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5122D" w14:textId="77777777" w:rsidR="003D0919" w:rsidRPr="00A604F3" w:rsidRDefault="003D0919" w:rsidP="009539CA">
      <w:pPr>
        <w:pStyle w:val="TableParagraph"/>
        <w:spacing w:line="311" w:lineRule="exact"/>
        <w:ind w:left="5669"/>
        <w:jc w:val="center"/>
        <w:rPr>
          <w:sz w:val="28"/>
        </w:rPr>
      </w:pPr>
      <w:r w:rsidRPr="00A604F3">
        <w:rPr>
          <w:sz w:val="28"/>
        </w:rPr>
        <w:t>УТВЕРЖДЕН</w:t>
      </w:r>
    </w:p>
    <w:p w14:paraId="7B26F78D" w14:textId="77777777" w:rsidR="003D0919" w:rsidRPr="00A604F3" w:rsidRDefault="003D0919" w:rsidP="009539CA">
      <w:pPr>
        <w:pStyle w:val="BodyText"/>
        <w:ind w:left="5669"/>
        <w:jc w:val="center"/>
        <w:rPr>
          <w:sz w:val="28"/>
        </w:rPr>
      </w:pPr>
      <w:r w:rsidRPr="00A604F3">
        <w:rPr>
          <w:spacing w:val="-3"/>
          <w:sz w:val="28"/>
        </w:rPr>
        <w:t xml:space="preserve">приказом </w:t>
      </w:r>
      <w:r w:rsidRPr="00A604F3">
        <w:rPr>
          <w:sz w:val="28"/>
        </w:rPr>
        <w:t xml:space="preserve">Министерства </w:t>
      </w:r>
    </w:p>
    <w:p w14:paraId="20F3C6B3" w14:textId="77777777" w:rsidR="003D0919" w:rsidRPr="00A604F3" w:rsidRDefault="003D0919" w:rsidP="009539CA">
      <w:pPr>
        <w:pStyle w:val="BodyText"/>
        <w:ind w:left="5669"/>
        <w:jc w:val="center"/>
        <w:rPr>
          <w:sz w:val="28"/>
        </w:rPr>
      </w:pPr>
      <w:r w:rsidRPr="00A604F3">
        <w:rPr>
          <w:spacing w:val="-5"/>
          <w:sz w:val="28"/>
        </w:rPr>
        <w:t xml:space="preserve">труда </w:t>
      </w:r>
      <w:r w:rsidRPr="00A604F3">
        <w:rPr>
          <w:sz w:val="28"/>
        </w:rPr>
        <w:t xml:space="preserve">и социальной защиты </w:t>
      </w:r>
      <w:r w:rsidRPr="00A604F3">
        <w:rPr>
          <w:spacing w:val="-3"/>
          <w:sz w:val="28"/>
        </w:rPr>
        <w:t>Российской</w:t>
      </w:r>
      <w:r w:rsidRPr="00A604F3">
        <w:rPr>
          <w:sz w:val="28"/>
        </w:rPr>
        <w:t xml:space="preserve"> Федерации</w:t>
      </w:r>
    </w:p>
    <w:p w14:paraId="431A78D9" w14:textId="70F2E3ED" w:rsidR="005621DC" w:rsidRPr="00A604F3" w:rsidRDefault="003D0919" w:rsidP="009539CA">
      <w:pPr>
        <w:pStyle w:val="BodyText"/>
        <w:ind w:left="5669"/>
        <w:jc w:val="center"/>
        <w:rPr>
          <w:sz w:val="28"/>
        </w:rPr>
      </w:pPr>
      <w:r w:rsidRPr="00A604F3">
        <w:rPr>
          <w:sz w:val="28"/>
        </w:rPr>
        <w:t>от «</w:t>
      </w:r>
      <w:r w:rsidR="008001AD">
        <w:rPr>
          <w:sz w:val="28"/>
        </w:rPr>
        <w:t>29</w:t>
      </w:r>
      <w:r w:rsidRPr="00A604F3">
        <w:rPr>
          <w:sz w:val="28"/>
        </w:rPr>
        <w:t xml:space="preserve">» </w:t>
      </w:r>
      <w:r w:rsidR="008001AD">
        <w:rPr>
          <w:sz w:val="28"/>
        </w:rPr>
        <w:t>сентября</w:t>
      </w:r>
      <w:r w:rsidR="00372691" w:rsidRPr="00A604F3">
        <w:rPr>
          <w:sz w:val="28"/>
        </w:rPr>
        <w:t xml:space="preserve"> 2020</w:t>
      </w:r>
      <w:r w:rsidRPr="00A604F3">
        <w:rPr>
          <w:sz w:val="28"/>
        </w:rPr>
        <w:t xml:space="preserve"> г. №</w:t>
      </w:r>
      <w:r w:rsidR="008001AD">
        <w:rPr>
          <w:sz w:val="28"/>
        </w:rPr>
        <w:t xml:space="preserve"> 675н</w:t>
      </w:r>
      <w:bookmarkStart w:id="0" w:name="_GoBack"/>
      <w:bookmarkEnd w:id="0"/>
    </w:p>
    <w:p w14:paraId="3F2755D2" w14:textId="77777777" w:rsidR="009539CA" w:rsidRPr="00A604F3" w:rsidRDefault="009539CA" w:rsidP="009539CA">
      <w:pPr>
        <w:pStyle w:val="BodyText"/>
        <w:ind w:left="5669"/>
        <w:jc w:val="center"/>
        <w:rPr>
          <w:sz w:val="24"/>
          <w:szCs w:val="18"/>
        </w:rPr>
      </w:pPr>
    </w:p>
    <w:p w14:paraId="699B0308" w14:textId="77777777" w:rsidR="005621DC" w:rsidRPr="00A604F3" w:rsidRDefault="005621DC" w:rsidP="009539CA">
      <w:pPr>
        <w:jc w:val="center"/>
        <w:rPr>
          <w:sz w:val="52"/>
        </w:rPr>
      </w:pPr>
      <w:r w:rsidRPr="00A604F3">
        <w:rPr>
          <w:sz w:val="52"/>
        </w:rPr>
        <w:t>ПРОФЕССИОНАЛЬНЫЙ СТАНДАРТ</w:t>
      </w:r>
    </w:p>
    <w:p w14:paraId="225375E2" w14:textId="3B546796" w:rsidR="009D44F7" w:rsidRPr="00A604F3" w:rsidRDefault="005621DC" w:rsidP="009D44F7">
      <w:pPr>
        <w:jc w:val="center"/>
        <w:rPr>
          <w:sz w:val="24"/>
        </w:rPr>
      </w:pPr>
      <w:r w:rsidRPr="00A604F3">
        <w:rPr>
          <w:b/>
          <w:sz w:val="28"/>
        </w:rPr>
        <w:t>Специалист по технической поддержке информационно-коммуникационных систем</w:t>
      </w:r>
    </w:p>
    <w:p w14:paraId="76DE1E90" w14:textId="77777777" w:rsidR="005621DC" w:rsidRPr="00A604F3" w:rsidRDefault="005621DC" w:rsidP="009D44F7">
      <w:pPr>
        <w:jc w:val="center"/>
        <w:rPr>
          <w:sz w:val="24"/>
        </w:rPr>
      </w:pPr>
    </w:p>
    <w:tbl>
      <w:tblPr>
        <w:tblW w:w="2835" w:type="dxa"/>
        <w:tblInd w:w="744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</w:tblGrid>
      <w:tr w:rsidR="005621DC" w:rsidRPr="00A604F3" w14:paraId="4A5695BC" w14:textId="77777777" w:rsidTr="009D44F7">
        <w:trPr>
          <w:trHeight w:val="400"/>
        </w:trPr>
        <w:tc>
          <w:tcPr>
            <w:tcW w:w="2835" w:type="dxa"/>
          </w:tcPr>
          <w:p w14:paraId="424774BF" w14:textId="18D6B075" w:rsidR="005621DC" w:rsidRPr="00A604F3" w:rsidRDefault="009E63C7" w:rsidP="00A571D4">
            <w:pPr>
              <w:pStyle w:val="TableParagraph"/>
              <w:spacing w:before="54"/>
              <w:ind w:left="1216" w:right="1213"/>
              <w:jc w:val="center"/>
              <w:rPr>
                <w:sz w:val="24"/>
              </w:rPr>
            </w:pPr>
            <w:r>
              <w:rPr>
                <w:sz w:val="24"/>
              </w:rPr>
              <w:t>562</w:t>
            </w:r>
          </w:p>
        </w:tc>
      </w:tr>
      <w:tr w:rsidR="005621DC" w:rsidRPr="00A604F3" w14:paraId="02AE745A" w14:textId="77777777" w:rsidTr="009D44F7">
        <w:trPr>
          <w:trHeight w:val="306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76BB18AC" w14:textId="77777777" w:rsidR="005621DC" w:rsidRPr="00A604F3" w:rsidRDefault="005621DC" w:rsidP="00A571D4">
            <w:pPr>
              <w:pStyle w:val="TableParagraph"/>
              <w:spacing w:before="77" w:line="210" w:lineRule="exact"/>
              <w:ind w:left="349" w:right="350"/>
              <w:jc w:val="center"/>
              <w:rPr>
                <w:sz w:val="20"/>
              </w:rPr>
            </w:pPr>
            <w:r w:rsidRPr="00A604F3">
              <w:rPr>
                <w:sz w:val="20"/>
              </w:rPr>
              <w:t>Регистрационный номер</w:t>
            </w:r>
          </w:p>
        </w:tc>
      </w:tr>
    </w:tbl>
    <w:p w14:paraId="79B24987" w14:textId="77777777" w:rsidR="005621DC" w:rsidRPr="00A604F3" w:rsidRDefault="005621DC">
      <w:pPr>
        <w:pStyle w:val="BodyText"/>
        <w:spacing w:before="5"/>
        <w:rPr>
          <w:sz w:val="24"/>
        </w:rPr>
      </w:pPr>
    </w:p>
    <w:p w14:paraId="47BBC006" w14:textId="77777777" w:rsidR="005621DC" w:rsidRPr="00A604F3" w:rsidRDefault="005621DC" w:rsidP="00C46900">
      <w:pPr>
        <w:jc w:val="center"/>
      </w:pPr>
      <w:bookmarkStart w:id="1" w:name="_Toc16869771"/>
      <w:r w:rsidRPr="00A604F3">
        <w:rPr>
          <w:sz w:val="24"/>
        </w:rPr>
        <w:t>Содержание</w:t>
      </w:r>
      <w:bookmarkEnd w:id="1"/>
    </w:p>
    <w:sdt>
      <w:sdtPr>
        <w:rPr>
          <w:sz w:val="22"/>
          <w:szCs w:val="22"/>
        </w:rPr>
        <w:id w:val="13894609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C27A07" w14:textId="3BC422D4" w:rsidR="00C46900" w:rsidRPr="00A604F3" w:rsidRDefault="00B21226" w:rsidP="00F405C8">
          <w:pPr>
            <w:pStyle w:val="TOC1"/>
            <w:tabs>
              <w:tab w:val="right" w:leader="dot" w:pos="10199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</w:rPr>
          </w:pPr>
          <w:r w:rsidRPr="00A604F3">
            <w:fldChar w:fldCharType="begin"/>
          </w:r>
          <w:r w:rsidRPr="00A604F3">
            <w:instrText xml:space="preserve"> TOC \o "1-3" \h \z \u </w:instrText>
          </w:r>
          <w:r w:rsidRPr="00A604F3">
            <w:fldChar w:fldCharType="separate"/>
          </w:r>
          <w:hyperlink w:anchor="_Toc16870265" w:history="1">
            <w:r w:rsidR="00C46900" w:rsidRPr="00A604F3">
              <w:rPr>
                <w:rStyle w:val="Hyperlink"/>
                <w:noProof/>
              </w:rPr>
              <w:t>I. Общие</w:t>
            </w:r>
            <w:r w:rsidR="00C46900" w:rsidRPr="00A604F3">
              <w:rPr>
                <w:rStyle w:val="Hyperlink"/>
                <w:noProof/>
                <w:spacing w:val="-1"/>
              </w:rPr>
              <w:t xml:space="preserve"> </w:t>
            </w:r>
            <w:r w:rsidR="00C46900" w:rsidRPr="00A604F3">
              <w:rPr>
                <w:rStyle w:val="Hyperlink"/>
                <w:noProof/>
              </w:rPr>
              <w:t>сведения</w:t>
            </w:r>
            <w:r w:rsidR="00C46900" w:rsidRPr="00A604F3">
              <w:rPr>
                <w:noProof/>
                <w:webHidden/>
              </w:rPr>
              <w:tab/>
            </w:r>
            <w:r w:rsidR="00C46900" w:rsidRPr="00A604F3">
              <w:rPr>
                <w:noProof/>
                <w:webHidden/>
              </w:rPr>
              <w:fldChar w:fldCharType="begin"/>
            </w:r>
            <w:r w:rsidR="00C46900" w:rsidRPr="00A604F3">
              <w:rPr>
                <w:noProof/>
                <w:webHidden/>
              </w:rPr>
              <w:instrText xml:space="preserve"> PAGEREF _Toc16870265 \h </w:instrText>
            </w:r>
            <w:r w:rsidR="00C46900" w:rsidRPr="00A604F3">
              <w:rPr>
                <w:noProof/>
                <w:webHidden/>
              </w:rPr>
            </w:r>
            <w:r w:rsidR="00C46900" w:rsidRPr="00A604F3">
              <w:rPr>
                <w:noProof/>
                <w:webHidden/>
              </w:rPr>
              <w:fldChar w:fldCharType="separate"/>
            </w:r>
            <w:r w:rsidR="00F405C8">
              <w:rPr>
                <w:noProof/>
                <w:webHidden/>
              </w:rPr>
              <w:t>1</w:t>
            </w:r>
            <w:r w:rsidR="00C46900" w:rsidRPr="00A604F3">
              <w:rPr>
                <w:noProof/>
                <w:webHidden/>
              </w:rPr>
              <w:fldChar w:fldCharType="end"/>
            </w:r>
          </w:hyperlink>
        </w:p>
        <w:p w14:paraId="27D01BD6" w14:textId="318B1FC2" w:rsidR="00C46900" w:rsidRPr="00A604F3" w:rsidRDefault="008001AD" w:rsidP="00F405C8">
          <w:pPr>
            <w:pStyle w:val="TOC1"/>
            <w:tabs>
              <w:tab w:val="right" w:leader="dot" w:pos="10199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</w:rPr>
          </w:pPr>
          <w:hyperlink w:anchor="_Toc16870266" w:history="1">
            <w:r w:rsidR="00C46900" w:rsidRPr="00A604F3">
              <w:rPr>
                <w:rStyle w:val="Hyperlink"/>
                <w:noProof/>
              </w:rPr>
              <w:t>II. Описание трудовых функций, входящих в профессиональный стандарт  (функциональная карта вида профессиональной деятельности)</w:t>
            </w:r>
            <w:r w:rsidR="00C46900" w:rsidRPr="00A604F3">
              <w:rPr>
                <w:noProof/>
                <w:webHidden/>
              </w:rPr>
              <w:tab/>
            </w:r>
            <w:r w:rsidR="00C46900" w:rsidRPr="00A604F3">
              <w:rPr>
                <w:noProof/>
                <w:webHidden/>
              </w:rPr>
              <w:fldChar w:fldCharType="begin"/>
            </w:r>
            <w:r w:rsidR="00C46900" w:rsidRPr="00A604F3">
              <w:rPr>
                <w:noProof/>
                <w:webHidden/>
              </w:rPr>
              <w:instrText xml:space="preserve"> PAGEREF _Toc16870266 \h </w:instrText>
            </w:r>
            <w:r w:rsidR="00C46900" w:rsidRPr="00A604F3">
              <w:rPr>
                <w:noProof/>
                <w:webHidden/>
              </w:rPr>
            </w:r>
            <w:r w:rsidR="00C46900" w:rsidRPr="00A604F3">
              <w:rPr>
                <w:noProof/>
                <w:webHidden/>
              </w:rPr>
              <w:fldChar w:fldCharType="separate"/>
            </w:r>
            <w:r w:rsidR="00F405C8">
              <w:rPr>
                <w:noProof/>
                <w:webHidden/>
              </w:rPr>
              <w:t>3</w:t>
            </w:r>
            <w:r w:rsidR="00C46900" w:rsidRPr="00A604F3">
              <w:rPr>
                <w:noProof/>
                <w:webHidden/>
              </w:rPr>
              <w:fldChar w:fldCharType="end"/>
            </w:r>
          </w:hyperlink>
        </w:p>
        <w:p w14:paraId="75C8AA8B" w14:textId="6E0A18A6" w:rsidR="00C46900" w:rsidRPr="00A604F3" w:rsidRDefault="008001AD" w:rsidP="00F405C8">
          <w:pPr>
            <w:pStyle w:val="TOC1"/>
            <w:tabs>
              <w:tab w:val="right" w:leader="dot" w:pos="10199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</w:rPr>
          </w:pPr>
          <w:hyperlink w:anchor="_Toc16870267" w:history="1">
            <w:r w:rsidR="00C46900" w:rsidRPr="00A604F3">
              <w:rPr>
                <w:rStyle w:val="Hyperlink"/>
                <w:noProof/>
              </w:rPr>
              <w:t>III. Характеристика обобщенных трудовых функций</w:t>
            </w:r>
            <w:r w:rsidR="00C46900" w:rsidRPr="00A604F3">
              <w:rPr>
                <w:noProof/>
                <w:webHidden/>
              </w:rPr>
              <w:tab/>
            </w:r>
            <w:r w:rsidR="00C46900" w:rsidRPr="00A604F3">
              <w:rPr>
                <w:noProof/>
                <w:webHidden/>
              </w:rPr>
              <w:fldChar w:fldCharType="begin"/>
            </w:r>
            <w:r w:rsidR="00C46900" w:rsidRPr="00A604F3">
              <w:rPr>
                <w:noProof/>
                <w:webHidden/>
              </w:rPr>
              <w:instrText xml:space="preserve"> PAGEREF _Toc16870267 \h </w:instrText>
            </w:r>
            <w:r w:rsidR="00C46900" w:rsidRPr="00A604F3">
              <w:rPr>
                <w:noProof/>
                <w:webHidden/>
              </w:rPr>
            </w:r>
            <w:r w:rsidR="00C46900" w:rsidRPr="00A604F3">
              <w:rPr>
                <w:noProof/>
                <w:webHidden/>
              </w:rPr>
              <w:fldChar w:fldCharType="separate"/>
            </w:r>
            <w:r w:rsidR="00F405C8">
              <w:rPr>
                <w:noProof/>
                <w:webHidden/>
              </w:rPr>
              <w:t>4</w:t>
            </w:r>
            <w:r w:rsidR="00C46900" w:rsidRPr="00A604F3">
              <w:rPr>
                <w:noProof/>
                <w:webHidden/>
              </w:rPr>
              <w:fldChar w:fldCharType="end"/>
            </w:r>
          </w:hyperlink>
        </w:p>
        <w:p w14:paraId="2E43937A" w14:textId="5746564D" w:rsidR="00C46900" w:rsidRPr="00A604F3" w:rsidRDefault="008001AD" w:rsidP="00F405C8">
          <w:pPr>
            <w:pStyle w:val="TOC2"/>
            <w:tabs>
              <w:tab w:val="right" w:leader="dot" w:pos="10199"/>
            </w:tabs>
            <w:ind w:left="284" w:firstLine="0"/>
            <w:jc w:val="both"/>
            <w:rPr>
              <w:rFonts w:asciiTheme="minorHAnsi" w:eastAsiaTheme="minorEastAsia" w:hAnsiTheme="minorHAnsi" w:cstheme="minorBidi"/>
              <w:noProof/>
            </w:rPr>
          </w:pPr>
          <w:hyperlink w:anchor="_Toc16870268" w:history="1">
            <w:r w:rsidR="00C46900" w:rsidRPr="00A604F3">
              <w:rPr>
                <w:rStyle w:val="Hyperlink"/>
                <w:noProof/>
              </w:rPr>
              <w:t xml:space="preserve">3.1. Обобщенная </w:t>
            </w:r>
            <w:r w:rsidR="00C46900" w:rsidRPr="00A604F3">
              <w:rPr>
                <w:rStyle w:val="Hyperlink"/>
                <w:noProof/>
                <w:spacing w:val="-4"/>
              </w:rPr>
              <w:t>трудовая</w:t>
            </w:r>
            <w:r w:rsidR="00C46900" w:rsidRPr="00A604F3">
              <w:rPr>
                <w:rStyle w:val="Hyperlink"/>
                <w:noProof/>
                <w:spacing w:val="-2"/>
              </w:rPr>
              <w:t xml:space="preserve"> </w:t>
            </w:r>
            <w:r w:rsidR="00C46900" w:rsidRPr="00A604F3">
              <w:rPr>
                <w:rStyle w:val="Hyperlink"/>
                <w:noProof/>
              </w:rPr>
              <w:t>функция «</w:t>
            </w:r>
            <w:r w:rsidR="00A604F3" w:rsidRPr="00A604F3">
              <w:rPr>
                <w:rStyle w:val="Hyperlink"/>
                <w:noProof/>
              </w:rPr>
              <w:t xml:space="preserve">Консультационная поддержка клиентов </w:t>
            </w:r>
            <w:r w:rsidR="00B7614E">
              <w:rPr>
                <w:rStyle w:val="Hyperlink"/>
                <w:noProof/>
              </w:rPr>
              <w:t xml:space="preserve">по типичным вопросам </w:t>
            </w:r>
            <w:r w:rsidR="00A604F3" w:rsidRPr="00A604F3">
              <w:rPr>
                <w:rStyle w:val="Hyperlink"/>
                <w:noProof/>
              </w:rPr>
              <w:t>эксплуатации технологических составляющих инфокоммуникационных систем</w:t>
            </w:r>
            <w:r w:rsidR="00C46900" w:rsidRPr="00A604F3">
              <w:rPr>
                <w:rStyle w:val="Hyperlink"/>
                <w:noProof/>
              </w:rPr>
              <w:t>»</w:t>
            </w:r>
            <w:r w:rsidR="00C46900" w:rsidRPr="00A604F3">
              <w:rPr>
                <w:noProof/>
                <w:webHidden/>
              </w:rPr>
              <w:tab/>
            </w:r>
            <w:r w:rsidR="00C46900" w:rsidRPr="00A604F3">
              <w:rPr>
                <w:noProof/>
                <w:webHidden/>
              </w:rPr>
              <w:fldChar w:fldCharType="begin"/>
            </w:r>
            <w:r w:rsidR="00C46900" w:rsidRPr="00A604F3">
              <w:rPr>
                <w:noProof/>
                <w:webHidden/>
              </w:rPr>
              <w:instrText xml:space="preserve"> PAGEREF _Toc16870268 \h </w:instrText>
            </w:r>
            <w:r w:rsidR="00C46900" w:rsidRPr="00A604F3">
              <w:rPr>
                <w:noProof/>
                <w:webHidden/>
              </w:rPr>
            </w:r>
            <w:r w:rsidR="00C46900" w:rsidRPr="00A604F3">
              <w:rPr>
                <w:noProof/>
                <w:webHidden/>
              </w:rPr>
              <w:fldChar w:fldCharType="separate"/>
            </w:r>
            <w:r w:rsidR="00F405C8">
              <w:rPr>
                <w:noProof/>
                <w:webHidden/>
              </w:rPr>
              <w:t>4</w:t>
            </w:r>
            <w:r w:rsidR="00C46900" w:rsidRPr="00A604F3">
              <w:rPr>
                <w:noProof/>
                <w:webHidden/>
              </w:rPr>
              <w:fldChar w:fldCharType="end"/>
            </w:r>
          </w:hyperlink>
        </w:p>
        <w:p w14:paraId="717D8842" w14:textId="2DD8A15E" w:rsidR="00C46900" w:rsidRPr="00A604F3" w:rsidRDefault="008001AD" w:rsidP="00F405C8">
          <w:pPr>
            <w:pStyle w:val="TOC2"/>
            <w:tabs>
              <w:tab w:val="right" w:leader="dot" w:pos="10199"/>
            </w:tabs>
            <w:ind w:left="284" w:firstLine="0"/>
            <w:jc w:val="both"/>
            <w:rPr>
              <w:rFonts w:asciiTheme="minorHAnsi" w:eastAsiaTheme="minorEastAsia" w:hAnsiTheme="minorHAnsi" w:cstheme="minorBidi"/>
              <w:noProof/>
            </w:rPr>
          </w:pPr>
          <w:hyperlink w:anchor="_Toc16870269" w:history="1">
            <w:r w:rsidR="00C46900" w:rsidRPr="00A604F3">
              <w:rPr>
                <w:rStyle w:val="Hyperlink"/>
                <w:noProof/>
              </w:rPr>
              <w:t xml:space="preserve">3.2. Обобщенная </w:t>
            </w:r>
            <w:r w:rsidR="00C46900" w:rsidRPr="00A604F3">
              <w:rPr>
                <w:rStyle w:val="Hyperlink"/>
                <w:noProof/>
                <w:spacing w:val="-4"/>
              </w:rPr>
              <w:t>трудовая</w:t>
            </w:r>
            <w:r w:rsidR="00C46900" w:rsidRPr="00A604F3">
              <w:rPr>
                <w:rStyle w:val="Hyperlink"/>
                <w:noProof/>
                <w:spacing w:val="-2"/>
              </w:rPr>
              <w:t xml:space="preserve"> </w:t>
            </w:r>
            <w:r w:rsidR="00C46900" w:rsidRPr="00A604F3">
              <w:rPr>
                <w:rStyle w:val="Hyperlink"/>
                <w:noProof/>
              </w:rPr>
              <w:t>функция «</w:t>
            </w:r>
            <w:r w:rsidR="00A604F3" w:rsidRPr="00A604F3">
              <w:rPr>
                <w:noProof/>
              </w:rPr>
              <w:t>Консультационно-техническая поддержка клиентов по вопросам технического обслуживания и обеспечения работоспособности инфокомму</w:t>
            </w:r>
            <w:r w:rsidR="00F405C8">
              <w:rPr>
                <w:noProof/>
              </w:rPr>
              <w:t>никационных систем и (</w:t>
            </w:r>
            <w:r w:rsidR="00A604F3" w:rsidRPr="00A604F3">
              <w:rPr>
                <w:noProof/>
              </w:rPr>
              <w:t>или</w:t>
            </w:r>
            <w:r w:rsidR="00F405C8">
              <w:rPr>
                <w:noProof/>
              </w:rPr>
              <w:t>)</w:t>
            </w:r>
            <w:r w:rsidR="00A604F3" w:rsidRPr="00A604F3">
              <w:rPr>
                <w:noProof/>
              </w:rPr>
              <w:t xml:space="preserve"> их составляющих</w:t>
            </w:r>
            <w:r w:rsidR="00C46900" w:rsidRPr="00A604F3">
              <w:rPr>
                <w:rStyle w:val="Hyperlink"/>
                <w:noProof/>
              </w:rPr>
              <w:t>»</w:t>
            </w:r>
            <w:r w:rsidR="00C46900" w:rsidRPr="00A604F3">
              <w:rPr>
                <w:noProof/>
                <w:webHidden/>
              </w:rPr>
              <w:tab/>
            </w:r>
            <w:r w:rsidR="00C46900" w:rsidRPr="00A604F3">
              <w:rPr>
                <w:noProof/>
                <w:webHidden/>
              </w:rPr>
              <w:fldChar w:fldCharType="begin"/>
            </w:r>
            <w:r w:rsidR="00C46900" w:rsidRPr="00A604F3">
              <w:rPr>
                <w:noProof/>
                <w:webHidden/>
              </w:rPr>
              <w:instrText xml:space="preserve"> PAGEREF _Toc16870269 \h </w:instrText>
            </w:r>
            <w:r w:rsidR="00C46900" w:rsidRPr="00A604F3">
              <w:rPr>
                <w:noProof/>
                <w:webHidden/>
              </w:rPr>
            </w:r>
            <w:r w:rsidR="00C46900" w:rsidRPr="00A604F3">
              <w:rPr>
                <w:noProof/>
                <w:webHidden/>
              </w:rPr>
              <w:fldChar w:fldCharType="separate"/>
            </w:r>
            <w:r w:rsidR="00F405C8">
              <w:rPr>
                <w:noProof/>
                <w:webHidden/>
              </w:rPr>
              <w:t>6</w:t>
            </w:r>
            <w:r w:rsidR="00C46900" w:rsidRPr="00A604F3">
              <w:rPr>
                <w:noProof/>
                <w:webHidden/>
              </w:rPr>
              <w:fldChar w:fldCharType="end"/>
            </w:r>
          </w:hyperlink>
        </w:p>
        <w:p w14:paraId="77E13D1D" w14:textId="1054F036" w:rsidR="00C46900" w:rsidRPr="00A604F3" w:rsidRDefault="008001AD" w:rsidP="00F405C8">
          <w:pPr>
            <w:pStyle w:val="TOC2"/>
            <w:tabs>
              <w:tab w:val="right" w:leader="dot" w:pos="10199"/>
            </w:tabs>
            <w:ind w:left="284" w:firstLine="0"/>
            <w:jc w:val="both"/>
            <w:rPr>
              <w:rFonts w:asciiTheme="minorHAnsi" w:eastAsiaTheme="minorEastAsia" w:hAnsiTheme="minorHAnsi" w:cstheme="minorBidi"/>
              <w:noProof/>
            </w:rPr>
          </w:pPr>
          <w:hyperlink w:anchor="_Toc16870270" w:history="1">
            <w:r w:rsidR="00C46900" w:rsidRPr="00A604F3">
              <w:rPr>
                <w:rStyle w:val="Hyperlink"/>
                <w:noProof/>
              </w:rPr>
              <w:t xml:space="preserve">3.3. Обобщенная </w:t>
            </w:r>
            <w:r w:rsidR="00C46900" w:rsidRPr="00A604F3">
              <w:rPr>
                <w:rStyle w:val="Hyperlink"/>
                <w:noProof/>
                <w:spacing w:val="-4"/>
              </w:rPr>
              <w:t>трудовая</w:t>
            </w:r>
            <w:r w:rsidR="00C46900" w:rsidRPr="00A604F3">
              <w:rPr>
                <w:rStyle w:val="Hyperlink"/>
                <w:noProof/>
                <w:spacing w:val="-2"/>
              </w:rPr>
              <w:t xml:space="preserve"> </w:t>
            </w:r>
            <w:r w:rsidR="00C46900" w:rsidRPr="00A604F3">
              <w:rPr>
                <w:rStyle w:val="Hyperlink"/>
                <w:noProof/>
              </w:rPr>
              <w:t>функция</w:t>
            </w:r>
            <w:r w:rsidR="00442222" w:rsidRPr="00A604F3">
              <w:rPr>
                <w:rStyle w:val="Hyperlink"/>
                <w:noProof/>
              </w:rPr>
              <w:t xml:space="preserve"> «Управление технической поддержкой инфокоммуникационных</w:t>
            </w:r>
            <w:r w:rsidR="00F405C8">
              <w:rPr>
                <w:rStyle w:val="Hyperlink"/>
                <w:noProof/>
              </w:rPr>
              <w:t xml:space="preserve"> систем и (</w:t>
            </w:r>
            <w:r w:rsidR="00442222" w:rsidRPr="00A604F3">
              <w:rPr>
                <w:rStyle w:val="Hyperlink"/>
                <w:noProof/>
              </w:rPr>
              <w:t>или</w:t>
            </w:r>
            <w:r w:rsidR="00F405C8">
              <w:rPr>
                <w:rStyle w:val="Hyperlink"/>
                <w:noProof/>
              </w:rPr>
              <w:t>)</w:t>
            </w:r>
            <w:r w:rsidR="00442222" w:rsidRPr="00A604F3">
              <w:rPr>
                <w:rStyle w:val="Hyperlink"/>
                <w:noProof/>
              </w:rPr>
              <w:t xml:space="preserve"> их составляющих»</w:t>
            </w:r>
            <w:r w:rsidR="00C46900" w:rsidRPr="00A604F3">
              <w:rPr>
                <w:noProof/>
                <w:webHidden/>
              </w:rPr>
              <w:tab/>
            </w:r>
            <w:r w:rsidR="00C46900" w:rsidRPr="00A604F3">
              <w:rPr>
                <w:noProof/>
                <w:webHidden/>
              </w:rPr>
              <w:fldChar w:fldCharType="begin"/>
            </w:r>
            <w:r w:rsidR="00C46900" w:rsidRPr="00A604F3">
              <w:rPr>
                <w:noProof/>
                <w:webHidden/>
              </w:rPr>
              <w:instrText xml:space="preserve"> PAGEREF _Toc16870270 \h </w:instrText>
            </w:r>
            <w:r w:rsidR="00C46900" w:rsidRPr="00A604F3">
              <w:rPr>
                <w:noProof/>
                <w:webHidden/>
              </w:rPr>
            </w:r>
            <w:r w:rsidR="00C46900" w:rsidRPr="00A604F3">
              <w:rPr>
                <w:noProof/>
                <w:webHidden/>
              </w:rPr>
              <w:fldChar w:fldCharType="separate"/>
            </w:r>
            <w:r w:rsidR="00F405C8">
              <w:rPr>
                <w:noProof/>
                <w:webHidden/>
              </w:rPr>
              <w:t>10</w:t>
            </w:r>
            <w:r w:rsidR="00C46900" w:rsidRPr="00A604F3">
              <w:rPr>
                <w:noProof/>
                <w:webHidden/>
              </w:rPr>
              <w:fldChar w:fldCharType="end"/>
            </w:r>
          </w:hyperlink>
        </w:p>
        <w:p w14:paraId="16F28C88" w14:textId="18CD0A88" w:rsidR="00C46900" w:rsidRPr="00A604F3" w:rsidRDefault="008001AD" w:rsidP="00F405C8">
          <w:pPr>
            <w:pStyle w:val="TOC1"/>
            <w:tabs>
              <w:tab w:val="right" w:leader="dot" w:pos="10199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</w:rPr>
          </w:pPr>
          <w:hyperlink w:anchor="_Toc16870271" w:history="1">
            <w:r w:rsidR="00C46900" w:rsidRPr="00A604F3">
              <w:rPr>
                <w:rStyle w:val="Hyperlink"/>
                <w:noProof/>
              </w:rPr>
              <w:t>IV. Сведения об организациях – разработчиках профессионального стандарта</w:t>
            </w:r>
            <w:r w:rsidR="00C46900" w:rsidRPr="00A604F3">
              <w:rPr>
                <w:noProof/>
                <w:webHidden/>
              </w:rPr>
              <w:tab/>
            </w:r>
            <w:r w:rsidR="00C46900" w:rsidRPr="00A604F3">
              <w:rPr>
                <w:noProof/>
                <w:webHidden/>
              </w:rPr>
              <w:fldChar w:fldCharType="begin"/>
            </w:r>
            <w:r w:rsidR="00C46900" w:rsidRPr="00A604F3">
              <w:rPr>
                <w:noProof/>
                <w:webHidden/>
              </w:rPr>
              <w:instrText xml:space="preserve"> PAGEREF _Toc16870271 \h </w:instrText>
            </w:r>
            <w:r w:rsidR="00C46900" w:rsidRPr="00A604F3">
              <w:rPr>
                <w:noProof/>
                <w:webHidden/>
              </w:rPr>
            </w:r>
            <w:r w:rsidR="00C46900" w:rsidRPr="00A604F3">
              <w:rPr>
                <w:noProof/>
                <w:webHidden/>
              </w:rPr>
              <w:fldChar w:fldCharType="separate"/>
            </w:r>
            <w:r w:rsidR="00F405C8">
              <w:rPr>
                <w:noProof/>
                <w:webHidden/>
              </w:rPr>
              <w:t>14</w:t>
            </w:r>
            <w:r w:rsidR="00C46900" w:rsidRPr="00A604F3">
              <w:rPr>
                <w:noProof/>
                <w:webHidden/>
              </w:rPr>
              <w:fldChar w:fldCharType="end"/>
            </w:r>
          </w:hyperlink>
        </w:p>
        <w:p w14:paraId="7205EEC8" w14:textId="77777777" w:rsidR="00B21226" w:rsidRPr="00A604F3" w:rsidRDefault="00B21226" w:rsidP="00F405C8">
          <w:pPr>
            <w:jc w:val="both"/>
            <w:rPr>
              <w:sz w:val="24"/>
              <w:szCs w:val="24"/>
            </w:rPr>
          </w:pPr>
          <w:r w:rsidRPr="00A604F3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68A66364" w14:textId="77777777" w:rsidR="005621DC" w:rsidRPr="00A604F3" w:rsidRDefault="00294481" w:rsidP="00C46900">
      <w:pPr>
        <w:pStyle w:val="Heading1"/>
        <w:tabs>
          <w:tab w:val="left" w:pos="463"/>
        </w:tabs>
        <w:ind w:left="0" w:firstLine="0"/>
      </w:pPr>
      <w:bookmarkStart w:id="2" w:name="_Toc531091122"/>
      <w:bookmarkStart w:id="3" w:name="_Toc16870265"/>
      <w:r w:rsidRPr="00A604F3">
        <w:t xml:space="preserve">I. </w:t>
      </w:r>
      <w:r w:rsidR="005621DC" w:rsidRPr="00A604F3">
        <w:t>Общие</w:t>
      </w:r>
      <w:r w:rsidR="005621DC" w:rsidRPr="00A604F3">
        <w:rPr>
          <w:spacing w:val="-1"/>
        </w:rPr>
        <w:t xml:space="preserve"> </w:t>
      </w:r>
      <w:r w:rsidR="005621DC" w:rsidRPr="00A604F3">
        <w:t>сведения</w:t>
      </w:r>
      <w:bookmarkEnd w:id="2"/>
      <w:bookmarkEnd w:id="3"/>
    </w:p>
    <w:p w14:paraId="523FF388" w14:textId="77777777" w:rsidR="005621DC" w:rsidRPr="00A604F3" w:rsidRDefault="005621DC">
      <w:pPr>
        <w:pStyle w:val="BodyText"/>
        <w:spacing w:before="3"/>
        <w:rPr>
          <w:b/>
          <w:sz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7"/>
        <w:gridCol w:w="606"/>
        <w:gridCol w:w="1431"/>
      </w:tblGrid>
      <w:tr w:rsidR="00EA00FB" w:rsidRPr="00A604F3" w14:paraId="7688B8AC" w14:textId="77777777" w:rsidTr="009539CA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7A6E7A13" w14:textId="31114CAA" w:rsidR="00EA00FB" w:rsidRPr="00A604F3" w:rsidRDefault="00EA00FB" w:rsidP="00EA00FB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 xml:space="preserve">Техническая поддержка пользователей информационно-коммуникационных </w:t>
            </w:r>
            <w:r w:rsidR="00F405C8">
              <w:rPr>
                <w:sz w:val="24"/>
                <w:szCs w:val="24"/>
              </w:rPr>
              <w:t>(инфокоммуникационных) систем и (</w:t>
            </w:r>
            <w:r w:rsidRPr="00A604F3">
              <w:rPr>
                <w:sz w:val="24"/>
                <w:szCs w:val="24"/>
              </w:rPr>
              <w:t>или</w:t>
            </w:r>
            <w:r w:rsidR="00F405C8">
              <w:rPr>
                <w:sz w:val="24"/>
                <w:szCs w:val="24"/>
              </w:rPr>
              <w:t>)</w:t>
            </w:r>
            <w:r w:rsidRPr="00A604F3">
              <w:rPr>
                <w:sz w:val="24"/>
                <w:szCs w:val="24"/>
              </w:rPr>
              <w:t xml:space="preserve"> их составляющих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7B4E2AA7" w14:textId="77777777" w:rsidR="00EA00FB" w:rsidRPr="00A604F3" w:rsidRDefault="00EA00FB" w:rsidP="00EA00FB">
            <w:pPr>
              <w:suppressAutoHyphens/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73D56" w14:textId="77777777" w:rsidR="00EA00FB" w:rsidRPr="00A604F3" w:rsidRDefault="00EA00FB" w:rsidP="00EA00FB">
            <w:pPr>
              <w:suppressAutoHyphens/>
              <w:spacing w:before="120"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06.024</w:t>
            </w:r>
          </w:p>
        </w:tc>
      </w:tr>
      <w:tr w:rsidR="00EA00FB" w:rsidRPr="00A604F3" w14:paraId="6CFDF34A" w14:textId="77777777" w:rsidTr="009539CA">
        <w:trPr>
          <w:jc w:val="center"/>
        </w:trPr>
        <w:tc>
          <w:tcPr>
            <w:tcW w:w="4299" w:type="pct"/>
            <w:gridSpan w:val="2"/>
          </w:tcPr>
          <w:p w14:paraId="762193AC" w14:textId="77777777" w:rsidR="00EA00FB" w:rsidRPr="00A604F3" w:rsidRDefault="00EA00FB" w:rsidP="00EA00FB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12B162A" w14:textId="77777777" w:rsidR="00EA00FB" w:rsidRPr="00A604F3" w:rsidRDefault="00EA00FB" w:rsidP="00EA00FB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</w:tr>
    </w:tbl>
    <w:p w14:paraId="656B5A43" w14:textId="77777777" w:rsidR="00EA00FB" w:rsidRPr="00A604F3" w:rsidRDefault="00EA00FB">
      <w:pPr>
        <w:pStyle w:val="BodyText"/>
        <w:spacing w:before="3"/>
        <w:rPr>
          <w:b/>
          <w:sz w:val="24"/>
        </w:rPr>
      </w:pPr>
    </w:p>
    <w:p w14:paraId="6272B5CC" w14:textId="77777777" w:rsidR="005621DC" w:rsidRPr="00A604F3" w:rsidRDefault="005621DC" w:rsidP="00C46900">
      <w:pPr>
        <w:rPr>
          <w:sz w:val="24"/>
        </w:rPr>
      </w:pPr>
      <w:r w:rsidRPr="00A604F3">
        <w:rPr>
          <w:sz w:val="24"/>
        </w:rPr>
        <w:t>Основная цель вида профессиональной деятельности:</w:t>
      </w:r>
    </w:p>
    <w:p w14:paraId="65B53DCE" w14:textId="77777777" w:rsidR="00EA00FB" w:rsidRPr="00A604F3" w:rsidRDefault="00EA00FB">
      <w:pPr>
        <w:pStyle w:val="BodyText"/>
        <w:spacing w:before="1"/>
        <w:rPr>
          <w:sz w:val="29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9"/>
      </w:tblGrid>
      <w:tr w:rsidR="00EA00FB" w:rsidRPr="00A604F3" w14:paraId="27745011" w14:textId="77777777" w:rsidTr="009539CA">
        <w:trPr>
          <w:jc w:val="center"/>
        </w:trPr>
        <w:tc>
          <w:tcPr>
            <w:tcW w:w="5000" w:type="pct"/>
          </w:tcPr>
          <w:p w14:paraId="7510FAD9" w14:textId="47D75612" w:rsidR="00EA00FB" w:rsidRPr="00A604F3" w:rsidRDefault="00EA00FB" w:rsidP="00EA00FB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Обеспечение работоспособности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 с заданной степенью качества</w:t>
            </w:r>
          </w:p>
        </w:tc>
      </w:tr>
    </w:tbl>
    <w:p w14:paraId="3430721F" w14:textId="77777777" w:rsidR="005621DC" w:rsidRPr="00A604F3" w:rsidRDefault="005621DC">
      <w:pPr>
        <w:pStyle w:val="BodyText"/>
        <w:spacing w:before="1"/>
        <w:rPr>
          <w:sz w:val="24"/>
          <w:szCs w:val="16"/>
        </w:rPr>
      </w:pPr>
    </w:p>
    <w:p w14:paraId="4196CFDA" w14:textId="22F3E27F" w:rsidR="005621DC" w:rsidRPr="00A604F3" w:rsidRDefault="005621DC" w:rsidP="00C46900">
      <w:pPr>
        <w:rPr>
          <w:sz w:val="24"/>
        </w:rPr>
      </w:pPr>
      <w:r w:rsidRPr="00A604F3">
        <w:rPr>
          <w:sz w:val="24"/>
        </w:rPr>
        <w:t>Группа занятий:</w:t>
      </w:r>
    </w:p>
    <w:p w14:paraId="0144F8AF" w14:textId="77777777" w:rsidR="009539CA" w:rsidRPr="00A604F3" w:rsidRDefault="009539CA" w:rsidP="00C46900">
      <w:pPr>
        <w:rPr>
          <w:sz w:val="24"/>
        </w:rPr>
      </w:pP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6"/>
        <w:gridCol w:w="3465"/>
        <w:gridCol w:w="1433"/>
        <w:gridCol w:w="3835"/>
      </w:tblGrid>
      <w:tr w:rsidR="00837B97" w:rsidRPr="00A604F3" w14:paraId="244ED21A" w14:textId="77777777" w:rsidTr="00372691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0A7B3" w14:textId="77777777" w:rsidR="00837B97" w:rsidRPr="00A604F3" w:rsidRDefault="00837B97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1330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1E5F23" w14:textId="77777777" w:rsidR="00837B97" w:rsidRPr="00A604F3" w:rsidRDefault="00837B97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Руководители служб и подразделений в сфере информационно-коммуникационных технологий</w:t>
            </w:r>
          </w:p>
        </w:tc>
        <w:tc>
          <w:tcPr>
            <w:tcW w:w="7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3484C8" w14:textId="77777777" w:rsidR="00837B97" w:rsidRPr="00A604F3" w:rsidRDefault="00837B97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3512</w:t>
            </w:r>
          </w:p>
        </w:tc>
        <w:tc>
          <w:tcPr>
            <w:tcW w:w="1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D68F93" w14:textId="77777777" w:rsidR="00837B97" w:rsidRPr="00A604F3" w:rsidRDefault="00837B97" w:rsidP="00837B97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A604F3">
              <w:rPr>
                <w:sz w:val="24"/>
              </w:rPr>
              <w:t>Специалисты-техники по поддержке пользователей ИКТ</w:t>
            </w:r>
          </w:p>
        </w:tc>
      </w:tr>
      <w:tr w:rsidR="00837B97" w:rsidRPr="00A604F3" w14:paraId="5AC7D094" w14:textId="77777777" w:rsidTr="00372691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F05E9" w14:textId="77777777" w:rsidR="00837B97" w:rsidRPr="00A604F3" w:rsidRDefault="00837B97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4229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F2AD03" w14:textId="77777777" w:rsidR="00837B97" w:rsidRPr="00A604F3" w:rsidRDefault="00837B97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Служащие по информированию клиентов, не входящие в другие группы</w:t>
            </w:r>
          </w:p>
        </w:tc>
        <w:tc>
          <w:tcPr>
            <w:tcW w:w="7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41F30" w14:textId="77777777" w:rsidR="00837B97" w:rsidRPr="00A604F3" w:rsidRDefault="00E20CA8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  <w:tc>
          <w:tcPr>
            <w:tcW w:w="1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8D38C7" w14:textId="77777777" w:rsidR="00837B97" w:rsidRPr="00A604F3" w:rsidRDefault="00E20CA8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  <w:tr w:rsidR="00837B97" w:rsidRPr="00A604F3" w14:paraId="51F0BF65" w14:textId="77777777" w:rsidTr="00372691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23E54C4" w14:textId="77777777" w:rsidR="00837B97" w:rsidRPr="00A604F3" w:rsidRDefault="00837B97" w:rsidP="000D273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(код ОКЗ</w:t>
            </w:r>
            <w:r w:rsidR="00433B38" w:rsidRPr="00A604F3">
              <w:rPr>
                <w:rStyle w:val="EndnoteReference"/>
                <w:sz w:val="20"/>
                <w:szCs w:val="20"/>
              </w:rPr>
              <w:endnoteReference w:id="1"/>
            </w:r>
            <w:r w:rsidRPr="00A604F3">
              <w:rPr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C468E97" w14:textId="77777777" w:rsidR="00837B97" w:rsidRPr="00A604F3" w:rsidRDefault="00837B97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0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9D8F0DB" w14:textId="77777777" w:rsidR="00837B97" w:rsidRPr="00A604F3" w:rsidRDefault="00837B97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(код ОКЗ)</w:t>
            </w:r>
          </w:p>
        </w:tc>
        <w:tc>
          <w:tcPr>
            <w:tcW w:w="18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29CBC4E" w14:textId="77777777" w:rsidR="00837B97" w:rsidRPr="00A604F3" w:rsidRDefault="00837B97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(наименование)</w:t>
            </w:r>
          </w:p>
        </w:tc>
      </w:tr>
    </w:tbl>
    <w:p w14:paraId="33014773" w14:textId="77777777" w:rsidR="005621DC" w:rsidRPr="00A604F3" w:rsidRDefault="005621DC" w:rsidP="00C46900">
      <w:pPr>
        <w:rPr>
          <w:sz w:val="24"/>
        </w:rPr>
      </w:pPr>
      <w:r w:rsidRPr="00A604F3">
        <w:rPr>
          <w:sz w:val="24"/>
        </w:rPr>
        <w:lastRenderedPageBreak/>
        <w:t>Отнесение к видам экономической деятельности:</w:t>
      </w:r>
    </w:p>
    <w:p w14:paraId="531ECD22" w14:textId="77777777" w:rsidR="00837B97" w:rsidRPr="00A604F3" w:rsidRDefault="00837B97" w:rsidP="00837B97">
      <w:pPr>
        <w:suppressAutoHyphens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3"/>
        <w:gridCol w:w="8726"/>
      </w:tblGrid>
      <w:tr w:rsidR="00837B97" w:rsidRPr="00A604F3" w14:paraId="45FB99F7" w14:textId="77777777" w:rsidTr="009539CA">
        <w:trPr>
          <w:trHeight w:val="113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080B2" w14:textId="77777777" w:rsidR="00837B97" w:rsidRPr="00A604F3" w:rsidRDefault="00837B97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62.02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46035C" w14:textId="77777777" w:rsidR="00837B97" w:rsidRPr="00A604F3" w:rsidRDefault="00837B97" w:rsidP="006A526D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04F3">
              <w:rPr>
                <w:rFonts w:ascii="Times New Roman" w:hAnsi="Times New Roman" w:cs="Times New Roman"/>
                <w:sz w:val="24"/>
                <w:szCs w:val="24"/>
              </w:rPr>
              <w:t>Деятельность консультативная и работы в области компьютерных технологий</w:t>
            </w:r>
          </w:p>
        </w:tc>
      </w:tr>
      <w:tr w:rsidR="00BF0504" w:rsidRPr="00A604F3" w14:paraId="7B46144E" w14:textId="77777777" w:rsidTr="009539CA">
        <w:trPr>
          <w:trHeight w:val="113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6B254" w14:textId="5C91FB98" w:rsidR="00BF0504" w:rsidRPr="00A604F3" w:rsidRDefault="00BF0504" w:rsidP="00BF0504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62.03.13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04127D" w14:textId="676DD2AE" w:rsidR="00BF0504" w:rsidRPr="00A604F3" w:rsidRDefault="00BF0504" w:rsidP="00BF050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04F3">
              <w:rPr>
                <w:rFonts w:ascii="Times New Roman" w:hAnsi="Times New Roman" w:cs="Times New Roman"/>
                <w:sz w:val="24"/>
                <w:szCs w:val="24"/>
              </w:rPr>
              <w:t>Деятельность по сопровождению компьютерных систем</w:t>
            </w:r>
          </w:p>
        </w:tc>
      </w:tr>
      <w:tr w:rsidR="00BF0504" w:rsidRPr="00A604F3" w14:paraId="795A2F83" w14:textId="77777777" w:rsidTr="009539CA">
        <w:trPr>
          <w:trHeight w:val="113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4E85C0" w14:textId="77777777" w:rsidR="00BF0504" w:rsidRPr="00A604F3" w:rsidRDefault="00BF0504" w:rsidP="00BF0504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62.09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DFB9B" w14:textId="77777777" w:rsidR="00BF0504" w:rsidRPr="00A604F3" w:rsidRDefault="00BF0504" w:rsidP="00BF050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04F3">
              <w:rPr>
                <w:rFonts w:ascii="Times New Roman" w:hAnsi="Times New Roman" w:cs="Times New Roman"/>
                <w:sz w:val="24"/>
                <w:szCs w:val="24"/>
              </w:rPr>
              <w:t>Деятельность, связанная с использованием вычислительной техники и информационных технологий, прочая</w:t>
            </w:r>
          </w:p>
        </w:tc>
      </w:tr>
      <w:tr w:rsidR="00BF0504" w:rsidRPr="00A604F3" w14:paraId="0FB6AE5D" w14:textId="77777777" w:rsidTr="009539C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32D000B" w14:textId="77777777" w:rsidR="00BF0504" w:rsidRPr="00A604F3" w:rsidRDefault="00BF0504" w:rsidP="00BF0504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(код ОКВЭД</w:t>
            </w:r>
            <w:r w:rsidRPr="00A604F3">
              <w:rPr>
                <w:rStyle w:val="EndnoteReference"/>
                <w:sz w:val="20"/>
                <w:szCs w:val="20"/>
              </w:rPr>
              <w:endnoteReference w:id="2"/>
            </w:r>
            <w:r w:rsidRPr="00A604F3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678DC6" w14:textId="77777777" w:rsidR="00BF0504" w:rsidRPr="00A604F3" w:rsidRDefault="00BF0504" w:rsidP="00BF0504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E4BD98F" w14:textId="77777777" w:rsidR="005621DC" w:rsidRPr="00A604F3" w:rsidRDefault="005621DC">
      <w:pPr>
        <w:pStyle w:val="BodyText"/>
        <w:spacing w:before="2"/>
        <w:rPr>
          <w:sz w:val="22"/>
        </w:rPr>
      </w:pPr>
    </w:p>
    <w:p w14:paraId="6EE6307E" w14:textId="77777777" w:rsidR="005621DC" w:rsidRPr="00A604F3" w:rsidRDefault="005621DC">
      <w:pPr>
        <w:sectPr w:rsidR="005621DC" w:rsidRPr="00A604F3" w:rsidSect="000D2733">
          <w:headerReference w:type="default" r:id="rId8"/>
          <w:endnotePr>
            <w:numFmt w:val="decimal"/>
          </w:endnotePr>
          <w:type w:val="continuous"/>
          <w:pgSz w:w="11910" w:h="16840"/>
          <w:pgMar w:top="1134" w:right="567" w:bottom="1134" w:left="1134" w:header="720" w:footer="720" w:gutter="0"/>
          <w:pgNumType w:start="1"/>
          <w:cols w:space="720"/>
          <w:titlePg/>
          <w:docGrid w:linePitch="299"/>
        </w:sectPr>
      </w:pPr>
    </w:p>
    <w:p w14:paraId="0FDF4132" w14:textId="0718BC7E" w:rsidR="00E20CA8" w:rsidRPr="00A604F3" w:rsidRDefault="00E20CA8" w:rsidP="00B21226">
      <w:pPr>
        <w:pStyle w:val="Heading1"/>
        <w:ind w:left="0" w:firstLine="0"/>
        <w:jc w:val="center"/>
      </w:pPr>
      <w:bookmarkStart w:id="4" w:name="_Toc429662083"/>
      <w:bookmarkStart w:id="5" w:name="_Toc16870266"/>
      <w:r w:rsidRPr="00A604F3">
        <w:lastRenderedPageBreak/>
        <w:t>II. Описание трудовых функций, входящ</w:t>
      </w:r>
      <w:r w:rsidR="00B21226" w:rsidRPr="00A604F3">
        <w:t xml:space="preserve">их в профессиональный стандарт </w:t>
      </w:r>
      <w:r w:rsidRPr="00A604F3">
        <w:t>(функциональная карта вида профессиональной деятельности)</w:t>
      </w:r>
      <w:bookmarkEnd w:id="4"/>
      <w:bookmarkEnd w:id="5"/>
    </w:p>
    <w:p w14:paraId="02D4D28A" w14:textId="77777777" w:rsidR="00E20CA8" w:rsidRPr="00A604F3" w:rsidRDefault="00E20CA8" w:rsidP="00E20CA8">
      <w:pPr>
        <w:suppressAutoHyphens/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61"/>
        <w:gridCol w:w="3135"/>
        <w:gridCol w:w="1694"/>
        <w:gridCol w:w="6344"/>
        <w:gridCol w:w="934"/>
        <w:gridCol w:w="1694"/>
      </w:tblGrid>
      <w:tr w:rsidR="00E20CA8" w:rsidRPr="00A604F3" w14:paraId="5271C659" w14:textId="77777777" w:rsidTr="00372691">
        <w:trPr>
          <w:trHeight w:val="20"/>
          <w:jc w:val="center"/>
        </w:trPr>
        <w:tc>
          <w:tcPr>
            <w:tcW w:w="1897" w:type="pct"/>
            <w:gridSpan w:val="3"/>
          </w:tcPr>
          <w:p w14:paraId="399DB487" w14:textId="77777777" w:rsidR="00E20CA8" w:rsidRPr="00A604F3" w:rsidRDefault="00E20CA8" w:rsidP="006A526D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103" w:type="pct"/>
            <w:gridSpan w:val="3"/>
          </w:tcPr>
          <w:p w14:paraId="722361F4" w14:textId="77777777" w:rsidR="00E20CA8" w:rsidRPr="00A604F3" w:rsidRDefault="00E20CA8" w:rsidP="006A526D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Трудовые функции</w:t>
            </w:r>
          </w:p>
        </w:tc>
      </w:tr>
      <w:tr w:rsidR="00E20CA8" w:rsidRPr="00A604F3" w14:paraId="76029AB4" w14:textId="77777777" w:rsidTr="00372691">
        <w:trPr>
          <w:trHeight w:val="20"/>
          <w:jc w:val="center"/>
        </w:trPr>
        <w:tc>
          <w:tcPr>
            <w:tcW w:w="273" w:type="pct"/>
            <w:vAlign w:val="center"/>
          </w:tcPr>
          <w:p w14:paraId="71D33625" w14:textId="77777777" w:rsidR="00E20CA8" w:rsidRPr="00A604F3" w:rsidRDefault="00E20CA8" w:rsidP="006A526D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код</w:t>
            </w:r>
          </w:p>
        </w:tc>
        <w:tc>
          <w:tcPr>
            <w:tcW w:w="1088" w:type="pct"/>
            <w:vAlign w:val="center"/>
          </w:tcPr>
          <w:p w14:paraId="4ED12645" w14:textId="77777777" w:rsidR="00E20CA8" w:rsidRPr="00A604F3" w:rsidRDefault="00E20CA8" w:rsidP="006A526D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36" w:type="pct"/>
            <w:vAlign w:val="center"/>
          </w:tcPr>
          <w:p w14:paraId="48B61695" w14:textId="77777777" w:rsidR="00E20CA8" w:rsidRPr="00A604F3" w:rsidRDefault="00E20CA8" w:rsidP="006A526D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уровень квалификации</w:t>
            </w:r>
          </w:p>
        </w:tc>
        <w:tc>
          <w:tcPr>
            <w:tcW w:w="2190" w:type="pct"/>
            <w:vAlign w:val="center"/>
          </w:tcPr>
          <w:p w14:paraId="0C8D3317" w14:textId="77777777" w:rsidR="00E20CA8" w:rsidRPr="00A604F3" w:rsidRDefault="00E20CA8" w:rsidP="006A526D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32" w:type="pct"/>
            <w:vAlign w:val="center"/>
          </w:tcPr>
          <w:p w14:paraId="1FEDAE7B" w14:textId="77777777" w:rsidR="00E20CA8" w:rsidRPr="00A604F3" w:rsidRDefault="00E20CA8" w:rsidP="006A526D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7C4B7634" w14:textId="77777777" w:rsidR="00E20CA8" w:rsidRPr="00A604F3" w:rsidRDefault="00E20CA8" w:rsidP="006A526D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уровень (подуровень) квалификации</w:t>
            </w:r>
          </w:p>
        </w:tc>
      </w:tr>
      <w:tr w:rsidR="00E20CA8" w:rsidRPr="00A604F3" w14:paraId="360FC633" w14:textId="77777777" w:rsidTr="00372691">
        <w:trPr>
          <w:trHeight w:val="20"/>
          <w:jc w:val="center"/>
        </w:trPr>
        <w:tc>
          <w:tcPr>
            <w:tcW w:w="273" w:type="pct"/>
            <w:vMerge w:val="restart"/>
          </w:tcPr>
          <w:p w14:paraId="5CF5E84B" w14:textId="4B25BD10" w:rsidR="00E20CA8" w:rsidRPr="00A604F3" w:rsidRDefault="00A604F3" w:rsidP="006A526D">
            <w:pPr>
              <w:suppressAutoHyphens/>
              <w:rPr>
                <w:szCs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A</w:t>
            </w:r>
          </w:p>
        </w:tc>
        <w:tc>
          <w:tcPr>
            <w:tcW w:w="1088" w:type="pct"/>
            <w:vMerge w:val="restart"/>
          </w:tcPr>
          <w:p w14:paraId="60DD7DA7" w14:textId="6A43D17A" w:rsidR="00E20CA8" w:rsidRPr="00A604F3" w:rsidRDefault="00E20CA8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Консультационная поддержка клиентов </w:t>
            </w:r>
            <w:r w:rsidR="00B7614E">
              <w:rPr>
                <w:sz w:val="24"/>
              </w:rPr>
              <w:t xml:space="preserve">по типичным вопросам </w:t>
            </w:r>
            <w:r w:rsidRPr="00A604F3">
              <w:rPr>
                <w:sz w:val="24"/>
              </w:rPr>
              <w:t xml:space="preserve">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инфокоммуникационных систем</w:t>
            </w:r>
          </w:p>
        </w:tc>
        <w:tc>
          <w:tcPr>
            <w:tcW w:w="536" w:type="pct"/>
            <w:vMerge w:val="restart"/>
          </w:tcPr>
          <w:p w14:paraId="2C2A6BE7" w14:textId="77777777" w:rsidR="00E20CA8" w:rsidRPr="00A604F3" w:rsidRDefault="00E20CA8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4</w:t>
            </w:r>
          </w:p>
        </w:tc>
        <w:tc>
          <w:tcPr>
            <w:tcW w:w="2190" w:type="pct"/>
          </w:tcPr>
          <w:p w14:paraId="727A3689" w14:textId="793FFFDE" w:rsidR="00E20CA8" w:rsidRPr="00A604F3" w:rsidRDefault="00E20CA8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Информационно-справочная поддержка клиентов по вопросам 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инфокоммуникационных систем</w:t>
            </w:r>
          </w:p>
        </w:tc>
        <w:tc>
          <w:tcPr>
            <w:tcW w:w="332" w:type="pct"/>
          </w:tcPr>
          <w:p w14:paraId="558B19C2" w14:textId="13CF595C" w:rsidR="00E20CA8" w:rsidRPr="00A604F3" w:rsidRDefault="00A604F3" w:rsidP="006A526D">
            <w:pPr>
              <w:suppressAutoHyphens/>
              <w:jc w:val="center"/>
              <w:rPr>
                <w:szCs w:val="24"/>
              </w:rPr>
            </w:pPr>
            <w:r>
              <w:rPr>
                <w:sz w:val="24"/>
                <w:lang w:val="en-US"/>
              </w:rPr>
              <w:t>A</w:t>
            </w:r>
            <w:r w:rsidR="00E20CA8" w:rsidRPr="00A604F3">
              <w:rPr>
                <w:sz w:val="24"/>
              </w:rPr>
              <w:t>/01.4</w:t>
            </w:r>
          </w:p>
        </w:tc>
        <w:tc>
          <w:tcPr>
            <w:tcW w:w="582" w:type="pct"/>
          </w:tcPr>
          <w:p w14:paraId="54680835" w14:textId="77777777" w:rsidR="00E20CA8" w:rsidRPr="00A604F3" w:rsidRDefault="00E20CA8" w:rsidP="00E20CA8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4</w:t>
            </w:r>
          </w:p>
        </w:tc>
      </w:tr>
      <w:tr w:rsidR="00E20CA8" w:rsidRPr="00A604F3" w14:paraId="4A1B85C4" w14:textId="77777777" w:rsidTr="00372691">
        <w:trPr>
          <w:trHeight w:val="20"/>
          <w:jc w:val="center"/>
        </w:trPr>
        <w:tc>
          <w:tcPr>
            <w:tcW w:w="273" w:type="pct"/>
            <w:vMerge/>
          </w:tcPr>
          <w:p w14:paraId="1633706A" w14:textId="77777777" w:rsidR="00E20CA8" w:rsidRPr="00A604F3" w:rsidRDefault="00E20CA8" w:rsidP="006A526D">
            <w:pPr>
              <w:suppressAutoHyphens/>
              <w:rPr>
                <w:szCs w:val="24"/>
              </w:rPr>
            </w:pPr>
          </w:p>
        </w:tc>
        <w:tc>
          <w:tcPr>
            <w:tcW w:w="1088" w:type="pct"/>
            <w:vMerge/>
          </w:tcPr>
          <w:p w14:paraId="4E6C5CD6" w14:textId="77777777" w:rsidR="00E20CA8" w:rsidRPr="00A604F3" w:rsidRDefault="00E20CA8" w:rsidP="006A526D">
            <w:pPr>
              <w:suppressAutoHyphens/>
              <w:rPr>
                <w:szCs w:val="24"/>
              </w:rPr>
            </w:pPr>
          </w:p>
        </w:tc>
        <w:tc>
          <w:tcPr>
            <w:tcW w:w="536" w:type="pct"/>
            <w:vMerge/>
          </w:tcPr>
          <w:p w14:paraId="2E325EC7" w14:textId="77777777" w:rsidR="00E20CA8" w:rsidRPr="00A604F3" w:rsidRDefault="00E20CA8" w:rsidP="006A526D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190" w:type="pct"/>
          </w:tcPr>
          <w:p w14:paraId="5D6AB462" w14:textId="1CD15CA0" w:rsidR="00E20CA8" w:rsidRPr="00A604F3" w:rsidRDefault="00E20CA8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Инструктирование клиентов в решении </w:t>
            </w:r>
            <w:r w:rsidR="00B7614E">
              <w:rPr>
                <w:sz w:val="24"/>
              </w:rPr>
              <w:t>типичных вопросов</w:t>
            </w:r>
            <w:r w:rsidRPr="00A604F3">
              <w:rPr>
                <w:sz w:val="24"/>
              </w:rPr>
              <w:t xml:space="preserve"> по 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инфокоммуникационных систем</w:t>
            </w:r>
          </w:p>
        </w:tc>
        <w:tc>
          <w:tcPr>
            <w:tcW w:w="332" w:type="pct"/>
          </w:tcPr>
          <w:p w14:paraId="6197075D" w14:textId="6CCC40D0" w:rsidR="00E20CA8" w:rsidRPr="00A604F3" w:rsidRDefault="00A604F3" w:rsidP="006A526D">
            <w:pPr>
              <w:suppressAutoHyphens/>
              <w:jc w:val="center"/>
              <w:rPr>
                <w:szCs w:val="24"/>
              </w:rPr>
            </w:pPr>
            <w:r>
              <w:rPr>
                <w:sz w:val="24"/>
                <w:lang w:val="en-US"/>
              </w:rPr>
              <w:t>A</w:t>
            </w:r>
            <w:r w:rsidR="00E20CA8" w:rsidRPr="00A604F3">
              <w:rPr>
                <w:sz w:val="24"/>
              </w:rPr>
              <w:t>/02.4</w:t>
            </w:r>
          </w:p>
        </w:tc>
        <w:tc>
          <w:tcPr>
            <w:tcW w:w="582" w:type="pct"/>
          </w:tcPr>
          <w:p w14:paraId="7A026CF9" w14:textId="77777777" w:rsidR="00E20CA8" w:rsidRPr="00A604F3" w:rsidRDefault="00E20CA8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4</w:t>
            </w:r>
          </w:p>
        </w:tc>
      </w:tr>
      <w:tr w:rsidR="00E20CA8" w:rsidRPr="00A604F3" w14:paraId="58D9C9B3" w14:textId="77777777" w:rsidTr="00372691">
        <w:trPr>
          <w:trHeight w:val="20"/>
          <w:jc w:val="center"/>
        </w:trPr>
        <w:tc>
          <w:tcPr>
            <w:tcW w:w="273" w:type="pct"/>
            <w:vMerge w:val="restart"/>
          </w:tcPr>
          <w:p w14:paraId="1CE78D0B" w14:textId="7CFD14FD" w:rsidR="00E20CA8" w:rsidRPr="00A604F3" w:rsidRDefault="00A604F3" w:rsidP="006A526D">
            <w:pPr>
              <w:suppressAutoHyphens/>
              <w:rPr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B</w:t>
            </w:r>
          </w:p>
        </w:tc>
        <w:tc>
          <w:tcPr>
            <w:tcW w:w="1088" w:type="pct"/>
            <w:vMerge w:val="restart"/>
          </w:tcPr>
          <w:p w14:paraId="7A1A947E" w14:textId="034D3AC7" w:rsidR="00E20CA8" w:rsidRPr="00A604F3" w:rsidRDefault="00E20CA8" w:rsidP="00F405C8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>Консультационно-техническая поддержка клиентов по вопросам технического обслуживания и обеспечения работоспособности инфокоммуникационных систем и</w:t>
            </w:r>
            <w:r w:rsidR="00F405C8">
              <w:rPr>
                <w:sz w:val="24"/>
              </w:rPr>
              <w:t xml:space="preserve">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536" w:type="pct"/>
            <w:vMerge w:val="restart"/>
          </w:tcPr>
          <w:p w14:paraId="68BF9A23" w14:textId="77777777" w:rsidR="00E20CA8" w:rsidRPr="00A604F3" w:rsidRDefault="00E20CA8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5</w:t>
            </w:r>
          </w:p>
        </w:tc>
        <w:tc>
          <w:tcPr>
            <w:tcW w:w="2190" w:type="pct"/>
          </w:tcPr>
          <w:p w14:paraId="19890E01" w14:textId="481BD94A" w:rsidR="00E20CA8" w:rsidRPr="00A604F3" w:rsidRDefault="00E20CA8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>Консультирование клиентов по срокам и работам технического обслуживани</w:t>
            </w:r>
            <w:r w:rsidR="00F405C8">
              <w:rPr>
                <w:sz w:val="24"/>
              </w:rPr>
              <w:t>я инфокоммуникационных систем и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332" w:type="pct"/>
          </w:tcPr>
          <w:p w14:paraId="39EAF54F" w14:textId="70BC6C2D" w:rsidR="00E20CA8" w:rsidRPr="00A604F3" w:rsidRDefault="00A604F3" w:rsidP="006A526D">
            <w:pPr>
              <w:suppressAutoHyphens/>
              <w:jc w:val="center"/>
              <w:rPr>
                <w:szCs w:val="24"/>
              </w:rPr>
            </w:pPr>
            <w:r>
              <w:rPr>
                <w:sz w:val="24"/>
                <w:lang w:val="en-US"/>
              </w:rPr>
              <w:t>B</w:t>
            </w:r>
            <w:r w:rsidR="00E20CA8" w:rsidRPr="00A604F3">
              <w:rPr>
                <w:sz w:val="24"/>
              </w:rPr>
              <w:t>/01.5</w:t>
            </w:r>
          </w:p>
        </w:tc>
        <w:tc>
          <w:tcPr>
            <w:tcW w:w="582" w:type="pct"/>
          </w:tcPr>
          <w:p w14:paraId="05D1B357" w14:textId="77777777" w:rsidR="00E20CA8" w:rsidRPr="00A604F3" w:rsidRDefault="00E20CA8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5</w:t>
            </w:r>
          </w:p>
        </w:tc>
      </w:tr>
      <w:tr w:rsidR="00E20CA8" w:rsidRPr="00A604F3" w14:paraId="3C67675D" w14:textId="77777777" w:rsidTr="00372691">
        <w:trPr>
          <w:trHeight w:val="20"/>
          <w:jc w:val="center"/>
        </w:trPr>
        <w:tc>
          <w:tcPr>
            <w:tcW w:w="273" w:type="pct"/>
            <w:vMerge/>
          </w:tcPr>
          <w:p w14:paraId="361BC19A" w14:textId="77777777" w:rsidR="00E20CA8" w:rsidRPr="00A604F3" w:rsidRDefault="00E20CA8" w:rsidP="006A526D">
            <w:pPr>
              <w:suppressAutoHyphens/>
              <w:rPr>
                <w:szCs w:val="24"/>
              </w:rPr>
            </w:pPr>
          </w:p>
        </w:tc>
        <w:tc>
          <w:tcPr>
            <w:tcW w:w="1088" w:type="pct"/>
            <w:vMerge/>
          </w:tcPr>
          <w:p w14:paraId="61DF0829" w14:textId="77777777" w:rsidR="00E20CA8" w:rsidRPr="00A604F3" w:rsidRDefault="00E20CA8" w:rsidP="006A526D">
            <w:pPr>
              <w:suppressAutoHyphens/>
              <w:rPr>
                <w:szCs w:val="24"/>
              </w:rPr>
            </w:pPr>
          </w:p>
        </w:tc>
        <w:tc>
          <w:tcPr>
            <w:tcW w:w="536" w:type="pct"/>
            <w:vMerge/>
          </w:tcPr>
          <w:p w14:paraId="4448F738" w14:textId="77777777" w:rsidR="00E20CA8" w:rsidRPr="00A604F3" w:rsidRDefault="00E20CA8" w:rsidP="006A526D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190" w:type="pct"/>
          </w:tcPr>
          <w:p w14:paraId="3E40EF84" w14:textId="3F86BEA6" w:rsidR="00E20CA8" w:rsidRPr="00A604F3" w:rsidRDefault="00E20CA8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Консультирование клиентов по </w:t>
            </w:r>
            <w:r w:rsidR="00A604F3" w:rsidRPr="00A604F3">
              <w:rPr>
                <w:sz w:val="24"/>
              </w:rPr>
              <w:t>нетипичн</w:t>
            </w:r>
            <w:r w:rsidRPr="00A604F3">
              <w:rPr>
                <w:sz w:val="24"/>
              </w:rPr>
              <w:t>ым вопросам, возникшим при установке или использовании инфокоммуникационных систем</w:t>
            </w:r>
          </w:p>
        </w:tc>
        <w:tc>
          <w:tcPr>
            <w:tcW w:w="332" w:type="pct"/>
          </w:tcPr>
          <w:p w14:paraId="5C31826D" w14:textId="137C618E" w:rsidR="00E20CA8" w:rsidRPr="00A604F3" w:rsidRDefault="00A604F3" w:rsidP="006A526D">
            <w:pPr>
              <w:suppressAutoHyphens/>
              <w:jc w:val="center"/>
              <w:rPr>
                <w:szCs w:val="24"/>
              </w:rPr>
            </w:pPr>
            <w:r>
              <w:rPr>
                <w:sz w:val="24"/>
                <w:lang w:val="en-US"/>
              </w:rPr>
              <w:t>B</w:t>
            </w:r>
            <w:r w:rsidR="00E20CA8" w:rsidRPr="00A604F3">
              <w:rPr>
                <w:sz w:val="24"/>
              </w:rPr>
              <w:t>/02.5</w:t>
            </w:r>
          </w:p>
        </w:tc>
        <w:tc>
          <w:tcPr>
            <w:tcW w:w="582" w:type="pct"/>
          </w:tcPr>
          <w:p w14:paraId="726589E1" w14:textId="77777777" w:rsidR="00E20CA8" w:rsidRPr="00A604F3" w:rsidRDefault="00E20CA8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5</w:t>
            </w:r>
          </w:p>
        </w:tc>
      </w:tr>
      <w:tr w:rsidR="00E20CA8" w:rsidRPr="00A604F3" w14:paraId="58EE02A0" w14:textId="77777777" w:rsidTr="00372691">
        <w:trPr>
          <w:trHeight w:val="20"/>
          <w:jc w:val="center"/>
        </w:trPr>
        <w:tc>
          <w:tcPr>
            <w:tcW w:w="273" w:type="pct"/>
            <w:vMerge/>
          </w:tcPr>
          <w:p w14:paraId="65F5208B" w14:textId="77777777" w:rsidR="00E20CA8" w:rsidRPr="00A604F3" w:rsidRDefault="00E20CA8" w:rsidP="006A526D">
            <w:pPr>
              <w:suppressAutoHyphens/>
              <w:rPr>
                <w:szCs w:val="24"/>
              </w:rPr>
            </w:pPr>
          </w:p>
        </w:tc>
        <w:tc>
          <w:tcPr>
            <w:tcW w:w="1088" w:type="pct"/>
            <w:vMerge/>
          </w:tcPr>
          <w:p w14:paraId="07EE5276" w14:textId="77777777" w:rsidR="00E20CA8" w:rsidRPr="00A604F3" w:rsidRDefault="00E20CA8" w:rsidP="006A526D">
            <w:pPr>
              <w:suppressAutoHyphens/>
              <w:rPr>
                <w:szCs w:val="24"/>
              </w:rPr>
            </w:pPr>
          </w:p>
        </w:tc>
        <w:tc>
          <w:tcPr>
            <w:tcW w:w="536" w:type="pct"/>
            <w:vMerge/>
          </w:tcPr>
          <w:p w14:paraId="5CDE23CD" w14:textId="77777777" w:rsidR="00E20CA8" w:rsidRPr="00A604F3" w:rsidRDefault="00E20CA8" w:rsidP="006A526D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190" w:type="pct"/>
          </w:tcPr>
          <w:p w14:paraId="51104C62" w14:textId="78303C11" w:rsidR="00E20CA8" w:rsidRPr="00A604F3" w:rsidRDefault="00E20CA8" w:rsidP="00F405C8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>Информационно-аналитическое сопровождение консультационной поддержки инфокоммуникационных систем и</w:t>
            </w:r>
            <w:r w:rsidR="00F405C8">
              <w:rPr>
                <w:sz w:val="24"/>
              </w:rPr>
              <w:t xml:space="preserve">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332" w:type="pct"/>
          </w:tcPr>
          <w:p w14:paraId="794F2E6E" w14:textId="0386919D" w:rsidR="00E20CA8" w:rsidRPr="00A604F3" w:rsidRDefault="00A604F3" w:rsidP="006A526D">
            <w:pPr>
              <w:suppressAutoHyphens/>
              <w:jc w:val="center"/>
              <w:rPr>
                <w:szCs w:val="24"/>
              </w:rPr>
            </w:pPr>
            <w:r>
              <w:rPr>
                <w:sz w:val="24"/>
                <w:lang w:val="en-US"/>
              </w:rPr>
              <w:t>B</w:t>
            </w:r>
            <w:r w:rsidR="00E20CA8" w:rsidRPr="00A604F3">
              <w:rPr>
                <w:sz w:val="24"/>
              </w:rPr>
              <w:t>/03.5</w:t>
            </w:r>
          </w:p>
        </w:tc>
        <w:tc>
          <w:tcPr>
            <w:tcW w:w="582" w:type="pct"/>
          </w:tcPr>
          <w:p w14:paraId="6DB52233" w14:textId="77777777" w:rsidR="00E20CA8" w:rsidRPr="00A604F3" w:rsidRDefault="00E20CA8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5</w:t>
            </w:r>
          </w:p>
        </w:tc>
      </w:tr>
      <w:tr w:rsidR="00E20CA8" w:rsidRPr="00A604F3" w14:paraId="2521F81B" w14:textId="77777777" w:rsidTr="00372691">
        <w:trPr>
          <w:trHeight w:val="20"/>
          <w:jc w:val="center"/>
        </w:trPr>
        <w:tc>
          <w:tcPr>
            <w:tcW w:w="273" w:type="pct"/>
            <w:vMerge w:val="restart"/>
          </w:tcPr>
          <w:p w14:paraId="3DE796F5" w14:textId="259A32C1" w:rsidR="00E20CA8" w:rsidRPr="00A604F3" w:rsidRDefault="00A604F3" w:rsidP="006A526D">
            <w:pPr>
              <w:suppressAutoHyphens/>
              <w:rPr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C</w:t>
            </w:r>
          </w:p>
        </w:tc>
        <w:tc>
          <w:tcPr>
            <w:tcW w:w="1088" w:type="pct"/>
            <w:vMerge w:val="restart"/>
          </w:tcPr>
          <w:p w14:paraId="7896FEE1" w14:textId="20D8A432" w:rsidR="00E20CA8" w:rsidRPr="00A604F3" w:rsidRDefault="008938DD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Управление технической поддержкой </w:t>
            </w:r>
            <w:r w:rsidR="00F405C8">
              <w:rPr>
                <w:sz w:val="24"/>
              </w:rPr>
              <w:t>инфокоммуникационных систем и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536" w:type="pct"/>
            <w:vMerge w:val="restart"/>
          </w:tcPr>
          <w:p w14:paraId="53BD01B0" w14:textId="77777777" w:rsidR="00E20CA8" w:rsidRPr="00A604F3" w:rsidRDefault="008938DD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6</w:t>
            </w:r>
          </w:p>
        </w:tc>
        <w:tc>
          <w:tcPr>
            <w:tcW w:w="2190" w:type="pct"/>
          </w:tcPr>
          <w:p w14:paraId="14F691D6" w14:textId="4CA94AEF" w:rsidR="00E20CA8" w:rsidRPr="00A604F3" w:rsidRDefault="008938DD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Организация работы группы специалистов технической поддержки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332" w:type="pct"/>
          </w:tcPr>
          <w:p w14:paraId="52456A80" w14:textId="544CFB34" w:rsidR="00E20CA8" w:rsidRPr="00A604F3" w:rsidRDefault="00A604F3" w:rsidP="006A526D">
            <w:pPr>
              <w:suppressAutoHyphens/>
              <w:jc w:val="center"/>
              <w:rPr>
                <w:szCs w:val="24"/>
              </w:rPr>
            </w:pPr>
            <w:r>
              <w:rPr>
                <w:sz w:val="24"/>
                <w:lang w:val="en-US"/>
              </w:rPr>
              <w:t>C</w:t>
            </w:r>
            <w:r w:rsidR="008938DD" w:rsidRPr="00A604F3">
              <w:rPr>
                <w:sz w:val="24"/>
              </w:rPr>
              <w:t>/01.6</w:t>
            </w:r>
          </w:p>
        </w:tc>
        <w:tc>
          <w:tcPr>
            <w:tcW w:w="582" w:type="pct"/>
          </w:tcPr>
          <w:p w14:paraId="4C138D56" w14:textId="77777777" w:rsidR="00E20CA8" w:rsidRPr="00A604F3" w:rsidRDefault="008938DD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6</w:t>
            </w:r>
          </w:p>
        </w:tc>
      </w:tr>
      <w:tr w:rsidR="008938DD" w:rsidRPr="00A604F3" w14:paraId="32D1150E" w14:textId="77777777" w:rsidTr="00372691">
        <w:trPr>
          <w:trHeight w:val="20"/>
          <w:jc w:val="center"/>
        </w:trPr>
        <w:tc>
          <w:tcPr>
            <w:tcW w:w="273" w:type="pct"/>
            <w:vMerge/>
          </w:tcPr>
          <w:p w14:paraId="2337F1D0" w14:textId="77777777" w:rsidR="008938DD" w:rsidRPr="00A604F3" w:rsidRDefault="008938DD" w:rsidP="006A526D">
            <w:pPr>
              <w:suppressAutoHyphens/>
              <w:rPr>
                <w:szCs w:val="24"/>
              </w:rPr>
            </w:pPr>
          </w:p>
        </w:tc>
        <w:tc>
          <w:tcPr>
            <w:tcW w:w="1088" w:type="pct"/>
            <w:vMerge/>
          </w:tcPr>
          <w:p w14:paraId="34446F69" w14:textId="77777777" w:rsidR="008938DD" w:rsidRPr="00A604F3" w:rsidRDefault="008938DD" w:rsidP="006A526D">
            <w:pPr>
              <w:suppressAutoHyphens/>
              <w:rPr>
                <w:szCs w:val="24"/>
              </w:rPr>
            </w:pPr>
          </w:p>
        </w:tc>
        <w:tc>
          <w:tcPr>
            <w:tcW w:w="536" w:type="pct"/>
            <w:vMerge/>
          </w:tcPr>
          <w:p w14:paraId="4072E77C" w14:textId="77777777" w:rsidR="008938DD" w:rsidRPr="00A604F3" w:rsidRDefault="008938DD" w:rsidP="006A526D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190" w:type="pct"/>
          </w:tcPr>
          <w:p w14:paraId="13275FCF" w14:textId="3F5939B4" w:rsidR="008938DD" w:rsidRPr="00A604F3" w:rsidRDefault="008938DD" w:rsidP="00F405C8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>Контроль качества выполнения группой специалистов заявок на техническую поддержку инфокоммуникационных систем и</w:t>
            </w:r>
            <w:r w:rsidR="00F405C8">
              <w:rPr>
                <w:sz w:val="24"/>
              </w:rPr>
              <w:t xml:space="preserve">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332" w:type="pct"/>
          </w:tcPr>
          <w:p w14:paraId="689340EB" w14:textId="4F69BFF4" w:rsidR="008938DD" w:rsidRPr="00A604F3" w:rsidRDefault="00A604F3" w:rsidP="006A526D">
            <w:pPr>
              <w:suppressAutoHyphens/>
              <w:jc w:val="center"/>
              <w:rPr>
                <w:szCs w:val="24"/>
              </w:rPr>
            </w:pPr>
            <w:r>
              <w:rPr>
                <w:sz w:val="24"/>
                <w:lang w:val="en-US"/>
              </w:rPr>
              <w:t>C</w:t>
            </w:r>
            <w:r w:rsidR="008938DD" w:rsidRPr="00A604F3">
              <w:rPr>
                <w:sz w:val="24"/>
              </w:rPr>
              <w:t>/02.6</w:t>
            </w:r>
          </w:p>
        </w:tc>
        <w:tc>
          <w:tcPr>
            <w:tcW w:w="582" w:type="pct"/>
          </w:tcPr>
          <w:p w14:paraId="742E6477" w14:textId="77777777" w:rsidR="008938DD" w:rsidRPr="00A604F3" w:rsidRDefault="008938DD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</w:rPr>
              <w:t>6</w:t>
            </w:r>
          </w:p>
        </w:tc>
      </w:tr>
    </w:tbl>
    <w:p w14:paraId="1A217C40" w14:textId="77777777" w:rsidR="00E20CA8" w:rsidRPr="00A604F3" w:rsidRDefault="00E20CA8" w:rsidP="00E20CA8">
      <w:pPr>
        <w:suppressAutoHyphens/>
        <w:rPr>
          <w:szCs w:val="24"/>
        </w:rPr>
      </w:pPr>
    </w:p>
    <w:p w14:paraId="11A865A4" w14:textId="77777777" w:rsidR="005621DC" w:rsidRPr="00A604F3" w:rsidRDefault="005621DC">
      <w:pPr>
        <w:rPr>
          <w:sz w:val="20"/>
        </w:rPr>
        <w:sectPr w:rsidR="005621DC" w:rsidRPr="00A604F3" w:rsidSect="00824202">
          <w:pgSz w:w="16840" w:h="11910" w:orient="landscape"/>
          <w:pgMar w:top="1134" w:right="1134" w:bottom="567" w:left="1134" w:header="720" w:footer="720" w:gutter="0"/>
          <w:cols w:space="720"/>
        </w:sectPr>
      </w:pPr>
    </w:p>
    <w:p w14:paraId="044FF583" w14:textId="57546160" w:rsidR="00553DC0" w:rsidRPr="00A604F3" w:rsidRDefault="00553DC0" w:rsidP="008938B3">
      <w:pPr>
        <w:pStyle w:val="Heading1"/>
        <w:ind w:left="5149"/>
        <w:jc w:val="center"/>
      </w:pPr>
      <w:bookmarkStart w:id="6" w:name="_Toc429662084"/>
      <w:bookmarkStart w:id="7" w:name="_Toc16870267"/>
      <w:bookmarkStart w:id="8" w:name="_Toc531091125"/>
      <w:r w:rsidRPr="00A604F3">
        <w:lastRenderedPageBreak/>
        <w:t>III. Характеристика обобщенных трудовых функций</w:t>
      </w:r>
      <w:bookmarkEnd w:id="6"/>
      <w:bookmarkEnd w:id="7"/>
    </w:p>
    <w:p w14:paraId="5B28760B" w14:textId="77777777" w:rsidR="008938B3" w:rsidRPr="00A604F3" w:rsidRDefault="008938B3" w:rsidP="00372691">
      <w:pPr>
        <w:pStyle w:val="BodyText"/>
        <w:rPr>
          <w:sz w:val="24"/>
          <w:szCs w:val="24"/>
        </w:rPr>
      </w:pPr>
    </w:p>
    <w:p w14:paraId="0A8A4729" w14:textId="77777777" w:rsidR="00553DC0" w:rsidRPr="00A604F3" w:rsidRDefault="000272A4" w:rsidP="00372691">
      <w:pPr>
        <w:pStyle w:val="Heading2"/>
      </w:pPr>
      <w:bookmarkStart w:id="9" w:name="_Toc16870268"/>
      <w:r w:rsidRPr="00A604F3">
        <w:t xml:space="preserve">3.1. </w:t>
      </w:r>
      <w:r w:rsidR="00553DC0" w:rsidRPr="00A604F3">
        <w:t>Обобщенная трудовая</w:t>
      </w:r>
      <w:r w:rsidR="00553DC0" w:rsidRPr="00A604F3">
        <w:rPr>
          <w:spacing w:val="-2"/>
        </w:rPr>
        <w:t xml:space="preserve"> </w:t>
      </w:r>
      <w:r w:rsidR="00553DC0" w:rsidRPr="00A604F3">
        <w:t>функция</w:t>
      </w:r>
      <w:bookmarkEnd w:id="8"/>
      <w:bookmarkEnd w:id="9"/>
    </w:p>
    <w:p w14:paraId="75D89595" w14:textId="77777777" w:rsidR="00553DC0" w:rsidRPr="00A604F3" w:rsidRDefault="00553DC0" w:rsidP="00372691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2"/>
        <w:gridCol w:w="4671"/>
        <w:gridCol w:w="886"/>
        <w:gridCol w:w="1035"/>
        <w:gridCol w:w="1543"/>
        <w:gridCol w:w="527"/>
      </w:tblGrid>
      <w:tr w:rsidR="00553DC0" w:rsidRPr="00A604F3" w14:paraId="63282129" w14:textId="77777777" w:rsidTr="008938B3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0EF5CFC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ED9BB" w14:textId="0907EF60" w:rsidR="00553DC0" w:rsidRPr="00A604F3" w:rsidRDefault="00553DC0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Консультационная поддержка клиентов </w:t>
            </w:r>
            <w:r w:rsidR="00B7614E">
              <w:rPr>
                <w:sz w:val="24"/>
              </w:rPr>
              <w:t xml:space="preserve">по типичным вопросам </w:t>
            </w:r>
            <w:r w:rsidRPr="00A604F3">
              <w:rPr>
                <w:sz w:val="24"/>
              </w:rPr>
              <w:t xml:space="preserve">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инфокоммуникационных систем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83BEE4" w14:textId="77777777" w:rsidR="00553DC0" w:rsidRPr="00A604F3" w:rsidRDefault="00553DC0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EF025" w14:textId="41E3B64F" w:rsidR="00553DC0" w:rsidRPr="00A604F3" w:rsidRDefault="00A604F3" w:rsidP="006A526D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8F8193" w14:textId="77777777" w:rsidR="00553DC0" w:rsidRPr="00A604F3" w:rsidRDefault="00553DC0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6ABED7" w14:textId="77777777" w:rsidR="00553DC0" w:rsidRPr="00A604F3" w:rsidRDefault="000272A4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4</w:t>
            </w:r>
          </w:p>
        </w:tc>
      </w:tr>
    </w:tbl>
    <w:p w14:paraId="158D00AF" w14:textId="77777777" w:rsidR="00553DC0" w:rsidRPr="00A604F3" w:rsidRDefault="00553DC0" w:rsidP="00553DC0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2"/>
        <w:gridCol w:w="1274"/>
        <w:gridCol w:w="607"/>
        <w:gridCol w:w="1871"/>
        <w:gridCol w:w="567"/>
        <w:gridCol w:w="1284"/>
        <w:gridCol w:w="2169"/>
      </w:tblGrid>
      <w:tr w:rsidR="00553DC0" w:rsidRPr="00A604F3" w14:paraId="006AF452" w14:textId="77777777" w:rsidTr="008938B3">
        <w:trPr>
          <w:jc w:val="center"/>
        </w:trPr>
        <w:tc>
          <w:tcPr>
            <w:tcW w:w="1191" w:type="pct"/>
            <w:tcBorders>
              <w:right w:val="single" w:sz="4" w:space="0" w:color="808080"/>
            </w:tcBorders>
            <w:vAlign w:val="center"/>
          </w:tcPr>
          <w:p w14:paraId="5D5FE46F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CB4C44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29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9B3A8" w14:textId="77777777" w:rsidR="00553DC0" w:rsidRPr="00A604F3" w:rsidRDefault="00553DC0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ADFD8A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7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451E0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25E7CD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A6CC0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</w:p>
        </w:tc>
      </w:tr>
      <w:tr w:rsidR="00553DC0" w:rsidRPr="00A604F3" w14:paraId="7DA46191" w14:textId="77777777" w:rsidTr="008938B3">
        <w:trPr>
          <w:jc w:val="center"/>
        </w:trPr>
        <w:tc>
          <w:tcPr>
            <w:tcW w:w="1191" w:type="pct"/>
            <w:vAlign w:val="center"/>
          </w:tcPr>
          <w:p w14:paraId="222B96ED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  <w:vAlign w:val="center"/>
          </w:tcPr>
          <w:p w14:paraId="7D49D138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808080"/>
            </w:tcBorders>
            <w:vAlign w:val="center"/>
          </w:tcPr>
          <w:p w14:paraId="13EC55DC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A68234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808080"/>
            </w:tcBorders>
            <w:vAlign w:val="center"/>
          </w:tcPr>
          <w:p w14:paraId="4ADE0851" w14:textId="77777777" w:rsidR="00553DC0" w:rsidRPr="00A604F3" w:rsidRDefault="00553DC0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808080"/>
            </w:tcBorders>
          </w:tcPr>
          <w:p w14:paraId="42F1D5FB" w14:textId="77777777" w:rsidR="00553DC0" w:rsidRPr="00A604F3" w:rsidRDefault="00553DC0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63" w:type="pct"/>
            <w:tcBorders>
              <w:top w:val="single" w:sz="4" w:space="0" w:color="808080"/>
            </w:tcBorders>
          </w:tcPr>
          <w:p w14:paraId="52AACDC2" w14:textId="77777777" w:rsidR="00553DC0" w:rsidRPr="00A604F3" w:rsidRDefault="00553DC0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3FEC91" w14:textId="77777777" w:rsidR="00553DC0" w:rsidRPr="00A604F3" w:rsidRDefault="00553DC0" w:rsidP="00553DC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4"/>
        <w:gridCol w:w="7725"/>
      </w:tblGrid>
      <w:tr w:rsidR="00553DC0" w:rsidRPr="00A604F3" w14:paraId="04C7095E" w14:textId="77777777" w:rsidTr="006A526D">
        <w:trPr>
          <w:jc w:val="center"/>
        </w:trPr>
        <w:tc>
          <w:tcPr>
            <w:tcW w:w="1213" w:type="pct"/>
          </w:tcPr>
          <w:p w14:paraId="7D6337EF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265D40B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Оператор первой линии технической поддержки</w:t>
            </w:r>
          </w:p>
          <w:p w14:paraId="77848C86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Оператор технической поддержки</w:t>
            </w:r>
          </w:p>
          <w:p w14:paraId="330FEB6A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Специалист службы поддержки</w:t>
            </w:r>
          </w:p>
        </w:tc>
      </w:tr>
    </w:tbl>
    <w:p w14:paraId="62BF160A" w14:textId="77777777" w:rsidR="00553DC0" w:rsidRPr="00A604F3" w:rsidRDefault="00553DC0" w:rsidP="00553DC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4"/>
        <w:gridCol w:w="7725"/>
      </w:tblGrid>
      <w:tr w:rsidR="00553DC0" w:rsidRPr="00A604F3" w14:paraId="5BB888CC" w14:textId="77777777" w:rsidTr="006A526D">
        <w:trPr>
          <w:jc w:val="center"/>
        </w:trPr>
        <w:tc>
          <w:tcPr>
            <w:tcW w:w="1213" w:type="pct"/>
          </w:tcPr>
          <w:p w14:paraId="57BD74FE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A3E1BAD" w14:textId="77777777" w:rsidR="00553DC0" w:rsidRPr="00A604F3" w:rsidRDefault="00553DC0" w:rsidP="003133D6">
            <w:pPr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Среднее профессиональное образование </w:t>
            </w:r>
            <w:r w:rsidR="00886377" w:rsidRPr="00A604F3">
              <w:rPr>
                <w:sz w:val="24"/>
              </w:rPr>
              <w:t>–</w:t>
            </w:r>
            <w:r w:rsidRPr="00A604F3">
              <w:rPr>
                <w:sz w:val="24"/>
              </w:rPr>
              <w:t xml:space="preserve"> программы подготовки квалифицированных рабочих, служащих</w:t>
            </w:r>
          </w:p>
        </w:tc>
      </w:tr>
      <w:tr w:rsidR="00553DC0" w:rsidRPr="00A604F3" w14:paraId="3E83C52A" w14:textId="77777777" w:rsidTr="006A526D">
        <w:trPr>
          <w:jc w:val="center"/>
        </w:trPr>
        <w:tc>
          <w:tcPr>
            <w:tcW w:w="1213" w:type="pct"/>
          </w:tcPr>
          <w:p w14:paraId="5164E8DA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745DEDE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  <w:tr w:rsidR="00553DC0" w:rsidRPr="00A604F3" w14:paraId="6CF78BDD" w14:textId="77777777" w:rsidTr="006A526D">
        <w:trPr>
          <w:jc w:val="center"/>
        </w:trPr>
        <w:tc>
          <w:tcPr>
            <w:tcW w:w="1213" w:type="pct"/>
          </w:tcPr>
          <w:p w14:paraId="602F9FEB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E16D509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  <w:tr w:rsidR="00553DC0" w:rsidRPr="00A604F3" w14:paraId="5B0289EB" w14:textId="77777777" w:rsidTr="006A526D">
        <w:trPr>
          <w:jc w:val="center"/>
        </w:trPr>
        <w:tc>
          <w:tcPr>
            <w:tcW w:w="1213" w:type="pct"/>
          </w:tcPr>
          <w:p w14:paraId="6FBD9611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73302E2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Рекомендуется дополнительное образование – программы повышения квалификации в области коммуникации с клиентами</w:t>
            </w:r>
          </w:p>
        </w:tc>
      </w:tr>
    </w:tbl>
    <w:p w14:paraId="0B71D2D8" w14:textId="77777777" w:rsidR="00553DC0" w:rsidRPr="00A604F3" w:rsidRDefault="00553DC0" w:rsidP="00553DC0">
      <w:pPr>
        <w:pStyle w:val="BodyText"/>
        <w:rPr>
          <w:sz w:val="24"/>
        </w:rPr>
      </w:pPr>
    </w:p>
    <w:p w14:paraId="28B24D1C" w14:textId="77777777" w:rsidR="00553DC0" w:rsidRPr="00A604F3" w:rsidRDefault="00553DC0" w:rsidP="00B21226">
      <w:pPr>
        <w:rPr>
          <w:sz w:val="24"/>
        </w:rPr>
      </w:pPr>
      <w:r w:rsidRPr="00A604F3">
        <w:rPr>
          <w:sz w:val="24"/>
        </w:rPr>
        <w:t>Дополнительные характеристики</w:t>
      </w:r>
    </w:p>
    <w:p w14:paraId="5B44FE31" w14:textId="77777777" w:rsidR="00553DC0" w:rsidRPr="00A604F3" w:rsidRDefault="00553DC0" w:rsidP="00553DC0">
      <w:pPr>
        <w:pStyle w:val="BodyText"/>
        <w:rPr>
          <w:sz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5"/>
        <w:gridCol w:w="1797"/>
        <w:gridCol w:w="5787"/>
      </w:tblGrid>
      <w:tr w:rsidR="00553DC0" w:rsidRPr="00A604F3" w14:paraId="77651811" w14:textId="77777777" w:rsidTr="008938B3">
        <w:trPr>
          <w:jc w:val="center"/>
        </w:trPr>
        <w:tc>
          <w:tcPr>
            <w:tcW w:w="1282" w:type="pct"/>
            <w:vAlign w:val="center"/>
          </w:tcPr>
          <w:p w14:paraId="00D88189" w14:textId="77777777" w:rsidR="00553DC0" w:rsidRPr="00A604F3" w:rsidRDefault="00553DC0" w:rsidP="003133D6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CEE0F2F" w14:textId="77777777" w:rsidR="00553DC0" w:rsidRPr="00A604F3" w:rsidRDefault="00553DC0" w:rsidP="003133D6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3C92A36" w14:textId="77777777" w:rsidR="00553DC0" w:rsidRPr="00A604F3" w:rsidRDefault="00553DC0" w:rsidP="003133D6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3DC0" w:rsidRPr="00A604F3" w14:paraId="2190658F" w14:textId="77777777" w:rsidTr="008938B3">
        <w:trPr>
          <w:jc w:val="center"/>
        </w:trPr>
        <w:tc>
          <w:tcPr>
            <w:tcW w:w="1282" w:type="pct"/>
          </w:tcPr>
          <w:p w14:paraId="7C594071" w14:textId="77777777" w:rsidR="00553DC0" w:rsidRPr="00A604F3" w:rsidRDefault="00553DC0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ОКЗ</w:t>
            </w:r>
          </w:p>
        </w:tc>
        <w:tc>
          <w:tcPr>
            <w:tcW w:w="881" w:type="pct"/>
          </w:tcPr>
          <w:p w14:paraId="070A25D1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4229</w:t>
            </w:r>
          </w:p>
        </w:tc>
        <w:tc>
          <w:tcPr>
            <w:tcW w:w="2837" w:type="pct"/>
          </w:tcPr>
          <w:p w14:paraId="2B5972A8" w14:textId="77777777" w:rsidR="00553DC0" w:rsidRPr="00A604F3" w:rsidRDefault="00553DC0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Служащие по информированию клиентов, не входящие в другие группы</w:t>
            </w:r>
          </w:p>
        </w:tc>
      </w:tr>
      <w:tr w:rsidR="00553DC0" w:rsidRPr="00A604F3" w14:paraId="2F2B250A" w14:textId="77777777" w:rsidTr="008938B3">
        <w:trPr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3B94E036" w14:textId="77777777" w:rsidR="00553DC0" w:rsidRPr="00A604F3" w:rsidRDefault="00553DC0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ОКСО</w:t>
            </w:r>
            <w:r w:rsidR="000D2733" w:rsidRPr="00A604F3">
              <w:rPr>
                <w:rStyle w:val="EndnoteReference"/>
                <w:sz w:val="24"/>
              </w:rPr>
              <w:endnoteReference w:id="3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6A5979" w14:textId="77777777" w:rsidR="00553DC0" w:rsidRPr="00A604F3" w:rsidRDefault="00553DC0" w:rsidP="003133D6">
            <w:pPr>
              <w:suppressAutoHyphens/>
              <w:rPr>
                <w:sz w:val="24"/>
                <w:highlight w:val="yellow"/>
              </w:rPr>
            </w:pPr>
            <w:r w:rsidRPr="00A604F3">
              <w:rPr>
                <w:sz w:val="24"/>
              </w:rPr>
              <w:t>2.09.01.01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75956" w14:textId="77777777" w:rsidR="00553DC0" w:rsidRPr="00A604F3" w:rsidRDefault="00553DC0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Наладчик аппаратного и программного обеспечения</w:t>
            </w:r>
          </w:p>
        </w:tc>
      </w:tr>
      <w:tr w:rsidR="00553DC0" w:rsidRPr="00A604F3" w14:paraId="48D95D33" w14:textId="77777777" w:rsidTr="008938B3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538C095" w14:textId="77777777" w:rsidR="00553DC0" w:rsidRPr="00A604F3" w:rsidRDefault="00553DC0" w:rsidP="003133D6">
            <w:pPr>
              <w:suppressAutoHyphens/>
              <w:rPr>
                <w:sz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0E6B4" w14:textId="77777777" w:rsidR="00553DC0" w:rsidRPr="00A604F3" w:rsidRDefault="00553DC0" w:rsidP="003133D6">
            <w:pPr>
              <w:suppressAutoHyphens/>
              <w:rPr>
                <w:sz w:val="24"/>
                <w:highlight w:val="yellow"/>
              </w:rPr>
            </w:pPr>
            <w:r w:rsidRPr="00A604F3">
              <w:rPr>
                <w:sz w:val="24"/>
              </w:rPr>
              <w:t>2.09.01.02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F4150" w14:textId="77777777" w:rsidR="00553DC0" w:rsidRPr="00A604F3" w:rsidRDefault="00553DC0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Наладчик компьютерных сетей</w:t>
            </w:r>
          </w:p>
        </w:tc>
      </w:tr>
    </w:tbl>
    <w:p w14:paraId="55D93DC6" w14:textId="77777777" w:rsidR="0011523D" w:rsidRPr="00A604F3" w:rsidRDefault="0011523D" w:rsidP="00372691">
      <w:pPr>
        <w:pStyle w:val="Norm"/>
      </w:pPr>
    </w:p>
    <w:p w14:paraId="0A23C361" w14:textId="77777777" w:rsidR="00553DC0" w:rsidRPr="00A604F3" w:rsidRDefault="00553DC0" w:rsidP="00372691">
      <w:pPr>
        <w:pStyle w:val="Norm"/>
        <w:rPr>
          <w:b/>
          <w:bCs/>
        </w:rPr>
      </w:pPr>
      <w:r w:rsidRPr="00A604F3">
        <w:rPr>
          <w:b/>
          <w:bCs/>
        </w:rPr>
        <w:t>3.1.1. Трудовая функция</w:t>
      </w:r>
    </w:p>
    <w:p w14:paraId="190B09AD" w14:textId="77777777" w:rsidR="00553DC0" w:rsidRPr="00A604F3" w:rsidRDefault="00553DC0" w:rsidP="00372691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4"/>
        <w:gridCol w:w="835"/>
        <w:gridCol w:w="876"/>
        <w:gridCol w:w="1704"/>
        <w:gridCol w:w="571"/>
      </w:tblGrid>
      <w:tr w:rsidR="00553DC0" w:rsidRPr="00A604F3" w14:paraId="3339C0B9" w14:textId="77777777" w:rsidTr="00F405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77EF67B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2B536" w14:textId="10CB0F03" w:rsidR="00553DC0" w:rsidRPr="00A604F3" w:rsidRDefault="00553DC0" w:rsidP="000272A4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Информационно-справочная поддержка клиентов по вопросам 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инфокоммуникационных систем</w:t>
            </w:r>
          </w:p>
        </w:tc>
        <w:tc>
          <w:tcPr>
            <w:tcW w:w="4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AE9B02" w14:textId="77777777" w:rsidR="00553DC0" w:rsidRPr="00A604F3" w:rsidRDefault="00553DC0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7D4CA9" w14:textId="3FAC3DF4" w:rsidR="00553DC0" w:rsidRPr="00A604F3" w:rsidRDefault="00A604F3" w:rsidP="00F405C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en-US"/>
              </w:rPr>
              <w:t>A</w:t>
            </w:r>
            <w:r w:rsidR="00553DC0" w:rsidRPr="00A604F3">
              <w:rPr>
                <w:sz w:val="24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F293F6" w14:textId="77777777" w:rsidR="00553DC0" w:rsidRPr="00A604F3" w:rsidRDefault="00553DC0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23106B" w14:textId="77777777" w:rsidR="00553DC0" w:rsidRPr="00A604F3" w:rsidRDefault="00553DC0" w:rsidP="000272A4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4</w:t>
            </w:r>
          </w:p>
        </w:tc>
      </w:tr>
    </w:tbl>
    <w:p w14:paraId="49A3499B" w14:textId="77777777" w:rsidR="00886377" w:rsidRPr="00A604F3" w:rsidRDefault="00886377" w:rsidP="000272A4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5"/>
        <w:gridCol w:w="1161"/>
        <w:gridCol w:w="624"/>
        <w:gridCol w:w="1871"/>
        <w:gridCol w:w="624"/>
        <w:gridCol w:w="1247"/>
        <w:gridCol w:w="2092"/>
      </w:tblGrid>
      <w:tr w:rsidR="00553DC0" w:rsidRPr="00A604F3" w14:paraId="61470471" w14:textId="77777777" w:rsidTr="006A526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84B9554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AC7F13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93C149" w14:textId="77777777" w:rsidR="00553DC0" w:rsidRPr="00A604F3" w:rsidRDefault="00553DC0" w:rsidP="000272A4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6AEF01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FB8E7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4550F5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F9514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</w:p>
        </w:tc>
      </w:tr>
      <w:tr w:rsidR="00553DC0" w:rsidRPr="00A604F3" w14:paraId="2191FA6A" w14:textId="77777777" w:rsidTr="006A526D">
        <w:trPr>
          <w:jc w:val="center"/>
        </w:trPr>
        <w:tc>
          <w:tcPr>
            <w:tcW w:w="1266" w:type="pct"/>
            <w:vAlign w:val="center"/>
          </w:tcPr>
          <w:p w14:paraId="7C825DA1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04EEFFC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F59722F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57E5489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7DCEFB" w14:textId="77777777" w:rsidR="00553DC0" w:rsidRPr="00A604F3" w:rsidRDefault="00553DC0" w:rsidP="000272A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77A4A67" w14:textId="77777777" w:rsidR="00553DC0" w:rsidRPr="00A604F3" w:rsidRDefault="00553DC0" w:rsidP="000272A4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9851561" w14:textId="77777777" w:rsidR="00553DC0" w:rsidRPr="00A604F3" w:rsidRDefault="00553DC0" w:rsidP="000272A4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40759E" w14:textId="77777777" w:rsidR="00553DC0" w:rsidRPr="00A604F3" w:rsidRDefault="00553DC0" w:rsidP="000272A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553DC0" w:rsidRPr="00A604F3" w14:paraId="5DA1286D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5BED28AE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43E85D6" w14:textId="2B96924A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Регистрация первичных обращений клиентов по вопросам 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инфокоммуникационных систем</w:t>
            </w:r>
          </w:p>
        </w:tc>
      </w:tr>
      <w:tr w:rsidR="00553DC0" w:rsidRPr="00A604F3" w14:paraId="15468BF8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A98B498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F54DA47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Обработка обращений клиентов в соответствии со сценариями обслуживания и установленными стандартами качества обслуживания</w:t>
            </w:r>
          </w:p>
        </w:tc>
      </w:tr>
      <w:tr w:rsidR="00553DC0" w:rsidRPr="00A604F3" w14:paraId="32661940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4E746915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62F0291D" w14:textId="5598577A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Выявление в обращениях клиентов </w:t>
            </w:r>
            <w:r w:rsidR="00B7614E">
              <w:rPr>
                <w:sz w:val="24"/>
              </w:rPr>
              <w:t>типичных</w:t>
            </w:r>
            <w:r w:rsidRPr="00A604F3">
              <w:rPr>
                <w:sz w:val="24"/>
              </w:rPr>
              <w:t xml:space="preserve"> (часто задаваемых и не требующих дополнительной консультации со специалистом более высокой квалификации) вопросов и </w:t>
            </w:r>
            <w:r w:rsidR="00A604F3" w:rsidRPr="00A604F3">
              <w:rPr>
                <w:sz w:val="24"/>
              </w:rPr>
              <w:t>нетипичн</w:t>
            </w:r>
            <w:r w:rsidRPr="00A604F3">
              <w:rPr>
                <w:sz w:val="24"/>
              </w:rPr>
              <w:t xml:space="preserve">ых (редко задаваемых или требующих дополнительной консультации со специалистом более высокой квалификации) вопросов по 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инфокоммуникационных систем </w:t>
            </w:r>
          </w:p>
        </w:tc>
      </w:tr>
      <w:tr w:rsidR="00553DC0" w:rsidRPr="00A604F3" w14:paraId="2B02858C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11E36C51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CBF1E84" w14:textId="65D255B9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Направление обращений клиентов с </w:t>
            </w:r>
            <w:r w:rsidR="00A604F3" w:rsidRPr="00A604F3">
              <w:rPr>
                <w:sz w:val="24"/>
              </w:rPr>
              <w:t>нетипичн</w:t>
            </w:r>
            <w:r w:rsidRPr="00A604F3">
              <w:rPr>
                <w:sz w:val="24"/>
              </w:rPr>
              <w:t xml:space="preserve">ыми вопросами, возникшими при 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инфокоммуникационных систем, к специалистам по технической поддержке инфокоммуникационных систем более высокой квалификации</w:t>
            </w:r>
          </w:p>
        </w:tc>
      </w:tr>
      <w:tr w:rsidR="00553DC0" w:rsidRPr="00A604F3" w14:paraId="34B0147C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1ACA0C4D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446A18A" w14:textId="096C1CD8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Ведение журнала событий по обращениям клиентов по вопросам эксплуатаци</w:t>
            </w:r>
            <w:r w:rsidR="00F405C8">
              <w:rPr>
                <w:sz w:val="24"/>
              </w:rPr>
              <w:t>и инфокоммуникационных систем и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53DC0" w:rsidRPr="00A604F3" w14:paraId="516FB66F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620E9B5B" w14:textId="77777777" w:rsidR="00553DC0" w:rsidRPr="00A604F3" w:rsidRDefault="00553DC0" w:rsidP="008938B3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56AE8BE" w14:textId="2C96F892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Выявлять потребности клиента службы технической поддержки с применением открытых, закрытых, альтернативных типов вопросов</w:t>
            </w:r>
          </w:p>
        </w:tc>
      </w:tr>
      <w:tr w:rsidR="00553DC0" w:rsidRPr="00A604F3" w14:paraId="5C323488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45B6B25D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CE58529" w14:textId="54C20886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Анализировать вопросы клиента по 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инфокоммуникационных систем</w:t>
            </w:r>
          </w:p>
        </w:tc>
      </w:tr>
      <w:tr w:rsidR="00553DC0" w:rsidRPr="00A604F3" w14:paraId="4C31F0AB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D163FEB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299ECD2D" w14:textId="20B1CD1A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Выявлять </w:t>
            </w:r>
            <w:r w:rsidR="00B7614E">
              <w:rPr>
                <w:sz w:val="24"/>
              </w:rPr>
              <w:t>типичные</w:t>
            </w:r>
            <w:r w:rsidRPr="00A604F3">
              <w:rPr>
                <w:sz w:val="24"/>
              </w:rPr>
              <w:t xml:space="preserve"> и </w:t>
            </w:r>
            <w:r w:rsidR="00A604F3" w:rsidRPr="00A604F3">
              <w:rPr>
                <w:sz w:val="24"/>
              </w:rPr>
              <w:t>нетипичн</w:t>
            </w:r>
            <w:r w:rsidRPr="00A604F3">
              <w:rPr>
                <w:sz w:val="24"/>
              </w:rPr>
              <w:t>ые вопросы с использованием информационной системы службы технической поддержки – базы знаний по поддерживаемым инфокоммуникационным системам</w:t>
            </w:r>
          </w:p>
        </w:tc>
      </w:tr>
      <w:tr w:rsidR="00553DC0" w:rsidRPr="00A604F3" w14:paraId="43C5198A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2EAA83D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6F44F703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Работать с большим массивом информационных данных</w:t>
            </w:r>
          </w:p>
        </w:tc>
      </w:tr>
      <w:tr w:rsidR="00553DC0" w:rsidRPr="00A604F3" w14:paraId="2BFCC6D5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7B7188E3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D9D70CA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Резюмировать полученную от клиента информацию</w:t>
            </w:r>
          </w:p>
        </w:tc>
      </w:tr>
      <w:tr w:rsidR="00553DC0" w:rsidRPr="00A604F3" w14:paraId="3A99B901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1B649DDE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E0901DF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Обрабатывать информацию с использованием современных технических средств</w:t>
            </w:r>
          </w:p>
        </w:tc>
      </w:tr>
      <w:tr w:rsidR="00553DC0" w:rsidRPr="00A604F3" w14:paraId="1B6A8384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65B31E8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63966340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Работать с автоматизированными телекоммуникационными системами взаимодействия с клиентами</w:t>
            </w:r>
          </w:p>
        </w:tc>
      </w:tr>
      <w:tr w:rsidR="00553DC0" w:rsidRPr="00A604F3" w14:paraId="16A2E644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60441CB1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00DA5EB" w14:textId="285FBFFA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Работать с информационными </w:t>
            </w:r>
            <w:r w:rsidR="00B7614E">
              <w:rPr>
                <w:sz w:val="24"/>
              </w:rPr>
              <w:t>системами приема, регистрации и обработки</w:t>
            </w:r>
            <w:r w:rsidRPr="00A604F3">
              <w:rPr>
                <w:sz w:val="24"/>
              </w:rPr>
              <w:t xml:space="preserve"> обращений клиентов</w:t>
            </w:r>
          </w:p>
        </w:tc>
      </w:tr>
      <w:tr w:rsidR="00553DC0" w:rsidRPr="00A604F3" w14:paraId="2D679B07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02687388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Необходимые знания</w:t>
            </w:r>
          </w:p>
        </w:tc>
        <w:tc>
          <w:tcPr>
            <w:tcW w:w="3734" w:type="pct"/>
          </w:tcPr>
          <w:p w14:paraId="7C24DE0D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Основные технические характеристики и архитектура поддерживаемых инфокоммуникационных систем </w:t>
            </w:r>
          </w:p>
        </w:tc>
      </w:tr>
      <w:tr w:rsidR="00553DC0" w:rsidRPr="00A604F3" w14:paraId="6ACD2256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7AB32126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50BA531" w14:textId="19A23766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Перечень наиболее часто задаваемых вопросов по поддерживаемым </w:t>
            </w:r>
            <w:r w:rsidR="00F405C8">
              <w:rPr>
                <w:sz w:val="24"/>
              </w:rPr>
              <w:t>инфокоммуникационным системам и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составляющим, </w:t>
            </w:r>
            <w:r w:rsidR="00B7614E">
              <w:rPr>
                <w:sz w:val="24"/>
              </w:rPr>
              <w:t>типовые</w:t>
            </w:r>
            <w:r w:rsidRPr="00A604F3">
              <w:rPr>
                <w:sz w:val="24"/>
              </w:rPr>
              <w:t xml:space="preserve"> ответы на них</w:t>
            </w:r>
          </w:p>
        </w:tc>
      </w:tr>
      <w:tr w:rsidR="00553DC0" w:rsidRPr="00A604F3" w14:paraId="5F3F87BB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AAB3FC4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6BA2C39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Виды, назначение программного обеспечения для регистрации и обработки заявок на техническую поддержку и правила работы с ним</w:t>
            </w:r>
          </w:p>
        </w:tc>
      </w:tr>
      <w:tr w:rsidR="00553DC0" w:rsidRPr="00A604F3" w14:paraId="72B02C29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2347090C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732CB5A" w14:textId="15BBFB9F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Основы инфокоммуникационных технологий в части поддерживаемы</w:t>
            </w:r>
            <w:r w:rsidR="00F405C8">
              <w:rPr>
                <w:sz w:val="24"/>
              </w:rPr>
              <w:t>х инфокоммуникационных систем и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53DC0" w:rsidRPr="00A604F3" w14:paraId="22AB965A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6B9B1375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746655E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Этика и психология общения с клиентом при оказании услуг по технической поддержке</w:t>
            </w:r>
          </w:p>
        </w:tc>
      </w:tr>
      <w:tr w:rsidR="00553DC0" w:rsidRPr="00A604F3" w14:paraId="517F8BBF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2BB3ADF3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2725000C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Правила деловой переписки и делового общения</w:t>
            </w:r>
          </w:p>
        </w:tc>
      </w:tr>
      <w:tr w:rsidR="00553DC0" w:rsidRPr="00A604F3" w14:paraId="7B51BB04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252111DA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0B6AE84" w14:textId="77777777" w:rsidR="00553DC0" w:rsidRPr="00A604F3" w:rsidRDefault="00553DC0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Законодательство Российской Федерации в области работы с персональными данными</w:t>
            </w:r>
          </w:p>
        </w:tc>
      </w:tr>
      <w:tr w:rsidR="00553DC0" w:rsidRPr="00A604F3" w14:paraId="1EF068CA" w14:textId="77777777" w:rsidTr="008938B3">
        <w:trPr>
          <w:trHeight w:val="20"/>
          <w:jc w:val="center"/>
        </w:trPr>
        <w:tc>
          <w:tcPr>
            <w:tcW w:w="1266" w:type="pct"/>
          </w:tcPr>
          <w:p w14:paraId="09808A15" w14:textId="77777777" w:rsidR="00553DC0" w:rsidRPr="00A604F3" w:rsidRDefault="00553DC0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33E0FC9" w14:textId="77777777" w:rsidR="00553DC0" w:rsidRPr="00A604F3" w:rsidRDefault="00553DC0" w:rsidP="003133D6">
            <w:pPr>
              <w:suppressAutoHyphens/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</w:tbl>
    <w:p w14:paraId="07F0CDE6" w14:textId="6056BE8C" w:rsidR="00F04826" w:rsidRDefault="00F04826" w:rsidP="00372691">
      <w:pPr>
        <w:pStyle w:val="Norm"/>
        <w:rPr>
          <w:b/>
          <w:bCs/>
        </w:rPr>
      </w:pPr>
    </w:p>
    <w:p w14:paraId="7AD8E449" w14:textId="77777777" w:rsidR="003133D6" w:rsidRDefault="003133D6" w:rsidP="00372691">
      <w:pPr>
        <w:pStyle w:val="Norm"/>
        <w:rPr>
          <w:b/>
          <w:bCs/>
        </w:rPr>
      </w:pPr>
    </w:p>
    <w:p w14:paraId="7F3C2502" w14:textId="77777777" w:rsidR="009E63C7" w:rsidRPr="00A604F3" w:rsidRDefault="009E63C7" w:rsidP="00372691">
      <w:pPr>
        <w:pStyle w:val="Norm"/>
        <w:rPr>
          <w:b/>
          <w:bCs/>
        </w:rPr>
      </w:pPr>
    </w:p>
    <w:p w14:paraId="244CA8AA" w14:textId="77777777" w:rsidR="000272A4" w:rsidRPr="00A604F3" w:rsidRDefault="000272A4" w:rsidP="00372691">
      <w:pPr>
        <w:pStyle w:val="Norm"/>
        <w:rPr>
          <w:b/>
          <w:bCs/>
        </w:rPr>
      </w:pPr>
      <w:r w:rsidRPr="00A604F3">
        <w:rPr>
          <w:b/>
          <w:bCs/>
        </w:rPr>
        <w:lastRenderedPageBreak/>
        <w:t>3.1.2. Трудовая функция</w:t>
      </w:r>
    </w:p>
    <w:p w14:paraId="2BEF4A24" w14:textId="77777777" w:rsidR="000272A4" w:rsidRPr="00A604F3" w:rsidRDefault="000272A4" w:rsidP="00372691">
      <w:pPr>
        <w:pStyle w:val="Norm"/>
        <w:rPr>
          <w:b/>
          <w:bCs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5"/>
        <w:gridCol w:w="4514"/>
        <w:gridCol w:w="571"/>
        <w:gridCol w:w="1139"/>
        <w:gridCol w:w="1704"/>
        <w:gridCol w:w="571"/>
      </w:tblGrid>
      <w:tr w:rsidR="000272A4" w:rsidRPr="00A604F3" w14:paraId="3627CE25" w14:textId="77777777" w:rsidTr="008938B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5FC0C64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40C7B" w14:textId="40046883" w:rsidR="000272A4" w:rsidRPr="00A604F3" w:rsidRDefault="00A604F3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Инструктирование клиентов в решении </w:t>
            </w:r>
            <w:r w:rsidR="00B7614E">
              <w:rPr>
                <w:sz w:val="24"/>
              </w:rPr>
              <w:t>типичных вопросов</w:t>
            </w:r>
            <w:r w:rsidRPr="00A604F3">
              <w:rPr>
                <w:sz w:val="24"/>
              </w:rPr>
              <w:t xml:space="preserve"> по эксплуатации технологических составляющих инфокоммуникационных систем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0F8E58" w14:textId="77777777" w:rsidR="000272A4" w:rsidRPr="00A604F3" w:rsidRDefault="000272A4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D4A0A2" w14:textId="7AAC5785" w:rsidR="000272A4" w:rsidRPr="00A604F3" w:rsidRDefault="00A604F3" w:rsidP="00F405C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en-US"/>
              </w:rPr>
              <w:t>A</w:t>
            </w:r>
            <w:r w:rsidR="000272A4" w:rsidRPr="00A604F3">
              <w:rPr>
                <w:sz w:val="24"/>
              </w:rPr>
              <w:t>/02.4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2343EB" w14:textId="77777777" w:rsidR="000272A4" w:rsidRPr="00A604F3" w:rsidRDefault="000272A4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13269" w14:textId="77777777" w:rsidR="000272A4" w:rsidRPr="00A604F3" w:rsidRDefault="000272A4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4</w:t>
            </w:r>
          </w:p>
        </w:tc>
      </w:tr>
    </w:tbl>
    <w:p w14:paraId="301C3FC7" w14:textId="77777777" w:rsidR="000272A4" w:rsidRPr="00A604F3" w:rsidRDefault="000272A4" w:rsidP="000272A4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7"/>
        <w:gridCol w:w="1161"/>
        <w:gridCol w:w="624"/>
        <w:gridCol w:w="1871"/>
        <w:gridCol w:w="624"/>
        <w:gridCol w:w="1247"/>
        <w:gridCol w:w="2090"/>
      </w:tblGrid>
      <w:tr w:rsidR="000272A4" w:rsidRPr="00A604F3" w14:paraId="0B9EA894" w14:textId="77777777" w:rsidTr="008938B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6C78312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FC11D8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45702C" w14:textId="77777777" w:rsidR="000272A4" w:rsidRPr="00A604F3" w:rsidRDefault="000272A4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ED269F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F650C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045B8B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38C9B3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</w:p>
        </w:tc>
      </w:tr>
      <w:tr w:rsidR="000272A4" w:rsidRPr="00A604F3" w14:paraId="1166F264" w14:textId="77777777" w:rsidTr="008938B3">
        <w:trPr>
          <w:jc w:val="center"/>
        </w:trPr>
        <w:tc>
          <w:tcPr>
            <w:tcW w:w="1267" w:type="pct"/>
            <w:vAlign w:val="center"/>
          </w:tcPr>
          <w:p w14:paraId="60B5F35B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F45CFBD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3F4BCA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B4B852F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413F34" w14:textId="77777777" w:rsidR="000272A4" w:rsidRPr="00A604F3" w:rsidRDefault="000272A4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2293A4" w14:textId="77777777" w:rsidR="000272A4" w:rsidRPr="00A604F3" w:rsidRDefault="000272A4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686EE0B" w14:textId="77777777" w:rsidR="000272A4" w:rsidRPr="00A604F3" w:rsidRDefault="000272A4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6DAA5D" w14:textId="77777777" w:rsidR="000272A4" w:rsidRPr="00A604F3" w:rsidRDefault="000272A4" w:rsidP="000272A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0272A4" w:rsidRPr="00A604F3" w14:paraId="4725696F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4B2D88ED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CEACF74" w14:textId="6EB12E05" w:rsidR="000272A4" w:rsidRPr="00A604F3" w:rsidRDefault="000272A4" w:rsidP="003133D6">
            <w:pPr>
              <w:pStyle w:val="TableParagraph"/>
              <w:tabs>
                <w:tab w:val="left" w:pos="2232"/>
                <w:tab w:val="left" w:pos="5167"/>
                <w:tab w:val="left" w:pos="6462"/>
                <w:tab w:val="left" w:pos="7405"/>
              </w:tabs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Поиск ответа на </w:t>
            </w:r>
            <w:r w:rsidR="00B7614E">
              <w:rPr>
                <w:sz w:val="24"/>
              </w:rPr>
              <w:t>типичные</w:t>
            </w:r>
            <w:r w:rsidRPr="00A604F3">
              <w:rPr>
                <w:sz w:val="24"/>
              </w:rPr>
              <w:t xml:space="preserve"> вопросы клиентов на основе инструкций в информационной системе службы технической поддержки – базе знаний по поддерживаемым инфокоммуникационным системам</w:t>
            </w:r>
          </w:p>
        </w:tc>
      </w:tr>
      <w:tr w:rsidR="000272A4" w:rsidRPr="00A604F3" w14:paraId="416E4F80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14AAE6E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2912630A" w14:textId="4FAC642E" w:rsidR="000272A4" w:rsidRPr="00A604F3" w:rsidRDefault="000272A4" w:rsidP="003133D6">
            <w:pPr>
              <w:pStyle w:val="TableParagraph"/>
              <w:tabs>
                <w:tab w:val="left" w:pos="2232"/>
                <w:tab w:val="left" w:pos="5167"/>
                <w:tab w:val="left" w:pos="6462"/>
                <w:tab w:val="left" w:pos="7405"/>
              </w:tabs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Объяснение клиентам путей решения технологических проблем в </w:t>
            </w:r>
            <w:r w:rsidR="00B7614E">
              <w:rPr>
                <w:sz w:val="24"/>
              </w:rPr>
              <w:t>типичных</w:t>
            </w:r>
            <w:r w:rsidRPr="00A604F3">
              <w:rPr>
                <w:sz w:val="24"/>
              </w:rPr>
              <w:t xml:space="preserve"> случаях, возникающих в поддерживаемых </w:t>
            </w:r>
            <w:r w:rsidR="00F405C8">
              <w:rPr>
                <w:sz w:val="24"/>
              </w:rPr>
              <w:t>инфокоммуникационных системах и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0272A4" w:rsidRPr="00A604F3" w14:paraId="4048317B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FECB0D0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647EC7B" w14:textId="4424A763" w:rsidR="000272A4" w:rsidRPr="00A604F3" w:rsidRDefault="000272A4" w:rsidP="003133D6">
            <w:pPr>
              <w:pStyle w:val="TableParagraph"/>
              <w:tabs>
                <w:tab w:val="left" w:pos="2232"/>
                <w:tab w:val="left" w:pos="5167"/>
                <w:tab w:val="left" w:pos="6462"/>
                <w:tab w:val="left" w:pos="7405"/>
              </w:tabs>
              <w:jc w:val="both"/>
              <w:rPr>
                <w:spacing w:val="-3"/>
                <w:sz w:val="24"/>
              </w:rPr>
            </w:pPr>
            <w:r w:rsidRPr="00A604F3">
              <w:rPr>
                <w:sz w:val="24"/>
              </w:rPr>
              <w:t xml:space="preserve">Ведение журнала событий по обработке обращений клиентов </w:t>
            </w:r>
            <w:r w:rsidR="00B7614E">
              <w:rPr>
                <w:sz w:val="24"/>
              </w:rPr>
              <w:t xml:space="preserve">по типичным вопросам </w:t>
            </w:r>
            <w:r w:rsidRPr="00A604F3">
              <w:rPr>
                <w:sz w:val="24"/>
              </w:rPr>
              <w:t>эксплуатаци</w:t>
            </w:r>
            <w:r w:rsidR="00F405C8">
              <w:rPr>
                <w:sz w:val="24"/>
              </w:rPr>
              <w:t>и инфокоммуникационных систем и (</w:t>
            </w:r>
            <w:r w:rsidRPr="00A604F3">
              <w:rPr>
                <w:sz w:val="24"/>
              </w:rPr>
              <w:t>или</w:t>
            </w:r>
            <w:r w:rsidR="00F405C8">
              <w:rPr>
                <w:sz w:val="24"/>
              </w:rPr>
              <w:t>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0272A4" w:rsidRPr="00A604F3" w14:paraId="06B265C6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2C9F0CD5" w14:textId="77777777" w:rsidR="000272A4" w:rsidRPr="00A604F3" w:rsidRDefault="000272A4" w:rsidP="008938B3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CBC165A" w14:textId="77777777" w:rsidR="000272A4" w:rsidRPr="00A604F3" w:rsidRDefault="000272A4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Составлять техническое описание необходимых действий пользователя с инфокоммуникационной системой</w:t>
            </w:r>
          </w:p>
        </w:tc>
      </w:tr>
      <w:tr w:rsidR="000272A4" w:rsidRPr="00A604F3" w14:paraId="477562CD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4F6FFC6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2BF142B" w14:textId="77777777" w:rsidR="000272A4" w:rsidRPr="00A604F3" w:rsidRDefault="000272A4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Обрабатывать информацию с использованием современных технических средств</w:t>
            </w:r>
          </w:p>
        </w:tc>
      </w:tr>
      <w:tr w:rsidR="000272A4" w:rsidRPr="00A604F3" w14:paraId="2C248022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7D5C409D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727C7B0" w14:textId="77777777" w:rsidR="000272A4" w:rsidRPr="00A604F3" w:rsidRDefault="000272A4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Работать с автоматизированными телекоммуникационными системами взаимодействия с клиентами</w:t>
            </w:r>
          </w:p>
        </w:tc>
      </w:tr>
      <w:tr w:rsidR="000272A4" w:rsidRPr="00A604F3" w14:paraId="3228DEEB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F545FFC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2F312E6" w14:textId="5888AB8C" w:rsidR="000272A4" w:rsidRPr="00A604F3" w:rsidRDefault="000272A4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Работать с информационными </w:t>
            </w:r>
            <w:r w:rsidR="00B7614E">
              <w:rPr>
                <w:sz w:val="24"/>
              </w:rPr>
              <w:t>системами приема, регистрации и обработки</w:t>
            </w:r>
            <w:r w:rsidRPr="00A604F3">
              <w:rPr>
                <w:sz w:val="24"/>
              </w:rPr>
              <w:t xml:space="preserve"> обращений клиентов</w:t>
            </w:r>
          </w:p>
        </w:tc>
      </w:tr>
      <w:tr w:rsidR="000272A4" w:rsidRPr="00A604F3" w14:paraId="67A2261A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64FC9D48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Необходимые знания</w:t>
            </w:r>
          </w:p>
        </w:tc>
        <w:tc>
          <w:tcPr>
            <w:tcW w:w="3734" w:type="pct"/>
          </w:tcPr>
          <w:p w14:paraId="4A2AD109" w14:textId="23009071" w:rsidR="000272A4" w:rsidRPr="00A604F3" w:rsidRDefault="000272A4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Основы инфокоммуникационных технологий в части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0272A4" w:rsidRPr="00A604F3" w14:paraId="545ACC5E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29C997F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CB9861C" w14:textId="35945E76" w:rsidR="000272A4" w:rsidRPr="00A604F3" w:rsidRDefault="000272A4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Основные технические характеристики и архитектура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0272A4" w:rsidRPr="00A604F3" w14:paraId="79C6F755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A5F1714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6D052770" w14:textId="3611B871" w:rsidR="000272A4" w:rsidRPr="00A604F3" w:rsidRDefault="000272A4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Структура и содержание руководств пользователя, предоставленных разработчиками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0272A4" w:rsidRPr="00A604F3" w14:paraId="6085D224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610B7DA0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0DF45CF" w14:textId="77777777" w:rsidR="000272A4" w:rsidRPr="00A604F3" w:rsidRDefault="000272A4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Этика и психология общения с клиентом при оказании услуг по технической поддержке</w:t>
            </w:r>
          </w:p>
        </w:tc>
      </w:tr>
      <w:tr w:rsidR="000272A4" w:rsidRPr="00A604F3" w14:paraId="089FBAE5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8DB94E9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6AEC5C59" w14:textId="77777777" w:rsidR="000272A4" w:rsidRPr="00A604F3" w:rsidRDefault="000272A4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Правила деловой переписки и делового общения</w:t>
            </w:r>
          </w:p>
        </w:tc>
      </w:tr>
      <w:tr w:rsidR="000272A4" w:rsidRPr="00A604F3" w14:paraId="3210857C" w14:textId="77777777" w:rsidTr="008938B3">
        <w:trPr>
          <w:trHeight w:val="20"/>
          <w:jc w:val="center"/>
        </w:trPr>
        <w:tc>
          <w:tcPr>
            <w:tcW w:w="1266" w:type="pct"/>
          </w:tcPr>
          <w:p w14:paraId="72D1A0B4" w14:textId="77777777" w:rsidR="000272A4" w:rsidRPr="00A604F3" w:rsidRDefault="000272A4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F0F1E76" w14:textId="77777777" w:rsidR="000272A4" w:rsidRPr="00A604F3" w:rsidRDefault="000272A4" w:rsidP="003133D6">
            <w:pPr>
              <w:suppressAutoHyphens/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</w:tbl>
    <w:p w14:paraId="3EDDC030" w14:textId="77777777" w:rsidR="000272A4" w:rsidRPr="00A604F3" w:rsidRDefault="000272A4" w:rsidP="000272A4">
      <w:pPr>
        <w:pStyle w:val="BodyText"/>
        <w:rPr>
          <w:sz w:val="24"/>
          <w:szCs w:val="24"/>
        </w:rPr>
      </w:pPr>
    </w:p>
    <w:p w14:paraId="3B1174AB" w14:textId="77777777" w:rsidR="00145456" w:rsidRPr="00A604F3" w:rsidRDefault="00145456" w:rsidP="00372691">
      <w:pPr>
        <w:pStyle w:val="Heading2"/>
      </w:pPr>
      <w:bookmarkStart w:id="10" w:name="_Toc16870269"/>
      <w:r w:rsidRPr="00A604F3">
        <w:t>3.2. Обобщенная трудовая</w:t>
      </w:r>
      <w:r w:rsidRPr="00A604F3">
        <w:rPr>
          <w:spacing w:val="-2"/>
        </w:rPr>
        <w:t xml:space="preserve"> </w:t>
      </w:r>
      <w:r w:rsidRPr="00A604F3">
        <w:t>функция</w:t>
      </w:r>
      <w:bookmarkEnd w:id="10"/>
    </w:p>
    <w:p w14:paraId="27B593D9" w14:textId="77777777" w:rsidR="00145456" w:rsidRPr="00A604F3" w:rsidRDefault="00145456" w:rsidP="00145456">
      <w:pPr>
        <w:pStyle w:val="Norm"/>
        <w:ind w:left="312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120"/>
        <w:gridCol w:w="567"/>
        <w:gridCol w:w="904"/>
        <w:gridCol w:w="1543"/>
        <w:gridCol w:w="527"/>
      </w:tblGrid>
      <w:tr w:rsidR="00145456" w:rsidRPr="00A604F3" w14:paraId="5D1F5E7D" w14:textId="77777777" w:rsidTr="00F405C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BF5A97F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459C9" w14:textId="2FBA504A" w:rsidR="00145456" w:rsidRPr="00A604F3" w:rsidRDefault="00145456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Консультационно-техническая поддержка клиентов по вопросам технического обслуживания и обеспечения работоспособности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A5362E" w14:textId="77777777" w:rsidR="00145456" w:rsidRPr="00A604F3" w:rsidRDefault="00145456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4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C6B75" w14:textId="4C9B0BA8" w:rsidR="00145456" w:rsidRPr="00A604F3" w:rsidRDefault="00A604F3" w:rsidP="006A526D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536550" w14:textId="77777777" w:rsidR="00145456" w:rsidRPr="00A604F3" w:rsidRDefault="00145456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626090" w14:textId="77777777" w:rsidR="00145456" w:rsidRPr="00A604F3" w:rsidRDefault="00145456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5</w:t>
            </w:r>
          </w:p>
        </w:tc>
      </w:tr>
    </w:tbl>
    <w:p w14:paraId="1778BAA7" w14:textId="77777777" w:rsidR="00145456" w:rsidRDefault="00145456" w:rsidP="00145456">
      <w:pPr>
        <w:pStyle w:val="Norm"/>
      </w:pPr>
    </w:p>
    <w:p w14:paraId="7B3779E6" w14:textId="77777777" w:rsidR="00F405C8" w:rsidRPr="00A604F3" w:rsidRDefault="00F405C8" w:rsidP="0014545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1"/>
        <w:gridCol w:w="1274"/>
        <w:gridCol w:w="606"/>
        <w:gridCol w:w="1871"/>
        <w:gridCol w:w="568"/>
        <w:gridCol w:w="1284"/>
        <w:gridCol w:w="2170"/>
      </w:tblGrid>
      <w:tr w:rsidR="00145456" w:rsidRPr="00A604F3" w14:paraId="254F594B" w14:textId="77777777" w:rsidTr="006A526D">
        <w:trPr>
          <w:jc w:val="center"/>
        </w:trPr>
        <w:tc>
          <w:tcPr>
            <w:tcW w:w="2683" w:type="dxa"/>
            <w:tcBorders>
              <w:right w:val="single" w:sz="4" w:space="0" w:color="808080"/>
            </w:tcBorders>
            <w:vAlign w:val="center"/>
          </w:tcPr>
          <w:p w14:paraId="0D9D58F6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6A82FF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67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30623A" w14:textId="77777777" w:rsidR="00145456" w:rsidRPr="00A604F3" w:rsidRDefault="00145456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20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3532FF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F23802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B5042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22E246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</w:p>
        </w:tc>
      </w:tr>
      <w:tr w:rsidR="00145456" w:rsidRPr="00A604F3" w14:paraId="7CD73C6B" w14:textId="77777777" w:rsidTr="006A526D">
        <w:trPr>
          <w:jc w:val="center"/>
        </w:trPr>
        <w:tc>
          <w:tcPr>
            <w:tcW w:w="2683" w:type="dxa"/>
            <w:vAlign w:val="center"/>
          </w:tcPr>
          <w:p w14:paraId="70215F1F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808080"/>
            </w:tcBorders>
            <w:vAlign w:val="center"/>
          </w:tcPr>
          <w:p w14:paraId="4B4B1009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808080"/>
            </w:tcBorders>
            <w:vAlign w:val="center"/>
          </w:tcPr>
          <w:p w14:paraId="19B31924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808080"/>
            </w:tcBorders>
            <w:vAlign w:val="center"/>
          </w:tcPr>
          <w:p w14:paraId="06D834D3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808080"/>
            </w:tcBorders>
            <w:vAlign w:val="center"/>
          </w:tcPr>
          <w:p w14:paraId="2F6F45B7" w14:textId="77777777" w:rsidR="00145456" w:rsidRPr="00A604F3" w:rsidRDefault="00145456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808080"/>
            </w:tcBorders>
          </w:tcPr>
          <w:p w14:paraId="5AD246C2" w14:textId="77777777" w:rsidR="00145456" w:rsidRPr="00A604F3" w:rsidRDefault="00145456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2250" w:type="dxa"/>
            <w:tcBorders>
              <w:top w:val="single" w:sz="4" w:space="0" w:color="808080"/>
            </w:tcBorders>
          </w:tcPr>
          <w:p w14:paraId="4FF1730B" w14:textId="77777777" w:rsidR="00145456" w:rsidRPr="00A604F3" w:rsidRDefault="00145456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35C363" w14:textId="77777777" w:rsidR="00145456" w:rsidRPr="00A604F3" w:rsidRDefault="00145456" w:rsidP="0014545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4"/>
        <w:gridCol w:w="7725"/>
      </w:tblGrid>
      <w:tr w:rsidR="00145456" w:rsidRPr="00A604F3" w14:paraId="2A7E28D4" w14:textId="77777777" w:rsidTr="008938B3">
        <w:trPr>
          <w:jc w:val="center"/>
        </w:trPr>
        <w:tc>
          <w:tcPr>
            <w:tcW w:w="1213" w:type="pct"/>
          </w:tcPr>
          <w:p w14:paraId="7195AA2B" w14:textId="77777777" w:rsidR="00145456" w:rsidRPr="00A604F3" w:rsidRDefault="00145456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5AE2178" w14:textId="77777777" w:rsidR="00145456" w:rsidRPr="00A604F3" w:rsidRDefault="00145456" w:rsidP="003133D6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Специалист второй линии технической поддержки</w:t>
            </w:r>
          </w:p>
          <w:p w14:paraId="5446B728" w14:textId="77777777" w:rsidR="00145456" w:rsidRPr="00A604F3" w:rsidRDefault="00145456" w:rsidP="003133D6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Ведущий специалист по технической поддержке</w:t>
            </w:r>
          </w:p>
          <w:p w14:paraId="37ED6D12" w14:textId="77777777" w:rsidR="00145456" w:rsidRPr="00A604F3" w:rsidRDefault="00145456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Эксперт по поставляемому оборудованию / программному обеспечению</w:t>
            </w:r>
          </w:p>
        </w:tc>
      </w:tr>
    </w:tbl>
    <w:p w14:paraId="44F105F6" w14:textId="77777777" w:rsidR="00145456" w:rsidRPr="00A604F3" w:rsidRDefault="00145456" w:rsidP="0014545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4"/>
        <w:gridCol w:w="7725"/>
      </w:tblGrid>
      <w:tr w:rsidR="00145456" w:rsidRPr="00A604F3" w14:paraId="022FD99C" w14:textId="77777777" w:rsidTr="008938B3">
        <w:trPr>
          <w:jc w:val="center"/>
        </w:trPr>
        <w:tc>
          <w:tcPr>
            <w:tcW w:w="1213" w:type="pct"/>
          </w:tcPr>
          <w:p w14:paraId="6D7E8A01" w14:textId="77777777" w:rsidR="00145456" w:rsidRPr="00A604F3" w:rsidRDefault="00145456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A8127D3" w14:textId="7E0F5E5F" w:rsidR="00145456" w:rsidRPr="00A604F3" w:rsidRDefault="00145456" w:rsidP="003133D6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 xml:space="preserve">Среднее профессиональное образование </w:t>
            </w:r>
            <w:r w:rsidR="00781BA7">
              <w:rPr>
                <w:sz w:val="24"/>
              </w:rPr>
              <w:t>–</w:t>
            </w:r>
            <w:r w:rsidRPr="00A604F3">
              <w:rPr>
                <w:sz w:val="24"/>
              </w:rPr>
              <w:t xml:space="preserve"> программы подготовки специалистов среднего звена</w:t>
            </w:r>
          </w:p>
          <w:p w14:paraId="37E18D04" w14:textId="77777777" w:rsidR="00145456" w:rsidRPr="00A604F3" w:rsidRDefault="00145456" w:rsidP="003133D6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или</w:t>
            </w:r>
          </w:p>
          <w:p w14:paraId="62EB913E" w14:textId="70BFB701" w:rsidR="00145456" w:rsidRPr="00A604F3" w:rsidRDefault="00145456" w:rsidP="003133D6">
            <w:pPr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Высшее образование </w:t>
            </w:r>
            <w:r w:rsidR="00781BA7">
              <w:rPr>
                <w:sz w:val="24"/>
              </w:rPr>
              <w:t>–</w:t>
            </w:r>
            <w:r w:rsidRPr="00A604F3">
              <w:rPr>
                <w:sz w:val="24"/>
              </w:rPr>
              <w:t xml:space="preserve"> бакалавриат</w:t>
            </w:r>
          </w:p>
        </w:tc>
      </w:tr>
      <w:tr w:rsidR="00145456" w:rsidRPr="00A604F3" w14:paraId="1549700B" w14:textId="77777777" w:rsidTr="008938B3">
        <w:trPr>
          <w:jc w:val="center"/>
        </w:trPr>
        <w:tc>
          <w:tcPr>
            <w:tcW w:w="1213" w:type="pct"/>
          </w:tcPr>
          <w:p w14:paraId="00BBE03C" w14:textId="77777777" w:rsidR="00145456" w:rsidRPr="00A604F3" w:rsidRDefault="00145456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29617DE" w14:textId="280DCBF5" w:rsidR="00145456" w:rsidRPr="00B46DC4" w:rsidRDefault="00145456" w:rsidP="003133D6">
            <w:pPr>
              <w:pStyle w:val="TableParagraph"/>
              <w:rPr>
                <w:sz w:val="24"/>
              </w:rPr>
            </w:pPr>
            <w:r w:rsidRPr="00B46DC4">
              <w:rPr>
                <w:sz w:val="24"/>
              </w:rPr>
              <w:t xml:space="preserve">Не менее трех месяцев в области технической поддержки инфокоммуникационных систем или </w:t>
            </w:r>
            <w:r w:rsidR="00781BA7" w:rsidRPr="00B46DC4">
              <w:rPr>
                <w:sz w:val="24"/>
              </w:rPr>
              <w:t xml:space="preserve">в области </w:t>
            </w:r>
            <w:r w:rsidRPr="00B46DC4">
              <w:rPr>
                <w:sz w:val="24"/>
              </w:rPr>
              <w:t>обучения и консульт</w:t>
            </w:r>
            <w:r w:rsidR="00781BA7" w:rsidRPr="00B46DC4">
              <w:rPr>
                <w:sz w:val="24"/>
              </w:rPr>
              <w:t>ирования</w:t>
            </w:r>
            <w:r w:rsidRPr="00B46DC4">
              <w:rPr>
                <w:sz w:val="24"/>
              </w:rPr>
              <w:t xml:space="preserve"> пользователей инфокоммуникационных систем при среднем профессиональном образовании </w:t>
            </w:r>
          </w:p>
          <w:p w14:paraId="131E87B9" w14:textId="7AAAFACE" w:rsidR="00145456" w:rsidRPr="00B46DC4" w:rsidRDefault="00145456" w:rsidP="003133D6">
            <w:pPr>
              <w:suppressAutoHyphens/>
              <w:rPr>
                <w:sz w:val="24"/>
                <w:szCs w:val="24"/>
              </w:rPr>
            </w:pPr>
            <w:r w:rsidRPr="00B46DC4">
              <w:rPr>
                <w:sz w:val="24"/>
                <w:szCs w:val="26"/>
              </w:rPr>
              <w:t xml:space="preserve">При наличии высшего образования </w:t>
            </w:r>
            <w:r w:rsidR="00781BA7" w:rsidRPr="00B46DC4">
              <w:rPr>
                <w:sz w:val="24"/>
                <w:szCs w:val="26"/>
              </w:rPr>
              <w:t>–</w:t>
            </w:r>
            <w:r w:rsidRPr="00B46DC4">
              <w:rPr>
                <w:sz w:val="24"/>
                <w:szCs w:val="26"/>
              </w:rPr>
              <w:t xml:space="preserve"> без предъявления требований</w:t>
            </w:r>
          </w:p>
        </w:tc>
      </w:tr>
      <w:tr w:rsidR="00145456" w:rsidRPr="00A604F3" w14:paraId="2EF25556" w14:textId="77777777" w:rsidTr="008938B3">
        <w:trPr>
          <w:jc w:val="center"/>
        </w:trPr>
        <w:tc>
          <w:tcPr>
            <w:tcW w:w="1213" w:type="pct"/>
          </w:tcPr>
          <w:p w14:paraId="3D5C1370" w14:textId="77777777" w:rsidR="00145456" w:rsidRPr="00A604F3" w:rsidRDefault="00145456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062876F" w14:textId="77777777" w:rsidR="00145456" w:rsidRPr="00A604F3" w:rsidRDefault="00145456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  <w:tr w:rsidR="00145456" w:rsidRPr="00A604F3" w14:paraId="08E45896" w14:textId="77777777" w:rsidTr="008938B3">
        <w:trPr>
          <w:jc w:val="center"/>
        </w:trPr>
        <w:tc>
          <w:tcPr>
            <w:tcW w:w="1213" w:type="pct"/>
          </w:tcPr>
          <w:p w14:paraId="21C09DEF" w14:textId="77777777" w:rsidR="00145456" w:rsidRPr="00A604F3" w:rsidRDefault="00145456" w:rsidP="003133D6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5779D8E" w14:textId="33839108" w:rsidR="00145456" w:rsidRPr="00A604F3" w:rsidRDefault="00145456" w:rsidP="003133D6">
            <w:pPr>
              <w:pStyle w:val="TableParagraph"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Рекомендуется дополнительное образование в области менеджмента, новых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</w:tbl>
    <w:p w14:paraId="3B2719AE" w14:textId="77777777" w:rsidR="00145456" w:rsidRPr="00A604F3" w:rsidRDefault="00145456" w:rsidP="00145456">
      <w:pPr>
        <w:pStyle w:val="BodyText"/>
        <w:rPr>
          <w:sz w:val="24"/>
        </w:rPr>
      </w:pPr>
    </w:p>
    <w:p w14:paraId="661101F9" w14:textId="77777777" w:rsidR="00145456" w:rsidRPr="00A604F3" w:rsidRDefault="00145456" w:rsidP="00B21226">
      <w:pPr>
        <w:rPr>
          <w:sz w:val="24"/>
        </w:rPr>
      </w:pPr>
      <w:r w:rsidRPr="00A604F3">
        <w:rPr>
          <w:sz w:val="24"/>
        </w:rPr>
        <w:t>Дополнительные характеристики</w:t>
      </w:r>
    </w:p>
    <w:p w14:paraId="35859E86" w14:textId="77777777" w:rsidR="00145456" w:rsidRPr="00A604F3" w:rsidRDefault="00145456" w:rsidP="00145456">
      <w:pPr>
        <w:pStyle w:val="BodyText"/>
        <w:rPr>
          <w:sz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5"/>
        <w:gridCol w:w="1797"/>
        <w:gridCol w:w="5787"/>
      </w:tblGrid>
      <w:tr w:rsidR="00145456" w:rsidRPr="00A604F3" w14:paraId="420C2422" w14:textId="77777777" w:rsidTr="008938B3">
        <w:trPr>
          <w:trHeight w:val="20"/>
          <w:jc w:val="center"/>
        </w:trPr>
        <w:tc>
          <w:tcPr>
            <w:tcW w:w="1282" w:type="pct"/>
            <w:vAlign w:val="center"/>
          </w:tcPr>
          <w:p w14:paraId="621F5830" w14:textId="77777777" w:rsidR="00145456" w:rsidRPr="00A604F3" w:rsidRDefault="00145456" w:rsidP="003133D6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7871DA6" w14:textId="77777777" w:rsidR="00145456" w:rsidRPr="00A604F3" w:rsidRDefault="00145456" w:rsidP="003133D6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5895EF1" w14:textId="77777777" w:rsidR="00145456" w:rsidRPr="00A604F3" w:rsidRDefault="00145456" w:rsidP="003133D6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45456" w:rsidRPr="00A604F3" w14:paraId="7F17408B" w14:textId="77777777" w:rsidTr="008938B3">
        <w:trPr>
          <w:trHeight w:val="20"/>
          <w:jc w:val="center"/>
        </w:trPr>
        <w:tc>
          <w:tcPr>
            <w:tcW w:w="1282" w:type="pct"/>
          </w:tcPr>
          <w:p w14:paraId="66D30B5C" w14:textId="77777777" w:rsidR="00145456" w:rsidRPr="00A604F3" w:rsidRDefault="00145456" w:rsidP="003133D6">
            <w:pPr>
              <w:suppressAutoHyphens/>
              <w:rPr>
                <w:sz w:val="24"/>
                <w:szCs w:val="24"/>
                <w:vertAlign w:val="superscript"/>
              </w:rPr>
            </w:pPr>
            <w:r w:rsidRPr="00A604F3">
              <w:rPr>
                <w:sz w:val="24"/>
              </w:rPr>
              <w:t>ОКЗ</w:t>
            </w:r>
          </w:p>
        </w:tc>
        <w:tc>
          <w:tcPr>
            <w:tcW w:w="881" w:type="pct"/>
          </w:tcPr>
          <w:p w14:paraId="4967AE8D" w14:textId="77777777" w:rsidR="00145456" w:rsidRPr="00A604F3" w:rsidRDefault="00145456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3512</w:t>
            </w:r>
          </w:p>
        </w:tc>
        <w:tc>
          <w:tcPr>
            <w:tcW w:w="2837" w:type="pct"/>
          </w:tcPr>
          <w:p w14:paraId="29A020CE" w14:textId="77777777" w:rsidR="00145456" w:rsidRPr="00A604F3" w:rsidRDefault="00145456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Специалисты-техники по поддержке пользователей ИКТ</w:t>
            </w:r>
          </w:p>
        </w:tc>
      </w:tr>
      <w:tr w:rsidR="00145456" w:rsidRPr="00A604F3" w14:paraId="14E26A1F" w14:textId="77777777" w:rsidTr="008938B3">
        <w:trPr>
          <w:trHeight w:val="20"/>
          <w:jc w:val="center"/>
        </w:trPr>
        <w:tc>
          <w:tcPr>
            <w:tcW w:w="1282" w:type="pct"/>
          </w:tcPr>
          <w:p w14:paraId="3A14202A" w14:textId="77777777" w:rsidR="00145456" w:rsidRPr="00A604F3" w:rsidRDefault="00145456" w:rsidP="003133D6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ЕКС</w:t>
            </w:r>
            <w:r w:rsidR="000D2733" w:rsidRPr="00A604F3">
              <w:rPr>
                <w:rStyle w:val="EndnoteReference"/>
                <w:sz w:val="24"/>
              </w:rPr>
              <w:endnoteReference w:id="4"/>
            </w:r>
          </w:p>
        </w:tc>
        <w:tc>
          <w:tcPr>
            <w:tcW w:w="881" w:type="pct"/>
          </w:tcPr>
          <w:p w14:paraId="3122B4EA" w14:textId="77777777" w:rsidR="00145456" w:rsidRPr="00A604F3" w:rsidRDefault="00145456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-</w:t>
            </w:r>
          </w:p>
        </w:tc>
        <w:tc>
          <w:tcPr>
            <w:tcW w:w="2837" w:type="pct"/>
          </w:tcPr>
          <w:p w14:paraId="1B833DB1" w14:textId="77777777" w:rsidR="00145456" w:rsidRPr="00A604F3" w:rsidRDefault="00145456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Техник-программист</w:t>
            </w:r>
          </w:p>
        </w:tc>
      </w:tr>
      <w:tr w:rsidR="00582807" w:rsidRPr="00A604F3" w14:paraId="30D77653" w14:textId="77777777" w:rsidTr="008938B3">
        <w:trPr>
          <w:trHeight w:val="20"/>
          <w:jc w:val="center"/>
        </w:trPr>
        <w:tc>
          <w:tcPr>
            <w:tcW w:w="1282" w:type="pct"/>
          </w:tcPr>
          <w:p w14:paraId="4D0DF14A" w14:textId="77777777" w:rsidR="00582807" w:rsidRPr="00A604F3" w:rsidRDefault="00582807" w:rsidP="003133D6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ОКПДТР</w:t>
            </w:r>
            <w:r w:rsidR="000D2733" w:rsidRPr="00A604F3">
              <w:rPr>
                <w:rStyle w:val="EndnoteReference"/>
                <w:sz w:val="24"/>
              </w:rPr>
              <w:endnoteReference w:id="5"/>
            </w:r>
          </w:p>
        </w:tc>
        <w:tc>
          <w:tcPr>
            <w:tcW w:w="881" w:type="pct"/>
          </w:tcPr>
          <w:p w14:paraId="2AEE8F68" w14:textId="77777777" w:rsidR="00582807" w:rsidRPr="00A604F3" w:rsidRDefault="00582807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27099</w:t>
            </w:r>
          </w:p>
        </w:tc>
        <w:tc>
          <w:tcPr>
            <w:tcW w:w="2837" w:type="pct"/>
          </w:tcPr>
          <w:p w14:paraId="1D00555C" w14:textId="77777777" w:rsidR="00582807" w:rsidRPr="00A604F3" w:rsidRDefault="00582807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Техник-программист</w:t>
            </w:r>
          </w:p>
        </w:tc>
      </w:tr>
      <w:tr w:rsidR="003133D6" w:rsidRPr="00A604F3" w14:paraId="1850D34E" w14:textId="77777777" w:rsidTr="008938B3">
        <w:trPr>
          <w:trHeight w:val="20"/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42F0F855" w14:textId="77777777" w:rsidR="003133D6" w:rsidRPr="00A604F3" w:rsidRDefault="003133D6" w:rsidP="003133D6">
            <w:pPr>
              <w:suppressAutoHyphens/>
              <w:rPr>
                <w:sz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3BB15" w14:textId="77777777" w:rsidR="003133D6" w:rsidRPr="00A604F3" w:rsidRDefault="003133D6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2.09.03.02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DCE52D" w14:textId="77777777" w:rsidR="003133D6" w:rsidRPr="00A604F3" w:rsidRDefault="003133D6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Информационные системы и технологии</w:t>
            </w:r>
          </w:p>
        </w:tc>
      </w:tr>
      <w:tr w:rsidR="003133D6" w:rsidRPr="00A604F3" w14:paraId="380C71B3" w14:textId="77777777" w:rsidTr="008938B3">
        <w:trPr>
          <w:trHeight w:val="20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FC716A6" w14:textId="77777777" w:rsidR="003133D6" w:rsidRPr="00A604F3" w:rsidRDefault="003133D6" w:rsidP="003133D6">
            <w:pPr>
              <w:suppressAutoHyphens/>
              <w:rPr>
                <w:sz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CCACD" w14:textId="77777777" w:rsidR="003133D6" w:rsidRPr="00A604F3" w:rsidRDefault="003133D6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2.11.03.02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CF4E9" w14:textId="77777777" w:rsidR="003133D6" w:rsidRPr="00A604F3" w:rsidRDefault="003133D6" w:rsidP="003133D6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Инфокоммуникационные технологии и системы связи</w:t>
            </w:r>
          </w:p>
        </w:tc>
      </w:tr>
    </w:tbl>
    <w:p w14:paraId="5072BED0" w14:textId="77777777" w:rsidR="00145456" w:rsidRPr="00A604F3" w:rsidRDefault="00145456" w:rsidP="00372691">
      <w:pPr>
        <w:suppressAutoHyphens/>
        <w:rPr>
          <w:sz w:val="24"/>
        </w:rPr>
      </w:pPr>
    </w:p>
    <w:p w14:paraId="5D0F02C9" w14:textId="77777777" w:rsidR="006A6897" w:rsidRPr="00A604F3" w:rsidRDefault="006A6897" w:rsidP="00372691">
      <w:pPr>
        <w:suppressAutoHyphens/>
        <w:rPr>
          <w:b/>
          <w:bCs/>
          <w:sz w:val="24"/>
        </w:rPr>
      </w:pPr>
      <w:r w:rsidRPr="00A604F3">
        <w:rPr>
          <w:b/>
          <w:bCs/>
          <w:sz w:val="24"/>
        </w:rPr>
        <w:t>3.2.1. Трудовая функция</w:t>
      </w:r>
    </w:p>
    <w:p w14:paraId="23EAAEF7" w14:textId="77777777" w:rsidR="006A6897" w:rsidRPr="00A604F3" w:rsidRDefault="006A6897" w:rsidP="00372691">
      <w:pPr>
        <w:suppressAutoHyphens/>
        <w:rPr>
          <w:sz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5"/>
        <w:gridCol w:w="4514"/>
        <w:gridCol w:w="571"/>
        <w:gridCol w:w="1139"/>
        <w:gridCol w:w="1704"/>
        <w:gridCol w:w="571"/>
      </w:tblGrid>
      <w:tr w:rsidR="006A6897" w:rsidRPr="00A604F3" w14:paraId="2AD754B1" w14:textId="77777777" w:rsidTr="008938B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D46FA51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DE54C" w14:textId="32B3D9C8" w:rsidR="006A6897" w:rsidRPr="00A604F3" w:rsidRDefault="006A6897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Консультирование клиентов по срокам и работам технического обслуживания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524F6D" w14:textId="77777777" w:rsidR="006A6897" w:rsidRPr="00A604F3" w:rsidRDefault="006A6897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DF8FD" w14:textId="6F5B2691" w:rsidR="006A6897" w:rsidRPr="00A604F3" w:rsidRDefault="00A604F3" w:rsidP="00F405C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en-US"/>
              </w:rPr>
              <w:t>B</w:t>
            </w:r>
            <w:r w:rsidR="006A6897" w:rsidRPr="00A604F3">
              <w:rPr>
                <w:sz w:val="24"/>
              </w:rPr>
              <w:t>/01.5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05ED6F" w14:textId="77777777" w:rsidR="006A6897" w:rsidRPr="00A604F3" w:rsidRDefault="006A6897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7287FA" w14:textId="77777777" w:rsidR="006A6897" w:rsidRPr="00A604F3" w:rsidRDefault="006A6897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5</w:t>
            </w:r>
          </w:p>
        </w:tc>
      </w:tr>
    </w:tbl>
    <w:p w14:paraId="1CAC051A" w14:textId="77777777" w:rsidR="00781BA7" w:rsidRPr="00A604F3" w:rsidRDefault="00781BA7" w:rsidP="006A689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7"/>
        <w:gridCol w:w="1161"/>
        <w:gridCol w:w="624"/>
        <w:gridCol w:w="1871"/>
        <w:gridCol w:w="624"/>
        <w:gridCol w:w="1247"/>
        <w:gridCol w:w="2090"/>
      </w:tblGrid>
      <w:tr w:rsidR="006A6897" w:rsidRPr="00A604F3" w14:paraId="44287643" w14:textId="77777777" w:rsidTr="008938B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819D1BC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8FEB0B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38E55A" w14:textId="77777777" w:rsidR="006A6897" w:rsidRPr="00A604F3" w:rsidRDefault="006A6897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C39E2A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977D75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B4E74A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9F066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</w:tr>
      <w:tr w:rsidR="006A6897" w:rsidRPr="00A604F3" w14:paraId="1605B822" w14:textId="77777777" w:rsidTr="008938B3">
        <w:trPr>
          <w:jc w:val="center"/>
        </w:trPr>
        <w:tc>
          <w:tcPr>
            <w:tcW w:w="1267" w:type="pct"/>
            <w:vAlign w:val="center"/>
          </w:tcPr>
          <w:p w14:paraId="5F4DAFE5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261CFF0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730BAB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1938507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631238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ABEBC6B" w14:textId="77777777" w:rsidR="006A6897" w:rsidRPr="00A604F3" w:rsidRDefault="006A6897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24F448D" w14:textId="77777777" w:rsidR="006A6897" w:rsidRPr="00A604F3" w:rsidRDefault="006A6897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759AD5" w14:textId="2B47511C" w:rsidR="006A6897" w:rsidRDefault="006A6897" w:rsidP="006A6897">
      <w:pPr>
        <w:pStyle w:val="Norm"/>
      </w:pPr>
    </w:p>
    <w:p w14:paraId="4164B9E2" w14:textId="77777777" w:rsidR="009E63C7" w:rsidRDefault="009E63C7" w:rsidP="006A6897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6A6897" w:rsidRPr="00A604F3" w14:paraId="70733626" w14:textId="77777777" w:rsidTr="00781BA7">
        <w:trPr>
          <w:trHeight w:val="20"/>
        </w:trPr>
        <w:tc>
          <w:tcPr>
            <w:tcW w:w="1266" w:type="pct"/>
            <w:vMerge w:val="restart"/>
          </w:tcPr>
          <w:p w14:paraId="5EC1DD34" w14:textId="77777777" w:rsidR="006A6897" w:rsidRPr="00A604F3" w:rsidRDefault="006A6897" w:rsidP="00781BA7">
            <w:pPr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E500F99" w14:textId="77777777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Обработка заявок клиентов, требующих согласования сроков и состава работ</w:t>
            </w:r>
          </w:p>
        </w:tc>
      </w:tr>
      <w:tr w:rsidR="006A6897" w:rsidRPr="00A604F3" w14:paraId="091AC407" w14:textId="77777777" w:rsidTr="00781BA7">
        <w:trPr>
          <w:trHeight w:val="20"/>
        </w:trPr>
        <w:tc>
          <w:tcPr>
            <w:tcW w:w="1266" w:type="pct"/>
            <w:vMerge/>
          </w:tcPr>
          <w:p w14:paraId="0EF13A48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75593FA" w14:textId="4F7BA4E1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Согласование содержания работ по обращениям клиентов с подразделениями организации-поставщика, выполняющими работы по техническому обслуживанию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6A6897" w:rsidRPr="00A604F3" w14:paraId="4FA98B5B" w14:textId="77777777" w:rsidTr="00781BA7">
        <w:trPr>
          <w:trHeight w:val="20"/>
        </w:trPr>
        <w:tc>
          <w:tcPr>
            <w:tcW w:w="1266" w:type="pct"/>
            <w:vMerge/>
          </w:tcPr>
          <w:p w14:paraId="62DEEABA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CDFC587" w14:textId="77777777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Согласование по заявкам клиентов сроков выполнения работ по техническому обслуживанию </w:t>
            </w:r>
          </w:p>
        </w:tc>
      </w:tr>
      <w:tr w:rsidR="006A6897" w:rsidRPr="00A604F3" w14:paraId="2FD5213C" w14:textId="77777777" w:rsidTr="00781BA7">
        <w:trPr>
          <w:trHeight w:val="20"/>
        </w:trPr>
        <w:tc>
          <w:tcPr>
            <w:tcW w:w="1266" w:type="pct"/>
            <w:vMerge/>
          </w:tcPr>
          <w:p w14:paraId="36540E8E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1BF3806" w14:textId="745906CB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Информирование клиента о согласованных работах по техническому обслуживанию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составляющих, о сроках выполнения работ, а также об изменениях состава и сроков выполнения работ</w:t>
            </w:r>
          </w:p>
        </w:tc>
      </w:tr>
      <w:tr w:rsidR="006A6897" w:rsidRPr="00A604F3" w14:paraId="5DE424A3" w14:textId="77777777" w:rsidTr="00781BA7">
        <w:trPr>
          <w:trHeight w:val="20"/>
        </w:trPr>
        <w:tc>
          <w:tcPr>
            <w:tcW w:w="1266" w:type="pct"/>
            <w:vMerge w:val="restart"/>
          </w:tcPr>
          <w:p w14:paraId="1E68D995" w14:textId="77777777" w:rsidR="006A6897" w:rsidRPr="00A604F3" w:rsidRDefault="006A6897" w:rsidP="008938B3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76FFA5A" w14:textId="77777777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Анализировать поступающие заявки клиентов </w:t>
            </w:r>
          </w:p>
        </w:tc>
      </w:tr>
      <w:tr w:rsidR="006A6897" w:rsidRPr="00A604F3" w14:paraId="14B7C3BC" w14:textId="77777777" w:rsidTr="00781BA7">
        <w:trPr>
          <w:trHeight w:val="20"/>
        </w:trPr>
        <w:tc>
          <w:tcPr>
            <w:tcW w:w="1266" w:type="pct"/>
            <w:vMerge/>
          </w:tcPr>
          <w:p w14:paraId="145E682B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4CF0321" w14:textId="77777777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Разъяснять обстоятельства возникшей проблемы на основании информации, полученной из заявки клиента</w:t>
            </w:r>
          </w:p>
        </w:tc>
      </w:tr>
      <w:tr w:rsidR="006A6897" w:rsidRPr="00A604F3" w14:paraId="73004597" w14:textId="77777777" w:rsidTr="00781BA7">
        <w:trPr>
          <w:trHeight w:val="20"/>
        </w:trPr>
        <w:tc>
          <w:tcPr>
            <w:tcW w:w="1266" w:type="pct"/>
            <w:vMerge/>
          </w:tcPr>
          <w:p w14:paraId="68DCC65B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8B280B3" w14:textId="77777777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Использовать автоматизированные средства управления взаимодействиями с клиентами при обработке информации о ходе согласования и уточнения состава и сроков работ</w:t>
            </w:r>
          </w:p>
        </w:tc>
      </w:tr>
      <w:tr w:rsidR="006A6897" w:rsidRPr="00A604F3" w14:paraId="49DE38AF" w14:textId="77777777" w:rsidTr="00781BA7">
        <w:trPr>
          <w:trHeight w:val="20"/>
        </w:trPr>
        <w:tc>
          <w:tcPr>
            <w:tcW w:w="1266" w:type="pct"/>
            <w:vMerge w:val="restart"/>
          </w:tcPr>
          <w:p w14:paraId="6C7AA7B7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Необходимые знания</w:t>
            </w:r>
          </w:p>
        </w:tc>
        <w:tc>
          <w:tcPr>
            <w:tcW w:w="3734" w:type="pct"/>
          </w:tcPr>
          <w:p w14:paraId="38810D0B" w14:textId="75B778DB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Инфокоммуникационные технологии в части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6A6897" w:rsidRPr="00A604F3" w14:paraId="3DB4E773" w14:textId="77777777" w:rsidTr="00781BA7">
        <w:trPr>
          <w:trHeight w:val="20"/>
        </w:trPr>
        <w:tc>
          <w:tcPr>
            <w:tcW w:w="1266" w:type="pct"/>
            <w:vMerge/>
          </w:tcPr>
          <w:p w14:paraId="6D317BAC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E62571E" w14:textId="2C3300F0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Технические характеристики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6A6897" w:rsidRPr="00A604F3" w14:paraId="0D05450B" w14:textId="77777777" w:rsidTr="00781BA7">
        <w:trPr>
          <w:trHeight w:val="20"/>
        </w:trPr>
        <w:tc>
          <w:tcPr>
            <w:tcW w:w="1266" w:type="pct"/>
            <w:vMerge/>
          </w:tcPr>
          <w:p w14:paraId="6020008A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6C19F33" w14:textId="77777777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Регламенты взаимодействия подразделений организации-поставщика</w:t>
            </w:r>
          </w:p>
        </w:tc>
      </w:tr>
      <w:tr w:rsidR="006A6897" w:rsidRPr="00A604F3" w14:paraId="1C6E4C60" w14:textId="77777777" w:rsidTr="00781BA7">
        <w:trPr>
          <w:trHeight w:val="20"/>
        </w:trPr>
        <w:tc>
          <w:tcPr>
            <w:tcW w:w="1266" w:type="pct"/>
            <w:vMerge/>
          </w:tcPr>
          <w:p w14:paraId="1E365E7C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26D38A53" w14:textId="77777777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Этика и психология общения с клиентом при оказании услуг по технической поддержке</w:t>
            </w:r>
          </w:p>
        </w:tc>
      </w:tr>
      <w:tr w:rsidR="006A6897" w:rsidRPr="00A604F3" w14:paraId="234191FF" w14:textId="77777777" w:rsidTr="00781BA7">
        <w:trPr>
          <w:trHeight w:val="20"/>
        </w:trPr>
        <w:tc>
          <w:tcPr>
            <w:tcW w:w="1266" w:type="pct"/>
            <w:vMerge/>
          </w:tcPr>
          <w:p w14:paraId="4E74B785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6EB14F71" w14:textId="77777777" w:rsidR="006A6897" w:rsidRPr="00A604F3" w:rsidRDefault="006A6897" w:rsidP="003133D6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Правила деловой переписки и делового общения</w:t>
            </w:r>
          </w:p>
        </w:tc>
      </w:tr>
      <w:tr w:rsidR="006A6897" w:rsidRPr="00A604F3" w14:paraId="25A806A7" w14:textId="77777777" w:rsidTr="00781BA7">
        <w:trPr>
          <w:trHeight w:val="20"/>
        </w:trPr>
        <w:tc>
          <w:tcPr>
            <w:tcW w:w="1266" w:type="pct"/>
          </w:tcPr>
          <w:p w14:paraId="258AA580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2FBEC60" w14:textId="77777777" w:rsidR="006A6897" w:rsidRPr="00A604F3" w:rsidRDefault="006A6897" w:rsidP="003133D6">
            <w:pPr>
              <w:suppressAutoHyphens/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</w:tbl>
    <w:p w14:paraId="3A13FE19" w14:textId="77777777" w:rsidR="006A6897" w:rsidRPr="00A604F3" w:rsidRDefault="006A6897" w:rsidP="00372691">
      <w:pPr>
        <w:suppressAutoHyphens/>
        <w:rPr>
          <w:sz w:val="24"/>
        </w:rPr>
      </w:pPr>
    </w:p>
    <w:p w14:paraId="2C07DF39" w14:textId="77777777" w:rsidR="006A6897" w:rsidRPr="00A604F3" w:rsidRDefault="006A6897" w:rsidP="00372691">
      <w:pPr>
        <w:suppressAutoHyphens/>
        <w:rPr>
          <w:b/>
          <w:bCs/>
          <w:sz w:val="24"/>
        </w:rPr>
      </w:pPr>
      <w:r w:rsidRPr="00A604F3">
        <w:rPr>
          <w:b/>
          <w:bCs/>
          <w:sz w:val="24"/>
        </w:rPr>
        <w:t>3.2.2. Трудовая функция</w:t>
      </w:r>
    </w:p>
    <w:p w14:paraId="450B54E4" w14:textId="77777777" w:rsidR="006A6897" w:rsidRPr="00A604F3" w:rsidRDefault="006A6897" w:rsidP="00372691">
      <w:pPr>
        <w:suppressAutoHyphens/>
        <w:rPr>
          <w:sz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5"/>
        <w:gridCol w:w="4514"/>
        <w:gridCol w:w="571"/>
        <w:gridCol w:w="1139"/>
        <w:gridCol w:w="1704"/>
        <w:gridCol w:w="571"/>
      </w:tblGrid>
      <w:tr w:rsidR="006A6897" w:rsidRPr="00A604F3" w14:paraId="38978DE9" w14:textId="77777777" w:rsidTr="008938B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EC477BB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23706" w14:textId="4D9EB8FA" w:rsidR="006A6897" w:rsidRPr="00A604F3" w:rsidRDefault="006A6897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Консультирование клиентов по </w:t>
            </w:r>
            <w:r w:rsidR="00A604F3" w:rsidRPr="00A604F3">
              <w:rPr>
                <w:sz w:val="24"/>
              </w:rPr>
              <w:t>нетипичн</w:t>
            </w:r>
            <w:r w:rsidRPr="00A604F3">
              <w:rPr>
                <w:sz w:val="24"/>
              </w:rPr>
              <w:t>ым вопросам, возникшим при установке или использовании инфокоммуникационных систем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759ED8" w14:textId="77777777" w:rsidR="006A6897" w:rsidRPr="00A604F3" w:rsidRDefault="006A6897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BB11D" w14:textId="327FAC0E" w:rsidR="006A6897" w:rsidRPr="00A604F3" w:rsidRDefault="00A604F3" w:rsidP="00F405C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en-US"/>
              </w:rPr>
              <w:t>B</w:t>
            </w:r>
            <w:r w:rsidR="006A6897" w:rsidRPr="00A604F3">
              <w:rPr>
                <w:sz w:val="24"/>
              </w:rPr>
              <w:t>/02.5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A68DE9" w14:textId="77777777" w:rsidR="006A6897" w:rsidRPr="00A604F3" w:rsidRDefault="006A6897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9EFE88" w14:textId="77777777" w:rsidR="006A6897" w:rsidRPr="00A604F3" w:rsidRDefault="006A6897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5</w:t>
            </w:r>
          </w:p>
        </w:tc>
      </w:tr>
    </w:tbl>
    <w:p w14:paraId="292BE9B4" w14:textId="77777777" w:rsidR="006A6897" w:rsidRPr="00A604F3" w:rsidRDefault="006A6897" w:rsidP="006A6897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5"/>
        <w:gridCol w:w="1161"/>
        <w:gridCol w:w="624"/>
        <w:gridCol w:w="1871"/>
        <w:gridCol w:w="624"/>
        <w:gridCol w:w="1247"/>
        <w:gridCol w:w="2092"/>
      </w:tblGrid>
      <w:tr w:rsidR="006A6897" w:rsidRPr="00A604F3" w14:paraId="74E4D4C8" w14:textId="77777777" w:rsidTr="006A526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4B171DD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69EC18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3597E" w14:textId="77777777" w:rsidR="006A6897" w:rsidRPr="00A604F3" w:rsidRDefault="006A6897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DD0B85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0FB180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196095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9AE8E0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</w:tr>
      <w:tr w:rsidR="006A6897" w:rsidRPr="00A604F3" w14:paraId="01AB06DD" w14:textId="77777777" w:rsidTr="006A526D">
        <w:trPr>
          <w:jc w:val="center"/>
        </w:trPr>
        <w:tc>
          <w:tcPr>
            <w:tcW w:w="1266" w:type="pct"/>
            <w:vAlign w:val="center"/>
          </w:tcPr>
          <w:p w14:paraId="09C3F3B9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D69A572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FCEAD2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9C93D0D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837EF7D" w14:textId="77777777" w:rsidR="006A6897" w:rsidRPr="00A604F3" w:rsidRDefault="006A6897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4EB9176" w14:textId="77777777" w:rsidR="006A6897" w:rsidRPr="00A604F3" w:rsidRDefault="006A6897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C3829DE" w14:textId="77777777" w:rsidR="006A6897" w:rsidRPr="00A604F3" w:rsidRDefault="006A6897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32FE44" w14:textId="77777777" w:rsidR="006A6897" w:rsidRPr="00A604F3" w:rsidRDefault="006A6897" w:rsidP="006A689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6A6897" w:rsidRPr="00A604F3" w14:paraId="5F31C6A6" w14:textId="77777777" w:rsidTr="008938B3">
        <w:trPr>
          <w:trHeight w:val="283"/>
          <w:jc w:val="center"/>
        </w:trPr>
        <w:tc>
          <w:tcPr>
            <w:tcW w:w="1266" w:type="pct"/>
            <w:vMerge w:val="restart"/>
          </w:tcPr>
          <w:p w14:paraId="5451301A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9AF252B" w14:textId="71BED200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Выявление возможных причин неисправностей на основании обращений клиентов, </w:t>
            </w:r>
            <w:r w:rsidR="00BF0504" w:rsidRPr="00A604F3">
              <w:rPr>
                <w:sz w:val="24"/>
              </w:rPr>
              <w:t>переданных от</w:t>
            </w:r>
            <w:r w:rsidRPr="00A604F3">
              <w:rPr>
                <w:sz w:val="24"/>
              </w:rPr>
              <w:t xml:space="preserve"> работников консультационной поддержки </w:t>
            </w:r>
            <w:r w:rsidR="00B7614E">
              <w:rPr>
                <w:sz w:val="24"/>
              </w:rPr>
              <w:t xml:space="preserve">по типичным вопросам </w:t>
            </w:r>
            <w:r w:rsidRPr="00A604F3">
              <w:rPr>
                <w:sz w:val="24"/>
              </w:rPr>
              <w:t xml:space="preserve">эксплуатации </w:t>
            </w:r>
            <w:r w:rsidR="00A604F3" w:rsidRPr="00A604F3">
              <w:rPr>
                <w:sz w:val="24"/>
              </w:rPr>
              <w:t xml:space="preserve">технологических </w:t>
            </w:r>
            <w:r w:rsidR="00BF0504" w:rsidRPr="00A604F3">
              <w:rPr>
                <w:sz w:val="24"/>
              </w:rPr>
              <w:t>составляющих</w:t>
            </w:r>
            <w:r w:rsidRPr="00A604F3">
              <w:rPr>
                <w:sz w:val="24"/>
              </w:rPr>
              <w:t xml:space="preserve"> инфокоммуникационных систем   </w:t>
            </w:r>
          </w:p>
        </w:tc>
      </w:tr>
      <w:tr w:rsidR="006A6897" w:rsidRPr="00A604F3" w14:paraId="2B2EB57C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139EBAF4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B76E4A7" w14:textId="11B61AF0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Консультирование клиентов по </w:t>
            </w:r>
            <w:r w:rsidR="00A604F3" w:rsidRPr="00A604F3">
              <w:rPr>
                <w:sz w:val="24"/>
              </w:rPr>
              <w:t>нетипичн</w:t>
            </w:r>
            <w:r w:rsidRPr="00A604F3">
              <w:rPr>
                <w:sz w:val="24"/>
              </w:rPr>
              <w:t xml:space="preserve">ым вопросам, возникшим при первичном конфигурировании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составляющих, в рамках делегируемых клиенту полномочий</w:t>
            </w:r>
          </w:p>
        </w:tc>
      </w:tr>
      <w:tr w:rsidR="006A6897" w:rsidRPr="00A604F3" w14:paraId="352264C7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39F50F38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955A187" w14:textId="77D72DEA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Выяснение деталей проблемной ситуации, возникшей при установке или использовании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составляющих, в обсуждении с ответственным представителем клиента</w:t>
            </w:r>
          </w:p>
        </w:tc>
      </w:tr>
      <w:tr w:rsidR="006A6897" w:rsidRPr="00A604F3" w14:paraId="75A40AF2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0380EAA2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3B5EF25" w14:textId="22652C29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Проверка состояния аппаратного и программного обеспечения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 </w:t>
            </w:r>
            <w:r w:rsidR="00781BA7">
              <w:rPr>
                <w:sz w:val="24"/>
              </w:rPr>
              <w:t>–</w:t>
            </w:r>
            <w:r w:rsidRPr="00A604F3">
              <w:rPr>
                <w:sz w:val="24"/>
              </w:rPr>
              <w:t xml:space="preserve"> дистанционно или с выездом на место установки инфокоммуникационной системы</w:t>
            </w:r>
          </w:p>
        </w:tc>
      </w:tr>
      <w:tr w:rsidR="006A6897" w:rsidRPr="00A604F3" w14:paraId="665BEA34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3144E212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AA1A5A1" w14:textId="46FA0F23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Определение неисправности, возникшей при эксплуатации аппаратного или программного обеспечения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составляющих, по данным, полученным от клиента</w:t>
            </w:r>
          </w:p>
        </w:tc>
      </w:tr>
      <w:tr w:rsidR="006A6897" w:rsidRPr="00A604F3" w14:paraId="5A95C159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6F34A920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2492177" w14:textId="27F88068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Устранение неисправности, возникшей при эксплуатации аппаратного или программного обеспечения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6A6897" w:rsidRPr="00A604F3" w14:paraId="5D06A189" w14:textId="77777777" w:rsidTr="008938B3">
        <w:trPr>
          <w:trHeight w:val="283"/>
          <w:jc w:val="center"/>
        </w:trPr>
        <w:tc>
          <w:tcPr>
            <w:tcW w:w="1266" w:type="pct"/>
            <w:vMerge w:val="restart"/>
          </w:tcPr>
          <w:p w14:paraId="3E275B7C" w14:textId="77777777" w:rsidR="006A6897" w:rsidRPr="00A604F3" w:rsidRDefault="006A6897" w:rsidP="008938B3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6ED69F5" w14:textId="77777777" w:rsidR="006A6897" w:rsidRPr="00A604F3" w:rsidRDefault="006A6897" w:rsidP="002A435F">
            <w:pPr>
              <w:pStyle w:val="TableParagraph"/>
              <w:jc w:val="both"/>
              <w:rPr>
                <w:sz w:val="24"/>
                <w:highlight w:val="green"/>
              </w:rPr>
            </w:pPr>
            <w:r w:rsidRPr="00A604F3">
              <w:rPr>
                <w:sz w:val="24"/>
              </w:rPr>
              <w:t>Анализировать поступающие обращения клиентов</w:t>
            </w:r>
          </w:p>
        </w:tc>
      </w:tr>
      <w:tr w:rsidR="006A6897" w:rsidRPr="00A604F3" w14:paraId="689EA1DE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626FF430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BF7B318" w14:textId="04283F9B" w:rsidR="006A6897" w:rsidRPr="00A604F3" w:rsidRDefault="006A6897" w:rsidP="002A435F">
            <w:pPr>
              <w:pStyle w:val="TableParagraph"/>
              <w:jc w:val="both"/>
              <w:rPr>
                <w:sz w:val="24"/>
                <w:highlight w:val="green"/>
              </w:rPr>
            </w:pPr>
            <w:r w:rsidRPr="00A604F3">
              <w:rPr>
                <w:sz w:val="24"/>
              </w:rPr>
              <w:t xml:space="preserve">Проводить диагностику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 </w:t>
            </w:r>
          </w:p>
        </w:tc>
      </w:tr>
      <w:tr w:rsidR="006A6897" w:rsidRPr="00A604F3" w14:paraId="71C14A5F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28B4AF1F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6AEFA33" w14:textId="77777777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Настраивать технологические компоненты поддерживаемых инфокоммуникационных систем</w:t>
            </w:r>
          </w:p>
        </w:tc>
      </w:tr>
      <w:tr w:rsidR="006A6897" w:rsidRPr="00A604F3" w14:paraId="3363ECF5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1F4F022B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512F594" w14:textId="488AF4CB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Настраивать операционные системы, используемые для </w:t>
            </w:r>
            <w:r w:rsidR="00BF0504" w:rsidRPr="00A604F3">
              <w:rPr>
                <w:sz w:val="24"/>
              </w:rPr>
              <w:t>работы поддерживаемых</w:t>
            </w:r>
            <w:r w:rsidRPr="00A604F3">
              <w:rPr>
                <w:sz w:val="24"/>
              </w:rPr>
              <w:t xml:space="preserve">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6A6897" w:rsidRPr="00A604F3" w14:paraId="189BE3CF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1B8643B4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8E01BEC" w14:textId="77777777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Настраивать прикладное и системное программное обеспечение, необходимое для работы поддерживаемых инфокоммуникационных систем</w:t>
            </w:r>
          </w:p>
        </w:tc>
      </w:tr>
      <w:tr w:rsidR="006A6897" w:rsidRPr="00A604F3" w14:paraId="0B33D664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2F7F4315" w14:textId="77777777" w:rsidR="006A6897" w:rsidRPr="00A604F3" w:rsidRDefault="006A689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03D5006" w14:textId="06E69230" w:rsidR="006A6897" w:rsidRPr="00A604F3" w:rsidRDefault="006A6897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Настраивать абонентские оконечные устройства </w:t>
            </w:r>
            <w:r w:rsidR="00BF0504" w:rsidRPr="00A604F3">
              <w:rPr>
                <w:sz w:val="24"/>
              </w:rPr>
              <w:t>клиентов, необходимые</w:t>
            </w:r>
            <w:r w:rsidRPr="00A604F3">
              <w:rPr>
                <w:sz w:val="24"/>
              </w:rPr>
              <w:t xml:space="preserve"> для работы поддерживаемых инфокоммуникационных систем</w:t>
            </w:r>
          </w:p>
        </w:tc>
      </w:tr>
      <w:tr w:rsidR="006A526D" w:rsidRPr="00A604F3" w14:paraId="5129D4EF" w14:textId="77777777" w:rsidTr="008938B3">
        <w:trPr>
          <w:trHeight w:val="283"/>
          <w:jc w:val="center"/>
        </w:trPr>
        <w:tc>
          <w:tcPr>
            <w:tcW w:w="1266" w:type="pct"/>
            <w:vMerge w:val="restart"/>
          </w:tcPr>
          <w:p w14:paraId="5EB4767E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Необходимые знания</w:t>
            </w:r>
          </w:p>
        </w:tc>
        <w:tc>
          <w:tcPr>
            <w:tcW w:w="3734" w:type="pct"/>
          </w:tcPr>
          <w:p w14:paraId="4C32BA81" w14:textId="7DF22A2D" w:rsidR="006A526D" w:rsidRPr="00A604F3" w:rsidRDefault="006A526D" w:rsidP="002A435F">
            <w:pPr>
              <w:pStyle w:val="TableParagraph"/>
              <w:tabs>
                <w:tab w:val="left" w:pos="1978"/>
                <w:tab w:val="left" w:pos="2544"/>
                <w:tab w:val="left" w:pos="4141"/>
                <w:tab w:val="left" w:pos="5554"/>
                <w:tab w:val="left" w:pos="5979"/>
              </w:tabs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Инфокоммуникационные технологии в части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составляющих, а также необходимые для обеспечения их работы</w:t>
            </w:r>
          </w:p>
        </w:tc>
      </w:tr>
      <w:tr w:rsidR="006A526D" w:rsidRPr="00A604F3" w14:paraId="496335DD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4CDAA825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B716CAD" w14:textId="62BAE68D" w:rsidR="006A526D" w:rsidRPr="00A604F3" w:rsidRDefault="006A526D" w:rsidP="002A435F">
            <w:pPr>
              <w:pStyle w:val="TableParagraph"/>
              <w:tabs>
                <w:tab w:val="left" w:pos="2464"/>
                <w:tab w:val="left" w:pos="4291"/>
                <w:tab w:val="left" w:pos="6349"/>
              </w:tabs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 xml:space="preserve">Технические характеристики и архитектура поддерживаемых инфокоммуникационных систем </w:t>
            </w:r>
            <w:r w:rsidR="00F405C8">
              <w:rPr>
                <w:sz w:val="24"/>
                <w:szCs w:val="24"/>
              </w:rPr>
              <w:t>и (или)</w:t>
            </w:r>
            <w:r w:rsidRPr="00A604F3">
              <w:rPr>
                <w:sz w:val="24"/>
                <w:szCs w:val="24"/>
              </w:rPr>
              <w:t xml:space="preserve"> их составляющих</w:t>
            </w:r>
          </w:p>
        </w:tc>
      </w:tr>
      <w:tr w:rsidR="006A526D" w:rsidRPr="00A604F3" w14:paraId="3F6C9775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7E16336D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4BFDC20" w14:textId="2123E3B6" w:rsidR="006A526D" w:rsidRPr="00A604F3" w:rsidRDefault="006A526D" w:rsidP="002A435F">
            <w:pPr>
              <w:pStyle w:val="TableParagraph"/>
              <w:tabs>
                <w:tab w:val="left" w:pos="2464"/>
                <w:tab w:val="left" w:pos="4291"/>
                <w:tab w:val="left" w:pos="6349"/>
              </w:tabs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 xml:space="preserve">Инструкции по установке и конфигурированию поддерживаемых инфокоммуникационных систем </w:t>
            </w:r>
            <w:r w:rsidR="00F405C8">
              <w:rPr>
                <w:sz w:val="24"/>
                <w:szCs w:val="24"/>
              </w:rPr>
              <w:t>и (или)</w:t>
            </w:r>
            <w:r w:rsidRPr="00A604F3">
              <w:rPr>
                <w:sz w:val="24"/>
                <w:szCs w:val="24"/>
              </w:rPr>
              <w:t xml:space="preserve"> их составляющих</w:t>
            </w:r>
          </w:p>
        </w:tc>
      </w:tr>
      <w:tr w:rsidR="006A526D" w:rsidRPr="00A604F3" w14:paraId="65DF1B25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43FB498E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A41B590" w14:textId="4D28F1ED" w:rsidR="006A526D" w:rsidRPr="00A604F3" w:rsidRDefault="006A526D" w:rsidP="002A435F">
            <w:pPr>
              <w:pStyle w:val="TableParagraph"/>
              <w:tabs>
                <w:tab w:val="left" w:pos="2464"/>
                <w:tab w:val="left" w:pos="4291"/>
                <w:tab w:val="left" w:pos="6349"/>
              </w:tabs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Структура и содержание руководств </w:t>
            </w:r>
            <w:r w:rsidRPr="00A604F3">
              <w:rPr>
                <w:sz w:val="24"/>
                <w:szCs w:val="24"/>
              </w:rPr>
              <w:t xml:space="preserve">пользователя и руководств по техническому обслуживанию / конфигурированию, предоставленных разработчиками поддерживаемых инфокоммуникационных систем </w:t>
            </w:r>
            <w:r w:rsidR="00F405C8">
              <w:rPr>
                <w:sz w:val="24"/>
                <w:szCs w:val="24"/>
              </w:rPr>
              <w:t>и (или)</w:t>
            </w:r>
            <w:r w:rsidRPr="00A604F3">
              <w:rPr>
                <w:sz w:val="24"/>
                <w:szCs w:val="24"/>
              </w:rPr>
              <w:t xml:space="preserve"> их составляющих</w:t>
            </w:r>
            <w:r w:rsidRPr="00A604F3" w:rsidDel="00F355A0">
              <w:rPr>
                <w:sz w:val="24"/>
                <w:szCs w:val="24"/>
              </w:rPr>
              <w:t xml:space="preserve"> </w:t>
            </w:r>
          </w:p>
        </w:tc>
      </w:tr>
      <w:tr w:rsidR="006A526D" w:rsidRPr="00A604F3" w14:paraId="70ECF938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3B213F5F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588ECB1" w14:textId="44DE4B1B" w:rsidR="006A526D" w:rsidRPr="00A604F3" w:rsidRDefault="006A526D" w:rsidP="002A435F">
            <w:pPr>
              <w:pStyle w:val="TableParagraph"/>
              <w:tabs>
                <w:tab w:val="left" w:pos="2464"/>
                <w:tab w:val="left" w:pos="4291"/>
                <w:tab w:val="left" w:pos="6349"/>
              </w:tabs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 xml:space="preserve">Регламенты взаимодействия сотрудников подразделения технической поддержки </w:t>
            </w:r>
            <w:r w:rsidR="008B4283">
              <w:rPr>
                <w:sz w:val="24"/>
                <w:szCs w:val="24"/>
              </w:rPr>
              <w:t>со</w:t>
            </w:r>
            <w:r w:rsidRPr="00A604F3">
              <w:rPr>
                <w:sz w:val="24"/>
                <w:szCs w:val="24"/>
              </w:rPr>
              <w:t xml:space="preserve"> структурными подразделениями организации</w:t>
            </w:r>
          </w:p>
        </w:tc>
      </w:tr>
      <w:tr w:rsidR="006A526D" w:rsidRPr="00A604F3" w14:paraId="298CE9D1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4E21DF04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4757818" w14:textId="77777777" w:rsidR="006A526D" w:rsidRPr="00A604F3" w:rsidRDefault="006A526D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Этика и психология общения с клиентом при оказании услуг по технической поддержке</w:t>
            </w:r>
          </w:p>
        </w:tc>
      </w:tr>
      <w:tr w:rsidR="006A526D" w:rsidRPr="00A604F3" w14:paraId="1CC63FC9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1DF2BA24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3DBA7EF" w14:textId="77777777" w:rsidR="006A526D" w:rsidRPr="00A604F3" w:rsidRDefault="006A526D" w:rsidP="002A435F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Правила деловой переписки и делового общения</w:t>
            </w:r>
          </w:p>
        </w:tc>
      </w:tr>
      <w:tr w:rsidR="006A526D" w:rsidRPr="00A604F3" w14:paraId="290C3CCA" w14:textId="77777777" w:rsidTr="008938B3">
        <w:trPr>
          <w:trHeight w:val="283"/>
          <w:jc w:val="center"/>
        </w:trPr>
        <w:tc>
          <w:tcPr>
            <w:tcW w:w="1266" w:type="pct"/>
            <w:vMerge/>
          </w:tcPr>
          <w:p w14:paraId="7C89D230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E518947" w14:textId="4991349D" w:rsidR="006A526D" w:rsidRPr="00A604F3" w:rsidRDefault="006A526D" w:rsidP="002A435F">
            <w:pPr>
              <w:pStyle w:val="TableParagraph"/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 xml:space="preserve">Требования охраны труда при работе с поддерживаемыми инфокоммуникационными системами </w:t>
            </w:r>
            <w:r w:rsidR="00F405C8">
              <w:rPr>
                <w:sz w:val="24"/>
                <w:szCs w:val="24"/>
              </w:rPr>
              <w:t>и (или)</w:t>
            </w:r>
            <w:r w:rsidRPr="00A604F3">
              <w:rPr>
                <w:sz w:val="24"/>
                <w:szCs w:val="24"/>
              </w:rPr>
              <w:t xml:space="preserve"> их составляющими</w:t>
            </w:r>
          </w:p>
        </w:tc>
      </w:tr>
      <w:tr w:rsidR="006A526D" w:rsidRPr="00A604F3" w14:paraId="39BEA8F3" w14:textId="77777777" w:rsidTr="008938B3">
        <w:trPr>
          <w:trHeight w:val="283"/>
          <w:jc w:val="center"/>
        </w:trPr>
        <w:tc>
          <w:tcPr>
            <w:tcW w:w="1266" w:type="pct"/>
          </w:tcPr>
          <w:p w14:paraId="5584DC9C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5103498" w14:textId="77777777" w:rsidR="006A526D" w:rsidRPr="00A604F3" w:rsidRDefault="006A526D" w:rsidP="002A435F">
            <w:pPr>
              <w:suppressAutoHyphens/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</w:tbl>
    <w:p w14:paraId="6264442C" w14:textId="72B6CC5B" w:rsidR="006A526D" w:rsidRDefault="006A526D" w:rsidP="00372691">
      <w:pPr>
        <w:suppressAutoHyphens/>
        <w:rPr>
          <w:sz w:val="24"/>
        </w:rPr>
      </w:pPr>
    </w:p>
    <w:p w14:paraId="69CABD9C" w14:textId="21D901EF" w:rsidR="009D4DF8" w:rsidRDefault="009D4DF8" w:rsidP="00372691">
      <w:pPr>
        <w:suppressAutoHyphens/>
        <w:rPr>
          <w:sz w:val="24"/>
        </w:rPr>
      </w:pPr>
    </w:p>
    <w:p w14:paraId="1D2BF5C2" w14:textId="77777777" w:rsidR="009D4DF8" w:rsidRDefault="009D4DF8" w:rsidP="00372691">
      <w:pPr>
        <w:suppressAutoHyphens/>
        <w:rPr>
          <w:sz w:val="24"/>
        </w:rPr>
      </w:pPr>
    </w:p>
    <w:p w14:paraId="503BEC31" w14:textId="77777777" w:rsidR="009E63C7" w:rsidRDefault="009E63C7" w:rsidP="00372691">
      <w:pPr>
        <w:suppressAutoHyphens/>
        <w:rPr>
          <w:sz w:val="24"/>
        </w:rPr>
      </w:pPr>
    </w:p>
    <w:p w14:paraId="25E0EC85" w14:textId="77777777" w:rsidR="009E63C7" w:rsidRDefault="009E63C7" w:rsidP="00372691">
      <w:pPr>
        <w:suppressAutoHyphens/>
        <w:rPr>
          <w:sz w:val="24"/>
        </w:rPr>
      </w:pPr>
    </w:p>
    <w:p w14:paraId="40DE6031" w14:textId="77777777" w:rsidR="009E63C7" w:rsidRPr="00A604F3" w:rsidRDefault="009E63C7" w:rsidP="00372691">
      <w:pPr>
        <w:suppressAutoHyphens/>
        <w:rPr>
          <w:sz w:val="24"/>
        </w:rPr>
      </w:pPr>
    </w:p>
    <w:p w14:paraId="5A009E04" w14:textId="77777777" w:rsidR="006A526D" w:rsidRPr="00A604F3" w:rsidRDefault="006A526D" w:rsidP="00372691">
      <w:pPr>
        <w:suppressAutoHyphens/>
        <w:rPr>
          <w:b/>
          <w:bCs/>
          <w:sz w:val="24"/>
        </w:rPr>
      </w:pPr>
      <w:r w:rsidRPr="00A604F3">
        <w:rPr>
          <w:b/>
          <w:bCs/>
          <w:sz w:val="24"/>
        </w:rPr>
        <w:t>3.2.3. Трудовая функция</w:t>
      </w:r>
    </w:p>
    <w:p w14:paraId="64BAF2B1" w14:textId="77777777" w:rsidR="006A526D" w:rsidRPr="00A604F3" w:rsidRDefault="006A526D" w:rsidP="00372691">
      <w:pPr>
        <w:suppressAutoHyphens/>
        <w:rPr>
          <w:sz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5"/>
        <w:gridCol w:w="4514"/>
        <w:gridCol w:w="571"/>
        <w:gridCol w:w="1139"/>
        <w:gridCol w:w="1704"/>
        <w:gridCol w:w="571"/>
      </w:tblGrid>
      <w:tr w:rsidR="006A526D" w:rsidRPr="00A604F3" w14:paraId="57E072C4" w14:textId="77777777" w:rsidTr="008938B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2FD5813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28C0B1" w14:textId="22FC352A" w:rsidR="006A526D" w:rsidRPr="00A604F3" w:rsidRDefault="006A526D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Информационно-аналитическое сопровождение консультационной поддержки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7546CE" w14:textId="77777777" w:rsidR="006A526D" w:rsidRPr="00A604F3" w:rsidRDefault="006A526D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2A1418" w14:textId="61CD4266" w:rsidR="006A526D" w:rsidRPr="00A604F3" w:rsidRDefault="00A604F3" w:rsidP="00F405C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en-US"/>
              </w:rPr>
              <w:t>B</w:t>
            </w:r>
            <w:r w:rsidR="006A526D" w:rsidRPr="00A604F3">
              <w:rPr>
                <w:sz w:val="24"/>
              </w:rPr>
              <w:t>/03.5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51AC97" w14:textId="77777777" w:rsidR="006A526D" w:rsidRPr="00A604F3" w:rsidRDefault="006A526D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570ED2" w14:textId="77777777" w:rsidR="006A526D" w:rsidRPr="00A604F3" w:rsidRDefault="006A526D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5</w:t>
            </w:r>
          </w:p>
        </w:tc>
      </w:tr>
    </w:tbl>
    <w:p w14:paraId="589FB94B" w14:textId="77777777" w:rsidR="006A526D" w:rsidRPr="00A604F3" w:rsidRDefault="006A526D" w:rsidP="006A526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9"/>
        <w:gridCol w:w="1161"/>
        <w:gridCol w:w="624"/>
        <w:gridCol w:w="1871"/>
        <w:gridCol w:w="624"/>
        <w:gridCol w:w="1247"/>
        <w:gridCol w:w="2088"/>
      </w:tblGrid>
      <w:tr w:rsidR="006A526D" w:rsidRPr="00A604F3" w14:paraId="5ABF1CC5" w14:textId="77777777" w:rsidTr="008938B3">
        <w:trPr>
          <w:jc w:val="center"/>
        </w:trPr>
        <w:tc>
          <w:tcPr>
            <w:tcW w:w="1268" w:type="pct"/>
            <w:tcBorders>
              <w:right w:val="single" w:sz="4" w:space="0" w:color="808080"/>
            </w:tcBorders>
            <w:vAlign w:val="center"/>
          </w:tcPr>
          <w:p w14:paraId="1270890A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460F0B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BBCB46" w14:textId="77777777" w:rsidR="006A526D" w:rsidRPr="00A604F3" w:rsidRDefault="006A526D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7211B3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1DE5A2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FF3704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EE7303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</w:tr>
      <w:tr w:rsidR="006A526D" w:rsidRPr="00A604F3" w14:paraId="77EB4B1E" w14:textId="77777777" w:rsidTr="008938B3">
        <w:trPr>
          <w:jc w:val="center"/>
        </w:trPr>
        <w:tc>
          <w:tcPr>
            <w:tcW w:w="1268" w:type="pct"/>
            <w:vAlign w:val="center"/>
          </w:tcPr>
          <w:p w14:paraId="70BF93DF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98B7D8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D1873F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A3E7B6A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117CBA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BEAE901" w14:textId="77777777" w:rsidR="006A526D" w:rsidRPr="00A604F3" w:rsidRDefault="006A526D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4" w:type="pct"/>
            <w:tcBorders>
              <w:top w:val="single" w:sz="4" w:space="0" w:color="808080"/>
            </w:tcBorders>
          </w:tcPr>
          <w:p w14:paraId="4DF98189" w14:textId="77777777" w:rsidR="006A526D" w:rsidRPr="00A604F3" w:rsidRDefault="006A526D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ADC2C0" w14:textId="77777777" w:rsidR="006A526D" w:rsidRPr="00A604F3" w:rsidRDefault="006A526D" w:rsidP="006A526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6A526D" w:rsidRPr="00A604F3" w14:paraId="30461892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5D14F52C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80E8662" w14:textId="77777777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Документирование результатов выполнения заявки на оказание технической поддержки</w:t>
            </w:r>
          </w:p>
        </w:tc>
      </w:tr>
      <w:tr w:rsidR="006A526D" w:rsidRPr="00A604F3" w14:paraId="522E8544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C297102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2CE116A5" w14:textId="658B634C" w:rsidR="006A526D" w:rsidRPr="00A604F3" w:rsidRDefault="006A526D" w:rsidP="009D4DF8">
            <w:pPr>
              <w:pStyle w:val="TableParagraph"/>
              <w:jc w:val="both"/>
              <w:rPr>
                <w:sz w:val="24"/>
                <w:highlight w:val="green"/>
              </w:rPr>
            </w:pPr>
            <w:r w:rsidRPr="00A604F3">
              <w:rPr>
                <w:sz w:val="24"/>
              </w:rPr>
              <w:t>Согласование с клиентом результатов выполнения заявк</w:t>
            </w:r>
            <w:r w:rsidR="002A435F">
              <w:rPr>
                <w:sz w:val="24"/>
              </w:rPr>
              <w:t>и</w:t>
            </w:r>
          </w:p>
        </w:tc>
      </w:tr>
      <w:tr w:rsidR="006A526D" w:rsidRPr="00A604F3" w14:paraId="340A02A5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DBB6CED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A4E9729" w14:textId="7DC3A919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Сбор и документирование данных о количестве и причинах </w:t>
            </w:r>
            <w:r w:rsidR="00A604F3" w:rsidRPr="00A604F3">
              <w:rPr>
                <w:sz w:val="24"/>
              </w:rPr>
              <w:t>нетипичн</w:t>
            </w:r>
            <w:r w:rsidRPr="00A604F3">
              <w:rPr>
                <w:sz w:val="24"/>
              </w:rPr>
              <w:t xml:space="preserve">ых проблемных ситуаций, возникших в ходе эксплуатации аппаратного или программного обеспечения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 </w:t>
            </w:r>
          </w:p>
        </w:tc>
      </w:tr>
      <w:tr w:rsidR="006A526D" w:rsidRPr="00A604F3" w14:paraId="4976D4DF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7F144C6E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8C505A8" w14:textId="77777777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Ведение базы знаний с описанием путей решений возникающих проблем по поддерживаемым инфокоммуникационным системам</w:t>
            </w:r>
          </w:p>
        </w:tc>
      </w:tr>
      <w:tr w:rsidR="006A526D" w:rsidRPr="00A604F3" w14:paraId="7B0622EB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6ED15CDB" w14:textId="77777777" w:rsidR="006A526D" w:rsidRPr="00A604F3" w:rsidRDefault="006A526D" w:rsidP="008938B3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0E42256" w14:textId="76CF874A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Составлять краткое техническое описание решений проблемных </w:t>
            </w:r>
            <w:r w:rsidR="00BF0504" w:rsidRPr="00A604F3">
              <w:rPr>
                <w:sz w:val="24"/>
              </w:rPr>
              <w:t>ситуаций инфокоммуникационных</w:t>
            </w:r>
            <w:r w:rsidRPr="00A604F3">
              <w:rPr>
                <w:sz w:val="24"/>
              </w:rPr>
              <w:t xml:space="preserve"> систем</w:t>
            </w:r>
          </w:p>
        </w:tc>
      </w:tr>
      <w:tr w:rsidR="006A526D" w:rsidRPr="00A604F3" w14:paraId="7905E0CE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5767DF1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DCA6809" w14:textId="77777777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Обрабатывать информацию с использованием современных технических средств</w:t>
            </w:r>
          </w:p>
        </w:tc>
      </w:tr>
      <w:tr w:rsidR="006A526D" w:rsidRPr="00A604F3" w14:paraId="21EDEBEC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718E403C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943324F" w14:textId="775E04DE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Работать с информационными </w:t>
            </w:r>
            <w:r w:rsidR="002A435F">
              <w:rPr>
                <w:sz w:val="24"/>
              </w:rPr>
              <w:t>системами приема, обработки и регистрации</w:t>
            </w:r>
            <w:r w:rsidRPr="00A604F3">
              <w:rPr>
                <w:sz w:val="24"/>
              </w:rPr>
              <w:t xml:space="preserve"> обращений клиентов</w:t>
            </w:r>
          </w:p>
        </w:tc>
      </w:tr>
      <w:tr w:rsidR="006A526D" w:rsidRPr="00A604F3" w14:paraId="55BB693A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F8093E0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2B5DBBB" w14:textId="3384B1F1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Выявлять причины повторяющихся проблемных ситуаций </w:t>
            </w:r>
            <w:r w:rsidR="002A435F">
              <w:rPr>
                <w:sz w:val="24"/>
              </w:rPr>
              <w:t>в</w:t>
            </w:r>
            <w:r w:rsidRPr="00A604F3">
              <w:rPr>
                <w:sz w:val="24"/>
              </w:rPr>
              <w:t xml:space="preserve"> поддерживаемы</w:t>
            </w:r>
            <w:r w:rsidR="002A435F">
              <w:rPr>
                <w:sz w:val="24"/>
              </w:rPr>
              <w:t>х</w:t>
            </w:r>
            <w:r w:rsidRPr="00A604F3">
              <w:rPr>
                <w:sz w:val="24"/>
              </w:rPr>
              <w:t xml:space="preserve"> инфокоммуникационны</w:t>
            </w:r>
            <w:r w:rsidR="002A435F">
              <w:rPr>
                <w:sz w:val="24"/>
              </w:rPr>
              <w:t>х</w:t>
            </w:r>
            <w:r w:rsidRPr="00A604F3">
              <w:rPr>
                <w:sz w:val="24"/>
              </w:rPr>
              <w:t xml:space="preserve"> система</w:t>
            </w:r>
            <w:r w:rsidR="002A435F">
              <w:rPr>
                <w:sz w:val="24"/>
              </w:rPr>
              <w:t>х</w:t>
            </w:r>
            <w:r w:rsidRPr="00A604F3">
              <w:rPr>
                <w:sz w:val="24"/>
              </w:rPr>
              <w:t xml:space="preserve">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</w:t>
            </w:r>
            <w:r w:rsidR="002A435F">
              <w:rPr>
                <w:sz w:val="24"/>
              </w:rPr>
              <w:t>х</w:t>
            </w:r>
          </w:p>
        </w:tc>
      </w:tr>
      <w:tr w:rsidR="006A526D" w:rsidRPr="00A604F3" w14:paraId="1283E677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11C0BD2D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Необходимые знания</w:t>
            </w:r>
          </w:p>
        </w:tc>
        <w:tc>
          <w:tcPr>
            <w:tcW w:w="3734" w:type="pct"/>
          </w:tcPr>
          <w:p w14:paraId="2A26186D" w14:textId="3A545786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Инфокоммуникационные технологии в части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6A526D" w:rsidRPr="00A604F3" w14:paraId="16002E28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692D270A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43F933D" w14:textId="548511FA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Технические характеристики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6A526D" w:rsidRPr="00A604F3" w14:paraId="63E1E02C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1FF76157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05E11E8" w14:textId="77777777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Основы системного анализа</w:t>
            </w:r>
          </w:p>
        </w:tc>
      </w:tr>
      <w:tr w:rsidR="006A526D" w:rsidRPr="00A604F3" w14:paraId="2D977456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6B61F197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277E267E" w14:textId="77777777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Основы делопроизводства</w:t>
            </w:r>
          </w:p>
        </w:tc>
      </w:tr>
      <w:tr w:rsidR="006A526D" w:rsidRPr="00A604F3" w14:paraId="3D639A15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2656C270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696E0931" w14:textId="77777777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Правила деловой переписки и делового общения</w:t>
            </w:r>
          </w:p>
        </w:tc>
      </w:tr>
      <w:tr w:rsidR="006A526D" w:rsidRPr="00A604F3" w14:paraId="4EFADCB6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11AE614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6FF96DEC" w14:textId="3E76E101" w:rsidR="006A526D" w:rsidRPr="00A604F3" w:rsidRDefault="006A526D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Требования охраны труда при работе с поддерживаемыми инфокоммуникационными системами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составляющими</w:t>
            </w:r>
          </w:p>
        </w:tc>
      </w:tr>
      <w:tr w:rsidR="006A526D" w:rsidRPr="00A604F3" w14:paraId="25C05136" w14:textId="77777777" w:rsidTr="008938B3">
        <w:trPr>
          <w:trHeight w:val="20"/>
          <w:jc w:val="center"/>
        </w:trPr>
        <w:tc>
          <w:tcPr>
            <w:tcW w:w="1266" w:type="pct"/>
          </w:tcPr>
          <w:p w14:paraId="08F21434" w14:textId="77777777" w:rsidR="006A526D" w:rsidRPr="00A604F3" w:rsidRDefault="006A526D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9FDB973" w14:textId="77777777" w:rsidR="006A526D" w:rsidRPr="00A604F3" w:rsidRDefault="006A526D" w:rsidP="009D4DF8">
            <w:pPr>
              <w:suppressAutoHyphens/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</w:tbl>
    <w:p w14:paraId="5DF855B0" w14:textId="77777777" w:rsidR="00886377" w:rsidRPr="00A604F3" w:rsidRDefault="00886377" w:rsidP="00372691">
      <w:pPr>
        <w:suppressAutoHyphens/>
        <w:rPr>
          <w:b/>
        </w:rPr>
      </w:pPr>
      <w:bookmarkStart w:id="11" w:name="_Toc16870270"/>
    </w:p>
    <w:p w14:paraId="1AFC2F4F" w14:textId="77777777" w:rsidR="006A526D" w:rsidRPr="00A604F3" w:rsidRDefault="006A526D" w:rsidP="00372691">
      <w:pPr>
        <w:pStyle w:val="Heading2"/>
      </w:pPr>
      <w:r w:rsidRPr="00A604F3">
        <w:t>3.3. Обобщенная трудовая</w:t>
      </w:r>
      <w:r w:rsidRPr="00A604F3">
        <w:rPr>
          <w:spacing w:val="-2"/>
        </w:rPr>
        <w:t xml:space="preserve"> </w:t>
      </w:r>
      <w:r w:rsidRPr="00A604F3">
        <w:t>функция</w:t>
      </w:r>
      <w:bookmarkEnd w:id="11"/>
    </w:p>
    <w:p w14:paraId="57AFB287" w14:textId="77777777" w:rsidR="006A526D" w:rsidRPr="00A604F3" w:rsidRDefault="006A526D" w:rsidP="00372691">
      <w:pPr>
        <w:suppressAutoHyphens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2"/>
        <w:gridCol w:w="4671"/>
        <w:gridCol w:w="886"/>
        <w:gridCol w:w="1035"/>
        <w:gridCol w:w="1543"/>
        <w:gridCol w:w="527"/>
      </w:tblGrid>
      <w:tr w:rsidR="006A526D" w:rsidRPr="00A604F3" w14:paraId="18CC782F" w14:textId="77777777" w:rsidTr="008938B3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A60D42A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B8110C" w14:textId="0C0D5C62" w:rsidR="006A526D" w:rsidRPr="00A604F3" w:rsidRDefault="006A526D" w:rsidP="006A526D">
            <w:pPr>
              <w:suppressAutoHyphens/>
              <w:rPr>
                <w:szCs w:val="24"/>
              </w:rPr>
            </w:pPr>
            <w:r w:rsidRPr="00A604F3">
              <w:rPr>
                <w:sz w:val="24"/>
              </w:rPr>
              <w:t xml:space="preserve">Управление технической поддержкой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72BF45" w14:textId="77777777" w:rsidR="006A526D" w:rsidRPr="00A604F3" w:rsidRDefault="006A526D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207F9A" w14:textId="37DCBABF" w:rsidR="006A526D" w:rsidRPr="00A604F3" w:rsidRDefault="00A604F3" w:rsidP="006A526D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CC0000" w14:textId="77777777" w:rsidR="006A526D" w:rsidRPr="00A604F3" w:rsidRDefault="006A526D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28DDA8" w14:textId="77777777" w:rsidR="006A526D" w:rsidRPr="00A604F3" w:rsidRDefault="006A526D" w:rsidP="006A526D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6</w:t>
            </w:r>
          </w:p>
        </w:tc>
      </w:tr>
    </w:tbl>
    <w:p w14:paraId="772B6A2E" w14:textId="77777777" w:rsidR="006A526D" w:rsidRDefault="006A526D" w:rsidP="006A526D">
      <w:pPr>
        <w:pStyle w:val="Norm"/>
      </w:pPr>
    </w:p>
    <w:p w14:paraId="2E1D0248" w14:textId="77777777" w:rsidR="009E63C7" w:rsidRDefault="009E63C7" w:rsidP="006A526D">
      <w:pPr>
        <w:pStyle w:val="Norm"/>
      </w:pPr>
    </w:p>
    <w:p w14:paraId="29ED4CC3" w14:textId="77777777" w:rsidR="009E63C7" w:rsidRDefault="009E63C7" w:rsidP="006A526D">
      <w:pPr>
        <w:pStyle w:val="Norm"/>
      </w:pPr>
    </w:p>
    <w:p w14:paraId="0FA6AF0F" w14:textId="77777777" w:rsidR="009E63C7" w:rsidRPr="00A604F3" w:rsidRDefault="009E63C7" w:rsidP="006A526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2"/>
        <w:gridCol w:w="1274"/>
        <w:gridCol w:w="607"/>
        <w:gridCol w:w="1871"/>
        <w:gridCol w:w="567"/>
        <w:gridCol w:w="1284"/>
        <w:gridCol w:w="2169"/>
      </w:tblGrid>
      <w:tr w:rsidR="006A526D" w:rsidRPr="00A604F3" w14:paraId="0A6B5A23" w14:textId="77777777" w:rsidTr="008938B3">
        <w:trPr>
          <w:jc w:val="center"/>
        </w:trPr>
        <w:tc>
          <w:tcPr>
            <w:tcW w:w="1191" w:type="pct"/>
            <w:tcBorders>
              <w:right w:val="single" w:sz="4" w:space="0" w:color="808080"/>
            </w:tcBorders>
            <w:vAlign w:val="center"/>
          </w:tcPr>
          <w:p w14:paraId="57954F03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04F9F0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29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F5297A" w14:textId="77777777" w:rsidR="006A526D" w:rsidRPr="00A604F3" w:rsidRDefault="006A526D" w:rsidP="006A526D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451D7C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7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91B07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DEB47B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BEC3D4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</w:tr>
      <w:tr w:rsidR="006A526D" w:rsidRPr="00A604F3" w14:paraId="6EF269D4" w14:textId="77777777" w:rsidTr="008938B3">
        <w:trPr>
          <w:jc w:val="center"/>
        </w:trPr>
        <w:tc>
          <w:tcPr>
            <w:tcW w:w="1191" w:type="pct"/>
            <w:vAlign w:val="center"/>
          </w:tcPr>
          <w:p w14:paraId="536D9415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  <w:vAlign w:val="center"/>
          </w:tcPr>
          <w:p w14:paraId="2DD6B947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808080"/>
            </w:tcBorders>
            <w:vAlign w:val="center"/>
          </w:tcPr>
          <w:p w14:paraId="218EB5DB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AE35CF6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808080"/>
            </w:tcBorders>
            <w:vAlign w:val="center"/>
          </w:tcPr>
          <w:p w14:paraId="7F72315D" w14:textId="77777777" w:rsidR="006A526D" w:rsidRPr="00A604F3" w:rsidRDefault="006A526D" w:rsidP="006A526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808080"/>
            </w:tcBorders>
          </w:tcPr>
          <w:p w14:paraId="5ADCC17B" w14:textId="77777777" w:rsidR="006A526D" w:rsidRPr="00A604F3" w:rsidRDefault="006A526D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63" w:type="pct"/>
            <w:tcBorders>
              <w:top w:val="single" w:sz="4" w:space="0" w:color="808080"/>
            </w:tcBorders>
          </w:tcPr>
          <w:p w14:paraId="61F77FE5" w14:textId="77777777" w:rsidR="006A526D" w:rsidRPr="00A604F3" w:rsidRDefault="006A526D" w:rsidP="006A526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D2CA99" w14:textId="77777777" w:rsidR="006A526D" w:rsidRPr="00A604F3" w:rsidRDefault="006A526D" w:rsidP="006A526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4"/>
        <w:gridCol w:w="7725"/>
      </w:tblGrid>
      <w:tr w:rsidR="006A526D" w:rsidRPr="00A604F3" w14:paraId="3FE9C304" w14:textId="77777777" w:rsidTr="008938B3">
        <w:trPr>
          <w:jc w:val="center"/>
        </w:trPr>
        <w:tc>
          <w:tcPr>
            <w:tcW w:w="1213" w:type="pct"/>
          </w:tcPr>
          <w:p w14:paraId="05B32EAB" w14:textId="77777777" w:rsidR="006A526D" w:rsidRPr="00A604F3" w:rsidRDefault="006A526D" w:rsidP="009D4DF8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6121CDA" w14:textId="77777777" w:rsidR="006A526D" w:rsidRPr="00A604F3" w:rsidRDefault="006A526D" w:rsidP="009D4DF8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Руководитель группы технической поддержки</w:t>
            </w:r>
          </w:p>
        </w:tc>
      </w:tr>
    </w:tbl>
    <w:p w14:paraId="05EB58E8" w14:textId="77777777" w:rsidR="006A526D" w:rsidRPr="00A604F3" w:rsidRDefault="006A526D" w:rsidP="006A526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4"/>
        <w:gridCol w:w="7725"/>
      </w:tblGrid>
      <w:tr w:rsidR="006A526D" w:rsidRPr="00A604F3" w14:paraId="08C25E9C" w14:textId="77777777" w:rsidTr="008938B3">
        <w:trPr>
          <w:jc w:val="center"/>
        </w:trPr>
        <w:tc>
          <w:tcPr>
            <w:tcW w:w="1213" w:type="pct"/>
          </w:tcPr>
          <w:p w14:paraId="30BE77B3" w14:textId="77777777" w:rsidR="006A526D" w:rsidRPr="00A604F3" w:rsidRDefault="006A526D" w:rsidP="009D4DF8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602E971" w14:textId="5C99C6D6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 xml:space="preserve">Высшее образование </w:t>
            </w:r>
            <w:r w:rsidR="002A435F">
              <w:rPr>
                <w:sz w:val="24"/>
              </w:rPr>
              <w:t>–</w:t>
            </w:r>
            <w:r w:rsidRPr="00A604F3">
              <w:rPr>
                <w:sz w:val="24"/>
              </w:rPr>
              <w:t xml:space="preserve"> бакалавриат</w:t>
            </w:r>
          </w:p>
        </w:tc>
      </w:tr>
      <w:tr w:rsidR="006A526D" w:rsidRPr="00A604F3" w14:paraId="09EF97B1" w14:textId="77777777" w:rsidTr="008938B3">
        <w:trPr>
          <w:jc w:val="center"/>
        </w:trPr>
        <w:tc>
          <w:tcPr>
            <w:tcW w:w="1213" w:type="pct"/>
          </w:tcPr>
          <w:p w14:paraId="23B42FE2" w14:textId="77777777" w:rsidR="006A526D" w:rsidRPr="00A604F3" w:rsidRDefault="006A526D" w:rsidP="009D4DF8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29DC732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Не менее шести месяцев работы в структурном подразделении технической поддержки</w:t>
            </w:r>
          </w:p>
        </w:tc>
      </w:tr>
      <w:tr w:rsidR="006A526D" w:rsidRPr="00A604F3" w14:paraId="3303E401" w14:textId="77777777" w:rsidTr="008938B3">
        <w:trPr>
          <w:jc w:val="center"/>
        </w:trPr>
        <w:tc>
          <w:tcPr>
            <w:tcW w:w="1213" w:type="pct"/>
          </w:tcPr>
          <w:p w14:paraId="479B2290" w14:textId="77777777" w:rsidR="006A526D" w:rsidRPr="00A604F3" w:rsidRDefault="006A526D" w:rsidP="009D4DF8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589D02C" w14:textId="77777777" w:rsidR="006A526D" w:rsidRPr="00A604F3" w:rsidRDefault="006A526D" w:rsidP="009D4DF8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  <w:tr w:rsidR="006A526D" w:rsidRPr="00A604F3" w14:paraId="3AF26C05" w14:textId="77777777" w:rsidTr="008938B3">
        <w:trPr>
          <w:jc w:val="center"/>
        </w:trPr>
        <w:tc>
          <w:tcPr>
            <w:tcW w:w="1213" w:type="pct"/>
          </w:tcPr>
          <w:p w14:paraId="374EC0CC" w14:textId="77777777" w:rsidR="006A526D" w:rsidRPr="00A604F3" w:rsidRDefault="006A526D" w:rsidP="009D4DF8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347220E" w14:textId="7E34ABE1" w:rsidR="006A526D" w:rsidRPr="00A604F3" w:rsidRDefault="006A526D" w:rsidP="009D4DF8">
            <w:pPr>
              <w:pStyle w:val="TableParagraph"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Рекомендуется дополнительное образование в области менеджмента, новых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</w:tbl>
    <w:p w14:paraId="0126DC1A" w14:textId="77777777" w:rsidR="006A526D" w:rsidRPr="00A604F3" w:rsidRDefault="006A526D" w:rsidP="006A526D">
      <w:pPr>
        <w:pStyle w:val="BodyText"/>
        <w:rPr>
          <w:sz w:val="24"/>
        </w:rPr>
      </w:pPr>
    </w:p>
    <w:p w14:paraId="4AD69495" w14:textId="77777777" w:rsidR="006A526D" w:rsidRPr="00A604F3" w:rsidRDefault="006A526D" w:rsidP="00B21226">
      <w:pPr>
        <w:rPr>
          <w:sz w:val="24"/>
        </w:rPr>
      </w:pPr>
      <w:r w:rsidRPr="00A604F3">
        <w:rPr>
          <w:sz w:val="24"/>
        </w:rPr>
        <w:t>Дополнительные характеристики</w:t>
      </w:r>
    </w:p>
    <w:p w14:paraId="250EE861" w14:textId="77777777" w:rsidR="006A526D" w:rsidRPr="00A604F3" w:rsidRDefault="006A526D" w:rsidP="006A526D">
      <w:pPr>
        <w:pStyle w:val="BodyText"/>
        <w:rPr>
          <w:sz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5"/>
        <w:gridCol w:w="1797"/>
        <w:gridCol w:w="5787"/>
      </w:tblGrid>
      <w:tr w:rsidR="006A526D" w:rsidRPr="00A604F3" w14:paraId="0812E1F6" w14:textId="77777777" w:rsidTr="008938B3">
        <w:trPr>
          <w:jc w:val="center"/>
        </w:trPr>
        <w:tc>
          <w:tcPr>
            <w:tcW w:w="1282" w:type="pct"/>
            <w:vAlign w:val="center"/>
          </w:tcPr>
          <w:p w14:paraId="47F5A4C8" w14:textId="77777777" w:rsidR="006A526D" w:rsidRPr="00A604F3" w:rsidRDefault="006A526D" w:rsidP="009D4DF8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5BF7ACD" w14:textId="77777777" w:rsidR="006A526D" w:rsidRPr="00A604F3" w:rsidRDefault="006A526D" w:rsidP="009D4DF8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DD6E4C4" w14:textId="77777777" w:rsidR="006A526D" w:rsidRPr="00A604F3" w:rsidRDefault="006A526D" w:rsidP="009D4DF8">
            <w:pPr>
              <w:suppressAutoHyphens/>
              <w:jc w:val="center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A526D" w:rsidRPr="00A604F3" w14:paraId="2DBDA495" w14:textId="77777777" w:rsidTr="008938B3">
        <w:trPr>
          <w:jc w:val="center"/>
        </w:trPr>
        <w:tc>
          <w:tcPr>
            <w:tcW w:w="1282" w:type="pct"/>
          </w:tcPr>
          <w:p w14:paraId="57735B07" w14:textId="77777777" w:rsidR="006A526D" w:rsidRPr="00A604F3" w:rsidRDefault="006A526D" w:rsidP="009D4DF8">
            <w:pPr>
              <w:suppressAutoHyphens/>
              <w:rPr>
                <w:sz w:val="24"/>
                <w:szCs w:val="24"/>
                <w:vertAlign w:val="superscript"/>
              </w:rPr>
            </w:pPr>
            <w:r w:rsidRPr="00A604F3">
              <w:rPr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7F781260" w14:textId="77777777" w:rsidR="006A526D" w:rsidRPr="00A604F3" w:rsidRDefault="006A526D" w:rsidP="009D4DF8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1330</w:t>
            </w:r>
          </w:p>
        </w:tc>
        <w:tc>
          <w:tcPr>
            <w:tcW w:w="2837" w:type="pct"/>
          </w:tcPr>
          <w:p w14:paraId="3C65F03A" w14:textId="77777777" w:rsidR="006A526D" w:rsidRPr="00A604F3" w:rsidRDefault="006A526D" w:rsidP="009D4DF8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Руководители служб и подразделений в сфере информационно-коммуникационных технологий</w:t>
            </w:r>
          </w:p>
        </w:tc>
      </w:tr>
      <w:tr w:rsidR="006A526D" w:rsidRPr="00A604F3" w14:paraId="40D2F21C" w14:textId="77777777" w:rsidTr="008938B3">
        <w:trPr>
          <w:jc w:val="center"/>
        </w:trPr>
        <w:tc>
          <w:tcPr>
            <w:tcW w:w="1282" w:type="pct"/>
          </w:tcPr>
          <w:p w14:paraId="5F5FB4DB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ЕКС</w:t>
            </w:r>
          </w:p>
        </w:tc>
        <w:tc>
          <w:tcPr>
            <w:tcW w:w="881" w:type="pct"/>
          </w:tcPr>
          <w:p w14:paraId="75AA0F65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w w:val="99"/>
                <w:sz w:val="24"/>
              </w:rPr>
              <w:t>-</w:t>
            </w:r>
          </w:p>
        </w:tc>
        <w:tc>
          <w:tcPr>
            <w:tcW w:w="2837" w:type="pct"/>
          </w:tcPr>
          <w:p w14:paraId="181D8DBB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Начальник (руководитель) бригады (группы)</w:t>
            </w:r>
          </w:p>
        </w:tc>
      </w:tr>
      <w:tr w:rsidR="006A526D" w:rsidRPr="00A604F3" w14:paraId="2B33F7D1" w14:textId="77777777" w:rsidTr="008938B3">
        <w:trPr>
          <w:jc w:val="center"/>
        </w:trPr>
        <w:tc>
          <w:tcPr>
            <w:tcW w:w="1282" w:type="pct"/>
          </w:tcPr>
          <w:p w14:paraId="779EF855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ОКПДТР</w:t>
            </w:r>
          </w:p>
        </w:tc>
        <w:tc>
          <w:tcPr>
            <w:tcW w:w="881" w:type="pct"/>
          </w:tcPr>
          <w:p w14:paraId="28A9BEC1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26151</w:t>
            </w:r>
          </w:p>
        </w:tc>
        <w:tc>
          <w:tcPr>
            <w:tcW w:w="2837" w:type="pct"/>
          </w:tcPr>
          <w:p w14:paraId="1307BEEB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Руководитель группы (специализированной в прочих отраслях)</w:t>
            </w:r>
          </w:p>
        </w:tc>
      </w:tr>
      <w:tr w:rsidR="006A526D" w:rsidRPr="00A604F3" w14:paraId="13B17C2D" w14:textId="77777777" w:rsidTr="008938B3">
        <w:trPr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03B6DA7B" w14:textId="77777777" w:rsidR="006A526D" w:rsidRPr="00A604F3" w:rsidRDefault="006A526D" w:rsidP="009D4DF8">
            <w:pPr>
              <w:suppressAutoHyphens/>
              <w:rPr>
                <w:sz w:val="24"/>
              </w:rPr>
            </w:pPr>
            <w:r w:rsidRPr="00A604F3">
              <w:rPr>
                <w:sz w:val="24"/>
              </w:rPr>
              <w:t>ОКСО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85416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2.09.03.01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EE9AB3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Информатика и вычислительная техника</w:t>
            </w:r>
          </w:p>
        </w:tc>
      </w:tr>
      <w:tr w:rsidR="006A526D" w:rsidRPr="00A604F3" w14:paraId="491CD018" w14:textId="77777777" w:rsidTr="008938B3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AF59833" w14:textId="77777777" w:rsidR="006A526D" w:rsidRPr="00A604F3" w:rsidRDefault="006A526D" w:rsidP="009D4DF8">
            <w:pPr>
              <w:suppressAutoHyphens/>
              <w:rPr>
                <w:sz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DCABCD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2.09.03.02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B7B80E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Информационные системы и технологии</w:t>
            </w:r>
          </w:p>
        </w:tc>
      </w:tr>
      <w:tr w:rsidR="006A526D" w:rsidRPr="00A604F3" w14:paraId="3BFB2164" w14:textId="77777777" w:rsidTr="008938B3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1680ED8" w14:textId="77777777" w:rsidR="006A526D" w:rsidRPr="00A604F3" w:rsidRDefault="006A526D" w:rsidP="009D4DF8">
            <w:pPr>
              <w:suppressAutoHyphens/>
              <w:rPr>
                <w:sz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0E6469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2.09.03.03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2EF860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Прикладная информатика</w:t>
            </w:r>
          </w:p>
        </w:tc>
      </w:tr>
      <w:tr w:rsidR="006A526D" w:rsidRPr="00A604F3" w14:paraId="540ACDC5" w14:textId="77777777" w:rsidTr="008938B3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C3CBABF" w14:textId="77777777" w:rsidR="006A526D" w:rsidRPr="00A604F3" w:rsidRDefault="006A526D" w:rsidP="009D4DF8">
            <w:pPr>
              <w:suppressAutoHyphens/>
              <w:rPr>
                <w:sz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D4EB75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2.09.03.04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9B893" w14:textId="77777777" w:rsidR="006A526D" w:rsidRPr="00A604F3" w:rsidRDefault="006A526D" w:rsidP="009D4DF8">
            <w:pPr>
              <w:pStyle w:val="TableParagraph"/>
              <w:rPr>
                <w:sz w:val="24"/>
              </w:rPr>
            </w:pPr>
            <w:r w:rsidRPr="00A604F3">
              <w:rPr>
                <w:sz w:val="24"/>
              </w:rPr>
              <w:t>Программная инженерия</w:t>
            </w:r>
          </w:p>
        </w:tc>
      </w:tr>
    </w:tbl>
    <w:p w14:paraId="3D84EDD6" w14:textId="77777777" w:rsidR="006A526D" w:rsidRPr="002A435F" w:rsidRDefault="006A526D" w:rsidP="00372691">
      <w:pPr>
        <w:suppressAutoHyphens/>
        <w:rPr>
          <w:sz w:val="24"/>
          <w:szCs w:val="24"/>
        </w:rPr>
      </w:pPr>
    </w:p>
    <w:p w14:paraId="2FA4FA78" w14:textId="77777777" w:rsidR="00582807" w:rsidRPr="002A435F" w:rsidRDefault="00582807" w:rsidP="00372691">
      <w:pPr>
        <w:suppressAutoHyphens/>
        <w:rPr>
          <w:b/>
          <w:bCs/>
          <w:sz w:val="24"/>
          <w:szCs w:val="24"/>
        </w:rPr>
      </w:pPr>
      <w:r w:rsidRPr="002A435F">
        <w:rPr>
          <w:b/>
          <w:bCs/>
          <w:sz w:val="24"/>
          <w:szCs w:val="24"/>
        </w:rPr>
        <w:t>3.3.1. Трудовая функция</w:t>
      </w:r>
    </w:p>
    <w:p w14:paraId="67298B42" w14:textId="77777777" w:rsidR="00582807" w:rsidRPr="002A435F" w:rsidRDefault="00582807" w:rsidP="00372691">
      <w:pPr>
        <w:suppressAutoHyphens/>
        <w:rPr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5"/>
        <w:gridCol w:w="4514"/>
        <w:gridCol w:w="571"/>
        <w:gridCol w:w="1139"/>
        <w:gridCol w:w="1704"/>
        <w:gridCol w:w="571"/>
      </w:tblGrid>
      <w:tr w:rsidR="00582807" w:rsidRPr="00A604F3" w14:paraId="6A85EF2A" w14:textId="77777777" w:rsidTr="008938B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FD04F9F" w14:textId="77777777" w:rsidR="00582807" w:rsidRPr="00A604F3" w:rsidRDefault="00582807" w:rsidP="008938B3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8B6F23" w14:textId="78F82CC7" w:rsidR="00582807" w:rsidRPr="00A604F3" w:rsidRDefault="00582807" w:rsidP="008938B3">
            <w:pPr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Организация работы группы специалистов технической поддержки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336C87" w14:textId="77777777" w:rsidR="00582807" w:rsidRPr="00A604F3" w:rsidRDefault="00582807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D75693" w14:textId="36FEF5CA" w:rsidR="00582807" w:rsidRPr="00A604F3" w:rsidRDefault="00A604F3" w:rsidP="00F405C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en-US"/>
              </w:rPr>
              <w:t>C</w:t>
            </w:r>
            <w:r w:rsidR="00582807" w:rsidRPr="00A604F3">
              <w:rPr>
                <w:sz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2135F2" w14:textId="77777777" w:rsidR="00582807" w:rsidRPr="00A604F3" w:rsidRDefault="00582807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1F5829" w14:textId="77777777" w:rsidR="00582807" w:rsidRPr="00A604F3" w:rsidRDefault="00582807" w:rsidP="008938B3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6</w:t>
            </w:r>
          </w:p>
        </w:tc>
      </w:tr>
    </w:tbl>
    <w:p w14:paraId="2F350908" w14:textId="77777777" w:rsidR="00582807" w:rsidRPr="00A604F3" w:rsidRDefault="00582807" w:rsidP="0058280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7"/>
        <w:gridCol w:w="1161"/>
        <w:gridCol w:w="624"/>
        <w:gridCol w:w="1871"/>
        <w:gridCol w:w="624"/>
        <w:gridCol w:w="1247"/>
        <w:gridCol w:w="2090"/>
      </w:tblGrid>
      <w:tr w:rsidR="00582807" w:rsidRPr="00A604F3" w14:paraId="26A57132" w14:textId="77777777" w:rsidTr="008938B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0A84B87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6648CA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0369EA" w14:textId="77777777" w:rsidR="00582807" w:rsidRPr="00A604F3" w:rsidRDefault="00582807" w:rsidP="000568BD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030BA7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E2D0BF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6F0961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C7877B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</w:tr>
      <w:tr w:rsidR="00582807" w:rsidRPr="00A604F3" w14:paraId="311323D8" w14:textId="77777777" w:rsidTr="008938B3">
        <w:trPr>
          <w:jc w:val="center"/>
        </w:trPr>
        <w:tc>
          <w:tcPr>
            <w:tcW w:w="1267" w:type="pct"/>
            <w:vAlign w:val="center"/>
          </w:tcPr>
          <w:p w14:paraId="33F45A24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032DBCA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269D82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6758F38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7042F15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68F2D5E" w14:textId="77777777" w:rsidR="00582807" w:rsidRPr="00A604F3" w:rsidRDefault="00582807" w:rsidP="000568B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DCC48D6" w14:textId="77777777" w:rsidR="00582807" w:rsidRPr="00A604F3" w:rsidRDefault="00582807" w:rsidP="000568B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52D0BD" w14:textId="77777777" w:rsidR="00582807" w:rsidRPr="00A604F3" w:rsidRDefault="00582807" w:rsidP="0058280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582807" w:rsidRPr="00A604F3" w14:paraId="313ECD7E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721EB022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E580183" w14:textId="5AB26128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Назначение ответственных исполнителей по заявке клиента на оказание технической поддержки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0EA1A826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15E1883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21DF4D35" w14:textId="35B324B9" w:rsidR="00582807" w:rsidRPr="00A604F3" w:rsidRDefault="00582807" w:rsidP="009D4DF8">
            <w:pPr>
              <w:pStyle w:val="TableParagraph"/>
              <w:tabs>
                <w:tab w:val="left" w:pos="1561"/>
                <w:tab w:val="left" w:pos="2516"/>
                <w:tab w:val="left" w:pos="4027"/>
                <w:tab w:val="left" w:pos="4867"/>
                <w:tab w:val="left" w:pos="6028"/>
              </w:tabs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Назначение </w:t>
            </w:r>
            <w:r w:rsidRPr="00A604F3">
              <w:rPr>
                <w:spacing w:val="-3"/>
                <w:sz w:val="24"/>
              </w:rPr>
              <w:t xml:space="preserve">сроков </w:t>
            </w:r>
            <w:r w:rsidRPr="00A604F3">
              <w:rPr>
                <w:sz w:val="24"/>
              </w:rPr>
              <w:t>выполнения работ ответственн</w:t>
            </w:r>
            <w:r w:rsidR="002A435F">
              <w:rPr>
                <w:sz w:val="24"/>
              </w:rPr>
              <w:t>ы</w:t>
            </w:r>
            <w:r w:rsidRPr="00A604F3">
              <w:rPr>
                <w:sz w:val="24"/>
              </w:rPr>
              <w:t>м исполнител</w:t>
            </w:r>
            <w:r w:rsidR="002A435F">
              <w:rPr>
                <w:sz w:val="24"/>
              </w:rPr>
              <w:t>ям</w:t>
            </w:r>
          </w:p>
        </w:tc>
      </w:tr>
      <w:tr w:rsidR="00582807" w:rsidRPr="00A604F3" w14:paraId="721FF46F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6ABC6EA0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9ECF280" w14:textId="075AA4E6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Утверждение плана работ по выполнению заявки клиента на оказание технической поддержки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343474B8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4EF141A8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870A346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Консультирование специалистов службы технической поддержки при решении особо сложных проблем, возникших при использовании поддерживаемых инфокоммуникационных систем</w:t>
            </w:r>
          </w:p>
        </w:tc>
      </w:tr>
      <w:tr w:rsidR="00582807" w:rsidRPr="00A604F3" w14:paraId="049215CF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B6E8AD6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AD12556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Верификация данных в базе знаний с описанием путей решений возникающих проблем по поддерживаемым инфокоммуникационным системам</w:t>
            </w:r>
          </w:p>
        </w:tc>
      </w:tr>
      <w:tr w:rsidR="00582807" w:rsidRPr="00A604F3" w14:paraId="6BC20863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735B5733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22D37CA" w14:textId="080550C4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Координация работ по выполнению наиболее сложных заявок на техническую поддержку с представителями организаций </w:t>
            </w:r>
            <w:r w:rsidR="002A435F">
              <w:rPr>
                <w:sz w:val="24"/>
              </w:rPr>
              <w:t>–</w:t>
            </w:r>
            <w:r w:rsidRPr="00A604F3">
              <w:rPr>
                <w:sz w:val="24"/>
              </w:rPr>
              <w:t xml:space="preserve"> производителей (разработчиков)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4D7CB674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0DC8AD29" w14:textId="77777777" w:rsidR="00582807" w:rsidRPr="00A604F3" w:rsidRDefault="00582807" w:rsidP="008938B3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6A7C6A6" w14:textId="1E20F85D" w:rsidR="00582807" w:rsidRPr="00A604F3" w:rsidRDefault="00582807" w:rsidP="009D4DF8">
            <w:pPr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Организовывать и координировать деятельность подчиненных сотрудников при выполнении заявок клиентов на техническую поддержку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0568430E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44706C69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27FBE40B" w14:textId="6FCE210D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Вести деловые переговоры и деловую переписку с представителями клиентов и представителями организаций </w:t>
            </w:r>
            <w:r w:rsidR="00D974D2">
              <w:rPr>
                <w:sz w:val="24"/>
              </w:rPr>
              <w:t>–</w:t>
            </w:r>
            <w:r w:rsidRPr="00A604F3">
              <w:rPr>
                <w:sz w:val="24"/>
              </w:rPr>
              <w:t xml:space="preserve"> производителей (разработчиков)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3151E15D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BE12763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7B0B663" w14:textId="3C213B78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Обрабатывать информацию о выполнении заявок на техническую поддержку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 с использованием технических средств автоматизации управления бизнес-процессами</w:t>
            </w:r>
          </w:p>
        </w:tc>
      </w:tr>
      <w:tr w:rsidR="00582807" w:rsidRPr="00A604F3" w14:paraId="5B26F58B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2D3F67C1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47C2F14" w14:textId="4A815FEC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Использовать средства автоматизации управления бизнес-процессами для отслеживания выполнения заявок на техническую поддержку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727BD391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00A6C944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Необходимые знания</w:t>
            </w:r>
          </w:p>
        </w:tc>
        <w:tc>
          <w:tcPr>
            <w:tcW w:w="3734" w:type="pct"/>
          </w:tcPr>
          <w:p w14:paraId="1983DB2C" w14:textId="06BB5443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Инфокоммуникационные технологии в части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составляющих, а также необходимые для обеспечения их работы</w:t>
            </w:r>
          </w:p>
        </w:tc>
      </w:tr>
      <w:tr w:rsidR="00582807" w:rsidRPr="00A604F3" w14:paraId="5C53CB67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137049F1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55D15FC4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bCs/>
                <w:sz w:val="24"/>
                <w:szCs w:val="24"/>
              </w:rPr>
              <w:t xml:space="preserve">Нормативно-технические документы (стандарты и регламенты), описывающие поддерживаемые подразделением технологии </w:t>
            </w:r>
          </w:p>
        </w:tc>
      </w:tr>
      <w:tr w:rsidR="00582807" w:rsidRPr="00A604F3" w14:paraId="33E5B962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15AF0929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76FF1C18" w14:textId="6F515216" w:rsidR="00582807" w:rsidRPr="00A604F3" w:rsidRDefault="00582807" w:rsidP="009D4DF8">
            <w:pPr>
              <w:pStyle w:val="TableParagraph"/>
              <w:jc w:val="both"/>
              <w:rPr>
                <w:sz w:val="24"/>
                <w:highlight w:val="yellow"/>
              </w:rPr>
            </w:pPr>
            <w:r w:rsidRPr="009E63C7">
              <w:rPr>
                <w:sz w:val="24"/>
              </w:rPr>
              <w:t>Отраслевые нормативные правовые акты</w:t>
            </w:r>
            <w:r w:rsidR="00D974D2" w:rsidRPr="009E63C7">
              <w:rPr>
                <w:sz w:val="24"/>
              </w:rPr>
              <w:t>,</w:t>
            </w:r>
            <w:r w:rsidRPr="009E63C7">
              <w:rPr>
                <w:sz w:val="24"/>
              </w:rPr>
              <w:t xml:space="preserve"> регулирующие деятельность </w:t>
            </w:r>
            <w:r w:rsidR="000762A2" w:rsidRPr="009E63C7">
              <w:rPr>
                <w:sz w:val="24"/>
              </w:rPr>
              <w:t>технической поддержки</w:t>
            </w:r>
          </w:p>
        </w:tc>
      </w:tr>
      <w:tr w:rsidR="00582807" w:rsidRPr="00A604F3" w14:paraId="2C649EE0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F05B767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695992E1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  <w:szCs w:val="24"/>
              </w:rPr>
              <w:t>Основные принципы и методы управления персоналом</w:t>
            </w:r>
          </w:p>
        </w:tc>
      </w:tr>
      <w:tr w:rsidR="00582807" w:rsidRPr="00A604F3" w14:paraId="09C9AE6B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2B2FC8C0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63352B44" w14:textId="125F7A14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  <w:szCs w:val="24"/>
              </w:rPr>
              <w:t xml:space="preserve">Технические характеристики и архитектура поддерживаемых инфокоммуникационных систем </w:t>
            </w:r>
            <w:r w:rsidR="00F405C8">
              <w:rPr>
                <w:sz w:val="24"/>
                <w:szCs w:val="24"/>
              </w:rPr>
              <w:t>и (или)</w:t>
            </w:r>
            <w:r w:rsidRPr="00A604F3">
              <w:rPr>
                <w:sz w:val="24"/>
                <w:szCs w:val="24"/>
              </w:rPr>
              <w:t xml:space="preserve"> их составляющих</w:t>
            </w:r>
          </w:p>
        </w:tc>
      </w:tr>
      <w:tr w:rsidR="00582807" w:rsidRPr="00A604F3" w14:paraId="2B83807F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1934E2C4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1CEC2CE8" w14:textId="352F14BD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  <w:szCs w:val="24"/>
              </w:rPr>
              <w:t xml:space="preserve">Инструкции по установке и конфигурированию поддерживаемых инфокоммуникационных систем </w:t>
            </w:r>
            <w:r w:rsidR="00F405C8">
              <w:rPr>
                <w:sz w:val="24"/>
                <w:szCs w:val="24"/>
              </w:rPr>
              <w:t>и (или)</w:t>
            </w:r>
            <w:r w:rsidRPr="00A604F3">
              <w:rPr>
                <w:sz w:val="24"/>
                <w:szCs w:val="24"/>
              </w:rPr>
              <w:t xml:space="preserve"> их составляющих</w:t>
            </w:r>
          </w:p>
        </w:tc>
      </w:tr>
      <w:tr w:rsidR="00582807" w:rsidRPr="00A604F3" w14:paraId="13C150F0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6EE55529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6F00FB9B" w14:textId="73EF7335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Правила эксплуатации </w:t>
            </w:r>
            <w:r w:rsidR="00A604F3" w:rsidRPr="00A604F3">
              <w:rPr>
                <w:sz w:val="24"/>
              </w:rPr>
              <w:t xml:space="preserve">технологических </w:t>
            </w:r>
            <w:r w:rsidR="00BF0504" w:rsidRPr="00A604F3">
              <w:rPr>
                <w:sz w:val="24"/>
              </w:rPr>
              <w:t>составляющих</w:t>
            </w:r>
            <w:r w:rsidR="00BF0504">
              <w:rPr>
                <w:sz w:val="24"/>
              </w:rPr>
              <w:t xml:space="preserve"> </w:t>
            </w:r>
            <w:r w:rsidR="00BF0504" w:rsidRPr="00A604F3">
              <w:rPr>
                <w:sz w:val="24"/>
              </w:rPr>
              <w:t>поддерживаемых</w:t>
            </w:r>
            <w:r w:rsidRPr="00A604F3">
              <w:rPr>
                <w:sz w:val="24"/>
              </w:rPr>
              <w:t xml:space="preserve"> инфокоммуникационных систем </w:t>
            </w:r>
          </w:p>
        </w:tc>
      </w:tr>
      <w:tr w:rsidR="00582807" w:rsidRPr="00A604F3" w14:paraId="22DB4AB2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7A4AC2C1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211E4F77" w14:textId="0CF4E4BC" w:rsidR="00582807" w:rsidRPr="00336BBA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336BBA">
              <w:rPr>
                <w:sz w:val="24"/>
              </w:rPr>
              <w:t>Регламенты взаимодействия сотрудников технической поддержки с</w:t>
            </w:r>
            <w:r w:rsidR="00336BBA" w:rsidRPr="00336BBA">
              <w:rPr>
                <w:sz w:val="24"/>
              </w:rPr>
              <w:t>о</w:t>
            </w:r>
            <w:r w:rsidRPr="00336BBA">
              <w:rPr>
                <w:sz w:val="24"/>
              </w:rPr>
              <w:t xml:space="preserve"> структурными подразделениями организации</w:t>
            </w:r>
          </w:p>
        </w:tc>
      </w:tr>
      <w:tr w:rsidR="00582807" w:rsidRPr="00A604F3" w14:paraId="10E876B1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1CD468F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4B18C91F" w14:textId="03B9C2CC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Регламенты взаимодействия сотрудников технической поддержки с представителями организаций </w:t>
            </w:r>
            <w:r w:rsidR="00D974D2">
              <w:rPr>
                <w:sz w:val="24"/>
              </w:rPr>
              <w:t>–</w:t>
            </w:r>
            <w:r w:rsidRPr="00A604F3">
              <w:rPr>
                <w:sz w:val="24"/>
              </w:rPr>
              <w:t xml:space="preserve"> производителей (разработчиков)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1CFE0BD1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411E2244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C156CDC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Основы менеджмента</w:t>
            </w:r>
          </w:p>
        </w:tc>
      </w:tr>
      <w:tr w:rsidR="00582807" w:rsidRPr="00A604F3" w14:paraId="07DCB324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91806DF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9CC90D3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Основы психологии</w:t>
            </w:r>
          </w:p>
        </w:tc>
      </w:tr>
      <w:tr w:rsidR="00582807" w:rsidRPr="00A604F3" w14:paraId="76044C45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8D1204E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9D11AF7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Правила ведения деловых переговоров</w:t>
            </w:r>
          </w:p>
        </w:tc>
      </w:tr>
      <w:tr w:rsidR="00582807" w:rsidRPr="00A604F3" w14:paraId="5EAAD045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1DEEEB67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71C99D77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Правила ведения деловой переписки</w:t>
            </w:r>
          </w:p>
        </w:tc>
      </w:tr>
      <w:tr w:rsidR="00582807" w:rsidRPr="00A604F3" w14:paraId="23FCE93B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A04D296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60FB770" w14:textId="37CD50E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Требования охраны труда при работе с поддерживаемыми инфокоммуникационными системами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составляющими</w:t>
            </w:r>
          </w:p>
        </w:tc>
      </w:tr>
      <w:tr w:rsidR="00582807" w:rsidRPr="00A604F3" w14:paraId="756299B4" w14:textId="77777777" w:rsidTr="008938B3">
        <w:trPr>
          <w:trHeight w:val="20"/>
          <w:jc w:val="center"/>
        </w:trPr>
        <w:tc>
          <w:tcPr>
            <w:tcW w:w="1266" w:type="pct"/>
          </w:tcPr>
          <w:p w14:paraId="388C2FFC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519AF2F" w14:textId="77777777" w:rsidR="00582807" w:rsidRPr="00A604F3" w:rsidRDefault="00582807" w:rsidP="009D4DF8">
            <w:pPr>
              <w:suppressAutoHyphens/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</w:tbl>
    <w:p w14:paraId="62AF8380" w14:textId="77777777" w:rsidR="00582807" w:rsidRPr="002A435F" w:rsidRDefault="00582807" w:rsidP="00372691">
      <w:pPr>
        <w:suppressAutoHyphens/>
        <w:rPr>
          <w:sz w:val="24"/>
          <w:szCs w:val="24"/>
        </w:rPr>
      </w:pPr>
    </w:p>
    <w:p w14:paraId="0254C21C" w14:textId="77777777" w:rsidR="00582807" w:rsidRPr="002A435F" w:rsidRDefault="00582807" w:rsidP="00372691">
      <w:pPr>
        <w:suppressAutoHyphens/>
        <w:rPr>
          <w:b/>
          <w:bCs/>
          <w:sz w:val="24"/>
          <w:szCs w:val="24"/>
        </w:rPr>
      </w:pPr>
      <w:r w:rsidRPr="002A435F">
        <w:rPr>
          <w:b/>
          <w:bCs/>
          <w:sz w:val="24"/>
          <w:szCs w:val="24"/>
        </w:rPr>
        <w:t>3.3.2. Трудовая функция</w:t>
      </w:r>
    </w:p>
    <w:p w14:paraId="08A76246" w14:textId="77777777" w:rsidR="00582807" w:rsidRPr="002A435F" w:rsidRDefault="00582807" w:rsidP="00372691">
      <w:pPr>
        <w:suppressAutoHyphens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4"/>
        <w:gridCol w:w="572"/>
        <w:gridCol w:w="1138"/>
        <w:gridCol w:w="1704"/>
        <w:gridCol w:w="572"/>
      </w:tblGrid>
      <w:tr w:rsidR="00582807" w:rsidRPr="00A604F3" w14:paraId="2E667B24" w14:textId="77777777" w:rsidTr="008938B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871D075" w14:textId="77777777" w:rsidR="00582807" w:rsidRPr="00A604F3" w:rsidRDefault="00582807" w:rsidP="008938B3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6C560" w14:textId="1A7B78FB" w:rsidR="00582807" w:rsidRPr="00A604F3" w:rsidRDefault="00582807" w:rsidP="008938B3">
            <w:pPr>
              <w:pStyle w:val="TableParagraph"/>
              <w:rPr>
                <w:sz w:val="24"/>
                <w:szCs w:val="24"/>
              </w:rPr>
            </w:pPr>
            <w:r w:rsidRPr="00A604F3">
              <w:rPr>
                <w:sz w:val="24"/>
              </w:rPr>
              <w:t xml:space="preserve">Контроль качества выполнения группой специалистов заявок на техническую поддержку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DEDD43" w14:textId="77777777" w:rsidR="00582807" w:rsidRPr="00A604F3" w:rsidRDefault="00582807" w:rsidP="008938B3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B2C5A" w14:textId="1255344F" w:rsidR="00582807" w:rsidRPr="00A604F3" w:rsidRDefault="00A604F3" w:rsidP="00F405C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en-US"/>
              </w:rPr>
              <w:t>C</w:t>
            </w:r>
            <w:r w:rsidR="00582807" w:rsidRPr="00A604F3">
              <w:rPr>
                <w:sz w:val="24"/>
              </w:rPr>
              <w:t>/02.6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4170CF" w14:textId="77777777" w:rsidR="00582807" w:rsidRPr="00A604F3" w:rsidRDefault="00582807" w:rsidP="008938B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A604F3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16F44" w14:textId="77777777" w:rsidR="00582807" w:rsidRPr="00A604F3" w:rsidRDefault="00582807" w:rsidP="008938B3">
            <w:pPr>
              <w:suppressAutoHyphens/>
              <w:jc w:val="center"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6</w:t>
            </w:r>
          </w:p>
        </w:tc>
      </w:tr>
    </w:tbl>
    <w:p w14:paraId="2C8EDC16" w14:textId="77777777" w:rsidR="00582807" w:rsidRPr="00A604F3" w:rsidRDefault="00582807" w:rsidP="0058280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7"/>
        <w:gridCol w:w="1161"/>
        <w:gridCol w:w="624"/>
        <w:gridCol w:w="1871"/>
        <w:gridCol w:w="624"/>
        <w:gridCol w:w="1247"/>
        <w:gridCol w:w="2090"/>
      </w:tblGrid>
      <w:tr w:rsidR="00582807" w:rsidRPr="00A604F3" w14:paraId="6109239C" w14:textId="77777777" w:rsidTr="008938B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F9E00D2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926768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95E901" w14:textId="77777777" w:rsidR="00582807" w:rsidRPr="00A604F3" w:rsidRDefault="00582807" w:rsidP="000568BD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18BEAE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57E198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64988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EF9A8E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</w:tr>
      <w:tr w:rsidR="00582807" w:rsidRPr="00A604F3" w14:paraId="58C0EF1E" w14:textId="77777777" w:rsidTr="008938B3">
        <w:trPr>
          <w:jc w:val="center"/>
        </w:trPr>
        <w:tc>
          <w:tcPr>
            <w:tcW w:w="1267" w:type="pct"/>
            <w:vAlign w:val="center"/>
          </w:tcPr>
          <w:p w14:paraId="36A7F269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40B7EB5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08DA6B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6B00D97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064813" w14:textId="77777777" w:rsidR="00582807" w:rsidRPr="00A604F3" w:rsidRDefault="00582807" w:rsidP="000568B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B07E23D" w14:textId="77777777" w:rsidR="00582807" w:rsidRPr="00A604F3" w:rsidRDefault="00582807" w:rsidP="000568B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87EEFC4" w14:textId="77777777" w:rsidR="00582807" w:rsidRPr="00A604F3" w:rsidRDefault="00582807" w:rsidP="000568BD">
            <w:pPr>
              <w:suppressAutoHyphens/>
              <w:jc w:val="center"/>
              <w:rPr>
                <w:sz w:val="20"/>
                <w:szCs w:val="20"/>
              </w:rPr>
            </w:pPr>
            <w:r w:rsidRPr="00A604F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A24596" w14:textId="77777777" w:rsidR="00582807" w:rsidRPr="00A604F3" w:rsidRDefault="00582807" w:rsidP="0058280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582807" w:rsidRPr="00A604F3" w14:paraId="5225B431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785476B6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B5B219F" w14:textId="6FB6A2FA" w:rsidR="00582807" w:rsidRPr="00A604F3" w:rsidRDefault="00582807" w:rsidP="009D4DF8">
            <w:pPr>
              <w:pStyle w:val="TableParagraph"/>
              <w:tabs>
                <w:tab w:val="left" w:pos="1885"/>
                <w:tab w:val="left" w:pos="3425"/>
                <w:tab w:val="left" w:pos="4379"/>
                <w:tab w:val="left" w:pos="4909"/>
                <w:tab w:val="left" w:pos="6540"/>
              </w:tabs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Анализ качества выполнения заявок на техническую поддержку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5947FA90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B7E9711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127623CC" w14:textId="61CD3ECA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Документирование работ по выполнению заявок клиентов </w:t>
            </w:r>
            <w:r w:rsidRPr="00A604F3">
              <w:rPr>
                <w:spacing w:val="-3"/>
                <w:sz w:val="24"/>
              </w:rPr>
              <w:t xml:space="preserve">сотрудниками </w:t>
            </w:r>
            <w:r w:rsidRPr="00A604F3">
              <w:rPr>
                <w:sz w:val="24"/>
              </w:rPr>
              <w:t xml:space="preserve">подразделения технической поддержки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307FE50E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9643BA8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55517199" w14:textId="7708420D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Подготовка аналитических отчетов по выполнению заявок клиентов сотрудниками подразделения технической поддержки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27D24EBA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5832832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3A9E567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Передача обобщенных данных о выполнении заявок клиентов на оказание технической поддержки в административные и технические подразделения организации</w:t>
            </w:r>
          </w:p>
        </w:tc>
      </w:tr>
      <w:tr w:rsidR="00582807" w:rsidRPr="00A604F3" w14:paraId="6D012914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4A22F2C9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9C8F238" w14:textId="73C2F1A3" w:rsidR="00582807" w:rsidRPr="00A604F3" w:rsidRDefault="00582807" w:rsidP="009D4DF8">
            <w:pPr>
              <w:pStyle w:val="TableParagraph"/>
              <w:tabs>
                <w:tab w:val="left" w:pos="1541"/>
                <w:tab w:val="left" w:pos="3167"/>
                <w:tab w:val="left" w:pos="3680"/>
                <w:tab w:val="left" w:pos="5291"/>
                <w:tab w:val="left" w:pos="6287"/>
              </w:tabs>
              <w:jc w:val="both"/>
              <w:rPr>
                <w:sz w:val="24"/>
              </w:rPr>
            </w:pPr>
            <w:r w:rsidRPr="00A604F3">
              <w:rPr>
                <w:spacing w:val="-3"/>
                <w:sz w:val="24"/>
              </w:rPr>
              <w:t xml:space="preserve">Подготовка </w:t>
            </w:r>
            <w:r w:rsidRPr="00A604F3">
              <w:rPr>
                <w:sz w:val="24"/>
              </w:rPr>
              <w:t xml:space="preserve">предложений по оптимизации работы подразделения технической поддержки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58EE3EB1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6091E331" w14:textId="77777777" w:rsidR="00582807" w:rsidRPr="00A604F3" w:rsidRDefault="00582807" w:rsidP="008938B3">
            <w:pPr>
              <w:suppressAutoHyphens/>
              <w:rPr>
                <w:szCs w:val="24"/>
              </w:rPr>
            </w:pPr>
            <w:r w:rsidRPr="00A604F3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7C5C39D" w14:textId="24305495" w:rsidR="00582807" w:rsidRPr="00A604F3" w:rsidRDefault="00582807" w:rsidP="009D4DF8">
            <w:pPr>
              <w:pStyle w:val="TableParagraph"/>
              <w:tabs>
                <w:tab w:val="left" w:pos="1541"/>
                <w:tab w:val="left" w:pos="3167"/>
                <w:tab w:val="left" w:pos="3680"/>
                <w:tab w:val="left" w:pos="5291"/>
                <w:tab w:val="left" w:pos="6287"/>
              </w:tabs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Оценивать уровень качества выполнения группой специалистов и каждым специалистом в отдельности заявок на техническую поддержку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683BD56D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46E7F247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4B466FCC" w14:textId="73106F1A" w:rsidR="00582807" w:rsidRPr="00A604F3" w:rsidRDefault="00582807" w:rsidP="009D4DF8">
            <w:pPr>
              <w:pStyle w:val="TableParagraph"/>
              <w:tabs>
                <w:tab w:val="left" w:pos="1541"/>
                <w:tab w:val="left" w:pos="3167"/>
                <w:tab w:val="left" w:pos="3680"/>
                <w:tab w:val="left" w:pos="5291"/>
                <w:tab w:val="left" w:pos="6287"/>
              </w:tabs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Составлять отчеты о деятельности подразделения технической поддержки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303CCB2D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A779B26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3987F7DE" w14:textId="38D6FB74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Использовать средства автоматизации управления бизнес-процессами и информационные системы прием</w:t>
            </w:r>
            <w:r w:rsidR="00D974D2">
              <w:rPr>
                <w:sz w:val="24"/>
              </w:rPr>
              <w:t>а</w:t>
            </w:r>
            <w:r w:rsidRPr="00A604F3">
              <w:rPr>
                <w:sz w:val="24"/>
              </w:rPr>
              <w:t>, регистрации и обработк</w:t>
            </w:r>
            <w:r w:rsidR="00D974D2">
              <w:rPr>
                <w:sz w:val="24"/>
              </w:rPr>
              <w:t>и</w:t>
            </w:r>
            <w:r w:rsidRPr="00A604F3">
              <w:rPr>
                <w:sz w:val="24"/>
              </w:rPr>
              <w:t xml:space="preserve"> обращений клиентов для анализа качества выполнения заявок</w:t>
            </w:r>
            <w:r w:rsidRPr="00A604F3">
              <w:t xml:space="preserve"> </w:t>
            </w:r>
            <w:r w:rsidRPr="00A604F3">
              <w:rPr>
                <w:sz w:val="24"/>
              </w:rPr>
              <w:t xml:space="preserve">на техническую поддержку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</w:t>
            </w:r>
          </w:p>
        </w:tc>
      </w:tr>
      <w:tr w:rsidR="00582807" w:rsidRPr="00A604F3" w14:paraId="795E4C4F" w14:textId="77777777" w:rsidTr="008938B3">
        <w:trPr>
          <w:trHeight w:val="20"/>
          <w:jc w:val="center"/>
        </w:trPr>
        <w:tc>
          <w:tcPr>
            <w:tcW w:w="1266" w:type="pct"/>
            <w:vMerge w:val="restart"/>
          </w:tcPr>
          <w:p w14:paraId="274B5AC9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</w:rPr>
              <w:t>Необходимые знания</w:t>
            </w:r>
          </w:p>
        </w:tc>
        <w:tc>
          <w:tcPr>
            <w:tcW w:w="3734" w:type="pct"/>
          </w:tcPr>
          <w:p w14:paraId="10E697E8" w14:textId="1037C348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Инфокоммуникационные технологии в части поддерживаемых инфокоммуникационных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составляющих, а также необходимые для обеспечения их работы</w:t>
            </w:r>
          </w:p>
        </w:tc>
      </w:tr>
      <w:tr w:rsidR="00582807" w:rsidRPr="00A604F3" w14:paraId="17EF77F4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31A27946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41132E99" w14:textId="51B2623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bCs/>
                <w:sz w:val="24"/>
                <w:szCs w:val="24"/>
              </w:rPr>
              <w:t xml:space="preserve">Стандарты и регламенты </w:t>
            </w:r>
            <w:r w:rsidR="00D974D2">
              <w:rPr>
                <w:bCs/>
                <w:sz w:val="24"/>
                <w:szCs w:val="24"/>
              </w:rPr>
              <w:t>на</w:t>
            </w:r>
            <w:r w:rsidRPr="00A604F3">
              <w:rPr>
                <w:bCs/>
                <w:sz w:val="24"/>
                <w:szCs w:val="24"/>
              </w:rPr>
              <w:t xml:space="preserve"> поддерживаемы</w:t>
            </w:r>
            <w:r w:rsidR="00D974D2">
              <w:rPr>
                <w:bCs/>
                <w:sz w:val="24"/>
                <w:szCs w:val="24"/>
              </w:rPr>
              <w:t>е</w:t>
            </w:r>
            <w:r w:rsidRPr="00A604F3">
              <w:rPr>
                <w:bCs/>
                <w:sz w:val="24"/>
                <w:szCs w:val="24"/>
              </w:rPr>
              <w:t xml:space="preserve"> подразделением технологи</w:t>
            </w:r>
            <w:r w:rsidR="00D974D2">
              <w:rPr>
                <w:bCs/>
                <w:sz w:val="24"/>
                <w:szCs w:val="24"/>
              </w:rPr>
              <w:t>и</w:t>
            </w:r>
          </w:p>
        </w:tc>
      </w:tr>
      <w:tr w:rsidR="00582807" w:rsidRPr="00A604F3" w14:paraId="67182FE8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8D99359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2DF690A7" w14:textId="514E4FCB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Технические характеристики и архитектура поддерживаемы</w:t>
            </w:r>
            <w:r w:rsidR="00D974D2">
              <w:rPr>
                <w:sz w:val="24"/>
              </w:rPr>
              <w:t>х</w:t>
            </w:r>
            <w:r w:rsidRPr="00A604F3">
              <w:rPr>
                <w:sz w:val="24"/>
              </w:rPr>
              <w:t xml:space="preserve"> инфокоммуникационны</w:t>
            </w:r>
            <w:r w:rsidR="00D974D2">
              <w:rPr>
                <w:sz w:val="24"/>
              </w:rPr>
              <w:t>х</w:t>
            </w:r>
            <w:r w:rsidRPr="00A604F3">
              <w:rPr>
                <w:sz w:val="24"/>
              </w:rPr>
              <w:t xml:space="preserve"> систем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</w:t>
            </w:r>
            <w:r w:rsidR="00D974D2">
              <w:rPr>
                <w:sz w:val="24"/>
              </w:rPr>
              <w:t>х</w:t>
            </w:r>
          </w:p>
        </w:tc>
      </w:tr>
      <w:tr w:rsidR="00582807" w:rsidRPr="00A604F3" w14:paraId="384F3C85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25F2BDEF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6C6D4DD1" w14:textId="77F45A0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Правила эксплуатации </w:t>
            </w:r>
            <w:r w:rsidR="00A604F3" w:rsidRPr="00A604F3">
              <w:rPr>
                <w:sz w:val="24"/>
              </w:rPr>
              <w:t>технологических составляющих</w:t>
            </w:r>
            <w:r w:rsidRPr="00A604F3">
              <w:rPr>
                <w:sz w:val="24"/>
              </w:rPr>
              <w:t xml:space="preserve"> поддерживаемых инфокоммуникационных систем </w:t>
            </w:r>
          </w:p>
        </w:tc>
      </w:tr>
      <w:tr w:rsidR="00582807" w:rsidRPr="00A604F3" w14:paraId="577D63B4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52D17BE1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498A3E1B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Методы объективного и субъективного контроля технических средств</w:t>
            </w:r>
          </w:p>
        </w:tc>
      </w:tr>
      <w:tr w:rsidR="00582807" w:rsidRPr="00A604F3" w14:paraId="2BF2D05A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0066DEB0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0579C7CE" w14:textId="4893F705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Регламенты взаимодействия сотрудников подразделения технической поддержки </w:t>
            </w:r>
            <w:r w:rsidR="00093D09">
              <w:rPr>
                <w:sz w:val="24"/>
              </w:rPr>
              <w:t>со</w:t>
            </w:r>
            <w:r w:rsidRPr="00A604F3">
              <w:rPr>
                <w:sz w:val="24"/>
              </w:rPr>
              <w:t xml:space="preserve"> структурными подразделениями организации</w:t>
            </w:r>
          </w:p>
        </w:tc>
      </w:tr>
      <w:tr w:rsidR="00582807" w:rsidRPr="00A604F3" w14:paraId="7D51E43E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1D2FDC7B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502A2ECA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Основы делового общения</w:t>
            </w:r>
          </w:p>
        </w:tc>
      </w:tr>
      <w:tr w:rsidR="00582807" w:rsidRPr="00A604F3" w14:paraId="3F77896C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49AE1369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362B8AC5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Основы менеджмента</w:t>
            </w:r>
          </w:p>
        </w:tc>
      </w:tr>
      <w:tr w:rsidR="00582807" w:rsidRPr="00A604F3" w14:paraId="5A398853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67DFD69D" w14:textId="77777777" w:rsidR="00582807" w:rsidRPr="00A604F3" w:rsidRDefault="00582807" w:rsidP="008938B3">
            <w:pPr>
              <w:suppressAutoHyphens/>
              <w:rPr>
                <w:sz w:val="24"/>
              </w:rPr>
            </w:pPr>
          </w:p>
        </w:tc>
        <w:tc>
          <w:tcPr>
            <w:tcW w:w="3734" w:type="pct"/>
          </w:tcPr>
          <w:p w14:paraId="113931D6" w14:textId="77777777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>Основы делопроизводства</w:t>
            </w:r>
          </w:p>
        </w:tc>
      </w:tr>
      <w:tr w:rsidR="00582807" w:rsidRPr="00A604F3" w14:paraId="04577C02" w14:textId="77777777" w:rsidTr="008938B3">
        <w:trPr>
          <w:trHeight w:val="20"/>
          <w:jc w:val="center"/>
        </w:trPr>
        <w:tc>
          <w:tcPr>
            <w:tcW w:w="1266" w:type="pct"/>
            <w:vMerge/>
          </w:tcPr>
          <w:p w14:paraId="6C2FD116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734" w:type="pct"/>
          </w:tcPr>
          <w:p w14:paraId="01751947" w14:textId="7DDFC48C" w:rsidR="00582807" w:rsidRPr="00A604F3" w:rsidRDefault="00582807" w:rsidP="009D4DF8">
            <w:pPr>
              <w:pStyle w:val="TableParagraph"/>
              <w:jc w:val="both"/>
              <w:rPr>
                <w:sz w:val="24"/>
              </w:rPr>
            </w:pPr>
            <w:r w:rsidRPr="00A604F3">
              <w:rPr>
                <w:sz w:val="24"/>
              </w:rPr>
              <w:t xml:space="preserve">Требования охраны труда при работе с поддерживаемыми инфокоммуникационными системами </w:t>
            </w:r>
            <w:r w:rsidR="00F405C8">
              <w:rPr>
                <w:sz w:val="24"/>
              </w:rPr>
              <w:t>и (или)</w:t>
            </w:r>
            <w:r w:rsidRPr="00A604F3">
              <w:rPr>
                <w:sz w:val="24"/>
              </w:rPr>
              <w:t xml:space="preserve"> их составляющими</w:t>
            </w:r>
          </w:p>
        </w:tc>
      </w:tr>
      <w:tr w:rsidR="00582807" w:rsidRPr="00A604F3" w14:paraId="67AA19AB" w14:textId="77777777" w:rsidTr="008938B3">
        <w:trPr>
          <w:trHeight w:val="20"/>
          <w:jc w:val="center"/>
        </w:trPr>
        <w:tc>
          <w:tcPr>
            <w:tcW w:w="1266" w:type="pct"/>
          </w:tcPr>
          <w:p w14:paraId="2B3D0995" w14:textId="77777777" w:rsidR="00582807" w:rsidRPr="00A604F3" w:rsidRDefault="00582807" w:rsidP="008938B3">
            <w:pPr>
              <w:suppressAutoHyphens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FA56896" w14:textId="77777777" w:rsidR="00582807" w:rsidRPr="00A604F3" w:rsidRDefault="00582807" w:rsidP="009D4DF8">
            <w:pPr>
              <w:suppressAutoHyphens/>
              <w:jc w:val="both"/>
              <w:rPr>
                <w:sz w:val="24"/>
                <w:szCs w:val="24"/>
              </w:rPr>
            </w:pPr>
            <w:r w:rsidRPr="00A604F3">
              <w:rPr>
                <w:sz w:val="24"/>
                <w:szCs w:val="24"/>
              </w:rPr>
              <w:t>-</w:t>
            </w:r>
          </w:p>
        </w:tc>
      </w:tr>
    </w:tbl>
    <w:p w14:paraId="03A7AF1C" w14:textId="77777777" w:rsidR="00582807" w:rsidRPr="00A604F3" w:rsidRDefault="00582807" w:rsidP="00372691">
      <w:pPr>
        <w:suppressAutoHyphens/>
        <w:rPr>
          <w:sz w:val="24"/>
        </w:rPr>
      </w:pPr>
    </w:p>
    <w:p w14:paraId="52F56D8F" w14:textId="77777777" w:rsidR="00BE09A0" w:rsidRPr="00A604F3" w:rsidRDefault="00BE09A0" w:rsidP="008938B3">
      <w:pPr>
        <w:pStyle w:val="Heading1"/>
        <w:ind w:left="5149"/>
      </w:pPr>
      <w:bookmarkStart w:id="12" w:name="_Toc16870271"/>
      <w:bookmarkStart w:id="13" w:name="_Toc531091128"/>
      <w:r w:rsidRPr="00A604F3">
        <w:t>IV. Сведения об организациях – разработчиках профессионального стандарта</w:t>
      </w:r>
      <w:bookmarkEnd w:id="12"/>
    </w:p>
    <w:p w14:paraId="2C78DD1E" w14:textId="77777777" w:rsidR="00BE09A0" w:rsidRPr="002A435F" w:rsidRDefault="00BE09A0" w:rsidP="00372691">
      <w:pPr>
        <w:suppressAutoHyphens/>
        <w:rPr>
          <w:b/>
          <w:sz w:val="24"/>
          <w:szCs w:val="24"/>
        </w:rPr>
      </w:pPr>
    </w:p>
    <w:p w14:paraId="33C79D65" w14:textId="77777777" w:rsidR="00BE09A0" w:rsidRPr="002A435F" w:rsidRDefault="00BE09A0" w:rsidP="00372691">
      <w:pPr>
        <w:suppressAutoHyphens/>
        <w:rPr>
          <w:b/>
          <w:sz w:val="24"/>
          <w:szCs w:val="24"/>
        </w:rPr>
      </w:pPr>
      <w:r w:rsidRPr="002A435F">
        <w:rPr>
          <w:b/>
          <w:sz w:val="24"/>
          <w:szCs w:val="24"/>
        </w:rPr>
        <w:t>4.1. Ответственная организация-разработчик</w:t>
      </w:r>
    </w:p>
    <w:p w14:paraId="0BEDE8D6" w14:textId="77777777" w:rsidR="00BE09A0" w:rsidRPr="002A435F" w:rsidRDefault="00BE09A0" w:rsidP="00BE09A0">
      <w:pPr>
        <w:suppressAutoHyphens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9"/>
      </w:tblGrid>
      <w:tr w:rsidR="00BE09A0" w:rsidRPr="00A604F3" w14:paraId="3AEBE088" w14:textId="77777777" w:rsidTr="008938B3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410A159C" w14:textId="77777777" w:rsidR="00BE09A0" w:rsidRPr="00A604F3" w:rsidRDefault="00BE09A0" w:rsidP="009D4DF8">
            <w:pPr>
              <w:rPr>
                <w:szCs w:val="24"/>
              </w:rPr>
            </w:pPr>
            <w:r w:rsidRPr="00A604F3">
              <w:rPr>
                <w:sz w:val="24"/>
              </w:rPr>
              <w:t>Ассоциация предприятий компьютерных и информационных технологий, город Москва</w:t>
            </w:r>
          </w:p>
        </w:tc>
      </w:tr>
      <w:tr w:rsidR="00BE09A0" w:rsidRPr="00A604F3" w14:paraId="6C3E5467" w14:textId="77777777" w:rsidTr="008938B3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0611999A" w14:textId="77777777" w:rsidR="00BE09A0" w:rsidRPr="00A604F3" w:rsidRDefault="00BE09A0" w:rsidP="009D4DF8">
            <w:pPr>
              <w:rPr>
                <w:bCs/>
                <w:szCs w:val="24"/>
              </w:rPr>
            </w:pPr>
            <w:r w:rsidRPr="00A604F3">
              <w:rPr>
                <w:sz w:val="24"/>
              </w:rPr>
              <w:t>Исполнительный директор</w:t>
            </w:r>
            <w:r w:rsidRPr="00A604F3">
              <w:rPr>
                <w:szCs w:val="24"/>
              </w:rPr>
              <w:tab/>
            </w:r>
            <w:r w:rsidRPr="00A604F3">
              <w:rPr>
                <w:szCs w:val="24"/>
              </w:rPr>
              <w:tab/>
            </w:r>
            <w:r w:rsidRPr="00A604F3">
              <w:rPr>
                <w:szCs w:val="24"/>
              </w:rPr>
              <w:tab/>
            </w:r>
            <w:r w:rsidRPr="00A604F3">
              <w:rPr>
                <w:szCs w:val="24"/>
              </w:rPr>
              <w:tab/>
            </w:r>
            <w:r w:rsidRPr="00A604F3">
              <w:rPr>
                <w:szCs w:val="24"/>
              </w:rPr>
              <w:tab/>
            </w:r>
            <w:r w:rsidRPr="00A604F3">
              <w:rPr>
                <w:szCs w:val="24"/>
              </w:rPr>
              <w:tab/>
            </w:r>
            <w:r w:rsidRPr="00A604F3">
              <w:rPr>
                <w:sz w:val="24"/>
              </w:rPr>
              <w:t>Комлев Николай Васильевич</w:t>
            </w:r>
          </w:p>
        </w:tc>
      </w:tr>
    </w:tbl>
    <w:p w14:paraId="2E38DABF" w14:textId="77777777" w:rsidR="00BE09A0" w:rsidRPr="00A604F3" w:rsidRDefault="00BE09A0" w:rsidP="00372691">
      <w:pPr>
        <w:suppressAutoHyphens/>
        <w:rPr>
          <w:b/>
          <w:sz w:val="24"/>
          <w:szCs w:val="24"/>
        </w:rPr>
      </w:pPr>
    </w:p>
    <w:p w14:paraId="562C9772" w14:textId="77777777" w:rsidR="00BE09A0" w:rsidRPr="00A604F3" w:rsidRDefault="00BE09A0" w:rsidP="00372691">
      <w:pPr>
        <w:suppressAutoHyphens/>
        <w:rPr>
          <w:b/>
          <w:sz w:val="24"/>
          <w:szCs w:val="24"/>
        </w:rPr>
      </w:pPr>
      <w:r w:rsidRPr="00A604F3">
        <w:rPr>
          <w:b/>
          <w:sz w:val="24"/>
          <w:szCs w:val="24"/>
        </w:rPr>
        <w:t>4.2. Наименования организаций-разработчиков</w:t>
      </w:r>
    </w:p>
    <w:p w14:paraId="07BAC3E3" w14:textId="77777777" w:rsidR="00BE09A0" w:rsidRPr="00A604F3" w:rsidRDefault="00BE09A0" w:rsidP="00BE09A0">
      <w:pPr>
        <w:suppressAutoHyphens/>
        <w:rPr>
          <w:b/>
          <w:sz w:val="24"/>
          <w:szCs w:val="24"/>
        </w:rPr>
      </w:pPr>
    </w:p>
    <w:tbl>
      <w:tblPr>
        <w:tblW w:w="5075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20"/>
        <w:gridCol w:w="9932"/>
      </w:tblGrid>
      <w:tr w:rsidR="00372691" w:rsidRPr="00A604F3" w14:paraId="2532CD66" w14:textId="77777777" w:rsidTr="00372691">
        <w:trPr>
          <w:trHeight w:val="20"/>
        </w:trPr>
        <w:tc>
          <w:tcPr>
            <w:tcW w:w="203" w:type="pct"/>
          </w:tcPr>
          <w:p w14:paraId="6EDF0D3D" w14:textId="77777777" w:rsidR="00372691" w:rsidRPr="00A604F3" w:rsidRDefault="00372691" w:rsidP="009D4DF8">
            <w:pPr>
              <w:pStyle w:val="ListParagraph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797" w:type="pct"/>
          </w:tcPr>
          <w:p w14:paraId="7E0BC934" w14:textId="77777777" w:rsidR="00372691" w:rsidRPr="00A604F3" w:rsidRDefault="00372691" w:rsidP="009D4DF8">
            <w:pPr>
              <w:pStyle w:val="TableParagraph"/>
              <w:tabs>
                <w:tab w:val="left" w:pos="9673"/>
              </w:tabs>
              <w:rPr>
                <w:sz w:val="24"/>
              </w:rPr>
            </w:pPr>
            <w:r w:rsidRPr="00A604F3">
              <w:rPr>
                <w:sz w:val="24"/>
              </w:rPr>
              <w:t>Автономное учреждение Ханты-Мансийского автономного округа – Югры «Югорский научно-исследовательский институт информационных технологий», город Ханты-Мансийск, Ханты-Мансийский автономный округ – Югра</w:t>
            </w:r>
          </w:p>
        </w:tc>
      </w:tr>
      <w:tr w:rsidR="00372691" w:rsidRPr="00A604F3" w14:paraId="5E112EA9" w14:textId="77777777" w:rsidTr="00372691">
        <w:trPr>
          <w:trHeight w:val="20"/>
        </w:trPr>
        <w:tc>
          <w:tcPr>
            <w:tcW w:w="203" w:type="pct"/>
          </w:tcPr>
          <w:p w14:paraId="28FE7F1F" w14:textId="77777777" w:rsidR="00372691" w:rsidRPr="00A604F3" w:rsidRDefault="00372691" w:rsidP="009D4DF8">
            <w:pPr>
              <w:pStyle w:val="ListParagraph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797" w:type="pct"/>
          </w:tcPr>
          <w:p w14:paraId="465FA386" w14:textId="77777777" w:rsidR="00372691" w:rsidRPr="00A604F3" w:rsidRDefault="00372691" w:rsidP="009D4DF8">
            <w:pPr>
              <w:pStyle w:val="TableParagraph"/>
              <w:tabs>
                <w:tab w:val="left" w:pos="9673"/>
              </w:tabs>
              <w:rPr>
                <w:sz w:val="24"/>
              </w:rPr>
            </w:pPr>
            <w:r w:rsidRPr="00A604F3">
              <w:rPr>
                <w:sz w:val="24"/>
              </w:rPr>
              <w:t>ГАПОУ города Москвы «Колледж предпринимательства № 11», город Москва</w:t>
            </w:r>
          </w:p>
        </w:tc>
      </w:tr>
      <w:tr w:rsidR="00372691" w:rsidRPr="00A604F3" w14:paraId="4CD017EF" w14:textId="77777777" w:rsidTr="00372691">
        <w:trPr>
          <w:trHeight w:val="20"/>
        </w:trPr>
        <w:tc>
          <w:tcPr>
            <w:tcW w:w="203" w:type="pct"/>
          </w:tcPr>
          <w:p w14:paraId="5437E136" w14:textId="77777777" w:rsidR="00372691" w:rsidRPr="00A604F3" w:rsidRDefault="00372691" w:rsidP="009D4DF8">
            <w:pPr>
              <w:pStyle w:val="ListParagraph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797" w:type="pct"/>
          </w:tcPr>
          <w:p w14:paraId="7EC7A9F5" w14:textId="77777777" w:rsidR="00372691" w:rsidRPr="00A604F3" w:rsidRDefault="00372691" w:rsidP="009D4DF8">
            <w:pPr>
              <w:pStyle w:val="TableParagraph"/>
              <w:tabs>
                <w:tab w:val="left" w:pos="9673"/>
              </w:tabs>
              <w:rPr>
                <w:sz w:val="24"/>
              </w:rPr>
            </w:pPr>
            <w:r w:rsidRPr="00A604F3">
              <w:rPr>
                <w:sz w:val="24"/>
              </w:rPr>
              <w:t>ЗАО «Вест Колл ЛТД», город Москва</w:t>
            </w:r>
          </w:p>
        </w:tc>
      </w:tr>
      <w:tr w:rsidR="00372691" w:rsidRPr="00A604F3" w14:paraId="488528DC" w14:textId="77777777" w:rsidTr="00372691">
        <w:trPr>
          <w:trHeight w:val="20"/>
        </w:trPr>
        <w:tc>
          <w:tcPr>
            <w:tcW w:w="203" w:type="pct"/>
          </w:tcPr>
          <w:p w14:paraId="66331672" w14:textId="77777777" w:rsidR="00372691" w:rsidRPr="00A604F3" w:rsidRDefault="00372691" w:rsidP="009D4DF8">
            <w:pPr>
              <w:pStyle w:val="ListParagraph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797" w:type="pct"/>
          </w:tcPr>
          <w:p w14:paraId="50F0FF76" w14:textId="77777777" w:rsidR="00372691" w:rsidRPr="00A604F3" w:rsidRDefault="00372691" w:rsidP="009D4DF8">
            <w:pPr>
              <w:pStyle w:val="TableParagraph"/>
              <w:tabs>
                <w:tab w:val="left" w:pos="9673"/>
              </w:tabs>
              <w:rPr>
                <w:sz w:val="24"/>
              </w:rPr>
            </w:pPr>
            <w:r w:rsidRPr="00A604F3">
              <w:rPr>
                <w:sz w:val="24"/>
              </w:rPr>
              <w:t>НО «Ассоциация производителей оборудования связи», город Москва</w:t>
            </w:r>
          </w:p>
        </w:tc>
      </w:tr>
      <w:tr w:rsidR="00372691" w:rsidRPr="00A604F3" w14:paraId="4FC7966E" w14:textId="77777777" w:rsidTr="00372691">
        <w:trPr>
          <w:trHeight w:val="20"/>
        </w:trPr>
        <w:tc>
          <w:tcPr>
            <w:tcW w:w="203" w:type="pct"/>
          </w:tcPr>
          <w:p w14:paraId="377D5557" w14:textId="77777777" w:rsidR="00372691" w:rsidRPr="00A604F3" w:rsidRDefault="00372691" w:rsidP="009D4DF8">
            <w:pPr>
              <w:pStyle w:val="ListParagraph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797" w:type="pct"/>
          </w:tcPr>
          <w:p w14:paraId="5E3FC724" w14:textId="77777777" w:rsidR="00372691" w:rsidRPr="00A604F3" w:rsidRDefault="00372691" w:rsidP="009D4DF8">
            <w:pPr>
              <w:pStyle w:val="TableParagraph"/>
              <w:tabs>
                <w:tab w:val="left" w:pos="9673"/>
              </w:tabs>
              <w:rPr>
                <w:sz w:val="24"/>
              </w:rPr>
            </w:pPr>
            <w:r w:rsidRPr="00A604F3">
              <w:rPr>
                <w:sz w:val="24"/>
              </w:rPr>
              <w:t>ООО Фирма «Телесофт», город Москва</w:t>
            </w:r>
          </w:p>
        </w:tc>
      </w:tr>
      <w:tr w:rsidR="00372691" w:rsidRPr="00A604F3" w14:paraId="204BD70E" w14:textId="77777777" w:rsidTr="00372691">
        <w:trPr>
          <w:trHeight w:val="20"/>
        </w:trPr>
        <w:tc>
          <w:tcPr>
            <w:tcW w:w="203" w:type="pct"/>
          </w:tcPr>
          <w:p w14:paraId="36E2D872" w14:textId="77777777" w:rsidR="00372691" w:rsidRPr="00A604F3" w:rsidRDefault="00372691" w:rsidP="009D4DF8">
            <w:pPr>
              <w:pStyle w:val="ListParagraph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797" w:type="pct"/>
          </w:tcPr>
          <w:p w14:paraId="37966921" w14:textId="16F6FB13" w:rsidR="00372691" w:rsidRPr="00A604F3" w:rsidRDefault="00372691" w:rsidP="009D4DF8">
            <w:pPr>
              <w:pStyle w:val="TableParagraph"/>
              <w:tabs>
                <w:tab w:val="left" w:pos="9673"/>
              </w:tabs>
              <w:rPr>
                <w:sz w:val="24"/>
              </w:rPr>
            </w:pPr>
            <w:r w:rsidRPr="00A604F3">
              <w:rPr>
                <w:sz w:val="24"/>
              </w:rPr>
              <w:t xml:space="preserve">Союз «Агентство развития профессиональных сообществ и рабочих кадров </w:t>
            </w:r>
            <w:r w:rsidR="00BF0504">
              <w:rPr>
                <w:sz w:val="24"/>
              </w:rPr>
              <w:t>«</w:t>
            </w:r>
            <w:r w:rsidRPr="00A604F3">
              <w:rPr>
                <w:sz w:val="24"/>
              </w:rPr>
              <w:t>Молодые профессионалы (Ворлдскиллс Россия)», город Москва</w:t>
            </w:r>
          </w:p>
        </w:tc>
      </w:tr>
      <w:tr w:rsidR="00372691" w:rsidRPr="00A604F3" w14:paraId="4BFEC9FD" w14:textId="77777777" w:rsidTr="00372691">
        <w:trPr>
          <w:trHeight w:val="20"/>
        </w:trPr>
        <w:tc>
          <w:tcPr>
            <w:tcW w:w="203" w:type="pct"/>
          </w:tcPr>
          <w:p w14:paraId="1885F32E" w14:textId="77777777" w:rsidR="00372691" w:rsidRPr="00A604F3" w:rsidRDefault="00372691" w:rsidP="009D4DF8">
            <w:pPr>
              <w:pStyle w:val="ListParagraph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797" w:type="pct"/>
          </w:tcPr>
          <w:p w14:paraId="65CEDCF0" w14:textId="77777777" w:rsidR="00372691" w:rsidRPr="00A604F3" w:rsidRDefault="00372691" w:rsidP="009D4DF8">
            <w:pPr>
              <w:pStyle w:val="TableParagraph"/>
              <w:tabs>
                <w:tab w:val="left" w:pos="9673"/>
              </w:tabs>
              <w:rPr>
                <w:sz w:val="24"/>
              </w:rPr>
            </w:pPr>
            <w:r w:rsidRPr="00A604F3">
              <w:rPr>
                <w:sz w:val="24"/>
              </w:rPr>
              <w:t>ФГБОУ ВО «Московский технический университет связи и информатики», город Москва</w:t>
            </w:r>
          </w:p>
        </w:tc>
      </w:tr>
      <w:tr w:rsidR="00372691" w:rsidRPr="00A604F3" w14:paraId="312B97D1" w14:textId="77777777" w:rsidTr="00372691">
        <w:trPr>
          <w:trHeight w:val="20"/>
        </w:trPr>
        <w:tc>
          <w:tcPr>
            <w:tcW w:w="203" w:type="pct"/>
          </w:tcPr>
          <w:p w14:paraId="0897D0D8" w14:textId="77777777" w:rsidR="00372691" w:rsidRPr="00A604F3" w:rsidRDefault="00372691" w:rsidP="009D4DF8">
            <w:pPr>
              <w:pStyle w:val="ListParagraph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797" w:type="pct"/>
          </w:tcPr>
          <w:p w14:paraId="4333B174" w14:textId="77777777" w:rsidR="00372691" w:rsidRPr="00A604F3" w:rsidRDefault="00372691" w:rsidP="009D4DF8">
            <w:pPr>
              <w:pStyle w:val="TableParagraph"/>
              <w:tabs>
                <w:tab w:val="left" w:pos="9673"/>
              </w:tabs>
              <w:rPr>
                <w:sz w:val="24"/>
              </w:rPr>
            </w:pPr>
            <w:r w:rsidRPr="00A604F3">
              <w:rPr>
                <w:bCs/>
                <w:sz w:val="24"/>
                <w:szCs w:val="24"/>
              </w:rPr>
              <w:t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  <w:bookmarkEnd w:id="13"/>
    </w:tbl>
    <w:p w14:paraId="30A4D532" w14:textId="77777777" w:rsidR="005621DC" w:rsidRPr="00A604F3" w:rsidRDefault="005621DC">
      <w:pPr>
        <w:pStyle w:val="BodyText"/>
        <w:spacing w:before="11"/>
        <w:rPr>
          <w:b/>
          <w:sz w:val="17"/>
        </w:rPr>
      </w:pPr>
    </w:p>
    <w:sectPr w:rsidR="005621DC" w:rsidRPr="00A604F3" w:rsidSect="008938B3">
      <w:endnotePr>
        <w:numFmt w:val="decimal"/>
      </w:endnotePr>
      <w:pgSz w:w="11910" w:h="16840"/>
      <w:pgMar w:top="1134" w:right="567" w:bottom="1134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C3F59" w16cex:dateUtc="2020-07-17T12:16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C7893" w14:textId="77777777" w:rsidR="003B079C" w:rsidRDefault="003B079C" w:rsidP="00E968F4">
      <w:r>
        <w:separator/>
      </w:r>
    </w:p>
  </w:endnote>
  <w:endnote w:type="continuationSeparator" w:id="0">
    <w:p w14:paraId="1B4C557B" w14:textId="77777777" w:rsidR="003B079C" w:rsidRDefault="003B079C" w:rsidP="00E968F4">
      <w:r>
        <w:continuationSeparator/>
      </w:r>
    </w:p>
  </w:endnote>
  <w:endnote w:id="1">
    <w:p w14:paraId="2D873CA5" w14:textId="77777777" w:rsidR="00A604F3" w:rsidRPr="001B2207" w:rsidRDefault="00A604F3" w:rsidP="008938B3">
      <w:pPr>
        <w:pStyle w:val="StyleEndNote"/>
        <w:jc w:val="both"/>
      </w:pPr>
      <w:r w:rsidRPr="001B2207">
        <w:rPr>
          <w:rStyle w:val="EndnoteReference"/>
        </w:rPr>
        <w:endnoteRef/>
      </w:r>
      <w:r w:rsidRPr="001B2207">
        <w:t xml:space="preserve"> Общероссийский классификатор занятий.</w:t>
      </w:r>
    </w:p>
  </w:endnote>
  <w:endnote w:id="2">
    <w:p w14:paraId="382E6494" w14:textId="77777777" w:rsidR="00BF0504" w:rsidRPr="000D2733" w:rsidRDefault="00BF0504" w:rsidP="008938B3">
      <w:pPr>
        <w:pStyle w:val="EndnoteText"/>
        <w:jc w:val="both"/>
      </w:pPr>
      <w:r>
        <w:rPr>
          <w:rStyle w:val="EndnoteReference"/>
        </w:rPr>
        <w:endnoteRef/>
      </w:r>
      <w:r>
        <w:t xml:space="preserve"> </w:t>
      </w:r>
      <w:r w:rsidRPr="001B2207">
        <w:t>Общероссийский классификатор видов экономической деятельности</w:t>
      </w:r>
      <w:r>
        <w:t>.</w:t>
      </w:r>
    </w:p>
  </w:endnote>
  <w:endnote w:id="3">
    <w:p w14:paraId="66D5450D" w14:textId="77777777" w:rsidR="00A604F3" w:rsidRDefault="00A604F3" w:rsidP="008938B3">
      <w:pPr>
        <w:pStyle w:val="EndnoteText"/>
        <w:jc w:val="both"/>
      </w:pPr>
      <w:r>
        <w:rPr>
          <w:rStyle w:val="EndnoteReference"/>
        </w:rPr>
        <w:endnoteRef/>
      </w:r>
      <w:r>
        <w:t xml:space="preserve"> </w:t>
      </w:r>
      <w:r w:rsidRPr="001B2207">
        <w:t>Общероссийский классификат</w:t>
      </w:r>
      <w:r>
        <w:t>ор специальностей по образованию.</w:t>
      </w:r>
    </w:p>
  </w:endnote>
  <w:endnote w:id="4">
    <w:p w14:paraId="1EC6E1E9" w14:textId="1C0AB9A8" w:rsidR="00A604F3" w:rsidRDefault="00A604F3" w:rsidP="008938B3">
      <w:pPr>
        <w:pStyle w:val="EndnoteText"/>
        <w:jc w:val="both"/>
      </w:pPr>
      <w:r>
        <w:rPr>
          <w:rStyle w:val="EndnoteReference"/>
        </w:rPr>
        <w:endnoteRef/>
      </w:r>
      <w:r>
        <w:t xml:space="preserve"> </w:t>
      </w:r>
      <w:r w:rsidRPr="001B2207">
        <w:t>Единый квалификационный справочник должностей руководителей, специалистов и служащих.</w:t>
      </w:r>
    </w:p>
  </w:endnote>
  <w:endnote w:id="5">
    <w:p w14:paraId="4ED5677C" w14:textId="77777777" w:rsidR="00A604F3" w:rsidRDefault="00A604F3" w:rsidP="008938B3">
      <w:pPr>
        <w:pStyle w:val="EndnoteText"/>
        <w:jc w:val="both"/>
      </w:pPr>
      <w:r>
        <w:rPr>
          <w:rStyle w:val="EndnoteReference"/>
        </w:rPr>
        <w:endnoteRef/>
      </w:r>
      <w:r>
        <w:t xml:space="preserve"> </w:t>
      </w:r>
      <w:r w:rsidRPr="001B2207">
        <w:t>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22AFC" w14:textId="77777777" w:rsidR="003B079C" w:rsidRDefault="003B079C" w:rsidP="00E968F4">
      <w:r>
        <w:separator/>
      </w:r>
    </w:p>
  </w:footnote>
  <w:footnote w:type="continuationSeparator" w:id="0">
    <w:p w14:paraId="35884E55" w14:textId="77777777" w:rsidR="003B079C" w:rsidRDefault="003B079C" w:rsidP="00E96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C6DF7" w14:textId="77777777" w:rsidR="00A604F3" w:rsidRPr="003D0919" w:rsidRDefault="00A604F3">
    <w:pPr>
      <w:pStyle w:val="Header"/>
      <w:jc w:val="center"/>
      <w:rPr>
        <w:sz w:val="20"/>
      </w:rPr>
    </w:pPr>
    <w:r w:rsidRPr="003D0919">
      <w:rPr>
        <w:sz w:val="20"/>
      </w:rPr>
      <w:fldChar w:fldCharType="begin"/>
    </w:r>
    <w:r w:rsidRPr="003D0919">
      <w:rPr>
        <w:sz w:val="20"/>
      </w:rPr>
      <w:instrText>PAGE   \* MERGEFORMAT</w:instrText>
    </w:r>
    <w:r w:rsidRPr="003D0919">
      <w:rPr>
        <w:sz w:val="20"/>
      </w:rPr>
      <w:fldChar w:fldCharType="separate"/>
    </w:r>
    <w:r w:rsidR="008001AD">
      <w:rPr>
        <w:noProof/>
        <w:sz w:val="20"/>
      </w:rPr>
      <w:t>14</w:t>
    </w:r>
    <w:r w:rsidRPr="003D0919">
      <w:rPr>
        <w:noProof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96EFE"/>
    <w:multiLevelType w:val="multilevel"/>
    <w:tmpl w:val="9828CE62"/>
    <w:lvl w:ilvl="0">
      <w:start w:val="3"/>
      <w:numFmt w:val="decimal"/>
      <w:lvlText w:val="%1"/>
      <w:lvlJc w:val="left"/>
      <w:pPr>
        <w:ind w:left="873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3" w:hanging="42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2">
      <w:numFmt w:val="bullet"/>
      <w:lvlText w:val="•"/>
      <w:lvlJc w:val="left"/>
      <w:pPr>
        <w:ind w:left="2833" w:hanging="420"/>
      </w:pPr>
      <w:rPr>
        <w:rFonts w:hint="default"/>
      </w:rPr>
    </w:lvl>
    <w:lvl w:ilvl="3">
      <w:numFmt w:val="bullet"/>
      <w:lvlText w:val="•"/>
      <w:lvlJc w:val="left"/>
      <w:pPr>
        <w:ind w:left="3809" w:hanging="420"/>
      </w:pPr>
      <w:rPr>
        <w:rFonts w:hint="default"/>
      </w:rPr>
    </w:lvl>
    <w:lvl w:ilvl="4">
      <w:numFmt w:val="bullet"/>
      <w:lvlText w:val="•"/>
      <w:lvlJc w:val="left"/>
      <w:pPr>
        <w:ind w:left="4786" w:hanging="420"/>
      </w:pPr>
      <w:rPr>
        <w:rFonts w:hint="default"/>
      </w:rPr>
    </w:lvl>
    <w:lvl w:ilvl="5">
      <w:numFmt w:val="bullet"/>
      <w:lvlText w:val="•"/>
      <w:lvlJc w:val="left"/>
      <w:pPr>
        <w:ind w:left="5763" w:hanging="420"/>
      </w:pPr>
      <w:rPr>
        <w:rFonts w:hint="default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</w:rPr>
    </w:lvl>
    <w:lvl w:ilvl="7">
      <w:numFmt w:val="bullet"/>
      <w:lvlText w:val="•"/>
      <w:lvlJc w:val="left"/>
      <w:pPr>
        <w:ind w:left="7716" w:hanging="420"/>
      </w:pPr>
      <w:rPr>
        <w:rFonts w:hint="default"/>
      </w:rPr>
    </w:lvl>
    <w:lvl w:ilvl="8">
      <w:numFmt w:val="bullet"/>
      <w:lvlText w:val="•"/>
      <w:lvlJc w:val="left"/>
      <w:pPr>
        <w:ind w:left="8693" w:hanging="420"/>
      </w:pPr>
      <w:rPr>
        <w:rFonts w:hint="default"/>
      </w:rPr>
    </w:lvl>
  </w:abstractNum>
  <w:abstractNum w:abstractNumId="1" w15:restartNumberingAfterBreak="0">
    <w:nsid w:val="16415EEB"/>
    <w:multiLevelType w:val="hybridMultilevel"/>
    <w:tmpl w:val="2C485260"/>
    <w:lvl w:ilvl="0" w:tplc="C6F2CF02">
      <w:start w:val="1"/>
      <w:numFmt w:val="upperRoman"/>
      <w:lvlText w:val="%1."/>
      <w:lvlJc w:val="left"/>
      <w:pPr>
        <w:ind w:left="212" w:hanging="19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12A6A858">
      <w:numFmt w:val="bullet"/>
      <w:lvlText w:val="•"/>
      <w:lvlJc w:val="left"/>
      <w:pPr>
        <w:ind w:left="1262" w:hanging="199"/>
      </w:pPr>
      <w:rPr>
        <w:rFonts w:hint="default"/>
      </w:rPr>
    </w:lvl>
    <w:lvl w:ilvl="2" w:tplc="D83AE48A">
      <w:numFmt w:val="bullet"/>
      <w:lvlText w:val="•"/>
      <w:lvlJc w:val="left"/>
      <w:pPr>
        <w:ind w:left="2305" w:hanging="199"/>
      </w:pPr>
      <w:rPr>
        <w:rFonts w:hint="default"/>
      </w:rPr>
    </w:lvl>
    <w:lvl w:ilvl="3" w:tplc="07E4FD8E">
      <w:numFmt w:val="bullet"/>
      <w:lvlText w:val="•"/>
      <w:lvlJc w:val="left"/>
      <w:pPr>
        <w:ind w:left="3347" w:hanging="199"/>
      </w:pPr>
      <w:rPr>
        <w:rFonts w:hint="default"/>
      </w:rPr>
    </w:lvl>
    <w:lvl w:ilvl="4" w:tplc="FDAEC1D2">
      <w:numFmt w:val="bullet"/>
      <w:lvlText w:val="•"/>
      <w:lvlJc w:val="left"/>
      <w:pPr>
        <w:ind w:left="4390" w:hanging="199"/>
      </w:pPr>
      <w:rPr>
        <w:rFonts w:hint="default"/>
      </w:rPr>
    </w:lvl>
    <w:lvl w:ilvl="5" w:tplc="2758C994">
      <w:numFmt w:val="bullet"/>
      <w:lvlText w:val="•"/>
      <w:lvlJc w:val="left"/>
      <w:pPr>
        <w:ind w:left="5433" w:hanging="199"/>
      </w:pPr>
      <w:rPr>
        <w:rFonts w:hint="default"/>
      </w:rPr>
    </w:lvl>
    <w:lvl w:ilvl="6" w:tplc="AC20D22A">
      <w:numFmt w:val="bullet"/>
      <w:lvlText w:val="•"/>
      <w:lvlJc w:val="left"/>
      <w:pPr>
        <w:ind w:left="6475" w:hanging="199"/>
      </w:pPr>
      <w:rPr>
        <w:rFonts w:hint="default"/>
      </w:rPr>
    </w:lvl>
    <w:lvl w:ilvl="7" w:tplc="0E146C52">
      <w:numFmt w:val="bullet"/>
      <w:lvlText w:val="•"/>
      <w:lvlJc w:val="left"/>
      <w:pPr>
        <w:ind w:left="7518" w:hanging="199"/>
      </w:pPr>
      <w:rPr>
        <w:rFonts w:hint="default"/>
      </w:rPr>
    </w:lvl>
    <w:lvl w:ilvl="8" w:tplc="FEBE671A">
      <w:numFmt w:val="bullet"/>
      <w:lvlText w:val="•"/>
      <w:lvlJc w:val="left"/>
      <w:pPr>
        <w:ind w:left="8561" w:hanging="199"/>
      </w:pPr>
      <w:rPr>
        <w:rFonts w:hint="default"/>
      </w:rPr>
    </w:lvl>
  </w:abstractNum>
  <w:abstractNum w:abstractNumId="2" w15:restartNumberingAfterBreak="0">
    <w:nsid w:val="2E7A28A5"/>
    <w:multiLevelType w:val="hybridMultilevel"/>
    <w:tmpl w:val="1E24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CD4901"/>
    <w:multiLevelType w:val="multilevel"/>
    <w:tmpl w:val="3B1E8172"/>
    <w:lvl w:ilvl="0">
      <w:start w:val="3"/>
      <w:numFmt w:val="decimal"/>
      <w:lvlText w:val="%1"/>
      <w:lvlJc w:val="left"/>
      <w:pPr>
        <w:ind w:left="733" w:hanging="42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33" w:hanging="421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913" w:hanging="601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</w:rPr>
    </w:lvl>
    <w:lvl w:ilvl="3">
      <w:numFmt w:val="bullet"/>
      <w:lvlText w:val="•"/>
      <w:lvlJc w:val="left"/>
      <w:pPr>
        <w:ind w:left="3103" w:hanging="601"/>
      </w:pPr>
      <w:rPr>
        <w:rFonts w:hint="default"/>
      </w:rPr>
    </w:lvl>
    <w:lvl w:ilvl="4">
      <w:numFmt w:val="bullet"/>
      <w:lvlText w:val="•"/>
      <w:lvlJc w:val="left"/>
      <w:pPr>
        <w:ind w:left="4195" w:hanging="601"/>
      </w:pPr>
      <w:rPr>
        <w:rFonts w:hint="default"/>
      </w:rPr>
    </w:lvl>
    <w:lvl w:ilvl="5">
      <w:numFmt w:val="bullet"/>
      <w:lvlText w:val="•"/>
      <w:lvlJc w:val="left"/>
      <w:pPr>
        <w:ind w:left="5287" w:hanging="601"/>
      </w:pPr>
      <w:rPr>
        <w:rFonts w:hint="default"/>
      </w:rPr>
    </w:lvl>
    <w:lvl w:ilvl="6">
      <w:numFmt w:val="bullet"/>
      <w:lvlText w:val="•"/>
      <w:lvlJc w:val="left"/>
      <w:pPr>
        <w:ind w:left="6379" w:hanging="601"/>
      </w:pPr>
      <w:rPr>
        <w:rFonts w:hint="default"/>
      </w:rPr>
    </w:lvl>
    <w:lvl w:ilvl="7">
      <w:numFmt w:val="bullet"/>
      <w:lvlText w:val="•"/>
      <w:lvlJc w:val="left"/>
      <w:pPr>
        <w:ind w:left="7470" w:hanging="601"/>
      </w:pPr>
      <w:rPr>
        <w:rFonts w:hint="default"/>
      </w:rPr>
    </w:lvl>
    <w:lvl w:ilvl="8">
      <w:numFmt w:val="bullet"/>
      <w:lvlText w:val="•"/>
      <w:lvlJc w:val="left"/>
      <w:pPr>
        <w:ind w:left="8562" w:hanging="601"/>
      </w:pPr>
      <w:rPr>
        <w:rFonts w:hint="default"/>
      </w:rPr>
    </w:lvl>
  </w:abstractNum>
  <w:abstractNum w:abstractNumId="4" w15:restartNumberingAfterBreak="0">
    <w:nsid w:val="3E545CB7"/>
    <w:multiLevelType w:val="hybridMultilevel"/>
    <w:tmpl w:val="45902032"/>
    <w:lvl w:ilvl="0" w:tplc="61C8BA14">
      <w:start w:val="1"/>
      <w:numFmt w:val="upperRoman"/>
      <w:lvlText w:val="%1."/>
      <w:lvlJc w:val="left"/>
      <w:pPr>
        <w:ind w:left="2095" w:hanging="25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312A61E8">
      <w:numFmt w:val="bullet"/>
      <w:lvlText w:val="•"/>
      <w:lvlJc w:val="left"/>
      <w:pPr>
        <w:ind w:left="5888" w:hanging="251"/>
      </w:pPr>
      <w:rPr>
        <w:rFonts w:hint="default"/>
      </w:rPr>
    </w:lvl>
    <w:lvl w:ilvl="2" w:tplc="83ACF9B6">
      <w:numFmt w:val="bullet"/>
      <w:lvlText w:val="•"/>
      <w:lvlJc w:val="left"/>
      <w:pPr>
        <w:ind w:left="6417" w:hanging="251"/>
      </w:pPr>
      <w:rPr>
        <w:rFonts w:hint="default"/>
      </w:rPr>
    </w:lvl>
    <w:lvl w:ilvl="3" w:tplc="887096C2">
      <w:numFmt w:val="bullet"/>
      <w:lvlText w:val="•"/>
      <w:lvlJc w:val="left"/>
      <w:pPr>
        <w:ind w:left="6945" w:hanging="251"/>
      </w:pPr>
      <w:rPr>
        <w:rFonts w:hint="default"/>
      </w:rPr>
    </w:lvl>
    <w:lvl w:ilvl="4" w:tplc="0D0E3B4A">
      <w:numFmt w:val="bullet"/>
      <w:lvlText w:val="•"/>
      <w:lvlJc w:val="left"/>
      <w:pPr>
        <w:ind w:left="7474" w:hanging="251"/>
      </w:pPr>
      <w:rPr>
        <w:rFonts w:hint="default"/>
      </w:rPr>
    </w:lvl>
    <w:lvl w:ilvl="5" w:tplc="1304FD1A">
      <w:numFmt w:val="bullet"/>
      <w:lvlText w:val="•"/>
      <w:lvlJc w:val="left"/>
      <w:pPr>
        <w:ind w:left="8003" w:hanging="251"/>
      </w:pPr>
      <w:rPr>
        <w:rFonts w:hint="default"/>
      </w:rPr>
    </w:lvl>
    <w:lvl w:ilvl="6" w:tplc="5618497A">
      <w:numFmt w:val="bullet"/>
      <w:lvlText w:val="•"/>
      <w:lvlJc w:val="left"/>
      <w:pPr>
        <w:ind w:left="8531" w:hanging="251"/>
      </w:pPr>
      <w:rPr>
        <w:rFonts w:hint="default"/>
      </w:rPr>
    </w:lvl>
    <w:lvl w:ilvl="7" w:tplc="37EA5974">
      <w:numFmt w:val="bullet"/>
      <w:lvlText w:val="•"/>
      <w:lvlJc w:val="left"/>
      <w:pPr>
        <w:ind w:left="9060" w:hanging="251"/>
      </w:pPr>
      <w:rPr>
        <w:rFonts w:hint="default"/>
      </w:rPr>
    </w:lvl>
    <w:lvl w:ilvl="8" w:tplc="4D260200">
      <w:numFmt w:val="bullet"/>
      <w:lvlText w:val="•"/>
      <w:lvlJc w:val="left"/>
      <w:pPr>
        <w:ind w:left="9589" w:hanging="251"/>
      </w:pPr>
      <w:rPr>
        <w:rFonts w:hint="default"/>
      </w:rPr>
    </w:lvl>
  </w:abstractNum>
  <w:abstractNum w:abstractNumId="5" w15:restartNumberingAfterBreak="0">
    <w:nsid w:val="499E64D4"/>
    <w:multiLevelType w:val="multilevel"/>
    <w:tmpl w:val="9BD25E5C"/>
    <w:lvl w:ilvl="0">
      <w:start w:val="3"/>
      <w:numFmt w:val="decimal"/>
      <w:lvlText w:val="%1"/>
      <w:lvlJc w:val="left"/>
      <w:pPr>
        <w:ind w:left="733" w:hanging="421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33" w:hanging="421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913" w:hanging="601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</w:rPr>
    </w:lvl>
    <w:lvl w:ilvl="3">
      <w:numFmt w:val="bullet"/>
      <w:lvlText w:val="•"/>
      <w:lvlJc w:val="left"/>
      <w:pPr>
        <w:ind w:left="3103" w:hanging="601"/>
      </w:pPr>
      <w:rPr>
        <w:rFonts w:hint="default"/>
      </w:rPr>
    </w:lvl>
    <w:lvl w:ilvl="4">
      <w:numFmt w:val="bullet"/>
      <w:lvlText w:val="•"/>
      <w:lvlJc w:val="left"/>
      <w:pPr>
        <w:ind w:left="4195" w:hanging="601"/>
      </w:pPr>
      <w:rPr>
        <w:rFonts w:hint="default"/>
      </w:rPr>
    </w:lvl>
    <w:lvl w:ilvl="5">
      <w:numFmt w:val="bullet"/>
      <w:lvlText w:val="•"/>
      <w:lvlJc w:val="left"/>
      <w:pPr>
        <w:ind w:left="5287" w:hanging="601"/>
      </w:pPr>
      <w:rPr>
        <w:rFonts w:hint="default"/>
      </w:rPr>
    </w:lvl>
    <w:lvl w:ilvl="6">
      <w:numFmt w:val="bullet"/>
      <w:lvlText w:val="•"/>
      <w:lvlJc w:val="left"/>
      <w:pPr>
        <w:ind w:left="6379" w:hanging="601"/>
      </w:pPr>
      <w:rPr>
        <w:rFonts w:hint="default"/>
      </w:rPr>
    </w:lvl>
    <w:lvl w:ilvl="7">
      <w:numFmt w:val="bullet"/>
      <w:lvlText w:val="•"/>
      <w:lvlJc w:val="left"/>
      <w:pPr>
        <w:ind w:left="7470" w:hanging="601"/>
      </w:pPr>
      <w:rPr>
        <w:rFonts w:hint="default"/>
      </w:rPr>
    </w:lvl>
    <w:lvl w:ilvl="8">
      <w:numFmt w:val="bullet"/>
      <w:lvlText w:val="•"/>
      <w:lvlJc w:val="left"/>
      <w:pPr>
        <w:ind w:left="8562" w:hanging="601"/>
      </w:pPr>
      <w:rPr>
        <w:rFonts w:hint="default"/>
      </w:rPr>
    </w:lvl>
  </w:abstractNum>
  <w:abstractNum w:abstractNumId="6" w15:restartNumberingAfterBreak="0">
    <w:nsid w:val="583940E9"/>
    <w:multiLevelType w:val="multilevel"/>
    <w:tmpl w:val="495221F2"/>
    <w:lvl w:ilvl="0">
      <w:start w:val="4"/>
      <w:numFmt w:val="decimal"/>
      <w:lvlText w:val="%1"/>
      <w:lvlJc w:val="left"/>
      <w:pPr>
        <w:ind w:left="733" w:hanging="42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33" w:hanging="4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2741" w:hanging="421"/>
      </w:pPr>
      <w:rPr>
        <w:rFonts w:hint="default"/>
      </w:rPr>
    </w:lvl>
    <w:lvl w:ilvl="3">
      <w:numFmt w:val="bullet"/>
      <w:lvlText w:val="•"/>
      <w:lvlJc w:val="left"/>
      <w:pPr>
        <w:ind w:left="3741" w:hanging="421"/>
      </w:pPr>
      <w:rPr>
        <w:rFonts w:hint="default"/>
      </w:rPr>
    </w:lvl>
    <w:lvl w:ilvl="4">
      <w:numFmt w:val="bullet"/>
      <w:lvlText w:val="•"/>
      <w:lvlJc w:val="left"/>
      <w:pPr>
        <w:ind w:left="4742" w:hanging="421"/>
      </w:pPr>
      <w:rPr>
        <w:rFonts w:hint="default"/>
      </w:rPr>
    </w:lvl>
    <w:lvl w:ilvl="5">
      <w:numFmt w:val="bullet"/>
      <w:lvlText w:val="•"/>
      <w:lvlJc w:val="left"/>
      <w:pPr>
        <w:ind w:left="5743" w:hanging="421"/>
      </w:pPr>
      <w:rPr>
        <w:rFonts w:hint="default"/>
      </w:rPr>
    </w:lvl>
    <w:lvl w:ilvl="6">
      <w:numFmt w:val="bullet"/>
      <w:lvlText w:val="•"/>
      <w:lvlJc w:val="left"/>
      <w:pPr>
        <w:ind w:left="6743" w:hanging="421"/>
      </w:pPr>
      <w:rPr>
        <w:rFonts w:hint="default"/>
      </w:rPr>
    </w:lvl>
    <w:lvl w:ilvl="7">
      <w:numFmt w:val="bullet"/>
      <w:lvlText w:val="•"/>
      <w:lvlJc w:val="left"/>
      <w:pPr>
        <w:ind w:left="7744" w:hanging="421"/>
      </w:pPr>
      <w:rPr>
        <w:rFonts w:hint="default"/>
      </w:rPr>
    </w:lvl>
    <w:lvl w:ilvl="8">
      <w:numFmt w:val="bullet"/>
      <w:lvlText w:val="•"/>
      <w:lvlJc w:val="left"/>
      <w:pPr>
        <w:ind w:left="8745" w:hanging="421"/>
      </w:pPr>
      <w:rPr>
        <w:rFonts w:hint="default"/>
      </w:rPr>
    </w:lvl>
  </w:abstractNum>
  <w:abstractNum w:abstractNumId="7" w15:restartNumberingAfterBreak="0">
    <w:nsid w:val="63270E14"/>
    <w:multiLevelType w:val="hybridMultilevel"/>
    <w:tmpl w:val="7A8CE440"/>
    <w:lvl w:ilvl="0" w:tplc="0FB00E7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97"/>
    <w:rsid w:val="000032A1"/>
    <w:rsid w:val="00004E76"/>
    <w:rsid w:val="00021629"/>
    <w:rsid w:val="0002721D"/>
    <w:rsid w:val="000272A4"/>
    <w:rsid w:val="00032A99"/>
    <w:rsid w:val="00040DEA"/>
    <w:rsid w:val="00047E75"/>
    <w:rsid w:val="00050378"/>
    <w:rsid w:val="0005289D"/>
    <w:rsid w:val="000568BD"/>
    <w:rsid w:val="00064465"/>
    <w:rsid w:val="00072B19"/>
    <w:rsid w:val="000762A2"/>
    <w:rsid w:val="00077E61"/>
    <w:rsid w:val="00082606"/>
    <w:rsid w:val="0009155A"/>
    <w:rsid w:val="00093D09"/>
    <w:rsid w:val="00094ACB"/>
    <w:rsid w:val="00097BDA"/>
    <w:rsid w:val="000A0D5A"/>
    <w:rsid w:val="000A29CC"/>
    <w:rsid w:val="000A32B7"/>
    <w:rsid w:val="000C1691"/>
    <w:rsid w:val="000C5993"/>
    <w:rsid w:val="000D214F"/>
    <w:rsid w:val="000D2733"/>
    <w:rsid w:val="000D4A8E"/>
    <w:rsid w:val="000F483C"/>
    <w:rsid w:val="001016B7"/>
    <w:rsid w:val="00104461"/>
    <w:rsid w:val="0011523D"/>
    <w:rsid w:val="00115A33"/>
    <w:rsid w:val="00117D59"/>
    <w:rsid w:val="0012369A"/>
    <w:rsid w:val="00123D5A"/>
    <w:rsid w:val="00130AB4"/>
    <w:rsid w:val="00134F88"/>
    <w:rsid w:val="00135A83"/>
    <w:rsid w:val="00145456"/>
    <w:rsid w:val="00145EC8"/>
    <w:rsid w:val="0016283F"/>
    <w:rsid w:val="00162EE2"/>
    <w:rsid w:val="0017665B"/>
    <w:rsid w:val="001824F2"/>
    <w:rsid w:val="00196F61"/>
    <w:rsid w:val="001A648C"/>
    <w:rsid w:val="001C6DF4"/>
    <w:rsid w:val="001D57E2"/>
    <w:rsid w:val="001D7D89"/>
    <w:rsid w:val="001E030B"/>
    <w:rsid w:val="001E2C87"/>
    <w:rsid w:val="001E4B01"/>
    <w:rsid w:val="001E6DD4"/>
    <w:rsid w:val="001E7E65"/>
    <w:rsid w:val="001F2EA9"/>
    <w:rsid w:val="00205552"/>
    <w:rsid w:val="0021090F"/>
    <w:rsid w:val="00217DAC"/>
    <w:rsid w:val="00221A88"/>
    <w:rsid w:val="00231981"/>
    <w:rsid w:val="00243A8E"/>
    <w:rsid w:val="00261409"/>
    <w:rsid w:val="00263295"/>
    <w:rsid w:val="00276C31"/>
    <w:rsid w:val="00294481"/>
    <w:rsid w:val="002965D3"/>
    <w:rsid w:val="002A435F"/>
    <w:rsid w:val="002B37F5"/>
    <w:rsid w:val="002B5545"/>
    <w:rsid w:val="002C110B"/>
    <w:rsid w:val="002C1F3E"/>
    <w:rsid w:val="002C4A39"/>
    <w:rsid w:val="002C5303"/>
    <w:rsid w:val="002D7778"/>
    <w:rsid w:val="002F1121"/>
    <w:rsid w:val="002F1464"/>
    <w:rsid w:val="002F6800"/>
    <w:rsid w:val="002F7D3D"/>
    <w:rsid w:val="003133D6"/>
    <w:rsid w:val="00313DC7"/>
    <w:rsid w:val="00321601"/>
    <w:rsid w:val="003221C1"/>
    <w:rsid w:val="00325ED2"/>
    <w:rsid w:val="00326D61"/>
    <w:rsid w:val="00327B28"/>
    <w:rsid w:val="00333A77"/>
    <w:rsid w:val="003348F8"/>
    <w:rsid w:val="00336BBA"/>
    <w:rsid w:val="0033768C"/>
    <w:rsid w:val="00346C21"/>
    <w:rsid w:val="003479B0"/>
    <w:rsid w:val="00372691"/>
    <w:rsid w:val="003747BF"/>
    <w:rsid w:val="00375E5B"/>
    <w:rsid w:val="00377933"/>
    <w:rsid w:val="00386514"/>
    <w:rsid w:val="003A2E77"/>
    <w:rsid w:val="003A69B4"/>
    <w:rsid w:val="003B079C"/>
    <w:rsid w:val="003B513C"/>
    <w:rsid w:val="003C07F8"/>
    <w:rsid w:val="003D0919"/>
    <w:rsid w:val="003D5E14"/>
    <w:rsid w:val="003D689D"/>
    <w:rsid w:val="003E3B09"/>
    <w:rsid w:val="003F6382"/>
    <w:rsid w:val="0040217F"/>
    <w:rsid w:val="00420A7A"/>
    <w:rsid w:val="00433B38"/>
    <w:rsid w:val="00442222"/>
    <w:rsid w:val="00444707"/>
    <w:rsid w:val="0047305F"/>
    <w:rsid w:val="00497EBE"/>
    <w:rsid w:val="004A34E0"/>
    <w:rsid w:val="004C1CC7"/>
    <w:rsid w:val="004C3C18"/>
    <w:rsid w:val="004D29F9"/>
    <w:rsid w:val="004D4AA6"/>
    <w:rsid w:val="004E13F5"/>
    <w:rsid w:val="004E17C7"/>
    <w:rsid w:val="004E3728"/>
    <w:rsid w:val="004F1111"/>
    <w:rsid w:val="005177D4"/>
    <w:rsid w:val="00523488"/>
    <w:rsid w:val="00532349"/>
    <w:rsid w:val="00541FB1"/>
    <w:rsid w:val="005539BD"/>
    <w:rsid w:val="00553DC0"/>
    <w:rsid w:val="0055590D"/>
    <w:rsid w:val="0055738D"/>
    <w:rsid w:val="005621DC"/>
    <w:rsid w:val="00566A6D"/>
    <w:rsid w:val="00566CD2"/>
    <w:rsid w:val="00571C9A"/>
    <w:rsid w:val="005752C4"/>
    <w:rsid w:val="00577A5B"/>
    <w:rsid w:val="00582807"/>
    <w:rsid w:val="00582B30"/>
    <w:rsid w:val="00590A1E"/>
    <w:rsid w:val="005947C6"/>
    <w:rsid w:val="005C7F3D"/>
    <w:rsid w:val="005D09CF"/>
    <w:rsid w:val="005D22BB"/>
    <w:rsid w:val="005D6588"/>
    <w:rsid w:val="005D6B4F"/>
    <w:rsid w:val="005E0A0B"/>
    <w:rsid w:val="005E2EBB"/>
    <w:rsid w:val="005E62F1"/>
    <w:rsid w:val="005F2689"/>
    <w:rsid w:val="00605318"/>
    <w:rsid w:val="00631876"/>
    <w:rsid w:val="00646F05"/>
    <w:rsid w:val="0065020A"/>
    <w:rsid w:val="00650A03"/>
    <w:rsid w:val="00651F3D"/>
    <w:rsid w:val="006634D1"/>
    <w:rsid w:val="00663CF0"/>
    <w:rsid w:val="00664328"/>
    <w:rsid w:val="00670BDD"/>
    <w:rsid w:val="006717FE"/>
    <w:rsid w:val="00674B73"/>
    <w:rsid w:val="006826FF"/>
    <w:rsid w:val="00682FB1"/>
    <w:rsid w:val="00692D2E"/>
    <w:rsid w:val="00694576"/>
    <w:rsid w:val="006947EC"/>
    <w:rsid w:val="006956E7"/>
    <w:rsid w:val="00697318"/>
    <w:rsid w:val="006A3E1F"/>
    <w:rsid w:val="006A526D"/>
    <w:rsid w:val="006A6897"/>
    <w:rsid w:val="006B1177"/>
    <w:rsid w:val="006B7577"/>
    <w:rsid w:val="006B7B9A"/>
    <w:rsid w:val="006D0864"/>
    <w:rsid w:val="006D132B"/>
    <w:rsid w:val="006D4F76"/>
    <w:rsid w:val="006E0384"/>
    <w:rsid w:val="006E3337"/>
    <w:rsid w:val="006F311C"/>
    <w:rsid w:val="006F7196"/>
    <w:rsid w:val="0070535E"/>
    <w:rsid w:val="00710C5F"/>
    <w:rsid w:val="007139E0"/>
    <w:rsid w:val="00720736"/>
    <w:rsid w:val="00723C1A"/>
    <w:rsid w:val="00732015"/>
    <w:rsid w:val="00734545"/>
    <w:rsid w:val="00746BB2"/>
    <w:rsid w:val="00755593"/>
    <w:rsid w:val="0076458D"/>
    <w:rsid w:val="00772AE8"/>
    <w:rsid w:val="00776E4B"/>
    <w:rsid w:val="0078112B"/>
    <w:rsid w:val="00781BA7"/>
    <w:rsid w:val="00787FC8"/>
    <w:rsid w:val="00790EED"/>
    <w:rsid w:val="00795545"/>
    <w:rsid w:val="007A1556"/>
    <w:rsid w:val="007A69C2"/>
    <w:rsid w:val="007B578D"/>
    <w:rsid w:val="007D0994"/>
    <w:rsid w:val="007D0FB5"/>
    <w:rsid w:val="007E6CC6"/>
    <w:rsid w:val="007F0EB8"/>
    <w:rsid w:val="007F254F"/>
    <w:rsid w:val="007F34E7"/>
    <w:rsid w:val="007F4B49"/>
    <w:rsid w:val="007F5D0A"/>
    <w:rsid w:val="008001AD"/>
    <w:rsid w:val="008029D5"/>
    <w:rsid w:val="0081163D"/>
    <w:rsid w:val="00811ABB"/>
    <w:rsid w:val="00816523"/>
    <w:rsid w:val="00817DFF"/>
    <w:rsid w:val="00824202"/>
    <w:rsid w:val="00835B60"/>
    <w:rsid w:val="00837B97"/>
    <w:rsid w:val="00851B3E"/>
    <w:rsid w:val="0085291B"/>
    <w:rsid w:val="00865E81"/>
    <w:rsid w:val="00871760"/>
    <w:rsid w:val="00873F97"/>
    <w:rsid w:val="008744F6"/>
    <w:rsid w:val="00877400"/>
    <w:rsid w:val="00886377"/>
    <w:rsid w:val="0089137C"/>
    <w:rsid w:val="008938B3"/>
    <w:rsid w:val="008938DD"/>
    <w:rsid w:val="00894CF6"/>
    <w:rsid w:val="0089566C"/>
    <w:rsid w:val="008A18AA"/>
    <w:rsid w:val="008A3468"/>
    <w:rsid w:val="008A60D1"/>
    <w:rsid w:val="008B4283"/>
    <w:rsid w:val="008B5781"/>
    <w:rsid w:val="008C630C"/>
    <w:rsid w:val="008E3F48"/>
    <w:rsid w:val="008F095B"/>
    <w:rsid w:val="00905105"/>
    <w:rsid w:val="00905A6A"/>
    <w:rsid w:val="00912A6A"/>
    <w:rsid w:val="00921CB4"/>
    <w:rsid w:val="0092249C"/>
    <w:rsid w:val="009249D2"/>
    <w:rsid w:val="00932AAF"/>
    <w:rsid w:val="00933FFA"/>
    <w:rsid w:val="00943EB0"/>
    <w:rsid w:val="009539CA"/>
    <w:rsid w:val="00953FE8"/>
    <w:rsid w:val="00957B87"/>
    <w:rsid w:val="009663FE"/>
    <w:rsid w:val="009727F5"/>
    <w:rsid w:val="0097407C"/>
    <w:rsid w:val="0097523B"/>
    <w:rsid w:val="00975646"/>
    <w:rsid w:val="009853EA"/>
    <w:rsid w:val="00986357"/>
    <w:rsid w:val="0099259B"/>
    <w:rsid w:val="009A1EFF"/>
    <w:rsid w:val="009A3DE4"/>
    <w:rsid w:val="009A3F4E"/>
    <w:rsid w:val="009B59C4"/>
    <w:rsid w:val="009B6201"/>
    <w:rsid w:val="009B6D54"/>
    <w:rsid w:val="009C259F"/>
    <w:rsid w:val="009C4693"/>
    <w:rsid w:val="009D44F7"/>
    <w:rsid w:val="009D4DF8"/>
    <w:rsid w:val="009D59A5"/>
    <w:rsid w:val="009D6575"/>
    <w:rsid w:val="009D7C29"/>
    <w:rsid w:val="009E4111"/>
    <w:rsid w:val="009E63C7"/>
    <w:rsid w:val="009F33F7"/>
    <w:rsid w:val="009F36BC"/>
    <w:rsid w:val="009F3924"/>
    <w:rsid w:val="009F407D"/>
    <w:rsid w:val="00A04B5B"/>
    <w:rsid w:val="00A129B7"/>
    <w:rsid w:val="00A163C7"/>
    <w:rsid w:val="00A31160"/>
    <w:rsid w:val="00A41CA3"/>
    <w:rsid w:val="00A41F96"/>
    <w:rsid w:val="00A46AA1"/>
    <w:rsid w:val="00A571D4"/>
    <w:rsid w:val="00A604F3"/>
    <w:rsid w:val="00A63BBA"/>
    <w:rsid w:val="00A64964"/>
    <w:rsid w:val="00A672FB"/>
    <w:rsid w:val="00A74021"/>
    <w:rsid w:val="00A93596"/>
    <w:rsid w:val="00AA16CC"/>
    <w:rsid w:val="00AA2E36"/>
    <w:rsid w:val="00AB0BAD"/>
    <w:rsid w:val="00AC7398"/>
    <w:rsid w:val="00AD0DCB"/>
    <w:rsid w:val="00AD40D2"/>
    <w:rsid w:val="00AD6B80"/>
    <w:rsid w:val="00AE43C2"/>
    <w:rsid w:val="00AE50C1"/>
    <w:rsid w:val="00AF565B"/>
    <w:rsid w:val="00B05F84"/>
    <w:rsid w:val="00B20C25"/>
    <w:rsid w:val="00B21226"/>
    <w:rsid w:val="00B22617"/>
    <w:rsid w:val="00B265DB"/>
    <w:rsid w:val="00B277BF"/>
    <w:rsid w:val="00B32E71"/>
    <w:rsid w:val="00B46DC4"/>
    <w:rsid w:val="00B50168"/>
    <w:rsid w:val="00B63608"/>
    <w:rsid w:val="00B65863"/>
    <w:rsid w:val="00B75121"/>
    <w:rsid w:val="00B7614E"/>
    <w:rsid w:val="00BC290A"/>
    <w:rsid w:val="00BD071D"/>
    <w:rsid w:val="00BD36F8"/>
    <w:rsid w:val="00BD4434"/>
    <w:rsid w:val="00BD51EC"/>
    <w:rsid w:val="00BE09A0"/>
    <w:rsid w:val="00BF0504"/>
    <w:rsid w:val="00C00789"/>
    <w:rsid w:val="00C030B1"/>
    <w:rsid w:val="00C03480"/>
    <w:rsid w:val="00C0774B"/>
    <w:rsid w:val="00C11EE9"/>
    <w:rsid w:val="00C307B3"/>
    <w:rsid w:val="00C363C0"/>
    <w:rsid w:val="00C42623"/>
    <w:rsid w:val="00C44ADB"/>
    <w:rsid w:val="00C46900"/>
    <w:rsid w:val="00C55F6D"/>
    <w:rsid w:val="00C636CE"/>
    <w:rsid w:val="00C678B3"/>
    <w:rsid w:val="00C75448"/>
    <w:rsid w:val="00C75AA4"/>
    <w:rsid w:val="00C819A9"/>
    <w:rsid w:val="00C95778"/>
    <w:rsid w:val="00CC3E8A"/>
    <w:rsid w:val="00CC7097"/>
    <w:rsid w:val="00CD2EFC"/>
    <w:rsid w:val="00CD3B35"/>
    <w:rsid w:val="00CE10F1"/>
    <w:rsid w:val="00CE17B2"/>
    <w:rsid w:val="00CE2F72"/>
    <w:rsid w:val="00CE5DF1"/>
    <w:rsid w:val="00CE7348"/>
    <w:rsid w:val="00CF34F1"/>
    <w:rsid w:val="00D04B47"/>
    <w:rsid w:val="00D06692"/>
    <w:rsid w:val="00D16126"/>
    <w:rsid w:val="00D17A33"/>
    <w:rsid w:val="00D2268A"/>
    <w:rsid w:val="00D271AE"/>
    <w:rsid w:val="00D3047B"/>
    <w:rsid w:val="00D3147B"/>
    <w:rsid w:val="00D32627"/>
    <w:rsid w:val="00D34287"/>
    <w:rsid w:val="00D36437"/>
    <w:rsid w:val="00D438B7"/>
    <w:rsid w:val="00D56022"/>
    <w:rsid w:val="00D77107"/>
    <w:rsid w:val="00D974D2"/>
    <w:rsid w:val="00DA49BB"/>
    <w:rsid w:val="00DB3663"/>
    <w:rsid w:val="00DB7E3E"/>
    <w:rsid w:val="00DC25C7"/>
    <w:rsid w:val="00DD0FE0"/>
    <w:rsid w:val="00DE2E3F"/>
    <w:rsid w:val="00DE75B5"/>
    <w:rsid w:val="00DF7451"/>
    <w:rsid w:val="00E07571"/>
    <w:rsid w:val="00E11EB9"/>
    <w:rsid w:val="00E15913"/>
    <w:rsid w:val="00E159FD"/>
    <w:rsid w:val="00E20C11"/>
    <w:rsid w:val="00E20CA8"/>
    <w:rsid w:val="00E437D6"/>
    <w:rsid w:val="00E53873"/>
    <w:rsid w:val="00E5480A"/>
    <w:rsid w:val="00E6040C"/>
    <w:rsid w:val="00E72D10"/>
    <w:rsid w:val="00E94726"/>
    <w:rsid w:val="00E968F4"/>
    <w:rsid w:val="00EA00FB"/>
    <w:rsid w:val="00EA3E88"/>
    <w:rsid w:val="00EB268D"/>
    <w:rsid w:val="00EB555F"/>
    <w:rsid w:val="00ED4D7D"/>
    <w:rsid w:val="00ED73AF"/>
    <w:rsid w:val="00EE2A25"/>
    <w:rsid w:val="00F020F8"/>
    <w:rsid w:val="00F03F5C"/>
    <w:rsid w:val="00F04826"/>
    <w:rsid w:val="00F26BB7"/>
    <w:rsid w:val="00F34912"/>
    <w:rsid w:val="00F355A0"/>
    <w:rsid w:val="00F37D7A"/>
    <w:rsid w:val="00F405C8"/>
    <w:rsid w:val="00F52769"/>
    <w:rsid w:val="00F55978"/>
    <w:rsid w:val="00F71074"/>
    <w:rsid w:val="00F74F47"/>
    <w:rsid w:val="00F804FF"/>
    <w:rsid w:val="00F859EC"/>
    <w:rsid w:val="00F931E9"/>
    <w:rsid w:val="00FA009F"/>
    <w:rsid w:val="00FA77EE"/>
    <w:rsid w:val="00FD1208"/>
    <w:rsid w:val="00FD50D9"/>
    <w:rsid w:val="00FD5C16"/>
    <w:rsid w:val="00FD62CB"/>
    <w:rsid w:val="00FE1A1A"/>
    <w:rsid w:val="00FE1D98"/>
    <w:rsid w:val="00FE4D83"/>
    <w:rsid w:val="00FE578A"/>
    <w:rsid w:val="00FE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4ECD0"/>
  <w15:docId w15:val="{AD41FCB1-2B04-4D3C-95AD-2367A71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91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E15913"/>
    <w:pPr>
      <w:ind w:left="5361" w:hanging="514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372691"/>
    <w:pPr>
      <w:tabs>
        <w:tab w:val="left" w:pos="734"/>
        <w:tab w:val="left" w:pos="10490"/>
      </w:tabs>
      <w:outlineLvl w:val="1"/>
    </w:pPr>
    <w:rPr>
      <w:b/>
      <w:bCs/>
      <w:spacing w:val="-4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E15913"/>
    <w:p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828B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372691"/>
    <w:rPr>
      <w:rFonts w:ascii="Times New Roman" w:eastAsia="Times New Roman" w:hAnsi="Times New Roman"/>
      <w:b/>
      <w:bCs/>
      <w:spacing w:val="-4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828BC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TableNormal1">
    <w:name w:val="Table Normal1"/>
    <w:uiPriority w:val="99"/>
    <w:semiHidden/>
    <w:rsid w:val="00E1591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rsid w:val="00E15913"/>
    <w:pPr>
      <w:ind w:left="212"/>
    </w:pPr>
    <w:rPr>
      <w:sz w:val="24"/>
      <w:szCs w:val="24"/>
    </w:rPr>
  </w:style>
  <w:style w:type="paragraph" w:styleId="TOC2">
    <w:name w:val="toc 2"/>
    <w:basedOn w:val="Normal"/>
    <w:uiPriority w:val="39"/>
    <w:rsid w:val="00E15913"/>
    <w:pPr>
      <w:ind w:left="873" w:hanging="42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15913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rsid w:val="005828BC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E15913"/>
    <w:pPr>
      <w:ind w:left="733" w:hanging="421"/>
    </w:pPr>
  </w:style>
  <w:style w:type="paragraph" w:customStyle="1" w:styleId="TableParagraph">
    <w:name w:val="Table Paragraph"/>
    <w:basedOn w:val="Normal"/>
    <w:uiPriority w:val="99"/>
    <w:rsid w:val="00E15913"/>
  </w:style>
  <w:style w:type="character" w:styleId="CommentReference">
    <w:name w:val="annotation reference"/>
    <w:rsid w:val="00217D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217DAC"/>
    <w:rPr>
      <w:sz w:val="20"/>
      <w:szCs w:val="20"/>
    </w:rPr>
  </w:style>
  <w:style w:type="character" w:customStyle="1" w:styleId="CommentTextChar">
    <w:name w:val="Comment Text Char"/>
    <w:link w:val="CommentText"/>
    <w:locked/>
    <w:rsid w:val="00217DAC"/>
    <w:rPr>
      <w:rFonts w:ascii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7D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17DAC"/>
    <w:rPr>
      <w:rFonts w:ascii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17D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17DAC"/>
    <w:rPr>
      <w:rFonts w:ascii="Segoe UI" w:hAnsi="Segoe UI" w:cs="Segoe UI"/>
      <w:sz w:val="18"/>
      <w:szCs w:val="18"/>
      <w:lang w:val="ru-RU" w:eastAsia="ru-RU"/>
    </w:rPr>
  </w:style>
  <w:style w:type="paragraph" w:customStyle="1" w:styleId="ConsPlusNormal">
    <w:name w:val="ConsPlusNormal"/>
    <w:uiPriority w:val="99"/>
    <w:rsid w:val="00F5276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912A6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Hyperlink">
    <w:name w:val="Hyperlink"/>
    <w:uiPriority w:val="99"/>
    <w:rsid w:val="00B65863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9F33F7"/>
    <w:rPr>
      <w:rFonts w:ascii="Times New Roman" w:eastAsia="Times New Roman" w:hAnsi="Times New Roman"/>
      <w:sz w:val="22"/>
      <w:szCs w:val="22"/>
    </w:rPr>
  </w:style>
  <w:style w:type="paragraph" w:customStyle="1" w:styleId="Norm">
    <w:name w:val="Norm"/>
    <w:qFormat/>
    <w:rsid w:val="00497EB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968F4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968F4"/>
    <w:rPr>
      <w:rFonts w:ascii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E968F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968F4"/>
    <w:rPr>
      <w:rFonts w:ascii="Times New Roman" w:hAnsi="Times New Roman" w:cs="Times New Roman"/>
      <w:lang w:val="ru-RU" w:eastAsia="ru-RU"/>
    </w:rPr>
  </w:style>
  <w:style w:type="character" w:styleId="EndnoteReference">
    <w:name w:val="endnote reference"/>
    <w:semiHidden/>
    <w:rsid w:val="00837B97"/>
    <w:rPr>
      <w:rFonts w:cs="Times New Roman"/>
      <w:vertAlign w:val="superscript"/>
    </w:rPr>
  </w:style>
  <w:style w:type="paragraph" w:customStyle="1" w:styleId="StyleEndNote">
    <w:name w:val="StyleEndNote"/>
    <w:qFormat/>
    <w:rsid w:val="00837B97"/>
    <w:rPr>
      <w:rFonts w:ascii="Times New Roman" w:eastAsia="Times New Roman" w:hAnsi="Times New Roman"/>
    </w:rPr>
  </w:style>
  <w:style w:type="paragraph" w:styleId="EndnoteText">
    <w:name w:val="endnote text"/>
    <w:aliases w:val="Знак4"/>
    <w:basedOn w:val="Normal"/>
    <w:link w:val="EndnoteTextChar"/>
    <w:semiHidden/>
    <w:unhideWhenUsed/>
    <w:rsid w:val="00837B97"/>
    <w:rPr>
      <w:sz w:val="20"/>
      <w:szCs w:val="20"/>
    </w:rPr>
  </w:style>
  <w:style w:type="character" w:customStyle="1" w:styleId="EndnoteTextChar">
    <w:name w:val="Endnote Text Char"/>
    <w:aliases w:val="Знак4 Char"/>
    <w:basedOn w:val="DefaultParagraphFont"/>
    <w:link w:val="EndnoteText"/>
    <w:semiHidden/>
    <w:rsid w:val="00837B97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837B9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evel1">
    <w:name w:val="Level1"/>
    <w:qFormat/>
    <w:rsid w:val="00E20CA8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21226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OC3">
    <w:name w:val="toc 3"/>
    <w:basedOn w:val="Normal"/>
    <w:next w:val="Normal"/>
    <w:autoRedefine/>
    <w:uiPriority w:val="39"/>
    <w:locked/>
    <w:rsid w:val="00B21226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33B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3B38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33B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0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4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4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4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8147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4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4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BECA6-D0AB-487E-A52F-CC3ABC9A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14</Pages>
  <Words>3926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технической поддержке информационно-коммуникационных систем</vt:lpstr>
    </vt:vector>
  </TitlesOfParts>
  <Company/>
  <LinksUpToDate>false</LinksUpToDate>
  <CharactersWithSpaces>26253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технической поддержке информационно-коммуникационных систем</dc:title>
  <dc:creator>Пользователь Windows</dc:creator>
  <cp:lastModifiedBy>1403-2</cp:lastModifiedBy>
  <cp:revision>16</cp:revision>
  <cp:lastPrinted>2020-09-14T10:28:00Z</cp:lastPrinted>
  <dcterms:created xsi:type="dcterms:W3CDTF">2020-07-17T09:31:00Z</dcterms:created>
  <dcterms:modified xsi:type="dcterms:W3CDTF">2020-09-30T08:01:00Z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