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F1" w:rsidRPr="00820E2C" w:rsidRDefault="00921DF1" w:rsidP="00921DF1">
      <w:pPr>
        <w:ind w:left="5103"/>
        <w:jc w:val="center"/>
        <w:rPr>
          <w:color w:val="000000"/>
          <w:sz w:val="28"/>
          <w:szCs w:val="28"/>
        </w:rPr>
      </w:pPr>
      <w:bookmarkStart w:id="0" w:name="_GoBack"/>
      <w:bookmarkEnd w:id="0"/>
      <w:r w:rsidRPr="00820E2C">
        <w:rPr>
          <w:color w:val="000000"/>
          <w:sz w:val="28"/>
          <w:szCs w:val="28"/>
        </w:rPr>
        <w:t>Приложение</w:t>
      </w:r>
    </w:p>
    <w:p w:rsidR="00921DF1" w:rsidRPr="00820E2C" w:rsidRDefault="00921DF1" w:rsidP="00921DF1">
      <w:pPr>
        <w:widowControl w:val="0"/>
        <w:suppressAutoHyphens/>
        <w:ind w:left="5103"/>
        <w:jc w:val="center"/>
        <w:rPr>
          <w:sz w:val="28"/>
          <w:szCs w:val="28"/>
        </w:rPr>
      </w:pPr>
      <w:r w:rsidRPr="00820E2C">
        <w:rPr>
          <w:sz w:val="28"/>
          <w:szCs w:val="28"/>
        </w:rPr>
        <w:t xml:space="preserve">к приказу Министерства труда </w:t>
      </w:r>
      <w:r>
        <w:rPr>
          <w:sz w:val="28"/>
          <w:szCs w:val="28"/>
        </w:rPr>
        <w:br/>
      </w:r>
      <w:r w:rsidRPr="00820E2C">
        <w:rPr>
          <w:sz w:val="28"/>
          <w:szCs w:val="28"/>
        </w:rPr>
        <w:t xml:space="preserve">и социальной защиты </w:t>
      </w:r>
      <w:r>
        <w:rPr>
          <w:sz w:val="28"/>
          <w:szCs w:val="28"/>
        </w:rPr>
        <w:br/>
      </w:r>
      <w:r w:rsidRPr="00820E2C">
        <w:rPr>
          <w:sz w:val="28"/>
          <w:szCs w:val="28"/>
        </w:rPr>
        <w:t>Российской Федерации</w:t>
      </w:r>
    </w:p>
    <w:p w:rsidR="00921DF1" w:rsidRPr="00820E2C" w:rsidRDefault="00921DF1" w:rsidP="00921DF1">
      <w:pPr>
        <w:widowControl w:val="0"/>
        <w:suppressAutoHyphens/>
        <w:ind w:left="5103"/>
        <w:jc w:val="center"/>
        <w:rPr>
          <w:sz w:val="28"/>
          <w:szCs w:val="28"/>
        </w:rPr>
      </w:pPr>
      <w:r w:rsidRPr="00820E2C">
        <w:rPr>
          <w:sz w:val="28"/>
          <w:szCs w:val="28"/>
        </w:rPr>
        <w:t>от «__</w:t>
      </w:r>
      <w:r>
        <w:rPr>
          <w:sz w:val="28"/>
          <w:szCs w:val="28"/>
        </w:rPr>
        <w:t>_</w:t>
      </w:r>
      <w:r w:rsidRPr="00820E2C">
        <w:rPr>
          <w:sz w:val="28"/>
          <w:szCs w:val="28"/>
        </w:rPr>
        <w:t>» _________ 20</w:t>
      </w:r>
      <w:r w:rsidR="000C115C">
        <w:rPr>
          <w:sz w:val="28"/>
          <w:szCs w:val="28"/>
        </w:rPr>
        <w:t>___</w:t>
      </w:r>
      <w:r w:rsidRPr="00820E2C">
        <w:rPr>
          <w:sz w:val="28"/>
          <w:szCs w:val="28"/>
        </w:rPr>
        <w:t xml:space="preserve"> г. № ____</w:t>
      </w:r>
    </w:p>
    <w:p w:rsidR="00921DF1" w:rsidRDefault="00921DF1" w:rsidP="00921DF1">
      <w:pPr>
        <w:pStyle w:val="ConsPlusTitle"/>
        <w:widowControl/>
        <w:jc w:val="center"/>
        <w:rPr>
          <w:rFonts w:ascii="Times New Roman" w:hAnsi="Times New Roman" w:cs="Times New Roman"/>
          <w:b w:val="0"/>
          <w:sz w:val="28"/>
          <w:szCs w:val="28"/>
        </w:rPr>
      </w:pPr>
    </w:p>
    <w:p w:rsidR="00921DF1" w:rsidRPr="00186B15" w:rsidRDefault="00921DF1" w:rsidP="00921DF1">
      <w:pPr>
        <w:pStyle w:val="ConsPlusTitle"/>
        <w:widowControl/>
        <w:jc w:val="center"/>
        <w:rPr>
          <w:rFonts w:ascii="Times New Roman" w:hAnsi="Times New Roman" w:cs="Times New Roman"/>
          <w:sz w:val="28"/>
          <w:szCs w:val="28"/>
        </w:rPr>
      </w:pPr>
      <w:r w:rsidRPr="00186B15">
        <w:rPr>
          <w:rFonts w:ascii="Times New Roman" w:hAnsi="Times New Roman" w:cs="Times New Roman"/>
          <w:sz w:val="28"/>
          <w:szCs w:val="28"/>
        </w:rPr>
        <w:t>Правила по охране труда в сельском хозяйстве</w:t>
      </w:r>
    </w:p>
    <w:p w:rsidR="00921DF1" w:rsidRPr="00072537" w:rsidRDefault="00921DF1" w:rsidP="00921DF1">
      <w:pPr>
        <w:pStyle w:val="ConsPlusTitle"/>
        <w:widowControl/>
        <w:jc w:val="center"/>
        <w:rPr>
          <w:rFonts w:ascii="Times New Roman" w:hAnsi="Times New Roman" w:cs="Times New Roman"/>
          <w:b w:val="0"/>
          <w:sz w:val="28"/>
          <w:szCs w:val="28"/>
        </w:rPr>
      </w:pPr>
    </w:p>
    <w:p w:rsidR="00921DF1" w:rsidRPr="00821EB8" w:rsidRDefault="00921DF1" w:rsidP="00921DF1">
      <w:pPr>
        <w:pStyle w:val="ConsPlusNormal"/>
        <w:widowControl/>
        <w:ind w:firstLine="0"/>
        <w:jc w:val="center"/>
        <w:rPr>
          <w:rFonts w:ascii="Times New Roman" w:hAnsi="Times New Roman" w:cs="Times New Roman"/>
          <w:sz w:val="28"/>
          <w:szCs w:val="28"/>
        </w:rPr>
      </w:pPr>
      <w:smartTag w:uri="urn:schemas-microsoft-com:office:smarttags" w:element="place">
        <w:r w:rsidRPr="00821EB8">
          <w:rPr>
            <w:rFonts w:ascii="Times New Roman" w:hAnsi="Times New Roman" w:cs="Times New Roman"/>
            <w:sz w:val="28"/>
            <w:szCs w:val="28"/>
            <w:lang w:val="en-US"/>
          </w:rPr>
          <w:t>I</w:t>
        </w:r>
        <w:r w:rsidRPr="00821EB8">
          <w:rPr>
            <w:rFonts w:ascii="Times New Roman" w:hAnsi="Times New Roman" w:cs="Times New Roman"/>
            <w:sz w:val="28"/>
            <w:szCs w:val="28"/>
          </w:rPr>
          <w:t>.</w:t>
        </w:r>
      </w:smartTag>
      <w:r w:rsidRPr="00821EB8">
        <w:rPr>
          <w:rFonts w:ascii="Times New Roman" w:hAnsi="Times New Roman" w:cs="Times New Roman"/>
          <w:sz w:val="28"/>
          <w:szCs w:val="28"/>
        </w:rPr>
        <w:t xml:space="preserve"> Общие положения</w:t>
      </w:r>
    </w:p>
    <w:p w:rsidR="00921DF1" w:rsidRPr="00821EB8" w:rsidRDefault="00921DF1" w:rsidP="00921DF1">
      <w:pPr>
        <w:pStyle w:val="ConsPlusNormal"/>
        <w:widowControl/>
        <w:ind w:firstLine="709"/>
        <w:jc w:val="center"/>
        <w:rPr>
          <w:rFonts w:ascii="Times New Roman" w:hAnsi="Times New Roman" w:cs="Times New Roman"/>
          <w:sz w:val="28"/>
          <w:szCs w:val="28"/>
        </w:rPr>
      </w:pP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Правила по охране труда в сельском хозяйстве (далее – Правила) устанавливают государственные нормативные требования охраны труда</w:t>
      </w:r>
      <w:r w:rsidR="00B9649C">
        <w:rPr>
          <w:rFonts w:ascii="Times New Roman" w:hAnsi="Times New Roman" w:cs="Times New Roman"/>
          <w:sz w:val="28"/>
          <w:szCs w:val="28"/>
        </w:rPr>
        <w:t xml:space="preserve"> </w:t>
      </w:r>
      <w:r w:rsidRPr="00460849">
        <w:rPr>
          <w:rFonts w:ascii="Times New Roman" w:hAnsi="Times New Roman" w:cs="Times New Roman"/>
          <w:kern w:val="28"/>
          <w:sz w:val="28"/>
          <w:szCs w:val="28"/>
        </w:rPr>
        <w:t xml:space="preserve">при </w:t>
      </w:r>
      <w:r w:rsidRPr="00460849">
        <w:rPr>
          <w:rFonts w:ascii="Times New Roman" w:hAnsi="Times New Roman" w:cs="Times New Roman"/>
          <w:sz w:val="28"/>
          <w:szCs w:val="28"/>
        </w:rPr>
        <w:t xml:space="preserve">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мелиоративных работ и работ по очистке сточных вод производства и первичной переработки сельскохозяйственной продукции (далее</w:t>
      </w:r>
      <w:r w:rsidR="006C4917">
        <w:rPr>
          <w:rFonts w:ascii="Times New Roman" w:hAnsi="Times New Roman" w:cs="Times New Roman"/>
          <w:sz w:val="28"/>
          <w:szCs w:val="28"/>
        </w:rPr>
        <w:t xml:space="preserve"> - сельскохозяйственные работы)</w:t>
      </w:r>
      <w:r w:rsidR="00440611">
        <w:rPr>
          <w:rFonts w:ascii="Times New Roman" w:hAnsi="Times New Roman" w:cs="Times New Roman"/>
          <w:sz w:val="28"/>
          <w:szCs w:val="28"/>
        </w:rPr>
        <w:t>.</w:t>
      </w:r>
    </w:p>
    <w:p w:rsidR="00921DF1" w:rsidRPr="00460849" w:rsidRDefault="00921DF1" w:rsidP="00C47346">
      <w:pPr>
        <w:ind w:firstLine="709"/>
        <w:jc w:val="both"/>
        <w:rPr>
          <w:sz w:val="28"/>
          <w:szCs w:val="28"/>
        </w:rPr>
      </w:pPr>
      <w:r>
        <w:rPr>
          <w:sz w:val="28"/>
          <w:szCs w:val="28"/>
        </w:rPr>
        <w:t xml:space="preserve">Требования </w:t>
      </w:r>
      <w:r w:rsidRPr="002135A8">
        <w:rPr>
          <w:sz w:val="28"/>
          <w:szCs w:val="28"/>
        </w:rPr>
        <w:t>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rPr>
          <w:sz w:val="28"/>
          <w:szCs w:val="28"/>
        </w:rPr>
        <w:t xml:space="preserve">, </w:t>
      </w:r>
      <w:r w:rsidRPr="00460849">
        <w:rPr>
          <w:sz w:val="28"/>
          <w:szCs w:val="28"/>
        </w:rPr>
        <w:t>осуществляющими сельскохозяйственные работы.</w:t>
      </w:r>
    </w:p>
    <w:p w:rsidR="00921DF1" w:rsidRPr="00494D4F" w:rsidRDefault="00921DF1" w:rsidP="00D93B88">
      <w:pPr>
        <w:pStyle w:val="aff2"/>
        <w:numPr>
          <w:ilvl w:val="0"/>
          <w:numId w:val="1"/>
        </w:numPr>
        <w:autoSpaceDE w:val="0"/>
        <w:adjustRightInd w:val="0"/>
        <w:ind w:left="0" w:firstLine="709"/>
        <w:jc w:val="both"/>
        <w:rPr>
          <w:sz w:val="28"/>
          <w:szCs w:val="28"/>
        </w:rPr>
      </w:pPr>
      <w:r w:rsidRPr="00494D4F">
        <w:rPr>
          <w:sz w:val="28"/>
          <w:szCs w:val="28"/>
        </w:rPr>
        <w:t>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921DF1" w:rsidRPr="00494D4F" w:rsidRDefault="00921DF1" w:rsidP="00D93B88">
      <w:pPr>
        <w:pStyle w:val="aff2"/>
        <w:numPr>
          <w:ilvl w:val="0"/>
          <w:numId w:val="1"/>
        </w:numPr>
        <w:autoSpaceDE w:val="0"/>
        <w:adjustRightInd w:val="0"/>
        <w:ind w:left="0" w:firstLine="709"/>
        <w:jc w:val="both"/>
        <w:rPr>
          <w:sz w:val="28"/>
          <w:szCs w:val="28"/>
        </w:rPr>
      </w:pPr>
      <w:r w:rsidRPr="00494D4F">
        <w:rPr>
          <w:sz w:val="28"/>
          <w:szCs w:val="28"/>
        </w:rPr>
        <w:t xml:space="preserve">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 </w:t>
      </w:r>
    </w:p>
    <w:p w:rsidR="000C115C" w:rsidRPr="00E617DB" w:rsidRDefault="000C115C" w:rsidP="00D93B88">
      <w:pPr>
        <w:pStyle w:val="2TimesNewRoman14"/>
        <w:widowControl w:val="0"/>
        <w:numPr>
          <w:ilvl w:val="0"/>
          <w:numId w:val="1"/>
        </w:numPr>
        <w:tabs>
          <w:tab w:val="left" w:pos="1276"/>
        </w:tabs>
        <w:suppressAutoHyphens/>
        <w:ind w:left="0" w:firstLine="709"/>
        <w:contextualSpacing w:val="0"/>
        <w:rPr>
          <w:szCs w:val="28"/>
        </w:rPr>
      </w:pPr>
      <w:r w:rsidRPr="00E617DB">
        <w:rPr>
          <w:szCs w:val="28"/>
        </w:rPr>
        <w:t xml:space="preserve">На основе Правил и требований технической (эксплуатационной) документации организации-изготовителя специального </w:t>
      </w:r>
      <w:r w:rsidRPr="00820E2C">
        <w:rPr>
          <w:szCs w:val="28"/>
        </w:rPr>
        <w:t>машин, инструментов, оборудования</w:t>
      </w:r>
      <w:r w:rsidRPr="00E617DB">
        <w:rPr>
          <w:szCs w:val="28"/>
        </w:rPr>
        <w:t xml:space="preserve"> (далее - организация-изготовитель)</w:t>
      </w:r>
      <w:r>
        <w:rPr>
          <w:szCs w:val="28"/>
        </w:rPr>
        <w:t xml:space="preserve">, </w:t>
      </w:r>
      <w:r w:rsidRPr="00460849">
        <w:rPr>
          <w:szCs w:val="28"/>
        </w:rPr>
        <w:t>а также технологических документов на производственные процессы (работы)</w:t>
      </w:r>
      <w:r w:rsidRPr="00E617DB">
        <w:rPr>
          <w:szCs w:val="28"/>
        </w:rPr>
        <w:t xml:space="preserve">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921DF1" w:rsidRPr="00494D4F" w:rsidRDefault="00921DF1" w:rsidP="00D93B88">
      <w:pPr>
        <w:pStyle w:val="aff2"/>
        <w:numPr>
          <w:ilvl w:val="0"/>
          <w:numId w:val="1"/>
        </w:numPr>
        <w:autoSpaceDE w:val="0"/>
        <w:adjustRightInd w:val="0"/>
        <w:ind w:left="0" w:firstLine="709"/>
        <w:jc w:val="both"/>
        <w:rPr>
          <w:sz w:val="28"/>
          <w:szCs w:val="28"/>
        </w:rPr>
      </w:pPr>
      <w:r w:rsidRPr="00494D4F">
        <w:rPr>
          <w:sz w:val="28"/>
          <w:szCs w:val="28"/>
        </w:rPr>
        <w:t>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921DF1" w:rsidRPr="00460849" w:rsidRDefault="00921DF1" w:rsidP="00D93B88">
      <w:pPr>
        <w:pStyle w:val="rvps5"/>
        <w:numPr>
          <w:ilvl w:val="0"/>
          <w:numId w:val="1"/>
        </w:numPr>
        <w:spacing w:before="0" w:beforeAutospacing="0" w:after="0" w:afterAutospacing="0"/>
        <w:ind w:left="0" w:firstLine="709"/>
        <w:jc w:val="both"/>
        <w:rPr>
          <w:rStyle w:val="rvts6"/>
          <w:sz w:val="28"/>
          <w:szCs w:val="28"/>
        </w:rPr>
      </w:pPr>
      <w:r>
        <w:rPr>
          <w:rStyle w:val="rvts6"/>
          <w:sz w:val="28"/>
          <w:szCs w:val="28"/>
        </w:rPr>
        <w:t>Н</w:t>
      </w:r>
      <w:r w:rsidRPr="00460849">
        <w:rPr>
          <w:kern w:val="28"/>
          <w:sz w:val="28"/>
          <w:szCs w:val="28"/>
        </w:rPr>
        <w:t>а работников</w:t>
      </w:r>
      <w:r w:rsidRPr="00460849">
        <w:rPr>
          <w:sz w:val="28"/>
          <w:szCs w:val="28"/>
        </w:rPr>
        <w:t>, участвующи</w:t>
      </w:r>
      <w:r>
        <w:rPr>
          <w:sz w:val="28"/>
          <w:szCs w:val="28"/>
        </w:rPr>
        <w:t>х</w:t>
      </w:r>
      <w:r w:rsidRPr="00460849">
        <w:rPr>
          <w:sz w:val="28"/>
          <w:szCs w:val="28"/>
        </w:rPr>
        <w:t xml:space="preserve"> в проведении сельскохозяйственных работ, </w:t>
      </w:r>
      <w:r>
        <w:rPr>
          <w:kern w:val="28"/>
          <w:sz w:val="28"/>
          <w:szCs w:val="28"/>
        </w:rPr>
        <w:t xml:space="preserve">(далее - работники) </w:t>
      </w:r>
      <w:r w:rsidRPr="00460849">
        <w:rPr>
          <w:kern w:val="28"/>
          <w:sz w:val="28"/>
          <w:szCs w:val="28"/>
        </w:rPr>
        <w:t>в</w:t>
      </w:r>
      <w:r w:rsidRPr="00460849">
        <w:rPr>
          <w:rStyle w:val="rvts6"/>
          <w:sz w:val="28"/>
          <w:szCs w:val="28"/>
        </w:rPr>
        <w:t>озможно воздействие следующих вредных и (или) опасных производственных факторов:</w:t>
      </w:r>
    </w:p>
    <w:p w:rsidR="00921DF1" w:rsidRPr="00460849" w:rsidRDefault="00921DF1" w:rsidP="00C47346">
      <w:pPr>
        <w:autoSpaceDE w:val="0"/>
        <w:adjustRightInd w:val="0"/>
        <w:ind w:firstLine="709"/>
        <w:jc w:val="both"/>
        <w:rPr>
          <w:sz w:val="28"/>
          <w:szCs w:val="28"/>
        </w:rPr>
      </w:pPr>
      <w:r w:rsidRPr="00460849">
        <w:rPr>
          <w:sz w:val="28"/>
          <w:szCs w:val="28"/>
        </w:rPr>
        <w:lastRenderedPageBreak/>
        <w:t>1) движущихся машин и механизмов, подвижных частей технологического оборудования, передвигающихся изделий, заготовок, материалов;</w:t>
      </w:r>
    </w:p>
    <w:p w:rsidR="00921DF1" w:rsidRPr="00460849" w:rsidRDefault="00921DF1" w:rsidP="00C47346">
      <w:pPr>
        <w:ind w:firstLine="709"/>
        <w:jc w:val="both"/>
        <w:rPr>
          <w:sz w:val="28"/>
          <w:szCs w:val="28"/>
        </w:rPr>
      </w:pPr>
      <w:r w:rsidRPr="00460849">
        <w:rPr>
          <w:sz w:val="28"/>
          <w:szCs w:val="28"/>
        </w:rPr>
        <w:t>2) разрушающихся конструкций зданий и сооружений;</w:t>
      </w:r>
    </w:p>
    <w:p w:rsidR="00921DF1" w:rsidRPr="00460849" w:rsidRDefault="00921DF1" w:rsidP="00C47346">
      <w:pPr>
        <w:ind w:firstLine="709"/>
        <w:jc w:val="both"/>
        <w:rPr>
          <w:sz w:val="28"/>
          <w:szCs w:val="28"/>
        </w:rPr>
      </w:pPr>
      <w:r w:rsidRPr="00460849">
        <w:rPr>
          <w:sz w:val="28"/>
          <w:szCs w:val="28"/>
        </w:rPr>
        <w:t>3) острых кромок, заусенцев, шероховатости на заготовках, инструментах и оборудовании;</w:t>
      </w:r>
    </w:p>
    <w:p w:rsidR="00921DF1" w:rsidRPr="00460849" w:rsidRDefault="00921DF1" w:rsidP="00C47346">
      <w:pPr>
        <w:ind w:firstLine="709"/>
        <w:jc w:val="both"/>
        <w:rPr>
          <w:sz w:val="28"/>
          <w:szCs w:val="28"/>
        </w:rPr>
      </w:pPr>
      <w:r>
        <w:rPr>
          <w:sz w:val="28"/>
          <w:szCs w:val="28"/>
        </w:rPr>
        <w:t>4</w:t>
      </w:r>
      <w:r w:rsidRPr="00460849">
        <w:rPr>
          <w:sz w:val="28"/>
          <w:szCs w:val="28"/>
        </w:rPr>
        <w:t>) повышенной и пониженной температуры поверхностей оборудования, коммуникаций;</w:t>
      </w:r>
    </w:p>
    <w:p w:rsidR="00921DF1" w:rsidRPr="00460849" w:rsidRDefault="00921DF1" w:rsidP="00C47346">
      <w:pPr>
        <w:autoSpaceDE w:val="0"/>
        <w:adjustRightInd w:val="0"/>
        <w:ind w:firstLine="709"/>
        <w:jc w:val="both"/>
        <w:rPr>
          <w:sz w:val="28"/>
          <w:szCs w:val="28"/>
        </w:rPr>
      </w:pPr>
      <w:r>
        <w:rPr>
          <w:sz w:val="28"/>
          <w:szCs w:val="28"/>
        </w:rPr>
        <w:t>5</w:t>
      </w:r>
      <w:r w:rsidRPr="00460849">
        <w:rPr>
          <w:sz w:val="28"/>
          <w:szCs w:val="28"/>
        </w:rPr>
        <w:t>) повышенной и пониженной температуры воздуха рабочей зоны;</w:t>
      </w:r>
    </w:p>
    <w:p w:rsidR="00921DF1" w:rsidRPr="00460849" w:rsidRDefault="00921DF1" w:rsidP="00C47346">
      <w:pPr>
        <w:autoSpaceDE w:val="0"/>
        <w:adjustRightInd w:val="0"/>
        <w:ind w:firstLine="709"/>
        <w:jc w:val="both"/>
        <w:rPr>
          <w:sz w:val="28"/>
          <w:szCs w:val="28"/>
        </w:rPr>
      </w:pPr>
      <w:r>
        <w:rPr>
          <w:sz w:val="28"/>
          <w:szCs w:val="28"/>
        </w:rPr>
        <w:t>6</w:t>
      </w:r>
      <w:r w:rsidRPr="00460849">
        <w:rPr>
          <w:sz w:val="28"/>
          <w:szCs w:val="28"/>
        </w:rPr>
        <w:t>) повышенной загазованности и запыленности воздуха рабочей зоны;</w:t>
      </w:r>
    </w:p>
    <w:p w:rsidR="00921DF1" w:rsidRPr="00460849" w:rsidRDefault="00921DF1" w:rsidP="00C47346">
      <w:pPr>
        <w:autoSpaceDE w:val="0"/>
        <w:adjustRightInd w:val="0"/>
        <w:ind w:firstLine="709"/>
        <w:jc w:val="both"/>
        <w:rPr>
          <w:sz w:val="28"/>
          <w:szCs w:val="28"/>
        </w:rPr>
      </w:pPr>
      <w:r>
        <w:rPr>
          <w:sz w:val="28"/>
          <w:szCs w:val="28"/>
        </w:rPr>
        <w:t>7</w:t>
      </w:r>
      <w:r w:rsidRPr="00460849">
        <w:rPr>
          <w:sz w:val="28"/>
          <w:szCs w:val="28"/>
        </w:rPr>
        <w:t>) повышенного уровня шума, инфразвука, ультразвука и вибрации на рабочих местах;</w:t>
      </w:r>
    </w:p>
    <w:p w:rsidR="00921DF1" w:rsidRPr="00460849" w:rsidRDefault="00921DF1" w:rsidP="00C47346">
      <w:pPr>
        <w:ind w:firstLine="709"/>
        <w:jc w:val="both"/>
        <w:rPr>
          <w:sz w:val="28"/>
          <w:szCs w:val="28"/>
        </w:rPr>
      </w:pPr>
      <w:r>
        <w:rPr>
          <w:sz w:val="28"/>
          <w:szCs w:val="28"/>
        </w:rPr>
        <w:t>8</w:t>
      </w:r>
      <w:r w:rsidRPr="00460849">
        <w:rPr>
          <w:sz w:val="28"/>
          <w:szCs w:val="28"/>
        </w:rPr>
        <w:t>) повышенной влажности и скорости движения воздуха;</w:t>
      </w:r>
    </w:p>
    <w:p w:rsidR="00921DF1" w:rsidRPr="00460849" w:rsidRDefault="00921DF1" w:rsidP="00C47346">
      <w:pPr>
        <w:autoSpaceDE w:val="0"/>
        <w:adjustRightInd w:val="0"/>
        <w:ind w:firstLine="709"/>
        <w:jc w:val="both"/>
        <w:rPr>
          <w:sz w:val="28"/>
          <w:szCs w:val="28"/>
        </w:rPr>
      </w:pPr>
      <w:r>
        <w:rPr>
          <w:sz w:val="28"/>
          <w:szCs w:val="28"/>
        </w:rPr>
        <w:t>9</w:t>
      </w:r>
      <w:r w:rsidRPr="00460849">
        <w:rPr>
          <w:sz w:val="28"/>
          <w:szCs w:val="28"/>
        </w:rPr>
        <w:t>) повышенного уровня статического электричества;</w:t>
      </w:r>
    </w:p>
    <w:p w:rsidR="00921DF1" w:rsidRPr="00460849" w:rsidRDefault="00921DF1" w:rsidP="00C47346">
      <w:pPr>
        <w:ind w:firstLine="709"/>
        <w:jc w:val="both"/>
        <w:rPr>
          <w:sz w:val="28"/>
          <w:szCs w:val="28"/>
        </w:rPr>
      </w:pPr>
      <w:r w:rsidRPr="00460849">
        <w:rPr>
          <w:sz w:val="28"/>
          <w:szCs w:val="28"/>
        </w:rPr>
        <w:t>1</w:t>
      </w:r>
      <w:r>
        <w:rPr>
          <w:sz w:val="28"/>
          <w:szCs w:val="28"/>
        </w:rPr>
        <w:t>0</w:t>
      </w:r>
      <w:r w:rsidRPr="00460849">
        <w:rPr>
          <w:sz w:val="28"/>
          <w:szCs w:val="28"/>
        </w:rPr>
        <w:t xml:space="preserve">) повышенного уровня ионизирующих излучений </w:t>
      </w:r>
      <w:r>
        <w:rPr>
          <w:sz w:val="28"/>
          <w:szCs w:val="28"/>
        </w:rPr>
        <w:t>в</w:t>
      </w:r>
      <w:r w:rsidRPr="00460849">
        <w:rPr>
          <w:sz w:val="28"/>
          <w:szCs w:val="28"/>
        </w:rPr>
        <w:t xml:space="preserve"> связи с радиоактивным загрязнением почв, производственных помещений, элементов технологического оборудования;</w:t>
      </w:r>
    </w:p>
    <w:p w:rsidR="00921DF1" w:rsidRPr="00460849" w:rsidRDefault="00921DF1" w:rsidP="00C47346">
      <w:pPr>
        <w:autoSpaceDE w:val="0"/>
        <w:adjustRightInd w:val="0"/>
        <w:ind w:firstLine="709"/>
        <w:jc w:val="both"/>
        <w:rPr>
          <w:sz w:val="28"/>
          <w:szCs w:val="28"/>
        </w:rPr>
      </w:pPr>
      <w:r w:rsidRPr="00460849">
        <w:rPr>
          <w:sz w:val="28"/>
          <w:szCs w:val="28"/>
        </w:rPr>
        <w:t>1</w:t>
      </w:r>
      <w:r>
        <w:rPr>
          <w:sz w:val="28"/>
          <w:szCs w:val="28"/>
        </w:rPr>
        <w:t>1</w:t>
      </w:r>
      <w:r w:rsidRPr="00460849">
        <w:rPr>
          <w:sz w:val="28"/>
          <w:szCs w:val="28"/>
        </w:rPr>
        <w:t>) токсичных и раздражающих химических веществ;</w:t>
      </w:r>
    </w:p>
    <w:p w:rsidR="00921DF1" w:rsidRPr="00820E2C" w:rsidRDefault="00921DF1" w:rsidP="00C47346">
      <w:pPr>
        <w:ind w:firstLine="709"/>
        <w:jc w:val="both"/>
        <w:rPr>
          <w:sz w:val="28"/>
          <w:szCs w:val="28"/>
        </w:rPr>
      </w:pPr>
      <w:r w:rsidRPr="00460849">
        <w:rPr>
          <w:sz w:val="28"/>
          <w:szCs w:val="28"/>
        </w:rPr>
        <w:t>1</w:t>
      </w:r>
      <w:r>
        <w:rPr>
          <w:sz w:val="28"/>
          <w:szCs w:val="28"/>
        </w:rPr>
        <w:t>2</w:t>
      </w:r>
      <w:r w:rsidRPr="00460849">
        <w:rPr>
          <w:sz w:val="28"/>
          <w:szCs w:val="28"/>
        </w:rPr>
        <w:t>) патогенных микроорганиз</w:t>
      </w:r>
      <w:r>
        <w:rPr>
          <w:sz w:val="28"/>
          <w:szCs w:val="28"/>
        </w:rPr>
        <w:t>мов</w:t>
      </w:r>
      <w:r w:rsidRPr="00820E2C">
        <w:rPr>
          <w:sz w:val="28"/>
          <w:szCs w:val="28"/>
        </w:rPr>
        <w:t>;</w:t>
      </w:r>
    </w:p>
    <w:p w:rsidR="00921DF1" w:rsidRPr="00460849" w:rsidRDefault="00921DF1" w:rsidP="00C47346">
      <w:pPr>
        <w:ind w:firstLine="709"/>
        <w:jc w:val="both"/>
        <w:rPr>
          <w:sz w:val="28"/>
          <w:szCs w:val="28"/>
        </w:rPr>
      </w:pPr>
      <w:r w:rsidRPr="00460849">
        <w:rPr>
          <w:sz w:val="28"/>
          <w:szCs w:val="28"/>
        </w:rPr>
        <w:t>1</w:t>
      </w:r>
      <w:r>
        <w:rPr>
          <w:sz w:val="28"/>
          <w:szCs w:val="28"/>
        </w:rPr>
        <w:t>3</w:t>
      </w:r>
      <w:r w:rsidRPr="00460849">
        <w:rPr>
          <w:sz w:val="28"/>
          <w:szCs w:val="28"/>
        </w:rPr>
        <w:t>) физических динамических перегрузок в связи поднимаемыми и перемещаемыми вручную грузами, статическая нагрузка;</w:t>
      </w:r>
    </w:p>
    <w:p w:rsidR="00921DF1" w:rsidRPr="00460849" w:rsidRDefault="00921DF1" w:rsidP="00C47346">
      <w:pPr>
        <w:ind w:firstLine="709"/>
        <w:jc w:val="both"/>
        <w:rPr>
          <w:sz w:val="28"/>
          <w:szCs w:val="28"/>
        </w:rPr>
      </w:pPr>
      <w:r w:rsidRPr="00460849">
        <w:rPr>
          <w:sz w:val="28"/>
          <w:szCs w:val="28"/>
        </w:rPr>
        <w:t>1</w:t>
      </w:r>
      <w:r>
        <w:rPr>
          <w:sz w:val="28"/>
          <w:szCs w:val="28"/>
        </w:rPr>
        <w:t>4</w:t>
      </w:r>
      <w:r w:rsidRPr="00460849">
        <w:rPr>
          <w:sz w:val="28"/>
          <w:szCs w:val="28"/>
        </w:rPr>
        <w:t xml:space="preserve">) </w:t>
      </w:r>
      <w:r w:rsidRPr="00D344EA">
        <w:rPr>
          <w:sz w:val="28"/>
          <w:szCs w:val="28"/>
        </w:rPr>
        <w:t>сельскохозяйственных</w:t>
      </w:r>
      <w:r w:rsidRPr="00460849">
        <w:rPr>
          <w:sz w:val="28"/>
          <w:szCs w:val="28"/>
        </w:rPr>
        <w:t xml:space="preserve"> животных, птиц и продуктов их жизнедеятельности (опасность травмирования, аллергические реакции);</w:t>
      </w:r>
    </w:p>
    <w:p w:rsidR="00921DF1" w:rsidRPr="00460849" w:rsidRDefault="00921DF1" w:rsidP="00C47346">
      <w:pPr>
        <w:ind w:firstLine="709"/>
        <w:jc w:val="both"/>
        <w:rPr>
          <w:sz w:val="28"/>
          <w:szCs w:val="28"/>
        </w:rPr>
      </w:pPr>
      <w:r w:rsidRPr="00460849">
        <w:rPr>
          <w:sz w:val="28"/>
          <w:szCs w:val="28"/>
        </w:rPr>
        <w:t>1</w:t>
      </w:r>
      <w:r>
        <w:rPr>
          <w:sz w:val="28"/>
          <w:szCs w:val="28"/>
        </w:rPr>
        <w:t>5</w:t>
      </w:r>
      <w:r w:rsidRPr="00460849">
        <w:rPr>
          <w:sz w:val="28"/>
          <w:szCs w:val="28"/>
        </w:rPr>
        <w:t>) нервно-психических перегрузок, монотонности труда;</w:t>
      </w:r>
    </w:p>
    <w:p w:rsidR="00921DF1" w:rsidRPr="00460849" w:rsidRDefault="00921DF1" w:rsidP="00C47346">
      <w:pPr>
        <w:ind w:firstLine="709"/>
        <w:jc w:val="both"/>
        <w:rPr>
          <w:sz w:val="28"/>
          <w:szCs w:val="28"/>
        </w:rPr>
      </w:pPr>
      <w:r w:rsidRPr="00460849">
        <w:rPr>
          <w:sz w:val="28"/>
          <w:szCs w:val="28"/>
        </w:rPr>
        <w:t>1</w:t>
      </w:r>
      <w:r>
        <w:rPr>
          <w:sz w:val="28"/>
          <w:szCs w:val="28"/>
        </w:rPr>
        <w:t>6</w:t>
      </w:r>
      <w:r w:rsidRPr="00460849">
        <w:rPr>
          <w:sz w:val="28"/>
          <w:szCs w:val="28"/>
        </w:rPr>
        <w:t xml:space="preserve">) опасных атмосферных явлений при выполнении работ на открытом воздухе; </w:t>
      </w:r>
    </w:p>
    <w:p w:rsidR="00921DF1" w:rsidRPr="00460849" w:rsidRDefault="00921DF1" w:rsidP="00C47346">
      <w:pPr>
        <w:ind w:firstLine="709"/>
        <w:jc w:val="both"/>
        <w:rPr>
          <w:sz w:val="28"/>
          <w:szCs w:val="28"/>
        </w:rPr>
      </w:pPr>
      <w:r w:rsidRPr="00460849">
        <w:rPr>
          <w:sz w:val="28"/>
          <w:szCs w:val="28"/>
        </w:rPr>
        <w:t>1</w:t>
      </w:r>
      <w:r>
        <w:rPr>
          <w:sz w:val="28"/>
          <w:szCs w:val="28"/>
        </w:rPr>
        <w:t>7</w:t>
      </w:r>
      <w:r w:rsidRPr="00460849">
        <w:rPr>
          <w:sz w:val="28"/>
          <w:szCs w:val="28"/>
        </w:rPr>
        <w:t xml:space="preserve">) электрического тока при повреждениях (нарушениях) изоляции </w:t>
      </w:r>
      <w:r w:rsidRPr="00820E2C">
        <w:rPr>
          <w:sz w:val="28"/>
          <w:szCs w:val="28"/>
        </w:rPr>
        <w:t xml:space="preserve">электроустановок </w:t>
      </w:r>
      <w:r w:rsidRPr="00460849">
        <w:rPr>
          <w:sz w:val="28"/>
          <w:szCs w:val="28"/>
        </w:rPr>
        <w:t xml:space="preserve">и ручного электрифицированного инструмента. </w:t>
      </w:r>
    </w:p>
    <w:p w:rsidR="00921DF1" w:rsidRPr="00494D4F" w:rsidRDefault="00921DF1" w:rsidP="00D93B88">
      <w:pPr>
        <w:pStyle w:val="aff2"/>
        <w:numPr>
          <w:ilvl w:val="0"/>
          <w:numId w:val="1"/>
        </w:numPr>
        <w:suppressAutoHyphens/>
        <w:ind w:left="0" w:firstLine="709"/>
        <w:jc w:val="both"/>
        <w:rPr>
          <w:sz w:val="28"/>
          <w:szCs w:val="28"/>
        </w:rPr>
      </w:pPr>
      <w:r w:rsidRPr="00494D4F">
        <w:rPr>
          <w:sz w:val="28"/>
          <w:szCs w:val="28"/>
        </w:rPr>
        <w:t>При проведении работ, связанных с воздействием на работников вредных и (или) опасных производственных факторов, работодатель</w:t>
      </w:r>
      <w:r w:rsidR="005F7736">
        <w:rPr>
          <w:sz w:val="28"/>
          <w:szCs w:val="28"/>
        </w:rPr>
        <w:t xml:space="preserve"> </w:t>
      </w:r>
      <w:r w:rsidRPr="00494D4F">
        <w:rPr>
          <w:sz w:val="28"/>
          <w:szCs w:val="28"/>
        </w:rPr>
        <w:t>обязан принять меры по их исключению или снижению до допустимого уровня воздействия, установленного требованиями охраны труда.</w:t>
      </w:r>
    </w:p>
    <w:p w:rsidR="005506A8" w:rsidRPr="005506A8" w:rsidRDefault="005506A8" w:rsidP="005506A8">
      <w:pPr>
        <w:pStyle w:val="aff2"/>
        <w:numPr>
          <w:ilvl w:val="0"/>
          <w:numId w:val="1"/>
        </w:numPr>
        <w:autoSpaceDN/>
        <w:ind w:left="0" w:firstLine="709"/>
        <w:rPr>
          <w:sz w:val="28"/>
          <w:szCs w:val="28"/>
        </w:rPr>
      </w:pPr>
      <w:r w:rsidRPr="005506A8">
        <w:rPr>
          <w:sz w:val="28"/>
          <w:szCs w:val="28"/>
        </w:rPr>
        <w:t>Работодатель в зависимости от специфики своей деятельности и исходя из оценки уровня профессионального риска вправе:</w:t>
      </w:r>
    </w:p>
    <w:p w:rsidR="005506A8" w:rsidRPr="005506A8" w:rsidRDefault="005506A8" w:rsidP="005506A8">
      <w:pPr>
        <w:pStyle w:val="aff2"/>
        <w:autoSpaceDN/>
        <w:ind w:left="0" w:firstLine="709"/>
        <w:jc w:val="both"/>
        <w:rPr>
          <w:sz w:val="28"/>
          <w:szCs w:val="28"/>
        </w:rPr>
      </w:pPr>
      <w:r w:rsidRPr="005506A8">
        <w:rPr>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21DF1" w:rsidRDefault="005506A8" w:rsidP="005506A8">
      <w:pPr>
        <w:pStyle w:val="aff2"/>
        <w:ind w:left="0" w:firstLine="709"/>
        <w:jc w:val="both"/>
        <w:rPr>
          <w:sz w:val="28"/>
          <w:szCs w:val="28"/>
        </w:rPr>
      </w:pPr>
      <w:r w:rsidRPr="005506A8">
        <w:rPr>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r>
        <w:rPr>
          <w:sz w:val="28"/>
          <w:szCs w:val="28"/>
        </w:rPr>
        <w:t>.</w:t>
      </w:r>
    </w:p>
    <w:p w:rsidR="009B7EA8" w:rsidRDefault="009B7EA8" w:rsidP="009B7EA8">
      <w:pPr>
        <w:pStyle w:val="aff2"/>
        <w:numPr>
          <w:ilvl w:val="0"/>
          <w:numId w:val="1"/>
        </w:numPr>
        <w:autoSpaceDN/>
        <w:ind w:left="0" w:firstLine="709"/>
        <w:jc w:val="both"/>
        <w:rPr>
          <w:sz w:val="28"/>
          <w:szCs w:val="28"/>
        </w:rPr>
      </w:pPr>
      <w:r w:rsidRPr="00614C48">
        <w:rPr>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B7EA8" w:rsidRPr="00494D4F" w:rsidRDefault="009B7EA8" w:rsidP="005506A8">
      <w:pPr>
        <w:pStyle w:val="aff2"/>
        <w:ind w:left="0" w:firstLine="709"/>
        <w:jc w:val="both"/>
        <w:rPr>
          <w:sz w:val="28"/>
          <w:szCs w:val="28"/>
        </w:rPr>
      </w:pPr>
    </w:p>
    <w:p w:rsidR="00921DF1" w:rsidRPr="00460849" w:rsidRDefault="00921DF1" w:rsidP="00C47346">
      <w:pPr>
        <w:jc w:val="center"/>
        <w:outlineLvl w:val="1"/>
        <w:rPr>
          <w:sz w:val="28"/>
          <w:szCs w:val="28"/>
        </w:rPr>
      </w:pPr>
      <w:r w:rsidRPr="00460849">
        <w:rPr>
          <w:sz w:val="28"/>
          <w:szCs w:val="28"/>
          <w:lang w:val="en-US"/>
        </w:rPr>
        <w:lastRenderedPageBreak/>
        <w:t>II</w:t>
      </w:r>
      <w:r w:rsidRPr="00460849">
        <w:rPr>
          <w:sz w:val="28"/>
          <w:szCs w:val="28"/>
        </w:rPr>
        <w:t>. Т</w:t>
      </w:r>
      <w:r>
        <w:rPr>
          <w:sz w:val="28"/>
          <w:szCs w:val="28"/>
        </w:rPr>
        <w:t xml:space="preserve">ребования охраны труда при организации проведения </w:t>
      </w:r>
      <w:r>
        <w:rPr>
          <w:sz w:val="28"/>
          <w:szCs w:val="28"/>
        </w:rPr>
        <w:br/>
        <w:t>сельскохозяйственных работ (производственных процессов)</w:t>
      </w:r>
    </w:p>
    <w:p w:rsidR="00921DF1" w:rsidRPr="00820E2C" w:rsidRDefault="00921DF1" w:rsidP="00C47346">
      <w:pPr>
        <w:pStyle w:val="ConsPlusNormal"/>
        <w:widowControl/>
        <w:ind w:firstLine="709"/>
        <w:jc w:val="both"/>
        <w:rPr>
          <w:rFonts w:ascii="Times New Roman" w:hAnsi="Times New Roman" w:cs="Times New Roman"/>
          <w:sz w:val="28"/>
          <w:szCs w:val="28"/>
        </w:rPr>
      </w:pPr>
    </w:p>
    <w:p w:rsidR="00921DF1" w:rsidRPr="00494D4F" w:rsidRDefault="00921DF1" w:rsidP="00D93B88">
      <w:pPr>
        <w:pStyle w:val="aff2"/>
        <w:numPr>
          <w:ilvl w:val="0"/>
          <w:numId w:val="1"/>
        </w:numPr>
        <w:ind w:left="0" w:firstLine="709"/>
        <w:jc w:val="both"/>
        <w:rPr>
          <w:sz w:val="28"/>
          <w:szCs w:val="28"/>
        </w:rPr>
      </w:pPr>
      <w:r w:rsidRPr="00494D4F">
        <w:rPr>
          <w:sz w:val="28"/>
          <w:szCs w:val="28"/>
        </w:rPr>
        <w:t>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921DF1" w:rsidRPr="00460849" w:rsidRDefault="00921DF1" w:rsidP="00C47346">
      <w:pPr>
        <w:ind w:firstLine="709"/>
        <w:jc w:val="both"/>
        <w:rPr>
          <w:sz w:val="28"/>
          <w:szCs w:val="28"/>
        </w:rPr>
      </w:pPr>
      <w:r w:rsidRPr="00460849">
        <w:rPr>
          <w:sz w:val="28"/>
          <w:szCs w:val="28"/>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921DF1" w:rsidRPr="00460849" w:rsidRDefault="00921DF1" w:rsidP="00C47346">
      <w:pPr>
        <w:ind w:firstLine="709"/>
        <w:jc w:val="both"/>
        <w:rPr>
          <w:sz w:val="28"/>
          <w:szCs w:val="28"/>
        </w:rPr>
      </w:pPr>
      <w:r w:rsidRPr="00460849">
        <w:rPr>
          <w:sz w:val="28"/>
          <w:szCs w:val="28"/>
        </w:rPr>
        <w:t>2) повышение уровня механизации и автоматизации производственных процессов, использование дистанционного управления;</w:t>
      </w:r>
    </w:p>
    <w:p w:rsidR="00921DF1" w:rsidRPr="00460849" w:rsidRDefault="00921DF1" w:rsidP="00C47346">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проведение профессионального отбора</w:t>
      </w:r>
      <w:r>
        <w:rPr>
          <w:rFonts w:ascii="Times New Roman" w:hAnsi="Times New Roman" w:cs="Times New Roman"/>
          <w:sz w:val="28"/>
          <w:szCs w:val="28"/>
        </w:rPr>
        <w:t xml:space="preserve"> и </w:t>
      </w:r>
      <w:r w:rsidRPr="00460849">
        <w:rPr>
          <w:rFonts w:ascii="Times New Roman" w:hAnsi="Times New Roman" w:cs="Times New Roman"/>
          <w:sz w:val="28"/>
          <w:szCs w:val="28"/>
        </w:rPr>
        <w:t>подготовки работников по охране труда и проверки их знаний и навыков безопасных приемов работы в соответствии с требованиями</w:t>
      </w:r>
      <w:r w:rsidR="00C62049">
        <w:rPr>
          <w:rFonts w:ascii="Times New Roman" w:hAnsi="Times New Roman" w:cs="Times New Roman"/>
          <w:sz w:val="28"/>
          <w:szCs w:val="28"/>
        </w:rPr>
        <w:t xml:space="preserve"> </w:t>
      </w:r>
      <w:r w:rsidRPr="00460849">
        <w:rPr>
          <w:rFonts w:ascii="Times New Roman" w:hAnsi="Times New Roman" w:cs="Times New Roman"/>
          <w:sz w:val="28"/>
          <w:szCs w:val="28"/>
        </w:rPr>
        <w:t>охраны труда;</w:t>
      </w:r>
    </w:p>
    <w:p w:rsidR="00921DF1" w:rsidRPr="00460849" w:rsidRDefault="00921DF1" w:rsidP="00C47346">
      <w:pPr>
        <w:ind w:firstLine="709"/>
        <w:jc w:val="both"/>
        <w:rPr>
          <w:sz w:val="28"/>
          <w:szCs w:val="28"/>
        </w:rPr>
      </w:pPr>
      <w:r w:rsidRPr="00460849">
        <w:rPr>
          <w:sz w:val="28"/>
          <w:szCs w:val="28"/>
        </w:rPr>
        <w:t xml:space="preserve">4) организация проведения </w:t>
      </w:r>
      <w:r w:rsidRPr="00820E2C">
        <w:rPr>
          <w:sz w:val="28"/>
          <w:szCs w:val="28"/>
        </w:rPr>
        <w:t>работ, связанных с повышенной</w:t>
      </w:r>
      <w:r w:rsidRPr="00460849">
        <w:rPr>
          <w:sz w:val="28"/>
          <w:szCs w:val="28"/>
        </w:rPr>
        <w:t xml:space="preserve"> опасностью, выполняемых в особом порядке (по наряду-допуску), обеспечение контроля за безопасным проведением этих работ;</w:t>
      </w:r>
    </w:p>
    <w:p w:rsidR="00921DF1" w:rsidRPr="00460849" w:rsidRDefault="00921DF1" w:rsidP="00C47346">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обеспечение работников эффективными средствами</w:t>
      </w:r>
      <w:r w:rsidR="00B27FA2">
        <w:rPr>
          <w:rFonts w:ascii="Times New Roman" w:hAnsi="Times New Roman" w:cs="Times New Roman"/>
          <w:sz w:val="28"/>
          <w:szCs w:val="28"/>
        </w:rPr>
        <w:t xml:space="preserve"> </w:t>
      </w:r>
      <w:r w:rsidRPr="00460849">
        <w:rPr>
          <w:rFonts w:ascii="Times New Roman" w:hAnsi="Times New Roman" w:cs="Times New Roman"/>
          <w:sz w:val="28"/>
          <w:szCs w:val="28"/>
        </w:rPr>
        <w:t>индивидуальной и коллективной защиты, соответствующи</w:t>
      </w:r>
      <w:r>
        <w:rPr>
          <w:rFonts w:ascii="Times New Roman" w:hAnsi="Times New Roman" w:cs="Times New Roman"/>
          <w:sz w:val="28"/>
          <w:szCs w:val="28"/>
        </w:rPr>
        <w:t>ми</w:t>
      </w:r>
      <w:r w:rsidRPr="00460849">
        <w:rPr>
          <w:rFonts w:ascii="Times New Roman" w:hAnsi="Times New Roman" w:cs="Times New Roman"/>
          <w:sz w:val="28"/>
          <w:szCs w:val="28"/>
        </w:rPr>
        <w:t xml:space="preserve"> характеру проявления возможных вредных и (или) опасных производственных факторов, и осуществление контроля за их правильным применением;</w:t>
      </w:r>
    </w:p>
    <w:p w:rsidR="00921DF1" w:rsidRPr="00460849" w:rsidRDefault="00921DF1" w:rsidP="00C47346">
      <w:pPr>
        <w:ind w:firstLine="709"/>
        <w:jc w:val="both"/>
        <w:rPr>
          <w:sz w:val="28"/>
          <w:szCs w:val="28"/>
        </w:rPr>
      </w:pPr>
      <w:r w:rsidRPr="00460849">
        <w:rPr>
          <w:sz w:val="28"/>
          <w:szCs w:val="28"/>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921DF1" w:rsidRPr="000B7A47" w:rsidRDefault="00921DF1" w:rsidP="00D93B88">
      <w:pPr>
        <w:pStyle w:val="aa"/>
        <w:numPr>
          <w:ilvl w:val="0"/>
          <w:numId w:val="1"/>
        </w:numPr>
        <w:tabs>
          <w:tab w:val="left" w:pos="0"/>
          <w:tab w:val="left" w:pos="840"/>
        </w:tabs>
        <w:suppressAutoHyphens/>
        <w:spacing w:after="0"/>
        <w:ind w:left="0" w:firstLine="709"/>
        <w:rPr>
          <w:rFonts w:ascii="Times New Roman" w:hAnsi="Times New Roman" w:cs="Times New Roman"/>
          <w:sz w:val="28"/>
          <w:szCs w:val="28"/>
        </w:rPr>
      </w:pPr>
      <w:r w:rsidRPr="000B7A47">
        <w:rPr>
          <w:rFonts w:ascii="Times New Roman" w:hAnsi="Times New Roman" w:cs="Times New Roman"/>
          <w:sz w:val="28"/>
          <w:szCs w:val="28"/>
        </w:rPr>
        <w:t>Требования охраны труда при проведении сельскохозяйственных работ</w:t>
      </w:r>
      <w:r w:rsidRPr="000B7A47">
        <w:rPr>
          <w:rFonts w:ascii="Times New Roman" w:hAnsi="Times New Roman" w:cs="Times New Roman"/>
          <w:kern w:val="28"/>
          <w:sz w:val="28"/>
          <w:szCs w:val="28"/>
        </w:rPr>
        <w:t>,</w:t>
      </w:r>
      <w:r w:rsidRPr="000B7A47">
        <w:rPr>
          <w:rFonts w:ascii="Times New Roman" w:hAnsi="Times New Roman" w:cs="Times New Roman"/>
          <w:sz w:val="28"/>
          <w:szCs w:val="28"/>
        </w:rPr>
        <w:t xml:space="preserve">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921DF1" w:rsidRPr="00460849" w:rsidRDefault="00921DF1" w:rsidP="00C47346">
      <w:pPr>
        <w:suppressAutoHyphens/>
        <w:ind w:firstLine="709"/>
        <w:jc w:val="both"/>
        <w:rPr>
          <w:sz w:val="28"/>
          <w:szCs w:val="28"/>
        </w:rPr>
      </w:pPr>
      <w:r w:rsidRPr="00460849">
        <w:rPr>
          <w:sz w:val="28"/>
          <w:szCs w:val="28"/>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921DF1" w:rsidRPr="00494D4F" w:rsidRDefault="00921DF1" w:rsidP="00D93B88">
      <w:pPr>
        <w:pStyle w:val="aff2"/>
        <w:numPr>
          <w:ilvl w:val="0"/>
          <w:numId w:val="1"/>
        </w:numPr>
        <w:ind w:left="0" w:firstLine="709"/>
        <w:jc w:val="both"/>
        <w:rPr>
          <w:sz w:val="28"/>
          <w:szCs w:val="28"/>
        </w:rPr>
      </w:pPr>
      <w:r w:rsidRPr="00494D4F">
        <w:rPr>
          <w:sz w:val="28"/>
          <w:szCs w:val="28"/>
        </w:rPr>
        <w:t>В каждом хозяйствующем субъекте, осуществляющем сельско</w:t>
      </w:r>
      <w:r w:rsidRPr="00494D4F">
        <w:rPr>
          <w:kern w:val="28"/>
          <w:sz w:val="28"/>
          <w:szCs w:val="28"/>
        </w:rPr>
        <w:t>хозяйственные работы, работодателем должно быть обеспечено наличие</w:t>
      </w:r>
      <w:r w:rsidRPr="00494D4F">
        <w:rPr>
          <w:sz w:val="28"/>
          <w:szCs w:val="28"/>
        </w:rPr>
        <w:t xml:space="preserve">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921DF1" w:rsidRPr="00460849" w:rsidRDefault="00921DF1" w:rsidP="00C47346">
      <w:pPr>
        <w:ind w:firstLine="709"/>
        <w:jc w:val="both"/>
        <w:rPr>
          <w:sz w:val="28"/>
          <w:szCs w:val="28"/>
        </w:rPr>
      </w:pPr>
      <w:r w:rsidRPr="00460849">
        <w:rPr>
          <w:sz w:val="28"/>
          <w:szCs w:val="28"/>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921DF1" w:rsidRPr="00460849" w:rsidRDefault="00921DF1" w:rsidP="00C47346">
      <w:pPr>
        <w:ind w:firstLine="709"/>
        <w:jc w:val="both"/>
        <w:rPr>
          <w:sz w:val="28"/>
          <w:szCs w:val="28"/>
        </w:rPr>
      </w:pPr>
      <w:r w:rsidRPr="00460849">
        <w:rPr>
          <w:sz w:val="28"/>
          <w:szCs w:val="28"/>
        </w:rPr>
        <w:lastRenderedPageBreak/>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921DF1" w:rsidRPr="00460849" w:rsidRDefault="00921DF1" w:rsidP="00C47346">
      <w:pPr>
        <w:ind w:firstLine="709"/>
        <w:jc w:val="both"/>
        <w:rPr>
          <w:sz w:val="28"/>
          <w:szCs w:val="28"/>
        </w:rPr>
      </w:pPr>
      <w:r w:rsidRPr="00460849">
        <w:rPr>
          <w:sz w:val="28"/>
          <w:szCs w:val="28"/>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921DF1" w:rsidRPr="00460849" w:rsidRDefault="00921DF1" w:rsidP="00C47346">
      <w:pPr>
        <w:ind w:firstLine="709"/>
        <w:jc w:val="both"/>
        <w:rPr>
          <w:sz w:val="28"/>
          <w:szCs w:val="28"/>
        </w:rPr>
      </w:pPr>
      <w:r w:rsidRPr="00460849">
        <w:rPr>
          <w:sz w:val="28"/>
          <w:szCs w:val="28"/>
        </w:rPr>
        <w:t xml:space="preserve">4) </w:t>
      </w:r>
      <w:r>
        <w:rPr>
          <w:sz w:val="28"/>
          <w:szCs w:val="28"/>
        </w:rPr>
        <w:t>по</w:t>
      </w:r>
      <w:r w:rsidRPr="00460849">
        <w:rPr>
          <w:sz w:val="28"/>
          <w:szCs w:val="28"/>
        </w:rPr>
        <w:t>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921DF1" w:rsidRPr="00460849" w:rsidRDefault="00921DF1" w:rsidP="00C47346">
      <w:pPr>
        <w:ind w:firstLine="709"/>
        <w:jc w:val="both"/>
        <w:rPr>
          <w:sz w:val="28"/>
          <w:szCs w:val="28"/>
        </w:rPr>
      </w:pPr>
      <w:r w:rsidRPr="00460849">
        <w:rPr>
          <w:sz w:val="28"/>
          <w:szCs w:val="28"/>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w:t>
      </w:r>
      <w:r>
        <w:rPr>
          <w:sz w:val="28"/>
          <w:szCs w:val="28"/>
        </w:rPr>
        <w:t xml:space="preserve">опасные и </w:t>
      </w:r>
      <w:r w:rsidRPr="00460849">
        <w:rPr>
          <w:sz w:val="28"/>
          <w:szCs w:val="28"/>
        </w:rPr>
        <w:t>взрывоопасные);</w:t>
      </w:r>
    </w:p>
    <w:p w:rsidR="00921DF1" w:rsidRPr="00460849" w:rsidRDefault="00921DF1" w:rsidP="00C47346">
      <w:pPr>
        <w:ind w:firstLine="709"/>
        <w:jc w:val="both"/>
        <w:rPr>
          <w:sz w:val="28"/>
          <w:szCs w:val="28"/>
        </w:rPr>
      </w:pPr>
      <w:r w:rsidRPr="00460849">
        <w:rPr>
          <w:sz w:val="28"/>
          <w:szCs w:val="28"/>
        </w:rPr>
        <w:t xml:space="preserve">6) требования к использованию работниками средств индивидуальной </w:t>
      </w:r>
      <w:r w:rsidRPr="00820E2C">
        <w:rPr>
          <w:sz w:val="28"/>
          <w:szCs w:val="28"/>
        </w:rPr>
        <w:t xml:space="preserve">и коллективной </w:t>
      </w:r>
      <w:r w:rsidRPr="00460849">
        <w:rPr>
          <w:sz w:val="28"/>
          <w:szCs w:val="28"/>
        </w:rPr>
        <w:t>защиты;</w:t>
      </w:r>
    </w:p>
    <w:p w:rsidR="00921DF1" w:rsidRPr="00460849" w:rsidRDefault="00921DF1" w:rsidP="00C47346">
      <w:pPr>
        <w:ind w:firstLine="709"/>
        <w:jc w:val="both"/>
        <w:rPr>
          <w:sz w:val="28"/>
          <w:szCs w:val="28"/>
        </w:rPr>
      </w:pPr>
      <w:r w:rsidRPr="00460849">
        <w:rPr>
          <w:sz w:val="28"/>
          <w:szCs w:val="28"/>
        </w:rPr>
        <w:t xml:space="preserve">7) способы своевременного обнаружения </w:t>
      </w:r>
      <w:r>
        <w:rPr>
          <w:sz w:val="28"/>
          <w:szCs w:val="28"/>
        </w:rPr>
        <w:t>неисправностей</w:t>
      </w:r>
      <w:r w:rsidRPr="00460849">
        <w:rPr>
          <w:sz w:val="28"/>
          <w:szCs w:val="28"/>
        </w:rPr>
        <w:t xml:space="preserve"> встроенных средств защиты и действия работ</w:t>
      </w:r>
      <w:r>
        <w:rPr>
          <w:sz w:val="28"/>
          <w:szCs w:val="28"/>
        </w:rPr>
        <w:t>ника</w:t>
      </w:r>
      <w:r w:rsidRPr="00460849">
        <w:rPr>
          <w:sz w:val="28"/>
          <w:szCs w:val="28"/>
        </w:rPr>
        <w:t xml:space="preserve"> в этих случаях;</w:t>
      </w:r>
    </w:p>
    <w:p w:rsidR="00921DF1" w:rsidRPr="00460849" w:rsidRDefault="00921DF1" w:rsidP="00C47346">
      <w:pPr>
        <w:ind w:firstLine="709"/>
        <w:jc w:val="both"/>
        <w:rPr>
          <w:sz w:val="28"/>
          <w:szCs w:val="28"/>
        </w:rPr>
      </w:pPr>
      <w:r w:rsidRPr="00460849">
        <w:rPr>
          <w:sz w:val="28"/>
          <w:szCs w:val="28"/>
        </w:rPr>
        <w:t>8) регламент безопасного технического обслуживания оборудования;</w:t>
      </w:r>
    </w:p>
    <w:p w:rsidR="00921DF1" w:rsidRPr="00460849" w:rsidRDefault="00921DF1" w:rsidP="00C47346">
      <w:pPr>
        <w:ind w:firstLine="709"/>
        <w:jc w:val="both"/>
        <w:rPr>
          <w:sz w:val="28"/>
          <w:szCs w:val="28"/>
        </w:rPr>
      </w:pPr>
      <w:r w:rsidRPr="00460849">
        <w:rPr>
          <w:sz w:val="28"/>
          <w:szCs w:val="28"/>
        </w:rPr>
        <w:t>9) правила обеспечения пожаро</w:t>
      </w:r>
      <w:r>
        <w:rPr>
          <w:sz w:val="28"/>
          <w:szCs w:val="28"/>
        </w:rPr>
        <w:t>безопасности,</w:t>
      </w:r>
      <w:r w:rsidRPr="00460849">
        <w:rPr>
          <w:sz w:val="28"/>
          <w:szCs w:val="28"/>
        </w:rPr>
        <w:t xml:space="preserve"> взрывобезопасности и электробезопасности.</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w:t>
      </w:r>
      <w:r>
        <w:rPr>
          <w:rFonts w:ascii="Times New Roman" w:hAnsi="Times New Roman" w:cs="Times New Roman"/>
          <w:sz w:val="28"/>
          <w:szCs w:val="28"/>
        </w:rPr>
        <w:t xml:space="preserve"> и ремонта</w:t>
      </w:r>
      <w:r w:rsidRPr="00460849">
        <w:rPr>
          <w:rFonts w:ascii="Times New Roman" w:hAnsi="Times New Roman" w:cs="Times New Roman"/>
          <w:sz w:val="28"/>
          <w:szCs w:val="28"/>
        </w:rPr>
        <w:t>.</w:t>
      </w:r>
    </w:p>
    <w:p w:rsidR="00921DF1" w:rsidRPr="00460849" w:rsidRDefault="00921DF1" w:rsidP="00C4734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w:t>
      </w:r>
      <w:r>
        <w:rPr>
          <w:rFonts w:ascii="Times New Roman" w:hAnsi="Times New Roman" w:cs="Times New Roman"/>
          <w:sz w:val="28"/>
          <w:szCs w:val="28"/>
        </w:rPr>
        <w:t>работника</w:t>
      </w:r>
      <w:r w:rsidRPr="00460849">
        <w:rPr>
          <w:rFonts w:ascii="Times New Roman" w:hAnsi="Times New Roman" w:cs="Times New Roman"/>
          <w:sz w:val="28"/>
          <w:szCs w:val="28"/>
        </w:rPr>
        <w:t>, ответственного за его техническое состояние, в соответствии с требованиями эксплуатационной документацииизготовителей.</w:t>
      </w:r>
    </w:p>
    <w:p w:rsidR="00921DF1" w:rsidRPr="000B7A47" w:rsidRDefault="00921DF1" w:rsidP="00D93B88">
      <w:pPr>
        <w:pStyle w:val="a4"/>
        <w:numPr>
          <w:ilvl w:val="0"/>
          <w:numId w:val="1"/>
        </w:numPr>
        <w:spacing w:before="0" w:after="0"/>
        <w:ind w:left="0" w:firstLine="709"/>
        <w:jc w:val="both"/>
        <w:rPr>
          <w:rFonts w:ascii="Times New Roman" w:hAnsi="Times New Roman" w:cs="Times New Roman"/>
          <w:sz w:val="28"/>
          <w:szCs w:val="28"/>
        </w:rPr>
      </w:pPr>
      <w:r w:rsidRPr="000B7A47">
        <w:rPr>
          <w:rFonts w:ascii="Times New Roman" w:hAnsi="Times New Roman" w:cs="Times New Roman"/>
          <w:sz w:val="28"/>
          <w:szCs w:val="28"/>
        </w:rPr>
        <w:t>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921DF1" w:rsidRPr="00494D4F" w:rsidRDefault="00921DF1" w:rsidP="00D93B88">
      <w:pPr>
        <w:pStyle w:val="aff2"/>
        <w:numPr>
          <w:ilvl w:val="0"/>
          <w:numId w:val="1"/>
        </w:numPr>
        <w:ind w:left="0" w:firstLine="709"/>
        <w:jc w:val="both"/>
        <w:rPr>
          <w:sz w:val="28"/>
          <w:szCs w:val="28"/>
        </w:rPr>
      </w:pPr>
      <w:r w:rsidRPr="00494D4F">
        <w:rPr>
          <w:sz w:val="28"/>
          <w:szCs w:val="28"/>
        </w:rPr>
        <w:t xml:space="preserve">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 </w:t>
      </w:r>
    </w:p>
    <w:p w:rsidR="00921DF1" w:rsidRPr="00494D4F" w:rsidRDefault="00921DF1" w:rsidP="00D93B88">
      <w:pPr>
        <w:pStyle w:val="aff2"/>
        <w:numPr>
          <w:ilvl w:val="0"/>
          <w:numId w:val="1"/>
        </w:numPr>
        <w:suppressAutoHyphens/>
        <w:ind w:left="0" w:firstLine="709"/>
        <w:jc w:val="both"/>
        <w:rPr>
          <w:sz w:val="28"/>
          <w:szCs w:val="28"/>
        </w:rPr>
      </w:pPr>
      <w:r w:rsidRPr="00494D4F">
        <w:rPr>
          <w:sz w:val="28"/>
          <w:szCs w:val="28"/>
        </w:rPr>
        <w:lastRenderedPageBreak/>
        <w:t>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w:t>
      </w:r>
      <w:r w:rsidRPr="00915B28">
        <w:rPr>
          <w:rStyle w:val="af2"/>
          <w:sz w:val="24"/>
        </w:rPr>
        <w:footnoteReference w:id="1"/>
      </w:r>
      <w:r w:rsidRPr="00494D4F">
        <w:rPr>
          <w:sz w:val="28"/>
          <w:szCs w:val="28"/>
        </w:rPr>
        <w:t>, национальных стандартов и Правил.</w:t>
      </w:r>
    </w:p>
    <w:p w:rsidR="00921DF1" w:rsidRPr="00460849" w:rsidRDefault="00921DF1" w:rsidP="00C47346">
      <w:pPr>
        <w:ind w:firstLine="709"/>
        <w:jc w:val="both"/>
        <w:rPr>
          <w:sz w:val="28"/>
          <w:szCs w:val="28"/>
        </w:rPr>
      </w:pPr>
      <w:r w:rsidRPr="00460849">
        <w:rPr>
          <w:sz w:val="28"/>
          <w:szCs w:val="28"/>
        </w:rPr>
        <w:t xml:space="preserve">Допуск </w:t>
      </w:r>
      <w:r w:rsidRPr="00C43497">
        <w:rPr>
          <w:sz w:val="28"/>
          <w:szCs w:val="28"/>
        </w:rPr>
        <w:t xml:space="preserve">работников </w:t>
      </w:r>
      <w:r w:rsidRPr="00460849">
        <w:rPr>
          <w:sz w:val="28"/>
          <w:szCs w:val="28"/>
        </w:rPr>
        <w:t xml:space="preserve">к управлению самоходными машинами должен осуществляться в соответствии с </w:t>
      </w:r>
      <w:r w:rsidRPr="00C43497">
        <w:rPr>
          <w:sz w:val="28"/>
          <w:szCs w:val="28"/>
        </w:rPr>
        <w:t>установленными</w:t>
      </w:r>
      <w:r w:rsidRPr="00460849">
        <w:rPr>
          <w:sz w:val="28"/>
          <w:szCs w:val="28"/>
        </w:rPr>
        <w:t xml:space="preserve"> требованиями</w:t>
      </w:r>
      <w:r w:rsidRPr="00C43497">
        <w:rPr>
          <w:sz w:val="28"/>
          <w:szCs w:val="28"/>
        </w:rPr>
        <w:t>, установленными уполномоченным федеральным органом исполнительной власти</w:t>
      </w:r>
      <w:r w:rsidRPr="00C43497">
        <w:rPr>
          <w:rStyle w:val="af2"/>
          <w:sz w:val="24"/>
        </w:rPr>
        <w:footnoteReference w:id="2"/>
      </w:r>
      <w:r w:rsidRPr="00C43497">
        <w:rPr>
          <w:sz w:val="28"/>
          <w:szCs w:val="28"/>
        </w:rPr>
        <w:t>.</w:t>
      </w:r>
    </w:p>
    <w:p w:rsidR="00921DF1"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Работники должны обладать профессиональными знаниями, соответствующими профилю и характеру выполняемых работ, знать сигналы аварийного оповещения</w:t>
      </w:r>
      <w:r>
        <w:rPr>
          <w:rFonts w:ascii="Times New Roman" w:hAnsi="Times New Roman" w:cs="Times New Roman"/>
          <w:sz w:val="28"/>
          <w:szCs w:val="28"/>
        </w:rPr>
        <w:t xml:space="preserve"> и</w:t>
      </w:r>
      <w:r w:rsidRPr="00460849">
        <w:rPr>
          <w:rFonts w:ascii="Times New Roman" w:hAnsi="Times New Roman" w:cs="Times New Roman"/>
          <w:sz w:val="28"/>
          <w:szCs w:val="28"/>
        </w:rPr>
        <w:t xml:space="preserve"> правила поведения при авариях</w:t>
      </w:r>
      <w:r>
        <w:rPr>
          <w:rFonts w:ascii="Times New Roman" w:hAnsi="Times New Roman" w:cs="Times New Roman"/>
          <w:sz w:val="28"/>
          <w:szCs w:val="28"/>
        </w:rPr>
        <w:t xml:space="preserve">, быть </w:t>
      </w:r>
      <w:r w:rsidRPr="00820E2C">
        <w:rPr>
          <w:rFonts w:ascii="Times New Roman" w:hAnsi="Times New Roman" w:cs="Times New Roman"/>
          <w:sz w:val="28"/>
          <w:szCs w:val="28"/>
        </w:rPr>
        <w:t>обучены правилам оказания первой помощи пострадавшим</w:t>
      </w:r>
      <w:r w:rsidRPr="00460849">
        <w:rPr>
          <w:rFonts w:ascii="Times New Roman" w:hAnsi="Times New Roman" w:cs="Times New Roman"/>
          <w:sz w:val="28"/>
          <w:szCs w:val="28"/>
        </w:rPr>
        <w:t xml:space="preserve">, </w:t>
      </w:r>
      <w:r w:rsidRPr="00820E2C">
        <w:rPr>
          <w:rFonts w:ascii="Times New Roman" w:hAnsi="Times New Roman" w:cs="Times New Roman"/>
          <w:sz w:val="28"/>
          <w:szCs w:val="28"/>
        </w:rPr>
        <w:t xml:space="preserve">знать </w:t>
      </w:r>
      <w:r w:rsidRPr="00460849">
        <w:rPr>
          <w:rFonts w:ascii="Times New Roman" w:hAnsi="Times New Roman" w:cs="Times New Roman"/>
          <w:sz w:val="28"/>
          <w:szCs w:val="28"/>
        </w:rPr>
        <w:t>места расположения средств спасения и уметь пользоваться ими.</w:t>
      </w:r>
    </w:p>
    <w:p w:rsidR="00864460" w:rsidRPr="000C115C" w:rsidRDefault="00921DF1" w:rsidP="00D93B88">
      <w:pPr>
        <w:pStyle w:val="ConsPlusNormal"/>
        <w:numPr>
          <w:ilvl w:val="0"/>
          <w:numId w:val="1"/>
        </w:numPr>
        <w:suppressAutoHyphens/>
        <w:ind w:left="0" w:firstLine="709"/>
        <w:jc w:val="both"/>
        <w:rPr>
          <w:rFonts w:ascii="Times New Roman" w:hAnsi="Times New Roman" w:cs="Times New Roman"/>
          <w:sz w:val="28"/>
          <w:szCs w:val="28"/>
        </w:rPr>
      </w:pPr>
      <w:r w:rsidRPr="000C115C">
        <w:rPr>
          <w:rFonts w:ascii="Times New Roman" w:hAnsi="Times New Roman" w:cs="Times New Roman"/>
          <w:sz w:val="28"/>
          <w:szCs w:val="28"/>
        </w:rPr>
        <w:t>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bookmarkStart w:id="1" w:name="sub_4112"/>
    </w:p>
    <w:p w:rsidR="00864460" w:rsidRPr="00864460" w:rsidRDefault="00864460" w:rsidP="00C47346">
      <w:pPr>
        <w:pStyle w:val="ConsPlusNormal"/>
        <w:suppressAutoHyphens/>
        <w:ind w:firstLine="709"/>
        <w:jc w:val="both"/>
        <w:rPr>
          <w:rFonts w:ascii="Times New Roman" w:hAnsi="Times New Roman" w:cs="Times New Roman"/>
          <w:sz w:val="28"/>
          <w:szCs w:val="28"/>
        </w:rPr>
      </w:pPr>
      <w:r w:rsidRPr="000C115C">
        <w:rPr>
          <w:rFonts w:ascii="Times New Roman" w:hAnsi="Times New Roman" w:cs="Times New Roman"/>
          <w:sz w:val="28"/>
          <w:szCs w:val="28"/>
        </w:rPr>
        <w:t>К отдельным профессиям работников, участвующим в сельскохозяйственном производстве,</w:t>
      </w:r>
      <w:r w:rsidR="005F7736">
        <w:rPr>
          <w:rFonts w:ascii="Times New Roman" w:hAnsi="Times New Roman" w:cs="Times New Roman"/>
          <w:sz w:val="28"/>
          <w:szCs w:val="28"/>
        </w:rPr>
        <w:t xml:space="preserve"> </w:t>
      </w:r>
      <w:r w:rsidRPr="000C115C">
        <w:rPr>
          <w:rFonts w:ascii="Times New Roman" w:hAnsi="Times New Roman" w:cs="Times New Roman"/>
          <w:sz w:val="28"/>
          <w:szCs w:val="28"/>
        </w:rPr>
        <w:t>и видам сельскохозяйственных работ с</w:t>
      </w:r>
      <w:r w:rsidRPr="00864460">
        <w:rPr>
          <w:rFonts w:ascii="Times New Roman" w:hAnsi="Times New Roman"/>
          <w:sz w:val="28"/>
          <w:szCs w:val="28"/>
        </w:rPr>
        <w:t xml:space="preserve"> вредными и (или) опасными условиями труда, связанным с характером и условиями</w:t>
      </w:r>
      <w:r w:rsidR="005F7736">
        <w:rPr>
          <w:rFonts w:ascii="Times New Roman" w:hAnsi="Times New Roman"/>
          <w:sz w:val="28"/>
          <w:szCs w:val="28"/>
        </w:rPr>
        <w:t xml:space="preserve"> </w:t>
      </w:r>
      <w:r w:rsidRPr="00864460">
        <w:rPr>
          <w:rFonts w:ascii="Times New Roman" w:hAnsi="Times New Roman"/>
          <w:sz w:val="28"/>
          <w:szCs w:val="28"/>
        </w:rPr>
        <w:t>их проведения, предъявляются дополнительные (повышенные) требования охраны труда.</w:t>
      </w:r>
    </w:p>
    <w:p w:rsidR="00864460" w:rsidRDefault="00864460" w:rsidP="00C47346">
      <w:pPr>
        <w:spacing w:line="252" w:lineRule="auto"/>
        <w:ind w:firstLine="709"/>
        <w:jc w:val="both"/>
        <w:rPr>
          <w:color w:val="000000"/>
          <w:sz w:val="28"/>
          <w:szCs w:val="28"/>
        </w:rPr>
      </w:pPr>
      <w:r w:rsidRPr="00AC1AE1">
        <w:rPr>
          <w:color w:val="000000"/>
          <w:sz w:val="28"/>
          <w:szCs w:val="28"/>
        </w:rPr>
        <w:t xml:space="preserve">Работники, </w:t>
      </w:r>
      <w:r>
        <w:rPr>
          <w:color w:val="000000"/>
          <w:sz w:val="28"/>
          <w:szCs w:val="28"/>
        </w:rPr>
        <w:t xml:space="preserve">выполняющие работы, </w:t>
      </w:r>
      <w:r w:rsidRPr="00AC1AE1">
        <w:rPr>
          <w:color w:val="000000"/>
          <w:sz w:val="28"/>
          <w:szCs w:val="28"/>
        </w:rPr>
        <w:t>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w:t>
      </w:r>
      <w:r>
        <w:rPr>
          <w:color w:val="000000"/>
          <w:sz w:val="28"/>
          <w:szCs w:val="28"/>
        </w:rPr>
        <w:t xml:space="preserve"> -</w:t>
      </w:r>
      <w:r w:rsidRPr="00AC1AE1">
        <w:rPr>
          <w:color w:val="000000"/>
          <w:sz w:val="28"/>
          <w:szCs w:val="28"/>
        </w:rPr>
        <w:t xml:space="preserve"> проверку знаний требований охраны труда.</w:t>
      </w:r>
    </w:p>
    <w:p w:rsidR="00864460" w:rsidRPr="00AC1AE1" w:rsidRDefault="00864460" w:rsidP="00C47346">
      <w:pPr>
        <w:spacing w:line="252" w:lineRule="auto"/>
        <w:ind w:firstLine="709"/>
        <w:jc w:val="both"/>
        <w:rPr>
          <w:color w:val="000000"/>
          <w:sz w:val="28"/>
          <w:szCs w:val="28"/>
        </w:rPr>
      </w:pPr>
      <w:r w:rsidRPr="00AC1AE1">
        <w:rPr>
          <w:sz w:val="28"/>
          <w:szCs w:val="28"/>
        </w:rPr>
        <w:t xml:space="preserve">Перечень </w:t>
      </w:r>
      <w:r>
        <w:rPr>
          <w:sz w:val="28"/>
          <w:szCs w:val="28"/>
        </w:rPr>
        <w:t xml:space="preserve">профессий работников и </w:t>
      </w:r>
      <w:r w:rsidRPr="00AC1AE1">
        <w:rPr>
          <w:color w:val="000000"/>
          <w:sz w:val="28"/>
          <w:szCs w:val="28"/>
        </w:rPr>
        <w:t>видов работ</w:t>
      </w:r>
      <w:r w:rsidRPr="00B016A8">
        <w:rPr>
          <w:sz w:val="28"/>
          <w:szCs w:val="28"/>
        </w:rPr>
        <w:t>,</w:t>
      </w:r>
      <w:r w:rsidRPr="00AC1AE1">
        <w:rPr>
          <w:color w:val="000000"/>
          <w:sz w:val="28"/>
          <w:szCs w:val="28"/>
        </w:rPr>
        <w:t xml:space="preserve">к которым предъявляются дополнительные (повышенные) требования охраны труда, </w:t>
      </w:r>
      <w:r>
        <w:rPr>
          <w:color w:val="000000"/>
          <w:sz w:val="28"/>
          <w:szCs w:val="28"/>
        </w:rPr>
        <w:t>утверждается локальным нормативным актом работодателя.</w:t>
      </w:r>
    </w:p>
    <w:p w:rsidR="00003C35" w:rsidRPr="00494D4F" w:rsidRDefault="00003C35" w:rsidP="00D93B88">
      <w:pPr>
        <w:pStyle w:val="aff2"/>
        <w:numPr>
          <w:ilvl w:val="0"/>
          <w:numId w:val="1"/>
        </w:numPr>
        <w:ind w:left="0" w:firstLine="709"/>
        <w:jc w:val="both"/>
        <w:rPr>
          <w:sz w:val="28"/>
          <w:szCs w:val="28"/>
        </w:rPr>
      </w:pPr>
      <w:r w:rsidRPr="00494D4F">
        <w:rPr>
          <w:sz w:val="28"/>
          <w:szCs w:val="28"/>
        </w:rPr>
        <w:t xml:space="preserve">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w:t>
      </w:r>
      <w:r w:rsidR="00B27FA2">
        <w:rPr>
          <w:sz w:val="28"/>
          <w:szCs w:val="28"/>
        </w:rPr>
        <w:t>(</w:t>
      </w:r>
      <w:r w:rsidRPr="00494D4F">
        <w:rPr>
          <w:sz w:val="28"/>
          <w:szCs w:val="28"/>
        </w:rPr>
        <w:t>рекомендуемы</w:t>
      </w:r>
      <w:r w:rsidR="00B27FA2">
        <w:rPr>
          <w:sz w:val="28"/>
          <w:szCs w:val="28"/>
        </w:rPr>
        <w:t>й</w:t>
      </w:r>
      <w:r w:rsidRPr="00494D4F">
        <w:rPr>
          <w:sz w:val="28"/>
          <w:szCs w:val="28"/>
        </w:rPr>
        <w:t xml:space="preserve"> образ</w:t>
      </w:r>
      <w:r w:rsidR="00B27FA2">
        <w:rPr>
          <w:sz w:val="28"/>
          <w:szCs w:val="28"/>
        </w:rPr>
        <w:t xml:space="preserve">ец приведен в </w:t>
      </w:r>
      <w:r w:rsidRPr="00494D4F">
        <w:rPr>
          <w:sz w:val="28"/>
          <w:szCs w:val="28"/>
        </w:rPr>
        <w:t>приложени</w:t>
      </w:r>
      <w:r w:rsidR="00B27FA2">
        <w:rPr>
          <w:sz w:val="28"/>
          <w:szCs w:val="28"/>
        </w:rPr>
        <w:t>и</w:t>
      </w:r>
      <w:r w:rsidRPr="00494D4F">
        <w:rPr>
          <w:sz w:val="28"/>
          <w:szCs w:val="28"/>
        </w:rPr>
        <w:t xml:space="preserve"> к Правилам</w:t>
      </w:r>
      <w:r w:rsidR="00B27FA2">
        <w:rPr>
          <w:sz w:val="28"/>
          <w:szCs w:val="28"/>
        </w:rPr>
        <w:t>)</w:t>
      </w:r>
      <w:r w:rsidRPr="00494D4F">
        <w:rPr>
          <w:sz w:val="28"/>
          <w:szCs w:val="28"/>
        </w:rPr>
        <w:t>.</w:t>
      </w:r>
    </w:p>
    <w:p w:rsidR="00003C35" w:rsidRDefault="00003C35" w:rsidP="00C47346">
      <w:pPr>
        <w:ind w:firstLine="709"/>
        <w:jc w:val="both"/>
        <w:rPr>
          <w:sz w:val="28"/>
          <w:szCs w:val="28"/>
        </w:rPr>
      </w:pPr>
      <w:r w:rsidRPr="00F55014">
        <w:rPr>
          <w:sz w:val="28"/>
          <w:szCs w:val="28"/>
        </w:rPr>
        <w:t>Порядок производства работ</w:t>
      </w:r>
      <w:r>
        <w:rPr>
          <w:sz w:val="28"/>
          <w:szCs w:val="28"/>
        </w:rPr>
        <w:t xml:space="preserve"> с</w:t>
      </w:r>
      <w:r w:rsidRPr="00F55014">
        <w:rPr>
          <w:sz w:val="28"/>
          <w:szCs w:val="28"/>
        </w:rPr>
        <w:t xml:space="preserve"> повышенной опасност</w:t>
      </w:r>
      <w:r>
        <w:rPr>
          <w:sz w:val="28"/>
          <w:szCs w:val="28"/>
        </w:rPr>
        <w:t>ью</w:t>
      </w:r>
      <w:r w:rsidRPr="00F55014">
        <w:rPr>
          <w:sz w:val="28"/>
          <w:szCs w:val="28"/>
        </w:rPr>
        <w:t>, оформления наряда-допуска и обязанности</w:t>
      </w:r>
      <w:r>
        <w:rPr>
          <w:sz w:val="28"/>
          <w:szCs w:val="28"/>
        </w:rPr>
        <w:t xml:space="preserve"> работников</w:t>
      </w:r>
      <w:r w:rsidRPr="00F55014">
        <w:rPr>
          <w:sz w:val="28"/>
          <w:szCs w:val="28"/>
        </w:rPr>
        <w:t>, ответственных за организацию и безопасное производство работ, устанавливаются локальным нормативным актом работодателя.</w:t>
      </w:r>
    </w:p>
    <w:p w:rsidR="00003C35" w:rsidRPr="00F55014" w:rsidRDefault="00003C35" w:rsidP="00C47346">
      <w:pPr>
        <w:ind w:firstLine="709"/>
        <w:jc w:val="both"/>
        <w:rPr>
          <w:sz w:val="28"/>
          <w:szCs w:val="28"/>
        </w:rPr>
      </w:pPr>
      <w:r>
        <w:rPr>
          <w:sz w:val="28"/>
          <w:szCs w:val="28"/>
        </w:rPr>
        <w:lastRenderedPageBreak/>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921DF1" w:rsidRPr="00494D4F" w:rsidRDefault="00921DF1" w:rsidP="00D93B88">
      <w:pPr>
        <w:pStyle w:val="aff2"/>
        <w:numPr>
          <w:ilvl w:val="0"/>
          <w:numId w:val="1"/>
        </w:numPr>
        <w:ind w:left="0" w:firstLine="709"/>
        <w:jc w:val="both"/>
        <w:rPr>
          <w:sz w:val="28"/>
          <w:szCs w:val="28"/>
        </w:rPr>
      </w:pPr>
      <w:r w:rsidRPr="00494D4F">
        <w:rPr>
          <w:sz w:val="28"/>
          <w:szCs w:val="28"/>
        </w:rPr>
        <w:t>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303180" w:rsidRPr="00494D4F" w:rsidRDefault="00303180" w:rsidP="00D93B88">
      <w:pPr>
        <w:pStyle w:val="aff2"/>
        <w:numPr>
          <w:ilvl w:val="0"/>
          <w:numId w:val="1"/>
        </w:numPr>
        <w:ind w:left="0" w:firstLine="709"/>
        <w:jc w:val="both"/>
        <w:rPr>
          <w:sz w:val="28"/>
          <w:szCs w:val="28"/>
        </w:rPr>
      </w:pPr>
      <w:bookmarkStart w:id="2" w:name="sub_4113"/>
      <w:r w:rsidRPr="00494D4F">
        <w:rPr>
          <w:sz w:val="28"/>
          <w:szCs w:val="28"/>
        </w:rPr>
        <w:t>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303180" w:rsidRPr="00460849" w:rsidRDefault="00303180" w:rsidP="00C47346">
      <w:pPr>
        <w:ind w:firstLine="709"/>
        <w:jc w:val="both"/>
        <w:rPr>
          <w:sz w:val="28"/>
          <w:szCs w:val="28"/>
        </w:rPr>
      </w:pPr>
      <w:r w:rsidRPr="00460849">
        <w:rPr>
          <w:sz w:val="28"/>
          <w:szCs w:val="28"/>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bookmarkEnd w:id="2"/>
    <w:p w:rsidR="00003C35" w:rsidRPr="00494D4F" w:rsidRDefault="00003C35" w:rsidP="00D93B88">
      <w:pPr>
        <w:pStyle w:val="aff2"/>
        <w:numPr>
          <w:ilvl w:val="0"/>
          <w:numId w:val="1"/>
        </w:numPr>
        <w:autoSpaceDE w:val="0"/>
        <w:adjustRightInd w:val="0"/>
        <w:ind w:left="0" w:firstLine="709"/>
        <w:jc w:val="both"/>
        <w:rPr>
          <w:sz w:val="28"/>
          <w:szCs w:val="28"/>
        </w:rPr>
      </w:pPr>
      <w:r w:rsidRPr="00494D4F">
        <w:rPr>
          <w:sz w:val="28"/>
          <w:szCs w:val="28"/>
        </w:rPr>
        <w:t>Оформленные и выданные наряды-допуски регистрируются в журнале, в котором рекомендуется отражать следующие сведения:</w:t>
      </w:r>
    </w:p>
    <w:p w:rsidR="00003C35" w:rsidRPr="00F55014" w:rsidRDefault="00003C35" w:rsidP="00C47346">
      <w:pPr>
        <w:autoSpaceDE w:val="0"/>
        <w:adjustRightInd w:val="0"/>
        <w:ind w:firstLine="709"/>
        <w:jc w:val="both"/>
        <w:rPr>
          <w:sz w:val="28"/>
          <w:szCs w:val="28"/>
        </w:rPr>
      </w:pPr>
      <w:r w:rsidRPr="00F55014">
        <w:rPr>
          <w:sz w:val="28"/>
          <w:szCs w:val="28"/>
        </w:rPr>
        <w:t>1) название подразделения;</w:t>
      </w:r>
    </w:p>
    <w:p w:rsidR="00003C35" w:rsidRPr="00F55014" w:rsidRDefault="00003C35" w:rsidP="00C47346">
      <w:pPr>
        <w:autoSpaceDE w:val="0"/>
        <w:adjustRightInd w:val="0"/>
        <w:ind w:firstLine="709"/>
        <w:jc w:val="both"/>
        <w:rPr>
          <w:sz w:val="28"/>
          <w:szCs w:val="28"/>
        </w:rPr>
      </w:pPr>
      <w:r w:rsidRPr="00F55014">
        <w:rPr>
          <w:sz w:val="28"/>
          <w:szCs w:val="28"/>
        </w:rPr>
        <w:t>2) номер наряда-допуска;</w:t>
      </w:r>
    </w:p>
    <w:p w:rsidR="00003C35" w:rsidRPr="00F55014" w:rsidRDefault="00003C35" w:rsidP="00C47346">
      <w:pPr>
        <w:autoSpaceDE w:val="0"/>
        <w:adjustRightInd w:val="0"/>
        <w:ind w:firstLine="709"/>
        <w:jc w:val="both"/>
        <w:rPr>
          <w:sz w:val="28"/>
          <w:szCs w:val="28"/>
        </w:rPr>
      </w:pPr>
      <w:r w:rsidRPr="00F55014">
        <w:rPr>
          <w:sz w:val="28"/>
          <w:szCs w:val="28"/>
        </w:rPr>
        <w:t>3) дат</w:t>
      </w:r>
      <w:r w:rsidR="00B27FA2">
        <w:rPr>
          <w:sz w:val="28"/>
          <w:szCs w:val="28"/>
        </w:rPr>
        <w:t>у</w:t>
      </w:r>
      <w:r w:rsidRPr="00F55014">
        <w:rPr>
          <w:sz w:val="28"/>
          <w:szCs w:val="28"/>
        </w:rPr>
        <w:t xml:space="preserve"> выдачи</w:t>
      </w:r>
      <w:r>
        <w:rPr>
          <w:sz w:val="28"/>
          <w:szCs w:val="28"/>
        </w:rPr>
        <w:t xml:space="preserve"> наряда-допуска</w:t>
      </w:r>
      <w:r w:rsidRPr="00F55014">
        <w:rPr>
          <w:sz w:val="28"/>
          <w:szCs w:val="28"/>
        </w:rPr>
        <w:t>;</w:t>
      </w:r>
    </w:p>
    <w:p w:rsidR="00003C35" w:rsidRPr="00F55014" w:rsidRDefault="00003C35" w:rsidP="00C47346">
      <w:pPr>
        <w:autoSpaceDE w:val="0"/>
        <w:adjustRightInd w:val="0"/>
        <w:ind w:firstLine="709"/>
        <w:jc w:val="both"/>
        <w:rPr>
          <w:sz w:val="28"/>
          <w:szCs w:val="28"/>
        </w:rPr>
      </w:pPr>
      <w:r w:rsidRPr="00F55014">
        <w:rPr>
          <w:sz w:val="28"/>
          <w:szCs w:val="28"/>
        </w:rPr>
        <w:t>4) краткое описание работ;</w:t>
      </w:r>
    </w:p>
    <w:p w:rsidR="00003C35" w:rsidRPr="00F55014" w:rsidRDefault="00003C35" w:rsidP="00C47346">
      <w:pPr>
        <w:autoSpaceDE w:val="0"/>
        <w:adjustRightInd w:val="0"/>
        <w:ind w:firstLine="709"/>
        <w:jc w:val="both"/>
        <w:rPr>
          <w:sz w:val="28"/>
          <w:szCs w:val="28"/>
        </w:rPr>
      </w:pPr>
      <w:r w:rsidRPr="00F55014">
        <w:rPr>
          <w:sz w:val="28"/>
          <w:szCs w:val="28"/>
        </w:rPr>
        <w:t>5) срок, на который выдан наряд-допуск;</w:t>
      </w:r>
    </w:p>
    <w:p w:rsidR="00003C35" w:rsidRPr="00F55014" w:rsidRDefault="00003C35" w:rsidP="00C47346">
      <w:pPr>
        <w:autoSpaceDE w:val="0"/>
        <w:adjustRightInd w:val="0"/>
        <w:ind w:firstLine="709"/>
        <w:jc w:val="both"/>
        <w:rPr>
          <w:sz w:val="28"/>
          <w:szCs w:val="28"/>
        </w:rPr>
      </w:pPr>
      <w:r w:rsidRPr="00F55014">
        <w:rPr>
          <w:sz w:val="28"/>
          <w:szCs w:val="28"/>
        </w:rPr>
        <w:t>6) фамилии и инициалы должностных лиц, выдавш</w:t>
      </w:r>
      <w:r>
        <w:rPr>
          <w:sz w:val="28"/>
          <w:szCs w:val="28"/>
        </w:rPr>
        <w:t>их</w:t>
      </w:r>
      <w:r w:rsidRPr="00F55014">
        <w:rPr>
          <w:sz w:val="28"/>
          <w:szCs w:val="28"/>
        </w:rPr>
        <w:t xml:space="preserve"> и получивш</w:t>
      </w:r>
      <w:r>
        <w:rPr>
          <w:sz w:val="28"/>
          <w:szCs w:val="28"/>
        </w:rPr>
        <w:t>их</w:t>
      </w:r>
      <w:r w:rsidRPr="00F55014">
        <w:rPr>
          <w:sz w:val="28"/>
          <w:szCs w:val="28"/>
        </w:rPr>
        <w:t xml:space="preserve"> наряд-допуск, заверенные их подписями с указанием даты;</w:t>
      </w:r>
    </w:p>
    <w:p w:rsidR="00003C35" w:rsidRPr="00F55014" w:rsidRDefault="00003C35" w:rsidP="00C47346">
      <w:pPr>
        <w:autoSpaceDE w:val="0"/>
        <w:adjustRightInd w:val="0"/>
        <w:ind w:firstLine="709"/>
        <w:jc w:val="both"/>
        <w:rPr>
          <w:sz w:val="28"/>
          <w:szCs w:val="28"/>
        </w:rPr>
      </w:pPr>
      <w:r w:rsidRPr="00F55014">
        <w:rPr>
          <w:sz w:val="28"/>
          <w:szCs w:val="28"/>
        </w:rPr>
        <w:t xml:space="preserve">7) фамилия и инициалы должностного лица, получившего закрытый по выполнении работ наряд-допуск, заверенные его подписью с указанием даты. </w:t>
      </w:r>
    </w:p>
    <w:bookmarkEnd w:id="1"/>
    <w:p w:rsidR="00303180" w:rsidRPr="00494D4F" w:rsidRDefault="00303180" w:rsidP="00D93B88">
      <w:pPr>
        <w:pStyle w:val="aff2"/>
        <w:numPr>
          <w:ilvl w:val="0"/>
          <w:numId w:val="1"/>
        </w:numPr>
        <w:autoSpaceDE w:val="0"/>
        <w:adjustRightInd w:val="0"/>
        <w:ind w:left="0" w:firstLine="709"/>
        <w:jc w:val="both"/>
        <w:rPr>
          <w:sz w:val="28"/>
          <w:szCs w:val="28"/>
        </w:rPr>
      </w:pPr>
      <w:r w:rsidRPr="00494D4F">
        <w:rPr>
          <w:sz w:val="28"/>
          <w:szCs w:val="28"/>
        </w:rPr>
        <w:t>К работам с повышенной опасностью, выполняемым с оформлением наряда-допуска, относятся:</w:t>
      </w:r>
    </w:p>
    <w:p w:rsidR="00486435" w:rsidRPr="00820E2C" w:rsidRDefault="00486435" w:rsidP="00C47346">
      <w:pPr>
        <w:autoSpaceDE w:val="0"/>
        <w:adjustRightInd w:val="0"/>
        <w:ind w:firstLine="709"/>
        <w:jc w:val="both"/>
        <w:rPr>
          <w:sz w:val="28"/>
          <w:szCs w:val="28"/>
        </w:rPr>
      </w:pPr>
      <w:r>
        <w:rPr>
          <w:sz w:val="28"/>
          <w:szCs w:val="28"/>
        </w:rPr>
        <w:t xml:space="preserve">1) работы, </w:t>
      </w:r>
      <w:r w:rsidRPr="00820E2C">
        <w:rPr>
          <w:sz w:val="28"/>
          <w:szCs w:val="28"/>
        </w:rPr>
        <w:t>выполняемые:</w:t>
      </w:r>
    </w:p>
    <w:p w:rsidR="00486435" w:rsidRPr="00820E2C" w:rsidRDefault="00486435" w:rsidP="00C47346">
      <w:pPr>
        <w:suppressAutoHyphens/>
        <w:ind w:firstLine="709"/>
        <w:jc w:val="both"/>
        <w:rPr>
          <w:sz w:val="28"/>
          <w:szCs w:val="28"/>
        </w:rPr>
      </w:pPr>
      <w:r w:rsidRPr="00820E2C">
        <w:rPr>
          <w:sz w:val="28"/>
          <w:szCs w:val="28"/>
        </w:rPr>
        <w:t>в зонах с постоянно действующими опасными или вредными производственными факторами;</w:t>
      </w:r>
    </w:p>
    <w:p w:rsidR="00486435" w:rsidRPr="00820E2C" w:rsidRDefault="00486435" w:rsidP="00C47346">
      <w:pPr>
        <w:suppressAutoHyphens/>
        <w:ind w:firstLine="709"/>
        <w:jc w:val="both"/>
        <w:rPr>
          <w:sz w:val="28"/>
          <w:szCs w:val="28"/>
        </w:rPr>
      </w:pPr>
      <w:r w:rsidRPr="00820E2C">
        <w:rPr>
          <w:sz w:val="28"/>
          <w:szCs w:val="28"/>
        </w:rP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486435" w:rsidRPr="00820E2C" w:rsidRDefault="00486435" w:rsidP="00C47346">
      <w:pPr>
        <w:suppressAutoHyphens/>
        <w:ind w:firstLine="709"/>
        <w:jc w:val="both"/>
        <w:rPr>
          <w:sz w:val="28"/>
          <w:szCs w:val="28"/>
        </w:rPr>
      </w:pPr>
      <w:r w:rsidRPr="00820E2C">
        <w:rPr>
          <w:sz w:val="28"/>
          <w:szCs w:val="28"/>
        </w:rPr>
        <w:t>в колодцах, шурфах или закрытых емкостях;</w:t>
      </w:r>
    </w:p>
    <w:p w:rsidR="00486435" w:rsidRDefault="00486435" w:rsidP="00C47346">
      <w:pPr>
        <w:suppressAutoHyphens/>
        <w:ind w:firstLine="709"/>
        <w:jc w:val="both"/>
        <w:rPr>
          <w:sz w:val="28"/>
          <w:szCs w:val="28"/>
        </w:rPr>
      </w:pPr>
      <w:r w:rsidRPr="00820E2C">
        <w:rPr>
          <w:sz w:val="28"/>
          <w:szCs w:val="28"/>
        </w:rPr>
        <w:t>в зданиях или сооружениях, находящихся в аварийном состоянии;</w:t>
      </w:r>
    </w:p>
    <w:p w:rsidR="00486435" w:rsidRDefault="00486435" w:rsidP="00C47346">
      <w:pPr>
        <w:suppressAutoHyphens/>
        <w:ind w:firstLine="709"/>
        <w:jc w:val="both"/>
        <w:rPr>
          <w:sz w:val="28"/>
          <w:szCs w:val="28"/>
        </w:rPr>
      </w:pPr>
      <w:r>
        <w:rPr>
          <w:sz w:val="28"/>
          <w:szCs w:val="28"/>
        </w:rPr>
        <w:t>2) работы, связанные:</w:t>
      </w:r>
    </w:p>
    <w:p w:rsidR="00333F17" w:rsidRPr="00820E2C" w:rsidRDefault="00333F17" w:rsidP="00C47346">
      <w:pPr>
        <w:suppressAutoHyphens/>
        <w:ind w:firstLine="709"/>
        <w:jc w:val="both"/>
        <w:rPr>
          <w:sz w:val="28"/>
          <w:szCs w:val="28"/>
        </w:rPr>
      </w:pPr>
      <w:r w:rsidRPr="00820E2C">
        <w:rPr>
          <w:sz w:val="28"/>
          <w:szCs w:val="28"/>
        </w:rPr>
        <w:t>с протравливанием семенного материала;</w:t>
      </w:r>
    </w:p>
    <w:p w:rsidR="00333F17" w:rsidRPr="00820E2C" w:rsidRDefault="00333F17" w:rsidP="00C47346">
      <w:pPr>
        <w:suppressAutoHyphens/>
        <w:ind w:firstLine="709"/>
        <w:jc w:val="both"/>
        <w:rPr>
          <w:sz w:val="28"/>
          <w:szCs w:val="28"/>
        </w:rPr>
      </w:pPr>
      <w:r w:rsidRPr="00820E2C">
        <w:rPr>
          <w:sz w:val="28"/>
          <w:szCs w:val="28"/>
        </w:rPr>
        <w:t>со спуском работников в приемные воронки питателей технологического оборудования, силосы и бункер</w:t>
      </w:r>
      <w:r>
        <w:rPr>
          <w:sz w:val="28"/>
          <w:szCs w:val="28"/>
        </w:rPr>
        <w:t>ы</w:t>
      </w:r>
      <w:r w:rsidRPr="00820E2C">
        <w:rPr>
          <w:sz w:val="28"/>
          <w:szCs w:val="28"/>
        </w:rPr>
        <w:t xml:space="preserve"> для осмотра или ремонта;</w:t>
      </w:r>
    </w:p>
    <w:p w:rsidR="00333F17" w:rsidRPr="00820E2C" w:rsidRDefault="00333F17" w:rsidP="00C47346">
      <w:pPr>
        <w:suppressAutoHyphens/>
        <w:ind w:firstLine="709"/>
        <w:jc w:val="both"/>
        <w:rPr>
          <w:sz w:val="28"/>
          <w:szCs w:val="28"/>
        </w:rPr>
      </w:pPr>
      <w:r w:rsidRPr="00820E2C">
        <w:rPr>
          <w:sz w:val="28"/>
          <w:szCs w:val="28"/>
        </w:rPr>
        <w:t>с осмотром и ремонтом надсушильных, подсушильных бункеров и тепловлагообменников;</w:t>
      </w:r>
    </w:p>
    <w:p w:rsidR="00333F17" w:rsidRPr="00820E2C" w:rsidRDefault="00333F17" w:rsidP="00C47346">
      <w:pPr>
        <w:pStyle w:val="ConsPlusNormal"/>
        <w:widowControl/>
        <w:suppressAutoHyphens/>
        <w:ind w:firstLine="709"/>
        <w:jc w:val="both"/>
        <w:rPr>
          <w:rFonts w:ascii="Times New Roman" w:hAnsi="Times New Roman" w:cs="Times New Roman"/>
          <w:sz w:val="28"/>
          <w:szCs w:val="28"/>
        </w:rPr>
      </w:pPr>
      <w:r w:rsidRPr="00820E2C">
        <w:rPr>
          <w:rFonts w:ascii="Times New Roman" w:hAnsi="Times New Roman" w:cs="Times New Roman"/>
          <w:sz w:val="28"/>
          <w:szCs w:val="28"/>
        </w:rPr>
        <w:t>с очисткой решеток в каналах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обслуживанием песколовушек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lastRenderedPageBreak/>
        <w:t>с профилактическим осмотром и ремонтными работами на флотационных установках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ремонтом отстойников, оборудования или трубопроводов очистных сооружений;</w:t>
      </w:r>
    </w:p>
    <w:p w:rsidR="00333F17"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проведением рем</w:t>
      </w:r>
      <w:r>
        <w:rPr>
          <w:rFonts w:ascii="Times New Roman" w:hAnsi="Times New Roman" w:cs="Times New Roman"/>
          <w:sz w:val="28"/>
          <w:szCs w:val="28"/>
        </w:rPr>
        <w:t>онтных работы внутри аэротенков;</w:t>
      </w:r>
    </w:p>
    <w:p w:rsidR="00486435" w:rsidRPr="00820E2C" w:rsidRDefault="00333F17" w:rsidP="00C47346">
      <w:pPr>
        <w:suppressAutoHyphens/>
        <w:ind w:firstLine="709"/>
        <w:jc w:val="both"/>
        <w:rPr>
          <w:sz w:val="28"/>
          <w:szCs w:val="28"/>
        </w:rPr>
      </w:pPr>
      <w:r>
        <w:rPr>
          <w:sz w:val="28"/>
          <w:szCs w:val="28"/>
        </w:rPr>
        <w:t>3</w:t>
      </w:r>
      <w:r w:rsidR="00486435">
        <w:rPr>
          <w:sz w:val="28"/>
          <w:szCs w:val="28"/>
        </w:rPr>
        <w:t xml:space="preserve">) </w:t>
      </w:r>
      <w:r w:rsidR="00486435" w:rsidRPr="00820E2C">
        <w:rPr>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w:t>
      </w:r>
      <w:r w:rsidR="00486435">
        <w:rPr>
          <w:sz w:val="28"/>
          <w:szCs w:val="28"/>
        </w:rPr>
        <w:t>опасных</w:t>
      </w:r>
      <w:r w:rsidR="00DC186F">
        <w:rPr>
          <w:sz w:val="28"/>
          <w:szCs w:val="28"/>
        </w:rPr>
        <w:t xml:space="preserve"> и пожароопасных помещениях;</w:t>
      </w:r>
    </w:p>
    <w:p w:rsidR="00486435" w:rsidRPr="00820E2C" w:rsidRDefault="00333F17" w:rsidP="00C47346">
      <w:pPr>
        <w:suppressAutoHyphens/>
        <w:ind w:firstLine="709"/>
        <w:jc w:val="both"/>
        <w:rPr>
          <w:sz w:val="28"/>
          <w:szCs w:val="28"/>
        </w:rPr>
      </w:pPr>
      <w:r>
        <w:rPr>
          <w:sz w:val="28"/>
          <w:szCs w:val="28"/>
        </w:rPr>
        <w:t>4</w:t>
      </w:r>
      <w:r w:rsidR="00486435">
        <w:rPr>
          <w:sz w:val="28"/>
          <w:szCs w:val="28"/>
        </w:rPr>
        <w:t xml:space="preserve">) </w:t>
      </w:r>
      <w:r w:rsidR="00486435" w:rsidRPr="00820E2C">
        <w:rPr>
          <w:sz w:val="28"/>
          <w:szCs w:val="28"/>
        </w:rPr>
        <w:t>ремонтные работы в электроустановках, открытых распределительных устройствах и в сетях;</w:t>
      </w:r>
    </w:p>
    <w:p w:rsidR="00486435" w:rsidRDefault="00333F17" w:rsidP="00C47346">
      <w:pPr>
        <w:suppressAutoHyphens/>
        <w:ind w:firstLine="709"/>
        <w:jc w:val="both"/>
        <w:rPr>
          <w:sz w:val="28"/>
          <w:szCs w:val="28"/>
        </w:rPr>
      </w:pPr>
      <w:r>
        <w:rPr>
          <w:sz w:val="28"/>
          <w:szCs w:val="28"/>
        </w:rPr>
        <w:t>5</w:t>
      </w:r>
      <w:r w:rsidR="00486435">
        <w:rPr>
          <w:sz w:val="28"/>
          <w:szCs w:val="28"/>
        </w:rPr>
        <w:t xml:space="preserve">) </w:t>
      </w:r>
      <w:r w:rsidR="00486435" w:rsidRPr="00820E2C">
        <w:rPr>
          <w:sz w:val="28"/>
          <w:szCs w:val="28"/>
        </w:rPr>
        <w:t>газоопасные работы (включая вскрытие, очистку, осмотр, подготовку к ремонту</w:t>
      </w:r>
      <w:r>
        <w:rPr>
          <w:sz w:val="28"/>
          <w:szCs w:val="28"/>
        </w:rPr>
        <w:t xml:space="preserve"> и ремонтные работы в емкостях);</w:t>
      </w:r>
    </w:p>
    <w:p w:rsidR="00333F17" w:rsidRPr="008647E1" w:rsidRDefault="00333F17" w:rsidP="00C47346">
      <w:pPr>
        <w:autoSpaceDE w:val="0"/>
        <w:adjustRightInd w:val="0"/>
        <w:ind w:firstLine="709"/>
        <w:jc w:val="both"/>
        <w:rPr>
          <w:sz w:val="28"/>
          <w:szCs w:val="28"/>
        </w:rPr>
      </w:pPr>
      <w:r>
        <w:rPr>
          <w:sz w:val="28"/>
          <w:szCs w:val="28"/>
        </w:rPr>
        <w:t>6) р</w:t>
      </w:r>
      <w:r w:rsidRPr="008647E1">
        <w:rPr>
          <w:sz w:val="28"/>
          <w:szCs w:val="28"/>
        </w:rPr>
        <w:t>аботы по очистке и ремонту воздуховодов, фильтров и вентиляторов вытяжных систем вентиляциискладов и других помещений, в которых хранятся сильнодействующие</w:t>
      </w:r>
      <w:r>
        <w:rPr>
          <w:sz w:val="28"/>
          <w:szCs w:val="28"/>
        </w:rPr>
        <w:t xml:space="preserve"> ядовитые и другие опасные вещества;</w:t>
      </w:r>
    </w:p>
    <w:p w:rsidR="00333F17" w:rsidRPr="008647E1" w:rsidRDefault="00333F17" w:rsidP="00C47346">
      <w:pPr>
        <w:autoSpaceDE w:val="0"/>
        <w:adjustRightInd w:val="0"/>
        <w:ind w:firstLine="709"/>
        <w:jc w:val="both"/>
        <w:rPr>
          <w:sz w:val="28"/>
          <w:szCs w:val="28"/>
        </w:rPr>
      </w:pPr>
      <w:r>
        <w:rPr>
          <w:sz w:val="28"/>
          <w:szCs w:val="28"/>
        </w:rPr>
        <w:t>7) тр</w:t>
      </w:r>
      <w:r w:rsidRPr="008647E1">
        <w:rPr>
          <w:sz w:val="28"/>
          <w:szCs w:val="28"/>
        </w:rPr>
        <w:t>анспортирование и уничтожение сильнодействующих ядовитых веществ.</w:t>
      </w:r>
    </w:p>
    <w:p w:rsidR="00486435" w:rsidRPr="00B92096" w:rsidRDefault="00486435" w:rsidP="00C47346">
      <w:pPr>
        <w:autoSpaceDE w:val="0"/>
        <w:adjustRightInd w:val="0"/>
        <w:ind w:firstLine="709"/>
        <w:jc w:val="both"/>
        <w:rPr>
          <w:sz w:val="28"/>
          <w:szCs w:val="28"/>
        </w:rPr>
      </w:pPr>
      <w:r w:rsidRPr="00B92096">
        <w:rPr>
          <w:sz w:val="28"/>
          <w:szCs w:val="28"/>
        </w:rPr>
        <w:t>Перечень работ</w:t>
      </w:r>
      <w:r>
        <w:rPr>
          <w:sz w:val="28"/>
          <w:szCs w:val="28"/>
        </w:rPr>
        <w:t xml:space="preserve"> с повышенной опасностью</w:t>
      </w:r>
      <w:r w:rsidRPr="00B92096">
        <w:rPr>
          <w:sz w:val="28"/>
          <w:szCs w:val="28"/>
        </w:rPr>
        <w:t>, выполняемых</w:t>
      </w:r>
      <w:r>
        <w:rPr>
          <w:sz w:val="28"/>
          <w:szCs w:val="28"/>
        </w:rPr>
        <w:t xml:space="preserve"> с оформлением </w:t>
      </w:r>
      <w:r w:rsidRPr="00B92096">
        <w:rPr>
          <w:sz w:val="28"/>
          <w:szCs w:val="28"/>
        </w:rPr>
        <w:t>наряда-допуска, утверждается работодателем и может быть им дополнен.</w:t>
      </w:r>
    </w:p>
    <w:p w:rsidR="00921DF1" w:rsidRPr="00494D4F" w:rsidRDefault="00921DF1" w:rsidP="00D93B88">
      <w:pPr>
        <w:pStyle w:val="aff2"/>
        <w:numPr>
          <w:ilvl w:val="0"/>
          <w:numId w:val="1"/>
        </w:numPr>
        <w:ind w:left="0" w:firstLine="709"/>
        <w:jc w:val="both"/>
        <w:rPr>
          <w:sz w:val="28"/>
          <w:szCs w:val="28"/>
        </w:rPr>
      </w:pPr>
      <w:r w:rsidRPr="00494D4F">
        <w:rPr>
          <w:sz w:val="28"/>
          <w:szCs w:val="28"/>
        </w:rPr>
        <w:t>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921DF1" w:rsidRPr="00460849" w:rsidRDefault="00921DF1" w:rsidP="00D93B88">
      <w:pPr>
        <w:pStyle w:val="ConsPlusNormal"/>
        <w:numPr>
          <w:ilvl w:val="0"/>
          <w:numId w:val="1"/>
        </w:numPr>
        <w:suppressAutoHyphens/>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Работодатели обязаны предоставлять работникам, занятым на сельскохозяйственных работах и работах по т</w:t>
      </w:r>
      <w:r w:rsidRPr="00460849">
        <w:rPr>
          <w:rFonts w:ascii="Times New Roman" w:hAnsi="Times New Roman" w:cs="Times New Roman"/>
          <w:kern w:val="28"/>
          <w:sz w:val="28"/>
          <w:szCs w:val="28"/>
        </w:rPr>
        <w:t xml:space="preserve">ехническому обслуживанию и ремонту технологического оборудования, </w:t>
      </w:r>
      <w:r w:rsidRPr="00460849">
        <w:rPr>
          <w:rFonts w:ascii="Times New Roman" w:hAnsi="Times New Roman" w:cs="Times New Roman"/>
          <w:sz w:val="28"/>
          <w:szCs w:val="28"/>
        </w:rPr>
        <w:t xml:space="preserve">средства индивидуальной </w:t>
      </w:r>
      <w:r w:rsidRPr="00820E2C">
        <w:rPr>
          <w:rFonts w:ascii="Times New Roman" w:hAnsi="Times New Roman" w:cs="Times New Roman"/>
          <w:sz w:val="28"/>
          <w:szCs w:val="28"/>
        </w:rPr>
        <w:t>и коллективной</w:t>
      </w:r>
      <w:r w:rsidR="00842F84">
        <w:rPr>
          <w:rFonts w:ascii="Times New Roman" w:hAnsi="Times New Roman" w:cs="Times New Roman"/>
          <w:sz w:val="28"/>
          <w:szCs w:val="28"/>
        </w:rPr>
        <w:t xml:space="preserve"> </w:t>
      </w:r>
      <w:r w:rsidRPr="00460849">
        <w:rPr>
          <w:rFonts w:ascii="Times New Roman" w:hAnsi="Times New Roman" w:cs="Times New Roman"/>
          <w:sz w:val="28"/>
          <w:szCs w:val="28"/>
        </w:rPr>
        <w:t>защиты,</w:t>
      </w:r>
      <w:r w:rsidR="00842F84">
        <w:rPr>
          <w:rFonts w:ascii="Times New Roman" w:hAnsi="Times New Roman" w:cs="Times New Roman"/>
          <w:sz w:val="28"/>
          <w:szCs w:val="28"/>
        </w:rPr>
        <w:t xml:space="preserve"> </w:t>
      </w:r>
      <w:r w:rsidRPr="00460849">
        <w:rPr>
          <w:rFonts w:ascii="Times New Roman" w:hAnsi="Times New Roman" w:cs="Times New Roman"/>
          <w:sz w:val="28"/>
          <w:szCs w:val="28"/>
        </w:rPr>
        <w:t>которые должны обеспечивать:</w:t>
      </w:r>
    </w:p>
    <w:p w:rsidR="00921DF1" w:rsidRPr="00460849" w:rsidRDefault="00921DF1" w:rsidP="00C47346">
      <w:pPr>
        <w:ind w:firstLine="709"/>
        <w:jc w:val="both"/>
        <w:rPr>
          <w:sz w:val="28"/>
          <w:szCs w:val="28"/>
        </w:rPr>
      </w:pPr>
      <w:r w:rsidRPr="00460849">
        <w:rPr>
          <w:sz w:val="28"/>
          <w:szCs w:val="28"/>
        </w:rPr>
        <w:t>1) снижение уровня вредных производственных факторов до уровня, установленного действующими санитарными нормами;</w:t>
      </w:r>
    </w:p>
    <w:p w:rsidR="00921DF1" w:rsidRPr="00460849" w:rsidRDefault="00921DF1" w:rsidP="00C47346">
      <w:pPr>
        <w:ind w:firstLine="709"/>
        <w:jc w:val="both"/>
        <w:rPr>
          <w:sz w:val="28"/>
          <w:szCs w:val="28"/>
        </w:rPr>
      </w:pPr>
      <w:r w:rsidRPr="00460849">
        <w:rPr>
          <w:sz w:val="28"/>
          <w:szCs w:val="28"/>
        </w:rPr>
        <w:t>2) защиту работников от действия вредных и (или) опасных</w:t>
      </w:r>
      <w:r w:rsidR="00842F84">
        <w:rPr>
          <w:sz w:val="28"/>
          <w:szCs w:val="28"/>
        </w:rPr>
        <w:t xml:space="preserve"> </w:t>
      </w:r>
      <w:r w:rsidRPr="00460849">
        <w:rPr>
          <w:sz w:val="28"/>
          <w:szCs w:val="28"/>
        </w:rPr>
        <w:t>производственных факторов, сопутствующих применяемой технологии и условиям работы;</w:t>
      </w:r>
    </w:p>
    <w:p w:rsidR="00921DF1" w:rsidRDefault="00921DF1" w:rsidP="00C47346">
      <w:pPr>
        <w:ind w:firstLine="709"/>
        <w:jc w:val="both"/>
        <w:rPr>
          <w:sz w:val="28"/>
          <w:szCs w:val="28"/>
        </w:rPr>
      </w:pPr>
      <w:r w:rsidRPr="00460849">
        <w:rPr>
          <w:sz w:val="28"/>
          <w:szCs w:val="28"/>
        </w:rPr>
        <w:t>3) защиту работников от действия вредных и (или) опасных</w:t>
      </w:r>
      <w:r w:rsidR="00842F84">
        <w:rPr>
          <w:sz w:val="28"/>
          <w:szCs w:val="28"/>
        </w:rPr>
        <w:t xml:space="preserve"> </w:t>
      </w:r>
      <w:r w:rsidRPr="00460849">
        <w:rPr>
          <w:sz w:val="28"/>
          <w:szCs w:val="28"/>
        </w:rPr>
        <w:t>производственных факторов, возникающих при внезапных наруше</w:t>
      </w:r>
      <w:r>
        <w:rPr>
          <w:sz w:val="28"/>
          <w:szCs w:val="28"/>
        </w:rPr>
        <w:t>ниях производственных процессов;</w:t>
      </w:r>
    </w:p>
    <w:p w:rsidR="00921DF1" w:rsidRPr="00820E2C" w:rsidRDefault="00921DF1" w:rsidP="00C47346">
      <w:pPr>
        <w:ind w:firstLine="709"/>
        <w:jc w:val="both"/>
        <w:rPr>
          <w:sz w:val="28"/>
          <w:szCs w:val="28"/>
        </w:rPr>
      </w:pPr>
      <w:r w:rsidRPr="00820E2C">
        <w:rPr>
          <w:sz w:val="28"/>
          <w:szCs w:val="28"/>
        </w:rPr>
        <w:t>4) защиту от патогенных микроорганизмов.</w:t>
      </w:r>
    </w:p>
    <w:p w:rsidR="00921DF1" w:rsidRPr="00494D4F" w:rsidRDefault="00921DF1" w:rsidP="00D93B88">
      <w:pPr>
        <w:pStyle w:val="aff2"/>
        <w:numPr>
          <w:ilvl w:val="0"/>
          <w:numId w:val="1"/>
        </w:numPr>
        <w:suppressAutoHyphens/>
        <w:ind w:left="0" w:firstLine="709"/>
        <w:jc w:val="both"/>
        <w:rPr>
          <w:sz w:val="28"/>
          <w:szCs w:val="28"/>
        </w:rPr>
      </w:pPr>
      <w:r w:rsidRPr="00494D4F">
        <w:rPr>
          <w:sz w:val="28"/>
          <w:szCs w:val="28"/>
        </w:rPr>
        <w:t>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w:t>
      </w:r>
      <w:r w:rsidR="00842F84">
        <w:rPr>
          <w:rFonts w:ascii="Times New Roman" w:hAnsi="Times New Roman" w:cs="Times New Roman"/>
          <w:sz w:val="28"/>
          <w:szCs w:val="28"/>
        </w:rPr>
        <w:t xml:space="preserve"> </w:t>
      </w:r>
      <w:r w:rsidRPr="00460849">
        <w:rPr>
          <w:rFonts w:ascii="Times New Roman" w:hAnsi="Times New Roman" w:cs="Times New Roman"/>
          <w:sz w:val="28"/>
          <w:szCs w:val="28"/>
        </w:rPr>
        <w:t>должны предоставляться специальные перерывы для обогревания и отдыха, которые включаются в рабоче</w:t>
      </w:r>
      <w:r w:rsidR="00842F84">
        <w:rPr>
          <w:rFonts w:ascii="Times New Roman" w:hAnsi="Times New Roman" w:cs="Times New Roman"/>
          <w:sz w:val="28"/>
          <w:szCs w:val="28"/>
        </w:rPr>
        <w:t>е</w:t>
      </w:r>
      <w:r w:rsidRPr="00460849">
        <w:rPr>
          <w:rFonts w:ascii="Times New Roman" w:hAnsi="Times New Roman" w:cs="Times New Roman"/>
          <w:sz w:val="28"/>
          <w:szCs w:val="28"/>
        </w:rPr>
        <w:t xml:space="preserve"> врем</w:t>
      </w:r>
      <w:r w:rsidR="00842F84">
        <w:rPr>
          <w:rFonts w:ascii="Times New Roman" w:hAnsi="Times New Roman" w:cs="Times New Roman"/>
          <w:sz w:val="28"/>
          <w:szCs w:val="28"/>
        </w:rPr>
        <w:t>я</w:t>
      </w:r>
      <w:r w:rsidRPr="00460849">
        <w:rPr>
          <w:rFonts w:ascii="Times New Roman" w:hAnsi="Times New Roman" w:cs="Times New Roman"/>
          <w:sz w:val="28"/>
          <w:szCs w:val="28"/>
        </w:rPr>
        <w:t>, и места для отдыха и обогревания.</w:t>
      </w:r>
    </w:p>
    <w:p w:rsidR="00921DF1" w:rsidRPr="00460849" w:rsidRDefault="00921DF1" w:rsidP="00853D06">
      <w:pPr>
        <w:autoSpaceDE w:val="0"/>
        <w:adjustRightInd w:val="0"/>
        <w:ind w:firstLine="709"/>
        <w:jc w:val="both"/>
        <w:rPr>
          <w:sz w:val="28"/>
          <w:szCs w:val="28"/>
        </w:rPr>
      </w:pPr>
      <w:r w:rsidRPr="00460849">
        <w:rPr>
          <w:sz w:val="28"/>
          <w:szCs w:val="28"/>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921DF1" w:rsidRPr="00C47346" w:rsidRDefault="00921DF1" w:rsidP="00D93B88">
      <w:pPr>
        <w:pStyle w:val="aff2"/>
        <w:numPr>
          <w:ilvl w:val="0"/>
          <w:numId w:val="1"/>
        </w:numPr>
        <w:shd w:val="clear" w:color="auto" w:fill="FFFFFF"/>
        <w:suppressAutoHyphens/>
        <w:ind w:left="0" w:firstLine="709"/>
        <w:jc w:val="both"/>
        <w:rPr>
          <w:sz w:val="28"/>
          <w:szCs w:val="28"/>
        </w:rPr>
      </w:pPr>
      <w:r w:rsidRPr="00C47346">
        <w:rPr>
          <w:sz w:val="28"/>
          <w:szCs w:val="28"/>
        </w:rPr>
        <w:lastRenderedPageBreak/>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921DF1" w:rsidRPr="00853D06" w:rsidRDefault="00921DF1" w:rsidP="00D93B88">
      <w:pPr>
        <w:pStyle w:val="aff2"/>
        <w:numPr>
          <w:ilvl w:val="0"/>
          <w:numId w:val="1"/>
        </w:numPr>
        <w:shd w:val="clear" w:color="auto" w:fill="FFFFFF"/>
        <w:suppressAutoHyphens/>
        <w:ind w:left="0" w:firstLine="709"/>
        <w:jc w:val="both"/>
        <w:rPr>
          <w:sz w:val="28"/>
          <w:szCs w:val="28"/>
        </w:rPr>
      </w:pPr>
      <w:r w:rsidRPr="00853D06">
        <w:rPr>
          <w:sz w:val="28"/>
          <w:szCs w:val="28"/>
        </w:rPr>
        <w:t>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921DF1" w:rsidRPr="00853D06" w:rsidRDefault="00921DF1" w:rsidP="00D93B88">
      <w:pPr>
        <w:pStyle w:val="aff2"/>
        <w:numPr>
          <w:ilvl w:val="0"/>
          <w:numId w:val="1"/>
        </w:numPr>
        <w:tabs>
          <w:tab w:val="left" w:pos="-142"/>
        </w:tabs>
        <w:suppressAutoHyphens/>
        <w:ind w:left="0" w:firstLine="709"/>
        <w:jc w:val="both"/>
        <w:rPr>
          <w:sz w:val="28"/>
          <w:szCs w:val="28"/>
        </w:rPr>
      </w:pPr>
      <w:r w:rsidRPr="00853D06">
        <w:rPr>
          <w:sz w:val="28"/>
          <w:szCs w:val="28"/>
        </w:rPr>
        <w:t>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921DF1" w:rsidRPr="00460849" w:rsidRDefault="00921DF1" w:rsidP="00853D06">
      <w:pPr>
        <w:tabs>
          <w:tab w:val="left" w:pos="-142"/>
        </w:tabs>
        <w:suppressAutoHyphens/>
        <w:ind w:firstLine="709"/>
        <w:jc w:val="both"/>
        <w:rPr>
          <w:sz w:val="28"/>
          <w:szCs w:val="28"/>
        </w:rPr>
      </w:pPr>
      <w:r w:rsidRPr="00460849">
        <w:rPr>
          <w:sz w:val="28"/>
          <w:szCs w:val="28"/>
        </w:rPr>
        <w:t xml:space="preserve">В хозяйствующих субъектах с числом работающих менее 100 допускается медицинское обслуживание работников </w:t>
      </w:r>
      <w:r>
        <w:rPr>
          <w:sz w:val="28"/>
          <w:szCs w:val="28"/>
        </w:rPr>
        <w:t xml:space="preserve">в </w:t>
      </w:r>
      <w:r w:rsidRPr="00460849">
        <w:rPr>
          <w:sz w:val="28"/>
          <w:szCs w:val="28"/>
        </w:rPr>
        <w:t>ближайш</w:t>
      </w:r>
      <w:r>
        <w:rPr>
          <w:sz w:val="28"/>
          <w:szCs w:val="28"/>
        </w:rPr>
        <w:t>ей</w:t>
      </w:r>
      <w:r w:rsidR="00842F84">
        <w:rPr>
          <w:sz w:val="28"/>
          <w:szCs w:val="28"/>
        </w:rPr>
        <w:t xml:space="preserve"> </w:t>
      </w:r>
      <w:r>
        <w:rPr>
          <w:sz w:val="28"/>
          <w:szCs w:val="28"/>
        </w:rPr>
        <w:t>медицинской организации</w:t>
      </w:r>
      <w:r w:rsidRPr="00460849">
        <w:rPr>
          <w:sz w:val="28"/>
          <w:szCs w:val="28"/>
        </w:rPr>
        <w:t xml:space="preserve">. </w:t>
      </w:r>
    </w:p>
    <w:p w:rsidR="00853D06" w:rsidRDefault="00921DF1" w:rsidP="00853D06">
      <w:pPr>
        <w:tabs>
          <w:tab w:val="left" w:pos="-142"/>
        </w:tabs>
        <w:suppressAutoHyphens/>
        <w:ind w:firstLine="709"/>
        <w:jc w:val="both"/>
        <w:rPr>
          <w:sz w:val="28"/>
          <w:szCs w:val="28"/>
        </w:rPr>
      </w:pPr>
      <w:r w:rsidRPr="00460849">
        <w:rPr>
          <w:sz w:val="28"/>
          <w:szCs w:val="28"/>
        </w:rPr>
        <w:t xml:space="preserve">На каждом производственном участке, в цехах, мастерских, а также на самоходных сельскохозяйственных машинах и транспортных средствах должны </w:t>
      </w:r>
      <w:r>
        <w:rPr>
          <w:sz w:val="28"/>
          <w:szCs w:val="28"/>
        </w:rPr>
        <w:t>быть</w:t>
      </w:r>
      <w:r w:rsidRPr="00460849">
        <w:rPr>
          <w:sz w:val="28"/>
          <w:szCs w:val="28"/>
        </w:rPr>
        <w:t xml:space="preserve"> в наличии аптечки первой помощи.</w:t>
      </w:r>
    </w:p>
    <w:p w:rsidR="00921DF1" w:rsidRPr="00853D06" w:rsidRDefault="00921DF1" w:rsidP="00D93B88">
      <w:pPr>
        <w:pStyle w:val="aff2"/>
        <w:numPr>
          <w:ilvl w:val="0"/>
          <w:numId w:val="1"/>
        </w:numPr>
        <w:tabs>
          <w:tab w:val="left" w:pos="-142"/>
        </w:tabs>
        <w:suppressAutoHyphens/>
        <w:ind w:left="0" w:firstLine="709"/>
        <w:jc w:val="both"/>
        <w:rPr>
          <w:sz w:val="28"/>
          <w:szCs w:val="28"/>
        </w:rPr>
      </w:pPr>
      <w:r w:rsidRPr="00853D06">
        <w:rPr>
          <w:sz w:val="28"/>
          <w:szCs w:val="28"/>
        </w:rPr>
        <w:t>В каждом хозяйствующем субъекте, осуществляющем</w:t>
      </w:r>
      <w:r w:rsidR="00842F84">
        <w:rPr>
          <w:sz w:val="28"/>
          <w:szCs w:val="28"/>
        </w:rPr>
        <w:t xml:space="preserve"> </w:t>
      </w:r>
      <w:r w:rsidRPr="00853D06">
        <w:rPr>
          <w:sz w:val="28"/>
          <w:szCs w:val="28"/>
        </w:rPr>
        <w:t>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rsidRPr="00E73A07">
        <w:rPr>
          <w:vertAlign w:val="superscript"/>
        </w:rPr>
        <w:footnoteReference w:id="3"/>
      </w:r>
      <w:r w:rsidRPr="00853D06">
        <w:rPr>
          <w:sz w:val="28"/>
          <w:szCs w:val="28"/>
        </w:rPr>
        <w:t xml:space="preserve"> и Правилам, определяющий:</w:t>
      </w:r>
    </w:p>
    <w:p w:rsidR="00921DF1" w:rsidRPr="00460849" w:rsidRDefault="00921DF1" w:rsidP="00921DF1">
      <w:pPr>
        <w:tabs>
          <w:tab w:val="left" w:pos="-142"/>
        </w:tabs>
        <w:suppressAutoHyphens/>
        <w:ind w:firstLine="709"/>
        <w:jc w:val="both"/>
        <w:rPr>
          <w:sz w:val="28"/>
          <w:szCs w:val="28"/>
        </w:rPr>
      </w:pPr>
      <w:r w:rsidRPr="00460849">
        <w:rPr>
          <w:sz w:val="28"/>
          <w:szCs w:val="28"/>
        </w:rPr>
        <w:t>1) установленные и оборудованные места для курения</w:t>
      </w:r>
      <w:r>
        <w:rPr>
          <w:sz w:val="28"/>
          <w:szCs w:val="28"/>
        </w:rPr>
        <w:t xml:space="preserve"> табака</w:t>
      </w:r>
      <w:r w:rsidRPr="00460849">
        <w:rPr>
          <w:sz w:val="28"/>
          <w:szCs w:val="28"/>
        </w:rPr>
        <w:t>;</w:t>
      </w:r>
    </w:p>
    <w:p w:rsidR="00921DF1" w:rsidRPr="00460849" w:rsidRDefault="00921DF1" w:rsidP="00921DF1">
      <w:pPr>
        <w:tabs>
          <w:tab w:val="left" w:pos="-142"/>
        </w:tabs>
        <w:suppressAutoHyphens/>
        <w:ind w:firstLine="709"/>
        <w:jc w:val="both"/>
        <w:rPr>
          <w:sz w:val="28"/>
          <w:szCs w:val="28"/>
        </w:rPr>
      </w:pPr>
      <w:r w:rsidRPr="00460849">
        <w:rPr>
          <w:sz w:val="28"/>
          <w:szCs w:val="28"/>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921DF1" w:rsidRPr="00460849" w:rsidRDefault="00921DF1" w:rsidP="00921DF1">
      <w:pPr>
        <w:tabs>
          <w:tab w:val="left" w:pos="-142"/>
        </w:tabs>
        <w:suppressAutoHyphens/>
        <w:ind w:firstLine="709"/>
        <w:jc w:val="both"/>
        <w:rPr>
          <w:sz w:val="28"/>
          <w:szCs w:val="28"/>
        </w:rPr>
      </w:pPr>
      <w:r w:rsidRPr="00460849">
        <w:rPr>
          <w:sz w:val="28"/>
          <w:szCs w:val="28"/>
        </w:rPr>
        <w:t>3) порядок уборки горючих отходов и пыли, хранения промасленной спецодежды;</w:t>
      </w:r>
    </w:p>
    <w:p w:rsidR="00921DF1" w:rsidRPr="00460849" w:rsidRDefault="00921DF1" w:rsidP="00921DF1">
      <w:pPr>
        <w:tabs>
          <w:tab w:val="left" w:pos="-142"/>
        </w:tabs>
        <w:suppressAutoHyphens/>
        <w:ind w:firstLine="709"/>
        <w:jc w:val="both"/>
        <w:rPr>
          <w:sz w:val="28"/>
          <w:szCs w:val="28"/>
        </w:rPr>
      </w:pPr>
      <w:r w:rsidRPr="00460849">
        <w:rPr>
          <w:sz w:val="28"/>
          <w:szCs w:val="28"/>
        </w:rPr>
        <w:t xml:space="preserve">4) порядок обесточивания электрооборудования в случае </w:t>
      </w:r>
      <w:r>
        <w:rPr>
          <w:sz w:val="28"/>
          <w:szCs w:val="28"/>
        </w:rPr>
        <w:t>возгорания</w:t>
      </w:r>
      <w:r w:rsidRPr="00460849">
        <w:rPr>
          <w:sz w:val="28"/>
          <w:szCs w:val="28"/>
        </w:rPr>
        <w:t xml:space="preserve"> и по окончании рабочего дня;</w:t>
      </w:r>
    </w:p>
    <w:p w:rsidR="00921DF1" w:rsidRPr="00460849" w:rsidRDefault="00921DF1" w:rsidP="00282DCE">
      <w:pPr>
        <w:tabs>
          <w:tab w:val="left" w:pos="-142"/>
        </w:tabs>
        <w:suppressAutoHyphens/>
        <w:ind w:firstLine="709"/>
        <w:jc w:val="both"/>
        <w:rPr>
          <w:sz w:val="28"/>
          <w:szCs w:val="28"/>
        </w:rPr>
      </w:pPr>
      <w:r w:rsidRPr="00460849">
        <w:rPr>
          <w:sz w:val="28"/>
          <w:szCs w:val="28"/>
        </w:rPr>
        <w:t>5) порядок проведения временных огневых и других пожароопасных работ;</w:t>
      </w:r>
    </w:p>
    <w:p w:rsidR="00921DF1" w:rsidRPr="00460849" w:rsidRDefault="00921DF1" w:rsidP="00282DCE">
      <w:pPr>
        <w:tabs>
          <w:tab w:val="left" w:pos="-142"/>
        </w:tabs>
        <w:suppressAutoHyphens/>
        <w:ind w:firstLine="709"/>
        <w:jc w:val="both"/>
        <w:rPr>
          <w:sz w:val="28"/>
          <w:szCs w:val="28"/>
        </w:rPr>
      </w:pPr>
      <w:r w:rsidRPr="00460849">
        <w:rPr>
          <w:sz w:val="28"/>
          <w:szCs w:val="28"/>
        </w:rPr>
        <w:t>6) порядок осмотра и закрытия помещений после окончания работы;</w:t>
      </w:r>
    </w:p>
    <w:p w:rsidR="00921DF1" w:rsidRPr="00460849" w:rsidRDefault="00921DF1" w:rsidP="00282DCE">
      <w:pPr>
        <w:tabs>
          <w:tab w:val="left" w:pos="-142"/>
        </w:tabs>
        <w:suppressAutoHyphens/>
        <w:ind w:firstLine="709"/>
        <w:jc w:val="both"/>
        <w:rPr>
          <w:sz w:val="28"/>
          <w:szCs w:val="28"/>
        </w:rPr>
      </w:pPr>
      <w:r w:rsidRPr="00460849">
        <w:rPr>
          <w:sz w:val="28"/>
          <w:szCs w:val="28"/>
        </w:rPr>
        <w:t xml:space="preserve">7) действия работников при обнаружении </w:t>
      </w:r>
      <w:r>
        <w:rPr>
          <w:sz w:val="28"/>
          <w:szCs w:val="28"/>
        </w:rPr>
        <w:t>возгорания</w:t>
      </w:r>
      <w:r w:rsidRPr="00460849">
        <w:rPr>
          <w:sz w:val="28"/>
          <w:szCs w:val="28"/>
        </w:rPr>
        <w:t>;</w:t>
      </w:r>
    </w:p>
    <w:p w:rsidR="00921DF1" w:rsidRPr="00460849" w:rsidRDefault="00921DF1" w:rsidP="00282DCE">
      <w:pPr>
        <w:tabs>
          <w:tab w:val="left" w:pos="-142"/>
        </w:tabs>
        <w:suppressAutoHyphens/>
        <w:ind w:firstLine="709"/>
        <w:jc w:val="both"/>
        <w:rPr>
          <w:sz w:val="28"/>
          <w:szCs w:val="28"/>
        </w:rPr>
      </w:pPr>
      <w:r w:rsidRPr="00460849">
        <w:rPr>
          <w:sz w:val="28"/>
          <w:szCs w:val="28"/>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921DF1" w:rsidRPr="00D84BFF" w:rsidRDefault="00921DF1" w:rsidP="00D93B88">
      <w:pPr>
        <w:pStyle w:val="aff2"/>
        <w:numPr>
          <w:ilvl w:val="0"/>
          <w:numId w:val="1"/>
        </w:numPr>
        <w:tabs>
          <w:tab w:val="left" w:pos="-142"/>
        </w:tabs>
        <w:suppressAutoHyphens/>
        <w:ind w:left="0" w:firstLine="709"/>
        <w:jc w:val="both"/>
        <w:rPr>
          <w:sz w:val="28"/>
          <w:szCs w:val="28"/>
        </w:rPr>
      </w:pPr>
      <w:r w:rsidRPr="00D84BFF">
        <w:rPr>
          <w:sz w:val="28"/>
          <w:szCs w:val="28"/>
        </w:rPr>
        <w:t>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921DF1" w:rsidRPr="00460849" w:rsidRDefault="00921DF1" w:rsidP="00282DCE">
      <w:pPr>
        <w:tabs>
          <w:tab w:val="left" w:pos="-142"/>
        </w:tabs>
        <w:suppressAutoHyphens/>
        <w:ind w:firstLine="709"/>
        <w:jc w:val="both"/>
        <w:rPr>
          <w:sz w:val="28"/>
          <w:szCs w:val="28"/>
        </w:rPr>
      </w:pPr>
      <w:r w:rsidRPr="00460849">
        <w:rPr>
          <w:sz w:val="28"/>
          <w:szCs w:val="28"/>
        </w:rPr>
        <w:t>В каждом пожаро</w:t>
      </w:r>
      <w:r>
        <w:rPr>
          <w:sz w:val="28"/>
          <w:szCs w:val="28"/>
        </w:rPr>
        <w:t>опасном</w:t>
      </w:r>
      <w:r w:rsidRPr="00460849">
        <w:rPr>
          <w:sz w:val="28"/>
          <w:szCs w:val="28"/>
        </w:rPr>
        <w:t xml:space="preserve">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921DF1" w:rsidRPr="00072537" w:rsidRDefault="00921DF1" w:rsidP="00921DF1">
      <w:pPr>
        <w:pStyle w:val="a4"/>
        <w:spacing w:before="0" w:after="0"/>
        <w:ind w:firstLine="709"/>
        <w:jc w:val="both"/>
        <w:rPr>
          <w:sz w:val="28"/>
          <w:szCs w:val="28"/>
        </w:rPr>
      </w:pPr>
    </w:p>
    <w:p w:rsidR="00921DF1" w:rsidRPr="00072537" w:rsidRDefault="00921DF1" w:rsidP="00A317E6">
      <w:pPr>
        <w:jc w:val="center"/>
        <w:rPr>
          <w:sz w:val="28"/>
          <w:szCs w:val="28"/>
        </w:rPr>
      </w:pPr>
      <w:r w:rsidRPr="00072537">
        <w:rPr>
          <w:sz w:val="28"/>
          <w:szCs w:val="28"/>
          <w:lang w:val="en-US"/>
        </w:rPr>
        <w:t>III</w:t>
      </w:r>
      <w:r w:rsidRPr="00072537">
        <w:rPr>
          <w:sz w:val="28"/>
          <w:szCs w:val="28"/>
        </w:rPr>
        <w:t>. Т</w:t>
      </w:r>
      <w:r>
        <w:rPr>
          <w:sz w:val="28"/>
          <w:szCs w:val="28"/>
        </w:rPr>
        <w:t>ребования охраны труда, предъявляемые к производственным территориям (производственным помещениям, площадкам и участкам производства</w:t>
      </w:r>
      <w:r w:rsidR="00420815">
        <w:rPr>
          <w:sz w:val="28"/>
          <w:szCs w:val="28"/>
        </w:rPr>
        <w:t xml:space="preserve"> </w:t>
      </w:r>
      <w:r w:rsidRPr="00072537">
        <w:rPr>
          <w:sz w:val="28"/>
          <w:szCs w:val="28"/>
        </w:rPr>
        <w:t>сельскохозяйственных</w:t>
      </w:r>
      <w:r>
        <w:rPr>
          <w:sz w:val="28"/>
          <w:szCs w:val="28"/>
        </w:rPr>
        <w:t xml:space="preserve"> работ) и организации рабочих мест</w:t>
      </w:r>
    </w:p>
    <w:p w:rsidR="00921DF1" w:rsidRPr="00072537" w:rsidRDefault="00921DF1" w:rsidP="00A317E6">
      <w:pPr>
        <w:jc w:val="center"/>
        <w:rPr>
          <w:sz w:val="28"/>
          <w:szCs w:val="28"/>
        </w:rPr>
      </w:pPr>
    </w:p>
    <w:p w:rsidR="00921DF1" w:rsidRPr="00D84BFF" w:rsidRDefault="00921DF1" w:rsidP="00D93B88">
      <w:pPr>
        <w:pStyle w:val="aff2"/>
        <w:numPr>
          <w:ilvl w:val="0"/>
          <w:numId w:val="1"/>
        </w:numPr>
        <w:ind w:left="0" w:firstLine="709"/>
        <w:jc w:val="both"/>
        <w:rPr>
          <w:sz w:val="28"/>
          <w:szCs w:val="28"/>
        </w:rPr>
      </w:pPr>
      <w:r w:rsidRPr="00D84BFF">
        <w:rPr>
          <w:sz w:val="28"/>
          <w:szCs w:val="28"/>
        </w:rPr>
        <w:t>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вибрации сооружений и конструкций</w:t>
      </w:r>
      <w:r w:rsidR="00BE562F">
        <w:rPr>
          <w:rFonts w:ascii="Times New Roman" w:hAnsi="Times New Roman" w:cs="Times New Roman"/>
          <w:sz w:val="28"/>
          <w:szCs w:val="28"/>
        </w:rPr>
        <w:t xml:space="preserve"> </w:t>
      </w:r>
      <w:r w:rsidRPr="00460849">
        <w:rPr>
          <w:rFonts w:ascii="Times New Roman" w:hAnsi="Times New Roman" w:cs="Times New Roman"/>
          <w:sz w:val="28"/>
          <w:szCs w:val="28"/>
        </w:rPr>
        <w:t>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921DF1" w:rsidRPr="00D84BFF" w:rsidRDefault="00921DF1" w:rsidP="00D93B88">
      <w:pPr>
        <w:pStyle w:val="aff2"/>
        <w:numPr>
          <w:ilvl w:val="0"/>
          <w:numId w:val="1"/>
        </w:numPr>
        <w:suppressAutoHyphens/>
        <w:ind w:left="0" w:firstLine="709"/>
        <w:jc w:val="both"/>
        <w:rPr>
          <w:sz w:val="28"/>
          <w:szCs w:val="28"/>
        </w:rPr>
      </w:pPr>
      <w:r w:rsidRPr="00D84BFF">
        <w:rPr>
          <w:sz w:val="28"/>
          <w:szCs w:val="28"/>
        </w:rPr>
        <w:t>При остеклении фонарей производственных зданий оконным стеклом под ними должны быть установлены горизонтальные металлические сетки.</w:t>
      </w:r>
    </w:p>
    <w:p w:rsidR="00921DF1" w:rsidRPr="00460849" w:rsidRDefault="00921DF1" w:rsidP="00282DCE">
      <w:pPr>
        <w:suppressAutoHyphens/>
        <w:ind w:firstLine="709"/>
        <w:jc w:val="both"/>
        <w:rPr>
          <w:sz w:val="28"/>
          <w:szCs w:val="28"/>
        </w:rPr>
      </w:pPr>
      <w:r w:rsidRPr="00460849">
        <w:rPr>
          <w:sz w:val="28"/>
          <w:szCs w:val="28"/>
        </w:rPr>
        <w:t xml:space="preserve">Ширина сеток фонарей с вертикальным остеклением не должна быть менее </w:t>
      </w:r>
      <w:r w:rsidR="00BE562F">
        <w:rPr>
          <w:sz w:val="28"/>
          <w:szCs w:val="28"/>
        </w:rPr>
        <w:br/>
      </w:r>
      <w:smartTag w:uri="urn:schemas-microsoft-com:office:smarttags" w:element="metricconverter">
        <w:smartTagPr>
          <w:attr w:name="ProductID" w:val="500 м"/>
        </w:smartTagPr>
        <w:r w:rsidRPr="00460849">
          <w:rPr>
            <w:sz w:val="28"/>
            <w:szCs w:val="28"/>
          </w:rPr>
          <w:t>0,7 м</w:t>
        </w:r>
      </w:smartTag>
      <w:r w:rsidRPr="00460849">
        <w:rPr>
          <w:sz w:val="28"/>
          <w:szCs w:val="28"/>
        </w:rPr>
        <w:t>. При наклонном и горизонтальном остеклении ширина сеток определяется расчетом по величине горизонтальной проекции остекленных переплетов.</w:t>
      </w:r>
    </w:p>
    <w:p w:rsidR="00921DF1" w:rsidRPr="00D84BFF" w:rsidRDefault="00921DF1" w:rsidP="00D93B88">
      <w:pPr>
        <w:pStyle w:val="aff2"/>
        <w:numPr>
          <w:ilvl w:val="0"/>
          <w:numId w:val="1"/>
        </w:numPr>
        <w:suppressAutoHyphens/>
        <w:ind w:left="0" w:firstLine="709"/>
        <w:jc w:val="both"/>
        <w:rPr>
          <w:sz w:val="28"/>
          <w:szCs w:val="28"/>
        </w:rPr>
      </w:pPr>
      <w:r w:rsidRPr="00D84BFF">
        <w:rPr>
          <w:sz w:val="28"/>
          <w:szCs w:val="28"/>
        </w:rPr>
        <w:t xml:space="preserve">Открытые бассейны и емкости, расположенные в производственных помещениях, должны иметь по периметру борта ограждения высотой не менее </w:t>
      </w:r>
      <w:r w:rsidRPr="00D84BFF">
        <w:rPr>
          <w:sz w:val="28"/>
          <w:szCs w:val="28"/>
        </w:rPr>
        <w:br/>
        <w:t>1,1 м.</w:t>
      </w:r>
    </w:p>
    <w:p w:rsidR="00921DF1" w:rsidRPr="00D84BFF" w:rsidRDefault="00FB493B" w:rsidP="00D93B88">
      <w:pPr>
        <w:pStyle w:val="aff2"/>
        <w:numPr>
          <w:ilvl w:val="0"/>
          <w:numId w:val="1"/>
        </w:numPr>
        <w:ind w:left="0" w:firstLine="709"/>
        <w:jc w:val="both"/>
        <w:rPr>
          <w:sz w:val="28"/>
          <w:szCs w:val="28"/>
        </w:rPr>
      </w:pPr>
      <w:r w:rsidRPr="00FB493B">
        <w:rPr>
          <w:sz w:val="28"/>
          <w:szCs w:val="28"/>
        </w:rPr>
        <w:t>Приямки и траншеи должны закрываться в уровень с полом</w:t>
      </w:r>
      <w:r w:rsidR="00921DF1" w:rsidRPr="00D84BFF">
        <w:rPr>
          <w:sz w:val="28"/>
          <w:szCs w:val="28"/>
        </w:rPr>
        <w:t xml:space="preserve">. </w:t>
      </w:r>
    </w:p>
    <w:p w:rsidR="00921DF1" w:rsidRPr="00460849" w:rsidRDefault="00921DF1" w:rsidP="00282DCE">
      <w:pPr>
        <w:suppressAutoHyphens/>
        <w:ind w:firstLine="709"/>
        <w:jc w:val="both"/>
        <w:rPr>
          <w:sz w:val="28"/>
          <w:szCs w:val="28"/>
        </w:rPr>
      </w:pPr>
      <w:r w:rsidRPr="00460849">
        <w:rPr>
          <w:sz w:val="28"/>
          <w:szCs w:val="28"/>
        </w:rPr>
        <w:t>При снятии настилов или решеток открытые монтажные и другие проемы должны ограждаться временными ограждениями.</w:t>
      </w:r>
    </w:p>
    <w:p w:rsidR="00921DF1" w:rsidRPr="00D84BFF" w:rsidRDefault="00921DF1" w:rsidP="00D93B88">
      <w:pPr>
        <w:pStyle w:val="aff2"/>
        <w:numPr>
          <w:ilvl w:val="0"/>
          <w:numId w:val="1"/>
        </w:numPr>
        <w:suppressAutoHyphens/>
        <w:ind w:left="0" w:firstLine="709"/>
        <w:jc w:val="both"/>
        <w:rPr>
          <w:sz w:val="28"/>
          <w:szCs w:val="28"/>
        </w:rPr>
      </w:pPr>
      <w:r w:rsidRPr="00D84BFF">
        <w:rPr>
          <w:sz w:val="28"/>
          <w:szCs w:val="28"/>
        </w:rPr>
        <w:t xml:space="preserve">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w:t>
      </w:r>
      <w:smartTag w:uri="urn:schemas-microsoft-com:office:smarttags" w:element="metricconverter">
        <w:smartTagPr>
          <w:attr w:name="ProductID" w:val="1,1 м"/>
        </w:smartTagPr>
        <w:r w:rsidRPr="00D84BFF">
          <w:rPr>
            <w:sz w:val="28"/>
            <w:szCs w:val="28"/>
          </w:rPr>
          <w:t>1,1 м</w:t>
        </w:r>
      </w:smartTag>
      <w:r w:rsidRPr="00D84BFF">
        <w:rPr>
          <w:sz w:val="28"/>
          <w:szCs w:val="28"/>
        </w:rPr>
        <w:t xml:space="preserve"> со сплошной металлической обшивкой по низу перил на высоту не менее </w:t>
      </w:r>
      <w:smartTag w:uri="urn:schemas-microsoft-com:office:smarttags" w:element="metricconverter">
        <w:smartTagPr>
          <w:attr w:name="ProductID" w:val="500 м"/>
        </w:smartTagPr>
        <w:r w:rsidRPr="00D84BFF">
          <w:rPr>
            <w:sz w:val="28"/>
            <w:szCs w:val="28"/>
          </w:rPr>
          <w:t>0,15 м</w:t>
        </w:r>
      </w:smartTag>
      <w:r w:rsidRPr="00D84BFF">
        <w:rPr>
          <w:sz w:val="28"/>
          <w:szCs w:val="28"/>
        </w:rPr>
        <w:t xml:space="preserve"> и с дополнительной ограждающей планкой на высоте </w:t>
      </w:r>
      <w:smartTag w:uri="urn:schemas-microsoft-com:office:smarttags" w:element="metricconverter">
        <w:smartTagPr>
          <w:attr w:name="ProductID" w:val="500 м"/>
        </w:smartTagPr>
        <w:r w:rsidRPr="00D84BFF">
          <w:rPr>
            <w:sz w:val="28"/>
            <w:szCs w:val="28"/>
          </w:rPr>
          <w:t>0,5 м</w:t>
        </w:r>
      </w:smartTag>
      <w:r w:rsidRPr="00D84BFF">
        <w:rPr>
          <w:sz w:val="28"/>
          <w:szCs w:val="28"/>
        </w:rPr>
        <w:t xml:space="preserve"> и в необходимых местах снабжены переходными мостиками шириной не менее </w:t>
      </w:r>
      <w:smartTag w:uri="urn:schemas-microsoft-com:office:smarttags" w:element="metricconverter">
        <w:smartTagPr>
          <w:attr w:name="ProductID" w:val="500 м"/>
        </w:smartTagPr>
        <w:r w:rsidRPr="00D84BFF">
          <w:rPr>
            <w:sz w:val="28"/>
            <w:szCs w:val="28"/>
          </w:rPr>
          <w:t>1 м</w:t>
        </w:r>
      </w:smartTag>
      <w:r w:rsidRPr="00D84BFF">
        <w:rPr>
          <w:sz w:val="28"/>
          <w:szCs w:val="28"/>
        </w:rPr>
        <w:t>.</w:t>
      </w:r>
    </w:p>
    <w:p w:rsidR="00921DF1" w:rsidRPr="00801A7C" w:rsidRDefault="00921DF1" w:rsidP="00D93B88">
      <w:pPr>
        <w:pStyle w:val="aff2"/>
        <w:numPr>
          <w:ilvl w:val="0"/>
          <w:numId w:val="1"/>
        </w:numPr>
        <w:ind w:left="0" w:firstLine="709"/>
        <w:jc w:val="both"/>
        <w:rPr>
          <w:sz w:val="28"/>
          <w:szCs w:val="28"/>
        </w:rPr>
      </w:pPr>
      <w:r w:rsidRPr="00801A7C">
        <w:rPr>
          <w:sz w:val="28"/>
          <w:szCs w:val="28"/>
        </w:rPr>
        <w:t xml:space="preserve">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w:t>
      </w:r>
      <w:smartTag w:uri="urn:schemas-microsoft-com:office:smarttags" w:element="metricconverter">
        <w:smartTagPr>
          <w:attr w:name="ProductID" w:val="500 м"/>
        </w:smartTagPr>
        <w:r w:rsidRPr="00801A7C">
          <w:rPr>
            <w:sz w:val="28"/>
            <w:szCs w:val="28"/>
          </w:rPr>
          <w:t>1,5 м</w:t>
        </w:r>
      </w:smartTag>
      <w:r w:rsidRPr="00801A7C">
        <w:rPr>
          <w:sz w:val="28"/>
          <w:szCs w:val="28"/>
        </w:rPr>
        <w:t xml:space="preserve">, должны быть устроены стационарные площадки шириной не менее </w:t>
      </w:r>
      <w:smartTag w:uri="urn:schemas-microsoft-com:office:smarttags" w:element="metricconverter">
        <w:smartTagPr>
          <w:attr w:name="ProductID" w:val="500 м"/>
        </w:smartTagPr>
        <w:r w:rsidRPr="00801A7C">
          <w:rPr>
            <w:sz w:val="28"/>
            <w:szCs w:val="28"/>
          </w:rPr>
          <w:t>0,8 м</w:t>
        </w:r>
      </w:smartTag>
      <w:r w:rsidRPr="00801A7C">
        <w:rPr>
          <w:sz w:val="28"/>
          <w:szCs w:val="28"/>
        </w:rPr>
        <w:t>.</w:t>
      </w:r>
    </w:p>
    <w:p w:rsidR="00921DF1" w:rsidRPr="00801A7C" w:rsidRDefault="00921DF1" w:rsidP="00D93B88">
      <w:pPr>
        <w:pStyle w:val="aff2"/>
        <w:numPr>
          <w:ilvl w:val="0"/>
          <w:numId w:val="1"/>
        </w:numPr>
        <w:ind w:left="0" w:firstLine="709"/>
        <w:jc w:val="both"/>
        <w:rPr>
          <w:sz w:val="28"/>
          <w:szCs w:val="28"/>
        </w:rPr>
      </w:pPr>
      <w:r w:rsidRPr="00801A7C">
        <w:rPr>
          <w:sz w:val="28"/>
          <w:szCs w:val="28"/>
        </w:rPr>
        <w:t>Площадки, предназначенные для обслуживания технологического оборудования, должны иметь:</w:t>
      </w:r>
    </w:p>
    <w:p w:rsidR="00921DF1" w:rsidRPr="00460849" w:rsidRDefault="00921DF1" w:rsidP="007A05DB">
      <w:pPr>
        <w:ind w:firstLine="709"/>
        <w:jc w:val="both"/>
        <w:rPr>
          <w:sz w:val="28"/>
          <w:szCs w:val="28"/>
        </w:rPr>
      </w:pPr>
      <w:r w:rsidRPr="00460849">
        <w:rPr>
          <w:sz w:val="28"/>
          <w:szCs w:val="28"/>
        </w:rPr>
        <w:t xml:space="preserve">1) высоту от настила до конструктивных элементов производственного помещения - не менее </w:t>
      </w:r>
      <w:smartTag w:uri="urn:schemas-microsoft-com:office:smarttags" w:element="metricconverter">
        <w:smartTagPr>
          <w:attr w:name="ProductID" w:val="500 м"/>
        </w:smartTagPr>
        <w:r w:rsidRPr="00460849">
          <w:rPr>
            <w:sz w:val="28"/>
            <w:szCs w:val="28"/>
          </w:rPr>
          <w:t>2,0 м</w:t>
        </w:r>
      </w:smartTag>
      <w:r w:rsidRPr="00460849">
        <w:rPr>
          <w:sz w:val="28"/>
          <w:szCs w:val="28"/>
        </w:rPr>
        <w:t xml:space="preserve">; в галереях, тоннелях и на эстакадах допускается уменьшение указанной высоты до </w:t>
      </w:r>
      <w:smartTag w:uri="urn:schemas-microsoft-com:office:smarttags" w:element="metricconverter">
        <w:smartTagPr>
          <w:attr w:name="ProductID" w:val="500 м"/>
        </w:smartTagPr>
        <w:r w:rsidRPr="00460849">
          <w:rPr>
            <w:sz w:val="28"/>
            <w:szCs w:val="28"/>
          </w:rPr>
          <w:t>1,8 м</w:t>
        </w:r>
      </w:smartTag>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2) ширину - не менее </w:t>
      </w:r>
      <w:smartTag w:uri="urn:schemas-microsoft-com:office:smarttags" w:element="metricconverter">
        <w:smartTagPr>
          <w:attr w:name="ProductID" w:val="500 м"/>
        </w:smartTagPr>
        <w:r w:rsidRPr="00460849">
          <w:rPr>
            <w:sz w:val="28"/>
            <w:szCs w:val="28"/>
          </w:rPr>
          <w:t>1,0 м</w:t>
        </w:r>
      </w:smartTag>
      <w:r w:rsidRPr="00460849">
        <w:rPr>
          <w:sz w:val="28"/>
          <w:szCs w:val="28"/>
        </w:rPr>
        <w:t>;</w:t>
      </w:r>
    </w:p>
    <w:p w:rsidR="00921DF1" w:rsidRPr="00460849" w:rsidRDefault="00921DF1" w:rsidP="007A05DB">
      <w:pPr>
        <w:ind w:firstLine="709"/>
        <w:jc w:val="both"/>
        <w:rPr>
          <w:sz w:val="28"/>
          <w:szCs w:val="28"/>
        </w:rPr>
      </w:pPr>
      <w:r w:rsidRPr="00460849">
        <w:rPr>
          <w:sz w:val="28"/>
          <w:szCs w:val="28"/>
        </w:rPr>
        <w:lastRenderedPageBreak/>
        <w:t xml:space="preserve">3) ограждения по периметру - высотой не менее </w:t>
      </w:r>
      <w:smartTag w:uri="urn:schemas-microsoft-com:office:smarttags" w:element="metricconverter">
        <w:smartTagPr>
          <w:attr w:name="ProductID" w:val="500 м"/>
        </w:smartTagPr>
        <w:r w:rsidRPr="00460849">
          <w:rPr>
            <w:sz w:val="28"/>
            <w:szCs w:val="28"/>
          </w:rPr>
          <w:t>1,0 м</w:t>
        </w:r>
      </w:smartTag>
      <w:r w:rsidRPr="00460849">
        <w:rPr>
          <w:sz w:val="28"/>
          <w:szCs w:val="28"/>
        </w:rPr>
        <w:t xml:space="preserve"> со сплошной металлической обшивкой по низу ограждения на высоту </w:t>
      </w:r>
      <w:smartTag w:uri="urn:schemas-microsoft-com:office:smarttags" w:element="metricconverter">
        <w:smartTagPr>
          <w:attr w:name="ProductID" w:val="500 м"/>
        </w:smartTagPr>
        <w:r w:rsidRPr="00460849">
          <w:rPr>
            <w:sz w:val="28"/>
            <w:szCs w:val="28"/>
          </w:rPr>
          <w:t>0,15 м</w:t>
        </w:r>
      </w:smartTag>
      <w:r w:rsidRPr="00460849">
        <w:rPr>
          <w:sz w:val="28"/>
          <w:szCs w:val="28"/>
        </w:rPr>
        <w:t xml:space="preserve"> и с дополнительной ограждающей планкой на высоте </w:t>
      </w:r>
      <w:smartTag w:uri="urn:schemas-microsoft-com:office:smarttags" w:element="metricconverter">
        <w:smartTagPr>
          <w:attr w:name="ProductID" w:val="500 м"/>
        </w:smartTagPr>
        <w:r w:rsidRPr="00460849">
          <w:rPr>
            <w:sz w:val="28"/>
            <w:szCs w:val="28"/>
          </w:rPr>
          <w:t>0,5 м</w:t>
        </w:r>
      </w:smartTag>
      <w:r w:rsidRPr="00460849">
        <w:rPr>
          <w:sz w:val="28"/>
          <w:szCs w:val="28"/>
        </w:rPr>
        <w:t xml:space="preserve"> от настила.</w:t>
      </w:r>
    </w:p>
    <w:p w:rsidR="00921DF1" w:rsidRPr="00460849" w:rsidRDefault="00921DF1" w:rsidP="007A05DB">
      <w:pPr>
        <w:ind w:firstLine="709"/>
        <w:jc w:val="both"/>
        <w:rPr>
          <w:sz w:val="28"/>
          <w:szCs w:val="28"/>
        </w:rPr>
      </w:pPr>
      <w:r w:rsidRPr="00460849">
        <w:rPr>
          <w:sz w:val="28"/>
          <w:szCs w:val="28"/>
        </w:rPr>
        <w:t xml:space="preserve">Требования </w:t>
      </w:r>
      <w:r>
        <w:rPr>
          <w:sz w:val="28"/>
          <w:szCs w:val="28"/>
        </w:rPr>
        <w:t>настоящего</w:t>
      </w:r>
      <w:r w:rsidRPr="00460849">
        <w:rPr>
          <w:sz w:val="28"/>
          <w:szCs w:val="28"/>
        </w:rPr>
        <w:t xml:space="preserve">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921DF1" w:rsidRPr="00801A7C" w:rsidRDefault="00921DF1" w:rsidP="00D93B88">
      <w:pPr>
        <w:pStyle w:val="aff2"/>
        <w:numPr>
          <w:ilvl w:val="0"/>
          <w:numId w:val="1"/>
        </w:numPr>
        <w:ind w:left="0" w:firstLine="709"/>
        <w:jc w:val="both"/>
        <w:rPr>
          <w:sz w:val="28"/>
          <w:szCs w:val="28"/>
        </w:rPr>
      </w:pPr>
      <w:r w:rsidRPr="00801A7C">
        <w:rPr>
          <w:sz w:val="28"/>
          <w:szCs w:val="28"/>
        </w:rPr>
        <w:t>Лестницы к рабочим площадкам и механизмам должны иметь угол наклона:</w:t>
      </w:r>
    </w:p>
    <w:p w:rsidR="00921DF1" w:rsidRPr="00460849" w:rsidRDefault="00921DF1" w:rsidP="007A05DB">
      <w:pPr>
        <w:ind w:firstLine="709"/>
        <w:jc w:val="both"/>
        <w:rPr>
          <w:sz w:val="28"/>
          <w:szCs w:val="28"/>
        </w:rPr>
      </w:pPr>
      <w:r w:rsidRPr="00460849">
        <w:rPr>
          <w:sz w:val="28"/>
          <w:szCs w:val="28"/>
        </w:rPr>
        <w:t>1) постоянно эксплуатируемые - не более 45</w:t>
      </w:r>
      <w:r w:rsidRPr="00800600">
        <w:rPr>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2) посещаемые 1-2 раза в смену - не более 60</w:t>
      </w:r>
      <w:r w:rsidRPr="00800600">
        <w:rPr>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3) в зумпфах, колодцах - до 90</w:t>
      </w:r>
      <w:r w:rsidRPr="00024D1C">
        <w:rPr>
          <w:bCs/>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Ширина лестниц должна быть не менее </w:t>
      </w:r>
      <w:smartTag w:uri="urn:schemas-microsoft-com:office:smarttags" w:element="metricconverter">
        <w:smartTagPr>
          <w:attr w:name="ProductID" w:val="500 м"/>
        </w:smartTagPr>
        <w:r w:rsidRPr="00460849">
          <w:rPr>
            <w:sz w:val="28"/>
            <w:szCs w:val="28"/>
          </w:rPr>
          <w:t>0,7 м</w:t>
        </w:r>
      </w:smartTag>
      <w:r w:rsidRPr="00460849">
        <w:rPr>
          <w:sz w:val="28"/>
          <w:szCs w:val="28"/>
        </w:rPr>
        <w:t xml:space="preserve">, высота ступеней не более </w:t>
      </w:r>
      <w:r>
        <w:rPr>
          <w:sz w:val="28"/>
          <w:szCs w:val="28"/>
        </w:rPr>
        <w:br/>
      </w:r>
      <w:smartTag w:uri="urn:schemas-microsoft-com:office:smarttags" w:element="metricconverter">
        <w:smartTagPr>
          <w:attr w:name="ProductID" w:val="500 м"/>
        </w:smartTagPr>
        <w:r w:rsidRPr="00460849">
          <w:rPr>
            <w:sz w:val="28"/>
            <w:szCs w:val="28"/>
          </w:rPr>
          <w:t>0,3 м</w:t>
        </w:r>
      </w:smartTag>
      <w:r w:rsidRPr="00460849">
        <w:rPr>
          <w:sz w:val="28"/>
          <w:szCs w:val="28"/>
        </w:rPr>
        <w:t xml:space="preserve">, ширина ступеней - не менее </w:t>
      </w:r>
      <w:smartTag w:uri="urn:schemas-microsoft-com:office:smarttags" w:element="metricconverter">
        <w:smartTagPr>
          <w:attr w:name="ProductID" w:val="500 м"/>
        </w:smartTagPr>
        <w:r w:rsidRPr="00460849">
          <w:rPr>
            <w:sz w:val="28"/>
            <w:szCs w:val="28"/>
          </w:rPr>
          <w:t>0,25 м</w:t>
        </w:r>
      </w:smartTag>
      <w:r w:rsidRPr="00460849">
        <w:rPr>
          <w:sz w:val="28"/>
          <w:szCs w:val="28"/>
        </w:rPr>
        <w:t>. Металлические ступени лестниц и площадки должны выполняться из рифленого металла. Допускается в зумпфах и колодцах применение скоб.</w:t>
      </w:r>
    </w:p>
    <w:p w:rsidR="00921DF1" w:rsidRDefault="00921DF1" w:rsidP="00D93B88">
      <w:pPr>
        <w:pStyle w:val="aff2"/>
        <w:numPr>
          <w:ilvl w:val="0"/>
          <w:numId w:val="1"/>
        </w:numPr>
        <w:suppressAutoHyphens/>
        <w:ind w:left="0" w:firstLine="709"/>
        <w:jc w:val="both"/>
        <w:rPr>
          <w:sz w:val="28"/>
          <w:szCs w:val="28"/>
        </w:rPr>
      </w:pPr>
      <w:r w:rsidRPr="00801A7C">
        <w:rPr>
          <w:sz w:val="28"/>
          <w:szCs w:val="28"/>
        </w:rPr>
        <w:t>В производственных и вспомогательных помещениях паропроводы и другие источники выделения тепла (выше 45</w:t>
      </w:r>
      <w:r w:rsidR="00C62049">
        <w:rPr>
          <w:sz w:val="28"/>
          <w:szCs w:val="28"/>
        </w:rPr>
        <w:t xml:space="preserve"> </w:t>
      </w:r>
      <w:r w:rsidRPr="00801A7C">
        <w:rPr>
          <w:sz w:val="28"/>
          <w:szCs w:val="28"/>
        </w:rPr>
        <w:t xml:space="preserve">°С), расположенные на высоте до </w:t>
      </w:r>
      <w:r w:rsidRPr="00801A7C">
        <w:rPr>
          <w:sz w:val="28"/>
          <w:szCs w:val="28"/>
        </w:rPr>
        <w:br/>
        <w:t>2 м от пола, должны быть термоизолированы или ограждены.</w:t>
      </w:r>
    </w:p>
    <w:p w:rsidR="00B614DF" w:rsidRPr="00B614DF" w:rsidRDefault="00B614DF" w:rsidP="00B614DF">
      <w:pPr>
        <w:pStyle w:val="aff2"/>
        <w:numPr>
          <w:ilvl w:val="0"/>
          <w:numId w:val="1"/>
        </w:numPr>
        <w:suppressAutoHyphens/>
        <w:ind w:left="0" w:firstLine="709"/>
        <w:jc w:val="both"/>
        <w:rPr>
          <w:sz w:val="28"/>
          <w:szCs w:val="28"/>
        </w:rPr>
      </w:pPr>
      <w:r w:rsidRPr="00B614DF">
        <w:rPr>
          <w:sz w:val="28"/>
          <w:szCs w:val="28"/>
        </w:rPr>
        <w:t xml:space="preserve">Дополнительно в местах погрузки и выгрузки сырья и полуфабрикатов, вскрытия тары и посуды, растворных чанах, отстойниках и других аппаратах, </w:t>
      </w:r>
      <w:r w:rsidR="005060C3">
        <w:rPr>
          <w:sz w:val="28"/>
          <w:szCs w:val="28"/>
        </w:rPr>
        <w:t>в которых</w:t>
      </w:r>
      <w:r w:rsidRPr="00B614DF">
        <w:rPr>
          <w:sz w:val="28"/>
          <w:szCs w:val="28"/>
        </w:rPr>
        <w:t xml:space="preserve">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B614DF" w:rsidRPr="00B614DF" w:rsidRDefault="00B614DF" w:rsidP="00B614DF">
      <w:pPr>
        <w:pStyle w:val="aff2"/>
        <w:numPr>
          <w:ilvl w:val="0"/>
          <w:numId w:val="1"/>
        </w:numPr>
        <w:suppressAutoHyphens/>
        <w:ind w:left="0" w:firstLine="709"/>
        <w:jc w:val="both"/>
        <w:rPr>
          <w:sz w:val="28"/>
          <w:szCs w:val="28"/>
        </w:rPr>
      </w:pPr>
      <w:r w:rsidRPr="00B614DF">
        <w:rPr>
          <w:sz w:val="28"/>
          <w:szCs w:val="28"/>
        </w:rPr>
        <w:t xml:space="preserve">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 </w:t>
      </w:r>
    </w:p>
    <w:p w:rsidR="00B614DF" w:rsidRDefault="00B614DF" w:rsidP="00B614DF">
      <w:pPr>
        <w:pStyle w:val="aff2"/>
        <w:suppressAutoHyphens/>
        <w:ind w:left="0" w:firstLine="709"/>
        <w:jc w:val="both"/>
        <w:rPr>
          <w:sz w:val="28"/>
          <w:szCs w:val="28"/>
        </w:rPr>
      </w:pPr>
      <w:r w:rsidRPr="00B614DF">
        <w:rPr>
          <w:sz w:val="28"/>
          <w:szCs w:val="28"/>
        </w:rPr>
        <w:t xml:space="preserve">Блокировка устройств системы должна обеспечивать включение их за </w:t>
      </w:r>
      <w:r w:rsidR="00BE562F">
        <w:rPr>
          <w:sz w:val="28"/>
          <w:szCs w:val="28"/>
        </w:rPr>
        <w:br/>
      </w:r>
      <w:r w:rsidRPr="00B614DF">
        <w:rPr>
          <w:sz w:val="28"/>
          <w:szCs w:val="28"/>
        </w:rPr>
        <w:t>3-5 минут до начала работы и выключение их не ранее чем через 5 минут после остановки оборудования или работы без нагрузки.</w:t>
      </w:r>
    </w:p>
    <w:p w:rsidR="00921DF1" w:rsidRPr="00327E7D" w:rsidRDefault="00327E7D" w:rsidP="00327E7D">
      <w:pPr>
        <w:pStyle w:val="aff2"/>
        <w:numPr>
          <w:ilvl w:val="0"/>
          <w:numId w:val="1"/>
        </w:numPr>
        <w:ind w:left="0" w:firstLine="709"/>
        <w:jc w:val="both"/>
        <w:rPr>
          <w:sz w:val="28"/>
          <w:szCs w:val="28"/>
        </w:rPr>
      </w:pPr>
      <w:r w:rsidRPr="00327E7D">
        <w:rPr>
          <w:sz w:val="28"/>
          <w:szCs w:val="28"/>
        </w:rPr>
        <w:t>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r w:rsidR="00921DF1" w:rsidRPr="00327E7D">
        <w:rPr>
          <w:sz w:val="28"/>
          <w:szCs w:val="28"/>
        </w:rPr>
        <w:t>.</w:t>
      </w:r>
    </w:p>
    <w:p w:rsidR="009A479E" w:rsidRPr="009A479E" w:rsidRDefault="009A479E" w:rsidP="00D93B88">
      <w:pPr>
        <w:pStyle w:val="ConsPlusNormal"/>
        <w:numPr>
          <w:ilvl w:val="0"/>
          <w:numId w:val="1"/>
        </w:numPr>
        <w:ind w:left="0" w:firstLine="709"/>
        <w:jc w:val="both"/>
        <w:rPr>
          <w:rFonts w:ascii="Times New Roman" w:eastAsiaTheme="minorHAnsi" w:hAnsi="Times New Roman" w:cs="Times New Roman"/>
          <w:sz w:val="28"/>
          <w:szCs w:val="28"/>
          <w:lang w:eastAsia="en-US"/>
        </w:rPr>
      </w:pPr>
      <w:r w:rsidRPr="009A479E">
        <w:rPr>
          <w:rFonts w:ascii="Times New Roman" w:eastAsiaTheme="minorHAnsi" w:hAnsi="Times New Roman" w:cs="Times New Roman"/>
          <w:sz w:val="28"/>
          <w:szCs w:val="28"/>
          <w:lang w:eastAsia="en-US"/>
        </w:rPr>
        <w:t xml:space="preserve">Перед проведением уборочных работ на полях, </w:t>
      </w:r>
      <w:r w:rsidR="00291ED0">
        <w:rPr>
          <w:rFonts w:ascii="Times New Roman" w:eastAsiaTheme="minorHAnsi" w:hAnsi="Times New Roman" w:cs="Times New Roman"/>
          <w:sz w:val="28"/>
          <w:szCs w:val="28"/>
          <w:lang w:eastAsia="en-US"/>
        </w:rPr>
        <w:t>на которых</w:t>
      </w:r>
      <w:r>
        <w:rPr>
          <w:rFonts w:ascii="Times New Roman" w:eastAsiaTheme="minorHAnsi" w:hAnsi="Times New Roman" w:cs="Times New Roman"/>
          <w:sz w:val="28"/>
          <w:szCs w:val="28"/>
          <w:lang w:eastAsia="en-US"/>
        </w:rPr>
        <w:t xml:space="preserve"> </w:t>
      </w:r>
      <w:r w:rsidRPr="009A479E">
        <w:rPr>
          <w:rFonts w:ascii="Times New Roman" w:eastAsiaTheme="minorHAnsi" w:hAnsi="Times New Roman" w:cs="Times New Roman"/>
          <w:sz w:val="28"/>
          <w:szCs w:val="28"/>
          <w:lang w:eastAsia="en-US"/>
        </w:rPr>
        <w:t>проходят воздушные линии электропередач</w:t>
      </w:r>
      <w:r w:rsidR="004630F3">
        <w:rPr>
          <w:rFonts w:ascii="Times New Roman" w:eastAsiaTheme="minorHAnsi" w:hAnsi="Times New Roman" w:cs="Times New Roman"/>
          <w:sz w:val="28"/>
          <w:szCs w:val="28"/>
          <w:lang w:eastAsia="en-US"/>
        </w:rPr>
        <w:t>и</w:t>
      </w:r>
      <w:r w:rsidRPr="009A479E">
        <w:rPr>
          <w:rFonts w:ascii="Times New Roman" w:eastAsiaTheme="minorHAnsi" w:hAnsi="Times New Roman" w:cs="Times New Roman"/>
          <w:sz w:val="28"/>
          <w:szCs w:val="28"/>
          <w:lang w:eastAsia="en-US"/>
        </w:rPr>
        <w:t>,</w:t>
      </w:r>
      <w:r w:rsidR="004630F3">
        <w:rPr>
          <w:rFonts w:ascii="Times New Roman" w:eastAsiaTheme="minorHAnsi" w:hAnsi="Times New Roman" w:cs="Times New Roman"/>
          <w:sz w:val="28"/>
          <w:szCs w:val="28"/>
          <w:lang w:eastAsia="en-US"/>
        </w:rPr>
        <w:t xml:space="preserve"> должна быть проведена </w:t>
      </w:r>
      <w:r w:rsidRPr="009A479E">
        <w:rPr>
          <w:rFonts w:ascii="Times New Roman" w:eastAsiaTheme="minorHAnsi" w:hAnsi="Times New Roman" w:cs="Times New Roman"/>
          <w:sz w:val="28"/>
          <w:szCs w:val="28"/>
          <w:lang w:eastAsia="en-US"/>
        </w:rPr>
        <w:t>проверк</w:t>
      </w:r>
      <w:r w:rsidR="004630F3">
        <w:rPr>
          <w:rFonts w:ascii="Times New Roman" w:eastAsiaTheme="minorHAnsi" w:hAnsi="Times New Roman" w:cs="Times New Roman"/>
          <w:sz w:val="28"/>
          <w:szCs w:val="28"/>
          <w:lang w:eastAsia="en-US"/>
        </w:rPr>
        <w:t xml:space="preserve">а </w:t>
      </w:r>
      <w:r w:rsidRPr="009A479E">
        <w:rPr>
          <w:rFonts w:ascii="Times New Roman" w:eastAsiaTheme="minorHAnsi" w:hAnsi="Times New Roman" w:cs="Times New Roman"/>
          <w:sz w:val="28"/>
          <w:szCs w:val="28"/>
          <w:lang w:eastAsia="en-US"/>
        </w:rPr>
        <w:t>величины провисания проводов с тем</w:t>
      </w:r>
      <w:r w:rsidR="004630F3">
        <w:rPr>
          <w:rFonts w:ascii="Times New Roman" w:eastAsiaTheme="minorHAnsi" w:hAnsi="Times New Roman" w:cs="Times New Roman"/>
          <w:sz w:val="28"/>
          <w:szCs w:val="28"/>
          <w:lang w:eastAsia="en-US"/>
        </w:rPr>
        <w:t>,</w:t>
      </w:r>
      <w:r w:rsidRPr="009A479E">
        <w:rPr>
          <w:rFonts w:ascii="Times New Roman" w:eastAsiaTheme="minorHAnsi" w:hAnsi="Times New Roman" w:cs="Times New Roman"/>
          <w:sz w:val="28"/>
          <w:szCs w:val="28"/>
          <w:lang w:eastAsia="en-US"/>
        </w:rPr>
        <w:t xml:space="preserve"> чтобы расстояние по вертикали от наивысшей точки уборочной машины до проводов </w:t>
      </w:r>
      <w:r w:rsidR="004630F3">
        <w:rPr>
          <w:rFonts w:ascii="Times New Roman" w:eastAsiaTheme="minorHAnsi" w:hAnsi="Times New Roman" w:cs="Times New Roman"/>
          <w:sz w:val="28"/>
          <w:szCs w:val="28"/>
          <w:lang w:eastAsia="en-US"/>
        </w:rPr>
        <w:t xml:space="preserve">воздушных линий электропередачи </w:t>
      </w:r>
      <w:r w:rsidRPr="009A479E">
        <w:rPr>
          <w:rFonts w:ascii="Times New Roman" w:eastAsiaTheme="minorHAnsi" w:hAnsi="Times New Roman" w:cs="Times New Roman"/>
          <w:sz w:val="28"/>
          <w:szCs w:val="28"/>
          <w:lang w:eastAsia="en-US"/>
        </w:rPr>
        <w:t>напряжени</w:t>
      </w:r>
      <w:r w:rsidR="004630F3">
        <w:rPr>
          <w:rFonts w:ascii="Times New Roman" w:eastAsiaTheme="minorHAnsi" w:hAnsi="Times New Roman" w:cs="Times New Roman"/>
          <w:sz w:val="28"/>
          <w:szCs w:val="28"/>
          <w:lang w:eastAsia="en-US"/>
        </w:rPr>
        <w:t>ем</w:t>
      </w:r>
      <w:r w:rsidRPr="009A479E">
        <w:rPr>
          <w:rFonts w:ascii="Times New Roman" w:eastAsiaTheme="minorHAnsi" w:hAnsi="Times New Roman" w:cs="Times New Roman"/>
          <w:sz w:val="28"/>
          <w:szCs w:val="28"/>
          <w:lang w:eastAsia="en-US"/>
        </w:rPr>
        <w:t xml:space="preserve"> до 1</w:t>
      </w:r>
      <w:r w:rsidR="00291ED0">
        <w:rPr>
          <w:rFonts w:ascii="Times New Roman" w:eastAsiaTheme="minorHAnsi" w:hAnsi="Times New Roman" w:cs="Times New Roman"/>
          <w:sz w:val="28"/>
          <w:szCs w:val="28"/>
          <w:lang w:eastAsia="en-US"/>
        </w:rPr>
        <w:t xml:space="preserve"> </w:t>
      </w:r>
      <w:r w:rsidRPr="009A479E">
        <w:rPr>
          <w:rFonts w:ascii="Times New Roman" w:eastAsiaTheme="minorHAnsi" w:hAnsi="Times New Roman" w:cs="Times New Roman"/>
          <w:sz w:val="28"/>
          <w:szCs w:val="28"/>
          <w:lang w:eastAsia="en-US"/>
        </w:rPr>
        <w:t>кВ было не менее 1,5 м.</w:t>
      </w:r>
    </w:p>
    <w:p w:rsidR="00921DF1" w:rsidRPr="00687952" w:rsidRDefault="00921DF1" w:rsidP="00D93B88">
      <w:pPr>
        <w:pStyle w:val="aff2"/>
        <w:numPr>
          <w:ilvl w:val="0"/>
          <w:numId w:val="1"/>
        </w:numPr>
        <w:ind w:left="0" w:firstLine="709"/>
        <w:jc w:val="both"/>
        <w:rPr>
          <w:sz w:val="28"/>
          <w:szCs w:val="28"/>
        </w:rPr>
      </w:pPr>
      <w:r w:rsidRPr="00687952">
        <w:rPr>
          <w:sz w:val="28"/>
          <w:szCs w:val="28"/>
        </w:rPr>
        <w:t>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921DF1" w:rsidRPr="00460849" w:rsidRDefault="00921DF1" w:rsidP="00687952">
      <w:pPr>
        <w:ind w:firstLine="709"/>
        <w:jc w:val="both"/>
        <w:rPr>
          <w:sz w:val="28"/>
          <w:szCs w:val="28"/>
        </w:rPr>
      </w:pPr>
      <w:r w:rsidRPr="00460849">
        <w:rPr>
          <w:sz w:val="28"/>
          <w:szCs w:val="28"/>
        </w:rPr>
        <w:lastRenderedPageBreak/>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 </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 </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w:t>
      </w:r>
      <w:smartTag w:uri="urn:schemas-microsoft-com:office:smarttags" w:element="metricconverter">
        <w:smartTagPr>
          <w:attr w:name="ProductID" w:val="3,5 м"/>
        </w:smartTagPr>
        <w:r w:rsidRPr="00687952">
          <w:rPr>
            <w:sz w:val="28"/>
            <w:szCs w:val="28"/>
          </w:rPr>
          <w:t>3,5 м</w:t>
        </w:r>
      </w:smartTag>
      <w:r w:rsidRPr="00687952">
        <w:rPr>
          <w:sz w:val="28"/>
          <w:szCs w:val="28"/>
        </w:rPr>
        <w:t xml:space="preserve">, при двухстороннем – не менее </w:t>
      </w:r>
      <w:smartTag w:uri="urn:schemas-microsoft-com:office:smarttags" w:element="metricconverter">
        <w:smartTagPr>
          <w:attr w:name="ProductID" w:val="6 м"/>
        </w:smartTagPr>
        <w:r w:rsidRPr="00687952">
          <w:rPr>
            <w:sz w:val="28"/>
            <w:szCs w:val="28"/>
          </w:rPr>
          <w:t>6 м</w:t>
        </w:r>
      </w:smartTag>
      <w:r w:rsidRPr="00687952">
        <w:rPr>
          <w:sz w:val="28"/>
          <w:szCs w:val="28"/>
        </w:rPr>
        <w:t xml:space="preserve">. </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 </w:t>
      </w:r>
    </w:p>
    <w:p w:rsidR="00921DF1" w:rsidRPr="00687952" w:rsidRDefault="00921DF1" w:rsidP="00D93B88">
      <w:pPr>
        <w:pStyle w:val="aff2"/>
        <w:numPr>
          <w:ilvl w:val="0"/>
          <w:numId w:val="1"/>
        </w:numPr>
        <w:ind w:left="0" w:firstLine="709"/>
        <w:jc w:val="both"/>
        <w:rPr>
          <w:sz w:val="28"/>
          <w:szCs w:val="28"/>
        </w:rPr>
      </w:pPr>
      <w:r w:rsidRPr="00687952">
        <w:rPr>
          <w:sz w:val="28"/>
          <w:szCs w:val="28"/>
        </w:rPr>
        <w:t>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921DF1" w:rsidRDefault="00921DF1" w:rsidP="00D93B88">
      <w:pPr>
        <w:pStyle w:val="aff2"/>
        <w:numPr>
          <w:ilvl w:val="0"/>
          <w:numId w:val="1"/>
        </w:numPr>
        <w:ind w:left="0" w:firstLine="709"/>
        <w:jc w:val="both"/>
        <w:rPr>
          <w:sz w:val="28"/>
          <w:szCs w:val="28"/>
        </w:rPr>
      </w:pPr>
      <w:r w:rsidRPr="00687952">
        <w:rPr>
          <w:sz w:val="28"/>
          <w:szCs w:val="28"/>
        </w:rPr>
        <w:t xml:space="preserve">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w:t>
      </w:r>
      <w:smartTag w:uri="urn:schemas-microsoft-com:office:smarttags" w:element="metricconverter">
        <w:smartTagPr>
          <w:attr w:name="ProductID" w:val="4,5 м"/>
        </w:smartTagPr>
        <w:r w:rsidRPr="00687952">
          <w:rPr>
            <w:sz w:val="28"/>
            <w:szCs w:val="28"/>
          </w:rPr>
          <w:t>4,5 м</w:t>
        </w:r>
      </w:smartTag>
      <w:r w:rsidRPr="00687952">
        <w:rPr>
          <w:sz w:val="28"/>
          <w:szCs w:val="28"/>
        </w:rPr>
        <w:t xml:space="preserve">.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 </w:t>
      </w:r>
    </w:p>
    <w:p w:rsidR="00F32744" w:rsidRPr="00F32744" w:rsidRDefault="00F32744" w:rsidP="00F32744">
      <w:pPr>
        <w:pStyle w:val="aff2"/>
        <w:numPr>
          <w:ilvl w:val="0"/>
          <w:numId w:val="1"/>
        </w:numPr>
        <w:ind w:left="0" w:firstLine="709"/>
        <w:jc w:val="both"/>
        <w:rPr>
          <w:sz w:val="28"/>
          <w:szCs w:val="28"/>
        </w:rPr>
      </w:pPr>
      <w:r w:rsidRPr="00F32744">
        <w:rPr>
          <w:sz w:val="28"/>
          <w:szCs w:val="28"/>
        </w:rPr>
        <w:t>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F32744" w:rsidRPr="00687952" w:rsidRDefault="00F32744" w:rsidP="00F32744">
      <w:pPr>
        <w:pStyle w:val="aff2"/>
        <w:ind w:left="0" w:firstLine="709"/>
        <w:jc w:val="both"/>
        <w:rPr>
          <w:sz w:val="28"/>
          <w:szCs w:val="28"/>
        </w:rPr>
      </w:pPr>
      <w:r w:rsidRPr="00F32744">
        <w:rPr>
          <w:sz w:val="28"/>
          <w:szCs w:val="28"/>
        </w:rPr>
        <w:t>В летнее время проезды и проходы, примыкающие к производственным, административным и санитарно-бытовым помещениям</w:t>
      </w:r>
      <w:r w:rsidR="00BE562F">
        <w:rPr>
          <w:sz w:val="28"/>
          <w:szCs w:val="28"/>
        </w:rPr>
        <w:t>,</w:t>
      </w:r>
      <w:r w:rsidRPr="00F32744">
        <w:rPr>
          <w:sz w:val="28"/>
          <w:szCs w:val="28"/>
        </w:rPr>
        <w:t xml:space="preserve">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921DF1" w:rsidRPr="004032BE" w:rsidRDefault="00921DF1" w:rsidP="00D93B88">
      <w:pPr>
        <w:pStyle w:val="aff2"/>
        <w:numPr>
          <w:ilvl w:val="0"/>
          <w:numId w:val="1"/>
        </w:numPr>
        <w:ind w:left="0" w:firstLine="709"/>
        <w:jc w:val="both"/>
        <w:rPr>
          <w:sz w:val="28"/>
          <w:szCs w:val="28"/>
        </w:rPr>
      </w:pPr>
      <w:r w:rsidRPr="004032BE">
        <w:rPr>
          <w:sz w:val="28"/>
          <w:szCs w:val="28"/>
        </w:rPr>
        <w:t>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921DF1" w:rsidRPr="00460849" w:rsidRDefault="00921DF1" w:rsidP="00D93B88">
      <w:pPr>
        <w:pStyle w:val="aff2"/>
        <w:numPr>
          <w:ilvl w:val="0"/>
          <w:numId w:val="1"/>
        </w:numPr>
        <w:ind w:left="0" w:firstLine="709"/>
        <w:jc w:val="both"/>
        <w:rPr>
          <w:sz w:val="28"/>
          <w:szCs w:val="28"/>
        </w:rPr>
      </w:pPr>
      <w:r w:rsidRPr="00460849">
        <w:rPr>
          <w:sz w:val="28"/>
          <w:szCs w:val="28"/>
        </w:rPr>
        <w:t xml:space="preserve">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и находящихся на расстоянии не менее </w:t>
      </w:r>
      <w:smartTag w:uri="urn:schemas-microsoft-com:office:smarttags" w:element="metricconverter">
        <w:smartTagPr>
          <w:attr w:name="ProductID" w:val="100 м"/>
        </w:smartTagPr>
        <w:r w:rsidRPr="00460849">
          <w:rPr>
            <w:sz w:val="28"/>
            <w:szCs w:val="28"/>
          </w:rPr>
          <w:t>100 м</w:t>
        </w:r>
      </w:smartTag>
      <w:r w:rsidRPr="00460849">
        <w:rPr>
          <w:sz w:val="28"/>
          <w:szCs w:val="28"/>
        </w:rPr>
        <w:t xml:space="preserve"> от стогов сена, соломы, хлебных массивов.</w:t>
      </w:r>
    </w:p>
    <w:p w:rsidR="00921DF1" w:rsidRDefault="00921DF1" w:rsidP="00D93B88">
      <w:pPr>
        <w:pStyle w:val="aff2"/>
        <w:numPr>
          <w:ilvl w:val="0"/>
          <w:numId w:val="1"/>
        </w:numPr>
        <w:ind w:left="0" w:firstLine="709"/>
        <w:jc w:val="both"/>
        <w:rPr>
          <w:sz w:val="28"/>
          <w:szCs w:val="28"/>
        </w:rPr>
      </w:pPr>
      <w:r w:rsidRPr="00460849">
        <w:rPr>
          <w:sz w:val="28"/>
          <w:szCs w:val="28"/>
        </w:rPr>
        <w:lastRenderedPageBreak/>
        <w:t xml:space="preserve">Площадки для размещения сельскохозяйственной техники на хранение в темное время суток должны быть освещены. </w:t>
      </w:r>
    </w:p>
    <w:p w:rsidR="00921DF1" w:rsidRDefault="00921DF1" w:rsidP="00921DF1">
      <w:pPr>
        <w:ind w:firstLine="709"/>
        <w:jc w:val="both"/>
        <w:rPr>
          <w:sz w:val="28"/>
          <w:szCs w:val="28"/>
        </w:rPr>
      </w:pPr>
    </w:p>
    <w:p w:rsidR="00921DF1" w:rsidRPr="006A5FA4" w:rsidRDefault="00420815" w:rsidP="00921DF1">
      <w:pPr>
        <w:jc w:val="center"/>
        <w:rPr>
          <w:color w:val="000000"/>
          <w:kern w:val="28"/>
          <w:sz w:val="28"/>
          <w:szCs w:val="28"/>
        </w:rPr>
      </w:pPr>
      <w:r>
        <w:rPr>
          <w:color w:val="000000"/>
          <w:kern w:val="28"/>
          <w:sz w:val="28"/>
          <w:szCs w:val="28"/>
          <w:lang w:val="en-US"/>
        </w:rPr>
        <w:t>IV</w:t>
      </w:r>
      <w:r w:rsidR="001D24DB">
        <w:rPr>
          <w:color w:val="000000"/>
          <w:kern w:val="28"/>
          <w:sz w:val="28"/>
          <w:szCs w:val="28"/>
        </w:rPr>
        <w:t xml:space="preserve">. </w:t>
      </w:r>
      <w:r w:rsidR="00921DF1" w:rsidRPr="006A5FA4">
        <w:rPr>
          <w:color w:val="000000"/>
          <w:kern w:val="28"/>
          <w:sz w:val="28"/>
          <w:szCs w:val="28"/>
        </w:rPr>
        <w:t>Требования охраны труда к организации рабочих мест</w:t>
      </w:r>
    </w:p>
    <w:p w:rsidR="00921DF1" w:rsidRPr="00666DE8" w:rsidRDefault="00921DF1" w:rsidP="00921DF1">
      <w:pPr>
        <w:pStyle w:val="FORMATTEXT"/>
        <w:ind w:firstLine="709"/>
        <w:jc w:val="center"/>
        <w:outlineLvl w:val="1"/>
        <w:rPr>
          <w:color w:val="000000"/>
          <w:kern w:val="28"/>
          <w:sz w:val="28"/>
          <w:szCs w:val="28"/>
          <w:lang w:val="ru-RU"/>
        </w:rPr>
      </w:pPr>
    </w:p>
    <w:p w:rsidR="00921DF1" w:rsidRPr="006E4DD0" w:rsidRDefault="00921DF1" w:rsidP="00D93B88">
      <w:pPr>
        <w:pStyle w:val="aff2"/>
        <w:numPr>
          <w:ilvl w:val="0"/>
          <w:numId w:val="1"/>
        </w:numPr>
        <w:ind w:left="0" w:firstLine="709"/>
        <w:jc w:val="both"/>
        <w:rPr>
          <w:sz w:val="28"/>
          <w:szCs w:val="28"/>
        </w:rPr>
      </w:pPr>
      <w:r w:rsidRPr="006E4DD0">
        <w:rPr>
          <w:sz w:val="28"/>
          <w:szCs w:val="28"/>
        </w:rPr>
        <w:t>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921DF1" w:rsidRPr="00460849" w:rsidRDefault="00921DF1" w:rsidP="006E4DD0">
      <w:pPr>
        <w:ind w:firstLine="709"/>
        <w:jc w:val="both"/>
        <w:rPr>
          <w:sz w:val="28"/>
          <w:szCs w:val="28"/>
        </w:rPr>
      </w:pPr>
      <w:r w:rsidRPr="00460849">
        <w:rPr>
          <w:sz w:val="28"/>
          <w:szCs w:val="28"/>
        </w:rPr>
        <w:t xml:space="preserve">1) снижение уровней воздействия на работников вредных и (или) опасных производственных факторов до значений, установленных </w:t>
      </w:r>
      <w:r w:rsidRPr="00666DE8">
        <w:rPr>
          <w:sz w:val="28"/>
          <w:szCs w:val="28"/>
        </w:rPr>
        <w:t>требованиями охраны труда</w:t>
      </w:r>
      <w:r w:rsidRPr="00460849">
        <w:rPr>
          <w:sz w:val="28"/>
          <w:szCs w:val="28"/>
        </w:rPr>
        <w:t>;</w:t>
      </w:r>
    </w:p>
    <w:p w:rsidR="00921DF1" w:rsidRPr="00460849" w:rsidRDefault="00921DF1" w:rsidP="006E4DD0">
      <w:pPr>
        <w:ind w:firstLine="709"/>
        <w:jc w:val="both"/>
        <w:rPr>
          <w:sz w:val="28"/>
          <w:szCs w:val="28"/>
        </w:rPr>
      </w:pPr>
      <w:r w:rsidRPr="00460849">
        <w:rPr>
          <w:sz w:val="28"/>
          <w:szCs w:val="28"/>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921DF1" w:rsidRDefault="00921DF1" w:rsidP="006E4DD0">
      <w:pPr>
        <w:ind w:firstLine="709"/>
        <w:jc w:val="both"/>
        <w:rPr>
          <w:sz w:val="28"/>
          <w:szCs w:val="28"/>
        </w:rPr>
      </w:pPr>
      <w:r w:rsidRPr="00460849">
        <w:rPr>
          <w:sz w:val="28"/>
          <w:szCs w:val="28"/>
        </w:rPr>
        <w:t>3) организацию кратчайших путей движения предметов труда и производственных отходов с максимальным исключением встречных грузопотоков;</w:t>
      </w:r>
    </w:p>
    <w:p w:rsidR="00921DF1" w:rsidRDefault="00921DF1" w:rsidP="006E4DD0">
      <w:pPr>
        <w:ind w:firstLine="709"/>
        <w:jc w:val="both"/>
        <w:rPr>
          <w:sz w:val="28"/>
          <w:szCs w:val="28"/>
        </w:rPr>
      </w:pPr>
      <w:r w:rsidRPr="00460849">
        <w:rPr>
          <w:sz w:val="28"/>
          <w:szCs w:val="28"/>
        </w:rPr>
        <w:t>4) безопасную эксплуатацию транспортных средств, средств механизации и автоматизации производственных процессов;</w:t>
      </w:r>
    </w:p>
    <w:p w:rsidR="00921DF1" w:rsidRPr="00460849" w:rsidRDefault="00921DF1" w:rsidP="006E4DD0">
      <w:pPr>
        <w:ind w:firstLine="709"/>
        <w:jc w:val="both"/>
        <w:rPr>
          <w:sz w:val="28"/>
          <w:szCs w:val="28"/>
        </w:rPr>
      </w:pPr>
      <w:r w:rsidRPr="00460849">
        <w:rPr>
          <w:sz w:val="28"/>
          <w:szCs w:val="28"/>
        </w:rPr>
        <w:t xml:space="preserve">5) использование средств защиты </w:t>
      </w:r>
      <w:r w:rsidRPr="00666DE8">
        <w:rPr>
          <w:sz w:val="28"/>
          <w:szCs w:val="28"/>
        </w:rPr>
        <w:t xml:space="preserve">работников </w:t>
      </w:r>
      <w:r w:rsidRPr="00460849">
        <w:rPr>
          <w:sz w:val="28"/>
          <w:szCs w:val="28"/>
        </w:rPr>
        <w:t>от воздействия опасных и вредных производственных факторов;</w:t>
      </w:r>
    </w:p>
    <w:p w:rsidR="00921DF1" w:rsidRPr="00460849" w:rsidRDefault="00921DF1" w:rsidP="006E4DD0">
      <w:pPr>
        <w:ind w:firstLine="709"/>
        <w:jc w:val="both"/>
        <w:rPr>
          <w:sz w:val="28"/>
          <w:szCs w:val="28"/>
        </w:rPr>
      </w:pPr>
      <w:r w:rsidRPr="00460849">
        <w:rPr>
          <w:sz w:val="28"/>
          <w:szCs w:val="28"/>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921DF1" w:rsidRPr="00460849" w:rsidRDefault="00921DF1" w:rsidP="007D2BA9">
      <w:pPr>
        <w:ind w:firstLine="709"/>
        <w:jc w:val="both"/>
        <w:rPr>
          <w:sz w:val="28"/>
          <w:szCs w:val="28"/>
        </w:rPr>
      </w:pPr>
      <w:r w:rsidRPr="00460849">
        <w:rPr>
          <w:sz w:val="28"/>
          <w:szCs w:val="28"/>
        </w:rP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w:t>
      </w:r>
      <w:r w:rsidR="007D2BA9">
        <w:rPr>
          <w:sz w:val="28"/>
          <w:szCs w:val="28"/>
        </w:rPr>
        <w:t>их шкафов, пожарного инвентаря</w:t>
      </w:r>
      <w:r w:rsidRPr="00460849">
        <w:rPr>
          <w:sz w:val="28"/>
          <w:szCs w:val="28"/>
        </w:rPr>
        <w:t>.</w:t>
      </w:r>
    </w:p>
    <w:p w:rsidR="00921DF1" w:rsidRPr="006E4DD0" w:rsidRDefault="00921DF1" w:rsidP="00D93B88">
      <w:pPr>
        <w:pStyle w:val="aff2"/>
        <w:numPr>
          <w:ilvl w:val="0"/>
          <w:numId w:val="1"/>
        </w:numPr>
        <w:ind w:left="0" w:firstLine="709"/>
        <w:jc w:val="both"/>
        <w:rPr>
          <w:sz w:val="28"/>
          <w:szCs w:val="28"/>
        </w:rPr>
      </w:pPr>
      <w:r w:rsidRPr="006E4DD0">
        <w:rPr>
          <w:sz w:val="28"/>
          <w:szCs w:val="28"/>
        </w:rPr>
        <w:t xml:space="preserve">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921DF1" w:rsidRPr="00F06CC4" w:rsidRDefault="00921DF1" w:rsidP="00F06CC4">
      <w:pPr>
        <w:pStyle w:val="FORMATTEXT"/>
        <w:numPr>
          <w:ilvl w:val="0"/>
          <w:numId w:val="1"/>
        </w:numPr>
        <w:ind w:left="0" w:firstLine="709"/>
        <w:jc w:val="both"/>
        <w:outlineLvl w:val="1"/>
        <w:rPr>
          <w:sz w:val="28"/>
          <w:szCs w:val="28"/>
          <w:lang w:val="ru-RU"/>
        </w:rPr>
      </w:pPr>
      <w:r w:rsidRPr="00F06CC4">
        <w:rPr>
          <w:sz w:val="28"/>
          <w:szCs w:val="28"/>
        </w:rPr>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921DF1" w:rsidRPr="00460849" w:rsidRDefault="00921DF1" w:rsidP="00D93B88">
      <w:pPr>
        <w:pStyle w:val="FORMATTEXT"/>
        <w:numPr>
          <w:ilvl w:val="0"/>
          <w:numId w:val="1"/>
        </w:numPr>
        <w:ind w:left="0" w:firstLine="709"/>
        <w:jc w:val="both"/>
        <w:outlineLvl w:val="1"/>
        <w:rPr>
          <w:sz w:val="28"/>
          <w:szCs w:val="28"/>
          <w:lang w:val="ru-RU" w:eastAsia="ru-RU"/>
        </w:rPr>
      </w:pPr>
      <w:r w:rsidRPr="004032BE">
        <w:rPr>
          <w:rFonts w:eastAsia="Times New Roman" w:cs="Times New Roman"/>
          <w:kern w:val="0"/>
          <w:sz w:val="28"/>
          <w:szCs w:val="28"/>
          <w:lang w:val="ru-RU" w:eastAsia="ru-RU" w:bidi="ar-SA"/>
        </w:rPr>
        <w:lastRenderedPageBreak/>
        <w:t>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сырьём.</w:t>
      </w:r>
    </w:p>
    <w:p w:rsidR="00921DF1" w:rsidRPr="006E4DD0" w:rsidRDefault="00921DF1" w:rsidP="00D93B88">
      <w:pPr>
        <w:pStyle w:val="aff2"/>
        <w:numPr>
          <w:ilvl w:val="0"/>
          <w:numId w:val="1"/>
        </w:numPr>
        <w:ind w:left="0" w:firstLine="709"/>
        <w:jc w:val="both"/>
        <w:rPr>
          <w:sz w:val="28"/>
          <w:szCs w:val="28"/>
        </w:rPr>
      </w:pPr>
      <w:r w:rsidRPr="006E4DD0">
        <w:rPr>
          <w:sz w:val="28"/>
          <w:szCs w:val="28"/>
        </w:rPr>
        <w:t>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921DF1" w:rsidRPr="006E4DD0" w:rsidRDefault="00921DF1" w:rsidP="00D93B88">
      <w:pPr>
        <w:pStyle w:val="aff2"/>
        <w:numPr>
          <w:ilvl w:val="0"/>
          <w:numId w:val="1"/>
        </w:numPr>
        <w:suppressAutoHyphens/>
        <w:ind w:left="0" w:firstLine="709"/>
        <w:jc w:val="both"/>
        <w:rPr>
          <w:sz w:val="28"/>
          <w:szCs w:val="28"/>
        </w:rPr>
      </w:pPr>
      <w:r w:rsidRPr="006E4DD0">
        <w:rPr>
          <w:sz w:val="28"/>
          <w:szCs w:val="28"/>
        </w:rPr>
        <w:t>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921DF1" w:rsidRPr="00460849" w:rsidRDefault="00921DF1" w:rsidP="006E4DD0">
      <w:pPr>
        <w:suppressAutoHyphens/>
        <w:ind w:firstLine="709"/>
        <w:jc w:val="both"/>
        <w:rPr>
          <w:sz w:val="28"/>
          <w:szCs w:val="28"/>
        </w:rPr>
      </w:pPr>
      <w:r w:rsidRPr="00460849">
        <w:rPr>
          <w:sz w:val="28"/>
          <w:szCs w:val="28"/>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921DF1" w:rsidRPr="00460849" w:rsidRDefault="00921DF1" w:rsidP="006E4DD0">
      <w:pPr>
        <w:suppressAutoHyphens/>
        <w:ind w:firstLine="709"/>
        <w:jc w:val="both"/>
        <w:rPr>
          <w:sz w:val="28"/>
          <w:szCs w:val="28"/>
        </w:rPr>
      </w:pPr>
      <w:r w:rsidRPr="00460849">
        <w:rPr>
          <w:sz w:val="28"/>
          <w:szCs w:val="28"/>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921DF1" w:rsidRPr="00460849" w:rsidRDefault="00921DF1" w:rsidP="006E4DD0">
      <w:pPr>
        <w:suppressAutoHyphens/>
        <w:ind w:firstLine="709"/>
        <w:jc w:val="both"/>
        <w:rPr>
          <w:sz w:val="28"/>
          <w:szCs w:val="28"/>
        </w:rPr>
      </w:pPr>
      <w:r w:rsidRPr="00460849">
        <w:rPr>
          <w:sz w:val="28"/>
          <w:szCs w:val="28"/>
        </w:rPr>
        <w:t>Остановка автоматических линий должна быть возможна с любого рабочего места.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921DF1" w:rsidRPr="006E4DD0" w:rsidRDefault="00921DF1" w:rsidP="00D93B88">
      <w:pPr>
        <w:pStyle w:val="aff2"/>
        <w:numPr>
          <w:ilvl w:val="0"/>
          <w:numId w:val="1"/>
        </w:numPr>
        <w:ind w:left="0" w:firstLine="709"/>
        <w:jc w:val="both"/>
        <w:rPr>
          <w:sz w:val="28"/>
          <w:szCs w:val="28"/>
        </w:rPr>
      </w:pPr>
      <w:r w:rsidRPr="006E4DD0">
        <w:rPr>
          <w:sz w:val="28"/>
          <w:szCs w:val="28"/>
        </w:rPr>
        <w:t xml:space="preserve">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 </w:t>
      </w:r>
    </w:p>
    <w:p w:rsidR="00921DF1" w:rsidRPr="00460849" w:rsidRDefault="00921DF1" w:rsidP="006E4DD0">
      <w:pPr>
        <w:shd w:val="clear" w:color="auto" w:fill="FFFFFF"/>
        <w:ind w:firstLine="709"/>
        <w:jc w:val="both"/>
        <w:rPr>
          <w:sz w:val="28"/>
          <w:szCs w:val="28"/>
        </w:rPr>
      </w:pPr>
      <w:r w:rsidRPr="00460849">
        <w:rPr>
          <w:sz w:val="28"/>
          <w:szCs w:val="28"/>
        </w:rPr>
        <w:t xml:space="preserve">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 </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Действие средств защиты не должно прекращаться раньше</w:t>
      </w:r>
      <w:r>
        <w:rPr>
          <w:rFonts w:ascii="Times New Roman" w:hAnsi="Times New Roman" w:cs="Times New Roman"/>
          <w:sz w:val="28"/>
          <w:szCs w:val="28"/>
        </w:rPr>
        <w:t>,</w:t>
      </w:r>
      <w:r w:rsidRPr="00460849">
        <w:rPr>
          <w:rFonts w:ascii="Times New Roman" w:hAnsi="Times New Roman" w:cs="Times New Roman"/>
          <w:sz w:val="28"/>
          <w:szCs w:val="28"/>
        </w:rPr>
        <w:t xml:space="preserve"> чем закончится действие соответствующего опасного или вредного производственного фактора.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Отказ одного из средств защиты или его элемента не должен приводить к прекращению нормального функционирования других средств защиты.</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w:t>
      </w:r>
      <w:r w:rsidRPr="00666DE8">
        <w:rPr>
          <w:rFonts w:ascii="Times New Roman" w:hAnsi="Times New Roman" w:cs="Times New Roman"/>
          <w:sz w:val="28"/>
          <w:szCs w:val="28"/>
        </w:rPr>
        <w:t>работников.</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Конструкция защитного ограждения должна:</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исключать возможность самопроизвольного перемещения из положения, обеспечивающего защиту работающего;</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обеспечивать возможность выполнения работ</w:t>
      </w:r>
      <w:r>
        <w:rPr>
          <w:rFonts w:ascii="Times New Roman" w:hAnsi="Times New Roman" w:cs="Times New Roman"/>
          <w:sz w:val="28"/>
          <w:szCs w:val="28"/>
        </w:rPr>
        <w:t>никами</w:t>
      </w:r>
      <w:r w:rsidRPr="00460849">
        <w:rPr>
          <w:rFonts w:ascii="Times New Roman" w:hAnsi="Times New Roman" w:cs="Times New Roman"/>
          <w:sz w:val="28"/>
          <w:szCs w:val="28"/>
        </w:rPr>
        <w:t xml:space="preserve"> предусмотренных действий, включая наблюдение за работой ограждаемых частей производственного оборудования, если это необходимо;</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не создавать дополнительные опасные ситуации;</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не снижать производительность труда.</w:t>
      </w:r>
    </w:p>
    <w:p w:rsidR="00921DF1" w:rsidRPr="006E4DD0" w:rsidRDefault="00921DF1" w:rsidP="00D93B88">
      <w:pPr>
        <w:pStyle w:val="aff2"/>
        <w:numPr>
          <w:ilvl w:val="0"/>
          <w:numId w:val="1"/>
        </w:numPr>
        <w:shd w:val="clear" w:color="auto" w:fill="FFFFFF"/>
        <w:ind w:left="0" w:firstLine="709"/>
        <w:jc w:val="both"/>
        <w:rPr>
          <w:sz w:val="28"/>
          <w:szCs w:val="28"/>
        </w:rPr>
      </w:pPr>
      <w:r w:rsidRPr="006E4DD0">
        <w:rPr>
          <w:sz w:val="28"/>
          <w:szCs w:val="28"/>
        </w:rPr>
        <w:t>Расположение рабочих мест должно обеспечивать необходимый обзор зоны наблюдения с рабочего места.</w:t>
      </w:r>
    </w:p>
    <w:p w:rsidR="00921DF1" w:rsidRPr="00460849" w:rsidRDefault="00921DF1" w:rsidP="006E4DD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420815" w:rsidRDefault="00420815" w:rsidP="00BA5274">
      <w:pPr>
        <w:pStyle w:val="ConsPlusNormal"/>
        <w:widowControl/>
        <w:ind w:firstLine="709"/>
        <w:jc w:val="both"/>
        <w:rPr>
          <w:rFonts w:ascii="Times New Roman" w:hAnsi="Times New Roman" w:cs="Times New Roman"/>
          <w:sz w:val="28"/>
          <w:szCs w:val="28"/>
        </w:rPr>
      </w:pPr>
    </w:p>
    <w:p w:rsidR="009B7EA8" w:rsidRDefault="009B7EA8" w:rsidP="00BA5274">
      <w:pPr>
        <w:pStyle w:val="ConsPlusNormal"/>
        <w:widowControl/>
        <w:ind w:firstLine="709"/>
        <w:jc w:val="both"/>
        <w:rPr>
          <w:rFonts w:ascii="Times New Roman" w:hAnsi="Times New Roman" w:cs="Times New Roman"/>
          <w:sz w:val="28"/>
          <w:szCs w:val="28"/>
        </w:rPr>
      </w:pPr>
    </w:p>
    <w:p w:rsidR="009B7EA8" w:rsidRDefault="009B7EA8" w:rsidP="00BA5274">
      <w:pPr>
        <w:pStyle w:val="ConsPlusNormal"/>
        <w:widowControl/>
        <w:ind w:firstLine="709"/>
        <w:jc w:val="both"/>
        <w:rPr>
          <w:rFonts w:ascii="Times New Roman" w:hAnsi="Times New Roman" w:cs="Times New Roman"/>
          <w:sz w:val="28"/>
          <w:szCs w:val="28"/>
        </w:rPr>
      </w:pPr>
    </w:p>
    <w:p w:rsidR="009B7EA8" w:rsidRPr="00BA5274" w:rsidRDefault="009B7EA8" w:rsidP="00BA5274">
      <w:pPr>
        <w:pStyle w:val="ConsPlusNormal"/>
        <w:widowControl/>
        <w:ind w:firstLine="709"/>
        <w:jc w:val="both"/>
        <w:rPr>
          <w:rFonts w:ascii="Times New Roman" w:hAnsi="Times New Roman" w:cs="Times New Roman"/>
          <w:sz w:val="28"/>
          <w:szCs w:val="28"/>
        </w:rPr>
      </w:pPr>
    </w:p>
    <w:p w:rsidR="00921DF1" w:rsidRPr="006A5FA4" w:rsidRDefault="00921DF1" w:rsidP="00921DF1">
      <w:pPr>
        <w:jc w:val="center"/>
        <w:outlineLvl w:val="1"/>
        <w:rPr>
          <w:sz w:val="28"/>
          <w:szCs w:val="28"/>
        </w:rPr>
      </w:pPr>
      <w:r>
        <w:rPr>
          <w:sz w:val="28"/>
          <w:szCs w:val="28"/>
          <w:lang w:val="en-US"/>
        </w:rPr>
        <w:t>V</w:t>
      </w:r>
      <w:r w:rsidRPr="006A5FA4">
        <w:rPr>
          <w:sz w:val="28"/>
          <w:szCs w:val="28"/>
        </w:rPr>
        <w:t xml:space="preserve">. </w:t>
      </w:r>
      <w:r w:rsidR="00420815" w:rsidRPr="006A5FA4">
        <w:rPr>
          <w:sz w:val="28"/>
          <w:szCs w:val="28"/>
        </w:rPr>
        <w:t xml:space="preserve">Общие </w:t>
      </w:r>
      <w:r w:rsidR="00420815">
        <w:rPr>
          <w:sz w:val="28"/>
          <w:szCs w:val="28"/>
        </w:rPr>
        <w:t>т</w:t>
      </w:r>
      <w:r>
        <w:rPr>
          <w:sz w:val="28"/>
          <w:szCs w:val="28"/>
        </w:rPr>
        <w:t xml:space="preserve">ребования охраны труда </w:t>
      </w:r>
      <w:r>
        <w:rPr>
          <w:sz w:val="28"/>
          <w:szCs w:val="28"/>
        </w:rPr>
        <w:br/>
        <w:t xml:space="preserve">при проведении процессов производства сельскохозяйственных работ </w:t>
      </w:r>
      <w:r>
        <w:rPr>
          <w:sz w:val="28"/>
          <w:szCs w:val="28"/>
        </w:rPr>
        <w:br/>
        <w:t>и эксплуатации технологического оборудования</w:t>
      </w:r>
    </w:p>
    <w:p w:rsidR="00921DF1" w:rsidRPr="00666DE8" w:rsidRDefault="00921DF1" w:rsidP="00921DF1">
      <w:pPr>
        <w:pStyle w:val="ConsPlusNormal"/>
        <w:widowControl/>
        <w:ind w:firstLine="540"/>
        <w:jc w:val="center"/>
        <w:rPr>
          <w:rFonts w:ascii="Times New Roman" w:hAnsi="Times New Roman" w:cs="Times New Roman"/>
          <w:sz w:val="28"/>
          <w:szCs w:val="28"/>
        </w:rPr>
      </w:pP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Производственные процессы в сельском хозяйстве должны соответствовать требованиям, установленным в технической и технологической </w:t>
      </w:r>
      <w:r w:rsidRPr="00460849">
        <w:rPr>
          <w:rFonts w:ascii="Times New Roman" w:hAnsi="Times New Roman" w:cs="Times New Roman"/>
          <w:sz w:val="28"/>
          <w:szCs w:val="28"/>
        </w:rPr>
        <w:lastRenderedPageBreak/>
        <w:t>документации, нормативных правовых актах, содержащих государственные нормативные требования охраны труда, и Правилах.</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использованием производственных помещений, соответствующих требованиям нормативных документов;</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подготовкой полей, производственных площадок и помещений к выполнению работ,</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обозначением опасных зон производства работ;</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921DF1" w:rsidRDefault="00B22BC6" w:rsidP="00D11AA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921DF1" w:rsidRPr="00460849">
        <w:rPr>
          <w:rFonts w:ascii="Times New Roman" w:hAnsi="Times New Roman" w:cs="Times New Roman"/>
          <w:sz w:val="28"/>
          <w:szCs w:val="28"/>
        </w:rPr>
        <w:t>) осуществлением технических и организационных мер по предотвращению пожара и (или) взрыва и противопожарной защите;</w:t>
      </w:r>
    </w:p>
    <w:p w:rsidR="00921DF1" w:rsidRPr="00460849" w:rsidRDefault="00B22BC6" w:rsidP="00D11AA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921DF1" w:rsidRPr="00460849">
        <w:rPr>
          <w:rFonts w:ascii="Times New Roman" w:hAnsi="Times New Roman" w:cs="Times New Roman"/>
          <w:sz w:val="28"/>
          <w:szCs w:val="28"/>
        </w:rPr>
        <w:t>)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0</w:t>
      </w:r>
      <w:r w:rsidRPr="00460849">
        <w:rPr>
          <w:rFonts w:ascii="Times New Roman" w:hAnsi="Times New Roman" w:cs="Times New Roman"/>
          <w:sz w:val="28"/>
          <w:szCs w:val="28"/>
        </w:rPr>
        <w:t>)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921DF1" w:rsidRPr="0094595F" w:rsidRDefault="00921DF1" w:rsidP="0094595F">
      <w:pPr>
        <w:pStyle w:val="ConsNormal"/>
        <w:widowControl/>
        <w:ind w:firstLine="709"/>
        <w:jc w:val="both"/>
        <w:rPr>
          <w:rFonts w:ascii="Times New Roman" w:hAnsi="Times New Roman" w:cs="Times New Roman"/>
          <w:sz w:val="28"/>
          <w:szCs w:val="28"/>
        </w:rPr>
      </w:pPr>
      <w:r w:rsidRPr="00836D35">
        <w:rPr>
          <w:rFonts w:ascii="Times New Roman" w:hAnsi="Times New Roman" w:cs="Times New Roman"/>
          <w:sz w:val="28"/>
          <w:szCs w:val="28"/>
        </w:rPr>
        <w:t>1</w:t>
      </w:r>
      <w:r w:rsidR="00B22BC6" w:rsidRPr="00836D35">
        <w:rPr>
          <w:rFonts w:ascii="Times New Roman" w:hAnsi="Times New Roman" w:cs="Times New Roman"/>
          <w:sz w:val="28"/>
          <w:szCs w:val="28"/>
        </w:rPr>
        <w:t>1</w:t>
      </w:r>
      <w:r w:rsidRPr="00836D35">
        <w:rPr>
          <w:rFonts w:ascii="Times New Roman" w:hAnsi="Times New Roman" w:cs="Times New Roman"/>
          <w:sz w:val="28"/>
          <w:szCs w:val="28"/>
        </w:rPr>
        <w:t>)</w:t>
      </w:r>
      <w:r w:rsidRPr="00460849">
        <w:rPr>
          <w:sz w:val="28"/>
          <w:szCs w:val="28"/>
        </w:rPr>
        <w:t xml:space="preserve"> </w:t>
      </w:r>
      <w:r w:rsidR="0094595F" w:rsidRPr="0094595F">
        <w:rPr>
          <w:rFonts w:ascii="Times New Roman" w:hAnsi="Times New Roman" w:cs="Times New Roman"/>
          <w:sz w:val="28"/>
          <w:szCs w:val="28"/>
        </w:rPr>
        <w:t>соблюдением рекомендаций о транспортировке, применении и хранении пестицидов и агрохимикатов,</w:t>
      </w:r>
      <w:r w:rsidR="00DE0D1A">
        <w:rPr>
          <w:rFonts w:ascii="Times New Roman" w:hAnsi="Times New Roman" w:cs="Times New Roman"/>
          <w:sz w:val="28"/>
          <w:szCs w:val="28"/>
        </w:rPr>
        <w:t xml:space="preserve"> с</w:t>
      </w:r>
      <w:r w:rsidR="0094595F" w:rsidRPr="0094595F">
        <w:rPr>
          <w:rFonts w:ascii="Times New Roman" w:hAnsi="Times New Roman" w:cs="Times New Roman"/>
          <w:sz w:val="28"/>
          <w:szCs w:val="28"/>
        </w:rPr>
        <w:t xml:space="preserve"> учетом информации, которую содержат тарная этикетка и предупредительная маркировка</w:t>
      </w:r>
      <w:r w:rsidR="0094595F">
        <w:rPr>
          <w:rFonts w:ascii="Times New Roman" w:hAnsi="Times New Roman" w:cs="Times New Roman"/>
          <w:sz w:val="28"/>
          <w:szCs w:val="28"/>
        </w:rPr>
        <w:t>;</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2</w:t>
      </w:r>
      <w:r>
        <w:rPr>
          <w:rFonts w:ascii="Times New Roman" w:hAnsi="Times New Roman" w:cs="Times New Roman"/>
          <w:sz w:val="28"/>
          <w:szCs w:val="28"/>
        </w:rPr>
        <w:t xml:space="preserve">) </w:t>
      </w:r>
      <w:r w:rsidRPr="00460849">
        <w:rPr>
          <w:rFonts w:ascii="Times New Roman" w:hAnsi="Times New Roman" w:cs="Times New Roman"/>
          <w:sz w:val="28"/>
          <w:szCs w:val="28"/>
        </w:rPr>
        <w:t>применением быстродействующих средств локализации опасных и вредных производственных факторов;</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3</w:t>
      </w:r>
      <w:r w:rsidRPr="00460849">
        <w:rPr>
          <w:rFonts w:ascii="Times New Roman" w:hAnsi="Times New Roman" w:cs="Times New Roman"/>
          <w:sz w:val="28"/>
          <w:szCs w:val="28"/>
        </w:rPr>
        <w:t>)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4</w:t>
      </w:r>
      <w:r w:rsidRPr="00460849">
        <w:rPr>
          <w:rFonts w:ascii="Times New Roman" w:hAnsi="Times New Roman" w:cs="Times New Roman"/>
          <w:sz w:val="28"/>
          <w:szCs w:val="28"/>
        </w:rPr>
        <w:t>) разработкой и внедрением социально-экономических методов стимулирования работ без травм и аварий;</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w:t>
      </w:r>
      <w:r w:rsidR="00B22BC6">
        <w:rPr>
          <w:rFonts w:ascii="Times New Roman" w:hAnsi="Times New Roman" w:cs="Times New Roman"/>
          <w:sz w:val="28"/>
          <w:szCs w:val="28"/>
        </w:rPr>
        <w:t>5</w:t>
      </w:r>
      <w:r w:rsidRPr="00460849">
        <w:rPr>
          <w:rFonts w:ascii="Times New Roman" w:hAnsi="Times New Roman" w:cs="Times New Roman"/>
          <w:sz w:val="28"/>
          <w:szCs w:val="28"/>
        </w:rPr>
        <w:t>) перевозкой работников к месту работы и обратно на автобусах или оборудованных для этих целей транспортных средствах;</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6</w:t>
      </w:r>
      <w:r w:rsidRPr="00460849">
        <w:rPr>
          <w:rFonts w:ascii="Times New Roman" w:hAnsi="Times New Roman" w:cs="Times New Roman"/>
          <w:sz w:val="28"/>
          <w:szCs w:val="28"/>
        </w:rPr>
        <w:t>) соблюдением установленного внутреннего трудового распорядка, производственной и технологической дисциплины.</w:t>
      </w:r>
    </w:p>
    <w:p w:rsidR="00921DF1" w:rsidRPr="004A60A8" w:rsidRDefault="00921DF1" w:rsidP="00D93B88">
      <w:pPr>
        <w:pStyle w:val="aff2"/>
        <w:numPr>
          <w:ilvl w:val="0"/>
          <w:numId w:val="1"/>
        </w:numPr>
        <w:ind w:left="0" w:firstLine="709"/>
        <w:jc w:val="both"/>
        <w:outlineLvl w:val="1"/>
        <w:rPr>
          <w:sz w:val="28"/>
          <w:szCs w:val="28"/>
        </w:rPr>
      </w:pPr>
      <w:r w:rsidRPr="004A60A8">
        <w:rPr>
          <w:sz w:val="28"/>
          <w:szCs w:val="28"/>
        </w:rPr>
        <w:t>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921DF1" w:rsidRPr="004A60A8" w:rsidRDefault="00921DF1" w:rsidP="00D93B88">
      <w:pPr>
        <w:pStyle w:val="aff2"/>
        <w:numPr>
          <w:ilvl w:val="0"/>
          <w:numId w:val="1"/>
        </w:numPr>
        <w:ind w:left="0" w:firstLine="709"/>
        <w:jc w:val="both"/>
        <w:rPr>
          <w:sz w:val="28"/>
          <w:szCs w:val="28"/>
        </w:rPr>
      </w:pPr>
      <w:r w:rsidRPr="004A60A8">
        <w:rPr>
          <w:sz w:val="28"/>
          <w:szCs w:val="28"/>
        </w:rPr>
        <w:t>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921DF1" w:rsidRPr="00460849" w:rsidRDefault="00921DF1" w:rsidP="00D11AA3">
      <w:pPr>
        <w:ind w:firstLine="709"/>
        <w:jc w:val="both"/>
        <w:rPr>
          <w:sz w:val="28"/>
          <w:szCs w:val="28"/>
        </w:rPr>
      </w:pPr>
      <w:r w:rsidRPr="00460849">
        <w:rPr>
          <w:sz w:val="28"/>
          <w:szCs w:val="28"/>
        </w:rPr>
        <w:t xml:space="preserve">Эффективными мерами по удалению опасных и вредных веществ из рабочей зоны являются: </w:t>
      </w:r>
    </w:p>
    <w:p w:rsidR="00921DF1" w:rsidRPr="00460849" w:rsidRDefault="00921DF1" w:rsidP="00D11AA3">
      <w:pPr>
        <w:ind w:firstLine="709"/>
        <w:jc w:val="both"/>
        <w:rPr>
          <w:sz w:val="28"/>
          <w:szCs w:val="28"/>
        </w:rPr>
      </w:pPr>
      <w:r w:rsidRPr="00460849">
        <w:rPr>
          <w:sz w:val="28"/>
          <w:szCs w:val="28"/>
        </w:rPr>
        <w:t xml:space="preserve">1) применение замкнутых технологических циклов; </w:t>
      </w:r>
    </w:p>
    <w:p w:rsidR="00921DF1" w:rsidRPr="00460849" w:rsidRDefault="00921DF1" w:rsidP="00D11AA3">
      <w:pPr>
        <w:ind w:firstLine="709"/>
        <w:jc w:val="both"/>
        <w:rPr>
          <w:sz w:val="28"/>
          <w:szCs w:val="28"/>
        </w:rPr>
      </w:pPr>
      <w:r w:rsidRPr="00460849">
        <w:rPr>
          <w:sz w:val="28"/>
          <w:szCs w:val="28"/>
        </w:rPr>
        <w:t xml:space="preserve">2) непрерывность транспортных потоков; </w:t>
      </w:r>
    </w:p>
    <w:p w:rsidR="00921DF1" w:rsidRPr="00460849" w:rsidRDefault="00921DF1" w:rsidP="00D11AA3">
      <w:pPr>
        <w:ind w:firstLine="709"/>
        <w:jc w:val="both"/>
        <w:rPr>
          <w:sz w:val="28"/>
          <w:szCs w:val="28"/>
        </w:rPr>
      </w:pPr>
      <w:r w:rsidRPr="00460849">
        <w:rPr>
          <w:sz w:val="28"/>
          <w:szCs w:val="28"/>
        </w:rPr>
        <w:t xml:space="preserve">3) применение мокрых способов переработки сырьевых пылящих материалов; </w:t>
      </w:r>
    </w:p>
    <w:p w:rsidR="00921DF1" w:rsidRPr="00460849" w:rsidRDefault="00921DF1" w:rsidP="00D11AA3">
      <w:pPr>
        <w:ind w:firstLine="709"/>
        <w:jc w:val="both"/>
        <w:rPr>
          <w:sz w:val="28"/>
          <w:szCs w:val="28"/>
        </w:rPr>
      </w:pPr>
      <w:r w:rsidRPr="00460849">
        <w:rPr>
          <w:sz w:val="28"/>
          <w:szCs w:val="28"/>
        </w:rPr>
        <w:t xml:space="preserve">4) герметизация технологического оборудования; </w:t>
      </w:r>
    </w:p>
    <w:p w:rsidR="00921DF1" w:rsidRPr="00460849" w:rsidRDefault="00921DF1" w:rsidP="00D11AA3">
      <w:pPr>
        <w:ind w:firstLine="709"/>
        <w:jc w:val="both"/>
        <w:rPr>
          <w:sz w:val="28"/>
          <w:szCs w:val="28"/>
        </w:rPr>
      </w:pPr>
      <w:r w:rsidRPr="00460849">
        <w:rPr>
          <w:sz w:val="28"/>
          <w:szCs w:val="28"/>
        </w:rPr>
        <w:t xml:space="preserve">5) аспирация агрегатов; </w:t>
      </w:r>
    </w:p>
    <w:p w:rsidR="00921DF1" w:rsidRPr="00460849" w:rsidRDefault="00921DF1" w:rsidP="00D11AA3">
      <w:pPr>
        <w:ind w:firstLine="709"/>
        <w:jc w:val="both"/>
        <w:rPr>
          <w:sz w:val="28"/>
          <w:szCs w:val="28"/>
        </w:rPr>
      </w:pPr>
      <w:r w:rsidRPr="00460849">
        <w:rPr>
          <w:sz w:val="28"/>
          <w:szCs w:val="28"/>
        </w:rPr>
        <w:t xml:space="preserve">6) дистанционное управление производственными процессами с герметизацией рабочей зоны; </w:t>
      </w:r>
    </w:p>
    <w:p w:rsidR="00921DF1" w:rsidRPr="00460849" w:rsidRDefault="00921DF1" w:rsidP="00D11AA3">
      <w:pPr>
        <w:ind w:firstLine="709"/>
        <w:jc w:val="both"/>
        <w:rPr>
          <w:sz w:val="28"/>
          <w:szCs w:val="28"/>
        </w:rPr>
      </w:pPr>
      <w:r w:rsidRPr="00460849">
        <w:rPr>
          <w:sz w:val="28"/>
          <w:szCs w:val="28"/>
        </w:rPr>
        <w:t>7) применение механизации и автоматизации производственных процессов, исключающих присутствие в рабочей зоне работников.</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корма.</w:t>
      </w:r>
    </w:p>
    <w:p w:rsidR="00921DF1" w:rsidRPr="004A60A8" w:rsidRDefault="00921DF1" w:rsidP="00D93B88">
      <w:pPr>
        <w:pStyle w:val="aff2"/>
        <w:numPr>
          <w:ilvl w:val="0"/>
          <w:numId w:val="1"/>
        </w:numPr>
        <w:ind w:left="0" w:firstLine="709"/>
        <w:jc w:val="both"/>
        <w:rPr>
          <w:sz w:val="28"/>
          <w:szCs w:val="28"/>
        </w:rPr>
      </w:pPr>
      <w:r w:rsidRPr="004A60A8">
        <w:rPr>
          <w:sz w:val="28"/>
          <w:szCs w:val="28"/>
        </w:rPr>
        <w:t>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w:t>
      </w:r>
      <w:r w:rsidR="00D343EB">
        <w:rPr>
          <w:sz w:val="28"/>
          <w:szCs w:val="28"/>
        </w:rPr>
        <w:t xml:space="preserve"> </w:t>
      </w:r>
      <w:r w:rsidRPr="004A60A8">
        <w:rPr>
          <w:sz w:val="28"/>
          <w:szCs w:val="28"/>
        </w:rPr>
        <w:t>по стадиям технологических процессов.</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Переправы машин 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переправа на плавучих средствах при сильном ветре, во время ледохода и тумана.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При спуске сельскохозяйственных </w:t>
      </w:r>
      <w:r w:rsidRPr="006A5FA4">
        <w:rPr>
          <w:rFonts w:ascii="Times New Roman" w:hAnsi="Times New Roman" w:cs="Times New Roman"/>
          <w:sz w:val="28"/>
          <w:szCs w:val="28"/>
        </w:rPr>
        <w:t>тракторов и самоходных машин</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 xml:space="preserve">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w:t>
      </w:r>
      <w:r>
        <w:rPr>
          <w:rFonts w:ascii="Times New Roman" w:hAnsi="Times New Roman" w:cs="Times New Roman"/>
          <w:sz w:val="28"/>
          <w:szCs w:val="28"/>
        </w:rPr>
        <w:t xml:space="preserve">обеспечения </w:t>
      </w:r>
      <w:r w:rsidRPr="00460849">
        <w:rPr>
          <w:rFonts w:ascii="Times New Roman" w:hAnsi="Times New Roman" w:cs="Times New Roman"/>
          <w:sz w:val="28"/>
          <w:szCs w:val="28"/>
        </w:rPr>
        <w:t>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Въезд трактора на паром с людьми запрещается. После въезда на паром двигатель трактора должен быть заглушен</w:t>
      </w:r>
      <w:r>
        <w:rPr>
          <w:rFonts w:ascii="Times New Roman" w:hAnsi="Times New Roman" w:cs="Times New Roman"/>
          <w:sz w:val="28"/>
          <w:szCs w:val="28"/>
        </w:rPr>
        <w:t>,</w:t>
      </w:r>
      <w:r w:rsidRPr="00460849">
        <w:rPr>
          <w:rFonts w:ascii="Times New Roman" w:hAnsi="Times New Roman" w:cs="Times New Roman"/>
          <w:sz w:val="28"/>
          <w:szCs w:val="28"/>
        </w:rPr>
        <w:t xml:space="preserve"> трактор </w:t>
      </w:r>
      <w:r>
        <w:rPr>
          <w:rFonts w:ascii="Times New Roman" w:hAnsi="Times New Roman" w:cs="Times New Roman"/>
          <w:sz w:val="28"/>
          <w:szCs w:val="28"/>
        </w:rPr>
        <w:t xml:space="preserve">должен быть </w:t>
      </w:r>
      <w:r w:rsidRPr="00460849">
        <w:rPr>
          <w:rFonts w:ascii="Times New Roman" w:hAnsi="Times New Roman" w:cs="Times New Roman"/>
          <w:sz w:val="28"/>
          <w:szCs w:val="28"/>
        </w:rPr>
        <w:t>заторможен. Под колеса трактора и прицепа должны быть подложены деревянные клинья, а под гусеницы</w:t>
      </w:r>
      <w:r>
        <w:rPr>
          <w:rFonts w:ascii="Times New Roman" w:hAnsi="Times New Roman" w:cs="Times New Roman"/>
          <w:sz w:val="28"/>
          <w:szCs w:val="28"/>
        </w:rPr>
        <w:t xml:space="preserve"> трактора- </w:t>
      </w:r>
      <w:r w:rsidRPr="00460849">
        <w:rPr>
          <w:rFonts w:ascii="Times New Roman" w:hAnsi="Times New Roman" w:cs="Times New Roman"/>
          <w:sz w:val="28"/>
          <w:szCs w:val="28"/>
        </w:rPr>
        <w:t xml:space="preserve">специальные подкладки. </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ночное время места въезда на паром и съезда с него должны быть освещены. </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w:t>
      </w:r>
      <w:r>
        <w:rPr>
          <w:rFonts w:ascii="Times New Roman" w:hAnsi="Times New Roman" w:cs="Times New Roman"/>
          <w:sz w:val="28"/>
          <w:szCs w:val="28"/>
        </w:rPr>
        <w:t>–</w:t>
      </w:r>
      <w:r w:rsidRPr="00460849">
        <w:rPr>
          <w:rFonts w:ascii="Times New Roman" w:hAnsi="Times New Roman" w:cs="Times New Roman"/>
          <w:sz w:val="28"/>
          <w:szCs w:val="28"/>
        </w:rPr>
        <w:t xml:space="preserve">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w:t>
      </w:r>
      <w:r>
        <w:rPr>
          <w:rFonts w:ascii="Times New Roman" w:hAnsi="Times New Roman" w:cs="Times New Roman"/>
          <w:sz w:val="28"/>
          <w:szCs w:val="28"/>
        </w:rPr>
        <w:t xml:space="preserve"> тракторов</w:t>
      </w:r>
      <w:r w:rsidRPr="00460849">
        <w:rPr>
          <w:rFonts w:ascii="Times New Roman" w:hAnsi="Times New Roman" w:cs="Times New Roman"/>
          <w:sz w:val="28"/>
          <w:szCs w:val="28"/>
        </w:rPr>
        <w:t xml:space="preserve"> в установленный срок должны быть приняты меры по розыску пропавших </w:t>
      </w:r>
      <w:r>
        <w:rPr>
          <w:rFonts w:ascii="Times New Roman" w:hAnsi="Times New Roman" w:cs="Times New Roman"/>
          <w:sz w:val="28"/>
          <w:szCs w:val="28"/>
        </w:rPr>
        <w:t xml:space="preserve">работников </w:t>
      </w:r>
      <w:r w:rsidRPr="00460849">
        <w:rPr>
          <w:rFonts w:ascii="Times New Roman" w:hAnsi="Times New Roman" w:cs="Times New Roman"/>
          <w:sz w:val="28"/>
          <w:szCs w:val="28"/>
        </w:rPr>
        <w:t xml:space="preserve">и возможному оказанию им необходимой помощи. </w:t>
      </w:r>
    </w:p>
    <w:p w:rsidR="00921DF1" w:rsidRPr="004A60A8" w:rsidRDefault="00921DF1" w:rsidP="00D93B88">
      <w:pPr>
        <w:pStyle w:val="aff2"/>
        <w:numPr>
          <w:ilvl w:val="0"/>
          <w:numId w:val="1"/>
        </w:numPr>
        <w:autoSpaceDN/>
        <w:ind w:left="0" w:firstLine="709"/>
        <w:jc w:val="both"/>
        <w:rPr>
          <w:sz w:val="28"/>
          <w:szCs w:val="28"/>
        </w:rPr>
      </w:pPr>
      <w:r w:rsidRPr="004A60A8">
        <w:rPr>
          <w:sz w:val="28"/>
          <w:szCs w:val="28"/>
        </w:rPr>
        <w:t xml:space="preserve">При направлении на транспортные работы на расстояние </w:t>
      </w:r>
      <w:smartTag w:uri="urn:schemas-microsoft-com:office:smarttags" w:element="metricconverter">
        <w:smartTagPr>
          <w:attr w:name="ProductID" w:val="100 км"/>
        </w:smartTagPr>
        <w:r w:rsidRPr="004A60A8">
          <w:rPr>
            <w:sz w:val="28"/>
            <w:szCs w:val="28"/>
          </w:rPr>
          <w:t>100 км</w:t>
        </w:r>
      </w:smartTag>
      <w:r w:rsidRPr="004A60A8">
        <w:rPr>
          <w:sz w:val="28"/>
          <w:szCs w:val="28"/>
        </w:rPr>
        <w:t xml:space="preserve">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 </w:t>
      </w:r>
    </w:p>
    <w:p w:rsidR="00921DF1" w:rsidRPr="004A60A8" w:rsidRDefault="00921DF1" w:rsidP="00D93B88">
      <w:pPr>
        <w:pStyle w:val="aff2"/>
        <w:numPr>
          <w:ilvl w:val="0"/>
          <w:numId w:val="1"/>
        </w:numPr>
        <w:autoSpaceDN/>
        <w:ind w:left="0" w:firstLine="709"/>
        <w:jc w:val="both"/>
        <w:rPr>
          <w:sz w:val="28"/>
          <w:szCs w:val="28"/>
        </w:rPr>
      </w:pPr>
      <w:r w:rsidRPr="004A60A8">
        <w:rPr>
          <w:sz w:val="28"/>
          <w:szCs w:val="28"/>
        </w:rPr>
        <w:t xml:space="preserve">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 </w:t>
      </w:r>
    </w:p>
    <w:p w:rsidR="00921DF1" w:rsidRPr="00666DE8" w:rsidRDefault="00921DF1" w:rsidP="00921DF1">
      <w:pPr>
        <w:pStyle w:val="ConsPlusNormal"/>
        <w:widowControl/>
        <w:ind w:firstLine="539"/>
        <w:jc w:val="center"/>
        <w:rPr>
          <w:rFonts w:ascii="Times New Roman" w:hAnsi="Times New Roman" w:cs="Times New Roman"/>
          <w:sz w:val="28"/>
          <w:szCs w:val="28"/>
        </w:rPr>
      </w:pPr>
    </w:p>
    <w:p w:rsidR="00921DF1" w:rsidRPr="006A5FA4" w:rsidRDefault="00420815" w:rsidP="00D11AA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VI</w:t>
      </w:r>
      <w:r w:rsidR="001D24DB">
        <w:rPr>
          <w:rFonts w:ascii="Times New Roman" w:hAnsi="Times New Roman" w:cs="Times New Roman"/>
          <w:sz w:val="28"/>
          <w:szCs w:val="28"/>
        </w:rPr>
        <w:t xml:space="preserve">. </w:t>
      </w:r>
      <w:r w:rsidR="00921DF1" w:rsidRPr="006A5FA4">
        <w:rPr>
          <w:rFonts w:ascii="Times New Roman" w:hAnsi="Times New Roman" w:cs="Times New Roman"/>
          <w:sz w:val="28"/>
          <w:szCs w:val="28"/>
        </w:rPr>
        <w:t xml:space="preserve">Требования охраны труда при возделывании </w:t>
      </w:r>
      <w:r w:rsidR="003D1870">
        <w:rPr>
          <w:rFonts w:ascii="Times New Roman" w:hAnsi="Times New Roman" w:cs="Times New Roman"/>
          <w:sz w:val="28"/>
          <w:szCs w:val="28"/>
        </w:rPr>
        <w:br/>
      </w:r>
      <w:r w:rsidR="00921DF1" w:rsidRPr="006A5FA4">
        <w:rPr>
          <w:rFonts w:ascii="Times New Roman" w:hAnsi="Times New Roman" w:cs="Times New Roman"/>
          <w:sz w:val="28"/>
          <w:szCs w:val="28"/>
        </w:rPr>
        <w:t>и уборке продукции растениеводства</w:t>
      </w:r>
    </w:p>
    <w:p w:rsidR="00921DF1" w:rsidRPr="005F7085" w:rsidRDefault="00921DF1" w:rsidP="00921DF1">
      <w:pPr>
        <w:pStyle w:val="ConsPlusNormal"/>
        <w:widowControl/>
        <w:ind w:firstLine="539"/>
        <w:jc w:val="center"/>
        <w:rPr>
          <w:rFonts w:ascii="Times New Roman" w:hAnsi="Times New Roman" w:cs="Times New Roman"/>
          <w:sz w:val="28"/>
          <w:szCs w:val="28"/>
        </w:rPr>
      </w:pP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Требования </w:t>
      </w:r>
      <w:r>
        <w:rPr>
          <w:rFonts w:ascii="Times New Roman" w:hAnsi="Times New Roman" w:cs="Times New Roman"/>
          <w:sz w:val="28"/>
          <w:szCs w:val="28"/>
        </w:rPr>
        <w:t>настояще</w:t>
      </w:r>
      <w:r w:rsidR="00836D35">
        <w:rPr>
          <w:rFonts w:ascii="Times New Roman" w:hAnsi="Times New Roman" w:cs="Times New Roman"/>
          <w:sz w:val="28"/>
          <w:szCs w:val="28"/>
        </w:rPr>
        <w:t>й главы</w:t>
      </w:r>
      <w:r w:rsidRPr="00460849">
        <w:rPr>
          <w:rFonts w:ascii="Times New Roman" w:hAnsi="Times New Roman" w:cs="Times New Roman"/>
          <w:sz w:val="28"/>
          <w:szCs w:val="28"/>
        </w:rPr>
        <w:t xml:space="preserve">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w:t>
      </w:r>
      <w:r w:rsidR="00AC5D7B">
        <w:rPr>
          <w:rFonts w:ascii="Times New Roman" w:hAnsi="Times New Roman" w:cs="Times New Roman"/>
          <w:sz w:val="28"/>
          <w:szCs w:val="28"/>
        </w:rPr>
        <w:t>корнеплодов, клубнеплодов, бахче</w:t>
      </w:r>
      <w:r w:rsidRPr="00460849">
        <w:rPr>
          <w:rFonts w:ascii="Times New Roman" w:hAnsi="Times New Roman" w:cs="Times New Roman"/>
          <w:sz w:val="28"/>
          <w:szCs w:val="28"/>
        </w:rPr>
        <w:t xml:space="preserve">вых и овощных культур, а также возделывания лекарственных растений, цветов, виноградников, промышленных садов в открытом или в защищённом грунте.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C62049" w:rsidRPr="002A1962" w:rsidRDefault="00C62049" w:rsidP="00921DF1">
      <w:pPr>
        <w:jc w:val="both"/>
        <w:rPr>
          <w:sz w:val="28"/>
          <w:szCs w:val="28"/>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848"/>
      </w:tblGrid>
      <w:tr w:rsidR="00921DF1" w:rsidRPr="00460849" w:rsidTr="000B7A47">
        <w:trPr>
          <w:jc w:val="center"/>
        </w:trPr>
        <w:tc>
          <w:tcPr>
            <w:tcW w:w="4436" w:type="dxa"/>
            <w:vAlign w:val="center"/>
          </w:tcPr>
          <w:p w:rsidR="00921DF1" w:rsidRPr="00460849" w:rsidRDefault="00921DF1" w:rsidP="000B7A47">
            <w:pPr>
              <w:jc w:val="center"/>
              <w:rPr>
                <w:sz w:val="28"/>
                <w:szCs w:val="28"/>
              </w:rPr>
            </w:pPr>
            <w:r w:rsidRPr="00666DE8">
              <w:rPr>
                <w:sz w:val="28"/>
                <w:szCs w:val="28"/>
              </w:rPr>
              <w:lastRenderedPageBreak/>
              <w:t>Напряжение высоковольтной линии электропередачи,</w:t>
            </w:r>
            <w:r w:rsidR="00C62049">
              <w:rPr>
                <w:sz w:val="28"/>
                <w:szCs w:val="28"/>
              </w:rPr>
              <w:t xml:space="preserve"> </w:t>
            </w:r>
            <w:r w:rsidRPr="00460849">
              <w:rPr>
                <w:sz w:val="28"/>
                <w:szCs w:val="28"/>
              </w:rPr>
              <w:t>кВ</w:t>
            </w:r>
          </w:p>
        </w:tc>
        <w:tc>
          <w:tcPr>
            <w:tcW w:w="4848" w:type="dxa"/>
            <w:vAlign w:val="center"/>
          </w:tcPr>
          <w:p w:rsidR="00921DF1" w:rsidRPr="00460849" w:rsidRDefault="00921DF1" w:rsidP="000B7A47">
            <w:pPr>
              <w:jc w:val="center"/>
              <w:rPr>
                <w:sz w:val="28"/>
                <w:szCs w:val="28"/>
              </w:rPr>
            </w:pPr>
            <w:r w:rsidRPr="00460849">
              <w:rPr>
                <w:sz w:val="28"/>
                <w:szCs w:val="28"/>
              </w:rPr>
              <w:t>Расстояние, м</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до 20</w:t>
            </w:r>
          </w:p>
        </w:tc>
        <w:tc>
          <w:tcPr>
            <w:tcW w:w="4848" w:type="dxa"/>
            <w:vAlign w:val="center"/>
          </w:tcPr>
          <w:p w:rsidR="00921DF1" w:rsidRPr="00460849" w:rsidRDefault="00921DF1" w:rsidP="000B7A47">
            <w:pPr>
              <w:jc w:val="center"/>
              <w:rPr>
                <w:sz w:val="28"/>
                <w:szCs w:val="28"/>
              </w:rPr>
            </w:pPr>
            <w:r w:rsidRPr="00460849">
              <w:rPr>
                <w:sz w:val="28"/>
                <w:szCs w:val="28"/>
              </w:rPr>
              <w:t>10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20 до 35</w:t>
            </w:r>
          </w:p>
        </w:tc>
        <w:tc>
          <w:tcPr>
            <w:tcW w:w="4848" w:type="dxa"/>
            <w:vAlign w:val="center"/>
          </w:tcPr>
          <w:p w:rsidR="00921DF1" w:rsidRPr="00460849" w:rsidRDefault="00921DF1" w:rsidP="000B7A47">
            <w:pPr>
              <w:jc w:val="center"/>
              <w:rPr>
                <w:sz w:val="28"/>
                <w:szCs w:val="28"/>
              </w:rPr>
            </w:pPr>
            <w:r w:rsidRPr="00460849">
              <w:rPr>
                <w:sz w:val="28"/>
                <w:szCs w:val="28"/>
              </w:rPr>
              <w:t>15</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35 до 110</w:t>
            </w:r>
          </w:p>
        </w:tc>
        <w:tc>
          <w:tcPr>
            <w:tcW w:w="4848" w:type="dxa"/>
            <w:vAlign w:val="center"/>
          </w:tcPr>
          <w:p w:rsidR="00921DF1" w:rsidRPr="00460849" w:rsidRDefault="00921DF1" w:rsidP="000B7A47">
            <w:pPr>
              <w:jc w:val="center"/>
              <w:rPr>
                <w:sz w:val="28"/>
                <w:szCs w:val="28"/>
              </w:rPr>
            </w:pPr>
            <w:r w:rsidRPr="00460849">
              <w:rPr>
                <w:sz w:val="28"/>
                <w:szCs w:val="28"/>
              </w:rPr>
              <w:t>20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110 до 220</w:t>
            </w:r>
          </w:p>
        </w:tc>
        <w:tc>
          <w:tcPr>
            <w:tcW w:w="4848" w:type="dxa"/>
            <w:vAlign w:val="center"/>
          </w:tcPr>
          <w:p w:rsidR="00921DF1" w:rsidRPr="00460849" w:rsidRDefault="00921DF1" w:rsidP="000B7A47">
            <w:pPr>
              <w:jc w:val="center"/>
              <w:rPr>
                <w:sz w:val="28"/>
                <w:szCs w:val="28"/>
              </w:rPr>
            </w:pPr>
            <w:r w:rsidRPr="00460849">
              <w:rPr>
                <w:sz w:val="28"/>
                <w:szCs w:val="28"/>
              </w:rPr>
              <w:t>25</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220 до 500</w:t>
            </w:r>
          </w:p>
        </w:tc>
        <w:tc>
          <w:tcPr>
            <w:tcW w:w="4848" w:type="dxa"/>
            <w:vAlign w:val="center"/>
          </w:tcPr>
          <w:p w:rsidR="00921DF1" w:rsidRPr="00460849" w:rsidRDefault="00921DF1" w:rsidP="000B7A47">
            <w:pPr>
              <w:jc w:val="center"/>
              <w:rPr>
                <w:sz w:val="28"/>
                <w:szCs w:val="28"/>
              </w:rPr>
            </w:pPr>
            <w:r w:rsidRPr="00460849">
              <w:rPr>
                <w:sz w:val="28"/>
                <w:szCs w:val="28"/>
              </w:rPr>
              <w:t>30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500 до 750</w:t>
            </w:r>
          </w:p>
        </w:tc>
        <w:tc>
          <w:tcPr>
            <w:tcW w:w="4848" w:type="dxa"/>
            <w:vAlign w:val="center"/>
          </w:tcPr>
          <w:p w:rsidR="00921DF1" w:rsidRPr="00460849" w:rsidRDefault="00921DF1" w:rsidP="000B7A47">
            <w:pPr>
              <w:jc w:val="center"/>
              <w:rPr>
                <w:sz w:val="28"/>
                <w:szCs w:val="28"/>
              </w:rPr>
            </w:pPr>
            <w:r w:rsidRPr="00460849">
              <w:rPr>
                <w:sz w:val="28"/>
                <w:szCs w:val="28"/>
              </w:rPr>
              <w:t>40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750 до 1150</w:t>
            </w:r>
          </w:p>
        </w:tc>
        <w:tc>
          <w:tcPr>
            <w:tcW w:w="4848" w:type="dxa"/>
            <w:vAlign w:val="center"/>
          </w:tcPr>
          <w:p w:rsidR="00921DF1" w:rsidRPr="00460849" w:rsidRDefault="00921DF1" w:rsidP="000B7A47">
            <w:pPr>
              <w:jc w:val="center"/>
              <w:rPr>
                <w:sz w:val="28"/>
                <w:szCs w:val="28"/>
              </w:rPr>
            </w:pPr>
            <w:r w:rsidRPr="00460849">
              <w:rPr>
                <w:sz w:val="28"/>
                <w:szCs w:val="28"/>
              </w:rPr>
              <w:t>55</w:t>
            </w:r>
          </w:p>
        </w:tc>
      </w:tr>
    </w:tbl>
    <w:p w:rsidR="00921DF1" w:rsidRPr="002A1962" w:rsidRDefault="00921DF1" w:rsidP="00921DF1">
      <w:pPr>
        <w:jc w:val="both"/>
        <w:rPr>
          <w:sz w:val="28"/>
          <w:szCs w:val="28"/>
        </w:rPr>
      </w:pP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В зоне возможного движения маркеров или навесных машин при развороте машинно-тракторных агрегатов не должны находиться люди.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машино-тракторными агрегатами должно быть не менее: </w:t>
      </w:r>
    </w:p>
    <w:p w:rsidR="00921DF1" w:rsidRPr="00460849" w:rsidRDefault="00921DF1" w:rsidP="002A21AE">
      <w:pPr>
        <w:ind w:firstLine="709"/>
        <w:jc w:val="both"/>
        <w:rPr>
          <w:sz w:val="28"/>
          <w:szCs w:val="28"/>
        </w:rPr>
      </w:pPr>
      <w:r w:rsidRPr="00460849">
        <w:rPr>
          <w:sz w:val="28"/>
          <w:szCs w:val="28"/>
        </w:rPr>
        <w:t xml:space="preserve">1) пахотными (плужными), посевными, посадочными, уборочными агрегатами - </w:t>
      </w:r>
      <w:smartTag w:uri="urn:schemas-microsoft-com:office:smarttags" w:element="metricconverter">
        <w:smartTagPr>
          <w:attr w:name="ProductID" w:val="30 м"/>
        </w:smartTagPr>
        <w:r w:rsidRPr="00460849">
          <w:rPr>
            <w:sz w:val="28"/>
            <w:szCs w:val="28"/>
          </w:rPr>
          <w:t>30 м</w:t>
        </w:r>
      </w:smartTag>
      <w:r w:rsidRPr="00460849">
        <w:rPr>
          <w:sz w:val="28"/>
          <w:szCs w:val="28"/>
        </w:rPr>
        <w:t xml:space="preserve">; </w:t>
      </w:r>
    </w:p>
    <w:p w:rsidR="00921DF1" w:rsidRPr="00460849" w:rsidRDefault="00921DF1" w:rsidP="002A21AE">
      <w:pPr>
        <w:ind w:firstLine="709"/>
        <w:jc w:val="both"/>
        <w:rPr>
          <w:sz w:val="28"/>
          <w:szCs w:val="28"/>
        </w:rPr>
      </w:pPr>
      <w:r w:rsidRPr="00460849">
        <w:rPr>
          <w:sz w:val="28"/>
          <w:szCs w:val="28"/>
        </w:rPr>
        <w:t xml:space="preserve">2) агрегатами с роторными (кроме контурной обрезки ветвей) рабочими органами - </w:t>
      </w:r>
      <w:smartTag w:uri="urn:schemas-microsoft-com:office:smarttags" w:element="metricconverter">
        <w:smartTagPr>
          <w:attr w:name="ProductID" w:val="50 м"/>
        </w:smartTagPr>
        <w:r w:rsidRPr="00460849">
          <w:rPr>
            <w:sz w:val="28"/>
            <w:szCs w:val="28"/>
          </w:rPr>
          <w:t>50 м</w:t>
        </w:r>
      </w:smartTag>
      <w:r w:rsidRPr="00460849">
        <w:rPr>
          <w:sz w:val="28"/>
          <w:szCs w:val="28"/>
        </w:rPr>
        <w:t xml:space="preserve">; </w:t>
      </w:r>
    </w:p>
    <w:p w:rsidR="00921DF1" w:rsidRPr="00460849" w:rsidRDefault="00921DF1" w:rsidP="002A21AE">
      <w:pPr>
        <w:ind w:firstLine="709"/>
        <w:jc w:val="both"/>
        <w:rPr>
          <w:sz w:val="28"/>
          <w:szCs w:val="28"/>
        </w:rPr>
      </w:pPr>
      <w:r w:rsidRPr="00460849">
        <w:rPr>
          <w:sz w:val="28"/>
          <w:szCs w:val="28"/>
        </w:rPr>
        <w:t xml:space="preserve">3) машин контурной обрезки ветвей плодовых деревьев - </w:t>
      </w:r>
      <w:smartTag w:uri="urn:schemas-microsoft-com:office:smarttags" w:element="metricconverter">
        <w:smartTagPr>
          <w:attr w:name="ProductID" w:val="75 м"/>
        </w:smartTagPr>
        <w:r w:rsidRPr="00460849">
          <w:rPr>
            <w:sz w:val="28"/>
            <w:szCs w:val="28"/>
          </w:rPr>
          <w:t>75 м</w:t>
        </w:r>
      </w:smartTag>
      <w:r w:rsidRPr="00460849">
        <w:rPr>
          <w:sz w:val="28"/>
          <w:szCs w:val="28"/>
        </w:rPr>
        <w:t xml:space="preserve">. </w:t>
      </w:r>
    </w:p>
    <w:p w:rsidR="00921DF1" w:rsidRDefault="00921DF1" w:rsidP="002A21AE">
      <w:pPr>
        <w:ind w:firstLine="709"/>
        <w:jc w:val="both"/>
        <w:rPr>
          <w:sz w:val="28"/>
          <w:szCs w:val="28"/>
        </w:rPr>
      </w:pPr>
      <w:r w:rsidRPr="00460849">
        <w:rPr>
          <w:sz w:val="28"/>
          <w:szCs w:val="28"/>
        </w:rPr>
        <w:t xml:space="preserve">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 </w:t>
      </w:r>
    </w:p>
    <w:p w:rsidR="007F1A30" w:rsidRPr="007F1A30" w:rsidRDefault="007F1A30" w:rsidP="007F1A30">
      <w:pPr>
        <w:pStyle w:val="aff2"/>
        <w:numPr>
          <w:ilvl w:val="0"/>
          <w:numId w:val="1"/>
        </w:numPr>
        <w:autoSpaceDN/>
        <w:ind w:left="0" w:firstLine="709"/>
        <w:jc w:val="both"/>
        <w:rPr>
          <w:sz w:val="28"/>
          <w:szCs w:val="28"/>
        </w:rPr>
      </w:pPr>
      <w:r w:rsidRPr="007F1A30">
        <w:rPr>
          <w:sz w:val="28"/>
          <w:szCs w:val="28"/>
        </w:rPr>
        <w:t>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lastRenderedPageBreak/>
        <w:t xml:space="preserve">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При работах на склонах ширина разворотной полосы должна быть не менее двойной ширины захвата машинно-тракторного агрегата. </w:t>
      </w:r>
    </w:p>
    <w:p w:rsidR="00921DF1" w:rsidRPr="00D11AA3" w:rsidRDefault="00E56584" w:rsidP="002017B6">
      <w:pPr>
        <w:pStyle w:val="aff2"/>
        <w:numPr>
          <w:ilvl w:val="0"/>
          <w:numId w:val="1"/>
        </w:numPr>
        <w:autoSpaceDN/>
        <w:ind w:left="0" w:firstLine="709"/>
        <w:jc w:val="both"/>
        <w:rPr>
          <w:sz w:val="28"/>
          <w:szCs w:val="28"/>
        </w:rPr>
      </w:pPr>
      <w:r w:rsidRPr="00E56584">
        <w:rPr>
          <w:sz w:val="28"/>
          <w:szCs w:val="28"/>
        </w:rPr>
        <w:t>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r w:rsidR="002017B6" w:rsidRPr="002017B6">
        <w:rPr>
          <w:sz w:val="28"/>
          <w:szCs w:val="28"/>
        </w:rPr>
        <w:t>.</w:t>
      </w:r>
      <w:r w:rsidR="00921DF1" w:rsidRPr="00D11AA3">
        <w:rPr>
          <w:sz w:val="28"/>
          <w:szCs w:val="28"/>
        </w:rPr>
        <w:t xml:space="preserve">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На участках с уклоном свыше 8° и на террасах не должны допускаться к работе садовые платформы, а также машины для контурной обрезки плодовых деревьев. </w:t>
      </w:r>
    </w:p>
    <w:p w:rsidR="00921DF1" w:rsidRPr="00D11AA3" w:rsidRDefault="00921DF1" w:rsidP="00D93B88">
      <w:pPr>
        <w:pStyle w:val="aff2"/>
        <w:numPr>
          <w:ilvl w:val="0"/>
          <w:numId w:val="1"/>
        </w:numPr>
        <w:ind w:left="0" w:firstLine="709"/>
        <w:jc w:val="both"/>
        <w:rPr>
          <w:sz w:val="28"/>
          <w:szCs w:val="28"/>
        </w:rPr>
      </w:pPr>
      <w:r w:rsidRPr="00D11AA3">
        <w:rPr>
          <w:sz w:val="28"/>
          <w:szCs w:val="28"/>
        </w:rPr>
        <w:t>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921DF1" w:rsidRPr="00D11AA3" w:rsidRDefault="00921DF1" w:rsidP="00D93B88">
      <w:pPr>
        <w:pStyle w:val="aff2"/>
        <w:numPr>
          <w:ilvl w:val="0"/>
          <w:numId w:val="1"/>
        </w:numPr>
        <w:ind w:left="0" w:firstLine="709"/>
        <w:jc w:val="both"/>
        <w:rPr>
          <w:sz w:val="28"/>
          <w:szCs w:val="28"/>
        </w:rPr>
      </w:pPr>
      <w:r w:rsidRPr="00D11AA3">
        <w:rPr>
          <w:sz w:val="28"/>
          <w:szCs w:val="28"/>
        </w:rPr>
        <w:t xml:space="preserve">Земельные участки для работы сельскохозяйственных машин и машинно-тракторных агрегатов должны быть заблаговременно подготовлены: </w:t>
      </w:r>
    </w:p>
    <w:p w:rsidR="00921DF1" w:rsidRPr="00460849" w:rsidRDefault="00921DF1" w:rsidP="002A21AE">
      <w:pPr>
        <w:ind w:firstLine="709"/>
        <w:jc w:val="both"/>
        <w:rPr>
          <w:sz w:val="28"/>
          <w:szCs w:val="28"/>
        </w:rPr>
      </w:pPr>
      <w:r w:rsidRPr="00460849">
        <w:rPr>
          <w:sz w:val="28"/>
          <w:szCs w:val="28"/>
        </w:rPr>
        <w:t xml:space="preserve">1) убраны крупные камни, остатки соломы, засыпаны ямы и другие препятствия; </w:t>
      </w:r>
    </w:p>
    <w:p w:rsidR="00921DF1" w:rsidRPr="00460849" w:rsidRDefault="00921DF1" w:rsidP="002A21AE">
      <w:pPr>
        <w:ind w:firstLine="709"/>
        <w:jc w:val="both"/>
        <w:rPr>
          <w:sz w:val="28"/>
          <w:szCs w:val="28"/>
        </w:rPr>
      </w:pPr>
      <w:r w:rsidRPr="00460849">
        <w:rPr>
          <w:sz w:val="28"/>
          <w:szCs w:val="28"/>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921DF1" w:rsidRPr="00460849" w:rsidRDefault="00921DF1" w:rsidP="002A21AE">
      <w:pPr>
        <w:ind w:firstLine="709"/>
        <w:jc w:val="both"/>
        <w:rPr>
          <w:sz w:val="28"/>
          <w:szCs w:val="28"/>
        </w:rPr>
      </w:pPr>
      <w:r w:rsidRPr="00460849">
        <w:rPr>
          <w:sz w:val="28"/>
          <w:szCs w:val="28"/>
        </w:rPr>
        <w:t xml:space="preserve">3) поля разбиты на загонки, обкошены и подготовлены прокосы (проходы); </w:t>
      </w:r>
    </w:p>
    <w:p w:rsidR="00921DF1" w:rsidRPr="00460849" w:rsidRDefault="00921DF1" w:rsidP="002A21AE">
      <w:pPr>
        <w:ind w:firstLine="709"/>
        <w:jc w:val="both"/>
        <w:rPr>
          <w:sz w:val="28"/>
          <w:szCs w:val="28"/>
        </w:rPr>
      </w:pPr>
      <w:r w:rsidRPr="00460849">
        <w:rPr>
          <w:sz w:val="28"/>
          <w:szCs w:val="28"/>
        </w:rPr>
        <w:t xml:space="preserve">4) проведены контрольные борозды; </w:t>
      </w:r>
    </w:p>
    <w:p w:rsidR="00921DF1" w:rsidRPr="00460849" w:rsidRDefault="00921DF1" w:rsidP="002A21AE">
      <w:pPr>
        <w:ind w:firstLine="709"/>
        <w:jc w:val="both"/>
        <w:rPr>
          <w:sz w:val="28"/>
          <w:szCs w:val="28"/>
        </w:rPr>
      </w:pPr>
      <w:r w:rsidRPr="00460849">
        <w:rPr>
          <w:sz w:val="28"/>
          <w:szCs w:val="28"/>
        </w:rPr>
        <w:t>5) подготовлены поворотные полосы;</w:t>
      </w:r>
    </w:p>
    <w:p w:rsidR="00921DF1" w:rsidRPr="00460849" w:rsidRDefault="00921DF1" w:rsidP="002A21AE">
      <w:pPr>
        <w:ind w:firstLine="709"/>
        <w:jc w:val="both"/>
        <w:rPr>
          <w:sz w:val="28"/>
          <w:szCs w:val="28"/>
        </w:rPr>
      </w:pPr>
      <w:r w:rsidRPr="00460849">
        <w:rPr>
          <w:sz w:val="28"/>
          <w:szCs w:val="28"/>
        </w:rPr>
        <w:t>6) обозначены места для отдыха.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921DF1" w:rsidRPr="00460849" w:rsidRDefault="00921DF1" w:rsidP="002A21AE">
      <w:pPr>
        <w:ind w:firstLine="709"/>
        <w:jc w:val="both"/>
        <w:rPr>
          <w:sz w:val="28"/>
          <w:szCs w:val="28"/>
        </w:rPr>
      </w:pPr>
      <w:r w:rsidRPr="00460849">
        <w:rPr>
          <w:sz w:val="28"/>
          <w:szCs w:val="28"/>
        </w:rP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921DF1" w:rsidRPr="00D11AA3" w:rsidRDefault="00921DF1" w:rsidP="00D93B88">
      <w:pPr>
        <w:pStyle w:val="aff2"/>
        <w:numPr>
          <w:ilvl w:val="0"/>
          <w:numId w:val="1"/>
        </w:numPr>
        <w:ind w:left="0" w:firstLine="709"/>
        <w:jc w:val="both"/>
        <w:rPr>
          <w:sz w:val="28"/>
          <w:szCs w:val="28"/>
        </w:rPr>
      </w:pPr>
      <w:r w:rsidRPr="00D11AA3">
        <w:rPr>
          <w:sz w:val="28"/>
          <w:szCs w:val="28"/>
        </w:rPr>
        <w:t xml:space="preserve">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 </w:t>
      </w:r>
    </w:p>
    <w:p w:rsidR="00921DF1" w:rsidRPr="00D11AA3" w:rsidRDefault="00921DF1" w:rsidP="00D93B88">
      <w:pPr>
        <w:pStyle w:val="aff2"/>
        <w:numPr>
          <w:ilvl w:val="0"/>
          <w:numId w:val="1"/>
        </w:numPr>
        <w:ind w:left="0" w:firstLine="709"/>
        <w:jc w:val="both"/>
        <w:rPr>
          <w:sz w:val="28"/>
          <w:szCs w:val="28"/>
        </w:rPr>
      </w:pPr>
      <w:r w:rsidRPr="00D11AA3">
        <w:rPr>
          <w:sz w:val="28"/>
          <w:szCs w:val="28"/>
        </w:rPr>
        <w:lastRenderedPageBreak/>
        <w:t>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921DF1" w:rsidRPr="00460849" w:rsidRDefault="00921DF1" w:rsidP="009563DC">
      <w:pPr>
        <w:ind w:firstLine="709"/>
        <w:jc w:val="both"/>
        <w:rPr>
          <w:sz w:val="28"/>
          <w:szCs w:val="28"/>
        </w:rPr>
      </w:pPr>
      <w:r w:rsidRPr="00460849">
        <w:rPr>
          <w:sz w:val="28"/>
          <w:szCs w:val="28"/>
        </w:rPr>
        <w:t>1) надежность соединений агрегатируемых почвообрабатывающих машин с трактором и между отдельными орудиями;</w:t>
      </w:r>
    </w:p>
    <w:p w:rsidR="00921DF1" w:rsidRPr="00460849" w:rsidRDefault="00921DF1" w:rsidP="009563DC">
      <w:pPr>
        <w:ind w:firstLine="709"/>
        <w:jc w:val="both"/>
        <w:rPr>
          <w:sz w:val="28"/>
          <w:szCs w:val="28"/>
        </w:rPr>
      </w:pPr>
      <w:r w:rsidRPr="00460849">
        <w:rPr>
          <w:sz w:val="28"/>
          <w:szCs w:val="28"/>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921DF1" w:rsidRPr="00460849" w:rsidRDefault="00921DF1" w:rsidP="009563DC">
      <w:pPr>
        <w:ind w:firstLine="709"/>
        <w:jc w:val="both"/>
        <w:rPr>
          <w:sz w:val="28"/>
          <w:szCs w:val="28"/>
        </w:rPr>
      </w:pPr>
      <w:r w:rsidRPr="00460849">
        <w:rPr>
          <w:sz w:val="28"/>
          <w:szCs w:val="28"/>
        </w:rPr>
        <w:t>3) отсутствие подтекани</w:t>
      </w:r>
      <w:r>
        <w:rPr>
          <w:sz w:val="28"/>
          <w:szCs w:val="28"/>
        </w:rPr>
        <w:t>я</w:t>
      </w:r>
      <w:r w:rsidR="00D343EB">
        <w:rPr>
          <w:sz w:val="28"/>
          <w:szCs w:val="28"/>
        </w:rPr>
        <w:t xml:space="preserve"> </w:t>
      </w:r>
      <w:r w:rsidRPr="00460849">
        <w:rPr>
          <w:sz w:val="28"/>
          <w:szCs w:val="28"/>
        </w:rPr>
        <w:t>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921DF1" w:rsidRPr="00D11AA3" w:rsidRDefault="00921DF1" w:rsidP="00D93B88">
      <w:pPr>
        <w:pStyle w:val="aff2"/>
        <w:numPr>
          <w:ilvl w:val="0"/>
          <w:numId w:val="1"/>
        </w:numPr>
        <w:ind w:left="0" w:firstLine="709"/>
        <w:jc w:val="both"/>
        <w:rPr>
          <w:sz w:val="28"/>
          <w:szCs w:val="28"/>
        </w:rPr>
      </w:pPr>
      <w:r w:rsidRPr="00D11AA3">
        <w:rPr>
          <w:sz w:val="28"/>
          <w:szCs w:val="28"/>
        </w:rPr>
        <w:t>Перед началом движения в загоне машинно-тракторный</w:t>
      </w:r>
      <w:r w:rsidR="00D343EB">
        <w:rPr>
          <w:sz w:val="28"/>
          <w:szCs w:val="28"/>
        </w:rPr>
        <w:t xml:space="preserve"> </w:t>
      </w:r>
      <w:r w:rsidRPr="00D11AA3">
        <w:rPr>
          <w:sz w:val="28"/>
          <w:szCs w:val="28"/>
        </w:rPr>
        <w:t xml:space="preserve">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 </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При использовании тракторов, имеющих раздельно-агрегатную гидросистему, не допускается подъем почвообрабатывающей машины</w:t>
      </w:r>
      <w:r w:rsidR="00D343EB">
        <w:rPr>
          <w:sz w:val="28"/>
          <w:szCs w:val="28"/>
        </w:rPr>
        <w:t xml:space="preserve"> </w:t>
      </w:r>
      <w:r w:rsidRPr="00D11AA3">
        <w:rPr>
          <w:sz w:val="28"/>
          <w:szCs w:val="28"/>
        </w:rPr>
        <w:t>в транспортное положение с включенным валом отбора мощности трактора.</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 xml:space="preserve">Поворот машинно-тракторных агрегатов на концах гона должен осуществляться только с поднятым в транспортное положение орудием. </w:t>
      </w:r>
    </w:p>
    <w:p w:rsidR="00921DF1" w:rsidRPr="00460849" w:rsidRDefault="00921DF1" w:rsidP="009563DC">
      <w:pPr>
        <w:shd w:val="clear" w:color="auto" w:fill="FFFFFF"/>
        <w:ind w:firstLine="709"/>
        <w:jc w:val="both"/>
        <w:rPr>
          <w:sz w:val="28"/>
          <w:szCs w:val="28"/>
        </w:rPr>
      </w:pPr>
      <w:r w:rsidRPr="00460849">
        <w:rPr>
          <w:sz w:val="28"/>
          <w:szCs w:val="28"/>
        </w:rPr>
        <w:t>Подача агрегат назад с заглубленными рабочими органами запрещается.</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Транспортировка прицепных культиваторов должна осуществляться только после фиксации механизма подъема транспортными тягами.</w:t>
      </w:r>
    </w:p>
    <w:p w:rsidR="00921DF1" w:rsidRDefault="00921DF1" w:rsidP="00D93B88">
      <w:pPr>
        <w:pStyle w:val="aff2"/>
        <w:numPr>
          <w:ilvl w:val="0"/>
          <w:numId w:val="1"/>
        </w:numPr>
        <w:shd w:val="clear" w:color="auto" w:fill="FFFFFF"/>
        <w:ind w:left="0" w:firstLine="709"/>
        <w:jc w:val="both"/>
        <w:rPr>
          <w:sz w:val="28"/>
          <w:szCs w:val="28"/>
        </w:rPr>
      </w:pPr>
      <w:r w:rsidRPr="00D11AA3">
        <w:rPr>
          <w:sz w:val="28"/>
          <w:szCs w:val="28"/>
        </w:rPr>
        <w:t>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2220A5" w:rsidRPr="00D11AA3" w:rsidRDefault="002220A5" w:rsidP="00D93B88">
      <w:pPr>
        <w:pStyle w:val="aff2"/>
        <w:numPr>
          <w:ilvl w:val="0"/>
          <w:numId w:val="1"/>
        </w:numPr>
        <w:shd w:val="clear" w:color="auto" w:fill="FFFFFF"/>
        <w:ind w:left="0" w:firstLine="709"/>
        <w:jc w:val="both"/>
        <w:rPr>
          <w:sz w:val="28"/>
          <w:szCs w:val="28"/>
        </w:rPr>
      </w:pPr>
      <w:r w:rsidRPr="002220A5">
        <w:rPr>
          <w:sz w:val="28"/>
          <w:szCs w:val="28"/>
        </w:rPr>
        <w:t>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w:t>
      </w:r>
      <w:r w:rsidR="000D1F9A">
        <w:rPr>
          <w:sz w:val="28"/>
          <w:szCs w:val="28"/>
        </w:rPr>
        <w:t>, немедленно сообщено в службу спасения по телефону 112.</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 xml:space="preserve">Механизированные сельскохозяйственные работы по обработке почвы на участках с крутыми склонами не должны проводиться при: </w:t>
      </w:r>
    </w:p>
    <w:p w:rsidR="00921DF1" w:rsidRPr="00460849" w:rsidRDefault="00921DF1" w:rsidP="009563DC">
      <w:pPr>
        <w:ind w:firstLine="709"/>
        <w:jc w:val="both"/>
        <w:rPr>
          <w:sz w:val="28"/>
          <w:szCs w:val="28"/>
        </w:rPr>
      </w:pPr>
      <w:r w:rsidRPr="00460849">
        <w:rPr>
          <w:sz w:val="28"/>
          <w:szCs w:val="28"/>
        </w:rPr>
        <w:t>1) влажности почвы, вызывающей сползани</w:t>
      </w:r>
      <w:r>
        <w:rPr>
          <w:sz w:val="28"/>
          <w:szCs w:val="28"/>
        </w:rPr>
        <w:t>е</w:t>
      </w:r>
      <w:r w:rsidRPr="00460849">
        <w:rPr>
          <w:sz w:val="28"/>
          <w:szCs w:val="28"/>
        </w:rPr>
        <w:t xml:space="preserve"> машины (агрегата); </w:t>
      </w:r>
    </w:p>
    <w:p w:rsidR="00921DF1" w:rsidRPr="00460849" w:rsidRDefault="00921DF1" w:rsidP="009563DC">
      <w:pPr>
        <w:ind w:firstLine="709"/>
        <w:jc w:val="both"/>
        <w:rPr>
          <w:sz w:val="28"/>
          <w:szCs w:val="28"/>
        </w:rPr>
      </w:pPr>
      <w:r w:rsidRPr="00460849">
        <w:rPr>
          <w:sz w:val="28"/>
          <w:szCs w:val="28"/>
        </w:rPr>
        <w:t>2) видимост</w:t>
      </w:r>
      <w:r>
        <w:rPr>
          <w:sz w:val="28"/>
          <w:szCs w:val="28"/>
        </w:rPr>
        <w:t>и</w:t>
      </w:r>
      <w:r w:rsidRPr="00460849">
        <w:rPr>
          <w:sz w:val="28"/>
          <w:szCs w:val="28"/>
        </w:rPr>
        <w:t xml:space="preserve"> менее 50 м; </w:t>
      </w:r>
    </w:p>
    <w:p w:rsidR="00921DF1" w:rsidRPr="00460849" w:rsidRDefault="00921DF1" w:rsidP="009563DC">
      <w:pPr>
        <w:ind w:firstLine="709"/>
        <w:jc w:val="both"/>
        <w:rPr>
          <w:sz w:val="28"/>
          <w:szCs w:val="28"/>
        </w:rPr>
      </w:pPr>
      <w:r w:rsidRPr="00460849">
        <w:rPr>
          <w:sz w:val="28"/>
          <w:szCs w:val="28"/>
        </w:rPr>
        <w:lastRenderedPageBreak/>
        <w:t xml:space="preserve">3) мерзлой почве; </w:t>
      </w:r>
    </w:p>
    <w:p w:rsidR="00921DF1" w:rsidRPr="00460849" w:rsidRDefault="00921DF1" w:rsidP="009563DC">
      <w:pPr>
        <w:ind w:firstLine="709"/>
        <w:jc w:val="both"/>
        <w:rPr>
          <w:sz w:val="28"/>
          <w:szCs w:val="28"/>
        </w:rPr>
      </w:pPr>
      <w:r w:rsidRPr="00460849">
        <w:rPr>
          <w:sz w:val="28"/>
          <w:szCs w:val="28"/>
        </w:rPr>
        <w:t xml:space="preserve">4) темном времени суток. </w:t>
      </w:r>
    </w:p>
    <w:p w:rsidR="00921DF1" w:rsidRPr="004A77D3" w:rsidRDefault="00921DF1" w:rsidP="00D93B88">
      <w:pPr>
        <w:pStyle w:val="aff2"/>
        <w:numPr>
          <w:ilvl w:val="0"/>
          <w:numId w:val="1"/>
        </w:numPr>
        <w:shd w:val="clear" w:color="auto" w:fill="FFFFFF"/>
        <w:ind w:left="0" w:firstLine="709"/>
        <w:jc w:val="both"/>
        <w:rPr>
          <w:sz w:val="28"/>
          <w:szCs w:val="28"/>
        </w:rPr>
      </w:pPr>
      <w:r w:rsidRPr="004A77D3">
        <w:rPr>
          <w:sz w:val="28"/>
          <w:szCs w:val="28"/>
        </w:rPr>
        <w:t xml:space="preserve">Протравливание семян следует проводить в специально оборудованных помещениях, расположенных на расстоянии не менее </w:t>
      </w:r>
      <w:smartTag w:uri="urn:schemas-microsoft-com:office:smarttags" w:element="metricconverter">
        <w:smartTagPr>
          <w:attr w:name="ProductID" w:val="500 м"/>
        </w:smartTagPr>
        <w:r w:rsidRPr="004A77D3">
          <w:rPr>
            <w:sz w:val="28"/>
            <w:szCs w:val="28"/>
          </w:rPr>
          <w:t>500 м</w:t>
        </w:r>
      </w:smartTag>
      <w:r w:rsidRPr="004A77D3">
        <w:rPr>
          <w:sz w:val="28"/>
          <w:szCs w:val="28"/>
        </w:rPr>
        <w:t xml:space="preserve">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 </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 </w:t>
      </w:r>
    </w:p>
    <w:p w:rsidR="00921DF1" w:rsidRPr="00460849" w:rsidRDefault="00921DF1" w:rsidP="009563DC">
      <w:pPr>
        <w:ind w:firstLine="709"/>
        <w:jc w:val="both"/>
        <w:rPr>
          <w:sz w:val="28"/>
          <w:szCs w:val="28"/>
        </w:rPr>
      </w:pPr>
      <w:r w:rsidRPr="00460849">
        <w:rPr>
          <w:sz w:val="28"/>
          <w:szCs w:val="28"/>
        </w:rPr>
        <w:t>Протравливание семян путем ручного перелопачивания и перемешивания запрещается.</w:t>
      </w:r>
    </w:p>
    <w:p w:rsidR="00921DF1" w:rsidRPr="004A77D3" w:rsidRDefault="00921DF1" w:rsidP="00D93B88">
      <w:pPr>
        <w:pStyle w:val="aff2"/>
        <w:numPr>
          <w:ilvl w:val="0"/>
          <w:numId w:val="1"/>
        </w:numPr>
        <w:ind w:left="0" w:firstLine="709"/>
        <w:jc w:val="both"/>
        <w:rPr>
          <w:sz w:val="28"/>
          <w:szCs w:val="28"/>
        </w:rPr>
      </w:pPr>
      <w:r w:rsidRPr="004A77D3">
        <w:rPr>
          <w:sz w:val="28"/>
          <w:szCs w:val="28"/>
        </w:rPr>
        <w:t>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921DF1" w:rsidRPr="004A77D3" w:rsidRDefault="00921DF1" w:rsidP="00D93B88">
      <w:pPr>
        <w:pStyle w:val="aff2"/>
        <w:numPr>
          <w:ilvl w:val="0"/>
          <w:numId w:val="1"/>
        </w:numPr>
        <w:ind w:left="0" w:firstLine="709"/>
        <w:jc w:val="both"/>
        <w:rPr>
          <w:sz w:val="28"/>
          <w:szCs w:val="28"/>
        </w:rPr>
      </w:pPr>
      <w:r w:rsidRPr="004A77D3">
        <w:rPr>
          <w:sz w:val="28"/>
          <w:szCs w:val="28"/>
        </w:rPr>
        <w:t>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Заполнение мешков протравленными семенами, уплотнение </w:t>
      </w:r>
      <w:r w:rsidR="0005212F" w:rsidRPr="004A77D3">
        <w:rPr>
          <w:sz w:val="28"/>
          <w:szCs w:val="28"/>
        </w:rPr>
        <w:br/>
      </w:r>
      <w:r w:rsidRPr="004A77D3">
        <w:rPr>
          <w:sz w:val="28"/>
          <w:szCs w:val="28"/>
        </w:rPr>
        <w:t xml:space="preserve">семян в мешке в блоке вибрации, их зашивка на загрузочно – упаковочном оборудовании должны производиться при включенной вентиляции. Протравленные семена должны иметь сигнальную окраску и храниться </w:t>
      </w:r>
      <w:r w:rsidR="0005212F" w:rsidRPr="004A77D3">
        <w:rPr>
          <w:sz w:val="28"/>
          <w:szCs w:val="28"/>
        </w:rPr>
        <w:br/>
      </w:r>
      <w:r w:rsidRPr="004A77D3">
        <w:rPr>
          <w:sz w:val="28"/>
          <w:szCs w:val="28"/>
        </w:rPr>
        <w:t xml:space="preserve">в мешках с надписью «Протравлено» или в бункерах, имеющих устройства для подачи семян в автопогрузчики сеялок. </w:t>
      </w:r>
    </w:p>
    <w:p w:rsidR="00921DF1" w:rsidRPr="00460849" w:rsidRDefault="00921DF1" w:rsidP="009563DC">
      <w:pPr>
        <w:ind w:firstLine="709"/>
        <w:jc w:val="both"/>
        <w:rPr>
          <w:sz w:val="28"/>
          <w:szCs w:val="28"/>
        </w:rPr>
      </w:pPr>
      <w:r w:rsidRPr="00460849">
        <w:rPr>
          <w:sz w:val="28"/>
          <w:szCs w:val="28"/>
        </w:rPr>
        <w:t xml:space="preserve">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 </w:t>
      </w:r>
    </w:p>
    <w:p w:rsidR="00921DF1" w:rsidRPr="00460849" w:rsidRDefault="00921DF1" w:rsidP="009563DC">
      <w:pPr>
        <w:ind w:firstLine="709"/>
        <w:jc w:val="both"/>
        <w:rPr>
          <w:sz w:val="28"/>
          <w:szCs w:val="28"/>
        </w:rPr>
      </w:pPr>
      <w:r w:rsidRPr="00460849">
        <w:rPr>
          <w:sz w:val="28"/>
          <w:szCs w:val="28"/>
        </w:rPr>
        <w:t xml:space="preserve">Уборка рассыпавшихся протравленных семян при разрыве мешков </w:t>
      </w:r>
      <w:r w:rsidR="0005212F">
        <w:rPr>
          <w:sz w:val="28"/>
          <w:szCs w:val="28"/>
        </w:rPr>
        <w:br/>
      </w:r>
      <w:r w:rsidRPr="00460849">
        <w:rPr>
          <w:sz w:val="28"/>
          <w:szCs w:val="28"/>
        </w:rPr>
        <w:t>должна проводиться в соответствующих средствах индивидуальной защиты.</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Отпуск протравленных семян производится по письменному разрешению работодателя или иного уполномоченного им должностного </w:t>
      </w:r>
      <w:r w:rsidR="0005212F" w:rsidRPr="004A77D3">
        <w:rPr>
          <w:sz w:val="28"/>
          <w:szCs w:val="28"/>
        </w:rPr>
        <w:br/>
      </w:r>
      <w:r w:rsidRPr="004A77D3">
        <w:rPr>
          <w:sz w:val="28"/>
          <w:szCs w:val="28"/>
        </w:rPr>
        <w:t xml:space="preserve">лица с точным указанием их количества. Перевозиться протравленные </w:t>
      </w:r>
      <w:r w:rsidR="0005212F" w:rsidRPr="004A77D3">
        <w:rPr>
          <w:sz w:val="28"/>
          <w:szCs w:val="28"/>
        </w:rPr>
        <w:br/>
      </w:r>
      <w:r w:rsidRPr="004A77D3">
        <w:rPr>
          <w:sz w:val="28"/>
          <w:szCs w:val="28"/>
        </w:rPr>
        <w:t xml:space="preserve">семена должны в мешках из плотного материала или в автозагрузчиках сеялок. </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Выгружать протравленные семена следует в автозагрузчики </w:t>
      </w:r>
      <w:r w:rsidR="0005212F" w:rsidRPr="004A77D3">
        <w:rPr>
          <w:sz w:val="28"/>
          <w:szCs w:val="28"/>
        </w:rPr>
        <w:br/>
      </w:r>
      <w:r w:rsidRPr="004A77D3">
        <w:rPr>
          <w:sz w:val="28"/>
          <w:szCs w:val="28"/>
        </w:rPr>
        <w:t xml:space="preserve">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 </w:t>
      </w:r>
    </w:p>
    <w:p w:rsidR="00921DF1" w:rsidRPr="00460849" w:rsidRDefault="00921DF1" w:rsidP="009563DC">
      <w:pPr>
        <w:ind w:firstLine="709"/>
        <w:jc w:val="both"/>
        <w:rPr>
          <w:sz w:val="28"/>
          <w:szCs w:val="28"/>
        </w:rPr>
      </w:pPr>
      <w:r w:rsidRPr="00460849">
        <w:rPr>
          <w:sz w:val="28"/>
          <w:szCs w:val="28"/>
        </w:rPr>
        <w:t>Для выравнивания протравленного зерна в автозагрузчиках сеялок следует пользоваться деревянными лопатками.</w:t>
      </w:r>
    </w:p>
    <w:p w:rsidR="00921DF1" w:rsidRPr="00460849" w:rsidRDefault="00921DF1" w:rsidP="009563DC">
      <w:pPr>
        <w:ind w:firstLine="709"/>
        <w:jc w:val="both"/>
        <w:rPr>
          <w:sz w:val="28"/>
          <w:szCs w:val="28"/>
        </w:rPr>
      </w:pPr>
      <w:r w:rsidRPr="00460849">
        <w:rPr>
          <w:sz w:val="28"/>
          <w:szCs w:val="28"/>
        </w:rPr>
        <w:t>Не допускается выравнивать протравленное зерно руками.</w:t>
      </w:r>
    </w:p>
    <w:p w:rsidR="00921DF1" w:rsidRPr="002A21AE" w:rsidRDefault="00921DF1" w:rsidP="00D93B88">
      <w:pPr>
        <w:pStyle w:val="aff2"/>
        <w:numPr>
          <w:ilvl w:val="0"/>
          <w:numId w:val="1"/>
        </w:numPr>
        <w:ind w:left="0" w:firstLine="709"/>
        <w:jc w:val="both"/>
        <w:rPr>
          <w:sz w:val="28"/>
          <w:szCs w:val="28"/>
        </w:rPr>
      </w:pPr>
      <w:r w:rsidRPr="002A21AE">
        <w:rPr>
          <w:sz w:val="28"/>
          <w:szCs w:val="28"/>
        </w:rPr>
        <w:lastRenderedPageBreak/>
        <w:t xml:space="preserve">Неиспользованные протравленные семена должны возвращаться </w:t>
      </w:r>
      <w:r w:rsidR="0005212F" w:rsidRPr="002A21AE">
        <w:rPr>
          <w:sz w:val="28"/>
          <w:szCs w:val="28"/>
        </w:rPr>
        <w:br/>
      </w:r>
      <w:r w:rsidRPr="002A21AE">
        <w:rPr>
          <w:sz w:val="28"/>
          <w:szCs w:val="28"/>
        </w:rPr>
        <w:t xml:space="preserve">на склад по акту. Неиспользованные протравленные семена должны </w:t>
      </w:r>
      <w:r w:rsidR="0005212F" w:rsidRPr="002A21AE">
        <w:rPr>
          <w:sz w:val="28"/>
          <w:szCs w:val="28"/>
        </w:rPr>
        <w:br/>
      </w:r>
      <w:r w:rsidRPr="002A21AE">
        <w:rPr>
          <w:sz w:val="28"/>
          <w:szCs w:val="28"/>
        </w:rPr>
        <w:t>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921DF1" w:rsidRPr="004A77D3" w:rsidRDefault="00921DF1" w:rsidP="00D93B88">
      <w:pPr>
        <w:pStyle w:val="aff2"/>
        <w:numPr>
          <w:ilvl w:val="0"/>
          <w:numId w:val="1"/>
        </w:numPr>
        <w:ind w:left="0" w:firstLine="709"/>
        <w:jc w:val="both"/>
        <w:rPr>
          <w:bCs/>
          <w:sz w:val="28"/>
          <w:szCs w:val="28"/>
        </w:rPr>
      </w:pPr>
      <w:r w:rsidRPr="004A77D3">
        <w:rPr>
          <w:bCs/>
          <w:sz w:val="28"/>
          <w:szCs w:val="28"/>
        </w:rPr>
        <w:t>При обращении с протравленными семенами не допускается пересыпать расфасованные протравленные семена в другую тару.</w:t>
      </w:r>
    </w:p>
    <w:p w:rsidR="00921DF1" w:rsidRPr="00460849" w:rsidRDefault="00921DF1" w:rsidP="009563DC">
      <w:pPr>
        <w:ind w:firstLine="709"/>
        <w:jc w:val="both"/>
        <w:rPr>
          <w:bCs/>
          <w:sz w:val="28"/>
          <w:szCs w:val="28"/>
        </w:rPr>
      </w:pPr>
      <w:r w:rsidRPr="00460849">
        <w:rPr>
          <w:bCs/>
          <w:sz w:val="28"/>
          <w:szCs w:val="28"/>
        </w:rPr>
        <w:t>Не допускается подвергать протравленные семена дополнительной обработке (очистка, калибровка, сортировка и другие способы обработки).</w:t>
      </w:r>
    </w:p>
    <w:p w:rsidR="00921DF1" w:rsidRPr="00460849" w:rsidRDefault="00921DF1" w:rsidP="009563DC">
      <w:pPr>
        <w:ind w:firstLine="709"/>
        <w:jc w:val="both"/>
        <w:rPr>
          <w:bCs/>
          <w:sz w:val="28"/>
          <w:szCs w:val="28"/>
        </w:rPr>
      </w:pPr>
      <w:r w:rsidRPr="00460849">
        <w:rPr>
          <w:bCs/>
          <w:sz w:val="28"/>
          <w:szCs w:val="28"/>
        </w:rP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921DF1" w:rsidRPr="00B90A7B" w:rsidRDefault="00921DF1" w:rsidP="00E34085">
      <w:pPr>
        <w:pStyle w:val="aff2"/>
        <w:numPr>
          <w:ilvl w:val="0"/>
          <w:numId w:val="1"/>
        </w:numPr>
        <w:ind w:left="0" w:firstLine="709"/>
        <w:jc w:val="both"/>
        <w:rPr>
          <w:bCs/>
          <w:sz w:val="28"/>
          <w:szCs w:val="28"/>
        </w:rPr>
      </w:pPr>
      <w:r w:rsidRPr="00B90A7B">
        <w:rPr>
          <w:sz w:val="28"/>
          <w:szCs w:val="28"/>
        </w:rPr>
        <w:t>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w:t>
      </w:r>
      <w:r w:rsidR="00D343EB">
        <w:rPr>
          <w:sz w:val="28"/>
          <w:szCs w:val="28"/>
        </w:rPr>
        <w:t xml:space="preserve"> </w:t>
      </w:r>
      <w:r w:rsidRPr="00B90A7B">
        <w:rPr>
          <w:sz w:val="28"/>
          <w:szCs w:val="28"/>
        </w:rPr>
        <w:t>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r w:rsidRPr="00B90A7B">
        <w:rPr>
          <w:bCs/>
          <w:sz w:val="28"/>
          <w:szCs w:val="28"/>
        </w:rPr>
        <w:t xml:space="preserve">. </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 xml:space="preserve">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w:t>
      </w:r>
      <w:smartTag w:uri="urn:schemas-microsoft-com:office:smarttags" w:element="metricconverter">
        <w:smartTagPr>
          <w:attr w:name="ProductID" w:val="10 кг"/>
        </w:smartTagPr>
        <w:r w:rsidRPr="00ED023D">
          <w:rPr>
            <w:bCs/>
            <w:sz w:val="28"/>
            <w:szCs w:val="28"/>
          </w:rPr>
          <w:t>10 кг</w:t>
        </w:r>
      </w:smartTag>
      <w:r w:rsidRPr="00ED023D">
        <w:rPr>
          <w:bCs/>
          <w:sz w:val="28"/>
          <w:szCs w:val="28"/>
        </w:rPr>
        <w:t xml:space="preserve"> минеральных удобрений.</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921DF1" w:rsidRDefault="00921DF1" w:rsidP="00D93B88">
      <w:pPr>
        <w:pStyle w:val="aff2"/>
        <w:numPr>
          <w:ilvl w:val="0"/>
          <w:numId w:val="1"/>
        </w:numPr>
        <w:ind w:left="0" w:firstLine="709"/>
        <w:jc w:val="both"/>
        <w:rPr>
          <w:bCs/>
          <w:sz w:val="28"/>
          <w:szCs w:val="28"/>
        </w:rPr>
      </w:pPr>
      <w:r w:rsidRPr="00ED023D">
        <w:rPr>
          <w:bCs/>
          <w:sz w:val="28"/>
          <w:szCs w:val="28"/>
        </w:rPr>
        <w:t>Крышки семенного ящика и бункеров минеральных удобрений в период работы должны быть плотно закрыты.</w:t>
      </w:r>
    </w:p>
    <w:p w:rsidR="00B73C0B" w:rsidRPr="00ED023D" w:rsidRDefault="00B73C0B" w:rsidP="00D93B88">
      <w:pPr>
        <w:pStyle w:val="aff2"/>
        <w:numPr>
          <w:ilvl w:val="0"/>
          <w:numId w:val="1"/>
        </w:numPr>
        <w:ind w:left="0" w:firstLine="709"/>
        <w:jc w:val="both"/>
        <w:rPr>
          <w:bCs/>
          <w:sz w:val="28"/>
          <w:szCs w:val="28"/>
        </w:rPr>
      </w:pPr>
      <w:r w:rsidRPr="00B73C0B">
        <w:rPr>
          <w:bCs/>
          <w:sz w:val="28"/>
          <w:szCs w:val="28"/>
        </w:rPr>
        <w:t>Очищать рабочие органы сеялок от почвы и забившихся удобрений необходимо специальными щетками.</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 xml:space="preserve">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 </w:t>
      </w:r>
    </w:p>
    <w:p w:rsidR="00921DF1" w:rsidRPr="00F35A4B" w:rsidRDefault="00921DF1" w:rsidP="005541D2">
      <w:pPr>
        <w:ind w:firstLine="709"/>
        <w:jc w:val="both"/>
        <w:rPr>
          <w:bCs/>
          <w:sz w:val="28"/>
          <w:szCs w:val="28"/>
        </w:rPr>
      </w:pPr>
      <w:r w:rsidRPr="00F35A4B">
        <w:rPr>
          <w:bCs/>
          <w:sz w:val="28"/>
          <w:szCs w:val="28"/>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Одновременное обслуживание во время проведения посевных</w:t>
      </w:r>
      <w:r w:rsidR="00D343EB">
        <w:rPr>
          <w:bCs/>
          <w:sz w:val="28"/>
          <w:szCs w:val="28"/>
        </w:rPr>
        <w:t xml:space="preserve"> </w:t>
      </w:r>
      <w:r w:rsidRPr="00ED023D">
        <w:rPr>
          <w:bCs/>
          <w:sz w:val="28"/>
          <w:szCs w:val="28"/>
        </w:rPr>
        <w:t>работ одним работником двух или более сеялок</w:t>
      </w:r>
      <w:r w:rsidR="00D343EB">
        <w:rPr>
          <w:bCs/>
          <w:sz w:val="28"/>
          <w:szCs w:val="28"/>
        </w:rPr>
        <w:t xml:space="preserve"> </w:t>
      </w:r>
      <w:r w:rsidRPr="00ED023D">
        <w:rPr>
          <w:bCs/>
          <w:sz w:val="28"/>
          <w:szCs w:val="28"/>
        </w:rPr>
        <w:t>не допускается.</w:t>
      </w:r>
    </w:p>
    <w:p w:rsidR="00921DF1" w:rsidRPr="00ED023D" w:rsidRDefault="00921DF1" w:rsidP="00D93B88">
      <w:pPr>
        <w:pStyle w:val="aff2"/>
        <w:numPr>
          <w:ilvl w:val="0"/>
          <w:numId w:val="1"/>
        </w:numPr>
        <w:ind w:left="0" w:firstLine="709"/>
        <w:jc w:val="both"/>
        <w:rPr>
          <w:sz w:val="28"/>
          <w:szCs w:val="28"/>
        </w:rPr>
      </w:pPr>
      <w:r w:rsidRPr="00ED023D">
        <w:rPr>
          <w:bCs/>
          <w:sz w:val="28"/>
          <w:szCs w:val="28"/>
        </w:rPr>
        <w:t>Невысеянное в течение смены протравленное зерно подлежит</w:t>
      </w:r>
      <w:r w:rsidRPr="00ED023D">
        <w:rPr>
          <w:sz w:val="28"/>
          <w:szCs w:val="28"/>
        </w:rPr>
        <w:t xml:space="preserve"> сдаче на склад, где оно хранилось.</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 </w:t>
      </w:r>
    </w:p>
    <w:p w:rsidR="00921DF1" w:rsidRPr="00460849" w:rsidRDefault="00921DF1" w:rsidP="005541D2">
      <w:pPr>
        <w:autoSpaceDN/>
        <w:ind w:firstLine="709"/>
        <w:jc w:val="both"/>
        <w:rPr>
          <w:sz w:val="28"/>
          <w:szCs w:val="28"/>
        </w:rPr>
      </w:pPr>
      <w:r w:rsidRPr="00460849">
        <w:rPr>
          <w:sz w:val="28"/>
          <w:szCs w:val="28"/>
        </w:rPr>
        <w:t xml:space="preserve">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lastRenderedPageBreak/>
        <w:t>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921DF1" w:rsidRDefault="00921DF1" w:rsidP="00D93B88">
      <w:pPr>
        <w:pStyle w:val="aff2"/>
        <w:numPr>
          <w:ilvl w:val="0"/>
          <w:numId w:val="1"/>
        </w:numPr>
        <w:autoSpaceDN/>
        <w:ind w:left="0" w:firstLine="709"/>
        <w:jc w:val="both"/>
        <w:rPr>
          <w:sz w:val="28"/>
          <w:szCs w:val="28"/>
        </w:rPr>
      </w:pPr>
      <w:r w:rsidRPr="00ED023D">
        <w:rPr>
          <w:sz w:val="28"/>
          <w:szCs w:val="28"/>
        </w:rPr>
        <w:t>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772DD9" w:rsidRPr="00ED023D" w:rsidRDefault="00772DD9" w:rsidP="00D93B88">
      <w:pPr>
        <w:pStyle w:val="aff2"/>
        <w:numPr>
          <w:ilvl w:val="0"/>
          <w:numId w:val="1"/>
        </w:numPr>
        <w:autoSpaceDN/>
        <w:ind w:left="0" w:firstLine="709"/>
        <w:jc w:val="both"/>
        <w:rPr>
          <w:sz w:val="28"/>
          <w:szCs w:val="28"/>
        </w:rPr>
      </w:pPr>
      <w:r w:rsidRPr="00772DD9">
        <w:rPr>
          <w:sz w:val="28"/>
          <w:szCs w:val="28"/>
        </w:rPr>
        <w:t>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w:t>
      </w:r>
      <w:r>
        <w:rPr>
          <w:sz w:val="28"/>
          <w:szCs w:val="28"/>
        </w:rPr>
        <w:t>ом</w:t>
      </w:r>
      <w:r w:rsidRPr="00772DD9">
        <w:rPr>
          <w:sz w:val="28"/>
          <w:szCs w:val="28"/>
        </w:rPr>
        <w:t xml:space="preserve"> для этого месте.</w:t>
      </w:r>
    </w:p>
    <w:p w:rsidR="00921DF1" w:rsidRDefault="00921DF1" w:rsidP="00D93B88">
      <w:pPr>
        <w:pStyle w:val="aff2"/>
        <w:numPr>
          <w:ilvl w:val="0"/>
          <w:numId w:val="1"/>
        </w:numPr>
        <w:ind w:left="0" w:firstLine="709"/>
        <w:jc w:val="both"/>
        <w:rPr>
          <w:sz w:val="28"/>
          <w:szCs w:val="28"/>
        </w:rPr>
      </w:pPr>
      <w:r w:rsidRPr="00ED023D">
        <w:rPr>
          <w:sz w:val="28"/>
          <w:szCs w:val="28"/>
        </w:rPr>
        <w:t>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846D32" w:rsidRPr="00ED023D" w:rsidRDefault="00846D32" w:rsidP="00D93B88">
      <w:pPr>
        <w:pStyle w:val="aff2"/>
        <w:numPr>
          <w:ilvl w:val="0"/>
          <w:numId w:val="1"/>
        </w:numPr>
        <w:ind w:left="0" w:firstLine="709"/>
        <w:jc w:val="both"/>
        <w:rPr>
          <w:sz w:val="28"/>
          <w:szCs w:val="28"/>
        </w:rPr>
      </w:pPr>
      <w:r w:rsidRPr="00846D32">
        <w:rPr>
          <w:sz w:val="28"/>
          <w:szCs w:val="28"/>
        </w:rPr>
        <w:t xml:space="preserve">Заполнение емкостей жидкими комплексными удобрениями </w:t>
      </w:r>
      <w:r w:rsidR="00BE562F">
        <w:rPr>
          <w:sz w:val="28"/>
          <w:szCs w:val="28"/>
        </w:rPr>
        <w:br/>
      </w:r>
      <w:r w:rsidRPr="00846D32">
        <w:rPr>
          <w:sz w:val="28"/>
          <w:szCs w:val="28"/>
        </w:rPr>
        <w:t>(далее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w:t>
      </w:r>
      <w:r>
        <w:rPr>
          <w:sz w:val="28"/>
          <w:szCs w:val="28"/>
        </w:rPr>
        <w:t xml:space="preserve"> их</w:t>
      </w:r>
      <w:r w:rsidRPr="00846D32">
        <w:rPr>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При внесении </w:t>
      </w:r>
      <w:r w:rsidR="002A22C0">
        <w:rPr>
          <w:sz w:val="28"/>
          <w:szCs w:val="28"/>
        </w:rPr>
        <w:t xml:space="preserve">ЖКУ </w:t>
      </w:r>
      <w:r w:rsidRPr="00ED023D">
        <w:rPr>
          <w:sz w:val="28"/>
          <w:szCs w:val="28"/>
        </w:rPr>
        <w:t xml:space="preserve">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lastRenderedPageBreak/>
        <w:t>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внесения жидких минеральных удобрений запрещается проводить ручные работы на данном участке.</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возле емкостей, содержащих водный и безводный аммиак.</w:t>
      </w:r>
    </w:p>
    <w:p w:rsidR="00921DF1" w:rsidRPr="00ED023D" w:rsidRDefault="00921DF1" w:rsidP="00D93B88">
      <w:pPr>
        <w:pStyle w:val="aff2"/>
        <w:numPr>
          <w:ilvl w:val="0"/>
          <w:numId w:val="1"/>
        </w:numPr>
        <w:ind w:left="0" w:firstLine="709"/>
        <w:jc w:val="both"/>
        <w:rPr>
          <w:sz w:val="28"/>
          <w:szCs w:val="28"/>
        </w:rPr>
      </w:pPr>
      <w:r w:rsidRPr="00ED023D">
        <w:rPr>
          <w:sz w:val="28"/>
          <w:szCs w:val="28"/>
        </w:rPr>
        <w:t xml:space="preserve">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w:t>
      </w:r>
      <w:smartTag w:uri="urn:schemas-microsoft-com:office:smarttags" w:element="metricconverter">
        <w:smartTagPr>
          <w:attr w:name="ProductID" w:val="10 л"/>
        </w:smartTagPr>
        <w:r w:rsidRPr="00ED023D">
          <w:rPr>
            <w:sz w:val="28"/>
            <w:szCs w:val="28"/>
          </w:rPr>
          <w:t>10 л</w:t>
        </w:r>
      </w:smartTag>
      <w:r w:rsidRPr="00ED023D">
        <w:rPr>
          <w:sz w:val="28"/>
          <w:szCs w:val="28"/>
        </w:rPr>
        <w:t>, используемой для технических и гигиенических целей.</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Система управления технологическим процессом в теплицах и парниках должна обеспечивать безопасность работников.</w:t>
      </w:r>
    </w:p>
    <w:p w:rsidR="00921DF1" w:rsidRPr="00460849" w:rsidRDefault="00921DF1" w:rsidP="005541D2">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аварийной ситуации.</w:t>
      </w:r>
    </w:p>
    <w:p w:rsidR="00921DF1" w:rsidRPr="00ED023D" w:rsidRDefault="00921DF1" w:rsidP="00D93B88">
      <w:pPr>
        <w:pStyle w:val="aff2"/>
        <w:numPr>
          <w:ilvl w:val="0"/>
          <w:numId w:val="1"/>
        </w:numPr>
        <w:ind w:left="0" w:firstLine="709"/>
        <w:jc w:val="both"/>
        <w:rPr>
          <w:sz w:val="28"/>
          <w:szCs w:val="28"/>
        </w:rPr>
      </w:pPr>
      <w:r w:rsidRPr="00ED023D">
        <w:rPr>
          <w:sz w:val="28"/>
          <w:szCs w:val="28"/>
        </w:rPr>
        <w:t>При производстве всех видов работ в теплицах и парниках запрещается:</w:t>
      </w:r>
    </w:p>
    <w:p w:rsidR="00921DF1" w:rsidRPr="00460849" w:rsidRDefault="00921DF1" w:rsidP="005541D2">
      <w:pPr>
        <w:ind w:firstLine="709"/>
        <w:jc w:val="both"/>
        <w:rPr>
          <w:sz w:val="28"/>
          <w:szCs w:val="28"/>
        </w:rPr>
      </w:pPr>
      <w:r w:rsidRPr="00460849">
        <w:rPr>
          <w:sz w:val="28"/>
          <w:szCs w:val="28"/>
        </w:rPr>
        <w:t>1) ходить в домашней обуви на мягкой подошве;</w:t>
      </w:r>
    </w:p>
    <w:p w:rsidR="00921DF1" w:rsidRPr="00460849" w:rsidRDefault="00921DF1" w:rsidP="005541D2">
      <w:pPr>
        <w:ind w:firstLine="709"/>
        <w:jc w:val="both"/>
        <w:rPr>
          <w:sz w:val="28"/>
          <w:szCs w:val="28"/>
        </w:rPr>
      </w:pPr>
      <w:r w:rsidRPr="00460849">
        <w:rPr>
          <w:sz w:val="28"/>
          <w:szCs w:val="28"/>
        </w:rPr>
        <w:t>2) наступать на парниковые рамы и короба;</w:t>
      </w:r>
    </w:p>
    <w:p w:rsidR="00921DF1" w:rsidRPr="00460849" w:rsidRDefault="00921DF1" w:rsidP="005541D2">
      <w:pPr>
        <w:ind w:firstLine="709"/>
        <w:jc w:val="both"/>
        <w:rPr>
          <w:sz w:val="28"/>
          <w:szCs w:val="28"/>
        </w:rPr>
      </w:pPr>
      <w:r w:rsidRPr="00460849">
        <w:rPr>
          <w:sz w:val="28"/>
          <w:szCs w:val="28"/>
        </w:rPr>
        <w:t>3) производить все виды работ при включенных электронагревательных элементах обогрева почвы;</w:t>
      </w:r>
    </w:p>
    <w:p w:rsidR="00921DF1" w:rsidRPr="00460849" w:rsidRDefault="00921DF1" w:rsidP="005541D2">
      <w:pPr>
        <w:ind w:firstLine="709"/>
        <w:jc w:val="both"/>
        <w:rPr>
          <w:sz w:val="28"/>
          <w:szCs w:val="28"/>
        </w:rPr>
      </w:pPr>
      <w:r w:rsidRPr="00460849">
        <w:rPr>
          <w:sz w:val="28"/>
          <w:szCs w:val="28"/>
        </w:rPr>
        <w:t>4) прикасаться к токоведущим частям технологического оборудования;</w:t>
      </w:r>
    </w:p>
    <w:p w:rsidR="00921DF1" w:rsidRPr="00460849" w:rsidRDefault="00921DF1" w:rsidP="005541D2">
      <w:pPr>
        <w:ind w:firstLine="709"/>
        <w:jc w:val="both"/>
        <w:rPr>
          <w:sz w:val="28"/>
          <w:szCs w:val="28"/>
        </w:rPr>
      </w:pPr>
      <w:r w:rsidRPr="00460849">
        <w:rPr>
          <w:sz w:val="28"/>
          <w:szCs w:val="28"/>
        </w:rPr>
        <w:lastRenderedPageBreak/>
        <w:t>5) производить работы с использованием неисправн</w:t>
      </w:r>
      <w:r>
        <w:rPr>
          <w:sz w:val="28"/>
          <w:szCs w:val="28"/>
        </w:rPr>
        <w:t>ых</w:t>
      </w:r>
      <w:r w:rsidRPr="00460849">
        <w:rPr>
          <w:sz w:val="28"/>
          <w:szCs w:val="28"/>
        </w:rPr>
        <w:t xml:space="preserve"> инструмента и оборудования и при обнаруженной утечке газа.</w:t>
      </w:r>
    </w:p>
    <w:p w:rsidR="00921DF1" w:rsidRPr="00ED023D" w:rsidRDefault="00921DF1" w:rsidP="00D93B88">
      <w:pPr>
        <w:pStyle w:val="aff2"/>
        <w:numPr>
          <w:ilvl w:val="0"/>
          <w:numId w:val="1"/>
        </w:numPr>
        <w:ind w:left="0" w:firstLine="709"/>
        <w:jc w:val="both"/>
        <w:rPr>
          <w:sz w:val="28"/>
          <w:szCs w:val="28"/>
        </w:rPr>
      </w:pPr>
      <w:r w:rsidRPr="00ED023D">
        <w:rPr>
          <w:sz w:val="28"/>
          <w:szCs w:val="28"/>
        </w:rPr>
        <w:t>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t>Работы в рассадных теплицах должны проводиться при отключенной системе досвечивания растений.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Шпалерная проволока должна быть натянута без провисания и не иметь торчащих концов</w:t>
      </w:r>
      <w:r w:rsidRPr="00460849">
        <w:t xml:space="preserve">. </w:t>
      </w:r>
      <w:r w:rsidRPr="00ED023D">
        <w:rPr>
          <w:sz w:val="28"/>
          <w:szCs w:val="28"/>
        </w:rPr>
        <w:t>При натягивании шпалерной проволоки при помощи ручной лебедки не должно допускаться нахождение работников в междурядьях.</w:t>
      </w:r>
    </w:p>
    <w:p w:rsidR="00921DF1" w:rsidRPr="00ED023D" w:rsidRDefault="00921DF1" w:rsidP="00D93B88">
      <w:pPr>
        <w:pStyle w:val="aff2"/>
        <w:numPr>
          <w:ilvl w:val="0"/>
          <w:numId w:val="1"/>
        </w:numPr>
        <w:ind w:left="0" w:firstLine="709"/>
        <w:jc w:val="both"/>
        <w:rPr>
          <w:sz w:val="28"/>
          <w:szCs w:val="28"/>
        </w:rPr>
      </w:pPr>
      <w:r w:rsidRPr="00ED023D">
        <w:rPr>
          <w:sz w:val="28"/>
          <w:szCs w:val="28"/>
        </w:rPr>
        <w:t xml:space="preserve">Трубы системы дождевания должны быть подвижными: верхний уровень - на высоте не менее </w:t>
      </w:r>
      <w:smartTag w:uri="urn:schemas-microsoft-com:office:smarttags" w:element="metricconverter">
        <w:smartTagPr>
          <w:attr w:name="ProductID" w:val="2 м"/>
        </w:smartTagPr>
        <w:r w:rsidRPr="00ED023D">
          <w:rPr>
            <w:sz w:val="28"/>
            <w:szCs w:val="28"/>
          </w:rPr>
          <w:t>2 м</w:t>
        </w:r>
      </w:smartTag>
      <w:r w:rsidRPr="00ED023D">
        <w:rPr>
          <w:sz w:val="28"/>
          <w:szCs w:val="28"/>
        </w:rPr>
        <w:t xml:space="preserve">, нижний - на высоте </w:t>
      </w:r>
      <w:smartTag w:uri="urn:schemas-microsoft-com:office:smarttags" w:element="metricconverter">
        <w:smartTagPr>
          <w:attr w:name="ProductID" w:val="0,3 м"/>
        </w:smartTagPr>
        <w:r w:rsidRPr="00ED023D">
          <w:rPr>
            <w:sz w:val="28"/>
            <w:szCs w:val="28"/>
          </w:rPr>
          <w:t>0,3 м</w:t>
        </w:r>
      </w:smartTag>
      <w:r w:rsidRPr="00ED023D">
        <w:rPr>
          <w:sz w:val="28"/>
          <w:szCs w:val="28"/>
        </w:rPr>
        <w:t xml:space="preserve">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921DF1" w:rsidRPr="00460849" w:rsidRDefault="00921DF1" w:rsidP="005541D2">
      <w:pPr>
        <w:ind w:firstLine="709"/>
        <w:jc w:val="both"/>
        <w:rPr>
          <w:sz w:val="28"/>
          <w:szCs w:val="28"/>
        </w:rPr>
      </w:pPr>
      <w:r w:rsidRPr="00460849">
        <w:rPr>
          <w:sz w:val="28"/>
          <w:szCs w:val="28"/>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921DF1" w:rsidRPr="00ED023D" w:rsidRDefault="00921DF1" w:rsidP="00D93B88">
      <w:pPr>
        <w:pStyle w:val="aff2"/>
        <w:numPr>
          <w:ilvl w:val="0"/>
          <w:numId w:val="1"/>
        </w:numPr>
        <w:ind w:left="0" w:firstLine="709"/>
        <w:jc w:val="both"/>
        <w:rPr>
          <w:sz w:val="28"/>
          <w:szCs w:val="28"/>
        </w:rPr>
      </w:pPr>
      <w:r w:rsidRPr="00ED023D">
        <w:rPr>
          <w:sz w:val="28"/>
          <w:szCs w:val="28"/>
        </w:rPr>
        <w:t>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t>Для отвода избытка жидкости из прикорневого слоя почвы необходимо предусмотреть дренажные системы.</w:t>
      </w:r>
    </w:p>
    <w:p w:rsidR="00921DF1" w:rsidRPr="00ED023D" w:rsidRDefault="00921DF1" w:rsidP="00D93B88">
      <w:pPr>
        <w:pStyle w:val="aff2"/>
        <w:numPr>
          <w:ilvl w:val="0"/>
          <w:numId w:val="1"/>
        </w:numPr>
        <w:ind w:left="0" w:firstLine="709"/>
        <w:jc w:val="both"/>
        <w:rPr>
          <w:sz w:val="28"/>
          <w:szCs w:val="28"/>
        </w:rPr>
      </w:pPr>
      <w:r w:rsidRPr="00ED023D">
        <w:rPr>
          <w:sz w:val="28"/>
          <w:szCs w:val="28"/>
        </w:rPr>
        <w:t>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921DF1" w:rsidRPr="00ED023D" w:rsidRDefault="00921DF1" w:rsidP="00D93B88">
      <w:pPr>
        <w:pStyle w:val="aff2"/>
        <w:numPr>
          <w:ilvl w:val="0"/>
          <w:numId w:val="1"/>
        </w:numPr>
        <w:ind w:left="0" w:firstLine="709"/>
        <w:jc w:val="both"/>
        <w:rPr>
          <w:sz w:val="28"/>
          <w:szCs w:val="28"/>
        </w:rPr>
      </w:pPr>
      <w:r w:rsidRPr="00ED023D">
        <w:rPr>
          <w:sz w:val="28"/>
          <w:szCs w:val="28"/>
        </w:rPr>
        <w:t>Использование для полива и приготовления питательных растворов промывочных, дренажных, ливневых и прочих сточных вод запрещается.</w:t>
      </w:r>
    </w:p>
    <w:p w:rsidR="00921DF1" w:rsidRPr="00ED023D" w:rsidRDefault="00921DF1" w:rsidP="00D93B88">
      <w:pPr>
        <w:pStyle w:val="aff2"/>
        <w:numPr>
          <w:ilvl w:val="0"/>
          <w:numId w:val="1"/>
        </w:numPr>
        <w:ind w:left="0" w:firstLine="709"/>
        <w:jc w:val="both"/>
        <w:rPr>
          <w:sz w:val="28"/>
          <w:szCs w:val="28"/>
        </w:rPr>
      </w:pPr>
      <w:r w:rsidRPr="00ED023D">
        <w:rPr>
          <w:sz w:val="28"/>
          <w:szCs w:val="28"/>
        </w:rPr>
        <w:t>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921DF1" w:rsidRPr="00ED023D" w:rsidRDefault="00921DF1" w:rsidP="00D93B88">
      <w:pPr>
        <w:pStyle w:val="aff2"/>
        <w:numPr>
          <w:ilvl w:val="0"/>
          <w:numId w:val="1"/>
        </w:numPr>
        <w:ind w:left="0" w:firstLine="709"/>
        <w:jc w:val="both"/>
        <w:rPr>
          <w:sz w:val="28"/>
          <w:szCs w:val="28"/>
        </w:rPr>
      </w:pPr>
      <w:r w:rsidRPr="00ED023D">
        <w:rPr>
          <w:sz w:val="28"/>
          <w:szCs w:val="28"/>
        </w:rPr>
        <w:t>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921DF1" w:rsidRPr="00460849" w:rsidRDefault="00921DF1" w:rsidP="005541D2">
      <w:pPr>
        <w:ind w:firstLine="709"/>
        <w:jc w:val="both"/>
        <w:rPr>
          <w:sz w:val="28"/>
          <w:szCs w:val="28"/>
        </w:rPr>
      </w:pPr>
      <w:r w:rsidRPr="00460849">
        <w:rPr>
          <w:sz w:val="28"/>
          <w:szCs w:val="28"/>
        </w:rPr>
        <w:t>Не допускается эксплуатация системы газовой воздушной подкормки:</w:t>
      </w:r>
    </w:p>
    <w:p w:rsidR="00921DF1" w:rsidRPr="00460849" w:rsidRDefault="00921DF1" w:rsidP="005541D2">
      <w:pPr>
        <w:ind w:firstLine="709"/>
        <w:jc w:val="both"/>
        <w:rPr>
          <w:sz w:val="28"/>
          <w:szCs w:val="28"/>
        </w:rPr>
      </w:pPr>
      <w:r w:rsidRPr="00460849">
        <w:rPr>
          <w:sz w:val="28"/>
          <w:szCs w:val="28"/>
        </w:rPr>
        <w:lastRenderedPageBreak/>
        <w:t>1) при неисправной системе вентиляции;</w:t>
      </w:r>
    </w:p>
    <w:p w:rsidR="00921DF1" w:rsidRPr="00460849" w:rsidRDefault="00921DF1" w:rsidP="005541D2">
      <w:pPr>
        <w:ind w:firstLine="709"/>
        <w:jc w:val="both"/>
        <w:rPr>
          <w:sz w:val="28"/>
          <w:szCs w:val="28"/>
        </w:rPr>
      </w:pPr>
      <w:r w:rsidRPr="00460849">
        <w:rPr>
          <w:sz w:val="28"/>
          <w:szCs w:val="28"/>
        </w:rPr>
        <w:t>2) при неисправной системе блокировки;</w:t>
      </w:r>
    </w:p>
    <w:p w:rsidR="00921DF1" w:rsidRPr="00460849" w:rsidRDefault="00921DF1" w:rsidP="005541D2">
      <w:pPr>
        <w:ind w:firstLine="709"/>
        <w:jc w:val="both"/>
        <w:rPr>
          <w:sz w:val="28"/>
          <w:szCs w:val="28"/>
        </w:rPr>
      </w:pPr>
      <w:r w:rsidRPr="00460849">
        <w:rPr>
          <w:sz w:val="28"/>
          <w:szCs w:val="28"/>
        </w:rPr>
        <w:t>3) на непредусмотренных видах топлива;</w:t>
      </w:r>
    </w:p>
    <w:p w:rsidR="00921DF1" w:rsidRPr="00460849" w:rsidRDefault="00921DF1" w:rsidP="005541D2">
      <w:pPr>
        <w:ind w:firstLine="709"/>
        <w:jc w:val="both"/>
        <w:rPr>
          <w:sz w:val="28"/>
          <w:szCs w:val="28"/>
        </w:rPr>
      </w:pPr>
      <w:r w:rsidRPr="00460849">
        <w:rPr>
          <w:sz w:val="28"/>
          <w:szCs w:val="28"/>
        </w:rPr>
        <w:t>4) в аварийных или близких к ним температурных режимах теплиц.</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921DF1" w:rsidRPr="00460849" w:rsidRDefault="00921DF1" w:rsidP="005541D2">
      <w:pPr>
        <w:ind w:firstLine="709"/>
        <w:jc w:val="both"/>
        <w:rPr>
          <w:sz w:val="28"/>
          <w:szCs w:val="28"/>
        </w:rPr>
      </w:pPr>
      <w:r w:rsidRPr="00460849">
        <w:rPr>
          <w:sz w:val="28"/>
          <w:szCs w:val="28"/>
        </w:rPr>
        <w:t xml:space="preserve">1) в теплице - </w:t>
      </w:r>
      <w:smartTag w:uri="urn:schemas-microsoft-com:office:smarttags" w:element="metricconverter">
        <w:smartTagPr>
          <w:attr w:name="ProductID" w:val="5 км/ч"/>
        </w:smartTagPr>
        <w:r w:rsidRPr="00460849">
          <w:rPr>
            <w:sz w:val="28"/>
            <w:szCs w:val="28"/>
          </w:rPr>
          <w:t>5 км/ч</w:t>
        </w:r>
      </w:smartTag>
      <w:r w:rsidRPr="00460849">
        <w:rPr>
          <w:sz w:val="28"/>
          <w:szCs w:val="28"/>
        </w:rPr>
        <w:t>;</w:t>
      </w:r>
    </w:p>
    <w:p w:rsidR="00921DF1" w:rsidRPr="00460849" w:rsidRDefault="00921DF1" w:rsidP="005541D2">
      <w:pPr>
        <w:ind w:firstLine="709"/>
        <w:jc w:val="both"/>
        <w:rPr>
          <w:sz w:val="28"/>
          <w:szCs w:val="28"/>
        </w:rPr>
      </w:pPr>
      <w:r w:rsidRPr="00460849">
        <w:rPr>
          <w:sz w:val="28"/>
          <w:szCs w:val="28"/>
        </w:rPr>
        <w:t xml:space="preserve">2) на выезде из теплиц в транспортный коридор и обратно - </w:t>
      </w:r>
      <w:smartTag w:uri="urn:schemas-microsoft-com:office:smarttags" w:element="metricconverter">
        <w:smartTagPr>
          <w:attr w:name="ProductID" w:val="4 км/ч"/>
        </w:smartTagPr>
        <w:r w:rsidRPr="00460849">
          <w:rPr>
            <w:sz w:val="28"/>
            <w:szCs w:val="28"/>
          </w:rPr>
          <w:t>4 км/ч</w:t>
        </w:r>
      </w:smartTag>
      <w:r w:rsidRPr="00460849">
        <w:rPr>
          <w:sz w:val="28"/>
          <w:szCs w:val="28"/>
        </w:rPr>
        <w:t>;</w:t>
      </w:r>
    </w:p>
    <w:p w:rsidR="00921DF1" w:rsidRPr="00460849" w:rsidRDefault="00921DF1" w:rsidP="005541D2">
      <w:pPr>
        <w:ind w:firstLine="709"/>
        <w:jc w:val="both"/>
        <w:rPr>
          <w:sz w:val="28"/>
          <w:szCs w:val="28"/>
        </w:rPr>
      </w:pPr>
      <w:r w:rsidRPr="00460849">
        <w:rPr>
          <w:sz w:val="28"/>
          <w:szCs w:val="28"/>
        </w:rPr>
        <w:t xml:space="preserve">3) по транспортному коридору - </w:t>
      </w:r>
      <w:smartTag w:uri="urn:schemas-microsoft-com:office:smarttags" w:element="metricconverter">
        <w:smartTagPr>
          <w:attr w:name="ProductID" w:val="10 км/ч"/>
        </w:smartTagPr>
        <w:r w:rsidRPr="00460849">
          <w:rPr>
            <w:sz w:val="28"/>
            <w:szCs w:val="28"/>
          </w:rPr>
          <w:t>10 км/ч</w:t>
        </w:r>
      </w:smartTag>
      <w:r w:rsidRPr="00460849">
        <w:rPr>
          <w:sz w:val="28"/>
          <w:szCs w:val="28"/>
        </w:rPr>
        <w:t>;</w:t>
      </w:r>
    </w:p>
    <w:p w:rsidR="00921DF1" w:rsidRPr="00460849" w:rsidRDefault="00921DF1" w:rsidP="005541D2">
      <w:pPr>
        <w:ind w:firstLine="709"/>
        <w:jc w:val="both"/>
        <w:rPr>
          <w:sz w:val="28"/>
          <w:szCs w:val="28"/>
        </w:rPr>
      </w:pPr>
      <w:r w:rsidRPr="00460849">
        <w:rPr>
          <w:sz w:val="28"/>
          <w:szCs w:val="28"/>
        </w:rPr>
        <w:t xml:space="preserve">4) на выезде из транспортного коридора в склад готовой продукции и обратно, а также задним ходом - </w:t>
      </w:r>
      <w:smartTag w:uri="urn:schemas-microsoft-com:office:smarttags" w:element="metricconverter">
        <w:smartTagPr>
          <w:attr w:name="ProductID" w:val="2 км/ч"/>
        </w:smartTagPr>
        <w:r w:rsidRPr="00460849">
          <w:rPr>
            <w:sz w:val="28"/>
            <w:szCs w:val="28"/>
          </w:rPr>
          <w:t>2 км/ч</w:t>
        </w:r>
      </w:smartTag>
      <w:r w:rsidRPr="00460849">
        <w:rPr>
          <w:sz w:val="28"/>
          <w:szCs w:val="28"/>
        </w:rPr>
        <w:t>.</w:t>
      </w:r>
    </w:p>
    <w:p w:rsidR="002F0190" w:rsidRDefault="00921DF1" w:rsidP="002F0190">
      <w:pPr>
        <w:ind w:firstLine="709"/>
        <w:jc w:val="both"/>
        <w:rPr>
          <w:sz w:val="28"/>
          <w:szCs w:val="28"/>
        </w:rPr>
      </w:pPr>
      <w:r w:rsidRPr="00460849">
        <w:rPr>
          <w:sz w:val="28"/>
          <w:szCs w:val="28"/>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2F0190" w:rsidRPr="002F0190" w:rsidRDefault="002F0190" w:rsidP="002F0190">
      <w:pPr>
        <w:pStyle w:val="aff2"/>
        <w:numPr>
          <w:ilvl w:val="0"/>
          <w:numId w:val="1"/>
        </w:numPr>
        <w:ind w:left="0" w:firstLine="709"/>
        <w:jc w:val="both"/>
        <w:rPr>
          <w:sz w:val="28"/>
          <w:szCs w:val="28"/>
        </w:rPr>
      </w:pPr>
      <w:r w:rsidRPr="002F0190">
        <w:rPr>
          <w:sz w:val="28"/>
          <w:szCs w:val="28"/>
        </w:rP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r>
        <w:rPr>
          <w:sz w:val="28"/>
          <w:szCs w:val="28"/>
        </w:rPr>
        <w:t>.</w:t>
      </w:r>
    </w:p>
    <w:p w:rsidR="00921DF1" w:rsidRPr="000223DE" w:rsidRDefault="00921DF1" w:rsidP="00D93B88">
      <w:pPr>
        <w:pStyle w:val="aff2"/>
        <w:numPr>
          <w:ilvl w:val="0"/>
          <w:numId w:val="1"/>
        </w:numPr>
        <w:ind w:left="0" w:firstLine="709"/>
        <w:jc w:val="both"/>
        <w:rPr>
          <w:sz w:val="28"/>
          <w:szCs w:val="28"/>
        </w:rPr>
      </w:pPr>
      <w:r w:rsidRPr="000223DE">
        <w:rPr>
          <w:sz w:val="28"/>
          <w:szCs w:val="28"/>
        </w:rPr>
        <w:t>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w:t>
      </w:r>
      <w:r w:rsidR="00D343EB">
        <w:rPr>
          <w:sz w:val="28"/>
          <w:szCs w:val="28"/>
        </w:rPr>
        <w:t xml:space="preserve"> </w:t>
      </w:r>
      <w:r w:rsidRPr="000223DE">
        <w:rPr>
          <w:sz w:val="28"/>
          <w:szCs w:val="28"/>
        </w:rPr>
        <w:t>подмости)</w:t>
      </w:r>
      <w:r w:rsidR="00585496">
        <w:rPr>
          <w:sz w:val="28"/>
          <w:szCs w:val="28"/>
        </w:rPr>
        <w:t xml:space="preserve"> </w:t>
      </w:r>
      <w:r w:rsidRPr="000223DE">
        <w:rPr>
          <w:sz w:val="28"/>
          <w:szCs w:val="28"/>
        </w:rPr>
        <w:t xml:space="preserve">должны соответствовать </w:t>
      </w:r>
      <w:r w:rsidR="00585496">
        <w:rPr>
          <w:sz w:val="28"/>
          <w:szCs w:val="28"/>
        </w:rPr>
        <w:t>требованиям нормативных актов в области технического регулирования</w:t>
      </w:r>
      <w:r w:rsidRPr="000223DE">
        <w:rPr>
          <w:sz w:val="28"/>
          <w:szCs w:val="28"/>
        </w:rPr>
        <w:t>.</w:t>
      </w:r>
    </w:p>
    <w:p w:rsidR="00921DF1" w:rsidRDefault="00921DF1" w:rsidP="00D93B88">
      <w:pPr>
        <w:pStyle w:val="aff2"/>
        <w:numPr>
          <w:ilvl w:val="0"/>
          <w:numId w:val="1"/>
        </w:numPr>
        <w:ind w:left="0" w:firstLine="709"/>
        <w:jc w:val="both"/>
        <w:rPr>
          <w:sz w:val="28"/>
          <w:szCs w:val="28"/>
        </w:rPr>
      </w:pPr>
      <w:r w:rsidRPr="00ED023D">
        <w:rPr>
          <w:sz w:val="28"/>
          <w:szCs w:val="28"/>
        </w:rPr>
        <w:t>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4C23CC" w:rsidRDefault="004C23CC" w:rsidP="00D93B88">
      <w:pPr>
        <w:pStyle w:val="aff2"/>
        <w:numPr>
          <w:ilvl w:val="0"/>
          <w:numId w:val="1"/>
        </w:numPr>
        <w:ind w:left="0" w:firstLine="709"/>
        <w:jc w:val="both"/>
        <w:rPr>
          <w:sz w:val="28"/>
          <w:szCs w:val="28"/>
        </w:rPr>
      </w:pPr>
      <w:r w:rsidRPr="004C23CC">
        <w:rPr>
          <w:sz w:val="28"/>
          <w:szCs w:val="28"/>
        </w:rPr>
        <w:t xml:space="preserve">Работники, занятые остеклением теплиц, должны: </w:t>
      </w:r>
    </w:p>
    <w:p w:rsidR="004C23CC" w:rsidRDefault="004C23CC" w:rsidP="004C23CC">
      <w:pPr>
        <w:pStyle w:val="aff2"/>
        <w:ind w:left="0" w:firstLine="709"/>
        <w:jc w:val="both"/>
        <w:rPr>
          <w:sz w:val="28"/>
          <w:szCs w:val="28"/>
        </w:rPr>
      </w:pPr>
      <w:r w:rsidRPr="004C23CC">
        <w:rPr>
          <w:sz w:val="28"/>
          <w:szCs w:val="28"/>
        </w:rPr>
        <w:t xml:space="preserve">1) работать звеньями, состоящими не менее чем из двух человек, один из которых должен быть стекольщиком; </w:t>
      </w:r>
    </w:p>
    <w:p w:rsidR="004C23CC" w:rsidRDefault="004C23CC" w:rsidP="004C23CC">
      <w:pPr>
        <w:pStyle w:val="aff2"/>
        <w:ind w:left="0" w:firstLine="709"/>
        <w:jc w:val="both"/>
        <w:rPr>
          <w:sz w:val="28"/>
          <w:szCs w:val="28"/>
        </w:rPr>
      </w:pPr>
      <w:r w:rsidRPr="004C23CC">
        <w:rPr>
          <w:sz w:val="28"/>
          <w:szCs w:val="28"/>
        </w:rPr>
        <w:t xml:space="preserve">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 </w:t>
      </w:r>
    </w:p>
    <w:p w:rsidR="004C23CC" w:rsidRPr="00ED023D" w:rsidRDefault="004C23CC" w:rsidP="004C23CC">
      <w:pPr>
        <w:pStyle w:val="aff2"/>
        <w:ind w:left="0" w:firstLine="709"/>
        <w:jc w:val="both"/>
        <w:rPr>
          <w:sz w:val="28"/>
          <w:szCs w:val="28"/>
        </w:rPr>
      </w:pPr>
      <w:r w:rsidRPr="004C23CC">
        <w:rPr>
          <w:sz w:val="28"/>
          <w:szCs w:val="28"/>
        </w:rPr>
        <w:t>3) осуществлять подъем стекла на кровлю при помощи грузоподъемных механизмов</w:t>
      </w:r>
      <w:r>
        <w:rPr>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lastRenderedPageBreak/>
        <w:t>Приготовление герметизирующей мастики на битумной основе должно производиться в специальных местах, отвечающих требованиям охраны труда.</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Стекольные работы в теплицах должны выполняться в соответствии с требованиями технологических инструкций, инструкций по охране труда, утверждённых работодателем или иными уполномоченными им должностными лицами.</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По окончании смены, а также на время перерыва в работе остатки материалов, приспособления и инструменты должны быть убраны или закреплены.</w:t>
      </w:r>
    </w:p>
    <w:p w:rsidR="00921DF1" w:rsidRDefault="00921DF1" w:rsidP="00D93B88">
      <w:pPr>
        <w:pStyle w:val="aff2"/>
        <w:numPr>
          <w:ilvl w:val="0"/>
          <w:numId w:val="1"/>
        </w:numPr>
        <w:autoSpaceDN/>
        <w:ind w:left="0" w:firstLine="709"/>
        <w:jc w:val="both"/>
        <w:rPr>
          <w:sz w:val="28"/>
          <w:szCs w:val="28"/>
        </w:rPr>
      </w:pPr>
      <w:r w:rsidRPr="00ED023D">
        <w:rPr>
          <w:sz w:val="28"/>
          <w:szCs w:val="28"/>
        </w:rPr>
        <w:t xml:space="preserve">Зоны производственных помещений, </w:t>
      </w:r>
      <w:r w:rsidR="000B5E53">
        <w:rPr>
          <w:sz w:val="28"/>
          <w:szCs w:val="28"/>
        </w:rPr>
        <w:t>в которых</w:t>
      </w:r>
      <w:r w:rsidRPr="00ED023D">
        <w:rPr>
          <w:sz w:val="28"/>
          <w:szCs w:val="28"/>
        </w:rPr>
        <w:t xml:space="preserve">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FF5298" w:rsidRPr="00ED023D" w:rsidRDefault="00FF5298" w:rsidP="00D93B88">
      <w:pPr>
        <w:pStyle w:val="aff2"/>
        <w:numPr>
          <w:ilvl w:val="0"/>
          <w:numId w:val="1"/>
        </w:numPr>
        <w:autoSpaceDN/>
        <w:ind w:left="0" w:firstLine="709"/>
        <w:jc w:val="both"/>
        <w:rPr>
          <w:sz w:val="28"/>
          <w:szCs w:val="28"/>
        </w:rPr>
      </w:pPr>
      <w:r w:rsidRPr="00FF5298">
        <w:rPr>
          <w:sz w:val="28"/>
          <w:szCs w:val="28"/>
        </w:rPr>
        <w:t>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921DF1" w:rsidRPr="00ED023D" w:rsidRDefault="00921DF1" w:rsidP="00D93B88">
      <w:pPr>
        <w:pStyle w:val="aff2"/>
        <w:numPr>
          <w:ilvl w:val="0"/>
          <w:numId w:val="1"/>
        </w:numPr>
        <w:shd w:val="clear" w:color="auto" w:fill="FFFFFF"/>
        <w:ind w:left="0" w:firstLine="709"/>
        <w:jc w:val="both"/>
        <w:rPr>
          <w:sz w:val="28"/>
          <w:szCs w:val="28"/>
        </w:rPr>
      </w:pPr>
      <w:r w:rsidRPr="00ED023D">
        <w:rPr>
          <w:sz w:val="28"/>
          <w:szCs w:val="28"/>
        </w:rPr>
        <w:t>При прореживании растений с использованием ручного инструмента работники должны располагаться уступами на расстоянии 2-</w:t>
      </w:r>
      <w:smartTag w:uri="urn:schemas-microsoft-com:office:smarttags" w:element="metricconverter">
        <w:smartTagPr>
          <w:attr w:name="ProductID" w:val="3 м"/>
        </w:smartTagPr>
        <w:r w:rsidRPr="00ED023D">
          <w:rPr>
            <w:sz w:val="28"/>
            <w:szCs w:val="28"/>
          </w:rPr>
          <w:t>3 м</w:t>
        </w:r>
      </w:smartTag>
      <w:r w:rsidRPr="00ED023D">
        <w:rPr>
          <w:sz w:val="28"/>
          <w:szCs w:val="28"/>
        </w:rPr>
        <w:t xml:space="preserve"> друг от друга.</w:t>
      </w:r>
    </w:p>
    <w:p w:rsidR="00921DF1" w:rsidRPr="00ED023D" w:rsidRDefault="00921DF1" w:rsidP="00D93B88">
      <w:pPr>
        <w:pStyle w:val="aff2"/>
        <w:numPr>
          <w:ilvl w:val="0"/>
          <w:numId w:val="1"/>
        </w:numPr>
        <w:shd w:val="clear" w:color="auto" w:fill="FFFFFF"/>
        <w:ind w:left="0" w:firstLine="709"/>
        <w:jc w:val="both"/>
        <w:rPr>
          <w:sz w:val="28"/>
          <w:szCs w:val="28"/>
        </w:rPr>
      </w:pPr>
      <w:r w:rsidRPr="00ED023D">
        <w:rPr>
          <w:sz w:val="28"/>
          <w:szCs w:val="28"/>
        </w:rPr>
        <w:t xml:space="preserve">При обработке почвы тяпкой, лопатой, во избежание травмирования, не следует приближать лезвие инструмента к ноге на расстояние менее </w:t>
      </w:r>
      <w:smartTag w:uri="urn:schemas-microsoft-com:office:smarttags" w:element="metricconverter">
        <w:smartTagPr>
          <w:attr w:name="ProductID" w:val="0,5 м"/>
        </w:smartTagPr>
        <w:r w:rsidRPr="00ED023D">
          <w:rPr>
            <w:sz w:val="28"/>
            <w:szCs w:val="28"/>
          </w:rPr>
          <w:t>0,5 м</w:t>
        </w:r>
      </w:smartTag>
      <w:r w:rsidRPr="00ED023D">
        <w:rPr>
          <w:sz w:val="28"/>
          <w:szCs w:val="28"/>
        </w:rPr>
        <w:t xml:space="preserve">, а лезвие лопаты - менее </w:t>
      </w:r>
      <w:smartTag w:uri="urn:schemas-microsoft-com:office:smarttags" w:element="metricconverter">
        <w:smartTagPr>
          <w:attr w:name="ProductID" w:val="0,3 м"/>
        </w:smartTagPr>
        <w:r w:rsidRPr="00ED023D">
          <w:rPr>
            <w:sz w:val="28"/>
            <w:szCs w:val="28"/>
          </w:rPr>
          <w:t>0,3 м</w:t>
        </w:r>
      </w:smartTag>
      <w:r w:rsidRPr="00ED023D">
        <w:rPr>
          <w:sz w:val="28"/>
          <w:szCs w:val="28"/>
        </w:rPr>
        <w:t>.</w:t>
      </w:r>
    </w:p>
    <w:p w:rsidR="00921DF1" w:rsidRPr="00ED023D" w:rsidRDefault="00921DF1" w:rsidP="00D93B88">
      <w:pPr>
        <w:pStyle w:val="aff2"/>
        <w:numPr>
          <w:ilvl w:val="0"/>
          <w:numId w:val="1"/>
        </w:numPr>
        <w:shd w:val="clear" w:color="auto" w:fill="FFFFFF"/>
        <w:ind w:left="0" w:firstLine="709"/>
        <w:jc w:val="both"/>
        <w:rPr>
          <w:sz w:val="28"/>
          <w:szCs w:val="28"/>
        </w:rPr>
      </w:pPr>
      <w:r w:rsidRPr="00ED023D">
        <w:rPr>
          <w:sz w:val="28"/>
          <w:szCs w:val="28"/>
        </w:rPr>
        <w:t>Работы по ручной обработке почвы должны производиться в обуви с закрытым носком.</w:t>
      </w:r>
    </w:p>
    <w:p w:rsidR="00FB493B" w:rsidRPr="00FB493B" w:rsidRDefault="00FB493B" w:rsidP="00FB493B">
      <w:pPr>
        <w:pStyle w:val="aff2"/>
        <w:numPr>
          <w:ilvl w:val="0"/>
          <w:numId w:val="1"/>
        </w:numPr>
        <w:shd w:val="clear" w:color="auto" w:fill="FFFFFF"/>
        <w:ind w:left="0" w:firstLine="709"/>
        <w:jc w:val="both"/>
        <w:rPr>
          <w:sz w:val="28"/>
          <w:szCs w:val="28"/>
        </w:rPr>
      </w:pPr>
      <w:r w:rsidRPr="00FB493B">
        <w:rPr>
          <w:sz w:val="28"/>
          <w:szCs w:val="28"/>
        </w:rPr>
        <w:t>При проведении кошения травы вручную с помощью ручной косы необходимо соблюдать следующие требования:</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1) вспомогательная ручка должна быть закреплена на ручке-косьяке на уровне пояса косаря;</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3) коса не должна иметь деформаций, трещин и заусенцев, лезвие косы должно быть заточено.</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4) наждачный брусок для заточки косы должен иметь длину не менее 20 см;</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 xml:space="preserve">5) при заточке косы наждачный брусок следует держать за ручку; </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 xml:space="preserve">6) во время кошения в рабочей зоне в радиусе не менее 5 м не должны находится другие работники; </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7) величина захвата косой растительной массы должна соизмеряться с сопротивлением скашиваемой растительности и рельефом поля (луга);</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8) следует избегать удара косы о посторонние предметы;</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 xml:space="preserve">9) при переходах с косой на плече должно выдерживаться расстояние от впереди идущего человека не менее 5 м; </w:t>
      </w:r>
    </w:p>
    <w:p w:rsidR="00921DF1" w:rsidRPr="00FB493B" w:rsidRDefault="00FB493B" w:rsidP="00FB493B">
      <w:pPr>
        <w:pStyle w:val="rvps3"/>
        <w:spacing w:before="0" w:beforeAutospacing="0" w:after="0" w:afterAutospacing="0"/>
        <w:ind w:firstLine="709"/>
        <w:jc w:val="both"/>
        <w:rPr>
          <w:sz w:val="28"/>
          <w:szCs w:val="28"/>
        </w:rPr>
      </w:pPr>
      <w:r w:rsidRPr="00FB493B">
        <w:rPr>
          <w:color w:val="000000"/>
          <w:sz w:val="28"/>
          <w:szCs w:val="28"/>
        </w:rPr>
        <w:t>10) очистка лезвия косы должна производиться пучком растительной массы с затылочной части косы</w:t>
      </w:r>
      <w:r>
        <w:rPr>
          <w:color w:val="000000"/>
          <w:sz w:val="28"/>
          <w:szCs w:val="28"/>
        </w:rPr>
        <w:t>.</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lastRenderedPageBreak/>
        <w:t>Ручные работы должны проводиться только на участках полей и плантаций, на которых не ведутся механизированные работы.</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Ручной механизированный и электрифицированный инструмент долж</w:t>
      </w:r>
      <w:r w:rsidR="007D605E">
        <w:rPr>
          <w:sz w:val="28"/>
          <w:szCs w:val="28"/>
        </w:rPr>
        <w:t>ен</w:t>
      </w:r>
      <w:r w:rsidRPr="00ED023D">
        <w:rPr>
          <w:sz w:val="28"/>
          <w:szCs w:val="28"/>
        </w:rPr>
        <w:t xml:space="preserve"> эксплуатироваться в соответствии с требованиями эксплуатационной документации изготовителей.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 </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 xml:space="preserve">При групповой работе </w:t>
      </w:r>
      <w:r>
        <w:rPr>
          <w:rStyle w:val="rvts6"/>
          <w:sz w:val="28"/>
          <w:szCs w:val="28"/>
        </w:rPr>
        <w:t xml:space="preserve">(например, </w:t>
      </w:r>
      <w:r w:rsidRPr="00460849">
        <w:rPr>
          <w:rStyle w:val="rvts6"/>
          <w:sz w:val="28"/>
          <w:szCs w:val="28"/>
        </w:rPr>
        <w:t>по очистке, подработке продукции растениеводства, уложенной в кагаты или бурты</w:t>
      </w:r>
      <w:r>
        <w:rPr>
          <w:rStyle w:val="rvts6"/>
          <w:sz w:val="28"/>
          <w:szCs w:val="28"/>
        </w:rPr>
        <w:t>)</w:t>
      </w:r>
      <w:r w:rsidRPr="00460849">
        <w:rPr>
          <w:rStyle w:val="rvts6"/>
          <w:sz w:val="28"/>
          <w:szCs w:val="28"/>
        </w:rPr>
        <w:t xml:space="preserve"> работников следует расставить на расстояние не менее </w:t>
      </w:r>
      <w:smartTag w:uri="urn:schemas-microsoft-com:office:smarttags" w:element="metricconverter">
        <w:smartTagPr>
          <w:attr w:name="ProductID" w:val="2 м"/>
        </w:smartTagPr>
        <w:r w:rsidRPr="00460849">
          <w:rPr>
            <w:rStyle w:val="rvts6"/>
            <w:sz w:val="28"/>
            <w:szCs w:val="28"/>
          </w:rPr>
          <w:t>2 м</w:t>
        </w:r>
      </w:smartTag>
      <w:r w:rsidRPr="00460849">
        <w:rPr>
          <w:rStyle w:val="rvts6"/>
          <w:sz w:val="28"/>
          <w:szCs w:val="28"/>
        </w:rPr>
        <w:t xml:space="preserve"> друг от друга.</w:t>
      </w:r>
    </w:p>
    <w:p w:rsidR="00921DF1" w:rsidRPr="00460849" w:rsidRDefault="00921DF1" w:rsidP="005541D2">
      <w:pPr>
        <w:pStyle w:val="rvps3"/>
        <w:spacing w:before="0" w:beforeAutospacing="0" w:after="0" w:afterAutospacing="0"/>
        <w:ind w:firstLine="709"/>
        <w:jc w:val="both"/>
        <w:rPr>
          <w:sz w:val="28"/>
          <w:szCs w:val="28"/>
        </w:rPr>
      </w:pPr>
      <w:r w:rsidRPr="00460849">
        <w:rPr>
          <w:rStyle w:val="rvts6"/>
          <w:sz w:val="28"/>
          <w:szCs w:val="28"/>
        </w:rPr>
        <w:t>Разборка продукции из кагатов должна исключать возможность образования козырьков и пустот, которые могут привести к обрушению.</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w:t>
      </w:r>
      <w:smartTag w:uri="urn:schemas-microsoft-com:office:smarttags" w:element="metricconverter">
        <w:smartTagPr>
          <w:attr w:name="ProductID" w:val="4 м"/>
        </w:smartTagPr>
        <w:r w:rsidRPr="00ED023D">
          <w:rPr>
            <w:sz w:val="28"/>
            <w:szCs w:val="28"/>
          </w:rPr>
          <w:t>4 м</w:t>
        </w:r>
      </w:smartTag>
      <w:r w:rsidRPr="00ED023D">
        <w:rPr>
          <w:sz w:val="28"/>
          <w:szCs w:val="28"/>
        </w:rPr>
        <w:t xml:space="preserve">, должны быть не ближе </w:t>
      </w:r>
      <w:smartTag w:uri="urn:schemas-microsoft-com:office:smarttags" w:element="metricconverter">
        <w:smartTagPr>
          <w:attr w:name="ProductID" w:val="3 м"/>
        </w:smartTagPr>
        <w:r w:rsidRPr="00ED023D">
          <w:rPr>
            <w:sz w:val="28"/>
            <w:szCs w:val="28"/>
          </w:rPr>
          <w:t>3 м</w:t>
        </w:r>
      </w:smartTag>
      <w:r w:rsidRPr="00ED023D">
        <w:rPr>
          <w:sz w:val="28"/>
          <w:szCs w:val="28"/>
        </w:rPr>
        <w:t xml:space="preserve"> от проекции на землю крайних проводов воздушных линий электропередачи, а насаждения высотой более </w:t>
      </w:r>
      <w:smartTag w:uri="urn:schemas-microsoft-com:office:smarttags" w:element="metricconverter">
        <w:smartTagPr>
          <w:attr w:name="ProductID" w:val="4 м"/>
        </w:smartTagPr>
        <w:r w:rsidRPr="00ED023D">
          <w:rPr>
            <w:sz w:val="28"/>
            <w:szCs w:val="28"/>
          </w:rPr>
          <w:t>4 м</w:t>
        </w:r>
      </w:smartTag>
      <w:r w:rsidRPr="00ED023D">
        <w:rPr>
          <w:sz w:val="28"/>
          <w:szCs w:val="28"/>
        </w:rPr>
        <w:t xml:space="preserve"> - не ближе расстояния, равного высоте деревьев.</w:t>
      </w:r>
    </w:p>
    <w:p w:rsidR="00921DF1" w:rsidRPr="00460849" w:rsidRDefault="00921DF1" w:rsidP="00D712FC">
      <w:pPr>
        <w:autoSpaceDN/>
        <w:ind w:firstLine="709"/>
        <w:jc w:val="both"/>
        <w:rPr>
          <w:sz w:val="28"/>
          <w:szCs w:val="28"/>
        </w:rPr>
      </w:pPr>
      <w:r w:rsidRPr="00460849">
        <w:rPr>
          <w:sz w:val="28"/>
          <w:szCs w:val="28"/>
        </w:rPr>
        <w:t xml:space="preserve">Работы с применением ручного инструмента на расстоянии менее </w:t>
      </w:r>
      <w:smartTag w:uri="urn:schemas-microsoft-com:office:smarttags" w:element="metricconverter">
        <w:smartTagPr>
          <w:attr w:name="ProductID" w:val="3 м"/>
        </w:smartTagPr>
        <w:r w:rsidRPr="00460849">
          <w:rPr>
            <w:sz w:val="28"/>
            <w:szCs w:val="28"/>
          </w:rPr>
          <w:t>3 м</w:t>
        </w:r>
      </w:smartTag>
      <w:r w:rsidRPr="00460849">
        <w:rPr>
          <w:sz w:val="28"/>
          <w:szCs w:val="28"/>
        </w:rPr>
        <w:t xml:space="preserve"> от проекции на землю крайних проводов воздушных линий электропередачи не допускаются.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 </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Ручная погрузка продукции растениеводства в транспортные средства должна осуществляться только при остановленном транспортном средстве.</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921DF1" w:rsidRPr="00ED023D" w:rsidRDefault="00921DF1" w:rsidP="00D93B88">
      <w:pPr>
        <w:pStyle w:val="aff2"/>
        <w:numPr>
          <w:ilvl w:val="0"/>
          <w:numId w:val="1"/>
        </w:numPr>
        <w:ind w:left="0" w:firstLine="709"/>
        <w:jc w:val="both"/>
        <w:rPr>
          <w:sz w:val="28"/>
          <w:szCs w:val="28"/>
        </w:rPr>
      </w:pPr>
      <w:r w:rsidRPr="00ED023D">
        <w:rPr>
          <w:sz w:val="28"/>
          <w:szCs w:val="28"/>
        </w:rPr>
        <w:t>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w:t>
      </w:r>
      <w:r w:rsidRPr="00460849">
        <w:rPr>
          <w:rStyle w:val="af2"/>
          <w:sz w:val="28"/>
          <w:szCs w:val="28"/>
        </w:rPr>
        <w:footnoteReference w:id="4"/>
      </w:r>
      <w:r w:rsidRPr="00ED023D">
        <w:rPr>
          <w:sz w:val="28"/>
          <w:szCs w:val="28"/>
        </w:rPr>
        <w:t xml:space="preserve"> и Правилами.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t>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w:t>
      </w:r>
      <w:r w:rsidR="00937786">
        <w:rPr>
          <w:sz w:val="28"/>
          <w:szCs w:val="28"/>
        </w:rPr>
        <w:t xml:space="preserve"> </w:t>
      </w:r>
      <w:r w:rsidRPr="00ED023D">
        <w:rPr>
          <w:sz w:val="28"/>
          <w:szCs w:val="28"/>
        </w:rPr>
        <w:t xml:space="preserve">(правил производства работ, </w:t>
      </w:r>
      <w:r w:rsidRPr="00ED023D">
        <w:rPr>
          <w:sz w:val="28"/>
          <w:szCs w:val="28"/>
        </w:rPr>
        <w:lastRenderedPageBreak/>
        <w:t>операционных технологий, технологических инструкций), исключающих их негативное воздействие на здоровье людей и окружающую среду.</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921DF1"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обучение работников, привлекаемых к проведению работ с пестицидами мерам оказания первой помощи в случаях отравлений пестицидами;</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максимальную механизацию и автоматизацию трудоемких и опасных работ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погрузочно-разгрузочные работы, приготовление рабочих растворов и заправка ими опрыскивателей);</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r w:rsidR="00CD79C9">
        <w:rPr>
          <w:rFonts w:ascii="Times New Roman" w:hAnsi="Times New Roman" w:cs="Times New Roman"/>
          <w:sz w:val="28"/>
          <w:szCs w:val="28"/>
        </w:rPr>
        <w:t xml:space="preserve">, </w:t>
      </w:r>
      <w:r w:rsidR="00CD79C9" w:rsidRPr="00CD79C9">
        <w:rPr>
          <w:rFonts w:ascii="Times New Roman" w:hAnsi="Times New Roman" w:cs="Times New Roman"/>
          <w:sz w:val="28"/>
          <w:szCs w:val="28"/>
        </w:rPr>
        <w:t>в случае, если такие технические средства и препараты допускается применять для оказания первой доврачебной помощи</w:t>
      </w:r>
      <w:r w:rsidRPr="00460849">
        <w:rPr>
          <w:rFonts w:ascii="Times New Roman" w:hAnsi="Times New Roman" w:cs="Times New Roman"/>
          <w:sz w:val="28"/>
          <w:szCs w:val="28"/>
        </w:rPr>
        <w:t>;</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7) исключение нахождения </w:t>
      </w:r>
      <w:r>
        <w:rPr>
          <w:rFonts w:ascii="Times New Roman" w:hAnsi="Times New Roman" w:cs="Times New Roman"/>
          <w:sz w:val="28"/>
          <w:szCs w:val="28"/>
        </w:rPr>
        <w:t xml:space="preserve">работников, не имеющих отношения к данной работе, </w:t>
      </w:r>
      <w:r w:rsidRPr="00460849">
        <w:rPr>
          <w:rFonts w:ascii="Times New Roman" w:hAnsi="Times New Roman" w:cs="Times New Roman"/>
          <w:sz w:val="28"/>
          <w:szCs w:val="28"/>
        </w:rPr>
        <w:t>в местах применения пестицидов;</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 проведение инвентаризации применяемых средств химизации не реже одного раза в год;</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921DF1"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11) применение мер воздействия к </w:t>
      </w:r>
      <w:r>
        <w:rPr>
          <w:rFonts w:ascii="Times New Roman" w:hAnsi="Times New Roman" w:cs="Times New Roman"/>
          <w:sz w:val="28"/>
          <w:szCs w:val="28"/>
        </w:rPr>
        <w:t>работникам</w:t>
      </w:r>
      <w:r w:rsidRPr="00460849">
        <w:rPr>
          <w:rFonts w:ascii="Times New Roman" w:hAnsi="Times New Roman" w:cs="Times New Roman"/>
          <w:sz w:val="28"/>
          <w:szCs w:val="28"/>
        </w:rPr>
        <w:t>, нарушающим требования безопасности.</w:t>
      </w:r>
    </w:p>
    <w:p w:rsidR="00921DF1" w:rsidRPr="00844F2A" w:rsidRDefault="00921DF1" w:rsidP="00D93B88">
      <w:pPr>
        <w:pStyle w:val="formattexttopleveltext"/>
        <w:numPr>
          <w:ilvl w:val="0"/>
          <w:numId w:val="1"/>
        </w:numPr>
        <w:spacing w:before="0" w:beforeAutospacing="0" w:after="0" w:afterAutospacing="0"/>
        <w:ind w:left="0" w:firstLine="709"/>
        <w:jc w:val="both"/>
        <w:rPr>
          <w:sz w:val="28"/>
          <w:szCs w:val="28"/>
        </w:rPr>
      </w:pPr>
      <w:r w:rsidRPr="00844F2A">
        <w:rPr>
          <w:sz w:val="28"/>
          <w:szCs w:val="28"/>
        </w:rPr>
        <w:t>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921DF1" w:rsidRPr="00460849" w:rsidRDefault="00921DF1" w:rsidP="00D712FC">
      <w:pPr>
        <w:pStyle w:val="formattexttopleveltext"/>
        <w:spacing w:before="0" w:beforeAutospacing="0" w:after="0" w:afterAutospacing="0"/>
        <w:ind w:firstLine="709"/>
        <w:jc w:val="both"/>
        <w:rPr>
          <w:sz w:val="28"/>
          <w:szCs w:val="28"/>
        </w:rPr>
      </w:pPr>
      <w:r w:rsidRPr="00844F2A">
        <w:rPr>
          <w:sz w:val="28"/>
          <w:szCs w:val="28"/>
        </w:rPr>
        <w:t xml:space="preserve">На границах обрабатываемых пестицидами площадей (участков) должны выставляться щиты (единые знаки безопасности) с указанием </w:t>
      </w:r>
      <w:r>
        <w:rPr>
          <w:sz w:val="28"/>
          <w:szCs w:val="28"/>
        </w:rPr>
        <w:t>«</w:t>
      </w:r>
      <w:r w:rsidRPr="00844F2A">
        <w:rPr>
          <w:sz w:val="28"/>
          <w:szCs w:val="28"/>
        </w:rPr>
        <w:t>Обработано</w:t>
      </w:r>
      <w:r w:rsidRPr="00460849">
        <w:rPr>
          <w:sz w:val="28"/>
          <w:szCs w:val="28"/>
        </w:rPr>
        <w:t xml:space="preserve"> пестицидами</w:t>
      </w:r>
      <w:r>
        <w:rPr>
          <w:sz w:val="28"/>
          <w:szCs w:val="28"/>
        </w:rPr>
        <w:t>»</w:t>
      </w:r>
      <w:r w:rsidRPr="00460849">
        <w:rPr>
          <w:sz w:val="28"/>
          <w:szCs w:val="28"/>
        </w:rPr>
        <w:t xml:space="preserve">,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w:t>
      </w:r>
      <w:r w:rsidRPr="00460849">
        <w:rPr>
          <w:sz w:val="28"/>
          <w:szCs w:val="28"/>
        </w:rPr>
        <w:lastRenderedPageBreak/>
        <w:t xml:space="preserve">выделяться на окружающем фоне и находиться в поле зрения людей, для которых они предназначены. </w:t>
      </w:r>
    </w:p>
    <w:p w:rsidR="00921DF1" w:rsidRPr="00844F2A" w:rsidRDefault="00921DF1" w:rsidP="00D712FC">
      <w:pPr>
        <w:pStyle w:val="formattexttopleveltext"/>
        <w:spacing w:before="0" w:beforeAutospacing="0" w:after="0" w:afterAutospacing="0"/>
        <w:ind w:firstLine="709"/>
        <w:jc w:val="both"/>
        <w:rPr>
          <w:sz w:val="28"/>
          <w:szCs w:val="28"/>
        </w:rPr>
      </w:pPr>
      <w:r w:rsidRPr="00460849">
        <w:rPr>
          <w:sz w:val="28"/>
          <w:szCs w:val="28"/>
        </w:rPr>
        <w:t xml:space="preserve">Знаки безопасности должны убираться только после окончания установленных сроков выхода </w:t>
      </w:r>
      <w:r w:rsidR="000D426E">
        <w:rPr>
          <w:sz w:val="28"/>
          <w:szCs w:val="28"/>
        </w:rPr>
        <w:t>работников</w:t>
      </w:r>
      <w:r w:rsidRPr="00460849">
        <w:rPr>
          <w:sz w:val="28"/>
          <w:szCs w:val="28"/>
        </w:rPr>
        <w:t xml:space="preserve"> для проведения полевых работ, уборки урожая и других работ.</w:t>
      </w:r>
    </w:p>
    <w:p w:rsidR="00921DF1" w:rsidRDefault="00921DF1" w:rsidP="00D93B88">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w:t>
      </w:r>
      <w:r>
        <w:rPr>
          <w:sz w:val="28"/>
          <w:szCs w:val="28"/>
        </w:rPr>
        <w:t>ы</w:t>
      </w:r>
      <w:r w:rsidRPr="00460849">
        <w:rPr>
          <w:sz w:val="28"/>
          <w:szCs w:val="28"/>
        </w:rPr>
        <w:t xml:space="preserve"> учитываться </w:t>
      </w:r>
      <w:r>
        <w:rPr>
          <w:sz w:val="28"/>
          <w:szCs w:val="28"/>
        </w:rPr>
        <w:t>направление ветра</w:t>
      </w:r>
      <w:r w:rsidRPr="00460849">
        <w:rPr>
          <w:sz w:val="28"/>
          <w:szCs w:val="28"/>
        </w:rPr>
        <w:t xml:space="preserve"> и возможность изменения направления воздушных потоков в период проведения защитных работ.</w:t>
      </w:r>
    </w:p>
    <w:p w:rsidR="00921DF1" w:rsidRPr="00460849" w:rsidRDefault="00921DF1" w:rsidP="00D712FC">
      <w:pPr>
        <w:pStyle w:val="formattexttopleveltext"/>
        <w:spacing w:before="0" w:beforeAutospacing="0" w:after="0" w:afterAutospacing="0"/>
        <w:ind w:firstLine="709"/>
        <w:jc w:val="both"/>
        <w:rPr>
          <w:sz w:val="28"/>
          <w:szCs w:val="28"/>
        </w:rPr>
      </w:pPr>
      <w:r w:rsidRPr="00460849">
        <w:rPr>
          <w:sz w:val="28"/>
          <w:szCs w:val="28"/>
        </w:rPr>
        <w:t xml:space="preserve">Размеры санитарно-защитных зон при обработке сельскохозяйственных угодий пестицидами следует принимать в соответствии с </w:t>
      </w:r>
      <w:r>
        <w:rPr>
          <w:sz w:val="28"/>
          <w:szCs w:val="28"/>
        </w:rPr>
        <w:t xml:space="preserve">установленными </w:t>
      </w:r>
      <w:r w:rsidRPr="00460849">
        <w:rPr>
          <w:sz w:val="28"/>
          <w:szCs w:val="28"/>
        </w:rPr>
        <w:t>требованиями</w:t>
      </w:r>
      <w:r w:rsidRPr="00460849">
        <w:rPr>
          <w:rStyle w:val="af2"/>
          <w:sz w:val="28"/>
          <w:szCs w:val="28"/>
        </w:rPr>
        <w:footnoteReference w:id="5"/>
      </w:r>
      <w:r>
        <w:rPr>
          <w:sz w:val="28"/>
          <w:szCs w:val="28"/>
        </w:rPr>
        <w:t>.</w:t>
      </w:r>
    </w:p>
    <w:p w:rsidR="00921DF1" w:rsidRPr="00460849" w:rsidRDefault="00921DF1" w:rsidP="00D93B88">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Рабочие растворы пестицидов должны готовиться:</w:t>
      </w:r>
    </w:p>
    <w:p w:rsidR="00921DF1" w:rsidRPr="00460849" w:rsidRDefault="00921DF1" w:rsidP="00D712FC">
      <w:pPr>
        <w:ind w:firstLine="709"/>
        <w:jc w:val="both"/>
        <w:rPr>
          <w:sz w:val="28"/>
          <w:szCs w:val="28"/>
        </w:rPr>
      </w:pPr>
      <w:r w:rsidRPr="00460849">
        <w:rPr>
          <w:sz w:val="28"/>
          <w:szCs w:val="28"/>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921DF1" w:rsidRPr="00460849" w:rsidRDefault="00921DF1" w:rsidP="00D712FC">
      <w:pPr>
        <w:ind w:firstLine="709"/>
        <w:jc w:val="both"/>
        <w:rPr>
          <w:sz w:val="28"/>
          <w:szCs w:val="28"/>
        </w:rPr>
      </w:pPr>
      <w:r w:rsidRPr="00460849">
        <w:rPr>
          <w:sz w:val="28"/>
          <w:szCs w:val="28"/>
        </w:rPr>
        <w:t>2) непосредственно в емкостях (баках) в местах применения пестицидов.</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w:t>
      </w:r>
      <w:smartTag w:uri="urn:schemas-microsoft-com:office:smarttags" w:element="metricconverter">
        <w:smartTagPr>
          <w:attr w:name="ProductID" w:val="500 м"/>
        </w:smartTagPr>
        <w:r w:rsidRPr="00460849">
          <w:rPr>
            <w:rFonts w:ascii="Times New Roman" w:hAnsi="Times New Roman" w:cs="Times New Roman"/>
            <w:sz w:val="28"/>
            <w:szCs w:val="28"/>
          </w:rPr>
          <w:t>500 м</w:t>
        </w:r>
      </w:smartTag>
      <w:r w:rsidRPr="00460849">
        <w:rPr>
          <w:rFonts w:ascii="Times New Roman" w:hAnsi="Times New Roman" w:cs="Times New Roman"/>
          <w:sz w:val="28"/>
          <w:szCs w:val="28"/>
        </w:rPr>
        <w:t xml:space="preserve">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Количество препаратов, находящихся на заправочной площадке, не должно превышать норму однодневного использования. </w:t>
      </w:r>
    </w:p>
    <w:p w:rsidR="00921DF1" w:rsidRDefault="00921DF1" w:rsidP="00D93B88">
      <w:pPr>
        <w:pStyle w:val="aff2"/>
        <w:numPr>
          <w:ilvl w:val="0"/>
          <w:numId w:val="1"/>
        </w:numPr>
        <w:autoSpaceDN/>
        <w:ind w:left="0" w:firstLine="709"/>
        <w:jc w:val="both"/>
        <w:rPr>
          <w:sz w:val="28"/>
          <w:szCs w:val="28"/>
        </w:rPr>
      </w:pPr>
      <w:r w:rsidRPr="00ED023D">
        <w:rPr>
          <w:sz w:val="28"/>
          <w:szCs w:val="28"/>
        </w:rPr>
        <w:lastRenderedPageBreak/>
        <w:t xml:space="preserve">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 </w:t>
      </w:r>
    </w:p>
    <w:p w:rsidR="00921DF1" w:rsidRPr="002A22C0" w:rsidRDefault="00921DF1" w:rsidP="002A22C0">
      <w:pPr>
        <w:pStyle w:val="aff2"/>
        <w:numPr>
          <w:ilvl w:val="0"/>
          <w:numId w:val="1"/>
        </w:numPr>
        <w:autoSpaceDN/>
        <w:ind w:left="0" w:firstLine="709"/>
        <w:jc w:val="both"/>
        <w:rPr>
          <w:sz w:val="28"/>
          <w:szCs w:val="28"/>
        </w:rPr>
      </w:pPr>
      <w:r w:rsidRPr="002A22C0">
        <w:rPr>
          <w:sz w:val="28"/>
          <w:szCs w:val="28"/>
        </w:rPr>
        <w:t>Заправку опрыскивателей следует производить закрытым способом по герметичным шлангам.</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w:t>
      </w:r>
      <w:r>
        <w:rPr>
          <w:rFonts w:ascii="Times New Roman" w:hAnsi="Times New Roman" w:cs="Times New Roman"/>
          <w:sz w:val="28"/>
          <w:szCs w:val="28"/>
        </w:rPr>
        <w:t>ому подобное.</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Заполнение емкостей контролируется по уровнемеру.</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Открывать люки и проверять наполнение опрыскивателя визуально запрещается.</w:t>
      </w:r>
    </w:p>
    <w:p w:rsidR="00921DF1" w:rsidRPr="00460849" w:rsidRDefault="00921DF1" w:rsidP="00D712FC">
      <w:pPr>
        <w:autoSpaceDN/>
        <w:ind w:firstLine="709"/>
        <w:jc w:val="both"/>
        <w:rPr>
          <w:sz w:val="28"/>
          <w:szCs w:val="28"/>
        </w:rPr>
      </w:pPr>
      <w:r w:rsidRPr="00460849">
        <w:rPr>
          <w:sz w:val="28"/>
          <w:szCs w:val="28"/>
        </w:rPr>
        <w:t xml:space="preserve">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Кабины тракторов при внесении пестицидов должны быть застеклены и закрыты.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внесении пестицидов групповым способом расстояние между движущимися по полю агрегатами следует установить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921DF1" w:rsidRPr="00ED023D" w:rsidRDefault="00921DF1" w:rsidP="00D93B88">
      <w:pPr>
        <w:pStyle w:val="aff2"/>
        <w:numPr>
          <w:ilvl w:val="0"/>
          <w:numId w:val="1"/>
        </w:numPr>
        <w:autoSpaceDN/>
        <w:ind w:left="0" w:firstLine="709"/>
        <w:jc w:val="both"/>
        <w:rPr>
          <w:strike/>
          <w:sz w:val="28"/>
          <w:szCs w:val="28"/>
        </w:rPr>
      </w:pPr>
      <w:r w:rsidRPr="00ED023D">
        <w:rPr>
          <w:sz w:val="28"/>
          <w:szCs w:val="28"/>
        </w:rPr>
        <w:t xml:space="preserve">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Воздушное судно и аппаратура после окончания авиационно-химических работ должны быть очищены от остатков пестицидов. </w:t>
      </w:r>
    </w:p>
    <w:p w:rsidR="00921DF1" w:rsidRPr="00460849" w:rsidRDefault="00921DF1" w:rsidP="00D712FC">
      <w:pPr>
        <w:autoSpaceDN/>
        <w:ind w:firstLine="709"/>
        <w:jc w:val="both"/>
        <w:rPr>
          <w:sz w:val="28"/>
          <w:szCs w:val="28"/>
        </w:rPr>
      </w:pPr>
      <w:r w:rsidRPr="00460849">
        <w:rPr>
          <w:sz w:val="28"/>
          <w:szCs w:val="28"/>
        </w:rPr>
        <w:t xml:space="preserve">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 </w:t>
      </w:r>
    </w:p>
    <w:p w:rsidR="00921DF1" w:rsidRPr="000D426E"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0D426E">
        <w:rPr>
          <w:rFonts w:ascii="Times New Roman" w:hAnsi="Times New Roman" w:cs="Times New Roman"/>
          <w:sz w:val="28"/>
          <w:szCs w:val="28"/>
        </w:rPr>
        <w:lastRenderedPageBreak/>
        <w:t xml:space="preserve">Кратность и сроки использования пестицидов, сроки выхода </w:t>
      </w:r>
      <w:r w:rsidR="000D426E" w:rsidRPr="000D426E">
        <w:rPr>
          <w:rFonts w:ascii="Times New Roman" w:hAnsi="Times New Roman" w:cs="Times New Roman"/>
          <w:sz w:val="28"/>
          <w:szCs w:val="28"/>
        </w:rPr>
        <w:t>работников</w:t>
      </w:r>
      <w:r w:rsidRPr="000D426E">
        <w:rPr>
          <w:rFonts w:ascii="Times New Roman" w:hAnsi="Times New Roman" w:cs="Times New Roman"/>
          <w:sz w:val="28"/>
          <w:szCs w:val="28"/>
        </w:rPr>
        <w:t xml:space="preserve">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w:t>
      </w:r>
      <w:r w:rsidR="000D426E" w:rsidRPr="000D426E">
        <w:rPr>
          <w:rFonts w:ascii="Times New Roman" w:hAnsi="Times New Roman" w:cs="Times New Roman"/>
          <w:sz w:val="28"/>
          <w:szCs w:val="28"/>
        </w:rPr>
        <w:t>устанавливать</w:t>
      </w:r>
      <w:r w:rsidRPr="000D426E">
        <w:rPr>
          <w:rFonts w:ascii="Times New Roman" w:hAnsi="Times New Roman" w:cs="Times New Roman"/>
          <w:sz w:val="28"/>
          <w:szCs w:val="28"/>
        </w:rPr>
        <w:t xml:space="preserve"> в соответствии с нормами, указанными в технологической документации. </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0D426E">
        <w:rPr>
          <w:rFonts w:ascii="Times New Roman" w:hAnsi="Times New Roman" w:cs="Times New Roman"/>
          <w:sz w:val="28"/>
          <w:szCs w:val="28"/>
        </w:rPr>
        <w:t>Ремонтные работы в теплицах, необходимость проведения которых не может</w:t>
      </w:r>
      <w:r w:rsidRPr="00460849">
        <w:rPr>
          <w:rFonts w:ascii="Times New Roman" w:hAnsi="Times New Roman" w:cs="Times New Roman"/>
          <w:sz w:val="28"/>
          <w:szCs w:val="28"/>
        </w:rPr>
        <w:t xml:space="preserve">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Допускается производить приготовление рабочих растворов и заправку опрыскивателей </w:t>
      </w:r>
      <w:r>
        <w:rPr>
          <w:rFonts w:ascii="Times New Roman" w:hAnsi="Times New Roman" w:cs="Times New Roman"/>
          <w:sz w:val="28"/>
          <w:szCs w:val="28"/>
        </w:rPr>
        <w:t xml:space="preserve">только </w:t>
      </w:r>
      <w:r w:rsidRPr="00460849">
        <w:rPr>
          <w:rFonts w:ascii="Times New Roman" w:hAnsi="Times New Roman" w:cs="Times New Roman"/>
          <w:sz w:val="28"/>
          <w:szCs w:val="28"/>
        </w:rPr>
        <w:t>на специально оборудованных площадках и стационарных заправочных пунктах, оснащенных средствами механизации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насосами, мешалками, помпами) и упомянутыми выше средствами.</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На вводе трубопровода для подачи растворов пестицидов в теплицу должна предусматриваться установка манометров и вентилей.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w:t>
      </w:r>
      <w:r w:rsidR="00FE6CC7">
        <w:rPr>
          <w:sz w:val="28"/>
          <w:szCs w:val="28"/>
        </w:rPr>
        <w:t>ят</w:t>
      </w:r>
      <w:r w:rsidRPr="00ED023D">
        <w:rPr>
          <w:sz w:val="28"/>
          <w:szCs w:val="28"/>
        </w:rPr>
        <w:t xml:space="preserve">ся при отсутствии работающих в теплицах. </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ручной обработке растений пестицидами в теплицах работ</w:t>
      </w:r>
      <w:r>
        <w:rPr>
          <w:rFonts w:ascii="Times New Roman" w:hAnsi="Times New Roman" w:cs="Times New Roman"/>
          <w:sz w:val="28"/>
          <w:szCs w:val="28"/>
        </w:rPr>
        <w:t>ники</w:t>
      </w:r>
      <w:r w:rsidRPr="00460849">
        <w:rPr>
          <w:rFonts w:ascii="Times New Roman" w:hAnsi="Times New Roman" w:cs="Times New Roman"/>
          <w:sz w:val="28"/>
          <w:szCs w:val="28"/>
        </w:rPr>
        <w:t xml:space="preserve"> должны располагаться друг от друга на расстоянии не менее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 Факел распыла следует направлять в сторону, противоположную от работающих, электротехнических установок и коммуникаций.</w:t>
      </w:r>
    </w:p>
    <w:p w:rsidR="00921DF1" w:rsidRPr="00460849" w:rsidRDefault="00921DF1" w:rsidP="00D712FC">
      <w:pPr>
        <w:autoSpaceDN/>
        <w:ind w:firstLine="709"/>
        <w:jc w:val="both"/>
        <w:rPr>
          <w:sz w:val="28"/>
          <w:szCs w:val="28"/>
        </w:rPr>
      </w:pPr>
      <w:r w:rsidRPr="00460849">
        <w:rPr>
          <w:sz w:val="28"/>
          <w:szCs w:val="28"/>
        </w:rPr>
        <w:t xml:space="preserve">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w:t>
      </w:r>
      <w:r w:rsidR="00FE6CC7">
        <w:rPr>
          <w:sz w:val="28"/>
          <w:szCs w:val="28"/>
        </w:rPr>
        <w:t>работников</w:t>
      </w:r>
      <w:r w:rsidRPr="00460849">
        <w:rPr>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w:t>
      </w:r>
      <w:r w:rsidRPr="00ED023D">
        <w:rPr>
          <w:sz w:val="28"/>
          <w:szCs w:val="28"/>
        </w:rPr>
        <w:lastRenderedPageBreak/>
        <w:t>обеспечиваться фартуками и нарукавниками с пленочным покрытием, резиновыми перчатками с текстильной подкладкой и сапогами.</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Пропаривание почвы в теплицах в летнее время должно проводиться при полностью открытых фрамугах. </w:t>
      </w:r>
    </w:p>
    <w:p w:rsidR="00921DF1" w:rsidRPr="00460849" w:rsidRDefault="00921DF1" w:rsidP="00D712FC">
      <w:pPr>
        <w:autoSpaceDN/>
        <w:ind w:firstLine="709"/>
        <w:jc w:val="both"/>
        <w:rPr>
          <w:sz w:val="28"/>
          <w:szCs w:val="28"/>
        </w:rPr>
      </w:pPr>
      <w:r w:rsidRPr="00460849">
        <w:rPr>
          <w:sz w:val="28"/>
          <w:szCs w:val="28"/>
        </w:rPr>
        <w:t xml:space="preserve">Обработка пестицидами почвы должна проводится при обязательном отсутствии </w:t>
      </w:r>
      <w:r>
        <w:rPr>
          <w:sz w:val="28"/>
          <w:szCs w:val="28"/>
        </w:rPr>
        <w:t>работников</w:t>
      </w:r>
      <w:r w:rsidRPr="00460849">
        <w:rPr>
          <w:sz w:val="28"/>
          <w:szCs w:val="28"/>
        </w:rPr>
        <w:t xml:space="preserve">, не имеющих отношения к проводимым работам.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Сточные и дренажные воды должны быть обезврежены перед их сбросом.</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Производственные объекты и площади, </w:t>
      </w:r>
      <w:r w:rsidR="00FE6CC7">
        <w:rPr>
          <w:sz w:val="28"/>
          <w:szCs w:val="28"/>
        </w:rPr>
        <w:t>на которых</w:t>
      </w:r>
      <w:r w:rsidRPr="0036159B">
        <w:rPr>
          <w:sz w:val="28"/>
          <w:szCs w:val="28"/>
        </w:rPr>
        <w:t xml:space="preserve"> предполагается использование отравленных приманок, потребность в родентицидах, приманочных продуктах, машинах, инвентаре и рабочей силе определяют</w:t>
      </w:r>
      <w:r w:rsidR="00FE6CC7">
        <w:rPr>
          <w:sz w:val="28"/>
          <w:szCs w:val="28"/>
        </w:rPr>
        <w:t>ся</w:t>
      </w:r>
      <w:r w:rsidRPr="0036159B">
        <w:rPr>
          <w:sz w:val="28"/>
          <w:szCs w:val="28"/>
        </w:rPr>
        <w:t xml:space="preserve">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w:t>
      </w:r>
      <w:r w:rsidR="006B003B">
        <w:rPr>
          <w:sz w:val="28"/>
          <w:szCs w:val="28"/>
        </w:rPr>
        <w:t>ой</w:t>
      </w:r>
      <w:r w:rsidRPr="0036159B">
        <w:rPr>
          <w:sz w:val="28"/>
          <w:szCs w:val="28"/>
        </w:rPr>
        <w:t xml:space="preserve"> </w:t>
      </w:r>
      <w:r w:rsidR="006B003B">
        <w:rPr>
          <w:sz w:val="28"/>
          <w:szCs w:val="28"/>
        </w:rPr>
        <w:t>главе</w:t>
      </w:r>
      <w:r w:rsidRPr="0036159B">
        <w:rPr>
          <w:sz w:val="28"/>
          <w:szCs w:val="28"/>
        </w:rPr>
        <w:t xml:space="preserve"> Правил.</w:t>
      </w:r>
    </w:p>
    <w:p w:rsidR="00921DF1" w:rsidRPr="0036159B" w:rsidRDefault="00921DF1" w:rsidP="00D93B88">
      <w:pPr>
        <w:pStyle w:val="aff2"/>
        <w:numPr>
          <w:ilvl w:val="0"/>
          <w:numId w:val="1"/>
        </w:numPr>
        <w:ind w:left="0" w:firstLine="709"/>
        <w:jc w:val="both"/>
        <w:rPr>
          <w:sz w:val="28"/>
          <w:szCs w:val="28"/>
        </w:rPr>
      </w:pPr>
      <w:r w:rsidRPr="0036159B">
        <w:rPr>
          <w:sz w:val="28"/>
          <w:szCs w:val="28"/>
        </w:rPr>
        <w:t>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921DF1" w:rsidRPr="00015B0F"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015B0F">
        <w:rPr>
          <w:rFonts w:ascii="Times New Roman" w:hAnsi="Times New Roman" w:cs="Times New Roman"/>
          <w:sz w:val="28"/>
          <w:szCs w:val="28"/>
        </w:rPr>
        <w:t xml:space="preserve">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w:t>
      </w:r>
      <w:smartTag w:uri="urn:schemas-microsoft-com:office:smarttags" w:element="metricconverter">
        <w:smartTagPr>
          <w:attr w:name="ProductID" w:val="500 м"/>
        </w:smartTagPr>
        <w:r w:rsidRPr="00015B0F">
          <w:rPr>
            <w:rFonts w:ascii="Times New Roman" w:hAnsi="Times New Roman" w:cs="Times New Roman"/>
            <w:sz w:val="28"/>
            <w:szCs w:val="28"/>
          </w:rPr>
          <w:t>500 м</w:t>
        </w:r>
      </w:smartTag>
      <w:r w:rsidRPr="00015B0F">
        <w:rPr>
          <w:rFonts w:ascii="Times New Roman" w:hAnsi="Times New Roman" w:cs="Times New Roman"/>
          <w:sz w:val="28"/>
          <w:szCs w:val="28"/>
        </w:rPr>
        <w:t>, в местах концентрации диких животных и птиц.</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Вокруг нежилых помещений, животноводческих ферм и комплексов, мест концентрации диких зверей и птиц в радиусе не менее </w:t>
      </w:r>
      <w:smartTag w:uri="urn:schemas-microsoft-com:office:smarttags" w:element="metricconverter">
        <w:smartTagPr>
          <w:attr w:name="ProductID" w:val="300 м"/>
        </w:smartTagPr>
        <w:r w:rsidRPr="0036159B">
          <w:rPr>
            <w:sz w:val="28"/>
            <w:szCs w:val="28"/>
          </w:rPr>
          <w:t>300 м</w:t>
        </w:r>
      </w:smartTag>
      <w:r w:rsidRPr="0036159B">
        <w:rPr>
          <w:sz w:val="28"/>
          <w:szCs w:val="28"/>
        </w:rPr>
        <w:t xml:space="preserve"> допускается раскладка приманок только в вертикальные норы или приманочные ящики.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921DF1" w:rsidRPr="0036159B" w:rsidRDefault="00921DF1" w:rsidP="00D93B88">
      <w:pPr>
        <w:pStyle w:val="aff2"/>
        <w:numPr>
          <w:ilvl w:val="0"/>
          <w:numId w:val="1"/>
        </w:numPr>
        <w:ind w:left="0" w:firstLine="709"/>
        <w:jc w:val="both"/>
        <w:rPr>
          <w:sz w:val="28"/>
          <w:szCs w:val="28"/>
        </w:rPr>
      </w:pPr>
      <w:r w:rsidRPr="0036159B">
        <w:rPr>
          <w:sz w:val="28"/>
          <w:szCs w:val="28"/>
        </w:rPr>
        <w:t>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 защиты и имеющими допуск (разрешение) на проведение указанных работ.</w:t>
      </w:r>
    </w:p>
    <w:p w:rsidR="00921DF1" w:rsidRPr="0036159B" w:rsidRDefault="00921DF1" w:rsidP="00D93B88">
      <w:pPr>
        <w:pStyle w:val="aff2"/>
        <w:numPr>
          <w:ilvl w:val="0"/>
          <w:numId w:val="1"/>
        </w:numPr>
        <w:ind w:left="0" w:firstLine="709"/>
        <w:jc w:val="both"/>
        <w:rPr>
          <w:sz w:val="28"/>
          <w:szCs w:val="28"/>
        </w:rPr>
      </w:pPr>
      <w:r w:rsidRPr="0036159B">
        <w:rPr>
          <w:sz w:val="28"/>
          <w:szCs w:val="28"/>
        </w:rPr>
        <w:lastRenderedPageBreak/>
        <w:t>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 xml:space="preserve">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 </w:t>
      </w:r>
    </w:p>
    <w:p w:rsidR="00921DF1" w:rsidRDefault="00921DF1" w:rsidP="00D712FC">
      <w:pPr>
        <w:ind w:firstLine="709"/>
        <w:jc w:val="both"/>
        <w:rPr>
          <w:bCs/>
          <w:sz w:val="28"/>
          <w:szCs w:val="28"/>
        </w:rPr>
      </w:pPr>
      <w:r w:rsidRPr="00460849">
        <w:rPr>
          <w:bCs/>
          <w:sz w:val="28"/>
          <w:szCs w:val="28"/>
        </w:rPr>
        <w:t>Хранить баллоны следует в вертикальном положении, пользуясь башмаками-подставками, при температуре, не превышающей 25</w:t>
      </w:r>
      <w:r w:rsidRPr="00024D1C">
        <w:rPr>
          <w:bCs/>
          <w:sz w:val="28"/>
          <w:szCs w:val="28"/>
        </w:rPr>
        <w:t>°</w:t>
      </w:r>
      <w:r w:rsidRPr="00460849">
        <w:rPr>
          <w:bCs/>
          <w:sz w:val="28"/>
          <w:szCs w:val="28"/>
        </w:rPr>
        <w:t>С.</w:t>
      </w:r>
    </w:p>
    <w:p w:rsidR="00921DF1" w:rsidRPr="0036159B" w:rsidRDefault="00921DF1" w:rsidP="00D93B88">
      <w:pPr>
        <w:pStyle w:val="aff2"/>
        <w:numPr>
          <w:ilvl w:val="0"/>
          <w:numId w:val="1"/>
        </w:numPr>
        <w:ind w:left="0" w:firstLine="709"/>
        <w:jc w:val="both"/>
        <w:rPr>
          <w:sz w:val="28"/>
          <w:szCs w:val="28"/>
        </w:rPr>
      </w:pPr>
      <w:r w:rsidRPr="0036159B">
        <w:rPr>
          <w:bCs/>
          <w:sz w:val="28"/>
          <w:szCs w:val="28"/>
        </w:rPr>
        <w:t>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w:t>
      </w:r>
      <w:r w:rsidR="00D343EB">
        <w:rPr>
          <w:bCs/>
          <w:sz w:val="28"/>
          <w:szCs w:val="28"/>
        </w:rPr>
        <w:t xml:space="preserve"> </w:t>
      </w:r>
      <w:r w:rsidRPr="0036159B">
        <w:rPr>
          <w:bCs/>
          <w:sz w:val="28"/>
          <w:szCs w:val="28"/>
        </w:rPr>
        <w:t>ударять по баллону молотком.</w:t>
      </w:r>
    </w:p>
    <w:p w:rsidR="00921DF1" w:rsidRPr="00460849" w:rsidRDefault="00921DF1" w:rsidP="00D712FC">
      <w:pPr>
        <w:ind w:firstLine="709"/>
        <w:jc w:val="both"/>
        <w:rPr>
          <w:bCs/>
          <w:sz w:val="28"/>
          <w:szCs w:val="28"/>
        </w:rPr>
      </w:pPr>
      <w:r w:rsidRPr="00460849">
        <w:rPr>
          <w:bCs/>
          <w:sz w:val="28"/>
          <w:szCs w:val="28"/>
        </w:rP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 xml:space="preserve">Не допускается проводить газацию объектов, расположенных на расстоянии менее </w:t>
      </w:r>
      <w:smartTag w:uri="urn:schemas-microsoft-com:office:smarttags" w:element="metricconverter">
        <w:smartTagPr>
          <w:attr w:name="ProductID" w:val="200 м"/>
        </w:smartTagPr>
        <w:r w:rsidRPr="0036159B">
          <w:rPr>
            <w:bCs/>
            <w:sz w:val="28"/>
            <w:szCs w:val="28"/>
          </w:rPr>
          <w:t>200 м</w:t>
        </w:r>
      </w:smartTag>
      <w:r w:rsidRPr="0036159B">
        <w:rPr>
          <w:bCs/>
          <w:sz w:val="28"/>
          <w:szCs w:val="28"/>
        </w:rPr>
        <w:t xml:space="preserve"> от жилых и производственных помещений с постоянным пребыванием людей, и </w:t>
      </w:r>
      <w:smartTag w:uri="urn:schemas-microsoft-com:office:smarttags" w:element="metricconverter">
        <w:smartTagPr>
          <w:attr w:name="ProductID" w:val="100 м"/>
        </w:smartTagPr>
        <w:r w:rsidRPr="0036159B">
          <w:rPr>
            <w:bCs/>
            <w:sz w:val="28"/>
            <w:szCs w:val="28"/>
          </w:rPr>
          <w:t>100 м</w:t>
        </w:r>
      </w:smartTag>
      <w:r w:rsidRPr="0036159B">
        <w:rPr>
          <w:bCs/>
          <w:sz w:val="28"/>
          <w:szCs w:val="28"/>
        </w:rPr>
        <w:t xml:space="preserve"> – от железнодорожных и автомобильных магистралей.</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Не допускается газация объектов при температуре наружного воздуха ниже 10°С и температуре внутри помещений выше 25°С при скорости движения воздуха более 3 м/с.</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Помещения перед обработкой аэрозолями (пустые склады, зерно-, картофелехранилища и овощехранилища) необходимо герметизировать и убрать.</w:t>
      </w:r>
    </w:p>
    <w:p w:rsidR="00921DF1" w:rsidRPr="0036159B" w:rsidRDefault="00921DF1" w:rsidP="00D93B88">
      <w:pPr>
        <w:pStyle w:val="aff2"/>
        <w:numPr>
          <w:ilvl w:val="0"/>
          <w:numId w:val="1"/>
        </w:numPr>
        <w:ind w:left="0" w:firstLine="709"/>
        <w:jc w:val="both"/>
        <w:rPr>
          <w:sz w:val="28"/>
          <w:szCs w:val="28"/>
        </w:rPr>
      </w:pPr>
      <w:r w:rsidRPr="0036159B">
        <w:rPr>
          <w:sz w:val="28"/>
          <w:szCs w:val="28"/>
        </w:rPr>
        <w:t>На территории,</w:t>
      </w:r>
      <w:r w:rsidR="007A07AD">
        <w:rPr>
          <w:sz w:val="28"/>
          <w:szCs w:val="28"/>
        </w:rPr>
        <w:t xml:space="preserve"> на которой</w:t>
      </w:r>
      <w:r w:rsidRPr="0036159B">
        <w:rPr>
          <w:sz w:val="28"/>
          <w:szCs w:val="28"/>
        </w:rPr>
        <w:t xml:space="preserve">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921DF1" w:rsidRPr="00024D1C" w:rsidRDefault="00921DF1" w:rsidP="00D712FC">
      <w:pPr>
        <w:ind w:firstLine="709"/>
        <w:jc w:val="both"/>
        <w:rPr>
          <w:bCs/>
          <w:sz w:val="28"/>
          <w:szCs w:val="28"/>
        </w:rPr>
      </w:pPr>
      <w:r w:rsidRPr="00460849">
        <w:rPr>
          <w:bCs/>
          <w:sz w:val="28"/>
          <w:szCs w:val="28"/>
        </w:rPr>
        <w:t xml:space="preserve">При использовании для фумигации пестицидов, пары которых тяжелее воздуха, после завершения работ необходимо обеспечить проветривание </w:t>
      </w:r>
      <w:r w:rsidRPr="00024D1C">
        <w:rPr>
          <w:bCs/>
          <w:sz w:val="28"/>
          <w:szCs w:val="28"/>
        </w:rPr>
        <w:t>подвальных помещений.</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Мероприятия по дегазации должны включать повышение температуры в помещении на 2 - 3ºС выше исходной на период фумигации (для чего закрываются окна и двери на 12 - 16 часов) с последующим проветриванием до исчезновения фумиганта.</w:t>
      </w:r>
    </w:p>
    <w:p w:rsidR="00921DF1" w:rsidRPr="0036159B" w:rsidRDefault="00921DF1" w:rsidP="00D93B88">
      <w:pPr>
        <w:pStyle w:val="aff2"/>
        <w:numPr>
          <w:ilvl w:val="0"/>
          <w:numId w:val="1"/>
        </w:numPr>
        <w:ind w:left="0" w:firstLine="709"/>
        <w:jc w:val="both"/>
        <w:rPr>
          <w:sz w:val="28"/>
          <w:szCs w:val="28"/>
        </w:rPr>
      </w:pPr>
      <w:r w:rsidRPr="0036159B">
        <w:rPr>
          <w:bCs/>
          <w:sz w:val="28"/>
          <w:szCs w:val="28"/>
        </w:rPr>
        <w:t>Окончание дегазации устанавливается руководителем работ с оформлением письменного разрешения на право пользования помещением.</w:t>
      </w:r>
    </w:p>
    <w:p w:rsidR="00921DF1" w:rsidRDefault="00921DF1" w:rsidP="00D712FC">
      <w:pPr>
        <w:ind w:firstLine="709"/>
        <w:jc w:val="both"/>
        <w:rPr>
          <w:bCs/>
          <w:sz w:val="28"/>
          <w:szCs w:val="28"/>
        </w:rPr>
      </w:pPr>
      <w:r w:rsidRPr="00460849">
        <w:rPr>
          <w:bCs/>
          <w:sz w:val="28"/>
          <w:szCs w:val="28"/>
        </w:rPr>
        <w:lastRenderedPageBreak/>
        <w:t xml:space="preserve">Допуск </w:t>
      </w:r>
      <w:r w:rsidRPr="00015B0F">
        <w:rPr>
          <w:bCs/>
          <w:sz w:val="28"/>
          <w:szCs w:val="28"/>
        </w:rPr>
        <w:t xml:space="preserve">работников </w:t>
      </w:r>
      <w:r w:rsidRPr="00460849">
        <w:rPr>
          <w:bCs/>
          <w:sz w:val="28"/>
          <w:szCs w:val="28"/>
        </w:rPr>
        <w:t>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w:t>
      </w:r>
      <w:r w:rsidR="00D343EB">
        <w:rPr>
          <w:bCs/>
          <w:sz w:val="28"/>
          <w:szCs w:val="28"/>
        </w:rPr>
        <w:t xml:space="preserve"> </w:t>
      </w:r>
      <w:r w:rsidRPr="00460849">
        <w:rPr>
          <w:bCs/>
          <w:sz w:val="28"/>
          <w:szCs w:val="28"/>
        </w:rPr>
        <w:t>гигиенических нормативов. Для повышения объективности контроля за 2 часа до проверки на полноту дегазации помещение должно быть закрыто.</w:t>
      </w:r>
    </w:p>
    <w:p w:rsidR="00921DF1" w:rsidRPr="0036159B" w:rsidRDefault="00921DF1" w:rsidP="00D93B88">
      <w:pPr>
        <w:pStyle w:val="aff2"/>
        <w:numPr>
          <w:ilvl w:val="0"/>
          <w:numId w:val="1"/>
        </w:numPr>
        <w:ind w:left="0" w:firstLine="709"/>
        <w:jc w:val="both"/>
        <w:rPr>
          <w:sz w:val="28"/>
          <w:szCs w:val="28"/>
        </w:rPr>
      </w:pPr>
      <w:r w:rsidRPr="0036159B">
        <w:rPr>
          <w:sz w:val="28"/>
          <w:szCs w:val="28"/>
        </w:rPr>
        <w:t xml:space="preserve">К началу уборочных работ работодателем должны быть проведены следующие организационные мероприятия: </w:t>
      </w:r>
    </w:p>
    <w:p w:rsidR="00921DF1" w:rsidRPr="00460849" w:rsidRDefault="00921DF1" w:rsidP="00D712FC">
      <w:pPr>
        <w:ind w:firstLine="709"/>
        <w:jc w:val="both"/>
        <w:rPr>
          <w:sz w:val="28"/>
          <w:szCs w:val="28"/>
        </w:rPr>
      </w:pPr>
      <w:r w:rsidRPr="00460849">
        <w:rPr>
          <w:sz w:val="28"/>
          <w:szCs w:val="28"/>
        </w:rPr>
        <w:t xml:space="preserve">1) завершена подготовка тракторов и уборочных машин; </w:t>
      </w:r>
    </w:p>
    <w:p w:rsidR="00921DF1" w:rsidRPr="00460849" w:rsidRDefault="00921DF1" w:rsidP="00D712FC">
      <w:pPr>
        <w:ind w:firstLine="709"/>
        <w:jc w:val="both"/>
        <w:rPr>
          <w:sz w:val="28"/>
          <w:szCs w:val="28"/>
        </w:rPr>
      </w:pPr>
      <w:r w:rsidRPr="00460849">
        <w:rPr>
          <w:sz w:val="28"/>
          <w:szCs w:val="28"/>
        </w:rPr>
        <w:t xml:space="preserve">2) созданы уборочно-транспортные комплексы (звенья) с закреплением техники за работниками; </w:t>
      </w:r>
    </w:p>
    <w:p w:rsidR="00921DF1" w:rsidRPr="00460849" w:rsidRDefault="00921DF1" w:rsidP="00D712FC">
      <w:pPr>
        <w:ind w:firstLine="709"/>
        <w:jc w:val="both"/>
        <w:rPr>
          <w:sz w:val="28"/>
          <w:szCs w:val="28"/>
        </w:rPr>
      </w:pPr>
      <w:r w:rsidRPr="00460849">
        <w:rPr>
          <w:sz w:val="28"/>
          <w:szCs w:val="28"/>
        </w:rPr>
        <w:t xml:space="preserve">3) организованы звенья технического обслуживания; </w:t>
      </w:r>
    </w:p>
    <w:p w:rsidR="00921DF1" w:rsidRPr="00460849" w:rsidRDefault="00921DF1" w:rsidP="00D712FC">
      <w:pPr>
        <w:ind w:firstLine="709"/>
        <w:jc w:val="both"/>
        <w:rPr>
          <w:sz w:val="28"/>
          <w:szCs w:val="28"/>
        </w:rPr>
      </w:pPr>
      <w:r w:rsidRPr="00460849">
        <w:rPr>
          <w:sz w:val="28"/>
          <w:szCs w:val="28"/>
        </w:rPr>
        <w:t xml:space="preserve">4) на выделенных участках оборудованы полевые станы и места для отдыха работников, площадки для хранения техники и горюче-смазочных материалов; </w:t>
      </w:r>
    </w:p>
    <w:p w:rsidR="00921DF1" w:rsidRPr="00460849" w:rsidRDefault="00921DF1" w:rsidP="00D712FC">
      <w:pPr>
        <w:ind w:firstLine="709"/>
        <w:jc w:val="both"/>
        <w:rPr>
          <w:sz w:val="28"/>
          <w:szCs w:val="28"/>
        </w:rPr>
      </w:pPr>
      <w:r w:rsidRPr="00460849">
        <w:rPr>
          <w:sz w:val="28"/>
          <w:szCs w:val="28"/>
        </w:rPr>
        <w:t xml:space="preserve">5) подготовлены поля и проверено провисание проводов воздушных линий электропередачи; </w:t>
      </w:r>
    </w:p>
    <w:p w:rsidR="00921DF1" w:rsidRPr="00460849" w:rsidRDefault="00921DF1" w:rsidP="00D712FC">
      <w:pPr>
        <w:ind w:firstLine="709"/>
        <w:jc w:val="both"/>
        <w:rPr>
          <w:sz w:val="28"/>
          <w:szCs w:val="28"/>
        </w:rPr>
      </w:pPr>
      <w:r w:rsidRPr="00460849">
        <w:rPr>
          <w:sz w:val="28"/>
          <w:szCs w:val="28"/>
        </w:rPr>
        <w:t xml:space="preserve">6) проведен инструктаж работников по охране труда на рабочем месте.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921DF1" w:rsidRPr="00460849" w:rsidRDefault="00921DF1" w:rsidP="00294526">
      <w:pPr>
        <w:autoSpaceDN/>
        <w:ind w:firstLine="709"/>
        <w:jc w:val="both"/>
        <w:rPr>
          <w:sz w:val="28"/>
          <w:szCs w:val="28"/>
        </w:rPr>
      </w:pPr>
      <w:r w:rsidRPr="00460849">
        <w:rPr>
          <w:sz w:val="28"/>
          <w:szCs w:val="28"/>
        </w:rPr>
        <w:t xml:space="preserve">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 </w:t>
      </w:r>
    </w:p>
    <w:p w:rsidR="00921DF1" w:rsidRPr="00835369" w:rsidRDefault="00921DF1" w:rsidP="00D93B88">
      <w:pPr>
        <w:pStyle w:val="aff2"/>
        <w:numPr>
          <w:ilvl w:val="0"/>
          <w:numId w:val="1"/>
        </w:numPr>
        <w:autoSpaceDN/>
        <w:ind w:left="0" w:firstLine="709"/>
        <w:jc w:val="both"/>
        <w:rPr>
          <w:sz w:val="28"/>
          <w:szCs w:val="28"/>
        </w:rPr>
      </w:pPr>
      <w:r w:rsidRPr="00835369">
        <w:rPr>
          <w:sz w:val="28"/>
          <w:szCs w:val="28"/>
        </w:rPr>
        <w:t xml:space="preserve">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w:t>
      </w:r>
      <w:smartTag w:uri="urn:schemas-microsoft-com:office:smarttags" w:element="metricconverter">
        <w:smartTagPr>
          <w:attr w:name="ProductID" w:val="4 м"/>
        </w:smartTagPr>
        <w:r w:rsidRPr="00835369">
          <w:rPr>
            <w:sz w:val="28"/>
            <w:szCs w:val="28"/>
          </w:rPr>
          <w:t>4 м</w:t>
        </w:r>
      </w:smartTag>
      <w:r w:rsidRPr="00835369">
        <w:rPr>
          <w:sz w:val="28"/>
          <w:szCs w:val="28"/>
        </w:rPr>
        <w:t xml:space="preserve">.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 </w:t>
      </w:r>
    </w:p>
    <w:p w:rsidR="00921DF1" w:rsidRPr="00D12F23" w:rsidRDefault="00921DF1" w:rsidP="00D93B88">
      <w:pPr>
        <w:pStyle w:val="aff2"/>
        <w:numPr>
          <w:ilvl w:val="0"/>
          <w:numId w:val="1"/>
        </w:numPr>
        <w:autoSpaceDN/>
        <w:ind w:left="0" w:firstLine="709"/>
        <w:jc w:val="both"/>
        <w:rPr>
          <w:sz w:val="28"/>
          <w:szCs w:val="28"/>
        </w:rPr>
      </w:pPr>
      <w:r w:rsidRPr="00D12F23">
        <w:rPr>
          <w:sz w:val="28"/>
          <w:szCs w:val="28"/>
        </w:rPr>
        <w:t xml:space="preserve">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w:t>
      </w:r>
      <w:smartTag w:uri="urn:schemas-microsoft-com:office:smarttags" w:element="metricconverter">
        <w:smartTagPr>
          <w:attr w:name="ProductID" w:val="8 м"/>
        </w:smartTagPr>
        <w:r w:rsidRPr="00D12F23">
          <w:rPr>
            <w:sz w:val="28"/>
            <w:szCs w:val="28"/>
          </w:rPr>
          <w:t>8 м</w:t>
        </w:r>
      </w:smartTag>
      <w:r w:rsidRPr="00D12F23">
        <w:rPr>
          <w:sz w:val="28"/>
          <w:szCs w:val="28"/>
        </w:rPr>
        <w:t xml:space="preserve">. Скошенные валки с прокосов должны немедленно убираться. Посередине прокосов делается пропашка шириной не менее </w:t>
      </w:r>
      <w:smartTag w:uri="urn:schemas-microsoft-com:office:smarttags" w:element="metricconverter">
        <w:smartTagPr>
          <w:attr w:name="ProductID" w:val="4 м"/>
        </w:smartTagPr>
        <w:r w:rsidRPr="00D12F23">
          <w:rPr>
            <w:sz w:val="28"/>
            <w:szCs w:val="28"/>
          </w:rPr>
          <w:t>4 м</w:t>
        </w:r>
      </w:smartTag>
      <w:r w:rsidRPr="00D12F23">
        <w:rPr>
          <w:sz w:val="28"/>
          <w:szCs w:val="28"/>
        </w:rPr>
        <w:t xml:space="preserve">.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К началу массовой уборки поворотные полосы на убираемых участках должны быть освобождены от технологического продукта.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В непосредственной близости от убираемых хлебных массивов на случай пожара должен находиться трактор с плугом.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lastRenderedPageBreak/>
        <w:t xml:space="preserve">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 </w:t>
      </w:r>
    </w:p>
    <w:p w:rsidR="00921DF1" w:rsidRPr="00ED46DB" w:rsidRDefault="00921DF1" w:rsidP="00D93B88">
      <w:pPr>
        <w:pStyle w:val="aff2"/>
        <w:numPr>
          <w:ilvl w:val="0"/>
          <w:numId w:val="1"/>
        </w:numPr>
        <w:autoSpaceDN/>
        <w:ind w:left="0" w:firstLine="709"/>
        <w:jc w:val="both"/>
        <w:rPr>
          <w:sz w:val="28"/>
          <w:szCs w:val="28"/>
        </w:rPr>
      </w:pPr>
      <w:r w:rsidRPr="00ED46DB">
        <w:rPr>
          <w:sz w:val="28"/>
          <w:szCs w:val="28"/>
        </w:rPr>
        <w:t xml:space="preserve">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Во время работы комбайнов в поле или движения по дорогам запрещается нахождение помощника комбайнера или иных работников на комбайне.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w:t>
      </w:r>
      <w:smartTag w:uri="urn:schemas-microsoft-com:office:smarttags" w:element="metricconverter">
        <w:smartTagPr>
          <w:attr w:name="ProductID" w:val="1,5 м"/>
        </w:smartTagPr>
        <w:r w:rsidRPr="003D4704">
          <w:rPr>
            <w:sz w:val="28"/>
            <w:szCs w:val="28"/>
          </w:rPr>
          <w:t>1,5 м</w:t>
        </w:r>
      </w:smartTag>
      <w:r w:rsidRPr="003D4704">
        <w:rPr>
          <w:sz w:val="28"/>
          <w:szCs w:val="28"/>
        </w:rPr>
        <w:t>.</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w:t>
      </w:r>
      <w:smartTag w:uri="urn:schemas-microsoft-com:office:smarttags" w:element="metricconverter">
        <w:smartTagPr>
          <w:attr w:name="ProductID" w:val="4 м"/>
        </w:smartTagPr>
        <w:r w:rsidRPr="003D4704">
          <w:rPr>
            <w:sz w:val="28"/>
            <w:szCs w:val="28"/>
          </w:rPr>
          <w:t>4 м</w:t>
        </w:r>
      </w:smartTag>
      <w:r w:rsidRPr="003D4704">
        <w:rPr>
          <w:sz w:val="28"/>
          <w:szCs w:val="28"/>
        </w:rPr>
        <w:t xml:space="preserve"> или на пахоте на расстоянии </w:t>
      </w:r>
      <w:smartTag w:uri="urn:schemas-microsoft-com:office:smarttags" w:element="metricconverter">
        <w:smartTagPr>
          <w:attr w:name="ProductID" w:val="100 м"/>
        </w:smartTagPr>
        <w:r w:rsidRPr="003D4704">
          <w:rPr>
            <w:sz w:val="28"/>
            <w:szCs w:val="28"/>
          </w:rPr>
          <w:t>100 м</w:t>
        </w:r>
      </w:smartTag>
      <w:r w:rsidRPr="003D4704">
        <w:rPr>
          <w:sz w:val="28"/>
          <w:szCs w:val="28"/>
        </w:rPr>
        <w:t xml:space="preserve"> от токов, стогов сена и соломы, хлебных массивов и не менее </w:t>
      </w:r>
      <w:smartTag w:uri="urn:schemas-microsoft-com:office:smarttags" w:element="metricconverter">
        <w:smartTagPr>
          <w:attr w:name="ProductID" w:val="50 м"/>
        </w:smartTagPr>
        <w:r w:rsidRPr="003D4704">
          <w:rPr>
            <w:sz w:val="28"/>
            <w:szCs w:val="28"/>
          </w:rPr>
          <w:t>50 м</w:t>
        </w:r>
      </w:smartTag>
      <w:r w:rsidRPr="003D4704">
        <w:rPr>
          <w:sz w:val="28"/>
          <w:szCs w:val="28"/>
        </w:rPr>
        <w:t xml:space="preserve"> от строений. Заправка топливом тракторов, комбайнов и других машин должна производиться механизировано. </w:t>
      </w:r>
    </w:p>
    <w:p w:rsidR="00921DF1" w:rsidRPr="00ED46DB" w:rsidRDefault="00921DF1" w:rsidP="00D93B88">
      <w:pPr>
        <w:pStyle w:val="aff2"/>
        <w:numPr>
          <w:ilvl w:val="0"/>
          <w:numId w:val="1"/>
        </w:numPr>
        <w:autoSpaceDN/>
        <w:ind w:left="0" w:firstLine="709"/>
        <w:jc w:val="both"/>
        <w:rPr>
          <w:sz w:val="28"/>
          <w:szCs w:val="28"/>
        </w:rPr>
      </w:pPr>
      <w:r w:rsidRPr="00ED46DB">
        <w:rPr>
          <w:sz w:val="28"/>
          <w:szCs w:val="28"/>
        </w:rPr>
        <w:t xml:space="preserve">При выполнении уборочных работ назначенное работодателем ответственное лицо должно следить, чтобы </w:t>
      </w:r>
      <w:r w:rsidR="007A07AD">
        <w:rPr>
          <w:sz w:val="28"/>
          <w:szCs w:val="28"/>
        </w:rPr>
        <w:t>р</w:t>
      </w:r>
      <w:r w:rsidRPr="00ED46DB">
        <w:rPr>
          <w:sz w:val="28"/>
          <w:szCs w:val="28"/>
        </w:rPr>
        <w:t xml:space="preserve">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Производственные процессы уборки соломы должны взаимоувязываться с технологией уборки зерновых культур. </w:t>
      </w:r>
    </w:p>
    <w:p w:rsidR="00921DF1" w:rsidRPr="003D4704" w:rsidRDefault="00921DF1" w:rsidP="00D93B88">
      <w:pPr>
        <w:pStyle w:val="aff2"/>
        <w:numPr>
          <w:ilvl w:val="0"/>
          <w:numId w:val="1"/>
        </w:numPr>
        <w:ind w:left="0" w:firstLine="709"/>
        <w:jc w:val="both"/>
        <w:rPr>
          <w:sz w:val="28"/>
          <w:szCs w:val="28"/>
        </w:rPr>
      </w:pPr>
      <w:r w:rsidRPr="003D4704">
        <w:rPr>
          <w:sz w:val="28"/>
          <w:szCs w:val="28"/>
        </w:rPr>
        <w:t>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921DF1" w:rsidRPr="00460849" w:rsidRDefault="00921DF1" w:rsidP="00294526">
      <w:pPr>
        <w:ind w:firstLine="709"/>
        <w:jc w:val="both"/>
        <w:rPr>
          <w:sz w:val="28"/>
          <w:szCs w:val="28"/>
        </w:rPr>
      </w:pPr>
      <w:r w:rsidRPr="00460849">
        <w:rPr>
          <w:sz w:val="28"/>
          <w:szCs w:val="28"/>
        </w:rPr>
        <w:t xml:space="preserve">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 </w:t>
      </w:r>
    </w:p>
    <w:p w:rsidR="00921DF1" w:rsidRPr="00460849" w:rsidRDefault="00921DF1" w:rsidP="00294526">
      <w:pPr>
        <w:ind w:firstLine="709"/>
        <w:jc w:val="both"/>
        <w:rPr>
          <w:sz w:val="28"/>
          <w:szCs w:val="28"/>
        </w:rPr>
      </w:pPr>
      <w:r w:rsidRPr="00460849">
        <w:rPr>
          <w:sz w:val="28"/>
          <w:szCs w:val="28"/>
        </w:rPr>
        <w:t xml:space="preserve">2) согласования траектории и скоростей движения трактора и комбайна при проведении замены прицепа на ходу; </w:t>
      </w:r>
    </w:p>
    <w:p w:rsidR="00921DF1" w:rsidRPr="00460849" w:rsidRDefault="00921DF1" w:rsidP="00294526">
      <w:pPr>
        <w:ind w:firstLine="709"/>
        <w:jc w:val="both"/>
        <w:rPr>
          <w:sz w:val="28"/>
          <w:szCs w:val="28"/>
        </w:rPr>
      </w:pPr>
      <w:r w:rsidRPr="00460849">
        <w:rPr>
          <w:sz w:val="28"/>
          <w:szCs w:val="28"/>
        </w:rPr>
        <w:t xml:space="preserve">3) исключения участия дополнительных работников (помощника комбайнера) в процессе агрегатирования (сцепки) комбайнов с прицепом. </w:t>
      </w:r>
    </w:p>
    <w:p w:rsidR="00921DF1" w:rsidRPr="00ED46DB" w:rsidRDefault="00921DF1" w:rsidP="00D93B88">
      <w:pPr>
        <w:pStyle w:val="aff2"/>
        <w:numPr>
          <w:ilvl w:val="0"/>
          <w:numId w:val="1"/>
        </w:numPr>
        <w:ind w:left="0" w:firstLine="709"/>
        <w:jc w:val="both"/>
        <w:rPr>
          <w:sz w:val="28"/>
          <w:szCs w:val="28"/>
        </w:rPr>
      </w:pPr>
      <w:r w:rsidRPr="00ED46DB">
        <w:rPr>
          <w:sz w:val="28"/>
          <w:szCs w:val="28"/>
        </w:rPr>
        <w:t xml:space="preserve">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 </w:t>
      </w:r>
    </w:p>
    <w:p w:rsidR="00921DF1" w:rsidRPr="00460849" w:rsidRDefault="00921DF1" w:rsidP="00294526">
      <w:pPr>
        <w:ind w:firstLine="709"/>
        <w:jc w:val="both"/>
        <w:rPr>
          <w:sz w:val="28"/>
          <w:szCs w:val="28"/>
        </w:rPr>
      </w:pPr>
      <w:r w:rsidRPr="00460849">
        <w:rPr>
          <w:sz w:val="28"/>
          <w:szCs w:val="28"/>
        </w:rPr>
        <w:lastRenderedPageBreak/>
        <w:t xml:space="preserve">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 </w:t>
      </w:r>
    </w:p>
    <w:p w:rsidR="00921DF1" w:rsidRPr="00460849" w:rsidRDefault="00921DF1" w:rsidP="00294526">
      <w:pPr>
        <w:ind w:firstLine="709"/>
        <w:jc w:val="both"/>
        <w:rPr>
          <w:sz w:val="28"/>
          <w:szCs w:val="28"/>
        </w:rPr>
      </w:pPr>
      <w:r w:rsidRPr="00460849">
        <w:rPr>
          <w:sz w:val="28"/>
          <w:szCs w:val="28"/>
        </w:rPr>
        <w:t xml:space="preserve">2) использование исправных тросовых волокуш со стальными канатами диаметром не менее </w:t>
      </w:r>
      <w:smartTag w:uri="urn:schemas-microsoft-com:office:smarttags" w:element="metricconverter">
        <w:smartTagPr>
          <w:attr w:name="ProductID" w:val="18 мм"/>
        </w:smartTagPr>
        <w:r w:rsidRPr="00460849">
          <w:rPr>
            <w:sz w:val="28"/>
            <w:szCs w:val="28"/>
          </w:rPr>
          <w:t>18 мм</w:t>
        </w:r>
      </w:smartTag>
      <w:r w:rsidRPr="00460849">
        <w:rPr>
          <w:sz w:val="28"/>
          <w:szCs w:val="28"/>
        </w:rPr>
        <w:t xml:space="preserve">.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обшиты брезентом или другим плотным материалом. Сращивание тросов завязыванием узлов запрещается; </w:t>
      </w:r>
    </w:p>
    <w:p w:rsidR="00921DF1" w:rsidRPr="00460849" w:rsidRDefault="00921DF1" w:rsidP="00294526">
      <w:pPr>
        <w:ind w:firstLine="709"/>
        <w:jc w:val="both"/>
        <w:rPr>
          <w:sz w:val="28"/>
          <w:szCs w:val="28"/>
        </w:rPr>
      </w:pPr>
      <w:r w:rsidRPr="00460849">
        <w:rPr>
          <w:sz w:val="28"/>
          <w:szCs w:val="28"/>
        </w:rPr>
        <w:t xml:space="preserve">3) проведение ежесменных осмотров и выбраковка тяговых тросов в случаях обнаружения оборванных проволок более 12 штук при крестообразной завивке и </w:t>
      </w:r>
      <w:r w:rsidR="00BE562F">
        <w:rPr>
          <w:sz w:val="28"/>
          <w:szCs w:val="28"/>
        </w:rPr>
        <w:br/>
      </w:r>
      <w:r w:rsidRPr="00460849">
        <w:rPr>
          <w:sz w:val="28"/>
          <w:szCs w:val="28"/>
        </w:rPr>
        <w:t xml:space="preserve">6 штук при односторонней завивке. Тросовые волокуши с выбракованными тяговыми тросами к эксплуатации не допускаются; </w:t>
      </w:r>
    </w:p>
    <w:p w:rsidR="00921DF1" w:rsidRPr="00460849" w:rsidRDefault="00921DF1" w:rsidP="00294526">
      <w:pPr>
        <w:ind w:firstLine="709"/>
        <w:jc w:val="both"/>
        <w:rPr>
          <w:sz w:val="28"/>
          <w:szCs w:val="28"/>
        </w:rPr>
      </w:pPr>
      <w:r w:rsidRPr="00460849">
        <w:rPr>
          <w:sz w:val="28"/>
          <w:szCs w:val="28"/>
        </w:rPr>
        <w:t xml:space="preserve">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 </w:t>
      </w:r>
    </w:p>
    <w:p w:rsidR="00921DF1" w:rsidRPr="00460849" w:rsidRDefault="00921DF1" w:rsidP="00294526">
      <w:pPr>
        <w:ind w:firstLine="709"/>
        <w:jc w:val="both"/>
        <w:rPr>
          <w:sz w:val="28"/>
          <w:szCs w:val="28"/>
        </w:rPr>
      </w:pPr>
      <w:r w:rsidRPr="00460849">
        <w:rPr>
          <w:sz w:val="28"/>
          <w:szCs w:val="28"/>
        </w:rPr>
        <w:t xml:space="preserve">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 </w:t>
      </w:r>
    </w:p>
    <w:p w:rsidR="00921DF1" w:rsidRPr="00460849" w:rsidRDefault="00921DF1" w:rsidP="00294526">
      <w:pPr>
        <w:ind w:firstLine="709"/>
        <w:jc w:val="both"/>
        <w:rPr>
          <w:sz w:val="28"/>
          <w:szCs w:val="28"/>
        </w:rPr>
      </w:pPr>
      <w:r w:rsidRPr="00460849">
        <w:rPr>
          <w:sz w:val="28"/>
          <w:szCs w:val="28"/>
        </w:rPr>
        <w:t xml:space="preserve">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 </w:t>
      </w:r>
    </w:p>
    <w:p w:rsidR="00921DF1" w:rsidRPr="00BB0231" w:rsidRDefault="00921DF1" w:rsidP="00D93B88">
      <w:pPr>
        <w:pStyle w:val="aff2"/>
        <w:numPr>
          <w:ilvl w:val="0"/>
          <w:numId w:val="1"/>
        </w:numPr>
        <w:autoSpaceDN/>
        <w:ind w:left="0" w:firstLine="709"/>
        <w:jc w:val="both"/>
        <w:rPr>
          <w:sz w:val="28"/>
          <w:szCs w:val="28"/>
        </w:rPr>
      </w:pPr>
      <w:r w:rsidRPr="00BB0231">
        <w:rPr>
          <w:sz w:val="28"/>
          <w:szCs w:val="28"/>
        </w:rPr>
        <w:t xml:space="preserve">Скорость движения тракторов при сволакивании сена (соломы) тросовыми волокушами должна быть не более 5 км/час.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Скорость движения трактора с навесным копновозом не должна превышать 10 км/час.</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Поднимать и перевозить груз массой больше величины, допустимой для данного копновоза, запрещается.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Безопасность работников при укладке сена или соломы в скирды или стога должна обеспечиваться проведением следующих мероприятий:</w:t>
      </w:r>
    </w:p>
    <w:p w:rsidR="00921DF1" w:rsidRPr="00460849" w:rsidRDefault="00921DF1" w:rsidP="00294526">
      <w:pPr>
        <w:autoSpaceDN/>
        <w:ind w:firstLine="709"/>
        <w:jc w:val="both"/>
        <w:rPr>
          <w:sz w:val="28"/>
          <w:szCs w:val="28"/>
        </w:rPr>
      </w:pPr>
      <w:r w:rsidRPr="00460849">
        <w:rPr>
          <w:sz w:val="28"/>
          <w:szCs w:val="28"/>
        </w:rPr>
        <w:lastRenderedPageBreak/>
        <w:t>1) формирования бригады (звена) скирдоправов из числа лиц, прошедших подготовку по охране труда при работе на высоте;</w:t>
      </w:r>
    </w:p>
    <w:p w:rsidR="00921DF1" w:rsidRPr="00460849" w:rsidRDefault="00921DF1" w:rsidP="00294526">
      <w:pPr>
        <w:autoSpaceDN/>
        <w:ind w:firstLine="709"/>
        <w:jc w:val="both"/>
        <w:rPr>
          <w:sz w:val="28"/>
          <w:szCs w:val="28"/>
        </w:rPr>
      </w:pPr>
      <w:r w:rsidRPr="00460849">
        <w:rPr>
          <w:sz w:val="28"/>
          <w:szCs w:val="28"/>
        </w:rPr>
        <w:t>2) назначения старшего скирдоправа в целях обеспечения руководства действиями тракториста, стогометателя и скирдоправов;</w:t>
      </w:r>
    </w:p>
    <w:p w:rsidR="00921DF1" w:rsidRPr="00460849" w:rsidRDefault="00921DF1" w:rsidP="00294526">
      <w:pPr>
        <w:autoSpaceDN/>
        <w:ind w:firstLine="709"/>
        <w:jc w:val="both"/>
        <w:rPr>
          <w:sz w:val="28"/>
          <w:szCs w:val="28"/>
        </w:rPr>
      </w:pPr>
      <w:r w:rsidRPr="00460849">
        <w:rPr>
          <w:sz w:val="28"/>
          <w:szCs w:val="28"/>
        </w:rP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w:t>
      </w:r>
      <w:r w:rsidR="00BE562F">
        <w:rPr>
          <w:sz w:val="28"/>
          <w:szCs w:val="28"/>
        </w:rPr>
        <w:br/>
      </w:r>
      <w:smartTag w:uri="urn:schemas-microsoft-com:office:smarttags" w:element="metricconverter">
        <w:smartTagPr>
          <w:attr w:name="ProductID" w:val="14 мм"/>
        </w:smartTagPr>
        <w:r w:rsidRPr="00460849">
          <w:rPr>
            <w:sz w:val="28"/>
            <w:szCs w:val="28"/>
          </w:rPr>
          <w:t>14 мм</w:t>
        </w:r>
      </w:smartTag>
      <w:r w:rsidRPr="00460849">
        <w:rPr>
          <w:sz w:val="28"/>
          <w:szCs w:val="28"/>
        </w:rPr>
        <w:t xml:space="preserve"> и длиной не менее </w:t>
      </w:r>
      <w:smartTag w:uri="urn:schemas-microsoft-com:office:smarttags" w:element="metricconverter">
        <w:smartTagPr>
          <w:attr w:name="ProductID" w:val="2 м"/>
        </w:smartTagPr>
        <w:r w:rsidRPr="00460849">
          <w:rPr>
            <w:sz w:val="28"/>
            <w:szCs w:val="28"/>
          </w:rPr>
          <w:t>2 м</w:t>
        </w:r>
      </w:smartTag>
      <w:r w:rsidRPr="00460849">
        <w:rPr>
          <w:sz w:val="28"/>
          <w:szCs w:val="28"/>
        </w:rPr>
        <w:t>), средствами сигнализации (свисток, флажки) и индивидуальной защиты работников.</w:t>
      </w:r>
    </w:p>
    <w:p w:rsidR="00921DF1" w:rsidRPr="00BB0231" w:rsidRDefault="00921DF1" w:rsidP="00D93B88">
      <w:pPr>
        <w:pStyle w:val="aff2"/>
        <w:numPr>
          <w:ilvl w:val="0"/>
          <w:numId w:val="1"/>
        </w:numPr>
        <w:autoSpaceDN/>
        <w:ind w:left="0" w:firstLine="709"/>
        <w:jc w:val="both"/>
        <w:rPr>
          <w:sz w:val="28"/>
          <w:szCs w:val="28"/>
        </w:rPr>
      </w:pPr>
      <w:r w:rsidRPr="00BB0231">
        <w:rPr>
          <w:sz w:val="28"/>
          <w:szCs w:val="28"/>
        </w:rPr>
        <w:t>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К работе в качестве скирдоправов допускаются лица, прошедшие медицинский осмотр и не имеющие противопоказаний для работы на высоте.</w:t>
      </w:r>
    </w:p>
    <w:p w:rsidR="00921DF1" w:rsidRDefault="00921DF1" w:rsidP="00294526">
      <w:pPr>
        <w:autoSpaceDN/>
        <w:ind w:firstLine="709"/>
        <w:jc w:val="both"/>
        <w:rPr>
          <w:sz w:val="28"/>
          <w:szCs w:val="28"/>
        </w:rPr>
      </w:pPr>
      <w:r w:rsidRPr="00460849">
        <w:rPr>
          <w:sz w:val="28"/>
          <w:szCs w:val="28"/>
        </w:rPr>
        <w:t xml:space="preserve">Беременные женщины к работе по скирдованию сена (соломы) не допускаются. </w:t>
      </w:r>
    </w:p>
    <w:p w:rsidR="00921DF1" w:rsidRPr="00051DAE" w:rsidRDefault="00921DF1" w:rsidP="00D93B88">
      <w:pPr>
        <w:pStyle w:val="aff2"/>
        <w:numPr>
          <w:ilvl w:val="0"/>
          <w:numId w:val="1"/>
        </w:numPr>
        <w:autoSpaceDN/>
        <w:ind w:left="0" w:firstLine="709"/>
        <w:jc w:val="both"/>
        <w:rPr>
          <w:sz w:val="28"/>
          <w:szCs w:val="28"/>
        </w:rPr>
      </w:pPr>
      <w:r w:rsidRPr="00051DAE">
        <w:rPr>
          <w:sz w:val="28"/>
          <w:szCs w:val="28"/>
        </w:rPr>
        <w:t xml:space="preserve">Число скирдоправов, одновременно находящихся на скирде, не должно превышать шести человек, располагаться они должны не ближе </w:t>
      </w:r>
      <w:smartTag w:uri="urn:schemas-microsoft-com:office:smarttags" w:element="metricconverter">
        <w:smartTagPr>
          <w:attr w:name="ProductID" w:val="1,5 м"/>
        </w:smartTagPr>
        <w:r w:rsidRPr="00051DAE">
          <w:rPr>
            <w:sz w:val="28"/>
            <w:szCs w:val="28"/>
          </w:rPr>
          <w:t>1,5 м</w:t>
        </w:r>
      </w:smartTag>
      <w:r w:rsidRPr="00051DAE">
        <w:rPr>
          <w:sz w:val="28"/>
          <w:szCs w:val="28"/>
        </w:rPr>
        <w:t xml:space="preserve"> от края скирды.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По достижении высоты скирды </w:t>
      </w:r>
      <w:smartTag w:uri="urn:schemas-microsoft-com:office:smarttags" w:element="metricconverter">
        <w:smartTagPr>
          <w:attr w:name="ProductID" w:val="2 м"/>
        </w:smartTagPr>
        <w:r w:rsidRPr="003D4704">
          <w:rPr>
            <w:sz w:val="28"/>
            <w:szCs w:val="28"/>
          </w:rPr>
          <w:t>2 м</w:t>
        </w:r>
      </w:smartTag>
      <w:r w:rsidRPr="003D4704">
        <w:rPr>
          <w:sz w:val="28"/>
          <w:szCs w:val="28"/>
        </w:rPr>
        <w:t xml:space="preserve"> вокруг нее должен быть выстлан слой соломы шириной </w:t>
      </w:r>
      <w:smartTag w:uri="urn:schemas-microsoft-com:office:smarttags" w:element="metricconverter">
        <w:smartTagPr>
          <w:attr w:name="ProductID" w:val="2 м"/>
        </w:smartTagPr>
        <w:r w:rsidRPr="003D4704">
          <w:rPr>
            <w:sz w:val="28"/>
            <w:szCs w:val="28"/>
          </w:rPr>
          <w:t>2 м</w:t>
        </w:r>
      </w:smartTag>
      <w:r w:rsidRPr="003D4704">
        <w:rPr>
          <w:sz w:val="28"/>
          <w:szCs w:val="28"/>
        </w:rPr>
        <w:t xml:space="preserve"> и высотой </w:t>
      </w:r>
      <w:smartTag w:uri="urn:schemas-microsoft-com:office:smarttags" w:element="metricconverter">
        <w:smartTagPr>
          <w:attr w:name="ProductID" w:val="1 м"/>
        </w:smartTagPr>
        <w:r w:rsidRPr="003D4704">
          <w:rPr>
            <w:sz w:val="28"/>
            <w:szCs w:val="28"/>
          </w:rPr>
          <w:t>1 м</w:t>
        </w:r>
      </w:smartTag>
      <w:r w:rsidRPr="003D4704">
        <w:rPr>
          <w:sz w:val="28"/>
          <w:szCs w:val="28"/>
        </w:rPr>
        <w:t xml:space="preserve"> (для смягчения удара в случае падения работника со скирды).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подаче соломы (сена) стогометателем на скирду скирдоправы должны находиться на расстоянии не ближе </w:t>
      </w:r>
      <w:smartTag w:uri="urn:schemas-microsoft-com:office:smarttags" w:element="metricconverter">
        <w:smartTagPr>
          <w:attr w:name="ProductID" w:val="3 м"/>
        </w:smartTagPr>
        <w:r w:rsidRPr="003D4704">
          <w:rPr>
            <w:sz w:val="28"/>
            <w:szCs w:val="28"/>
          </w:rPr>
          <w:t>3 м</w:t>
        </w:r>
      </w:smartTag>
      <w:r w:rsidRPr="003D4704">
        <w:rPr>
          <w:sz w:val="28"/>
          <w:szCs w:val="28"/>
        </w:rPr>
        <w:t xml:space="preserve"> от грабельной решетки.</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w:t>
      </w:r>
      <w:smartTag w:uri="urn:schemas-microsoft-com:office:smarttags" w:element="metricconverter">
        <w:smartTagPr>
          <w:attr w:name="ProductID" w:val="1 м"/>
        </w:smartTagPr>
        <w:r w:rsidRPr="003D4704">
          <w:rPr>
            <w:sz w:val="28"/>
            <w:szCs w:val="28"/>
          </w:rPr>
          <w:t>1 м</w:t>
        </w:r>
      </w:smartTag>
      <w:r w:rsidRPr="003D4704">
        <w:rPr>
          <w:sz w:val="28"/>
          <w:szCs w:val="28"/>
        </w:rPr>
        <w:t>.</w:t>
      </w:r>
    </w:p>
    <w:p w:rsidR="00921DF1" w:rsidRPr="00460849" w:rsidRDefault="00921DF1" w:rsidP="00294526">
      <w:pPr>
        <w:autoSpaceDN/>
        <w:ind w:firstLine="709"/>
        <w:jc w:val="both"/>
        <w:rPr>
          <w:sz w:val="28"/>
          <w:szCs w:val="28"/>
        </w:rPr>
      </w:pPr>
      <w:r w:rsidRPr="00460849">
        <w:rPr>
          <w:sz w:val="28"/>
          <w:szCs w:val="28"/>
        </w:rPr>
        <w:t>Подъем скирдоправов на скирду и спуск с нее с помощью стогометателя запрещается.</w:t>
      </w:r>
    </w:p>
    <w:p w:rsidR="00921DF1" w:rsidRPr="00051DAE" w:rsidRDefault="00921DF1" w:rsidP="00D93B88">
      <w:pPr>
        <w:pStyle w:val="aff2"/>
        <w:numPr>
          <w:ilvl w:val="0"/>
          <w:numId w:val="1"/>
        </w:numPr>
        <w:autoSpaceDN/>
        <w:ind w:left="0" w:firstLine="709"/>
        <w:jc w:val="both"/>
        <w:rPr>
          <w:sz w:val="28"/>
          <w:szCs w:val="28"/>
        </w:rPr>
      </w:pPr>
      <w:r w:rsidRPr="00051DAE">
        <w:rPr>
          <w:sz w:val="28"/>
          <w:szCs w:val="28"/>
        </w:rPr>
        <w:t>При завершении формирования скирды на ней должно оставаться не более 2 человек.</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 </w:t>
      </w:r>
    </w:p>
    <w:p w:rsidR="00921DF1" w:rsidRPr="00460849" w:rsidRDefault="00921DF1" w:rsidP="00294526">
      <w:pPr>
        <w:ind w:firstLine="709"/>
        <w:jc w:val="both"/>
        <w:rPr>
          <w:sz w:val="28"/>
          <w:szCs w:val="28"/>
        </w:rPr>
      </w:pPr>
      <w:r w:rsidRPr="00460849">
        <w:rPr>
          <w:sz w:val="28"/>
          <w:szCs w:val="28"/>
        </w:rPr>
        <w:t xml:space="preserve">1) формирования ширины валков, обеспечивающих ширину захвата подборщиков; </w:t>
      </w:r>
    </w:p>
    <w:p w:rsidR="00921DF1" w:rsidRPr="00460849" w:rsidRDefault="00921DF1" w:rsidP="00294526">
      <w:pPr>
        <w:ind w:firstLine="709"/>
        <w:jc w:val="both"/>
        <w:rPr>
          <w:sz w:val="28"/>
          <w:szCs w:val="28"/>
        </w:rPr>
      </w:pPr>
      <w:r w:rsidRPr="00460849">
        <w:rPr>
          <w:sz w:val="28"/>
          <w:szCs w:val="28"/>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 </w:t>
      </w:r>
    </w:p>
    <w:p w:rsidR="00921DF1" w:rsidRPr="00294526" w:rsidRDefault="00921DF1" w:rsidP="00D93B88">
      <w:pPr>
        <w:pStyle w:val="aff2"/>
        <w:numPr>
          <w:ilvl w:val="0"/>
          <w:numId w:val="1"/>
        </w:numPr>
        <w:ind w:left="0" w:firstLine="709"/>
        <w:jc w:val="both"/>
        <w:rPr>
          <w:sz w:val="28"/>
          <w:szCs w:val="28"/>
        </w:rPr>
      </w:pPr>
      <w:r w:rsidRPr="00294526">
        <w:rPr>
          <w:sz w:val="28"/>
          <w:szCs w:val="28"/>
        </w:rPr>
        <w:lastRenderedPageBreak/>
        <w:t>При использовании пресс-подборщика в стационарных условиях</w:t>
      </w:r>
      <w:r w:rsidR="00D343EB">
        <w:rPr>
          <w:sz w:val="28"/>
          <w:szCs w:val="28"/>
        </w:rPr>
        <w:t xml:space="preserve"> </w:t>
      </w:r>
      <w:r w:rsidRPr="00294526">
        <w:rPr>
          <w:sz w:val="28"/>
          <w:szCs w:val="28"/>
        </w:rPr>
        <w:t xml:space="preserve">безопасность работников должна обеспечиваться проведением следующих мероприятий: </w:t>
      </w:r>
    </w:p>
    <w:p w:rsidR="00921DF1" w:rsidRPr="00460849" w:rsidRDefault="00921DF1" w:rsidP="00294526">
      <w:pPr>
        <w:ind w:firstLine="709"/>
        <w:jc w:val="both"/>
        <w:rPr>
          <w:sz w:val="28"/>
          <w:szCs w:val="28"/>
        </w:rPr>
      </w:pPr>
      <w:r w:rsidRPr="00460849">
        <w:rPr>
          <w:sz w:val="28"/>
          <w:szCs w:val="28"/>
        </w:rPr>
        <w:t xml:space="preserve">1) организации подачи массы к приемной камере с расстояния не ближе </w:t>
      </w:r>
      <w:r>
        <w:rPr>
          <w:sz w:val="28"/>
          <w:szCs w:val="28"/>
        </w:rPr>
        <w:br/>
      </w:r>
      <w:smartTag w:uri="urn:schemas-microsoft-com:office:smarttags" w:element="metricconverter">
        <w:smartTagPr>
          <w:attr w:name="ProductID" w:val="1,5 м"/>
        </w:smartTagPr>
        <w:r w:rsidRPr="00460849">
          <w:rPr>
            <w:sz w:val="28"/>
            <w:szCs w:val="28"/>
          </w:rPr>
          <w:t>1,5 м</w:t>
        </w:r>
      </w:smartTag>
      <w:r w:rsidRPr="00460849">
        <w:rPr>
          <w:sz w:val="28"/>
          <w:szCs w:val="28"/>
        </w:rPr>
        <w:t xml:space="preserve"> исправными вилами. При подаче массы вилы не должны доходить до приемной камеры ближе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w:t>
      </w:r>
    </w:p>
    <w:p w:rsidR="00921DF1" w:rsidRPr="00460849" w:rsidRDefault="00921DF1" w:rsidP="00294526">
      <w:pPr>
        <w:ind w:firstLine="709"/>
        <w:jc w:val="both"/>
        <w:rPr>
          <w:sz w:val="28"/>
          <w:szCs w:val="28"/>
        </w:rPr>
      </w:pPr>
      <w:r w:rsidRPr="00460849">
        <w:rPr>
          <w:sz w:val="28"/>
          <w:szCs w:val="28"/>
        </w:rPr>
        <w:t xml:space="preserve">2) установки дополнительных переносных ограждений, препятствующих доступу работников к приемной камере и в зону вращения маховика карданного вала. </w:t>
      </w:r>
    </w:p>
    <w:p w:rsidR="00921DF1" w:rsidRPr="003D4704" w:rsidRDefault="00921DF1" w:rsidP="00D93B88">
      <w:pPr>
        <w:pStyle w:val="aff2"/>
        <w:numPr>
          <w:ilvl w:val="0"/>
          <w:numId w:val="1"/>
        </w:numPr>
        <w:ind w:left="0" w:firstLine="709"/>
        <w:jc w:val="both"/>
        <w:rPr>
          <w:sz w:val="28"/>
          <w:szCs w:val="28"/>
        </w:rPr>
      </w:pPr>
      <w:r w:rsidRPr="003D4704">
        <w:rPr>
          <w:sz w:val="28"/>
          <w:szCs w:val="28"/>
        </w:rPr>
        <w:t>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p>
    <w:p w:rsidR="00921DF1" w:rsidRPr="003D4704" w:rsidRDefault="00921DF1" w:rsidP="00D93B88">
      <w:pPr>
        <w:pStyle w:val="aff2"/>
        <w:numPr>
          <w:ilvl w:val="0"/>
          <w:numId w:val="1"/>
        </w:numPr>
        <w:ind w:left="0" w:firstLine="709"/>
        <w:jc w:val="both"/>
        <w:rPr>
          <w:sz w:val="28"/>
          <w:szCs w:val="28"/>
        </w:rPr>
      </w:pPr>
      <w:r w:rsidRPr="003D4704">
        <w:rPr>
          <w:sz w:val="28"/>
          <w:szCs w:val="28"/>
        </w:rPr>
        <w:t>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Укладка тюков в скирды, сенные сараи или в кузов транспортных средств должна осуществляться в перевязку. </w:t>
      </w:r>
      <w:r w:rsidR="007A07AD">
        <w:rPr>
          <w:sz w:val="28"/>
          <w:szCs w:val="28"/>
        </w:rPr>
        <w:t>Р</w:t>
      </w:r>
      <w:r w:rsidRPr="003D4704">
        <w:rPr>
          <w:sz w:val="28"/>
          <w:szCs w:val="28"/>
        </w:rPr>
        <w:t xml:space="preserve">аботники, находящиеся в кузове, не должны приближаться к краю кузова ближе </w:t>
      </w:r>
      <w:smartTag w:uri="urn:schemas-microsoft-com:office:smarttags" w:element="metricconverter">
        <w:smartTagPr>
          <w:attr w:name="ProductID" w:val="1,5 м"/>
        </w:smartTagPr>
        <w:r w:rsidRPr="003D4704">
          <w:rPr>
            <w:sz w:val="28"/>
            <w:szCs w:val="28"/>
          </w:rPr>
          <w:t>1,5 м</w:t>
        </w:r>
      </w:smartTag>
      <w:r w:rsidRPr="003D4704">
        <w:rPr>
          <w:sz w:val="28"/>
          <w:szCs w:val="28"/>
        </w:rPr>
        <w:t xml:space="preserve">.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Рулоны должны укладываться в штабеля вертикально, механизированным способом (в шахматном порядке).</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921DF1" w:rsidRPr="003B3CA5" w:rsidRDefault="00921DF1" w:rsidP="00D93B88">
      <w:pPr>
        <w:pStyle w:val="aff2"/>
        <w:numPr>
          <w:ilvl w:val="0"/>
          <w:numId w:val="1"/>
        </w:numPr>
        <w:autoSpaceDN/>
        <w:ind w:left="0" w:firstLine="709"/>
        <w:jc w:val="both"/>
        <w:rPr>
          <w:sz w:val="28"/>
          <w:szCs w:val="28"/>
        </w:rPr>
      </w:pPr>
      <w:r w:rsidRPr="003B3CA5">
        <w:rPr>
          <w:sz w:val="28"/>
          <w:szCs w:val="28"/>
        </w:rPr>
        <w:t>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Пусковая и предохранительная аппаратура (рубильники, выключатели, магнитные пускатели) вентиляционных</w:t>
      </w:r>
      <w:r w:rsidR="00D343EB">
        <w:rPr>
          <w:sz w:val="28"/>
          <w:szCs w:val="28"/>
        </w:rPr>
        <w:t xml:space="preserve"> </w:t>
      </w:r>
      <w:r w:rsidRPr="003D4704">
        <w:rPr>
          <w:sz w:val="28"/>
          <w:szCs w:val="28"/>
        </w:rPr>
        <w:t>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w:t>
      </w:r>
      <w:r w:rsidRPr="00460849">
        <w:sym w:font="Symbol" w:char="F0B4"/>
      </w:r>
      <w:r w:rsidRPr="003D4704">
        <w:rPr>
          <w:sz w:val="28"/>
          <w:szCs w:val="28"/>
        </w:rPr>
        <w:t>0,05 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Вентиляционные установки, оборудованные воздухонагревателем, должны располагаться на расстоянии не менее </w:t>
      </w:r>
      <w:smartTag w:uri="urn:schemas-microsoft-com:office:smarttags" w:element="metricconverter">
        <w:smartTagPr>
          <w:attr w:name="ProductID" w:val="5 м"/>
        </w:smartTagPr>
        <w:r w:rsidRPr="003D4704">
          <w:rPr>
            <w:sz w:val="28"/>
            <w:szCs w:val="28"/>
          </w:rPr>
          <w:t>5 м</w:t>
        </w:r>
      </w:smartTag>
      <w:r w:rsidRPr="003D4704">
        <w:rPr>
          <w:sz w:val="28"/>
          <w:szCs w:val="28"/>
        </w:rPr>
        <w:t xml:space="preserve"> от места хранения сена.</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lastRenderedPageBreak/>
        <w:t>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921DF1" w:rsidRPr="003B3CA5" w:rsidRDefault="00921DF1" w:rsidP="00D93B88">
      <w:pPr>
        <w:pStyle w:val="aff2"/>
        <w:numPr>
          <w:ilvl w:val="0"/>
          <w:numId w:val="1"/>
        </w:numPr>
        <w:autoSpaceDN/>
        <w:ind w:left="0" w:firstLine="709"/>
        <w:jc w:val="both"/>
        <w:rPr>
          <w:sz w:val="28"/>
          <w:szCs w:val="28"/>
        </w:rPr>
      </w:pPr>
      <w:r w:rsidRPr="003B3CA5">
        <w:rPr>
          <w:sz w:val="28"/>
          <w:szCs w:val="28"/>
        </w:rPr>
        <w:t>Пуск вентиляционных установок должен осуществляться последовательно. Не допускается запускать одновременно две и более установки.</w:t>
      </w:r>
    </w:p>
    <w:p w:rsidR="00921DF1" w:rsidRPr="003D4704" w:rsidRDefault="00921DF1" w:rsidP="00D93B88">
      <w:pPr>
        <w:pStyle w:val="aff2"/>
        <w:numPr>
          <w:ilvl w:val="0"/>
          <w:numId w:val="1"/>
        </w:numPr>
        <w:shd w:val="clear" w:color="auto" w:fill="FFFFFF"/>
        <w:spacing w:line="210" w:lineRule="atLeast"/>
        <w:ind w:left="0" w:firstLine="709"/>
        <w:jc w:val="both"/>
        <w:rPr>
          <w:sz w:val="28"/>
          <w:szCs w:val="28"/>
        </w:rPr>
      </w:pPr>
      <w:r w:rsidRPr="003D4704">
        <w:rPr>
          <w:sz w:val="28"/>
          <w:szCs w:val="28"/>
        </w:rPr>
        <w:t>При укладке кормов в сенные сараи должны соблюдаться следующие требования безопасности:</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 xml:space="preserve">2) транспортер, загрузочный бункер, грейфер должны загружаться равномерно, перегрузка транспортера, грейфера, загрузочного бункера не допускается; </w:t>
      </w:r>
    </w:p>
    <w:p w:rsidR="00921DF1" w:rsidRDefault="00921DF1" w:rsidP="00294526">
      <w:pPr>
        <w:shd w:val="clear" w:color="auto" w:fill="FFFFFF"/>
        <w:spacing w:line="210" w:lineRule="atLeast"/>
        <w:ind w:firstLine="709"/>
        <w:jc w:val="both"/>
        <w:rPr>
          <w:sz w:val="28"/>
          <w:szCs w:val="28"/>
        </w:rPr>
      </w:pPr>
      <w:r w:rsidRPr="00460849">
        <w:rPr>
          <w:sz w:val="28"/>
          <w:szCs w:val="28"/>
        </w:rPr>
        <w:t xml:space="preserve">3) после ремонта на транспортере, в загрузочном бункере, на грейфере не должны оставаться инструмент и посторонние предметы; </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4) во время работы оборудования сенохранилищ прикасаться</w:t>
      </w:r>
      <w:r w:rsidR="00D343EB">
        <w:rPr>
          <w:sz w:val="28"/>
          <w:szCs w:val="28"/>
        </w:rPr>
        <w:t xml:space="preserve"> </w:t>
      </w:r>
      <w:r w:rsidRPr="00460849">
        <w:rPr>
          <w:sz w:val="28"/>
          <w:szCs w:val="28"/>
        </w:rPr>
        <w:t>руками к натяжным роликам, лентам транспортеров, электродвигателям и другим движущимся частям запрещается;</w:t>
      </w:r>
    </w:p>
    <w:p w:rsidR="00921DF1" w:rsidRDefault="00921DF1" w:rsidP="00294526">
      <w:pPr>
        <w:shd w:val="clear" w:color="auto" w:fill="FFFFFF"/>
        <w:spacing w:line="210" w:lineRule="atLeast"/>
        <w:ind w:firstLine="709"/>
        <w:jc w:val="both"/>
        <w:rPr>
          <w:sz w:val="28"/>
          <w:szCs w:val="28"/>
        </w:rPr>
      </w:pPr>
      <w:r w:rsidRPr="00460849">
        <w:rPr>
          <w:sz w:val="28"/>
          <w:szCs w:val="28"/>
        </w:rPr>
        <w:t>5) запрещается поправля</w:t>
      </w:r>
      <w:r>
        <w:rPr>
          <w:sz w:val="28"/>
          <w:szCs w:val="28"/>
        </w:rPr>
        <w:t>ть</w:t>
      </w:r>
      <w:r w:rsidRPr="00460849">
        <w:rPr>
          <w:sz w:val="28"/>
          <w:szCs w:val="28"/>
        </w:rPr>
        <w:t xml:space="preserve"> на ходу груз на ленте транспортера; </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7) очистка пневмотранспортера должна производиться через специальные люки, предназначенные для этих целей;</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8) транспорт при загрузке (выгрузке) кормов в (из) сенные сараи под монорельс следует подавать со стороны привода;</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921DF1" w:rsidRPr="003B3CA5" w:rsidRDefault="00921DF1" w:rsidP="00D93B88">
      <w:pPr>
        <w:pStyle w:val="aff2"/>
        <w:numPr>
          <w:ilvl w:val="0"/>
          <w:numId w:val="1"/>
        </w:numPr>
        <w:shd w:val="clear" w:color="auto" w:fill="FFFFFF"/>
        <w:spacing w:line="210" w:lineRule="atLeast"/>
        <w:ind w:left="0" w:firstLine="709"/>
        <w:jc w:val="both"/>
        <w:rPr>
          <w:sz w:val="28"/>
          <w:szCs w:val="28"/>
        </w:rPr>
      </w:pPr>
      <w:r w:rsidRPr="003B3CA5">
        <w:rPr>
          <w:sz w:val="28"/>
          <w:szCs w:val="28"/>
        </w:rPr>
        <w:t>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921DF1" w:rsidRPr="003D4704" w:rsidRDefault="00921DF1" w:rsidP="00D93B88">
      <w:pPr>
        <w:pStyle w:val="aff2"/>
        <w:numPr>
          <w:ilvl w:val="0"/>
          <w:numId w:val="1"/>
        </w:numPr>
        <w:shd w:val="clear" w:color="auto" w:fill="FFFFFF"/>
        <w:spacing w:line="210" w:lineRule="atLeast"/>
        <w:ind w:left="0" w:firstLine="709"/>
        <w:jc w:val="both"/>
        <w:rPr>
          <w:sz w:val="28"/>
          <w:szCs w:val="28"/>
        </w:rPr>
      </w:pPr>
      <w:r w:rsidRPr="003D4704">
        <w:rPr>
          <w:sz w:val="28"/>
          <w:szCs w:val="28"/>
        </w:rPr>
        <w:t>При разборке скирды и выгрузке кормов из сенных сараев не допускается образование свисающих козырьков.</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Перед началом движения силосоуборочной машины (агрегата)тракторист (машинист) должен убедиться в отсутствии на транспортере, в режущем аппарате и других узлах инструмента,</w:t>
      </w:r>
      <w:r w:rsidR="00D343EB">
        <w:rPr>
          <w:sz w:val="28"/>
          <w:szCs w:val="28"/>
        </w:rPr>
        <w:t xml:space="preserve"> </w:t>
      </w:r>
      <w:r w:rsidRPr="003D4704">
        <w:rPr>
          <w:sz w:val="28"/>
          <w:szCs w:val="28"/>
        </w:rPr>
        <w:t>деталей и других посторонних предметов, а также людей рядом с машиной и в зоне ее движения.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Не допускается работа силосоуборочных комбайнов при открытых люках измельчающих барабанов.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lastRenderedPageBreak/>
        <w:t>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921DF1" w:rsidRPr="00460849" w:rsidRDefault="00921DF1" w:rsidP="00294526">
      <w:pPr>
        <w:autoSpaceDN/>
        <w:ind w:firstLine="709"/>
        <w:jc w:val="both"/>
        <w:rPr>
          <w:sz w:val="28"/>
          <w:szCs w:val="28"/>
        </w:rPr>
      </w:pPr>
      <w:r w:rsidRPr="00460849">
        <w:rPr>
          <w:sz w:val="28"/>
          <w:szCs w:val="28"/>
        </w:rP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921DF1" w:rsidRPr="00460849" w:rsidRDefault="00921DF1" w:rsidP="00294526">
      <w:pPr>
        <w:autoSpaceDN/>
        <w:ind w:firstLine="709"/>
        <w:jc w:val="both"/>
        <w:rPr>
          <w:sz w:val="28"/>
          <w:szCs w:val="28"/>
        </w:rPr>
      </w:pPr>
      <w:r w:rsidRPr="00460849">
        <w:rPr>
          <w:sz w:val="28"/>
          <w:szCs w:val="28"/>
        </w:rPr>
        <w:t>2) поперечная подача шлифовального камня должна производиться постепенно (на один щелчок фиксатора)</w:t>
      </w:r>
    </w:p>
    <w:p w:rsidR="00921DF1" w:rsidRPr="00460849" w:rsidRDefault="00921DF1" w:rsidP="00294526">
      <w:pPr>
        <w:autoSpaceDN/>
        <w:ind w:firstLine="709"/>
        <w:jc w:val="both"/>
        <w:rPr>
          <w:sz w:val="28"/>
          <w:szCs w:val="28"/>
        </w:rPr>
      </w:pPr>
      <w:r w:rsidRPr="00460849">
        <w:rPr>
          <w:sz w:val="28"/>
          <w:szCs w:val="28"/>
        </w:rPr>
        <w:t>3) во время заточки ножей руки и различные предметы не должны попадать в камеру измельчающего барабана;</w:t>
      </w:r>
    </w:p>
    <w:p w:rsidR="00921DF1" w:rsidRPr="00460849" w:rsidRDefault="00921DF1" w:rsidP="00294526">
      <w:pPr>
        <w:autoSpaceDN/>
        <w:ind w:firstLine="709"/>
        <w:jc w:val="both"/>
        <w:rPr>
          <w:sz w:val="28"/>
          <w:szCs w:val="28"/>
        </w:rPr>
      </w:pPr>
      <w:r w:rsidRPr="00460849">
        <w:rPr>
          <w:sz w:val="28"/>
          <w:szCs w:val="28"/>
        </w:rPr>
        <w:t>4) на заточном приспособлении не должны размещаться</w:t>
      </w:r>
      <w:r w:rsidR="00D343EB">
        <w:rPr>
          <w:sz w:val="28"/>
          <w:szCs w:val="28"/>
        </w:rPr>
        <w:t xml:space="preserve"> </w:t>
      </w:r>
      <w:r w:rsidRPr="00460849">
        <w:rPr>
          <w:sz w:val="28"/>
          <w:szCs w:val="28"/>
        </w:rPr>
        <w:t>инструменты и другие предметы, которые могут попасть под ножи барабана;</w:t>
      </w:r>
    </w:p>
    <w:p w:rsidR="00921DF1" w:rsidRPr="00460849" w:rsidRDefault="00921DF1" w:rsidP="00294526">
      <w:pPr>
        <w:autoSpaceDN/>
        <w:ind w:firstLine="709"/>
        <w:jc w:val="both"/>
        <w:rPr>
          <w:sz w:val="28"/>
          <w:szCs w:val="28"/>
        </w:rPr>
      </w:pPr>
      <w:r w:rsidRPr="00460849">
        <w:rPr>
          <w:sz w:val="28"/>
          <w:szCs w:val="28"/>
        </w:rPr>
        <w:t>5) при заточке следует находиться сбоку комбайна (камеры измельчающего барабана);</w:t>
      </w:r>
    </w:p>
    <w:p w:rsidR="00921DF1" w:rsidRPr="00460849" w:rsidRDefault="00921DF1" w:rsidP="00294526">
      <w:pPr>
        <w:autoSpaceDN/>
        <w:ind w:firstLine="709"/>
        <w:jc w:val="both"/>
        <w:rPr>
          <w:sz w:val="28"/>
          <w:szCs w:val="28"/>
        </w:rPr>
      </w:pPr>
      <w:r w:rsidRPr="00460849">
        <w:rPr>
          <w:sz w:val="28"/>
          <w:szCs w:val="28"/>
        </w:rPr>
        <w:t>6) заточка должна производиться в защитных очках.</w:t>
      </w:r>
    </w:p>
    <w:p w:rsidR="00921DF1" w:rsidRPr="003B3CA5" w:rsidRDefault="00921DF1" w:rsidP="00D93B88">
      <w:pPr>
        <w:pStyle w:val="aff2"/>
        <w:numPr>
          <w:ilvl w:val="0"/>
          <w:numId w:val="1"/>
        </w:numPr>
        <w:autoSpaceDN/>
        <w:ind w:left="0" w:firstLine="709"/>
        <w:jc w:val="both"/>
        <w:rPr>
          <w:sz w:val="28"/>
          <w:szCs w:val="28"/>
        </w:rPr>
      </w:pPr>
      <w:r w:rsidRPr="003B3CA5">
        <w:rPr>
          <w:sz w:val="28"/>
          <w:szCs w:val="28"/>
        </w:rPr>
        <w:t xml:space="preserve">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Крышку измельчающего барабана следует открывать после полной остановки барабана.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921DF1" w:rsidRPr="00294526" w:rsidRDefault="00921DF1" w:rsidP="00D93B88">
      <w:pPr>
        <w:pStyle w:val="aff2"/>
        <w:numPr>
          <w:ilvl w:val="0"/>
          <w:numId w:val="1"/>
        </w:numPr>
        <w:ind w:left="0" w:firstLine="709"/>
        <w:jc w:val="both"/>
        <w:rPr>
          <w:sz w:val="28"/>
          <w:szCs w:val="28"/>
        </w:rPr>
      </w:pPr>
      <w:r w:rsidRPr="00294526">
        <w:rPr>
          <w:sz w:val="28"/>
          <w:szCs w:val="28"/>
        </w:rPr>
        <w:t xml:space="preserve">Места закладки силоса не должны располагаться в непосредственной близости от колодцев и водоемов с питьевой водой и под линиями электропередач.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Углы выезда и въезда в силосную траншею, спуска с бурта и кургана должны быть не более 20°.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В траншейных хранилищах наземного и полузаглубленного типов боковые стены должны быть обвалованы с уклоном не более 9° на ширине не менее </w:t>
      </w:r>
      <w:smartTag w:uri="urn:schemas-microsoft-com:office:smarttags" w:element="metricconverter">
        <w:smartTagPr>
          <w:attr w:name="ProductID" w:val="6 м"/>
        </w:smartTagPr>
        <w:r w:rsidRPr="003D4704">
          <w:rPr>
            <w:sz w:val="28"/>
            <w:szCs w:val="28"/>
          </w:rPr>
          <w:t>6 м</w:t>
        </w:r>
      </w:smartTag>
      <w:r w:rsidRPr="003D4704">
        <w:rPr>
          <w:sz w:val="28"/>
          <w:szCs w:val="28"/>
        </w:rPr>
        <w:t xml:space="preserve">. Обваловка должна начинаться на </w:t>
      </w:r>
      <w:smartTag w:uri="urn:schemas-microsoft-com:office:smarttags" w:element="metricconverter">
        <w:smartTagPr>
          <w:attr w:name="ProductID" w:val="0,2 м"/>
        </w:smartTagPr>
        <w:r w:rsidRPr="003D4704">
          <w:rPr>
            <w:sz w:val="28"/>
            <w:szCs w:val="28"/>
          </w:rPr>
          <w:t>0,2 м</w:t>
        </w:r>
      </w:smartTag>
      <w:r w:rsidRPr="003D4704">
        <w:rPr>
          <w:sz w:val="28"/>
          <w:szCs w:val="28"/>
        </w:rPr>
        <w:t xml:space="preserve"> ниже верхней кромки боковой стены.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На расстоянии не менее </w:t>
      </w:r>
      <w:smartTag w:uri="urn:schemas-microsoft-com:office:smarttags" w:element="metricconverter">
        <w:smartTagPr>
          <w:attr w:name="ProductID" w:val="1 м"/>
        </w:smartTagPr>
        <w:r w:rsidRPr="003D4704">
          <w:rPr>
            <w:sz w:val="28"/>
            <w:szCs w:val="28"/>
          </w:rPr>
          <w:t>1 м</w:t>
        </w:r>
      </w:smartTag>
      <w:r w:rsidRPr="003D4704">
        <w:rPr>
          <w:sz w:val="28"/>
          <w:szCs w:val="28"/>
        </w:rPr>
        <w:t xml:space="preserve"> от края траншеи со стороны разгрузки транспортных средств должен быть установлен надежный предохранительный брус.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Угол уклона площадки для осуществления маневра транспортными средствами у траншеи не должен превышать 6°.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w:t>
      </w:r>
      <w:r w:rsidRPr="00460849">
        <w:rPr>
          <w:rFonts w:ascii="Times New Roman" w:hAnsi="Times New Roman" w:cs="Times New Roman"/>
          <w:sz w:val="28"/>
          <w:szCs w:val="28"/>
        </w:rPr>
        <w:lastRenderedPageBreak/>
        <w:t xml:space="preserve">вспомогательных рабочих и стационарном освещении всей поверхности рабочей зоны. </w:t>
      </w:r>
    </w:p>
    <w:p w:rsidR="00921DF1" w:rsidRPr="003D4704" w:rsidRDefault="00921DF1" w:rsidP="006C1BF0">
      <w:pPr>
        <w:pStyle w:val="aff2"/>
        <w:numPr>
          <w:ilvl w:val="0"/>
          <w:numId w:val="1"/>
        </w:numPr>
        <w:ind w:left="0" w:firstLine="709"/>
        <w:jc w:val="both"/>
        <w:rPr>
          <w:sz w:val="28"/>
          <w:szCs w:val="28"/>
        </w:rPr>
      </w:pPr>
      <w:r w:rsidRPr="003D4704">
        <w:rPr>
          <w:sz w:val="28"/>
          <w:szCs w:val="28"/>
        </w:rPr>
        <w:t>Ответственн</w:t>
      </w:r>
      <w:r w:rsidR="007A07AD">
        <w:rPr>
          <w:sz w:val="28"/>
          <w:szCs w:val="28"/>
        </w:rPr>
        <w:t>ым за</w:t>
      </w:r>
      <w:r w:rsidRPr="003D4704">
        <w:rPr>
          <w:sz w:val="28"/>
          <w:szCs w:val="28"/>
        </w:rPr>
        <w:t xml:space="preserve"> обеспечение охраны труда работников при закладке силоса </w:t>
      </w:r>
      <w:r w:rsidR="007A07AD">
        <w:rPr>
          <w:sz w:val="28"/>
          <w:szCs w:val="28"/>
        </w:rPr>
        <w:t xml:space="preserve">является </w:t>
      </w:r>
      <w:r w:rsidRPr="003D4704">
        <w:rPr>
          <w:sz w:val="28"/>
          <w:szCs w:val="28"/>
        </w:rPr>
        <w:t>руководител</w:t>
      </w:r>
      <w:r w:rsidR="007A07AD">
        <w:rPr>
          <w:sz w:val="28"/>
          <w:szCs w:val="28"/>
        </w:rPr>
        <w:t>ь</w:t>
      </w:r>
      <w:r w:rsidRPr="003D4704">
        <w:rPr>
          <w:sz w:val="28"/>
          <w:szCs w:val="28"/>
        </w:rPr>
        <w:t xml:space="preserve"> работ, назначаем</w:t>
      </w:r>
      <w:r w:rsidR="007A07AD">
        <w:rPr>
          <w:sz w:val="28"/>
          <w:szCs w:val="28"/>
        </w:rPr>
        <w:t>ый</w:t>
      </w:r>
      <w:r w:rsidRPr="003D4704">
        <w:rPr>
          <w:sz w:val="28"/>
          <w:szCs w:val="28"/>
        </w:rPr>
        <w:t xml:space="preserve"> работодателем. </w:t>
      </w:r>
    </w:p>
    <w:p w:rsidR="00921DF1" w:rsidRPr="00460849" w:rsidRDefault="00921DF1" w:rsidP="006C1BF0">
      <w:pPr>
        <w:autoSpaceDN/>
        <w:ind w:firstLine="709"/>
        <w:jc w:val="both"/>
        <w:rPr>
          <w:sz w:val="28"/>
          <w:szCs w:val="28"/>
        </w:rPr>
      </w:pPr>
      <w:r w:rsidRPr="00460849">
        <w:rPr>
          <w:sz w:val="28"/>
          <w:szCs w:val="28"/>
        </w:rPr>
        <w:t xml:space="preserve">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 </w:t>
      </w:r>
    </w:p>
    <w:p w:rsidR="00620364" w:rsidRPr="006C1BF0" w:rsidRDefault="00620364" w:rsidP="006C1BF0">
      <w:pPr>
        <w:pStyle w:val="aff2"/>
        <w:numPr>
          <w:ilvl w:val="0"/>
          <w:numId w:val="1"/>
        </w:numPr>
        <w:autoSpaceDN/>
        <w:ind w:left="0" w:firstLine="709"/>
        <w:jc w:val="both"/>
        <w:rPr>
          <w:sz w:val="28"/>
          <w:szCs w:val="28"/>
        </w:rPr>
      </w:pPr>
      <w:r w:rsidRPr="006C1BF0">
        <w:rPr>
          <w:sz w:val="28"/>
          <w:szCs w:val="28"/>
        </w:rPr>
        <w:t>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921DF1" w:rsidRPr="00460849" w:rsidRDefault="00620364" w:rsidP="006C1BF0">
      <w:pPr>
        <w:autoSpaceDN/>
        <w:ind w:firstLine="709"/>
        <w:jc w:val="both"/>
      </w:pPr>
      <w:r w:rsidRPr="00620364">
        <w:rPr>
          <w:sz w:val="28"/>
          <w:szCs w:val="28"/>
        </w:rPr>
        <w:t>На кургане, бурте допускается работа только одного трактора.</w:t>
      </w:r>
    </w:p>
    <w:p w:rsidR="00921DF1" w:rsidRPr="003D4704" w:rsidRDefault="00921DF1" w:rsidP="006C1BF0">
      <w:pPr>
        <w:pStyle w:val="aff2"/>
        <w:numPr>
          <w:ilvl w:val="0"/>
          <w:numId w:val="1"/>
        </w:numPr>
        <w:ind w:left="0" w:firstLine="709"/>
        <w:jc w:val="both"/>
        <w:rPr>
          <w:sz w:val="28"/>
          <w:szCs w:val="28"/>
        </w:rPr>
      </w:pPr>
      <w:r w:rsidRPr="003D4704">
        <w:rPr>
          <w:sz w:val="28"/>
          <w:szCs w:val="28"/>
        </w:rPr>
        <w:t xml:space="preserve">Неиспользуемые траншеи должны быть ограждены, а не подлежащие дальнейшему использованию - засыпаны. </w:t>
      </w:r>
    </w:p>
    <w:p w:rsidR="00EC14A1" w:rsidRPr="00EC14A1" w:rsidRDefault="00EC14A1" w:rsidP="00EC14A1">
      <w:pPr>
        <w:pStyle w:val="aff2"/>
        <w:widowControl w:val="0"/>
        <w:numPr>
          <w:ilvl w:val="0"/>
          <w:numId w:val="1"/>
        </w:numPr>
        <w:suppressAutoHyphens/>
        <w:ind w:left="0" w:firstLine="709"/>
        <w:jc w:val="both"/>
        <w:rPr>
          <w:sz w:val="28"/>
          <w:szCs w:val="28"/>
        </w:rPr>
      </w:pPr>
      <w:r w:rsidRPr="00EC14A1">
        <w:rPr>
          <w:sz w:val="28"/>
          <w:szCs w:val="28"/>
        </w:rPr>
        <w:t xml:space="preserve">При закладке силоса или сенажа в силосные (сенажные) башни необходимо: </w:t>
      </w:r>
    </w:p>
    <w:p w:rsidR="00EC14A1" w:rsidRPr="00EC14A1" w:rsidRDefault="00EC14A1" w:rsidP="00EC14A1">
      <w:pPr>
        <w:pStyle w:val="aff2"/>
        <w:widowControl w:val="0"/>
        <w:suppressAutoHyphens/>
        <w:ind w:left="709"/>
        <w:jc w:val="both"/>
        <w:rPr>
          <w:sz w:val="28"/>
          <w:szCs w:val="28"/>
        </w:rPr>
      </w:pPr>
      <w:r w:rsidRPr="00EC14A1">
        <w:rPr>
          <w:sz w:val="28"/>
          <w:szCs w:val="28"/>
        </w:rPr>
        <w:t xml:space="preserve">1) убедиться в отсутствии людей в башне;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2) проверить крепление загрузчика к загрузочному трубопроводу;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3) проверить состояние пневмотранспортера, распределителя массы и произвести пробное их включение;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4) приостановить работу при обнаружении неисправностей машин, оборудования;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 </w:t>
      </w:r>
    </w:p>
    <w:p w:rsidR="00921DF1" w:rsidRPr="00EC14A1" w:rsidRDefault="00EC14A1" w:rsidP="00EC14A1">
      <w:pPr>
        <w:pStyle w:val="aff2"/>
        <w:widowControl w:val="0"/>
        <w:suppressAutoHyphens/>
        <w:ind w:left="0" w:firstLine="709"/>
        <w:jc w:val="both"/>
        <w:rPr>
          <w:sz w:val="28"/>
          <w:szCs w:val="28"/>
        </w:rPr>
      </w:pPr>
      <w:r w:rsidRPr="00EC14A1">
        <w:rPr>
          <w:sz w:val="28"/>
          <w:szCs w:val="28"/>
        </w:rPr>
        <w:t>7) приостановить работы во время грозы и отвести работников от башни на расстояние не менее 50 м в отведенное для отдыха место</w:t>
      </w:r>
      <w:r w:rsidR="00921DF1" w:rsidRPr="00EC14A1">
        <w:rPr>
          <w:sz w:val="28"/>
          <w:szCs w:val="28"/>
        </w:rPr>
        <w:t xml:space="preserve">. </w:t>
      </w:r>
    </w:p>
    <w:p w:rsidR="00921DF1" w:rsidRPr="003D4704" w:rsidRDefault="00921DF1" w:rsidP="006C1BF0">
      <w:pPr>
        <w:pStyle w:val="aff2"/>
        <w:numPr>
          <w:ilvl w:val="0"/>
          <w:numId w:val="1"/>
        </w:numPr>
        <w:autoSpaceDN/>
        <w:ind w:left="0" w:firstLine="709"/>
        <w:jc w:val="both"/>
        <w:rPr>
          <w:sz w:val="28"/>
          <w:szCs w:val="28"/>
        </w:rPr>
      </w:pPr>
      <w:r w:rsidRPr="003D4704">
        <w:rPr>
          <w:sz w:val="28"/>
          <w:szCs w:val="28"/>
        </w:rPr>
        <w:t xml:space="preserve">При закладке силоса в башню не должно допускаться пребывание </w:t>
      </w:r>
      <w:r w:rsidR="007A07AD">
        <w:rPr>
          <w:sz w:val="28"/>
          <w:szCs w:val="28"/>
        </w:rPr>
        <w:t>работнико</w:t>
      </w:r>
      <w:r w:rsidRPr="003D4704">
        <w:rPr>
          <w:sz w:val="28"/>
          <w:szCs w:val="28"/>
        </w:rPr>
        <w:t xml:space="preserve">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 </w:t>
      </w:r>
    </w:p>
    <w:p w:rsidR="00726305" w:rsidRPr="00726305" w:rsidRDefault="00726305" w:rsidP="00726305">
      <w:pPr>
        <w:pStyle w:val="aff2"/>
        <w:widowControl w:val="0"/>
        <w:numPr>
          <w:ilvl w:val="0"/>
          <w:numId w:val="1"/>
        </w:numPr>
        <w:suppressAutoHyphens/>
        <w:ind w:left="0" w:firstLine="709"/>
        <w:jc w:val="both"/>
        <w:rPr>
          <w:sz w:val="28"/>
          <w:szCs w:val="28"/>
        </w:rPr>
      </w:pPr>
      <w:bookmarkStart w:id="3" w:name="sub_227"/>
      <w:r w:rsidRPr="00726305">
        <w:rPr>
          <w:sz w:val="28"/>
          <w:szCs w:val="28"/>
        </w:rPr>
        <w:t>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726305" w:rsidRPr="00726305" w:rsidRDefault="00726305" w:rsidP="00726305">
      <w:pPr>
        <w:pStyle w:val="aff2"/>
        <w:widowControl w:val="0"/>
        <w:suppressAutoHyphens/>
        <w:ind w:left="0" w:firstLine="709"/>
        <w:jc w:val="both"/>
        <w:rPr>
          <w:color w:val="000000"/>
          <w:sz w:val="28"/>
          <w:szCs w:val="28"/>
        </w:rPr>
      </w:pPr>
      <w:r w:rsidRPr="00726305">
        <w:rPr>
          <w:sz w:val="28"/>
          <w:szCs w:val="28"/>
        </w:rPr>
        <w:t>1) исправность откидной части бункера, транспортеров, теребильных</w:t>
      </w:r>
      <w:r w:rsidRPr="00726305">
        <w:rPr>
          <w:color w:val="000000"/>
          <w:sz w:val="28"/>
          <w:szCs w:val="28"/>
        </w:rPr>
        <w:t xml:space="preserve"> аппаратов, подкапывающих и срезающих механизмов, ботвоудалителей, корпусов подшипников и деталей на валах с большим числом оборотов;</w:t>
      </w:r>
    </w:p>
    <w:p w:rsidR="00726305" w:rsidRPr="00726305" w:rsidRDefault="00726305" w:rsidP="00726305">
      <w:pPr>
        <w:pStyle w:val="aff2"/>
        <w:widowControl w:val="0"/>
        <w:suppressAutoHyphens/>
        <w:ind w:left="0" w:firstLine="709"/>
        <w:jc w:val="both"/>
        <w:rPr>
          <w:color w:val="000000"/>
          <w:sz w:val="28"/>
          <w:szCs w:val="28"/>
        </w:rPr>
      </w:pPr>
      <w:r w:rsidRPr="00726305">
        <w:rPr>
          <w:color w:val="000000"/>
          <w:sz w:val="28"/>
          <w:szCs w:val="28"/>
        </w:rPr>
        <w:t>2) наличие, фиксаци</w:t>
      </w:r>
      <w:r w:rsidR="007A07AD">
        <w:rPr>
          <w:color w:val="000000"/>
          <w:sz w:val="28"/>
          <w:szCs w:val="28"/>
        </w:rPr>
        <w:t>я</w:t>
      </w:r>
      <w:r w:rsidRPr="00726305">
        <w:rPr>
          <w:color w:val="000000"/>
          <w:sz w:val="28"/>
          <w:szCs w:val="28"/>
        </w:rPr>
        <w:t xml:space="preserve"> защитного кожуха карданного вала, откидных и съемных ограждений рабочих органов и передач;</w:t>
      </w:r>
    </w:p>
    <w:p w:rsidR="00726305" w:rsidRPr="00726305" w:rsidRDefault="00726305" w:rsidP="00726305">
      <w:pPr>
        <w:pStyle w:val="aff2"/>
        <w:widowControl w:val="0"/>
        <w:suppressAutoHyphens/>
        <w:ind w:left="0" w:firstLine="709"/>
        <w:jc w:val="both"/>
        <w:rPr>
          <w:color w:val="000000"/>
          <w:sz w:val="28"/>
          <w:szCs w:val="28"/>
        </w:rPr>
      </w:pPr>
      <w:r w:rsidRPr="00726305">
        <w:rPr>
          <w:color w:val="000000"/>
          <w:sz w:val="28"/>
          <w:szCs w:val="28"/>
        </w:rPr>
        <w:t>3) исправность работы двусторонней звуковой сигнализации;</w:t>
      </w:r>
    </w:p>
    <w:p w:rsidR="00726305" w:rsidRPr="00726305" w:rsidRDefault="00726305" w:rsidP="00726305">
      <w:pPr>
        <w:pStyle w:val="aff2"/>
        <w:widowControl w:val="0"/>
        <w:suppressAutoHyphens/>
        <w:ind w:left="0" w:firstLine="709"/>
        <w:jc w:val="both"/>
        <w:rPr>
          <w:color w:val="000000"/>
          <w:sz w:val="28"/>
          <w:szCs w:val="28"/>
        </w:rPr>
      </w:pPr>
      <w:r w:rsidRPr="00726305">
        <w:rPr>
          <w:color w:val="000000"/>
          <w:sz w:val="28"/>
          <w:szCs w:val="28"/>
        </w:rPr>
        <w:lastRenderedPageBreak/>
        <w:t>4) наличие и исправность приспособлений для очистки рабочих органов машин;</w:t>
      </w:r>
    </w:p>
    <w:p w:rsidR="00921DF1" w:rsidRPr="00726305" w:rsidRDefault="00726305" w:rsidP="00726305">
      <w:pPr>
        <w:pStyle w:val="aff2"/>
        <w:shd w:val="clear" w:color="auto" w:fill="FFFFFF"/>
        <w:ind w:left="0" w:firstLine="709"/>
        <w:jc w:val="both"/>
        <w:rPr>
          <w:sz w:val="28"/>
          <w:szCs w:val="28"/>
        </w:rPr>
      </w:pPr>
      <w:r w:rsidRPr="00726305">
        <w:rPr>
          <w:color w:val="000000"/>
          <w:sz w:val="28"/>
          <w:szCs w:val="28"/>
        </w:rPr>
        <w:t>5) наличие и целостность тента для защиты работников от атмосферных осадков (в случае, если они предусмотрены на машинах)</w:t>
      </w:r>
      <w:r w:rsidR="00921DF1" w:rsidRPr="00726305">
        <w:rPr>
          <w:sz w:val="28"/>
          <w:szCs w:val="28"/>
        </w:rPr>
        <w:t>.</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 </w:t>
      </w:r>
      <w:r w:rsidRPr="003D4704">
        <w:rPr>
          <w:sz w:val="28"/>
          <w:szCs w:val="28"/>
        </w:rPr>
        <w:tab/>
      </w:r>
    </w:p>
    <w:p w:rsidR="00921DF1" w:rsidRPr="00460849" w:rsidRDefault="00921DF1" w:rsidP="006C1BF0">
      <w:pPr>
        <w:shd w:val="clear" w:color="auto" w:fill="FFFFFF"/>
        <w:ind w:firstLine="709"/>
        <w:jc w:val="both"/>
        <w:rPr>
          <w:sz w:val="28"/>
          <w:szCs w:val="28"/>
        </w:rPr>
      </w:pPr>
      <w:r w:rsidRPr="00460849">
        <w:rPr>
          <w:sz w:val="28"/>
          <w:szCs w:val="28"/>
        </w:rPr>
        <w:t>Агрегатирование комбайна (машины) с трактором с использованием других тягово-сцепных устройств не допускается.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921DF1" w:rsidRPr="00460849" w:rsidRDefault="00921DF1" w:rsidP="006C1BF0">
      <w:pPr>
        <w:shd w:val="clear" w:color="auto" w:fill="FFFFFF"/>
        <w:ind w:firstLine="709"/>
        <w:jc w:val="both"/>
        <w:rPr>
          <w:sz w:val="28"/>
          <w:szCs w:val="28"/>
        </w:rPr>
      </w:pPr>
      <w:r w:rsidRPr="00460849">
        <w:rPr>
          <w:sz w:val="28"/>
          <w:szCs w:val="28"/>
        </w:rPr>
        <w:t xml:space="preserve">Сигнал о включении машины и начале движения подает старший по агрегату - комбайнер (машинист). В случае </w:t>
      </w:r>
      <w:r>
        <w:rPr>
          <w:sz w:val="28"/>
          <w:szCs w:val="28"/>
        </w:rPr>
        <w:t xml:space="preserve">необходимости </w:t>
      </w:r>
      <w:r w:rsidRPr="00460849">
        <w:rPr>
          <w:sz w:val="28"/>
          <w:szCs w:val="28"/>
        </w:rPr>
        <w:t>экстренной остановки машины сигнал может подать каждый из работающих на агрегате.</w:t>
      </w:r>
    </w:p>
    <w:p w:rsidR="00921DF1" w:rsidRPr="00460849" w:rsidRDefault="00921DF1" w:rsidP="006C1BF0">
      <w:pPr>
        <w:shd w:val="clear" w:color="auto" w:fill="FFFFFF"/>
        <w:ind w:firstLine="709"/>
        <w:jc w:val="both"/>
        <w:rPr>
          <w:sz w:val="28"/>
          <w:szCs w:val="28"/>
        </w:rPr>
      </w:pPr>
      <w:r w:rsidRPr="00460849">
        <w:rPr>
          <w:sz w:val="28"/>
          <w:szCs w:val="28"/>
        </w:rPr>
        <w:t>При любой остановке тракторист должен немедленно выключить вал отбора мощности трактора или отключит</w:t>
      </w:r>
      <w:r>
        <w:rPr>
          <w:sz w:val="28"/>
          <w:szCs w:val="28"/>
        </w:rPr>
        <w:t>ь</w:t>
      </w:r>
      <w:r w:rsidRPr="00460849">
        <w:rPr>
          <w:sz w:val="28"/>
          <w:szCs w:val="28"/>
        </w:rPr>
        <w:t xml:space="preserve"> привод рабочих органов.</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921DF1" w:rsidRPr="00460849" w:rsidRDefault="00921DF1" w:rsidP="006C1BF0">
      <w:pPr>
        <w:shd w:val="clear" w:color="auto" w:fill="FFFFFF"/>
        <w:ind w:firstLine="709"/>
        <w:jc w:val="both"/>
        <w:rPr>
          <w:sz w:val="28"/>
          <w:szCs w:val="28"/>
        </w:rPr>
      </w:pPr>
      <w:r w:rsidRPr="00460849">
        <w:rPr>
          <w:sz w:val="28"/>
          <w:szCs w:val="28"/>
        </w:rP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w:t>
      </w:r>
      <w:r>
        <w:rPr>
          <w:sz w:val="28"/>
          <w:szCs w:val="28"/>
        </w:rPr>
        <w:t>е</w:t>
      </w:r>
      <w:r w:rsidRPr="00460849">
        <w:rPr>
          <w:sz w:val="28"/>
          <w:szCs w:val="28"/>
        </w:rPr>
        <w:t xml:space="preserve"> подставки, обеспечивающи</w:t>
      </w:r>
      <w:r>
        <w:rPr>
          <w:sz w:val="28"/>
          <w:szCs w:val="28"/>
        </w:rPr>
        <w:t>е</w:t>
      </w:r>
      <w:r w:rsidRPr="00460849">
        <w:rPr>
          <w:sz w:val="28"/>
          <w:szCs w:val="28"/>
        </w:rPr>
        <w:t xml:space="preserve"> устойчивое положение машины. Использование в качестве опор (подставок) ящик</w:t>
      </w:r>
      <w:r>
        <w:rPr>
          <w:sz w:val="28"/>
          <w:szCs w:val="28"/>
        </w:rPr>
        <w:t>ов</w:t>
      </w:r>
      <w:r w:rsidRPr="00460849">
        <w:rPr>
          <w:sz w:val="28"/>
          <w:szCs w:val="28"/>
        </w:rPr>
        <w:t>, камн</w:t>
      </w:r>
      <w:r>
        <w:rPr>
          <w:sz w:val="28"/>
          <w:szCs w:val="28"/>
        </w:rPr>
        <w:t>ей</w:t>
      </w:r>
      <w:r w:rsidRPr="00460849">
        <w:rPr>
          <w:sz w:val="28"/>
          <w:szCs w:val="28"/>
        </w:rPr>
        <w:t>, кирпич</w:t>
      </w:r>
      <w:r>
        <w:rPr>
          <w:sz w:val="28"/>
          <w:szCs w:val="28"/>
        </w:rPr>
        <w:t>ей</w:t>
      </w:r>
      <w:r w:rsidRPr="00460849">
        <w:rPr>
          <w:sz w:val="28"/>
          <w:szCs w:val="28"/>
        </w:rPr>
        <w:t>, детал</w:t>
      </w:r>
      <w:r>
        <w:rPr>
          <w:sz w:val="28"/>
          <w:szCs w:val="28"/>
        </w:rPr>
        <w:t>ей</w:t>
      </w:r>
      <w:r w:rsidRPr="00460849">
        <w:rPr>
          <w:sz w:val="28"/>
          <w:szCs w:val="28"/>
        </w:rPr>
        <w:t xml:space="preserve"> машин запрещается.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Нахождение </w:t>
      </w:r>
      <w:r w:rsidR="007A07AD">
        <w:rPr>
          <w:sz w:val="28"/>
          <w:szCs w:val="28"/>
        </w:rPr>
        <w:t>работников</w:t>
      </w:r>
      <w:r w:rsidRPr="003D4704">
        <w:rPr>
          <w:sz w:val="28"/>
          <w:szCs w:val="28"/>
        </w:rPr>
        <w:t xml:space="preserve"> впереди и сзади ботводробителя запрещается.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Не допускается немеханизированное разравнивание корнеклубнеплодов в кузове транспортного средства при его движении и</w:t>
      </w:r>
      <w:r w:rsidR="00B71C42">
        <w:rPr>
          <w:sz w:val="28"/>
          <w:szCs w:val="28"/>
        </w:rPr>
        <w:t xml:space="preserve"> </w:t>
      </w:r>
      <w:r w:rsidRPr="003D4704">
        <w:rPr>
          <w:sz w:val="28"/>
          <w:szCs w:val="28"/>
        </w:rPr>
        <w:t>нахождение людей в радиусе действия выгрузного транспортера комбайна.</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lastRenderedPageBreak/>
        <w:t>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921DF1" w:rsidRPr="00460849" w:rsidRDefault="00921DF1" w:rsidP="006C1BF0">
      <w:pPr>
        <w:shd w:val="clear" w:color="auto" w:fill="FFFFFF"/>
        <w:ind w:firstLine="709"/>
        <w:jc w:val="both"/>
        <w:rPr>
          <w:sz w:val="28"/>
          <w:szCs w:val="28"/>
        </w:rPr>
      </w:pPr>
      <w:r w:rsidRPr="00460849">
        <w:rPr>
          <w:sz w:val="28"/>
          <w:szCs w:val="28"/>
        </w:rPr>
        <w:t>При наличии контейнеров (тары) для очищенной продукции они должны устанавливаться на расстоянии вытянутой руки работника.</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Очистка корней от ботвы вручную должна производиться в следующей последовательности:</w:t>
      </w:r>
    </w:p>
    <w:p w:rsidR="00921DF1" w:rsidRPr="00460849" w:rsidRDefault="00921DF1" w:rsidP="006C1BF0">
      <w:pPr>
        <w:shd w:val="clear" w:color="auto" w:fill="FFFFFF"/>
        <w:ind w:firstLine="709"/>
        <w:jc w:val="both"/>
        <w:rPr>
          <w:sz w:val="28"/>
          <w:szCs w:val="28"/>
        </w:rPr>
      </w:pPr>
      <w:r w:rsidRPr="00460849">
        <w:rPr>
          <w:sz w:val="28"/>
          <w:szCs w:val="28"/>
        </w:rPr>
        <w:t>1) надеть на левую руку перчатку;</w:t>
      </w:r>
    </w:p>
    <w:p w:rsidR="00921DF1" w:rsidRDefault="00921DF1" w:rsidP="006C1BF0">
      <w:pPr>
        <w:shd w:val="clear" w:color="auto" w:fill="FFFFFF"/>
        <w:ind w:firstLine="709"/>
        <w:jc w:val="both"/>
        <w:rPr>
          <w:sz w:val="28"/>
          <w:szCs w:val="28"/>
        </w:rPr>
      </w:pPr>
      <w:r w:rsidRPr="00460849">
        <w:rPr>
          <w:sz w:val="28"/>
          <w:szCs w:val="28"/>
        </w:rPr>
        <w:t xml:space="preserve">2) взять корень так, чтобы ботва располагалась с правой стороны; </w:t>
      </w:r>
    </w:p>
    <w:p w:rsidR="00921DF1" w:rsidRPr="00460849" w:rsidRDefault="00921DF1" w:rsidP="006C1BF0">
      <w:pPr>
        <w:shd w:val="clear" w:color="auto" w:fill="FFFFFF"/>
        <w:ind w:firstLine="709"/>
        <w:jc w:val="both"/>
        <w:rPr>
          <w:sz w:val="28"/>
          <w:szCs w:val="28"/>
        </w:rPr>
      </w:pPr>
      <w:r w:rsidRPr="00460849">
        <w:rPr>
          <w:sz w:val="28"/>
          <w:szCs w:val="28"/>
        </w:rPr>
        <w:t>3) движением ножа от себя обрезать ботву на расстоянии 1-</w:t>
      </w:r>
      <w:smartTag w:uri="urn:schemas-microsoft-com:office:smarttags" w:element="metricconverter">
        <w:smartTagPr>
          <w:attr w:name="ProductID" w:val="2 см"/>
        </w:smartTagPr>
        <w:r w:rsidRPr="00460849">
          <w:rPr>
            <w:sz w:val="28"/>
            <w:szCs w:val="28"/>
          </w:rPr>
          <w:t>2 см</w:t>
        </w:r>
      </w:smartTag>
      <w:r w:rsidRPr="00460849">
        <w:rPr>
          <w:sz w:val="28"/>
          <w:szCs w:val="28"/>
        </w:rPr>
        <w:t xml:space="preserve"> от головки; </w:t>
      </w:r>
    </w:p>
    <w:p w:rsidR="00921DF1" w:rsidRPr="00460849" w:rsidRDefault="00921DF1" w:rsidP="006C1BF0">
      <w:pPr>
        <w:shd w:val="clear" w:color="auto" w:fill="FFFFFF"/>
        <w:ind w:firstLine="709"/>
        <w:jc w:val="both"/>
        <w:rPr>
          <w:sz w:val="28"/>
          <w:szCs w:val="28"/>
        </w:rPr>
      </w:pPr>
      <w:r w:rsidRPr="00460849">
        <w:rPr>
          <w:sz w:val="28"/>
          <w:szCs w:val="28"/>
        </w:rPr>
        <w:t>4) корнеплод бросается в тару, контейнер или на площадку.</w:t>
      </w:r>
    </w:p>
    <w:p w:rsidR="00921DF1" w:rsidRDefault="00921DF1" w:rsidP="006C1BF0">
      <w:pPr>
        <w:shd w:val="clear" w:color="auto" w:fill="FFFFFF"/>
        <w:ind w:firstLine="709"/>
        <w:jc w:val="both"/>
        <w:rPr>
          <w:sz w:val="28"/>
          <w:szCs w:val="28"/>
        </w:rPr>
      </w:pPr>
      <w:r w:rsidRPr="00460849">
        <w:rPr>
          <w:sz w:val="28"/>
          <w:szCs w:val="28"/>
        </w:rPr>
        <w:t xml:space="preserve">При групповой работе на очистке, переборке корнеплодов из кагатов между работниками должно соблюдаться расстояние не менее </w:t>
      </w:r>
      <w:smartTag w:uri="urn:schemas-microsoft-com:office:smarttags" w:element="metricconverter">
        <w:smartTagPr>
          <w:attr w:name="ProductID" w:val="2 м"/>
        </w:smartTagPr>
        <w:r w:rsidRPr="00460849">
          <w:rPr>
            <w:sz w:val="28"/>
            <w:szCs w:val="28"/>
          </w:rPr>
          <w:t>2 м</w:t>
        </w:r>
      </w:smartTag>
      <w:r>
        <w:rPr>
          <w:sz w:val="28"/>
          <w:szCs w:val="28"/>
        </w:rPr>
        <w:t>.</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Ручная погрузка корнеклубнеплодов должна производиться в транспортные средства, находящиеся в заторможенном состоянии с заглушённым двигателем.</w:t>
      </w:r>
    </w:p>
    <w:p w:rsidR="00921DF1" w:rsidRPr="00460849" w:rsidRDefault="00921DF1" w:rsidP="006C1BF0">
      <w:pPr>
        <w:shd w:val="clear" w:color="auto" w:fill="FFFFFF"/>
        <w:ind w:firstLine="709"/>
        <w:jc w:val="both"/>
        <w:rPr>
          <w:sz w:val="28"/>
          <w:szCs w:val="28"/>
        </w:rPr>
      </w:pPr>
      <w:r w:rsidRPr="00460849">
        <w:rPr>
          <w:sz w:val="28"/>
          <w:szCs w:val="28"/>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921DF1" w:rsidRPr="00460849" w:rsidRDefault="00921DF1" w:rsidP="006C1BF0">
      <w:pPr>
        <w:shd w:val="clear" w:color="auto" w:fill="FFFFFF"/>
        <w:ind w:firstLine="709"/>
        <w:jc w:val="both"/>
        <w:rPr>
          <w:sz w:val="28"/>
          <w:szCs w:val="28"/>
        </w:rPr>
      </w:pPr>
      <w:r w:rsidRPr="00460849">
        <w:rPr>
          <w:sz w:val="28"/>
          <w:szCs w:val="28"/>
        </w:rPr>
        <w:t>При погрузке навалом корнеклубнеплоды не должны возвышаться над бортом кузова (стандартным или наращенным).</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w:t>
      </w:r>
      <w:smartTag w:uri="urn:schemas-microsoft-com:office:smarttags" w:element="metricconverter">
        <w:smartTagPr>
          <w:attr w:name="ProductID" w:val="5 м"/>
        </w:smartTagPr>
        <w:r w:rsidRPr="003D4704">
          <w:rPr>
            <w:sz w:val="28"/>
            <w:szCs w:val="28"/>
          </w:rPr>
          <w:t>5 м</w:t>
        </w:r>
      </w:smartTag>
      <w:r w:rsidRPr="003D4704">
        <w:rPr>
          <w:sz w:val="28"/>
          <w:szCs w:val="28"/>
        </w:rPr>
        <w:t xml:space="preserve"> друг от друга.</w:t>
      </w:r>
      <w:r w:rsidRPr="003D4704">
        <w:rPr>
          <w:sz w:val="28"/>
          <w:szCs w:val="28"/>
        </w:rPr>
        <w:tab/>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 </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Обеспечение радиационной безопасности работников, занятых на проведении сельскохозяйственных работ в условиях радиоактивного</w:t>
      </w:r>
      <w:r w:rsidR="00B71C42">
        <w:rPr>
          <w:rFonts w:ascii="Times New Roman" w:hAnsi="Times New Roman" w:cs="Times New Roman"/>
          <w:sz w:val="28"/>
          <w:szCs w:val="28"/>
        </w:rPr>
        <w:t xml:space="preserve"> </w:t>
      </w:r>
      <w:r w:rsidRPr="00460849">
        <w:rPr>
          <w:rFonts w:ascii="Times New Roman" w:hAnsi="Times New Roman" w:cs="Times New Roman"/>
          <w:sz w:val="28"/>
          <w:szCs w:val="28"/>
        </w:rPr>
        <w:t>загрязнения территории, осуществляется путем реализации следующих основных требований:</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непревышение установленных пределов доз поглощения;</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исключение всякого необоснованного облучения;</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снижение облучения до возможно низкого уровня и уменьшение числа облучаемых лиц.</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информированность </w:t>
      </w:r>
      <w:r w:rsidRPr="00B05E54">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о радиационной обстановке на рабочем месте;</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применение организационно-технических мероприятий по снижению уровня радиации на рабочих местах;</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контроль за реализацией и эффективностью защитных и оздоровительных мероприятий.</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Радиационному контролю должны подвергаться:</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921DF1" w:rsidRPr="006A5FA4" w:rsidRDefault="00921DF1" w:rsidP="006C1BF0">
      <w:pPr>
        <w:pStyle w:val="Con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3) корма, кормовые добавки, продукция местного производства - по мере заготовки;</w:t>
      </w:r>
    </w:p>
    <w:p w:rsidR="00921DF1" w:rsidRPr="006A5FA4" w:rsidRDefault="00921DF1" w:rsidP="006C1BF0">
      <w:pPr>
        <w:autoSpaceDE w:val="0"/>
        <w:adjustRightInd w:val="0"/>
        <w:ind w:firstLine="709"/>
        <w:jc w:val="both"/>
        <w:rPr>
          <w:sz w:val="28"/>
          <w:szCs w:val="28"/>
        </w:rPr>
      </w:pPr>
      <w:r w:rsidRPr="006A5FA4">
        <w:rPr>
          <w:sz w:val="28"/>
          <w:szCs w:val="28"/>
        </w:rPr>
        <w:t xml:space="preserve">4) </w:t>
      </w:r>
      <w:r w:rsidRPr="00D344EA">
        <w:rPr>
          <w:sz w:val="28"/>
          <w:szCs w:val="28"/>
        </w:rPr>
        <w:t>сельскохозяйственны</w:t>
      </w:r>
      <w:r>
        <w:rPr>
          <w:sz w:val="28"/>
          <w:szCs w:val="28"/>
        </w:rPr>
        <w:t>е</w:t>
      </w:r>
      <w:r w:rsidRPr="006A5FA4">
        <w:rPr>
          <w:sz w:val="28"/>
          <w:szCs w:val="28"/>
        </w:rPr>
        <w:t xml:space="preserve"> животные;</w:t>
      </w:r>
    </w:p>
    <w:p w:rsidR="00921DF1" w:rsidRPr="006A5FA4" w:rsidRDefault="00921DF1" w:rsidP="006C1BF0">
      <w:pPr>
        <w:autoSpaceDE w:val="0"/>
        <w:adjustRightInd w:val="0"/>
        <w:ind w:firstLine="709"/>
        <w:jc w:val="both"/>
        <w:rPr>
          <w:sz w:val="28"/>
          <w:szCs w:val="28"/>
        </w:rPr>
      </w:pPr>
      <w:r w:rsidRPr="006A5FA4">
        <w:rPr>
          <w:sz w:val="28"/>
          <w:szCs w:val="28"/>
        </w:rPr>
        <w:t>5) продукция животного происхождения.</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превышении уровней радиоактивного загрязнения прово</w:t>
      </w:r>
      <w:r w:rsidRPr="00774410">
        <w:rPr>
          <w:rFonts w:ascii="Times New Roman" w:hAnsi="Times New Roman" w:cs="Times New Roman"/>
          <w:sz w:val="28"/>
          <w:szCs w:val="28"/>
        </w:rPr>
        <w:t>дится</w:t>
      </w:r>
      <w:r w:rsidRPr="00460849">
        <w:rPr>
          <w:rFonts w:ascii="Times New Roman" w:hAnsi="Times New Roman" w:cs="Times New Roman"/>
          <w:sz w:val="28"/>
          <w:szCs w:val="28"/>
        </w:rPr>
        <w:t xml:space="preserve"> их дезактивация. Для этого </w:t>
      </w:r>
      <w:r>
        <w:rPr>
          <w:rFonts w:ascii="Times New Roman" w:hAnsi="Times New Roman" w:cs="Times New Roman"/>
          <w:sz w:val="28"/>
          <w:szCs w:val="28"/>
        </w:rPr>
        <w:t>должны</w:t>
      </w:r>
      <w:r w:rsidRPr="00460849">
        <w:rPr>
          <w:rFonts w:ascii="Times New Roman" w:hAnsi="Times New Roman" w:cs="Times New Roman"/>
          <w:sz w:val="28"/>
          <w:szCs w:val="28"/>
        </w:rPr>
        <w:t xml:space="preserve"> использоваться моющие и дезактивирующие средства.</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дезактивации трудноразбираемого технологического оборудования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смесители, запарники, варочные котлы) дезактивирующий раствор подается в оборудование, после чего ее включают в работу на 5 - 7 минут.</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Периодичность дезактивации устанавливается по результатам радиационного контроля.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приемы и операции с повышенным пылеобразованием в технологиях возделывания культур;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2) транспортные работы;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3) послеуборочная доработка сельскохозяйственной продукции;</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4) уборка производственных помещений и оборудования;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5) проведение специальных работ при удалении и захоронении верхнего, загрязненного слоя почвы и други</w:t>
      </w:r>
      <w:r>
        <w:rPr>
          <w:rFonts w:ascii="Times New Roman" w:hAnsi="Times New Roman" w:cs="Times New Roman"/>
          <w:sz w:val="28"/>
          <w:szCs w:val="28"/>
        </w:rPr>
        <w:t>е</w:t>
      </w:r>
      <w:r w:rsidRPr="00460849">
        <w:rPr>
          <w:rFonts w:ascii="Times New Roman" w:hAnsi="Times New Roman" w:cs="Times New Roman"/>
          <w:sz w:val="28"/>
          <w:szCs w:val="28"/>
        </w:rPr>
        <w:t xml:space="preserve"> мероприятия.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При этом на работников могут воздействовать следующие вредные радиационные факторы: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специальные агротехнические и мелиоративные приемы, сокращающие количество и интенсивность механических обработок почвы;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работе на поле нескольких агрегатов следует избегать их взаимного запыления.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6B11E3">
        <w:rPr>
          <w:rFonts w:ascii="Times New Roman" w:hAnsi="Times New Roman" w:cs="Times New Roman"/>
          <w:sz w:val="28"/>
          <w:szCs w:val="28"/>
        </w:rPr>
        <w:t xml:space="preserve">Использование работников для обслуживания </w:t>
      </w:r>
      <w:r w:rsidRPr="00460849">
        <w:rPr>
          <w:rFonts w:ascii="Times New Roman" w:hAnsi="Times New Roman" w:cs="Times New Roman"/>
          <w:sz w:val="28"/>
          <w:szCs w:val="28"/>
        </w:rPr>
        <w:t>посевных и посадочных машин</w:t>
      </w:r>
      <w:r w:rsidR="0072617D">
        <w:rPr>
          <w:rFonts w:ascii="Times New Roman" w:hAnsi="Times New Roman" w:cs="Times New Roman"/>
          <w:sz w:val="28"/>
          <w:szCs w:val="28"/>
        </w:rPr>
        <w:t xml:space="preserve"> </w:t>
      </w:r>
      <w:r w:rsidRPr="006B11E3">
        <w:rPr>
          <w:rFonts w:ascii="Times New Roman" w:hAnsi="Times New Roman" w:cs="Times New Roman"/>
          <w:sz w:val="28"/>
          <w:szCs w:val="28"/>
        </w:rPr>
        <w:t>во время их работы на радиационно загрязненных территориях</w:t>
      </w:r>
      <w:r w:rsidR="00B71C42">
        <w:rPr>
          <w:rFonts w:ascii="Times New Roman" w:hAnsi="Times New Roman" w:cs="Times New Roman"/>
          <w:sz w:val="28"/>
          <w:szCs w:val="28"/>
        </w:rPr>
        <w:t xml:space="preserve"> </w:t>
      </w:r>
      <w:r w:rsidRPr="00460849">
        <w:rPr>
          <w:rFonts w:ascii="Times New Roman" w:hAnsi="Times New Roman" w:cs="Times New Roman"/>
          <w:sz w:val="28"/>
          <w:szCs w:val="28"/>
        </w:rPr>
        <w:t>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Сооружения защищенного грунта в зонах радиоактивного загрязнения территории должны использоваться для выращивания </w:t>
      </w:r>
      <w:r>
        <w:rPr>
          <w:rFonts w:ascii="Times New Roman" w:hAnsi="Times New Roman" w:cs="Times New Roman"/>
          <w:sz w:val="28"/>
          <w:szCs w:val="28"/>
        </w:rPr>
        <w:t>«</w:t>
      </w:r>
      <w:r w:rsidRPr="00460849">
        <w:rPr>
          <w:rFonts w:ascii="Times New Roman" w:hAnsi="Times New Roman" w:cs="Times New Roman"/>
          <w:sz w:val="28"/>
          <w:szCs w:val="28"/>
        </w:rPr>
        <w:t>чистой</w:t>
      </w:r>
      <w:r>
        <w:rPr>
          <w:rFonts w:ascii="Times New Roman" w:hAnsi="Times New Roman" w:cs="Times New Roman"/>
          <w:sz w:val="28"/>
          <w:szCs w:val="28"/>
        </w:rPr>
        <w:t>»</w:t>
      </w:r>
      <w:r w:rsidRPr="00460849">
        <w:rPr>
          <w:rFonts w:ascii="Times New Roman" w:hAnsi="Times New Roman" w:cs="Times New Roman"/>
          <w:sz w:val="28"/>
          <w:szCs w:val="28"/>
        </w:rPr>
        <w:t xml:space="preserve">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Выход работников из теплицы в спец</w:t>
      </w:r>
      <w:r w:rsidR="00B71C42">
        <w:rPr>
          <w:rFonts w:ascii="Times New Roman" w:hAnsi="Times New Roman" w:cs="Times New Roman"/>
          <w:sz w:val="28"/>
          <w:szCs w:val="28"/>
        </w:rPr>
        <w:t>иальной о</w:t>
      </w:r>
      <w:r w:rsidRPr="00460849">
        <w:rPr>
          <w:rFonts w:ascii="Times New Roman" w:hAnsi="Times New Roman" w:cs="Times New Roman"/>
          <w:sz w:val="28"/>
          <w:szCs w:val="28"/>
        </w:rPr>
        <w:t>дежде и спец</w:t>
      </w:r>
      <w:r w:rsidR="00B71C42">
        <w:rPr>
          <w:rFonts w:ascii="Times New Roman" w:hAnsi="Times New Roman" w:cs="Times New Roman"/>
          <w:sz w:val="28"/>
          <w:szCs w:val="28"/>
        </w:rPr>
        <w:t xml:space="preserve">иальной </w:t>
      </w:r>
      <w:r w:rsidRPr="00460849">
        <w:rPr>
          <w:rFonts w:ascii="Times New Roman" w:hAnsi="Times New Roman" w:cs="Times New Roman"/>
          <w:sz w:val="28"/>
          <w:szCs w:val="28"/>
        </w:rPr>
        <w:t>обуви, предназначенной для работы в сооружении, 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Перед въездом на территорию тепличного комбината должна быть оборудована площадка для мойки машин с отводом загрязненной воды в отстойник.</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Въезд машин на территорию тепличного комбината без предварительной мойки 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Транспортные пути на территории тепличного комбината должны иметь асфальтовое (бетонное) покрытие.</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транспортные пути передвижения автомашин, доставляющих сырье на предприятия;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весовые, склады хранения сырья (открытые и закрытые);</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3) операции при разгрузке сырья;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4) операции мойки сырья;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5) хранилища (склады) отходов производства;</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6) очистные сооружения, отстойные ямы.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При этом на работников могут воздействовать следующие вредные производственные факторы: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Радиационная безопасность работников в указанных местах и на операциях производственных процессов должн</w:t>
      </w:r>
      <w:r w:rsidR="00E7312D">
        <w:rPr>
          <w:rFonts w:ascii="Times New Roman" w:hAnsi="Times New Roman" w:cs="Times New Roman"/>
          <w:sz w:val="28"/>
          <w:szCs w:val="28"/>
        </w:rPr>
        <w:t>а</w:t>
      </w:r>
      <w:r w:rsidRPr="00460849">
        <w:rPr>
          <w:rFonts w:ascii="Times New Roman" w:hAnsi="Times New Roman" w:cs="Times New Roman"/>
          <w:sz w:val="28"/>
          <w:szCs w:val="28"/>
        </w:rPr>
        <w:t xml:space="preserve"> обеспечиваться за счет следующих мероприятий:</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повышения действенности радиометрического контроля;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сокращения времени контакта работников с сырьем, загрязненным радионуклидами;</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уменьшения числа </w:t>
      </w:r>
      <w:r w:rsidRPr="006977D9">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на основных местах и операциях;</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4) информированности </w:t>
      </w:r>
      <w:r w:rsidRPr="006977D9">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о радиационной обстановке на рабочих местах;</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5) снижения уровня загрязненности радиоактивными веществами рабочих мест, производственных помещений,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6) механизации и автоматизации технологических процессов производства (желательно полной);</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7) улучшения санитарно-гигиенических условий труда;</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8) обучения безопасным методам работы;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9) обеспечения и применения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 xml:space="preserve"> со строгой регламентацией сроков носки, в зависимости от радиационной обстановки в организации;</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10) соблюдения правил личной гигиены;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11) соблюдения установленных режимов труда и отдыха.</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Ответствен</w:t>
      </w:r>
      <w:r w:rsidR="00F0086B">
        <w:rPr>
          <w:rFonts w:ascii="Times New Roman" w:hAnsi="Times New Roman" w:cs="Times New Roman"/>
          <w:sz w:val="28"/>
          <w:szCs w:val="28"/>
        </w:rPr>
        <w:t xml:space="preserve">ным </w:t>
      </w:r>
      <w:r w:rsidRPr="00460849">
        <w:rPr>
          <w:rFonts w:ascii="Times New Roman" w:hAnsi="Times New Roman" w:cs="Times New Roman"/>
          <w:sz w:val="28"/>
          <w:szCs w:val="28"/>
        </w:rPr>
        <w:t xml:space="preserve">за организацию радиационного контроля и проведение мероприятий по охране труда, направленных на снижение вредного воздействия радиации, </w:t>
      </w:r>
      <w:r w:rsidR="00F0086B">
        <w:rPr>
          <w:rFonts w:ascii="Times New Roman" w:hAnsi="Times New Roman" w:cs="Times New Roman"/>
          <w:sz w:val="28"/>
          <w:szCs w:val="28"/>
        </w:rPr>
        <w:t>является</w:t>
      </w:r>
      <w:r w:rsidRPr="00460849">
        <w:rPr>
          <w:rFonts w:ascii="Times New Roman" w:hAnsi="Times New Roman" w:cs="Times New Roman"/>
          <w:sz w:val="28"/>
          <w:szCs w:val="28"/>
        </w:rPr>
        <w:t xml:space="preserve"> работодател</w:t>
      </w:r>
      <w:r w:rsidR="00F0086B">
        <w:rPr>
          <w:rFonts w:ascii="Times New Roman" w:hAnsi="Times New Roman" w:cs="Times New Roman"/>
          <w:sz w:val="28"/>
          <w:szCs w:val="28"/>
        </w:rPr>
        <w:t>ь</w:t>
      </w:r>
      <w:r w:rsidRPr="00460849">
        <w:rPr>
          <w:rFonts w:ascii="Times New Roman" w:hAnsi="Times New Roman" w:cs="Times New Roman"/>
          <w:sz w:val="28"/>
          <w:szCs w:val="28"/>
        </w:rPr>
        <w:t>, который организует разработку и утверждает планы мероприятий, а также осуществляет контроль за их исполнением.</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6B11E3">
        <w:rPr>
          <w:rFonts w:ascii="Times New Roman" w:hAnsi="Times New Roman" w:cs="Times New Roman"/>
          <w:sz w:val="28"/>
          <w:szCs w:val="28"/>
        </w:rPr>
        <w:t>Должностные л</w:t>
      </w:r>
      <w:r w:rsidRPr="00460849">
        <w:rPr>
          <w:rFonts w:ascii="Times New Roman" w:hAnsi="Times New Roman" w:cs="Times New Roman"/>
          <w:sz w:val="28"/>
          <w:szCs w:val="28"/>
        </w:rPr>
        <w:t xml:space="preserve">ица, ответственные за проведение работ на производственных объектах и участках хозяйствующего субъекта, также </w:t>
      </w:r>
      <w:r w:rsidR="00F0086B">
        <w:rPr>
          <w:rFonts w:ascii="Times New Roman" w:hAnsi="Times New Roman" w:cs="Times New Roman"/>
          <w:sz w:val="28"/>
          <w:szCs w:val="28"/>
        </w:rPr>
        <w:t xml:space="preserve">являются </w:t>
      </w:r>
      <w:r w:rsidRPr="00460849">
        <w:rPr>
          <w:rFonts w:ascii="Times New Roman" w:hAnsi="Times New Roman" w:cs="Times New Roman"/>
          <w:sz w:val="28"/>
          <w:szCs w:val="28"/>
        </w:rPr>
        <w:t>ответственн</w:t>
      </w:r>
      <w:r w:rsidR="00F0086B">
        <w:rPr>
          <w:rFonts w:ascii="Times New Roman" w:hAnsi="Times New Roman" w:cs="Times New Roman"/>
          <w:sz w:val="28"/>
          <w:szCs w:val="28"/>
        </w:rPr>
        <w:t>ыми</w:t>
      </w:r>
      <w:r w:rsidRPr="00460849">
        <w:rPr>
          <w:rFonts w:ascii="Times New Roman" w:hAnsi="Times New Roman" w:cs="Times New Roman"/>
          <w:sz w:val="28"/>
          <w:szCs w:val="28"/>
        </w:rPr>
        <w:t xml:space="preserve"> за радиационную безопасность работников на вверенном им участке и обязаны:</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проводить мероприятия, направленные на улучшение условий труда, снижение травматизма и заболеваемости, на обеспечение радиационной безопасности </w:t>
      </w:r>
      <w:r w:rsidRPr="00D1146B">
        <w:rPr>
          <w:rFonts w:ascii="Times New Roman" w:hAnsi="Times New Roman" w:cs="Times New Roman"/>
          <w:sz w:val="28"/>
          <w:szCs w:val="28"/>
        </w:rPr>
        <w:t>работников организации;</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поддерживать правильную эксплуатацию и эффективную работу вентиляционных устройств;</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организовать выдачу </w:t>
      </w:r>
      <w:r w:rsidRPr="00D1146B">
        <w:rPr>
          <w:rFonts w:ascii="Times New Roman" w:hAnsi="Times New Roman" w:cs="Times New Roman"/>
          <w:sz w:val="28"/>
          <w:szCs w:val="28"/>
        </w:rPr>
        <w:t xml:space="preserve">работникам </w:t>
      </w:r>
      <w:r w:rsidRPr="00460849">
        <w:rPr>
          <w:rFonts w:ascii="Times New Roman" w:hAnsi="Times New Roman" w:cs="Times New Roman"/>
          <w:sz w:val="28"/>
          <w:szCs w:val="28"/>
        </w:rPr>
        <w:t>соответствующей спец</w:t>
      </w:r>
      <w:r>
        <w:rPr>
          <w:rFonts w:ascii="Times New Roman" w:hAnsi="Times New Roman" w:cs="Times New Roman"/>
          <w:sz w:val="28"/>
          <w:szCs w:val="28"/>
        </w:rPr>
        <w:t>иальной од</w:t>
      </w:r>
      <w:r w:rsidRPr="00460849">
        <w:rPr>
          <w:rFonts w:ascii="Times New Roman" w:hAnsi="Times New Roman" w:cs="Times New Roman"/>
          <w:sz w:val="28"/>
          <w:szCs w:val="28"/>
        </w:rPr>
        <w:t>ежды, спец</w:t>
      </w:r>
      <w:r>
        <w:rPr>
          <w:rFonts w:ascii="Times New Roman" w:hAnsi="Times New Roman" w:cs="Times New Roman"/>
          <w:sz w:val="28"/>
          <w:szCs w:val="28"/>
        </w:rPr>
        <w:t xml:space="preserve">иальной </w:t>
      </w:r>
      <w:r w:rsidRPr="00460849">
        <w:rPr>
          <w:rFonts w:ascii="Times New Roman" w:hAnsi="Times New Roman" w:cs="Times New Roman"/>
          <w:sz w:val="28"/>
          <w:szCs w:val="28"/>
        </w:rPr>
        <w:t xml:space="preserve">обуви и других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 xml:space="preserve"> и следить за правильным их использованием;</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осуществлять надзор за выполнением работниками правил, инструкций и указаний по вопросам радиационной безопасности;</w:t>
      </w:r>
    </w:p>
    <w:p w:rsidR="00921DF1" w:rsidRPr="00460849" w:rsidRDefault="00921DF1" w:rsidP="006C1BF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460849">
        <w:rPr>
          <w:rFonts w:ascii="Times New Roman" w:hAnsi="Times New Roman" w:cs="Times New Roman"/>
          <w:sz w:val="28"/>
          <w:szCs w:val="28"/>
        </w:rPr>
        <w:t>) разработать инструкции по радиационной безопасности и довести их до работников;</w:t>
      </w:r>
    </w:p>
    <w:p w:rsidR="00921DF1" w:rsidRPr="00460849" w:rsidRDefault="00921DF1" w:rsidP="006C1BF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460849">
        <w:rPr>
          <w:rFonts w:ascii="Times New Roman" w:hAnsi="Times New Roman" w:cs="Times New Roman"/>
          <w:sz w:val="28"/>
          <w:szCs w:val="28"/>
        </w:rPr>
        <w:t>) систематически проводить инструктажи</w:t>
      </w:r>
      <w:r w:rsidR="00B71C42">
        <w:rPr>
          <w:rFonts w:ascii="Times New Roman" w:hAnsi="Times New Roman" w:cs="Times New Roman"/>
          <w:sz w:val="28"/>
          <w:szCs w:val="28"/>
        </w:rPr>
        <w:t xml:space="preserve"> </w:t>
      </w:r>
      <w:r w:rsidRPr="00460849">
        <w:rPr>
          <w:rFonts w:ascii="Times New Roman" w:hAnsi="Times New Roman" w:cs="Times New Roman"/>
          <w:sz w:val="28"/>
          <w:szCs w:val="28"/>
        </w:rPr>
        <w:t>и обучение по вопросам радиационной безопасности работников.</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Очистные сооружения должны быть огорожены, дорожки к ним заасфальтированы.</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Технологическое оборудование, инвентарь должны иметь покрытия, обеспечивающие удаление продуктов, загрязненных радиоактивными веществами.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профилактический период целесообразно проводить дополнительную промывку очистных сооружений.</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Необходимо исключить применение высокопористых материалов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 xml:space="preserve">дерево, высокопористая резина) для изготовления инвентаря, решеток, подставок. В том случае, когда применения </w:t>
      </w:r>
      <w:r>
        <w:rPr>
          <w:rFonts w:ascii="Times New Roman" w:hAnsi="Times New Roman" w:cs="Times New Roman"/>
          <w:sz w:val="28"/>
          <w:szCs w:val="28"/>
        </w:rPr>
        <w:t>высокопористого</w:t>
      </w:r>
      <w:r w:rsidRPr="00460849">
        <w:rPr>
          <w:rFonts w:ascii="Times New Roman" w:hAnsi="Times New Roman" w:cs="Times New Roman"/>
          <w:sz w:val="28"/>
          <w:szCs w:val="28"/>
        </w:rPr>
        <w:t xml:space="preserve"> материала избежать нельзя, изделия из него подвергаются дезактивации, вплоть до снятия поверхностного слоя.</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помещении для отдыха, в гардеробной должна ежедневно проводиться влажная уборка. Сухая уборка помещения (кроме вакуумной) не допускается.</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Предоставляемая работникам спецодежда не реже одного раза в неделю должна отправляться в централизованную стирку. </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921DF1" w:rsidRPr="0056350A" w:rsidRDefault="00921DF1" w:rsidP="00921DF1">
      <w:pPr>
        <w:pStyle w:val="ConsPlusNormal"/>
        <w:widowControl/>
        <w:ind w:firstLine="709"/>
        <w:jc w:val="center"/>
        <w:rPr>
          <w:rFonts w:ascii="Times New Roman" w:hAnsi="Times New Roman" w:cs="Times New Roman"/>
          <w:i/>
          <w:sz w:val="28"/>
          <w:szCs w:val="28"/>
        </w:rPr>
      </w:pPr>
    </w:p>
    <w:p w:rsidR="00921DF1" w:rsidRPr="006A5FA4" w:rsidRDefault="00420815" w:rsidP="00921DF1">
      <w:pPr>
        <w:pStyle w:val="ConsPlusNormal"/>
        <w:widowControl/>
        <w:ind w:firstLine="539"/>
        <w:jc w:val="center"/>
        <w:rPr>
          <w:rFonts w:ascii="Times New Roman" w:hAnsi="Times New Roman" w:cs="Times New Roman"/>
          <w:sz w:val="28"/>
          <w:szCs w:val="28"/>
        </w:rPr>
      </w:pPr>
      <w:r>
        <w:rPr>
          <w:rFonts w:ascii="Times New Roman" w:hAnsi="Times New Roman" w:cs="Times New Roman"/>
          <w:sz w:val="28"/>
          <w:szCs w:val="28"/>
          <w:lang w:val="en-US"/>
        </w:rPr>
        <w:t>VII</w:t>
      </w:r>
      <w:r w:rsidR="001D24DB">
        <w:rPr>
          <w:rFonts w:ascii="Times New Roman" w:hAnsi="Times New Roman" w:cs="Times New Roman"/>
          <w:sz w:val="28"/>
          <w:szCs w:val="28"/>
        </w:rPr>
        <w:t xml:space="preserve">. </w:t>
      </w:r>
      <w:r w:rsidR="00921DF1" w:rsidRPr="006A5FA4">
        <w:rPr>
          <w:rFonts w:ascii="Times New Roman" w:hAnsi="Times New Roman" w:cs="Times New Roman"/>
          <w:sz w:val="28"/>
          <w:szCs w:val="28"/>
        </w:rPr>
        <w:t xml:space="preserve">Требования охраны труда при проведении послеуборочной </w:t>
      </w:r>
      <w:r w:rsidR="00BA5274">
        <w:rPr>
          <w:rFonts w:ascii="Times New Roman" w:hAnsi="Times New Roman" w:cs="Times New Roman"/>
          <w:sz w:val="28"/>
          <w:szCs w:val="28"/>
        </w:rPr>
        <w:br/>
      </w:r>
      <w:r w:rsidR="00921DF1" w:rsidRPr="006A5FA4">
        <w:rPr>
          <w:rFonts w:ascii="Times New Roman" w:hAnsi="Times New Roman" w:cs="Times New Roman"/>
          <w:sz w:val="28"/>
          <w:szCs w:val="28"/>
        </w:rPr>
        <w:t>обработки</w:t>
      </w:r>
      <w:r w:rsidR="00921DF1">
        <w:rPr>
          <w:rFonts w:ascii="Times New Roman" w:hAnsi="Times New Roman" w:cs="Times New Roman"/>
          <w:sz w:val="28"/>
          <w:szCs w:val="28"/>
        </w:rPr>
        <w:t xml:space="preserve"> продукции растениеводства</w:t>
      </w:r>
    </w:p>
    <w:bookmarkEnd w:id="3"/>
    <w:p w:rsidR="00921DF1" w:rsidRDefault="00921DF1" w:rsidP="00921DF1">
      <w:pPr>
        <w:pStyle w:val="ConsPlusNormal"/>
        <w:widowControl/>
        <w:ind w:firstLine="709"/>
        <w:jc w:val="both"/>
        <w:rPr>
          <w:rFonts w:ascii="Times New Roman" w:hAnsi="Times New Roman" w:cs="Times New Roman"/>
          <w:sz w:val="28"/>
          <w:szCs w:val="28"/>
        </w:rPr>
      </w:pPr>
    </w:p>
    <w:p w:rsidR="00921DF1" w:rsidRPr="00C35B9D" w:rsidRDefault="00921DF1" w:rsidP="00ED3D31">
      <w:pPr>
        <w:pStyle w:val="ConsPlusNormal"/>
        <w:widowControl/>
        <w:numPr>
          <w:ilvl w:val="0"/>
          <w:numId w:val="1"/>
        </w:numPr>
        <w:ind w:left="0" w:firstLine="709"/>
        <w:jc w:val="both"/>
        <w:rPr>
          <w:rFonts w:ascii="Times New Roman" w:hAnsi="Times New Roman" w:cs="Times New Roman"/>
          <w:sz w:val="28"/>
          <w:szCs w:val="28"/>
        </w:rPr>
      </w:pPr>
      <w:r w:rsidRPr="00C35B9D">
        <w:rPr>
          <w:rFonts w:ascii="Times New Roman" w:hAnsi="Times New Roman" w:cs="Times New Roman"/>
          <w:sz w:val="28"/>
          <w:szCs w:val="28"/>
        </w:rPr>
        <w:t>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p>
    <w:p w:rsidR="00921DF1" w:rsidRPr="00D96639" w:rsidRDefault="00921DF1" w:rsidP="00ED3D31">
      <w:pPr>
        <w:pStyle w:val="aff2"/>
        <w:numPr>
          <w:ilvl w:val="0"/>
          <w:numId w:val="1"/>
        </w:numPr>
        <w:ind w:left="0" w:firstLine="709"/>
        <w:jc w:val="both"/>
        <w:rPr>
          <w:sz w:val="28"/>
          <w:szCs w:val="28"/>
        </w:rPr>
      </w:pPr>
      <w:r w:rsidRPr="00D96639">
        <w:rPr>
          <w:sz w:val="28"/>
          <w:szCs w:val="28"/>
        </w:rPr>
        <w:t>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w:t>
      </w:r>
      <w:r w:rsidR="00B71C42">
        <w:rPr>
          <w:sz w:val="28"/>
          <w:szCs w:val="28"/>
        </w:rPr>
        <w:t xml:space="preserve"> </w:t>
      </w:r>
      <w:r w:rsidRPr="00D96639">
        <w:rPr>
          <w:sz w:val="28"/>
          <w:szCs w:val="28"/>
        </w:rPr>
        <w:t>оборудования.</w:t>
      </w:r>
    </w:p>
    <w:p w:rsidR="00921DF1" w:rsidRPr="00D96639" w:rsidRDefault="00B93B73" w:rsidP="00ED3D31">
      <w:pPr>
        <w:pStyle w:val="aff2"/>
        <w:numPr>
          <w:ilvl w:val="0"/>
          <w:numId w:val="1"/>
        </w:numPr>
        <w:ind w:left="0" w:firstLine="709"/>
        <w:jc w:val="both"/>
        <w:rPr>
          <w:sz w:val="28"/>
          <w:szCs w:val="28"/>
        </w:rPr>
      </w:pPr>
      <w:r w:rsidRPr="00B93B73">
        <w:rPr>
          <w:sz w:val="28"/>
          <w:szCs w:val="28"/>
        </w:rPr>
        <w:t>Бункера-накопители очистительных и сушильных комплексов для сыпучих материалов должны быть  закреплены на опорных колонах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r w:rsidR="00921DF1" w:rsidRPr="00D96639">
        <w:rPr>
          <w:sz w:val="28"/>
          <w:szCs w:val="28"/>
        </w:rPr>
        <w:t>.</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t xml:space="preserve">Бункера-накопители должны быть оборудованы предохранительными решетками, установленными на расстоянии не более </w:t>
      </w:r>
      <w:smartTag w:uri="urn:schemas-microsoft-com:office:smarttags" w:element="metricconverter">
        <w:smartTagPr>
          <w:attr w:name="ProductID" w:val="0,6 м"/>
        </w:smartTagPr>
        <w:r w:rsidRPr="00D96639">
          <w:rPr>
            <w:sz w:val="28"/>
            <w:szCs w:val="28"/>
          </w:rPr>
          <w:t>0,6 м</w:t>
        </w:r>
      </w:smartTag>
      <w:r w:rsidRPr="00D96639">
        <w:rPr>
          <w:sz w:val="28"/>
          <w:szCs w:val="28"/>
        </w:rPr>
        <w:t xml:space="preserve"> от верхней кромки бункера, с целью предотвращения затягивания работников в воронку, образующуюся при выгрузке продукта. </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t xml:space="preserve">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 </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t xml:space="preserve">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 накопители работников для этих целей запрещается. </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lastRenderedPageBreak/>
        <w:t xml:space="preserve">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 </w:t>
      </w:r>
    </w:p>
    <w:p w:rsidR="00921DF1" w:rsidRPr="00D96639" w:rsidRDefault="00921DF1" w:rsidP="00ED3D31">
      <w:pPr>
        <w:pStyle w:val="aff2"/>
        <w:numPr>
          <w:ilvl w:val="0"/>
          <w:numId w:val="1"/>
        </w:numPr>
        <w:shd w:val="clear" w:color="auto" w:fill="FFFFFF"/>
        <w:ind w:left="0" w:firstLine="709"/>
        <w:jc w:val="both"/>
        <w:rPr>
          <w:strike/>
          <w:color w:val="000000"/>
          <w:sz w:val="28"/>
          <w:szCs w:val="28"/>
        </w:rPr>
      </w:pPr>
      <w:r w:rsidRPr="00D96639">
        <w:rPr>
          <w:color w:val="000000"/>
          <w:sz w:val="28"/>
          <w:szCs w:val="28"/>
        </w:rPr>
        <w:t>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r w:rsidR="00186B15">
        <w:rPr>
          <w:color w:val="000000"/>
          <w:sz w:val="28"/>
          <w:szCs w:val="28"/>
        </w:rPr>
        <w:t>.</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Спуск работников в силосы и бункеры (для хранения зерна, муки, отрубей, комбикормов и других продуктов) должен производиться в соответствии с </w:t>
      </w:r>
      <w:r w:rsidR="00D96639">
        <w:rPr>
          <w:color w:val="000000"/>
          <w:sz w:val="28"/>
          <w:szCs w:val="28"/>
        </w:rPr>
        <w:t xml:space="preserve">требованиями </w:t>
      </w:r>
      <w:r w:rsidR="002C1867">
        <w:rPr>
          <w:color w:val="000000"/>
          <w:sz w:val="28"/>
          <w:szCs w:val="28"/>
        </w:rPr>
        <w:t>п</w:t>
      </w:r>
      <w:r w:rsidR="00D96639">
        <w:rPr>
          <w:color w:val="000000"/>
          <w:sz w:val="28"/>
          <w:szCs w:val="28"/>
        </w:rPr>
        <w:t>равил</w:t>
      </w:r>
      <w:r w:rsidR="00D96639" w:rsidRPr="00D96639">
        <w:rPr>
          <w:color w:val="000000"/>
          <w:sz w:val="28"/>
          <w:szCs w:val="28"/>
        </w:rPr>
        <w:t xml:space="preserve"> по охране труда при работе на высоте</w:t>
      </w:r>
      <w:r w:rsidR="002C1867">
        <w:rPr>
          <w:color w:val="000000"/>
          <w:sz w:val="28"/>
          <w:szCs w:val="28"/>
        </w:rPr>
        <w:t xml:space="preserve">, утверждаемых Минтрудом России </w:t>
      </w:r>
      <w:r w:rsidR="006201F8" w:rsidRPr="006201F8">
        <w:rPr>
          <w:color w:val="000000"/>
          <w:sz w:val="28"/>
          <w:szCs w:val="28"/>
        </w:rPr>
        <w:t>в соответствии с подпунктом 5.2.28 Положения о Ми</w:t>
      </w:r>
      <w:r w:rsidR="006201F8">
        <w:rPr>
          <w:color w:val="000000"/>
          <w:sz w:val="28"/>
          <w:szCs w:val="28"/>
        </w:rPr>
        <w:t>н</w:t>
      </w:r>
      <w:r w:rsidR="006201F8" w:rsidRPr="006201F8">
        <w:rPr>
          <w:color w:val="000000"/>
          <w:sz w:val="28"/>
          <w:szCs w:val="28"/>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6201F8" w:rsidRPr="006201F8">
        <w:rPr>
          <w:rFonts w:eastAsiaTheme="minorHAnsi"/>
          <w:sz w:val="28"/>
          <w:szCs w:val="28"/>
          <w:lang w:eastAsia="en-US"/>
        </w:rPr>
        <w:t>Собр</w:t>
      </w:r>
      <w:r w:rsidR="006201F8">
        <w:rPr>
          <w:rFonts w:eastAsiaTheme="minorHAnsi"/>
          <w:sz w:val="28"/>
          <w:szCs w:val="28"/>
          <w:lang w:eastAsia="en-US"/>
        </w:rPr>
        <w:t>ание законодательства Российской Федерации, 2012, № 26, ст. 3528), и</w:t>
      </w:r>
      <w:r w:rsidR="006201F8" w:rsidRPr="00D96639">
        <w:rPr>
          <w:color w:val="000000"/>
          <w:sz w:val="28"/>
          <w:szCs w:val="28"/>
        </w:rPr>
        <w:t xml:space="preserve"> требованиями Правил</w:t>
      </w:r>
      <w:r w:rsidRPr="00D96639">
        <w:rPr>
          <w:color w:val="000000"/>
          <w:sz w:val="28"/>
          <w:szCs w:val="28"/>
        </w:rPr>
        <w:t>.</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Опускание </w:t>
      </w:r>
      <w:r w:rsidRPr="00170FDC">
        <w:rPr>
          <w:color w:val="000000"/>
          <w:sz w:val="28"/>
          <w:szCs w:val="28"/>
        </w:rPr>
        <w:t xml:space="preserve">работников </w:t>
      </w:r>
      <w:r w:rsidRPr="00460849">
        <w:rPr>
          <w:color w:val="000000"/>
          <w:sz w:val="28"/>
          <w:szCs w:val="28"/>
        </w:rPr>
        <w:t xml:space="preserve">в силосы и бункера высотой более </w:t>
      </w:r>
      <w:smartTag w:uri="urn:schemas-microsoft-com:office:smarttags" w:element="metricconverter">
        <w:smartTagPr>
          <w:attr w:name="ProductID" w:val="3 м"/>
        </w:smartTagPr>
        <w:r w:rsidRPr="00460849">
          <w:rPr>
            <w:color w:val="000000"/>
            <w:sz w:val="28"/>
            <w:szCs w:val="28"/>
          </w:rPr>
          <w:t>3 м</w:t>
        </w:r>
      </w:smartTag>
      <w:r w:rsidRPr="00460849">
        <w:rPr>
          <w:color w:val="000000"/>
          <w:sz w:val="28"/>
          <w:szCs w:val="28"/>
        </w:rPr>
        <w:t xml:space="preserve"> при помощи веревочных складных лестниц не допускается. </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Во время пребывания работника в силосе отходить от силоса лицам, участвующим в спуске, не допускается. </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 </w:t>
      </w:r>
    </w:p>
    <w:p w:rsid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Во время пребывания работника в силосе, бункере случайный впуск и выпуск зерна и других продуктов должен быть исключен. </w:t>
      </w:r>
    </w:p>
    <w:p w:rsidR="00921DF1" w:rsidRPr="00D96639" w:rsidRDefault="00921DF1" w:rsidP="00ED3D31">
      <w:pPr>
        <w:pStyle w:val="aff2"/>
        <w:shd w:val="clear" w:color="auto" w:fill="FFFFFF"/>
        <w:ind w:left="0" w:firstLine="709"/>
        <w:jc w:val="both"/>
        <w:rPr>
          <w:color w:val="000000"/>
          <w:sz w:val="28"/>
          <w:szCs w:val="28"/>
        </w:rPr>
      </w:pPr>
      <w:r w:rsidRPr="00D96639">
        <w:rPr>
          <w:color w:val="000000"/>
          <w:sz w:val="28"/>
          <w:szCs w:val="28"/>
        </w:rPr>
        <w:t xml:space="preserve">На впускном и выпускном устройствах размещается плакат </w:t>
      </w:r>
      <w:r w:rsidRPr="00D96639">
        <w:rPr>
          <w:bCs/>
          <w:iCs/>
          <w:color w:val="000000"/>
          <w:sz w:val="28"/>
          <w:szCs w:val="28"/>
        </w:rPr>
        <w:t>«Не открывать! В силосе работают люди</w:t>
      </w:r>
      <w:r w:rsidRPr="00D96639">
        <w:rPr>
          <w:bCs/>
          <w:color w:val="000000"/>
          <w:sz w:val="28"/>
          <w:szCs w:val="28"/>
        </w:rPr>
        <w:t>».</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 </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Переносные светильники для освещения бункеров и силосов должны быть выполнены в пыленепроницаемом исполнении и </w:t>
      </w:r>
      <w:r>
        <w:rPr>
          <w:color w:val="000000"/>
          <w:sz w:val="28"/>
          <w:szCs w:val="28"/>
        </w:rPr>
        <w:t xml:space="preserve">с </w:t>
      </w:r>
      <w:r w:rsidRPr="00460849">
        <w:rPr>
          <w:color w:val="000000"/>
          <w:sz w:val="28"/>
          <w:szCs w:val="28"/>
        </w:rPr>
        <w:t>защитой оболочк</w:t>
      </w:r>
      <w:r>
        <w:rPr>
          <w:color w:val="000000"/>
          <w:sz w:val="28"/>
          <w:szCs w:val="28"/>
        </w:rPr>
        <w:t>ой</w:t>
      </w:r>
      <w:r w:rsidRPr="00460849">
        <w:rPr>
          <w:color w:val="000000"/>
          <w:sz w:val="28"/>
          <w:szCs w:val="28"/>
        </w:rPr>
        <w:t xml:space="preserve">.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Стеклянные колпаки переносных светильников должны быть защищены металлической сеткой.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Страховочный канат и шланг противогаза стравливаются по мере опускания работника. При этом второй конец страхово</w:t>
      </w:r>
      <w:r w:rsidR="00B93B73">
        <w:rPr>
          <w:color w:val="000000"/>
          <w:sz w:val="28"/>
          <w:szCs w:val="28"/>
        </w:rPr>
        <w:t>чного каната должен быть</w:t>
      </w:r>
      <w:r w:rsidRPr="005369AD">
        <w:rPr>
          <w:color w:val="000000"/>
          <w:sz w:val="28"/>
          <w:szCs w:val="28"/>
        </w:rPr>
        <w:t xml:space="preserve"> закреплен для предупреждения случайного выпуска его из рук работника, стравливающего этот канат.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Стравливание каната должно производиться через неподвижную опору, вокруг которой канат должен обвиваться не менее чем на 360°.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lastRenderedPageBreak/>
        <w:t xml:space="preserve">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Не допускается нахождение </w:t>
      </w:r>
      <w:r w:rsidR="002C1867">
        <w:rPr>
          <w:color w:val="000000"/>
          <w:sz w:val="28"/>
          <w:szCs w:val="28"/>
        </w:rPr>
        <w:t>работников</w:t>
      </w:r>
      <w:r w:rsidRPr="005369AD">
        <w:rPr>
          <w:color w:val="000000"/>
          <w:sz w:val="28"/>
          <w:szCs w:val="28"/>
        </w:rPr>
        <w:t xml:space="preserve">, не участвующих в разрушении сводов или зависших масс зерна, в зоне лазовых и загрузочных люков.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При разрушении сводов и зависших масс зерна или других продуктов лазовые и загрузочные люки силосов и бункеров должны быть открыты.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 </w:t>
      </w:r>
    </w:p>
    <w:p w:rsidR="00921DF1" w:rsidRPr="00460849" w:rsidRDefault="00921DF1" w:rsidP="003F257D">
      <w:pPr>
        <w:ind w:firstLine="709"/>
        <w:jc w:val="both"/>
        <w:rPr>
          <w:sz w:val="28"/>
          <w:szCs w:val="28"/>
        </w:rPr>
      </w:pPr>
      <w:r w:rsidRPr="00460849">
        <w:rPr>
          <w:sz w:val="28"/>
          <w:szCs w:val="28"/>
        </w:rPr>
        <w:lastRenderedPageBreak/>
        <w:t xml:space="preserve">1) установки предупреждающего плаката </w:t>
      </w:r>
      <w:r>
        <w:rPr>
          <w:sz w:val="28"/>
          <w:szCs w:val="28"/>
        </w:rPr>
        <w:t>«</w:t>
      </w:r>
      <w:r w:rsidRPr="00460849">
        <w:rPr>
          <w:sz w:val="28"/>
          <w:szCs w:val="28"/>
        </w:rPr>
        <w:t>Въезд на автомобилеподъемник запрещен</w:t>
      </w:r>
      <w:r>
        <w:rPr>
          <w:sz w:val="28"/>
          <w:szCs w:val="28"/>
        </w:rPr>
        <w:t>»</w:t>
      </w:r>
      <w:r w:rsidRPr="00460849">
        <w:rPr>
          <w:sz w:val="28"/>
          <w:szCs w:val="28"/>
        </w:rPr>
        <w:t xml:space="preserve"> или назначении работника, ответственного за въезд транспортного средства на автомобилеподъемник; </w:t>
      </w:r>
    </w:p>
    <w:p w:rsidR="00921DF1" w:rsidRPr="00460849" w:rsidRDefault="00921DF1" w:rsidP="003F257D">
      <w:pPr>
        <w:ind w:firstLine="709"/>
        <w:jc w:val="both"/>
        <w:rPr>
          <w:sz w:val="28"/>
          <w:szCs w:val="28"/>
        </w:rPr>
      </w:pPr>
      <w:r w:rsidRPr="00460849">
        <w:rPr>
          <w:sz w:val="28"/>
          <w:szCs w:val="28"/>
        </w:rPr>
        <w:t xml:space="preserve">2) установки под выгрузным отверстием бункера-накопителя предупреждающего плаката </w:t>
      </w:r>
      <w:r>
        <w:rPr>
          <w:sz w:val="28"/>
          <w:szCs w:val="28"/>
        </w:rPr>
        <w:t>«</w:t>
      </w:r>
      <w:r w:rsidRPr="00460849">
        <w:rPr>
          <w:sz w:val="28"/>
          <w:szCs w:val="28"/>
        </w:rPr>
        <w:t>Въезд под разгрузку запрещен. В бункере работают люди</w:t>
      </w:r>
      <w:r>
        <w:rPr>
          <w:sz w:val="28"/>
          <w:szCs w:val="28"/>
        </w:rPr>
        <w:t>»</w:t>
      </w:r>
      <w:r w:rsidRPr="00460849">
        <w:rPr>
          <w:sz w:val="28"/>
          <w:szCs w:val="28"/>
        </w:rPr>
        <w:t xml:space="preserve"> или назначении работника, ответственного за въезд транспортного средства под выгрузное отверстие бункера-накопителя; </w:t>
      </w:r>
    </w:p>
    <w:p w:rsidR="00921DF1" w:rsidRPr="00460849" w:rsidRDefault="00921DF1" w:rsidP="003F257D">
      <w:pPr>
        <w:ind w:firstLine="709"/>
        <w:jc w:val="both"/>
        <w:rPr>
          <w:sz w:val="28"/>
          <w:szCs w:val="28"/>
        </w:rPr>
      </w:pPr>
      <w:r w:rsidRPr="00460849">
        <w:rPr>
          <w:sz w:val="28"/>
          <w:szCs w:val="28"/>
        </w:rPr>
        <w:t>3) проверки наличия скопления газа в приямках норий.</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Во избежание наезда машин на гибкий питающий кабель, последний должен быть подвешен и надежно закреплен.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Перемещение машин по территории зернотока должно производиться только с разрешения и под руководством заведующего током или лица, его заменяющего.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Подача зерна вручную к питающим конвейерам зерноочистительных и транспортных машин должна производиться деревянными лопатами.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 допускается во время работы машины перешагивать через питающий конвейер и подгребать зерно руками.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lastRenderedPageBreak/>
        <w:t xml:space="preserve">Во избежание затягивания в сыпучую среду и возможного обрушения откосов выход на насыпь зерна и передвижение по ней не допускается.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Во время розжига топки должны соблюдаться требования и порядок пуска топки в соответствии с инструкцией по эксплуатации сушилок.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Сушилки, работающие на твердом топливе, следует разжигать сухой древесиной (дровами).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w:t>
      </w:r>
      <w:r w:rsidR="00FA669E">
        <w:rPr>
          <w:sz w:val="28"/>
          <w:szCs w:val="28"/>
        </w:rPr>
        <w:t>ю</w:t>
      </w:r>
      <w:r w:rsidRPr="005369AD">
        <w:rPr>
          <w:sz w:val="28"/>
          <w:szCs w:val="28"/>
        </w:rPr>
        <w:t xml:space="preserve">тся только после проветривания топки в течение 10 минут.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Подача твердого топлива к сушилкам и удаление шлака из топки должны быть механизированы.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Пробы из горячих зон сушилки должны отбираться только при помощи специальных совков с ручками из нетеплопроводных материалов.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lastRenderedPageBreak/>
        <w:t>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Ремонт сушилок и их топок, устранение неполадок, завалов и подпоров продукта должны производиться после полного прекращения их работы и охлаждения.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случае возгорания зерна в сушилке должны быть приняты меры по: </w:t>
      </w:r>
    </w:p>
    <w:p w:rsidR="00921DF1" w:rsidRPr="00460849" w:rsidRDefault="00921DF1" w:rsidP="003F257D">
      <w:pPr>
        <w:ind w:firstLine="709"/>
        <w:jc w:val="both"/>
        <w:rPr>
          <w:sz w:val="28"/>
          <w:szCs w:val="28"/>
        </w:rPr>
      </w:pPr>
      <w:r w:rsidRPr="00460849">
        <w:rPr>
          <w:sz w:val="28"/>
          <w:szCs w:val="28"/>
        </w:rPr>
        <w:t>1) прекращению подачи топлива в топку;</w:t>
      </w:r>
    </w:p>
    <w:p w:rsidR="00921DF1" w:rsidRPr="00460849" w:rsidRDefault="00921DF1" w:rsidP="003F257D">
      <w:pPr>
        <w:ind w:firstLine="709"/>
        <w:jc w:val="both"/>
        <w:rPr>
          <w:sz w:val="28"/>
          <w:szCs w:val="28"/>
        </w:rPr>
      </w:pPr>
      <w:r w:rsidRPr="00460849">
        <w:rPr>
          <w:sz w:val="28"/>
          <w:szCs w:val="28"/>
        </w:rPr>
        <w:t xml:space="preserve">2) выключению вентиляторов и закрытию задвижки в воздуховоде от топки к сушилке; </w:t>
      </w:r>
    </w:p>
    <w:p w:rsidR="00921DF1" w:rsidRPr="00460849" w:rsidRDefault="00921DF1" w:rsidP="003F257D">
      <w:pPr>
        <w:ind w:firstLine="709"/>
        <w:jc w:val="both"/>
        <w:rPr>
          <w:sz w:val="28"/>
          <w:szCs w:val="28"/>
        </w:rPr>
      </w:pPr>
      <w:r w:rsidRPr="00460849">
        <w:rPr>
          <w:sz w:val="28"/>
          <w:szCs w:val="28"/>
        </w:rPr>
        <w:t xml:space="preserve">3) прекращению подачи продукта из сушилки в элеватор или склад; </w:t>
      </w:r>
    </w:p>
    <w:p w:rsidR="00921DF1" w:rsidRPr="00460849" w:rsidRDefault="00921DF1" w:rsidP="003F257D">
      <w:pPr>
        <w:ind w:firstLine="709"/>
        <w:jc w:val="both"/>
        <w:rPr>
          <w:sz w:val="28"/>
          <w:szCs w:val="28"/>
        </w:rPr>
      </w:pPr>
      <w:r w:rsidRPr="00460849">
        <w:rPr>
          <w:sz w:val="28"/>
          <w:szCs w:val="28"/>
        </w:rPr>
        <w:t>4) подаче сырого продукта в сушилку (</w:t>
      </w:r>
      <w:r>
        <w:rPr>
          <w:sz w:val="28"/>
          <w:szCs w:val="28"/>
        </w:rPr>
        <w:t>во</w:t>
      </w:r>
      <w:r w:rsidRPr="00460849">
        <w:rPr>
          <w:sz w:val="28"/>
          <w:szCs w:val="28"/>
        </w:rPr>
        <w:t xml:space="preserve"> избежани</w:t>
      </w:r>
      <w:r>
        <w:rPr>
          <w:sz w:val="28"/>
          <w:szCs w:val="28"/>
        </w:rPr>
        <w:t>е</w:t>
      </w:r>
      <w:r w:rsidRPr="00460849">
        <w:rPr>
          <w:sz w:val="28"/>
          <w:szCs w:val="28"/>
        </w:rPr>
        <w:t xml:space="preserve"> образования свободного пространства, способствующего взрыву); </w:t>
      </w:r>
    </w:p>
    <w:p w:rsidR="00921DF1" w:rsidRPr="00460849" w:rsidRDefault="00921DF1" w:rsidP="003F257D">
      <w:pPr>
        <w:ind w:firstLine="709"/>
        <w:jc w:val="both"/>
        <w:rPr>
          <w:sz w:val="28"/>
          <w:szCs w:val="28"/>
        </w:rPr>
      </w:pPr>
      <w:r w:rsidRPr="00460849">
        <w:rPr>
          <w:sz w:val="28"/>
          <w:szCs w:val="28"/>
        </w:rPr>
        <w:t xml:space="preserve">5) установке выпускного механизм на максимальный выпуск продукта; </w:t>
      </w:r>
    </w:p>
    <w:p w:rsidR="00921DF1" w:rsidRPr="00460849" w:rsidRDefault="00921DF1" w:rsidP="003F257D">
      <w:pPr>
        <w:ind w:firstLine="709"/>
        <w:jc w:val="both"/>
        <w:rPr>
          <w:sz w:val="28"/>
          <w:szCs w:val="28"/>
        </w:rPr>
      </w:pPr>
      <w:r w:rsidRPr="00460849">
        <w:rPr>
          <w:sz w:val="28"/>
          <w:szCs w:val="28"/>
        </w:rPr>
        <w:t xml:space="preserve">6) выпуску продукта из сушилки на пол. </w:t>
      </w:r>
    </w:p>
    <w:p w:rsidR="00921DF1" w:rsidRPr="00460849" w:rsidRDefault="00921DF1" w:rsidP="003F257D">
      <w:pPr>
        <w:ind w:firstLine="709"/>
        <w:jc w:val="both"/>
        <w:rPr>
          <w:sz w:val="28"/>
          <w:szCs w:val="28"/>
        </w:rPr>
      </w:pPr>
      <w:r w:rsidRPr="00460849">
        <w:rPr>
          <w:sz w:val="28"/>
          <w:szCs w:val="28"/>
        </w:rPr>
        <w:t xml:space="preserve">Тлеющий продукт должен быть собран в железные ящики или ведра и залит водой. </w:t>
      </w:r>
    </w:p>
    <w:p w:rsidR="00921DF1" w:rsidRPr="00460849" w:rsidRDefault="00921DF1" w:rsidP="003F257D">
      <w:pPr>
        <w:autoSpaceDN/>
        <w:ind w:firstLine="709"/>
        <w:jc w:val="both"/>
        <w:rPr>
          <w:sz w:val="28"/>
          <w:szCs w:val="28"/>
        </w:rPr>
      </w:pPr>
      <w:r w:rsidRPr="00460849">
        <w:rPr>
          <w:sz w:val="28"/>
          <w:szCs w:val="28"/>
        </w:rPr>
        <w:t xml:space="preserve">Не должно допускаться тушение водой тлеющего продукта в самой сушилке. </w:t>
      </w:r>
    </w:p>
    <w:p w:rsidR="00921DF1" w:rsidRPr="00460849" w:rsidRDefault="00921DF1" w:rsidP="003F257D">
      <w:pPr>
        <w:autoSpaceDN/>
        <w:ind w:firstLine="709"/>
        <w:jc w:val="both"/>
        <w:rPr>
          <w:sz w:val="28"/>
          <w:szCs w:val="28"/>
        </w:rPr>
      </w:pPr>
      <w:r w:rsidRPr="00460849">
        <w:rPr>
          <w:sz w:val="28"/>
          <w:szCs w:val="28"/>
        </w:rPr>
        <w:t xml:space="preserve">Повторный пуск сушилки должен осуществляться только после выявления и устранения причин загорания.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 должно допускаться открывание смотровых люков воздуховодов во время работы вентиляторов.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Температура агента сушки в сушильной камере сушилок табака, хмеля, льно- коноплетресты не должна превышать 70°С.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Воздухонагреватели должны располагаться на расстоянии не менее </w:t>
      </w:r>
      <w:r w:rsidRPr="005369AD">
        <w:rPr>
          <w:sz w:val="28"/>
          <w:szCs w:val="28"/>
        </w:rPr>
        <w:br/>
      </w:r>
      <w:smartTag w:uri="urn:schemas-microsoft-com:office:smarttags" w:element="metricconverter">
        <w:smartTagPr>
          <w:attr w:name="ProductID" w:val="5 м"/>
        </w:smartTagPr>
        <w:r w:rsidRPr="005369AD">
          <w:rPr>
            <w:sz w:val="28"/>
            <w:szCs w:val="28"/>
          </w:rPr>
          <w:t>5 м</w:t>
        </w:r>
      </w:smartTag>
      <w:r w:rsidRPr="005369AD">
        <w:rPr>
          <w:sz w:val="28"/>
          <w:szCs w:val="28"/>
        </w:rPr>
        <w:t xml:space="preserve">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 </w:t>
      </w:r>
    </w:p>
    <w:p w:rsidR="00921DF1" w:rsidRPr="005369AD" w:rsidRDefault="00921DF1" w:rsidP="003F257D">
      <w:pPr>
        <w:pStyle w:val="aff2"/>
        <w:numPr>
          <w:ilvl w:val="0"/>
          <w:numId w:val="1"/>
        </w:numPr>
        <w:autoSpaceDN/>
        <w:ind w:left="0" w:firstLine="709"/>
        <w:jc w:val="both"/>
        <w:rPr>
          <w:sz w:val="16"/>
          <w:szCs w:val="16"/>
        </w:rPr>
      </w:pPr>
      <w:r w:rsidRPr="005369AD">
        <w:rPr>
          <w:sz w:val="28"/>
          <w:szCs w:val="28"/>
        </w:rPr>
        <w:t xml:space="preserve">Растительные остатки и отходы, накопленные в помещении сушилки или вблизи воздухонагревателей, должны своевременно удаляться. </w:t>
      </w:r>
    </w:p>
    <w:p w:rsidR="00921DF1" w:rsidRPr="005369AD" w:rsidRDefault="00921DF1" w:rsidP="003F257D">
      <w:pPr>
        <w:pStyle w:val="aff2"/>
        <w:numPr>
          <w:ilvl w:val="0"/>
          <w:numId w:val="1"/>
        </w:numPr>
        <w:ind w:left="0" w:firstLine="709"/>
        <w:jc w:val="both"/>
        <w:rPr>
          <w:sz w:val="28"/>
          <w:szCs w:val="28"/>
        </w:rPr>
      </w:pPr>
      <w:r w:rsidRPr="005369AD">
        <w:rPr>
          <w:sz w:val="28"/>
          <w:szCs w:val="28"/>
        </w:rPr>
        <w:t>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lastRenderedPageBreak/>
        <w:t>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 </w:t>
      </w:r>
    </w:p>
    <w:p w:rsidR="00921DF1" w:rsidRPr="00460849" w:rsidRDefault="00921DF1" w:rsidP="003F257D">
      <w:pPr>
        <w:autoSpaceDN/>
        <w:ind w:firstLine="709"/>
        <w:jc w:val="both"/>
        <w:rPr>
          <w:sz w:val="28"/>
          <w:szCs w:val="28"/>
        </w:rPr>
      </w:pPr>
      <w:r w:rsidRPr="00460849">
        <w:rPr>
          <w:sz w:val="28"/>
          <w:szCs w:val="28"/>
        </w:rPr>
        <w:t xml:space="preserve">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 </w:t>
      </w:r>
    </w:p>
    <w:p w:rsidR="00921DF1" w:rsidRPr="005369AD" w:rsidRDefault="00921DF1" w:rsidP="003F257D">
      <w:pPr>
        <w:pStyle w:val="aff2"/>
        <w:numPr>
          <w:ilvl w:val="0"/>
          <w:numId w:val="1"/>
        </w:numPr>
        <w:ind w:left="0" w:firstLine="709"/>
        <w:jc w:val="both"/>
        <w:rPr>
          <w:sz w:val="28"/>
          <w:szCs w:val="28"/>
        </w:rPr>
      </w:pPr>
      <w:r w:rsidRPr="005369AD">
        <w:rPr>
          <w:sz w:val="28"/>
          <w:szCs w:val="28"/>
        </w:rPr>
        <w:t>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При работе картофелесортировок</w:t>
      </w:r>
      <w:r w:rsidR="00E717D7">
        <w:rPr>
          <w:sz w:val="28"/>
          <w:szCs w:val="28"/>
        </w:rPr>
        <w:t xml:space="preserve"> </w:t>
      </w:r>
      <w:r w:rsidRPr="005369AD">
        <w:rPr>
          <w:sz w:val="28"/>
          <w:szCs w:val="28"/>
        </w:rPr>
        <w:t xml:space="preserve">и сортировальных пунктов в помещениях (хранилищах) с применением электропривода используемое технологическое оборудование должно быть заземлено. </w:t>
      </w:r>
    </w:p>
    <w:p w:rsidR="00921DF1" w:rsidRPr="00460849" w:rsidRDefault="00921DF1" w:rsidP="003F257D">
      <w:pPr>
        <w:autoSpaceDN/>
        <w:ind w:firstLine="709"/>
        <w:jc w:val="both"/>
        <w:rPr>
          <w:sz w:val="28"/>
          <w:szCs w:val="28"/>
        </w:rPr>
      </w:pPr>
      <w:r w:rsidRPr="00460849">
        <w:rPr>
          <w:sz w:val="28"/>
          <w:szCs w:val="28"/>
        </w:rPr>
        <w:t>Провода, подводящие ток к различным электрифицированным машинам на рабочих площадках и в производственных помещениях</w:t>
      </w:r>
      <w:r w:rsidR="00E819EA">
        <w:rPr>
          <w:sz w:val="28"/>
          <w:szCs w:val="28"/>
        </w:rPr>
        <w:t>,</w:t>
      </w:r>
      <w:r w:rsidRPr="00460849">
        <w:rPr>
          <w:sz w:val="28"/>
          <w:szCs w:val="28"/>
        </w:rPr>
        <w:t xml:space="preserve"> должны быть защищены от механических повреждений.</w:t>
      </w:r>
    </w:p>
    <w:p w:rsidR="00921DF1" w:rsidRPr="00460849" w:rsidRDefault="00921DF1" w:rsidP="003F257D">
      <w:pPr>
        <w:autoSpaceDN/>
        <w:ind w:firstLine="709"/>
        <w:jc w:val="both"/>
        <w:rPr>
          <w:sz w:val="28"/>
          <w:szCs w:val="28"/>
        </w:rPr>
      </w:pPr>
      <w:r w:rsidRPr="00460849">
        <w:rPr>
          <w:sz w:val="28"/>
          <w:szCs w:val="28"/>
        </w:rPr>
        <w:t>Подача напряжения на приводы транспортеров-загрузчиков без защитно-отключающего устройства запрещ</w:t>
      </w:r>
      <w:r w:rsidRPr="00774410">
        <w:rPr>
          <w:sz w:val="28"/>
          <w:szCs w:val="28"/>
        </w:rPr>
        <w:t>ена</w:t>
      </w:r>
      <w:r w:rsidRPr="00460849">
        <w:rPr>
          <w:sz w:val="28"/>
          <w:szCs w:val="28"/>
        </w:rPr>
        <w:t xml:space="preserve">. </w:t>
      </w:r>
    </w:p>
    <w:p w:rsidR="00921DF1" w:rsidRPr="00460849" w:rsidRDefault="00921DF1" w:rsidP="003F257D">
      <w:pPr>
        <w:autoSpaceDN/>
        <w:ind w:firstLine="709"/>
        <w:jc w:val="both"/>
        <w:rPr>
          <w:sz w:val="28"/>
          <w:szCs w:val="28"/>
        </w:rPr>
      </w:pPr>
      <w:r w:rsidRPr="00460849">
        <w:rPr>
          <w:sz w:val="28"/>
          <w:szCs w:val="28"/>
        </w:rPr>
        <w:t xml:space="preserve">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Перед началом работы должна быть проверена целостность нулевой жилы кабеля. </w:t>
      </w:r>
    </w:p>
    <w:p w:rsidR="00921DF1" w:rsidRPr="00460849" w:rsidRDefault="00921DF1" w:rsidP="003F257D">
      <w:pPr>
        <w:autoSpaceDN/>
        <w:ind w:firstLine="709"/>
        <w:jc w:val="both"/>
        <w:rPr>
          <w:sz w:val="28"/>
          <w:szCs w:val="28"/>
        </w:rPr>
      </w:pPr>
      <w:r w:rsidRPr="00460849">
        <w:rPr>
          <w:sz w:val="28"/>
          <w:szCs w:val="28"/>
        </w:rPr>
        <w:t>По окончании работы оборудование должно отключаться от питающей сети.</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обеспечении безопасной эксплуатации стационарных сортировальных пунктов движущиеся части трансмиссии, расположенные на высоте менее </w:t>
      </w:r>
      <w:smartTag w:uri="urn:schemas-microsoft-com:office:smarttags" w:element="metricconverter">
        <w:smartTagPr>
          <w:attr w:name="ProductID" w:val="2,5 м"/>
        </w:smartTagPr>
        <w:r w:rsidRPr="001E1771">
          <w:rPr>
            <w:sz w:val="28"/>
            <w:szCs w:val="28"/>
          </w:rPr>
          <w:t>2,5 м</w:t>
        </w:r>
      </w:smartTag>
      <w:r w:rsidRPr="001E1771">
        <w:rPr>
          <w:sz w:val="28"/>
          <w:szCs w:val="28"/>
        </w:rPr>
        <w:t xml:space="preserve"> от пола или поверхности рабочей площадки, находящиеся в зоне обслуживания, должны иметь ограждения.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lastRenderedPageBreak/>
        <w:t xml:space="preserve">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 </w:t>
      </w:r>
    </w:p>
    <w:p w:rsidR="00921DF1" w:rsidRPr="00460849" w:rsidRDefault="00921DF1" w:rsidP="003F257D">
      <w:pPr>
        <w:autoSpaceDN/>
        <w:ind w:firstLine="709"/>
        <w:jc w:val="both"/>
        <w:rPr>
          <w:sz w:val="28"/>
          <w:szCs w:val="28"/>
        </w:rPr>
      </w:pPr>
      <w:r w:rsidRPr="00460849">
        <w:rPr>
          <w:sz w:val="28"/>
          <w:szCs w:val="28"/>
        </w:rP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921DF1" w:rsidRPr="00460849" w:rsidRDefault="00921DF1" w:rsidP="003F257D">
      <w:pPr>
        <w:autoSpaceDN/>
        <w:ind w:firstLine="709"/>
        <w:jc w:val="both"/>
        <w:rPr>
          <w:sz w:val="28"/>
          <w:szCs w:val="28"/>
        </w:rPr>
      </w:pPr>
      <w:r w:rsidRPr="00460849">
        <w:rPr>
          <w:sz w:val="28"/>
          <w:szCs w:val="28"/>
        </w:rPr>
        <w:t>Во время работы погрузчика запрещается находиться под его стрелой.</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 </w:t>
      </w:r>
    </w:p>
    <w:p w:rsidR="00921DF1" w:rsidRPr="00460849" w:rsidRDefault="00921DF1" w:rsidP="003F257D">
      <w:pPr>
        <w:autoSpaceDN/>
        <w:ind w:firstLine="709"/>
        <w:jc w:val="both"/>
        <w:rPr>
          <w:sz w:val="28"/>
          <w:szCs w:val="28"/>
        </w:rPr>
      </w:pPr>
      <w:r>
        <w:rPr>
          <w:sz w:val="28"/>
          <w:szCs w:val="28"/>
        </w:rPr>
        <w:t>З</w:t>
      </w:r>
      <w:r w:rsidRPr="00460849">
        <w:rPr>
          <w:sz w:val="28"/>
          <w:szCs w:val="28"/>
        </w:rPr>
        <w:t xml:space="preserve">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Подача снопов в зажимной транспортер молотилки должна производиться только с приемного стола, установленного в рабочее положение.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w:t>
      </w:r>
      <w:smartTag w:uri="urn:schemas-microsoft-com:office:smarttags" w:element="metricconverter">
        <w:smartTagPr>
          <w:attr w:name="ProductID" w:val="0,5 м"/>
        </w:smartTagPr>
        <w:r w:rsidRPr="001E1771">
          <w:rPr>
            <w:sz w:val="28"/>
            <w:szCs w:val="28"/>
          </w:rPr>
          <w:t>0,5 м</w:t>
        </w:r>
      </w:smartTag>
      <w:r w:rsidRPr="001E1771">
        <w:rPr>
          <w:sz w:val="28"/>
          <w:szCs w:val="28"/>
        </w:rPr>
        <w:t xml:space="preserve">.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lastRenderedPageBreak/>
        <w:t xml:space="preserve">Работники, занятые расстилом соломки и подбором тресты вручную, должны располагаться друг от друга на расстоянии не менее </w:t>
      </w:r>
      <w:smartTag w:uri="urn:schemas-microsoft-com:office:smarttags" w:element="metricconverter">
        <w:smartTagPr>
          <w:attr w:name="ProductID" w:val="2 м"/>
        </w:smartTagPr>
        <w:r w:rsidRPr="001E1771">
          <w:rPr>
            <w:sz w:val="28"/>
            <w:szCs w:val="28"/>
          </w:rPr>
          <w:t>2 м</w:t>
        </w:r>
      </w:smartTag>
      <w:r w:rsidRPr="001E1771">
        <w:rPr>
          <w:sz w:val="28"/>
          <w:szCs w:val="28"/>
        </w:rPr>
        <w:t>.</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 </w:t>
      </w:r>
    </w:p>
    <w:p w:rsidR="00921DF1" w:rsidRPr="006458B6" w:rsidRDefault="00921DF1" w:rsidP="00921DF1">
      <w:pPr>
        <w:pStyle w:val="ConsPlusNormal"/>
        <w:widowControl/>
        <w:ind w:firstLine="709"/>
        <w:jc w:val="center"/>
        <w:rPr>
          <w:rFonts w:ascii="Times New Roman" w:hAnsi="Times New Roman" w:cs="Times New Roman"/>
          <w:sz w:val="28"/>
          <w:szCs w:val="28"/>
        </w:rPr>
      </w:pPr>
    </w:p>
    <w:p w:rsidR="00921DF1" w:rsidRPr="006A5FA4" w:rsidRDefault="00420815" w:rsidP="00921DF1">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lang w:val="en-US"/>
        </w:rPr>
        <w:t>VIII</w:t>
      </w:r>
      <w:r w:rsidR="001D24DB">
        <w:rPr>
          <w:rFonts w:ascii="Times New Roman" w:hAnsi="Times New Roman" w:cs="Times New Roman"/>
          <w:sz w:val="28"/>
          <w:szCs w:val="28"/>
        </w:rPr>
        <w:t xml:space="preserve">. </w:t>
      </w:r>
      <w:r w:rsidR="00921DF1" w:rsidRPr="006A5FA4">
        <w:rPr>
          <w:rFonts w:ascii="Times New Roman" w:hAnsi="Times New Roman" w:cs="Times New Roman"/>
          <w:sz w:val="28"/>
          <w:szCs w:val="28"/>
        </w:rPr>
        <w:t xml:space="preserve">Требования охраны труда при разведении и содержании </w:t>
      </w:r>
      <w:r w:rsidR="00921DF1">
        <w:rPr>
          <w:rFonts w:ascii="Times New Roman" w:hAnsi="Times New Roman" w:cs="Times New Roman"/>
          <w:sz w:val="28"/>
          <w:szCs w:val="28"/>
        </w:rPr>
        <w:t xml:space="preserve">сельскохозяйственных </w:t>
      </w:r>
      <w:r w:rsidR="00921DF1" w:rsidRPr="006A5FA4">
        <w:rPr>
          <w:rFonts w:ascii="Times New Roman" w:hAnsi="Times New Roman" w:cs="Times New Roman"/>
          <w:sz w:val="28"/>
          <w:szCs w:val="28"/>
        </w:rPr>
        <w:t>животных и птицы, производстве и первичной переработке продукции животноводства и птицеводства</w:t>
      </w:r>
    </w:p>
    <w:p w:rsidR="00921DF1" w:rsidRPr="006458B6" w:rsidRDefault="00921DF1" w:rsidP="00921DF1">
      <w:pPr>
        <w:ind w:firstLine="709"/>
        <w:jc w:val="center"/>
        <w:rPr>
          <w:sz w:val="28"/>
          <w:szCs w:val="28"/>
        </w:rPr>
      </w:pPr>
    </w:p>
    <w:p w:rsidR="00921DF1" w:rsidRPr="00691AC9" w:rsidRDefault="00921DF1" w:rsidP="00FF051E">
      <w:pPr>
        <w:pStyle w:val="aff2"/>
        <w:numPr>
          <w:ilvl w:val="0"/>
          <w:numId w:val="1"/>
        </w:numPr>
        <w:ind w:left="0" w:firstLine="709"/>
        <w:jc w:val="both"/>
        <w:rPr>
          <w:sz w:val="28"/>
          <w:szCs w:val="28"/>
        </w:rPr>
      </w:pPr>
      <w:r w:rsidRPr="00691AC9">
        <w:rPr>
          <w:sz w:val="28"/>
          <w:szCs w:val="28"/>
        </w:rPr>
        <w:t xml:space="preserve">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 </w:t>
      </w:r>
    </w:p>
    <w:p w:rsidR="00921DF1" w:rsidRPr="00460849" w:rsidRDefault="00921DF1" w:rsidP="00FF051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проектировании производственных процессов, связанных с разведением и содержанием сельскохозяйственных животных и птицы,</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работодателем должно предусматриваться:</w:t>
      </w:r>
    </w:p>
    <w:p w:rsidR="00921DF1" w:rsidRPr="00460849" w:rsidRDefault="00921DF1" w:rsidP="00FF051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устранение непосредственного контакта работников с животными за счет замены ручного труда механизированным или автоматизированным;</w:t>
      </w:r>
    </w:p>
    <w:p w:rsidR="00921DF1" w:rsidRPr="00460849" w:rsidRDefault="00921DF1" w:rsidP="00FF051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2) применение </w:t>
      </w:r>
      <w:r>
        <w:rPr>
          <w:rFonts w:ascii="Times New Roman" w:hAnsi="Times New Roman" w:cs="Times New Roman"/>
          <w:sz w:val="28"/>
          <w:szCs w:val="28"/>
        </w:rPr>
        <w:t>производственных</w:t>
      </w:r>
      <w:r w:rsidRPr="00460849">
        <w:rPr>
          <w:rFonts w:ascii="Times New Roman" w:hAnsi="Times New Roman" w:cs="Times New Roman"/>
          <w:sz w:val="28"/>
          <w:szCs w:val="28"/>
        </w:rPr>
        <w:t xml:space="preserve">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w:t>
      </w:r>
      <w:r>
        <w:rPr>
          <w:rFonts w:ascii="Times New Roman" w:hAnsi="Times New Roman" w:cs="Times New Roman"/>
          <w:sz w:val="28"/>
          <w:szCs w:val="28"/>
        </w:rPr>
        <w:t>производственными</w:t>
      </w:r>
      <w:r w:rsidRPr="00460849">
        <w:rPr>
          <w:rFonts w:ascii="Times New Roman" w:hAnsi="Times New Roman" w:cs="Times New Roman"/>
          <w:sz w:val="28"/>
          <w:szCs w:val="28"/>
        </w:rPr>
        <w:t xml:space="preserve"> процессами или использовать средства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соблюдение правил эксплуатации, изложенных в </w:t>
      </w:r>
      <w:r w:rsidRPr="006B11E3">
        <w:rPr>
          <w:rFonts w:ascii="Times New Roman" w:hAnsi="Times New Roman" w:cs="Times New Roman"/>
          <w:sz w:val="28"/>
          <w:szCs w:val="28"/>
        </w:rPr>
        <w:t>эксплуатационной</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документации к технологическому оборудованию;</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герметизацию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7) использование сигнальных устройств, цветов и знаков безопасности;</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921DF1" w:rsidRPr="006A5FA4"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sz w:val="28"/>
          <w:szCs w:val="28"/>
        </w:rPr>
        <w:t>9) соблюдение правил сбора, утилизации и уничтожения биологических отходов;</w:t>
      </w:r>
    </w:p>
    <w:p w:rsidR="00921DF1" w:rsidRPr="00460849" w:rsidRDefault="00921DF1" w:rsidP="00C955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460849">
        <w:rPr>
          <w:rFonts w:ascii="Times New Roman" w:hAnsi="Times New Roman" w:cs="Times New Roman"/>
          <w:sz w:val="28"/>
          <w:szCs w:val="28"/>
        </w:rPr>
        <w:t>) применение рациональных режимов труда и отдыха с целью предотвращения монотонности, гиподинамии, физических и нервно-психических перегрузок;</w:t>
      </w:r>
    </w:p>
    <w:p w:rsidR="00921DF1" w:rsidRPr="00460849" w:rsidRDefault="00921DF1" w:rsidP="00C955D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w:t>
      </w:r>
      <w:r w:rsidRPr="00460849">
        <w:rPr>
          <w:rFonts w:ascii="Times New Roman" w:hAnsi="Times New Roman" w:cs="Times New Roman"/>
          <w:sz w:val="28"/>
          <w:szCs w:val="28"/>
        </w:rPr>
        <w:t>) защиту от возможных отрицательных воздействий явлений природного характера и погодных условий.</w:t>
      </w:r>
    </w:p>
    <w:p w:rsidR="00921DF1" w:rsidRPr="00691AC9" w:rsidRDefault="00921DF1" w:rsidP="00C955DA">
      <w:pPr>
        <w:pStyle w:val="aff2"/>
        <w:numPr>
          <w:ilvl w:val="0"/>
          <w:numId w:val="1"/>
        </w:numPr>
        <w:ind w:left="0" w:firstLine="709"/>
        <w:jc w:val="both"/>
        <w:rPr>
          <w:sz w:val="28"/>
          <w:szCs w:val="28"/>
        </w:rPr>
      </w:pPr>
      <w:r w:rsidRPr="00691AC9">
        <w:rPr>
          <w:sz w:val="28"/>
          <w:szCs w:val="28"/>
        </w:rPr>
        <w:t>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921DF1" w:rsidRPr="00691AC9" w:rsidRDefault="00921DF1" w:rsidP="00C955DA">
      <w:pPr>
        <w:pStyle w:val="aff2"/>
        <w:numPr>
          <w:ilvl w:val="0"/>
          <w:numId w:val="1"/>
        </w:numPr>
        <w:ind w:left="0" w:firstLine="709"/>
        <w:jc w:val="both"/>
        <w:rPr>
          <w:sz w:val="28"/>
          <w:szCs w:val="28"/>
        </w:rPr>
      </w:pPr>
      <w:r w:rsidRPr="00691AC9">
        <w:rPr>
          <w:sz w:val="28"/>
          <w:szCs w:val="28"/>
        </w:rPr>
        <w:t>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921DF1" w:rsidRPr="00691AC9" w:rsidRDefault="00921DF1" w:rsidP="00C955DA">
      <w:pPr>
        <w:pStyle w:val="aff2"/>
        <w:numPr>
          <w:ilvl w:val="0"/>
          <w:numId w:val="1"/>
        </w:numPr>
        <w:autoSpaceDN/>
        <w:ind w:left="0" w:firstLine="709"/>
        <w:jc w:val="both"/>
        <w:rPr>
          <w:sz w:val="28"/>
          <w:szCs w:val="28"/>
        </w:rPr>
      </w:pPr>
      <w:r w:rsidRPr="00691AC9">
        <w:rPr>
          <w:sz w:val="28"/>
          <w:szCs w:val="28"/>
        </w:rPr>
        <w:t>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921DF1" w:rsidRPr="00691AC9" w:rsidRDefault="00921DF1" w:rsidP="00C955DA">
      <w:pPr>
        <w:pStyle w:val="aff2"/>
        <w:numPr>
          <w:ilvl w:val="0"/>
          <w:numId w:val="1"/>
        </w:numPr>
        <w:ind w:left="0" w:firstLine="709"/>
        <w:jc w:val="both"/>
        <w:rPr>
          <w:sz w:val="28"/>
          <w:szCs w:val="28"/>
        </w:rPr>
      </w:pPr>
      <w:r w:rsidRPr="00691AC9">
        <w:rPr>
          <w:sz w:val="28"/>
          <w:szCs w:val="28"/>
        </w:rPr>
        <w:t>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921DF1" w:rsidRPr="00691AC9" w:rsidRDefault="00921DF1" w:rsidP="00C955DA">
      <w:pPr>
        <w:pStyle w:val="aff2"/>
        <w:numPr>
          <w:ilvl w:val="0"/>
          <w:numId w:val="1"/>
        </w:numPr>
        <w:ind w:left="0" w:firstLine="709"/>
        <w:jc w:val="both"/>
        <w:rPr>
          <w:sz w:val="28"/>
          <w:szCs w:val="28"/>
        </w:rPr>
      </w:pPr>
      <w:r w:rsidRPr="00691AC9">
        <w:rPr>
          <w:sz w:val="28"/>
          <w:szCs w:val="28"/>
        </w:rPr>
        <w:t xml:space="preserve">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w:t>
      </w:r>
      <w:r w:rsidR="004C08B5">
        <w:rPr>
          <w:sz w:val="28"/>
          <w:szCs w:val="28"/>
        </w:rPr>
        <w:t>соответствовать</w:t>
      </w:r>
      <w:r w:rsidRPr="00691AC9">
        <w:rPr>
          <w:sz w:val="28"/>
          <w:szCs w:val="28"/>
        </w:rPr>
        <w:t xml:space="preserve"> требованиям действующих технических условий.</w:t>
      </w:r>
    </w:p>
    <w:p w:rsidR="00921DF1" w:rsidRPr="00691AC9" w:rsidRDefault="00921DF1" w:rsidP="00C955DA">
      <w:pPr>
        <w:pStyle w:val="aff2"/>
        <w:numPr>
          <w:ilvl w:val="0"/>
          <w:numId w:val="1"/>
        </w:numPr>
        <w:ind w:left="0" w:firstLine="709"/>
        <w:jc w:val="both"/>
        <w:rPr>
          <w:sz w:val="28"/>
          <w:szCs w:val="28"/>
        </w:rPr>
      </w:pPr>
      <w:r w:rsidRPr="00691AC9">
        <w:rPr>
          <w:sz w:val="28"/>
          <w:szCs w:val="28"/>
        </w:rPr>
        <w:t>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921DF1" w:rsidRPr="00691AC9" w:rsidRDefault="00921DF1" w:rsidP="00C955DA">
      <w:pPr>
        <w:pStyle w:val="aff2"/>
        <w:numPr>
          <w:ilvl w:val="0"/>
          <w:numId w:val="1"/>
        </w:numPr>
        <w:autoSpaceDN/>
        <w:ind w:left="0" w:firstLine="709"/>
        <w:jc w:val="both"/>
        <w:rPr>
          <w:sz w:val="28"/>
          <w:szCs w:val="28"/>
        </w:rPr>
      </w:pPr>
      <w:r w:rsidRPr="00691AC9">
        <w:rPr>
          <w:sz w:val="28"/>
          <w:szCs w:val="28"/>
        </w:rPr>
        <w:t xml:space="preserve">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 </w:t>
      </w:r>
    </w:p>
    <w:p w:rsidR="00921DF1" w:rsidRPr="006A5FA4"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6A5FA4">
        <w:rPr>
          <w:rFonts w:ascii="Times New Roman" w:hAnsi="Times New Roman" w:cs="Times New Roman"/>
          <w:sz w:val="28"/>
          <w:szCs w:val="28"/>
        </w:rPr>
        <w:t>При пастбищном содержании:</w:t>
      </w:r>
    </w:p>
    <w:p w:rsidR="00921DF1" w:rsidRPr="00460849" w:rsidRDefault="00921DF1" w:rsidP="00C955DA">
      <w:pPr>
        <w:pStyle w:val="ConsPlu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 xml:space="preserve">1) гурты следует формировать из </w:t>
      </w:r>
      <w:r w:rsidRPr="00D344EA">
        <w:rPr>
          <w:rFonts w:ascii="Times New Roman" w:hAnsi="Times New Roman" w:cs="Times New Roman"/>
          <w:sz w:val="28"/>
          <w:szCs w:val="28"/>
        </w:rPr>
        <w:t>сельскохозяйственных</w:t>
      </w:r>
      <w:r w:rsidRPr="006A5FA4">
        <w:rPr>
          <w:rFonts w:ascii="Times New Roman" w:hAnsi="Times New Roman" w:cs="Times New Roman"/>
          <w:sz w:val="28"/>
          <w:szCs w:val="28"/>
        </w:rPr>
        <w:t xml:space="preserve"> животных одного</w:t>
      </w:r>
      <w:r w:rsidRPr="00460849">
        <w:rPr>
          <w:rFonts w:ascii="Times New Roman" w:hAnsi="Times New Roman" w:cs="Times New Roman"/>
          <w:sz w:val="28"/>
          <w:szCs w:val="28"/>
        </w:rPr>
        <w:t xml:space="preserve"> пола и возраста в целях предотвращения их агрессивности, гурты </w:t>
      </w:r>
      <w:r w:rsidRPr="00D344EA">
        <w:rPr>
          <w:rFonts w:ascii="Times New Roman" w:hAnsi="Times New Roman" w:cs="Times New Roman"/>
          <w:sz w:val="28"/>
          <w:szCs w:val="28"/>
        </w:rPr>
        <w:lastRenderedPageBreak/>
        <w:t>сельскохозяйственных</w:t>
      </w:r>
      <w:r w:rsidRPr="00460849">
        <w:rPr>
          <w:rFonts w:ascii="Times New Roman" w:hAnsi="Times New Roman" w:cs="Times New Roman"/>
          <w:sz w:val="28"/>
          <w:szCs w:val="28"/>
        </w:rPr>
        <w:t xml:space="preserve"> животных мясного направления могут состоять из коров-кормилиц и телят;</w:t>
      </w:r>
    </w:p>
    <w:p w:rsidR="00921DF1" w:rsidRPr="00460849" w:rsidRDefault="00921DF1" w:rsidP="00C955DA">
      <w:pPr>
        <w:ind w:firstLine="709"/>
        <w:jc w:val="both"/>
        <w:rPr>
          <w:sz w:val="28"/>
          <w:szCs w:val="28"/>
        </w:rPr>
      </w:pPr>
      <w:r w:rsidRPr="00460849">
        <w:rPr>
          <w:sz w:val="28"/>
          <w:szCs w:val="28"/>
        </w:rPr>
        <w:t xml:space="preserve">2) необходимо выделять не менее двух пастухов; </w:t>
      </w:r>
    </w:p>
    <w:p w:rsidR="00921DF1" w:rsidRPr="00460849" w:rsidRDefault="00921DF1" w:rsidP="00C955DA">
      <w:pPr>
        <w:ind w:firstLine="709"/>
        <w:jc w:val="both"/>
        <w:rPr>
          <w:sz w:val="28"/>
          <w:szCs w:val="28"/>
        </w:rPr>
      </w:pPr>
      <w:r w:rsidRPr="00460849">
        <w:rPr>
          <w:sz w:val="28"/>
          <w:szCs w:val="28"/>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921DF1" w:rsidRPr="00691AC9" w:rsidRDefault="00921DF1" w:rsidP="00C955DA">
      <w:pPr>
        <w:pStyle w:val="aff2"/>
        <w:numPr>
          <w:ilvl w:val="0"/>
          <w:numId w:val="1"/>
        </w:numPr>
        <w:ind w:left="0" w:firstLine="709"/>
        <w:jc w:val="both"/>
        <w:rPr>
          <w:sz w:val="28"/>
          <w:szCs w:val="28"/>
        </w:rPr>
      </w:pPr>
      <w:r w:rsidRPr="00691AC9">
        <w:rPr>
          <w:sz w:val="28"/>
          <w:szCs w:val="28"/>
        </w:rPr>
        <w:t>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Доставлять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к местам взвешивания или для проведения ветеринарных обработок следует по скотопрогонам.</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погрузки, разгрузки и перевозки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использовать автомашины специального типа - скотовозы. В случае перевозки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бортовой автомашине борта ее должны иметь сплошную стенку с тем, чтобы общая высота бортов была не менее </w:t>
      </w:r>
      <w:smartTag w:uri="urn:schemas-microsoft-com:office:smarttags" w:element="metricconverter">
        <w:smartTagPr>
          <w:attr w:name="ProductID" w:val="1,8 м"/>
        </w:smartTagPr>
        <w:r w:rsidRPr="00460849">
          <w:rPr>
            <w:rFonts w:ascii="Times New Roman" w:hAnsi="Times New Roman" w:cs="Times New Roman"/>
            <w:sz w:val="28"/>
            <w:szCs w:val="28"/>
          </w:rPr>
          <w:t>1,8 м</w:t>
        </w:r>
      </w:smartTag>
      <w:r w:rsidRPr="00460849">
        <w:rPr>
          <w:rFonts w:ascii="Times New Roman" w:hAnsi="Times New Roman" w:cs="Times New Roman"/>
          <w:sz w:val="28"/>
          <w:szCs w:val="28"/>
        </w:rPr>
        <w:t xml:space="preserve">, и ограничители сверху, предотвращающие выпрыгивание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из кузова.</w:t>
      </w:r>
    </w:p>
    <w:p w:rsidR="00921DF1" w:rsidRPr="00460849" w:rsidRDefault="0081507D" w:rsidP="00C955DA">
      <w:pPr>
        <w:pStyle w:val="ConsPlusNormal"/>
        <w:widowControl/>
        <w:numPr>
          <w:ilvl w:val="0"/>
          <w:numId w:val="1"/>
        </w:numPr>
        <w:ind w:left="0" w:firstLine="709"/>
        <w:jc w:val="both"/>
        <w:rPr>
          <w:rFonts w:ascii="Times New Roman" w:hAnsi="Times New Roman" w:cs="Times New Roman"/>
          <w:sz w:val="28"/>
          <w:szCs w:val="28"/>
        </w:rPr>
      </w:pPr>
      <w:r w:rsidRPr="0081507D">
        <w:rPr>
          <w:rFonts w:ascii="Times New Roman" w:hAnsi="Times New Roman" w:cs="Times New Roman"/>
          <w:sz w:val="28"/>
          <w:szCs w:val="28"/>
        </w:rPr>
        <w:t>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r w:rsidR="00921DF1" w:rsidRPr="00460849">
        <w:rPr>
          <w:rFonts w:ascii="Times New Roman" w:hAnsi="Times New Roman" w:cs="Times New Roman"/>
          <w:sz w:val="28"/>
          <w:szCs w:val="28"/>
        </w:rPr>
        <w:t>.</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Погрузка, выгрузка и транспортировка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осуществляться работниками, ухаживающими за этими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либо лицами, имеющими навык работы с ними и знакомыми с технологией проведения погрузочно-разгрузочных работ. </w:t>
      </w:r>
    </w:p>
    <w:p w:rsidR="00921DF1" w:rsidRPr="00460849"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подгонять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использовать длинный ременный бич или электростек.</w:t>
      </w:r>
    </w:p>
    <w:p w:rsidR="00921DF1" w:rsidRPr="00460849" w:rsidRDefault="00921DF1" w:rsidP="002639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w:t>
      </w:r>
      <w:r>
        <w:rPr>
          <w:rFonts w:ascii="Times New Roman" w:hAnsi="Times New Roman" w:cs="Times New Roman"/>
          <w:sz w:val="28"/>
          <w:szCs w:val="28"/>
        </w:rPr>
        <w:t>м</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921DF1" w:rsidRPr="0081507D" w:rsidRDefault="0081507D" w:rsidP="0026390A">
      <w:pPr>
        <w:pStyle w:val="ConsPlusNormal"/>
        <w:widowControl/>
        <w:numPr>
          <w:ilvl w:val="0"/>
          <w:numId w:val="1"/>
        </w:numPr>
        <w:ind w:left="0" w:firstLine="709"/>
        <w:jc w:val="both"/>
        <w:rPr>
          <w:rFonts w:ascii="Times New Roman" w:hAnsi="Times New Roman" w:cs="Times New Roman"/>
          <w:sz w:val="28"/>
          <w:szCs w:val="28"/>
        </w:rPr>
      </w:pPr>
      <w:r w:rsidRPr="0081507D">
        <w:rPr>
          <w:rFonts w:ascii="Times New Roman" w:hAnsi="Times New Roman" w:cs="Times New Roman"/>
          <w:color w:val="000000"/>
          <w:sz w:val="28"/>
          <w:szCs w:val="28"/>
        </w:rPr>
        <w:t>Погрузку сельскохозяйственных животных в транспортные средства и выгрузку нужно производить с погрузочных площадок, эстакад, трапов с перилами</w:t>
      </w:r>
      <w:r>
        <w:rPr>
          <w:rFonts w:ascii="Times New Roman" w:hAnsi="Times New Roman" w:cs="Times New Roman"/>
          <w:color w:val="000000"/>
          <w:sz w:val="28"/>
          <w:szCs w:val="28"/>
        </w:rPr>
        <w:t>.</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921DF1" w:rsidRPr="00460849"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У эстакад, платформ должен быть установлен отбойный брус для автомобильного транспорта.</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Перевозить на одном транспортном средстве самок и самцов, самок в охоте, крупных (коров, лошадей) и мелких (овец, свиней)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запрещается.</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перевозке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нахождение людей вместе с ними в кузове транспортного средства запрещается.</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местах прохождения гуртов, отар, табунов, стад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водные и ледовые преграды должны устраиваться переправы.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Переправы необходимо обозначать вехами по обеим сторонам </w:t>
      </w:r>
      <w:r w:rsidR="00E7312D">
        <w:rPr>
          <w:rFonts w:ascii="Times New Roman" w:hAnsi="Times New Roman" w:cs="Times New Roman"/>
          <w:sz w:val="28"/>
          <w:szCs w:val="28"/>
        </w:rPr>
        <w:br/>
      </w:r>
      <w:r w:rsidRPr="00460849">
        <w:rPr>
          <w:rFonts w:ascii="Times New Roman" w:hAnsi="Times New Roman" w:cs="Times New Roman"/>
          <w:sz w:val="28"/>
          <w:szCs w:val="28"/>
        </w:rPr>
        <w:t xml:space="preserve">в 1,5 -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от оси намеченной полосы перехода. Проверенная ширина полосы перехода (брода) должна быть не менее </w:t>
      </w:r>
      <w:smartTag w:uri="urn:schemas-microsoft-com:office:smarttags" w:element="metricconverter">
        <w:smartTagPr>
          <w:attr w:name="ProductID" w:val="3 м"/>
        </w:smartTagPr>
        <w:r w:rsidRPr="00460849">
          <w:rPr>
            <w:rFonts w:ascii="Times New Roman" w:hAnsi="Times New Roman" w:cs="Times New Roman"/>
            <w:sz w:val="28"/>
            <w:szCs w:val="28"/>
          </w:rPr>
          <w:t>3 м</w:t>
        </w:r>
      </w:smartTag>
      <w:r w:rsidRPr="00460849">
        <w:rPr>
          <w:rFonts w:ascii="Times New Roman" w:hAnsi="Times New Roman" w:cs="Times New Roman"/>
          <w:sz w:val="28"/>
          <w:szCs w:val="28"/>
        </w:rPr>
        <w:t xml:space="preserve">. Трасса ледовой переправы обозначается вехами (знаками) в </w:t>
      </w:r>
      <w:smartTag w:uri="urn:schemas-microsoft-com:office:smarttags" w:element="metricconverter">
        <w:smartTagPr>
          <w:attr w:name="ProductID" w:val="3 м"/>
        </w:smartTagPr>
        <w:r w:rsidRPr="00460849">
          <w:rPr>
            <w:rFonts w:ascii="Times New Roman" w:hAnsi="Times New Roman" w:cs="Times New Roman"/>
            <w:sz w:val="28"/>
            <w:szCs w:val="28"/>
          </w:rPr>
          <w:t>3 м</w:t>
        </w:r>
      </w:smartTag>
      <w:r w:rsidRPr="00460849">
        <w:rPr>
          <w:rFonts w:ascii="Times New Roman" w:hAnsi="Times New Roman" w:cs="Times New Roman"/>
          <w:sz w:val="28"/>
          <w:szCs w:val="28"/>
        </w:rPr>
        <w:t xml:space="preserve"> от оси трассы и в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друг от друга по всей длине переправы.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Место брода должно быть обследовано. Место должно обеспечивать безопасность и доступность переправы работников,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транспорта и обозначено указателями </w:t>
      </w:r>
      <w:r>
        <w:rPr>
          <w:rFonts w:ascii="Times New Roman" w:hAnsi="Times New Roman" w:cs="Times New Roman"/>
          <w:sz w:val="28"/>
          <w:szCs w:val="28"/>
        </w:rPr>
        <w:t>«</w:t>
      </w:r>
      <w:r w:rsidRPr="00460849">
        <w:rPr>
          <w:rFonts w:ascii="Times New Roman" w:hAnsi="Times New Roman" w:cs="Times New Roman"/>
          <w:sz w:val="28"/>
          <w:szCs w:val="28"/>
        </w:rPr>
        <w:t>Брод</w:t>
      </w:r>
      <w:r>
        <w:rPr>
          <w:rFonts w:ascii="Times New Roman" w:hAnsi="Times New Roman" w:cs="Times New Roman"/>
          <w:sz w:val="28"/>
          <w:szCs w:val="28"/>
        </w:rPr>
        <w:t>»</w:t>
      </w:r>
      <w:r w:rsidRPr="00460849">
        <w:rPr>
          <w:rFonts w:ascii="Times New Roman" w:hAnsi="Times New Roman" w:cs="Times New Roman"/>
          <w:sz w:val="28"/>
          <w:szCs w:val="28"/>
        </w:rPr>
        <w:t xml:space="preserve">, </w:t>
      </w:r>
      <w:r>
        <w:rPr>
          <w:rFonts w:ascii="Times New Roman" w:hAnsi="Times New Roman" w:cs="Times New Roman"/>
          <w:sz w:val="28"/>
          <w:szCs w:val="28"/>
        </w:rPr>
        <w:t>«</w:t>
      </w:r>
      <w:r w:rsidRPr="00460849">
        <w:rPr>
          <w:rFonts w:ascii="Times New Roman" w:hAnsi="Times New Roman" w:cs="Times New Roman"/>
          <w:sz w:val="28"/>
          <w:szCs w:val="28"/>
        </w:rPr>
        <w:t>Переправа</w:t>
      </w:r>
      <w:r>
        <w:rPr>
          <w:rFonts w:ascii="Times New Roman" w:hAnsi="Times New Roman" w:cs="Times New Roman"/>
          <w:sz w:val="28"/>
          <w:szCs w:val="28"/>
        </w:rPr>
        <w:t>»</w:t>
      </w:r>
      <w:r w:rsidRPr="00460849">
        <w:rPr>
          <w:rFonts w:ascii="Times New Roman" w:hAnsi="Times New Roman" w:cs="Times New Roman"/>
          <w:sz w:val="28"/>
          <w:szCs w:val="28"/>
        </w:rPr>
        <w:t>. Глубина брода не должна превышать высоту оси колеса транспортного средства. Дно брода должно быть твердым, без ила и ям.</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переправе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вплавь работники должны быть обеспечены плавательными средствами.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w:t>
      </w:r>
      <w:r>
        <w:rPr>
          <w:rFonts w:ascii="Times New Roman" w:hAnsi="Times New Roman" w:cs="Times New Roman"/>
          <w:sz w:val="28"/>
          <w:szCs w:val="28"/>
        </w:rPr>
        <w:t xml:space="preserve"> по дорогам следует перегонять </w:t>
      </w:r>
      <w:r w:rsidRPr="00460849">
        <w:rPr>
          <w:rFonts w:ascii="Times New Roman" w:hAnsi="Times New Roman" w:cs="Times New Roman"/>
          <w:sz w:val="28"/>
          <w:szCs w:val="28"/>
        </w:rPr>
        <w:t xml:space="preserve">в светлое время суток. Погонщики должны направлять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как можно ближе к правому краю дороги.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Перегонять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железнодорожные пути и дороги необходимо в специально отведенных местах. Стадо (отара, </w:t>
      </w:r>
      <w:r>
        <w:rPr>
          <w:rFonts w:ascii="Times New Roman" w:hAnsi="Times New Roman" w:cs="Times New Roman"/>
          <w:sz w:val="28"/>
          <w:szCs w:val="28"/>
        </w:rPr>
        <w:t xml:space="preserve">гурт, </w:t>
      </w:r>
      <w:r w:rsidRPr="00460849">
        <w:rPr>
          <w:rFonts w:ascii="Times New Roman" w:hAnsi="Times New Roman" w:cs="Times New Roman"/>
          <w:sz w:val="28"/>
          <w:szCs w:val="28"/>
        </w:rPr>
        <w:t>табун) должно быть разделено на группы такой численности, чтобы с учетом количества погонщиков был обеспечен безопасный прогон каждой группы.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Обслуживание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 больных заразными болезнями, </w:t>
      </w:r>
      <w:r w:rsidRPr="006A5FA4">
        <w:rPr>
          <w:rFonts w:ascii="Times New Roman" w:hAnsi="Times New Roman" w:cs="Times New Roman"/>
          <w:sz w:val="28"/>
          <w:szCs w:val="28"/>
        </w:rPr>
        <w:t>должно поручаться постоянной животноводческой бригаде, состав которой</w:t>
      </w:r>
      <w:r w:rsidRPr="00460849">
        <w:rPr>
          <w:rFonts w:ascii="Times New Roman" w:hAnsi="Times New Roman" w:cs="Times New Roman"/>
          <w:sz w:val="28"/>
          <w:szCs w:val="28"/>
        </w:rPr>
        <w:t xml:space="preserve"> утверждается работодателем или иным уполномоченным им должностным лицом.</w:t>
      </w:r>
    </w:p>
    <w:p w:rsidR="00921DF1" w:rsidRPr="00220E1A" w:rsidRDefault="00921DF1" w:rsidP="002639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220E1A">
        <w:rPr>
          <w:rFonts w:ascii="Times New Roman" w:hAnsi="Times New Roman" w:cs="Times New Roman"/>
          <w:sz w:val="28"/>
          <w:szCs w:val="28"/>
        </w:rPr>
        <w:t>еременные и кормящие женщины к этой работе не допускаются.</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 работе по уходу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w:t>
      </w:r>
    </w:p>
    <w:p w:rsidR="00921DF1" w:rsidRPr="00460849"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Работодатель обязан периодически, не реже одного раза в год, организовывать медицинский осмотр работников, работающих с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больными заразными болезнями</w:t>
      </w:r>
      <w:r w:rsidRPr="006B11E3">
        <w:rPr>
          <w:rFonts w:ascii="Times New Roman" w:hAnsi="Times New Roman" w:cs="Times New Roman"/>
          <w:sz w:val="28"/>
          <w:szCs w:val="28"/>
        </w:rPr>
        <w:t xml:space="preserve"> (в том числе общим для человека и сельскохозяйственных животных),</w:t>
      </w:r>
      <w:r w:rsidR="00C62049">
        <w:rPr>
          <w:rFonts w:ascii="Times New Roman" w:hAnsi="Times New Roman" w:cs="Times New Roman"/>
          <w:sz w:val="28"/>
          <w:szCs w:val="28"/>
        </w:rPr>
        <w:t xml:space="preserve"> </w:t>
      </w:r>
      <w:r w:rsidRPr="00434A77">
        <w:rPr>
          <w:rFonts w:ascii="Times New Roman" w:hAnsi="Times New Roman" w:cs="Times New Roman"/>
          <w:sz w:val="28"/>
          <w:szCs w:val="28"/>
        </w:rPr>
        <w:t>а при</w:t>
      </w:r>
      <w:r w:rsidRPr="00460849">
        <w:rPr>
          <w:rFonts w:ascii="Times New Roman" w:hAnsi="Times New Roman" w:cs="Times New Roman"/>
          <w:sz w:val="28"/>
          <w:szCs w:val="28"/>
        </w:rPr>
        <w:t xml:space="preserve"> наличии у работников клинических признаков заболевания направлять их на медицинское обследование.</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обнаружении заболевания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птицы заразными болезнями работодатель обязан </w:t>
      </w:r>
      <w:r w:rsidRPr="0003618D">
        <w:rPr>
          <w:rFonts w:ascii="Times New Roman" w:hAnsi="Times New Roman" w:cs="Times New Roman"/>
          <w:sz w:val="28"/>
          <w:szCs w:val="28"/>
        </w:rPr>
        <w:t xml:space="preserve">сообщить об этом </w:t>
      </w:r>
      <w:r w:rsidR="006B003B" w:rsidRPr="0003618D">
        <w:rPr>
          <w:rFonts w:ascii="Times New Roman" w:hAnsi="Times New Roman" w:cs="Times New Roman"/>
          <w:sz w:val="28"/>
          <w:szCs w:val="28"/>
        </w:rPr>
        <w:t>в территориальный орган Федеральной службы по ветеринарному и фитосанитарному</w:t>
      </w:r>
      <w:r w:rsidR="0003618D" w:rsidRPr="0003618D">
        <w:rPr>
          <w:rFonts w:ascii="Times New Roman" w:hAnsi="Times New Roman" w:cs="Times New Roman"/>
          <w:sz w:val="28"/>
          <w:szCs w:val="28"/>
        </w:rPr>
        <w:t xml:space="preserve"> надзору</w:t>
      </w:r>
      <w:r w:rsidRPr="0003618D">
        <w:rPr>
          <w:rFonts w:ascii="Times New Roman" w:hAnsi="Times New Roman" w:cs="Times New Roman"/>
          <w:sz w:val="28"/>
          <w:szCs w:val="28"/>
        </w:rPr>
        <w:t xml:space="preserve"> и</w:t>
      </w:r>
      <w:r w:rsidRPr="00460849">
        <w:rPr>
          <w:rFonts w:ascii="Times New Roman" w:hAnsi="Times New Roman" w:cs="Times New Roman"/>
          <w:sz w:val="28"/>
          <w:szCs w:val="28"/>
        </w:rPr>
        <w:t xml:space="preserve"> принять меры по изоляции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Вход на территорию изолятора, </w:t>
      </w:r>
      <w:r w:rsidR="00737849">
        <w:rPr>
          <w:rFonts w:ascii="Times New Roman" w:hAnsi="Times New Roman" w:cs="Times New Roman"/>
          <w:sz w:val="28"/>
          <w:szCs w:val="28"/>
        </w:rPr>
        <w:t>в котором</w:t>
      </w:r>
      <w:r w:rsidRPr="00460849">
        <w:rPr>
          <w:rFonts w:ascii="Times New Roman" w:hAnsi="Times New Roman" w:cs="Times New Roman"/>
          <w:sz w:val="28"/>
          <w:szCs w:val="28"/>
        </w:rPr>
        <w:t xml:space="preserve"> содержатся больные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460849">
        <w:rPr>
          <w:rFonts w:ascii="Times New Roman" w:hAnsi="Times New Roman" w:cs="Times New Roman"/>
          <w:sz w:val="28"/>
          <w:szCs w:val="28"/>
        </w:rPr>
        <w:t xml:space="preserve"> животные и птица, работникам, не участвующим в их обслуживании, запрещается.</w:t>
      </w:r>
    </w:p>
    <w:p w:rsidR="00921DF1" w:rsidRPr="006A5FA4"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входе в каждое помещение для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птицы, а также внутри </w:t>
      </w:r>
      <w:r w:rsidRPr="006A5FA4">
        <w:rPr>
          <w:rFonts w:ascii="Times New Roman" w:hAnsi="Times New Roman" w:cs="Times New Roman"/>
          <w:sz w:val="28"/>
          <w:szCs w:val="28"/>
        </w:rPr>
        <w:t>помещений между секциями устраиваются дезбарьеры</w:t>
      </w:r>
      <w:r w:rsidRPr="006B11E3">
        <w:rPr>
          <w:rFonts w:ascii="Times New Roman" w:hAnsi="Times New Roman" w:cs="Times New Roman"/>
          <w:sz w:val="28"/>
          <w:szCs w:val="28"/>
        </w:rPr>
        <w:t>.</w:t>
      </w:r>
    </w:p>
    <w:p w:rsidR="00921DF1" w:rsidRPr="006A5FA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6A5FA4">
        <w:rPr>
          <w:rFonts w:ascii="Times New Roman" w:hAnsi="Times New Roman" w:cs="Times New Roman"/>
          <w:sz w:val="28"/>
          <w:szCs w:val="28"/>
        </w:rPr>
        <w:lastRenderedPageBreak/>
        <w:t xml:space="preserve">Работникам, обслуживающим </w:t>
      </w:r>
      <w:r w:rsidRPr="00D344EA">
        <w:rPr>
          <w:rFonts w:ascii="Times New Roman" w:hAnsi="Times New Roman" w:cs="Times New Roman"/>
          <w:sz w:val="28"/>
          <w:szCs w:val="28"/>
        </w:rPr>
        <w:t>сельскохозяйственных</w:t>
      </w:r>
      <w:r w:rsidRPr="006A5FA4">
        <w:rPr>
          <w:rFonts w:ascii="Times New Roman" w:hAnsi="Times New Roman" w:cs="Times New Roman"/>
          <w:sz w:val="28"/>
          <w:szCs w:val="28"/>
        </w:rPr>
        <w:t xml:space="preserve">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921DF1" w:rsidRPr="006A5FA4" w:rsidRDefault="00737849" w:rsidP="0026390A">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21DF1" w:rsidRPr="006A5FA4">
        <w:rPr>
          <w:rFonts w:ascii="Times New Roman" w:hAnsi="Times New Roman" w:cs="Times New Roman"/>
          <w:sz w:val="28"/>
          <w:szCs w:val="28"/>
        </w:rPr>
        <w:t xml:space="preserve">пециальная одежда и специальная обувь, а также иные средства индивидуальной защиты работников, осуществляющих уход за больными </w:t>
      </w:r>
      <w:r w:rsidR="00921DF1" w:rsidRPr="00D344EA">
        <w:rPr>
          <w:rFonts w:ascii="Times New Roman" w:hAnsi="Times New Roman" w:cs="Times New Roman"/>
          <w:sz w:val="28"/>
          <w:szCs w:val="28"/>
        </w:rPr>
        <w:t>сельскохозяйственны</w:t>
      </w:r>
      <w:r w:rsidR="00921DF1">
        <w:rPr>
          <w:rFonts w:ascii="Times New Roman" w:hAnsi="Times New Roman" w:cs="Times New Roman"/>
          <w:sz w:val="28"/>
          <w:szCs w:val="28"/>
        </w:rPr>
        <w:t>ми</w:t>
      </w:r>
      <w:r w:rsidR="00921DF1" w:rsidRPr="006A5FA4">
        <w:rPr>
          <w:rFonts w:ascii="Times New Roman" w:hAnsi="Times New Roman" w:cs="Times New Roman"/>
          <w:sz w:val="28"/>
          <w:szCs w:val="28"/>
        </w:rPr>
        <w:t xml:space="preserve"> животными и птицей, подлеж</w:t>
      </w:r>
      <w:r>
        <w:rPr>
          <w:rFonts w:ascii="Times New Roman" w:hAnsi="Times New Roman" w:cs="Times New Roman"/>
          <w:sz w:val="28"/>
          <w:szCs w:val="28"/>
        </w:rPr>
        <w:t>а</w:t>
      </w:r>
      <w:r w:rsidR="00921DF1" w:rsidRPr="006A5FA4">
        <w:rPr>
          <w:rFonts w:ascii="Times New Roman" w:hAnsi="Times New Roman" w:cs="Times New Roman"/>
          <w:sz w:val="28"/>
          <w:szCs w:val="28"/>
        </w:rPr>
        <w:t xml:space="preserve">т обязательной дезинфекции </w:t>
      </w:r>
      <w:r w:rsidR="00921DF1" w:rsidRPr="006A5FA4">
        <w:rPr>
          <w:rFonts w:ascii="Times New Roman" w:hAnsi="Times New Roman"/>
          <w:sz w:val="28"/>
          <w:szCs w:val="28"/>
        </w:rPr>
        <w:t xml:space="preserve">способами, исключающими распространение патогенных </w:t>
      </w:r>
      <w:r w:rsidR="00921DF1" w:rsidRPr="006B11E3">
        <w:rPr>
          <w:rFonts w:ascii="Times New Roman" w:hAnsi="Times New Roman" w:cs="Times New Roman"/>
          <w:sz w:val="28"/>
          <w:szCs w:val="28"/>
        </w:rPr>
        <w:t>микроорганизмов, или уничтожению.</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6A5FA4">
        <w:rPr>
          <w:rFonts w:ascii="Times New Roman" w:hAnsi="Times New Roman" w:cs="Times New Roman"/>
          <w:sz w:val="28"/>
          <w:szCs w:val="28"/>
        </w:rPr>
        <w:t>Прием пищи, питье воды и курение</w:t>
      </w:r>
      <w:r>
        <w:rPr>
          <w:rFonts w:ascii="Times New Roman" w:hAnsi="Times New Roman" w:cs="Times New Roman"/>
          <w:sz w:val="28"/>
          <w:szCs w:val="28"/>
        </w:rPr>
        <w:t xml:space="preserve"> табака</w:t>
      </w:r>
      <w:r w:rsidRPr="006A5FA4">
        <w:rPr>
          <w:rFonts w:ascii="Times New Roman" w:hAnsi="Times New Roman" w:cs="Times New Roman"/>
          <w:sz w:val="28"/>
          <w:szCs w:val="28"/>
        </w:rPr>
        <w:t xml:space="preserve"> в период работы</w:t>
      </w:r>
      <w:r w:rsidRPr="00460849">
        <w:rPr>
          <w:rFonts w:ascii="Times New Roman" w:hAnsi="Times New Roman" w:cs="Times New Roman"/>
          <w:sz w:val="28"/>
          <w:szCs w:val="28"/>
        </w:rPr>
        <w:t xml:space="preserve">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5B2B2E">
        <w:rPr>
          <w:rFonts w:ascii="Times New Roman" w:hAnsi="Times New Roman" w:cs="Times New Roman"/>
          <w:sz w:val="28"/>
          <w:szCs w:val="28"/>
        </w:rPr>
        <w:t>На</w:t>
      </w:r>
      <w:r w:rsidRPr="00460849">
        <w:rPr>
          <w:rFonts w:ascii="Times New Roman" w:hAnsi="Times New Roman" w:cs="Times New Roman"/>
          <w:sz w:val="28"/>
          <w:szCs w:val="28"/>
        </w:rPr>
        <w:t xml:space="preserve"> работах, </w:t>
      </w:r>
      <w:r w:rsidR="00737849">
        <w:rPr>
          <w:rFonts w:ascii="Times New Roman" w:hAnsi="Times New Roman" w:cs="Times New Roman"/>
          <w:sz w:val="28"/>
          <w:szCs w:val="28"/>
        </w:rPr>
        <w:t>при которых</w:t>
      </w:r>
      <w:r w:rsidRPr="00460849">
        <w:rPr>
          <w:rFonts w:ascii="Times New Roman" w:hAnsi="Times New Roman" w:cs="Times New Roman"/>
          <w:sz w:val="28"/>
          <w:szCs w:val="28"/>
        </w:rPr>
        <w:t xml:space="preserve"> это необходимо (доение, кормление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уход за больными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другие схожие работы) вследствие особого характера труда </w:t>
      </w:r>
      <w:r w:rsidRPr="006B11E3">
        <w:rPr>
          <w:rFonts w:ascii="Times New Roman" w:hAnsi="Times New Roman" w:cs="Times New Roman"/>
          <w:sz w:val="28"/>
          <w:szCs w:val="28"/>
        </w:rPr>
        <w:t xml:space="preserve">в соответствии с трудовым законодательством </w:t>
      </w:r>
      <w:r w:rsidR="00737849">
        <w:rPr>
          <w:rFonts w:ascii="Times New Roman" w:hAnsi="Times New Roman" w:cs="Times New Roman"/>
          <w:sz w:val="28"/>
          <w:szCs w:val="28"/>
        </w:rPr>
        <w:t xml:space="preserve">Российской Федерации </w:t>
      </w:r>
      <w:r w:rsidRPr="006B11E3">
        <w:rPr>
          <w:rFonts w:ascii="Times New Roman" w:hAnsi="Times New Roman" w:cs="Times New Roman"/>
          <w:sz w:val="28"/>
          <w:szCs w:val="28"/>
        </w:rPr>
        <w:t>рабочий день может быть</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разделен на части с тем, чтобы общая продолжительность рабочего времени не превышала установленной продолжительности ежедневной работы.</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 xml:space="preserve">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 </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 xml:space="preserve">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 </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w:t>
      </w:r>
      <w:r w:rsidR="00C62049">
        <w:rPr>
          <w:rFonts w:ascii="Times New Roman" w:hAnsi="Times New Roman" w:cs="Times New Roman"/>
          <w:sz w:val="28"/>
          <w:szCs w:val="28"/>
        </w:rPr>
        <w:t xml:space="preserve"> </w:t>
      </w:r>
      <w:r w:rsidRPr="00BA5274">
        <w:rPr>
          <w:rFonts w:ascii="Times New Roman" w:hAnsi="Times New Roman" w:cs="Times New Roman"/>
          <w:sz w:val="28"/>
          <w:szCs w:val="28"/>
        </w:rPr>
        <w:t>обслуживаемыми более чем одним работником, должна действовать система автоматической предпусковой сигнализации (звуковой, световой).</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w:t>
      </w:r>
      <w:r w:rsidR="00E717D7">
        <w:rPr>
          <w:rFonts w:ascii="Times New Roman" w:hAnsi="Times New Roman" w:cs="Times New Roman"/>
          <w:sz w:val="28"/>
          <w:szCs w:val="28"/>
        </w:rPr>
        <w:t xml:space="preserve"> </w:t>
      </w:r>
      <w:r w:rsidRPr="00BA5274">
        <w:rPr>
          <w:rFonts w:ascii="Times New Roman" w:hAnsi="Times New Roman" w:cs="Times New Roman"/>
          <w:sz w:val="28"/>
          <w:szCs w:val="28"/>
        </w:rPr>
        <w:t>ограждения.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lastRenderedPageBreak/>
        <w:t>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 xml:space="preserve">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w:t>
      </w:r>
      <w:smartTag w:uri="urn:schemas-microsoft-com:office:smarttags" w:element="metricconverter">
        <w:smartTagPr>
          <w:attr w:name="ProductID" w:val="1 м"/>
        </w:smartTagPr>
        <w:smartTag w:uri="urn:schemas-microsoft-com:office:smarttags" w:element="metricconverter">
          <w:smartTagPr>
            <w:attr w:name="ProductID" w:val="1 м"/>
          </w:smartTagPr>
          <w:r w:rsidRPr="003D1870">
            <w:rPr>
              <w:rFonts w:ascii="Times New Roman" w:hAnsi="Times New Roman" w:cs="Times New Roman"/>
              <w:sz w:val="28"/>
              <w:szCs w:val="28"/>
            </w:rPr>
            <w:t>1 м</w:t>
          </w:r>
        </w:smartTag>
        <w:r w:rsidRPr="003D1870">
          <w:rPr>
            <w:rFonts w:ascii="Times New Roman" w:hAnsi="Times New Roman" w:cs="Times New Roman"/>
            <w:sz w:val="28"/>
            <w:szCs w:val="28"/>
          </w:rPr>
          <w:t xml:space="preserve"> и</w:t>
        </w:r>
      </w:smartTag>
      <w:r w:rsidRPr="003D1870">
        <w:rPr>
          <w:rFonts w:ascii="Times New Roman" w:hAnsi="Times New Roman" w:cs="Times New Roman"/>
          <w:sz w:val="28"/>
          <w:szCs w:val="28"/>
        </w:rPr>
        <w:t xml:space="preserve"> ограничителем входа в приемную горловину.</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Во время работы кормоизмельчителя запрещается стоять против направления выброса массы.</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Корм в кормоизмельчитель должен подаваться только после выхода его ротора на рабочий режим. Длительная работа ротора без нагрузки не допускается. </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Дробилки должны быть оборудованы взрыворазрядительными устройствами, соединенными с выведенным за пределы помещения трубопроводом.</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Ротор дробилки должен быть статически уравновешен и динамически сбалансирован.</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lastRenderedPageBreak/>
        <w:t>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921DF1" w:rsidRPr="00460849" w:rsidRDefault="00921DF1" w:rsidP="0026390A">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После загрузки кормами емкости смесителя кормов (варочного котла) загрузочный люк должен быть плотно закрыт.</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Жидкие компоненты комбикормов должны вноситься через устройства, </w:t>
      </w:r>
      <w:r>
        <w:rPr>
          <w:rFonts w:ascii="Times New Roman" w:hAnsi="Times New Roman" w:cs="Times New Roman"/>
          <w:sz w:val="28"/>
          <w:szCs w:val="28"/>
        </w:rPr>
        <w:t>недопускающие</w:t>
      </w:r>
      <w:r w:rsidRPr="00460849">
        <w:rPr>
          <w:rFonts w:ascii="Times New Roman" w:hAnsi="Times New Roman" w:cs="Times New Roman"/>
          <w:sz w:val="28"/>
          <w:szCs w:val="28"/>
        </w:rPr>
        <w:t xml:space="preserve"> потерю жидкости.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Подача пара производится при плотно закрытых крышках горловин и люков при постоянном контроле давления и герметичности.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Повторный розжиг топки котла без предварительной продувки топочной камеры в течение 5 минут не допускается.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Перед сливом конденсата из запарника-смесителя нео</w:t>
      </w:r>
      <w:r w:rsidR="001B0AFB">
        <w:rPr>
          <w:sz w:val="28"/>
          <w:szCs w:val="28"/>
        </w:rPr>
        <w:t>бходимо убедиться в отсутствии работников</w:t>
      </w:r>
      <w:r w:rsidRPr="00F44495">
        <w:rPr>
          <w:sz w:val="28"/>
          <w:szCs w:val="28"/>
        </w:rPr>
        <w:t xml:space="preserve"> напротив сливного отверстия.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К погрузке готовых кормов в транспортные средства необходимо приступать после полной остановки транспортных средств и при отключенном </w:t>
      </w:r>
      <w:r w:rsidRPr="00F44495">
        <w:rPr>
          <w:sz w:val="28"/>
          <w:szCs w:val="28"/>
        </w:rPr>
        <w:lastRenderedPageBreak/>
        <w:t xml:space="preserve">двигателе и принятых мерах, предотвращающих самопроизвольное перемещение транспортных средств.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Транспортеры, имеющие протяженность свыше </w:t>
      </w:r>
      <w:smartTag w:uri="urn:schemas-microsoft-com:office:smarttags" w:element="metricconverter">
        <w:smartTagPr>
          <w:attr w:name="ProductID" w:val="45 м"/>
        </w:smartTagPr>
        <w:r w:rsidRPr="00F44495">
          <w:rPr>
            <w:sz w:val="28"/>
            <w:szCs w:val="28"/>
          </w:rPr>
          <w:t>45 м</w:t>
        </w:r>
      </w:smartTag>
      <w:r w:rsidRPr="00F44495">
        <w:rPr>
          <w:sz w:val="28"/>
          <w:szCs w:val="28"/>
        </w:rPr>
        <w:t>, должны оборудоваться переходными мостиками с перилами. Количество мостиков устанавливается технологической документацией.</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применении канатно-дисковых раздатчиков кормов дл</w:t>
      </w:r>
      <w:r w:rsidR="001B0AFB">
        <w:rPr>
          <w:sz w:val="28"/>
          <w:szCs w:val="28"/>
        </w:rPr>
        <w:t>я кормления птицы, должно быть</w:t>
      </w:r>
      <w:r w:rsidRPr="00F44495">
        <w:rPr>
          <w:sz w:val="28"/>
          <w:szCs w:val="28"/>
        </w:rPr>
        <w:t xml:space="preserve"> крепление звеньев труб к потолку или опорам здания птичника.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921DF1" w:rsidRPr="00460849" w:rsidRDefault="00921DF1" w:rsidP="0026390A">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Оборудование, предназначенное для транспортировки сухих кормов, не должно накапливать за</w:t>
      </w:r>
      <w:r>
        <w:rPr>
          <w:rFonts w:ascii="Times New Roman" w:hAnsi="Times New Roman" w:cs="Times New Roman"/>
          <w:sz w:val="28"/>
          <w:szCs w:val="28"/>
        </w:rPr>
        <w:t>ряды статического электричества, для чего его необходимо заземлить.</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lastRenderedPageBreak/>
        <w:t>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921DF1" w:rsidRPr="00460849" w:rsidRDefault="00921DF1" w:rsidP="0026390A">
      <w:pPr>
        <w:autoSpaceDN/>
        <w:ind w:firstLine="709"/>
        <w:jc w:val="both"/>
        <w:rPr>
          <w:sz w:val="28"/>
          <w:szCs w:val="28"/>
        </w:rPr>
      </w:pPr>
      <w:r w:rsidRPr="00460849">
        <w:rPr>
          <w:sz w:val="28"/>
          <w:szCs w:val="28"/>
        </w:rP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w:t>
      </w:r>
      <w:smartTag w:uri="urn:schemas-microsoft-com:office:smarttags" w:element="metricconverter">
        <w:smartTagPr>
          <w:attr w:name="ProductID" w:val="1 м"/>
        </w:smartTagPr>
        <w:r w:rsidRPr="00F44495">
          <w:rPr>
            <w:sz w:val="28"/>
            <w:szCs w:val="28"/>
          </w:rPr>
          <w:t>1 м</w:t>
        </w:r>
      </w:smartTag>
      <w:r w:rsidRPr="00F44495">
        <w:rPr>
          <w:sz w:val="28"/>
          <w:szCs w:val="28"/>
        </w:rPr>
        <w:t>.</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Перед </w:t>
      </w:r>
      <w:r w:rsidR="00111F45">
        <w:rPr>
          <w:sz w:val="28"/>
          <w:szCs w:val="28"/>
        </w:rPr>
        <w:t>запуском</w:t>
      </w:r>
      <w:r w:rsidRPr="00F44495">
        <w:rPr>
          <w:sz w:val="28"/>
          <w:szCs w:val="28"/>
        </w:rPr>
        <w:t xml:space="preserve">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работе с кормораздатчиком запрещается:</w:t>
      </w:r>
    </w:p>
    <w:p w:rsidR="00921DF1" w:rsidRPr="00460849" w:rsidRDefault="00921DF1" w:rsidP="0026390A">
      <w:pPr>
        <w:autoSpaceDN/>
        <w:ind w:firstLine="709"/>
        <w:jc w:val="both"/>
        <w:rPr>
          <w:sz w:val="28"/>
          <w:szCs w:val="28"/>
        </w:rPr>
      </w:pPr>
      <w:r w:rsidRPr="00460849">
        <w:rPr>
          <w:sz w:val="28"/>
          <w:szCs w:val="28"/>
        </w:rPr>
        <w:t>1) перегружать кормораздатчики кормами свыше установленной нормы;</w:t>
      </w:r>
    </w:p>
    <w:p w:rsidR="00921DF1" w:rsidRPr="00460849" w:rsidRDefault="00921DF1" w:rsidP="0026390A">
      <w:pPr>
        <w:autoSpaceDN/>
        <w:ind w:firstLine="709"/>
        <w:jc w:val="both"/>
        <w:rPr>
          <w:sz w:val="28"/>
          <w:szCs w:val="28"/>
        </w:rPr>
      </w:pPr>
      <w:r w:rsidRPr="00460849">
        <w:rPr>
          <w:sz w:val="28"/>
          <w:szCs w:val="28"/>
        </w:rPr>
        <w:t>2) поворачивать трактор относительно продольной оси раздатчика на угол больше 45°;</w:t>
      </w:r>
    </w:p>
    <w:p w:rsidR="00921DF1" w:rsidRPr="00460849" w:rsidRDefault="00921DF1" w:rsidP="0026390A">
      <w:pPr>
        <w:autoSpaceDN/>
        <w:ind w:firstLine="709"/>
        <w:jc w:val="both"/>
        <w:rPr>
          <w:sz w:val="28"/>
          <w:szCs w:val="28"/>
        </w:rPr>
      </w:pPr>
      <w:r w:rsidRPr="00460849">
        <w:rPr>
          <w:sz w:val="28"/>
          <w:szCs w:val="28"/>
        </w:rPr>
        <w:t>3) находиться в кузове кормораздатчика при включенном двигателе трактора;</w:t>
      </w:r>
    </w:p>
    <w:p w:rsidR="00921DF1" w:rsidRPr="00460849" w:rsidRDefault="00921DF1" w:rsidP="0026390A">
      <w:pPr>
        <w:autoSpaceDN/>
        <w:ind w:firstLine="709"/>
        <w:jc w:val="both"/>
        <w:rPr>
          <w:sz w:val="28"/>
          <w:szCs w:val="28"/>
        </w:rPr>
      </w:pPr>
      <w:r w:rsidRPr="00460849">
        <w:rPr>
          <w:sz w:val="28"/>
          <w:szCs w:val="28"/>
        </w:rPr>
        <w:t>4) перевозить людей в кузове кормораздатчика и на прицепном устройстве;</w:t>
      </w:r>
    </w:p>
    <w:p w:rsidR="00921DF1" w:rsidRPr="00460849" w:rsidRDefault="00921DF1" w:rsidP="0026390A">
      <w:pPr>
        <w:autoSpaceDN/>
        <w:ind w:firstLine="709"/>
        <w:jc w:val="both"/>
        <w:rPr>
          <w:sz w:val="28"/>
          <w:szCs w:val="28"/>
        </w:rPr>
      </w:pPr>
      <w:r w:rsidRPr="00460849">
        <w:rPr>
          <w:sz w:val="28"/>
          <w:szCs w:val="28"/>
        </w:rPr>
        <w:t>5) работать со снятыми защитными ограждениями;</w:t>
      </w:r>
    </w:p>
    <w:p w:rsidR="00921DF1" w:rsidRPr="00460849" w:rsidRDefault="00921DF1" w:rsidP="0026390A">
      <w:pPr>
        <w:autoSpaceDN/>
        <w:ind w:firstLine="709"/>
        <w:jc w:val="both"/>
        <w:rPr>
          <w:sz w:val="28"/>
          <w:szCs w:val="28"/>
        </w:rPr>
      </w:pPr>
      <w:r w:rsidRPr="00460849">
        <w:rPr>
          <w:sz w:val="28"/>
          <w:szCs w:val="28"/>
        </w:rPr>
        <w:t>6) находиться вблизи рабочих органов во время работы кормораздатчика;</w:t>
      </w:r>
    </w:p>
    <w:p w:rsidR="00921DF1" w:rsidRPr="00460849" w:rsidRDefault="00921DF1" w:rsidP="0026390A">
      <w:pPr>
        <w:autoSpaceDN/>
        <w:ind w:firstLine="709"/>
        <w:jc w:val="both"/>
        <w:rPr>
          <w:sz w:val="28"/>
          <w:szCs w:val="28"/>
        </w:rPr>
      </w:pPr>
      <w:r w:rsidRPr="00460849">
        <w:rPr>
          <w:sz w:val="28"/>
          <w:szCs w:val="28"/>
        </w:rPr>
        <w:t>7) стоять под открытым задним бортом и класть на транспортеры какие-либо предметы;</w:t>
      </w:r>
    </w:p>
    <w:p w:rsidR="00921DF1" w:rsidRPr="00460849" w:rsidRDefault="00921DF1" w:rsidP="0026390A">
      <w:pPr>
        <w:autoSpaceDN/>
        <w:ind w:firstLine="709"/>
        <w:jc w:val="both"/>
        <w:rPr>
          <w:sz w:val="28"/>
          <w:szCs w:val="28"/>
        </w:rPr>
      </w:pPr>
      <w:r w:rsidRPr="00460849">
        <w:rPr>
          <w:sz w:val="28"/>
          <w:szCs w:val="28"/>
        </w:rPr>
        <w:t>8) работать с ослабленной тяговой цепью и с погнутыми скребками.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Стога, бурты, траншеи и другие места хранения корма высотой более </w:t>
      </w:r>
      <w:smartTag w:uri="urn:schemas-microsoft-com:office:smarttags" w:element="metricconverter">
        <w:smartTagPr>
          <w:attr w:name="ProductID" w:val="2 м"/>
        </w:smartTagPr>
        <w:r w:rsidRPr="00F44495">
          <w:rPr>
            <w:sz w:val="28"/>
            <w:szCs w:val="28"/>
          </w:rPr>
          <w:t>2 м</w:t>
        </w:r>
      </w:smartTag>
      <w:r w:rsidRPr="00F44495">
        <w:rPr>
          <w:sz w:val="28"/>
          <w:szCs w:val="28"/>
        </w:rPr>
        <w:t xml:space="preserve">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Разборку стогов сена (соломы) вручную, в том числе уложенную тюками, необходимо начинать сверху.</w:t>
      </w:r>
    </w:p>
    <w:p w:rsidR="00921DF1" w:rsidRPr="00460849" w:rsidRDefault="00921DF1" w:rsidP="0026390A">
      <w:pPr>
        <w:autoSpaceDN/>
        <w:ind w:firstLine="709"/>
        <w:jc w:val="both"/>
        <w:rPr>
          <w:sz w:val="28"/>
          <w:szCs w:val="28"/>
        </w:rPr>
      </w:pPr>
      <w:r w:rsidRPr="00460849">
        <w:rPr>
          <w:sz w:val="28"/>
          <w:szCs w:val="28"/>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lastRenderedPageBreak/>
        <w:t>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w:t>
      </w:r>
      <w:r w:rsidR="00111F45">
        <w:rPr>
          <w:sz w:val="28"/>
          <w:szCs w:val="28"/>
        </w:rPr>
        <w:t>в которых</w:t>
      </w:r>
      <w:r w:rsidRPr="00F44495">
        <w:rPr>
          <w:sz w:val="28"/>
          <w:szCs w:val="28"/>
        </w:rPr>
        <w:t xml:space="preserve"> содержатся сельскохозяйственные животные.</w:t>
      </w:r>
    </w:p>
    <w:p w:rsidR="00921DF1" w:rsidRPr="00460849" w:rsidRDefault="00921DF1" w:rsidP="0026390A">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Корм зверям, находящимся в клетке, следует раздавать черпаком с длинной ручкой.</w:t>
      </w:r>
    </w:p>
    <w:p w:rsidR="00921DF1" w:rsidRPr="00460849" w:rsidRDefault="00921DF1" w:rsidP="0026390A">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 </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 xml:space="preserve">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 </w:t>
      </w:r>
    </w:p>
    <w:p w:rsidR="00921DF1" w:rsidRPr="002061A7" w:rsidRDefault="00921DF1" w:rsidP="0026390A">
      <w:pPr>
        <w:pStyle w:val="aff2"/>
        <w:numPr>
          <w:ilvl w:val="0"/>
          <w:numId w:val="1"/>
        </w:numPr>
        <w:autoSpaceDN/>
        <w:ind w:left="0" w:firstLine="709"/>
        <w:jc w:val="both"/>
        <w:rPr>
          <w:sz w:val="16"/>
          <w:szCs w:val="16"/>
        </w:rPr>
      </w:pPr>
      <w:r w:rsidRPr="002061A7">
        <w:rPr>
          <w:sz w:val="28"/>
          <w:szCs w:val="28"/>
        </w:rPr>
        <w:t xml:space="preserve">Вагонетку по рельсовому пути необходимо толкать от себя, при этом на пути движения не должны находиться работники. </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 xml:space="preserve">Процессы и способы поения сельскохозяйственных животных и птицы должны соответствовать технологическим регламентам (картам, инструкциям). </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921DF1" w:rsidRPr="00460849" w:rsidRDefault="00921DF1" w:rsidP="0026390A">
      <w:pPr>
        <w:autoSpaceDN/>
        <w:ind w:firstLine="709"/>
        <w:jc w:val="both"/>
        <w:rPr>
          <w:sz w:val="28"/>
          <w:szCs w:val="28"/>
        </w:rPr>
      </w:pPr>
      <w:r w:rsidRPr="00460849">
        <w:rPr>
          <w:sz w:val="28"/>
          <w:szCs w:val="28"/>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переполнение или подтекание автопоилок, водопойных корыт.</w:t>
      </w:r>
    </w:p>
    <w:p w:rsidR="00921DF1" w:rsidRPr="00460849" w:rsidRDefault="00921DF1" w:rsidP="0026390A">
      <w:pPr>
        <w:autoSpaceDN/>
        <w:ind w:firstLine="709"/>
        <w:jc w:val="both"/>
        <w:rPr>
          <w:sz w:val="28"/>
          <w:szCs w:val="28"/>
        </w:rPr>
      </w:pPr>
      <w:r w:rsidRPr="00460849">
        <w:rPr>
          <w:sz w:val="28"/>
          <w:szCs w:val="28"/>
        </w:rPr>
        <w:t>В местах поения не должны образовываться подтёки и скользкие места.</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 xml:space="preserve">Место водопоя из естественных источников должно быть безопасным для работников и сельскохозяйственных животных и отвечать следующим требованиям: </w:t>
      </w:r>
    </w:p>
    <w:p w:rsidR="00921DF1" w:rsidRPr="00460849" w:rsidRDefault="00921DF1" w:rsidP="0026390A">
      <w:pPr>
        <w:autoSpaceDN/>
        <w:ind w:firstLine="709"/>
        <w:jc w:val="both"/>
        <w:rPr>
          <w:sz w:val="28"/>
          <w:szCs w:val="28"/>
        </w:rPr>
      </w:pPr>
      <w:r w:rsidRPr="00460849">
        <w:rPr>
          <w:sz w:val="28"/>
          <w:szCs w:val="28"/>
        </w:rPr>
        <w:t xml:space="preserve">1) подход к воде должен быть ровным, шириной не менее </w:t>
      </w:r>
      <w:smartTag w:uri="urn:schemas-microsoft-com:office:smarttags" w:element="metricconverter">
        <w:smartTagPr>
          <w:attr w:name="ProductID" w:val="3 м"/>
        </w:smartTagPr>
        <w:r w:rsidRPr="00460849">
          <w:rPr>
            <w:sz w:val="28"/>
            <w:szCs w:val="28"/>
          </w:rPr>
          <w:t>3 м</w:t>
        </w:r>
      </w:smartTag>
      <w:r w:rsidRPr="00460849">
        <w:rPr>
          <w:sz w:val="28"/>
          <w:szCs w:val="28"/>
        </w:rPr>
        <w:t>, без кустарников и крупных камней, пологим, с уклоном не более 12</w:t>
      </w:r>
      <w:r w:rsidRPr="00024D1C">
        <w:rPr>
          <w:bCs/>
          <w:sz w:val="28"/>
          <w:szCs w:val="28"/>
        </w:rPr>
        <w:t>°</w:t>
      </w:r>
      <w:r w:rsidRPr="00460849">
        <w:rPr>
          <w:sz w:val="28"/>
          <w:szCs w:val="28"/>
        </w:rPr>
        <w:t>;</w:t>
      </w:r>
    </w:p>
    <w:p w:rsidR="00921DF1" w:rsidRPr="00460849" w:rsidRDefault="00921DF1" w:rsidP="0026390A">
      <w:pPr>
        <w:autoSpaceDN/>
        <w:ind w:firstLine="709"/>
        <w:jc w:val="both"/>
        <w:rPr>
          <w:sz w:val="28"/>
          <w:szCs w:val="28"/>
        </w:rPr>
      </w:pPr>
      <w:r w:rsidRPr="00460849">
        <w:rPr>
          <w:sz w:val="28"/>
          <w:szCs w:val="28"/>
        </w:rPr>
        <w:t>2) берег водоема должен быть защищен от обруш</w:t>
      </w:r>
      <w:r>
        <w:rPr>
          <w:sz w:val="28"/>
          <w:szCs w:val="28"/>
        </w:rPr>
        <w:t>ения</w:t>
      </w:r>
      <w:r w:rsidRPr="00460849">
        <w:rPr>
          <w:sz w:val="28"/>
          <w:szCs w:val="28"/>
        </w:rPr>
        <w:t xml:space="preserve">; </w:t>
      </w:r>
    </w:p>
    <w:p w:rsidR="00921DF1" w:rsidRPr="00460849" w:rsidRDefault="00921DF1" w:rsidP="0026390A">
      <w:pPr>
        <w:autoSpaceDN/>
        <w:ind w:firstLine="709"/>
        <w:jc w:val="both"/>
        <w:rPr>
          <w:sz w:val="28"/>
          <w:szCs w:val="28"/>
        </w:rPr>
      </w:pPr>
      <w:r w:rsidRPr="00460849">
        <w:rPr>
          <w:sz w:val="28"/>
          <w:szCs w:val="28"/>
        </w:rPr>
        <w:t>3) дно водоема должно быть промерено, а границы водопоя - обозначены различимыми вешками.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Передвижные поилки на месте водопоя должны быть закреплены (заторможены).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Водопой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из открытых водоемов должен проводиться</w:t>
      </w:r>
      <w:r w:rsidRPr="00A47741">
        <w:rPr>
          <w:rFonts w:ascii="Times New Roman" w:hAnsi="Times New Roman" w:cs="Times New Roman"/>
          <w:sz w:val="28"/>
          <w:szCs w:val="28"/>
        </w:rPr>
        <w:t>,</w:t>
      </w:r>
      <w:r w:rsidR="00E717D7">
        <w:rPr>
          <w:rFonts w:ascii="Times New Roman" w:hAnsi="Times New Roman" w:cs="Times New Roman"/>
          <w:sz w:val="28"/>
          <w:szCs w:val="28"/>
        </w:rPr>
        <w:t xml:space="preserve"> </w:t>
      </w:r>
      <w:r w:rsidRPr="00A47741">
        <w:rPr>
          <w:rFonts w:ascii="Times New Roman" w:hAnsi="Times New Roman" w:cs="Times New Roman"/>
          <w:sz w:val="28"/>
          <w:szCs w:val="28"/>
        </w:rPr>
        <w:t xml:space="preserve">работниками, </w:t>
      </w:r>
      <w:r w:rsidRPr="00460849">
        <w:rPr>
          <w:rFonts w:ascii="Times New Roman" w:hAnsi="Times New Roman" w:cs="Times New Roman"/>
          <w:sz w:val="28"/>
          <w:szCs w:val="28"/>
        </w:rPr>
        <w:t>умеющи</w:t>
      </w:r>
      <w:r>
        <w:rPr>
          <w:rFonts w:ascii="Times New Roman" w:hAnsi="Times New Roman" w:cs="Times New Roman"/>
          <w:sz w:val="28"/>
          <w:szCs w:val="28"/>
        </w:rPr>
        <w:t>ми</w:t>
      </w:r>
      <w:r w:rsidRPr="00460849">
        <w:rPr>
          <w:rFonts w:ascii="Times New Roman" w:hAnsi="Times New Roman" w:cs="Times New Roman"/>
          <w:sz w:val="28"/>
          <w:szCs w:val="28"/>
        </w:rPr>
        <w:t xml:space="preserve"> плавать.</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 к водопою необходимо подгонять шагом, небольшими группами.</w:t>
      </w:r>
    </w:p>
    <w:p w:rsidR="00921DF1" w:rsidRDefault="00921DF1" w:rsidP="0026390A">
      <w:pPr>
        <w:ind w:firstLine="709"/>
        <w:jc w:val="both"/>
        <w:rPr>
          <w:sz w:val="28"/>
          <w:szCs w:val="28"/>
        </w:rPr>
      </w:pPr>
      <w:r w:rsidRPr="00460849">
        <w:rPr>
          <w:sz w:val="28"/>
          <w:szCs w:val="28"/>
        </w:rPr>
        <w:lastRenderedPageBreak/>
        <w:t>Не допускается скучивание</w:t>
      </w:r>
      <w:r w:rsidR="00E717D7">
        <w:rPr>
          <w:sz w:val="28"/>
          <w:szCs w:val="28"/>
        </w:rPr>
        <w:t xml:space="preserve"> </w:t>
      </w:r>
      <w:r w:rsidRPr="00D344EA">
        <w:rPr>
          <w:sz w:val="28"/>
          <w:szCs w:val="28"/>
        </w:rPr>
        <w:t>сельскохозяйственных</w:t>
      </w:r>
      <w:r w:rsidRPr="00460849">
        <w:rPr>
          <w:sz w:val="28"/>
          <w:szCs w:val="28"/>
        </w:rPr>
        <w:t xml:space="preserve"> животных во время водопоя. При недостаточном фронте поения водопой должен быть организован поочередно.</w:t>
      </w:r>
    </w:p>
    <w:p w:rsidR="00921DF1" w:rsidRPr="002061A7" w:rsidRDefault="00921DF1" w:rsidP="0026390A">
      <w:pPr>
        <w:pStyle w:val="aff2"/>
        <w:numPr>
          <w:ilvl w:val="0"/>
          <w:numId w:val="1"/>
        </w:numPr>
        <w:ind w:left="0" w:firstLine="709"/>
        <w:jc w:val="both"/>
        <w:rPr>
          <w:sz w:val="28"/>
          <w:szCs w:val="28"/>
        </w:rPr>
      </w:pPr>
      <w:r w:rsidRPr="002061A7">
        <w:rPr>
          <w:sz w:val="28"/>
          <w:szCs w:val="28"/>
        </w:rPr>
        <w:t>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921DF1" w:rsidRPr="002061A7" w:rsidRDefault="00921DF1" w:rsidP="0026390A">
      <w:pPr>
        <w:pStyle w:val="aff2"/>
        <w:numPr>
          <w:ilvl w:val="0"/>
          <w:numId w:val="1"/>
        </w:numPr>
        <w:ind w:left="0" w:firstLine="709"/>
        <w:jc w:val="both"/>
        <w:rPr>
          <w:sz w:val="28"/>
          <w:szCs w:val="28"/>
        </w:rPr>
      </w:pPr>
      <w:r w:rsidRPr="002061A7">
        <w:rPr>
          <w:sz w:val="28"/>
          <w:szCs w:val="28"/>
        </w:rPr>
        <w:t>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921DF1"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Колодцы для поения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Запрещается работа со снятым ограждением насосной установки.</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w:t>
      </w:r>
      <w:smartTag w:uri="urn:schemas-microsoft-com:office:smarttags" w:element="metricconverter">
        <w:smartTagPr>
          <w:attr w:name="ProductID" w:val="0,03 м"/>
        </w:smartTagPr>
        <w:r w:rsidRPr="00C75425">
          <w:rPr>
            <w:sz w:val="28"/>
            <w:szCs w:val="28"/>
          </w:rPr>
          <w:t>0,03 м</w:t>
        </w:r>
      </w:smartTag>
      <w:r w:rsidRPr="00C75425">
        <w:rPr>
          <w:sz w:val="28"/>
          <w:szCs w:val="28"/>
        </w:rPr>
        <w:t xml:space="preserve"> и шириной брусков не менее </w:t>
      </w:r>
      <w:smartTag w:uri="urn:schemas-microsoft-com:office:smarttags" w:element="metricconverter">
        <w:smartTagPr>
          <w:attr w:name="ProductID" w:val="0,05 м"/>
        </w:smartTagPr>
        <w:r w:rsidRPr="00C75425">
          <w:rPr>
            <w:sz w:val="28"/>
            <w:szCs w:val="28"/>
          </w:rPr>
          <w:t>0,05 м</w:t>
        </w:r>
      </w:smartTag>
      <w:r w:rsidRPr="00C75425">
        <w:rPr>
          <w:sz w:val="28"/>
          <w:szCs w:val="28"/>
        </w:rPr>
        <w:t>.</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Приямок в молочной, </w:t>
      </w:r>
      <w:r w:rsidR="00E1635C">
        <w:rPr>
          <w:sz w:val="28"/>
          <w:szCs w:val="28"/>
        </w:rPr>
        <w:t xml:space="preserve">в котором </w:t>
      </w:r>
      <w:r w:rsidRPr="00C75425">
        <w:rPr>
          <w:sz w:val="28"/>
          <w:szCs w:val="28"/>
        </w:rPr>
        <w:t>установлен насос для перекачки молока, должен быть огражден перилами.</w:t>
      </w:r>
    </w:p>
    <w:p w:rsidR="00921DF1" w:rsidRPr="00C75425" w:rsidRDefault="00E1635C" w:rsidP="0026390A">
      <w:pPr>
        <w:pStyle w:val="aff2"/>
        <w:numPr>
          <w:ilvl w:val="0"/>
          <w:numId w:val="1"/>
        </w:numPr>
        <w:autoSpaceDN/>
        <w:ind w:left="0" w:firstLine="709"/>
        <w:jc w:val="both"/>
        <w:rPr>
          <w:sz w:val="28"/>
          <w:szCs w:val="28"/>
        </w:rPr>
      </w:pPr>
      <w:r>
        <w:rPr>
          <w:sz w:val="28"/>
          <w:szCs w:val="28"/>
        </w:rPr>
        <w:t>Э</w:t>
      </w:r>
      <w:r w:rsidR="00921DF1" w:rsidRPr="00C75425">
        <w:rPr>
          <w:sz w:val="28"/>
          <w:szCs w:val="28"/>
        </w:rPr>
        <w:t>лектросиловые установки и вакуумпровод необходимо заземлять.</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При обслуживании доильных установок струя воды не должна направляться на электродвигатели и блоки управления.</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 </w:t>
      </w:r>
    </w:p>
    <w:p w:rsidR="00EE595D" w:rsidRPr="00EE595D" w:rsidRDefault="00EE595D" w:rsidP="00EE595D">
      <w:pPr>
        <w:pStyle w:val="aff2"/>
        <w:numPr>
          <w:ilvl w:val="0"/>
          <w:numId w:val="1"/>
        </w:numPr>
        <w:autoSpaceDN/>
        <w:ind w:left="0" w:firstLine="709"/>
        <w:jc w:val="both"/>
        <w:rPr>
          <w:sz w:val="28"/>
          <w:szCs w:val="28"/>
        </w:rPr>
      </w:pPr>
      <w:r w:rsidRPr="00EE595D">
        <w:rPr>
          <w:sz w:val="28"/>
          <w:szCs w:val="28"/>
        </w:rPr>
        <w:t>При доении сельскохозяйственных животных должны выполняться следующие общие требования:</w:t>
      </w:r>
    </w:p>
    <w:p w:rsidR="00EE595D" w:rsidRPr="00EE595D" w:rsidRDefault="00EE595D" w:rsidP="00EE595D">
      <w:pPr>
        <w:pStyle w:val="aff2"/>
        <w:autoSpaceDN/>
        <w:ind w:left="0" w:firstLine="709"/>
        <w:jc w:val="both"/>
        <w:rPr>
          <w:sz w:val="28"/>
          <w:szCs w:val="28"/>
        </w:rPr>
      </w:pPr>
      <w:r w:rsidRPr="00EE595D">
        <w:rPr>
          <w:sz w:val="28"/>
          <w:szCs w:val="28"/>
        </w:rPr>
        <w:t>1) работники, эксплуатирующие и обслуживающие доильную установку, должны соблюдать правила доения и инструкцию по ее эксплуатации;</w:t>
      </w:r>
    </w:p>
    <w:p w:rsidR="00EE595D" w:rsidRPr="00EE595D" w:rsidRDefault="00EE595D" w:rsidP="00EE595D">
      <w:pPr>
        <w:pStyle w:val="aff2"/>
        <w:autoSpaceDN/>
        <w:ind w:left="0" w:firstLine="709"/>
        <w:jc w:val="both"/>
        <w:rPr>
          <w:sz w:val="28"/>
          <w:szCs w:val="28"/>
        </w:rPr>
      </w:pPr>
      <w:r w:rsidRPr="00EE595D">
        <w:rPr>
          <w:sz w:val="28"/>
          <w:szCs w:val="28"/>
        </w:rPr>
        <w:t>2) машинное доение должно производиться в соответствии с установленным на ферме режимом и распорядком дня;</w:t>
      </w:r>
    </w:p>
    <w:p w:rsidR="00EE595D" w:rsidRPr="00EE595D" w:rsidRDefault="00EE595D" w:rsidP="00EE595D">
      <w:pPr>
        <w:pStyle w:val="aff2"/>
        <w:autoSpaceDN/>
        <w:ind w:left="0" w:firstLine="709"/>
        <w:jc w:val="both"/>
        <w:rPr>
          <w:sz w:val="28"/>
          <w:szCs w:val="28"/>
        </w:rPr>
      </w:pPr>
      <w:r w:rsidRPr="00EE595D">
        <w:rPr>
          <w:sz w:val="28"/>
          <w:szCs w:val="28"/>
        </w:rPr>
        <w:lastRenderedPageBreak/>
        <w:t>3) при ручном доении работники должны быть обеспечены средствами фиксации животного;</w:t>
      </w:r>
    </w:p>
    <w:p w:rsidR="00EE595D" w:rsidRPr="00EE595D" w:rsidRDefault="00EE595D" w:rsidP="00EE595D">
      <w:pPr>
        <w:pStyle w:val="aff2"/>
        <w:autoSpaceDN/>
        <w:ind w:left="0" w:firstLine="709"/>
        <w:jc w:val="both"/>
        <w:rPr>
          <w:sz w:val="28"/>
          <w:szCs w:val="28"/>
        </w:rPr>
      </w:pPr>
      <w:r w:rsidRPr="00EE595D">
        <w:rPr>
          <w:sz w:val="28"/>
          <w:szCs w:val="28"/>
        </w:rPr>
        <w:t>4) при доении в стойлах должна быть обеспечена механизированная раздача воды с температурой от 40°С до 45°С;</w:t>
      </w:r>
    </w:p>
    <w:p w:rsidR="00EE595D" w:rsidRPr="00EE595D" w:rsidRDefault="00EE595D" w:rsidP="00EE595D">
      <w:pPr>
        <w:pStyle w:val="aff2"/>
        <w:autoSpaceDN/>
        <w:ind w:left="0" w:firstLine="709"/>
        <w:jc w:val="both"/>
        <w:rPr>
          <w:sz w:val="28"/>
          <w:szCs w:val="28"/>
        </w:rPr>
      </w:pPr>
      <w:r w:rsidRPr="00EE595D">
        <w:rPr>
          <w:sz w:val="28"/>
          <w:szCs w:val="28"/>
        </w:rPr>
        <w:t>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921DF1" w:rsidRPr="00460849" w:rsidRDefault="00EE595D" w:rsidP="00EE595D">
      <w:pPr>
        <w:pStyle w:val="aff2"/>
        <w:autoSpaceDN/>
        <w:ind w:left="0" w:firstLine="709"/>
        <w:jc w:val="both"/>
        <w:rPr>
          <w:sz w:val="28"/>
          <w:szCs w:val="28"/>
        </w:rPr>
      </w:pPr>
      <w:r w:rsidRPr="00EE595D">
        <w:rPr>
          <w:sz w:val="28"/>
          <w:szCs w:val="28"/>
        </w:rPr>
        <w:t>6) запрещается входить на доильную площадку и в станок при наличии в них сельскохозяйственных животных</w:t>
      </w:r>
      <w:r w:rsidR="00921DF1" w:rsidRPr="00460849">
        <w:rPr>
          <w:sz w:val="28"/>
          <w:szCs w:val="28"/>
        </w:rPr>
        <w:t>.</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При доении коров в переносные ведра необходимо соблюдать требования технологической документации доильной установки.</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 </w:t>
      </w:r>
    </w:p>
    <w:p w:rsidR="00921DF1" w:rsidRPr="00E26939" w:rsidRDefault="00921DF1" w:rsidP="00E26939">
      <w:pPr>
        <w:pStyle w:val="aff2"/>
        <w:numPr>
          <w:ilvl w:val="0"/>
          <w:numId w:val="1"/>
        </w:numPr>
        <w:autoSpaceDN/>
        <w:ind w:left="0" w:firstLine="709"/>
        <w:jc w:val="both"/>
        <w:rPr>
          <w:sz w:val="28"/>
          <w:szCs w:val="28"/>
        </w:rPr>
      </w:pPr>
      <w:r w:rsidRPr="00E26939">
        <w:rPr>
          <w:sz w:val="28"/>
          <w:szCs w:val="28"/>
        </w:rPr>
        <w:t>Доение коров с больным выменем должно проводиться с помощью катетера. При подготовке вымени к доению нельзя находиться под туловищем</w:t>
      </w:r>
      <w:r w:rsidR="00E717D7">
        <w:rPr>
          <w:sz w:val="28"/>
          <w:szCs w:val="28"/>
        </w:rPr>
        <w:t xml:space="preserve"> </w:t>
      </w:r>
      <w:r w:rsidRPr="00E26939">
        <w:rPr>
          <w:sz w:val="28"/>
          <w:szCs w:val="28"/>
        </w:rPr>
        <w:t xml:space="preserve">сельскохозяйственного животного. </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машинном доении кобыл следует доить в станках, защищающих работников от травмирования животными.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 xml:space="preserve">При ручном доении верблюдицы, необходимо связывать веревочной петлей ее задние ноги, в области скакательного сустава. </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921DF1" w:rsidRPr="00E70205" w:rsidRDefault="00921DF1" w:rsidP="0026390A">
      <w:pPr>
        <w:autoSpaceDN/>
        <w:ind w:firstLine="709"/>
        <w:jc w:val="both"/>
        <w:rPr>
          <w:sz w:val="28"/>
          <w:szCs w:val="28"/>
        </w:rPr>
      </w:pPr>
      <w:r w:rsidRPr="00F61A62">
        <w:rPr>
          <w:sz w:val="28"/>
          <w:szCs w:val="28"/>
        </w:rPr>
        <w:t>Перед машинной дойкой коз и овец</w:t>
      </w:r>
      <w:r w:rsidRPr="00E70205">
        <w:rPr>
          <w:sz w:val="28"/>
          <w:szCs w:val="28"/>
        </w:rPr>
        <w:t xml:space="preserve"> необходимо убедиться, что </w:t>
      </w:r>
      <w:r>
        <w:rPr>
          <w:sz w:val="28"/>
          <w:szCs w:val="28"/>
        </w:rPr>
        <w:t xml:space="preserve">сельскохозяйственные </w:t>
      </w:r>
      <w:r w:rsidRPr="00E70205">
        <w:rPr>
          <w:sz w:val="28"/>
          <w:szCs w:val="28"/>
        </w:rPr>
        <w:t xml:space="preserve">животные привязаны и стоят на своих местах. </w:t>
      </w:r>
    </w:p>
    <w:p w:rsidR="00921DF1" w:rsidRPr="00484A62" w:rsidRDefault="00921DF1" w:rsidP="0026390A">
      <w:pPr>
        <w:pStyle w:val="aff2"/>
        <w:numPr>
          <w:ilvl w:val="0"/>
          <w:numId w:val="1"/>
        </w:numPr>
        <w:autoSpaceDE w:val="0"/>
        <w:adjustRightInd w:val="0"/>
        <w:ind w:left="0" w:firstLine="709"/>
        <w:jc w:val="both"/>
        <w:rPr>
          <w:sz w:val="28"/>
          <w:szCs w:val="28"/>
        </w:rPr>
      </w:pPr>
      <w:r w:rsidRPr="00484A62">
        <w:rPr>
          <w:sz w:val="28"/>
          <w:szCs w:val="28"/>
        </w:rPr>
        <w:t xml:space="preserve">После завершения доения доильные аппараты, молокопроводы, молочная посуда должны быть промыты и продезинфицированы специальным моющим раствором. </w:t>
      </w:r>
    </w:p>
    <w:p w:rsidR="00921DF1" w:rsidRDefault="00921DF1" w:rsidP="0026390A">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 </w:t>
      </w:r>
    </w:p>
    <w:p w:rsidR="00921DF1" w:rsidRDefault="00921DF1" w:rsidP="0026390A">
      <w:pPr>
        <w:autoSpaceDE w:val="0"/>
        <w:adjustRightInd w:val="0"/>
        <w:ind w:firstLine="709"/>
        <w:jc w:val="both"/>
        <w:rPr>
          <w:sz w:val="28"/>
          <w:szCs w:val="28"/>
        </w:rPr>
      </w:pPr>
      <w:r w:rsidRPr="00D12880">
        <w:rPr>
          <w:sz w:val="28"/>
          <w:szCs w:val="28"/>
        </w:rPr>
        <w:lastRenderedPageBreak/>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w:t>
      </w:r>
      <w:r w:rsidR="00E1635C">
        <w:rPr>
          <w:sz w:val="28"/>
          <w:szCs w:val="28"/>
        </w:rPr>
        <w:t xml:space="preserve"> </w:t>
      </w:r>
      <w:r w:rsidRPr="00D12880">
        <w:rPr>
          <w:sz w:val="28"/>
          <w:szCs w:val="28"/>
        </w:rPr>
        <w:t>которые должны храниться в</w:t>
      </w:r>
      <w:r w:rsidRPr="00460849">
        <w:rPr>
          <w:sz w:val="28"/>
          <w:szCs w:val="28"/>
        </w:rPr>
        <w:t xml:space="preserve"> доступном месте и быть готовы к использованию.</w:t>
      </w:r>
    </w:p>
    <w:p w:rsidR="00921DF1" w:rsidRPr="004F7EB2"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F7EB2">
        <w:rPr>
          <w:rFonts w:ascii="Times New Roman" w:hAnsi="Times New Roman" w:cs="Times New Roman"/>
          <w:sz w:val="28"/>
          <w:szCs w:val="28"/>
        </w:rPr>
        <w:t xml:space="preserve">К самостоятельному обслуживанию технологического оборудования для первичной обработки молока допускаются </w:t>
      </w:r>
      <w:r w:rsidRPr="00484A62">
        <w:rPr>
          <w:rFonts w:ascii="Times New Roman" w:hAnsi="Times New Roman" w:cs="Times New Roman"/>
          <w:sz w:val="28"/>
          <w:szCs w:val="28"/>
        </w:rPr>
        <w:t xml:space="preserve">профессионально обученные </w:t>
      </w:r>
      <w:r w:rsidRPr="006B11E3">
        <w:rPr>
          <w:rFonts w:ascii="Times New Roman" w:hAnsi="Times New Roman" w:cs="Times New Roman"/>
          <w:sz w:val="28"/>
          <w:szCs w:val="28"/>
        </w:rPr>
        <w:t>лица,</w:t>
      </w:r>
      <w:r w:rsidR="00E717D7">
        <w:rPr>
          <w:rFonts w:ascii="Times New Roman" w:hAnsi="Times New Roman" w:cs="Times New Roman"/>
          <w:sz w:val="28"/>
          <w:szCs w:val="28"/>
        </w:rPr>
        <w:t xml:space="preserve"> </w:t>
      </w:r>
      <w:r w:rsidRPr="006B11E3">
        <w:rPr>
          <w:rFonts w:ascii="Times New Roman" w:hAnsi="Times New Roman" w:cs="Times New Roman"/>
          <w:sz w:val="28"/>
          <w:szCs w:val="28"/>
        </w:rPr>
        <w:t>не имеющие медицинских противопоказаний, прошедшие подготовку по охране труда и стажировку в течение 2 - 14 смен под</w:t>
      </w:r>
      <w:r w:rsidRPr="004F7EB2">
        <w:rPr>
          <w:rFonts w:ascii="Times New Roman" w:hAnsi="Times New Roman" w:cs="Times New Roman"/>
          <w:sz w:val="28"/>
          <w:szCs w:val="28"/>
        </w:rPr>
        <w:t xml:space="preserve"> руководством работников, назначаемых работодателем или иным уполномоченным им должностным лицом.</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эксплуатации пластинчатых охладителей молока, не допускается замораживание секций рассольного охлаждения.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921DF1"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открывать крышку центрифуги до ее полной остановки. </w:t>
      </w:r>
    </w:p>
    <w:p w:rsidR="00921DF1" w:rsidRPr="00C74BF3" w:rsidRDefault="00C74BF3" w:rsidP="00C74BF3">
      <w:pPr>
        <w:pStyle w:val="ConsPlusNormal"/>
        <w:widowControl/>
        <w:numPr>
          <w:ilvl w:val="0"/>
          <w:numId w:val="1"/>
        </w:numPr>
        <w:ind w:left="0" w:firstLine="709"/>
        <w:jc w:val="both"/>
        <w:rPr>
          <w:rFonts w:ascii="Times New Roman" w:hAnsi="Times New Roman" w:cs="Times New Roman"/>
          <w:sz w:val="28"/>
          <w:szCs w:val="28"/>
        </w:rPr>
      </w:pPr>
      <w:r w:rsidRPr="00B47B94">
        <w:rPr>
          <w:rFonts w:ascii="Times New Roman" w:hAnsi="Times New Roman" w:cs="Times New Roman"/>
          <w:sz w:val="28"/>
          <w:szCs w:val="28"/>
        </w:rPr>
        <w:t>Подача воды или пара должна осуществляться только при наличии фляги и при включенной вентиляции</w:t>
      </w:r>
      <w:r w:rsidR="00921DF1" w:rsidRPr="00B47B94">
        <w:rPr>
          <w:rFonts w:ascii="Times New Roman" w:hAnsi="Times New Roman" w:cs="Times New Roman"/>
          <w:sz w:val="28"/>
          <w:szCs w:val="28"/>
        </w:rPr>
        <w:t xml:space="preserve">. </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Пусковые педали пропаривателя должны быть ограждены от срабатывания при случайном попадании на них какого-либо постороннего предмета.</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обезжиривании резиновых изделий следует надевать резиновые перчатки.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lastRenderedPageBreak/>
        <w:t>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 xml:space="preserve">Приямок для перегрузки навоза с горизонтального транспортера на наклонный транспортер должен быть огражден. </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 xml:space="preserve">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 </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Запрещается при работающем транспортере навозоудаления впускать и выпускать в помещение сельскохозяйственных животных.</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При ремонте или техническом обслуживании транспортеров должны выполняться следующие требования:</w:t>
      </w:r>
    </w:p>
    <w:p w:rsidR="00921DF1" w:rsidRPr="00460849" w:rsidRDefault="00921DF1" w:rsidP="00E57DB7">
      <w:pPr>
        <w:ind w:firstLine="709"/>
        <w:jc w:val="both"/>
        <w:rPr>
          <w:sz w:val="28"/>
          <w:szCs w:val="28"/>
        </w:rPr>
      </w:pPr>
      <w:r w:rsidRPr="00460849">
        <w:rPr>
          <w:sz w:val="28"/>
          <w:szCs w:val="28"/>
        </w:rPr>
        <w:t>1) не производить очистку, натяжение цепи, крепежные работы и смазку во время работы транспортера;</w:t>
      </w:r>
    </w:p>
    <w:p w:rsidR="00921DF1" w:rsidRPr="00460849" w:rsidRDefault="00921DF1" w:rsidP="00E57DB7">
      <w:pPr>
        <w:ind w:firstLine="709"/>
        <w:jc w:val="both"/>
        <w:rPr>
          <w:sz w:val="28"/>
          <w:szCs w:val="28"/>
        </w:rPr>
      </w:pPr>
      <w:r w:rsidRPr="00460849">
        <w:rPr>
          <w:sz w:val="28"/>
          <w:szCs w:val="28"/>
        </w:rPr>
        <w:t>2) не производить натяжение цепи транспортера приспособлениями, не указанными в руководстве по эксплуатации;</w:t>
      </w:r>
    </w:p>
    <w:p w:rsidR="00921DF1" w:rsidRPr="00460849" w:rsidRDefault="00921DF1" w:rsidP="00E57DB7">
      <w:pPr>
        <w:autoSpaceDN/>
        <w:ind w:firstLine="709"/>
        <w:jc w:val="both"/>
        <w:rPr>
          <w:sz w:val="28"/>
          <w:szCs w:val="28"/>
        </w:rPr>
      </w:pPr>
      <w:r w:rsidRPr="00460849">
        <w:rPr>
          <w:sz w:val="28"/>
          <w:szCs w:val="28"/>
        </w:rPr>
        <w:t>3) не эксплуатировать транспортер со снятым ограждением привода и натяжных устройств;</w:t>
      </w:r>
    </w:p>
    <w:p w:rsidR="00921DF1" w:rsidRPr="00460849" w:rsidRDefault="00921DF1" w:rsidP="00E57DB7">
      <w:pPr>
        <w:autoSpaceDN/>
        <w:ind w:firstLine="709"/>
        <w:jc w:val="both"/>
        <w:rPr>
          <w:sz w:val="28"/>
          <w:szCs w:val="28"/>
        </w:rPr>
      </w:pPr>
      <w:r w:rsidRPr="00460849">
        <w:rPr>
          <w:sz w:val="28"/>
          <w:szCs w:val="28"/>
        </w:rPr>
        <w:t>4) не становиться во время работы на цепи и звездочки транспортера;</w:t>
      </w:r>
    </w:p>
    <w:p w:rsidR="00921DF1" w:rsidRPr="00460849" w:rsidRDefault="00921DF1" w:rsidP="00E57DB7">
      <w:pPr>
        <w:autoSpaceDN/>
        <w:ind w:firstLine="709"/>
        <w:jc w:val="both"/>
        <w:rPr>
          <w:sz w:val="28"/>
          <w:szCs w:val="28"/>
        </w:rPr>
      </w:pPr>
      <w:r w:rsidRPr="00460849">
        <w:rPr>
          <w:sz w:val="28"/>
          <w:szCs w:val="28"/>
        </w:rPr>
        <w:t>5) производить ремонт и техническое обслуживание только после отключения их от электросети и принятия мер, предотвращающих случайный пуск.</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удалении навоза из накопителя пневматической установки работникам запрещается открывать люк и спускаться в накопитель навоза.</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Загружать накопитель следует до уровня, установленного эксплуатационной документацией изготовителя.</w:t>
      </w:r>
    </w:p>
    <w:p w:rsidR="00921DF1" w:rsidRDefault="00921DF1" w:rsidP="00E57DB7">
      <w:pPr>
        <w:autoSpaceDN/>
        <w:ind w:firstLine="709"/>
        <w:jc w:val="both"/>
        <w:rPr>
          <w:sz w:val="28"/>
          <w:szCs w:val="28"/>
        </w:rPr>
      </w:pPr>
      <w:r w:rsidRPr="00460849">
        <w:rPr>
          <w:sz w:val="28"/>
          <w:szCs w:val="28"/>
        </w:rPr>
        <w:lastRenderedPageBreak/>
        <w:t>По окончании удаления навоза избыточное давление в накопителе должно быть снижено до атмосферного.</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Во время работы насосных станций должны контролироваться:</w:t>
      </w:r>
    </w:p>
    <w:p w:rsidR="00921DF1" w:rsidRPr="00460849" w:rsidRDefault="00921DF1" w:rsidP="00E57DB7">
      <w:pPr>
        <w:autoSpaceDN/>
        <w:ind w:firstLine="709"/>
        <w:jc w:val="both"/>
        <w:rPr>
          <w:sz w:val="28"/>
          <w:szCs w:val="28"/>
        </w:rPr>
      </w:pPr>
      <w:r w:rsidRPr="00460849">
        <w:rPr>
          <w:sz w:val="28"/>
          <w:szCs w:val="28"/>
        </w:rPr>
        <w:t xml:space="preserve">1) уровень заполнения приемного резервуара (жижесборника, навозосборника); </w:t>
      </w:r>
    </w:p>
    <w:p w:rsidR="00921DF1" w:rsidRPr="00460849" w:rsidRDefault="00921DF1" w:rsidP="00E57DB7">
      <w:pPr>
        <w:autoSpaceDN/>
        <w:ind w:firstLine="709"/>
        <w:jc w:val="both"/>
        <w:rPr>
          <w:sz w:val="28"/>
          <w:szCs w:val="28"/>
        </w:rPr>
      </w:pPr>
      <w:r w:rsidRPr="00460849">
        <w:rPr>
          <w:sz w:val="28"/>
          <w:szCs w:val="28"/>
        </w:rPr>
        <w:t xml:space="preserve">2) уровень заполнения дренажного приямка; </w:t>
      </w:r>
    </w:p>
    <w:p w:rsidR="00921DF1" w:rsidRPr="00460849" w:rsidRDefault="00921DF1" w:rsidP="00E57DB7">
      <w:pPr>
        <w:autoSpaceDN/>
        <w:ind w:firstLine="709"/>
        <w:jc w:val="both"/>
        <w:rPr>
          <w:sz w:val="28"/>
          <w:szCs w:val="28"/>
        </w:rPr>
      </w:pPr>
      <w:r w:rsidRPr="00460849">
        <w:rPr>
          <w:sz w:val="28"/>
          <w:szCs w:val="28"/>
        </w:rPr>
        <w:t xml:space="preserve">3) давление в напорных трубопроводах; </w:t>
      </w:r>
    </w:p>
    <w:p w:rsidR="00921DF1" w:rsidRDefault="00921DF1" w:rsidP="00E57DB7">
      <w:pPr>
        <w:autoSpaceDN/>
        <w:ind w:firstLine="709"/>
        <w:jc w:val="both"/>
        <w:rPr>
          <w:sz w:val="28"/>
          <w:szCs w:val="28"/>
        </w:rPr>
      </w:pPr>
      <w:r w:rsidRPr="00460849">
        <w:rPr>
          <w:sz w:val="28"/>
          <w:szCs w:val="28"/>
        </w:rPr>
        <w:t>4) давление, развиваемое насосным агрегатом.</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r w:rsidR="00186B15">
        <w:rPr>
          <w:sz w:val="28"/>
          <w:szCs w:val="28"/>
        </w:rPr>
        <w:t>.</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Отсутствие газа в закрытой заглубленной емкости должно быть проверено с помощью лампы ЛБВК.</w:t>
      </w:r>
    </w:p>
    <w:p w:rsidR="00921DF1" w:rsidRPr="00460849" w:rsidRDefault="00921DF1" w:rsidP="00E57DB7">
      <w:pPr>
        <w:autoSpaceDN/>
        <w:ind w:firstLine="709"/>
        <w:jc w:val="both"/>
        <w:rPr>
          <w:sz w:val="28"/>
          <w:szCs w:val="28"/>
        </w:rPr>
      </w:pPr>
      <w:r w:rsidRPr="00460849">
        <w:rPr>
          <w:sz w:val="28"/>
          <w:szCs w:val="28"/>
        </w:rPr>
        <w:t xml:space="preserve">Проверять присутствие и концентрацию газов в заглубленной емкости открытым пламенем запрещается.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Если газ из закрытой емкости нельзя полностью удалить, спуск работников разрешается только в изолирующем противогазе со шлангом, выходящим на </w:t>
      </w:r>
      <w:smartTag w:uri="urn:schemas-microsoft-com:office:smarttags" w:element="metricconverter">
        <w:smartTagPr>
          <w:attr w:name="ProductID" w:val="2 м"/>
        </w:smartTagPr>
        <w:r w:rsidRPr="00AB0C6C">
          <w:rPr>
            <w:sz w:val="28"/>
            <w:szCs w:val="28"/>
          </w:rPr>
          <w:t>2 м</w:t>
        </w:r>
      </w:smartTag>
      <w:r w:rsidRPr="00AB0C6C">
        <w:rPr>
          <w:sz w:val="28"/>
          <w:szCs w:val="28"/>
        </w:rPr>
        <w:t xml:space="preserve"> в сторону от лаза.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921DF1" w:rsidRPr="00056810" w:rsidRDefault="00921DF1" w:rsidP="00E57DB7">
      <w:pPr>
        <w:pStyle w:val="ConsNormal"/>
        <w:widowControl/>
        <w:numPr>
          <w:ilvl w:val="0"/>
          <w:numId w:val="1"/>
        </w:numPr>
        <w:ind w:left="0" w:firstLine="709"/>
        <w:jc w:val="both"/>
        <w:rPr>
          <w:rFonts w:ascii="Times New Roman" w:hAnsi="Times New Roman" w:cs="Times New Roman"/>
          <w:sz w:val="28"/>
          <w:szCs w:val="28"/>
        </w:rPr>
      </w:pPr>
      <w:r w:rsidRPr="00AC0283">
        <w:rPr>
          <w:rFonts w:ascii="Times New Roman" w:hAnsi="Times New Roman" w:cs="Times New Roman"/>
          <w:sz w:val="28"/>
          <w:szCs w:val="28"/>
        </w:rPr>
        <w:t>Птичий помет должен направляться на хранение или обеззараживание на специальные площадки с твердым</w:t>
      </w:r>
      <w:r w:rsidRPr="00056810">
        <w:rPr>
          <w:rFonts w:ascii="Times New Roman" w:hAnsi="Times New Roman" w:cs="Times New Roman"/>
          <w:sz w:val="28"/>
          <w:szCs w:val="28"/>
        </w:rPr>
        <w:t xml:space="preserve"> покрытием или в специальные хранилища.</w:t>
      </w:r>
    </w:p>
    <w:p w:rsidR="00921DF1" w:rsidRPr="00460849" w:rsidRDefault="00921DF1" w:rsidP="00E57DB7">
      <w:pPr>
        <w:autoSpaceDN/>
        <w:ind w:firstLine="709"/>
        <w:jc w:val="both"/>
        <w:rPr>
          <w:sz w:val="28"/>
          <w:szCs w:val="28"/>
        </w:rPr>
      </w:pPr>
      <w:r w:rsidRPr="00460849">
        <w:rPr>
          <w:sz w:val="28"/>
          <w:szCs w:val="28"/>
        </w:rPr>
        <w:lastRenderedPageBreak/>
        <w:t>При инфекционных заболеваниях птицы помет должен быть обеззаражен биотермическим или химическим методом или сожжен.</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Для обслуживания агрегата для сушки помета должны быть предусмотрены площадки с перилами высотой </w:t>
      </w:r>
      <w:smartTag w:uri="urn:schemas-microsoft-com:office:smarttags" w:element="metricconverter">
        <w:smartTagPr>
          <w:attr w:name="ProductID" w:val="1,1 м"/>
        </w:smartTagPr>
        <w:r w:rsidRPr="00AB0C6C">
          <w:rPr>
            <w:sz w:val="28"/>
            <w:szCs w:val="28"/>
          </w:rPr>
          <w:t>1,1 м</w:t>
        </w:r>
      </w:smartTag>
      <w:r w:rsidRPr="00AB0C6C">
        <w:rPr>
          <w:sz w:val="28"/>
          <w:szCs w:val="28"/>
        </w:rPr>
        <w:t xml:space="preserve">, устанавливаемыми на расстоянии не менее </w:t>
      </w:r>
      <w:smartTag w:uri="urn:schemas-microsoft-com:office:smarttags" w:element="metricconverter">
        <w:smartTagPr>
          <w:attr w:name="ProductID" w:val="1 м"/>
        </w:smartTagPr>
        <w:r w:rsidRPr="00AB0C6C">
          <w:rPr>
            <w:sz w:val="28"/>
            <w:szCs w:val="28"/>
          </w:rPr>
          <w:t>1 м</w:t>
        </w:r>
      </w:smartTag>
      <w:r w:rsidRPr="00AB0C6C">
        <w:rPr>
          <w:sz w:val="28"/>
          <w:szCs w:val="28"/>
        </w:rPr>
        <w:t xml:space="preserve"> от наружного контура сушильного барабана, и рифленым полом, площадки должны быть оборудованы лестницами с перилами.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Трубопроводы, циклоны, охладители, механизмы упаковки помета должны быть герметичны.</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Технологические регулировки сушильного барабана необходимо производить при полностью обесточенном пульте управления.</w:t>
      </w:r>
    </w:p>
    <w:p w:rsidR="00921DF1" w:rsidRPr="00460849" w:rsidRDefault="00921DF1" w:rsidP="00E57DB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Осеменение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921DF1" w:rsidRPr="00F02C14" w:rsidRDefault="00921DF1" w:rsidP="00E57DB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проведении искусственного осеменения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соблюдаться правила личной гигиены</w:t>
      </w:r>
      <w:r>
        <w:rPr>
          <w:rFonts w:ascii="Times New Roman" w:hAnsi="Times New Roman" w:cs="Times New Roman"/>
          <w:sz w:val="28"/>
          <w:szCs w:val="28"/>
        </w:rPr>
        <w:t xml:space="preserve"> и</w:t>
      </w:r>
      <w:r w:rsidRPr="00460849">
        <w:rPr>
          <w:rFonts w:ascii="Times New Roman" w:hAnsi="Times New Roman" w:cs="Times New Roman"/>
          <w:sz w:val="28"/>
          <w:szCs w:val="28"/>
        </w:rPr>
        <w:t xml:space="preserve"> требования</w:t>
      </w:r>
      <w:r w:rsidRPr="00F02C14">
        <w:rPr>
          <w:rFonts w:ascii="Times New Roman" w:hAnsi="Times New Roman" w:cs="Times New Roman"/>
          <w:sz w:val="28"/>
          <w:szCs w:val="28"/>
        </w:rPr>
        <w:t xml:space="preserve"> Правил. </w:t>
      </w:r>
    </w:p>
    <w:p w:rsidR="00921DF1" w:rsidRPr="00460849" w:rsidRDefault="00921DF1" w:rsidP="00E57DB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Техник должен обслуживать постоянно за ним закрепленную группу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E57DB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 подлежащих осеменению, необходимо отбирать в расколе при беспривязном их содержании. При привязном содержании - в станках.</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w:t>
      </w:r>
      <w:r w:rsidR="00A00626">
        <w:rPr>
          <w:rFonts w:ascii="Times New Roman" w:hAnsi="Times New Roman" w:cs="Times New Roman"/>
          <w:sz w:val="28"/>
          <w:szCs w:val="28"/>
        </w:rPr>
        <w:t>,</w:t>
      </w:r>
      <w:r w:rsidRPr="00460849">
        <w:rPr>
          <w:rFonts w:ascii="Times New Roman" w:hAnsi="Times New Roman" w:cs="Times New Roman"/>
          <w:sz w:val="28"/>
          <w:szCs w:val="28"/>
        </w:rPr>
        <w:t xml:space="preserve"> и Правилами.</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 xml:space="preserve">Помещение, </w:t>
      </w:r>
      <w:r w:rsidR="008C795F">
        <w:rPr>
          <w:sz w:val="28"/>
          <w:szCs w:val="28"/>
        </w:rPr>
        <w:t>в которых</w:t>
      </w:r>
      <w:r w:rsidRPr="00AB0C6C">
        <w:rPr>
          <w:sz w:val="28"/>
          <w:szCs w:val="28"/>
        </w:rPr>
        <w:t xml:space="preserve"> ведется работа с жидким азотом, должно быть оборудовано приточно-вытяжной вентиляцией. </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921DF1" w:rsidRPr="00AB0C6C" w:rsidRDefault="00921DF1" w:rsidP="00907D2B">
      <w:pPr>
        <w:pStyle w:val="aff2"/>
        <w:numPr>
          <w:ilvl w:val="0"/>
          <w:numId w:val="1"/>
        </w:numPr>
        <w:autoSpaceDN/>
        <w:ind w:left="0" w:firstLine="709"/>
        <w:jc w:val="both"/>
        <w:rPr>
          <w:sz w:val="28"/>
          <w:szCs w:val="28"/>
        </w:rPr>
      </w:pPr>
      <w:r w:rsidRPr="00907D2B">
        <w:rPr>
          <w:sz w:val="28"/>
          <w:szCs w:val="28"/>
        </w:rPr>
        <w:t>При оттаивании спермы в стеклянных ампулах, необходимо работать</w:t>
      </w:r>
      <w:r w:rsidRPr="00AB0C6C">
        <w:rPr>
          <w:sz w:val="28"/>
          <w:szCs w:val="28"/>
        </w:rPr>
        <w:t xml:space="preserve"> в защитных очках или в предохранительном щитке. </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 xml:space="preserve">Сосуды Дьюара следует устанавливать не ближе </w:t>
      </w:r>
      <w:smartTag w:uri="urn:schemas-microsoft-com:office:smarttags" w:element="metricconverter">
        <w:smartTagPr>
          <w:attr w:name="ProductID" w:val="1 м"/>
        </w:smartTagPr>
        <w:r w:rsidRPr="00AB0C6C">
          <w:rPr>
            <w:sz w:val="28"/>
            <w:szCs w:val="28"/>
          </w:rPr>
          <w:t>1 м</w:t>
        </w:r>
      </w:smartTag>
      <w:r w:rsidRPr="00AB0C6C">
        <w:rPr>
          <w:sz w:val="28"/>
          <w:szCs w:val="28"/>
        </w:rPr>
        <w:t xml:space="preserve">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lastRenderedPageBreak/>
        <w:t xml:space="preserve">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 </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Для предупреждения взрыва сосуда Дьюара не допускается удалять остатки жидкого азота путем его испарения.</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 xml:space="preserve">После каждой заправки сосуда Дьюара азотом, помещение необходимо проветрить. </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 xml:space="preserve">в помещениях, </w:t>
      </w:r>
      <w:r w:rsidR="008C795F">
        <w:rPr>
          <w:rFonts w:ascii="Times New Roman" w:hAnsi="Times New Roman" w:cs="Times New Roman"/>
          <w:sz w:val="28"/>
          <w:szCs w:val="28"/>
        </w:rPr>
        <w:t>в которых</w:t>
      </w:r>
      <w:r w:rsidRPr="00460849">
        <w:rPr>
          <w:rFonts w:ascii="Times New Roman" w:hAnsi="Times New Roman" w:cs="Times New Roman"/>
          <w:sz w:val="28"/>
          <w:szCs w:val="28"/>
        </w:rPr>
        <w:t xml:space="preserve"> находится жидкий азот.</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 </w:t>
      </w:r>
    </w:p>
    <w:p w:rsidR="00921DF1" w:rsidRPr="00460849" w:rsidRDefault="00921DF1" w:rsidP="00907D2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взятии семени у жеребца, а также при естественной случке передние конечности его должны быть раскованы.</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ручную случку могут допускаться только оповоженные кобылы. Во время случки на кобыле должна быть надета случная шлейка.</w:t>
      </w:r>
    </w:p>
    <w:p w:rsidR="00921DF1" w:rsidRPr="001D655A"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1D655A">
        <w:rPr>
          <w:rFonts w:ascii="Times New Roman" w:hAnsi="Times New Roman" w:cs="Times New Roman"/>
          <w:sz w:val="28"/>
          <w:szCs w:val="28"/>
        </w:rPr>
        <w:t>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помещениях для приучения хряков к садке на чучело должна быть оборудована защитная зона оператора с глухим ограждением высотой </w:t>
      </w:r>
      <w:smartTag w:uri="urn:schemas-microsoft-com:office:smarttags" w:element="metricconverter">
        <w:smartTagPr>
          <w:attr w:name="ProductID" w:val="1,4 м"/>
        </w:smartTagPr>
        <w:r w:rsidRPr="00460849">
          <w:rPr>
            <w:rFonts w:ascii="Times New Roman" w:hAnsi="Times New Roman" w:cs="Times New Roman"/>
            <w:sz w:val="28"/>
            <w:szCs w:val="28"/>
          </w:rPr>
          <w:t>1,4 м</w:t>
        </w:r>
      </w:smartTag>
      <w:r w:rsidRPr="00460849">
        <w:rPr>
          <w:rFonts w:ascii="Times New Roman" w:hAnsi="Times New Roman" w:cs="Times New Roman"/>
          <w:sz w:val="28"/>
          <w:szCs w:val="28"/>
        </w:rPr>
        <w:t>.</w:t>
      </w:r>
    </w:p>
    <w:p w:rsidR="00921DF1"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907D2B">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Руководство проведением ветеринарно-санитарных мероприятий должно осуществляться ветеринарным специалистом.</w:t>
      </w:r>
    </w:p>
    <w:p w:rsidR="00921DF1" w:rsidRPr="00460849" w:rsidRDefault="00921DF1" w:rsidP="00907D2B">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ветеринарно-санитарных мероприятий не допускается присутствие работников</w:t>
      </w:r>
      <w:r>
        <w:rPr>
          <w:rFonts w:ascii="Times New Roman" w:hAnsi="Times New Roman" w:cs="Times New Roman"/>
          <w:sz w:val="28"/>
          <w:szCs w:val="28"/>
        </w:rPr>
        <w:t xml:space="preserve">, </w:t>
      </w:r>
      <w:r w:rsidRPr="00AF3C3A">
        <w:rPr>
          <w:rFonts w:ascii="Times New Roman" w:hAnsi="Times New Roman" w:cs="Times New Roman"/>
          <w:sz w:val="28"/>
          <w:szCs w:val="28"/>
        </w:rPr>
        <w:t>не имеющих отношения к проводимым работам</w:t>
      </w:r>
      <w:r w:rsidRPr="00460849">
        <w:rPr>
          <w:rFonts w:ascii="Times New Roman" w:hAnsi="Times New Roman" w:cs="Times New Roman"/>
          <w:sz w:val="28"/>
          <w:szCs w:val="28"/>
        </w:rPr>
        <w:t>.</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успокоения, обездвижения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Исследования лошадей на сап необходимо проводить в спецодежде и защитных очках, плотно прилегающих к глазницам.</w:t>
      </w:r>
    </w:p>
    <w:p w:rsidR="00921DF1" w:rsidRPr="00FF312C"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FF312C">
        <w:rPr>
          <w:rFonts w:ascii="Times New Roman" w:hAnsi="Times New Roman" w:cs="Times New Roman"/>
          <w:sz w:val="28"/>
          <w:szCs w:val="28"/>
        </w:rPr>
        <w:t>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FF312C">
        <w:rPr>
          <w:rFonts w:ascii="Times New Roman" w:hAnsi="Times New Roman" w:cs="Times New Roman"/>
          <w:sz w:val="28"/>
          <w:szCs w:val="28"/>
        </w:rPr>
        <w:t>В хозяйствах, неблагополучных по инфекционным заболеваниям (бруцеллез, туберкулез), проведение ректального исследования без акушерской</w:t>
      </w:r>
      <w:r w:rsidRPr="00460849">
        <w:rPr>
          <w:rFonts w:ascii="Times New Roman" w:hAnsi="Times New Roman" w:cs="Times New Roman"/>
          <w:sz w:val="28"/>
          <w:szCs w:val="28"/>
        </w:rPr>
        <w:t xml:space="preserve"> перчатки не допускается.</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921DF1" w:rsidRPr="006C37B2" w:rsidRDefault="00921DF1" w:rsidP="00907D2B">
      <w:pPr>
        <w:pStyle w:val="aff2"/>
        <w:numPr>
          <w:ilvl w:val="0"/>
          <w:numId w:val="1"/>
        </w:numPr>
        <w:autoSpaceDN/>
        <w:ind w:left="0" w:firstLine="709"/>
        <w:jc w:val="both"/>
        <w:rPr>
          <w:sz w:val="28"/>
          <w:szCs w:val="28"/>
        </w:rPr>
      </w:pPr>
      <w:r w:rsidRPr="006C37B2">
        <w:rPr>
          <w:sz w:val="28"/>
          <w:szCs w:val="28"/>
        </w:rPr>
        <w:t>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921DF1" w:rsidRPr="006C37B2" w:rsidRDefault="00921DF1" w:rsidP="00907D2B">
      <w:pPr>
        <w:pStyle w:val="aff2"/>
        <w:numPr>
          <w:ilvl w:val="0"/>
          <w:numId w:val="1"/>
        </w:numPr>
        <w:autoSpaceDN/>
        <w:ind w:left="0" w:firstLine="709"/>
        <w:jc w:val="both"/>
        <w:rPr>
          <w:sz w:val="28"/>
          <w:szCs w:val="28"/>
        </w:rPr>
      </w:pPr>
      <w:r w:rsidRPr="006C37B2">
        <w:rPr>
          <w:sz w:val="28"/>
          <w:szCs w:val="28"/>
        </w:rPr>
        <w:t>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К выполнению операций с применением пестицидов и дезинфицирующих средств беременные и кормящие женщины не допускаются.</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Вскрытие трупов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 </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Трупы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вскрывать в специальных помещениях (прозекториях, секционных залах), на действующих скотомогильниках. При расчленении трупа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не допускается разбрызгивание крови и других жидкостей.</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Стены и полы в помещениях для вскрытия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подозрении на сибирскую язву </w:t>
      </w:r>
      <w:r>
        <w:rPr>
          <w:rFonts w:ascii="Times New Roman" w:hAnsi="Times New Roman" w:cs="Times New Roman"/>
          <w:sz w:val="28"/>
          <w:szCs w:val="28"/>
        </w:rPr>
        <w:t>трупы животных не вскрывают. Н</w:t>
      </w:r>
      <w:r w:rsidRPr="00460849">
        <w:rPr>
          <w:rFonts w:ascii="Times New Roman" w:hAnsi="Times New Roman" w:cs="Times New Roman"/>
          <w:sz w:val="28"/>
          <w:szCs w:val="28"/>
        </w:rPr>
        <w:t xml:space="preserve">еобходимо проводить микроскопию мазка крови от павшего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Трупы, зараженные сибирской язвой, следует сжигать.</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При необходимости определения или подтверждения причины гибели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следует направлять в ветеринарную лабораторию с нарочным патологический материал для лабораторного исследования.</w:t>
      </w:r>
    </w:p>
    <w:p w:rsidR="00921DF1" w:rsidRPr="00AC0283"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AC0283">
        <w:rPr>
          <w:rFonts w:ascii="Times New Roman" w:hAnsi="Times New Roman" w:cs="Times New Roman"/>
          <w:sz w:val="28"/>
          <w:szCs w:val="28"/>
        </w:rPr>
        <w:t xml:space="preserve">Трупы </w:t>
      </w:r>
      <w:r w:rsidRPr="00D344EA">
        <w:rPr>
          <w:rFonts w:ascii="Times New Roman" w:hAnsi="Times New Roman" w:cs="Times New Roman"/>
          <w:sz w:val="28"/>
          <w:szCs w:val="28"/>
        </w:rPr>
        <w:t>сельскохозяйственных</w:t>
      </w:r>
      <w:r w:rsidRPr="00AC0283">
        <w:rPr>
          <w:rFonts w:ascii="Times New Roman" w:hAnsi="Times New Roman" w:cs="Times New Roman"/>
          <w:sz w:val="28"/>
          <w:szCs w:val="28"/>
        </w:rPr>
        <w:t xml:space="preserve"> животных необходимо сжигать в специальных печах или ямах</w:t>
      </w:r>
      <w:r w:rsidRPr="0033636F">
        <w:rPr>
          <w:rFonts w:ascii="Times New Roman" w:hAnsi="Times New Roman" w:cs="Times New Roman"/>
          <w:sz w:val="28"/>
          <w:szCs w:val="28"/>
        </w:rPr>
        <w:t>.</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7C77EE">
        <w:rPr>
          <w:rFonts w:ascii="Times New Roman" w:hAnsi="Times New Roman" w:cs="Times New Roman"/>
          <w:sz w:val="28"/>
          <w:szCs w:val="28"/>
        </w:rPr>
        <w:t>Перевозить трупы сельскохозяйственных животных следует</w:t>
      </w:r>
      <w:r w:rsidRPr="00460849">
        <w:rPr>
          <w:rFonts w:ascii="Times New Roman" w:hAnsi="Times New Roman" w:cs="Times New Roman"/>
          <w:sz w:val="28"/>
          <w:szCs w:val="28"/>
        </w:rPr>
        <w:t xml:space="preserve"> транспортом с непроницаемым для жидкости дном и бортами.</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Транспорт, место вскрытия, инструменты, спецодежду по окончании работы необходимо обеззараживать.</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проведении дезинфекции и вакцинации с использованием аэрозольных генераторов необходимо </w:t>
      </w:r>
      <w:r>
        <w:rPr>
          <w:rFonts w:ascii="Times New Roman" w:hAnsi="Times New Roman" w:cs="Times New Roman"/>
          <w:sz w:val="28"/>
          <w:szCs w:val="28"/>
        </w:rPr>
        <w:t>применять</w:t>
      </w:r>
      <w:r w:rsidRPr="00460849">
        <w:rPr>
          <w:rFonts w:ascii="Times New Roman" w:hAnsi="Times New Roman" w:cs="Times New Roman"/>
          <w:sz w:val="28"/>
          <w:szCs w:val="28"/>
        </w:rPr>
        <w:t xml:space="preserve"> средства индивидуальной защиты.</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Физические методы дезинфекции (сжигание, обработка огнем паяльной лампы) необходимо применять с соблюдением правил пожарной безопасности.</w:t>
      </w:r>
    </w:p>
    <w:p w:rsidR="00921DF1" w:rsidRPr="006C37B2" w:rsidRDefault="000B6765" w:rsidP="007C77EE">
      <w:pPr>
        <w:pStyle w:val="aff2"/>
        <w:numPr>
          <w:ilvl w:val="0"/>
          <w:numId w:val="1"/>
        </w:numPr>
        <w:autoSpaceDN/>
        <w:ind w:left="0" w:firstLine="709"/>
        <w:jc w:val="both"/>
        <w:rPr>
          <w:sz w:val="28"/>
          <w:szCs w:val="28"/>
        </w:rPr>
      </w:pPr>
      <w:r w:rsidRPr="000B6765">
        <w:rPr>
          <w:sz w:val="28"/>
          <w:szCs w:val="28"/>
        </w:rPr>
        <w:t>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r w:rsidR="00921DF1" w:rsidRPr="006C37B2">
        <w:rPr>
          <w:sz w:val="28"/>
          <w:szCs w:val="28"/>
        </w:rPr>
        <w:t>.</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921DF1" w:rsidRPr="006C37B2" w:rsidRDefault="00921DF1" w:rsidP="007C77EE">
      <w:pPr>
        <w:pStyle w:val="aff2"/>
        <w:numPr>
          <w:ilvl w:val="0"/>
          <w:numId w:val="1"/>
        </w:numPr>
        <w:ind w:left="0" w:firstLine="709"/>
        <w:jc w:val="both"/>
        <w:rPr>
          <w:bCs/>
          <w:sz w:val="28"/>
          <w:szCs w:val="28"/>
        </w:rPr>
      </w:pPr>
      <w:r w:rsidRPr="006C37B2">
        <w:rPr>
          <w:sz w:val="28"/>
          <w:szCs w:val="28"/>
        </w:rPr>
        <w:t xml:space="preserve">Обработка пестицидами сельскохозяйственных животных и птицы осуществляется </w:t>
      </w:r>
      <w:r w:rsidRPr="006C37B2">
        <w:rPr>
          <w:bCs/>
          <w:sz w:val="28"/>
          <w:szCs w:val="28"/>
        </w:rPr>
        <w:t xml:space="preserve">в специально оборудованных помещениях, на открытых площадках или в местах содержания </w:t>
      </w:r>
      <w:r w:rsidRPr="006C37B2">
        <w:rPr>
          <w:sz w:val="28"/>
          <w:szCs w:val="28"/>
        </w:rPr>
        <w:t>сельскохозяйственных</w:t>
      </w:r>
      <w:r w:rsidRPr="006C37B2">
        <w:rPr>
          <w:bCs/>
          <w:sz w:val="28"/>
          <w:szCs w:val="28"/>
        </w:rPr>
        <w:t xml:space="preserve"> животных и птицы</w:t>
      </w:r>
      <w:r w:rsidRPr="006C37B2">
        <w:rPr>
          <w:sz w:val="28"/>
          <w:szCs w:val="28"/>
        </w:rPr>
        <w:t xml:space="preserve"> с соблюдением </w:t>
      </w:r>
      <w:r w:rsidRPr="006C37B2">
        <w:rPr>
          <w:bCs/>
          <w:sz w:val="28"/>
          <w:szCs w:val="28"/>
        </w:rPr>
        <w:t>рекомендаций (наставлений) по применению конкретных пестицидов.</w:t>
      </w:r>
    </w:p>
    <w:p w:rsidR="00921DF1" w:rsidRPr="006C37B2" w:rsidRDefault="00921DF1" w:rsidP="007C77EE">
      <w:pPr>
        <w:pStyle w:val="aff2"/>
        <w:numPr>
          <w:ilvl w:val="0"/>
          <w:numId w:val="1"/>
        </w:numPr>
        <w:ind w:left="0" w:firstLine="709"/>
        <w:jc w:val="both"/>
        <w:rPr>
          <w:sz w:val="28"/>
          <w:szCs w:val="28"/>
        </w:rPr>
      </w:pPr>
      <w:r w:rsidRPr="006C37B2">
        <w:rPr>
          <w:sz w:val="28"/>
          <w:szCs w:val="28"/>
        </w:rPr>
        <w:t xml:space="preserve">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 </w:t>
      </w:r>
    </w:p>
    <w:p w:rsidR="00921DF1" w:rsidRPr="00460849" w:rsidRDefault="00921DF1" w:rsidP="007C77EE">
      <w:pPr>
        <w:ind w:firstLine="709"/>
        <w:jc w:val="both"/>
        <w:rPr>
          <w:sz w:val="28"/>
          <w:szCs w:val="28"/>
        </w:rPr>
      </w:pPr>
      <w:r w:rsidRPr="00460849">
        <w:rPr>
          <w:sz w:val="28"/>
          <w:szCs w:val="28"/>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921DF1" w:rsidRPr="006C37B2" w:rsidRDefault="00921DF1" w:rsidP="007C77EE">
      <w:pPr>
        <w:pStyle w:val="aff2"/>
        <w:numPr>
          <w:ilvl w:val="0"/>
          <w:numId w:val="1"/>
        </w:numPr>
        <w:ind w:left="0" w:firstLine="709"/>
        <w:jc w:val="both"/>
        <w:rPr>
          <w:color w:val="000000"/>
          <w:sz w:val="28"/>
          <w:szCs w:val="28"/>
        </w:rPr>
      </w:pPr>
      <w:r w:rsidRPr="006C37B2">
        <w:rPr>
          <w:color w:val="000000"/>
          <w:sz w:val="28"/>
          <w:szCs w:val="28"/>
        </w:rPr>
        <w:t xml:space="preserve">Размещать </w:t>
      </w:r>
      <w:r w:rsidRPr="006C37B2">
        <w:rPr>
          <w:sz w:val="28"/>
          <w:szCs w:val="28"/>
        </w:rPr>
        <w:t>сельскохозяйственных</w:t>
      </w:r>
      <w:r w:rsidRPr="006C37B2">
        <w:rPr>
          <w:color w:val="000000"/>
          <w:sz w:val="28"/>
          <w:szCs w:val="28"/>
        </w:rPr>
        <w:t xml:space="preserve">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921DF1" w:rsidRPr="006C37B2" w:rsidRDefault="00921DF1" w:rsidP="007C77EE">
      <w:pPr>
        <w:pStyle w:val="aff2"/>
        <w:numPr>
          <w:ilvl w:val="0"/>
          <w:numId w:val="1"/>
        </w:numPr>
        <w:ind w:left="0" w:firstLine="709"/>
        <w:jc w:val="both"/>
        <w:rPr>
          <w:color w:val="000000"/>
          <w:sz w:val="28"/>
          <w:szCs w:val="28"/>
        </w:rPr>
      </w:pPr>
      <w:r w:rsidRPr="006C37B2">
        <w:rPr>
          <w:color w:val="000000"/>
          <w:sz w:val="28"/>
          <w:szCs w:val="28"/>
        </w:rPr>
        <w:t xml:space="preserve">Не допускается применение пестицидов в пунктах искусственного осеменения, в помещениях, </w:t>
      </w:r>
      <w:r w:rsidR="00AF74A0">
        <w:rPr>
          <w:color w:val="000000"/>
          <w:sz w:val="28"/>
          <w:szCs w:val="28"/>
        </w:rPr>
        <w:t>в которых</w:t>
      </w:r>
      <w:r w:rsidRPr="006C37B2">
        <w:rPr>
          <w:color w:val="000000"/>
          <w:sz w:val="28"/>
          <w:szCs w:val="28"/>
        </w:rPr>
        <w:t xml:space="preserve"> содержится молодняк или находится продукция животноводства.</w:t>
      </w:r>
    </w:p>
    <w:p w:rsidR="00921DF1" w:rsidRPr="006C37B2" w:rsidRDefault="00921DF1" w:rsidP="007C77EE">
      <w:pPr>
        <w:pStyle w:val="aff2"/>
        <w:numPr>
          <w:ilvl w:val="0"/>
          <w:numId w:val="1"/>
        </w:numPr>
        <w:ind w:left="0" w:firstLine="709"/>
        <w:jc w:val="both"/>
        <w:rPr>
          <w:sz w:val="28"/>
          <w:szCs w:val="28"/>
        </w:rPr>
      </w:pPr>
      <w:r w:rsidRPr="006C37B2">
        <w:rPr>
          <w:sz w:val="28"/>
          <w:szCs w:val="28"/>
        </w:rPr>
        <w:lastRenderedPageBreak/>
        <w:t xml:space="preserve">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w:t>
      </w:r>
      <w:smartTag w:uri="urn:schemas-microsoft-com:office:smarttags" w:element="metricconverter">
        <w:smartTagPr>
          <w:attr w:name="ProductID" w:val="500 м"/>
        </w:smartTagPr>
        <w:r w:rsidRPr="006C37B2">
          <w:rPr>
            <w:sz w:val="28"/>
            <w:szCs w:val="28"/>
          </w:rPr>
          <w:t>500 м</w:t>
        </w:r>
      </w:smartTag>
      <w:r w:rsidRPr="006C37B2">
        <w:rPr>
          <w:sz w:val="28"/>
          <w:szCs w:val="28"/>
        </w:rPr>
        <w:t xml:space="preserve"> от населенных пунктов и пастбищных угодий, на расстоянии </w:t>
      </w:r>
      <w:smartTag w:uri="urn:schemas-microsoft-com:office:smarttags" w:element="metricconverter">
        <w:smartTagPr>
          <w:attr w:name="ProductID" w:val="200 м"/>
        </w:smartTagPr>
        <w:r w:rsidRPr="006C37B2">
          <w:rPr>
            <w:sz w:val="28"/>
            <w:szCs w:val="28"/>
          </w:rPr>
          <w:t>200 м</w:t>
        </w:r>
      </w:smartTag>
      <w:r w:rsidRPr="006C37B2">
        <w:rPr>
          <w:sz w:val="28"/>
          <w:szCs w:val="28"/>
        </w:rPr>
        <w:t xml:space="preserve"> от мест содержания скота и не менее </w:t>
      </w:r>
      <w:smartTag w:uri="urn:schemas-microsoft-com:office:smarttags" w:element="metricconverter">
        <w:smartTagPr>
          <w:attr w:name="ProductID" w:val="2 км"/>
        </w:smartTagPr>
        <w:r w:rsidRPr="006C37B2">
          <w:rPr>
            <w:sz w:val="28"/>
            <w:szCs w:val="28"/>
          </w:rPr>
          <w:t>2 км</w:t>
        </w:r>
      </w:smartTag>
      <w:r w:rsidRPr="006C37B2">
        <w:rPr>
          <w:sz w:val="28"/>
          <w:szCs w:val="28"/>
        </w:rPr>
        <w:t xml:space="preserve"> - от источников питьевого водоснабжения и рыбохозяйственных водоемов, на ровных участках с высотой стояния грунтовых вод не выше </w:t>
      </w:r>
      <w:smartTag w:uri="urn:schemas-microsoft-com:office:smarttags" w:element="metricconverter">
        <w:smartTagPr>
          <w:attr w:name="ProductID" w:val="1,5 м"/>
        </w:smartTagPr>
        <w:r w:rsidRPr="006C37B2">
          <w:rPr>
            <w:sz w:val="28"/>
            <w:szCs w:val="28"/>
          </w:rPr>
          <w:t>1,5 м</w:t>
        </w:r>
      </w:smartTag>
      <w:r w:rsidRPr="006C37B2">
        <w:rPr>
          <w:sz w:val="28"/>
          <w:szCs w:val="28"/>
        </w:rPr>
        <w:t>.</w:t>
      </w:r>
    </w:p>
    <w:p w:rsidR="00921DF1" w:rsidRPr="006C37B2" w:rsidRDefault="00921DF1" w:rsidP="007C77EE">
      <w:pPr>
        <w:pStyle w:val="aff2"/>
        <w:numPr>
          <w:ilvl w:val="0"/>
          <w:numId w:val="1"/>
        </w:numPr>
        <w:ind w:left="0" w:firstLine="709"/>
        <w:jc w:val="both"/>
        <w:rPr>
          <w:sz w:val="28"/>
          <w:szCs w:val="28"/>
        </w:rPr>
      </w:pPr>
      <w:r w:rsidRPr="006C37B2">
        <w:rPr>
          <w:sz w:val="28"/>
          <w:szCs w:val="28"/>
        </w:rPr>
        <w:t>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921DF1" w:rsidRPr="00460849" w:rsidRDefault="00921DF1" w:rsidP="007C77EE">
      <w:pPr>
        <w:ind w:firstLine="709"/>
        <w:jc w:val="both"/>
        <w:rPr>
          <w:sz w:val="28"/>
          <w:szCs w:val="28"/>
        </w:rPr>
      </w:pPr>
      <w:r w:rsidRPr="00460849">
        <w:rPr>
          <w:sz w:val="28"/>
          <w:szCs w:val="28"/>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921DF1" w:rsidRPr="006C37B2" w:rsidRDefault="00921DF1" w:rsidP="007C77EE">
      <w:pPr>
        <w:pStyle w:val="aff2"/>
        <w:numPr>
          <w:ilvl w:val="0"/>
          <w:numId w:val="1"/>
        </w:numPr>
        <w:ind w:left="0" w:firstLine="709"/>
        <w:jc w:val="both"/>
        <w:rPr>
          <w:sz w:val="28"/>
          <w:szCs w:val="28"/>
        </w:rPr>
      </w:pPr>
      <w:r w:rsidRPr="006C37B2">
        <w:rPr>
          <w:sz w:val="28"/>
          <w:szCs w:val="28"/>
        </w:rPr>
        <w:t>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921DF1" w:rsidRPr="00460849" w:rsidRDefault="00921DF1" w:rsidP="007C77EE">
      <w:pPr>
        <w:ind w:firstLine="709"/>
        <w:jc w:val="both"/>
        <w:rPr>
          <w:color w:val="000000"/>
          <w:sz w:val="28"/>
          <w:szCs w:val="28"/>
        </w:rPr>
      </w:pPr>
      <w:r w:rsidRPr="00460849">
        <w:rPr>
          <w:color w:val="000000"/>
          <w:sz w:val="28"/>
          <w:szCs w:val="28"/>
        </w:rPr>
        <w:t>Полы из водонепроницаемых материалов должны иметь уклон в сторону трапов.</w:t>
      </w:r>
    </w:p>
    <w:p w:rsidR="00921DF1" w:rsidRPr="00460849" w:rsidRDefault="00921DF1" w:rsidP="007C77EE">
      <w:pPr>
        <w:tabs>
          <w:tab w:val="right" w:pos="9355"/>
        </w:tabs>
        <w:ind w:firstLine="709"/>
        <w:jc w:val="both"/>
        <w:rPr>
          <w:color w:val="000000"/>
          <w:sz w:val="28"/>
          <w:szCs w:val="28"/>
        </w:rPr>
      </w:pPr>
      <w:r w:rsidRPr="00460849">
        <w:rPr>
          <w:color w:val="000000"/>
          <w:sz w:val="28"/>
          <w:szCs w:val="28"/>
        </w:rPr>
        <w:t>Помещения оборудуются сист</w:t>
      </w:r>
      <w:r w:rsidR="00E717D7">
        <w:rPr>
          <w:color w:val="000000"/>
          <w:sz w:val="28"/>
          <w:szCs w:val="28"/>
        </w:rPr>
        <w:t>емой принудительной вентиляции.</w:t>
      </w:r>
    </w:p>
    <w:p w:rsidR="00921DF1" w:rsidRPr="006C37B2" w:rsidRDefault="00921DF1" w:rsidP="007C77EE">
      <w:pPr>
        <w:pStyle w:val="aff2"/>
        <w:numPr>
          <w:ilvl w:val="0"/>
          <w:numId w:val="1"/>
        </w:numPr>
        <w:ind w:left="0" w:firstLine="709"/>
        <w:jc w:val="both"/>
        <w:rPr>
          <w:sz w:val="28"/>
          <w:szCs w:val="28"/>
        </w:rPr>
      </w:pPr>
      <w:r w:rsidRPr="006C37B2">
        <w:rPr>
          <w:sz w:val="28"/>
          <w:szCs w:val="28"/>
        </w:rPr>
        <w:t>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921DF1" w:rsidRPr="006C37B2" w:rsidRDefault="00921DF1" w:rsidP="007C77EE">
      <w:pPr>
        <w:pStyle w:val="aff2"/>
        <w:numPr>
          <w:ilvl w:val="0"/>
          <w:numId w:val="1"/>
        </w:numPr>
        <w:ind w:left="0" w:firstLine="709"/>
        <w:jc w:val="both"/>
        <w:rPr>
          <w:sz w:val="28"/>
          <w:szCs w:val="28"/>
        </w:rPr>
      </w:pPr>
      <w:r w:rsidRPr="006C37B2">
        <w:rPr>
          <w:sz w:val="28"/>
          <w:szCs w:val="28"/>
        </w:rPr>
        <w:t>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921DF1" w:rsidRPr="006C37B2" w:rsidRDefault="00921DF1" w:rsidP="007C77EE">
      <w:pPr>
        <w:pStyle w:val="aff2"/>
        <w:numPr>
          <w:ilvl w:val="0"/>
          <w:numId w:val="1"/>
        </w:numPr>
        <w:ind w:left="0" w:firstLine="709"/>
        <w:jc w:val="both"/>
        <w:rPr>
          <w:sz w:val="28"/>
          <w:szCs w:val="28"/>
        </w:rPr>
      </w:pPr>
      <w:r w:rsidRPr="006C37B2">
        <w:rPr>
          <w:sz w:val="28"/>
          <w:szCs w:val="28"/>
        </w:rPr>
        <w:t xml:space="preserve">Возобновление работ в помещениях, </w:t>
      </w:r>
      <w:r w:rsidR="00AF74A0">
        <w:rPr>
          <w:sz w:val="28"/>
          <w:szCs w:val="28"/>
        </w:rPr>
        <w:t>в которых</w:t>
      </w:r>
      <w:r w:rsidRPr="006C37B2">
        <w:rPr>
          <w:sz w:val="28"/>
          <w:szCs w:val="28"/>
        </w:rPr>
        <w:t xml:space="preserve">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921DF1" w:rsidRPr="006C37B2" w:rsidRDefault="00921DF1" w:rsidP="007C77EE">
      <w:pPr>
        <w:pStyle w:val="aff2"/>
        <w:numPr>
          <w:ilvl w:val="0"/>
          <w:numId w:val="1"/>
        </w:numPr>
        <w:ind w:left="0" w:firstLine="709"/>
        <w:jc w:val="both"/>
        <w:rPr>
          <w:bCs/>
          <w:sz w:val="28"/>
          <w:szCs w:val="28"/>
        </w:rPr>
      </w:pPr>
      <w:r w:rsidRPr="006C37B2">
        <w:rPr>
          <w:bCs/>
          <w:sz w:val="28"/>
          <w:szCs w:val="28"/>
        </w:rPr>
        <w:t>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921DF1" w:rsidRPr="006C37B2" w:rsidRDefault="00921DF1" w:rsidP="007C77EE">
      <w:pPr>
        <w:pStyle w:val="aff2"/>
        <w:numPr>
          <w:ilvl w:val="0"/>
          <w:numId w:val="1"/>
        </w:numPr>
        <w:ind w:left="0" w:firstLine="709"/>
        <w:jc w:val="both"/>
        <w:rPr>
          <w:sz w:val="28"/>
          <w:szCs w:val="28"/>
        </w:rPr>
      </w:pPr>
      <w:r w:rsidRPr="006C37B2">
        <w:rPr>
          <w:sz w:val="28"/>
          <w:szCs w:val="28"/>
        </w:rPr>
        <w:t>После окончания экспозици</w:t>
      </w:r>
      <w:r w:rsidR="00AF74A0">
        <w:rPr>
          <w:sz w:val="28"/>
          <w:szCs w:val="28"/>
        </w:rPr>
        <w:t xml:space="preserve">и обезвреживания открывают </w:t>
      </w:r>
      <w:r w:rsidRPr="006C37B2">
        <w:rPr>
          <w:sz w:val="28"/>
          <w:szCs w:val="28"/>
        </w:rPr>
        <w:t>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921DF1" w:rsidRPr="006C37B2" w:rsidRDefault="00921DF1" w:rsidP="007C77EE">
      <w:pPr>
        <w:pStyle w:val="aff2"/>
        <w:numPr>
          <w:ilvl w:val="0"/>
          <w:numId w:val="1"/>
        </w:numPr>
        <w:ind w:left="0" w:firstLine="709"/>
        <w:jc w:val="both"/>
        <w:rPr>
          <w:sz w:val="28"/>
          <w:szCs w:val="28"/>
        </w:rPr>
      </w:pPr>
      <w:r w:rsidRPr="006C37B2">
        <w:rPr>
          <w:sz w:val="28"/>
          <w:szCs w:val="28"/>
        </w:rPr>
        <w:lastRenderedPageBreak/>
        <w:t>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w:t>
      </w:r>
      <w:r w:rsidR="00AF74A0">
        <w:rPr>
          <w:sz w:val="28"/>
          <w:szCs w:val="28"/>
        </w:rPr>
        <w:t xml:space="preserve">ями </w:t>
      </w:r>
      <w:r w:rsidRPr="006C37B2">
        <w:rPr>
          <w:sz w:val="28"/>
          <w:szCs w:val="28"/>
        </w:rPr>
        <w:t>Правил.</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выращивании телят методом группового подсоса не допускается использовать бодливых и имеющих буйный нрав коров в качестве кормилиц.</w:t>
      </w:r>
    </w:p>
    <w:p w:rsidR="00921DF1" w:rsidRPr="00AC0283"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0A570A">
        <w:rPr>
          <w:rFonts w:ascii="Times New Roman" w:hAnsi="Times New Roman" w:cs="Times New Roman"/>
          <w:sz w:val="28"/>
          <w:szCs w:val="28"/>
        </w:rPr>
        <w:t>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w:t>
      </w:r>
      <w:smartTag w:uri="urn:schemas-microsoft-com:office:smarttags" w:element="metricconverter">
        <w:smartTagPr>
          <w:attr w:name="ProductID" w:val="2 м"/>
        </w:smartTagPr>
        <w:r w:rsidRPr="006C37B2">
          <w:rPr>
            <w:sz w:val="28"/>
            <w:szCs w:val="28"/>
          </w:rPr>
          <w:t>2 м</w:t>
        </w:r>
      </w:smartTag>
      <w:r w:rsidRPr="006C37B2">
        <w:rPr>
          <w:sz w:val="28"/>
          <w:szCs w:val="28"/>
        </w:rPr>
        <w:t>.</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w:t>
      </w:r>
      <w:r>
        <w:rPr>
          <w:rFonts w:ascii="Times New Roman" w:hAnsi="Times New Roman" w:cs="Times New Roman"/>
          <w:sz w:val="28"/>
          <w:szCs w:val="28"/>
        </w:rPr>
        <w:t>быкам-</w:t>
      </w:r>
      <w:r>
        <w:rPr>
          <w:rFonts w:ascii="Times New Roman" w:hAnsi="Times New Roman" w:cs="Times New Roman"/>
          <w:sz w:val="28"/>
          <w:szCs w:val="28"/>
        </w:rPr>
        <w:lastRenderedPageBreak/>
        <w:t>производителям</w:t>
      </w:r>
      <w:r w:rsidRPr="00460849">
        <w:rPr>
          <w:rFonts w:ascii="Times New Roman" w:hAnsi="Times New Roman" w:cs="Times New Roman"/>
          <w:sz w:val="28"/>
          <w:szCs w:val="28"/>
        </w:rPr>
        <w:t xml:space="preserve"> дают небольшое количество корма. Корм в кормушки подают только со стороны кормового прохода.</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Островки безопасности должны быть огорожены столбами из стальных труб длиной не менее </w:t>
      </w:r>
      <w:smartTag w:uri="urn:schemas-microsoft-com:office:smarttags" w:element="metricconverter">
        <w:smartTagPr>
          <w:attr w:name="ProductID" w:val="2 м"/>
        </w:smartTagPr>
        <w:r w:rsidRPr="006C37B2">
          <w:rPr>
            <w:sz w:val="28"/>
            <w:szCs w:val="28"/>
          </w:rPr>
          <w:t>2 м</w:t>
        </w:r>
      </w:smartTag>
      <w:r w:rsidRPr="006C37B2">
        <w:rPr>
          <w:sz w:val="28"/>
          <w:szCs w:val="28"/>
        </w:rPr>
        <w:t xml:space="preserve">, установленных вертикально на расстоянии не более </w:t>
      </w:r>
      <w:r w:rsidRPr="006C37B2">
        <w:rPr>
          <w:sz w:val="28"/>
          <w:szCs w:val="28"/>
        </w:rPr>
        <w:br/>
      </w:r>
      <w:smartTag w:uri="urn:schemas-microsoft-com:office:smarttags" w:element="metricconverter">
        <w:smartTagPr>
          <w:attr w:name="ProductID" w:val="0,4 м"/>
        </w:smartTagPr>
        <w:r w:rsidRPr="006C37B2">
          <w:rPr>
            <w:sz w:val="28"/>
            <w:szCs w:val="28"/>
          </w:rPr>
          <w:t>0,4 м</w:t>
        </w:r>
      </w:smartTag>
      <w:r w:rsidRPr="006C37B2">
        <w:rPr>
          <w:sz w:val="28"/>
          <w:szCs w:val="28"/>
        </w:rPr>
        <w:t xml:space="preserve"> друг от друга. Вертикальные столбы не должны соединяться между собой продольными перекладинами.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Элементы ограждений стойл</w:t>
      </w:r>
      <w:r w:rsidR="00D33C8D">
        <w:rPr>
          <w:sz w:val="28"/>
          <w:szCs w:val="28"/>
        </w:rPr>
        <w:t xml:space="preserve"> </w:t>
      </w:r>
      <w:r w:rsidRPr="006C37B2">
        <w:rPr>
          <w:sz w:val="28"/>
          <w:szCs w:val="28"/>
        </w:rPr>
        <w:t>должны быть исправными, прочными.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Выгульные площадки должны быть оборудованы навесом и разделительным отводом для отбора и вывода нужного быка-производителя.</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 </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w:t>
      </w:r>
      <w:r w:rsidR="00D33C8D">
        <w:rPr>
          <w:sz w:val="28"/>
          <w:szCs w:val="28"/>
        </w:rPr>
        <w:t>на которой</w:t>
      </w:r>
      <w:r w:rsidRPr="006C37B2">
        <w:rPr>
          <w:sz w:val="28"/>
          <w:szCs w:val="28"/>
        </w:rPr>
        <w:t xml:space="preserve"> находится незафиксированный бык.</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зоотехнических или ветеринарных мероприятий бык-производитель должен быть зафиксирован в фиксационном станке.</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При появлении у быка отрицательной реакции по отношению к обслуживающему его работнику необходимо сменить цвет специальной одежды. </w:t>
      </w:r>
      <w:r w:rsidRPr="006C37B2">
        <w:rPr>
          <w:sz w:val="28"/>
          <w:szCs w:val="28"/>
        </w:rPr>
        <w:lastRenderedPageBreak/>
        <w:t>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921DF1" w:rsidRPr="00AC0283" w:rsidRDefault="00921DF1" w:rsidP="00CB27D6">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921DF1" w:rsidRPr="00AC0283" w:rsidRDefault="00921DF1" w:rsidP="00CB27D6">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В новой обстановке сложившийся рефлекс буйного поведения</w:t>
      </w:r>
      <w:r w:rsidR="00E717D7">
        <w:rPr>
          <w:rFonts w:ascii="Times New Roman" w:hAnsi="Times New Roman" w:cs="Times New Roman"/>
          <w:sz w:val="28"/>
          <w:szCs w:val="28"/>
        </w:rPr>
        <w:t xml:space="preserve"> </w:t>
      </w:r>
      <w:r w:rsidRPr="00AC0283">
        <w:rPr>
          <w:rFonts w:ascii="Times New Roman" w:hAnsi="Times New Roman" w:cs="Times New Roman"/>
          <w:sz w:val="28"/>
          <w:szCs w:val="28"/>
        </w:rPr>
        <w:t xml:space="preserve">может затухать. </w:t>
      </w:r>
    </w:p>
    <w:p w:rsidR="00921DF1" w:rsidRPr="00AC0283" w:rsidRDefault="00921DF1" w:rsidP="00CB27D6">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Если рефлекс не затухает, то быка-производителя следует выбраковать.</w:t>
      </w:r>
    </w:p>
    <w:p w:rsidR="00921DF1" w:rsidRPr="00A02DF1" w:rsidRDefault="00921DF1" w:rsidP="00CB27D6">
      <w:pPr>
        <w:pStyle w:val="aff2"/>
        <w:numPr>
          <w:ilvl w:val="0"/>
          <w:numId w:val="1"/>
        </w:numPr>
        <w:autoSpaceDN/>
        <w:ind w:left="0" w:firstLine="709"/>
        <w:jc w:val="both"/>
        <w:rPr>
          <w:sz w:val="28"/>
          <w:szCs w:val="28"/>
        </w:rPr>
      </w:pPr>
      <w:r w:rsidRPr="00CB27D6">
        <w:rPr>
          <w:sz w:val="28"/>
          <w:szCs w:val="28"/>
        </w:rPr>
        <w:t>Работники, непосредственно ухаживающие за быком, не должны</w:t>
      </w:r>
      <w:r w:rsidRPr="00A02DF1">
        <w:rPr>
          <w:sz w:val="28"/>
          <w:szCs w:val="28"/>
        </w:rPr>
        <w:t xml:space="preserve">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 </w:t>
      </w:r>
    </w:p>
    <w:p w:rsidR="00921DF1" w:rsidRPr="00460849" w:rsidRDefault="00921DF1" w:rsidP="00CB27D6">
      <w:pPr>
        <w:autoSpaceDN/>
        <w:ind w:firstLine="709"/>
        <w:jc w:val="both"/>
        <w:rPr>
          <w:sz w:val="28"/>
          <w:szCs w:val="28"/>
        </w:rPr>
      </w:pPr>
      <w:r w:rsidRPr="00460849">
        <w:rPr>
          <w:sz w:val="28"/>
          <w:szCs w:val="28"/>
        </w:rP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921DF1" w:rsidRDefault="00921DF1" w:rsidP="00CB27D6">
      <w:pPr>
        <w:pStyle w:val="aff2"/>
        <w:numPr>
          <w:ilvl w:val="0"/>
          <w:numId w:val="1"/>
        </w:numPr>
        <w:autoSpaceDN/>
        <w:ind w:left="0" w:firstLine="709"/>
        <w:jc w:val="both"/>
        <w:rPr>
          <w:sz w:val="28"/>
          <w:szCs w:val="28"/>
        </w:rPr>
      </w:pPr>
      <w:r w:rsidRPr="00A02DF1">
        <w:rPr>
          <w:sz w:val="28"/>
          <w:szCs w:val="28"/>
        </w:rPr>
        <w:t>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921DF1" w:rsidRPr="00441482" w:rsidRDefault="00921DF1" w:rsidP="00441482">
      <w:pPr>
        <w:pStyle w:val="aff2"/>
        <w:numPr>
          <w:ilvl w:val="0"/>
          <w:numId w:val="1"/>
        </w:numPr>
        <w:autoSpaceDN/>
        <w:ind w:left="0" w:firstLine="709"/>
        <w:jc w:val="both"/>
        <w:rPr>
          <w:sz w:val="28"/>
          <w:szCs w:val="28"/>
        </w:rPr>
      </w:pPr>
      <w:r w:rsidRPr="00441482">
        <w:rPr>
          <w:sz w:val="28"/>
          <w:szCs w:val="28"/>
        </w:rP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 </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Хряки должны содержаться </w:t>
      </w:r>
      <w:r w:rsidRPr="00D737B7">
        <w:rPr>
          <w:rFonts w:ascii="Times New Roman" w:hAnsi="Times New Roman" w:cs="Times New Roman"/>
          <w:sz w:val="28"/>
          <w:szCs w:val="28"/>
        </w:rPr>
        <w:t>только в индивидуальных</w:t>
      </w:r>
      <w:r w:rsidRPr="00460849">
        <w:rPr>
          <w:rFonts w:ascii="Times New Roman" w:hAnsi="Times New Roman" w:cs="Times New Roman"/>
          <w:sz w:val="28"/>
          <w:szCs w:val="28"/>
        </w:rPr>
        <w:t xml:space="preserve"> станках. Перегородки между станками должны быть сплошными из прочн</w:t>
      </w:r>
      <w:r>
        <w:rPr>
          <w:rFonts w:ascii="Times New Roman" w:hAnsi="Times New Roman" w:cs="Times New Roman"/>
          <w:sz w:val="28"/>
          <w:szCs w:val="28"/>
        </w:rPr>
        <w:t>ой</w:t>
      </w:r>
      <w:r w:rsidR="00E717D7">
        <w:rPr>
          <w:rFonts w:ascii="Times New Roman" w:hAnsi="Times New Roman" w:cs="Times New Roman"/>
          <w:sz w:val="28"/>
          <w:szCs w:val="28"/>
        </w:rPr>
        <w:t xml:space="preserve"> </w:t>
      </w:r>
      <w:r>
        <w:rPr>
          <w:rFonts w:ascii="Times New Roman" w:hAnsi="Times New Roman" w:cs="Times New Roman"/>
          <w:sz w:val="28"/>
          <w:szCs w:val="28"/>
        </w:rPr>
        <w:t xml:space="preserve">металлической решетки </w:t>
      </w:r>
      <w:r w:rsidRPr="00460849">
        <w:rPr>
          <w:rFonts w:ascii="Times New Roman" w:hAnsi="Times New Roman" w:cs="Times New Roman"/>
          <w:sz w:val="28"/>
          <w:szCs w:val="28"/>
        </w:rPr>
        <w:t xml:space="preserve">высотой не менее </w:t>
      </w:r>
      <w:smartTag w:uri="urn:schemas-microsoft-com:office:smarttags" w:element="metricconverter">
        <w:smartTagPr>
          <w:attr w:name="ProductID" w:val="1,4 м"/>
        </w:smartTagPr>
        <w:r w:rsidRPr="00460849">
          <w:rPr>
            <w:rFonts w:ascii="Times New Roman" w:hAnsi="Times New Roman" w:cs="Times New Roman"/>
            <w:sz w:val="28"/>
            <w:szCs w:val="28"/>
          </w:rPr>
          <w:t>1,4 м</w:t>
        </w:r>
      </w:smartTag>
      <w:r w:rsidRPr="00460849">
        <w:rPr>
          <w:rFonts w:ascii="Times New Roman" w:hAnsi="Times New Roman" w:cs="Times New Roman"/>
          <w:sz w:val="28"/>
          <w:szCs w:val="28"/>
        </w:rPr>
        <w:t>.</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w:t>
      </w:r>
      <w:r>
        <w:rPr>
          <w:rFonts w:ascii="Times New Roman" w:hAnsi="Times New Roman" w:cs="Times New Roman"/>
          <w:sz w:val="28"/>
          <w:szCs w:val="28"/>
        </w:rPr>
        <w:t>хряков</w:t>
      </w:r>
      <w:r w:rsidRPr="00460849">
        <w:rPr>
          <w:rFonts w:ascii="Times New Roman" w:hAnsi="Times New Roman" w:cs="Times New Roman"/>
          <w:sz w:val="28"/>
          <w:szCs w:val="28"/>
        </w:rPr>
        <w:t>.</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отделения</w:t>
      </w:r>
      <w:r>
        <w:rPr>
          <w:rFonts w:ascii="Times New Roman" w:hAnsi="Times New Roman" w:cs="Times New Roman"/>
          <w:sz w:val="28"/>
          <w:szCs w:val="28"/>
        </w:rPr>
        <w:t xml:space="preserve"> хряка </w:t>
      </w:r>
      <w:r w:rsidRPr="00460849">
        <w:rPr>
          <w:rFonts w:ascii="Times New Roman" w:hAnsi="Times New Roman" w:cs="Times New Roman"/>
          <w:sz w:val="28"/>
          <w:szCs w:val="28"/>
        </w:rPr>
        <w:t>в групповых станках работник должен быть обеспечен передвижным щитом, защитным цилиндром.</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lastRenderedPageBreak/>
        <w:t xml:space="preserve">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Ремонтные и профилактические работы в станках и секциях следует проводить при отсутствии в них свиней.</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фиксируют путем наложения на верхнюю челюсть петли из веревки. Свободный конец веревки должен быть надежно закреплен.</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w:t>
      </w:r>
      <w:smartTag w:uri="urn:schemas-microsoft-com:office:smarttags" w:element="metricconverter">
        <w:smartTagPr>
          <w:attr w:name="ProductID" w:val="1,4 м"/>
        </w:smartTagPr>
        <w:r w:rsidRPr="00A02DF1">
          <w:rPr>
            <w:sz w:val="28"/>
            <w:szCs w:val="28"/>
          </w:rPr>
          <w:t>1,4 м</w:t>
        </w:r>
      </w:smartTag>
      <w:r w:rsidRPr="00A02DF1">
        <w:rPr>
          <w:sz w:val="28"/>
          <w:szCs w:val="28"/>
        </w:rPr>
        <w:t>.</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0340CD">
        <w:rPr>
          <w:rFonts w:ascii="Times New Roman" w:hAnsi="Times New Roman" w:cs="Times New Roman"/>
          <w:sz w:val="28"/>
          <w:szCs w:val="28"/>
        </w:rPr>
        <w:t>При содержании свиней в безок</w:t>
      </w:r>
      <w:r w:rsidRPr="00460849">
        <w:rPr>
          <w:rFonts w:ascii="Times New Roman" w:hAnsi="Times New Roman" w:cs="Times New Roman"/>
          <w:sz w:val="28"/>
          <w:szCs w:val="28"/>
        </w:rPr>
        <w:t>онных помещениях они должны быть оборудованы дежурным освещением с автоматическим или ручным включением светильников у входа.</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перевозке свиней на дальние расстояния необходимо использовать полуприцепы-скотовозы. Борта грузовых автомобилей для перевозки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должны иметь дополнительную решетку высотой не менее </w:t>
      </w:r>
      <w:smartTag w:uri="urn:schemas-microsoft-com:office:smarttags" w:element="metricconverter">
        <w:smartTagPr>
          <w:attr w:name="ProductID" w:val="1,8 м"/>
        </w:smartTagPr>
        <w:r w:rsidRPr="00460849">
          <w:rPr>
            <w:rFonts w:ascii="Times New Roman" w:hAnsi="Times New Roman" w:cs="Times New Roman"/>
            <w:sz w:val="28"/>
            <w:szCs w:val="28"/>
          </w:rPr>
          <w:t>1,8 м</w:t>
        </w:r>
      </w:smartTag>
      <w:r w:rsidRPr="00460849">
        <w:rPr>
          <w:rFonts w:ascii="Times New Roman" w:hAnsi="Times New Roman" w:cs="Times New Roman"/>
          <w:sz w:val="28"/>
          <w:szCs w:val="28"/>
        </w:rPr>
        <w:t xml:space="preserve"> с сетчатым или глухим потолком. Перед погрузкой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машины осматривают, очищают, удаляют торчащие гвозди.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w:t>
      </w:r>
      <w:r w:rsidR="00E717D7">
        <w:rPr>
          <w:sz w:val="28"/>
          <w:szCs w:val="28"/>
        </w:rPr>
        <w:t xml:space="preserve"> </w:t>
      </w:r>
      <w:r w:rsidRPr="00A02DF1">
        <w:rPr>
          <w:sz w:val="28"/>
          <w:szCs w:val="28"/>
        </w:rPr>
        <w:t xml:space="preserve">неспокойных жеребцов следует содержать индивидуально в денниках, расположенных в одном из концов конюшни. </w:t>
      </w:r>
    </w:p>
    <w:p w:rsidR="00921DF1" w:rsidRPr="00460849" w:rsidRDefault="00921DF1" w:rsidP="00CB27D6">
      <w:pPr>
        <w:autoSpaceDN/>
        <w:ind w:firstLine="709"/>
        <w:jc w:val="both"/>
        <w:rPr>
          <w:sz w:val="28"/>
          <w:szCs w:val="28"/>
        </w:rPr>
      </w:pPr>
      <w:r w:rsidRPr="00460849">
        <w:rPr>
          <w:sz w:val="28"/>
          <w:szCs w:val="28"/>
        </w:rPr>
        <w:t>Денники для содержания жеребцов должны иметь прочные запоры.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прогулки (моциона) племенных лошадей вблизи конюшен устраивают выгульные дворики (поддоки, левады), огороженные прочной оградой высотой не менее </w:t>
      </w:r>
      <w:smartTag w:uri="urn:schemas-microsoft-com:office:smarttags" w:element="metricconverter">
        <w:smartTagPr>
          <w:attr w:name="ProductID" w:val="2,5 м"/>
        </w:smartTagPr>
        <w:r w:rsidRPr="00460849">
          <w:rPr>
            <w:rFonts w:ascii="Times New Roman" w:hAnsi="Times New Roman" w:cs="Times New Roman"/>
            <w:sz w:val="28"/>
            <w:szCs w:val="28"/>
          </w:rPr>
          <w:t>2,5 м</w:t>
        </w:r>
      </w:smartTag>
      <w:r w:rsidRPr="00460849">
        <w:rPr>
          <w:rFonts w:ascii="Times New Roman" w:hAnsi="Times New Roman" w:cs="Times New Roman"/>
          <w:sz w:val="28"/>
          <w:szCs w:val="28"/>
        </w:rPr>
        <w:t>.</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Сбруя, лейцы, сёдла и упряжь должны быть изготовлены в соответствии с требованиями технической документации.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Раздача кормов неспокойным лошадям или жеребцам-производителям должна производиться только со стороны кормового прохода, без захода работника </w:t>
      </w:r>
      <w:r w:rsidRPr="00A02DF1">
        <w:rPr>
          <w:sz w:val="28"/>
          <w:szCs w:val="28"/>
        </w:rPr>
        <w:lastRenderedPageBreak/>
        <w:t>в денник или стойло. Для кормления лошадей, имеющих привычку кусать работника, должны оборудоваться выдвижные кормушки.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При первых посещениях ожеребившейся кобылы, работниками должна соблюдаться осторожность, требующаяся как при обслуживании неспокойных лошадей. </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 </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Лошадь, обрабатываемую без станка, необходимо взнуздать и </w:t>
      </w:r>
      <w:r w:rsidRPr="00AC0283">
        <w:rPr>
          <w:rFonts w:ascii="Times New Roman" w:hAnsi="Times New Roman" w:cs="Times New Roman"/>
          <w:sz w:val="28"/>
          <w:szCs w:val="28"/>
        </w:rPr>
        <w:t xml:space="preserve">ее </w:t>
      </w:r>
      <w:r w:rsidRPr="00460849">
        <w:rPr>
          <w:rFonts w:ascii="Times New Roman" w:hAnsi="Times New Roman" w:cs="Times New Roman"/>
          <w:sz w:val="28"/>
          <w:szCs w:val="28"/>
        </w:rPr>
        <w:t>голову держать приподнятой.</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При подковывании, расчистке копыт, повале лошади должны применяться ремонтёрские узлы для фиксации.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При таврении горячим способом, длина рукоятки тавра должна быть не менее </w:t>
      </w:r>
      <w:smartTag w:uri="urn:schemas-microsoft-com:office:smarttags" w:element="metricconverter">
        <w:smartTagPr>
          <w:attr w:name="ProductID" w:val="50 см"/>
        </w:smartTagPr>
        <w:r w:rsidRPr="00A02DF1">
          <w:rPr>
            <w:sz w:val="28"/>
            <w:szCs w:val="28"/>
          </w:rPr>
          <w:t>50 см</w:t>
        </w:r>
      </w:smartTag>
      <w:r w:rsidRPr="00A02DF1">
        <w:rPr>
          <w:sz w:val="28"/>
          <w:szCs w:val="28"/>
        </w:rPr>
        <w:t>. Руки работника должны быть защищены средствами индивидуальной защиты.</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Для вывода жеребцов, тренируемого молодняка следует применять уздечки, строптивых лошадей выводить в уздечках и выводных лейцах длиной не менее </w:t>
      </w:r>
      <w:smartTag w:uri="urn:schemas-microsoft-com:office:smarttags" w:element="metricconverter">
        <w:smartTagPr>
          <w:attr w:name="ProductID" w:val="2,5 м"/>
        </w:smartTagPr>
        <w:r w:rsidRPr="00A02DF1">
          <w:rPr>
            <w:sz w:val="28"/>
            <w:szCs w:val="28"/>
          </w:rPr>
          <w:t>2,5 м</w:t>
        </w:r>
      </w:smartTag>
      <w:r w:rsidRPr="00A02DF1">
        <w:rPr>
          <w:sz w:val="28"/>
          <w:szCs w:val="28"/>
        </w:rPr>
        <w:t xml:space="preserve">. На лейцах лошадь должны выводить два работника. Для вывода жеребцов-производителей и пробников на случку, лейцы должны быть длиной не менее </w:t>
      </w:r>
      <w:smartTag w:uri="urn:schemas-microsoft-com:office:smarttags" w:element="metricconverter">
        <w:smartTagPr>
          <w:attr w:name="ProductID" w:val="5 м"/>
        </w:smartTagPr>
        <w:r w:rsidRPr="00A02DF1">
          <w:rPr>
            <w:sz w:val="28"/>
            <w:szCs w:val="28"/>
          </w:rPr>
          <w:t>5 м</w:t>
        </w:r>
      </w:smartTag>
      <w:r w:rsidRPr="00A02DF1">
        <w:rPr>
          <w:sz w:val="28"/>
          <w:szCs w:val="28"/>
        </w:rPr>
        <w:t>.</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lastRenderedPageBreak/>
        <w:t xml:space="preserve">При проводке лошадей друг за другом между ними должна быть дистанция не менее </w:t>
      </w:r>
      <w:smartTag w:uri="urn:schemas-microsoft-com:office:smarttags" w:element="metricconverter">
        <w:smartTagPr>
          <w:attr w:name="ProductID" w:val="5 м"/>
        </w:smartTagPr>
        <w:r w:rsidRPr="00A02DF1">
          <w:rPr>
            <w:sz w:val="28"/>
            <w:szCs w:val="28"/>
          </w:rPr>
          <w:t>5 м</w:t>
        </w:r>
      </w:smartTag>
      <w:r w:rsidRPr="00A02DF1">
        <w:rPr>
          <w:sz w:val="28"/>
          <w:szCs w:val="28"/>
        </w:rPr>
        <w:t xml:space="preserve"> (2 корпуса). Выводить на прогулку одновременно кобыл и жеребцов-производителей запрещается.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Перед посадкой в седло работник должен взнуздать лошадь, проверить правильность седловки, прочность подпруги и путлищ. </w:t>
      </w:r>
    </w:p>
    <w:p w:rsidR="00921DF1" w:rsidRPr="00460849" w:rsidRDefault="00921DF1" w:rsidP="00CB27D6">
      <w:pPr>
        <w:autoSpaceDN/>
        <w:ind w:firstLine="709"/>
        <w:jc w:val="both"/>
        <w:rPr>
          <w:sz w:val="28"/>
          <w:szCs w:val="28"/>
        </w:rPr>
      </w:pPr>
      <w:r w:rsidRPr="00460849">
        <w:rPr>
          <w:sz w:val="28"/>
          <w:szCs w:val="28"/>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 xml:space="preserve">Езда на лошади верхом в седле допускается только в обуви с каблуком, свободно входящей в стремя седла. </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 каждым табунщиком на перегоне закрепляют не менее двух рабочих лошадей.</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При табунном содержании лошадей (на удаленных от населённых пунктов выпасах) должны соблюдаться следующие требования:</w:t>
      </w:r>
    </w:p>
    <w:p w:rsidR="00921DF1" w:rsidRPr="00460849" w:rsidRDefault="00921DF1" w:rsidP="00CB27D6">
      <w:pPr>
        <w:ind w:firstLine="709"/>
        <w:jc w:val="both"/>
        <w:rPr>
          <w:sz w:val="28"/>
          <w:szCs w:val="28"/>
        </w:rPr>
      </w:pPr>
      <w:r>
        <w:rPr>
          <w:sz w:val="28"/>
          <w:szCs w:val="28"/>
        </w:rPr>
        <w:t xml:space="preserve">1) </w:t>
      </w:r>
      <w:r w:rsidRPr="00460849">
        <w:rPr>
          <w:sz w:val="28"/>
          <w:szCs w:val="28"/>
        </w:rPr>
        <w:t>пасти табуны, имеющих злобных и драчливых жеребцов, необходимо поручать опытным табунщикам;</w:t>
      </w:r>
    </w:p>
    <w:p w:rsidR="00921DF1" w:rsidRPr="00460849" w:rsidRDefault="00921DF1" w:rsidP="00CB27D6">
      <w:pPr>
        <w:ind w:firstLine="709"/>
        <w:jc w:val="both"/>
        <w:rPr>
          <w:sz w:val="28"/>
          <w:szCs w:val="28"/>
        </w:rPr>
      </w:pPr>
      <w:r>
        <w:rPr>
          <w:sz w:val="28"/>
          <w:szCs w:val="28"/>
        </w:rPr>
        <w:t xml:space="preserve">2) </w:t>
      </w:r>
      <w:r w:rsidRPr="00460849">
        <w:rPr>
          <w:sz w:val="28"/>
          <w:szCs w:val="28"/>
        </w:rPr>
        <w:t>ночью, а также в бураны, у табунов должны дежурить не менее двух табунщиков;</w:t>
      </w:r>
    </w:p>
    <w:p w:rsidR="00921DF1" w:rsidRPr="00460849" w:rsidRDefault="00921DF1" w:rsidP="00CB27D6">
      <w:pPr>
        <w:ind w:firstLine="709"/>
        <w:jc w:val="both"/>
        <w:rPr>
          <w:sz w:val="28"/>
          <w:szCs w:val="28"/>
        </w:rPr>
      </w:pPr>
      <w:r>
        <w:rPr>
          <w:sz w:val="28"/>
          <w:szCs w:val="28"/>
        </w:rPr>
        <w:t xml:space="preserve">3) </w:t>
      </w:r>
      <w:r w:rsidRPr="00460849">
        <w:rPr>
          <w:sz w:val="28"/>
          <w:szCs w:val="28"/>
        </w:rPr>
        <w:t xml:space="preserve">для временного проживания табунщиков должны быть предусмотрены передвижные </w:t>
      </w:r>
      <w:r>
        <w:rPr>
          <w:sz w:val="28"/>
          <w:szCs w:val="28"/>
        </w:rPr>
        <w:t>бытовки</w:t>
      </w:r>
      <w:r w:rsidRPr="00460849">
        <w:rPr>
          <w:sz w:val="28"/>
          <w:szCs w:val="28"/>
        </w:rPr>
        <w:t xml:space="preserve">, юрты. </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lastRenderedPageBreak/>
        <w:t>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буранах на поиски лошадей необходимо посылать тепло одетых и знающих местность работников на </w:t>
      </w:r>
      <w:r w:rsidR="00525DA9">
        <w:rPr>
          <w:rFonts w:ascii="Times New Roman" w:hAnsi="Times New Roman" w:cs="Times New Roman"/>
          <w:sz w:val="28"/>
          <w:szCs w:val="28"/>
        </w:rPr>
        <w:t>подготовленных</w:t>
      </w:r>
      <w:r w:rsidRPr="00460849">
        <w:rPr>
          <w:rFonts w:ascii="Times New Roman" w:hAnsi="Times New Roman" w:cs="Times New Roman"/>
          <w:sz w:val="28"/>
          <w:szCs w:val="28"/>
        </w:rPr>
        <w:t xml:space="preserve"> лошадях с 3-дневным запасом продуктов и кормов. </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Купать лошадей в реках, прудах и других открытых водоемах разре</w:t>
      </w:r>
      <w:r>
        <w:rPr>
          <w:rFonts w:ascii="Times New Roman" w:hAnsi="Times New Roman" w:cs="Times New Roman"/>
          <w:sz w:val="28"/>
          <w:szCs w:val="28"/>
        </w:rPr>
        <w:t>ш</w:t>
      </w:r>
      <w:r w:rsidRPr="00460849">
        <w:rPr>
          <w:rFonts w:ascii="Times New Roman" w:hAnsi="Times New Roman" w:cs="Times New Roman"/>
          <w:sz w:val="28"/>
          <w:szCs w:val="28"/>
        </w:rPr>
        <w:t>ается только работникам, умеющим плавать.</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Обтяжку и заездку</w:t>
      </w:r>
      <w:r w:rsidR="00E717D7">
        <w:rPr>
          <w:sz w:val="28"/>
          <w:szCs w:val="28"/>
        </w:rPr>
        <w:t xml:space="preserve"> </w:t>
      </w:r>
      <w:r w:rsidRPr="003C35FC">
        <w:rPr>
          <w:sz w:val="28"/>
          <w:szCs w:val="28"/>
        </w:rPr>
        <w:t xml:space="preserve">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 </w:t>
      </w:r>
    </w:p>
    <w:p w:rsidR="00921DF1" w:rsidRPr="00AC0283"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AC0283">
        <w:rPr>
          <w:rFonts w:ascii="Times New Roman" w:hAnsi="Times New Roman" w:cs="Times New Roman"/>
          <w:sz w:val="28"/>
          <w:szCs w:val="28"/>
        </w:rPr>
        <w:t>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Ловля лошадей, перегон из раскольной воронки в раскол и непосредственная обработка поручаются опытным и квалифицированным табунщикам.</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предраскольную воронку загоняют не более пяти лошадей, нахождение в это время в ней работников запрещается.</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Хорошо оповоженные и заведомо спокойные взрослые лошади могут обрабатываться в недоуздках, в руках табунщиков или конюхов.</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Взрослых, приученных к треногам и оповоженных, но не вполне смирных лошадей для обработки надо треножить. </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Неоповоженные или злобные лошади, а также весь молодняк обрабатываются только в расколе или станке.</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Табунщик должен иметь при себе кнут длиной не менее </w:t>
      </w:r>
      <w:smartTag w:uri="urn:schemas-microsoft-com:office:smarttags" w:element="metricconverter">
        <w:smartTagPr>
          <w:attr w:name="ProductID" w:val="5 м"/>
        </w:smartTagPr>
        <w:r w:rsidRPr="00460849">
          <w:rPr>
            <w:rFonts w:ascii="Times New Roman" w:hAnsi="Times New Roman" w:cs="Times New Roman"/>
            <w:sz w:val="28"/>
            <w:szCs w:val="28"/>
          </w:rPr>
          <w:t>5 м</w:t>
        </w:r>
      </w:smartTag>
      <w:r w:rsidRPr="00460849">
        <w:rPr>
          <w:rFonts w:ascii="Times New Roman" w:hAnsi="Times New Roman" w:cs="Times New Roman"/>
          <w:sz w:val="28"/>
          <w:szCs w:val="28"/>
        </w:rPr>
        <w:t xml:space="preserve"> для усмирения злобных и бросающихся на человека лошадей и жеребцов.</w:t>
      </w:r>
    </w:p>
    <w:p w:rsidR="00921DF1"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тренинге и испытаниях лошадей на ипподромах </w:t>
      </w:r>
      <w:r w:rsidRPr="00C73412">
        <w:rPr>
          <w:rFonts w:ascii="Times New Roman" w:hAnsi="Times New Roman" w:cs="Times New Roman"/>
          <w:sz w:val="28"/>
          <w:szCs w:val="28"/>
        </w:rPr>
        <w:t>и в спортивных</w:t>
      </w:r>
      <w:r w:rsidRPr="00460849">
        <w:rPr>
          <w:rFonts w:ascii="Times New Roman" w:hAnsi="Times New Roman" w:cs="Times New Roman"/>
          <w:sz w:val="28"/>
          <w:szCs w:val="28"/>
        </w:rPr>
        <w:t xml:space="preserve"> школах следует соблюдать требования правил и инструкций, установленных для данных видов работ.</w:t>
      </w:r>
    </w:p>
    <w:p w:rsidR="00921DF1" w:rsidRPr="007512D6"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7512D6">
        <w:rPr>
          <w:rFonts w:ascii="Times New Roman" w:hAnsi="Times New Roman" w:cs="Times New Roman"/>
          <w:sz w:val="28"/>
          <w:szCs w:val="28"/>
        </w:rPr>
        <w:lastRenderedPageBreak/>
        <w:t>К обслуживанию овец и коз допускаются</w:t>
      </w:r>
      <w:r w:rsidR="00E717D7">
        <w:rPr>
          <w:rFonts w:ascii="Times New Roman" w:hAnsi="Times New Roman" w:cs="Times New Roman"/>
          <w:sz w:val="28"/>
          <w:szCs w:val="28"/>
        </w:rPr>
        <w:t xml:space="preserve"> </w:t>
      </w:r>
      <w:r w:rsidRPr="007512D6">
        <w:rPr>
          <w:rFonts w:ascii="Times New Roman" w:hAnsi="Times New Roman"/>
          <w:sz w:val="28"/>
          <w:szCs w:val="28"/>
        </w:rPr>
        <w:t xml:space="preserve">профессионально обученные </w:t>
      </w:r>
      <w:r w:rsidRPr="0033636F">
        <w:rPr>
          <w:rFonts w:ascii="Times New Roman" w:hAnsi="Times New Roman" w:cs="Times New Roman"/>
          <w:sz w:val="28"/>
          <w:szCs w:val="28"/>
        </w:rPr>
        <w:t xml:space="preserve">работники, </w:t>
      </w:r>
      <w:r w:rsidRPr="007512D6">
        <w:rPr>
          <w:rFonts w:ascii="Times New Roman" w:hAnsi="Times New Roman" w:cs="Times New Roman"/>
          <w:sz w:val="28"/>
          <w:szCs w:val="28"/>
        </w:rPr>
        <w:t xml:space="preserve">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 </w:t>
      </w:r>
    </w:p>
    <w:p w:rsidR="00921DF1" w:rsidRPr="007512D6" w:rsidRDefault="00921DF1" w:rsidP="00CB27D6">
      <w:pPr>
        <w:pStyle w:val="ConsPlusNormal"/>
        <w:widowControl/>
        <w:ind w:firstLine="709"/>
        <w:jc w:val="both"/>
        <w:rPr>
          <w:rFonts w:ascii="Times New Roman" w:hAnsi="Times New Roman" w:cs="Times New Roman"/>
          <w:sz w:val="28"/>
          <w:szCs w:val="28"/>
        </w:rPr>
      </w:pPr>
      <w:r w:rsidRPr="007512D6">
        <w:rPr>
          <w:rFonts w:ascii="Times New Roman" w:hAnsi="Times New Roman" w:cs="Times New Roman"/>
          <w:sz w:val="28"/>
          <w:szCs w:val="28"/>
        </w:rPr>
        <w:t>Чабаны должны уметь оказывать первую помощь себе и другим пострадавшим работникам.</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У всех коз, козлов и баранов должны быть подпилены концы рогов. Во время проведения</w:t>
      </w:r>
      <w:r w:rsidR="00E717D7">
        <w:rPr>
          <w:sz w:val="28"/>
          <w:szCs w:val="28"/>
        </w:rPr>
        <w:t xml:space="preserve"> </w:t>
      </w:r>
      <w:r w:rsidRPr="00592B84">
        <w:rPr>
          <w:sz w:val="28"/>
          <w:szCs w:val="28"/>
        </w:rPr>
        <w:t>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При подаче овец для профилактической обработки в ванну с помощью толкающей тележки, необходимо соблюдать следующие меры предосторожности:</w:t>
      </w:r>
    </w:p>
    <w:p w:rsidR="00921DF1" w:rsidRPr="00460849" w:rsidRDefault="00921DF1" w:rsidP="00CB27D6">
      <w:pPr>
        <w:ind w:firstLine="709"/>
        <w:jc w:val="both"/>
        <w:rPr>
          <w:sz w:val="28"/>
          <w:szCs w:val="28"/>
        </w:rPr>
      </w:pPr>
      <w:r>
        <w:rPr>
          <w:sz w:val="28"/>
          <w:szCs w:val="28"/>
        </w:rPr>
        <w:t xml:space="preserve">1) </w:t>
      </w:r>
      <w:r w:rsidRPr="00460849">
        <w:rPr>
          <w:sz w:val="28"/>
          <w:szCs w:val="28"/>
        </w:rPr>
        <w:t>направление и скорость движения тележки изменять только после ее остановки;</w:t>
      </w:r>
    </w:p>
    <w:p w:rsidR="00921DF1" w:rsidRPr="00460849" w:rsidRDefault="00921DF1" w:rsidP="00CB27D6">
      <w:pPr>
        <w:ind w:firstLine="709"/>
        <w:jc w:val="both"/>
        <w:rPr>
          <w:sz w:val="28"/>
          <w:szCs w:val="28"/>
        </w:rPr>
      </w:pPr>
      <w:r>
        <w:rPr>
          <w:sz w:val="28"/>
          <w:szCs w:val="28"/>
        </w:rPr>
        <w:t xml:space="preserve">2) </w:t>
      </w:r>
      <w:r w:rsidRPr="00460849">
        <w:rPr>
          <w:sz w:val="28"/>
          <w:szCs w:val="28"/>
        </w:rPr>
        <w:t>следить за тем, чтобы кольца зажимов кабеля-шторки свободно скользили по проволоке;</w:t>
      </w:r>
    </w:p>
    <w:p w:rsidR="00921DF1" w:rsidRPr="00460849" w:rsidRDefault="00921DF1" w:rsidP="00CB27D6">
      <w:pPr>
        <w:ind w:firstLine="709"/>
        <w:jc w:val="both"/>
        <w:rPr>
          <w:sz w:val="28"/>
          <w:szCs w:val="28"/>
        </w:rPr>
      </w:pPr>
      <w:r>
        <w:rPr>
          <w:sz w:val="28"/>
          <w:szCs w:val="28"/>
        </w:rPr>
        <w:t xml:space="preserve">3) </w:t>
      </w:r>
      <w:r w:rsidRPr="00460849">
        <w:rPr>
          <w:sz w:val="28"/>
          <w:szCs w:val="28"/>
        </w:rPr>
        <w:t>колеса должны иметь защитные козырьки с зазором между ними и рельсом.</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По окончании дезинфекционной обработки овец, неиспользованные дезинфицирующие средства должны быть сданы на склад, спецодежда должна быть обез</w:t>
      </w:r>
      <w:r w:rsidR="00AD0EE9">
        <w:rPr>
          <w:sz w:val="28"/>
          <w:szCs w:val="28"/>
        </w:rPr>
        <w:t>заражен</w:t>
      </w:r>
      <w:r w:rsidRPr="00C835A6">
        <w:rPr>
          <w:sz w:val="28"/>
          <w:szCs w:val="28"/>
        </w:rPr>
        <w:t>а.</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При пастьбе в горных условиях чабаны не должны находиться ниже отары по склону, так как пасущийся скот может вызвать камнепад.</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На отгонных пастбищах должны быть предусмотрены укрытия для </w:t>
      </w:r>
      <w:r>
        <w:rPr>
          <w:rFonts w:ascii="Times New Roman" w:hAnsi="Times New Roman" w:cs="Times New Roman"/>
          <w:sz w:val="28"/>
          <w:szCs w:val="28"/>
        </w:rPr>
        <w:t>пасущегося скота</w:t>
      </w:r>
      <w:r w:rsidRPr="00460849">
        <w:rPr>
          <w:rFonts w:ascii="Times New Roman" w:hAnsi="Times New Roman" w:cs="Times New Roman"/>
          <w:sz w:val="28"/>
          <w:szCs w:val="28"/>
        </w:rPr>
        <w:t xml:space="preserve"> от неблагоприятных погодных условий и юрты или </w:t>
      </w:r>
      <w:r>
        <w:rPr>
          <w:rFonts w:ascii="Times New Roman" w:hAnsi="Times New Roman" w:cs="Times New Roman"/>
          <w:sz w:val="28"/>
          <w:szCs w:val="28"/>
        </w:rPr>
        <w:t>бытовки</w:t>
      </w:r>
      <w:r w:rsidRPr="00460849">
        <w:rPr>
          <w:rFonts w:ascii="Times New Roman" w:hAnsi="Times New Roman" w:cs="Times New Roman"/>
          <w:sz w:val="28"/>
          <w:szCs w:val="28"/>
        </w:rPr>
        <w:t xml:space="preserve"> для чабанов. </w:t>
      </w:r>
    </w:p>
    <w:p w:rsidR="00921DF1" w:rsidRPr="00460849" w:rsidRDefault="00921DF1" w:rsidP="0026460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пастьбы следует выделять не менее двух чабанов.</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FD5827">
        <w:rPr>
          <w:rFonts w:ascii="Times New Roman" w:hAnsi="Times New Roman" w:cs="Times New Roman"/>
          <w:sz w:val="28"/>
          <w:szCs w:val="28"/>
        </w:rPr>
        <w:t>При пастьбе овец и коз на лошади езда в седле допускается только в</w:t>
      </w:r>
      <w:r w:rsidRPr="00460849">
        <w:rPr>
          <w:rFonts w:ascii="Times New Roman" w:hAnsi="Times New Roman" w:cs="Times New Roman"/>
          <w:sz w:val="28"/>
          <w:szCs w:val="28"/>
        </w:rPr>
        <w:t xml:space="preserve"> обуви с каблуком, свободно входящей в стремя. Лошадь должна быть взнуздана.</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пастьбе овец и коз должны использоваться только обученные собаки, предназначенные для этой цели.</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 </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На проволоке электроизгороди, в видимых местах, должны быть укреплены постоянные знаки безопасности с поясняющей надписью: «Осторожно! Электроизгородь». </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Токоподводящий кабель стригальных машинок не должен иметь изломов, петель, повреждений изоляции.</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Для подвешивания машинок в нерабочем состоянии, должны быть предусмотрены кронштейны с крюками. </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w:t>
      </w:r>
      <w:smartTag w:uri="urn:schemas-microsoft-com:office:smarttags" w:element="metricconverter">
        <w:smartTagPr>
          <w:attr w:name="ProductID" w:val="8 мм"/>
        </w:smartTagPr>
        <w:r w:rsidRPr="00264607">
          <w:rPr>
            <w:sz w:val="28"/>
            <w:szCs w:val="28"/>
          </w:rPr>
          <w:t>8 мм</w:t>
        </w:r>
      </w:smartTag>
      <w:r w:rsidRPr="00264607">
        <w:rPr>
          <w:sz w:val="28"/>
          <w:szCs w:val="28"/>
        </w:rPr>
        <w:t xml:space="preserve"> запрещается.</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первичной обработке шерсти необходимо соблюдать требования безопасности, указанные в технологических регламентах.</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После работы с ядохимикатами спецодежда должна быть обез</w:t>
      </w:r>
      <w:r w:rsidR="00155F3D">
        <w:rPr>
          <w:rFonts w:ascii="Times New Roman" w:hAnsi="Times New Roman" w:cs="Times New Roman"/>
          <w:sz w:val="28"/>
          <w:szCs w:val="28"/>
        </w:rPr>
        <w:t>заражена</w:t>
      </w:r>
      <w:r w:rsidRPr="00460849">
        <w:rPr>
          <w:rFonts w:ascii="Times New Roman" w:hAnsi="Times New Roman" w:cs="Times New Roman"/>
          <w:sz w:val="28"/>
          <w:szCs w:val="28"/>
        </w:rPr>
        <w:t>.</w:t>
      </w:r>
    </w:p>
    <w:p w:rsidR="00921DF1" w:rsidRPr="00264607" w:rsidRDefault="00921DF1" w:rsidP="008C7FD8">
      <w:pPr>
        <w:pStyle w:val="aff2"/>
        <w:numPr>
          <w:ilvl w:val="0"/>
          <w:numId w:val="1"/>
        </w:numPr>
        <w:autoSpaceDN/>
        <w:ind w:left="0" w:firstLine="709"/>
        <w:jc w:val="both"/>
        <w:rPr>
          <w:sz w:val="28"/>
          <w:szCs w:val="28"/>
        </w:rPr>
      </w:pPr>
      <w:r w:rsidRPr="00264607">
        <w:rPr>
          <w:sz w:val="28"/>
          <w:szCs w:val="28"/>
        </w:rPr>
        <w:t>При прессовке шерсти на гидравлическом прессе необходимо соблюдать следующие требования:</w:t>
      </w:r>
    </w:p>
    <w:p w:rsidR="00921DF1" w:rsidRPr="00460849" w:rsidRDefault="00921DF1" w:rsidP="008C7FD8">
      <w:pPr>
        <w:ind w:firstLine="709"/>
        <w:jc w:val="both"/>
        <w:rPr>
          <w:sz w:val="28"/>
          <w:szCs w:val="28"/>
        </w:rPr>
      </w:pPr>
      <w:r>
        <w:rPr>
          <w:sz w:val="28"/>
          <w:szCs w:val="28"/>
        </w:rPr>
        <w:t xml:space="preserve">1) </w:t>
      </w:r>
      <w:r w:rsidRPr="00460849">
        <w:rPr>
          <w:sz w:val="28"/>
          <w:szCs w:val="28"/>
        </w:rPr>
        <w:t>пресс должен быть надежно закреплен на фундаменте;</w:t>
      </w:r>
    </w:p>
    <w:p w:rsidR="00921DF1" w:rsidRPr="00460849" w:rsidRDefault="00921DF1" w:rsidP="008C7FD8">
      <w:pPr>
        <w:ind w:firstLine="709"/>
        <w:jc w:val="both"/>
        <w:rPr>
          <w:sz w:val="28"/>
          <w:szCs w:val="28"/>
        </w:rPr>
      </w:pPr>
      <w:r>
        <w:rPr>
          <w:sz w:val="28"/>
          <w:szCs w:val="28"/>
        </w:rPr>
        <w:t xml:space="preserve">2) </w:t>
      </w:r>
      <w:r w:rsidRPr="00460849">
        <w:rPr>
          <w:sz w:val="28"/>
          <w:szCs w:val="28"/>
        </w:rPr>
        <w:t>силовая электропроводка выполнена в металлической трубе;</w:t>
      </w:r>
    </w:p>
    <w:p w:rsidR="00921DF1" w:rsidRPr="00460849" w:rsidRDefault="00921DF1" w:rsidP="008C7FD8">
      <w:pPr>
        <w:ind w:firstLine="709"/>
        <w:jc w:val="both"/>
        <w:rPr>
          <w:sz w:val="28"/>
          <w:szCs w:val="28"/>
        </w:rPr>
      </w:pPr>
      <w:r>
        <w:rPr>
          <w:sz w:val="28"/>
          <w:szCs w:val="28"/>
        </w:rPr>
        <w:t xml:space="preserve">3) </w:t>
      </w:r>
      <w:r w:rsidRPr="00460849">
        <w:rPr>
          <w:sz w:val="28"/>
          <w:szCs w:val="28"/>
        </w:rPr>
        <w:t>электродвигатель, силовая электропроводка, при пользовании передвижной электростанцией, должны быть заземлены.</w:t>
      </w:r>
    </w:p>
    <w:p w:rsidR="00921DF1" w:rsidRPr="0008131A" w:rsidRDefault="00921DF1" w:rsidP="00AA54BE">
      <w:pPr>
        <w:pStyle w:val="aff2"/>
        <w:numPr>
          <w:ilvl w:val="0"/>
          <w:numId w:val="1"/>
        </w:numPr>
        <w:autoSpaceDN/>
        <w:ind w:left="0" w:firstLine="709"/>
        <w:jc w:val="both"/>
        <w:rPr>
          <w:sz w:val="28"/>
          <w:szCs w:val="28"/>
        </w:rPr>
      </w:pPr>
      <w:r w:rsidRPr="008C7FD8">
        <w:rPr>
          <w:sz w:val="28"/>
          <w:szCs w:val="28"/>
        </w:rPr>
        <w:t>При погрузке кип шерсти не допускается стоять под подвешенной</w:t>
      </w:r>
      <w:r w:rsidRPr="0008131A">
        <w:rPr>
          <w:sz w:val="28"/>
          <w:szCs w:val="28"/>
        </w:rPr>
        <w:t xml:space="preserve"> кипой, движение подвешенной кипы следует направлять крючками или тросами, находясь сбоку кипы.</w:t>
      </w:r>
    </w:p>
    <w:p w:rsidR="00921DF1" w:rsidRPr="00DA2C7D"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DA2C7D">
        <w:rPr>
          <w:rFonts w:ascii="Times New Roman" w:hAnsi="Times New Roman" w:cs="Times New Roman"/>
          <w:sz w:val="28"/>
          <w:szCs w:val="28"/>
        </w:rPr>
        <w:t xml:space="preserve">К обслуживанию верблюдов допускаются </w:t>
      </w:r>
      <w:r w:rsidRPr="00DA2C7D">
        <w:rPr>
          <w:rFonts w:ascii="Times New Roman" w:hAnsi="Times New Roman"/>
          <w:sz w:val="28"/>
          <w:szCs w:val="28"/>
        </w:rPr>
        <w:t xml:space="preserve">профессионально обученные </w:t>
      </w:r>
      <w:r w:rsidRPr="0033636F">
        <w:rPr>
          <w:rFonts w:ascii="Times New Roman" w:hAnsi="Times New Roman" w:cs="Times New Roman"/>
          <w:sz w:val="28"/>
          <w:szCs w:val="28"/>
        </w:rPr>
        <w:t xml:space="preserve">работники, </w:t>
      </w:r>
      <w:r w:rsidRPr="00DA2C7D">
        <w:rPr>
          <w:rFonts w:ascii="Times New Roman" w:hAnsi="Times New Roman" w:cs="Times New Roman"/>
          <w:sz w:val="28"/>
          <w:szCs w:val="28"/>
        </w:rPr>
        <w:t>прошедшие подготовку по охране труда и стажировку в течение 5 -10 смен под руководством работников, назначаемых работодателем или иным уполномоченным им должностным лицом.</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Работники, обслуживающие верблюдов, должны быть предупреждены о каждом строптивом верблюде, а также о буйном нраве их в брачный период.</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Во избежание травм, к верблюду нужно подходить сбоку</w:t>
      </w:r>
      <w:r w:rsidR="00155F3D">
        <w:rPr>
          <w:sz w:val="28"/>
          <w:szCs w:val="28"/>
        </w:rPr>
        <w:t xml:space="preserve"> (</w:t>
      </w:r>
      <w:r w:rsidRPr="0008131A">
        <w:rPr>
          <w:sz w:val="28"/>
          <w:szCs w:val="28"/>
        </w:rPr>
        <w:t>област</w:t>
      </w:r>
      <w:r w:rsidR="00155F3D">
        <w:rPr>
          <w:sz w:val="28"/>
          <w:szCs w:val="28"/>
        </w:rPr>
        <w:t>ь</w:t>
      </w:r>
      <w:r w:rsidRPr="0008131A">
        <w:rPr>
          <w:sz w:val="28"/>
          <w:szCs w:val="28"/>
        </w:rPr>
        <w:t xml:space="preserve"> основания шеи и плечевого сустава</w:t>
      </w:r>
      <w:r w:rsidR="00155F3D">
        <w:rPr>
          <w:sz w:val="28"/>
          <w:szCs w:val="28"/>
        </w:rPr>
        <w:t>)</w:t>
      </w:r>
      <w:r w:rsidRPr="0008131A">
        <w:rPr>
          <w:sz w:val="28"/>
          <w:szCs w:val="28"/>
        </w:rPr>
        <w:t>.</w:t>
      </w:r>
    </w:p>
    <w:p w:rsidR="00921DF1"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выводе верблюдов из загона или вводе в </w:t>
      </w:r>
      <w:r w:rsidRPr="00AC0283">
        <w:rPr>
          <w:rFonts w:ascii="Times New Roman" w:hAnsi="Times New Roman" w:cs="Times New Roman"/>
          <w:sz w:val="28"/>
          <w:szCs w:val="28"/>
        </w:rPr>
        <w:t>загон его</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двери должны быть полностью открыты. Находиться в это время в дверях или около них работникам</w:t>
      </w:r>
      <w:r>
        <w:rPr>
          <w:rFonts w:ascii="Times New Roman" w:hAnsi="Times New Roman" w:cs="Times New Roman"/>
          <w:sz w:val="28"/>
          <w:szCs w:val="28"/>
        </w:rPr>
        <w:t>, не имеющим отношения к проводимым работам,</w:t>
      </w:r>
      <w:r w:rsidRPr="00460849">
        <w:rPr>
          <w:rFonts w:ascii="Times New Roman" w:hAnsi="Times New Roman" w:cs="Times New Roman"/>
          <w:sz w:val="28"/>
          <w:szCs w:val="28"/>
        </w:rPr>
        <w:t xml:space="preserve"> запрещается. Одновременный вывод верблюдов-самцов и самок запрещается.</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Обучение верблюда и постепенное приучение их к работе необходимо начинать с 2-летнего возраста.</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обслуживании и обучении верблюдов необходимо соблюдать спокойствие. Запрещаются крики, рывки вожжами, размахивания кнутом и побои.</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При проведении ветеринарно-санитарных мероприятий верблюд должен быть зафиксирован в соответствии с требованиями Правил. </w:t>
      </w:r>
    </w:p>
    <w:p w:rsidR="00921DF1" w:rsidRPr="00460849" w:rsidRDefault="00921DF1" w:rsidP="00AA54BE">
      <w:pPr>
        <w:autoSpaceDN/>
        <w:ind w:firstLine="709"/>
        <w:jc w:val="both"/>
        <w:rPr>
          <w:sz w:val="28"/>
          <w:szCs w:val="28"/>
        </w:rPr>
      </w:pPr>
      <w:r w:rsidRPr="00460849">
        <w:rPr>
          <w:sz w:val="28"/>
          <w:szCs w:val="28"/>
        </w:rPr>
        <w:t>Все работы по фиксации верблюдов должны проводить работники, ухаживающие за ними.</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укусов, оплевывания жвачкой и слюной необходимо связывать челюсти верблюда недоуздком.</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lastRenderedPageBreak/>
        <w:t>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921DF1" w:rsidRPr="00155A84" w:rsidRDefault="00921DF1" w:rsidP="00AA54BE">
      <w:pPr>
        <w:pStyle w:val="aff2"/>
        <w:numPr>
          <w:ilvl w:val="0"/>
          <w:numId w:val="1"/>
        </w:numPr>
        <w:autoSpaceDN/>
        <w:ind w:left="0" w:firstLine="709"/>
        <w:jc w:val="both"/>
        <w:rPr>
          <w:sz w:val="28"/>
          <w:szCs w:val="28"/>
        </w:rPr>
      </w:pPr>
      <w:r w:rsidRPr="00AA54BE">
        <w:rPr>
          <w:sz w:val="28"/>
          <w:szCs w:val="28"/>
        </w:rPr>
        <w:t>При проведении болезненных операций (кастрация, сложные</w:t>
      </w:r>
      <w:r w:rsidRPr="00155A84">
        <w:rPr>
          <w:sz w:val="28"/>
          <w:szCs w:val="28"/>
        </w:rPr>
        <w:t xml:space="preserve">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фиксации верблюдов можно использовать щипцы для крупного рогатого скота, а также сжимание носовой перегородки пальцами рук.</w:t>
      </w:r>
    </w:p>
    <w:p w:rsidR="00921DF1"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921DF1" w:rsidRPr="00212A27"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212A27">
        <w:rPr>
          <w:rFonts w:ascii="Times New Roman" w:hAnsi="Times New Roman" w:cs="Times New Roman"/>
          <w:sz w:val="28"/>
          <w:szCs w:val="28"/>
        </w:rPr>
        <w:t xml:space="preserve">К обслуживанию оленей допускаются </w:t>
      </w:r>
      <w:r w:rsidRPr="00242840">
        <w:rPr>
          <w:rFonts w:ascii="Times New Roman" w:hAnsi="Times New Roman" w:cs="Times New Roman"/>
          <w:sz w:val="28"/>
          <w:szCs w:val="28"/>
        </w:rPr>
        <w:t>лица,</w:t>
      </w:r>
      <w:r w:rsidR="00987CA6">
        <w:rPr>
          <w:rFonts w:ascii="Times New Roman" w:hAnsi="Times New Roman" w:cs="Times New Roman"/>
          <w:sz w:val="28"/>
          <w:szCs w:val="28"/>
        </w:rPr>
        <w:t xml:space="preserve"> </w:t>
      </w:r>
      <w:r w:rsidRPr="00212A27">
        <w:rPr>
          <w:rFonts w:ascii="Times New Roman" w:hAnsi="Times New Roman" w:cs="Times New Roman"/>
          <w:sz w:val="28"/>
          <w:szCs w:val="28"/>
        </w:rPr>
        <w:t>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921DF1" w:rsidRPr="00212A27" w:rsidRDefault="00921DF1" w:rsidP="00AA54BE">
      <w:pPr>
        <w:pStyle w:val="ConsPlusNormal"/>
        <w:widowControl/>
        <w:ind w:firstLine="709"/>
        <w:jc w:val="both"/>
        <w:rPr>
          <w:rFonts w:ascii="Times New Roman" w:hAnsi="Times New Roman" w:cs="Times New Roman"/>
          <w:sz w:val="28"/>
          <w:szCs w:val="28"/>
        </w:rPr>
      </w:pPr>
      <w:r w:rsidRPr="00212A27">
        <w:rPr>
          <w:rFonts w:ascii="Times New Roman" w:hAnsi="Times New Roman" w:cs="Times New Roman"/>
          <w:sz w:val="28"/>
          <w:szCs w:val="28"/>
        </w:rPr>
        <w:t>Оленеводы должны уметь оказывать первую доврачебную помощь себе и другим пострадавшим работникам.</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При уходе за стадом оленей, оленевод должен быть обеспечен:</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верховым оленем или оленьей упряжкой с обученными работе оленями;</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послушно работающей оленегонной собакой-лайкой;</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арканом, лыжами (зимой), биноклем, компасом, дорожной медицинской аптечкой;</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оружием и боеприпасами (при наличии соответствующего разрешения);</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Для охраны стада оленей на выпасе в соседстве с дикими оленями, при обнаружении волков, при неблагоприятных погодных условиях, поездок на дальние (более </w:t>
      </w:r>
      <w:smartTag w:uri="urn:schemas-microsoft-com:office:smarttags" w:element="metricconverter">
        <w:smartTagPr>
          <w:attr w:name="ProductID" w:val="2010 г"/>
        </w:smartTagPr>
        <w:r w:rsidRPr="00155A84">
          <w:rPr>
            <w:sz w:val="28"/>
            <w:szCs w:val="28"/>
          </w:rPr>
          <w:t>10 км</w:t>
        </w:r>
      </w:smartTag>
      <w:r w:rsidRPr="00155A84">
        <w:rPr>
          <w:sz w:val="28"/>
          <w:szCs w:val="28"/>
        </w:rPr>
        <w:t>) расстояния должны быть выделены два или более оленевода.</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lastRenderedPageBreak/>
        <w:t>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При передвижении по снежному гребню не следует выходить на его карниз, который под тяжестью оленевода может обрушиться.</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Перед перегоном стада через реку или озеро по льду оленевод обязан обследовать ледяной покров. Толщина льда должна быть не менее </w:t>
      </w:r>
      <w:smartTag w:uri="urn:schemas-microsoft-com:office:smarttags" w:element="metricconverter">
        <w:smartTagPr>
          <w:attr w:name="ProductID" w:val="18 см"/>
        </w:smartTagPr>
        <w:r w:rsidRPr="00460849">
          <w:rPr>
            <w:rFonts w:ascii="Times New Roman" w:hAnsi="Times New Roman" w:cs="Times New Roman"/>
            <w:sz w:val="28"/>
            <w:szCs w:val="28"/>
          </w:rPr>
          <w:t>18 см</w:t>
        </w:r>
      </w:smartTag>
      <w:r w:rsidRPr="00460849">
        <w:rPr>
          <w:rFonts w:ascii="Times New Roman" w:hAnsi="Times New Roman" w:cs="Times New Roman"/>
          <w:sz w:val="28"/>
          <w:szCs w:val="28"/>
        </w:rPr>
        <w:t>.</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Для отлова оленей (любого возраста), обучения работе в упряжке, верховой езде или под вьюком следует выделять не менее двух оленеводов.</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Упряжь и нарты, применяемые для обучения оленей, должны быть исправными, прочными, просушенными и </w:t>
      </w:r>
      <w:r w:rsidR="003007EB">
        <w:rPr>
          <w:sz w:val="28"/>
          <w:szCs w:val="28"/>
        </w:rPr>
        <w:t>п</w:t>
      </w:r>
      <w:r w:rsidRPr="00155A84">
        <w:rPr>
          <w:sz w:val="28"/>
          <w:szCs w:val="28"/>
        </w:rPr>
        <w:t>одогнанными.</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Оленей следует обучать вдали от населенных пунктов, автодорог с интенсивным движением транспорта, а также вдали от рек, озер и морей.</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сортировке оленей оленеводы должны быть верхом на лошадях</w:t>
      </w:r>
      <w:r>
        <w:rPr>
          <w:rFonts w:ascii="Times New Roman" w:hAnsi="Times New Roman" w:cs="Times New Roman"/>
          <w:sz w:val="28"/>
          <w:szCs w:val="28"/>
        </w:rPr>
        <w:t xml:space="preserve"> (оленях) </w:t>
      </w:r>
      <w:r w:rsidRPr="00460849">
        <w:rPr>
          <w:rFonts w:ascii="Times New Roman" w:hAnsi="Times New Roman" w:cs="Times New Roman"/>
          <w:sz w:val="28"/>
          <w:szCs w:val="28"/>
        </w:rPr>
        <w:t>и находиться за пределами сортировочного двора.</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Срезка пантов у рогачей должна проводиться бригадой в составе </w:t>
      </w:r>
      <w:r w:rsidR="009F6EDE">
        <w:rPr>
          <w:rFonts w:ascii="Times New Roman" w:hAnsi="Times New Roman" w:cs="Times New Roman"/>
          <w:sz w:val="28"/>
          <w:szCs w:val="28"/>
        </w:rPr>
        <w:br/>
      </w:r>
      <w:r w:rsidRPr="00460849">
        <w:rPr>
          <w:rFonts w:ascii="Times New Roman" w:hAnsi="Times New Roman" w:cs="Times New Roman"/>
          <w:sz w:val="28"/>
          <w:szCs w:val="28"/>
        </w:rPr>
        <w:t>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Загон рогачей в сортировочные дворы и сортировку оленей для срезки пантов следует проводить вечером или ранним утром силами всей бригады. </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Срезку пантов необходимо производить в панторезном станке.</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срезке пантов </w:t>
      </w:r>
      <w:r>
        <w:rPr>
          <w:rFonts w:ascii="Times New Roman" w:hAnsi="Times New Roman" w:cs="Times New Roman"/>
          <w:sz w:val="28"/>
          <w:szCs w:val="28"/>
        </w:rPr>
        <w:t>олени</w:t>
      </w:r>
      <w:r w:rsidRPr="00460849">
        <w:rPr>
          <w:rFonts w:ascii="Times New Roman" w:hAnsi="Times New Roman" w:cs="Times New Roman"/>
          <w:sz w:val="28"/>
          <w:szCs w:val="28"/>
        </w:rPr>
        <w:t xml:space="preserve"> должны быть надежно зафиксированы.</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lastRenderedPageBreak/>
        <w:t>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Осмотр пчел производить с применением дымаря. При длительной работе с дымарем следует применять респиратор.</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Для поимки роев, привившихся на деревьях, столбах и иных высоких предметах, пчеловоды должны быть обеспечены лестницами,</w:t>
      </w:r>
      <w:r w:rsidR="00E717D7">
        <w:rPr>
          <w:sz w:val="28"/>
          <w:szCs w:val="28"/>
        </w:rPr>
        <w:t xml:space="preserve"> </w:t>
      </w:r>
      <w:r w:rsidRPr="00E70DF2">
        <w:rPr>
          <w:sz w:val="28"/>
          <w:szCs w:val="28"/>
        </w:rPr>
        <w:t>монтерскими клещами, поясами и другими приспособлениями, исключающими падение пчеловода с высоты.</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 xml:space="preserve">Откачку меда в медогонках следует производить в соответствии с требованиями эксплуатационной документации изготовителей оборудования. </w:t>
      </w:r>
    </w:p>
    <w:p w:rsidR="00921DF1" w:rsidRPr="00460849" w:rsidRDefault="00921DF1" w:rsidP="003D1E64">
      <w:pPr>
        <w:autoSpaceDN/>
        <w:ind w:firstLine="709"/>
        <w:jc w:val="both"/>
        <w:rPr>
          <w:sz w:val="28"/>
          <w:szCs w:val="28"/>
        </w:rPr>
      </w:pPr>
      <w:r w:rsidRPr="00460849">
        <w:rPr>
          <w:sz w:val="28"/>
          <w:szCs w:val="28"/>
        </w:rPr>
        <w:t>Во время откачки меда пчеловоды не должны касаться вращающихся деталей медогонки.</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Работник по сбору пчелиного яда должен работать в марлевой повязке в 4 слоя, защищающей рот и нос.</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 xml:space="preserve">Воскотопки с применением пара должны иметь исправные контрольно-измерительные приборы. </w:t>
      </w:r>
    </w:p>
    <w:p w:rsidR="00921DF1" w:rsidRPr="00460849" w:rsidRDefault="00921DF1" w:rsidP="003D1E64">
      <w:pPr>
        <w:autoSpaceDN/>
        <w:ind w:firstLine="709"/>
        <w:jc w:val="both"/>
        <w:rPr>
          <w:sz w:val="28"/>
          <w:szCs w:val="28"/>
        </w:rPr>
      </w:pPr>
      <w:r w:rsidRPr="00460849">
        <w:rPr>
          <w:sz w:val="28"/>
          <w:szCs w:val="28"/>
        </w:rPr>
        <w:t>При проведении работы в помещении должна быть предусмотрена приточно-вытяжная вентиляция.</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921DF1" w:rsidRPr="00E70DF2" w:rsidRDefault="00921DF1" w:rsidP="003D1E64">
      <w:pPr>
        <w:pStyle w:val="aff2"/>
        <w:numPr>
          <w:ilvl w:val="0"/>
          <w:numId w:val="1"/>
        </w:numPr>
        <w:autoSpaceDN/>
        <w:ind w:left="0" w:firstLine="709"/>
        <w:jc w:val="both"/>
        <w:rPr>
          <w:strike/>
          <w:sz w:val="28"/>
          <w:szCs w:val="28"/>
        </w:rPr>
      </w:pPr>
      <w:r w:rsidRPr="00E70DF2">
        <w:rPr>
          <w:sz w:val="28"/>
          <w:szCs w:val="28"/>
        </w:rPr>
        <w:t xml:space="preserve">Стационарные и кочевые пасеки следует располагать вдали от детских учреждений, школ, больниц, а также усадеб граждан. </w:t>
      </w:r>
    </w:p>
    <w:p w:rsidR="00921DF1" w:rsidRPr="00212A27"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212A27">
        <w:rPr>
          <w:rFonts w:ascii="Times New Roman" w:hAnsi="Times New Roman" w:cs="Times New Roman"/>
          <w:sz w:val="28"/>
          <w:szCs w:val="28"/>
        </w:rPr>
        <w:t xml:space="preserve">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w:t>
      </w:r>
      <w:r w:rsidR="009F6EDE">
        <w:rPr>
          <w:rFonts w:ascii="Times New Roman" w:hAnsi="Times New Roman" w:cs="Times New Roman"/>
          <w:sz w:val="28"/>
          <w:szCs w:val="28"/>
        </w:rPr>
        <w:br/>
      </w:r>
      <w:r w:rsidRPr="00212A27">
        <w:rPr>
          <w:rFonts w:ascii="Times New Roman" w:hAnsi="Times New Roman" w:cs="Times New Roman"/>
          <w:sz w:val="28"/>
          <w:szCs w:val="28"/>
        </w:rPr>
        <w:t>2 - 14 смен под руководством работников, назначаемых работодателем или иным уполномоченным им должностным лицом.</w:t>
      </w:r>
    </w:p>
    <w:p w:rsidR="00921DF1" w:rsidRPr="00CF02D4" w:rsidRDefault="007368BB" w:rsidP="003D1E64">
      <w:pPr>
        <w:pStyle w:val="ConsPlusNormal"/>
        <w:widowControl/>
        <w:numPr>
          <w:ilvl w:val="0"/>
          <w:numId w:val="1"/>
        </w:numPr>
        <w:ind w:left="0" w:firstLine="709"/>
        <w:jc w:val="both"/>
        <w:rPr>
          <w:rFonts w:ascii="Times New Roman" w:hAnsi="Times New Roman" w:cs="Times New Roman"/>
          <w:sz w:val="28"/>
          <w:szCs w:val="28"/>
        </w:rPr>
      </w:pPr>
      <w:r w:rsidRPr="007368BB">
        <w:rPr>
          <w:rFonts w:ascii="Times New Roman" w:hAnsi="Times New Roman" w:cs="Times New Roman"/>
          <w:sz w:val="28"/>
          <w:szCs w:val="28"/>
        </w:rPr>
        <w:t>Звери должны содержаться в клетках с запирающимися дверцами. Устройство запоров должно исключать открывание их зверями</w:t>
      </w:r>
      <w:r w:rsidR="00921DF1" w:rsidRPr="00CF02D4">
        <w:rPr>
          <w:rFonts w:ascii="Times New Roman" w:hAnsi="Times New Roman" w:cs="Times New Roman"/>
          <w:sz w:val="28"/>
          <w:szCs w:val="28"/>
        </w:rPr>
        <w:t>.</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 xml:space="preserve">Клетки для содержания зверей, сачки, ловушки, рогульки для ловли зверей, специальные зажимы, тесемки для фиксации пасти, инвентарь должны </w:t>
      </w:r>
      <w:r w:rsidRPr="00744F32">
        <w:rPr>
          <w:sz w:val="28"/>
          <w:szCs w:val="28"/>
        </w:rPr>
        <w:lastRenderedPageBreak/>
        <w:t xml:space="preserve">соответствовать требованиям эксплуатационной документации изготовителей и сохранять исправность в процессе эксплуатации. </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ловле пушных зверей необходимо пользоваться защитными рукавицами, сачками, ловушками и специальными приспособлениями.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 xml:space="preserve">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w:t>
      </w:r>
      <w:smartTag w:uri="urn:schemas-microsoft-com:office:smarttags" w:element="metricconverter">
        <w:smartTagPr>
          <w:attr w:name="ProductID" w:val="25 см"/>
        </w:smartTagPr>
        <w:r w:rsidRPr="00744F32">
          <w:rPr>
            <w:sz w:val="28"/>
            <w:szCs w:val="28"/>
          </w:rPr>
          <w:t>25 см</w:t>
        </w:r>
      </w:smartTag>
      <w:r w:rsidRPr="00744F32">
        <w:rPr>
          <w:sz w:val="28"/>
          <w:szCs w:val="28"/>
        </w:rPr>
        <w:t xml:space="preserve">. </w:t>
      </w:r>
    </w:p>
    <w:p w:rsidR="00921DF1" w:rsidRPr="00460849" w:rsidRDefault="00921DF1" w:rsidP="003D1E64">
      <w:pPr>
        <w:autoSpaceDN/>
        <w:ind w:firstLine="709"/>
        <w:jc w:val="both"/>
        <w:rPr>
          <w:sz w:val="28"/>
          <w:szCs w:val="28"/>
        </w:rPr>
      </w:pPr>
      <w:r w:rsidRPr="00460849">
        <w:rPr>
          <w:sz w:val="28"/>
          <w:szCs w:val="28"/>
        </w:rPr>
        <w:t xml:space="preserve">При ловле зверей с помощью сетчатой переносной клетки необходимо подставить ее входом к лазу в домик, в который предварительно загнан зверь. </w:t>
      </w:r>
    </w:p>
    <w:p w:rsidR="00921DF1" w:rsidRPr="00460849" w:rsidRDefault="00921DF1" w:rsidP="003D1E64">
      <w:pPr>
        <w:autoSpaceDN/>
        <w:ind w:firstLine="709"/>
        <w:jc w:val="both"/>
        <w:rPr>
          <w:sz w:val="28"/>
          <w:szCs w:val="28"/>
        </w:rPr>
      </w:pPr>
      <w:r w:rsidRPr="00460849">
        <w:rPr>
          <w:sz w:val="28"/>
          <w:szCs w:val="28"/>
        </w:rPr>
        <w:t xml:space="preserve">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 </w:t>
      </w:r>
    </w:p>
    <w:p w:rsidR="00921DF1" w:rsidRPr="00460849" w:rsidRDefault="00921DF1" w:rsidP="003D1E64">
      <w:pPr>
        <w:autoSpaceDN/>
        <w:ind w:firstLine="709"/>
        <w:jc w:val="both"/>
        <w:rPr>
          <w:sz w:val="28"/>
          <w:szCs w:val="28"/>
        </w:rPr>
      </w:pPr>
      <w:r w:rsidRPr="00460849">
        <w:rPr>
          <w:sz w:val="28"/>
          <w:szCs w:val="28"/>
        </w:rPr>
        <w:t xml:space="preserve">Если зверя необходимо взять без сетки, то следует держать его одной рукой за шею, а другой - за туловище.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ловле кролика его берут одной рукой за уши и складку кожи в области затылка, другой - за задние конечности.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бонитировке норок пользуются бонитировочными садками. При бонитировке песцов и лисиц пасть зверя фиксируют зажимами или тесемками.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чистке полочек и выгульной части клетки зверя необходимо загнать в домик и закрыть дверцу.</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уборке навоза в шедах поднятый блок клеток должен быть закреплен крючками.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Зверей следует перевозить в транспортных ящиках или клетках. После использования ящик или клетку необходимо продезинфицировать.</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C14395">
        <w:rPr>
          <w:rFonts w:ascii="Times New Roman" w:hAnsi="Times New Roman" w:cs="Times New Roman"/>
          <w:sz w:val="28"/>
          <w:szCs w:val="28"/>
        </w:rPr>
        <w:t>Препараты</w:t>
      </w:r>
      <w:r w:rsidRPr="00460849">
        <w:rPr>
          <w:rFonts w:ascii="Times New Roman" w:hAnsi="Times New Roman" w:cs="Times New Roman"/>
          <w:sz w:val="28"/>
          <w:szCs w:val="28"/>
        </w:rPr>
        <w:t xml:space="preserve"> для убоя зверей долж</w:t>
      </w:r>
      <w:r w:rsidRPr="00C14395">
        <w:rPr>
          <w:rFonts w:ascii="Times New Roman" w:hAnsi="Times New Roman" w:cs="Times New Roman"/>
          <w:sz w:val="28"/>
          <w:szCs w:val="28"/>
        </w:rPr>
        <w:t>ны</w:t>
      </w:r>
      <w:r w:rsidRPr="00460849">
        <w:rPr>
          <w:rFonts w:ascii="Times New Roman" w:hAnsi="Times New Roman" w:cs="Times New Roman"/>
          <w:sz w:val="28"/>
          <w:szCs w:val="28"/>
        </w:rPr>
        <w:t xml:space="preserve"> выдаваться в количестве однодневной потребности лицам из числа ветеринарных работников, назначенных приказом работодателя. </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Снимать шкурки с убитых зверей должны специально обученные работники. При подозрении на заболевание </w:t>
      </w:r>
      <w:r>
        <w:rPr>
          <w:rFonts w:ascii="Times New Roman" w:hAnsi="Times New Roman" w:cs="Times New Roman"/>
          <w:sz w:val="28"/>
          <w:szCs w:val="28"/>
        </w:rPr>
        <w:t>зверей</w:t>
      </w:r>
      <w:r w:rsidRPr="00460849">
        <w:rPr>
          <w:rFonts w:ascii="Times New Roman" w:hAnsi="Times New Roman" w:cs="Times New Roman"/>
          <w:sz w:val="28"/>
          <w:szCs w:val="28"/>
        </w:rPr>
        <w:t xml:space="preserve"> работы должны проводиться в резиновых перчатках.</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съёме шкурок, острые концы свободных крюков, штырей и приспособлений необходимо закрывать чехлами.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работе в сушильных камерах, необходимо:</w:t>
      </w:r>
    </w:p>
    <w:p w:rsidR="00921DF1" w:rsidRPr="00460849" w:rsidRDefault="00921DF1" w:rsidP="003D1E64">
      <w:pPr>
        <w:ind w:firstLine="709"/>
        <w:jc w:val="both"/>
        <w:rPr>
          <w:sz w:val="28"/>
          <w:szCs w:val="28"/>
        </w:rPr>
      </w:pPr>
      <w:r>
        <w:rPr>
          <w:sz w:val="28"/>
          <w:szCs w:val="28"/>
        </w:rPr>
        <w:t xml:space="preserve">1) </w:t>
      </w:r>
      <w:r w:rsidRPr="00460849">
        <w:rPr>
          <w:sz w:val="28"/>
          <w:szCs w:val="28"/>
        </w:rPr>
        <w:t>периодически убирать пыль ветошью;</w:t>
      </w:r>
    </w:p>
    <w:p w:rsidR="00921DF1" w:rsidRPr="00460849" w:rsidRDefault="00921DF1" w:rsidP="003D1E64">
      <w:pPr>
        <w:ind w:firstLine="709"/>
        <w:jc w:val="both"/>
        <w:rPr>
          <w:sz w:val="28"/>
          <w:szCs w:val="28"/>
        </w:rPr>
      </w:pPr>
      <w:r>
        <w:rPr>
          <w:sz w:val="28"/>
          <w:szCs w:val="28"/>
        </w:rPr>
        <w:t xml:space="preserve">2) </w:t>
      </w:r>
      <w:r w:rsidRPr="00460849">
        <w:rPr>
          <w:sz w:val="28"/>
          <w:szCs w:val="28"/>
        </w:rPr>
        <w:t>следить, чтобы пол был сухим и чистым;</w:t>
      </w:r>
    </w:p>
    <w:p w:rsidR="00921DF1" w:rsidRPr="00460849" w:rsidRDefault="00921DF1" w:rsidP="003D1E64">
      <w:pPr>
        <w:ind w:firstLine="709"/>
        <w:jc w:val="both"/>
        <w:rPr>
          <w:sz w:val="28"/>
          <w:szCs w:val="28"/>
        </w:rPr>
      </w:pPr>
      <w:r>
        <w:rPr>
          <w:sz w:val="28"/>
          <w:szCs w:val="28"/>
        </w:rPr>
        <w:t xml:space="preserve">3) </w:t>
      </w:r>
      <w:r w:rsidRPr="00460849">
        <w:rPr>
          <w:sz w:val="28"/>
          <w:szCs w:val="28"/>
        </w:rPr>
        <w:t>перед пуском вентиляторов и другого технологического оборудования, убедиться в отсутствии работников у механизмов;</w:t>
      </w:r>
    </w:p>
    <w:p w:rsidR="00921DF1" w:rsidRPr="00460849" w:rsidRDefault="00921DF1" w:rsidP="003D1E64">
      <w:pPr>
        <w:ind w:firstLine="709"/>
        <w:jc w:val="both"/>
        <w:rPr>
          <w:sz w:val="28"/>
          <w:szCs w:val="28"/>
        </w:rPr>
      </w:pPr>
      <w:r>
        <w:rPr>
          <w:sz w:val="28"/>
          <w:szCs w:val="28"/>
        </w:rPr>
        <w:t xml:space="preserve">4) </w:t>
      </w:r>
      <w:r w:rsidRPr="00460849">
        <w:rPr>
          <w:sz w:val="28"/>
          <w:szCs w:val="28"/>
        </w:rPr>
        <w:t>при закрытии сушильных камер проверить, не остались ли в них люди;</w:t>
      </w:r>
    </w:p>
    <w:p w:rsidR="00921DF1" w:rsidRPr="00460849" w:rsidRDefault="00921DF1" w:rsidP="003D1E64">
      <w:pPr>
        <w:ind w:firstLine="709"/>
        <w:jc w:val="both"/>
        <w:rPr>
          <w:sz w:val="28"/>
          <w:szCs w:val="28"/>
        </w:rPr>
      </w:pPr>
      <w:r>
        <w:rPr>
          <w:sz w:val="28"/>
          <w:szCs w:val="28"/>
        </w:rPr>
        <w:t xml:space="preserve">5) </w:t>
      </w:r>
      <w:r w:rsidRPr="00460849">
        <w:rPr>
          <w:sz w:val="28"/>
          <w:szCs w:val="28"/>
        </w:rPr>
        <w:t>следить за исправностью системы вентиляции.</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w:t>
      </w:r>
      <w:r w:rsidR="00AA0B01">
        <w:rPr>
          <w:sz w:val="28"/>
          <w:szCs w:val="28"/>
        </w:rPr>
        <w:t>ю</w:t>
      </w:r>
      <w:r w:rsidRPr="00307C94">
        <w:rPr>
          <w:sz w:val="28"/>
          <w:szCs w:val="28"/>
        </w:rPr>
        <w:t xml:space="preserve">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выполнении технологических операций по содержанию птицы должны соблюдаться установленные режимы работы и обеспечиваться производственный, </w:t>
      </w:r>
      <w:r w:rsidRPr="00AC0283">
        <w:rPr>
          <w:rFonts w:ascii="Times New Roman" w:hAnsi="Times New Roman"/>
          <w:sz w:val="28"/>
          <w:szCs w:val="28"/>
        </w:rPr>
        <w:t>санитарный, ветеринарно-санитарный</w:t>
      </w:r>
      <w:r w:rsidR="00E717D7">
        <w:rPr>
          <w:rFonts w:ascii="Times New Roman" w:hAnsi="Times New Roman"/>
          <w:sz w:val="28"/>
          <w:szCs w:val="28"/>
        </w:rPr>
        <w:t xml:space="preserve"> </w:t>
      </w:r>
      <w:r w:rsidRPr="00460849">
        <w:rPr>
          <w:rFonts w:ascii="Times New Roman" w:hAnsi="Times New Roman" w:cs="Times New Roman"/>
          <w:sz w:val="28"/>
          <w:szCs w:val="28"/>
        </w:rPr>
        <w:t xml:space="preserve">и противопожарный контроль на рабочих местах, </w:t>
      </w:r>
      <w:r>
        <w:rPr>
          <w:rFonts w:ascii="Times New Roman" w:hAnsi="Times New Roman" w:cs="Times New Roman"/>
          <w:sz w:val="28"/>
          <w:szCs w:val="28"/>
        </w:rPr>
        <w:t xml:space="preserve">на </w:t>
      </w:r>
      <w:r w:rsidRPr="00460849">
        <w:rPr>
          <w:rFonts w:ascii="Times New Roman" w:hAnsi="Times New Roman" w:cs="Times New Roman"/>
          <w:sz w:val="28"/>
          <w:szCs w:val="28"/>
        </w:rPr>
        <w:t>участк</w:t>
      </w:r>
      <w:r>
        <w:rPr>
          <w:rFonts w:ascii="Times New Roman" w:hAnsi="Times New Roman" w:cs="Times New Roman"/>
          <w:sz w:val="28"/>
          <w:szCs w:val="28"/>
        </w:rPr>
        <w:t>ах</w:t>
      </w:r>
      <w:r w:rsidRPr="00460849">
        <w:rPr>
          <w:rFonts w:ascii="Times New Roman" w:hAnsi="Times New Roman" w:cs="Times New Roman"/>
          <w:sz w:val="28"/>
          <w:szCs w:val="28"/>
        </w:rPr>
        <w:t>, в цех</w:t>
      </w:r>
      <w:r>
        <w:rPr>
          <w:rFonts w:ascii="Times New Roman" w:hAnsi="Times New Roman" w:cs="Times New Roman"/>
          <w:sz w:val="28"/>
          <w:szCs w:val="28"/>
        </w:rPr>
        <w:t>ах</w:t>
      </w:r>
      <w:r w:rsidRPr="0046084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460849">
        <w:rPr>
          <w:rFonts w:ascii="Times New Roman" w:hAnsi="Times New Roman" w:cs="Times New Roman"/>
          <w:sz w:val="28"/>
          <w:szCs w:val="28"/>
        </w:rPr>
        <w:t>производстве.</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Эксплуатацию одноярусных и многоярусных клеточных батарей для содержания птицы необходимо производить в соответствии с технологическими </w:t>
      </w:r>
      <w:r w:rsidRPr="00460849">
        <w:rPr>
          <w:rFonts w:ascii="Times New Roman" w:hAnsi="Times New Roman" w:cs="Times New Roman"/>
          <w:sz w:val="28"/>
          <w:szCs w:val="28"/>
        </w:rPr>
        <w:lastRenderedPageBreak/>
        <w:t xml:space="preserve">инструкциями, утвержденными работодателем или иным уполномоченным им должностным лицом. </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Уборка должна производиться уборочным инвентарем (скребками, щетками) с применением средств индивидуальной защиты (защитных очков, респираторов, рукавиц).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Для подъема брудера должно использоваться лебедочное устройство.</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производственных помещений к посадке сельскохозяйственной птицы о</w:t>
      </w:r>
      <w:r w:rsidRPr="00460849">
        <w:rPr>
          <w:rFonts w:ascii="Times New Roman" w:hAnsi="Times New Roman" w:cs="Times New Roman"/>
          <w:sz w:val="28"/>
          <w:szCs w:val="28"/>
        </w:rPr>
        <w:t>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921DF1" w:rsidRPr="00460849" w:rsidRDefault="00921DF1" w:rsidP="003D1E64">
      <w:pPr>
        <w:autoSpaceDN/>
        <w:ind w:firstLine="709"/>
        <w:jc w:val="both"/>
        <w:rPr>
          <w:sz w:val="28"/>
          <w:szCs w:val="28"/>
        </w:rPr>
      </w:pPr>
      <w:r w:rsidRPr="00460849">
        <w:rPr>
          <w:sz w:val="28"/>
          <w:szCs w:val="28"/>
        </w:rPr>
        <w:t>Для защиты органов дыхания от попадания пуха и пыли во время отлова птицы работникам следует применять респираторы.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Цепные, ленточные транспортеры, применяемые для перемещения ящиков с яйцами по цеху, должны через каждые </w:t>
      </w:r>
      <w:smartTag w:uri="urn:schemas-microsoft-com:office:smarttags" w:element="metricconverter">
        <w:smartTagPr>
          <w:attr w:name="ProductID" w:val="15 м"/>
        </w:smartTagPr>
        <w:r w:rsidRPr="00F63653">
          <w:rPr>
            <w:sz w:val="28"/>
            <w:szCs w:val="28"/>
          </w:rPr>
          <w:t>15 м</w:t>
        </w:r>
      </w:smartTag>
      <w:r w:rsidRPr="00F63653">
        <w:rPr>
          <w:sz w:val="28"/>
          <w:szCs w:val="28"/>
        </w:rPr>
        <w:t xml:space="preserve"> иметь аварийные кнопки «Стоп» или дистанционное тросовое отключение по всей длине транспортера.</w:t>
      </w:r>
    </w:p>
    <w:p w:rsidR="00921DF1" w:rsidRPr="00460849" w:rsidRDefault="00921DF1" w:rsidP="003D1E64">
      <w:pPr>
        <w:autoSpaceDN/>
        <w:ind w:firstLine="709"/>
        <w:jc w:val="both"/>
        <w:rPr>
          <w:sz w:val="28"/>
          <w:szCs w:val="28"/>
        </w:rPr>
      </w:pPr>
      <w:r w:rsidRPr="00460849">
        <w:rPr>
          <w:sz w:val="28"/>
          <w:szCs w:val="28"/>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lastRenderedPageBreak/>
        <w:t>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Электродвигатели, электрощиты и приборы управления и сигнализации должны быть заземлены.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Выборка молодняка из выводных инкубаторов должна производиться в защитных очках и респираторе, предохраняющих работника от пуха и пыли.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Подача птицы на операцию навешивания должна осуществляться транспортером по ходу движения конвейера с левой стороны от работника.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 рабочих местах навешивания птицы должны предусматриваться направляющие планки для обеспечения подвескам устойчивого положения.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Крупную птицу на подвесной конвейер навешивают через одну или две подвески с особой осторожностью.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 участках конвейера, находящихся вне зоны видимости оператора, пульты управления должны быть оборудованы двухсторонней предупредительной </w:t>
      </w:r>
      <w:r w:rsidRPr="00F63653">
        <w:rPr>
          <w:sz w:val="28"/>
          <w:szCs w:val="28"/>
        </w:rPr>
        <w:lastRenderedPageBreak/>
        <w:t>предпусковой (звуковой, световой) сигнализацией, включающейся автоматически до включения привода конвейера.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С момента подачи сигнала до пуска конвейера должно быть не менее </w:t>
      </w:r>
      <w:r w:rsidR="00D37292">
        <w:rPr>
          <w:sz w:val="28"/>
          <w:szCs w:val="28"/>
        </w:rPr>
        <w:br/>
      </w:r>
      <w:r w:rsidRPr="00F63653">
        <w:rPr>
          <w:sz w:val="28"/>
          <w:szCs w:val="28"/>
        </w:rPr>
        <w:t>10 секунд, чтобы работники, находящиеся в опасной зоне, могли удалиться. Наличие нескольких мест пуска конвейера не допускается.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На рабочих местах должны быть таблички, поясняющие значения применяемых средств сигнализации и режимы управления конвейером.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Срочная остановка конвейера в случаях, предусмотренных производственной инструкцией, путем нажатия кнопки </w:t>
      </w:r>
      <w:r>
        <w:rPr>
          <w:rFonts w:ascii="Times New Roman" w:hAnsi="Times New Roman" w:cs="Times New Roman"/>
          <w:sz w:val="28"/>
          <w:szCs w:val="28"/>
        </w:rPr>
        <w:t>«</w:t>
      </w:r>
      <w:r w:rsidRPr="00460849">
        <w:rPr>
          <w:rFonts w:ascii="Times New Roman" w:hAnsi="Times New Roman" w:cs="Times New Roman"/>
          <w:sz w:val="28"/>
          <w:szCs w:val="28"/>
        </w:rPr>
        <w:t>Стоп</w:t>
      </w:r>
      <w:r>
        <w:rPr>
          <w:rFonts w:ascii="Times New Roman" w:hAnsi="Times New Roman" w:cs="Times New Roman"/>
          <w:sz w:val="28"/>
          <w:szCs w:val="28"/>
        </w:rPr>
        <w:t>»</w:t>
      </w:r>
      <w:r w:rsidRPr="00460849">
        <w:rPr>
          <w:rFonts w:ascii="Times New Roman" w:hAnsi="Times New Roman" w:cs="Times New Roman"/>
          <w:sz w:val="28"/>
          <w:szCs w:val="28"/>
        </w:rPr>
        <w:t xml:space="preserve"> должна производиться лицом, первым обнаружившим аварийную ситуацию.</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Приводная станция конвейера должна быть ограждена.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Включать и выключать электродвигатели приводных устройств должны только лица, ответственные за безопасную эксплуатацию конвейера.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Места управления конвейером и места его прохождения через смежные помещения должны быть освещены.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Защитный кожух должен быть съемным, чтобы обеспечивать возможность чистки и санитарной мойки режущего диска.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ручном убое птицы, работники, занятые на операциях с ножом</w:t>
      </w:r>
      <w:r w:rsidR="005F1024">
        <w:rPr>
          <w:sz w:val="28"/>
          <w:szCs w:val="28"/>
        </w:rPr>
        <w:t>,</w:t>
      </w:r>
      <w:r w:rsidRPr="00F63653">
        <w:rPr>
          <w:sz w:val="28"/>
          <w:szCs w:val="28"/>
        </w:rPr>
        <w:t xml:space="preserve"> должны быть обучены безопасным приемам выполнения работ. Ножи должны иметь опорные плоскости, препятствующие скольжению руки на лезвие ножа.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Рабочее место работника по убою (резк</w:t>
      </w:r>
      <w:r w:rsidR="009F6EDE">
        <w:rPr>
          <w:sz w:val="28"/>
          <w:szCs w:val="28"/>
        </w:rPr>
        <w:t>е</w:t>
      </w:r>
      <w:r w:rsidRPr="00F63653">
        <w:rPr>
          <w:sz w:val="28"/>
          <w:szCs w:val="28"/>
        </w:rPr>
        <w:t>) птицы должно быть оснащено ножом, мусатом, футляром для ножей и мусатов, регулируемым по высоте стулом, подножной решеткой.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 </w:t>
      </w:r>
    </w:p>
    <w:p w:rsidR="00921DF1" w:rsidRPr="00F63653" w:rsidRDefault="007368BB" w:rsidP="003D1E64">
      <w:pPr>
        <w:pStyle w:val="aff2"/>
        <w:numPr>
          <w:ilvl w:val="0"/>
          <w:numId w:val="1"/>
        </w:numPr>
        <w:autoSpaceDN/>
        <w:ind w:left="0" w:firstLine="709"/>
        <w:jc w:val="both"/>
        <w:rPr>
          <w:sz w:val="28"/>
          <w:szCs w:val="28"/>
        </w:rPr>
      </w:pPr>
      <w:r w:rsidRPr="007368BB">
        <w:rPr>
          <w:sz w:val="28"/>
          <w:szCs w:val="28"/>
        </w:rPr>
        <w:t>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r w:rsidR="00921DF1" w:rsidRPr="00F63653">
        <w:rPr>
          <w:sz w:val="28"/>
          <w:szCs w:val="28"/>
        </w:rPr>
        <w:t xml:space="preserve">.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Вблизи рабочих мест, где ведется убой птицы, должны быть оборудованы раковины с подводкой горячей и холодной воды.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921DF1" w:rsidRPr="00460849" w:rsidRDefault="00921DF1" w:rsidP="003D1E64">
      <w:pPr>
        <w:autoSpaceDN/>
        <w:ind w:firstLine="709"/>
        <w:jc w:val="both"/>
        <w:rPr>
          <w:sz w:val="28"/>
          <w:szCs w:val="28"/>
        </w:rPr>
      </w:pPr>
      <w:r w:rsidRPr="00460849">
        <w:rPr>
          <w:sz w:val="28"/>
          <w:szCs w:val="28"/>
        </w:rPr>
        <w:t xml:space="preserve">При транспортировании ёмкости с кровью не допускается </w:t>
      </w:r>
      <w:r>
        <w:rPr>
          <w:sz w:val="28"/>
          <w:szCs w:val="28"/>
        </w:rPr>
        <w:t>разлив</w:t>
      </w:r>
      <w:r w:rsidRPr="00460849">
        <w:rPr>
          <w:sz w:val="28"/>
          <w:szCs w:val="28"/>
        </w:rPr>
        <w:t xml:space="preserve"> крови и появление скользких мест.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Запорное устройство для выпуска воды из аппарата должно находиться в безопасном и удобном для обслуживания месте.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Над аппаратом не допускается установка оборудования и осветительных приборов.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Для извлечения из аппарата выпавших из подвесок тушек птицы должны применяться крюки на длинной ручке.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 </w:t>
      </w:r>
    </w:p>
    <w:p w:rsidR="00921DF1" w:rsidRPr="0033636F"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Безопасная работа на бильно-моечной машине должна обеспечиваться соблюдением требований </w:t>
      </w:r>
      <w:r w:rsidRPr="0033636F">
        <w:rPr>
          <w:rFonts w:ascii="Times New Roman" w:hAnsi="Times New Roman" w:cs="Times New Roman"/>
          <w:sz w:val="28"/>
          <w:szCs w:val="28"/>
        </w:rPr>
        <w:t>эксплуатационной документации изготовителей оборудования.</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921DF1" w:rsidRPr="00460849" w:rsidRDefault="00921DF1" w:rsidP="003D1E64">
      <w:pPr>
        <w:autoSpaceDN/>
        <w:ind w:firstLine="709"/>
        <w:jc w:val="both"/>
        <w:rPr>
          <w:sz w:val="28"/>
          <w:szCs w:val="28"/>
        </w:rPr>
      </w:pPr>
      <w:r w:rsidRPr="00460849">
        <w:rPr>
          <w:sz w:val="28"/>
          <w:szCs w:val="28"/>
        </w:rPr>
        <w:t>При обнаружении утечки газа установку следует отключить. Обнаруженную неисправность необходимо</w:t>
      </w:r>
      <w:r w:rsidR="00E717D7">
        <w:rPr>
          <w:sz w:val="28"/>
          <w:szCs w:val="28"/>
        </w:rPr>
        <w:t xml:space="preserve"> </w:t>
      </w:r>
      <w:r w:rsidRPr="00460849">
        <w:rPr>
          <w:sz w:val="28"/>
          <w:szCs w:val="28"/>
        </w:rPr>
        <w:t>устранять немедленно.</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Насос для гидравлической транспортировки пера и загрузки пера с водой в сепаратор, должен быть надежно закреплен.</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Машина для сушки пера должна быть остановлена:</w:t>
      </w:r>
    </w:p>
    <w:p w:rsidR="00921DF1" w:rsidRPr="00460849" w:rsidRDefault="00921DF1" w:rsidP="003D1E64">
      <w:pPr>
        <w:ind w:firstLine="709"/>
        <w:jc w:val="both"/>
        <w:rPr>
          <w:sz w:val="28"/>
          <w:szCs w:val="28"/>
        </w:rPr>
      </w:pPr>
      <w:r>
        <w:rPr>
          <w:sz w:val="28"/>
          <w:szCs w:val="28"/>
        </w:rPr>
        <w:t xml:space="preserve">1) </w:t>
      </w:r>
      <w:r w:rsidRPr="00460849">
        <w:rPr>
          <w:sz w:val="28"/>
          <w:szCs w:val="28"/>
        </w:rPr>
        <w:t>при повышении давления пара в корпусе сушилки выше допустимого;</w:t>
      </w:r>
    </w:p>
    <w:p w:rsidR="00921DF1" w:rsidRPr="00460849" w:rsidRDefault="00921DF1" w:rsidP="003D1E64">
      <w:pPr>
        <w:ind w:firstLine="709"/>
        <w:jc w:val="both"/>
        <w:rPr>
          <w:sz w:val="28"/>
          <w:szCs w:val="28"/>
        </w:rPr>
      </w:pPr>
      <w:r>
        <w:rPr>
          <w:sz w:val="28"/>
          <w:szCs w:val="28"/>
        </w:rPr>
        <w:t xml:space="preserve">2) </w:t>
      </w:r>
      <w:r w:rsidRPr="00460849">
        <w:rPr>
          <w:sz w:val="28"/>
          <w:szCs w:val="28"/>
        </w:rPr>
        <w:t>при обнаружении в корпусе сушилки трещин, выпуклостей, пропусков и потения в сварных швах;</w:t>
      </w:r>
    </w:p>
    <w:p w:rsidR="00921DF1" w:rsidRPr="00460849" w:rsidRDefault="00921DF1" w:rsidP="003D1E64">
      <w:pPr>
        <w:ind w:firstLine="709"/>
        <w:jc w:val="both"/>
        <w:rPr>
          <w:sz w:val="28"/>
          <w:szCs w:val="28"/>
        </w:rPr>
      </w:pPr>
      <w:r>
        <w:rPr>
          <w:sz w:val="28"/>
          <w:szCs w:val="28"/>
        </w:rPr>
        <w:t xml:space="preserve">3) </w:t>
      </w:r>
      <w:r w:rsidRPr="00460849">
        <w:rPr>
          <w:sz w:val="28"/>
          <w:szCs w:val="28"/>
        </w:rPr>
        <w:t>при неисправных манометрах и предохранительном клапане;</w:t>
      </w:r>
    </w:p>
    <w:p w:rsidR="00921DF1" w:rsidRPr="00460849" w:rsidRDefault="00921DF1" w:rsidP="003D1E64">
      <w:pPr>
        <w:ind w:firstLine="709"/>
        <w:jc w:val="both"/>
        <w:rPr>
          <w:sz w:val="28"/>
          <w:szCs w:val="28"/>
        </w:rPr>
      </w:pPr>
      <w:r>
        <w:rPr>
          <w:sz w:val="28"/>
          <w:szCs w:val="28"/>
        </w:rPr>
        <w:t xml:space="preserve">4) </w:t>
      </w:r>
      <w:r w:rsidRPr="00460849">
        <w:rPr>
          <w:sz w:val="28"/>
          <w:szCs w:val="28"/>
        </w:rPr>
        <w:t>при возникновении пожара.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избежание возможного включения привода вала мешалки при открытом люке, должна быть предусмотрена блокировка люка конечным выключателем.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Выход пара из предохранительного клапана должен быть направлен в место, безопасное для работника.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Мешкозашивочная машина должна быть исправной и использоваться в соответствии с эксплуатационной документацией изготовителя оборудования.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избежание ожогов запрещается стоять около ванны при ее пуске и остановке, облокачиваться на края ванны.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вскрывателя тушек должна осуществляться в</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соответствии с технологическими регламентами и требованиями эксплуатационной документации</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ручном потрошении тушек ножи должны иметь опорные плоскости, препятствующие скольжению руки на лезвие ножа.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 зоне мойки должны быть установлены защитные щитки из прозрачного полимерного материала от разбрызгивания воды.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Вблизи рабочих мест должна быть установлена емкость с дезинфицирующим раствором для периодической обработки рук и инструмента.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3D1E64">
      <w:pPr>
        <w:autoSpaceDN/>
        <w:ind w:firstLine="709"/>
        <w:jc w:val="both"/>
        <w:rPr>
          <w:sz w:val="28"/>
          <w:szCs w:val="28"/>
        </w:rPr>
      </w:pPr>
      <w:r w:rsidRPr="00460849">
        <w:rPr>
          <w:sz w:val="28"/>
          <w:szCs w:val="28"/>
        </w:rPr>
        <w:t xml:space="preserve">При выполнении указанных работ вручную работник должен работать в кольчужных перчатках.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применении упаковочных полуавтоматов, блокировка должна исключать работу полуавтомата при открытых защитных щитках.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921DF1" w:rsidRPr="0033636F"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Усадка полимерных пленок в термоусадочных камерах должна выполняться в соответствии с </w:t>
      </w:r>
      <w:r w:rsidRPr="0033636F">
        <w:rPr>
          <w:rFonts w:ascii="Times New Roman" w:hAnsi="Times New Roman" w:cs="Times New Roman"/>
          <w:sz w:val="28"/>
          <w:szCs w:val="28"/>
        </w:rPr>
        <w:t>технологическим регламентом, утвержденным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Участок упаковки продуктов в термосвариваемые материалы должен быть оборудован вытяжной вентиляцией, отдельной от общей вентиляции.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экстренной остановки машины по производству полуфабрикатов следует пользоваться аварийной кнопкой </w:t>
      </w:r>
      <w:r>
        <w:rPr>
          <w:rFonts w:ascii="Times New Roman" w:hAnsi="Times New Roman" w:cs="Times New Roman"/>
          <w:sz w:val="28"/>
          <w:szCs w:val="28"/>
        </w:rPr>
        <w:t>«</w:t>
      </w:r>
      <w:r w:rsidRPr="00460849">
        <w:rPr>
          <w:rFonts w:ascii="Times New Roman" w:hAnsi="Times New Roman" w:cs="Times New Roman"/>
          <w:sz w:val="28"/>
          <w:szCs w:val="28"/>
        </w:rPr>
        <w:t>Стоп</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Машины с дисковыми пилами и отрезными ножами должны эксплуатироваться в исправном состоянии, не иметь трещин, выбоин и заусенцев. </w:t>
      </w:r>
    </w:p>
    <w:p w:rsidR="00921DF1" w:rsidRPr="00460849" w:rsidRDefault="00921DF1" w:rsidP="003D1E64">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Приготовление, панировка, холодильная обработка, тепловая обработка, фасовка и упаковка кулинарных изделий из продукции птицеводства должны </w:t>
      </w:r>
      <w:r w:rsidRPr="0033636F">
        <w:rPr>
          <w:rFonts w:ascii="Times New Roman" w:hAnsi="Times New Roman" w:cs="Times New Roman"/>
          <w:sz w:val="28"/>
          <w:szCs w:val="28"/>
        </w:rPr>
        <w:t>производиться в соответствии с технологическими регламентами,</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утвержденн</w:t>
      </w:r>
      <w:r>
        <w:rPr>
          <w:rFonts w:ascii="Times New Roman" w:hAnsi="Times New Roman" w:cs="Times New Roman"/>
          <w:sz w:val="28"/>
          <w:szCs w:val="28"/>
        </w:rPr>
        <w:t>ыми</w:t>
      </w:r>
      <w:r w:rsidRPr="00460849">
        <w:rPr>
          <w:rFonts w:ascii="Times New Roman" w:hAnsi="Times New Roman" w:cs="Times New Roman"/>
          <w:sz w:val="28"/>
          <w:szCs w:val="28"/>
        </w:rPr>
        <w:t xml:space="preserve">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обвалке и жиловке мяса в зоне разбрызгивания воды должен быть установлен металлический щит, предотвращающий попадание воды на работника.</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lastRenderedPageBreak/>
        <w:t>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Варочные котлы должны регулярно проходить техническое освидетельствование, осмотр, ремонт.</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Над открытым котлом для вытопки жира должна быть предусмотрена вытяжная вентиляция.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Над моечными машинами, ваннами для мойки банок, паровыми стерилизаторами банок должны быть установлены зонты вытяжной вентиляции.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Загрузка банок в моечные машины и паровые стерилизаторы и их выгрузка должна осуществляться механизированным способом.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мойке и стерилизации пустых банок не допускается разбрызгивание моющего раствора, горячей воды и пропускание пара в окружающую среду.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регламента</w:t>
      </w:r>
      <w:r>
        <w:rPr>
          <w:rFonts w:ascii="Times New Roman" w:hAnsi="Times New Roman" w:cs="Times New Roman"/>
          <w:sz w:val="28"/>
          <w:szCs w:val="28"/>
        </w:rPr>
        <w:t xml:space="preserve">ми, </w:t>
      </w:r>
      <w:r w:rsidRPr="00460849">
        <w:rPr>
          <w:rFonts w:ascii="Times New Roman" w:hAnsi="Times New Roman" w:cs="Times New Roman"/>
          <w:sz w:val="28"/>
          <w:szCs w:val="28"/>
        </w:rPr>
        <w:t>утвержденн</w:t>
      </w:r>
      <w:r>
        <w:rPr>
          <w:rFonts w:ascii="Times New Roman" w:hAnsi="Times New Roman" w:cs="Times New Roman"/>
          <w:sz w:val="28"/>
          <w:szCs w:val="28"/>
        </w:rPr>
        <w:t>ыми</w:t>
      </w:r>
      <w:r w:rsidRPr="00460849">
        <w:rPr>
          <w:rFonts w:ascii="Times New Roman" w:hAnsi="Times New Roman" w:cs="Times New Roman"/>
          <w:sz w:val="28"/>
          <w:szCs w:val="28"/>
        </w:rPr>
        <w:t xml:space="preserve"> работодателем или иным </w:t>
      </w:r>
      <w:r w:rsidRPr="0033636F">
        <w:rPr>
          <w:rFonts w:ascii="Times New Roman" w:hAnsi="Times New Roman" w:cs="Times New Roman"/>
          <w:sz w:val="28"/>
          <w:szCs w:val="28"/>
        </w:rPr>
        <w:t xml:space="preserve">уполномоченным им </w:t>
      </w:r>
      <w:r w:rsidRPr="00460849">
        <w:rPr>
          <w:rFonts w:ascii="Times New Roman" w:hAnsi="Times New Roman" w:cs="Times New Roman"/>
          <w:sz w:val="28"/>
          <w:szCs w:val="28"/>
        </w:rPr>
        <w:t>должностным лицом в соответствии с Правилами.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бланшировке сырья, предохранительные клапаны смесительно-варочных котлов должны содержаться в исправном состоянии. Клапаны следует </w:t>
      </w:r>
      <w:r w:rsidRPr="00F63653">
        <w:rPr>
          <w:sz w:val="28"/>
          <w:szCs w:val="28"/>
        </w:rPr>
        <w:lastRenderedPageBreak/>
        <w:t xml:space="preserve">продувать в сроки, указанные в эксплуатационной документации изготовителя оборудования.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Излучающие тепло поверхности питателя автомата и подводящего жиропровода с паровой рубашкой должны быть изолированы.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Закаточная машина должна эксплуатироваться в соответствии с требованиями эксплуатационной документации изготовителей оборудования.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Во время работы закаточной машины вводить руки в зону закаточных головок и звездочек подачи банок запрещается.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этикетировании консервов машина для наклейки этикеток должна быть оборудована местной вытяжной вентиляцией.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Рабочее место</w:t>
      </w:r>
      <w:r w:rsidR="00E34910">
        <w:rPr>
          <w:sz w:val="28"/>
          <w:szCs w:val="28"/>
        </w:rPr>
        <w:t xml:space="preserve"> </w:t>
      </w:r>
      <w:r w:rsidRPr="00F63653">
        <w:rPr>
          <w:sz w:val="28"/>
          <w:szCs w:val="28"/>
        </w:rPr>
        <w:t>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921DF1" w:rsidRPr="00F63653" w:rsidRDefault="00921DF1" w:rsidP="009B7E5E">
      <w:pPr>
        <w:pStyle w:val="aff2"/>
        <w:numPr>
          <w:ilvl w:val="0"/>
          <w:numId w:val="1"/>
        </w:numPr>
        <w:autoSpaceDN/>
        <w:ind w:left="0" w:firstLine="709"/>
        <w:jc w:val="both"/>
        <w:rPr>
          <w:sz w:val="28"/>
          <w:szCs w:val="28"/>
        </w:rPr>
      </w:pPr>
      <w:r w:rsidRPr="00F63653">
        <w:rPr>
          <w:sz w:val="28"/>
          <w:szCs w:val="28"/>
        </w:rPr>
        <w:t>Для удобства перемещения устройства на период его санитарной обработки оно должно быть оборудовано специальной рукояткой.</w:t>
      </w:r>
    </w:p>
    <w:p w:rsidR="00921DF1" w:rsidRPr="00F63653" w:rsidRDefault="00921DF1" w:rsidP="009B7E5E">
      <w:pPr>
        <w:pStyle w:val="aff2"/>
        <w:numPr>
          <w:ilvl w:val="0"/>
          <w:numId w:val="1"/>
        </w:numPr>
        <w:autoSpaceDN/>
        <w:ind w:left="0" w:firstLine="709"/>
        <w:jc w:val="both"/>
        <w:rPr>
          <w:sz w:val="28"/>
          <w:szCs w:val="28"/>
        </w:rPr>
      </w:pPr>
      <w:r w:rsidRPr="00F63653">
        <w:rPr>
          <w:sz w:val="28"/>
          <w:szCs w:val="28"/>
        </w:rPr>
        <w:t>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921DF1" w:rsidRPr="00460849" w:rsidRDefault="00921DF1" w:rsidP="009B7E5E">
      <w:pPr>
        <w:autoSpaceDN/>
        <w:ind w:firstLine="709"/>
        <w:jc w:val="both"/>
        <w:rPr>
          <w:sz w:val="28"/>
          <w:szCs w:val="28"/>
        </w:rPr>
      </w:pPr>
      <w:r w:rsidRPr="00460849">
        <w:rPr>
          <w:sz w:val="28"/>
          <w:szCs w:val="28"/>
        </w:rPr>
        <w:t xml:space="preserve">Гомогенизатор должен использоваться в соответствии с требованиями эксплуатационной документации изготовителей оборудования. </w:t>
      </w:r>
    </w:p>
    <w:p w:rsidR="00921DF1" w:rsidRPr="009B7E5E" w:rsidRDefault="00921DF1" w:rsidP="009B7E5E">
      <w:pPr>
        <w:pStyle w:val="aff2"/>
        <w:numPr>
          <w:ilvl w:val="0"/>
          <w:numId w:val="1"/>
        </w:numPr>
        <w:autoSpaceDN/>
        <w:ind w:left="0" w:firstLine="709"/>
        <w:jc w:val="both"/>
        <w:rPr>
          <w:sz w:val="28"/>
          <w:szCs w:val="28"/>
        </w:rPr>
      </w:pPr>
      <w:r w:rsidRPr="009B7E5E">
        <w:rPr>
          <w:sz w:val="28"/>
          <w:szCs w:val="28"/>
        </w:rPr>
        <w:t xml:space="preserve">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w:t>
      </w:r>
      <w:smartTag w:uri="urn:schemas-microsoft-com:office:smarttags" w:element="metricconverter">
        <w:smartTagPr>
          <w:attr w:name="ProductID" w:val="20 кг"/>
        </w:smartTagPr>
        <w:r w:rsidRPr="009B7E5E">
          <w:rPr>
            <w:sz w:val="28"/>
            <w:szCs w:val="28"/>
          </w:rPr>
          <w:t>20 кг</w:t>
        </w:r>
      </w:smartTag>
      <w:r w:rsidRPr="009B7E5E">
        <w:rPr>
          <w:sz w:val="28"/>
          <w:szCs w:val="28"/>
        </w:rPr>
        <w:t>, должны иметь места или устройства для строповки при подъеме.</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lastRenderedPageBreak/>
        <w:t>При розливе и упаковке меланжа подводящие трубопроводы в накопительную емкость должны быть герметичны.</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 xml:space="preserve">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 </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При сушке меланжа в форсуночной распылительной сушилке все воздуховоды, меланжепроводы и паропроводы должны быть герметичными.</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w:t>
      </w:r>
      <w:r w:rsidRPr="00460849">
        <w:sym w:font="Symbol" w:char="F0B0"/>
      </w:r>
      <w:r w:rsidRPr="005401B8">
        <w:rPr>
          <w:sz w:val="28"/>
          <w:szCs w:val="28"/>
        </w:rPr>
        <w:t>С. При этом работу в башне должны производить не менее двух работников (один наблюдающий находится снаружи).</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Для осмотра башни и производства ремонтных работ внутри нее, необходимо применять только переносные электролампы с напряжением не выше 12 В.</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При сушке меланжа в сушилке с дисковым распылителем насос для распыления масла должен иметь предохранительный клапан.</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 xml:space="preserve">Калориферы должны использоваться в соответствии с требованиями эксплуатационной документации изготовителей оборудования. </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Трубопроводы, подводящие пар и отводящие конденсат, должны ремонтироваться при закрытых вентилях.</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Клиноременная передача вибропривода должна быть ограждена кожухами по всей длине ремня.</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 xml:space="preserve">Подача яичного порошка на расфасовку, отвод упаковок с яичным порошком должны производиться механизированным способом. </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Цеха и участки для производства сухих животных кормов должны</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располагаться в отдельных помещениях.</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60849">
        <w:rPr>
          <w:rFonts w:ascii="Times New Roman" w:hAnsi="Times New Roman" w:cs="Times New Roman"/>
          <w:sz w:val="28"/>
          <w:szCs w:val="28"/>
        </w:rPr>
        <w:t>роизводств</w:t>
      </w:r>
      <w:r>
        <w:rPr>
          <w:rFonts w:ascii="Times New Roman" w:hAnsi="Times New Roman" w:cs="Times New Roman"/>
          <w:sz w:val="28"/>
          <w:szCs w:val="28"/>
        </w:rPr>
        <w:t>о</w:t>
      </w:r>
      <w:r w:rsidRPr="00460849">
        <w:rPr>
          <w:rFonts w:ascii="Times New Roman" w:hAnsi="Times New Roman" w:cs="Times New Roman"/>
          <w:sz w:val="28"/>
          <w:szCs w:val="28"/>
        </w:rPr>
        <w:t xml:space="preserve"> кормовых и технических продуктов должн</w:t>
      </w:r>
      <w:r>
        <w:rPr>
          <w:rFonts w:ascii="Times New Roman" w:hAnsi="Times New Roman" w:cs="Times New Roman"/>
          <w:sz w:val="28"/>
          <w:szCs w:val="28"/>
        </w:rPr>
        <w:t>о</w:t>
      </w:r>
      <w:r w:rsidR="00E717D7">
        <w:rPr>
          <w:rFonts w:ascii="Times New Roman" w:hAnsi="Times New Roman" w:cs="Times New Roman"/>
          <w:sz w:val="28"/>
          <w:szCs w:val="28"/>
        </w:rPr>
        <w:t xml:space="preserve"> </w:t>
      </w:r>
      <w:r w:rsidRPr="0033636F">
        <w:rPr>
          <w:rFonts w:ascii="Times New Roman" w:hAnsi="Times New Roman" w:cs="Times New Roman"/>
          <w:sz w:val="28"/>
          <w:szCs w:val="28"/>
        </w:rPr>
        <w:t xml:space="preserve">производиться в соответствии с </w:t>
      </w:r>
      <w:r w:rsidRPr="00460849">
        <w:rPr>
          <w:rFonts w:ascii="Times New Roman" w:hAnsi="Times New Roman" w:cs="Times New Roman"/>
          <w:sz w:val="28"/>
          <w:szCs w:val="28"/>
        </w:rPr>
        <w:t>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460849">
        <w:rPr>
          <w:rFonts w:ascii="Times New Roman" w:hAnsi="Times New Roman" w:cs="Times New Roman"/>
          <w:sz w:val="28"/>
          <w:szCs w:val="28"/>
        </w:rPr>
        <w:t>, утвержденны</w:t>
      </w:r>
      <w:r>
        <w:rPr>
          <w:rFonts w:ascii="Times New Roman" w:hAnsi="Times New Roman" w:cs="Times New Roman"/>
          <w:sz w:val="28"/>
          <w:szCs w:val="28"/>
        </w:rPr>
        <w:t>ми</w:t>
      </w:r>
      <w:r w:rsidRPr="00460849">
        <w:rPr>
          <w:rFonts w:ascii="Times New Roman" w:hAnsi="Times New Roman" w:cs="Times New Roman"/>
          <w:sz w:val="28"/>
          <w:szCs w:val="28"/>
        </w:rPr>
        <w:t xml:space="preserve"> работодателем или иным уполномоченным им должностным лицом.</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Оборудование, инструмент, инвентарь сырьевого отделения, полы, стены, спуски по окончании работы необходимо ежедневно дезинфицировать.</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w:t>
      </w:r>
      <w:r w:rsidRPr="0033636F">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и попадание посторонних предметов в котел.</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Производство кормовой муки с использованием дробильных машин (измельчителей), дозировка, фасовка и упаковка должны </w:t>
      </w:r>
      <w:r w:rsidRPr="0033636F">
        <w:rPr>
          <w:rFonts w:ascii="Times New Roman" w:hAnsi="Times New Roman" w:cs="Times New Roman"/>
          <w:sz w:val="28"/>
          <w:szCs w:val="28"/>
        </w:rPr>
        <w:t xml:space="preserve">производиться в соответствии с </w:t>
      </w:r>
      <w:r w:rsidRPr="00460849">
        <w:rPr>
          <w:rFonts w:ascii="Times New Roman" w:hAnsi="Times New Roman" w:cs="Times New Roman"/>
          <w:sz w:val="28"/>
          <w:szCs w:val="28"/>
        </w:rPr>
        <w:t>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460849">
        <w:rPr>
          <w:rFonts w:ascii="Times New Roman" w:hAnsi="Times New Roman" w:cs="Times New Roman"/>
          <w:sz w:val="28"/>
          <w:szCs w:val="28"/>
        </w:rPr>
        <w:t>, утвержденны</w:t>
      </w:r>
      <w:r>
        <w:rPr>
          <w:rFonts w:ascii="Times New Roman" w:hAnsi="Times New Roman" w:cs="Times New Roman"/>
          <w:sz w:val="28"/>
          <w:szCs w:val="28"/>
        </w:rPr>
        <w:t>ми</w:t>
      </w:r>
      <w:r w:rsidRPr="00460849">
        <w:rPr>
          <w:rFonts w:ascii="Times New Roman" w:hAnsi="Times New Roman" w:cs="Times New Roman"/>
          <w:sz w:val="28"/>
          <w:szCs w:val="28"/>
        </w:rPr>
        <w:t xml:space="preserve"> работодателем или иным уполномоченным им должностным лицом, и эксплуатационной документации изготовителей оборудования.</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измельчении голов и ног птицы не допускается загрузка сырья в измельчитель со стороны электродвигателя.</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Ограждение привода и загрузочного бункера дробилки (измельчителя) должно быть сблокировано с пусковым устройством.</w:t>
      </w:r>
    </w:p>
    <w:p w:rsidR="00E717D7" w:rsidRPr="00BF088E" w:rsidRDefault="00E717D7" w:rsidP="00921DF1">
      <w:pPr>
        <w:ind w:firstLine="709"/>
        <w:jc w:val="center"/>
        <w:rPr>
          <w:i/>
          <w:sz w:val="28"/>
          <w:szCs w:val="28"/>
        </w:rPr>
      </w:pPr>
    </w:p>
    <w:p w:rsidR="00921DF1" w:rsidRPr="00AC0283" w:rsidRDefault="004E082B" w:rsidP="00921DF1">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lang w:val="en-US"/>
        </w:rPr>
        <w:t>IX</w:t>
      </w:r>
      <w:r w:rsidR="001D24DB">
        <w:rPr>
          <w:rFonts w:ascii="Times New Roman" w:hAnsi="Times New Roman" w:cs="Times New Roman"/>
          <w:sz w:val="28"/>
          <w:szCs w:val="28"/>
        </w:rPr>
        <w:t xml:space="preserve">. </w:t>
      </w:r>
      <w:r w:rsidR="00921DF1" w:rsidRPr="00AC0283">
        <w:rPr>
          <w:rFonts w:ascii="Times New Roman" w:hAnsi="Times New Roman" w:cs="Times New Roman"/>
          <w:sz w:val="28"/>
          <w:szCs w:val="28"/>
        </w:rPr>
        <w:t>Требования охраны труда при проведении мелиоративных работ</w:t>
      </w:r>
    </w:p>
    <w:p w:rsidR="00921DF1" w:rsidRDefault="00921DF1" w:rsidP="00921DF1">
      <w:pPr>
        <w:autoSpaceDN/>
        <w:ind w:firstLine="709"/>
        <w:jc w:val="both"/>
        <w:rPr>
          <w:sz w:val="28"/>
          <w:szCs w:val="28"/>
        </w:rPr>
      </w:pPr>
    </w:p>
    <w:p w:rsidR="00921DF1" w:rsidRPr="00481A04" w:rsidRDefault="00921DF1" w:rsidP="0029615C">
      <w:pPr>
        <w:pStyle w:val="aff2"/>
        <w:numPr>
          <w:ilvl w:val="0"/>
          <w:numId w:val="1"/>
        </w:numPr>
        <w:autoSpaceDN/>
        <w:ind w:left="0" w:firstLine="709"/>
        <w:jc w:val="both"/>
        <w:rPr>
          <w:sz w:val="28"/>
          <w:szCs w:val="28"/>
        </w:rPr>
      </w:pPr>
      <w:r w:rsidRPr="00481A04">
        <w:rPr>
          <w:sz w:val="28"/>
          <w:szCs w:val="28"/>
        </w:rPr>
        <w:t xml:space="preserve">Состав и содержание основных мероприятий по охране труда при организации мелиоративных работ должны определяться проектами производства </w:t>
      </w:r>
      <w:r w:rsidRPr="00936864">
        <w:rPr>
          <w:sz w:val="28"/>
          <w:szCs w:val="28"/>
        </w:rPr>
        <w:t xml:space="preserve">работ в соответствии с </w:t>
      </w:r>
      <w:r w:rsidR="00646C82" w:rsidRPr="00936864">
        <w:rPr>
          <w:sz w:val="28"/>
          <w:szCs w:val="28"/>
        </w:rPr>
        <w:t>п</w:t>
      </w:r>
      <w:r w:rsidR="00682DCA" w:rsidRPr="00936864">
        <w:rPr>
          <w:sz w:val="28"/>
          <w:szCs w:val="28"/>
        </w:rPr>
        <w:t>равилами по охране труда в строительстве</w:t>
      </w:r>
      <w:r w:rsidR="00F33011" w:rsidRPr="00936864">
        <w:rPr>
          <w:sz w:val="28"/>
          <w:szCs w:val="28"/>
        </w:rPr>
        <w:t>,</w:t>
      </w:r>
      <w:r w:rsidR="00F33011" w:rsidRPr="00936864">
        <w:rPr>
          <w:color w:val="000000"/>
          <w:sz w:val="28"/>
          <w:szCs w:val="28"/>
        </w:rPr>
        <w:t xml:space="preserve"> утверждаемыми</w:t>
      </w:r>
      <w:r w:rsidR="00F33011">
        <w:rPr>
          <w:color w:val="000000"/>
          <w:sz w:val="28"/>
          <w:szCs w:val="28"/>
        </w:rPr>
        <w:t xml:space="preserve"> Минтрудом России </w:t>
      </w:r>
      <w:r w:rsidR="00F33011" w:rsidRPr="006201F8">
        <w:rPr>
          <w:color w:val="000000"/>
          <w:sz w:val="28"/>
          <w:szCs w:val="28"/>
        </w:rPr>
        <w:t>в соответствии с подпунктом 5.2.28 Положения о Ми</w:t>
      </w:r>
      <w:r w:rsidR="00F33011">
        <w:rPr>
          <w:color w:val="000000"/>
          <w:sz w:val="28"/>
          <w:szCs w:val="28"/>
        </w:rPr>
        <w:t>н</w:t>
      </w:r>
      <w:r w:rsidR="00F33011" w:rsidRPr="006201F8">
        <w:rPr>
          <w:color w:val="000000"/>
          <w:sz w:val="28"/>
          <w:szCs w:val="28"/>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F33011" w:rsidRPr="006201F8">
        <w:rPr>
          <w:rFonts w:eastAsiaTheme="minorHAnsi"/>
          <w:sz w:val="28"/>
          <w:szCs w:val="28"/>
          <w:lang w:eastAsia="en-US"/>
        </w:rPr>
        <w:t>Собр</w:t>
      </w:r>
      <w:r w:rsidR="00F33011">
        <w:rPr>
          <w:rFonts w:eastAsiaTheme="minorHAnsi"/>
          <w:sz w:val="28"/>
          <w:szCs w:val="28"/>
          <w:lang w:eastAsia="en-US"/>
        </w:rPr>
        <w:t>ание законодательства Российской Федерации, 2012, № 26, ст. 3528), и</w:t>
      </w:r>
      <w:r w:rsidR="00F33011" w:rsidRPr="00D96639">
        <w:rPr>
          <w:color w:val="000000"/>
          <w:sz w:val="28"/>
          <w:szCs w:val="28"/>
        </w:rPr>
        <w:t xml:space="preserve"> требованиями Правил.</w:t>
      </w:r>
    </w:p>
    <w:p w:rsidR="00921DF1" w:rsidRPr="00460849" w:rsidRDefault="00E16819" w:rsidP="0029615C">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21DF1" w:rsidRPr="00460849">
        <w:rPr>
          <w:rFonts w:ascii="Times New Roman" w:hAnsi="Times New Roman" w:cs="Times New Roman"/>
          <w:sz w:val="28"/>
          <w:szCs w:val="28"/>
        </w:rPr>
        <w:t>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3) загрузка технологического оборудования, обеспечивающая равномерный ритм работы;</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организация выполнения работ, исключающая или ограничивающая (снижающая) физические и нервно-психические перегрузки работников;</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применение безопасных способов выгрузки из машин в транспортные средства материалов, исключающих применение ручного труда;</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обеспечение работников инструментом и приспособлениями для безопасного ведения работ.</w:t>
      </w:r>
    </w:p>
    <w:p w:rsidR="00921DF1" w:rsidRPr="00481A04" w:rsidRDefault="00921DF1" w:rsidP="0029615C">
      <w:pPr>
        <w:pStyle w:val="aff2"/>
        <w:numPr>
          <w:ilvl w:val="0"/>
          <w:numId w:val="1"/>
        </w:numPr>
        <w:autoSpaceDN/>
        <w:ind w:left="0" w:firstLine="709"/>
        <w:jc w:val="both"/>
        <w:rPr>
          <w:sz w:val="28"/>
          <w:szCs w:val="28"/>
        </w:rPr>
      </w:pPr>
      <w:r w:rsidRPr="00481A04">
        <w:rPr>
          <w:sz w:val="28"/>
          <w:szCs w:val="28"/>
        </w:rPr>
        <w:t>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921DF1" w:rsidRPr="00481A04" w:rsidRDefault="00921DF1" w:rsidP="0029615C">
      <w:pPr>
        <w:pStyle w:val="aff2"/>
        <w:numPr>
          <w:ilvl w:val="0"/>
          <w:numId w:val="1"/>
        </w:numPr>
        <w:autoSpaceDN/>
        <w:ind w:left="0" w:firstLine="709"/>
        <w:jc w:val="both"/>
        <w:rPr>
          <w:sz w:val="28"/>
          <w:szCs w:val="28"/>
        </w:rPr>
      </w:pPr>
      <w:r w:rsidRPr="00481A04">
        <w:rPr>
          <w:sz w:val="28"/>
          <w:szCs w:val="28"/>
        </w:rPr>
        <w:t>Производственные процессы проведения мелиоративных работ должны осуществляться в соответствии с требованиями охраны труда.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Выезд машин к месту проведения работ должен осуществляться только при наличии у водителя (машиниста, тракториста) удостоверения.</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 xml:space="preserve">Нахождение в кабине машин, а также на участке производства работ лиц, не связанных с выполнением данного производственного процесса, не </w:t>
      </w:r>
      <w:r w:rsidRPr="00114898">
        <w:rPr>
          <w:sz w:val="28"/>
          <w:szCs w:val="28"/>
        </w:rPr>
        <w:lastRenderedPageBreak/>
        <w:t>допускается. Число людей, перевозимых в кабине машины, определяется числом мест в кабине, предусмотренных конструкцией.</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921DF1" w:rsidRPr="00114898" w:rsidRDefault="00921DF1" w:rsidP="006C395B">
      <w:pPr>
        <w:pStyle w:val="aff2"/>
        <w:numPr>
          <w:ilvl w:val="0"/>
          <w:numId w:val="1"/>
        </w:numPr>
        <w:ind w:left="0" w:firstLine="709"/>
        <w:jc w:val="both"/>
        <w:rPr>
          <w:sz w:val="28"/>
          <w:szCs w:val="28"/>
        </w:rPr>
      </w:pPr>
      <w:r w:rsidRPr="00114898">
        <w:rPr>
          <w:sz w:val="28"/>
          <w:szCs w:val="28"/>
        </w:rPr>
        <w:t>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порядок подготовки рабочих мест;</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порядок валки деревьев;</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перечень используемого оборудования, инструмента, приспособлений и техни</w:t>
      </w:r>
      <w:r>
        <w:rPr>
          <w:rFonts w:ascii="Times New Roman" w:hAnsi="Times New Roman" w:cs="Times New Roman"/>
          <w:sz w:val="28"/>
          <w:szCs w:val="28"/>
        </w:rPr>
        <w:t>к</w:t>
      </w:r>
      <w:r w:rsidRPr="00460849">
        <w:rPr>
          <w:rFonts w:ascii="Times New Roman" w:hAnsi="Times New Roman" w:cs="Times New Roman"/>
          <w:sz w:val="28"/>
          <w:szCs w:val="28"/>
        </w:rPr>
        <w:t>и;</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перечень мероприятий, обеспечивающих выполнение требований безопасности и охраны труда.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 </w:t>
      </w:r>
    </w:p>
    <w:p w:rsidR="00921DF1" w:rsidRPr="00460849" w:rsidRDefault="00921DF1" w:rsidP="006C395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лесосечных работ с помощью комплекса машин должно быть обозначено их взаимодействие, указаны опасные зоны.</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Сжигание древесных остатков должно производиться под руководством ответственного лица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бригадир, мастер), прошедшего специальный инструктаж.</w:t>
      </w:r>
    </w:p>
    <w:p w:rsidR="00921DF1" w:rsidRPr="00AC0283"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w:t>
      </w:r>
      <w:r w:rsidR="00345FCA">
        <w:rPr>
          <w:rFonts w:ascii="Times New Roman" w:hAnsi="Times New Roman" w:cs="Times New Roman"/>
          <w:sz w:val="28"/>
          <w:szCs w:val="28"/>
        </w:rPr>
        <w:br/>
      </w:r>
      <w:r w:rsidRPr="00460849">
        <w:rPr>
          <w:rFonts w:ascii="Times New Roman" w:hAnsi="Times New Roman" w:cs="Times New Roman"/>
          <w:sz w:val="28"/>
          <w:szCs w:val="28"/>
        </w:rPr>
        <w:t xml:space="preserve">по 30 -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AC0283">
        <w:rPr>
          <w:rFonts w:ascii="Times New Roman" w:hAnsi="Times New Roman" w:cs="Times New Roman"/>
          <w:sz w:val="28"/>
          <w:szCs w:val="28"/>
        </w:rPr>
        <w:t xml:space="preserve"> для возможной буксировки одного из них в случае непредвиденной остановки при проведении работ по сжиганию древесных остатков.</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сжигании валов древесно-кустарниковой массы запрещается:</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оставлять горящие кучи древесных остатков без дежурных бригад и ответственного за эти работы;</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перетряхивать бульдозером (корчевателем, кусторезом) горящие валы;</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проводить сельскохозяйственные работы на участках сжигания.</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Сжигание и закапывание древесных остатков на торфяниках запрещается.</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w:t>
      </w:r>
      <w:r>
        <w:rPr>
          <w:rFonts w:ascii="Times New Roman" w:hAnsi="Times New Roman" w:cs="Times New Roman"/>
          <w:sz w:val="28"/>
          <w:szCs w:val="28"/>
        </w:rPr>
        <w:t>друг друга</w:t>
      </w:r>
      <w:r w:rsidRPr="00460849">
        <w:rPr>
          <w:rFonts w:ascii="Times New Roman" w:hAnsi="Times New Roman" w:cs="Times New Roman"/>
          <w:sz w:val="28"/>
          <w:szCs w:val="28"/>
        </w:rPr>
        <w:t>.</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очистке от растительных остатков и камней должны проводиться в светлое время суток и при видимости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Соединение агрегатируемых машин с трактором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плуги, культиваторы, бороны) и между отдельными машинами должно быть надежным и исключать самопроизвольное их рассоединение.</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приступать к первичной обработке почвы на площадях, не очищенных от камней и древесных остатков.</w:t>
      </w:r>
    </w:p>
    <w:p w:rsidR="00921DF1" w:rsidRPr="00AE4DB6" w:rsidRDefault="00921DF1" w:rsidP="006C395B">
      <w:pPr>
        <w:pStyle w:val="aff2"/>
        <w:numPr>
          <w:ilvl w:val="0"/>
          <w:numId w:val="1"/>
        </w:numPr>
        <w:autoSpaceDN/>
        <w:ind w:left="0" w:firstLine="709"/>
        <w:jc w:val="both"/>
        <w:rPr>
          <w:sz w:val="28"/>
          <w:szCs w:val="28"/>
        </w:rPr>
      </w:pPr>
      <w:r w:rsidRPr="00AE4DB6">
        <w:rPr>
          <w:sz w:val="28"/>
          <w:szCs w:val="28"/>
        </w:rPr>
        <w:t>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921DF1" w:rsidRPr="00AE4DB6" w:rsidRDefault="00921DF1" w:rsidP="006C395B">
      <w:pPr>
        <w:pStyle w:val="aff2"/>
        <w:numPr>
          <w:ilvl w:val="0"/>
          <w:numId w:val="1"/>
        </w:numPr>
        <w:autoSpaceDN/>
        <w:ind w:left="0" w:firstLine="709"/>
        <w:jc w:val="both"/>
        <w:rPr>
          <w:sz w:val="28"/>
          <w:szCs w:val="28"/>
        </w:rPr>
      </w:pPr>
      <w:r w:rsidRPr="00AE4DB6">
        <w:rPr>
          <w:sz w:val="28"/>
          <w:szCs w:val="28"/>
        </w:rPr>
        <w:t>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При извлечении грунта из выемок с помощью бадей необходимо устраивать защитные навесы-козырьки для укрытия работающих в выемке.</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эксплуатации землеройных машин должны быть приняты меры, предупреждающие их опрокидывание или самопроизвольное перемещение.</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w:t>
      </w:r>
      <w:r>
        <w:rPr>
          <w:rFonts w:ascii="Times New Roman" w:hAnsi="Times New Roman" w:cs="Times New Roman"/>
          <w:sz w:val="28"/>
          <w:szCs w:val="28"/>
        </w:rPr>
        <w:t>«</w:t>
      </w:r>
      <w:r w:rsidRPr="00460849">
        <w:rPr>
          <w:rFonts w:ascii="Times New Roman" w:hAnsi="Times New Roman" w:cs="Times New Roman"/>
          <w:sz w:val="28"/>
          <w:szCs w:val="28"/>
        </w:rPr>
        <w:t>козырьки</w:t>
      </w:r>
      <w:r>
        <w:rPr>
          <w:rFonts w:ascii="Times New Roman" w:hAnsi="Times New Roman" w:cs="Times New Roman"/>
          <w:sz w:val="28"/>
          <w:szCs w:val="28"/>
        </w:rPr>
        <w:t>»</w:t>
      </w:r>
      <w:r w:rsidRPr="00460849">
        <w:rPr>
          <w:rFonts w:ascii="Times New Roman" w:hAnsi="Times New Roman" w:cs="Times New Roman"/>
          <w:sz w:val="28"/>
          <w:szCs w:val="28"/>
        </w:rPr>
        <w:t xml:space="preserve"> из грунта.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рыхления мерзлых грунтов механизированными ударными приспособлениями (клин</w:t>
      </w:r>
      <w:r>
        <w:rPr>
          <w:rFonts w:ascii="Times New Roman" w:hAnsi="Times New Roman" w:cs="Times New Roman"/>
          <w:sz w:val="28"/>
          <w:szCs w:val="28"/>
        </w:rPr>
        <w:t>,</w:t>
      </w:r>
      <w:r w:rsidRPr="00460849">
        <w:rPr>
          <w:rFonts w:ascii="Times New Roman" w:hAnsi="Times New Roman" w:cs="Times New Roman"/>
          <w:sz w:val="28"/>
          <w:szCs w:val="28"/>
        </w:rPr>
        <w:t xml:space="preserve"> шар</w:t>
      </w:r>
      <w:r>
        <w:rPr>
          <w:rFonts w:ascii="Times New Roman" w:hAnsi="Times New Roman" w:cs="Times New Roman"/>
          <w:sz w:val="28"/>
          <w:szCs w:val="28"/>
        </w:rPr>
        <w:t>-</w:t>
      </w:r>
      <w:r w:rsidRPr="00460849">
        <w:rPr>
          <w:rFonts w:ascii="Times New Roman" w:hAnsi="Times New Roman" w:cs="Times New Roman"/>
          <w:sz w:val="28"/>
          <w:szCs w:val="28"/>
        </w:rPr>
        <w:t xml:space="preserve">молот и </w:t>
      </w:r>
      <w:r>
        <w:rPr>
          <w:rFonts w:ascii="Times New Roman" w:hAnsi="Times New Roman" w:cs="Times New Roman"/>
          <w:sz w:val="28"/>
          <w:szCs w:val="28"/>
        </w:rPr>
        <w:t>другие приспособления</w:t>
      </w:r>
      <w:r w:rsidRPr="00460849">
        <w:rPr>
          <w:rFonts w:ascii="Times New Roman" w:hAnsi="Times New Roman" w:cs="Times New Roman"/>
          <w:sz w:val="28"/>
          <w:szCs w:val="28"/>
        </w:rPr>
        <w:t xml:space="preserve">) в радиусе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экскаватора должны быть установлены запрещающие знаки в соответствии с установленными требованиями и поясняющей надписью </w:t>
      </w:r>
      <w:r>
        <w:rPr>
          <w:rFonts w:ascii="Times New Roman" w:hAnsi="Times New Roman" w:cs="Times New Roman"/>
          <w:sz w:val="28"/>
          <w:szCs w:val="28"/>
        </w:rPr>
        <w:t>«</w:t>
      </w:r>
      <w:r w:rsidRPr="00460849">
        <w:rPr>
          <w:rFonts w:ascii="Times New Roman" w:hAnsi="Times New Roman" w:cs="Times New Roman"/>
          <w:sz w:val="28"/>
          <w:szCs w:val="28"/>
        </w:rPr>
        <w:t>Запрещается заходить в зону работы экскаватора</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6C395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w:t>
      </w:r>
      <w:r w:rsidRPr="00AC0283">
        <w:rPr>
          <w:rFonts w:ascii="Times New Roman" w:hAnsi="Times New Roman" w:cs="Times New Roman"/>
          <w:sz w:val="28"/>
          <w:szCs w:val="28"/>
        </w:rPr>
        <w:t>рыхлении мерзлого грунта механизированными ударными инструментами люди должны</w:t>
      </w:r>
      <w:r w:rsidRPr="00460849">
        <w:rPr>
          <w:rFonts w:ascii="Times New Roman" w:hAnsi="Times New Roman" w:cs="Times New Roman"/>
          <w:sz w:val="28"/>
          <w:szCs w:val="28"/>
        </w:rPr>
        <w:t xml:space="preserve"> находиться от места работы на расстоянии не менее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При рыхлении грунта немеханизированными ударными </w:t>
      </w:r>
      <w:r w:rsidRPr="00AC0283">
        <w:rPr>
          <w:rFonts w:ascii="Times New Roman" w:hAnsi="Times New Roman" w:cs="Times New Roman"/>
          <w:sz w:val="28"/>
          <w:szCs w:val="28"/>
        </w:rPr>
        <w:t xml:space="preserve">инструментами </w:t>
      </w:r>
      <w:r w:rsidRPr="00460849">
        <w:rPr>
          <w:rFonts w:ascii="Times New Roman" w:hAnsi="Times New Roman" w:cs="Times New Roman"/>
          <w:sz w:val="28"/>
          <w:szCs w:val="28"/>
        </w:rPr>
        <w:t>(</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лом</w:t>
      </w:r>
      <w:r>
        <w:rPr>
          <w:rFonts w:ascii="Times New Roman" w:hAnsi="Times New Roman" w:cs="Times New Roman"/>
          <w:sz w:val="28"/>
          <w:szCs w:val="28"/>
        </w:rPr>
        <w:t>ом</w:t>
      </w:r>
      <w:r w:rsidRPr="00460849">
        <w:rPr>
          <w:rFonts w:ascii="Times New Roman" w:hAnsi="Times New Roman" w:cs="Times New Roman"/>
          <w:sz w:val="28"/>
          <w:szCs w:val="28"/>
        </w:rPr>
        <w:t>, кирк</w:t>
      </w:r>
      <w:r>
        <w:rPr>
          <w:rFonts w:ascii="Times New Roman" w:hAnsi="Times New Roman" w:cs="Times New Roman"/>
          <w:sz w:val="28"/>
          <w:szCs w:val="28"/>
        </w:rPr>
        <w:t>ой</w:t>
      </w:r>
      <w:r w:rsidRPr="00460849">
        <w:rPr>
          <w:rFonts w:ascii="Times New Roman" w:hAnsi="Times New Roman" w:cs="Times New Roman"/>
          <w:sz w:val="28"/>
          <w:szCs w:val="28"/>
        </w:rPr>
        <w:t xml:space="preserve">) люди должны находиться на расстоянии не менее </w:t>
      </w:r>
      <w:smartTag w:uri="urn:schemas-microsoft-com:office:smarttags" w:element="metricconverter">
        <w:smartTagPr>
          <w:attr w:name="ProductID" w:val="5 м"/>
        </w:smartTagPr>
        <w:r w:rsidRPr="00460849">
          <w:rPr>
            <w:rFonts w:ascii="Times New Roman" w:hAnsi="Times New Roman" w:cs="Times New Roman"/>
            <w:sz w:val="28"/>
            <w:szCs w:val="28"/>
          </w:rPr>
          <w:t>5 м</w:t>
        </w:r>
      </w:smartTag>
      <w:r w:rsidRPr="00460849">
        <w:rPr>
          <w:rFonts w:ascii="Times New Roman" w:hAnsi="Times New Roman" w:cs="Times New Roman"/>
          <w:sz w:val="28"/>
          <w:szCs w:val="28"/>
        </w:rPr>
        <w:t xml:space="preserve"> от мест рыхления.</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Одновременная работа на одном участке нескольких экскаваторов (машин), один из которых разрушает мерзлый грунт, разрешается в радиусе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него.</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Передвигать транспортные средства во время погрузки можно только с разрешения и по сигналу машиниста экскаватора.</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разработке грунта способом гидромеханизации: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водоводы и пульпопроводы следует располагать за пределами охранной зоны воздушной линии электропередачи;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 xml:space="preserve">на водоводе в пределах не более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 xml:space="preserve"> от рабочего места гидромониторщика должна быть задвижка для прекращения подачи воды в аварийных случаях;</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места отвалов намываемого грунта необходимо ограждать или обозначать предупредительными знаками;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60849">
        <w:rPr>
          <w:rFonts w:ascii="Times New Roman" w:hAnsi="Times New Roman" w:cs="Times New Roman"/>
          <w:sz w:val="28"/>
          <w:szCs w:val="28"/>
        </w:rPr>
        <w:t>очищать зумпф пульпоприемника допускается только после выключения гидромонитора и землесосного снаряда;</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60849">
        <w:rPr>
          <w:rFonts w:ascii="Times New Roman" w:hAnsi="Times New Roman" w:cs="Times New Roman"/>
          <w:sz w:val="28"/>
          <w:szCs w:val="28"/>
        </w:rPr>
        <w:t>производить работы гидромонитором во время грозы не допускается;</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60849">
        <w:rPr>
          <w:rFonts w:ascii="Times New Roman" w:hAnsi="Times New Roman" w:cs="Times New Roman"/>
          <w:sz w:val="28"/>
          <w:szCs w:val="28"/>
        </w:rPr>
        <w:t>рабочее место гидромониторщика должно быть защищено от забоя защитным экраном.</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Производство дренажных работ в охранной зоне расположения подземных коммуникаций (электрокабели, газопроводы и другие) допускается при наличии</w:t>
      </w:r>
      <w:r w:rsidR="00E717D7">
        <w:rPr>
          <w:rFonts w:ascii="Times New Roman" w:hAnsi="Times New Roman" w:cs="Times New Roman"/>
          <w:sz w:val="28"/>
          <w:szCs w:val="28"/>
        </w:rPr>
        <w:t xml:space="preserve"> </w:t>
      </w:r>
      <w:r w:rsidRPr="009A7F4E">
        <w:rPr>
          <w:rFonts w:ascii="Times New Roman" w:hAnsi="Times New Roman" w:cs="Times New Roman"/>
          <w:sz w:val="28"/>
          <w:szCs w:val="28"/>
        </w:rPr>
        <w:t>письменного разрешения организаций, ответственных за эксплуатацию этих коммуникаций.</w:t>
      </w:r>
    </w:p>
    <w:p w:rsidR="00921DF1" w:rsidRPr="00460849" w:rsidRDefault="00921DF1" w:rsidP="001858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921DF1" w:rsidRPr="00460849" w:rsidRDefault="00921DF1" w:rsidP="009036BD">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921DF1" w:rsidRPr="00AE5FCF" w:rsidRDefault="00921DF1" w:rsidP="009036BD">
      <w:pPr>
        <w:pStyle w:val="aff2"/>
        <w:numPr>
          <w:ilvl w:val="0"/>
          <w:numId w:val="1"/>
        </w:numPr>
        <w:autoSpaceDN/>
        <w:ind w:left="0" w:firstLine="709"/>
        <w:jc w:val="both"/>
        <w:rPr>
          <w:sz w:val="28"/>
          <w:szCs w:val="28"/>
        </w:rPr>
      </w:pPr>
      <w:r w:rsidRPr="00AE5FCF">
        <w:rPr>
          <w:sz w:val="28"/>
          <w:szCs w:val="28"/>
        </w:rPr>
        <w:t>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Спуск в колодец должен производиться в присутствии руководителя работ или его заместителя и при наличии наряда-допуска</w:t>
      </w:r>
      <w:r w:rsidR="00186B15">
        <w:rPr>
          <w:sz w:val="28"/>
          <w:szCs w:val="28"/>
        </w:rPr>
        <w:t>.</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Во время пребывания работника в колодце лица, участвующие в спуске, не должны отходить от колодца.</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w:t>
      </w:r>
      <w:smartTag w:uri="urn:schemas-microsoft-com:office:smarttags" w:element="metricconverter">
        <w:smartTagPr>
          <w:attr w:name="ProductID" w:val="1 м"/>
        </w:smartTagPr>
        <w:r w:rsidRPr="00460849">
          <w:rPr>
            <w:rFonts w:ascii="Times New Roman" w:hAnsi="Times New Roman" w:cs="Times New Roman"/>
            <w:sz w:val="28"/>
            <w:szCs w:val="28"/>
          </w:rPr>
          <w:t>1 м</w:t>
        </w:r>
      </w:smartTag>
      <w:r w:rsidRPr="00460849">
        <w:rPr>
          <w:rFonts w:ascii="Times New Roman" w:hAnsi="Times New Roman" w:cs="Times New Roman"/>
          <w:sz w:val="28"/>
          <w:szCs w:val="28"/>
        </w:rPr>
        <w:t>.</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Подачу железобетонных плит к месту укладки на откос следует производить с помощью траверс, обеспечивающих проектное положение плит </w:t>
      </w:r>
      <w:r w:rsidR="009F6EDE">
        <w:rPr>
          <w:rFonts w:ascii="Times New Roman" w:hAnsi="Times New Roman" w:cs="Times New Roman"/>
          <w:sz w:val="28"/>
          <w:szCs w:val="28"/>
        </w:rPr>
        <w:br/>
      </w:r>
      <w:r w:rsidRPr="00460849">
        <w:rPr>
          <w:rFonts w:ascii="Times New Roman" w:hAnsi="Times New Roman" w:cs="Times New Roman"/>
          <w:sz w:val="28"/>
          <w:szCs w:val="28"/>
        </w:rPr>
        <w:t>(с наклоном) и укладку их сразу всей плоскостью на подготовленный откос.</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921DF1"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установке элементов опалубки в несколько ярусов каждый последующий ярус следует устанавливать только после закрепления нижнего яруса.</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Места для приготовления, разбавления, разноски и нанесения битумной мастики должны иметь достаточное освещение.</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Полив сельскохозяйственных культур должен проводиться под руководством и контролем специалиста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Перед началом технического обслуживания и устранения неисправности на пульте управления электрифицированных машин должен вывешиваться плакат: </w:t>
      </w:r>
      <w:r>
        <w:rPr>
          <w:rFonts w:ascii="Times New Roman" w:hAnsi="Times New Roman" w:cs="Times New Roman"/>
          <w:sz w:val="28"/>
          <w:szCs w:val="28"/>
        </w:rPr>
        <w:t>«</w:t>
      </w:r>
      <w:r w:rsidRPr="00460849">
        <w:rPr>
          <w:rFonts w:ascii="Times New Roman" w:hAnsi="Times New Roman" w:cs="Times New Roman"/>
          <w:sz w:val="28"/>
          <w:szCs w:val="28"/>
        </w:rPr>
        <w:t>Не включать</w:t>
      </w:r>
      <w:r>
        <w:rPr>
          <w:rFonts w:ascii="Times New Roman" w:hAnsi="Times New Roman" w:cs="Times New Roman"/>
          <w:sz w:val="28"/>
          <w:szCs w:val="28"/>
        </w:rPr>
        <w:t>! Р</w:t>
      </w:r>
      <w:r w:rsidRPr="00460849">
        <w:rPr>
          <w:rFonts w:ascii="Times New Roman" w:hAnsi="Times New Roman" w:cs="Times New Roman"/>
          <w:sz w:val="28"/>
          <w:szCs w:val="28"/>
        </w:rPr>
        <w:t>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w:t>
      </w:r>
      <w:r>
        <w:rPr>
          <w:rFonts w:ascii="Times New Roman" w:hAnsi="Times New Roman" w:cs="Times New Roman"/>
          <w:sz w:val="28"/>
          <w:szCs w:val="28"/>
        </w:rPr>
        <w:t>уты</w:t>
      </w:r>
      <w:r w:rsidRPr="00460849">
        <w:rPr>
          <w:rFonts w:ascii="Times New Roman" w:hAnsi="Times New Roman" w:cs="Times New Roman"/>
          <w:sz w:val="28"/>
          <w:szCs w:val="28"/>
        </w:rPr>
        <w:t>. Давление воды на входе в трубопровод не должно превышать допустимое техническими условиями.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выполнять все виды поливных работ во время грозы, бури.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Трубы, пропущенные через стены насосной станции в специальные проемы, должны быть защищены кожухами.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w:t>
      </w:r>
      <w:r>
        <w:rPr>
          <w:rFonts w:ascii="Times New Roman" w:hAnsi="Times New Roman" w:cs="Times New Roman"/>
          <w:sz w:val="28"/>
          <w:szCs w:val="28"/>
        </w:rPr>
        <w:t xml:space="preserve">работодателем </w:t>
      </w:r>
      <w:r w:rsidRPr="00460849">
        <w:rPr>
          <w:rFonts w:ascii="Times New Roman" w:hAnsi="Times New Roman" w:cs="Times New Roman"/>
          <w:sz w:val="28"/>
          <w:szCs w:val="28"/>
        </w:rPr>
        <w:t>графиком.</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Очистка и ремонт приемных камер допуска</w:t>
      </w:r>
      <w:r w:rsidR="004C6C4A">
        <w:rPr>
          <w:rFonts w:ascii="Times New Roman" w:hAnsi="Times New Roman" w:cs="Times New Roman"/>
          <w:sz w:val="28"/>
          <w:szCs w:val="28"/>
        </w:rPr>
        <w:t>ю</w:t>
      </w:r>
      <w:r w:rsidRPr="00460849">
        <w:rPr>
          <w:rFonts w:ascii="Times New Roman" w:hAnsi="Times New Roman" w:cs="Times New Roman"/>
          <w:sz w:val="28"/>
          <w:szCs w:val="28"/>
        </w:rPr>
        <w:t>тся только после полного отключения их от канала и исключения поступление воды в камеру.</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нахождение людей в водоприемной камере даже при незначительном пропуске воды.</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Устройства на всасывающих и самотечных линиях в береговых колодцах (задвижки, шиберы, подъемные механизмы, приемные клапаны и др</w:t>
      </w:r>
      <w:r>
        <w:rPr>
          <w:rFonts w:ascii="Times New Roman" w:hAnsi="Times New Roman" w:cs="Times New Roman"/>
          <w:sz w:val="28"/>
          <w:szCs w:val="28"/>
        </w:rPr>
        <w:t>угие</w:t>
      </w:r>
      <w:r w:rsidRPr="00460849">
        <w:rPr>
          <w:rFonts w:ascii="Times New Roman" w:hAnsi="Times New Roman" w:cs="Times New Roman"/>
          <w:sz w:val="28"/>
          <w:szCs w:val="28"/>
        </w:rPr>
        <w:t>) должны быть доступны для обслуживания и ремонта.</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колодцах и камерах должны быть прочно закрепленные устройства для спуска (скобы, лестницы).</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всех передвижных насосных станций должно осуществляться в соответствии со следующими требованиями:</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перед установкой насосной станции на берегу водоема необходимо выровнять площадку и принять меры, предупреждающие возможность ее сползания;</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 xml:space="preserve">перед началом работы </w:t>
      </w:r>
      <w:r w:rsidRPr="008C6206">
        <w:rPr>
          <w:rFonts w:ascii="Times New Roman" w:hAnsi="Times New Roman" w:cs="Times New Roman"/>
          <w:sz w:val="28"/>
          <w:szCs w:val="28"/>
        </w:rPr>
        <w:t xml:space="preserve">работники </w:t>
      </w:r>
      <w:r w:rsidRPr="00460849">
        <w:rPr>
          <w:rFonts w:ascii="Times New Roman" w:hAnsi="Times New Roman" w:cs="Times New Roman"/>
          <w:sz w:val="28"/>
          <w:szCs w:val="28"/>
        </w:rPr>
        <w:t>долж</w:t>
      </w:r>
      <w:r>
        <w:rPr>
          <w:rFonts w:ascii="Times New Roman" w:hAnsi="Times New Roman" w:cs="Times New Roman"/>
          <w:sz w:val="28"/>
          <w:szCs w:val="28"/>
        </w:rPr>
        <w:t>ны</w:t>
      </w:r>
      <w:r w:rsidRPr="00460849">
        <w:rPr>
          <w:rFonts w:ascii="Times New Roman" w:hAnsi="Times New Roman" w:cs="Times New Roman"/>
          <w:sz w:val="28"/>
          <w:szCs w:val="28"/>
        </w:rPr>
        <w:t xml:space="preserve"> проверить исправность станции и во время работы не оставлять ее без надзора, если станция работает не в автоматическом режиме;</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 xml:space="preserve">не допускать к ней </w:t>
      </w:r>
      <w:r>
        <w:rPr>
          <w:rFonts w:ascii="Times New Roman" w:hAnsi="Times New Roman" w:cs="Times New Roman"/>
          <w:sz w:val="28"/>
          <w:szCs w:val="28"/>
        </w:rPr>
        <w:t>работников, не имеющих отношения к проводимым работам</w:t>
      </w:r>
      <w:r w:rsidRPr="00460849">
        <w:rPr>
          <w:rFonts w:ascii="Times New Roman" w:hAnsi="Times New Roman" w:cs="Times New Roman"/>
          <w:sz w:val="28"/>
          <w:szCs w:val="28"/>
        </w:rPr>
        <w:t>;</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все движущиеся части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муфты, карданные валы) должны иметь защитные кожухи;</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Передвижные насосные станции необходимо транспортировать на прицепе на пониженных скоростях.</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r w:rsidRPr="00024D1C">
        <w:rPr>
          <w:bCs/>
          <w:sz w:val="28"/>
          <w:szCs w:val="28"/>
        </w:rPr>
        <w:t>°</w:t>
      </w:r>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921DF1" w:rsidRPr="00460849" w:rsidRDefault="00921DF1" w:rsidP="0069233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Вокруг станции должен быть протянут трос, прикрепленный на такой высоте, чтобы за него мог ухватиться человек</w:t>
      </w:r>
      <w:r>
        <w:rPr>
          <w:rFonts w:ascii="Times New Roman" w:hAnsi="Times New Roman" w:cs="Times New Roman"/>
          <w:sz w:val="28"/>
          <w:szCs w:val="28"/>
        </w:rPr>
        <w:t xml:space="preserve"> для предупреждения падения</w:t>
      </w:r>
      <w:r w:rsidRPr="00460849">
        <w:rPr>
          <w:rFonts w:ascii="Times New Roman" w:hAnsi="Times New Roman" w:cs="Times New Roman"/>
          <w:sz w:val="28"/>
          <w:szCs w:val="28"/>
        </w:rPr>
        <w:t xml:space="preserve"> за борт.</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921DF1" w:rsidRPr="00B24B77" w:rsidRDefault="00921DF1" w:rsidP="00921DF1">
      <w:pPr>
        <w:ind w:firstLine="709"/>
        <w:jc w:val="center"/>
        <w:rPr>
          <w:sz w:val="28"/>
          <w:szCs w:val="28"/>
        </w:rPr>
      </w:pPr>
    </w:p>
    <w:p w:rsidR="00921DF1" w:rsidRPr="00EC7A45" w:rsidRDefault="004E082B" w:rsidP="00397EF3">
      <w:pPr>
        <w:jc w:val="center"/>
        <w:rPr>
          <w:sz w:val="28"/>
          <w:szCs w:val="28"/>
        </w:rPr>
      </w:pPr>
      <w:r>
        <w:rPr>
          <w:sz w:val="28"/>
          <w:szCs w:val="28"/>
          <w:lang w:val="en-US"/>
        </w:rPr>
        <w:t>X</w:t>
      </w:r>
      <w:r w:rsidR="001D24DB">
        <w:rPr>
          <w:sz w:val="28"/>
          <w:szCs w:val="28"/>
        </w:rPr>
        <w:t xml:space="preserve">. </w:t>
      </w:r>
      <w:r w:rsidR="00921DF1" w:rsidRPr="00EC7A45">
        <w:rPr>
          <w:sz w:val="28"/>
          <w:szCs w:val="28"/>
        </w:rPr>
        <w:t>Требования охраны труда при очистке сточных вод производства и первичной переработки сельскохозяйственной продукции</w:t>
      </w:r>
    </w:p>
    <w:p w:rsidR="00921DF1" w:rsidRPr="00B24B77" w:rsidRDefault="00921DF1" w:rsidP="00921DF1">
      <w:pPr>
        <w:ind w:firstLine="709"/>
        <w:jc w:val="center"/>
        <w:rPr>
          <w:sz w:val="28"/>
          <w:szCs w:val="28"/>
        </w:rPr>
      </w:pPr>
    </w:p>
    <w:p w:rsidR="00921DF1" w:rsidRPr="00675309" w:rsidRDefault="00921DF1" w:rsidP="00455F86">
      <w:pPr>
        <w:pStyle w:val="aff2"/>
        <w:numPr>
          <w:ilvl w:val="0"/>
          <w:numId w:val="1"/>
        </w:numPr>
        <w:autoSpaceDN/>
        <w:ind w:left="0" w:firstLine="709"/>
        <w:jc w:val="both"/>
        <w:rPr>
          <w:sz w:val="28"/>
          <w:szCs w:val="28"/>
        </w:rPr>
      </w:pPr>
      <w:r w:rsidRPr="00BD503A">
        <w:rPr>
          <w:sz w:val="28"/>
          <w:szCs w:val="28"/>
        </w:rPr>
        <w:t>Хозяйствующие субъекты, осуществляющие производство и</w:t>
      </w:r>
      <w:r w:rsidRPr="00675309">
        <w:rPr>
          <w:sz w:val="28"/>
          <w:szCs w:val="28"/>
        </w:rPr>
        <w:t xml:space="preserve">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 </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Очистка и отведение сточных вод в водные объекты</w:t>
      </w:r>
      <w:r w:rsidR="00E717D7">
        <w:rPr>
          <w:sz w:val="28"/>
          <w:szCs w:val="28"/>
        </w:rPr>
        <w:t xml:space="preserve"> </w:t>
      </w:r>
      <w:r w:rsidRPr="00675309">
        <w:rPr>
          <w:sz w:val="28"/>
          <w:szCs w:val="28"/>
        </w:rPr>
        <w:t>должны осуществляться в соответствии с требованиями охраны труда.</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При проведении очистки сточных вод следует:</w:t>
      </w:r>
    </w:p>
    <w:p w:rsidR="00921DF1" w:rsidRPr="00460849" w:rsidRDefault="00921DF1" w:rsidP="00455F86">
      <w:pPr>
        <w:ind w:firstLine="709"/>
        <w:jc w:val="both"/>
        <w:rPr>
          <w:sz w:val="28"/>
          <w:szCs w:val="28"/>
        </w:rPr>
      </w:pPr>
      <w:r>
        <w:rPr>
          <w:sz w:val="28"/>
          <w:szCs w:val="28"/>
        </w:rPr>
        <w:t xml:space="preserve">1) </w:t>
      </w:r>
      <w:r w:rsidRPr="00460849">
        <w:rPr>
          <w:sz w:val="28"/>
          <w:szCs w:val="28"/>
        </w:rPr>
        <w:t>выполнять опасные работы с оформлением наряда-допуска;</w:t>
      </w:r>
    </w:p>
    <w:p w:rsidR="00921DF1" w:rsidRPr="00460849" w:rsidRDefault="00921DF1" w:rsidP="00455F86">
      <w:pPr>
        <w:ind w:firstLine="709"/>
        <w:jc w:val="both"/>
        <w:rPr>
          <w:sz w:val="28"/>
          <w:szCs w:val="28"/>
        </w:rPr>
      </w:pPr>
      <w:r>
        <w:rPr>
          <w:sz w:val="28"/>
          <w:szCs w:val="28"/>
        </w:rPr>
        <w:t xml:space="preserve">2) </w:t>
      </w:r>
      <w:r w:rsidRPr="00460849">
        <w:rPr>
          <w:sz w:val="28"/>
          <w:szCs w:val="28"/>
        </w:rPr>
        <w:t>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921DF1" w:rsidRPr="00460849" w:rsidRDefault="00921DF1" w:rsidP="00455F86">
      <w:pPr>
        <w:ind w:firstLine="709"/>
        <w:jc w:val="both"/>
        <w:rPr>
          <w:sz w:val="28"/>
          <w:szCs w:val="28"/>
        </w:rPr>
      </w:pPr>
      <w:r>
        <w:rPr>
          <w:sz w:val="28"/>
          <w:szCs w:val="28"/>
        </w:rPr>
        <w:t xml:space="preserve">3) </w:t>
      </w:r>
      <w:r w:rsidRPr="00460849">
        <w:rPr>
          <w:sz w:val="28"/>
          <w:szCs w:val="28"/>
        </w:rPr>
        <w:t>механизировать и автоматизировать ручной труд с целью устранения влияния на работника опасных или вредных производственных факторов.</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921DF1" w:rsidRPr="00EF70F8" w:rsidRDefault="00921DF1" w:rsidP="00455F86">
      <w:pPr>
        <w:pStyle w:val="aff2"/>
        <w:numPr>
          <w:ilvl w:val="0"/>
          <w:numId w:val="1"/>
        </w:numPr>
        <w:ind w:left="0" w:firstLine="709"/>
        <w:jc w:val="both"/>
        <w:rPr>
          <w:sz w:val="28"/>
          <w:szCs w:val="28"/>
        </w:rPr>
      </w:pPr>
      <w:r w:rsidRPr="00EF70F8">
        <w:rPr>
          <w:sz w:val="28"/>
          <w:szCs w:val="28"/>
        </w:rPr>
        <w:t>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921DF1" w:rsidRPr="00460849" w:rsidRDefault="00921DF1" w:rsidP="00455F86">
      <w:pPr>
        <w:autoSpaceDN/>
        <w:ind w:firstLine="709"/>
        <w:jc w:val="both"/>
        <w:rPr>
          <w:sz w:val="28"/>
          <w:szCs w:val="28"/>
        </w:rPr>
      </w:pPr>
      <w:r w:rsidRPr="00460849">
        <w:rPr>
          <w:sz w:val="28"/>
          <w:szCs w:val="28"/>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Работники, осуществляющие эксплуатацию и ремонт канализационных сетей должны быть обучены приемам оказания первой помощи пострадавшим.</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осмотре сетей канализации запрещается спускаться в колодцы, курить</w:t>
      </w:r>
      <w:r>
        <w:rPr>
          <w:rFonts w:ascii="Times New Roman" w:hAnsi="Times New Roman" w:cs="Times New Roman"/>
          <w:sz w:val="28"/>
          <w:szCs w:val="28"/>
        </w:rPr>
        <w:t xml:space="preserve"> табак</w:t>
      </w:r>
      <w:r w:rsidRPr="00460849">
        <w:rPr>
          <w:rFonts w:ascii="Times New Roman" w:hAnsi="Times New Roman" w:cs="Times New Roman"/>
          <w:sz w:val="28"/>
          <w:szCs w:val="28"/>
        </w:rPr>
        <w:t>, пользоваться открытым огнем возле открытого колодца.</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Работники, осуществляющие работы в проходных канализационных коллекторах, должны быть обеспечены следующими защитными средствами и приспособлениями: </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газоанализаторами или газосигнализаторами;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специальной одеждой и специальной обувью;</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защитными касками и жилетами оранжевого цвета;</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4) кислородными изолирующими или шланговыми противогазами (общая длина шланга не должна превышать </w:t>
      </w:r>
      <w:smartTag w:uri="urn:schemas-microsoft-com:office:smarttags" w:element="metricconverter">
        <w:smartTagPr>
          <w:attr w:name="ProductID" w:val="12 м"/>
        </w:smartTagPr>
        <w:r w:rsidRPr="00460849">
          <w:rPr>
            <w:rFonts w:ascii="Times New Roman" w:hAnsi="Times New Roman" w:cs="Times New Roman"/>
            <w:sz w:val="28"/>
            <w:szCs w:val="28"/>
          </w:rPr>
          <w:t>12 м</w:t>
        </w:r>
      </w:smartTag>
      <w:r w:rsidRPr="00460849">
        <w:rPr>
          <w:rFonts w:ascii="Times New Roman" w:hAnsi="Times New Roman" w:cs="Times New Roman"/>
          <w:sz w:val="28"/>
          <w:szCs w:val="28"/>
        </w:rPr>
        <w:t>);</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аккумуляторными фонарями;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вентиляторами с механическим или ручным приводом;</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защитными ограждениями и переносными знаками безопасности;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крючками для открывания люков колодцев, камер;</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 штангами-вилками для открывания задвижек в колодцах;</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 переносными лестницами.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работе в канализационных коллекторах замена кислородных изолирующих противогазов на фильтрующие не допускается.</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 </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один работник выполняет работы в колодце (камере, резервуаре);</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второй работник с помощью веревки страхует работника в колодце и наблюдает за ним;</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921DF1" w:rsidRPr="002A2F4E"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2A2F4E">
        <w:rPr>
          <w:rFonts w:ascii="Times New Roman" w:hAnsi="Times New Roman" w:cs="Times New Roman"/>
          <w:sz w:val="28"/>
          <w:szCs w:val="28"/>
        </w:rPr>
        <w:t>В случае спуска в колодец (камеру, резервуар) нескольких работников каждый из них должен страховаться работником, находящимся на поверхности.</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рабочей части канализационного колодца должны быть стальные скобы или навесные лестницы для спуска в колодец.</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производстве работ в колодцах необходимо:</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перед выполнением работ на проезжей части - оградить место производства работ;</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использовать предохранительный пояс с сигнально-спасательной веревкой независимо от результатов проверки на загазованность;</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проверить наличие и прочность скоб или лестницы для спуска;</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Если газ из колодца невозможно удалить полностью, спуск работника в колодец или камеру и работу в них допускается проводить только в изолирующем </w:t>
      </w:r>
      <w:r w:rsidRPr="00460849">
        <w:rPr>
          <w:rFonts w:ascii="Times New Roman" w:hAnsi="Times New Roman" w:cs="Times New Roman"/>
          <w:sz w:val="28"/>
          <w:szCs w:val="28"/>
        </w:rPr>
        <w:lastRenderedPageBreak/>
        <w:t>или шланговом противогазе с применением специального инструмента, не образующего при ударе искр.</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w:t>
      </w:r>
      <w:r>
        <w:rPr>
          <w:rFonts w:ascii="Times New Roman" w:hAnsi="Times New Roman" w:cs="Times New Roman"/>
          <w:sz w:val="28"/>
          <w:szCs w:val="28"/>
        </w:rPr>
        <w:t xml:space="preserve">электрическом </w:t>
      </w:r>
      <w:r w:rsidRPr="00460849">
        <w:rPr>
          <w:rFonts w:ascii="Times New Roman" w:hAnsi="Times New Roman" w:cs="Times New Roman"/>
          <w:sz w:val="28"/>
          <w:szCs w:val="28"/>
        </w:rPr>
        <w:t>напряжении, снятых приводных ремнях и обеспечении необходимых мер пожаро</w:t>
      </w:r>
      <w:r>
        <w:rPr>
          <w:rFonts w:ascii="Times New Roman" w:hAnsi="Times New Roman" w:cs="Times New Roman"/>
          <w:sz w:val="28"/>
          <w:szCs w:val="28"/>
        </w:rPr>
        <w:t>безопасности и</w:t>
      </w:r>
      <w:r w:rsidRPr="00460849">
        <w:rPr>
          <w:rFonts w:ascii="Times New Roman" w:hAnsi="Times New Roman" w:cs="Times New Roman"/>
          <w:sz w:val="28"/>
          <w:szCs w:val="28"/>
        </w:rPr>
        <w:t xml:space="preserve"> взрывобезопасности. На пусковых устройствах должны быть вывешены запрещающие плакаты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аварийного отключения оборудования;</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нарушения технологического процесса;</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повышения предельных уровней сточных вод или осадков в резервуарах, в подводящем канале зданий, решеток или решеток-дробилок;</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превышения предельно допустимых концентраций вредных газов в рабочей зоне.</w:t>
      </w:r>
    </w:p>
    <w:p w:rsidR="00921DF1" w:rsidRPr="008327D7"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8327D7">
        <w:rPr>
          <w:rFonts w:ascii="Times New Roman" w:hAnsi="Times New Roman" w:cs="Times New Roman"/>
          <w:sz w:val="28"/>
          <w:szCs w:val="28"/>
        </w:rPr>
        <w:t>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921DF1" w:rsidRPr="00460849" w:rsidRDefault="00921DF1" w:rsidP="008327D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перехода через открытые разводящие и дренажные каналы должны быть устроены переходные мостики.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w:t>
      </w:r>
      <w:r w:rsidRPr="00460849">
        <w:rPr>
          <w:rFonts w:ascii="Times New Roman" w:hAnsi="Times New Roman" w:cs="Times New Roman"/>
          <w:sz w:val="28"/>
          <w:szCs w:val="28"/>
        </w:rPr>
        <w:lastRenderedPageBreak/>
        <w:t>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Механические грабли должны очищаться от отбросов после полной их остановки с помощью скребков. Снимать отбросы с граблей руками запрещается.</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921DF1" w:rsidRPr="00460849" w:rsidRDefault="00921DF1" w:rsidP="008327D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Исправность контейнеров должна проверяться.</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921DF1" w:rsidRPr="00460849" w:rsidRDefault="00921DF1" w:rsidP="008327D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перегревать жиромассу выше 95</w:t>
      </w:r>
      <w:r w:rsidRPr="00024D1C">
        <w:rPr>
          <w:bCs/>
          <w:sz w:val="28"/>
          <w:szCs w:val="28"/>
        </w:rPr>
        <w:t>°</w:t>
      </w:r>
      <w:r w:rsidRPr="00460849">
        <w:rPr>
          <w:rFonts w:ascii="Times New Roman" w:hAnsi="Times New Roman" w:cs="Times New Roman"/>
          <w:sz w:val="28"/>
          <w:szCs w:val="28"/>
        </w:rPr>
        <w:t>С во избежание ее вспенивания и выбросов.</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Отстойники должны быть оборудованы устройствами, исключающими их переполнение сточной жидкостью или отложившимся осадком.</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внутри колодцев отстойников, тоннелей, сборников должны производиться по наряду-допуску.</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Вращающиеся части илоскребов отстойников должны иметь ограждения.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w:t>
      </w:r>
      <w:r w:rsidR="00A0437E">
        <w:rPr>
          <w:rFonts w:ascii="Times New Roman" w:hAnsi="Times New Roman" w:cs="Times New Roman"/>
          <w:sz w:val="28"/>
          <w:szCs w:val="28"/>
        </w:rPr>
        <w:t>участков</w:t>
      </w:r>
      <w:r w:rsidRPr="00460849">
        <w:rPr>
          <w:rFonts w:ascii="Times New Roman" w:hAnsi="Times New Roman" w:cs="Times New Roman"/>
          <w:sz w:val="28"/>
          <w:szCs w:val="28"/>
        </w:rPr>
        <w:t xml:space="preserve"> должны гореть красные сигнальные лампы.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работников, обслуживающих поля орошения и фильтрации, должно быть устроено помещение для обогрева.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При расположении биофильтров, аэрофильтров и аэротенков внутри помещений </w:t>
      </w:r>
      <w:r w:rsidRPr="00256BF8">
        <w:rPr>
          <w:rFonts w:ascii="Times New Roman" w:hAnsi="Times New Roman" w:cs="Times New Roman"/>
          <w:sz w:val="28"/>
          <w:szCs w:val="28"/>
        </w:rPr>
        <w:t xml:space="preserve">должна </w:t>
      </w:r>
      <w:r w:rsidRPr="00460849">
        <w:rPr>
          <w:rFonts w:ascii="Times New Roman" w:hAnsi="Times New Roman" w:cs="Times New Roman"/>
          <w:sz w:val="28"/>
          <w:szCs w:val="28"/>
        </w:rPr>
        <w:t>предусматривать</w:t>
      </w:r>
      <w:r>
        <w:rPr>
          <w:rFonts w:ascii="Times New Roman" w:hAnsi="Times New Roman" w:cs="Times New Roman"/>
          <w:sz w:val="28"/>
          <w:szCs w:val="28"/>
        </w:rPr>
        <w:t>ся</w:t>
      </w:r>
      <w:r w:rsidRPr="00460849">
        <w:rPr>
          <w:rFonts w:ascii="Times New Roman" w:hAnsi="Times New Roman" w:cs="Times New Roman"/>
          <w:sz w:val="28"/>
          <w:szCs w:val="28"/>
        </w:rPr>
        <w:t xml:space="preserve"> приточно-вытяжн</w:t>
      </w:r>
      <w:r>
        <w:rPr>
          <w:rFonts w:ascii="Times New Roman" w:hAnsi="Times New Roman" w:cs="Times New Roman"/>
          <w:sz w:val="28"/>
          <w:szCs w:val="28"/>
        </w:rPr>
        <w:t>ая</w:t>
      </w:r>
      <w:r w:rsidRPr="00460849">
        <w:rPr>
          <w:rFonts w:ascii="Times New Roman" w:hAnsi="Times New Roman" w:cs="Times New Roman"/>
          <w:sz w:val="28"/>
          <w:szCs w:val="28"/>
        </w:rPr>
        <w:t xml:space="preserve"> вентиляци</w:t>
      </w:r>
      <w:r>
        <w:rPr>
          <w:rFonts w:ascii="Times New Roman" w:hAnsi="Times New Roman" w:cs="Times New Roman"/>
          <w:sz w:val="28"/>
          <w:szCs w:val="28"/>
        </w:rPr>
        <w:t xml:space="preserve">я </w:t>
      </w:r>
      <w:r w:rsidRPr="00256BF8">
        <w:rPr>
          <w:rFonts w:ascii="Times New Roman" w:hAnsi="Times New Roman" w:cs="Times New Roman"/>
          <w:sz w:val="28"/>
          <w:szCs w:val="28"/>
        </w:rPr>
        <w:t>с искусственным побуждением.</w:t>
      </w:r>
      <w:r w:rsidRPr="00460849">
        <w:rPr>
          <w:rFonts w:ascii="Times New Roman" w:hAnsi="Times New Roman" w:cs="Times New Roman"/>
          <w:sz w:val="28"/>
          <w:szCs w:val="28"/>
        </w:rPr>
        <w:t xml:space="preserve">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Обследование внутренних слоев загрузки башенных биофильтров должно выполняться через боковые люки после выключения биофильтров из работы.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Аэротенки должны быть ограждены по периферии барьером с разрывами только в местах сопряжения барьера с перилами переходных мостиков.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аэротенков с механическими аэраторами должно осуществляться с использованием средств индивидуальной защиты.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Ремонтные работы внутри аэротенков должны выполняться по наряду-допуску.</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выполнения работ необходимо пользоваться лестницами и подмостями, соответствующими размерам резервуаров.</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Производить ремонтные работы в аэротенке без его опорожнения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нахождение работников и проведение каких-либо работ в помещениях метантенков при неработающей вентиляции.</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Эксплуатация газгольдеров и газовой сети метантенков, отвод газа от метантенков должны производиться в соответствии стребованиями технологических регламентов, утвержденных работодателем или иным уполномоченным им должностным лицом. </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Газовая сеть каждого метантенка должна быть оснащена арматурой для отключения от магистрального трубопровода.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921DF1" w:rsidRPr="00256BF8"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Площадки, на которых размещены метантенки и газго</w:t>
      </w:r>
      <w:r>
        <w:rPr>
          <w:rFonts w:ascii="Times New Roman" w:hAnsi="Times New Roman" w:cs="Times New Roman"/>
          <w:sz w:val="28"/>
          <w:szCs w:val="28"/>
        </w:rPr>
        <w:t>льдеры, должны иметь ограждение</w:t>
      </w:r>
      <w:r w:rsidR="00E717D7">
        <w:rPr>
          <w:rFonts w:ascii="Times New Roman" w:hAnsi="Times New Roman" w:cs="Times New Roman"/>
          <w:sz w:val="28"/>
          <w:szCs w:val="28"/>
        </w:rPr>
        <w:t xml:space="preserve"> </w:t>
      </w:r>
      <w:r w:rsidRPr="00256BF8">
        <w:rPr>
          <w:rFonts w:ascii="Times New Roman" w:hAnsi="Times New Roman" w:cs="Times New Roman"/>
          <w:sz w:val="28"/>
          <w:szCs w:val="28"/>
        </w:rPr>
        <w:t xml:space="preserve">высотой не менее </w:t>
      </w:r>
      <w:smartTag w:uri="urn:schemas-microsoft-com:office:smarttags" w:element="metricconverter">
        <w:smartTagPr>
          <w:attr w:name="ProductID" w:val="1,1 м"/>
        </w:smartTagPr>
        <w:r w:rsidRPr="00256BF8">
          <w:rPr>
            <w:rFonts w:ascii="Times New Roman" w:hAnsi="Times New Roman" w:cs="Times New Roman"/>
            <w:sz w:val="28"/>
            <w:szCs w:val="28"/>
          </w:rPr>
          <w:t>1,1 м</w:t>
        </w:r>
      </w:smartTag>
      <w:r w:rsidRPr="00256BF8">
        <w:rPr>
          <w:rFonts w:ascii="Times New Roman" w:hAnsi="Times New Roman" w:cs="Times New Roman"/>
          <w:sz w:val="28"/>
          <w:szCs w:val="28"/>
        </w:rPr>
        <w:t>.</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и пользоваться открытым огнем на площадках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w:t>
      </w:r>
      <w:r w:rsidR="00456F19">
        <w:rPr>
          <w:rFonts w:ascii="Times New Roman" w:hAnsi="Times New Roman" w:cs="Times New Roman"/>
          <w:sz w:val="28"/>
          <w:szCs w:val="28"/>
        </w:rPr>
        <w:t xml:space="preserve"> непосредственно </w:t>
      </w:r>
      <w:r w:rsidRPr="00460849">
        <w:rPr>
          <w:rFonts w:ascii="Times New Roman" w:hAnsi="Times New Roman" w:cs="Times New Roman"/>
          <w:sz w:val="28"/>
          <w:szCs w:val="28"/>
        </w:rPr>
        <w:t>или через предохранительные устройства.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помещениях, где обнаружена утечка газа, должны быть приняты меры по устранению загазованности.</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w:t>
      </w:r>
      <w:r>
        <w:rPr>
          <w:rFonts w:ascii="Times New Roman" w:hAnsi="Times New Roman" w:cs="Times New Roman"/>
          <w:sz w:val="28"/>
          <w:szCs w:val="28"/>
        </w:rPr>
        <w:t>й</w:t>
      </w:r>
      <w:r w:rsidRPr="00460849">
        <w:rPr>
          <w:rFonts w:ascii="Times New Roman" w:hAnsi="Times New Roman" w:cs="Times New Roman"/>
          <w:sz w:val="28"/>
          <w:szCs w:val="28"/>
        </w:rPr>
        <w:t xml:space="preserve">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Подходы к сооружениям иловых площадок для сушки осадка должны иметь ограждения, обеспечивающие безопасность работников.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w:t>
      </w:r>
      <w:r>
        <w:rPr>
          <w:rFonts w:ascii="Times New Roman" w:hAnsi="Times New Roman" w:cs="Times New Roman"/>
          <w:sz w:val="28"/>
          <w:szCs w:val="28"/>
        </w:rPr>
        <w:t>о</w:t>
      </w:r>
      <w:r w:rsidRPr="00460849">
        <w:rPr>
          <w:rFonts w:ascii="Times New Roman" w:hAnsi="Times New Roman" w:cs="Times New Roman"/>
          <w:sz w:val="28"/>
          <w:szCs w:val="28"/>
        </w:rPr>
        <w:t>рудования.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отдувки осадка от ткани фильтров должен применяться сжатый воздух, использовать для этого пар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очистки и смены форсунок вакуум-фильтров должна быть устроена рабочая площадка.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Регенерацию фильтрующей ткани на барабане фильтра раствором соляной кислоты следует производить в </w:t>
      </w:r>
      <w:r>
        <w:rPr>
          <w:rFonts w:ascii="Times New Roman" w:hAnsi="Times New Roman" w:cs="Times New Roman"/>
          <w:sz w:val="28"/>
          <w:szCs w:val="28"/>
        </w:rPr>
        <w:t>средствах индивидуальной защиты</w:t>
      </w:r>
      <w:r w:rsidRPr="00460849">
        <w:rPr>
          <w:rFonts w:ascii="Times New Roman" w:hAnsi="Times New Roman" w:cs="Times New Roman"/>
          <w:sz w:val="28"/>
          <w:szCs w:val="28"/>
        </w:rPr>
        <w:t>.</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удалении расходного склада от очистных сооружений на расстояние более </w:t>
      </w:r>
      <w:smartTag w:uri="urn:schemas-microsoft-com:office:smarttags" w:element="metricconverter">
        <w:smartTagPr>
          <w:attr w:name="ProductID" w:val="100 м"/>
        </w:smartTagPr>
        <w:r w:rsidRPr="00460849">
          <w:rPr>
            <w:rFonts w:ascii="Times New Roman" w:hAnsi="Times New Roman" w:cs="Times New Roman"/>
            <w:sz w:val="28"/>
            <w:szCs w:val="28"/>
          </w:rPr>
          <w:t>100 м</w:t>
        </w:r>
      </w:smartTag>
      <w:r w:rsidRPr="00460849">
        <w:rPr>
          <w:rFonts w:ascii="Times New Roman" w:hAnsi="Times New Roman" w:cs="Times New Roman"/>
          <w:sz w:val="28"/>
          <w:szCs w:val="28"/>
        </w:rPr>
        <w:t xml:space="preserve">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подачей хлора из баллонов и контейнеров в систему дозирования должен подаваться предупредительный сигнал для работников.</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электролизных установок при получении гипохлорита натрия должна производиться согласно инструкции изготовителя.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921DF1" w:rsidRPr="00460849" w:rsidRDefault="00921DF1" w:rsidP="0095257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Перед заменой ламп конденсаторы должны быть разряжены с помощью специального разрядника.</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921DF1" w:rsidRPr="00460849" w:rsidRDefault="00921DF1" w:rsidP="00DB699D">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921DF1" w:rsidRPr="00460849" w:rsidRDefault="00921DF1" w:rsidP="00DB699D">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Освещенность в местах отбора проб должна быть не ниже установленных норм.</w:t>
      </w:r>
    </w:p>
    <w:p w:rsidR="00921DF1" w:rsidRPr="00570478" w:rsidRDefault="00921DF1" w:rsidP="00DB699D">
      <w:pPr>
        <w:pStyle w:val="ConsPlusNormal"/>
        <w:widowControl/>
        <w:numPr>
          <w:ilvl w:val="0"/>
          <w:numId w:val="1"/>
        </w:numPr>
        <w:ind w:left="0" w:firstLine="709"/>
        <w:jc w:val="both"/>
        <w:rPr>
          <w:rFonts w:ascii="Times New Roman" w:hAnsi="Times New Roman" w:cs="Times New Roman"/>
          <w:sz w:val="28"/>
          <w:szCs w:val="28"/>
        </w:rPr>
      </w:pPr>
      <w:r w:rsidRPr="00570478">
        <w:rPr>
          <w:rFonts w:ascii="Times New Roman" w:hAnsi="Times New Roman" w:cs="Times New Roman"/>
          <w:sz w:val="28"/>
          <w:szCs w:val="28"/>
        </w:rPr>
        <w:t>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921DF1" w:rsidRPr="00460849" w:rsidRDefault="00921DF1" w:rsidP="00DB699D">
      <w:pPr>
        <w:pStyle w:val="ConsPlusNormal"/>
        <w:widowControl/>
        <w:ind w:firstLine="709"/>
        <w:jc w:val="both"/>
        <w:rPr>
          <w:rFonts w:ascii="Times New Roman" w:hAnsi="Times New Roman" w:cs="Times New Roman"/>
          <w:sz w:val="28"/>
          <w:szCs w:val="28"/>
        </w:rPr>
      </w:pPr>
      <w:r w:rsidRPr="00570478">
        <w:rPr>
          <w:rFonts w:ascii="Times New Roman" w:hAnsi="Times New Roman" w:cs="Times New Roman"/>
          <w:sz w:val="28"/>
          <w:szCs w:val="28"/>
        </w:rPr>
        <w:t>Производить отбор проб с обледеневших площадок, мостиков запрещается.</w:t>
      </w:r>
    </w:p>
    <w:p w:rsidR="00921DF1" w:rsidRPr="00460849" w:rsidRDefault="00921DF1" w:rsidP="00DB699D">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сточной жидкости из колодцев и заглубленных сооружений должен производиться двумя работниками.</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воздушной среды канализационных колодцев необходимо производить в верхней и нижней зонах.</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избежание заражения при отборе проб работники должны дезинфицировать руки дезинфицирующим раствором.</w:t>
      </w:r>
    </w:p>
    <w:p w:rsidR="00921DF1" w:rsidRPr="00460849" w:rsidRDefault="00921DF1" w:rsidP="008F069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допускать к работе по отбору проб сточных вод лиц, имеющих повреждения кожного покрова.</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Микробиологический анализ сточной жидкости следует производить в отдельном помещении (боксе).</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отмеривания сточной воды должна быть специальная пипетка с грушей или другие приспособления для втягивания жидкости.</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Поверхность рабочих столов</w:t>
      </w:r>
      <w:r>
        <w:rPr>
          <w:rFonts w:ascii="Times New Roman" w:hAnsi="Times New Roman" w:cs="Times New Roman"/>
          <w:sz w:val="28"/>
          <w:szCs w:val="28"/>
        </w:rPr>
        <w:t>,</w:t>
      </w:r>
      <w:r w:rsidRPr="00460849">
        <w:rPr>
          <w:rFonts w:ascii="Times New Roman" w:hAnsi="Times New Roman" w:cs="Times New Roman"/>
          <w:sz w:val="28"/>
          <w:szCs w:val="28"/>
        </w:rPr>
        <w:t xml:space="preserve"> использованные приспособления и лабораторная посуда (предметные и покровные стекла, чашки Петри, пипетки и </w:t>
      </w:r>
      <w:r>
        <w:rPr>
          <w:rFonts w:ascii="Times New Roman" w:hAnsi="Times New Roman" w:cs="Times New Roman"/>
          <w:sz w:val="28"/>
          <w:szCs w:val="28"/>
        </w:rPr>
        <w:t>тому подобное</w:t>
      </w:r>
      <w:r w:rsidRPr="00460849">
        <w:rPr>
          <w:rFonts w:ascii="Times New Roman" w:hAnsi="Times New Roman" w:cs="Times New Roman"/>
          <w:sz w:val="28"/>
          <w:szCs w:val="28"/>
        </w:rPr>
        <w:t>) должны быть обработаны дезинфицирующим раствором после каждого анализа и по окончании рабочего дня.</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Резиновые перчатки, халат и обувь, необходимые при выполнении микробиологических анализов, должны быть обработаны дезинфицирующим раствором.</w:t>
      </w:r>
    </w:p>
    <w:p w:rsidR="00921DF1" w:rsidRPr="00664E1D" w:rsidRDefault="00921DF1" w:rsidP="00921DF1">
      <w:pPr>
        <w:ind w:firstLine="709"/>
        <w:jc w:val="center"/>
        <w:rPr>
          <w:sz w:val="24"/>
        </w:rPr>
      </w:pPr>
    </w:p>
    <w:p w:rsidR="00921DF1" w:rsidRPr="00AC0283" w:rsidRDefault="004E082B" w:rsidP="00921DF1">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lang w:val="en-US"/>
        </w:rPr>
        <w:t>XI</w:t>
      </w:r>
      <w:r w:rsidR="00921DF1" w:rsidRPr="00AC0283">
        <w:rPr>
          <w:rFonts w:ascii="Times New Roman" w:hAnsi="Times New Roman" w:cs="Times New Roman"/>
          <w:sz w:val="28"/>
          <w:szCs w:val="28"/>
        </w:rPr>
        <w:t>. Т</w:t>
      </w:r>
      <w:r w:rsidR="00921DF1">
        <w:rPr>
          <w:rFonts w:ascii="Times New Roman" w:hAnsi="Times New Roman" w:cs="Times New Roman"/>
          <w:sz w:val="28"/>
          <w:szCs w:val="28"/>
        </w:rPr>
        <w:t>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921DF1" w:rsidRPr="00B24B77" w:rsidRDefault="00921DF1" w:rsidP="00921DF1">
      <w:pPr>
        <w:ind w:firstLine="709"/>
        <w:jc w:val="center"/>
        <w:rPr>
          <w:sz w:val="28"/>
          <w:szCs w:val="28"/>
        </w:rPr>
      </w:pP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921DF1"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использование безопасных транспортных коммуникаций;</w:t>
      </w:r>
    </w:p>
    <w:p w:rsidR="00921DF1"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применение средств транспортирования, исключающих возникновение опасных и вредных производственных факторов;</w:t>
      </w:r>
    </w:p>
    <w:p w:rsidR="00921DF1" w:rsidRPr="00460849"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механизация и автоматизация транспортирования;</w:t>
      </w:r>
    </w:p>
    <w:p w:rsidR="00921DF1" w:rsidRPr="00460849"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использование средств автоматического контроля и диагностики для предотвращения образования взрывоопасной среды.</w:t>
      </w:r>
    </w:p>
    <w:p w:rsidR="00921DF1" w:rsidRPr="007F31FE" w:rsidRDefault="00921DF1" w:rsidP="00161802">
      <w:pPr>
        <w:pStyle w:val="aff2"/>
        <w:numPr>
          <w:ilvl w:val="0"/>
          <w:numId w:val="1"/>
        </w:numPr>
        <w:ind w:left="0" w:firstLine="709"/>
        <w:jc w:val="both"/>
        <w:rPr>
          <w:sz w:val="28"/>
          <w:szCs w:val="28"/>
        </w:rPr>
      </w:pPr>
      <w:r w:rsidRPr="007F31FE">
        <w:rPr>
          <w:sz w:val="28"/>
          <w:szCs w:val="28"/>
        </w:rPr>
        <w:t>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w:t>
      </w:r>
      <w:r w:rsidRPr="00256BF8">
        <w:rPr>
          <w:rStyle w:val="af2"/>
          <w:sz w:val="28"/>
          <w:szCs w:val="28"/>
        </w:rPr>
        <w:footnoteReference w:id="6"/>
      </w:r>
      <w:r w:rsidRPr="007F31FE">
        <w:rPr>
          <w:sz w:val="28"/>
          <w:szCs w:val="28"/>
        </w:rPr>
        <w:t xml:space="preserve">. </w:t>
      </w:r>
    </w:p>
    <w:p w:rsidR="00921DF1" w:rsidRPr="006137F8" w:rsidRDefault="00921DF1" w:rsidP="00161802">
      <w:pPr>
        <w:pStyle w:val="ConsPlusNormal"/>
        <w:widowControl/>
        <w:ind w:firstLine="709"/>
        <w:jc w:val="both"/>
        <w:rPr>
          <w:rFonts w:ascii="Times New Roman" w:hAnsi="Times New Roman" w:cs="Times New Roman"/>
          <w:sz w:val="28"/>
          <w:szCs w:val="28"/>
        </w:rPr>
      </w:pPr>
      <w:r w:rsidRPr="006137F8">
        <w:rPr>
          <w:rFonts w:ascii="Times New Roman" w:hAnsi="Times New Roman" w:cs="Times New Roman"/>
          <w:sz w:val="28"/>
          <w:szCs w:val="28"/>
        </w:rPr>
        <w:t xml:space="preserve">Перевозчики должны пройти инструктаж по охране и безопасности труда на маршрут движения. </w:t>
      </w:r>
    </w:p>
    <w:p w:rsidR="00921DF1" w:rsidRPr="007F31FE" w:rsidRDefault="00921DF1" w:rsidP="00161802">
      <w:pPr>
        <w:pStyle w:val="aff2"/>
        <w:numPr>
          <w:ilvl w:val="0"/>
          <w:numId w:val="1"/>
        </w:numPr>
        <w:ind w:left="0" w:firstLine="709"/>
        <w:jc w:val="both"/>
        <w:rPr>
          <w:sz w:val="28"/>
          <w:szCs w:val="28"/>
        </w:rPr>
      </w:pPr>
      <w:r w:rsidRPr="007F31FE">
        <w:rPr>
          <w:sz w:val="28"/>
          <w:szCs w:val="28"/>
        </w:rPr>
        <w:t>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w:t>
      </w:r>
      <w:r>
        <w:rPr>
          <w:rFonts w:ascii="Times New Roman" w:hAnsi="Times New Roman" w:cs="Times New Roman"/>
          <w:sz w:val="28"/>
          <w:szCs w:val="28"/>
        </w:rPr>
        <w:t>ную</w:t>
      </w:r>
      <w:r w:rsidRPr="00460849">
        <w:rPr>
          <w:rFonts w:ascii="Times New Roman" w:hAnsi="Times New Roman" w:cs="Times New Roman"/>
          <w:sz w:val="28"/>
          <w:szCs w:val="28"/>
        </w:rPr>
        <w:t xml:space="preserve">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921DF1" w:rsidRPr="007F31FE" w:rsidRDefault="00921DF1" w:rsidP="00161802">
      <w:pPr>
        <w:pStyle w:val="aff2"/>
        <w:numPr>
          <w:ilvl w:val="0"/>
          <w:numId w:val="1"/>
        </w:numPr>
        <w:ind w:left="0" w:firstLine="709"/>
        <w:jc w:val="both"/>
        <w:rPr>
          <w:sz w:val="28"/>
          <w:szCs w:val="28"/>
        </w:rPr>
      </w:pPr>
      <w:r w:rsidRPr="007F31FE">
        <w:rPr>
          <w:sz w:val="28"/>
          <w:szCs w:val="28"/>
        </w:rPr>
        <w:t>При выборе маршрутов безопасного транспортирования сельскохозяйственных грузов следует исключить:</w:t>
      </w:r>
    </w:p>
    <w:p w:rsidR="00921DF1" w:rsidRPr="00460849" w:rsidRDefault="00921DF1" w:rsidP="00161802">
      <w:pPr>
        <w:ind w:firstLine="709"/>
        <w:jc w:val="both"/>
        <w:rPr>
          <w:sz w:val="28"/>
          <w:szCs w:val="28"/>
        </w:rPr>
      </w:pPr>
      <w:r>
        <w:rPr>
          <w:sz w:val="28"/>
          <w:szCs w:val="28"/>
        </w:rPr>
        <w:t xml:space="preserve">1) </w:t>
      </w:r>
      <w:r w:rsidRPr="00460849">
        <w:rPr>
          <w:sz w:val="28"/>
          <w:szCs w:val="28"/>
        </w:rPr>
        <w:t>крутые подъёмы, заболоченные участки, выбоины и просадки, которые сельскохозяйственная техника не в состоянии преодолеть;</w:t>
      </w:r>
    </w:p>
    <w:p w:rsidR="00921DF1" w:rsidRPr="00460849" w:rsidRDefault="00921DF1" w:rsidP="00161802">
      <w:pPr>
        <w:ind w:firstLine="709"/>
        <w:jc w:val="both"/>
        <w:rPr>
          <w:sz w:val="28"/>
          <w:szCs w:val="28"/>
        </w:rPr>
      </w:pPr>
      <w:r>
        <w:rPr>
          <w:sz w:val="28"/>
          <w:szCs w:val="28"/>
        </w:rPr>
        <w:t xml:space="preserve">2) </w:t>
      </w:r>
      <w:r w:rsidRPr="00460849">
        <w:rPr>
          <w:sz w:val="28"/>
          <w:szCs w:val="28"/>
        </w:rPr>
        <w:t>перевалы через горные хребты и участки ущелий со сложными, сильно изрезанными или недостаточно устойчивыми склонами;</w:t>
      </w:r>
    </w:p>
    <w:p w:rsidR="00921DF1" w:rsidRPr="00460849" w:rsidRDefault="00921DF1" w:rsidP="00161802">
      <w:pPr>
        <w:ind w:firstLine="709"/>
        <w:jc w:val="both"/>
        <w:rPr>
          <w:sz w:val="28"/>
          <w:szCs w:val="28"/>
        </w:rPr>
      </w:pPr>
      <w:r>
        <w:rPr>
          <w:sz w:val="28"/>
          <w:szCs w:val="28"/>
        </w:rPr>
        <w:t xml:space="preserve">3) </w:t>
      </w:r>
      <w:r w:rsidRPr="00460849">
        <w:rPr>
          <w:sz w:val="28"/>
          <w:szCs w:val="28"/>
        </w:rPr>
        <w:t xml:space="preserve">участки дорог, на которых расстояние видимости из кабины транспортного </w:t>
      </w:r>
      <w:r w:rsidRPr="00AC0283">
        <w:rPr>
          <w:sz w:val="28"/>
          <w:szCs w:val="28"/>
        </w:rPr>
        <w:t>средства в направлении движения</w:t>
      </w:r>
      <w:r w:rsidRPr="00460849">
        <w:rPr>
          <w:sz w:val="28"/>
          <w:szCs w:val="28"/>
        </w:rPr>
        <w:t xml:space="preserve"> составляет менее </w:t>
      </w:r>
      <w:smartTag w:uri="urn:schemas-microsoft-com:office:smarttags" w:element="metricconverter">
        <w:smartTagPr>
          <w:attr w:name="ProductID" w:val="60 м"/>
        </w:smartTagPr>
        <w:r w:rsidRPr="00460849">
          <w:rPr>
            <w:sz w:val="28"/>
            <w:szCs w:val="28"/>
          </w:rPr>
          <w:t>60 м</w:t>
        </w:r>
      </w:smartTag>
      <w:r w:rsidRPr="00460849">
        <w:rPr>
          <w:sz w:val="28"/>
          <w:szCs w:val="28"/>
        </w:rPr>
        <w:t xml:space="preserve">; </w:t>
      </w:r>
    </w:p>
    <w:p w:rsidR="00921DF1" w:rsidRPr="00460849" w:rsidRDefault="00921DF1" w:rsidP="00161802">
      <w:pPr>
        <w:ind w:firstLine="709"/>
        <w:jc w:val="both"/>
        <w:rPr>
          <w:sz w:val="28"/>
          <w:szCs w:val="28"/>
        </w:rPr>
      </w:pPr>
      <w:r>
        <w:rPr>
          <w:sz w:val="28"/>
          <w:szCs w:val="28"/>
        </w:rPr>
        <w:t xml:space="preserve">4) </w:t>
      </w:r>
      <w:r w:rsidRPr="00460849">
        <w:rPr>
          <w:sz w:val="28"/>
          <w:szCs w:val="28"/>
        </w:rPr>
        <w:t xml:space="preserve">более шести поворотов радиусом менее </w:t>
      </w:r>
      <w:smartTag w:uri="urn:schemas-microsoft-com:office:smarttags" w:element="metricconverter">
        <w:smartTagPr>
          <w:attr w:name="ProductID" w:val="100 м"/>
        </w:smartTagPr>
        <w:r w:rsidRPr="00460849">
          <w:rPr>
            <w:sz w:val="28"/>
            <w:szCs w:val="28"/>
          </w:rPr>
          <w:t>100 м</w:t>
        </w:r>
      </w:smartTag>
      <w:r w:rsidRPr="00460849">
        <w:rPr>
          <w:sz w:val="28"/>
          <w:szCs w:val="28"/>
        </w:rPr>
        <w:t xml:space="preserve"> на участке протяженностью не более </w:t>
      </w:r>
      <w:smartTag w:uri="urn:schemas-microsoft-com:office:smarttags" w:element="metricconverter">
        <w:smartTagPr>
          <w:attr w:name="ProductID" w:val="1 км"/>
        </w:smartTagPr>
        <w:r w:rsidRPr="00460849">
          <w:rPr>
            <w:sz w:val="28"/>
            <w:szCs w:val="28"/>
          </w:rPr>
          <w:t>1 км</w:t>
        </w:r>
      </w:smartTag>
      <w:r w:rsidRPr="00460849">
        <w:rPr>
          <w:sz w:val="28"/>
          <w:szCs w:val="28"/>
        </w:rPr>
        <w:t>;</w:t>
      </w:r>
    </w:p>
    <w:p w:rsidR="00921DF1" w:rsidRPr="00460849" w:rsidRDefault="00921DF1" w:rsidP="00161802">
      <w:pPr>
        <w:ind w:firstLine="709"/>
        <w:jc w:val="both"/>
        <w:rPr>
          <w:sz w:val="28"/>
          <w:szCs w:val="28"/>
        </w:rPr>
      </w:pPr>
      <w:r>
        <w:rPr>
          <w:sz w:val="28"/>
          <w:szCs w:val="28"/>
        </w:rPr>
        <w:t xml:space="preserve">5) </w:t>
      </w:r>
      <w:r w:rsidRPr="00460849">
        <w:rPr>
          <w:sz w:val="28"/>
          <w:szCs w:val="28"/>
        </w:rPr>
        <w:t xml:space="preserve">два последовательных поворота, которые образуют выпуклую и вогнутую кривую радиусом менее </w:t>
      </w:r>
      <w:smartTag w:uri="urn:schemas-microsoft-com:office:smarttags" w:element="metricconverter">
        <w:smartTagPr>
          <w:attr w:name="ProductID" w:val="120 м"/>
        </w:smartTagPr>
        <w:r w:rsidRPr="00460849">
          <w:rPr>
            <w:sz w:val="28"/>
            <w:szCs w:val="28"/>
          </w:rPr>
          <w:t>120 м</w:t>
        </w:r>
      </w:smartTag>
      <w:r w:rsidRPr="00460849">
        <w:rPr>
          <w:sz w:val="28"/>
          <w:szCs w:val="28"/>
        </w:rPr>
        <w:t>;</w:t>
      </w:r>
    </w:p>
    <w:p w:rsidR="00921DF1" w:rsidRDefault="00921DF1" w:rsidP="00161802">
      <w:pPr>
        <w:ind w:firstLine="709"/>
        <w:jc w:val="both"/>
        <w:rPr>
          <w:sz w:val="28"/>
          <w:szCs w:val="28"/>
        </w:rPr>
      </w:pPr>
      <w:r>
        <w:rPr>
          <w:sz w:val="28"/>
          <w:szCs w:val="28"/>
        </w:rPr>
        <w:t xml:space="preserve">6) </w:t>
      </w:r>
      <w:r w:rsidRPr="00460849">
        <w:rPr>
          <w:sz w:val="28"/>
          <w:szCs w:val="28"/>
        </w:rPr>
        <w:t>глубину колеи, превышающ</w:t>
      </w:r>
      <w:r>
        <w:rPr>
          <w:sz w:val="28"/>
          <w:szCs w:val="28"/>
        </w:rPr>
        <w:t>ую</w:t>
      </w:r>
      <w:r w:rsidRPr="00460849">
        <w:rPr>
          <w:sz w:val="28"/>
          <w:szCs w:val="28"/>
        </w:rPr>
        <w:t xml:space="preserve"> дорожный просвет транспортного средства и сельскохозяйственных машин.</w:t>
      </w:r>
    </w:p>
    <w:p w:rsidR="00921DF1" w:rsidRPr="007F31FE" w:rsidRDefault="00921DF1" w:rsidP="00161802">
      <w:pPr>
        <w:pStyle w:val="aff2"/>
        <w:numPr>
          <w:ilvl w:val="0"/>
          <w:numId w:val="1"/>
        </w:numPr>
        <w:ind w:left="0" w:firstLine="709"/>
        <w:jc w:val="both"/>
        <w:rPr>
          <w:sz w:val="28"/>
          <w:szCs w:val="28"/>
        </w:rPr>
      </w:pPr>
      <w:r w:rsidRPr="007F31FE">
        <w:rPr>
          <w:sz w:val="28"/>
          <w:szCs w:val="28"/>
        </w:rPr>
        <w:t>В случае, если на маршруте движения образовалась опасность, то</w:t>
      </w:r>
      <w:r w:rsidR="003E7D30">
        <w:rPr>
          <w:sz w:val="28"/>
          <w:szCs w:val="28"/>
        </w:rPr>
        <w:t xml:space="preserve"> </w:t>
      </w:r>
      <w:r w:rsidRPr="007F31FE">
        <w:rPr>
          <w:sz w:val="28"/>
          <w:szCs w:val="28"/>
        </w:rPr>
        <w:t>следует установить соответствующие знаки и приостановить движение до устранения опасности.</w:t>
      </w:r>
    </w:p>
    <w:p w:rsidR="00921DF1" w:rsidRPr="007F31FE" w:rsidRDefault="00921DF1" w:rsidP="00161802">
      <w:pPr>
        <w:pStyle w:val="aff2"/>
        <w:numPr>
          <w:ilvl w:val="0"/>
          <w:numId w:val="1"/>
        </w:numPr>
        <w:ind w:left="0" w:firstLine="709"/>
        <w:jc w:val="both"/>
        <w:rPr>
          <w:sz w:val="28"/>
          <w:szCs w:val="28"/>
        </w:rPr>
      </w:pPr>
      <w:r w:rsidRPr="007F31FE">
        <w:rPr>
          <w:sz w:val="28"/>
          <w:szCs w:val="28"/>
        </w:rPr>
        <w:t>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p>
    <w:p w:rsidR="00921DF1" w:rsidRPr="000C4981"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0C4981">
        <w:rPr>
          <w:rFonts w:ascii="Times New Roman" w:hAnsi="Times New Roman" w:cs="Times New Roman"/>
          <w:sz w:val="28"/>
          <w:szCs w:val="28"/>
        </w:rPr>
        <w:t>Дороги, переезды, мосты, ледовые переправы, броды, плотины, дамбы должны содержаться в исправном состоянии.</w:t>
      </w:r>
    </w:p>
    <w:p w:rsidR="00921DF1" w:rsidRPr="007F31FE" w:rsidRDefault="00921DF1" w:rsidP="00161802">
      <w:pPr>
        <w:pStyle w:val="aff2"/>
        <w:numPr>
          <w:ilvl w:val="0"/>
          <w:numId w:val="1"/>
        </w:numPr>
        <w:ind w:left="0" w:firstLine="709"/>
        <w:jc w:val="both"/>
        <w:rPr>
          <w:sz w:val="28"/>
          <w:szCs w:val="28"/>
        </w:rPr>
      </w:pPr>
      <w:r w:rsidRPr="007F31FE">
        <w:rPr>
          <w:sz w:val="28"/>
          <w:szCs w:val="28"/>
        </w:rPr>
        <w:t>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921DF1" w:rsidRPr="007F31FE" w:rsidRDefault="00921DF1" w:rsidP="00161802">
      <w:pPr>
        <w:pStyle w:val="aff2"/>
        <w:numPr>
          <w:ilvl w:val="0"/>
          <w:numId w:val="1"/>
        </w:numPr>
        <w:ind w:left="0" w:firstLine="709"/>
        <w:jc w:val="both"/>
        <w:rPr>
          <w:sz w:val="28"/>
          <w:szCs w:val="28"/>
        </w:rPr>
      </w:pPr>
      <w:r w:rsidRPr="007F31FE">
        <w:rPr>
          <w:sz w:val="28"/>
          <w:szCs w:val="28"/>
        </w:rPr>
        <w:t xml:space="preserve">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 </w:t>
      </w:r>
    </w:p>
    <w:p w:rsidR="00921DF1" w:rsidRPr="007F31FE" w:rsidRDefault="00921DF1" w:rsidP="00161802">
      <w:pPr>
        <w:pStyle w:val="aff2"/>
        <w:numPr>
          <w:ilvl w:val="0"/>
          <w:numId w:val="1"/>
        </w:numPr>
        <w:ind w:left="0" w:firstLine="709"/>
        <w:jc w:val="both"/>
        <w:rPr>
          <w:sz w:val="28"/>
          <w:szCs w:val="28"/>
        </w:rPr>
      </w:pPr>
      <w:r w:rsidRPr="007F31FE">
        <w:rPr>
          <w:sz w:val="28"/>
          <w:szCs w:val="28"/>
        </w:rPr>
        <w:t xml:space="preserve">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 </w:t>
      </w:r>
    </w:p>
    <w:p w:rsidR="00921DF1" w:rsidRPr="007F31FE" w:rsidRDefault="00921DF1" w:rsidP="00161802">
      <w:pPr>
        <w:pStyle w:val="aff2"/>
        <w:numPr>
          <w:ilvl w:val="0"/>
          <w:numId w:val="1"/>
        </w:numPr>
        <w:ind w:left="0" w:firstLine="709"/>
        <w:jc w:val="both"/>
        <w:rPr>
          <w:sz w:val="28"/>
          <w:szCs w:val="28"/>
        </w:rPr>
      </w:pPr>
      <w:r w:rsidRPr="007F31FE">
        <w:rPr>
          <w:sz w:val="28"/>
          <w:szCs w:val="28"/>
        </w:rPr>
        <w:t xml:space="preserve">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 </w:t>
      </w:r>
    </w:p>
    <w:p w:rsidR="00921DF1" w:rsidRPr="007F31FE" w:rsidRDefault="00921DF1" w:rsidP="00161802">
      <w:pPr>
        <w:pStyle w:val="aff2"/>
        <w:numPr>
          <w:ilvl w:val="0"/>
          <w:numId w:val="1"/>
        </w:numPr>
        <w:ind w:left="0" w:firstLine="709"/>
        <w:jc w:val="both"/>
        <w:rPr>
          <w:sz w:val="28"/>
          <w:szCs w:val="28"/>
        </w:rPr>
      </w:pPr>
      <w:r w:rsidRPr="007F31FE">
        <w:rPr>
          <w:sz w:val="28"/>
          <w:szCs w:val="28"/>
        </w:rPr>
        <w:lastRenderedPageBreak/>
        <w:t>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921DF1"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использовании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транспортных работах запрягать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разрешается только в исправные повозки, сани, сельскохозяйственные орудия. </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Работа на волах без уздечки или налыгача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На каждое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ое</w:t>
      </w:r>
      <w:r w:rsidR="00FB493B">
        <w:rPr>
          <w:rFonts w:ascii="Times New Roman" w:hAnsi="Times New Roman" w:cs="Times New Roman"/>
          <w:sz w:val="28"/>
          <w:szCs w:val="28"/>
        </w:rPr>
        <w:t xml:space="preserve"> животное необходимо иметь</w:t>
      </w:r>
      <w:r w:rsidRPr="00460849">
        <w:rPr>
          <w:rFonts w:ascii="Times New Roman" w:hAnsi="Times New Roman" w:cs="Times New Roman"/>
          <w:sz w:val="28"/>
          <w:szCs w:val="28"/>
        </w:rPr>
        <w:t xml:space="preserve"> подогнанный комплект исправной упряжи.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Длина гужей, постромок, оглобель должна быть такой, чтобы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460849">
        <w:rPr>
          <w:rFonts w:ascii="Times New Roman" w:hAnsi="Times New Roman" w:cs="Times New Roman"/>
          <w:sz w:val="28"/>
          <w:szCs w:val="28"/>
        </w:rPr>
        <w:t xml:space="preserve"> животные при любых движениях не доставали задними ногами до валька или передка и могли свободно идти шагом.</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Прежде чем выпустить упряжку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Езда на пугливых и строптивых лошадях без наглазников и без взнуздания не допускается.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 лошадей, занятых на транспортных работах, должны быть подкованы все копыта.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движении гужевого транспорта обозом по дорогам с уклоном должны соблюдаться разрывы длиной, исключающей наезд повозок друг на друга.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движении гужевого транспорта обозом по дороге с уклоном более 5</w:t>
      </w:r>
      <w:r w:rsidRPr="00024D1C">
        <w:rPr>
          <w:bCs/>
          <w:sz w:val="28"/>
          <w:szCs w:val="28"/>
        </w:rPr>
        <w:t>°</w:t>
      </w:r>
      <w:r w:rsidRPr="00460849">
        <w:rPr>
          <w:rFonts w:ascii="Times New Roman" w:hAnsi="Times New Roman" w:cs="Times New Roman"/>
          <w:sz w:val="28"/>
          <w:szCs w:val="28"/>
        </w:rPr>
        <w:t xml:space="preserve">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Зимой при толщине льда менее </w:t>
      </w:r>
      <w:smartTag w:uri="urn:schemas-microsoft-com:office:smarttags" w:element="metricconverter">
        <w:smartTagPr>
          <w:attr w:name="ProductID" w:val="18 см"/>
        </w:smartTagPr>
        <w:r w:rsidRPr="00460849">
          <w:rPr>
            <w:rFonts w:ascii="Times New Roman" w:hAnsi="Times New Roman" w:cs="Times New Roman"/>
            <w:sz w:val="28"/>
            <w:szCs w:val="28"/>
          </w:rPr>
          <w:t>18 см</w:t>
        </w:r>
      </w:smartTag>
      <w:r w:rsidRPr="00460849">
        <w:rPr>
          <w:rFonts w:ascii="Times New Roman" w:hAnsi="Times New Roman" w:cs="Times New Roman"/>
          <w:sz w:val="28"/>
          <w:szCs w:val="28"/>
        </w:rPr>
        <w:t>, а также весной при появлении на льду трещин и образовании полыней движение гужевого транспорта по льду на реках и озерах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Переезжать железнодорожное полотно следует в местах и при условиях, оговоренных действующими правилами дорожного движения Российской Федерации</w:t>
      </w:r>
      <w:r w:rsidRPr="00256BF8">
        <w:rPr>
          <w:rStyle w:val="af2"/>
          <w:rFonts w:ascii="Times New Roman" w:hAnsi="Times New Roman"/>
          <w:sz w:val="28"/>
          <w:szCs w:val="28"/>
        </w:rPr>
        <w:footnoteReference w:id="7"/>
      </w:r>
      <w:r w:rsidRPr="00256BF8">
        <w:rPr>
          <w:rFonts w:ascii="Times New Roman" w:hAnsi="Times New Roman" w:cs="Times New Roman"/>
          <w:sz w:val="28"/>
          <w:szCs w:val="28"/>
        </w:rPr>
        <w:t>.</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Перед началом движения </w:t>
      </w:r>
      <w:r>
        <w:rPr>
          <w:rFonts w:ascii="Times New Roman" w:hAnsi="Times New Roman" w:cs="Times New Roman"/>
          <w:sz w:val="28"/>
          <w:szCs w:val="28"/>
        </w:rPr>
        <w:t xml:space="preserve">на </w:t>
      </w:r>
      <w:r w:rsidRPr="00460849">
        <w:rPr>
          <w:rFonts w:ascii="Times New Roman" w:hAnsi="Times New Roman" w:cs="Times New Roman"/>
          <w:sz w:val="28"/>
          <w:szCs w:val="28"/>
        </w:rPr>
        <w:t>гужевы</w:t>
      </w:r>
      <w:r>
        <w:rPr>
          <w:rFonts w:ascii="Times New Roman" w:hAnsi="Times New Roman" w:cs="Times New Roman"/>
          <w:sz w:val="28"/>
          <w:szCs w:val="28"/>
        </w:rPr>
        <w:t>х</w:t>
      </w:r>
      <w:r w:rsidRPr="00460849">
        <w:rPr>
          <w:rFonts w:ascii="Times New Roman" w:hAnsi="Times New Roman" w:cs="Times New Roman"/>
          <w:sz w:val="28"/>
          <w:szCs w:val="28"/>
        </w:rPr>
        <w:t xml:space="preserve"> повозк</w:t>
      </w:r>
      <w:r>
        <w:rPr>
          <w:rFonts w:ascii="Times New Roman" w:hAnsi="Times New Roman" w:cs="Times New Roman"/>
          <w:sz w:val="28"/>
          <w:szCs w:val="28"/>
        </w:rPr>
        <w:t>ах</w:t>
      </w:r>
      <w:r w:rsidRPr="00460849">
        <w:rPr>
          <w:rFonts w:ascii="Times New Roman" w:hAnsi="Times New Roman" w:cs="Times New Roman"/>
          <w:sz w:val="28"/>
          <w:szCs w:val="28"/>
        </w:rPr>
        <w:t xml:space="preserve"> (сан</w:t>
      </w:r>
      <w:r>
        <w:rPr>
          <w:rFonts w:ascii="Times New Roman" w:hAnsi="Times New Roman" w:cs="Times New Roman"/>
          <w:sz w:val="28"/>
          <w:szCs w:val="28"/>
        </w:rPr>
        <w:t>ях</w:t>
      </w:r>
      <w:r w:rsidRPr="00460849">
        <w:rPr>
          <w:rFonts w:ascii="Times New Roman" w:hAnsi="Times New Roman" w:cs="Times New Roman"/>
          <w:sz w:val="28"/>
          <w:szCs w:val="28"/>
        </w:rPr>
        <w:t>) лесоматериал</w:t>
      </w:r>
      <w:r>
        <w:rPr>
          <w:rFonts w:ascii="Times New Roman" w:hAnsi="Times New Roman" w:cs="Times New Roman"/>
          <w:sz w:val="28"/>
          <w:szCs w:val="28"/>
        </w:rPr>
        <w:t>ы</w:t>
      </w:r>
      <w:r w:rsidRPr="00460849">
        <w:rPr>
          <w:rFonts w:ascii="Times New Roman" w:hAnsi="Times New Roman" w:cs="Times New Roman"/>
          <w:sz w:val="28"/>
          <w:szCs w:val="28"/>
        </w:rPr>
        <w:t>, тяжелы</w:t>
      </w:r>
      <w:r>
        <w:rPr>
          <w:rFonts w:ascii="Times New Roman" w:hAnsi="Times New Roman" w:cs="Times New Roman"/>
          <w:sz w:val="28"/>
          <w:szCs w:val="28"/>
        </w:rPr>
        <w:t>й</w:t>
      </w:r>
      <w:r w:rsidRPr="00460849">
        <w:rPr>
          <w:rFonts w:ascii="Times New Roman" w:hAnsi="Times New Roman" w:cs="Times New Roman"/>
          <w:sz w:val="28"/>
          <w:szCs w:val="28"/>
        </w:rPr>
        <w:t xml:space="preserve"> и крупногабаритны</w:t>
      </w:r>
      <w:r>
        <w:rPr>
          <w:rFonts w:ascii="Times New Roman" w:hAnsi="Times New Roman" w:cs="Times New Roman"/>
          <w:sz w:val="28"/>
          <w:szCs w:val="28"/>
        </w:rPr>
        <w:t>й</w:t>
      </w:r>
      <w:r w:rsidRPr="00460849">
        <w:rPr>
          <w:rFonts w:ascii="Times New Roman" w:hAnsi="Times New Roman" w:cs="Times New Roman"/>
          <w:sz w:val="28"/>
          <w:szCs w:val="28"/>
        </w:rPr>
        <w:t xml:space="preserve"> груз необходимо надежно закрепить цепью, тросом или прочной веревкой</w:t>
      </w:r>
      <w:r>
        <w:rPr>
          <w:rFonts w:ascii="Times New Roman" w:hAnsi="Times New Roman" w:cs="Times New Roman"/>
          <w:sz w:val="28"/>
          <w:szCs w:val="28"/>
        </w:rPr>
        <w:t xml:space="preserve"> с гужевыми повозками(санями),а также </w:t>
      </w:r>
      <w:r w:rsidRPr="00460849">
        <w:rPr>
          <w:rFonts w:ascii="Times New Roman" w:hAnsi="Times New Roman" w:cs="Times New Roman"/>
          <w:sz w:val="28"/>
          <w:szCs w:val="28"/>
        </w:rPr>
        <w:t>закрепить стойками или клиньями.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При спусках, на пересечении дорог, на железнодорожных переездах и других опасных местах оставлять лошадь без управления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Pr>
          <w:rFonts w:ascii="Times New Roman" w:hAnsi="Times New Roman" w:cs="Times New Roman"/>
          <w:sz w:val="28"/>
          <w:szCs w:val="28"/>
        </w:rPr>
        <w:t>ж</w:t>
      </w:r>
      <w:r w:rsidRPr="00460849">
        <w:rPr>
          <w:rFonts w:ascii="Times New Roman" w:hAnsi="Times New Roman" w:cs="Times New Roman"/>
          <w:sz w:val="28"/>
          <w:szCs w:val="28"/>
        </w:rPr>
        <w:t xml:space="preserve">ивотных, запряженных в сельскохозяйственные орудия, запрещается оставлять </w:t>
      </w:r>
      <w:r>
        <w:rPr>
          <w:rFonts w:ascii="Times New Roman" w:hAnsi="Times New Roman" w:cs="Times New Roman"/>
          <w:sz w:val="28"/>
          <w:szCs w:val="28"/>
        </w:rPr>
        <w:t xml:space="preserve">без ездовых </w:t>
      </w:r>
      <w:r w:rsidRPr="00460849">
        <w:rPr>
          <w:rFonts w:ascii="Times New Roman" w:hAnsi="Times New Roman" w:cs="Times New Roman"/>
          <w:sz w:val="28"/>
          <w:szCs w:val="28"/>
        </w:rPr>
        <w:t>при остановках.</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Гужевой транспорт следует останавливать под погрузку лесом на расстоянии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места, где проводится валка леса.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подходе к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ому</w:t>
      </w:r>
      <w:r w:rsidRPr="00460849">
        <w:rPr>
          <w:rFonts w:ascii="Times New Roman" w:hAnsi="Times New Roman" w:cs="Times New Roman"/>
          <w:sz w:val="28"/>
          <w:szCs w:val="28"/>
        </w:rPr>
        <w:t xml:space="preserve"> животному работник обязан предупреждать его голосом о своем приближении.</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 xml:space="preserve">Перед погрузкой мягких контейнеров (биг-бэгов) кузов автомобиля должен быть очищен от посторонних предметов, борта и платформа кузова накрыта брезентом. </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 xml:space="preserve">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 </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 xml:space="preserve">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 </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 xml:space="preserve">Степень заполнения емкостей (цистерн, резервуаров) жидкими минеральными удобрениями должна производится с учетом полного использования </w:t>
      </w:r>
      <w:r w:rsidRPr="007F31FE">
        <w:rPr>
          <w:sz w:val="28"/>
          <w:szCs w:val="28"/>
        </w:rPr>
        <w:lastRenderedPageBreak/>
        <w:t>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921DF1" w:rsidRPr="00460849" w:rsidRDefault="00921DF1" w:rsidP="0016180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Транспортирование пестицидов осуществляется в таре изготовителей.</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921DF1" w:rsidRPr="00460849" w:rsidRDefault="00921DF1" w:rsidP="0016180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 xml:space="preserve">Во время транспортирования пестицидов запрещается пребывание на транспортных средствах </w:t>
      </w:r>
      <w:r>
        <w:rPr>
          <w:sz w:val="28"/>
          <w:szCs w:val="28"/>
        </w:rPr>
        <w:t>работников, не имеющих отношения к проводимым работам</w:t>
      </w:r>
      <w:r w:rsidRPr="00460849">
        <w:rPr>
          <w:sz w:val="28"/>
          <w:szCs w:val="28"/>
        </w:rPr>
        <w:t>.</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Погрузочно-разгрузочные работы должны быть механизированы.</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921DF1" w:rsidRPr="003C166D" w:rsidRDefault="00921DF1" w:rsidP="00921DF1">
      <w:pPr>
        <w:autoSpaceDN/>
        <w:ind w:firstLine="709"/>
        <w:jc w:val="both"/>
        <w:rPr>
          <w:sz w:val="28"/>
          <w:szCs w:val="28"/>
        </w:rPr>
      </w:pPr>
    </w:p>
    <w:p w:rsidR="00921DF1" w:rsidRPr="003C166D" w:rsidRDefault="004E082B" w:rsidP="00921DF1">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lang w:val="en-US"/>
        </w:rPr>
        <w:t>XII</w:t>
      </w:r>
      <w:r w:rsidR="001D24DB">
        <w:rPr>
          <w:rFonts w:ascii="Times New Roman" w:hAnsi="Times New Roman" w:cs="Times New Roman"/>
          <w:sz w:val="28"/>
          <w:szCs w:val="28"/>
        </w:rPr>
        <w:t xml:space="preserve">. </w:t>
      </w:r>
      <w:r w:rsidR="00921DF1" w:rsidRPr="003C166D">
        <w:rPr>
          <w:rFonts w:ascii="Times New Roman" w:hAnsi="Times New Roman" w:cs="Times New Roman"/>
          <w:sz w:val="28"/>
          <w:szCs w:val="28"/>
        </w:rPr>
        <w:t xml:space="preserve">Требования охраны труда при хранении исходных материалов, </w:t>
      </w:r>
      <w:r w:rsidR="00921DF1">
        <w:rPr>
          <w:rFonts w:ascii="Times New Roman" w:hAnsi="Times New Roman" w:cs="Times New Roman"/>
          <w:sz w:val="28"/>
          <w:szCs w:val="28"/>
        </w:rPr>
        <w:br/>
      </w:r>
      <w:r w:rsidR="00921DF1" w:rsidRPr="003C166D">
        <w:rPr>
          <w:rFonts w:ascii="Times New Roman" w:hAnsi="Times New Roman" w:cs="Times New Roman"/>
          <w:sz w:val="28"/>
          <w:szCs w:val="28"/>
        </w:rPr>
        <w:t>сырья, заготовок, полуфабрикатов,</w:t>
      </w:r>
      <w:r w:rsidR="001D24DB">
        <w:rPr>
          <w:rFonts w:ascii="Times New Roman" w:hAnsi="Times New Roman" w:cs="Times New Roman"/>
          <w:sz w:val="28"/>
          <w:szCs w:val="28"/>
        </w:rPr>
        <w:t xml:space="preserve"> </w:t>
      </w:r>
      <w:r w:rsidR="00921DF1" w:rsidRPr="003C166D">
        <w:rPr>
          <w:rFonts w:ascii="Times New Roman" w:hAnsi="Times New Roman" w:cs="Times New Roman"/>
          <w:sz w:val="28"/>
          <w:szCs w:val="28"/>
        </w:rPr>
        <w:t xml:space="preserve">готовой продукции </w:t>
      </w:r>
      <w:r w:rsidR="00921DF1">
        <w:rPr>
          <w:rFonts w:ascii="Times New Roman" w:hAnsi="Times New Roman" w:cs="Times New Roman"/>
          <w:sz w:val="28"/>
          <w:szCs w:val="28"/>
        </w:rPr>
        <w:br/>
      </w:r>
      <w:r w:rsidR="00921DF1" w:rsidRPr="003C166D">
        <w:rPr>
          <w:rFonts w:ascii="Times New Roman" w:hAnsi="Times New Roman" w:cs="Times New Roman"/>
          <w:sz w:val="28"/>
          <w:szCs w:val="28"/>
        </w:rPr>
        <w:t>и отходов сельскохозяйственного производства</w:t>
      </w:r>
    </w:p>
    <w:p w:rsidR="00921DF1" w:rsidRPr="00B24B77" w:rsidRDefault="00921DF1" w:rsidP="003B5DDE">
      <w:pPr>
        <w:pStyle w:val="ConsPlusNormal"/>
        <w:widowControl/>
        <w:ind w:firstLine="709"/>
        <w:jc w:val="center"/>
        <w:rPr>
          <w:rFonts w:ascii="Times New Roman" w:hAnsi="Times New Roman" w:cs="Times New Roman"/>
          <w:sz w:val="28"/>
          <w:szCs w:val="28"/>
        </w:rPr>
      </w:pPr>
    </w:p>
    <w:p w:rsidR="00921DF1" w:rsidRPr="00514607" w:rsidRDefault="00921DF1" w:rsidP="003B5DDE">
      <w:pPr>
        <w:pStyle w:val="aff2"/>
        <w:numPr>
          <w:ilvl w:val="0"/>
          <w:numId w:val="1"/>
        </w:numPr>
        <w:ind w:left="0" w:firstLine="709"/>
        <w:jc w:val="both"/>
        <w:rPr>
          <w:sz w:val="28"/>
          <w:szCs w:val="28"/>
        </w:rPr>
      </w:pPr>
      <w:r w:rsidRPr="00514607">
        <w:rPr>
          <w:sz w:val="28"/>
          <w:szCs w:val="28"/>
        </w:rPr>
        <w:t>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921DF1" w:rsidRPr="00820E2C" w:rsidRDefault="00921DF1" w:rsidP="003B5DDE">
      <w:pPr>
        <w:ind w:firstLine="709"/>
        <w:jc w:val="both"/>
        <w:rPr>
          <w:sz w:val="28"/>
          <w:szCs w:val="28"/>
        </w:rPr>
      </w:pPr>
      <w:r>
        <w:rPr>
          <w:sz w:val="28"/>
          <w:szCs w:val="28"/>
        </w:rPr>
        <w:t xml:space="preserve">1) </w:t>
      </w:r>
      <w:r w:rsidRPr="00820E2C">
        <w:rPr>
          <w:sz w:val="28"/>
          <w:szCs w:val="28"/>
        </w:rPr>
        <w:t>применение способов хранения, исключающих возникновение вредных и (или) опасных производственных факторов;</w:t>
      </w:r>
    </w:p>
    <w:p w:rsidR="00921DF1" w:rsidRPr="00820E2C" w:rsidRDefault="00921DF1" w:rsidP="003B5DDE">
      <w:pPr>
        <w:ind w:firstLine="709"/>
        <w:jc w:val="both"/>
        <w:rPr>
          <w:sz w:val="28"/>
          <w:szCs w:val="28"/>
        </w:rPr>
      </w:pPr>
      <w:r>
        <w:rPr>
          <w:sz w:val="28"/>
          <w:szCs w:val="28"/>
        </w:rPr>
        <w:t xml:space="preserve">2) </w:t>
      </w:r>
      <w:r w:rsidRPr="00820E2C">
        <w:rPr>
          <w:sz w:val="28"/>
          <w:szCs w:val="28"/>
        </w:rPr>
        <w:t>использование безопасных устройств для хранения;</w:t>
      </w:r>
    </w:p>
    <w:p w:rsidR="00921DF1" w:rsidRPr="00820E2C" w:rsidRDefault="00921DF1" w:rsidP="003B5DDE">
      <w:pPr>
        <w:ind w:firstLine="709"/>
        <w:jc w:val="both"/>
        <w:rPr>
          <w:sz w:val="28"/>
          <w:szCs w:val="28"/>
        </w:rPr>
      </w:pPr>
      <w:r>
        <w:rPr>
          <w:sz w:val="28"/>
          <w:szCs w:val="28"/>
        </w:rPr>
        <w:t xml:space="preserve">3) </w:t>
      </w:r>
      <w:r w:rsidRPr="00820E2C">
        <w:rPr>
          <w:sz w:val="28"/>
          <w:szCs w:val="28"/>
        </w:rPr>
        <w:t>механизация и автоматизация погрузочно-разгрузочных работ.</w:t>
      </w:r>
    </w:p>
    <w:p w:rsidR="00921DF1" w:rsidRPr="00820E2C" w:rsidRDefault="00921DF1" w:rsidP="003B5DDE">
      <w:pPr>
        <w:autoSpaceDE w:val="0"/>
        <w:adjustRightInd w:val="0"/>
        <w:ind w:firstLine="709"/>
        <w:jc w:val="both"/>
        <w:rPr>
          <w:sz w:val="28"/>
          <w:szCs w:val="28"/>
        </w:rPr>
      </w:pPr>
      <w:r>
        <w:rPr>
          <w:sz w:val="28"/>
          <w:szCs w:val="28"/>
        </w:rPr>
        <w:t xml:space="preserve">4) </w:t>
      </w:r>
      <w:r w:rsidRPr="00820E2C">
        <w:rPr>
          <w:sz w:val="28"/>
          <w:szCs w:val="28"/>
        </w:rPr>
        <w:t>защита от патогенных микроорганизмов;</w:t>
      </w:r>
    </w:p>
    <w:p w:rsidR="00921DF1" w:rsidRDefault="00921DF1" w:rsidP="003B5DDE">
      <w:pPr>
        <w:autoSpaceDE w:val="0"/>
        <w:adjustRightInd w:val="0"/>
        <w:ind w:firstLine="709"/>
        <w:jc w:val="both"/>
        <w:rPr>
          <w:sz w:val="28"/>
          <w:szCs w:val="28"/>
        </w:rPr>
      </w:pPr>
      <w:r>
        <w:rPr>
          <w:sz w:val="28"/>
          <w:szCs w:val="28"/>
        </w:rPr>
        <w:t xml:space="preserve">5) </w:t>
      </w:r>
      <w:r w:rsidRPr="00820E2C">
        <w:rPr>
          <w:sz w:val="28"/>
          <w:szCs w:val="28"/>
        </w:rPr>
        <w:t>выполнение требований ветеринарно-санитарных правил.</w:t>
      </w:r>
    </w:p>
    <w:p w:rsidR="00921DF1" w:rsidRPr="00460849" w:rsidRDefault="00921DF1" w:rsidP="003B5DD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Способы укладки сырья и готовой продукциина хранение должны обеспечивать безопасность работников за счёт:</w:t>
      </w:r>
    </w:p>
    <w:p w:rsidR="00921DF1" w:rsidRPr="00460849" w:rsidRDefault="00921DF1" w:rsidP="003B5D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устойчивости штабелей, пакетов и штучных грузов;</w:t>
      </w:r>
    </w:p>
    <w:p w:rsidR="00921DF1" w:rsidRPr="00460849" w:rsidRDefault="00921DF1" w:rsidP="003B5D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 xml:space="preserve">механизированной погрузки и разгрузки; </w:t>
      </w:r>
    </w:p>
    <w:p w:rsidR="00921DF1" w:rsidRPr="00460849" w:rsidRDefault="00921DF1" w:rsidP="003B5D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применения средств индивидуальной защиты.</w:t>
      </w:r>
    </w:p>
    <w:p w:rsidR="00921DF1" w:rsidRPr="00460849" w:rsidRDefault="00921DF1" w:rsidP="003B5DD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связи с сезонностью работ,сельскохозяйственныеорганизации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w:t>
      </w:r>
      <w:r w:rsidRPr="00460849">
        <w:rPr>
          <w:rFonts w:ascii="Times New Roman" w:hAnsi="Times New Roman" w:cs="Times New Roman"/>
          <w:sz w:val="28"/>
          <w:szCs w:val="28"/>
        </w:rPr>
        <w:lastRenderedPageBreak/>
        <w:t>проектной документации и в процессе эксплуатации содержаться в исправном состоянии.</w:t>
      </w:r>
    </w:p>
    <w:p w:rsidR="00921DF1" w:rsidRPr="00CF7C23" w:rsidRDefault="00921DF1" w:rsidP="003B5DD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подготовке к хранению машин, работавших с пестицидами и агрохимикатами, органическими удобрениями, протравленными семенами, </w:t>
      </w:r>
      <w:r w:rsidR="000327C6">
        <w:rPr>
          <w:rFonts w:ascii="Times New Roman" w:hAnsi="Times New Roman" w:cs="Times New Roman"/>
          <w:sz w:val="28"/>
          <w:szCs w:val="28"/>
        </w:rPr>
        <w:t>они</w:t>
      </w:r>
      <w:r w:rsidRPr="00CF7C23">
        <w:rPr>
          <w:rFonts w:ascii="Times New Roman" w:hAnsi="Times New Roman" w:cs="Times New Roman"/>
          <w:sz w:val="28"/>
          <w:szCs w:val="28"/>
        </w:rPr>
        <w:t>должны быть очищены, помыты и пройти дегазацию.</w:t>
      </w:r>
    </w:p>
    <w:p w:rsidR="00921DF1" w:rsidRPr="00CF7C23" w:rsidRDefault="00921DF1" w:rsidP="003B5DDE">
      <w:pPr>
        <w:pStyle w:val="a4"/>
        <w:numPr>
          <w:ilvl w:val="0"/>
          <w:numId w:val="1"/>
        </w:numPr>
        <w:spacing w:before="0" w:after="0"/>
        <w:ind w:left="0" w:firstLine="709"/>
        <w:jc w:val="both"/>
        <w:rPr>
          <w:rFonts w:ascii="Times New Roman" w:hAnsi="Times New Roman" w:cs="Times New Roman"/>
          <w:color w:val="000000"/>
          <w:sz w:val="28"/>
          <w:szCs w:val="28"/>
        </w:rPr>
      </w:pPr>
      <w:r w:rsidRPr="00CF7C23">
        <w:rPr>
          <w:rFonts w:ascii="Times New Roman" w:hAnsi="Times New Roman" w:cs="Times New Roman"/>
          <w:color w:val="000000"/>
          <w:sz w:val="28"/>
          <w:szCs w:val="28"/>
        </w:rPr>
        <w:t>Исходные материалы,</w:t>
      </w:r>
      <w:r w:rsidRPr="00CF7C23">
        <w:rPr>
          <w:rFonts w:ascii="Times New Roman" w:hAnsi="Times New Roman" w:cs="Times New Roman"/>
          <w:sz w:val="28"/>
          <w:szCs w:val="28"/>
        </w:rPr>
        <w:t xml:space="preserve"> заготовки, полуфабрикаты, готовую продукцию, </w:t>
      </w:r>
      <w:r w:rsidRPr="00CF7C23">
        <w:rPr>
          <w:rFonts w:ascii="Times New Roman" w:hAnsi="Times New Roman" w:cs="Times New Roman"/>
          <w:color w:val="000000"/>
          <w:sz w:val="28"/>
          <w:szCs w:val="28"/>
        </w:rPr>
        <w:t>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921DF1" w:rsidRPr="00514607" w:rsidRDefault="00921DF1" w:rsidP="003B5DDE">
      <w:pPr>
        <w:pStyle w:val="aff2"/>
        <w:numPr>
          <w:ilvl w:val="0"/>
          <w:numId w:val="1"/>
        </w:numPr>
        <w:ind w:left="0" w:firstLine="709"/>
        <w:jc w:val="both"/>
        <w:rPr>
          <w:sz w:val="28"/>
          <w:szCs w:val="28"/>
        </w:rPr>
      </w:pPr>
      <w:r w:rsidRPr="00514607">
        <w:rPr>
          <w:sz w:val="28"/>
          <w:szCs w:val="28"/>
        </w:rPr>
        <w:t>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921DF1" w:rsidRPr="00CF7C23" w:rsidRDefault="00921DF1" w:rsidP="003B5DDE">
      <w:pPr>
        <w:pStyle w:val="a4"/>
        <w:numPr>
          <w:ilvl w:val="0"/>
          <w:numId w:val="1"/>
        </w:numPr>
        <w:spacing w:before="0" w:after="0"/>
        <w:ind w:left="0" w:firstLine="709"/>
        <w:jc w:val="both"/>
        <w:rPr>
          <w:rFonts w:ascii="Times New Roman" w:hAnsi="Times New Roman" w:cs="Times New Roman"/>
          <w:sz w:val="28"/>
          <w:szCs w:val="28"/>
        </w:rPr>
      </w:pPr>
      <w:r w:rsidRPr="00CF7C23">
        <w:rPr>
          <w:rFonts w:ascii="Times New Roman" w:hAnsi="Times New Roman" w:cs="Times New Roman"/>
          <w:sz w:val="28"/>
          <w:szCs w:val="28"/>
        </w:rPr>
        <w:t>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921DF1" w:rsidRPr="00514607" w:rsidRDefault="00921DF1" w:rsidP="003B5DDE">
      <w:pPr>
        <w:pStyle w:val="aff2"/>
        <w:widowControl w:val="0"/>
        <w:numPr>
          <w:ilvl w:val="0"/>
          <w:numId w:val="1"/>
        </w:numPr>
        <w:ind w:left="0" w:firstLine="709"/>
        <w:jc w:val="both"/>
        <w:rPr>
          <w:sz w:val="28"/>
          <w:szCs w:val="28"/>
        </w:rPr>
      </w:pPr>
      <w:r w:rsidRPr="00514607">
        <w:rPr>
          <w:sz w:val="28"/>
          <w:szCs w:val="28"/>
        </w:rPr>
        <w:t>Места хранения грубых, сочных, концентрированных кормов и зерна должны быть оборудованы молниезащитой и первичными средствами тушения огня.</w:t>
      </w:r>
    </w:p>
    <w:p w:rsidR="00921DF1" w:rsidRPr="00514607" w:rsidRDefault="00921DF1" w:rsidP="003B5DDE">
      <w:pPr>
        <w:pStyle w:val="aff2"/>
        <w:widowControl w:val="0"/>
        <w:numPr>
          <w:ilvl w:val="0"/>
          <w:numId w:val="1"/>
        </w:numPr>
        <w:ind w:left="0" w:firstLine="709"/>
        <w:jc w:val="both"/>
        <w:rPr>
          <w:sz w:val="28"/>
          <w:szCs w:val="28"/>
        </w:rPr>
      </w:pPr>
      <w:r w:rsidRPr="00514607">
        <w:rPr>
          <w:sz w:val="28"/>
          <w:szCs w:val="28"/>
        </w:rPr>
        <w:t>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514607" w:rsidRDefault="00921DF1" w:rsidP="003B5DDE">
      <w:pPr>
        <w:pStyle w:val="aff2"/>
        <w:numPr>
          <w:ilvl w:val="0"/>
          <w:numId w:val="1"/>
        </w:numPr>
        <w:ind w:left="0" w:firstLine="709"/>
        <w:jc w:val="both"/>
        <w:rPr>
          <w:color w:val="000000"/>
          <w:sz w:val="28"/>
          <w:szCs w:val="28"/>
        </w:rPr>
      </w:pPr>
      <w:r w:rsidRPr="00514607">
        <w:rPr>
          <w:sz w:val="28"/>
          <w:szCs w:val="28"/>
        </w:rPr>
        <w:t>В помещениях для хранения</w:t>
      </w:r>
      <w:r w:rsidRPr="00514607">
        <w:rPr>
          <w:color w:val="000000"/>
          <w:sz w:val="28"/>
          <w:szCs w:val="28"/>
        </w:rPr>
        <w:t xml:space="preserve">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 </w:t>
      </w:r>
    </w:p>
    <w:p w:rsidR="00921DF1" w:rsidRPr="00514607" w:rsidRDefault="008E4825" w:rsidP="003B5DDE">
      <w:pPr>
        <w:pStyle w:val="aff2"/>
        <w:numPr>
          <w:ilvl w:val="0"/>
          <w:numId w:val="1"/>
        </w:numPr>
        <w:ind w:left="0" w:firstLine="709"/>
        <w:jc w:val="both"/>
        <w:rPr>
          <w:color w:val="000000"/>
          <w:sz w:val="28"/>
          <w:szCs w:val="28"/>
        </w:rPr>
      </w:pPr>
      <w:r>
        <w:rPr>
          <w:color w:val="000000"/>
          <w:sz w:val="28"/>
          <w:szCs w:val="28"/>
        </w:rPr>
        <w:t>Средства индивидуальной защиты</w:t>
      </w:r>
      <w:r w:rsidR="00921DF1" w:rsidRPr="00514607">
        <w:rPr>
          <w:color w:val="000000"/>
          <w:sz w:val="28"/>
          <w:szCs w:val="28"/>
        </w:rPr>
        <w:t>,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921DF1" w:rsidRPr="005F15A2" w:rsidRDefault="005F15A2" w:rsidP="003B5DDE">
      <w:pPr>
        <w:pStyle w:val="aff2"/>
        <w:numPr>
          <w:ilvl w:val="0"/>
          <w:numId w:val="1"/>
        </w:numPr>
        <w:ind w:left="0" w:firstLine="709"/>
        <w:jc w:val="both"/>
        <w:rPr>
          <w:color w:val="000000"/>
          <w:sz w:val="28"/>
          <w:szCs w:val="28"/>
        </w:rPr>
      </w:pPr>
      <w:r w:rsidRPr="005F15A2">
        <w:rPr>
          <w:color w:val="000000"/>
          <w:sz w:val="28"/>
          <w:szCs w:val="28"/>
        </w:rPr>
        <w:t>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r w:rsidR="00921DF1" w:rsidRPr="005F15A2">
        <w:rPr>
          <w:color w:val="000000"/>
          <w:sz w:val="28"/>
          <w:szCs w:val="28"/>
        </w:rPr>
        <w:t>.</w:t>
      </w:r>
    </w:p>
    <w:p w:rsidR="00921DF1" w:rsidRPr="00514607" w:rsidRDefault="00921DF1" w:rsidP="003B5DDE">
      <w:pPr>
        <w:pStyle w:val="aff2"/>
        <w:numPr>
          <w:ilvl w:val="0"/>
          <w:numId w:val="1"/>
        </w:numPr>
        <w:ind w:left="0" w:firstLine="709"/>
        <w:jc w:val="both"/>
        <w:rPr>
          <w:sz w:val="28"/>
          <w:szCs w:val="28"/>
        </w:rPr>
      </w:pPr>
      <w:r w:rsidRPr="00514607">
        <w:rPr>
          <w:sz w:val="28"/>
          <w:szCs w:val="28"/>
        </w:rPr>
        <w:t>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921DF1" w:rsidRPr="00F40262" w:rsidRDefault="00921DF1" w:rsidP="00F40262">
      <w:pPr>
        <w:pStyle w:val="aff2"/>
        <w:numPr>
          <w:ilvl w:val="0"/>
          <w:numId w:val="1"/>
        </w:numPr>
        <w:ind w:left="0" w:firstLine="709"/>
        <w:jc w:val="both"/>
        <w:rPr>
          <w:color w:val="000000"/>
          <w:sz w:val="28"/>
          <w:szCs w:val="28"/>
        </w:rPr>
      </w:pPr>
      <w:r w:rsidRPr="00F40262">
        <w:rPr>
          <w:color w:val="000000"/>
          <w:sz w:val="28"/>
          <w:szCs w:val="28"/>
        </w:rPr>
        <w:t>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Твердые минеральные удобрения, непылящие</w:t>
      </w:r>
      <w:r w:rsidR="005E6569">
        <w:rPr>
          <w:sz w:val="28"/>
          <w:szCs w:val="28"/>
        </w:rPr>
        <w:t xml:space="preserve"> </w:t>
      </w:r>
      <w:r w:rsidRPr="00F40262">
        <w:rPr>
          <w:sz w:val="28"/>
          <w:szCs w:val="28"/>
        </w:rPr>
        <w:t xml:space="preserve">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lastRenderedPageBreak/>
        <w:t>Жидкий аммиак, жидкие минеральные удобрения, включающие жидкие комплексные удобрения, жидкие азотные удобрения должны храниться</w:t>
      </w:r>
      <w:r w:rsidR="005E6569">
        <w:rPr>
          <w:sz w:val="28"/>
          <w:szCs w:val="28"/>
        </w:rPr>
        <w:t xml:space="preserve"> </w:t>
      </w:r>
      <w:r w:rsidRPr="00F40262">
        <w:rPr>
          <w:sz w:val="28"/>
          <w:szCs w:val="28"/>
        </w:rPr>
        <w:t xml:space="preserve">в специальных складах резервуарного типа на основании ежегодно оформляемых территориальными </w:t>
      </w:r>
      <w:r w:rsidR="002C6EE5" w:rsidRPr="00F40262">
        <w:rPr>
          <w:sz w:val="28"/>
          <w:szCs w:val="28"/>
        </w:rPr>
        <w:t xml:space="preserve">органами государственного санитарно-эпидемиологического контроля (надзора) </w:t>
      </w:r>
      <w:r w:rsidRPr="00F40262">
        <w:rPr>
          <w:sz w:val="28"/>
          <w:szCs w:val="28"/>
        </w:rPr>
        <w:t>заключений, подтверждающих соответствие складов и условий для хранения удобрений действующим требованиям.</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Размеры санитарно-защитных зон должны соответствовать видам хранящихся удобрений и составлять:</w:t>
      </w:r>
    </w:p>
    <w:p w:rsidR="00921DF1" w:rsidRPr="00460849" w:rsidRDefault="00921DF1" w:rsidP="00F40262">
      <w:pPr>
        <w:ind w:firstLine="709"/>
        <w:jc w:val="both"/>
        <w:rPr>
          <w:sz w:val="28"/>
          <w:szCs w:val="28"/>
        </w:rPr>
      </w:pPr>
      <w:r>
        <w:rPr>
          <w:sz w:val="28"/>
          <w:szCs w:val="28"/>
        </w:rPr>
        <w:t xml:space="preserve">1) </w:t>
      </w:r>
      <w:r w:rsidRPr="00460849">
        <w:rPr>
          <w:sz w:val="28"/>
          <w:szCs w:val="28"/>
        </w:rPr>
        <w:t xml:space="preserve">производство тукосмесей - </w:t>
      </w:r>
      <w:smartTag w:uri="urn:schemas-microsoft-com:office:smarttags" w:element="metricconverter">
        <w:smartTagPr>
          <w:attr w:name="ProductID" w:val="100 м"/>
        </w:smartTagPr>
        <w:r w:rsidRPr="00460849">
          <w:rPr>
            <w:sz w:val="28"/>
            <w:szCs w:val="28"/>
          </w:rPr>
          <w:t>100 м</w:t>
        </w:r>
      </w:smartTag>
      <w:r w:rsidRPr="00460849">
        <w:rPr>
          <w:sz w:val="28"/>
          <w:szCs w:val="28"/>
        </w:rPr>
        <w:t>;</w:t>
      </w:r>
    </w:p>
    <w:p w:rsidR="00921DF1" w:rsidRPr="00460849" w:rsidRDefault="00921DF1" w:rsidP="00F40262">
      <w:pPr>
        <w:ind w:firstLine="709"/>
        <w:jc w:val="both"/>
        <w:rPr>
          <w:sz w:val="28"/>
          <w:szCs w:val="28"/>
        </w:rPr>
      </w:pPr>
      <w:r>
        <w:rPr>
          <w:sz w:val="28"/>
          <w:szCs w:val="28"/>
        </w:rPr>
        <w:t xml:space="preserve">2) </w:t>
      </w:r>
      <w:r w:rsidRPr="00460849">
        <w:rPr>
          <w:sz w:val="28"/>
          <w:szCs w:val="28"/>
        </w:rPr>
        <w:t xml:space="preserve">открытые хранилища навоза и помета - </w:t>
      </w:r>
      <w:smartTag w:uri="urn:schemas-microsoft-com:office:smarttags" w:element="metricconverter">
        <w:smartTagPr>
          <w:attr w:name="ProductID" w:val="1000 м"/>
        </w:smartTagPr>
        <w:r w:rsidRPr="00460849">
          <w:rPr>
            <w:sz w:val="28"/>
            <w:szCs w:val="28"/>
          </w:rPr>
          <w:t>1000 м</w:t>
        </w:r>
      </w:smartTag>
      <w:r w:rsidRPr="00460849">
        <w:rPr>
          <w:sz w:val="28"/>
          <w:szCs w:val="28"/>
        </w:rPr>
        <w:t>;</w:t>
      </w:r>
    </w:p>
    <w:p w:rsidR="00921DF1" w:rsidRPr="00460849" w:rsidRDefault="00921DF1" w:rsidP="00F40262">
      <w:pPr>
        <w:ind w:firstLine="709"/>
        <w:jc w:val="both"/>
        <w:rPr>
          <w:sz w:val="28"/>
          <w:szCs w:val="28"/>
        </w:rPr>
      </w:pPr>
      <w:r>
        <w:rPr>
          <w:sz w:val="28"/>
          <w:szCs w:val="28"/>
        </w:rPr>
        <w:t xml:space="preserve">3) </w:t>
      </w:r>
      <w:r w:rsidRPr="00460849">
        <w:rPr>
          <w:sz w:val="28"/>
          <w:szCs w:val="28"/>
        </w:rPr>
        <w:t xml:space="preserve">открытые хранилища биологически обработанной жидкой фракции навоза, закрытые хранилища навоза и помета, склады сжиженного аммиака- </w:t>
      </w:r>
      <w:smartTag w:uri="urn:schemas-microsoft-com:office:smarttags" w:element="metricconverter">
        <w:smartTagPr>
          <w:attr w:name="ProductID" w:val="500 м"/>
        </w:smartTagPr>
        <w:r w:rsidRPr="00460849">
          <w:rPr>
            <w:sz w:val="28"/>
            <w:szCs w:val="28"/>
          </w:rPr>
          <w:t>500 м</w:t>
        </w:r>
      </w:smartTag>
      <w:r w:rsidRPr="00460849">
        <w:rPr>
          <w:sz w:val="28"/>
          <w:szCs w:val="28"/>
        </w:rPr>
        <w:t>;</w:t>
      </w:r>
    </w:p>
    <w:p w:rsidR="00921DF1" w:rsidRPr="00460849" w:rsidRDefault="00921DF1" w:rsidP="00F40262">
      <w:pPr>
        <w:ind w:firstLine="709"/>
        <w:jc w:val="both"/>
        <w:rPr>
          <w:sz w:val="28"/>
          <w:szCs w:val="28"/>
        </w:rPr>
      </w:pPr>
      <w:r>
        <w:rPr>
          <w:sz w:val="28"/>
          <w:szCs w:val="28"/>
        </w:rPr>
        <w:t xml:space="preserve">4) </w:t>
      </w:r>
      <w:r w:rsidRPr="00460849">
        <w:rPr>
          <w:sz w:val="28"/>
          <w:szCs w:val="28"/>
        </w:rPr>
        <w:t xml:space="preserve">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w:t>
      </w:r>
      <w:smartTag w:uri="urn:schemas-microsoft-com:office:smarttags" w:element="metricconverter">
        <w:smartTagPr>
          <w:attr w:name="ProductID" w:val="300 м"/>
        </w:smartTagPr>
        <w:r w:rsidRPr="00460849">
          <w:rPr>
            <w:sz w:val="28"/>
            <w:szCs w:val="28"/>
          </w:rPr>
          <w:t>300 м</w:t>
        </w:r>
      </w:smartTag>
      <w:r w:rsidRPr="00460849">
        <w:rPr>
          <w:sz w:val="28"/>
          <w:szCs w:val="28"/>
        </w:rPr>
        <w:t xml:space="preserve">; </w:t>
      </w:r>
    </w:p>
    <w:p w:rsidR="00921DF1" w:rsidRPr="00460849" w:rsidRDefault="00921DF1" w:rsidP="00F40262">
      <w:pPr>
        <w:ind w:firstLine="709"/>
        <w:jc w:val="both"/>
        <w:rPr>
          <w:sz w:val="28"/>
          <w:szCs w:val="28"/>
        </w:rPr>
      </w:pPr>
      <w:r>
        <w:rPr>
          <w:sz w:val="28"/>
          <w:szCs w:val="28"/>
        </w:rPr>
        <w:t xml:space="preserve">5) </w:t>
      </w:r>
      <w:r w:rsidRPr="00460849">
        <w:rPr>
          <w:sz w:val="28"/>
          <w:szCs w:val="28"/>
        </w:rPr>
        <w:t xml:space="preserve">склады для хранения минеральных удобрений до 50 т, мелиоративные объекты с использованием животноводческих стоков - </w:t>
      </w:r>
      <w:smartTag w:uri="urn:schemas-microsoft-com:office:smarttags" w:element="metricconverter">
        <w:smartTagPr>
          <w:attr w:name="ProductID" w:val="100 м"/>
        </w:smartTagPr>
        <w:r w:rsidRPr="00460849">
          <w:rPr>
            <w:sz w:val="28"/>
            <w:szCs w:val="28"/>
          </w:rPr>
          <w:t>100 м</w:t>
        </w:r>
      </w:smartTag>
      <w:r w:rsidRPr="00460849">
        <w:rPr>
          <w:sz w:val="28"/>
          <w:szCs w:val="28"/>
        </w:rPr>
        <w:t>.</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w:t>
      </w:r>
      <w:r w:rsidRPr="00F40262">
        <w:rPr>
          <w:sz w:val="28"/>
          <w:szCs w:val="28"/>
        </w:rPr>
        <w:lastRenderedPageBreak/>
        <w:t xml:space="preserve">грунт и грунтовые воды. Полужидкий, жидкий навоз, помет, стоки должны храниться в специальных накопителях. </w:t>
      </w:r>
    </w:p>
    <w:p w:rsidR="00921DF1" w:rsidRPr="00F40262" w:rsidRDefault="00921DF1" w:rsidP="00F40262">
      <w:pPr>
        <w:pStyle w:val="aff2"/>
        <w:numPr>
          <w:ilvl w:val="0"/>
          <w:numId w:val="1"/>
        </w:numPr>
        <w:ind w:left="0" w:firstLine="709"/>
        <w:jc w:val="both"/>
        <w:rPr>
          <w:sz w:val="28"/>
          <w:szCs w:val="28"/>
        </w:rPr>
      </w:pPr>
      <w:r w:rsidRPr="00F40262">
        <w:rPr>
          <w:sz w:val="28"/>
          <w:szCs w:val="28"/>
        </w:rPr>
        <w:t>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921DF1" w:rsidRPr="00460849" w:rsidRDefault="00921DF1" w:rsidP="00F40262">
      <w:pPr>
        <w:ind w:firstLine="709"/>
        <w:jc w:val="both"/>
        <w:rPr>
          <w:sz w:val="28"/>
          <w:szCs w:val="28"/>
        </w:rPr>
      </w:pPr>
      <w:r w:rsidRPr="00460849">
        <w:rPr>
          <w:sz w:val="28"/>
          <w:szCs w:val="28"/>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действиемдетонаторов.</w:t>
      </w:r>
    </w:p>
    <w:p w:rsidR="00921DF1" w:rsidRPr="00F40262" w:rsidRDefault="00921DF1" w:rsidP="00F40262">
      <w:pPr>
        <w:pStyle w:val="aff2"/>
        <w:numPr>
          <w:ilvl w:val="0"/>
          <w:numId w:val="1"/>
        </w:numPr>
        <w:ind w:left="0" w:firstLine="709"/>
        <w:jc w:val="both"/>
        <w:rPr>
          <w:sz w:val="28"/>
          <w:szCs w:val="28"/>
        </w:rPr>
      </w:pPr>
      <w:r w:rsidRPr="00F40262">
        <w:rPr>
          <w:sz w:val="28"/>
          <w:szCs w:val="28"/>
        </w:rPr>
        <w:t>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921DF1" w:rsidRPr="00F40262" w:rsidRDefault="00921DF1" w:rsidP="00F40262">
      <w:pPr>
        <w:pStyle w:val="aff2"/>
        <w:numPr>
          <w:ilvl w:val="0"/>
          <w:numId w:val="1"/>
        </w:numPr>
        <w:ind w:left="0" w:firstLine="709"/>
        <w:jc w:val="both"/>
        <w:rPr>
          <w:sz w:val="28"/>
          <w:szCs w:val="28"/>
        </w:rPr>
      </w:pPr>
      <w:r w:rsidRPr="00F40262">
        <w:rPr>
          <w:sz w:val="28"/>
          <w:szCs w:val="28"/>
        </w:rPr>
        <w:t>При обращении с аммиачной селитрой необходимо исключать загрязнение различной ветоши, бумаги аммиачной селитрой (растворами селитры).</w:t>
      </w:r>
    </w:p>
    <w:p w:rsidR="00921DF1" w:rsidRPr="00F40262" w:rsidRDefault="00921DF1" w:rsidP="00F40262">
      <w:pPr>
        <w:pStyle w:val="aff2"/>
        <w:numPr>
          <w:ilvl w:val="0"/>
          <w:numId w:val="1"/>
        </w:numPr>
        <w:ind w:left="0" w:firstLine="709"/>
        <w:jc w:val="both"/>
        <w:rPr>
          <w:sz w:val="28"/>
          <w:szCs w:val="28"/>
        </w:rPr>
      </w:pPr>
      <w:r w:rsidRPr="00F40262">
        <w:rPr>
          <w:sz w:val="28"/>
          <w:szCs w:val="28"/>
        </w:rPr>
        <w:t>Запрещается разрыхление слежавшейся аммиачной селитры искрообразующим инструментом или с применением взрывчатых веществ.</w:t>
      </w:r>
    </w:p>
    <w:p w:rsidR="00921DF1" w:rsidRPr="00460849" w:rsidRDefault="00921DF1" w:rsidP="00F40262">
      <w:pPr>
        <w:ind w:firstLine="709"/>
        <w:jc w:val="both"/>
        <w:rPr>
          <w:sz w:val="28"/>
          <w:szCs w:val="28"/>
        </w:rPr>
      </w:pPr>
      <w:r w:rsidRPr="00460849">
        <w:rPr>
          <w:sz w:val="28"/>
          <w:szCs w:val="28"/>
        </w:rP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921DF1" w:rsidRPr="00F40262" w:rsidRDefault="00921DF1" w:rsidP="00F40262">
      <w:pPr>
        <w:pStyle w:val="aff2"/>
        <w:numPr>
          <w:ilvl w:val="0"/>
          <w:numId w:val="1"/>
        </w:numPr>
        <w:ind w:left="0" w:firstLine="709"/>
        <w:jc w:val="both"/>
        <w:rPr>
          <w:sz w:val="28"/>
          <w:szCs w:val="28"/>
        </w:rPr>
      </w:pPr>
      <w:r w:rsidRPr="00F40262">
        <w:rPr>
          <w:sz w:val="28"/>
          <w:szCs w:val="28"/>
        </w:rPr>
        <w:t>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921DF1" w:rsidRPr="00F40262" w:rsidRDefault="00921DF1" w:rsidP="00F40262">
      <w:pPr>
        <w:pStyle w:val="aff2"/>
        <w:numPr>
          <w:ilvl w:val="0"/>
          <w:numId w:val="1"/>
        </w:numPr>
        <w:ind w:left="0" w:firstLine="709"/>
        <w:jc w:val="both"/>
        <w:rPr>
          <w:sz w:val="28"/>
          <w:szCs w:val="28"/>
        </w:rPr>
      </w:pPr>
      <w:r w:rsidRPr="00F40262">
        <w:rPr>
          <w:sz w:val="28"/>
          <w:szCs w:val="28"/>
        </w:rPr>
        <w:t>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921DF1" w:rsidRPr="00F40262" w:rsidRDefault="00921DF1" w:rsidP="00F40262">
      <w:pPr>
        <w:pStyle w:val="aff2"/>
        <w:numPr>
          <w:ilvl w:val="0"/>
          <w:numId w:val="1"/>
        </w:numPr>
        <w:ind w:left="0" w:firstLine="709"/>
        <w:jc w:val="both"/>
        <w:rPr>
          <w:sz w:val="28"/>
          <w:szCs w:val="28"/>
        </w:rPr>
      </w:pPr>
      <w:r w:rsidRPr="00F40262">
        <w:rPr>
          <w:sz w:val="28"/>
          <w:szCs w:val="28"/>
        </w:rPr>
        <w:t>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921DF1" w:rsidRDefault="00921DF1" w:rsidP="00F4026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Хранение пестицидов допускается только в специально предназначенных для этого помещениях</w:t>
      </w:r>
      <w:r>
        <w:rPr>
          <w:sz w:val="28"/>
          <w:szCs w:val="28"/>
        </w:rPr>
        <w:t>.</w:t>
      </w:r>
    </w:p>
    <w:p w:rsidR="00921DF1" w:rsidRPr="00460849" w:rsidRDefault="00921DF1" w:rsidP="00F4026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921DF1" w:rsidRPr="00460849" w:rsidRDefault="00921DF1" w:rsidP="00451D1D">
      <w:pPr>
        <w:pStyle w:val="formattexttopleveltext"/>
        <w:spacing w:before="0" w:beforeAutospacing="0" w:after="0" w:afterAutospacing="0"/>
        <w:ind w:firstLine="709"/>
        <w:jc w:val="both"/>
        <w:rPr>
          <w:sz w:val="28"/>
          <w:szCs w:val="28"/>
        </w:rPr>
      </w:pPr>
      <w:r w:rsidRPr="00460849">
        <w:rPr>
          <w:sz w:val="28"/>
          <w:szCs w:val="28"/>
        </w:rPr>
        <w:lastRenderedPageBreak/>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921DF1" w:rsidRPr="002E53AA" w:rsidRDefault="00921DF1" w:rsidP="00451D1D">
      <w:pPr>
        <w:pStyle w:val="aff2"/>
        <w:numPr>
          <w:ilvl w:val="0"/>
          <w:numId w:val="1"/>
        </w:numPr>
        <w:autoSpaceDN/>
        <w:ind w:left="0" w:firstLine="709"/>
        <w:jc w:val="both"/>
        <w:rPr>
          <w:sz w:val="28"/>
          <w:szCs w:val="28"/>
        </w:rPr>
      </w:pPr>
      <w:r w:rsidRPr="002E53AA">
        <w:rPr>
          <w:sz w:val="28"/>
          <w:szCs w:val="28"/>
        </w:rPr>
        <w:t xml:space="preserve">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 </w:t>
      </w:r>
    </w:p>
    <w:p w:rsidR="00921DF1" w:rsidRPr="002E53AA" w:rsidRDefault="00921DF1" w:rsidP="00451D1D">
      <w:pPr>
        <w:pStyle w:val="aff2"/>
        <w:numPr>
          <w:ilvl w:val="0"/>
          <w:numId w:val="1"/>
        </w:numPr>
        <w:autoSpaceDN/>
        <w:ind w:left="0" w:firstLine="709"/>
        <w:jc w:val="both"/>
        <w:rPr>
          <w:sz w:val="28"/>
          <w:szCs w:val="28"/>
        </w:rPr>
      </w:pPr>
      <w:r w:rsidRPr="002E53AA">
        <w:rPr>
          <w:sz w:val="28"/>
          <w:szCs w:val="28"/>
        </w:rPr>
        <w:t xml:space="preserve">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 </w:t>
      </w:r>
    </w:p>
    <w:p w:rsidR="00921DF1" w:rsidRPr="00460849" w:rsidRDefault="00921DF1" w:rsidP="00451D1D">
      <w:pPr>
        <w:autoSpaceDN/>
        <w:ind w:firstLine="709"/>
        <w:jc w:val="both"/>
        <w:rPr>
          <w:sz w:val="28"/>
          <w:szCs w:val="28"/>
        </w:rPr>
      </w:pPr>
      <w:r w:rsidRPr="00460849">
        <w:rPr>
          <w:sz w:val="28"/>
          <w:szCs w:val="28"/>
        </w:rP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Склады для хранения пестицидов должны</w:t>
      </w:r>
      <w:r w:rsidR="0036322D">
        <w:rPr>
          <w:sz w:val="28"/>
          <w:szCs w:val="28"/>
        </w:rPr>
        <w:t xml:space="preserve"> </w:t>
      </w:r>
      <w:r w:rsidRPr="00460849">
        <w:rPr>
          <w:sz w:val="28"/>
          <w:szCs w:val="28"/>
        </w:rPr>
        <w:t>предусматривать наличие помещений:</w:t>
      </w:r>
    </w:p>
    <w:p w:rsidR="00921DF1" w:rsidRPr="00460849" w:rsidRDefault="00921DF1" w:rsidP="00451D1D">
      <w:pPr>
        <w:pStyle w:val="formattexttopleveltext"/>
        <w:spacing w:before="0" w:beforeAutospacing="0" w:after="0" w:afterAutospacing="0"/>
        <w:ind w:firstLine="709"/>
        <w:jc w:val="both"/>
        <w:rPr>
          <w:sz w:val="28"/>
          <w:szCs w:val="28"/>
        </w:rPr>
      </w:pPr>
      <w:r>
        <w:rPr>
          <w:sz w:val="28"/>
          <w:szCs w:val="28"/>
        </w:rPr>
        <w:t xml:space="preserve">1) </w:t>
      </w:r>
      <w:r w:rsidRPr="00460849">
        <w:rPr>
          <w:sz w:val="28"/>
          <w:szCs w:val="28"/>
        </w:rPr>
        <w:t>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w:t>
      </w:r>
      <w:r>
        <w:rPr>
          <w:sz w:val="28"/>
          <w:szCs w:val="28"/>
        </w:rPr>
        <w:t>опасных</w:t>
      </w:r>
      <w:r w:rsidRPr="00460849">
        <w:rPr>
          <w:sz w:val="28"/>
          <w:szCs w:val="28"/>
        </w:rPr>
        <w:t xml:space="preserve"> и взрывоопасных веществ;</w:t>
      </w:r>
    </w:p>
    <w:p w:rsidR="00921DF1" w:rsidRPr="00460849" w:rsidRDefault="00921DF1" w:rsidP="00634312">
      <w:pPr>
        <w:pStyle w:val="formattexttopleveltext"/>
        <w:spacing w:before="0" w:beforeAutospacing="0" w:after="0" w:afterAutospacing="0"/>
        <w:ind w:firstLine="709"/>
        <w:jc w:val="both"/>
        <w:rPr>
          <w:sz w:val="28"/>
          <w:szCs w:val="28"/>
        </w:rPr>
      </w:pPr>
      <w:r>
        <w:rPr>
          <w:sz w:val="28"/>
          <w:szCs w:val="28"/>
        </w:rPr>
        <w:t xml:space="preserve">2) </w:t>
      </w:r>
      <w:r w:rsidRPr="00460849">
        <w:rPr>
          <w:sz w:val="28"/>
          <w:szCs w:val="28"/>
        </w:rPr>
        <w:t>для очистки и обеззараживания спецодежды, спецобуви, средств индивидуальной защиты работающих.</w:t>
      </w:r>
    </w:p>
    <w:p w:rsidR="00921DF1" w:rsidRPr="00460849" w:rsidRDefault="00921DF1" w:rsidP="0063431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В складах для хранения пестицидов</w:t>
      </w:r>
      <w:r w:rsidR="0036322D">
        <w:rPr>
          <w:sz w:val="28"/>
          <w:szCs w:val="28"/>
        </w:rPr>
        <w:t xml:space="preserve"> </w:t>
      </w:r>
      <w:r w:rsidRPr="00460849">
        <w:rPr>
          <w:sz w:val="28"/>
          <w:szCs w:val="28"/>
        </w:rPr>
        <w:t xml:space="preserve">с постоянным пребыванием </w:t>
      </w:r>
      <w:r w:rsidRPr="006E6898">
        <w:rPr>
          <w:sz w:val="28"/>
          <w:szCs w:val="28"/>
        </w:rPr>
        <w:t xml:space="preserve">работников </w:t>
      </w:r>
      <w:r w:rsidRPr="00460849">
        <w:rPr>
          <w:sz w:val="28"/>
          <w:szCs w:val="28"/>
        </w:rPr>
        <w:t xml:space="preserve">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w:t>
      </w:r>
      <w:r>
        <w:rPr>
          <w:sz w:val="28"/>
          <w:szCs w:val="28"/>
        </w:rPr>
        <w:t>средств индивидуальной защиты</w:t>
      </w:r>
      <w:r w:rsidRPr="00460849">
        <w:rPr>
          <w:sz w:val="28"/>
          <w:szCs w:val="28"/>
        </w:rPr>
        <w:t>).</w:t>
      </w:r>
    </w:p>
    <w:p w:rsidR="00921DF1" w:rsidRDefault="00921DF1" w:rsidP="0063431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 xml:space="preserve">Погрузочно-разгрузочные работы, очистка, мойка и обезвреживание тары должны быть механизированы. Выбор средств механизации проводят с учетом </w:t>
      </w:r>
      <w:r>
        <w:rPr>
          <w:sz w:val="28"/>
          <w:szCs w:val="28"/>
        </w:rPr>
        <w:t>вместимости</w:t>
      </w:r>
      <w:r w:rsidRPr="00460849">
        <w:rPr>
          <w:sz w:val="28"/>
          <w:szCs w:val="28"/>
        </w:rPr>
        <w:t xml:space="preserve"> склада.</w:t>
      </w:r>
    </w:p>
    <w:p w:rsidR="00921DF1" w:rsidRPr="005F15A2" w:rsidRDefault="005F15A2" w:rsidP="005F15A2">
      <w:pPr>
        <w:pStyle w:val="formattexttopleveltext"/>
        <w:numPr>
          <w:ilvl w:val="0"/>
          <w:numId w:val="1"/>
        </w:numPr>
        <w:spacing w:before="0" w:beforeAutospacing="0" w:after="0" w:afterAutospacing="0"/>
        <w:ind w:left="0" w:firstLine="709"/>
        <w:jc w:val="both"/>
        <w:rPr>
          <w:sz w:val="28"/>
          <w:szCs w:val="28"/>
        </w:rPr>
      </w:pPr>
      <w:r w:rsidRPr="005F15A2">
        <w:rPr>
          <w:sz w:val="28"/>
          <w:szCs w:val="28"/>
        </w:rPr>
        <w:t>Пестициды на склады должны поступать в таре, отвечающей требованиям технической документации изготовителя на конкретный препарат</w:t>
      </w:r>
      <w:r w:rsidR="00921DF1" w:rsidRPr="005F15A2">
        <w:rPr>
          <w:sz w:val="28"/>
          <w:szCs w:val="28"/>
        </w:rPr>
        <w:t>.</w:t>
      </w:r>
    </w:p>
    <w:p w:rsidR="00921DF1" w:rsidRPr="00460849" w:rsidRDefault="00921DF1" w:rsidP="0063431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 xml:space="preserve">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w:t>
      </w:r>
      <w:smartTag w:uri="urn:schemas-microsoft-com:office:smarttags" w:element="metricconverter">
        <w:smartTagPr>
          <w:attr w:name="ProductID" w:val="5 л"/>
        </w:smartTagPr>
        <w:r w:rsidRPr="00460849">
          <w:rPr>
            <w:sz w:val="28"/>
            <w:szCs w:val="28"/>
          </w:rPr>
          <w:t>5 л</w:t>
        </w:r>
      </w:smartTag>
      <w:r w:rsidRPr="00460849">
        <w:rPr>
          <w:sz w:val="28"/>
          <w:szCs w:val="28"/>
        </w:rPr>
        <w:t xml:space="preserve">,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w:t>
      </w:r>
      <w:r w:rsidRPr="00460849">
        <w:rPr>
          <w:sz w:val="28"/>
          <w:szCs w:val="28"/>
        </w:rPr>
        <w:lastRenderedPageBreak/>
        <w:t xml:space="preserve">грузом должно быть не менее </w:t>
      </w:r>
      <w:smartTag w:uri="urn:schemas-microsoft-com:office:smarttags" w:element="metricconverter">
        <w:smartTagPr>
          <w:attr w:name="ProductID" w:val="0,8 м"/>
        </w:smartTagPr>
        <w:r w:rsidRPr="00460849">
          <w:rPr>
            <w:sz w:val="28"/>
            <w:szCs w:val="28"/>
          </w:rPr>
          <w:t>0,8 м</w:t>
        </w:r>
      </w:smartTag>
      <w:r w:rsidRPr="00460849">
        <w:rPr>
          <w:sz w:val="28"/>
          <w:szCs w:val="28"/>
        </w:rPr>
        <w:t xml:space="preserve">, между перекрытием и грузом - </w:t>
      </w:r>
      <w:smartTag w:uri="urn:schemas-microsoft-com:office:smarttags" w:element="metricconverter">
        <w:smartTagPr>
          <w:attr w:name="ProductID" w:val="1 м"/>
        </w:smartTagPr>
        <w:r w:rsidRPr="00460849">
          <w:rPr>
            <w:sz w:val="28"/>
            <w:szCs w:val="28"/>
          </w:rPr>
          <w:t>1 м</w:t>
        </w:r>
      </w:smartTag>
      <w:r w:rsidRPr="00460849">
        <w:rPr>
          <w:sz w:val="28"/>
          <w:szCs w:val="28"/>
        </w:rPr>
        <w:t xml:space="preserve">, между светильником и грузом - </w:t>
      </w:r>
      <w:smartTag w:uri="urn:schemas-microsoft-com:office:smarttags" w:element="metricconverter">
        <w:smartTagPr>
          <w:attr w:name="ProductID" w:val="0,5 м"/>
        </w:smartTagPr>
        <w:r w:rsidRPr="00460849">
          <w:rPr>
            <w:sz w:val="28"/>
            <w:szCs w:val="28"/>
          </w:rPr>
          <w:t>0,5 м</w:t>
        </w:r>
      </w:smartTag>
      <w:r w:rsidRPr="00460849">
        <w:rPr>
          <w:sz w:val="28"/>
          <w:szCs w:val="28"/>
        </w:rPr>
        <w:t>. Запрещается хранение пестицидов навалом.</w:t>
      </w:r>
    </w:p>
    <w:p w:rsidR="00921DF1" w:rsidRPr="00460849" w:rsidRDefault="00921DF1" w:rsidP="00634312">
      <w:pPr>
        <w:pStyle w:val="formattexttopleveltext"/>
        <w:spacing w:before="0" w:beforeAutospacing="0" w:after="0" w:afterAutospacing="0"/>
        <w:ind w:firstLine="709"/>
        <w:jc w:val="both"/>
        <w:rPr>
          <w:sz w:val="28"/>
          <w:szCs w:val="28"/>
        </w:rPr>
      </w:pPr>
      <w:r w:rsidRPr="00460849">
        <w:rPr>
          <w:sz w:val="28"/>
          <w:szCs w:val="28"/>
        </w:rPr>
        <w:t>Жидкие и порошкообразные (гранулированные, сыпучие) препараты хранятся раздельно (в различных секциях).</w:t>
      </w:r>
    </w:p>
    <w:p w:rsidR="00921DF1" w:rsidRPr="00460849" w:rsidRDefault="00921DF1" w:rsidP="00634312">
      <w:pPr>
        <w:pStyle w:val="formattexttopleveltext"/>
        <w:spacing w:before="0" w:beforeAutospacing="0" w:after="0" w:afterAutospacing="0"/>
        <w:ind w:firstLine="709"/>
        <w:jc w:val="both"/>
        <w:rPr>
          <w:sz w:val="28"/>
          <w:szCs w:val="28"/>
        </w:rPr>
      </w:pPr>
      <w:r w:rsidRPr="00460849">
        <w:rPr>
          <w:sz w:val="28"/>
          <w:szCs w:val="28"/>
        </w:rPr>
        <w:t>Складирование бочек, бидонов с горючими жидкими пестицидами производится пробками вверх.</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 xml:space="preserve">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 </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Прием, хранение и выдача пестицидов осуществля</w:t>
      </w:r>
      <w:r w:rsidR="000615B3">
        <w:rPr>
          <w:sz w:val="28"/>
          <w:szCs w:val="28"/>
        </w:rPr>
        <w:t>ю</w:t>
      </w:r>
      <w:r w:rsidRPr="009F575F">
        <w:rPr>
          <w:sz w:val="28"/>
          <w:szCs w:val="28"/>
        </w:rPr>
        <w:t xml:space="preserve">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 </w:t>
      </w:r>
    </w:p>
    <w:p w:rsidR="00921DF1" w:rsidRPr="006E6898" w:rsidRDefault="00921DF1" w:rsidP="00634312">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w:t>
      </w:r>
      <w:r w:rsidRPr="006E6898">
        <w:rPr>
          <w:rFonts w:ascii="Times New Roman" w:hAnsi="Times New Roman" w:cs="Times New Roman"/>
          <w:sz w:val="28"/>
          <w:szCs w:val="28"/>
        </w:rPr>
        <w:t xml:space="preserve">работникам </w:t>
      </w:r>
      <w:r w:rsidRPr="00460849">
        <w:rPr>
          <w:rFonts w:ascii="Times New Roman" w:hAnsi="Times New Roman" w:cs="Times New Roman"/>
          <w:sz w:val="28"/>
          <w:szCs w:val="28"/>
        </w:rPr>
        <w:t>в случаях отравлений.</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Загрязненные остатками пестицидов сточные воды, образующиеся на складах хранения пестицидов, должны быть обезврежены перед их сбросом.</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921DF1" w:rsidRPr="00460849" w:rsidRDefault="00921DF1" w:rsidP="00634312">
      <w:pPr>
        <w:autoSpaceDN/>
        <w:ind w:firstLine="709"/>
        <w:jc w:val="both"/>
        <w:rPr>
          <w:sz w:val="28"/>
          <w:szCs w:val="28"/>
        </w:rPr>
      </w:pPr>
      <w:r w:rsidRPr="00460849">
        <w:rPr>
          <w:sz w:val="28"/>
          <w:szCs w:val="28"/>
        </w:rPr>
        <w:t xml:space="preserve">В отделении пожароопасных продуктов должны </w:t>
      </w:r>
      <w:r>
        <w:rPr>
          <w:sz w:val="28"/>
          <w:szCs w:val="28"/>
        </w:rPr>
        <w:t>находиться</w:t>
      </w:r>
      <w:r w:rsidRPr="00460849">
        <w:rPr>
          <w:sz w:val="28"/>
          <w:szCs w:val="28"/>
        </w:rPr>
        <w:t xml:space="preserve"> огнетушители (не менее двух на каждое помещение), бочка с водой на </w:t>
      </w:r>
      <w:smartTag w:uri="urn:schemas-microsoft-com:office:smarttags" w:element="metricconverter">
        <w:smartTagPr>
          <w:attr w:name="ProductID" w:val="250 л"/>
        </w:smartTagPr>
        <w:r w:rsidRPr="00460849">
          <w:rPr>
            <w:sz w:val="28"/>
            <w:szCs w:val="28"/>
          </w:rPr>
          <w:t>250 л</w:t>
        </w:r>
        <w:r>
          <w:rPr>
            <w:sz w:val="28"/>
            <w:szCs w:val="28"/>
          </w:rPr>
          <w:t>,</w:t>
        </w:r>
      </w:smartTag>
      <w:r w:rsidRPr="00460849">
        <w:rPr>
          <w:sz w:val="28"/>
          <w:szCs w:val="28"/>
        </w:rPr>
        <w:t xml:space="preserve"> дв</w:t>
      </w:r>
      <w:r>
        <w:rPr>
          <w:sz w:val="28"/>
          <w:szCs w:val="28"/>
        </w:rPr>
        <w:t>а</w:t>
      </w:r>
      <w:r w:rsidRPr="00460849">
        <w:rPr>
          <w:sz w:val="28"/>
          <w:szCs w:val="28"/>
        </w:rPr>
        <w:t xml:space="preserve"> ведра, ящик с песком (</w:t>
      </w:r>
      <w:smartTag w:uri="urn:schemas-microsoft-com:office:smarttags" w:element="metricconverter">
        <w:smartTagPr>
          <w:attr w:name="ProductID" w:val="0,5 м3"/>
        </w:smartTagPr>
        <w:r w:rsidRPr="00460849">
          <w:rPr>
            <w:sz w:val="28"/>
            <w:szCs w:val="28"/>
          </w:rPr>
          <w:t>0,5 м</w:t>
        </w:r>
        <w:r w:rsidRPr="00460849">
          <w:rPr>
            <w:sz w:val="28"/>
            <w:szCs w:val="28"/>
            <w:vertAlign w:val="superscript"/>
          </w:rPr>
          <w:t>3</w:t>
        </w:r>
      </w:smartTag>
      <w:r w:rsidRPr="00460849">
        <w:rPr>
          <w:sz w:val="28"/>
          <w:szCs w:val="28"/>
        </w:rPr>
        <w:t>).</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w:t>
      </w:r>
      <w:r>
        <w:rPr>
          <w:rFonts w:ascii="Times New Roman" w:hAnsi="Times New Roman" w:cs="Times New Roman"/>
          <w:sz w:val="28"/>
          <w:szCs w:val="28"/>
        </w:rPr>
        <w:t>З</w:t>
      </w:r>
      <w:r w:rsidRPr="00460849">
        <w:rPr>
          <w:rFonts w:ascii="Times New Roman" w:hAnsi="Times New Roman" w:cs="Times New Roman"/>
          <w:sz w:val="28"/>
          <w:szCs w:val="28"/>
        </w:rPr>
        <w:t>апреща</w:t>
      </w:r>
      <w:r>
        <w:rPr>
          <w:rFonts w:ascii="Times New Roman" w:hAnsi="Times New Roman" w:cs="Times New Roman"/>
          <w:sz w:val="28"/>
          <w:szCs w:val="28"/>
        </w:rPr>
        <w:t>ется</w:t>
      </w:r>
      <w:r w:rsidRPr="00460849">
        <w:rPr>
          <w:rFonts w:ascii="Times New Roman" w:hAnsi="Times New Roman" w:cs="Times New Roman"/>
          <w:sz w:val="28"/>
          <w:szCs w:val="28"/>
        </w:rPr>
        <w:t xml:space="preserve">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Битум при плюсовой температуре полагается хранить в таре, исключающей его растекание, или специально приготовленных ямах с ограждением.</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w:t>
      </w:r>
      <w:r>
        <w:rPr>
          <w:rFonts w:ascii="Times New Roman" w:hAnsi="Times New Roman" w:cs="Times New Roman"/>
          <w:sz w:val="28"/>
          <w:szCs w:val="28"/>
        </w:rPr>
        <w:t xml:space="preserve"> после их </w:t>
      </w:r>
      <w:r w:rsidRPr="00460849">
        <w:rPr>
          <w:rFonts w:ascii="Times New Roman" w:hAnsi="Times New Roman" w:cs="Times New Roman"/>
          <w:sz w:val="28"/>
          <w:szCs w:val="28"/>
        </w:rPr>
        <w:t>очист</w:t>
      </w:r>
      <w:r>
        <w:rPr>
          <w:rFonts w:ascii="Times New Roman" w:hAnsi="Times New Roman" w:cs="Times New Roman"/>
          <w:sz w:val="28"/>
          <w:szCs w:val="28"/>
        </w:rPr>
        <w:t>ки</w:t>
      </w:r>
      <w:r w:rsidRPr="00460849">
        <w:rPr>
          <w:rFonts w:ascii="Times New Roman" w:hAnsi="Times New Roman" w:cs="Times New Roman"/>
          <w:sz w:val="28"/>
          <w:szCs w:val="28"/>
        </w:rPr>
        <w:t xml:space="preserve"> от гвоздей и скоб.</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w:t>
      </w:r>
      <w:r>
        <w:rPr>
          <w:rFonts w:ascii="Times New Roman" w:hAnsi="Times New Roman" w:cs="Times New Roman"/>
          <w:sz w:val="28"/>
          <w:szCs w:val="28"/>
        </w:rPr>
        <w:t>-</w:t>
      </w:r>
      <w:r w:rsidRPr="00460849">
        <w:rPr>
          <w:rFonts w:ascii="Times New Roman" w:hAnsi="Times New Roman" w:cs="Times New Roman"/>
          <w:sz w:val="28"/>
          <w:szCs w:val="28"/>
        </w:rPr>
        <w:t>под них с открытым огнем запрещено.</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921DF1" w:rsidRPr="00B66687" w:rsidRDefault="00921DF1" w:rsidP="00634312">
      <w:pPr>
        <w:pStyle w:val="aff2"/>
        <w:numPr>
          <w:ilvl w:val="0"/>
          <w:numId w:val="1"/>
        </w:numPr>
        <w:autoSpaceDN/>
        <w:ind w:left="0" w:firstLine="709"/>
        <w:jc w:val="both"/>
        <w:rPr>
          <w:sz w:val="28"/>
          <w:szCs w:val="28"/>
        </w:rPr>
      </w:pPr>
      <w:r w:rsidRPr="00B66687">
        <w:rPr>
          <w:sz w:val="28"/>
          <w:szCs w:val="28"/>
        </w:rPr>
        <w:t>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 xml:space="preserve">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 </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lastRenderedPageBreak/>
        <w:t xml:space="preserve">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w:t>
      </w:r>
      <w:smartTag w:uri="urn:schemas-microsoft-com:office:smarttags" w:element="metricconverter">
        <w:smartTagPr>
          <w:attr w:name="ProductID" w:val="5 см"/>
        </w:smartTagPr>
        <w:r w:rsidRPr="00B66687">
          <w:rPr>
            <w:sz w:val="28"/>
            <w:szCs w:val="28"/>
          </w:rPr>
          <w:t>5 см</w:t>
        </w:r>
      </w:smartTag>
      <w:r w:rsidRPr="00B66687">
        <w:rPr>
          <w:sz w:val="28"/>
          <w:szCs w:val="28"/>
        </w:rPr>
        <w:t xml:space="preserve">. </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Утилизация отходов должна производиться при максимальной замене ручного труда средствами механизации и автоматизации.</w:t>
      </w:r>
    </w:p>
    <w:p w:rsidR="00921DF1" w:rsidRDefault="00921DF1" w:rsidP="00921DF1">
      <w:pPr>
        <w:ind w:firstLine="709"/>
        <w:rPr>
          <w:color w:val="000000"/>
        </w:rPr>
      </w:pPr>
    </w:p>
    <w:p w:rsidR="00921DF1" w:rsidRPr="00C56747" w:rsidRDefault="00921DF1" w:rsidP="00921DF1">
      <w:pPr>
        <w:ind w:firstLine="709"/>
        <w:jc w:val="center"/>
        <w:rPr>
          <w:color w:val="000000"/>
          <w:sz w:val="28"/>
          <w:szCs w:val="28"/>
        </w:rPr>
        <w:sectPr w:rsidR="00921DF1" w:rsidRPr="00C56747" w:rsidSect="009F6EDE">
          <w:headerReference w:type="default" r:id="rId8"/>
          <w:pgSz w:w="11906" w:h="16838"/>
          <w:pgMar w:top="426" w:right="567" w:bottom="567" w:left="1134" w:header="709" w:footer="284" w:gutter="0"/>
          <w:pgNumType w:start="1"/>
          <w:cols w:space="708"/>
          <w:titlePg/>
          <w:docGrid w:linePitch="360"/>
        </w:sectPr>
      </w:pPr>
    </w:p>
    <w:p w:rsidR="00921DF1" w:rsidRPr="00820E2C" w:rsidRDefault="00921DF1" w:rsidP="00921DF1">
      <w:pPr>
        <w:ind w:left="4820"/>
        <w:jc w:val="center"/>
        <w:rPr>
          <w:color w:val="000000"/>
          <w:sz w:val="28"/>
          <w:szCs w:val="28"/>
        </w:rPr>
      </w:pPr>
      <w:r>
        <w:rPr>
          <w:color w:val="000000"/>
          <w:sz w:val="28"/>
          <w:szCs w:val="28"/>
        </w:rPr>
        <w:lastRenderedPageBreak/>
        <w:t xml:space="preserve">Приложение </w:t>
      </w:r>
    </w:p>
    <w:p w:rsidR="00921DF1" w:rsidRPr="00820E2C" w:rsidRDefault="00921DF1" w:rsidP="00921DF1">
      <w:pPr>
        <w:widowControl w:val="0"/>
        <w:suppressAutoHyphens/>
        <w:ind w:left="4820"/>
        <w:jc w:val="center"/>
        <w:rPr>
          <w:sz w:val="28"/>
          <w:szCs w:val="28"/>
        </w:rPr>
      </w:pPr>
      <w:r w:rsidRPr="00820E2C">
        <w:rPr>
          <w:sz w:val="28"/>
          <w:szCs w:val="28"/>
        </w:rPr>
        <w:t>к Правилам по охране труда в сельском хозяйстве, утвержденным приказом Министерства труда и социальной защиты Российской Федерации</w:t>
      </w:r>
    </w:p>
    <w:p w:rsidR="00921DF1" w:rsidRPr="00820E2C" w:rsidRDefault="00921DF1" w:rsidP="00DD1E82">
      <w:pPr>
        <w:widowControl w:val="0"/>
        <w:suppressAutoHyphens/>
        <w:ind w:left="4820"/>
        <w:jc w:val="center"/>
        <w:rPr>
          <w:sz w:val="28"/>
          <w:szCs w:val="28"/>
        </w:rPr>
      </w:pPr>
      <w:r w:rsidRPr="00820E2C">
        <w:rPr>
          <w:sz w:val="28"/>
          <w:szCs w:val="28"/>
        </w:rPr>
        <w:t>от «__</w:t>
      </w:r>
      <w:r w:rsidR="00473C6D">
        <w:rPr>
          <w:sz w:val="28"/>
          <w:szCs w:val="28"/>
        </w:rPr>
        <w:t>_</w:t>
      </w:r>
      <w:r w:rsidRPr="00820E2C">
        <w:rPr>
          <w:sz w:val="28"/>
          <w:szCs w:val="28"/>
        </w:rPr>
        <w:t>» _________ 20</w:t>
      </w:r>
      <w:r w:rsidR="000C115C">
        <w:rPr>
          <w:sz w:val="28"/>
          <w:szCs w:val="28"/>
        </w:rPr>
        <w:t>___</w:t>
      </w:r>
      <w:r w:rsidRPr="00820E2C">
        <w:rPr>
          <w:sz w:val="28"/>
          <w:szCs w:val="28"/>
        </w:rPr>
        <w:t xml:space="preserve"> г. № ____</w:t>
      </w:r>
      <w:r w:rsidR="00473C6D">
        <w:rPr>
          <w:sz w:val="28"/>
          <w:szCs w:val="28"/>
        </w:rPr>
        <w:t>_</w:t>
      </w:r>
    </w:p>
    <w:p w:rsidR="00F25429" w:rsidRDefault="00F25429" w:rsidP="00DD1E82">
      <w:pPr>
        <w:ind w:left="4820"/>
        <w:jc w:val="center"/>
        <w:rPr>
          <w:color w:val="000000"/>
          <w:sz w:val="28"/>
          <w:szCs w:val="28"/>
        </w:rPr>
      </w:pPr>
    </w:p>
    <w:p w:rsidR="00921DF1" w:rsidRDefault="00921DF1" w:rsidP="00F25429">
      <w:pPr>
        <w:ind w:left="4820"/>
        <w:jc w:val="right"/>
        <w:rPr>
          <w:color w:val="000000"/>
          <w:sz w:val="28"/>
          <w:szCs w:val="28"/>
        </w:rPr>
      </w:pPr>
      <w:r>
        <w:rPr>
          <w:color w:val="000000"/>
          <w:sz w:val="28"/>
          <w:szCs w:val="28"/>
        </w:rPr>
        <w:t>Рекомендуем</w:t>
      </w:r>
      <w:r w:rsidR="00333F17">
        <w:rPr>
          <w:color w:val="000000"/>
          <w:sz w:val="28"/>
          <w:szCs w:val="28"/>
        </w:rPr>
        <w:t>ый образец</w:t>
      </w:r>
    </w:p>
    <w:p w:rsidR="00DD1E82" w:rsidRDefault="00DD1E82" w:rsidP="00921DF1">
      <w:pPr>
        <w:jc w:val="center"/>
        <w:rPr>
          <w:b/>
          <w:sz w:val="22"/>
        </w:rPr>
      </w:pPr>
    </w:p>
    <w:p w:rsidR="00921DF1" w:rsidRPr="00D37292" w:rsidRDefault="00921DF1" w:rsidP="00921DF1">
      <w:pPr>
        <w:jc w:val="center"/>
        <w:rPr>
          <w:sz w:val="22"/>
        </w:rPr>
      </w:pPr>
      <w:r w:rsidRPr="00D37292">
        <w:rPr>
          <w:sz w:val="22"/>
        </w:rPr>
        <w:t>НАРЯД-ДОПУСК</w:t>
      </w:r>
    </w:p>
    <w:p w:rsidR="00921DF1" w:rsidRPr="00D37292" w:rsidRDefault="00921DF1" w:rsidP="00921DF1">
      <w:pPr>
        <w:jc w:val="center"/>
        <w:rPr>
          <w:sz w:val="22"/>
        </w:rPr>
      </w:pPr>
      <w:r w:rsidRPr="00D37292">
        <w:rPr>
          <w:sz w:val="22"/>
        </w:rPr>
        <w:t>НА ПРОИЗВОДСТВО РАБОТ С ПОВЫШЕННОЙ ОПАСНОСТЬЮ</w:t>
      </w:r>
    </w:p>
    <w:p w:rsidR="00921DF1" w:rsidRPr="00165732" w:rsidRDefault="00921DF1" w:rsidP="00921DF1">
      <w:pPr>
        <w:jc w:val="center"/>
        <w:rPr>
          <w:b/>
          <w:sz w:val="22"/>
        </w:rPr>
      </w:pPr>
      <w:r w:rsidRPr="009B7EA8">
        <w:rPr>
          <w:sz w:val="22"/>
        </w:rPr>
        <w:t xml:space="preserve">№ </w:t>
      </w:r>
      <w:r>
        <w:rPr>
          <w:b/>
          <w:sz w:val="22"/>
        </w:rPr>
        <w:t>____</w:t>
      </w:r>
    </w:p>
    <w:p w:rsidR="00921DF1" w:rsidRPr="00165732" w:rsidRDefault="00921DF1" w:rsidP="00921DF1">
      <w:pPr>
        <w:pStyle w:val="ConsPlusNonformat"/>
        <w:spacing w:before="120"/>
        <w:jc w:val="center"/>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165732">
        <w:rPr>
          <w:rFonts w:ascii="Times New Roman" w:hAnsi="Times New Roman" w:cs="Times New Roman"/>
          <w:sz w:val="24"/>
          <w:szCs w:val="24"/>
        </w:rPr>
        <w:t>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sz w:val="24"/>
          <w:szCs w:val="24"/>
        </w:rPr>
        <w:t>(</w:t>
      </w:r>
      <w:r w:rsidRPr="00165732">
        <w:rPr>
          <w:rFonts w:ascii="Times New Roman" w:hAnsi="Times New Roman" w:cs="Times New Roman"/>
        </w:rPr>
        <w:t>наименование организации)</w:t>
      </w:r>
    </w:p>
    <w:p w:rsidR="00921DF1" w:rsidRPr="00165732" w:rsidRDefault="00921DF1" w:rsidP="00921DF1">
      <w:pPr>
        <w:pStyle w:val="ConsPlusNonformat"/>
        <w:rPr>
          <w:rFonts w:ascii="Times New Roman" w:hAnsi="Times New Roman" w:cs="Times New Roman"/>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1. Наряд</w:t>
      </w:r>
    </w:p>
    <w:p w:rsidR="00921DF1" w:rsidRPr="00165732" w:rsidRDefault="00921DF1" w:rsidP="00921DF1">
      <w:pPr>
        <w:pStyle w:val="ConsPlusNonformat"/>
        <w:jc w:val="center"/>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rPr>
      </w:pPr>
      <w:r w:rsidRPr="00165732">
        <w:rPr>
          <w:rFonts w:ascii="Times New Roman" w:hAnsi="Times New Roman" w:cs="Times New Roman"/>
          <w:sz w:val="24"/>
          <w:szCs w:val="24"/>
        </w:rPr>
        <w:t>1.1.  Производителю работ ___________________________________________________</w:t>
      </w:r>
      <w:r>
        <w:rPr>
          <w:rFonts w:ascii="Times New Roman" w:hAnsi="Times New Roman" w:cs="Times New Roman"/>
          <w:sz w:val="24"/>
          <w:szCs w:val="24"/>
        </w:rPr>
        <w:t>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rPr>
        <w:t>(должность, наименование подразделения, фамилия и инициалы)</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с бригадой в составе ________ человек поручается произвести следующие работы: ____</w:t>
      </w:r>
      <w:r>
        <w:rPr>
          <w:rFonts w:ascii="Times New Roman" w:hAnsi="Times New Roman" w:cs="Times New Roman"/>
          <w:sz w:val="24"/>
          <w:szCs w:val="24"/>
        </w:rPr>
        <w:t>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(содержание, характеристика, место производства и объем работ)</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21DF1" w:rsidRPr="00165732" w:rsidRDefault="00921DF1" w:rsidP="00921DF1">
      <w:pPr>
        <w:pStyle w:val="ConsPlusNonformat"/>
      </w:pPr>
      <w:r w:rsidRPr="00165732">
        <w:t>________________________________________________</w:t>
      </w:r>
      <w:r>
        <w:t>_____________________________</w:t>
      </w:r>
    </w:p>
    <w:p w:rsidR="00921DF1" w:rsidRPr="00165732" w:rsidRDefault="00921DF1" w:rsidP="00921DF1">
      <w:pPr>
        <w:pStyle w:val="ConsPlusNonformat"/>
        <w:rPr>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p w:rsidR="00921DF1" w:rsidRPr="00165732" w:rsidRDefault="00921DF1" w:rsidP="00921DF1">
      <w:pPr>
        <w:pStyle w:val="afd"/>
        <w:rPr>
          <w:rFonts w:ascii="Times New Roman" w:hAnsi="Times New Roman" w:cs="Times New Roman"/>
          <w:b/>
        </w:rPr>
      </w:pPr>
      <w:r w:rsidRPr="00165732">
        <w:rPr>
          <w:rFonts w:ascii="Times New Roman" w:hAnsi="Times New Roman" w:cs="Times New Roman"/>
          <w:b/>
        </w:rPr>
        <w:t>________________________________________________________</w:t>
      </w:r>
      <w:r>
        <w:rPr>
          <w:rFonts w:ascii="Times New Roman" w:hAnsi="Times New Roman" w:cs="Times New Roman"/>
          <w:b/>
        </w:rPr>
        <w:t>_____________________</w:t>
      </w:r>
    </w:p>
    <w:p w:rsidR="00921DF1" w:rsidRPr="00165732" w:rsidRDefault="00921DF1" w:rsidP="00921DF1">
      <w:pPr>
        <w:pStyle w:val="afd"/>
        <w:rPr>
          <w:rFonts w:ascii="Times New Roman" w:hAnsi="Times New Roman" w:cs="Times New Roman"/>
          <w:b/>
        </w:rPr>
      </w:pPr>
      <w:r w:rsidRPr="00165732">
        <w:rPr>
          <w:rFonts w:ascii="Times New Roman" w:hAnsi="Times New Roman" w:cs="Times New Roman"/>
          <w:b/>
        </w:rPr>
        <w:t>________________________________________________</w:t>
      </w:r>
      <w:r>
        <w:rPr>
          <w:rFonts w:ascii="Times New Roman" w:hAnsi="Times New Roman" w:cs="Times New Roman"/>
          <w:b/>
        </w:rPr>
        <w:t>_____________________________</w:t>
      </w:r>
    </w:p>
    <w:p w:rsidR="00921DF1" w:rsidRPr="00165732" w:rsidRDefault="00921DF1" w:rsidP="00921DF1">
      <w:pPr>
        <w:pStyle w:val="ConsPlusNonformat"/>
        <w:jc w:val="both"/>
        <w:rPr>
          <w:rFonts w:ascii="Times New Roman" w:hAnsi="Times New Roman" w:cs="Times New Roman"/>
          <w:b/>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1.3. При подготовке и производстве работ необходимо выполнить следующие мероприятия по охране труда:</w:t>
      </w:r>
    </w:p>
    <w:p w:rsidR="00921DF1" w:rsidRPr="00165732" w:rsidRDefault="00921DF1" w:rsidP="00921DF1">
      <w:pPr>
        <w:pStyle w:val="ConsPlusNormal"/>
        <w:rPr>
          <w:sz w:val="8"/>
          <w:szCs w:val="8"/>
        </w:rPr>
      </w:pPr>
    </w:p>
    <w:p w:rsidR="00921DF1" w:rsidRPr="00165732" w:rsidRDefault="00921DF1" w:rsidP="00921DF1">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098"/>
        <w:gridCol w:w="2353"/>
        <w:gridCol w:w="2394"/>
      </w:tblGrid>
      <w:tr w:rsidR="00921DF1" w:rsidRPr="00165732" w:rsidTr="00333F17">
        <w:trPr>
          <w:jc w:val="center"/>
        </w:trPr>
        <w:tc>
          <w:tcPr>
            <w:tcW w:w="1008" w:type="dxa"/>
          </w:tcPr>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w:t>
            </w:r>
          </w:p>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п/п</w:t>
            </w:r>
          </w:p>
        </w:tc>
        <w:tc>
          <w:tcPr>
            <w:tcW w:w="4098" w:type="dxa"/>
            <w:vAlign w:val="center"/>
          </w:tcPr>
          <w:p w:rsidR="00921DF1" w:rsidRPr="00F43B29" w:rsidRDefault="00921DF1" w:rsidP="00333F1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Наименование мероприятий</w:t>
            </w:r>
          </w:p>
        </w:tc>
        <w:tc>
          <w:tcPr>
            <w:tcW w:w="2353" w:type="dxa"/>
            <w:vAlign w:val="center"/>
          </w:tcPr>
          <w:p w:rsidR="00921DF1" w:rsidRPr="00F43B29" w:rsidRDefault="00921DF1" w:rsidP="00333F1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Срок исполнения</w:t>
            </w:r>
          </w:p>
        </w:tc>
        <w:tc>
          <w:tcPr>
            <w:tcW w:w="2394" w:type="dxa"/>
          </w:tcPr>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Ответственный исполнитель</w:t>
            </w:r>
          </w:p>
        </w:tc>
      </w:tr>
      <w:tr w:rsidR="00921DF1" w:rsidRPr="00165732" w:rsidTr="000B7A47">
        <w:trPr>
          <w:jc w:val="center"/>
        </w:trPr>
        <w:tc>
          <w:tcPr>
            <w:tcW w:w="1008" w:type="dxa"/>
          </w:tcPr>
          <w:p w:rsidR="00921DF1" w:rsidRPr="00F43B29" w:rsidRDefault="00921DF1" w:rsidP="000B7A47">
            <w:pPr>
              <w:pStyle w:val="ConsPlusNonformat"/>
              <w:rPr>
                <w:rFonts w:ascii="Times New Roman" w:hAnsi="Times New Roman" w:cs="Times New Roman"/>
                <w:sz w:val="24"/>
                <w:szCs w:val="24"/>
              </w:rPr>
            </w:pPr>
          </w:p>
        </w:tc>
        <w:tc>
          <w:tcPr>
            <w:tcW w:w="4098" w:type="dxa"/>
          </w:tcPr>
          <w:p w:rsidR="00921DF1" w:rsidRPr="00F43B29" w:rsidRDefault="00921DF1" w:rsidP="000B7A47">
            <w:pPr>
              <w:pStyle w:val="ConsPlusNonformat"/>
              <w:rPr>
                <w:rFonts w:ascii="Times New Roman" w:hAnsi="Times New Roman" w:cs="Times New Roman"/>
                <w:sz w:val="24"/>
                <w:szCs w:val="24"/>
              </w:rPr>
            </w:pPr>
          </w:p>
        </w:tc>
        <w:tc>
          <w:tcPr>
            <w:tcW w:w="2353" w:type="dxa"/>
          </w:tcPr>
          <w:p w:rsidR="00921DF1" w:rsidRPr="00F43B29" w:rsidRDefault="00921DF1" w:rsidP="000B7A47">
            <w:pPr>
              <w:pStyle w:val="ConsPlusNonformat"/>
              <w:rPr>
                <w:rFonts w:ascii="Times New Roman" w:hAnsi="Times New Roman" w:cs="Times New Roman"/>
                <w:sz w:val="24"/>
                <w:szCs w:val="24"/>
              </w:rPr>
            </w:pPr>
          </w:p>
        </w:tc>
        <w:tc>
          <w:tcPr>
            <w:tcW w:w="2394" w:type="dxa"/>
          </w:tcPr>
          <w:p w:rsidR="00921DF1" w:rsidRPr="00F43B29" w:rsidRDefault="00921DF1" w:rsidP="000B7A47">
            <w:pPr>
              <w:pStyle w:val="ConsPlusNonformat"/>
              <w:rPr>
                <w:rFonts w:ascii="Times New Roman" w:hAnsi="Times New Roman" w:cs="Times New Roman"/>
                <w:sz w:val="24"/>
                <w:szCs w:val="24"/>
              </w:rPr>
            </w:pPr>
          </w:p>
        </w:tc>
      </w:tr>
    </w:tbl>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1.4. Начать работы:        в ______ час. ______ мин. « _____ </w:t>
      </w:r>
      <w:r>
        <w:rPr>
          <w:rFonts w:ascii="Times New Roman" w:hAnsi="Times New Roman" w:cs="Times New Roman"/>
          <w:sz w:val="24"/>
          <w:szCs w:val="24"/>
        </w:rPr>
        <w:t>» ______________     20 _____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1.5. Окончить работы:   в ______ час. ______ мин. « _____ » ______</w:t>
      </w:r>
      <w:r>
        <w:rPr>
          <w:rFonts w:ascii="Times New Roman" w:hAnsi="Times New Roman" w:cs="Times New Roman"/>
          <w:sz w:val="24"/>
          <w:szCs w:val="24"/>
        </w:rPr>
        <w:t>________     20 _____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1.6. Наряд выдал руководитель работ _______________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(наименование должности, фамилия и инициалы, подпись)</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1.7. С условиями работы ознакомлены:</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Производитель работ ___________     «  ____ » ___________  20 ___  г.  </w:t>
      </w:r>
      <w:r>
        <w:rPr>
          <w:rFonts w:ascii="Times New Roman" w:hAnsi="Times New Roman" w:cs="Times New Roman"/>
          <w:sz w:val="24"/>
          <w:szCs w:val="24"/>
        </w:rPr>
        <w:t>________________</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                                                                           (фамилия и инициалы)</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Допускающий             ___________     «  ____ » ___________  </w:t>
      </w:r>
      <w:r>
        <w:rPr>
          <w:rFonts w:ascii="Times New Roman" w:hAnsi="Times New Roman" w:cs="Times New Roman"/>
          <w:sz w:val="24"/>
          <w:szCs w:val="24"/>
        </w:rPr>
        <w:t>20 ___  г.  ________________</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                                                    (фамилия и инициалы)</w:t>
      </w:r>
    </w:p>
    <w:p w:rsidR="00921DF1" w:rsidRPr="001F1392" w:rsidRDefault="00921DF1" w:rsidP="00921DF1">
      <w:pPr>
        <w:pStyle w:val="ConsPlusNonformat"/>
        <w:jc w:val="center"/>
        <w:rPr>
          <w:rFonts w:ascii="Times New Roman" w:hAnsi="Times New Roman" w:cs="Times New Roman"/>
          <w:sz w:val="8"/>
          <w:szCs w:val="8"/>
        </w:rPr>
      </w:pPr>
    </w:p>
    <w:p w:rsidR="00921DF1" w:rsidRPr="00333D62" w:rsidRDefault="00921DF1" w:rsidP="00921DF1">
      <w:pPr>
        <w:pStyle w:val="ConsPlusNonformat"/>
        <w:jc w:val="center"/>
        <w:rPr>
          <w:rFonts w:ascii="Times New Roman" w:hAnsi="Times New Roman" w:cs="Times New Roman"/>
          <w:sz w:val="8"/>
          <w:szCs w:val="8"/>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2. Допуск</w:t>
      </w: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2.1. Инструктаж по охране труда в объеме инструкций 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(указать наименования или номера инструкций, по которым  проведен инструктаж)</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проведен бригаде в составе ________ человек, в том числе:   </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540"/>
        <w:gridCol w:w="2295"/>
        <w:gridCol w:w="2745"/>
        <w:gridCol w:w="2075"/>
        <w:gridCol w:w="2065"/>
      </w:tblGrid>
      <w:tr w:rsidR="00921DF1" w:rsidRPr="00333D62" w:rsidTr="002C1102">
        <w:trPr>
          <w:trHeight w:val="1009"/>
          <w:tblCellSpacing w:w="5" w:type="nil"/>
        </w:trPr>
        <w:tc>
          <w:tcPr>
            <w:tcW w:w="540"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E55C65">
            <w:pPr>
              <w:jc w:val="center"/>
            </w:pPr>
            <w:r w:rsidRPr="00333D62">
              <w:rPr>
                <w:sz w:val="22"/>
              </w:rPr>
              <w:lastRenderedPageBreak/>
              <w:t>№</w:t>
            </w:r>
          </w:p>
          <w:p w:rsidR="00921DF1" w:rsidRPr="00333D62" w:rsidRDefault="00921DF1" w:rsidP="00E55C65">
            <w:pPr>
              <w:jc w:val="center"/>
            </w:pPr>
            <w:r w:rsidRPr="00333D62">
              <w:rPr>
                <w:sz w:val="22"/>
              </w:rPr>
              <w:t>п/п</w:t>
            </w:r>
          </w:p>
        </w:tc>
        <w:tc>
          <w:tcPr>
            <w:tcW w:w="229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2C1102">
            <w:pPr>
              <w:jc w:val="center"/>
            </w:pPr>
            <w:r w:rsidRPr="00333D62">
              <w:rPr>
                <w:sz w:val="22"/>
              </w:rPr>
              <w:t>Фамилия и инициалы</w:t>
            </w:r>
            <w:r w:rsidR="00E55C65">
              <w:rPr>
                <w:sz w:val="22"/>
              </w:rPr>
              <w:t>лица</w:t>
            </w:r>
            <w:r w:rsidRPr="00333D62">
              <w:rPr>
                <w:sz w:val="22"/>
              </w:rPr>
              <w:t>, получившего инструктаж</w:t>
            </w:r>
          </w:p>
        </w:tc>
        <w:tc>
          <w:tcPr>
            <w:tcW w:w="274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0B7A47">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Профессия (должность),</w:t>
            </w:r>
          </w:p>
          <w:p w:rsidR="00921DF1" w:rsidRPr="002C1102" w:rsidRDefault="00921DF1" w:rsidP="000B7A47">
            <w:pPr>
              <w:jc w:val="center"/>
              <w:rPr>
                <w:sz w:val="22"/>
              </w:rPr>
            </w:pPr>
            <w:r w:rsidRPr="00333D62">
              <w:rPr>
                <w:sz w:val="22"/>
              </w:rPr>
              <w:t>квалификация, группа по электробезопасности</w:t>
            </w:r>
          </w:p>
        </w:tc>
        <w:tc>
          <w:tcPr>
            <w:tcW w:w="207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E55C65">
            <w:pPr>
              <w:jc w:val="center"/>
            </w:pPr>
            <w:r w:rsidRPr="00333D62">
              <w:rPr>
                <w:sz w:val="22"/>
              </w:rPr>
              <w:t xml:space="preserve">Подпись </w:t>
            </w:r>
            <w:r w:rsidR="00E55C65">
              <w:rPr>
                <w:sz w:val="22"/>
              </w:rPr>
              <w:t>лица</w:t>
            </w:r>
            <w:r w:rsidRPr="00333D62">
              <w:rPr>
                <w:sz w:val="22"/>
              </w:rPr>
              <w:t xml:space="preserve">, получившего инструктаж </w:t>
            </w:r>
          </w:p>
        </w:tc>
        <w:tc>
          <w:tcPr>
            <w:tcW w:w="2065" w:type="dxa"/>
            <w:tcBorders>
              <w:top w:val="single" w:sz="8" w:space="0" w:color="auto"/>
              <w:left w:val="single" w:sz="8" w:space="0" w:color="auto"/>
              <w:bottom w:val="single" w:sz="4" w:space="0" w:color="auto"/>
              <w:right w:val="single" w:sz="8" w:space="0" w:color="auto"/>
            </w:tcBorders>
            <w:vAlign w:val="center"/>
          </w:tcPr>
          <w:p w:rsidR="00921DF1" w:rsidRPr="00333D62" w:rsidRDefault="00E55C65" w:rsidP="000B7A47">
            <w:pPr>
              <w:jc w:val="center"/>
              <w:rPr>
                <w:sz w:val="22"/>
              </w:rPr>
            </w:pPr>
            <w:r>
              <w:rPr>
                <w:sz w:val="22"/>
              </w:rPr>
              <w:t xml:space="preserve">Подпись </w:t>
            </w:r>
            <w:r w:rsidR="00921DF1" w:rsidRPr="00333D62">
              <w:rPr>
                <w:sz w:val="22"/>
              </w:rPr>
              <w:t xml:space="preserve">лица, проводившего инструктаж </w:t>
            </w:r>
          </w:p>
        </w:tc>
      </w:tr>
      <w:tr w:rsidR="00921DF1" w:rsidRPr="00165732" w:rsidTr="002C1102">
        <w:trPr>
          <w:trHeight w:val="283"/>
          <w:tblCellSpacing w:w="5" w:type="nil"/>
        </w:trPr>
        <w:tc>
          <w:tcPr>
            <w:tcW w:w="540"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29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74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07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06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r>
    </w:tbl>
    <w:p w:rsidR="00921DF1" w:rsidRPr="00333D62" w:rsidRDefault="00921DF1" w:rsidP="00921DF1">
      <w:pPr>
        <w:pStyle w:val="ConsPlusNonformat"/>
        <w:jc w:val="both"/>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2.2. Мероприятия</w:t>
      </w:r>
      <w:r>
        <w:rPr>
          <w:rFonts w:ascii="Times New Roman" w:hAnsi="Times New Roman" w:cs="Times New Roman"/>
          <w:sz w:val="24"/>
          <w:szCs w:val="24"/>
        </w:rPr>
        <w:t xml:space="preserve"> по охране труда</w:t>
      </w:r>
      <w:r w:rsidRPr="00165732">
        <w:rPr>
          <w:rFonts w:ascii="Times New Roman" w:hAnsi="Times New Roman" w:cs="Times New Roman"/>
          <w:sz w:val="24"/>
          <w:szCs w:val="24"/>
        </w:rPr>
        <w:t xml:space="preserve"> выполнены. Производитель работ и члены бригады с особенностями работ ознакомлены. Объект подготовлен к производству работ.</w:t>
      </w:r>
    </w:p>
    <w:p w:rsidR="00921DF1" w:rsidRPr="00333D62" w:rsidRDefault="00921DF1" w:rsidP="00921DF1">
      <w:pPr>
        <w:pStyle w:val="ConsPlusNonformat"/>
        <w:jc w:val="both"/>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Допускающий к работе             ________________  « ____ » 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2.3. С условиями работ ознакомлен и наряд-допуск получил</w:t>
      </w:r>
    </w:p>
    <w:p w:rsidR="00921DF1" w:rsidRPr="00333D6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Производитель работ                ________________  « ____ » 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2.4. Подготовку рабочего места проверил. Разрешаю приступить к производству работ.</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Руководитель работ                  ________________  « ____ » ______________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333D6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3. Производство работ</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3.1. Оформление ежедневного допуска на производство работ</w:t>
      </w:r>
    </w:p>
    <w:p w:rsidR="00921DF1" w:rsidRPr="00165732" w:rsidRDefault="00921DF1" w:rsidP="00921DF1">
      <w:pPr>
        <w:pStyle w:val="ConsPlusNonformat"/>
        <w:rPr>
          <w:rFonts w:ascii="Times New Roman" w:hAnsi="Times New Roman" w:cs="Times New Roman"/>
          <w:sz w:val="8"/>
          <w:szCs w:val="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8"/>
        <w:gridCol w:w="1674"/>
        <w:gridCol w:w="1674"/>
        <w:gridCol w:w="1610"/>
        <w:gridCol w:w="1675"/>
        <w:gridCol w:w="1674"/>
      </w:tblGrid>
      <w:tr w:rsidR="00921DF1" w:rsidRPr="00165732" w:rsidTr="000B7A47">
        <w:tc>
          <w:tcPr>
            <w:tcW w:w="4966" w:type="dxa"/>
            <w:gridSpan w:val="3"/>
          </w:tcPr>
          <w:p w:rsidR="00921DF1" w:rsidRPr="00165732" w:rsidRDefault="00921DF1" w:rsidP="000B7A47">
            <w:pPr>
              <w:pStyle w:val="ConsPlusNonformat"/>
              <w:spacing w:before="120" w:after="120"/>
              <w:jc w:val="center"/>
              <w:rPr>
                <w:rFonts w:ascii="Times New Roman" w:hAnsi="Times New Roman" w:cs="Times New Roman"/>
                <w:sz w:val="22"/>
                <w:szCs w:val="22"/>
              </w:rPr>
            </w:pPr>
            <w:r w:rsidRPr="00165732">
              <w:rPr>
                <w:rFonts w:ascii="Times New Roman" w:hAnsi="Times New Roman" w:cs="Times New Roman"/>
                <w:sz w:val="22"/>
                <w:szCs w:val="22"/>
              </w:rPr>
              <w:t>Оформление начала производства работ</w:t>
            </w:r>
          </w:p>
        </w:tc>
        <w:tc>
          <w:tcPr>
            <w:tcW w:w="4959" w:type="dxa"/>
            <w:gridSpan w:val="3"/>
            <w:vAlign w:val="center"/>
          </w:tcPr>
          <w:p w:rsidR="00921DF1" w:rsidRPr="00165732" w:rsidRDefault="00921DF1" w:rsidP="000B7A47">
            <w:pPr>
              <w:pStyle w:val="ConsPlusNonformat"/>
              <w:spacing w:before="120" w:after="120"/>
              <w:jc w:val="center"/>
              <w:rPr>
                <w:rFonts w:ascii="Times New Roman" w:hAnsi="Times New Roman" w:cs="Times New Roman"/>
                <w:sz w:val="22"/>
                <w:szCs w:val="22"/>
              </w:rPr>
            </w:pPr>
            <w:r w:rsidRPr="00165732">
              <w:rPr>
                <w:rFonts w:ascii="Times New Roman" w:hAnsi="Times New Roman" w:cs="Times New Roman"/>
                <w:sz w:val="22"/>
                <w:szCs w:val="22"/>
              </w:rPr>
              <w:t>Оформление окончания работ</w:t>
            </w:r>
          </w:p>
        </w:tc>
      </w:tr>
      <w:tr w:rsidR="00921DF1" w:rsidRPr="00165732" w:rsidTr="000B7A47">
        <w:tc>
          <w:tcPr>
            <w:tcW w:w="1618"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Начало работ</w:t>
            </w:r>
          </w:p>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(число, месяц, время)</w:t>
            </w:r>
          </w:p>
        </w:tc>
        <w:tc>
          <w:tcPr>
            <w:tcW w:w="1674"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производителя работ</w:t>
            </w:r>
          </w:p>
        </w:tc>
        <w:tc>
          <w:tcPr>
            <w:tcW w:w="1674" w:type="dxa"/>
            <w:vAlign w:val="center"/>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допускающего</w:t>
            </w:r>
          </w:p>
        </w:tc>
        <w:tc>
          <w:tcPr>
            <w:tcW w:w="1610"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Окончание работ (число, месяц, время)</w:t>
            </w:r>
          </w:p>
        </w:tc>
        <w:tc>
          <w:tcPr>
            <w:tcW w:w="1675"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производителя работ</w:t>
            </w:r>
          </w:p>
        </w:tc>
        <w:tc>
          <w:tcPr>
            <w:tcW w:w="1674" w:type="dxa"/>
            <w:vAlign w:val="center"/>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допускающего</w:t>
            </w:r>
          </w:p>
        </w:tc>
      </w:tr>
      <w:tr w:rsidR="00921DF1" w:rsidRPr="00165732" w:rsidTr="000B7A47">
        <w:tc>
          <w:tcPr>
            <w:tcW w:w="1618"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c>
          <w:tcPr>
            <w:tcW w:w="1610" w:type="dxa"/>
          </w:tcPr>
          <w:p w:rsidR="00921DF1" w:rsidRPr="00165732" w:rsidRDefault="00921DF1" w:rsidP="000B7A47">
            <w:pPr>
              <w:pStyle w:val="ConsPlusNonformat"/>
              <w:rPr>
                <w:rFonts w:ascii="Times New Roman" w:hAnsi="Times New Roman" w:cs="Times New Roman"/>
                <w:sz w:val="24"/>
                <w:szCs w:val="24"/>
              </w:rPr>
            </w:pPr>
          </w:p>
        </w:tc>
        <w:tc>
          <w:tcPr>
            <w:tcW w:w="1675"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r>
    </w:tbl>
    <w:p w:rsidR="00921DF1" w:rsidRPr="00165732" w:rsidRDefault="00921DF1" w:rsidP="00921DF1">
      <w:pPr>
        <w:pStyle w:val="ConsPlusNonformat"/>
        <w:rPr>
          <w:rFonts w:ascii="Times New Roman" w:hAnsi="Times New Roman" w:cs="Times New Roman"/>
          <w:sz w:val="16"/>
          <w:szCs w:val="16"/>
        </w:rPr>
      </w:pPr>
    </w:p>
    <w:p w:rsidR="00921DF1" w:rsidRPr="00333D62" w:rsidRDefault="00921DF1" w:rsidP="00921DF1">
      <w:pPr>
        <w:pStyle w:val="afd"/>
        <w:rPr>
          <w:rFonts w:ascii="Times New Roman" w:hAnsi="Times New Roman" w:cs="Times New Roman"/>
        </w:rPr>
      </w:pPr>
      <w:r w:rsidRPr="00333D62">
        <w:rPr>
          <w:rFonts w:ascii="Times New Roman" w:hAnsi="Times New Roman" w:cs="Times New Roman"/>
        </w:rPr>
        <w:t>3.2. Изменения в составе исполнителей работ:</w:t>
      </w:r>
    </w:p>
    <w:p w:rsidR="00921DF1" w:rsidRPr="00333D62" w:rsidRDefault="00921DF1" w:rsidP="00921DF1">
      <w:pPr>
        <w:rPr>
          <w:sz w:val="8"/>
          <w:szCs w:val="8"/>
        </w:rPr>
      </w:pPr>
    </w:p>
    <w:tbl>
      <w:tblPr>
        <w:tblW w:w="9720" w:type="dxa"/>
        <w:tblInd w:w="-110" w:type="dxa"/>
        <w:tblLayout w:type="fixed"/>
        <w:tblCellMar>
          <w:left w:w="70" w:type="dxa"/>
          <w:right w:w="70" w:type="dxa"/>
        </w:tblCellMar>
        <w:tblLook w:val="0000" w:firstRow="0" w:lastRow="0" w:firstColumn="0" w:lastColumn="0" w:noHBand="0" w:noVBand="0"/>
      </w:tblPr>
      <w:tblGrid>
        <w:gridCol w:w="720"/>
        <w:gridCol w:w="2700"/>
        <w:gridCol w:w="2880"/>
        <w:gridCol w:w="3420"/>
      </w:tblGrid>
      <w:tr w:rsidR="00921DF1" w:rsidRPr="00333D62" w:rsidTr="00DD1E82">
        <w:trPr>
          <w:trHeight w:val="360"/>
        </w:trPr>
        <w:tc>
          <w:tcPr>
            <w:tcW w:w="720" w:type="dxa"/>
            <w:tcBorders>
              <w:top w:val="single" w:sz="6" w:space="0" w:color="auto"/>
              <w:left w:val="single" w:sz="6" w:space="0" w:color="auto"/>
              <w:bottom w:val="single" w:sz="6" w:space="0" w:color="auto"/>
              <w:right w:val="single" w:sz="4"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Дата, время</w:t>
            </w:r>
          </w:p>
        </w:tc>
        <w:tc>
          <w:tcPr>
            <w:tcW w:w="2700" w:type="dxa"/>
            <w:tcBorders>
              <w:top w:val="single" w:sz="6" w:space="0" w:color="auto"/>
              <w:left w:val="single" w:sz="4" w:space="0" w:color="auto"/>
              <w:bottom w:val="single" w:sz="6" w:space="0" w:color="auto"/>
              <w:right w:val="single" w:sz="6"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Введен в состав исполнителей работ</w:t>
            </w:r>
          </w:p>
        </w:tc>
        <w:tc>
          <w:tcPr>
            <w:tcW w:w="2880" w:type="dxa"/>
            <w:tcBorders>
              <w:top w:val="single" w:sz="6" w:space="0" w:color="auto"/>
              <w:left w:val="single" w:sz="6" w:space="0" w:color="auto"/>
              <w:bottom w:val="single" w:sz="6" w:space="0" w:color="auto"/>
              <w:right w:val="single" w:sz="6"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Выведен из состава исполнителей работ</w:t>
            </w:r>
          </w:p>
        </w:tc>
        <w:tc>
          <w:tcPr>
            <w:tcW w:w="3420" w:type="dxa"/>
            <w:tcBorders>
              <w:top w:val="single" w:sz="6" w:space="0" w:color="auto"/>
              <w:left w:val="single" w:sz="6" w:space="0" w:color="auto"/>
              <w:bottom w:val="single" w:sz="6" w:space="0" w:color="auto"/>
              <w:right w:val="single" w:sz="6" w:space="0" w:color="auto"/>
            </w:tcBorders>
          </w:tcPr>
          <w:p w:rsidR="00921DF1" w:rsidRPr="00333D62" w:rsidRDefault="00921DF1" w:rsidP="000B7A47">
            <w:pPr>
              <w:pStyle w:val="ConsPlusCell"/>
              <w:ind w:left="-70" w:right="-70"/>
              <w:jc w:val="center"/>
              <w:rPr>
                <w:rFonts w:ascii="Times New Roman" w:hAnsi="Times New Roman" w:cs="Times New Roman"/>
                <w:sz w:val="22"/>
                <w:szCs w:val="22"/>
              </w:rPr>
            </w:pPr>
            <w:r w:rsidRPr="00333D62">
              <w:rPr>
                <w:rFonts w:ascii="Times New Roman" w:hAnsi="Times New Roman" w:cs="Times New Roman"/>
                <w:sz w:val="22"/>
                <w:szCs w:val="22"/>
              </w:rPr>
              <w:t>Фамилия и инициалы лица, разрешившего произвести изменения в составе исполнителей работ, подпись</w:t>
            </w:r>
          </w:p>
        </w:tc>
      </w:tr>
      <w:tr w:rsidR="00921DF1" w:rsidRPr="00165732" w:rsidTr="000B7A47">
        <w:trPr>
          <w:trHeight w:val="120"/>
        </w:trPr>
        <w:tc>
          <w:tcPr>
            <w:tcW w:w="720" w:type="dxa"/>
            <w:tcBorders>
              <w:top w:val="single" w:sz="6" w:space="0" w:color="auto"/>
              <w:left w:val="single" w:sz="6" w:space="0" w:color="auto"/>
              <w:bottom w:val="single" w:sz="6" w:space="0" w:color="auto"/>
              <w:right w:val="single" w:sz="4" w:space="0" w:color="auto"/>
            </w:tcBorders>
          </w:tcPr>
          <w:p w:rsidR="00921DF1" w:rsidRPr="00165732" w:rsidRDefault="00921DF1" w:rsidP="000B7A47">
            <w:pPr>
              <w:pStyle w:val="ConsPlusCell"/>
              <w:rPr>
                <w:sz w:val="24"/>
                <w:szCs w:val="24"/>
              </w:rPr>
            </w:pPr>
          </w:p>
        </w:tc>
        <w:tc>
          <w:tcPr>
            <w:tcW w:w="2700" w:type="dxa"/>
            <w:tcBorders>
              <w:top w:val="single" w:sz="6" w:space="0" w:color="auto"/>
              <w:left w:val="single" w:sz="4" w:space="0" w:color="auto"/>
              <w:bottom w:val="single" w:sz="6" w:space="0" w:color="auto"/>
              <w:right w:val="single" w:sz="6" w:space="0" w:color="auto"/>
            </w:tcBorders>
          </w:tcPr>
          <w:p w:rsidR="00921DF1" w:rsidRPr="00165732" w:rsidRDefault="00921DF1" w:rsidP="000B7A47">
            <w:pPr>
              <w:pStyle w:val="ConsPlusCell"/>
              <w:rPr>
                <w:sz w:val="24"/>
                <w:szCs w:val="24"/>
              </w:rPr>
            </w:pPr>
          </w:p>
        </w:tc>
        <w:tc>
          <w:tcPr>
            <w:tcW w:w="2880" w:type="dxa"/>
            <w:tcBorders>
              <w:top w:val="single" w:sz="6" w:space="0" w:color="auto"/>
              <w:left w:val="single" w:sz="6" w:space="0" w:color="auto"/>
              <w:bottom w:val="single" w:sz="6" w:space="0" w:color="auto"/>
              <w:right w:val="single" w:sz="6" w:space="0" w:color="auto"/>
            </w:tcBorders>
          </w:tcPr>
          <w:p w:rsidR="00921DF1" w:rsidRPr="00165732" w:rsidRDefault="00921DF1" w:rsidP="000B7A47">
            <w:pPr>
              <w:pStyle w:val="ConsPlusCell"/>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921DF1" w:rsidRPr="00165732" w:rsidRDefault="00921DF1" w:rsidP="000B7A47">
            <w:pPr>
              <w:pStyle w:val="ConsPlusCell"/>
              <w:rPr>
                <w:sz w:val="24"/>
                <w:szCs w:val="24"/>
              </w:rPr>
            </w:pPr>
          </w:p>
        </w:tc>
      </w:tr>
    </w:tbl>
    <w:p w:rsidR="00921DF1" w:rsidRPr="00165732" w:rsidRDefault="00921DF1" w:rsidP="00921DF1">
      <w:pPr>
        <w:pStyle w:val="afd"/>
        <w:rPr>
          <w:rFonts w:ascii="Times New Roman" w:hAnsi="Times New Roman" w:cs="Times New Roman"/>
          <w:sz w:val="16"/>
          <w:szCs w:val="16"/>
        </w:rPr>
      </w:pP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333D62">
        <w:rPr>
          <w:rFonts w:ascii="Times New Roman" w:hAnsi="Times New Roman" w:cs="Times New Roman"/>
          <w:sz w:val="24"/>
          <w:szCs w:val="24"/>
        </w:rPr>
        <w:t>3.3. Работы завершены, материалы, инструмент, приспособления убраны, работники с</w:t>
      </w:r>
      <w:r w:rsidRPr="00165732">
        <w:rPr>
          <w:rFonts w:ascii="Times New Roman" w:hAnsi="Times New Roman" w:cs="Times New Roman"/>
          <w:sz w:val="24"/>
          <w:szCs w:val="24"/>
        </w:rPr>
        <w:t xml:space="preserve"> места производства работ выведены.</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Наряд-допуск закрыт     в ______ час. ______ мин. « _____ </w:t>
      </w:r>
      <w:r>
        <w:rPr>
          <w:rFonts w:ascii="Times New Roman" w:hAnsi="Times New Roman" w:cs="Times New Roman"/>
          <w:sz w:val="24"/>
          <w:szCs w:val="24"/>
        </w:rPr>
        <w:t>» _______________     20 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Производитель работ                      _____________  « _____</w:t>
      </w:r>
      <w:r>
        <w:rPr>
          <w:rFonts w:ascii="Times New Roman" w:hAnsi="Times New Roman" w:cs="Times New Roman"/>
          <w:sz w:val="24"/>
          <w:szCs w:val="24"/>
        </w:rPr>
        <w:t xml:space="preserve"> » _______________     20 ____</w:t>
      </w:r>
      <w:r w:rsidRPr="00165732">
        <w:rPr>
          <w:rFonts w:ascii="Times New Roman" w:hAnsi="Times New Roman" w:cs="Times New Roman"/>
          <w:sz w:val="24"/>
          <w:szCs w:val="24"/>
        </w:rPr>
        <w:t xml:space="preserve">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4F4ED7"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Руководитель работ                     _____________  « _____ » _________</w:t>
      </w:r>
      <w:r>
        <w:rPr>
          <w:rFonts w:ascii="Times New Roman" w:hAnsi="Times New Roman" w:cs="Times New Roman"/>
          <w:sz w:val="24"/>
          <w:szCs w:val="24"/>
        </w:rPr>
        <w:t>_______     20 _____</w:t>
      </w:r>
      <w:r w:rsidRPr="00165732">
        <w:rPr>
          <w:rFonts w:ascii="Times New Roman" w:hAnsi="Times New Roman" w:cs="Times New Roman"/>
          <w:sz w:val="24"/>
          <w:szCs w:val="24"/>
        </w:rPr>
        <w:t xml:space="preserve"> г.   </w:t>
      </w:r>
    </w:p>
    <w:p w:rsidR="00921DF1" w:rsidRPr="00526E10"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rPr>
        <w:t xml:space="preserve">                                                                               (подпись)</w:t>
      </w:r>
    </w:p>
    <w:p w:rsidR="00921DF1" w:rsidRDefault="00921DF1" w:rsidP="00921DF1"/>
    <w:p w:rsidR="002C70D6" w:rsidRDefault="002C70D6"/>
    <w:sectPr w:rsidR="002C70D6" w:rsidSect="000B7A47">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02" w:rsidRDefault="00D05602" w:rsidP="00921DF1">
      <w:r>
        <w:separator/>
      </w:r>
    </w:p>
  </w:endnote>
  <w:endnote w:type="continuationSeparator" w:id="0">
    <w:p w:rsidR="00D05602" w:rsidRDefault="00D05602" w:rsidP="0092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DL">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02" w:rsidRDefault="00D05602" w:rsidP="00921DF1">
      <w:r>
        <w:separator/>
      </w:r>
    </w:p>
  </w:footnote>
  <w:footnote w:type="continuationSeparator" w:id="0">
    <w:p w:rsidR="00D05602" w:rsidRDefault="00D05602" w:rsidP="00921DF1">
      <w:r>
        <w:continuationSeparator/>
      </w:r>
    </w:p>
  </w:footnote>
  <w:footnote w:id="1">
    <w:p w:rsidR="009B7EA8" w:rsidRPr="003D1870" w:rsidRDefault="009B7EA8" w:rsidP="00921DF1">
      <w:pPr>
        <w:autoSpaceDE w:val="0"/>
        <w:adjustRightInd w:val="0"/>
        <w:ind w:firstLine="540"/>
        <w:jc w:val="both"/>
        <w:rPr>
          <w:sz w:val="20"/>
          <w:szCs w:val="20"/>
        </w:rPr>
      </w:pPr>
      <w:r w:rsidRPr="003D1870">
        <w:rPr>
          <w:sz w:val="20"/>
          <w:szCs w:val="20"/>
          <w:vertAlign w:val="superscript"/>
        </w:rPr>
        <w:footnoteRef/>
      </w:r>
      <w:r w:rsidRPr="003D1870">
        <w:rPr>
          <w:sz w:val="20"/>
          <w:szCs w:val="20"/>
        </w:rPr>
        <w:t xml:space="preserve"> Технический регламент Таможенного союза </w:t>
      </w:r>
      <w:r>
        <w:rPr>
          <w:sz w:val="20"/>
          <w:szCs w:val="20"/>
        </w:rPr>
        <w:t>«</w:t>
      </w:r>
      <w:r w:rsidRPr="003D1870">
        <w:rPr>
          <w:sz w:val="20"/>
          <w:szCs w:val="20"/>
        </w:rPr>
        <w:t>О безопасности сельскохозяйственных и лесохозяйственных тракторов и прицепов к ним</w:t>
      </w:r>
      <w:r>
        <w:rPr>
          <w:sz w:val="20"/>
          <w:szCs w:val="20"/>
        </w:rPr>
        <w:t>»</w:t>
      </w:r>
      <w:r w:rsidRPr="003D1870">
        <w:rPr>
          <w:sz w:val="20"/>
          <w:szCs w:val="20"/>
        </w:rPr>
        <w:t xml:space="preserve"> (ТР ТС 031/2012), принятый Решением Совета Евразийской экономической комиссии от 20 июля </w:t>
      </w:r>
      <w:smartTag w:uri="urn:schemas-microsoft-com:office:smarttags" w:element="metricconverter">
        <w:smartTagPr>
          <w:attr w:name="ProductID" w:val="2012 г"/>
        </w:smartTagPr>
        <w:r w:rsidRPr="003D1870">
          <w:rPr>
            <w:sz w:val="20"/>
            <w:szCs w:val="20"/>
          </w:rPr>
          <w:t>2012 г</w:t>
        </w:r>
      </w:smartTag>
      <w:r w:rsidRPr="003D1870">
        <w:rPr>
          <w:sz w:val="20"/>
          <w:szCs w:val="20"/>
        </w:rPr>
        <w:t>. № 60 (официальный сайт Евразийской экономической комиссии http://www.tsouz.ru, 20</w:t>
      </w:r>
      <w:r>
        <w:rPr>
          <w:sz w:val="20"/>
          <w:szCs w:val="20"/>
        </w:rPr>
        <w:t xml:space="preserve"> июля </w:t>
      </w:r>
      <w:r w:rsidRPr="003D1870">
        <w:rPr>
          <w:sz w:val="20"/>
          <w:szCs w:val="20"/>
        </w:rPr>
        <w:t>2012</w:t>
      </w:r>
      <w:r>
        <w:rPr>
          <w:sz w:val="20"/>
          <w:szCs w:val="20"/>
        </w:rPr>
        <w:t xml:space="preserve"> г.</w:t>
      </w:r>
      <w:r w:rsidRPr="003D1870">
        <w:rPr>
          <w:sz w:val="20"/>
          <w:szCs w:val="20"/>
        </w:rPr>
        <w:t>).</w:t>
      </w:r>
    </w:p>
    <w:p w:rsidR="009B7EA8" w:rsidRPr="003D1870" w:rsidRDefault="009B7EA8" w:rsidP="00921DF1">
      <w:pPr>
        <w:autoSpaceDE w:val="0"/>
        <w:adjustRightInd w:val="0"/>
        <w:ind w:firstLine="540"/>
        <w:jc w:val="both"/>
        <w:rPr>
          <w:sz w:val="20"/>
          <w:szCs w:val="20"/>
        </w:rPr>
      </w:pPr>
      <w:r w:rsidRPr="003D1870">
        <w:rPr>
          <w:sz w:val="20"/>
          <w:szCs w:val="20"/>
        </w:rPr>
        <w:t xml:space="preserve">Технический регламент Таможенного союза </w:t>
      </w:r>
      <w:r>
        <w:rPr>
          <w:sz w:val="20"/>
          <w:szCs w:val="20"/>
        </w:rPr>
        <w:t>«</w:t>
      </w:r>
      <w:r w:rsidRPr="003D1870">
        <w:rPr>
          <w:sz w:val="20"/>
          <w:szCs w:val="20"/>
        </w:rPr>
        <w:t>О безопасности машин и оборудования</w:t>
      </w:r>
      <w:r>
        <w:rPr>
          <w:sz w:val="20"/>
          <w:szCs w:val="20"/>
        </w:rPr>
        <w:t>»</w:t>
      </w:r>
      <w:r w:rsidRPr="003D1870">
        <w:rPr>
          <w:sz w:val="20"/>
          <w:szCs w:val="20"/>
        </w:rPr>
        <w:t xml:space="preserve"> (ТР ТС 010/2011), принятый Решением Комиссии Таможенного союза от 18 октября </w:t>
      </w:r>
      <w:smartTag w:uri="urn:schemas-microsoft-com:office:smarttags" w:element="metricconverter">
        <w:smartTagPr>
          <w:attr w:name="ProductID" w:val="2011 г"/>
        </w:smartTagPr>
        <w:r w:rsidRPr="003D1870">
          <w:rPr>
            <w:sz w:val="20"/>
            <w:szCs w:val="20"/>
          </w:rPr>
          <w:t>2011 г</w:t>
        </w:r>
      </w:smartTag>
      <w:r w:rsidRPr="003D1870">
        <w:rPr>
          <w:sz w:val="20"/>
          <w:szCs w:val="20"/>
        </w:rPr>
        <w:t>. № 823 (официальный сайт Комиссии Таможенного союза http://www.tsouz.ru, 21</w:t>
      </w:r>
      <w:r>
        <w:rPr>
          <w:sz w:val="20"/>
          <w:szCs w:val="20"/>
        </w:rPr>
        <w:t xml:space="preserve"> октября </w:t>
      </w:r>
      <w:r w:rsidRPr="003D1870">
        <w:rPr>
          <w:sz w:val="20"/>
          <w:szCs w:val="20"/>
        </w:rPr>
        <w:t>2011</w:t>
      </w:r>
      <w:r>
        <w:rPr>
          <w:sz w:val="20"/>
          <w:szCs w:val="20"/>
        </w:rPr>
        <w:t xml:space="preserve"> г.</w:t>
      </w:r>
      <w:r w:rsidRPr="003D1870">
        <w:rPr>
          <w:sz w:val="20"/>
          <w:szCs w:val="20"/>
        </w:rPr>
        <w:t>).</w:t>
      </w:r>
    </w:p>
  </w:footnote>
  <w:footnote w:id="2">
    <w:p w:rsidR="009B7EA8" w:rsidRPr="003D1870" w:rsidRDefault="009B7EA8" w:rsidP="00921DF1">
      <w:pPr>
        <w:autoSpaceDE w:val="0"/>
        <w:adjustRightInd w:val="0"/>
        <w:ind w:firstLine="540"/>
        <w:jc w:val="both"/>
        <w:rPr>
          <w:sz w:val="20"/>
          <w:szCs w:val="20"/>
        </w:rPr>
      </w:pPr>
      <w:r w:rsidRPr="003D1870">
        <w:rPr>
          <w:sz w:val="20"/>
          <w:szCs w:val="20"/>
          <w:vertAlign w:val="superscript"/>
        </w:rPr>
        <w:footnoteRef/>
      </w:r>
      <w:r w:rsidRPr="003D1870">
        <w:rPr>
          <w:sz w:val="20"/>
          <w:szCs w:val="20"/>
        </w:rPr>
        <w:t xml:space="preserve"> Правила допуска к управлению самоходными машинами и выдачи удостоверений тракториста-машиниста (тракториста), утвержденные </w:t>
      </w:r>
      <w:hyperlink r:id="rId1" w:history="1">
        <w:r w:rsidRPr="003D1870">
          <w:rPr>
            <w:sz w:val="20"/>
            <w:szCs w:val="20"/>
          </w:rPr>
          <w:t>постановлением</w:t>
        </w:r>
      </w:hyperlink>
      <w:r w:rsidRPr="003D1870">
        <w:rPr>
          <w:sz w:val="20"/>
          <w:szCs w:val="20"/>
        </w:rPr>
        <w:t xml:space="preserve"> Правительства Российской Федерации от 12 июля </w:t>
      </w:r>
      <w:smartTag w:uri="urn:schemas-microsoft-com:office:smarttags" w:element="metricconverter">
        <w:smartTagPr>
          <w:attr w:name="ProductID" w:val="1999 г"/>
        </w:smartTagPr>
        <w:r w:rsidRPr="003D1870">
          <w:rPr>
            <w:sz w:val="20"/>
            <w:szCs w:val="20"/>
          </w:rPr>
          <w:t>1999 г</w:t>
        </w:r>
      </w:smartTag>
      <w:r w:rsidRPr="003D1870">
        <w:rPr>
          <w:sz w:val="20"/>
          <w:szCs w:val="20"/>
        </w:rPr>
        <w:t>. № 796 (Собрание законодательства Российской Федерации 1999, № 29</w:t>
      </w:r>
      <w:r>
        <w:rPr>
          <w:sz w:val="20"/>
          <w:szCs w:val="20"/>
        </w:rPr>
        <w:t>; 2020, № 18, ст. 2913</w:t>
      </w:r>
      <w:r w:rsidRPr="003D1870">
        <w:rPr>
          <w:sz w:val="20"/>
          <w:szCs w:val="20"/>
        </w:rPr>
        <w:t>).</w:t>
      </w:r>
    </w:p>
  </w:footnote>
  <w:footnote w:id="3">
    <w:p w:rsidR="009B7EA8" w:rsidRPr="00092A2D" w:rsidRDefault="009B7EA8" w:rsidP="00C62049">
      <w:pPr>
        <w:autoSpaceDE w:val="0"/>
        <w:adjustRightInd w:val="0"/>
        <w:ind w:firstLine="709"/>
        <w:jc w:val="both"/>
        <w:rPr>
          <w:sz w:val="20"/>
          <w:szCs w:val="20"/>
        </w:rPr>
      </w:pPr>
      <w:r w:rsidRPr="00092A2D">
        <w:rPr>
          <w:rStyle w:val="af2"/>
          <w:sz w:val="20"/>
          <w:szCs w:val="20"/>
        </w:rPr>
        <w:footnoteRef/>
      </w:r>
      <w:r w:rsidRPr="00092A2D">
        <w:rPr>
          <w:sz w:val="20"/>
          <w:szCs w:val="20"/>
        </w:rPr>
        <w:t xml:space="preserve"> </w:t>
      </w:r>
      <w:r w:rsidRPr="00763237">
        <w:rPr>
          <w:sz w:val="20"/>
          <w:szCs w:val="20"/>
        </w:rPr>
        <w:t xml:space="preserve">Постановление Правительства Российской Федерации от </w:t>
      </w:r>
      <w:r>
        <w:rPr>
          <w:sz w:val="20"/>
          <w:szCs w:val="20"/>
        </w:rPr>
        <w:t>16 сентября</w:t>
      </w:r>
      <w:r w:rsidRPr="00763237">
        <w:rPr>
          <w:sz w:val="20"/>
          <w:szCs w:val="20"/>
        </w:rPr>
        <w:t xml:space="preserve"> 20</w:t>
      </w:r>
      <w:r>
        <w:rPr>
          <w:sz w:val="20"/>
          <w:szCs w:val="20"/>
        </w:rPr>
        <w:t>20</w:t>
      </w:r>
      <w:r w:rsidRPr="00763237">
        <w:rPr>
          <w:sz w:val="20"/>
          <w:szCs w:val="20"/>
        </w:rPr>
        <w:t xml:space="preserve"> г. № </w:t>
      </w:r>
      <w:r>
        <w:rPr>
          <w:sz w:val="20"/>
          <w:szCs w:val="20"/>
        </w:rPr>
        <w:t>1479</w:t>
      </w:r>
      <w:r w:rsidRPr="00763237">
        <w:rPr>
          <w:sz w:val="20"/>
          <w:szCs w:val="20"/>
        </w:rPr>
        <w:t xml:space="preserve"> «Об утверждении Правил противопожарного режима в Российской Федерации</w:t>
      </w:r>
      <w:r>
        <w:t xml:space="preserve">» </w:t>
      </w:r>
      <w:r w:rsidRPr="00763237">
        <w:rPr>
          <w:sz w:val="20"/>
          <w:szCs w:val="20"/>
        </w:rPr>
        <w:t>(Собрание законодательства Российской Федерации, 20</w:t>
      </w:r>
      <w:r>
        <w:rPr>
          <w:sz w:val="20"/>
          <w:szCs w:val="20"/>
        </w:rPr>
        <w:t>20</w:t>
      </w:r>
      <w:r w:rsidRPr="00763237">
        <w:rPr>
          <w:sz w:val="20"/>
          <w:szCs w:val="20"/>
        </w:rPr>
        <w:t xml:space="preserve">, № </w:t>
      </w:r>
      <w:r>
        <w:rPr>
          <w:sz w:val="20"/>
          <w:szCs w:val="20"/>
        </w:rPr>
        <w:t>3</w:t>
      </w:r>
      <w:r w:rsidRPr="00763237">
        <w:rPr>
          <w:sz w:val="20"/>
          <w:szCs w:val="20"/>
        </w:rPr>
        <w:t xml:space="preserve">9, ст. </w:t>
      </w:r>
      <w:r>
        <w:rPr>
          <w:sz w:val="20"/>
          <w:szCs w:val="20"/>
        </w:rPr>
        <w:t>6056)</w:t>
      </w:r>
      <w:r w:rsidRPr="00092A2D">
        <w:rPr>
          <w:sz w:val="20"/>
          <w:szCs w:val="20"/>
        </w:rPr>
        <w:t>.</w:t>
      </w:r>
    </w:p>
  </w:footnote>
  <w:footnote w:id="4">
    <w:p w:rsidR="009B7EA8" w:rsidRPr="0049723A" w:rsidRDefault="009B7EA8" w:rsidP="00BE562F">
      <w:pPr>
        <w:autoSpaceDE w:val="0"/>
        <w:adjustRightInd w:val="0"/>
        <w:ind w:firstLine="567"/>
        <w:jc w:val="both"/>
      </w:pPr>
      <w:r w:rsidRPr="0049723A">
        <w:rPr>
          <w:rStyle w:val="af2"/>
          <w:sz w:val="20"/>
          <w:szCs w:val="20"/>
        </w:rPr>
        <w:footnoteRef/>
      </w:r>
      <w:r w:rsidRPr="0049723A">
        <w:rPr>
          <w:sz w:val="20"/>
          <w:szCs w:val="20"/>
        </w:rPr>
        <w:t xml:space="preserve">Федеральный закон от 19 июля </w:t>
      </w:r>
      <w:smartTag w:uri="urn:schemas-microsoft-com:office:smarttags" w:element="metricconverter">
        <w:smartTagPr>
          <w:attr w:name="ProductID" w:val="1997 г"/>
        </w:smartTagPr>
        <w:r w:rsidRPr="0049723A">
          <w:rPr>
            <w:sz w:val="20"/>
            <w:szCs w:val="20"/>
          </w:rPr>
          <w:t>1997 г</w:t>
        </w:r>
      </w:smartTag>
      <w:r w:rsidRPr="0049723A">
        <w:rPr>
          <w:sz w:val="20"/>
          <w:szCs w:val="20"/>
        </w:rPr>
        <w:t xml:space="preserve">. № 109-ФЗ </w:t>
      </w:r>
      <w:r>
        <w:rPr>
          <w:sz w:val="20"/>
          <w:szCs w:val="20"/>
        </w:rPr>
        <w:t>«</w:t>
      </w:r>
      <w:r w:rsidRPr="0049723A">
        <w:rPr>
          <w:sz w:val="20"/>
          <w:szCs w:val="20"/>
        </w:rPr>
        <w:t>О безопасном обращении с пестицидами и агрохимикатами</w:t>
      </w:r>
      <w:r>
        <w:rPr>
          <w:sz w:val="20"/>
          <w:szCs w:val="20"/>
        </w:rPr>
        <w:t>»</w:t>
      </w:r>
      <w:r w:rsidRPr="0049723A">
        <w:rPr>
          <w:sz w:val="20"/>
          <w:szCs w:val="20"/>
        </w:rPr>
        <w:t xml:space="preserve"> (Собрание законодательства Российской Федерации, 1997, № 29, ст. 3510; </w:t>
      </w:r>
      <w:r>
        <w:rPr>
          <w:sz w:val="20"/>
          <w:szCs w:val="20"/>
        </w:rPr>
        <w:t>2020, № 31, ст. 5067</w:t>
      </w:r>
      <w:r w:rsidRPr="0049723A">
        <w:rPr>
          <w:sz w:val="20"/>
          <w:szCs w:val="20"/>
        </w:rPr>
        <w:t>).</w:t>
      </w:r>
    </w:p>
  </w:footnote>
  <w:footnote w:id="5">
    <w:p w:rsidR="009B7EA8" w:rsidRPr="0049723A" w:rsidRDefault="009B7EA8" w:rsidP="00F317B0">
      <w:pPr>
        <w:pStyle w:val="af3"/>
        <w:ind w:firstLine="567"/>
        <w:jc w:val="both"/>
      </w:pPr>
      <w:r w:rsidRPr="0049723A">
        <w:rPr>
          <w:rStyle w:val="af2"/>
        </w:rPr>
        <w:footnoteRef/>
      </w:r>
      <w:r w:rsidRPr="0049723A">
        <w:t>СанПи</w:t>
      </w:r>
      <w:r>
        <w:t>Н</w:t>
      </w:r>
      <w:r w:rsidRPr="0049723A">
        <w:t xml:space="preserve"> 2.2.1./2.1.1.1200-03 </w:t>
      </w:r>
      <w:r>
        <w:t>«</w:t>
      </w:r>
      <w:r w:rsidRPr="0049723A">
        <w:t>Санитарно-защитные зоны и санитарная классификация предприятий, сооружений и иных объектов</w:t>
      </w:r>
      <w:r>
        <w:t>»</w:t>
      </w:r>
      <w:r w:rsidRPr="0049723A">
        <w:t xml:space="preserve">, утвержденные постановлением Главного государственного санитарного врача Российской Федерации от 25 сентября </w:t>
      </w:r>
      <w:smartTag w:uri="urn:schemas-microsoft-com:office:smarttags" w:element="metricconverter">
        <w:smartTagPr>
          <w:attr w:name="ProductID" w:val="2007 г"/>
        </w:smartTagPr>
        <w:r w:rsidRPr="0049723A">
          <w:t>2007 г</w:t>
        </w:r>
      </w:smartTag>
      <w:r w:rsidRPr="0049723A">
        <w:t xml:space="preserve">. № 74 (зарегистрировано Министерством юстиции Российской Федерации 25 января </w:t>
      </w:r>
      <w:smartTag w:uri="urn:schemas-microsoft-com:office:smarttags" w:element="metricconverter">
        <w:smartTagPr>
          <w:attr w:name="ProductID" w:val="2008 г"/>
        </w:smartTagPr>
        <w:r w:rsidRPr="0049723A">
          <w:t>2008 г</w:t>
        </w:r>
      </w:smartTag>
      <w:r w:rsidRPr="0049723A">
        <w:t>., регист</w:t>
      </w:r>
      <w:r>
        <w:t xml:space="preserve">рационный № 10995) </w:t>
      </w:r>
      <w:r w:rsidRPr="00977367">
        <w:t xml:space="preserve">с изменениями, внесенными </w:t>
      </w:r>
      <w:r w:rsidRPr="000D1F9A">
        <w:t xml:space="preserve">постановлениями Главного государственного санитарного врача Российской Федерации </w:t>
      </w:r>
      <w:r>
        <w:t>от 10 апреля 2008 г. № 25 (зарегистрировано Министерством юстиции Российской Федерации 7 мая 2008 г., регистрационный № 11637), от 6 октября 2009 г. № 61 (зарегистрировано</w:t>
      </w:r>
      <w:r w:rsidRPr="00095EE9">
        <w:t xml:space="preserve"> </w:t>
      </w:r>
      <w:r>
        <w:t xml:space="preserve">Министерством юстиции Российской Федерации 27 октября 2009 г., регистрационный № 15115), от 9 сентября 2010 г. № 122 (зарегистрировано Министерством юстиции Российской Федерации 12 октября 2010 г., регистрационный № 18699), </w:t>
      </w:r>
      <w:r w:rsidRPr="00492D8B">
        <w:t>от 25 апреля 2014 г. № 31 (зарегистрировано Министерством юстиции Российской Федерации 20 мая 2014 г., регистрационный № 32330).</w:t>
      </w:r>
    </w:p>
  </w:footnote>
  <w:footnote w:id="6">
    <w:p w:rsidR="009B7EA8" w:rsidRPr="00256BF8" w:rsidRDefault="009B7EA8" w:rsidP="00ED439A">
      <w:pPr>
        <w:autoSpaceDE w:val="0"/>
        <w:adjustRightInd w:val="0"/>
        <w:ind w:firstLine="284"/>
        <w:jc w:val="both"/>
      </w:pPr>
      <w:r w:rsidRPr="00AB48E5">
        <w:rPr>
          <w:rStyle w:val="af2"/>
        </w:rPr>
        <w:footnoteRef/>
      </w:r>
      <w:r w:rsidRPr="00E421FB">
        <w:rPr>
          <w:rFonts w:eastAsia="Andale Sans UI"/>
          <w:kern w:val="1"/>
          <w:sz w:val="20"/>
          <w:szCs w:val="20"/>
          <w:lang w:eastAsia="ar-SA"/>
        </w:rPr>
        <w:t>Приказ Минтранса России от 5</w:t>
      </w:r>
      <w:r>
        <w:rPr>
          <w:rFonts w:eastAsia="Andale Sans UI"/>
          <w:kern w:val="1"/>
          <w:sz w:val="20"/>
          <w:szCs w:val="20"/>
          <w:lang w:eastAsia="ar-SA"/>
        </w:rPr>
        <w:t xml:space="preserve"> июня </w:t>
      </w:r>
      <w:r w:rsidRPr="00E421FB">
        <w:rPr>
          <w:rFonts w:eastAsia="Andale Sans UI"/>
          <w:kern w:val="1"/>
          <w:sz w:val="20"/>
          <w:szCs w:val="20"/>
          <w:lang w:eastAsia="ar-SA"/>
        </w:rPr>
        <w:t>2019</w:t>
      </w:r>
      <w:r>
        <w:rPr>
          <w:rFonts w:eastAsia="Andale Sans UI"/>
          <w:kern w:val="1"/>
          <w:sz w:val="20"/>
          <w:szCs w:val="20"/>
          <w:lang w:eastAsia="ar-SA"/>
        </w:rPr>
        <w:t>г.</w:t>
      </w:r>
      <w:r w:rsidRPr="00E421FB">
        <w:rPr>
          <w:rFonts w:eastAsia="Andale Sans UI"/>
          <w:kern w:val="1"/>
          <w:sz w:val="20"/>
          <w:szCs w:val="20"/>
          <w:lang w:eastAsia="ar-SA"/>
        </w:rPr>
        <w:t xml:space="preserve"> </w:t>
      </w:r>
      <w:r>
        <w:rPr>
          <w:rFonts w:eastAsia="Andale Sans UI"/>
          <w:kern w:val="1"/>
          <w:sz w:val="20"/>
          <w:szCs w:val="20"/>
          <w:lang w:eastAsia="ar-SA"/>
        </w:rPr>
        <w:t>№</w:t>
      </w:r>
      <w:r w:rsidRPr="00E421FB">
        <w:rPr>
          <w:rFonts w:eastAsia="Andale Sans UI"/>
          <w:kern w:val="1"/>
          <w:sz w:val="20"/>
          <w:szCs w:val="20"/>
          <w:lang w:eastAsia="ar-SA"/>
        </w:rPr>
        <w:t xml:space="preserve"> 167</w:t>
      </w:r>
      <w:r>
        <w:rPr>
          <w:rFonts w:eastAsia="Andale Sans UI"/>
          <w:kern w:val="1"/>
          <w:sz w:val="20"/>
          <w:szCs w:val="20"/>
          <w:lang w:eastAsia="ar-SA"/>
        </w:rPr>
        <w:t xml:space="preserve"> «</w:t>
      </w:r>
      <w:r w:rsidRPr="00E421FB">
        <w:rPr>
          <w:rFonts w:eastAsia="Andale Sans UI"/>
          <w:kern w:val="1"/>
          <w:sz w:val="20"/>
          <w:szCs w:val="20"/>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eastAsia="Andale Sans UI"/>
          <w:kern w:val="1"/>
          <w:sz w:val="20"/>
          <w:szCs w:val="20"/>
          <w:lang w:eastAsia="ar-SA"/>
        </w:rPr>
        <w:t xml:space="preserve">» </w:t>
      </w:r>
      <w:r w:rsidRPr="00E421FB">
        <w:rPr>
          <w:rFonts w:eastAsia="Andale Sans UI"/>
          <w:kern w:val="1"/>
          <w:sz w:val="20"/>
          <w:szCs w:val="20"/>
          <w:lang w:eastAsia="ar-SA"/>
        </w:rPr>
        <w:t>(</w:t>
      </w:r>
      <w:r>
        <w:rPr>
          <w:rFonts w:eastAsia="Andale Sans UI"/>
          <w:kern w:val="1"/>
          <w:sz w:val="20"/>
          <w:szCs w:val="20"/>
          <w:lang w:eastAsia="ar-SA"/>
        </w:rPr>
        <w:t>з</w:t>
      </w:r>
      <w:r w:rsidRPr="00E421FB">
        <w:rPr>
          <w:rFonts w:eastAsia="Andale Sans UI"/>
          <w:kern w:val="1"/>
          <w:sz w:val="20"/>
          <w:szCs w:val="20"/>
          <w:lang w:eastAsia="ar-SA"/>
        </w:rPr>
        <w:t>арегистрирован Минюст</w:t>
      </w:r>
      <w:r>
        <w:rPr>
          <w:rFonts w:eastAsia="Andale Sans UI"/>
          <w:kern w:val="1"/>
          <w:sz w:val="20"/>
          <w:szCs w:val="20"/>
          <w:lang w:eastAsia="ar-SA"/>
        </w:rPr>
        <w:t>ом</w:t>
      </w:r>
      <w:r w:rsidRPr="00E421FB">
        <w:rPr>
          <w:rFonts w:eastAsia="Andale Sans UI"/>
          <w:kern w:val="1"/>
          <w:sz w:val="20"/>
          <w:szCs w:val="20"/>
          <w:lang w:eastAsia="ar-SA"/>
        </w:rPr>
        <w:t xml:space="preserve"> России 26</w:t>
      </w:r>
      <w:r>
        <w:rPr>
          <w:rFonts w:eastAsia="Andale Sans UI"/>
          <w:kern w:val="1"/>
          <w:sz w:val="20"/>
          <w:szCs w:val="20"/>
          <w:lang w:eastAsia="ar-SA"/>
        </w:rPr>
        <w:t xml:space="preserve"> июля </w:t>
      </w:r>
      <w:r w:rsidRPr="00E421FB">
        <w:rPr>
          <w:rFonts w:eastAsia="Andale Sans UI"/>
          <w:kern w:val="1"/>
          <w:sz w:val="20"/>
          <w:szCs w:val="20"/>
          <w:lang w:eastAsia="ar-SA"/>
        </w:rPr>
        <w:t>2019</w:t>
      </w:r>
      <w:r>
        <w:rPr>
          <w:rFonts w:eastAsia="Andale Sans UI"/>
          <w:kern w:val="1"/>
          <w:sz w:val="20"/>
          <w:szCs w:val="20"/>
          <w:lang w:eastAsia="ar-SA"/>
        </w:rPr>
        <w:t xml:space="preserve"> г., регистрационный №</w:t>
      </w:r>
      <w:r w:rsidRPr="00E421FB">
        <w:rPr>
          <w:rFonts w:eastAsia="Andale Sans UI"/>
          <w:kern w:val="1"/>
          <w:sz w:val="20"/>
          <w:szCs w:val="20"/>
          <w:lang w:eastAsia="ar-SA"/>
        </w:rPr>
        <w:t xml:space="preserve"> 55406)</w:t>
      </w:r>
      <w:r>
        <w:rPr>
          <w:rFonts w:eastAsia="Andale Sans UI"/>
          <w:kern w:val="1"/>
          <w:sz w:val="20"/>
          <w:szCs w:val="20"/>
          <w:lang w:eastAsia="ar-SA"/>
        </w:rPr>
        <w:t>.</w:t>
      </w:r>
    </w:p>
  </w:footnote>
  <w:footnote w:id="7">
    <w:p w:rsidR="009B7EA8" w:rsidRPr="000372BC" w:rsidRDefault="009B7EA8" w:rsidP="000372BC">
      <w:pPr>
        <w:pStyle w:val="ConsPlusNormal"/>
        <w:ind w:firstLine="567"/>
        <w:jc w:val="both"/>
        <w:rPr>
          <w:rFonts w:ascii="Times New Roman" w:hAnsi="Times New Roman" w:cs="Times New Roman"/>
        </w:rPr>
      </w:pPr>
      <w:r w:rsidRPr="00905877">
        <w:rPr>
          <w:rStyle w:val="af2"/>
          <w:rFonts w:ascii="Times New Roman" w:hAnsi="Times New Roman"/>
        </w:rPr>
        <w:footnoteRef/>
      </w:r>
      <w:r w:rsidRPr="000372BC">
        <w:rPr>
          <w:rFonts w:ascii="Times New Roman" w:hAnsi="Times New Roman" w:cs="Times New Roman"/>
        </w:rPr>
        <w:t xml:space="preserve">Постановление Совета Министров - Правительства Российской Федерации от 23 октября 1993 г. № 1090 </w:t>
      </w:r>
      <w:r>
        <w:rPr>
          <w:rFonts w:ascii="Times New Roman" w:hAnsi="Times New Roman" w:cs="Times New Roman"/>
        </w:rPr>
        <w:br/>
        <w:t>«</w:t>
      </w:r>
      <w:r w:rsidRPr="000372BC">
        <w:rPr>
          <w:rFonts w:ascii="Times New Roman" w:hAnsi="Times New Roman" w:cs="Times New Roman"/>
        </w:rPr>
        <w:t>О Правилах дорожного движения</w:t>
      </w:r>
      <w:r>
        <w:rPr>
          <w:rFonts w:ascii="Times New Roman" w:hAnsi="Times New Roman" w:cs="Times New Roman"/>
        </w:rPr>
        <w:t>»</w:t>
      </w:r>
      <w:r w:rsidRPr="000372BC">
        <w:rPr>
          <w:rFonts w:ascii="Times New Roman" w:hAnsi="Times New Roman" w:cs="Times New Roman"/>
        </w:rPr>
        <w:t xml:space="preserve"> (Собрание актов Президента и Правительства Российской Федерации, 1993, </w:t>
      </w:r>
      <w:r w:rsidRPr="000372BC">
        <w:rPr>
          <w:rFonts w:ascii="Times New Roman" w:hAnsi="Times New Roman" w:cs="Times New Roman"/>
        </w:rPr>
        <w:br/>
        <w:t xml:space="preserve">№ 47, ст. 4531; </w:t>
      </w:r>
      <w:r>
        <w:rPr>
          <w:rFonts w:ascii="Times New Roman" w:hAnsi="Times New Roman" w:cs="Times New Roman"/>
        </w:rPr>
        <w:t>2020, № 14, ст. 2098</w:t>
      </w:r>
      <w:r>
        <w:rPr>
          <w:rFonts w:ascii="Times New Roman" w:eastAsiaTheme="minorHAnsi" w:hAnsi="Times New Roman" w:cs="Times New Roman"/>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132246023"/>
      <w:docPartObj>
        <w:docPartGallery w:val="Page Numbers (Top of Page)"/>
        <w:docPartUnique/>
      </w:docPartObj>
    </w:sdtPr>
    <w:sdtEndPr/>
    <w:sdtContent>
      <w:p w:rsidR="009B7EA8" w:rsidRPr="00022282" w:rsidRDefault="009B7EA8">
        <w:pPr>
          <w:pStyle w:val="a6"/>
          <w:jc w:val="center"/>
          <w:rPr>
            <w:rFonts w:ascii="Times New Roman" w:hAnsi="Times New Roman" w:cs="Times New Roman"/>
            <w:sz w:val="28"/>
            <w:szCs w:val="28"/>
          </w:rPr>
        </w:pPr>
        <w:r w:rsidRPr="00022282">
          <w:rPr>
            <w:rFonts w:ascii="Times New Roman" w:hAnsi="Times New Roman" w:cs="Times New Roman"/>
            <w:sz w:val="28"/>
            <w:szCs w:val="28"/>
          </w:rPr>
          <w:fldChar w:fldCharType="begin"/>
        </w:r>
        <w:r w:rsidRPr="00022282">
          <w:rPr>
            <w:rFonts w:ascii="Times New Roman" w:hAnsi="Times New Roman" w:cs="Times New Roman"/>
            <w:sz w:val="28"/>
            <w:szCs w:val="28"/>
          </w:rPr>
          <w:instrText>PAGE   \* MERGEFORMAT</w:instrText>
        </w:r>
        <w:r w:rsidRPr="00022282">
          <w:rPr>
            <w:rFonts w:ascii="Times New Roman" w:hAnsi="Times New Roman" w:cs="Times New Roman"/>
            <w:sz w:val="28"/>
            <w:szCs w:val="28"/>
          </w:rPr>
          <w:fldChar w:fldCharType="separate"/>
        </w:r>
        <w:r w:rsidR="00EE658D">
          <w:rPr>
            <w:rFonts w:ascii="Times New Roman" w:hAnsi="Times New Roman" w:cs="Times New Roman"/>
            <w:noProof/>
            <w:sz w:val="28"/>
            <w:szCs w:val="28"/>
          </w:rPr>
          <w:t>4</w:t>
        </w:r>
        <w:r w:rsidRPr="00022282">
          <w:rPr>
            <w:rFonts w:ascii="Times New Roman" w:hAnsi="Times New Roman" w:cs="Times New Roman"/>
            <w:sz w:val="28"/>
            <w:szCs w:val="28"/>
          </w:rPr>
          <w:fldChar w:fldCharType="end"/>
        </w:r>
      </w:p>
    </w:sdtContent>
  </w:sdt>
  <w:p w:rsidR="009B7EA8" w:rsidRPr="009F6EDE" w:rsidRDefault="009B7EA8" w:rsidP="00DC186F">
    <w:pPr>
      <w:pStyle w:val="a6"/>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F9F"/>
    <w:multiLevelType w:val="hybridMultilevel"/>
    <w:tmpl w:val="CECA9D0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F52B24"/>
    <w:multiLevelType w:val="hybridMultilevel"/>
    <w:tmpl w:val="EBD6347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4AC3"/>
    <w:multiLevelType w:val="hybridMultilevel"/>
    <w:tmpl w:val="9A7059B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306132"/>
    <w:multiLevelType w:val="hybridMultilevel"/>
    <w:tmpl w:val="F85A377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5B4933"/>
    <w:multiLevelType w:val="hybridMultilevel"/>
    <w:tmpl w:val="D85CD6E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6E3029"/>
    <w:multiLevelType w:val="hybridMultilevel"/>
    <w:tmpl w:val="8C56480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E90333"/>
    <w:multiLevelType w:val="hybridMultilevel"/>
    <w:tmpl w:val="2CCE2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651702"/>
    <w:multiLevelType w:val="hybridMultilevel"/>
    <w:tmpl w:val="DF9AD4BA"/>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EF5320"/>
    <w:multiLevelType w:val="hybridMultilevel"/>
    <w:tmpl w:val="797CE5A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214EC2"/>
    <w:multiLevelType w:val="hybridMultilevel"/>
    <w:tmpl w:val="629C69A8"/>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116CA1"/>
    <w:multiLevelType w:val="hybridMultilevel"/>
    <w:tmpl w:val="7BBC6892"/>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9346E3"/>
    <w:multiLevelType w:val="hybridMultilevel"/>
    <w:tmpl w:val="713A1B3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792D02"/>
    <w:multiLevelType w:val="hybridMultilevel"/>
    <w:tmpl w:val="A32C7C10"/>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B6026F"/>
    <w:multiLevelType w:val="hybridMultilevel"/>
    <w:tmpl w:val="0F2C6008"/>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B973A8"/>
    <w:multiLevelType w:val="hybridMultilevel"/>
    <w:tmpl w:val="4CA27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922258"/>
    <w:multiLevelType w:val="hybridMultilevel"/>
    <w:tmpl w:val="8072094A"/>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805977"/>
    <w:multiLevelType w:val="hybridMultilevel"/>
    <w:tmpl w:val="F1805C0E"/>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5D702D"/>
    <w:multiLevelType w:val="hybridMultilevel"/>
    <w:tmpl w:val="7DAC95D6"/>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E21E3E"/>
    <w:multiLevelType w:val="hybridMultilevel"/>
    <w:tmpl w:val="D178859C"/>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46756E"/>
    <w:multiLevelType w:val="hybridMultilevel"/>
    <w:tmpl w:val="C14C0FBA"/>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012D8C"/>
    <w:multiLevelType w:val="hybridMultilevel"/>
    <w:tmpl w:val="0908B5E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A70855"/>
    <w:multiLevelType w:val="hybridMultilevel"/>
    <w:tmpl w:val="96F83F0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9D0242"/>
    <w:multiLevelType w:val="hybridMultilevel"/>
    <w:tmpl w:val="7CB464F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A342BB"/>
    <w:multiLevelType w:val="hybridMultilevel"/>
    <w:tmpl w:val="2E025DB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32311E"/>
    <w:multiLevelType w:val="hybridMultilevel"/>
    <w:tmpl w:val="00504528"/>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6A1ACB"/>
    <w:multiLevelType w:val="hybridMultilevel"/>
    <w:tmpl w:val="F08858F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7F2D06"/>
    <w:multiLevelType w:val="hybridMultilevel"/>
    <w:tmpl w:val="1696C882"/>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D557F3B"/>
    <w:multiLevelType w:val="hybridMultilevel"/>
    <w:tmpl w:val="7A58E676"/>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E834B4F"/>
    <w:multiLevelType w:val="hybridMultilevel"/>
    <w:tmpl w:val="65E0BC4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D4349D"/>
    <w:multiLevelType w:val="hybridMultilevel"/>
    <w:tmpl w:val="4718D59C"/>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0C31A51"/>
    <w:multiLevelType w:val="hybridMultilevel"/>
    <w:tmpl w:val="BB6CC07E"/>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32522B"/>
    <w:multiLevelType w:val="hybridMultilevel"/>
    <w:tmpl w:val="256C1EC4"/>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7F4624C"/>
    <w:multiLevelType w:val="hybridMultilevel"/>
    <w:tmpl w:val="731C910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E004F2"/>
    <w:multiLevelType w:val="hybridMultilevel"/>
    <w:tmpl w:val="B8D2E80C"/>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5E1782"/>
    <w:multiLevelType w:val="hybridMultilevel"/>
    <w:tmpl w:val="273EF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1FA0994"/>
    <w:multiLevelType w:val="hybridMultilevel"/>
    <w:tmpl w:val="E4C26AB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48419F"/>
    <w:multiLevelType w:val="hybridMultilevel"/>
    <w:tmpl w:val="910E33BC"/>
    <w:lvl w:ilvl="0" w:tplc="A0709224">
      <w:start w:val="1"/>
      <w:numFmt w:val="decimal"/>
      <w:lvlText w:val="%1."/>
      <w:lvlJc w:val="left"/>
      <w:pPr>
        <w:ind w:left="1652" w:hanging="375"/>
      </w:pPr>
      <w:rPr>
        <w:rFonts w:hint="default"/>
        <w:b w:val="0"/>
        <w:i w:val="0"/>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5C252C"/>
    <w:multiLevelType w:val="hybridMultilevel"/>
    <w:tmpl w:val="A79CA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23456E"/>
    <w:multiLevelType w:val="hybridMultilevel"/>
    <w:tmpl w:val="3766A2C4"/>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D5479EE"/>
    <w:multiLevelType w:val="hybridMultilevel"/>
    <w:tmpl w:val="FCC6E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7E1436"/>
    <w:multiLevelType w:val="hybridMultilevel"/>
    <w:tmpl w:val="FC10B09A"/>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15A54D2"/>
    <w:multiLevelType w:val="hybridMultilevel"/>
    <w:tmpl w:val="7188EA5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1726B47"/>
    <w:multiLevelType w:val="hybridMultilevel"/>
    <w:tmpl w:val="98DA4CAA"/>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2697528"/>
    <w:multiLevelType w:val="hybridMultilevel"/>
    <w:tmpl w:val="4744674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46B6F9D"/>
    <w:multiLevelType w:val="hybridMultilevel"/>
    <w:tmpl w:val="F1226DC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73741EF"/>
    <w:multiLevelType w:val="hybridMultilevel"/>
    <w:tmpl w:val="3E1AD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036A03"/>
    <w:multiLevelType w:val="hybridMultilevel"/>
    <w:tmpl w:val="AF4212EE"/>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AB36FE4"/>
    <w:multiLevelType w:val="hybridMultilevel"/>
    <w:tmpl w:val="AA32CA54"/>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CB91D8C"/>
    <w:multiLevelType w:val="hybridMultilevel"/>
    <w:tmpl w:val="57D2AC1E"/>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E641E56"/>
    <w:multiLevelType w:val="hybridMultilevel"/>
    <w:tmpl w:val="7F82197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5"/>
  </w:num>
  <w:num w:numId="3">
    <w:abstractNumId w:val="37"/>
  </w:num>
  <w:num w:numId="4">
    <w:abstractNumId w:val="2"/>
  </w:num>
  <w:num w:numId="5">
    <w:abstractNumId w:val="3"/>
  </w:num>
  <w:num w:numId="6">
    <w:abstractNumId w:val="22"/>
  </w:num>
  <w:num w:numId="7">
    <w:abstractNumId w:val="40"/>
  </w:num>
  <w:num w:numId="8">
    <w:abstractNumId w:val="11"/>
  </w:num>
  <w:num w:numId="9">
    <w:abstractNumId w:val="13"/>
  </w:num>
  <w:num w:numId="10">
    <w:abstractNumId w:val="20"/>
  </w:num>
  <w:num w:numId="11">
    <w:abstractNumId w:val="41"/>
  </w:num>
  <w:num w:numId="12">
    <w:abstractNumId w:val="29"/>
  </w:num>
  <w:num w:numId="13">
    <w:abstractNumId w:val="43"/>
  </w:num>
  <w:num w:numId="14">
    <w:abstractNumId w:val="24"/>
  </w:num>
  <w:num w:numId="15">
    <w:abstractNumId w:val="21"/>
  </w:num>
  <w:num w:numId="16">
    <w:abstractNumId w:val="18"/>
  </w:num>
  <w:num w:numId="17">
    <w:abstractNumId w:val="19"/>
  </w:num>
  <w:num w:numId="18">
    <w:abstractNumId w:val="5"/>
  </w:num>
  <w:num w:numId="19">
    <w:abstractNumId w:val="8"/>
  </w:num>
  <w:num w:numId="20">
    <w:abstractNumId w:val="4"/>
  </w:num>
  <w:num w:numId="21">
    <w:abstractNumId w:val="23"/>
  </w:num>
  <w:num w:numId="22">
    <w:abstractNumId w:val="49"/>
  </w:num>
  <w:num w:numId="23">
    <w:abstractNumId w:val="32"/>
  </w:num>
  <w:num w:numId="24">
    <w:abstractNumId w:val="25"/>
  </w:num>
  <w:num w:numId="25">
    <w:abstractNumId w:val="44"/>
  </w:num>
  <w:num w:numId="26">
    <w:abstractNumId w:val="1"/>
  </w:num>
  <w:num w:numId="27">
    <w:abstractNumId w:val="9"/>
  </w:num>
  <w:num w:numId="28">
    <w:abstractNumId w:val="35"/>
  </w:num>
  <w:num w:numId="29">
    <w:abstractNumId w:val="28"/>
  </w:num>
  <w:num w:numId="30">
    <w:abstractNumId w:val="30"/>
  </w:num>
  <w:num w:numId="31">
    <w:abstractNumId w:val="42"/>
  </w:num>
  <w:num w:numId="32">
    <w:abstractNumId w:val="46"/>
  </w:num>
  <w:num w:numId="33">
    <w:abstractNumId w:val="48"/>
  </w:num>
  <w:num w:numId="34">
    <w:abstractNumId w:val="38"/>
  </w:num>
  <w:num w:numId="35">
    <w:abstractNumId w:val="10"/>
  </w:num>
  <w:num w:numId="36">
    <w:abstractNumId w:val="27"/>
  </w:num>
  <w:num w:numId="37">
    <w:abstractNumId w:val="31"/>
  </w:num>
  <w:num w:numId="38">
    <w:abstractNumId w:val="14"/>
  </w:num>
  <w:num w:numId="39">
    <w:abstractNumId w:val="26"/>
  </w:num>
  <w:num w:numId="40">
    <w:abstractNumId w:val="6"/>
  </w:num>
  <w:num w:numId="41">
    <w:abstractNumId w:val="34"/>
  </w:num>
  <w:num w:numId="42">
    <w:abstractNumId w:val="33"/>
  </w:num>
  <w:num w:numId="43">
    <w:abstractNumId w:val="0"/>
  </w:num>
  <w:num w:numId="44">
    <w:abstractNumId w:val="17"/>
  </w:num>
  <w:num w:numId="45">
    <w:abstractNumId w:val="47"/>
  </w:num>
  <w:num w:numId="46">
    <w:abstractNumId w:val="16"/>
  </w:num>
  <w:num w:numId="47">
    <w:abstractNumId w:val="7"/>
  </w:num>
  <w:num w:numId="48">
    <w:abstractNumId w:val="12"/>
  </w:num>
  <w:num w:numId="49">
    <w:abstractNumId w:val="15"/>
  </w:num>
  <w:num w:numId="5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F1"/>
    <w:rsid w:val="00003C35"/>
    <w:rsid w:val="00005A05"/>
    <w:rsid w:val="00006620"/>
    <w:rsid w:val="00010614"/>
    <w:rsid w:val="00012E61"/>
    <w:rsid w:val="000136AE"/>
    <w:rsid w:val="00022282"/>
    <w:rsid w:val="000223DE"/>
    <w:rsid w:val="000264B4"/>
    <w:rsid w:val="000327C6"/>
    <w:rsid w:val="0003618D"/>
    <w:rsid w:val="000372BC"/>
    <w:rsid w:val="0004589C"/>
    <w:rsid w:val="00045B5F"/>
    <w:rsid w:val="00051DAE"/>
    <w:rsid w:val="0005212F"/>
    <w:rsid w:val="00054AF4"/>
    <w:rsid w:val="00057D67"/>
    <w:rsid w:val="000615B3"/>
    <w:rsid w:val="000652D5"/>
    <w:rsid w:val="00065853"/>
    <w:rsid w:val="00071025"/>
    <w:rsid w:val="000752C0"/>
    <w:rsid w:val="0008131A"/>
    <w:rsid w:val="000863F2"/>
    <w:rsid w:val="00095EE9"/>
    <w:rsid w:val="00095FEA"/>
    <w:rsid w:val="00097114"/>
    <w:rsid w:val="000A49BF"/>
    <w:rsid w:val="000B5E53"/>
    <w:rsid w:val="000B6765"/>
    <w:rsid w:val="000B7A47"/>
    <w:rsid w:val="000C0B3C"/>
    <w:rsid w:val="000C115C"/>
    <w:rsid w:val="000C2D1B"/>
    <w:rsid w:val="000D1F9A"/>
    <w:rsid w:val="000D426E"/>
    <w:rsid w:val="00111F45"/>
    <w:rsid w:val="0011375B"/>
    <w:rsid w:val="00114898"/>
    <w:rsid w:val="001244E2"/>
    <w:rsid w:val="00125C8E"/>
    <w:rsid w:val="0012633F"/>
    <w:rsid w:val="00134FFB"/>
    <w:rsid w:val="00155A84"/>
    <w:rsid w:val="00155F3D"/>
    <w:rsid w:val="00161802"/>
    <w:rsid w:val="00175267"/>
    <w:rsid w:val="001858FC"/>
    <w:rsid w:val="00186B15"/>
    <w:rsid w:val="00187D22"/>
    <w:rsid w:val="0019182E"/>
    <w:rsid w:val="00193C35"/>
    <w:rsid w:val="001A142A"/>
    <w:rsid w:val="001A33C7"/>
    <w:rsid w:val="001A699A"/>
    <w:rsid w:val="001B0AFB"/>
    <w:rsid w:val="001C20DA"/>
    <w:rsid w:val="001C3592"/>
    <w:rsid w:val="001D0660"/>
    <w:rsid w:val="001D24DB"/>
    <w:rsid w:val="001E1771"/>
    <w:rsid w:val="001F7B21"/>
    <w:rsid w:val="002017B6"/>
    <w:rsid w:val="00202094"/>
    <w:rsid w:val="0020587F"/>
    <w:rsid w:val="002061A7"/>
    <w:rsid w:val="002220A5"/>
    <w:rsid w:val="002303D8"/>
    <w:rsid w:val="002326B9"/>
    <w:rsid w:val="00234100"/>
    <w:rsid w:val="00236177"/>
    <w:rsid w:val="00253500"/>
    <w:rsid w:val="002540ED"/>
    <w:rsid w:val="0026390A"/>
    <w:rsid w:val="00264607"/>
    <w:rsid w:val="0026484B"/>
    <w:rsid w:val="0026728D"/>
    <w:rsid w:val="002710E7"/>
    <w:rsid w:val="00272AE9"/>
    <w:rsid w:val="0028002D"/>
    <w:rsid w:val="00282DCE"/>
    <w:rsid w:val="00287AC5"/>
    <w:rsid w:val="00291ED0"/>
    <w:rsid w:val="00294526"/>
    <w:rsid w:val="0029615C"/>
    <w:rsid w:val="002A21AE"/>
    <w:rsid w:val="002A22C0"/>
    <w:rsid w:val="002A2F4E"/>
    <w:rsid w:val="002A4E74"/>
    <w:rsid w:val="002B2DFF"/>
    <w:rsid w:val="002C1102"/>
    <w:rsid w:val="002C1867"/>
    <w:rsid w:val="002C6EE5"/>
    <w:rsid w:val="002C70D6"/>
    <w:rsid w:val="002E2467"/>
    <w:rsid w:val="002E53AA"/>
    <w:rsid w:val="002F0190"/>
    <w:rsid w:val="002F677E"/>
    <w:rsid w:val="003007EB"/>
    <w:rsid w:val="00303180"/>
    <w:rsid w:val="0030545C"/>
    <w:rsid w:val="00307C94"/>
    <w:rsid w:val="00311662"/>
    <w:rsid w:val="00313E16"/>
    <w:rsid w:val="003150FA"/>
    <w:rsid w:val="00327E7D"/>
    <w:rsid w:val="00331CD2"/>
    <w:rsid w:val="00333F17"/>
    <w:rsid w:val="00340B25"/>
    <w:rsid w:val="00345FCA"/>
    <w:rsid w:val="003574AA"/>
    <w:rsid w:val="0036159B"/>
    <w:rsid w:val="0036216E"/>
    <w:rsid w:val="0036322D"/>
    <w:rsid w:val="0037194F"/>
    <w:rsid w:val="003728E1"/>
    <w:rsid w:val="0037651F"/>
    <w:rsid w:val="0038369B"/>
    <w:rsid w:val="00385D9B"/>
    <w:rsid w:val="00394F0B"/>
    <w:rsid w:val="00397EF3"/>
    <w:rsid w:val="003A2729"/>
    <w:rsid w:val="003A2C2F"/>
    <w:rsid w:val="003A56E2"/>
    <w:rsid w:val="003B3CA5"/>
    <w:rsid w:val="003B5DDE"/>
    <w:rsid w:val="003C08AA"/>
    <w:rsid w:val="003C35FC"/>
    <w:rsid w:val="003C6CFD"/>
    <w:rsid w:val="003D1870"/>
    <w:rsid w:val="003D1E64"/>
    <w:rsid w:val="003D2456"/>
    <w:rsid w:val="003D4704"/>
    <w:rsid w:val="003D6B2E"/>
    <w:rsid w:val="003E104F"/>
    <w:rsid w:val="003E1B26"/>
    <w:rsid w:val="003E5336"/>
    <w:rsid w:val="003E5AA7"/>
    <w:rsid w:val="003E7D30"/>
    <w:rsid w:val="003F257D"/>
    <w:rsid w:val="003F3BA9"/>
    <w:rsid w:val="004032BE"/>
    <w:rsid w:val="004055D2"/>
    <w:rsid w:val="00410D6E"/>
    <w:rsid w:val="00420815"/>
    <w:rsid w:val="004276EE"/>
    <w:rsid w:val="004301E0"/>
    <w:rsid w:val="00433486"/>
    <w:rsid w:val="00440611"/>
    <w:rsid w:val="00441482"/>
    <w:rsid w:val="00447228"/>
    <w:rsid w:val="00447438"/>
    <w:rsid w:val="00451D1D"/>
    <w:rsid w:val="00455F86"/>
    <w:rsid w:val="00456F19"/>
    <w:rsid w:val="004630F3"/>
    <w:rsid w:val="00471AE0"/>
    <w:rsid w:val="00473C6D"/>
    <w:rsid w:val="004761BB"/>
    <w:rsid w:val="00481A04"/>
    <w:rsid w:val="00484576"/>
    <w:rsid w:val="00484A62"/>
    <w:rsid w:val="00486435"/>
    <w:rsid w:val="00492D8B"/>
    <w:rsid w:val="0049335D"/>
    <w:rsid w:val="00494D4F"/>
    <w:rsid w:val="00495F73"/>
    <w:rsid w:val="004A05CB"/>
    <w:rsid w:val="004A4B12"/>
    <w:rsid w:val="004A60A8"/>
    <w:rsid w:val="004A647A"/>
    <w:rsid w:val="004A77D3"/>
    <w:rsid w:val="004B01B4"/>
    <w:rsid w:val="004C08B5"/>
    <w:rsid w:val="004C23CC"/>
    <w:rsid w:val="004C2F8D"/>
    <w:rsid w:val="004C5F30"/>
    <w:rsid w:val="004C6C4A"/>
    <w:rsid w:val="004C77C7"/>
    <w:rsid w:val="004E082B"/>
    <w:rsid w:val="004E6410"/>
    <w:rsid w:val="004F0796"/>
    <w:rsid w:val="004F46CB"/>
    <w:rsid w:val="005060C3"/>
    <w:rsid w:val="00514607"/>
    <w:rsid w:val="0052078A"/>
    <w:rsid w:val="00525DA9"/>
    <w:rsid w:val="0053053E"/>
    <w:rsid w:val="0053536E"/>
    <w:rsid w:val="005369AD"/>
    <w:rsid w:val="00537132"/>
    <w:rsid w:val="005401B8"/>
    <w:rsid w:val="005506A8"/>
    <w:rsid w:val="005541D2"/>
    <w:rsid w:val="00570478"/>
    <w:rsid w:val="00585496"/>
    <w:rsid w:val="00591FDE"/>
    <w:rsid w:val="00592B84"/>
    <w:rsid w:val="005955EE"/>
    <w:rsid w:val="00596CC9"/>
    <w:rsid w:val="005B3662"/>
    <w:rsid w:val="005D6FFD"/>
    <w:rsid w:val="005E6569"/>
    <w:rsid w:val="005F1024"/>
    <w:rsid w:val="005F15A2"/>
    <w:rsid w:val="005F2663"/>
    <w:rsid w:val="005F7736"/>
    <w:rsid w:val="00602934"/>
    <w:rsid w:val="006060B3"/>
    <w:rsid w:val="006126B0"/>
    <w:rsid w:val="006201F8"/>
    <w:rsid w:val="00620364"/>
    <w:rsid w:val="00634312"/>
    <w:rsid w:val="00635359"/>
    <w:rsid w:val="00646C82"/>
    <w:rsid w:val="006727A0"/>
    <w:rsid w:val="00675309"/>
    <w:rsid w:val="00682DCA"/>
    <w:rsid w:val="006845B4"/>
    <w:rsid w:val="00687952"/>
    <w:rsid w:val="00691AC9"/>
    <w:rsid w:val="00692334"/>
    <w:rsid w:val="00692884"/>
    <w:rsid w:val="006B003B"/>
    <w:rsid w:val="006B6F1F"/>
    <w:rsid w:val="006C1316"/>
    <w:rsid w:val="006C1BF0"/>
    <w:rsid w:val="006C37B2"/>
    <w:rsid w:val="006C395B"/>
    <w:rsid w:val="006C4917"/>
    <w:rsid w:val="006C69F0"/>
    <w:rsid w:val="006C79BC"/>
    <w:rsid w:val="006D440A"/>
    <w:rsid w:val="006D53C2"/>
    <w:rsid w:val="006E4DD0"/>
    <w:rsid w:val="006E6550"/>
    <w:rsid w:val="006F09B4"/>
    <w:rsid w:val="006F11BC"/>
    <w:rsid w:val="00702B71"/>
    <w:rsid w:val="00703BD1"/>
    <w:rsid w:val="00710767"/>
    <w:rsid w:val="00724A12"/>
    <w:rsid w:val="0072617D"/>
    <w:rsid w:val="00726305"/>
    <w:rsid w:val="007368BB"/>
    <w:rsid w:val="00737849"/>
    <w:rsid w:val="00744F32"/>
    <w:rsid w:val="007536D4"/>
    <w:rsid w:val="007647A4"/>
    <w:rsid w:val="00772DD9"/>
    <w:rsid w:val="007A05DB"/>
    <w:rsid w:val="007A07AD"/>
    <w:rsid w:val="007A0B64"/>
    <w:rsid w:val="007A4C27"/>
    <w:rsid w:val="007B2BB1"/>
    <w:rsid w:val="007C77EE"/>
    <w:rsid w:val="007D2BA9"/>
    <w:rsid w:val="007D605E"/>
    <w:rsid w:val="007D6605"/>
    <w:rsid w:val="007D6C96"/>
    <w:rsid w:val="007E4205"/>
    <w:rsid w:val="007E725A"/>
    <w:rsid w:val="007F1A30"/>
    <w:rsid w:val="007F1FEF"/>
    <w:rsid w:val="007F31FE"/>
    <w:rsid w:val="007F68D6"/>
    <w:rsid w:val="007F79EE"/>
    <w:rsid w:val="00801A7C"/>
    <w:rsid w:val="00802498"/>
    <w:rsid w:val="00812648"/>
    <w:rsid w:val="0081507D"/>
    <w:rsid w:val="00815491"/>
    <w:rsid w:val="00815CEC"/>
    <w:rsid w:val="008327D7"/>
    <w:rsid w:val="00835369"/>
    <w:rsid w:val="00836D35"/>
    <w:rsid w:val="00842F84"/>
    <w:rsid w:val="00846D32"/>
    <w:rsid w:val="00853D06"/>
    <w:rsid w:val="00861180"/>
    <w:rsid w:val="00864460"/>
    <w:rsid w:val="0087625C"/>
    <w:rsid w:val="00887073"/>
    <w:rsid w:val="00892AC7"/>
    <w:rsid w:val="008B0CCE"/>
    <w:rsid w:val="008B38A5"/>
    <w:rsid w:val="008B76C9"/>
    <w:rsid w:val="008C5644"/>
    <w:rsid w:val="008C64E7"/>
    <w:rsid w:val="008C795F"/>
    <w:rsid w:val="008C7FD8"/>
    <w:rsid w:val="008E4825"/>
    <w:rsid w:val="008E58C6"/>
    <w:rsid w:val="008F069E"/>
    <w:rsid w:val="009036BD"/>
    <w:rsid w:val="00907D2B"/>
    <w:rsid w:val="00914067"/>
    <w:rsid w:val="00921DF1"/>
    <w:rsid w:val="00926D7B"/>
    <w:rsid w:val="00936707"/>
    <w:rsid w:val="00936864"/>
    <w:rsid w:val="00937786"/>
    <w:rsid w:val="009416A8"/>
    <w:rsid w:val="0094595F"/>
    <w:rsid w:val="00947E31"/>
    <w:rsid w:val="0095257C"/>
    <w:rsid w:val="00952AE7"/>
    <w:rsid w:val="009563DC"/>
    <w:rsid w:val="00963CFD"/>
    <w:rsid w:val="0098770F"/>
    <w:rsid w:val="00987CA6"/>
    <w:rsid w:val="009A479E"/>
    <w:rsid w:val="009B7E5E"/>
    <w:rsid w:val="009B7EA8"/>
    <w:rsid w:val="009D2E19"/>
    <w:rsid w:val="009D6327"/>
    <w:rsid w:val="009D6FFC"/>
    <w:rsid w:val="009F575F"/>
    <w:rsid w:val="009F6579"/>
    <w:rsid w:val="009F6EDE"/>
    <w:rsid w:val="00A00626"/>
    <w:rsid w:val="00A02075"/>
    <w:rsid w:val="00A02DF1"/>
    <w:rsid w:val="00A0437E"/>
    <w:rsid w:val="00A07A35"/>
    <w:rsid w:val="00A15B36"/>
    <w:rsid w:val="00A22C7E"/>
    <w:rsid w:val="00A27E32"/>
    <w:rsid w:val="00A317E6"/>
    <w:rsid w:val="00A344CB"/>
    <w:rsid w:val="00A35849"/>
    <w:rsid w:val="00A43F2C"/>
    <w:rsid w:val="00A44F9C"/>
    <w:rsid w:val="00A4678C"/>
    <w:rsid w:val="00A46F33"/>
    <w:rsid w:val="00A532AE"/>
    <w:rsid w:val="00A63026"/>
    <w:rsid w:val="00A637AF"/>
    <w:rsid w:val="00A7168A"/>
    <w:rsid w:val="00A72502"/>
    <w:rsid w:val="00A733FA"/>
    <w:rsid w:val="00A73426"/>
    <w:rsid w:val="00A82CEE"/>
    <w:rsid w:val="00A83CD1"/>
    <w:rsid w:val="00A855E1"/>
    <w:rsid w:val="00A914A9"/>
    <w:rsid w:val="00A95A61"/>
    <w:rsid w:val="00AA0B01"/>
    <w:rsid w:val="00AA54BE"/>
    <w:rsid w:val="00AB0C6C"/>
    <w:rsid w:val="00AB48E5"/>
    <w:rsid w:val="00AC1E3A"/>
    <w:rsid w:val="00AC5D7B"/>
    <w:rsid w:val="00AD0EE9"/>
    <w:rsid w:val="00AD5EDD"/>
    <w:rsid w:val="00AE29A4"/>
    <w:rsid w:val="00AE4DB6"/>
    <w:rsid w:val="00AE5FCF"/>
    <w:rsid w:val="00AE79D4"/>
    <w:rsid w:val="00AF046D"/>
    <w:rsid w:val="00AF74A0"/>
    <w:rsid w:val="00B22BC6"/>
    <w:rsid w:val="00B27FA2"/>
    <w:rsid w:val="00B34136"/>
    <w:rsid w:val="00B40374"/>
    <w:rsid w:val="00B4399A"/>
    <w:rsid w:val="00B454D4"/>
    <w:rsid w:val="00B47B94"/>
    <w:rsid w:val="00B571A6"/>
    <w:rsid w:val="00B614DF"/>
    <w:rsid w:val="00B66687"/>
    <w:rsid w:val="00B71C42"/>
    <w:rsid w:val="00B73B11"/>
    <w:rsid w:val="00B73C0B"/>
    <w:rsid w:val="00B80D4A"/>
    <w:rsid w:val="00B811C5"/>
    <w:rsid w:val="00B90A7B"/>
    <w:rsid w:val="00B93B73"/>
    <w:rsid w:val="00B94E3A"/>
    <w:rsid w:val="00B9649C"/>
    <w:rsid w:val="00BA5274"/>
    <w:rsid w:val="00BA7301"/>
    <w:rsid w:val="00BB0231"/>
    <w:rsid w:val="00BB10C4"/>
    <w:rsid w:val="00BB55FD"/>
    <w:rsid w:val="00BC2D02"/>
    <w:rsid w:val="00BD503A"/>
    <w:rsid w:val="00BE3989"/>
    <w:rsid w:val="00BE562F"/>
    <w:rsid w:val="00BE7A18"/>
    <w:rsid w:val="00BF1533"/>
    <w:rsid w:val="00C0448F"/>
    <w:rsid w:val="00C11C31"/>
    <w:rsid w:val="00C166AB"/>
    <w:rsid w:val="00C23811"/>
    <w:rsid w:val="00C35B9D"/>
    <w:rsid w:val="00C3734C"/>
    <w:rsid w:val="00C40907"/>
    <w:rsid w:val="00C47346"/>
    <w:rsid w:val="00C57407"/>
    <w:rsid w:val="00C6047B"/>
    <w:rsid w:val="00C62049"/>
    <w:rsid w:val="00C63E9E"/>
    <w:rsid w:val="00C7297A"/>
    <w:rsid w:val="00C74BF3"/>
    <w:rsid w:val="00C75425"/>
    <w:rsid w:val="00C81F89"/>
    <w:rsid w:val="00C835A6"/>
    <w:rsid w:val="00C955DA"/>
    <w:rsid w:val="00CB27D6"/>
    <w:rsid w:val="00CB446B"/>
    <w:rsid w:val="00CC29D1"/>
    <w:rsid w:val="00CD1335"/>
    <w:rsid w:val="00CD79C9"/>
    <w:rsid w:val="00CD7B1F"/>
    <w:rsid w:val="00CE5136"/>
    <w:rsid w:val="00CE5529"/>
    <w:rsid w:val="00CE689E"/>
    <w:rsid w:val="00CE699C"/>
    <w:rsid w:val="00CF02D4"/>
    <w:rsid w:val="00CF7C23"/>
    <w:rsid w:val="00D055D8"/>
    <w:rsid w:val="00D05602"/>
    <w:rsid w:val="00D11AA3"/>
    <w:rsid w:val="00D12F23"/>
    <w:rsid w:val="00D20088"/>
    <w:rsid w:val="00D211B0"/>
    <w:rsid w:val="00D2362E"/>
    <w:rsid w:val="00D322D2"/>
    <w:rsid w:val="00D33C8D"/>
    <w:rsid w:val="00D343EB"/>
    <w:rsid w:val="00D37292"/>
    <w:rsid w:val="00D37D85"/>
    <w:rsid w:val="00D41983"/>
    <w:rsid w:val="00D655BA"/>
    <w:rsid w:val="00D712FC"/>
    <w:rsid w:val="00D725E0"/>
    <w:rsid w:val="00D84BFF"/>
    <w:rsid w:val="00D87D9E"/>
    <w:rsid w:val="00D93B88"/>
    <w:rsid w:val="00D94931"/>
    <w:rsid w:val="00D96639"/>
    <w:rsid w:val="00DB1014"/>
    <w:rsid w:val="00DB35DA"/>
    <w:rsid w:val="00DB462E"/>
    <w:rsid w:val="00DB699D"/>
    <w:rsid w:val="00DC186F"/>
    <w:rsid w:val="00DD1E82"/>
    <w:rsid w:val="00DE0D1A"/>
    <w:rsid w:val="00E0349A"/>
    <w:rsid w:val="00E1635C"/>
    <w:rsid w:val="00E16819"/>
    <w:rsid w:val="00E208B6"/>
    <w:rsid w:val="00E26939"/>
    <w:rsid w:val="00E34085"/>
    <w:rsid w:val="00E3470E"/>
    <w:rsid w:val="00E34910"/>
    <w:rsid w:val="00E421FB"/>
    <w:rsid w:val="00E43EB5"/>
    <w:rsid w:val="00E512BE"/>
    <w:rsid w:val="00E5383C"/>
    <w:rsid w:val="00E55C65"/>
    <w:rsid w:val="00E56584"/>
    <w:rsid w:val="00E57DB7"/>
    <w:rsid w:val="00E63A9A"/>
    <w:rsid w:val="00E70DF2"/>
    <w:rsid w:val="00E717D7"/>
    <w:rsid w:val="00E7312D"/>
    <w:rsid w:val="00E73431"/>
    <w:rsid w:val="00E8061E"/>
    <w:rsid w:val="00E80C91"/>
    <w:rsid w:val="00E819EA"/>
    <w:rsid w:val="00E867FD"/>
    <w:rsid w:val="00E94CE3"/>
    <w:rsid w:val="00E951B2"/>
    <w:rsid w:val="00EC14A1"/>
    <w:rsid w:val="00EC1632"/>
    <w:rsid w:val="00EC214B"/>
    <w:rsid w:val="00ED023D"/>
    <w:rsid w:val="00ED0452"/>
    <w:rsid w:val="00ED3D31"/>
    <w:rsid w:val="00ED439A"/>
    <w:rsid w:val="00ED46DB"/>
    <w:rsid w:val="00EE139D"/>
    <w:rsid w:val="00EE4A24"/>
    <w:rsid w:val="00EE595D"/>
    <w:rsid w:val="00EE658D"/>
    <w:rsid w:val="00EF70F8"/>
    <w:rsid w:val="00F00733"/>
    <w:rsid w:val="00F0086B"/>
    <w:rsid w:val="00F05B54"/>
    <w:rsid w:val="00F06CC4"/>
    <w:rsid w:val="00F25429"/>
    <w:rsid w:val="00F317B0"/>
    <w:rsid w:val="00F32744"/>
    <w:rsid w:val="00F33011"/>
    <w:rsid w:val="00F40262"/>
    <w:rsid w:val="00F402BA"/>
    <w:rsid w:val="00F44495"/>
    <w:rsid w:val="00F44BCB"/>
    <w:rsid w:val="00F51EF1"/>
    <w:rsid w:val="00F60617"/>
    <w:rsid w:val="00F61B84"/>
    <w:rsid w:val="00F63653"/>
    <w:rsid w:val="00F63AB6"/>
    <w:rsid w:val="00F72098"/>
    <w:rsid w:val="00F835D9"/>
    <w:rsid w:val="00F842F2"/>
    <w:rsid w:val="00F970C6"/>
    <w:rsid w:val="00FA28E8"/>
    <w:rsid w:val="00FA669E"/>
    <w:rsid w:val="00FB4360"/>
    <w:rsid w:val="00FB48A0"/>
    <w:rsid w:val="00FB493B"/>
    <w:rsid w:val="00FC11B7"/>
    <w:rsid w:val="00FC43CF"/>
    <w:rsid w:val="00FC66C1"/>
    <w:rsid w:val="00FD0DA3"/>
    <w:rsid w:val="00FD227E"/>
    <w:rsid w:val="00FD4A37"/>
    <w:rsid w:val="00FD5827"/>
    <w:rsid w:val="00FE5890"/>
    <w:rsid w:val="00FE5F41"/>
    <w:rsid w:val="00FE6CC7"/>
    <w:rsid w:val="00FE79A0"/>
    <w:rsid w:val="00FF051E"/>
    <w:rsid w:val="00FF312C"/>
    <w:rsid w:val="00FF35EC"/>
    <w:rsid w:val="00FF5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docId w15:val="{480D866A-47F2-4769-BDED-54E31A0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F1"/>
    <w:pPr>
      <w:autoSpaceDN w:val="0"/>
      <w:ind w:firstLine="0"/>
      <w:jc w:val="left"/>
    </w:pPr>
    <w:rPr>
      <w:rFonts w:ascii="Times New Roman" w:eastAsia="Times New Roman" w:hAnsi="Times New Roman" w:cs="Times New Roman"/>
      <w:sz w:val="26"/>
      <w:szCs w:val="24"/>
      <w:lang w:eastAsia="ru-RU"/>
    </w:rPr>
  </w:style>
  <w:style w:type="paragraph" w:styleId="1">
    <w:name w:val="heading 1"/>
    <w:basedOn w:val="a"/>
    <w:next w:val="a"/>
    <w:link w:val="10"/>
    <w:qFormat/>
    <w:rsid w:val="00921DF1"/>
    <w:pPr>
      <w:keepNext/>
      <w:overflowPunct w:val="0"/>
      <w:autoSpaceDE w:val="0"/>
      <w:adjustRightInd w:val="0"/>
      <w:outlineLvl w:val="0"/>
    </w:pPr>
    <w:rPr>
      <w:rFonts w:ascii="Courier New" w:hAnsi="Courier New"/>
      <w:sz w:val="28"/>
      <w:szCs w:val="20"/>
    </w:rPr>
  </w:style>
  <w:style w:type="paragraph" w:styleId="2">
    <w:name w:val="heading 2"/>
    <w:basedOn w:val="a"/>
    <w:next w:val="a"/>
    <w:link w:val="20"/>
    <w:qFormat/>
    <w:rsid w:val="00921DF1"/>
    <w:pPr>
      <w:keepNext/>
      <w:overflowPunct w:val="0"/>
      <w:autoSpaceDE w:val="0"/>
      <w:adjustRightInd w:val="0"/>
      <w:ind w:firstLine="567"/>
      <w:jc w:val="right"/>
      <w:outlineLvl w:val="1"/>
    </w:pPr>
    <w:rPr>
      <w:sz w:val="28"/>
      <w:szCs w:val="20"/>
    </w:rPr>
  </w:style>
  <w:style w:type="paragraph" w:styleId="3">
    <w:name w:val="heading 3"/>
    <w:basedOn w:val="a"/>
    <w:next w:val="a"/>
    <w:link w:val="30"/>
    <w:qFormat/>
    <w:rsid w:val="00921DF1"/>
    <w:pPr>
      <w:keepNext/>
      <w:overflowPunct w:val="0"/>
      <w:autoSpaceDE w:val="0"/>
      <w:adjustRightInd w:val="0"/>
      <w:jc w:val="center"/>
      <w:outlineLvl w:val="2"/>
    </w:pPr>
    <w:rPr>
      <w:sz w:val="28"/>
      <w:szCs w:val="20"/>
    </w:rPr>
  </w:style>
  <w:style w:type="paragraph" w:styleId="4">
    <w:name w:val="heading 4"/>
    <w:basedOn w:val="a"/>
    <w:next w:val="a"/>
    <w:link w:val="40"/>
    <w:qFormat/>
    <w:rsid w:val="00921DF1"/>
    <w:pPr>
      <w:keepNext/>
      <w:overflowPunct w:val="0"/>
      <w:autoSpaceDE w:val="0"/>
      <w:adjustRightInd w:val="0"/>
      <w:outlineLvl w:val="3"/>
    </w:pPr>
    <w:rPr>
      <w:sz w:val="28"/>
      <w:szCs w:val="20"/>
    </w:rPr>
  </w:style>
  <w:style w:type="paragraph" w:styleId="5">
    <w:name w:val="heading 5"/>
    <w:basedOn w:val="a"/>
    <w:next w:val="a"/>
    <w:link w:val="50"/>
    <w:qFormat/>
    <w:rsid w:val="00921DF1"/>
    <w:pPr>
      <w:keepNext/>
      <w:overflowPunct w:val="0"/>
      <w:autoSpaceDE w:val="0"/>
      <w:adjustRightInd w:val="0"/>
      <w:jc w:val="right"/>
      <w:outlineLvl w:val="4"/>
    </w:pPr>
    <w:rPr>
      <w:sz w:val="28"/>
      <w:szCs w:val="20"/>
    </w:rPr>
  </w:style>
  <w:style w:type="paragraph" w:styleId="6">
    <w:name w:val="heading 6"/>
    <w:basedOn w:val="a"/>
    <w:next w:val="a"/>
    <w:link w:val="60"/>
    <w:qFormat/>
    <w:rsid w:val="00921DF1"/>
    <w:pPr>
      <w:keepNext/>
      <w:overflowPunct w:val="0"/>
      <w:autoSpaceDE w:val="0"/>
      <w:adjustRightInd w:val="0"/>
      <w:jc w:val="center"/>
      <w:outlineLvl w:val="5"/>
    </w:pPr>
    <w:rPr>
      <w:sz w:val="24"/>
      <w:szCs w:val="20"/>
    </w:rPr>
  </w:style>
  <w:style w:type="paragraph" w:styleId="7">
    <w:name w:val="heading 7"/>
    <w:basedOn w:val="a"/>
    <w:next w:val="a"/>
    <w:link w:val="70"/>
    <w:qFormat/>
    <w:rsid w:val="00921DF1"/>
    <w:pPr>
      <w:keepNext/>
      <w:overflowPunct w:val="0"/>
      <w:autoSpaceDE w:val="0"/>
      <w:adjustRightInd w:val="0"/>
      <w:outlineLvl w:val="6"/>
    </w:pPr>
    <w:rPr>
      <w:sz w:val="24"/>
      <w:szCs w:val="20"/>
    </w:rPr>
  </w:style>
  <w:style w:type="paragraph" w:styleId="8">
    <w:name w:val="heading 8"/>
    <w:basedOn w:val="a"/>
    <w:next w:val="a"/>
    <w:link w:val="80"/>
    <w:qFormat/>
    <w:rsid w:val="00921DF1"/>
    <w:pPr>
      <w:keepNext/>
      <w:overflowPunct w:val="0"/>
      <w:autoSpaceDE w:val="0"/>
      <w:adjustRightInd w:val="0"/>
      <w:jc w:val="both"/>
      <w:outlineLvl w:val="7"/>
    </w:pPr>
    <w:rPr>
      <w:b/>
      <w:sz w:val="28"/>
      <w:szCs w:val="20"/>
    </w:rPr>
  </w:style>
  <w:style w:type="paragraph" w:styleId="9">
    <w:name w:val="heading 9"/>
    <w:basedOn w:val="a"/>
    <w:next w:val="a"/>
    <w:link w:val="90"/>
    <w:qFormat/>
    <w:rsid w:val="00921DF1"/>
    <w:pPr>
      <w:keepNext/>
      <w:overflowPunct w:val="0"/>
      <w:autoSpaceDE w:val="0"/>
      <w:adjustRightInd w:val="0"/>
      <w:ind w:firstLine="567"/>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DF1"/>
    <w:rPr>
      <w:rFonts w:ascii="Courier New" w:eastAsia="Times New Roman" w:hAnsi="Courier New" w:cs="Times New Roman"/>
      <w:sz w:val="28"/>
      <w:szCs w:val="20"/>
      <w:lang w:eastAsia="ru-RU"/>
    </w:rPr>
  </w:style>
  <w:style w:type="character" w:customStyle="1" w:styleId="20">
    <w:name w:val="Заголовок 2 Знак"/>
    <w:basedOn w:val="a0"/>
    <w:link w:val="2"/>
    <w:rsid w:val="00921DF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21DF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21DF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21DF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21DF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21DF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21DF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21DF1"/>
    <w:rPr>
      <w:rFonts w:ascii="Times New Roman" w:eastAsia="Times New Roman" w:hAnsi="Times New Roman" w:cs="Times New Roman"/>
      <w:sz w:val="28"/>
      <w:szCs w:val="20"/>
      <w:lang w:eastAsia="ru-RU"/>
    </w:rPr>
  </w:style>
  <w:style w:type="character" w:customStyle="1" w:styleId="a3">
    <w:name w:val="Обычный (веб) Знак"/>
    <w:link w:val="a4"/>
    <w:uiPriority w:val="99"/>
    <w:locked/>
    <w:rsid w:val="00921DF1"/>
    <w:rPr>
      <w:sz w:val="17"/>
      <w:szCs w:val="17"/>
      <w:lang w:eastAsia="ru-RU"/>
    </w:rPr>
  </w:style>
  <w:style w:type="paragraph" w:styleId="a4">
    <w:name w:val="Normal (Web)"/>
    <w:basedOn w:val="a"/>
    <w:link w:val="a3"/>
    <w:uiPriority w:val="99"/>
    <w:rsid w:val="00921DF1"/>
    <w:pPr>
      <w:overflowPunct w:val="0"/>
      <w:autoSpaceDE w:val="0"/>
      <w:adjustRightInd w:val="0"/>
      <w:spacing w:before="100" w:after="100"/>
    </w:pPr>
    <w:rPr>
      <w:rFonts w:asciiTheme="minorHAnsi" w:eastAsiaTheme="minorHAnsi" w:hAnsiTheme="minorHAnsi" w:cstheme="minorBidi"/>
      <w:sz w:val="17"/>
      <w:szCs w:val="17"/>
    </w:rPr>
  </w:style>
  <w:style w:type="character" w:customStyle="1" w:styleId="a5">
    <w:name w:val="Верхний колонтитул Знак"/>
    <w:link w:val="a6"/>
    <w:uiPriority w:val="99"/>
    <w:locked/>
    <w:rsid w:val="00921DF1"/>
    <w:rPr>
      <w:sz w:val="26"/>
      <w:szCs w:val="24"/>
      <w:lang w:eastAsia="ru-RU"/>
    </w:rPr>
  </w:style>
  <w:style w:type="paragraph" w:styleId="a6">
    <w:name w:val="header"/>
    <w:basedOn w:val="a"/>
    <w:link w:val="a5"/>
    <w:uiPriority w:val="99"/>
    <w:rsid w:val="00921DF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7">
    <w:name w:val="Нижний колонтитул Знак"/>
    <w:link w:val="a8"/>
    <w:semiHidden/>
    <w:locked/>
    <w:rsid w:val="00921DF1"/>
    <w:rPr>
      <w:sz w:val="26"/>
      <w:szCs w:val="24"/>
      <w:lang w:eastAsia="ru-RU"/>
    </w:rPr>
  </w:style>
  <w:style w:type="paragraph" w:styleId="a8">
    <w:name w:val="footer"/>
    <w:basedOn w:val="a"/>
    <w:link w:val="a7"/>
    <w:semiHidden/>
    <w:rsid w:val="00921DF1"/>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9">
    <w:name w:val="Основной текст Знак"/>
    <w:aliases w:val="Основной текст Знак Знак Знак"/>
    <w:link w:val="aa"/>
    <w:semiHidden/>
    <w:locked/>
    <w:rsid w:val="00921DF1"/>
    <w:rPr>
      <w:sz w:val="24"/>
      <w:szCs w:val="24"/>
      <w:lang w:eastAsia="ru-RU"/>
    </w:rPr>
  </w:style>
  <w:style w:type="paragraph" w:styleId="aa">
    <w:name w:val="Body Text"/>
    <w:aliases w:val="Основной текст Знак Знак"/>
    <w:basedOn w:val="a"/>
    <w:link w:val="a9"/>
    <w:semiHidden/>
    <w:rsid w:val="00921DF1"/>
    <w:pPr>
      <w:spacing w:after="120"/>
      <w:ind w:firstLine="709"/>
      <w:jc w:val="both"/>
    </w:pPr>
    <w:rPr>
      <w:rFonts w:asciiTheme="minorHAnsi" w:eastAsiaTheme="minorHAnsi" w:hAnsiTheme="minorHAnsi" w:cstheme="minorBidi"/>
      <w:sz w:val="24"/>
    </w:rPr>
  </w:style>
  <w:style w:type="character" w:customStyle="1" w:styleId="13">
    <w:name w:val="Основной текст Знак1"/>
    <w:basedOn w:val="a0"/>
    <w:uiPriority w:val="99"/>
    <w:semiHidden/>
    <w:rsid w:val="00921DF1"/>
    <w:rPr>
      <w:rFonts w:ascii="Times New Roman" w:eastAsia="Times New Roman" w:hAnsi="Times New Roman" w:cs="Times New Roman"/>
      <w:sz w:val="26"/>
      <w:szCs w:val="24"/>
      <w:lang w:eastAsia="ru-RU"/>
    </w:rPr>
  </w:style>
  <w:style w:type="character" w:customStyle="1" w:styleId="ab">
    <w:name w:val="Основной текст с отступом Знак"/>
    <w:aliases w:val="Основной текст 1 Знак"/>
    <w:link w:val="ac"/>
    <w:semiHidden/>
    <w:locked/>
    <w:rsid w:val="00921DF1"/>
    <w:rPr>
      <w:spacing w:val="-1"/>
      <w:sz w:val="28"/>
      <w:szCs w:val="24"/>
      <w:shd w:val="clear" w:color="auto" w:fill="FFFFFF"/>
      <w:lang w:eastAsia="ru-RU"/>
    </w:rPr>
  </w:style>
  <w:style w:type="paragraph" w:styleId="ac">
    <w:name w:val="Body Text Indent"/>
    <w:aliases w:val="Основной текст 1"/>
    <w:basedOn w:val="a"/>
    <w:link w:val="ab"/>
    <w:semiHidden/>
    <w:rsid w:val="00921DF1"/>
    <w:pPr>
      <w:shd w:val="clear" w:color="auto" w:fill="FFFFFF"/>
      <w:ind w:firstLine="720"/>
      <w:jc w:val="both"/>
    </w:pPr>
    <w:rPr>
      <w:rFonts w:asciiTheme="minorHAnsi" w:eastAsiaTheme="minorHAnsi" w:hAnsiTheme="minorHAnsi" w:cstheme="minorBidi"/>
      <w:spacing w:val="-1"/>
      <w:sz w:val="28"/>
    </w:rPr>
  </w:style>
  <w:style w:type="character" w:customStyle="1" w:styleId="14">
    <w:name w:val="Основной текст с отступом Знак1"/>
    <w:basedOn w:val="a0"/>
    <w:uiPriority w:val="99"/>
    <w:semiHidden/>
    <w:rsid w:val="00921DF1"/>
    <w:rPr>
      <w:rFonts w:ascii="Times New Roman" w:eastAsia="Times New Roman" w:hAnsi="Times New Roman" w:cs="Times New Roman"/>
      <w:sz w:val="26"/>
      <w:szCs w:val="24"/>
      <w:lang w:eastAsia="ru-RU"/>
    </w:rPr>
  </w:style>
  <w:style w:type="character" w:customStyle="1" w:styleId="21">
    <w:name w:val="Основной текст 2 Знак"/>
    <w:link w:val="22"/>
    <w:semiHidden/>
    <w:locked/>
    <w:rsid w:val="00921DF1"/>
    <w:rPr>
      <w:rFonts w:ascii="Calibri" w:eastAsia="Calibri" w:hAnsi="Calibri"/>
      <w:sz w:val="24"/>
      <w:lang w:eastAsia="ru-RU"/>
    </w:rPr>
  </w:style>
  <w:style w:type="paragraph" w:styleId="22">
    <w:name w:val="Body Text 2"/>
    <w:basedOn w:val="a"/>
    <w:link w:val="21"/>
    <w:semiHidden/>
    <w:rsid w:val="00921DF1"/>
    <w:pPr>
      <w:overflowPunct w:val="0"/>
      <w:autoSpaceDE w:val="0"/>
      <w:adjustRightInd w:val="0"/>
      <w:spacing w:line="360" w:lineRule="auto"/>
      <w:ind w:firstLine="510"/>
      <w:jc w:val="both"/>
    </w:pPr>
    <w:rPr>
      <w:rFonts w:ascii="Calibri" w:eastAsia="Calibri" w:hAnsi="Calibri" w:cstheme="minorBidi"/>
      <w:sz w:val="24"/>
      <w:szCs w:val="22"/>
    </w:rPr>
  </w:style>
  <w:style w:type="character" w:customStyle="1" w:styleId="210">
    <w:name w:val="Основной текст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23">
    <w:name w:val="Основной текст с отступом 2 Знак"/>
    <w:link w:val="24"/>
    <w:semiHidden/>
    <w:locked/>
    <w:rsid w:val="00921DF1"/>
    <w:rPr>
      <w:sz w:val="26"/>
      <w:szCs w:val="24"/>
      <w:lang w:eastAsia="ru-RU"/>
    </w:rPr>
  </w:style>
  <w:style w:type="paragraph" w:styleId="24">
    <w:name w:val="Body Text Indent 2"/>
    <w:basedOn w:val="a"/>
    <w:link w:val="23"/>
    <w:semiHidden/>
    <w:rsid w:val="00921DF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31">
    <w:name w:val="Основной текст с отступом 3 Знак"/>
    <w:link w:val="32"/>
    <w:semiHidden/>
    <w:locked/>
    <w:rsid w:val="00921DF1"/>
    <w:rPr>
      <w:sz w:val="26"/>
      <w:szCs w:val="28"/>
      <w:lang w:eastAsia="ru-RU"/>
    </w:rPr>
  </w:style>
  <w:style w:type="paragraph" w:styleId="32">
    <w:name w:val="Body Text Indent 3"/>
    <w:basedOn w:val="a"/>
    <w:link w:val="31"/>
    <w:semiHidden/>
    <w:rsid w:val="00921DF1"/>
    <w:pPr>
      <w:tabs>
        <w:tab w:val="left" w:pos="-540"/>
      </w:tabs>
      <w:ind w:firstLine="709"/>
      <w:jc w:val="both"/>
    </w:pPr>
    <w:rPr>
      <w:rFonts w:asciiTheme="minorHAnsi" w:eastAsiaTheme="minorHAnsi" w:hAnsiTheme="minorHAnsi" w:cstheme="minorBidi"/>
      <w:szCs w:val="28"/>
    </w:rPr>
  </w:style>
  <w:style w:type="character" w:customStyle="1" w:styleId="310">
    <w:name w:val="Основной текст с отступом 3 Знак1"/>
    <w:basedOn w:val="a0"/>
    <w:uiPriority w:val="99"/>
    <w:semiHidden/>
    <w:rsid w:val="00921DF1"/>
    <w:rPr>
      <w:rFonts w:ascii="Times New Roman" w:eastAsia="Times New Roman" w:hAnsi="Times New Roman" w:cs="Times New Roman"/>
      <w:sz w:val="16"/>
      <w:szCs w:val="16"/>
      <w:lang w:eastAsia="ru-RU"/>
    </w:rPr>
  </w:style>
  <w:style w:type="character" w:customStyle="1" w:styleId="ad">
    <w:name w:val="Текст Знак"/>
    <w:link w:val="ae"/>
    <w:semiHidden/>
    <w:locked/>
    <w:rsid w:val="00921DF1"/>
    <w:rPr>
      <w:rFonts w:ascii="Courier New" w:eastAsia="Calibri" w:hAnsi="Courier New" w:cs="Courier New"/>
      <w:lang w:eastAsia="ru-RU"/>
    </w:rPr>
  </w:style>
  <w:style w:type="paragraph" w:styleId="ae">
    <w:name w:val="Plain Text"/>
    <w:basedOn w:val="a"/>
    <w:link w:val="ad"/>
    <w:semiHidden/>
    <w:rsid w:val="00921DF1"/>
    <w:rPr>
      <w:rFonts w:ascii="Courier New" w:eastAsia="Calibri" w:hAnsi="Courier New" w:cs="Courier New"/>
      <w:sz w:val="22"/>
      <w:szCs w:val="22"/>
    </w:rPr>
  </w:style>
  <w:style w:type="character" w:customStyle="1" w:styleId="15">
    <w:name w:val="Текст Знак1"/>
    <w:basedOn w:val="a0"/>
    <w:uiPriority w:val="99"/>
    <w:semiHidden/>
    <w:rsid w:val="00921DF1"/>
    <w:rPr>
      <w:rFonts w:ascii="Consolas" w:eastAsia="Times New Roman" w:hAnsi="Consolas" w:cs="Consolas"/>
      <w:sz w:val="21"/>
      <w:szCs w:val="21"/>
      <w:lang w:eastAsia="ru-RU"/>
    </w:rPr>
  </w:style>
  <w:style w:type="character" w:customStyle="1" w:styleId="af">
    <w:name w:val="Текст выноски Знак"/>
    <w:link w:val="af0"/>
    <w:semiHidden/>
    <w:locked/>
    <w:rsid w:val="00921DF1"/>
    <w:rPr>
      <w:rFonts w:ascii="Tahoma" w:hAnsi="Tahoma" w:cs="Tahoma"/>
      <w:sz w:val="16"/>
      <w:szCs w:val="16"/>
      <w:lang w:eastAsia="ru-RU"/>
    </w:rPr>
  </w:style>
  <w:style w:type="paragraph" w:styleId="af0">
    <w:name w:val="Balloon Text"/>
    <w:basedOn w:val="a"/>
    <w:link w:val="af"/>
    <w:semiHidden/>
    <w:rsid w:val="00921DF1"/>
    <w:rPr>
      <w:rFonts w:ascii="Tahoma" w:eastAsiaTheme="minorHAnsi" w:hAnsi="Tahoma" w:cs="Tahoma"/>
      <w:sz w:val="16"/>
      <w:szCs w:val="16"/>
    </w:rPr>
  </w:style>
  <w:style w:type="character" w:customStyle="1" w:styleId="16">
    <w:name w:val="Текст выноски Знак1"/>
    <w:basedOn w:val="a0"/>
    <w:uiPriority w:val="99"/>
    <w:semiHidden/>
    <w:rsid w:val="00921DF1"/>
    <w:rPr>
      <w:rFonts w:ascii="Tahoma" w:eastAsia="Times New Roman" w:hAnsi="Tahoma" w:cs="Tahoma"/>
      <w:sz w:val="16"/>
      <w:szCs w:val="16"/>
      <w:lang w:eastAsia="ru-RU"/>
    </w:rPr>
  </w:style>
  <w:style w:type="paragraph" w:customStyle="1" w:styleId="ConsPlusTitle">
    <w:name w:val="ConsPlusTitle"/>
    <w:semiHidden/>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onsPlusNormal">
    <w:name w:val="ConsPlusNormal"/>
    <w:rsid w:val="00921DF1"/>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1">
    <w:name w:val="page number"/>
    <w:rsid w:val="00921DF1"/>
    <w:rPr>
      <w:rFonts w:ascii="Times New Roman" w:hAnsi="Times New Roman" w:cs="Times New Roman" w:hint="default"/>
    </w:rPr>
  </w:style>
  <w:style w:type="paragraph" w:customStyle="1" w:styleId="FORMATTEXT">
    <w:name w:val=".FORMATTEXT"/>
    <w:rsid w:val="00921DF1"/>
    <w:pPr>
      <w:widowControl w:val="0"/>
      <w:suppressAutoHyphens/>
      <w:ind w:firstLine="0"/>
      <w:jc w:val="left"/>
    </w:pPr>
    <w:rPr>
      <w:rFonts w:ascii="Times New Roman" w:eastAsia="Arial" w:hAnsi="Times New Roman" w:cs="Tahoma"/>
      <w:kern w:val="1"/>
      <w:sz w:val="24"/>
      <w:szCs w:val="24"/>
      <w:lang w:val="de-DE" w:eastAsia="fa-IR" w:bidi="fa-IR"/>
    </w:rPr>
  </w:style>
  <w:style w:type="character" w:styleId="af2">
    <w:name w:val="footnote reference"/>
    <w:semiHidden/>
    <w:rsid w:val="00921DF1"/>
    <w:rPr>
      <w:rFonts w:cs="Times New Roman"/>
      <w:vertAlign w:val="superscript"/>
    </w:rPr>
  </w:style>
  <w:style w:type="paragraph" w:customStyle="1" w:styleId="rvps5">
    <w:name w:val="rvps5"/>
    <w:basedOn w:val="a"/>
    <w:rsid w:val="00921DF1"/>
    <w:pPr>
      <w:autoSpaceDN/>
      <w:spacing w:before="100" w:beforeAutospacing="1" w:after="100" w:afterAutospacing="1"/>
    </w:pPr>
    <w:rPr>
      <w:sz w:val="24"/>
    </w:rPr>
  </w:style>
  <w:style w:type="character" w:customStyle="1" w:styleId="rvts6">
    <w:name w:val="rvts6"/>
    <w:rsid w:val="00921DF1"/>
    <w:rPr>
      <w:rFonts w:cs="Times New Roman"/>
    </w:rPr>
  </w:style>
  <w:style w:type="paragraph" w:styleId="af3">
    <w:name w:val="footnote text"/>
    <w:basedOn w:val="a"/>
    <w:link w:val="af4"/>
    <w:semiHidden/>
    <w:rsid w:val="00921DF1"/>
    <w:pPr>
      <w:widowControl w:val="0"/>
      <w:suppressAutoHyphens/>
      <w:autoSpaceDN/>
    </w:pPr>
    <w:rPr>
      <w:rFonts w:eastAsia="Andale Sans UI"/>
      <w:kern w:val="1"/>
      <w:sz w:val="20"/>
      <w:szCs w:val="20"/>
      <w:lang w:eastAsia="ar-SA"/>
    </w:rPr>
  </w:style>
  <w:style w:type="character" w:customStyle="1" w:styleId="af4">
    <w:name w:val="Текст сноски Знак"/>
    <w:basedOn w:val="a0"/>
    <w:link w:val="af3"/>
    <w:semiHidden/>
    <w:rsid w:val="00921DF1"/>
    <w:rPr>
      <w:rFonts w:ascii="Times New Roman" w:eastAsia="Andale Sans UI" w:hAnsi="Times New Roman" w:cs="Times New Roman"/>
      <w:kern w:val="1"/>
      <w:sz w:val="20"/>
      <w:szCs w:val="20"/>
      <w:lang w:eastAsia="ar-SA"/>
    </w:rPr>
  </w:style>
  <w:style w:type="paragraph" w:customStyle="1" w:styleId="17">
    <w:name w:val="Абзац списка1"/>
    <w:basedOn w:val="a"/>
    <w:rsid w:val="00921DF1"/>
    <w:pPr>
      <w:autoSpaceDN/>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921DF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921DF1"/>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ConsNormal">
    <w:name w:val="ConsNormal"/>
    <w:uiPriority w:val="99"/>
    <w:rsid w:val="00921DF1"/>
    <w:pPr>
      <w:widowControl w:val="0"/>
      <w:autoSpaceDE w:val="0"/>
      <w:autoSpaceDN w:val="0"/>
      <w:ind w:firstLine="720"/>
      <w:jc w:val="left"/>
    </w:pPr>
    <w:rPr>
      <w:rFonts w:ascii="Arial" w:eastAsia="Times New Roman" w:hAnsi="Arial" w:cs="Arial"/>
      <w:sz w:val="20"/>
      <w:szCs w:val="20"/>
      <w:lang w:eastAsia="ru-RU"/>
    </w:rPr>
  </w:style>
  <w:style w:type="paragraph" w:customStyle="1" w:styleId="formattexttopleveltext">
    <w:name w:val="formattext topleveltext"/>
    <w:basedOn w:val="a"/>
    <w:rsid w:val="00921DF1"/>
    <w:pPr>
      <w:autoSpaceDN/>
      <w:spacing w:before="100" w:beforeAutospacing="1" w:after="100" w:afterAutospacing="1"/>
    </w:pPr>
    <w:rPr>
      <w:sz w:val="24"/>
    </w:rPr>
  </w:style>
  <w:style w:type="character" w:styleId="af5">
    <w:name w:val="Hyperlink"/>
    <w:rsid w:val="00921DF1"/>
    <w:rPr>
      <w:color w:val="0000FF"/>
      <w:u w:val="single"/>
    </w:rPr>
  </w:style>
  <w:style w:type="paragraph" w:customStyle="1" w:styleId="unformattexttopleveltext">
    <w:name w:val="unformattext topleveltext"/>
    <w:basedOn w:val="a"/>
    <w:rsid w:val="00921DF1"/>
    <w:pPr>
      <w:autoSpaceDN/>
      <w:spacing w:before="100" w:beforeAutospacing="1" w:after="100" w:afterAutospacing="1"/>
    </w:pPr>
    <w:rPr>
      <w:sz w:val="24"/>
    </w:rPr>
  </w:style>
  <w:style w:type="character" w:customStyle="1" w:styleId="33">
    <w:name w:val="Знак Знак33"/>
    <w:locked/>
    <w:rsid w:val="00921DF1"/>
    <w:rPr>
      <w:rFonts w:ascii="Courier New" w:hAnsi="Courier New"/>
      <w:sz w:val="28"/>
      <w:lang w:val="ru-RU" w:eastAsia="ru-RU" w:bidi="ar-SA"/>
    </w:rPr>
  </w:style>
  <w:style w:type="character" w:customStyle="1" w:styleId="320">
    <w:name w:val="Знак Знак32"/>
    <w:locked/>
    <w:rsid w:val="00921DF1"/>
    <w:rPr>
      <w:sz w:val="28"/>
      <w:lang w:val="ru-RU" w:eastAsia="ru-RU" w:bidi="ar-SA"/>
    </w:rPr>
  </w:style>
  <w:style w:type="character" w:customStyle="1" w:styleId="311">
    <w:name w:val="Знак Знак31"/>
    <w:locked/>
    <w:rsid w:val="00921DF1"/>
    <w:rPr>
      <w:sz w:val="28"/>
      <w:lang w:val="ru-RU" w:eastAsia="ru-RU" w:bidi="ar-SA"/>
    </w:rPr>
  </w:style>
  <w:style w:type="character" w:customStyle="1" w:styleId="300">
    <w:name w:val="Знак Знак30"/>
    <w:locked/>
    <w:rsid w:val="00921DF1"/>
    <w:rPr>
      <w:sz w:val="28"/>
      <w:lang w:val="ru-RU" w:eastAsia="ru-RU" w:bidi="ar-SA"/>
    </w:rPr>
  </w:style>
  <w:style w:type="character" w:customStyle="1" w:styleId="29">
    <w:name w:val="Знак Знак29"/>
    <w:locked/>
    <w:rsid w:val="00921DF1"/>
    <w:rPr>
      <w:sz w:val="28"/>
      <w:lang w:val="ru-RU" w:eastAsia="ru-RU" w:bidi="ar-SA"/>
    </w:rPr>
  </w:style>
  <w:style w:type="character" w:customStyle="1" w:styleId="28">
    <w:name w:val="Знак Знак28"/>
    <w:locked/>
    <w:rsid w:val="00921DF1"/>
    <w:rPr>
      <w:sz w:val="24"/>
      <w:lang w:val="ru-RU" w:eastAsia="ru-RU" w:bidi="ar-SA"/>
    </w:rPr>
  </w:style>
  <w:style w:type="character" w:customStyle="1" w:styleId="27">
    <w:name w:val="Знак Знак27"/>
    <w:locked/>
    <w:rsid w:val="00921DF1"/>
    <w:rPr>
      <w:sz w:val="24"/>
      <w:lang w:val="ru-RU" w:eastAsia="ru-RU" w:bidi="ar-SA"/>
    </w:rPr>
  </w:style>
  <w:style w:type="character" w:customStyle="1" w:styleId="26">
    <w:name w:val="Знак Знак26"/>
    <w:locked/>
    <w:rsid w:val="00921DF1"/>
    <w:rPr>
      <w:b/>
      <w:sz w:val="28"/>
      <w:lang w:val="ru-RU" w:eastAsia="ru-RU" w:bidi="ar-SA"/>
    </w:rPr>
  </w:style>
  <w:style w:type="character" w:customStyle="1" w:styleId="25">
    <w:name w:val="Знак Знак25"/>
    <w:locked/>
    <w:rsid w:val="00921DF1"/>
    <w:rPr>
      <w:sz w:val="28"/>
      <w:lang w:val="ru-RU" w:eastAsia="ru-RU" w:bidi="ar-SA"/>
    </w:rPr>
  </w:style>
  <w:style w:type="character" w:customStyle="1" w:styleId="110">
    <w:name w:val="Основной текст 1 Знак Знак1"/>
    <w:locked/>
    <w:rsid w:val="00921DF1"/>
    <w:rPr>
      <w:spacing w:val="-1"/>
      <w:sz w:val="28"/>
      <w:szCs w:val="24"/>
      <w:lang w:val="ru-RU" w:eastAsia="ru-RU" w:bidi="ar-SA"/>
    </w:rPr>
  </w:style>
  <w:style w:type="character" w:customStyle="1" w:styleId="240">
    <w:name w:val="Знак Знак24"/>
    <w:locked/>
    <w:rsid w:val="00921DF1"/>
    <w:rPr>
      <w:sz w:val="26"/>
      <w:szCs w:val="28"/>
      <w:lang w:val="ru-RU" w:eastAsia="ru-RU" w:bidi="ar-SA"/>
    </w:rPr>
  </w:style>
  <w:style w:type="character" w:customStyle="1" w:styleId="220">
    <w:name w:val="Знак Знак22"/>
    <w:locked/>
    <w:rsid w:val="00921DF1"/>
    <w:rPr>
      <w:sz w:val="26"/>
      <w:szCs w:val="24"/>
      <w:lang w:val="ru-RU" w:eastAsia="ru-RU" w:bidi="ar-SA"/>
    </w:rPr>
  </w:style>
  <w:style w:type="character" w:customStyle="1" w:styleId="18">
    <w:name w:val="Основной текст Знак Знак Знак Знак1"/>
    <w:locked/>
    <w:rsid w:val="00921DF1"/>
    <w:rPr>
      <w:rFonts w:ascii="TimesDL" w:hAnsi="TimesDL"/>
      <w:sz w:val="24"/>
      <w:szCs w:val="24"/>
      <w:lang w:eastAsia="ru-RU" w:bidi="ar-SA"/>
    </w:rPr>
  </w:style>
  <w:style w:type="character" w:customStyle="1" w:styleId="200">
    <w:name w:val="Знак Знак20"/>
    <w:locked/>
    <w:rsid w:val="00921DF1"/>
    <w:rPr>
      <w:sz w:val="26"/>
      <w:szCs w:val="24"/>
      <w:lang w:val="ru-RU" w:eastAsia="ru-RU" w:bidi="ar-SA"/>
    </w:rPr>
  </w:style>
  <w:style w:type="character" w:customStyle="1" w:styleId="19">
    <w:name w:val="Знак Знак19"/>
    <w:locked/>
    <w:rsid w:val="00921DF1"/>
    <w:rPr>
      <w:sz w:val="26"/>
      <w:szCs w:val="24"/>
      <w:lang w:val="ru-RU" w:eastAsia="ru-RU" w:bidi="ar-SA"/>
    </w:rPr>
  </w:style>
  <w:style w:type="character" w:customStyle="1" w:styleId="180">
    <w:name w:val="Знак Знак18"/>
    <w:locked/>
    <w:rsid w:val="00921DF1"/>
    <w:rPr>
      <w:rFonts w:eastAsia="Calibri"/>
      <w:sz w:val="24"/>
      <w:lang w:val="ru-RU" w:eastAsia="ru-RU" w:bidi="ar-SA"/>
    </w:rPr>
  </w:style>
  <w:style w:type="character" w:customStyle="1" w:styleId="af6">
    <w:name w:val="Знак Знак"/>
    <w:locked/>
    <w:rsid w:val="00921DF1"/>
    <w:rPr>
      <w:sz w:val="24"/>
      <w:lang w:val="ru-RU" w:eastAsia="ru-RU" w:bidi="ar-SA"/>
    </w:rPr>
  </w:style>
  <w:style w:type="paragraph" w:styleId="2a">
    <w:name w:val="List 2"/>
    <w:basedOn w:val="a"/>
    <w:rsid w:val="00921DF1"/>
    <w:pPr>
      <w:overflowPunct w:val="0"/>
      <w:autoSpaceDE w:val="0"/>
      <w:adjustRightInd w:val="0"/>
      <w:ind w:left="566" w:hanging="283"/>
      <w:textAlignment w:val="baseline"/>
    </w:pPr>
    <w:rPr>
      <w:sz w:val="20"/>
      <w:szCs w:val="20"/>
    </w:rPr>
  </w:style>
  <w:style w:type="character" w:customStyle="1" w:styleId="apple-converted-space">
    <w:name w:val="apple-converted-space"/>
    <w:rsid w:val="00921DF1"/>
    <w:rPr>
      <w:rFonts w:cs="Times New Roman"/>
    </w:rPr>
  </w:style>
  <w:style w:type="character" w:customStyle="1" w:styleId="col5">
    <w:name w:val="col5"/>
    <w:basedOn w:val="a0"/>
    <w:rsid w:val="00921DF1"/>
  </w:style>
  <w:style w:type="paragraph" w:customStyle="1" w:styleId="s3">
    <w:name w:val="s_3"/>
    <w:basedOn w:val="a"/>
    <w:rsid w:val="00921DF1"/>
    <w:pPr>
      <w:autoSpaceDN/>
      <w:spacing w:before="100" w:beforeAutospacing="1" w:after="100" w:afterAutospacing="1"/>
    </w:pPr>
    <w:rPr>
      <w:rFonts w:eastAsia="Calibri"/>
      <w:sz w:val="24"/>
    </w:rPr>
  </w:style>
  <w:style w:type="character" w:styleId="af7">
    <w:name w:val="Strong"/>
    <w:qFormat/>
    <w:rsid w:val="00921DF1"/>
    <w:rPr>
      <w:rFonts w:cs="Times New Roman"/>
      <w:b/>
      <w:bCs/>
    </w:rPr>
  </w:style>
  <w:style w:type="paragraph" w:customStyle="1" w:styleId="FR1">
    <w:name w:val="FR1"/>
    <w:rsid w:val="00921DF1"/>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eastAsia="ru-RU"/>
    </w:rPr>
  </w:style>
  <w:style w:type="paragraph" w:customStyle="1" w:styleId="312">
    <w:name w:val="Основной текст с отступом 31"/>
    <w:basedOn w:val="a"/>
    <w:rsid w:val="00921DF1"/>
    <w:pPr>
      <w:overflowPunct w:val="0"/>
      <w:autoSpaceDE w:val="0"/>
      <w:adjustRightInd w:val="0"/>
      <w:ind w:firstLine="284"/>
      <w:jc w:val="both"/>
      <w:textAlignment w:val="baseline"/>
    </w:pPr>
    <w:rPr>
      <w:sz w:val="22"/>
      <w:szCs w:val="20"/>
    </w:rPr>
  </w:style>
  <w:style w:type="character" w:customStyle="1" w:styleId="170">
    <w:name w:val="Знак Знак17"/>
    <w:locked/>
    <w:rsid w:val="00921DF1"/>
    <w:rPr>
      <w:rFonts w:ascii="Courier New" w:hAnsi="Courier New"/>
      <w:sz w:val="28"/>
      <w:lang w:val="ru-RU" w:eastAsia="ru-RU" w:bidi="ar-SA"/>
    </w:rPr>
  </w:style>
  <w:style w:type="character" w:customStyle="1" w:styleId="160">
    <w:name w:val="Знак Знак16"/>
    <w:locked/>
    <w:rsid w:val="00921DF1"/>
    <w:rPr>
      <w:sz w:val="28"/>
      <w:lang w:val="ru-RU" w:eastAsia="ru-RU" w:bidi="ar-SA"/>
    </w:rPr>
  </w:style>
  <w:style w:type="character" w:customStyle="1" w:styleId="150">
    <w:name w:val="Знак Знак15"/>
    <w:locked/>
    <w:rsid w:val="00921DF1"/>
    <w:rPr>
      <w:sz w:val="28"/>
      <w:lang w:val="ru-RU" w:eastAsia="ru-RU" w:bidi="ar-SA"/>
    </w:rPr>
  </w:style>
  <w:style w:type="character" w:customStyle="1" w:styleId="140">
    <w:name w:val="Знак Знак14"/>
    <w:locked/>
    <w:rsid w:val="00921DF1"/>
    <w:rPr>
      <w:sz w:val="28"/>
      <w:lang w:val="ru-RU" w:eastAsia="ru-RU" w:bidi="ar-SA"/>
    </w:rPr>
  </w:style>
  <w:style w:type="character" w:customStyle="1" w:styleId="130">
    <w:name w:val="Знак Знак13"/>
    <w:locked/>
    <w:rsid w:val="00921DF1"/>
    <w:rPr>
      <w:sz w:val="28"/>
      <w:lang w:val="ru-RU" w:eastAsia="ru-RU" w:bidi="ar-SA"/>
    </w:rPr>
  </w:style>
  <w:style w:type="character" w:customStyle="1" w:styleId="120">
    <w:name w:val="Знак Знак12"/>
    <w:locked/>
    <w:rsid w:val="00921DF1"/>
    <w:rPr>
      <w:sz w:val="24"/>
      <w:lang w:val="ru-RU" w:eastAsia="ru-RU" w:bidi="ar-SA"/>
    </w:rPr>
  </w:style>
  <w:style w:type="character" w:customStyle="1" w:styleId="111">
    <w:name w:val="Знак Знак11"/>
    <w:locked/>
    <w:rsid w:val="00921DF1"/>
    <w:rPr>
      <w:sz w:val="24"/>
      <w:lang w:val="ru-RU" w:eastAsia="ru-RU" w:bidi="ar-SA"/>
    </w:rPr>
  </w:style>
  <w:style w:type="character" w:customStyle="1" w:styleId="100">
    <w:name w:val="Знак Знак10"/>
    <w:locked/>
    <w:rsid w:val="00921DF1"/>
    <w:rPr>
      <w:b/>
      <w:sz w:val="28"/>
      <w:lang w:val="ru-RU" w:eastAsia="ru-RU" w:bidi="ar-SA"/>
    </w:rPr>
  </w:style>
  <w:style w:type="character" w:customStyle="1" w:styleId="91">
    <w:name w:val="Знак Знак9"/>
    <w:locked/>
    <w:rsid w:val="00921DF1"/>
    <w:rPr>
      <w:sz w:val="28"/>
      <w:lang w:val="ru-RU" w:eastAsia="ru-RU" w:bidi="ar-SA"/>
    </w:rPr>
  </w:style>
  <w:style w:type="character" w:customStyle="1" w:styleId="81">
    <w:name w:val="Знак Знак8"/>
    <w:locked/>
    <w:rsid w:val="00921DF1"/>
    <w:rPr>
      <w:sz w:val="26"/>
      <w:szCs w:val="28"/>
      <w:lang w:val="ru-RU" w:eastAsia="ru-RU" w:bidi="ar-SA"/>
    </w:rPr>
  </w:style>
  <w:style w:type="character" w:customStyle="1" w:styleId="61">
    <w:name w:val="Знак Знак6"/>
    <w:locked/>
    <w:rsid w:val="00921DF1"/>
    <w:rPr>
      <w:sz w:val="26"/>
      <w:szCs w:val="24"/>
      <w:lang w:val="ru-RU" w:eastAsia="ru-RU" w:bidi="ar-SA"/>
    </w:rPr>
  </w:style>
  <w:style w:type="character" w:customStyle="1" w:styleId="41">
    <w:name w:val="Знак Знак4"/>
    <w:locked/>
    <w:rsid w:val="00921DF1"/>
    <w:rPr>
      <w:sz w:val="26"/>
      <w:szCs w:val="24"/>
      <w:lang w:val="ru-RU" w:eastAsia="ru-RU" w:bidi="ar-SA"/>
    </w:rPr>
  </w:style>
  <w:style w:type="character" w:customStyle="1" w:styleId="34">
    <w:name w:val="Знак Знак3"/>
    <w:locked/>
    <w:rsid w:val="00921DF1"/>
    <w:rPr>
      <w:sz w:val="26"/>
      <w:szCs w:val="24"/>
      <w:lang w:val="ru-RU" w:eastAsia="ru-RU" w:bidi="ar-SA"/>
    </w:rPr>
  </w:style>
  <w:style w:type="character" w:customStyle="1" w:styleId="2b">
    <w:name w:val="Знак Знак2"/>
    <w:locked/>
    <w:rsid w:val="00921DF1"/>
    <w:rPr>
      <w:rFonts w:eastAsia="Calibri"/>
      <w:sz w:val="24"/>
      <w:lang w:val="ru-RU" w:eastAsia="ru-RU" w:bidi="ar-SA"/>
    </w:rPr>
  </w:style>
  <w:style w:type="paragraph" w:styleId="HTML">
    <w:name w:val="HTML Preformatted"/>
    <w:basedOn w:val="a"/>
    <w:link w:val="HTML0"/>
    <w:unhideWhenUsed/>
    <w:rsid w:val="0092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hAnsi="Courier New" w:cs="Courier New"/>
      <w:sz w:val="20"/>
      <w:szCs w:val="20"/>
    </w:rPr>
  </w:style>
  <w:style w:type="character" w:customStyle="1" w:styleId="HTML0">
    <w:name w:val="Стандартный HTML Знак"/>
    <w:basedOn w:val="a0"/>
    <w:link w:val="HTML"/>
    <w:rsid w:val="00921DF1"/>
    <w:rPr>
      <w:rFonts w:ascii="Courier New" w:eastAsia="Times New Roman" w:hAnsi="Courier New" w:cs="Courier New"/>
      <w:sz w:val="20"/>
      <w:szCs w:val="20"/>
      <w:lang w:eastAsia="ru-RU"/>
    </w:rPr>
  </w:style>
  <w:style w:type="paragraph" w:styleId="af8">
    <w:name w:val="Document Map"/>
    <w:basedOn w:val="a"/>
    <w:link w:val="af9"/>
    <w:rsid w:val="00921DF1"/>
    <w:pPr>
      <w:autoSpaceDN/>
    </w:pPr>
    <w:rPr>
      <w:rFonts w:ascii="Tahoma" w:hAnsi="Tahoma" w:cs="Tahoma"/>
      <w:sz w:val="16"/>
      <w:szCs w:val="16"/>
    </w:rPr>
  </w:style>
  <w:style w:type="character" w:customStyle="1" w:styleId="af9">
    <w:name w:val="Схема документа Знак"/>
    <w:basedOn w:val="a0"/>
    <w:link w:val="af8"/>
    <w:rsid w:val="00921DF1"/>
    <w:rPr>
      <w:rFonts w:ascii="Tahoma" w:eastAsia="Times New Roman" w:hAnsi="Tahoma" w:cs="Tahoma"/>
      <w:sz w:val="16"/>
      <w:szCs w:val="16"/>
      <w:lang w:eastAsia="ru-RU"/>
    </w:rPr>
  </w:style>
  <w:style w:type="table" w:styleId="afa">
    <w:name w:val="Table Grid"/>
    <w:basedOn w:val="a1"/>
    <w:rsid w:val="00921DF1"/>
    <w:pPr>
      <w:autoSpaceDN w:val="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rsid w:val="00921DF1"/>
    <w:rPr>
      <w:rFonts w:cs="Times New Roman"/>
      <w:b/>
      <w:color w:val="008000"/>
    </w:rPr>
  </w:style>
  <w:style w:type="paragraph" w:customStyle="1" w:styleId="rvps3">
    <w:name w:val="rvps3"/>
    <w:basedOn w:val="a"/>
    <w:rsid w:val="00921DF1"/>
    <w:pPr>
      <w:autoSpaceDN/>
      <w:spacing w:before="100" w:beforeAutospacing="1" w:after="100" w:afterAutospacing="1"/>
    </w:pPr>
    <w:rPr>
      <w:sz w:val="24"/>
    </w:rPr>
  </w:style>
  <w:style w:type="paragraph" w:customStyle="1" w:styleId="afc">
    <w:name w:val="Знак"/>
    <w:basedOn w:val="a"/>
    <w:rsid w:val="00921DF1"/>
    <w:pPr>
      <w:autoSpaceDN/>
      <w:spacing w:before="100" w:beforeAutospacing="1" w:after="100" w:afterAutospacing="1"/>
    </w:pPr>
    <w:rPr>
      <w:rFonts w:ascii="Tahoma" w:eastAsia="Calibri" w:hAnsi="Tahoma"/>
      <w:sz w:val="20"/>
      <w:szCs w:val="20"/>
      <w:lang w:val="en-US" w:eastAsia="en-US"/>
    </w:rPr>
  </w:style>
  <w:style w:type="paragraph" w:customStyle="1" w:styleId="ConsTitle">
    <w:name w:val="ConsTitle"/>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character" w:customStyle="1" w:styleId="docaccesstitle1">
    <w:name w:val="docaccess_title1"/>
    <w:basedOn w:val="a0"/>
    <w:rsid w:val="00921DF1"/>
    <w:rPr>
      <w:rFonts w:ascii="Times New Roman" w:hAnsi="Times New Roman" w:cs="Times New Roman" w:hint="default"/>
      <w:sz w:val="28"/>
      <w:szCs w:val="28"/>
    </w:rPr>
  </w:style>
  <w:style w:type="character" w:customStyle="1" w:styleId="docaccessactneverdocaccessactlast">
    <w:name w:val="docaccess_act_never docaccess_act_last"/>
    <w:basedOn w:val="a0"/>
    <w:rsid w:val="00921DF1"/>
  </w:style>
  <w:style w:type="character" w:customStyle="1" w:styleId="docaccessbase">
    <w:name w:val="docaccess_base"/>
    <w:basedOn w:val="a0"/>
    <w:rsid w:val="00921DF1"/>
  </w:style>
  <w:style w:type="character" w:customStyle="1" w:styleId="blk6">
    <w:name w:val="blk6"/>
    <w:basedOn w:val="a0"/>
    <w:rsid w:val="00921DF1"/>
    <w:rPr>
      <w:vanish w:val="0"/>
      <w:webHidden w:val="0"/>
      <w:specVanish w:val="0"/>
    </w:rPr>
  </w:style>
  <w:style w:type="paragraph" w:customStyle="1" w:styleId="afd">
    <w:name w:val="Таблицы (моноширинный)"/>
    <w:basedOn w:val="a"/>
    <w:next w:val="a"/>
    <w:rsid w:val="00921DF1"/>
    <w:pPr>
      <w:widowControl w:val="0"/>
      <w:autoSpaceDE w:val="0"/>
      <w:adjustRightInd w:val="0"/>
      <w:jc w:val="both"/>
    </w:pPr>
    <w:rPr>
      <w:rFonts w:ascii="Courier New" w:eastAsia="Calibri" w:hAnsi="Courier New" w:cs="Courier New"/>
      <w:sz w:val="24"/>
    </w:rPr>
  </w:style>
  <w:style w:type="character" w:customStyle="1" w:styleId="afe">
    <w:name w:val="Цветовое выделение"/>
    <w:rsid w:val="00921DF1"/>
    <w:rPr>
      <w:b/>
      <w:color w:val="000080"/>
    </w:rPr>
  </w:style>
  <w:style w:type="paragraph" w:customStyle="1" w:styleId="otekstj">
    <w:name w:val="otekstj"/>
    <w:basedOn w:val="a"/>
    <w:rsid w:val="00921DF1"/>
    <w:pPr>
      <w:autoSpaceDN/>
      <w:spacing w:before="100" w:beforeAutospacing="1" w:after="100" w:afterAutospacing="1"/>
    </w:pPr>
    <w:rPr>
      <w:sz w:val="24"/>
    </w:rPr>
  </w:style>
  <w:style w:type="paragraph" w:customStyle="1" w:styleId="2TimesNewRoman14">
    <w:name w:val="Стиль Основной текст 2 + Times New Roman 14 пт"/>
    <w:basedOn w:val="a"/>
    <w:uiPriority w:val="99"/>
    <w:rsid w:val="000C115C"/>
    <w:pPr>
      <w:tabs>
        <w:tab w:val="num" w:pos="-709"/>
      </w:tabs>
      <w:autoSpaceDN/>
      <w:ind w:hanging="360"/>
      <w:contextualSpacing/>
      <w:jc w:val="both"/>
    </w:pPr>
    <w:rPr>
      <w:sz w:val="28"/>
    </w:rPr>
  </w:style>
  <w:style w:type="paragraph" w:styleId="aff">
    <w:name w:val="endnote text"/>
    <w:basedOn w:val="a"/>
    <w:link w:val="aff0"/>
    <w:uiPriority w:val="99"/>
    <w:semiHidden/>
    <w:unhideWhenUsed/>
    <w:rsid w:val="00495F73"/>
    <w:rPr>
      <w:sz w:val="20"/>
      <w:szCs w:val="20"/>
    </w:rPr>
  </w:style>
  <w:style w:type="character" w:customStyle="1" w:styleId="aff0">
    <w:name w:val="Текст концевой сноски Знак"/>
    <w:basedOn w:val="a0"/>
    <w:link w:val="aff"/>
    <w:uiPriority w:val="99"/>
    <w:semiHidden/>
    <w:rsid w:val="00495F73"/>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495F73"/>
    <w:rPr>
      <w:vertAlign w:val="superscript"/>
    </w:rPr>
  </w:style>
  <w:style w:type="paragraph" w:styleId="aff2">
    <w:name w:val="List Paragraph"/>
    <w:basedOn w:val="a"/>
    <w:uiPriority w:val="34"/>
    <w:qFormat/>
    <w:rsid w:val="00494D4F"/>
    <w:pPr>
      <w:ind w:left="720"/>
      <w:contextualSpacing/>
    </w:pPr>
  </w:style>
  <w:style w:type="character" w:styleId="aff3">
    <w:name w:val="annotation reference"/>
    <w:basedOn w:val="a0"/>
    <w:uiPriority w:val="99"/>
    <w:semiHidden/>
    <w:unhideWhenUsed/>
    <w:rsid w:val="004A77D3"/>
    <w:rPr>
      <w:sz w:val="16"/>
      <w:szCs w:val="16"/>
    </w:rPr>
  </w:style>
  <w:style w:type="paragraph" w:styleId="aff4">
    <w:name w:val="annotation text"/>
    <w:basedOn w:val="a"/>
    <w:link w:val="aff5"/>
    <w:uiPriority w:val="99"/>
    <w:semiHidden/>
    <w:unhideWhenUsed/>
    <w:rsid w:val="004A77D3"/>
    <w:rPr>
      <w:sz w:val="20"/>
      <w:szCs w:val="20"/>
    </w:rPr>
  </w:style>
  <w:style w:type="character" w:customStyle="1" w:styleId="aff5">
    <w:name w:val="Текст примечания Знак"/>
    <w:basedOn w:val="a0"/>
    <w:link w:val="aff4"/>
    <w:uiPriority w:val="99"/>
    <w:semiHidden/>
    <w:rsid w:val="004A77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4A77D3"/>
    <w:rPr>
      <w:b/>
      <w:bCs/>
    </w:rPr>
  </w:style>
  <w:style w:type="character" w:customStyle="1" w:styleId="aff7">
    <w:name w:val="Тема примечания Знак"/>
    <w:basedOn w:val="aff5"/>
    <w:link w:val="aff6"/>
    <w:uiPriority w:val="99"/>
    <w:semiHidden/>
    <w:rsid w:val="004A77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12116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EDA2-74C2-4240-80FE-D049E498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53272</Words>
  <Characters>303651</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356211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А.В.</dc:creator>
  <cp:lastModifiedBy>Ушакова Мария Васильевна</cp:lastModifiedBy>
  <cp:revision>2</cp:revision>
  <cp:lastPrinted>2020-11-26T09:30:00Z</cp:lastPrinted>
  <dcterms:created xsi:type="dcterms:W3CDTF">2020-12-04T14:19:00Z</dcterms:created>
  <dcterms:modified xsi:type="dcterms:W3CDTF">2020-12-04T14:19:00Z</dcterms:modified>
</cp:coreProperties>
</file>