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B2" w:rsidRPr="00202297" w:rsidRDefault="00ED2DB2" w:rsidP="00202297">
      <w:pPr>
        <w:widowControl w:val="0"/>
        <w:tabs>
          <w:tab w:val="left" w:pos="567"/>
        </w:tabs>
        <w:suppressAutoHyphens/>
        <w:spacing w:after="0" w:line="240" w:lineRule="auto"/>
        <w:ind w:left="4962"/>
        <w:jc w:val="center"/>
        <w:rPr>
          <w:sz w:val="28"/>
          <w:szCs w:val="28"/>
        </w:rPr>
      </w:pPr>
      <w:bookmarkStart w:id="0" w:name="_GoBack"/>
      <w:bookmarkEnd w:id="0"/>
      <w:r w:rsidRPr="00202297">
        <w:rPr>
          <w:sz w:val="28"/>
          <w:szCs w:val="28"/>
        </w:rPr>
        <w:t>Приложение</w:t>
      </w:r>
    </w:p>
    <w:p w:rsidR="00ED2DB2" w:rsidRPr="00202297" w:rsidRDefault="00ED2DB2" w:rsidP="00202297">
      <w:pPr>
        <w:widowControl w:val="0"/>
        <w:tabs>
          <w:tab w:val="left" w:pos="567"/>
        </w:tabs>
        <w:suppressAutoHyphens/>
        <w:spacing w:after="0" w:line="240" w:lineRule="auto"/>
        <w:ind w:left="4962"/>
        <w:jc w:val="center"/>
        <w:rPr>
          <w:sz w:val="28"/>
          <w:szCs w:val="28"/>
        </w:rPr>
      </w:pPr>
      <w:r w:rsidRPr="00202297">
        <w:rPr>
          <w:sz w:val="28"/>
          <w:szCs w:val="28"/>
        </w:rPr>
        <w:t>к приказу Министерства труда</w:t>
      </w:r>
    </w:p>
    <w:p w:rsidR="00ED2DB2" w:rsidRPr="00202297" w:rsidRDefault="00ED2DB2" w:rsidP="00202297">
      <w:pPr>
        <w:widowControl w:val="0"/>
        <w:tabs>
          <w:tab w:val="left" w:pos="567"/>
        </w:tabs>
        <w:suppressAutoHyphens/>
        <w:spacing w:after="0" w:line="240" w:lineRule="auto"/>
        <w:ind w:left="4962"/>
        <w:jc w:val="center"/>
        <w:rPr>
          <w:sz w:val="28"/>
          <w:szCs w:val="28"/>
        </w:rPr>
      </w:pPr>
      <w:r w:rsidRPr="00202297">
        <w:rPr>
          <w:sz w:val="28"/>
          <w:szCs w:val="28"/>
        </w:rPr>
        <w:t>и социальной защиты</w:t>
      </w:r>
    </w:p>
    <w:p w:rsidR="00ED2DB2" w:rsidRPr="00202297" w:rsidRDefault="00ED2DB2" w:rsidP="00202297">
      <w:pPr>
        <w:widowControl w:val="0"/>
        <w:tabs>
          <w:tab w:val="left" w:pos="567"/>
        </w:tabs>
        <w:suppressAutoHyphens/>
        <w:spacing w:after="0" w:line="240" w:lineRule="auto"/>
        <w:ind w:left="4962"/>
        <w:jc w:val="center"/>
        <w:rPr>
          <w:sz w:val="28"/>
          <w:szCs w:val="28"/>
        </w:rPr>
      </w:pPr>
      <w:r w:rsidRPr="00202297">
        <w:rPr>
          <w:sz w:val="28"/>
          <w:szCs w:val="28"/>
        </w:rPr>
        <w:t>Российской Федерации</w:t>
      </w:r>
    </w:p>
    <w:p w:rsidR="00ED2DB2" w:rsidRPr="00202297" w:rsidRDefault="00ED2DB2" w:rsidP="00202297">
      <w:pPr>
        <w:widowControl w:val="0"/>
        <w:tabs>
          <w:tab w:val="left" w:pos="567"/>
        </w:tabs>
        <w:suppressAutoHyphens/>
        <w:spacing w:after="0" w:line="240" w:lineRule="auto"/>
        <w:ind w:left="4962"/>
        <w:jc w:val="center"/>
        <w:rPr>
          <w:sz w:val="28"/>
          <w:szCs w:val="28"/>
        </w:rPr>
      </w:pPr>
      <w:r w:rsidRPr="00202297">
        <w:rPr>
          <w:sz w:val="28"/>
          <w:szCs w:val="28"/>
        </w:rPr>
        <w:t>от «___» ___________ 20</w:t>
      </w:r>
      <w:r w:rsidR="00C42F3D" w:rsidRPr="00202297">
        <w:rPr>
          <w:sz w:val="28"/>
          <w:szCs w:val="28"/>
        </w:rPr>
        <w:t>20</w:t>
      </w:r>
      <w:r w:rsidRPr="00202297">
        <w:rPr>
          <w:sz w:val="28"/>
          <w:szCs w:val="28"/>
        </w:rPr>
        <w:t xml:space="preserve"> г. №_____</w:t>
      </w:r>
    </w:p>
    <w:p w:rsidR="00ED2DB2" w:rsidRPr="00202297" w:rsidRDefault="00ED2DB2" w:rsidP="00202297">
      <w:pPr>
        <w:pStyle w:val="HEADERTEXT"/>
        <w:tabs>
          <w:tab w:val="left" w:pos="0"/>
          <w:tab w:val="left" w:pos="567"/>
        </w:tabs>
        <w:ind w:firstLine="567"/>
        <w:jc w:val="center"/>
        <w:rPr>
          <w:caps/>
          <w:color w:val="auto"/>
          <w:sz w:val="28"/>
          <w:szCs w:val="28"/>
        </w:rPr>
      </w:pPr>
    </w:p>
    <w:p w:rsidR="00ED2DB2" w:rsidRPr="00202297" w:rsidRDefault="00ED2DB2" w:rsidP="00202297">
      <w:pPr>
        <w:pStyle w:val="HEADERTEXT"/>
        <w:tabs>
          <w:tab w:val="left" w:pos="0"/>
          <w:tab w:val="left" w:pos="567"/>
        </w:tabs>
        <w:jc w:val="center"/>
        <w:rPr>
          <w:b/>
          <w:color w:val="auto"/>
          <w:sz w:val="28"/>
          <w:szCs w:val="28"/>
        </w:rPr>
      </w:pPr>
      <w:r w:rsidRPr="00202297">
        <w:rPr>
          <w:b/>
          <w:color w:val="auto"/>
          <w:sz w:val="28"/>
          <w:szCs w:val="28"/>
        </w:rPr>
        <w:t>Правила по охране труда</w:t>
      </w:r>
      <w:r w:rsidR="00026D60" w:rsidRPr="00202297">
        <w:rPr>
          <w:b/>
          <w:color w:val="auto"/>
          <w:sz w:val="28"/>
          <w:szCs w:val="28"/>
        </w:rPr>
        <w:t xml:space="preserve"> </w:t>
      </w:r>
      <w:r w:rsidRPr="00202297">
        <w:rPr>
          <w:b/>
          <w:color w:val="auto"/>
          <w:sz w:val="28"/>
          <w:szCs w:val="28"/>
        </w:rPr>
        <w:t xml:space="preserve">при производстве дорожных строительных </w:t>
      </w:r>
    </w:p>
    <w:p w:rsidR="00ED2DB2" w:rsidRPr="00202297" w:rsidRDefault="00ED2DB2" w:rsidP="00202297">
      <w:pPr>
        <w:pStyle w:val="HEADERTEXT"/>
        <w:tabs>
          <w:tab w:val="left" w:pos="0"/>
          <w:tab w:val="left" w:pos="567"/>
        </w:tabs>
        <w:jc w:val="center"/>
        <w:rPr>
          <w:b/>
          <w:bCs/>
          <w:color w:val="auto"/>
          <w:sz w:val="28"/>
          <w:szCs w:val="28"/>
        </w:rPr>
      </w:pPr>
      <w:r w:rsidRPr="00202297">
        <w:rPr>
          <w:b/>
          <w:color w:val="auto"/>
          <w:sz w:val="28"/>
          <w:szCs w:val="28"/>
        </w:rPr>
        <w:t>и ремонтно-строительных работ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ED2DB2" w:rsidRPr="00202297" w:rsidRDefault="00ED2DB2" w:rsidP="00202297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433897367"/>
      <w:bookmarkStart w:id="2" w:name="_Toc433962354"/>
      <w:bookmarkStart w:id="3" w:name="_Toc433963001"/>
      <w:bookmarkStart w:id="4" w:name="_Toc437872813"/>
      <w:r w:rsidRPr="00202297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202297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  <w:bookmarkEnd w:id="1"/>
      <w:bookmarkEnd w:id="2"/>
      <w:bookmarkEnd w:id="3"/>
      <w:bookmarkEnd w:id="4"/>
    </w:p>
    <w:p w:rsidR="00ED2DB2" w:rsidRPr="00202297" w:rsidRDefault="00ED2DB2" w:rsidP="00202297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tabs>
          <w:tab w:val="left" w:pos="0"/>
          <w:tab w:val="left" w:pos="567"/>
          <w:tab w:val="left" w:pos="1418"/>
        </w:tabs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Правила по охране труда при производстве дорожных строительных и ремонтно-строительных работ (далее – Правила) устанавливают государственные нормативные требования охраны труда, предъявляемые к организации и осуществлению процессов и работ, связанных с проведением строительства, реконструкции, ремонта и содержания дорог</w:t>
      </w:r>
      <w:r w:rsidR="00594453" w:rsidRPr="00202297">
        <w:rPr>
          <w:rFonts w:ascii="Times New Roman" w:hAnsi="Times New Roman"/>
          <w:sz w:val="28"/>
          <w:szCs w:val="28"/>
        </w:rPr>
        <w:t xml:space="preserve"> в исправном состоянии</w:t>
      </w:r>
      <w:r w:rsidRPr="00202297">
        <w:rPr>
          <w:rFonts w:ascii="Times New Roman" w:hAnsi="Times New Roman"/>
          <w:sz w:val="28"/>
          <w:szCs w:val="28"/>
        </w:rPr>
        <w:t>, эксплуатации используем</w:t>
      </w:r>
      <w:r w:rsidR="00594453" w:rsidRPr="00202297">
        <w:rPr>
          <w:rFonts w:ascii="Times New Roman" w:hAnsi="Times New Roman"/>
          <w:sz w:val="28"/>
          <w:szCs w:val="28"/>
        </w:rPr>
        <w:t xml:space="preserve">ых </w:t>
      </w:r>
      <w:r w:rsidRPr="00202297">
        <w:rPr>
          <w:rFonts w:ascii="Times New Roman" w:hAnsi="Times New Roman"/>
          <w:sz w:val="28"/>
          <w:szCs w:val="28"/>
        </w:rPr>
        <w:t>в указанных целях дорожно</w:t>
      </w:r>
      <w:r w:rsidR="00594453" w:rsidRPr="00202297">
        <w:rPr>
          <w:rFonts w:ascii="Times New Roman" w:hAnsi="Times New Roman"/>
          <w:sz w:val="28"/>
          <w:szCs w:val="28"/>
        </w:rPr>
        <w:t xml:space="preserve">й и </w:t>
      </w:r>
      <w:r w:rsidRPr="00202297">
        <w:rPr>
          <w:rFonts w:ascii="Times New Roman" w:hAnsi="Times New Roman"/>
          <w:sz w:val="28"/>
          <w:szCs w:val="28"/>
        </w:rPr>
        <w:t>строительной техники</w:t>
      </w:r>
      <w:r w:rsidR="00594453" w:rsidRPr="00202297">
        <w:rPr>
          <w:rFonts w:ascii="Times New Roman" w:hAnsi="Times New Roman"/>
          <w:sz w:val="28"/>
          <w:szCs w:val="28"/>
        </w:rPr>
        <w:t xml:space="preserve"> (далее - дорожная техника)</w:t>
      </w:r>
      <w:r w:rsidRPr="00202297">
        <w:rPr>
          <w:rFonts w:ascii="Times New Roman" w:hAnsi="Times New Roman"/>
          <w:sz w:val="28"/>
          <w:szCs w:val="28"/>
        </w:rPr>
        <w:t xml:space="preserve"> и технологического оборудования, а также к процессам и работам, осуществляющимся на производственных объектах, обеспечивающих проведение дорожных строительных и ремонтно-строительных работ</w:t>
      </w:r>
      <w:r w:rsidR="00A11E91" w:rsidRPr="00202297">
        <w:rPr>
          <w:rFonts w:ascii="Times New Roman" w:hAnsi="Times New Roman"/>
          <w:sz w:val="28"/>
          <w:szCs w:val="28"/>
        </w:rPr>
        <w:br/>
      </w:r>
      <w:r w:rsidRPr="00202297">
        <w:rPr>
          <w:rFonts w:ascii="Times New Roman" w:hAnsi="Times New Roman"/>
          <w:sz w:val="28"/>
          <w:szCs w:val="28"/>
        </w:rPr>
        <w:t xml:space="preserve">(далее – дорожные </w:t>
      </w:r>
      <w:r w:rsidR="000E2D7C" w:rsidRPr="00202297">
        <w:rPr>
          <w:rFonts w:ascii="Times New Roman" w:hAnsi="Times New Roman"/>
          <w:sz w:val="28"/>
          <w:szCs w:val="28"/>
        </w:rPr>
        <w:t>работы).</w:t>
      </w: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Требования Правил обязательны для исполнения работодателями – юридическими лицами независимо от их организационно-правовых форм и</w:t>
      </w:r>
      <w:r w:rsidRPr="00202297">
        <w:rPr>
          <w:rFonts w:ascii="Times New Roman" w:hAnsi="Times New Roman"/>
          <w:b/>
          <w:sz w:val="28"/>
          <w:szCs w:val="28"/>
        </w:rPr>
        <w:t xml:space="preserve"> </w:t>
      </w:r>
      <w:r w:rsidRPr="00202297">
        <w:rPr>
          <w:rFonts w:ascii="Times New Roman" w:hAnsi="Times New Roman"/>
          <w:sz w:val="28"/>
          <w:szCs w:val="28"/>
        </w:rPr>
        <w:t>физическими лицами (за исключением работодателей – физических лиц, не являющихся индивидуальными предпринимателями), при организации и осуществлении ими дорожных работ.</w:t>
      </w:r>
    </w:p>
    <w:p w:rsidR="00ED2DB2" w:rsidRPr="000F5473" w:rsidRDefault="00ED2DB2" w:rsidP="000F5473">
      <w:pPr>
        <w:pStyle w:val="ad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473">
        <w:rPr>
          <w:rFonts w:ascii="Times New Roman" w:hAnsi="Times New Roman"/>
          <w:sz w:val="28"/>
          <w:szCs w:val="28"/>
        </w:rPr>
        <w:t>На основе Правил и требований технической (эксплуатационной) документации организации-изготовителя дорожной</w:t>
      </w:r>
      <w:r w:rsidR="00594453" w:rsidRPr="000F5473">
        <w:rPr>
          <w:rFonts w:ascii="Times New Roman" w:hAnsi="Times New Roman"/>
          <w:sz w:val="28"/>
          <w:szCs w:val="28"/>
        </w:rPr>
        <w:t xml:space="preserve"> </w:t>
      </w:r>
      <w:r w:rsidRPr="000F5473">
        <w:rPr>
          <w:rFonts w:ascii="Times New Roman" w:hAnsi="Times New Roman"/>
          <w:sz w:val="28"/>
          <w:szCs w:val="28"/>
        </w:rPr>
        <w:t>техники и технологического оборудования (далее – организация-изготовитель)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дорожные работы (далее – работники)</w:t>
      </w:r>
      <w:r w:rsidR="00594453" w:rsidRPr="000F5473">
        <w:rPr>
          <w:rFonts w:ascii="Times New Roman" w:hAnsi="Times New Roman"/>
          <w:sz w:val="28"/>
          <w:szCs w:val="28"/>
        </w:rPr>
        <w:t>,</w:t>
      </w:r>
      <w:r w:rsidRPr="000F5473">
        <w:rPr>
          <w:rFonts w:ascii="Times New Roman" w:hAnsi="Times New Roman"/>
          <w:sz w:val="28"/>
          <w:szCs w:val="28"/>
        </w:rPr>
        <w:t xml:space="preserve"> представительного органа (при наличии).</w:t>
      </w: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В случае использования дорожной</w:t>
      </w:r>
      <w:r w:rsidR="00042EB1" w:rsidRPr="00202297">
        <w:rPr>
          <w:rFonts w:ascii="Times New Roman" w:hAnsi="Times New Roman"/>
          <w:sz w:val="28"/>
          <w:szCs w:val="28"/>
        </w:rPr>
        <w:t xml:space="preserve"> </w:t>
      </w:r>
      <w:r w:rsidRPr="00202297">
        <w:rPr>
          <w:rFonts w:ascii="Times New Roman" w:hAnsi="Times New Roman"/>
          <w:sz w:val="28"/>
          <w:szCs w:val="28"/>
        </w:rPr>
        <w:t>техники, применения материалов, технологической оснастки и оборудования, выполнения работ, требования к безопасному использованию,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ED2DB2" w:rsidRPr="00202297" w:rsidRDefault="0041276E" w:rsidP="00202297">
      <w:pPr>
        <w:pStyle w:val="rvps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2297">
        <w:rPr>
          <w:rStyle w:val="rvts6"/>
          <w:sz w:val="28"/>
          <w:szCs w:val="28"/>
        </w:rPr>
        <w:t>Работодатель обязан обеспечить</w:t>
      </w:r>
      <w:r w:rsidR="00ED2DB2" w:rsidRPr="00202297">
        <w:rPr>
          <w:sz w:val="28"/>
          <w:szCs w:val="28"/>
        </w:rPr>
        <w:t xml:space="preserve"> безопасность выполнения дорожных работ, содержание </w:t>
      </w:r>
      <w:r w:rsidRPr="00202297">
        <w:rPr>
          <w:sz w:val="28"/>
          <w:szCs w:val="28"/>
        </w:rPr>
        <w:t>оборудования,</w:t>
      </w:r>
      <w:r w:rsidR="00ED2DB2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применяемого в технологическом процессе в исправном состоянии и его эксплуатацию в соответствии с требованиями Правил и технической (эксплуатационной) документацией организации- изготовителя.</w:t>
      </w:r>
    </w:p>
    <w:p w:rsidR="00ED2DB2" w:rsidRPr="00202297" w:rsidRDefault="00ED2DB2" w:rsidP="00202297">
      <w:pPr>
        <w:pStyle w:val="af7"/>
        <w:numPr>
          <w:ilvl w:val="0"/>
          <w:numId w:val="3"/>
        </w:numPr>
        <w:ind w:left="0" w:firstLine="709"/>
        <w:rPr>
          <w:szCs w:val="28"/>
        </w:rPr>
      </w:pPr>
      <w:r w:rsidRPr="00202297">
        <w:rPr>
          <w:szCs w:val="28"/>
        </w:rPr>
        <w:lastRenderedPageBreak/>
        <w:t>При</w:t>
      </w:r>
      <w:r w:rsidR="00D609AC" w:rsidRPr="00202297">
        <w:rPr>
          <w:szCs w:val="28"/>
        </w:rPr>
        <w:t xml:space="preserve"> эксплуатации дорожной техники, технологического оборудования</w:t>
      </w:r>
      <w:r w:rsidR="00E05046" w:rsidRPr="00202297">
        <w:rPr>
          <w:szCs w:val="28"/>
        </w:rPr>
        <w:t xml:space="preserve"> </w:t>
      </w:r>
      <w:r w:rsidR="00D609AC" w:rsidRPr="00202297">
        <w:rPr>
          <w:szCs w:val="28"/>
        </w:rPr>
        <w:t xml:space="preserve">и проведении дорожных </w:t>
      </w:r>
      <w:r w:rsidRPr="00202297">
        <w:rPr>
          <w:szCs w:val="28"/>
        </w:rPr>
        <w:t>работ</w:t>
      </w:r>
      <w:r w:rsidR="00D609AC" w:rsidRPr="00202297">
        <w:rPr>
          <w:szCs w:val="28"/>
        </w:rPr>
        <w:t xml:space="preserve"> </w:t>
      </w:r>
      <w:r w:rsidRPr="00202297">
        <w:rPr>
          <w:szCs w:val="28"/>
        </w:rPr>
        <w:t>на работников возможно воздействие</w:t>
      </w:r>
      <w:r w:rsidR="00D609AC" w:rsidRPr="00202297">
        <w:rPr>
          <w:szCs w:val="28"/>
        </w:rPr>
        <w:t xml:space="preserve"> следующих</w:t>
      </w:r>
      <w:r w:rsidRPr="00202297">
        <w:rPr>
          <w:szCs w:val="28"/>
        </w:rPr>
        <w:t xml:space="preserve"> вредных и (или) опасных производственных факторов:</w:t>
      </w:r>
    </w:p>
    <w:p w:rsidR="00ED2DB2" w:rsidRPr="00202297" w:rsidRDefault="00ED2DB2" w:rsidP="00202297">
      <w:pPr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движущиеся транспортные средства, дорожная техника, грузоподъемные машины и механизмы, перемещаемые материалы;</w:t>
      </w:r>
    </w:p>
    <w:p w:rsidR="00ED2DB2" w:rsidRPr="00202297" w:rsidRDefault="00ED2DB2" w:rsidP="00202297">
      <w:pPr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подвижные части технологического оборудования, инструмента;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02297">
        <w:rPr>
          <w:rFonts w:eastAsia="Calibri"/>
          <w:sz w:val="28"/>
          <w:szCs w:val="28"/>
        </w:rPr>
        <w:t>3) острые кромки, заусенцы и шероховатости на поверхности технологического оборудования, инструмента;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4) падающие предметы (элементы технологического оборудования) и инструмент;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5) повышенная запыленность воздуха рабочей зоны;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6) повышенная загазованность воздуха рабочей зоны;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7) повышенная или пониженная температура поверхности технологического оборудования, материалов;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8) повышенная или пониженная температура воздуха рабочей зоны;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9) повышенные уровни шума на рабочем месте;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 xml:space="preserve">10) повышенный уровень </w:t>
      </w:r>
      <w:hyperlink r:id="rId8" w:tooltip="Вибрация" w:history="1">
        <w:r w:rsidRPr="00202297">
          <w:rPr>
            <w:rFonts w:ascii="Times New Roman" w:hAnsi="Times New Roman"/>
            <w:sz w:val="28"/>
            <w:szCs w:val="28"/>
          </w:rPr>
          <w:t>вибрации</w:t>
        </w:r>
      </w:hyperlink>
      <w:r w:rsidRPr="00202297">
        <w:rPr>
          <w:rFonts w:ascii="Times New Roman" w:hAnsi="Times New Roman"/>
          <w:sz w:val="28"/>
          <w:szCs w:val="28"/>
        </w:rPr>
        <w:t>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11) повышенная или пониженная влажность воздуха;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 xml:space="preserve">12) повышенная или пониженная </w:t>
      </w:r>
      <w:r w:rsidR="000F5473">
        <w:rPr>
          <w:rFonts w:ascii="Times New Roman" w:hAnsi="Times New Roman"/>
          <w:sz w:val="28"/>
          <w:szCs w:val="28"/>
        </w:rPr>
        <w:t>скорость движения</w:t>
      </w:r>
      <w:r w:rsidRPr="00202297">
        <w:rPr>
          <w:rFonts w:ascii="Times New Roman" w:hAnsi="Times New Roman"/>
          <w:sz w:val="28"/>
          <w:szCs w:val="28"/>
        </w:rPr>
        <w:t xml:space="preserve"> воздуха;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13) повышенное значение напряжения в электрической цепи, замыкание которой может произойти через тело работника;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14) повышенный уровень электромагнитных излучений;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15) повышенная напряженность электрического поля;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16) недостаточная освещенность рабочей зоны;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17) расположение рабочих мест на значительной высоте относительно поверхности земли (пола);</w:t>
      </w:r>
    </w:p>
    <w:p w:rsidR="00ED2DB2" w:rsidRPr="00202297" w:rsidRDefault="00ED2DB2" w:rsidP="00202297">
      <w:pPr>
        <w:pStyle w:val="af7"/>
        <w:widowControl w:val="0"/>
        <w:numPr>
          <w:ilvl w:val="0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202297">
        <w:rPr>
          <w:szCs w:val="28"/>
        </w:rPr>
        <w:t>18) физические перегрузки;</w:t>
      </w:r>
    </w:p>
    <w:p w:rsidR="00ED2DB2" w:rsidRPr="00202297" w:rsidRDefault="00ED2DB2" w:rsidP="00202297">
      <w:pPr>
        <w:pStyle w:val="af7"/>
        <w:widowControl w:val="0"/>
        <w:numPr>
          <w:ilvl w:val="0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202297">
        <w:rPr>
          <w:szCs w:val="28"/>
        </w:rPr>
        <w:t>19) нервно-психические перегрузки.</w:t>
      </w:r>
    </w:p>
    <w:p w:rsidR="00ED2DB2" w:rsidRPr="00202297" w:rsidRDefault="00ED2DB2" w:rsidP="00202297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 xml:space="preserve">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 </w:t>
      </w:r>
    </w:p>
    <w:p w:rsidR="00ED2DB2" w:rsidRPr="00202297" w:rsidRDefault="00ED2DB2" w:rsidP="002022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97">
        <w:rPr>
          <w:rFonts w:ascii="Times New Roman" w:hAnsi="Times New Roman" w:cs="Times New Roman"/>
          <w:sz w:val="28"/>
          <w:szCs w:val="28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</w:t>
      </w:r>
      <w:r w:rsidR="00E05046" w:rsidRPr="00202297">
        <w:rPr>
          <w:rFonts w:ascii="Times New Roman" w:hAnsi="Times New Roman" w:cs="Times New Roman"/>
          <w:sz w:val="28"/>
          <w:szCs w:val="28"/>
        </w:rPr>
        <w:t xml:space="preserve"> </w:t>
      </w:r>
      <w:r w:rsidRPr="00202297">
        <w:rPr>
          <w:rFonts w:ascii="Times New Roman" w:hAnsi="Times New Roman" w:cs="Times New Roman"/>
          <w:sz w:val="28"/>
          <w:szCs w:val="28"/>
        </w:rPr>
        <w:t>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запрещается.</w:t>
      </w:r>
    </w:p>
    <w:p w:rsidR="00AA527C" w:rsidRPr="00202297" w:rsidRDefault="00AA527C" w:rsidP="00202297">
      <w:pPr>
        <w:pStyle w:val="ad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297">
        <w:rPr>
          <w:rFonts w:ascii="Times New Roman" w:hAnsi="Times New Roman"/>
          <w:sz w:val="28"/>
          <w:szCs w:val="28"/>
          <w:lang w:eastAsia="ru-RU"/>
        </w:rPr>
        <w:t>Работодатель в зависимости от специфики своей деятельности и исходя из оценки уровня профессионального риска вправе:</w:t>
      </w:r>
    </w:p>
    <w:p w:rsidR="00AA527C" w:rsidRPr="00202297" w:rsidRDefault="00AA527C" w:rsidP="0020229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02297">
        <w:rPr>
          <w:sz w:val="28"/>
          <w:szCs w:val="28"/>
          <w:lang w:eastAsia="ru-RU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AA527C" w:rsidRPr="00202297" w:rsidRDefault="00AA527C" w:rsidP="0020229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02297">
        <w:rPr>
          <w:sz w:val="28"/>
          <w:szCs w:val="28"/>
          <w:lang w:eastAsia="ru-RU"/>
        </w:rPr>
        <w:t xml:space="preserve">2) в целях контроля за безопасным производством работ применять приборы, устройства, оборудование и (или) комплекс (систему) приборов, устройств, </w:t>
      </w:r>
      <w:r w:rsidRPr="00202297">
        <w:rPr>
          <w:sz w:val="28"/>
          <w:szCs w:val="28"/>
          <w:lang w:eastAsia="ru-RU"/>
        </w:rPr>
        <w:lastRenderedPageBreak/>
        <w:t>оборудования, обеспечивающие дистанционную видео-, аудио или иную фиксацию процессов производства работ.</w:t>
      </w:r>
    </w:p>
    <w:p w:rsidR="00ED2DB2" w:rsidRPr="00202297" w:rsidRDefault="00026D60" w:rsidP="00202297">
      <w:pPr>
        <w:pStyle w:val="ad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297">
        <w:rPr>
          <w:rFonts w:ascii="Times New Roman" w:hAnsi="Times New Roman"/>
          <w:sz w:val="28"/>
          <w:szCs w:val="28"/>
          <w:lang w:eastAsia="ru-RU"/>
        </w:rP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</w:t>
      </w:r>
      <w:r w:rsidR="00DB592E">
        <w:rPr>
          <w:rFonts w:ascii="Times New Roman" w:hAnsi="Times New Roman"/>
          <w:sz w:val="28"/>
          <w:szCs w:val="28"/>
          <w:lang w:eastAsia="ru-RU"/>
        </w:rPr>
        <w:t>тифицировать личность работника</w:t>
      </w:r>
      <w:r w:rsidRPr="00202297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026D60" w:rsidRPr="00202297" w:rsidRDefault="00026D60" w:rsidP="00202297">
      <w:pPr>
        <w:pStyle w:val="ad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DB2" w:rsidRPr="00202297" w:rsidRDefault="00ED2DB2" w:rsidP="00202297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297">
        <w:rPr>
          <w:rFonts w:ascii="Times New Roman" w:hAnsi="Times New Roman" w:cs="Times New Roman"/>
          <w:b w:val="0"/>
          <w:sz w:val="28"/>
          <w:szCs w:val="28"/>
        </w:rPr>
        <w:t xml:space="preserve">II. Требования охраны труда </w:t>
      </w:r>
    </w:p>
    <w:p w:rsidR="00ED2DB2" w:rsidRPr="00202297" w:rsidRDefault="00ED2DB2" w:rsidP="00202297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202297">
        <w:rPr>
          <w:rFonts w:ascii="Times New Roman" w:hAnsi="Times New Roman" w:cs="Times New Roman"/>
          <w:b w:val="0"/>
          <w:sz w:val="28"/>
          <w:szCs w:val="28"/>
        </w:rPr>
        <w:t>при организации выполнения дорожных работ</w:t>
      </w:r>
    </w:p>
    <w:p w:rsidR="00ED2DB2" w:rsidRPr="00202297" w:rsidRDefault="00ED2DB2" w:rsidP="00202297">
      <w:pPr>
        <w:pStyle w:val="ad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sub_418"/>
      <w:bookmarkStart w:id="6" w:name="sub_48"/>
      <w:r w:rsidRPr="00202297">
        <w:rPr>
          <w:rFonts w:ascii="Times New Roman" w:hAnsi="Times New Roman"/>
          <w:sz w:val="28"/>
          <w:szCs w:val="28"/>
        </w:rPr>
        <w:t>Дорожные работы должны выполняться работодателем в соответствии с проектами организации строительства автомобильных дорог (далее - ПОС) и проектами производства работ (далее - ППР), предусматривающими конкретные решения по безопасности и охране труда, определяющими технические средства и методы работ и обеспечивающими выполнение требований</w:t>
      </w:r>
      <w:bookmarkEnd w:id="5"/>
      <w:r w:rsidRPr="00202297">
        <w:rPr>
          <w:rFonts w:ascii="Times New Roman" w:hAnsi="Times New Roman"/>
          <w:sz w:val="28"/>
          <w:szCs w:val="28"/>
        </w:rPr>
        <w:t xml:space="preserve"> нормативных правовых актов, содержащих государственные нормативные требования охраны труда.</w:t>
      </w: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При проектировании дорожных работ должны быть определены опасные зоны, в которых возможно воздействие на работников и иных лиц вредных и (или) опасных производственных факторов.</w:t>
      </w:r>
    </w:p>
    <w:bookmarkEnd w:id="6"/>
    <w:p w:rsidR="00ED2DB2" w:rsidRPr="00202297" w:rsidRDefault="00FA3599" w:rsidP="00202297">
      <w:pPr>
        <w:pStyle w:val="ad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Р</w:t>
      </w:r>
      <w:r w:rsidR="00ED2DB2" w:rsidRPr="00202297">
        <w:rPr>
          <w:rFonts w:ascii="Times New Roman" w:hAnsi="Times New Roman"/>
          <w:sz w:val="28"/>
          <w:szCs w:val="28"/>
        </w:rPr>
        <w:t>аботы с повышенной опасностью</w:t>
      </w:r>
      <w:r w:rsidRPr="00202297">
        <w:rPr>
          <w:rFonts w:ascii="Times New Roman" w:hAnsi="Times New Roman"/>
          <w:sz w:val="28"/>
          <w:szCs w:val="28"/>
        </w:rPr>
        <w:t xml:space="preserve"> </w:t>
      </w:r>
      <w:r w:rsidR="00ED2DB2" w:rsidRPr="00202297">
        <w:rPr>
          <w:rFonts w:ascii="Times New Roman" w:hAnsi="Times New Roman"/>
          <w:sz w:val="28"/>
          <w:szCs w:val="28"/>
        </w:rPr>
        <w:t xml:space="preserve">должны выполняться в соответствии с нарядом-допуском на производство работ с повышенной опасностью </w:t>
      </w:r>
      <w:r w:rsidR="000511B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D2DB2" w:rsidRPr="00202297">
        <w:rPr>
          <w:rFonts w:ascii="Times New Roman" w:hAnsi="Times New Roman"/>
          <w:sz w:val="28"/>
          <w:szCs w:val="28"/>
        </w:rPr>
        <w:t>(далее - наряд-допуск), оформляемым уполномоченными работодателем должностными лицами</w:t>
      </w:r>
      <w:r w:rsidR="000511BD">
        <w:rPr>
          <w:rFonts w:ascii="Times New Roman" w:hAnsi="Times New Roman"/>
          <w:sz w:val="28"/>
          <w:szCs w:val="28"/>
        </w:rPr>
        <w:t xml:space="preserve"> </w:t>
      </w:r>
      <w:r w:rsidR="000F5473">
        <w:rPr>
          <w:rFonts w:ascii="Times New Roman" w:hAnsi="Times New Roman"/>
          <w:sz w:val="28"/>
          <w:szCs w:val="28"/>
        </w:rPr>
        <w:t>(рекомендуемый образец предусмотрен</w:t>
      </w:r>
      <w:r w:rsidR="000511BD">
        <w:rPr>
          <w:rFonts w:ascii="Times New Roman" w:hAnsi="Times New Roman"/>
          <w:sz w:val="28"/>
          <w:szCs w:val="28"/>
        </w:rPr>
        <w:t xml:space="preserve"> </w:t>
      </w:r>
      <w:r w:rsidR="00ED2DB2" w:rsidRPr="00202297">
        <w:rPr>
          <w:rFonts w:ascii="Times New Roman" w:hAnsi="Times New Roman"/>
          <w:sz w:val="28"/>
          <w:szCs w:val="28"/>
        </w:rPr>
        <w:t>приложение</w:t>
      </w:r>
      <w:r w:rsidR="000F5473">
        <w:rPr>
          <w:rFonts w:ascii="Times New Roman" w:hAnsi="Times New Roman"/>
          <w:sz w:val="28"/>
          <w:szCs w:val="28"/>
        </w:rPr>
        <w:t>м</w:t>
      </w:r>
      <w:r w:rsidR="00ED2DB2" w:rsidRPr="00202297">
        <w:rPr>
          <w:rFonts w:ascii="Times New Roman" w:hAnsi="Times New Roman"/>
          <w:sz w:val="28"/>
          <w:szCs w:val="28"/>
        </w:rPr>
        <w:t xml:space="preserve"> к Правилам</w:t>
      </w:r>
      <w:r w:rsidR="000F5473">
        <w:rPr>
          <w:rFonts w:ascii="Times New Roman" w:hAnsi="Times New Roman"/>
          <w:sz w:val="28"/>
          <w:szCs w:val="28"/>
        </w:rPr>
        <w:t>)</w:t>
      </w:r>
      <w:r w:rsidR="00ED2DB2" w:rsidRPr="00202297">
        <w:rPr>
          <w:rFonts w:ascii="Times New Roman" w:hAnsi="Times New Roman"/>
          <w:sz w:val="28"/>
          <w:szCs w:val="28"/>
        </w:rPr>
        <w:t>.</w:t>
      </w:r>
    </w:p>
    <w:p w:rsidR="00ED2DB2" w:rsidRPr="00202297" w:rsidRDefault="00ED2DB2" w:rsidP="00202297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ED2DB2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Порядок производства работ с повышенной опасностью, оформления наряда-допуска и обязанности уполномоченных работодателем должностных</w:t>
      </w:r>
      <w:r w:rsidR="00E05046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 xml:space="preserve">лиц, ответственных за организацию и безопасное производство работ, устанавливаются локальным нормативным актом работодателя. </w:t>
      </w:r>
    </w:p>
    <w:p w:rsidR="0001354E" w:rsidRPr="0001354E" w:rsidRDefault="0001354E" w:rsidP="0001354E">
      <w:pPr>
        <w:spacing w:after="0" w:line="0" w:lineRule="atLeast"/>
        <w:ind w:firstLine="709"/>
        <w:jc w:val="both"/>
        <w:rPr>
          <w:sz w:val="22"/>
        </w:rPr>
      </w:pPr>
      <w:r>
        <w:rPr>
          <w:sz w:val="28"/>
          <w:szCs w:val="28"/>
        </w:rP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ED2DB2" w:rsidRPr="00202297" w:rsidRDefault="00ED2DB2" w:rsidP="0001354E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К работам с повышенной опасностью, на производство которых выдается наряд-допуск, относятся:</w:t>
      </w:r>
    </w:p>
    <w:p w:rsidR="00ED2DB2" w:rsidRPr="00202297" w:rsidRDefault="00ED2DB2" w:rsidP="002022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земляные работы в зоне расположения подземных газопроводов, нефтепроводов и других аналогичных подземных коммуникаций и объектов;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02297">
        <w:rPr>
          <w:rFonts w:eastAsia="Calibri"/>
          <w:sz w:val="28"/>
          <w:szCs w:val="28"/>
        </w:rPr>
        <w:t>2) земляные работы в котлованах, на откосах и склонах;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3) рытье котлованов, траншей глубиной более </w:t>
      </w:r>
      <w:smartTag w:uri="urn:schemas-microsoft-com:office:smarttags" w:element="metricconverter">
        <w:smartTagPr>
          <w:attr w:name="ProductID" w:val="1,5 м"/>
        </w:smartTagPr>
        <w:r w:rsidRPr="00202297">
          <w:rPr>
            <w:sz w:val="28"/>
            <w:szCs w:val="28"/>
          </w:rPr>
          <w:t>1,5 м</w:t>
        </w:r>
      </w:smartTag>
      <w:r w:rsidRPr="00202297">
        <w:rPr>
          <w:sz w:val="28"/>
          <w:szCs w:val="28"/>
        </w:rPr>
        <w:t xml:space="preserve"> и производство работ в них;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работы по валке леса в особо опасных условиях;</w:t>
      </w:r>
    </w:p>
    <w:p w:rsidR="00ED2DB2" w:rsidRPr="00202297" w:rsidRDefault="00ED2DB2" w:rsidP="002022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работы по разборке (обрушению) зданий и сооружений, а также по укреплению и восстановлению аварийных частей и элементов зданий и сооружений;</w:t>
      </w:r>
    </w:p>
    <w:p w:rsidR="00ED2DB2" w:rsidRPr="00202297" w:rsidRDefault="00ED2DB2" w:rsidP="002022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6) строительные, монтажные и ремонтные работы на высоте без применения </w:t>
      </w:r>
      <w:r w:rsidRPr="00202297">
        <w:rPr>
          <w:sz w:val="28"/>
          <w:szCs w:val="28"/>
        </w:rPr>
        <w:lastRenderedPageBreak/>
        <w:t>инвентарных лесов и подмостей;</w:t>
      </w:r>
    </w:p>
    <w:p w:rsidR="00ED2DB2" w:rsidRPr="00202297" w:rsidRDefault="00ED2DB2" w:rsidP="002022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7) ремонт трубопроводов пара и горячей воды;</w:t>
      </w:r>
    </w:p>
    <w:p w:rsidR="00ED2DB2" w:rsidRPr="00202297" w:rsidRDefault="00ED2DB2" w:rsidP="00202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8) монтаж и демонтаж технологического оборудования;</w:t>
      </w:r>
    </w:p>
    <w:p w:rsidR="00ED2DB2" w:rsidRPr="00202297" w:rsidRDefault="00ED2DB2" w:rsidP="00202297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9) работы в местах, опасных в отношении загазованности, взрывоопасности, поражения электрическим током и с ограниченным доступом посещения; </w:t>
      </w:r>
    </w:p>
    <w:p w:rsidR="00ED2DB2" w:rsidRPr="00202297" w:rsidRDefault="00ED2DB2" w:rsidP="002022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10) перемещение тяжеловесных и крупногабаритных грузов при отсутствии машин соответствующей грузоподъемности;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11) электросварочные и газосварочные работы в закрытых резервуарах, в цистернах, в ямах, в колодцах, в тоннелях;</w:t>
      </w:r>
    </w:p>
    <w:p w:rsidR="00ED2DB2" w:rsidRPr="00202297" w:rsidRDefault="00ED2DB2" w:rsidP="002022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12) работы по вскрытию сосудов и трубопроводов, работающих под давлением;</w:t>
      </w:r>
    </w:p>
    <w:p w:rsidR="00ED2DB2" w:rsidRPr="00202297" w:rsidRDefault="00ED2DB2" w:rsidP="002022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02297">
        <w:rPr>
          <w:sz w:val="28"/>
          <w:szCs w:val="28"/>
          <w:lang w:eastAsia="ru-RU"/>
        </w:rPr>
        <w:t>13) работы в колодцах, камерах, подземных коммуникациях, резервуарах, без принудительной вентиляции;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02297">
        <w:rPr>
          <w:sz w:val="28"/>
          <w:szCs w:val="28"/>
        </w:rPr>
        <w:t xml:space="preserve">14) </w:t>
      </w:r>
      <w:r w:rsidRPr="00202297">
        <w:rPr>
          <w:rFonts w:eastAsia="Calibri"/>
          <w:sz w:val="28"/>
          <w:szCs w:val="28"/>
        </w:rPr>
        <w:t>монтажные и ремонтные работы в непосредственной близости от открытых движущихся частей работающего оборудования, а также вблизи электрических проводов, находящихся под напряжением;</w:t>
      </w:r>
    </w:p>
    <w:p w:rsidR="00ED2DB2" w:rsidRPr="00202297" w:rsidRDefault="00ED2DB2" w:rsidP="002022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02297">
        <w:rPr>
          <w:sz w:val="28"/>
          <w:szCs w:val="28"/>
          <w:lang w:eastAsia="ru-RU"/>
        </w:rPr>
        <w:t>15) осмотр и ремонт приемных устройств бункеров, рабочего пространства щековых и конусных дробилок, очистка вручную разгрузочных воронок грохотов;</w:t>
      </w:r>
    </w:p>
    <w:p w:rsidR="00ED2DB2" w:rsidRPr="00202297" w:rsidRDefault="00ED2DB2" w:rsidP="002022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16) проведение огневых работ в пожароопасных и взрывоопасных помещениях;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17) работы с применением грузоподъемных кранов и других строительных машин в охранных зонах воздушных линий электропередачи, </w:t>
      </w:r>
      <w:proofErr w:type="spellStart"/>
      <w:r w:rsidRPr="00202297">
        <w:rPr>
          <w:sz w:val="28"/>
          <w:szCs w:val="28"/>
        </w:rPr>
        <w:t>газонефтепродуктопроводов</w:t>
      </w:r>
      <w:proofErr w:type="spellEnd"/>
      <w:r w:rsidRPr="00202297">
        <w:rPr>
          <w:sz w:val="28"/>
          <w:szCs w:val="28"/>
        </w:rPr>
        <w:t>, складов легковоспламеняющихся и горючих жидкостей, горючих или сжиженных газов.</w:t>
      </w: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Перечень работ, выполняемых по нарядам-допускам, утверждается работодателем и может быть им дополнен.</w:t>
      </w:r>
    </w:p>
    <w:p w:rsidR="00ED2DB2" w:rsidRPr="00202297" w:rsidRDefault="00ED2DB2" w:rsidP="00202297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 xml:space="preserve">Оформленные и выданные наряды-допуски учитываются в журнале, в котором </w:t>
      </w:r>
      <w:r w:rsidR="004367B3" w:rsidRPr="00202297">
        <w:rPr>
          <w:rFonts w:ascii="Times New Roman" w:hAnsi="Times New Roman"/>
          <w:sz w:val="28"/>
          <w:szCs w:val="28"/>
        </w:rPr>
        <w:t>указываются</w:t>
      </w:r>
      <w:r w:rsidRPr="00202297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название подразделения;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номер наряда-допуска;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дат</w:t>
      </w:r>
      <w:r w:rsidR="00AD624B" w:rsidRPr="00202297">
        <w:rPr>
          <w:sz w:val="28"/>
          <w:szCs w:val="28"/>
        </w:rPr>
        <w:t>у</w:t>
      </w:r>
      <w:r w:rsidRPr="00202297">
        <w:rPr>
          <w:sz w:val="28"/>
          <w:szCs w:val="28"/>
        </w:rPr>
        <w:t xml:space="preserve"> выдачи наряда-допуска;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краткое описание работ по наряду-допуску;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срок, на который выдан наряд-допуск;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7) фамилия и инициалы должностного лица, получившего закрытый по выполнении работ наряд-допуск, заверенные его подписью с указанием даты получения. </w:t>
      </w:r>
    </w:p>
    <w:p w:rsidR="00ED2DB2" w:rsidRPr="00202297" w:rsidRDefault="00AD624B" w:rsidP="00202297">
      <w:pPr>
        <w:pStyle w:val="ad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Р</w:t>
      </w:r>
      <w:r w:rsidR="00ED2DB2" w:rsidRPr="00202297">
        <w:rPr>
          <w:rFonts w:ascii="Times New Roman" w:hAnsi="Times New Roman"/>
          <w:sz w:val="28"/>
          <w:szCs w:val="28"/>
        </w:rPr>
        <w:t xml:space="preserve">аботы с повышенной опасностью, </w:t>
      </w:r>
      <w:proofErr w:type="spellStart"/>
      <w:r w:rsidR="000511BD">
        <w:rPr>
          <w:rFonts w:ascii="Times New Roman" w:hAnsi="Times New Roman"/>
          <w:sz w:val="28"/>
          <w:szCs w:val="28"/>
        </w:rPr>
        <w:t>про</w:t>
      </w:r>
      <w:r w:rsidR="000511BD" w:rsidRPr="00202297">
        <w:rPr>
          <w:rFonts w:ascii="Times New Roman" w:hAnsi="Times New Roman"/>
          <w:sz w:val="28"/>
          <w:szCs w:val="28"/>
        </w:rPr>
        <w:t>водящиеся</w:t>
      </w:r>
      <w:proofErr w:type="spellEnd"/>
      <w:r w:rsidR="00ED2DB2" w:rsidRPr="00202297">
        <w:rPr>
          <w:rFonts w:ascii="Times New Roman" w:hAnsi="Times New Roman"/>
          <w:sz w:val="28"/>
          <w:szCs w:val="28"/>
        </w:rPr>
        <w:t xml:space="preserve"> на постоянной основе и выполняемые постоянным составом работников в аналогичных условиях,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0511BD" w:rsidRDefault="000511BD" w:rsidP="000511BD">
      <w:bookmarkStart w:id="7" w:name="_Toc433896715"/>
      <w:bookmarkStart w:id="8" w:name="_Toc433897370"/>
      <w:bookmarkStart w:id="9" w:name="_Toc433962357"/>
      <w:bookmarkStart w:id="10" w:name="_Toc433963004"/>
      <w:bookmarkStart w:id="11" w:name="_Toc437872816"/>
    </w:p>
    <w:p w:rsidR="00CB6893" w:rsidRPr="000511BD" w:rsidRDefault="00CB6893" w:rsidP="000511BD"/>
    <w:p w:rsidR="00ED2DB2" w:rsidRPr="00202297" w:rsidRDefault="000D6485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iCs w:val="0"/>
          <w:kern w:val="32"/>
        </w:rPr>
      </w:pPr>
      <w:r>
        <w:rPr>
          <w:rFonts w:ascii="Times New Roman" w:hAnsi="Times New Roman" w:cs="Times New Roman"/>
          <w:b w:val="0"/>
          <w:i w:val="0"/>
          <w:iCs w:val="0"/>
          <w:kern w:val="32"/>
          <w:lang w:val="en-US"/>
        </w:rPr>
        <w:lastRenderedPageBreak/>
        <w:t>III</w:t>
      </w:r>
      <w:r w:rsidRPr="000D6485">
        <w:rPr>
          <w:rFonts w:ascii="Times New Roman" w:hAnsi="Times New Roman" w:cs="Times New Roman"/>
          <w:b w:val="0"/>
          <w:i w:val="0"/>
          <w:iCs w:val="0"/>
          <w:kern w:val="32"/>
        </w:rPr>
        <w:t xml:space="preserve">. </w:t>
      </w:r>
      <w:r w:rsidR="00ED2DB2" w:rsidRPr="00202297">
        <w:rPr>
          <w:rFonts w:ascii="Times New Roman" w:hAnsi="Times New Roman" w:cs="Times New Roman"/>
          <w:b w:val="0"/>
          <w:i w:val="0"/>
          <w:iCs w:val="0"/>
          <w:kern w:val="32"/>
        </w:rPr>
        <w:t xml:space="preserve">Требования охраны труда, предъявляемые </w:t>
      </w:r>
    </w:p>
    <w:p w:rsidR="00ED2DB2" w:rsidRPr="00202297" w:rsidRDefault="00ED2DB2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iCs w:val="0"/>
          <w:kern w:val="32"/>
        </w:rPr>
      </w:pPr>
      <w:r w:rsidRPr="00202297">
        <w:rPr>
          <w:rFonts w:ascii="Times New Roman" w:hAnsi="Times New Roman" w:cs="Times New Roman"/>
          <w:b w:val="0"/>
          <w:i w:val="0"/>
          <w:iCs w:val="0"/>
          <w:kern w:val="32"/>
        </w:rPr>
        <w:t xml:space="preserve">к производственной территории (объектам, временным сооружениям, </w:t>
      </w:r>
    </w:p>
    <w:p w:rsidR="00ED2DB2" w:rsidRPr="00202297" w:rsidRDefault="00ED2DB2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iCs w:val="0"/>
          <w:kern w:val="32"/>
        </w:rPr>
      </w:pPr>
      <w:r w:rsidRPr="00202297">
        <w:rPr>
          <w:rFonts w:ascii="Times New Roman" w:hAnsi="Times New Roman" w:cs="Times New Roman"/>
          <w:b w:val="0"/>
          <w:i w:val="0"/>
          <w:iCs w:val="0"/>
          <w:kern w:val="32"/>
        </w:rPr>
        <w:t>участкам проведения работ)</w:t>
      </w:r>
      <w:bookmarkEnd w:id="7"/>
      <w:bookmarkEnd w:id="8"/>
      <w:bookmarkEnd w:id="9"/>
      <w:bookmarkEnd w:id="10"/>
      <w:bookmarkEnd w:id="11"/>
    </w:p>
    <w:p w:rsidR="00ED2DB2" w:rsidRPr="00202297" w:rsidRDefault="00ED2DB2" w:rsidP="00202297">
      <w:pPr>
        <w:pStyle w:val="FORMATTEXT"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tabs>
          <w:tab w:val="left" w:pos="0"/>
          <w:tab w:val="left" w:pos="567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Проезды и проходы на производственной территории должны быть сво</w:t>
      </w:r>
      <w:r w:rsidR="008F1BA3" w:rsidRPr="00202297">
        <w:rPr>
          <w:rFonts w:ascii="Times New Roman" w:hAnsi="Times New Roman"/>
          <w:sz w:val="28"/>
          <w:szCs w:val="28"/>
        </w:rPr>
        <w:t>бодными, содержаться в чистоте, а</w:t>
      </w:r>
      <w:r w:rsidRPr="00202297">
        <w:rPr>
          <w:rFonts w:ascii="Times New Roman" w:hAnsi="Times New Roman"/>
          <w:sz w:val="28"/>
          <w:szCs w:val="28"/>
        </w:rPr>
        <w:t xml:space="preserve"> в зимнее время очищаться от снега.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загромождение проездов и проходов или использование их для размещения грузов.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проведении дорожных работ котлованы, ямы, траншеи и канавы в местах движения и перемещения транспортных средств и передвижения работников должны быть ограждены.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 местах перехода через траншеи, ямы, канавы должны устанавливаться переходные мостики шириной не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1 м</w:t>
        </w:r>
      </w:smartTag>
      <w:r w:rsidRPr="00202297">
        <w:rPr>
          <w:sz w:val="28"/>
          <w:szCs w:val="28"/>
        </w:rPr>
        <w:t xml:space="preserve">, огражденные с обеих сторон перилами высотой не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1,1 м</w:t>
        </w:r>
      </w:smartTag>
      <w:r w:rsidRPr="00202297">
        <w:rPr>
          <w:sz w:val="28"/>
          <w:szCs w:val="28"/>
        </w:rPr>
        <w:t xml:space="preserve">, со сплошной обшивкой по низу на высоту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0,15 м</w:t>
        </w:r>
      </w:smartTag>
      <w:r w:rsidRPr="00202297">
        <w:rPr>
          <w:sz w:val="28"/>
          <w:szCs w:val="28"/>
        </w:rPr>
        <w:t xml:space="preserve"> и с дополнительной ограждающей планкой на высоте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0,5 м</w:t>
        </w:r>
      </w:smartTag>
      <w:r w:rsidRPr="00202297">
        <w:rPr>
          <w:sz w:val="28"/>
          <w:szCs w:val="28"/>
        </w:rPr>
        <w:t xml:space="preserve"> от настила.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темное время суток ограждения и переходные мостики должны освещаться.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Разводка временных электросетей напряжением до 1000 В, используемых при электроснабжении объектов дорожного строительства и участков проведения дорожных работ, должна быть выполнена изолированными проводами или кабелями на опорах или конструкциях на высоте над уровнем земли (настила) не менее: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2,5 м</w:t>
        </w:r>
      </w:smartTag>
      <w:r w:rsidRPr="00202297">
        <w:rPr>
          <w:sz w:val="28"/>
          <w:szCs w:val="28"/>
        </w:rPr>
        <w:t xml:space="preserve"> - над рабочими местами;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3,5 м</w:t>
        </w:r>
      </w:smartTag>
      <w:r w:rsidRPr="00202297">
        <w:rPr>
          <w:sz w:val="28"/>
          <w:szCs w:val="28"/>
        </w:rPr>
        <w:t xml:space="preserve"> - над проходами;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6,0 м</w:t>
        </w:r>
      </w:smartTag>
      <w:r w:rsidRPr="00202297">
        <w:rPr>
          <w:sz w:val="28"/>
          <w:szCs w:val="28"/>
        </w:rPr>
        <w:t xml:space="preserve"> - над проездами.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0D6485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bookmarkStart w:id="12" w:name="_Toc433896716"/>
      <w:bookmarkStart w:id="13" w:name="_Toc433897371"/>
      <w:bookmarkStart w:id="14" w:name="_Toc433962358"/>
      <w:bookmarkStart w:id="15" w:name="_Toc433963005"/>
      <w:bookmarkStart w:id="16" w:name="_Toc437872817"/>
      <w:r>
        <w:rPr>
          <w:rFonts w:ascii="Times New Roman" w:hAnsi="Times New Roman" w:cs="Times New Roman"/>
          <w:b w:val="0"/>
          <w:i w:val="0"/>
          <w:lang w:val="en-US"/>
        </w:rPr>
        <w:t>IV</w:t>
      </w:r>
      <w:r w:rsidRPr="000D6485">
        <w:rPr>
          <w:rFonts w:ascii="Times New Roman" w:hAnsi="Times New Roman" w:cs="Times New Roman"/>
          <w:b w:val="0"/>
          <w:i w:val="0"/>
        </w:rPr>
        <w:t xml:space="preserve">. </w:t>
      </w:r>
      <w:r w:rsidR="00ED2DB2" w:rsidRPr="00202297">
        <w:rPr>
          <w:rFonts w:ascii="Times New Roman" w:hAnsi="Times New Roman" w:cs="Times New Roman"/>
          <w:b w:val="0"/>
          <w:i w:val="0"/>
        </w:rPr>
        <w:t xml:space="preserve">Требования охраны труда к организации рабочих мест </w:t>
      </w:r>
    </w:p>
    <w:p w:rsidR="00ED2DB2" w:rsidRPr="00202297" w:rsidRDefault="00ED2DB2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r w:rsidRPr="00202297">
        <w:rPr>
          <w:rFonts w:ascii="Times New Roman" w:hAnsi="Times New Roman" w:cs="Times New Roman"/>
          <w:b w:val="0"/>
          <w:i w:val="0"/>
        </w:rPr>
        <w:t xml:space="preserve">и размещению технологического оборудования </w:t>
      </w:r>
      <w:bookmarkEnd w:id="12"/>
      <w:bookmarkEnd w:id="13"/>
      <w:bookmarkEnd w:id="14"/>
      <w:bookmarkEnd w:id="15"/>
      <w:bookmarkEnd w:id="16"/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организации рабочих мест безопасность работников должна обеспечиваться:</w:t>
      </w:r>
    </w:p>
    <w:p w:rsidR="00ED2DB2" w:rsidRPr="00202297" w:rsidRDefault="00ED2DB2" w:rsidP="00202297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соблюдением требований безопасности при эксплуатации дорожной техники, технологического оборудования, при применении опасных веществ и материалов;</w:t>
      </w:r>
    </w:p>
    <w:p w:rsidR="00ED2DB2" w:rsidRPr="00202297" w:rsidRDefault="005639A7" w:rsidP="00202297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</w:t>
      </w:r>
      <w:r w:rsidR="00ED2DB2" w:rsidRPr="00202297">
        <w:rPr>
          <w:sz w:val="28"/>
          <w:szCs w:val="28"/>
        </w:rPr>
        <w:t>) защитой работников от опасностей, создаваемых движущимися частями технологического оборудования, перемещаемыми изделиями, заготовками и материалами.</w:t>
      </w:r>
    </w:p>
    <w:p w:rsidR="00ED2DB2" w:rsidRPr="00202297" w:rsidRDefault="00ED2DB2" w:rsidP="00202297">
      <w:pPr>
        <w:pStyle w:val="af7"/>
        <w:numPr>
          <w:ilvl w:val="0"/>
          <w:numId w:val="3"/>
        </w:numPr>
        <w:ind w:left="0" w:firstLine="709"/>
        <w:rPr>
          <w:szCs w:val="28"/>
        </w:rPr>
      </w:pPr>
      <w:r w:rsidRPr="00202297">
        <w:rPr>
          <w:szCs w:val="28"/>
        </w:rPr>
        <w:t>Рабочие места следует располагать:</w:t>
      </w:r>
    </w:p>
    <w:p w:rsidR="00ED2DB2" w:rsidRPr="00202297" w:rsidRDefault="00342043" w:rsidP="00202297">
      <w:pPr>
        <w:pStyle w:val="af7"/>
        <w:numPr>
          <w:ilvl w:val="0"/>
          <w:numId w:val="0"/>
        </w:numPr>
        <w:ind w:firstLine="709"/>
        <w:rPr>
          <w:szCs w:val="28"/>
        </w:rPr>
      </w:pPr>
      <w:r w:rsidRPr="00202297">
        <w:rPr>
          <w:szCs w:val="28"/>
        </w:rPr>
        <w:t xml:space="preserve">1) на </w:t>
      </w:r>
      <w:r w:rsidR="00ED2DB2" w:rsidRPr="00202297">
        <w:rPr>
          <w:szCs w:val="28"/>
        </w:rPr>
        <w:t>удалении от технологического оборудования, генерирующего вредные и (или) опасные производственные факторы;</w:t>
      </w:r>
    </w:p>
    <w:p w:rsidR="00ED2DB2" w:rsidRPr="00202297" w:rsidRDefault="00ED2DB2" w:rsidP="00202297">
      <w:pPr>
        <w:pStyle w:val="af7"/>
        <w:numPr>
          <w:ilvl w:val="0"/>
          <w:numId w:val="0"/>
        </w:numPr>
        <w:ind w:firstLine="709"/>
        <w:rPr>
          <w:color w:val="000000"/>
          <w:szCs w:val="28"/>
        </w:rPr>
      </w:pPr>
      <w:r w:rsidRPr="00202297">
        <w:rPr>
          <w:szCs w:val="28"/>
        </w:rPr>
        <w:t xml:space="preserve">2) </w:t>
      </w:r>
      <w:r w:rsidRPr="00202297">
        <w:rPr>
          <w:color w:val="000000"/>
          <w:szCs w:val="28"/>
        </w:rPr>
        <w:t>вне линии движения грузов, перемещаемых с помощью грузоподъемных средств.</w:t>
      </w:r>
    </w:p>
    <w:p w:rsidR="00ED2DB2" w:rsidRPr="00202297" w:rsidRDefault="00ED2DB2" w:rsidP="00202297">
      <w:pPr>
        <w:pStyle w:val="formattext0"/>
        <w:widowControl w:val="0"/>
        <w:numPr>
          <w:ilvl w:val="0"/>
          <w:numId w:val="3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Места временного или постоянного нахождения работников, не участвующих непосредственно в выполнении дорожных работ, должны располагаться за пределами опасных зон.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Рабочие места у машин для дробления, размола и просеивания </w:t>
      </w:r>
      <w:proofErr w:type="spellStart"/>
      <w:r w:rsidRPr="00202297">
        <w:rPr>
          <w:sz w:val="28"/>
          <w:szCs w:val="28"/>
        </w:rPr>
        <w:t>пылевыделяющих</w:t>
      </w:r>
      <w:proofErr w:type="spellEnd"/>
      <w:r w:rsidRPr="00202297">
        <w:rPr>
          <w:sz w:val="28"/>
          <w:szCs w:val="28"/>
        </w:rPr>
        <w:t xml:space="preserve"> материалов должны быть обеспечены аспирационными или </w:t>
      </w:r>
      <w:r w:rsidRPr="00202297">
        <w:rPr>
          <w:sz w:val="28"/>
          <w:szCs w:val="28"/>
        </w:rPr>
        <w:lastRenderedPageBreak/>
        <w:t>вентиляционными системами.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организации рабочих мест опасные зоны технологического оборудования должны быть ограждены, экранированы или иметь устройства, исключающие воздействие на работников вредных и (или) опасных производственных факторов.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Уборка и чистка технологического оборудования и механизмов должна производиться при полном их отключении от питающей электросети.</w:t>
      </w:r>
    </w:p>
    <w:p w:rsidR="00F3657B" w:rsidRPr="00202297" w:rsidRDefault="00F3657B" w:rsidP="00202297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7" w:name="_Toc433896717"/>
      <w:bookmarkStart w:id="18" w:name="_Toc433897372"/>
      <w:bookmarkStart w:id="19" w:name="_Toc433962359"/>
      <w:bookmarkStart w:id="20" w:name="_Toc433963006"/>
      <w:bookmarkStart w:id="21" w:name="_Toc437872818"/>
    </w:p>
    <w:p w:rsidR="00ED2DB2" w:rsidRPr="00202297" w:rsidRDefault="000F5473" w:rsidP="00202297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297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</w:rPr>
        <w:t>. Общие</w:t>
      </w:r>
      <w:r w:rsidRPr="00202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="00ED2DB2" w:rsidRPr="00202297">
        <w:rPr>
          <w:rFonts w:ascii="Times New Roman" w:hAnsi="Times New Roman" w:cs="Times New Roman"/>
          <w:b w:val="0"/>
          <w:sz w:val="28"/>
          <w:szCs w:val="28"/>
        </w:rPr>
        <w:t>ребования охраны труда при выполнении дорожных работ</w:t>
      </w:r>
      <w:r w:rsidR="000D648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bookmarkEnd w:id="17"/>
    <w:bookmarkEnd w:id="18"/>
    <w:bookmarkEnd w:id="19"/>
    <w:bookmarkEnd w:id="20"/>
    <w:bookmarkEnd w:id="21"/>
    <w:p w:rsidR="00ED2DB2" w:rsidRPr="00202297" w:rsidRDefault="00ED2DB2" w:rsidP="000D6485">
      <w:pPr>
        <w:widowControl w:val="0"/>
        <w:suppressAutoHyphens/>
        <w:spacing w:after="0" w:line="240" w:lineRule="auto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ConsPlusNormal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7012"/>
      <w:bookmarkStart w:id="23" w:name="sub_1709"/>
      <w:r w:rsidRPr="00202297">
        <w:rPr>
          <w:rFonts w:ascii="Times New Roman" w:hAnsi="Times New Roman" w:cs="Times New Roman"/>
          <w:sz w:val="28"/>
          <w:szCs w:val="28"/>
        </w:rPr>
        <w:t>В целях обеспечения соблюдения требований охраны труда при выполнении дорожных работ работодателем должен быть разработан и утвержден комплект организационно-технологической документации, регламентирующей порядок и условия проведения работ, содержащий:</w:t>
      </w:r>
    </w:p>
    <w:p w:rsidR="00ED2DB2" w:rsidRPr="00202297" w:rsidRDefault="00ED2DB2" w:rsidP="002022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97">
        <w:rPr>
          <w:rFonts w:ascii="Times New Roman" w:hAnsi="Times New Roman" w:cs="Times New Roman"/>
          <w:sz w:val="28"/>
          <w:szCs w:val="28"/>
        </w:rPr>
        <w:t>1) схему производства</w:t>
      </w:r>
      <w:r w:rsidR="00AA657B" w:rsidRPr="00202297">
        <w:rPr>
          <w:rFonts w:ascii="Times New Roman" w:hAnsi="Times New Roman" w:cs="Times New Roman"/>
          <w:sz w:val="28"/>
          <w:szCs w:val="28"/>
        </w:rPr>
        <w:t xml:space="preserve"> дорожных</w:t>
      </w:r>
      <w:r w:rsidRPr="00202297">
        <w:rPr>
          <w:rFonts w:ascii="Times New Roman" w:hAnsi="Times New Roman" w:cs="Times New Roman"/>
          <w:sz w:val="28"/>
          <w:szCs w:val="28"/>
        </w:rPr>
        <w:t xml:space="preserve"> работ с указанием участков проведения дорожных работ, направлений движения дорожных машин и транспортирования (перемещения) строительных материалов, мест установки технологического оборудования;</w:t>
      </w:r>
    </w:p>
    <w:p w:rsidR="00ED2DB2" w:rsidRPr="00202297" w:rsidRDefault="00ED2DB2" w:rsidP="002022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97">
        <w:rPr>
          <w:rFonts w:ascii="Times New Roman" w:hAnsi="Times New Roman" w:cs="Times New Roman"/>
          <w:sz w:val="28"/>
          <w:szCs w:val="28"/>
        </w:rPr>
        <w:t>2) перечень используемых дорожных машин и</w:t>
      </w:r>
      <w:r w:rsidR="00E05046" w:rsidRPr="00202297">
        <w:rPr>
          <w:rFonts w:ascii="Times New Roman" w:hAnsi="Times New Roman" w:cs="Times New Roman"/>
          <w:sz w:val="28"/>
          <w:szCs w:val="28"/>
        </w:rPr>
        <w:t xml:space="preserve"> </w:t>
      </w:r>
      <w:r w:rsidRPr="00202297">
        <w:rPr>
          <w:rFonts w:ascii="Times New Roman" w:hAnsi="Times New Roman" w:cs="Times New Roman"/>
          <w:sz w:val="28"/>
          <w:szCs w:val="28"/>
        </w:rPr>
        <w:t>технологического оборудования;</w:t>
      </w:r>
    </w:p>
    <w:p w:rsidR="00ED2DB2" w:rsidRPr="00202297" w:rsidRDefault="00ED2DB2" w:rsidP="002022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97">
        <w:rPr>
          <w:rFonts w:ascii="Times New Roman" w:hAnsi="Times New Roman" w:cs="Times New Roman"/>
          <w:sz w:val="28"/>
          <w:szCs w:val="28"/>
        </w:rPr>
        <w:t>3) технологические регламенты (технологические карты, производственные инструкции, инструкции по охране труда) выполнения дорожных работ, содержащие требования охраны труда;</w:t>
      </w:r>
    </w:p>
    <w:p w:rsidR="00ED2DB2" w:rsidRPr="00202297" w:rsidRDefault="00ED2DB2" w:rsidP="002022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97">
        <w:rPr>
          <w:rFonts w:ascii="Times New Roman" w:hAnsi="Times New Roman" w:cs="Times New Roman"/>
          <w:sz w:val="28"/>
          <w:szCs w:val="28"/>
        </w:rPr>
        <w:t>4) схему расположения бытовых и вспомогательных помещений.</w:t>
      </w: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 xml:space="preserve">Для предупреждения воздействия на работников вредных и (или) </w:t>
      </w:r>
      <w:r w:rsidR="000E2D7C" w:rsidRPr="00202297">
        <w:rPr>
          <w:rFonts w:ascii="Times New Roman" w:hAnsi="Times New Roman"/>
          <w:sz w:val="28"/>
          <w:szCs w:val="28"/>
        </w:rPr>
        <w:t xml:space="preserve">опасных </w:t>
      </w:r>
      <w:r w:rsidRPr="00202297">
        <w:rPr>
          <w:rFonts w:ascii="Times New Roman" w:hAnsi="Times New Roman"/>
          <w:sz w:val="28"/>
          <w:szCs w:val="28"/>
        </w:rPr>
        <w:t>производственных факторов при выполнении дорожных работ необходимо:</w:t>
      </w:r>
    </w:p>
    <w:bookmarkEnd w:id="22"/>
    <w:p w:rsidR="00ED2DB2" w:rsidRPr="00202297" w:rsidRDefault="00ED2DB2" w:rsidP="00202297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определить участки работ, на которых могут возникнуть вредные производственные факторы, обусловленные технологией и условиями выполнения работ;</w:t>
      </w:r>
    </w:p>
    <w:p w:rsidR="00ED2DB2" w:rsidRPr="00202297" w:rsidRDefault="00ED2DB2" w:rsidP="00202297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определить средства защиты работников;</w:t>
      </w:r>
    </w:p>
    <w:p w:rsidR="00ED2DB2" w:rsidRPr="00202297" w:rsidRDefault="00ED2DB2" w:rsidP="00202297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предусмотреть</w:t>
      </w:r>
      <w:r w:rsidR="004B0AD6" w:rsidRPr="00202297">
        <w:rPr>
          <w:sz w:val="28"/>
          <w:szCs w:val="28"/>
        </w:rPr>
        <w:t>, при необходимости,</w:t>
      </w:r>
      <w:r w:rsidRPr="00202297">
        <w:rPr>
          <w:sz w:val="28"/>
          <w:szCs w:val="28"/>
        </w:rPr>
        <w:t xml:space="preserve"> меры по хранению вредных и опасных веществ.</w:t>
      </w:r>
    </w:p>
    <w:bookmarkEnd w:id="23"/>
    <w:p w:rsidR="00ED2DB2" w:rsidRPr="00202297" w:rsidRDefault="00ED2DB2" w:rsidP="00202297">
      <w:pPr>
        <w:pStyle w:val="HEADERTEXT"/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202297">
        <w:rPr>
          <w:color w:val="auto"/>
          <w:sz w:val="28"/>
          <w:szCs w:val="28"/>
        </w:rPr>
        <w:t>При проведении дорожных работ на границах зон с постоянным наличием опасных производственных факторов должны быть установлены защитные ограждения, а зон с возможным воздействием опасных производственных факторов – сигнальные ограждения, сигнальная разметка и знаки безопасности.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 случае возникновения при выполнении дорожных работ опасности для жизни и здоровья работников руководитель работ обязан оповестить об этом всех участников дорожного строительства и принять необходимые меры для вывода работников из опасной зоны.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Возобновление работ разрешается после устранения причин возникновения опасности.</w:t>
      </w:r>
    </w:p>
    <w:p w:rsidR="00ED2DB2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CB6893" w:rsidRDefault="00CB6893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CB6893" w:rsidRDefault="00CB6893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CB6893" w:rsidRPr="00202297" w:rsidRDefault="00CB6893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0D6485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jc w:val="center"/>
        <w:outlineLvl w:val="1"/>
        <w:rPr>
          <w:sz w:val="28"/>
          <w:szCs w:val="28"/>
        </w:rPr>
      </w:pPr>
      <w:bookmarkStart w:id="24" w:name="_Toc433896720"/>
      <w:bookmarkStart w:id="25" w:name="_Toc433897375"/>
      <w:bookmarkStart w:id="26" w:name="_Toc433962362"/>
      <w:bookmarkStart w:id="27" w:name="_Toc433963009"/>
      <w:bookmarkStart w:id="28" w:name="_Toc437872820"/>
      <w:r>
        <w:rPr>
          <w:sz w:val="28"/>
          <w:szCs w:val="28"/>
          <w:lang w:val="en-US"/>
        </w:rPr>
        <w:lastRenderedPageBreak/>
        <w:t>VI</w:t>
      </w:r>
      <w:r w:rsidRPr="000D6485">
        <w:rPr>
          <w:sz w:val="28"/>
          <w:szCs w:val="28"/>
        </w:rPr>
        <w:t xml:space="preserve">. </w:t>
      </w:r>
      <w:r w:rsidR="00ED2DB2" w:rsidRPr="00202297">
        <w:rPr>
          <w:sz w:val="28"/>
          <w:szCs w:val="28"/>
        </w:rPr>
        <w:t xml:space="preserve">Требования охраны труда при выполнении работ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jc w:val="center"/>
        <w:outlineLvl w:val="1"/>
        <w:rPr>
          <w:sz w:val="28"/>
          <w:szCs w:val="28"/>
        </w:rPr>
      </w:pPr>
      <w:r w:rsidRPr="00202297">
        <w:rPr>
          <w:sz w:val="28"/>
          <w:szCs w:val="28"/>
        </w:rPr>
        <w:t>по сооружению</w:t>
      </w:r>
      <w:r w:rsidRPr="00202297">
        <w:rPr>
          <w:b/>
          <w:sz w:val="28"/>
          <w:szCs w:val="28"/>
        </w:rPr>
        <w:t xml:space="preserve"> </w:t>
      </w:r>
      <w:r w:rsidRPr="00202297">
        <w:rPr>
          <w:sz w:val="28"/>
          <w:szCs w:val="28"/>
        </w:rPr>
        <w:t>земляного полотна автомобильных дорог</w:t>
      </w:r>
      <w:bookmarkEnd w:id="24"/>
      <w:bookmarkEnd w:id="25"/>
      <w:bookmarkEnd w:id="26"/>
      <w:bookmarkEnd w:id="27"/>
      <w:bookmarkEnd w:id="28"/>
    </w:p>
    <w:p w:rsidR="00ED2DB2" w:rsidRPr="00202297" w:rsidRDefault="00ED2DB2" w:rsidP="00202297">
      <w:pPr>
        <w:pStyle w:val="HEADERTEXT"/>
        <w:tabs>
          <w:tab w:val="left" w:pos="567"/>
          <w:tab w:val="left" w:pos="993"/>
        </w:tabs>
        <w:suppressAutoHyphens/>
        <w:ind w:firstLine="709"/>
        <w:jc w:val="both"/>
        <w:rPr>
          <w:bCs/>
          <w:color w:val="auto"/>
          <w:sz w:val="28"/>
          <w:szCs w:val="28"/>
        </w:rPr>
      </w:pPr>
    </w:p>
    <w:p w:rsidR="00ED2DB2" w:rsidRPr="00202297" w:rsidRDefault="00ED2DB2" w:rsidP="00202297">
      <w:pPr>
        <w:pStyle w:val="ConsPlusNormal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97">
        <w:rPr>
          <w:rFonts w:ascii="Times New Roman" w:hAnsi="Times New Roman" w:cs="Times New Roman"/>
          <w:sz w:val="28"/>
          <w:szCs w:val="28"/>
        </w:rPr>
        <w:t>При подготовке к непосредственному проведению работ по сооружению земляного полотна должны быть проведены работы, связанные с</w:t>
      </w:r>
      <w:r w:rsidRPr="00202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297">
        <w:rPr>
          <w:rFonts w:ascii="Times New Roman" w:hAnsi="Times New Roman" w:cs="Times New Roman"/>
          <w:sz w:val="28"/>
          <w:szCs w:val="28"/>
        </w:rPr>
        <w:t xml:space="preserve">осушением </w:t>
      </w:r>
      <w:r w:rsidR="00714EDF" w:rsidRPr="00202297">
        <w:rPr>
          <w:rFonts w:ascii="Times New Roman" w:hAnsi="Times New Roman" w:cs="Times New Roman"/>
          <w:sz w:val="28"/>
          <w:szCs w:val="28"/>
        </w:rPr>
        <w:t>полосы отвода земли</w:t>
      </w:r>
      <w:r w:rsidRPr="00202297">
        <w:rPr>
          <w:rFonts w:ascii="Times New Roman" w:hAnsi="Times New Roman" w:cs="Times New Roman"/>
          <w:sz w:val="28"/>
          <w:szCs w:val="28"/>
        </w:rPr>
        <w:t xml:space="preserve">, перестройкой и переносом коммуникаций и сооружений, установкой ограждений и устройством подъездных путей. </w:t>
      </w:r>
    </w:p>
    <w:p w:rsidR="00ED2DB2" w:rsidRPr="00202297" w:rsidRDefault="00ED2DB2" w:rsidP="00202297">
      <w:pPr>
        <w:pStyle w:val="HEADERTEXT"/>
        <w:tabs>
          <w:tab w:val="left" w:pos="0"/>
          <w:tab w:val="left" w:pos="567"/>
        </w:tabs>
        <w:suppressAutoHyphens/>
        <w:ind w:firstLine="709"/>
        <w:jc w:val="both"/>
        <w:rPr>
          <w:bCs/>
          <w:color w:val="auto"/>
          <w:sz w:val="28"/>
          <w:szCs w:val="28"/>
        </w:rPr>
      </w:pPr>
      <w:r w:rsidRPr="00202297">
        <w:rPr>
          <w:color w:val="auto"/>
          <w:sz w:val="28"/>
          <w:szCs w:val="28"/>
        </w:rPr>
        <w:t>Параллельное проведение подготовительных и земляных работ запрещается за исключением случаев, специально предусмотренных ППР.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Во время работы тракторных корчевальных машин и лебедок, установленных на тракторе, необходимо соблюдать следующие требования:</w:t>
      </w:r>
    </w:p>
    <w:p w:rsidR="00ED2DB2" w:rsidRPr="00202297" w:rsidRDefault="00ED2DB2" w:rsidP="00202297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крепление канатов на «якорном» и корчуемом пнях должно исключать возможность их случайного соскальзывания при натяжении. Для этих целей на пнях необходимо делать зарубки;</w:t>
      </w:r>
    </w:p>
    <w:p w:rsidR="00ED2DB2" w:rsidRPr="00202297" w:rsidRDefault="00ED2DB2" w:rsidP="00202297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  <w:rPr>
          <w:strike/>
          <w:sz w:val="28"/>
          <w:szCs w:val="28"/>
        </w:rPr>
      </w:pPr>
      <w:r w:rsidRPr="00202297">
        <w:rPr>
          <w:sz w:val="28"/>
          <w:szCs w:val="28"/>
        </w:rPr>
        <w:t>2) применяемые канаты должны быть исправны;</w:t>
      </w:r>
    </w:p>
    <w:p w:rsidR="00ED2DB2" w:rsidRPr="00202297" w:rsidRDefault="00ED2DB2" w:rsidP="00202297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3) при корчевке необходимо отходить от каната на расстояние, равное расстоянию между «якорными» и корчуемыми пнями; </w:t>
      </w:r>
    </w:p>
    <w:p w:rsidR="00ED2DB2" w:rsidRPr="00202297" w:rsidRDefault="00ED2DB2" w:rsidP="00202297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у корчевальных машин и лебедок должны находиться только работники, непосредственно связанные с их работой.</w:t>
      </w:r>
    </w:p>
    <w:p w:rsidR="00ED2DB2" w:rsidRPr="00202297" w:rsidRDefault="00ED2DB2" w:rsidP="00202297">
      <w:pPr>
        <w:pStyle w:val="HEADER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202297">
        <w:rPr>
          <w:color w:val="auto"/>
          <w:sz w:val="28"/>
          <w:szCs w:val="28"/>
        </w:rPr>
        <w:t>При расчистке полосы отвода</w:t>
      </w:r>
      <w:r w:rsidR="00714EDF" w:rsidRPr="00202297">
        <w:rPr>
          <w:color w:val="auto"/>
          <w:sz w:val="28"/>
          <w:szCs w:val="28"/>
        </w:rPr>
        <w:t xml:space="preserve"> земли</w:t>
      </w:r>
      <w:r w:rsidRPr="00202297">
        <w:rPr>
          <w:color w:val="auto"/>
          <w:sz w:val="28"/>
          <w:szCs w:val="28"/>
        </w:rPr>
        <w:t xml:space="preserve"> от кустарника и мелколесья кусторезом зона его работы должна быть предварительно очищена от камней, пней и деревьев.</w:t>
      </w:r>
    </w:p>
    <w:p w:rsidR="00ED2DB2" w:rsidRPr="00202297" w:rsidRDefault="00ED2DB2" w:rsidP="00202297">
      <w:pPr>
        <w:pStyle w:val="HEADER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bCs/>
          <w:color w:val="auto"/>
          <w:sz w:val="28"/>
          <w:szCs w:val="28"/>
        </w:rPr>
      </w:pPr>
      <w:r w:rsidRPr="00202297">
        <w:rPr>
          <w:color w:val="auto"/>
          <w:sz w:val="28"/>
          <w:szCs w:val="28"/>
        </w:rPr>
        <w:t>В процессе работы кустореза необходимо следить за исправностью ограждения, предохраняющего машиниста кустореза от ударов срезаемыми деревьями и кустами. Во время работы кустореза с обеих сторон расчищаемой полосы должны устанавливаться предупреждающие знаки.</w:t>
      </w:r>
    </w:p>
    <w:p w:rsidR="00ED2DB2" w:rsidRPr="00202297" w:rsidRDefault="00ED2DB2" w:rsidP="00202297">
      <w:pPr>
        <w:pStyle w:val="HEADER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bCs/>
          <w:color w:val="auto"/>
          <w:sz w:val="28"/>
          <w:szCs w:val="28"/>
        </w:rPr>
      </w:pPr>
      <w:r w:rsidRPr="00202297">
        <w:rPr>
          <w:color w:val="auto"/>
          <w:sz w:val="28"/>
          <w:szCs w:val="28"/>
        </w:rPr>
        <w:t xml:space="preserve">Одновременная работа двух кусторезов на одном участке разрешается отдельными полосами или на самостоятельных участках, расположенных друг от друга на расстоянии не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color w:val="auto"/>
            <w:sz w:val="28"/>
            <w:szCs w:val="28"/>
          </w:rPr>
          <w:t>40 м</w:t>
        </w:r>
      </w:smartTag>
      <w:r w:rsidRPr="00202297">
        <w:rPr>
          <w:color w:val="auto"/>
          <w:sz w:val="28"/>
          <w:szCs w:val="28"/>
        </w:rPr>
        <w:t>.</w:t>
      </w:r>
    </w:p>
    <w:p w:rsidR="00ED2DB2" w:rsidRPr="00202297" w:rsidRDefault="00ED2DB2" w:rsidP="00202297">
      <w:pPr>
        <w:pStyle w:val="HEADER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bCs/>
          <w:color w:val="auto"/>
          <w:sz w:val="28"/>
          <w:szCs w:val="28"/>
        </w:rPr>
      </w:pPr>
      <w:r w:rsidRPr="00202297">
        <w:rPr>
          <w:color w:val="auto"/>
          <w:sz w:val="28"/>
          <w:szCs w:val="28"/>
        </w:rPr>
        <w:t xml:space="preserve">Работники должны находиться не ближе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color w:val="auto"/>
            <w:sz w:val="28"/>
            <w:szCs w:val="28"/>
          </w:rPr>
          <w:t>25 м</w:t>
        </w:r>
      </w:smartTag>
      <w:r w:rsidRPr="00202297">
        <w:rPr>
          <w:color w:val="auto"/>
          <w:sz w:val="28"/>
          <w:szCs w:val="28"/>
        </w:rPr>
        <w:t xml:space="preserve"> к месту работы кустореза.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Работа кустореза запрещается:</w:t>
      </w:r>
    </w:p>
    <w:p w:rsidR="00ED2DB2" w:rsidRPr="00202297" w:rsidRDefault="00ED2DB2" w:rsidP="00202297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при наличии на участке деревьев, сильно искривленных или наклоненных навстречу движению кустореза, а также деревьев, диаметр которых на линии среза превышает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20 см</w:t>
        </w:r>
      </w:smartTag>
      <w:r w:rsidRPr="00202297">
        <w:rPr>
          <w:sz w:val="28"/>
          <w:szCs w:val="28"/>
        </w:rPr>
        <w:t>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на заболоченных (неосушенных) участках;</w:t>
      </w:r>
    </w:p>
    <w:p w:rsidR="00ED2DB2" w:rsidRPr="00202297" w:rsidRDefault="00ED2DB2" w:rsidP="00202297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в сильнопересеченной местности после ливневых дождей до просыхания грунта;</w:t>
      </w:r>
    </w:p>
    <w:p w:rsidR="00ED2DB2" w:rsidRPr="00202297" w:rsidRDefault="00ED2DB2" w:rsidP="00202297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4) в темное время суток, а также при видимости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50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перегона кустореза на новое место необходимо:</w:t>
      </w:r>
    </w:p>
    <w:p w:rsidR="00ED2DB2" w:rsidRPr="00202297" w:rsidRDefault="00ED2DB2" w:rsidP="00202297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поднять носовую часть кустореза на высоту не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30 см</w:t>
        </w:r>
      </w:smartTag>
      <w:r w:rsidRPr="00202297">
        <w:rPr>
          <w:sz w:val="28"/>
          <w:szCs w:val="28"/>
        </w:rPr>
        <w:t xml:space="preserve"> от поверхности грунта и зафиксировать ее;</w:t>
      </w:r>
    </w:p>
    <w:p w:rsidR="00ED2DB2" w:rsidRPr="00202297" w:rsidRDefault="00ED2DB2" w:rsidP="00202297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проверить надежность крепления кустореза к трактору;</w:t>
      </w:r>
    </w:p>
    <w:p w:rsidR="00ED2DB2" w:rsidRPr="00202297" w:rsidRDefault="00ED2DB2" w:rsidP="00202297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убедиться в отсутствии препятствий</w:t>
      </w:r>
      <w:r w:rsidR="009069D7" w:rsidRPr="00202297">
        <w:rPr>
          <w:sz w:val="28"/>
          <w:szCs w:val="28"/>
        </w:rPr>
        <w:t xml:space="preserve"> на пути следования</w:t>
      </w:r>
      <w:r w:rsidRPr="00202297">
        <w:rPr>
          <w:sz w:val="28"/>
          <w:szCs w:val="28"/>
        </w:rPr>
        <w:t xml:space="preserve"> (валунов, крупных камней, стволов толстых деревьев, ям).</w:t>
      </w: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02297">
        <w:rPr>
          <w:rFonts w:ascii="Times New Roman" w:hAnsi="Times New Roman"/>
          <w:spacing w:val="2"/>
          <w:sz w:val="28"/>
          <w:szCs w:val="28"/>
        </w:rPr>
        <w:t xml:space="preserve">Складирование леса, порубочных остатков, материалов, оставшихся после подготовительных работ, по краям полосы отвода для строительства дороги </w:t>
      </w:r>
      <w:r w:rsidRPr="00202297">
        <w:rPr>
          <w:rFonts w:ascii="Times New Roman" w:hAnsi="Times New Roman"/>
          <w:spacing w:val="2"/>
          <w:sz w:val="28"/>
          <w:szCs w:val="28"/>
        </w:rPr>
        <w:lastRenderedPageBreak/>
        <w:t>допускается только на период выполнения расчистки полосы отвода.</w:t>
      </w:r>
    </w:p>
    <w:p w:rsidR="00ED2DB2" w:rsidRPr="00202297" w:rsidRDefault="00ED2DB2" w:rsidP="00202297">
      <w:pPr>
        <w:pStyle w:val="HEADER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bCs/>
          <w:color w:val="auto"/>
          <w:sz w:val="28"/>
          <w:szCs w:val="28"/>
        </w:rPr>
      </w:pPr>
      <w:r w:rsidRPr="00202297">
        <w:rPr>
          <w:color w:val="auto"/>
          <w:sz w:val="28"/>
          <w:szCs w:val="28"/>
        </w:rPr>
        <w:t xml:space="preserve">Движение автомобилей-самосвалов задним ходом к месту погрузки и выгрузки грунта разрешается на расстояние не более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color w:val="auto"/>
            <w:sz w:val="28"/>
            <w:szCs w:val="28"/>
          </w:rPr>
          <w:t>50 м</w:t>
        </w:r>
      </w:smartTag>
      <w:r w:rsidRPr="00202297">
        <w:rPr>
          <w:color w:val="auto"/>
          <w:sz w:val="28"/>
          <w:szCs w:val="28"/>
        </w:rPr>
        <w:t xml:space="preserve"> и должно сопровождаться звуковым сигналом.</w:t>
      </w:r>
    </w:p>
    <w:p w:rsidR="00ED2DB2" w:rsidRPr="00202297" w:rsidRDefault="00ED2DB2" w:rsidP="00202297">
      <w:pPr>
        <w:pStyle w:val="HEADER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bCs/>
          <w:color w:val="auto"/>
          <w:sz w:val="28"/>
          <w:szCs w:val="28"/>
        </w:rPr>
      </w:pPr>
      <w:r w:rsidRPr="00202297">
        <w:rPr>
          <w:color w:val="auto"/>
          <w:sz w:val="28"/>
          <w:szCs w:val="28"/>
        </w:rPr>
        <w:t xml:space="preserve">При выгрузке грунта из автомобиля-самосвала на насыпь расстояние от оси его заднего колеса до бровки естественного откоса насыпи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color w:val="auto"/>
            <w:sz w:val="28"/>
            <w:szCs w:val="28"/>
          </w:rPr>
          <w:t>2 м</w:t>
        </w:r>
      </w:smartTag>
      <w:r w:rsidRPr="00202297">
        <w:rPr>
          <w:color w:val="auto"/>
          <w:sz w:val="28"/>
          <w:szCs w:val="28"/>
        </w:rPr>
        <w:t xml:space="preserve">, а расстояние от бровки до внешнего колеса машины, движущейся по насыпи, - не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color w:val="auto"/>
            <w:sz w:val="28"/>
            <w:szCs w:val="28"/>
          </w:rPr>
          <w:t>1 м</w:t>
        </w:r>
      </w:smartTag>
      <w:r w:rsidRPr="00202297">
        <w:rPr>
          <w:color w:val="auto"/>
          <w:sz w:val="28"/>
          <w:szCs w:val="28"/>
        </w:rPr>
        <w:t>.</w:t>
      </w:r>
    </w:p>
    <w:p w:rsidR="00ED2DB2" w:rsidRPr="00202297" w:rsidRDefault="00ED2DB2" w:rsidP="00202297">
      <w:pPr>
        <w:pStyle w:val="HEADER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bCs/>
          <w:color w:val="auto"/>
          <w:sz w:val="28"/>
          <w:szCs w:val="28"/>
        </w:rPr>
      </w:pPr>
      <w:r w:rsidRPr="00202297">
        <w:rPr>
          <w:color w:val="auto"/>
          <w:sz w:val="28"/>
          <w:szCs w:val="28"/>
        </w:rPr>
        <w:t xml:space="preserve">При выгрузке грунта допускается нахождение работников в зоне видимости водителя автомобиля-самосвала, но не ближе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color w:val="auto"/>
            <w:sz w:val="28"/>
            <w:szCs w:val="28"/>
          </w:rPr>
          <w:t>5 м</w:t>
        </w:r>
      </w:smartTag>
      <w:r w:rsidRPr="00202297">
        <w:rPr>
          <w:color w:val="auto"/>
          <w:sz w:val="28"/>
          <w:szCs w:val="28"/>
        </w:rPr>
        <w:t xml:space="preserve"> к зоне отсыпки грунта.</w:t>
      </w:r>
    </w:p>
    <w:p w:rsidR="00ED2DB2" w:rsidRPr="00202297" w:rsidRDefault="00ED2DB2" w:rsidP="00202297">
      <w:pPr>
        <w:pStyle w:val="HEADER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bCs/>
          <w:color w:val="auto"/>
          <w:sz w:val="28"/>
          <w:szCs w:val="28"/>
        </w:rPr>
      </w:pPr>
      <w:r w:rsidRPr="00202297">
        <w:rPr>
          <w:color w:val="auto"/>
          <w:sz w:val="28"/>
          <w:szCs w:val="28"/>
        </w:rPr>
        <w:t>Очищать поднятый кузов автомобиля-самосвала от остатков грунта следует скребками или лопатой с удлиненной (длиной не менее 2 м) рукояткой, стоя на земле.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Для спуска и подъема работников в котлованы и широкие траншеи должны устанавливаться лестницы-стремянки шириной не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0,75 м</w:t>
        </w:r>
      </w:smartTag>
      <w:r w:rsidRPr="00202297">
        <w:rPr>
          <w:sz w:val="28"/>
          <w:szCs w:val="28"/>
        </w:rPr>
        <w:t xml:space="preserve"> с перилами, а для спуска и подъема работников в узкие траншеи - приставные лестницы.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спуск работников в траншеи и подъем из них по распоркам креплений.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уплотнении грунта трамбующими плитами, смонтированными на экскаваторах или тракторах, необходимо исключить нахождение работников в радиусе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5 м</w:t>
        </w:r>
      </w:smartTag>
      <w:r w:rsidRPr="00202297">
        <w:rPr>
          <w:sz w:val="28"/>
          <w:szCs w:val="28"/>
        </w:rPr>
        <w:t xml:space="preserve"> от действующей трамбующей плиты.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изменении направления движения дорожных катков должен подаваться предупредительный звуковой сигнал.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Перед началом проведения</w:t>
      </w:r>
      <w:r w:rsidR="00F947AD" w:rsidRPr="00202297">
        <w:rPr>
          <w:sz w:val="28"/>
          <w:szCs w:val="28"/>
        </w:rPr>
        <w:t xml:space="preserve"> на земляном полотне</w:t>
      </w:r>
      <w:r w:rsidRPr="00202297">
        <w:rPr>
          <w:sz w:val="28"/>
          <w:szCs w:val="28"/>
        </w:rPr>
        <w:t xml:space="preserve"> </w:t>
      </w:r>
      <w:r w:rsidRPr="00202297">
        <w:rPr>
          <w:bCs/>
          <w:sz w:val="28"/>
          <w:szCs w:val="28"/>
        </w:rPr>
        <w:t>укрепительных и</w:t>
      </w:r>
      <w:r w:rsidRPr="00202297">
        <w:rPr>
          <w:sz w:val="28"/>
          <w:szCs w:val="28"/>
        </w:rPr>
        <w:t xml:space="preserve"> о</w:t>
      </w:r>
      <w:r w:rsidRPr="00202297">
        <w:rPr>
          <w:bCs/>
          <w:sz w:val="28"/>
          <w:szCs w:val="28"/>
        </w:rPr>
        <w:t xml:space="preserve">тделочных </w:t>
      </w:r>
      <w:r w:rsidRPr="00202297">
        <w:rPr>
          <w:sz w:val="28"/>
          <w:szCs w:val="28"/>
        </w:rPr>
        <w:t xml:space="preserve">работ на оползневых склонах должны быть установлены реперные створы для наблюдения за величиной и скоростью оползневых деформаций.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случае обнаружения подвижек оползня все работы на оползневом склоне должны быть прекращены.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проведении укрепительных и отделочных работ необходимо вести постоянный контроль за состоянием бортов траншей, уступов и откосов земляного полотна.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Работы на откосах с уклоном более 45° должны осуществляться под наблюдением специально проинструктированных лиц. Работники должны быть обеспечены страховочной привязью, закрепленной на надежных опорах.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приступать к укрепительным работам на мокрой или мерзлой поверхности откоса;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осуществлять планировку откоса движущимся по нему бульдозером при крутизне откоса более 1:2;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3) при проведении отделочных работ, выполняемых экскаватором-планировщиком, находиться в зоне действия машины ниже по откосу и у подошвы по фронту работ плюс по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15 м</w:t>
        </w:r>
      </w:smartTag>
      <w:r w:rsidRPr="00202297">
        <w:rPr>
          <w:sz w:val="28"/>
          <w:szCs w:val="28"/>
        </w:rPr>
        <w:t xml:space="preserve"> в обе стороны.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передвижения работников по поверхности откосов и конусов должны применяться переносные трапы-подмости.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укреплении откосов земляного полотна </w:t>
      </w:r>
      <w:proofErr w:type="spellStart"/>
      <w:r w:rsidRPr="00202297">
        <w:rPr>
          <w:sz w:val="28"/>
          <w:szCs w:val="28"/>
        </w:rPr>
        <w:t>гидропосевом</w:t>
      </w:r>
      <w:proofErr w:type="spellEnd"/>
      <w:r w:rsidRPr="00202297">
        <w:rPr>
          <w:sz w:val="28"/>
          <w:szCs w:val="28"/>
        </w:rPr>
        <w:t xml:space="preserve"> травы работники должны быть удалены из зоны действия струи </w:t>
      </w:r>
      <w:proofErr w:type="spellStart"/>
      <w:r w:rsidRPr="00202297">
        <w:rPr>
          <w:sz w:val="28"/>
          <w:szCs w:val="28"/>
        </w:rPr>
        <w:t>гидронамыва</w:t>
      </w:r>
      <w:proofErr w:type="spellEnd"/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lastRenderedPageBreak/>
        <w:t>Сборные элементы конструкций искусственных сооружений</w:t>
      </w:r>
      <w:r w:rsidR="00E05046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необходимо выгружать с помощью грузоподъемного крана на обочину или у подошвы откоса</w:t>
      </w:r>
      <w:r w:rsidR="00F947AD" w:rsidRPr="00202297">
        <w:rPr>
          <w:sz w:val="28"/>
          <w:szCs w:val="28"/>
        </w:rPr>
        <w:t xml:space="preserve"> земляного</w:t>
      </w:r>
      <w:r w:rsidR="00E05046" w:rsidRPr="00202297">
        <w:rPr>
          <w:sz w:val="28"/>
          <w:szCs w:val="28"/>
        </w:rPr>
        <w:t xml:space="preserve"> </w:t>
      </w:r>
      <w:r w:rsidR="00F947AD" w:rsidRPr="00202297">
        <w:rPr>
          <w:sz w:val="28"/>
          <w:szCs w:val="28"/>
        </w:rPr>
        <w:t>полотна</w:t>
      </w:r>
      <w:r w:rsidRPr="00202297">
        <w:rPr>
          <w:sz w:val="28"/>
          <w:szCs w:val="28"/>
        </w:rPr>
        <w:t>, но не на его поверхность.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при проведении монтажа сборных конструкций искусственных сооружений нахождение в нижней части откоса работников и механизмов по длине фронта плюс по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15 м</w:t>
        </w:r>
      </w:smartTag>
      <w:r w:rsidRPr="00202297">
        <w:rPr>
          <w:sz w:val="28"/>
          <w:szCs w:val="28"/>
        </w:rPr>
        <w:t xml:space="preserve"> в обе стороны;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проведение монтажных</w:t>
      </w:r>
      <w:r w:rsidR="00E05046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 xml:space="preserve">работ под эксплуатируемыми железнодорожными линиями во время прохождения поездов. 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использовании для укрепления грунтов вредных и токсичных веществ (известь, битум, карбамидоформальдегидная смола,</w:t>
      </w:r>
      <w:r w:rsidR="00E05046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 xml:space="preserve">каменноугольные вяжущие </w:t>
      </w:r>
      <w:r w:rsidRPr="00202297">
        <w:rPr>
          <w:bCs/>
          <w:sz w:val="28"/>
          <w:szCs w:val="28"/>
        </w:rPr>
        <w:t>материалы</w:t>
      </w:r>
      <w:r w:rsidRPr="00202297">
        <w:rPr>
          <w:sz w:val="28"/>
          <w:szCs w:val="28"/>
        </w:rPr>
        <w:t>, химические добавки, в том числе из отходов промышленности) должны соблюдаться особые меры предосторожности.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использовании извести необходимо соблюдать следующие требования: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транспортировать известь-</w:t>
      </w:r>
      <w:proofErr w:type="spellStart"/>
      <w:r w:rsidRPr="00202297">
        <w:rPr>
          <w:sz w:val="28"/>
          <w:szCs w:val="28"/>
        </w:rPr>
        <w:t>пушонку</w:t>
      </w:r>
      <w:proofErr w:type="spellEnd"/>
      <w:r w:rsidRPr="00202297">
        <w:rPr>
          <w:sz w:val="28"/>
          <w:szCs w:val="28"/>
        </w:rPr>
        <w:t xml:space="preserve"> на промежуточные склады и в расходные бункеры линейных и стационарных грунтосмесительных машин в герметичных </w:t>
      </w:r>
      <w:proofErr w:type="spellStart"/>
      <w:r w:rsidRPr="00202297">
        <w:rPr>
          <w:sz w:val="28"/>
          <w:szCs w:val="28"/>
        </w:rPr>
        <w:t>автоцементовозах</w:t>
      </w:r>
      <w:proofErr w:type="spellEnd"/>
      <w:r w:rsidRPr="00202297">
        <w:rPr>
          <w:sz w:val="28"/>
          <w:szCs w:val="28"/>
        </w:rPr>
        <w:t xml:space="preserve">, оборудованных </w:t>
      </w:r>
      <w:proofErr w:type="spellStart"/>
      <w:r w:rsidRPr="00202297">
        <w:rPr>
          <w:sz w:val="28"/>
          <w:szCs w:val="28"/>
        </w:rPr>
        <w:t>пневмоустройствами</w:t>
      </w:r>
      <w:proofErr w:type="spellEnd"/>
      <w:r w:rsidRPr="00202297">
        <w:rPr>
          <w:sz w:val="28"/>
          <w:szCs w:val="28"/>
        </w:rPr>
        <w:t xml:space="preserve"> для загрузки и выгрузки извести;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оборудовать расходные бункеры и рабочие органы линейных грунтосмесительных и распределяющих машин кожухами, предотвращающими распыление извести при ее подаче и перемешивании с грунтом;</w:t>
      </w:r>
    </w:p>
    <w:p w:rsidR="00ED2DB2" w:rsidRPr="00202297" w:rsidRDefault="005639A7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3) применять средства индивидуальной защиты органов </w:t>
      </w:r>
      <w:r w:rsidR="00830F1A" w:rsidRPr="00202297">
        <w:rPr>
          <w:sz w:val="28"/>
          <w:szCs w:val="28"/>
        </w:rPr>
        <w:t>дыхания и средства индивидуальной защиты глаз</w:t>
      </w:r>
      <w:r w:rsidR="00ED2DB2"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предотвращения поражения слизистой оболочки глаз</w:t>
      </w:r>
      <w:r w:rsidR="00E05046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и кожи пылью пека, парами каменноугольной смолы или дегтя погрузочно-разгрузочные работы следует выполнять ночью или в пасмурную погоду.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Работы по погрузке и выгрузке пека должны быть максимально механизированы, оборудование – герметизировано.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местах производства работ должны быть установлены знаки безопасности и предупредительные плакаты.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Работы с пеком допускается производить с применением соответствующего инструмента. Рукоятки инструмента должны постоянно содержаться в чистоте.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Брать пек непосредственно руками запрещается.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Если во время работы с пеком появились покраснения открытых частей тела, ощущение жжения на коже и в глазах, раздражение верхних дыхательных путей, то работы необходимо немедленно прекратить.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Спуск в варочные котлы для их очистки после приготовления дегтя, смолы, дегтебитумных и комплексных вяжущих</w:t>
      </w:r>
      <w:r w:rsidR="000E2D7C" w:rsidRPr="00202297">
        <w:rPr>
          <w:sz w:val="28"/>
          <w:szCs w:val="28"/>
        </w:rPr>
        <w:t xml:space="preserve"> </w:t>
      </w:r>
      <w:r w:rsidR="004367B3" w:rsidRPr="00202297">
        <w:rPr>
          <w:sz w:val="28"/>
          <w:szCs w:val="28"/>
        </w:rPr>
        <w:t>материалов</w:t>
      </w:r>
      <w:r w:rsidR="000E2D7C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 xml:space="preserve">разрешается только в </w:t>
      </w:r>
      <w:r w:rsidR="000511BD">
        <w:rPr>
          <w:sz w:val="28"/>
          <w:szCs w:val="28"/>
        </w:rPr>
        <w:t>средствах индивидуальной защиты</w:t>
      </w:r>
      <w:r w:rsidRPr="00202297">
        <w:rPr>
          <w:sz w:val="28"/>
          <w:szCs w:val="28"/>
        </w:rPr>
        <w:t xml:space="preserve"> </w:t>
      </w:r>
      <w:r w:rsidR="000511BD">
        <w:rPr>
          <w:sz w:val="28"/>
          <w:szCs w:val="28"/>
        </w:rPr>
        <w:t xml:space="preserve">(далее – СИЗ) </w:t>
      </w:r>
      <w:r w:rsidRPr="00202297">
        <w:rPr>
          <w:sz w:val="28"/>
          <w:szCs w:val="28"/>
        </w:rPr>
        <w:t>органов дыхания после полного охлаждения котла. Очистка котла должна производиться бригадой в составе не менее трех работников, из которых двое должны находиться вне котла и страховать работающего внутри</w:t>
      </w:r>
      <w:r w:rsidR="00E05046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котла.</w:t>
      </w:r>
    </w:p>
    <w:p w:rsidR="00ED2DB2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CB6893" w:rsidRPr="00202297" w:rsidRDefault="00CB6893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0D6485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jc w:val="center"/>
        <w:outlineLvl w:val="1"/>
        <w:rPr>
          <w:sz w:val="28"/>
          <w:szCs w:val="28"/>
        </w:rPr>
      </w:pPr>
      <w:bookmarkStart w:id="29" w:name="_Toc437872821"/>
      <w:r>
        <w:rPr>
          <w:sz w:val="28"/>
          <w:szCs w:val="28"/>
          <w:lang w:val="en-US"/>
        </w:rPr>
        <w:lastRenderedPageBreak/>
        <w:t>VII</w:t>
      </w:r>
      <w:r w:rsidRPr="000D6485">
        <w:rPr>
          <w:sz w:val="28"/>
          <w:szCs w:val="28"/>
        </w:rPr>
        <w:t xml:space="preserve">. </w:t>
      </w:r>
      <w:r w:rsidR="00ED2DB2" w:rsidRPr="00202297">
        <w:rPr>
          <w:sz w:val="28"/>
          <w:szCs w:val="28"/>
        </w:rPr>
        <w:t xml:space="preserve">Требования охраны труда </w:t>
      </w:r>
      <w:r w:rsidR="00ED2DB2" w:rsidRPr="00202297">
        <w:rPr>
          <w:sz w:val="28"/>
          <w:szCs w:val="28"/>
        </w:rPr>
        <w:br/>
        <w:t>при строительстве дорожных одежд</w:t>
      </w:r>
      <w:bookmarkEnd w:id="29"/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До начала выполнения работ по строительству асфальтобетонных и черных покрытий необходимо: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оградить место работы;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2) расставить дорожные знаки;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3) направить движение транспортных средств в объезд;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установить схему заезда и выезда из зоны работ автомобилей-самосвалов, подвозящих асфальтобетонную смесь;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определить безопасную зону для работников, занятых на укладке покрытий.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Дорожные знаки и ограждения устанавливаются организацией, выполняющей дорожные работы.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выполнении работ по строительству оснований из грунтов и каменных материалов работники должны находиться на укрепляемой полосе с наветренной стороны от работающих дорожных машин.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распределении автогудронаторами вяжущих материалов по укрепленному грунту или уложенному </w:t>
      </w:r>
      <w:proofErr w:type="spellStart"/>
      <w:r w:rsidRPr="00202297">
        <w:rPr>
          <w:sz w:val="28"/>
          <w:szCs w:val="28"/>
        </w:rPr>
        <w:t>цементогрунтовому</w:t>
      </w:r>
      <w:proofErr w:type="spellEnd"/>
      <w:r w:rsidRPr="00202297">
        <w:rPr>
          <w:sz w:val="28"/>
          <w:szCs w:val="28"/>
        </w:rPr>
        <w:t xml:space="preserve"> слою необходимо соблюдать следующие требования: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перед началом работы проверить надежность крепления распределительных труб, работу системы </w:t>
      </w:r>
      <w:proofErr w:type="spellStart"/>
      <w:r w:rsidRPr="00202297">
        <w:rPr>
          <w:sz w:val="28"/>
          <w:szCs w:val="28"/>
        </w:rPr>
        <w:t>битумопроводов</w:t>
      </w:r>
      <w:proofErr w:type="spellEnd"/>
      <w:r w:rsidRPr="00202297">
        <w:rPr>
          <w:sz w:val="28"/>
          <w:szCs w:val="28"/>
        </w:rPr>
        <w:t>, кранов и распределителей, прочистить их, удостовериться в исправности электроосвещения, звуковой сигнализации и в наличии огнетушителей;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до наполнения цистерны установить автогудронатор на горизонтальной площадке и застопорить его, проверить наборный шланг и надежность присоединения его к всасывающему патрубку, а также чистоту фильтра в приемной трубке;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3) наполнять цистерну только через фильтр при малых и средних оборотах насоса; 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4) перед зажиганием форсунки проконтролировать надежность присоединения </w:t>
      </w:r>
      <w:proofErr w:type="spellStart"/>
      <w:r w:rsidRPr="00202297">
        <w:rPr>
          <w:sz w:val="28"/>
          <w:szCs w:val="28"/>
        </w:rPr>
        <w:t>топливопровода</w:t>
      </w:r>
      <w:proofErr w:type="spellEnd"/>
      <w:r w:rsidRPr="00202297">
        <w:rPr>
          <w:sz w:val="28"/>
          <w:szCs w:val="28"/>
        </w:rPr>
        <w:t>, исправность подачи топлива и давление в топливном бачке, убедиться в отсутствии капель и подтеков битума в топке;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5) зажигать форсунку только с помощью факела (запальника) с ручкой длиной 1,5 -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2 м</w:t>
        </w:r>
      </w:smartTag>
      <w:r w:rsidRPr="00202297">
        <w:rPr>
          <w:sz w:val="28"/>
          <w:szCs w:val="28"/>
        </w:rPr>
        <w:t>, находясь сбоку; топливо подавать слабой струей, постепенно увеличивая его подачу до нормальной;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6) перед розливом вяжущего материала погасить форсунки и закрыть вентили трубопровода подачи топлива;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7) не оставлять без присмотра работающую систему подогрева.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наполнении цистерны запрещается: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наливать в цистерну вяжущий материал</w:t>
      </w:r>
      <w:r w:rsidR="00770B13" w:rsidRPr="00202297">
        <w:rPr>
          <w:sz w:val="28"/>
          <w:szCs w:val="28"/>
        </w:rPr>
        <w:t>, нагретый до температуры свыше</w:t>
      </w:r>
      <w:r w:rsidR="00770B13" w:rsidRPr="00202297">
        <w:rPr>
          <w:sz w:val="28"/>
          <w:szCs w:val="28"/>
        </w:rPr>
        <w:br/>
      </w:r>
      <w:r w:rsidRPr="00202297">
        <w:rPr>
          <w:sz w:val="28"/>
          <w:szCs w:val="28"/>
        </w:rPr>
        <w:t>50 °С, до полного удаления из нее воды, битумной эмульсии или растворителя;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разжижать вяжущий материал в цистерне;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находиться под наполненной цистерной.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Подтягивать и отсоединять наборный рукав при перекачивании вяжущих материалов, имеющих высокую температуру, необходимо с применением </w:t>
      </w:r>
      <w:r w:rsidR="00440707" w:rsidRPr="00202297">
        <w:rPr>
          <w:sz w:val="28"/>
          <w:szCs w:val="28"/>
        </w:rPr>
        <w:t>СИЗ</w:t>
      </w:r>
      <w:r w:rsidRPr="00202297">
        <w:rPr>
          <w:sz w:val="28"/>
          <w:szCs w:val="28"/>
        </w:rPr>
        <w:t xml:space="preserve"> рук.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lastRenderedPageBreak/>
        <w:t>При подогреве вяжущего материала в цистерне автогудронатора запрещается: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разжигать горелки и производить подогрев, если слой вяжущего материала на жаровых трубах тоньше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20 см</w:t>
        </w:r>
      </w:smartTag>
      <w:r w:rsidRPr="00202297">
        <w:rPr>
          <w:sz w:val="28"/>
          <w:szCs w:val="28"/>
        </w:rPr>
        <w:t>, а также если цистерна залита полностью и нет свободного объема для расширения вяжущих материалов при нагреве;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нагревать в цистерне обводненн</w:t>
      </w:r>
      <w:r w:rsidR="004367B3" w:rsidRPr="00202297">
        <w:rPr>
          <w:sz w:val="28"/>
          <w:szCs w:val="28"/>
        </w:rPr>
        <w:t>ый</w:t>
      </w:r>
      <w:r w:rsidRPr="00202297">
        <w:rPr>
          <w:sz w:val="28"/>
          <w:szCs w:val="28"/>
        </w:rPr>
        <w:t xml:space="preserve"> вяжущ</w:t>
      </w:r>
      <w:r w:rsidR="004367B3" w:rsidRPr="00202297">
        <w:rPr>
          <w:sz w:val="28"/>
          <w:szCs w:val="28"/>
        </w:rPr>
        <w:t>ий материал</w:t>
      </w:r>
      <w:r w:rsidRPr="00202297">
        <w:rPr>
          <w:sz w:val="28"/>
          <w:szCs w:val="28"/>
        </w:rPr>
        <w:t>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заправлять топливный бак форсунок бензином (или лигроином) вместо керосина.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разжигании переносной форсунки машинист гудронатора должен находиться сбоку от нее.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поднимать распределительные трубы после розлива вяжущего материала до переключения на циркуляцию.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розливе битума запрещается находиться от распределительных труб автогудронатора на расстоянии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10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размещении грунтосмесительных установок главный транспортер следует располагать по направлению преобладающих ветров.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предотвращения выдувания вяжущих материалов на транспортере должны применяться соответствующие ограждения.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Во время работы лопастной мешалки смесителей запрещается снимать верхние защитные крышки.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поднятии узлов установок, перемещении и опускании их на место следует пользоваться канатами-растяжками.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Сборку, разборку и ремонт отдельных узлов и деталей грунтосмесительной установки допускается производить после их поднятия и размещения на опорных </w:t>
      </w:r>
      <w:proofErr w:type="spellStart"/>
      <w:r w:rsidRPr="00202297">
        <w:rPr>
          <w:sz w:val="28"/>
          <w:szCs w:val="28"/>
        </w:rPr>
        <w:t>ко́злах</w:t>
      </w:r>
      <w:proofErr w:type="spellEnd"/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Работа передвижного склада цемента запрещается при температуре воздуха ниже минус 30 °С.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Открывать верхний люк передвижного склада цемента разрешается при отсутствии давления в емкости.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Запрещается разъединять шланги и воздуховоды, находящиеся под давлением, а также работать при неисправном </w:t>
      </w:r>
      <w:proofErr w:type="spellStart"/>
      <w:r w:rsidRPr="00202297">
        <w:rPr>
          <w:sz w:val="28"/>
          <w:szCs w:val="28"/>
        </w:rPr>
        <w:t>мановакуумметре</w:t>
      </w:r>
      <w:proofErr w:type="spellEnd"/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проведении работ по строительству асфальтобетонных и черных покрытий и оснований в темное время суток место укладки асфальтобетонной смеси должно быть освещено. Для освещения следует использовать передвижные, переносные и установленные на дорожно-строительных машинах осветительные приборы.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Движение автомобилей-самосвалов в зоне укладки асфальтобетонной смеси разрешается только по сигналу приемщика смеси.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Перед началом движения водитель автомобиля-самосвала должен подать звуковой сигнал.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Запрещается производить очистку крыльев приемного бункера от смеси во время движения </w:t>
      </w:r>
      <w:proofErr w:type="spellStart"/>
      <w:r w:rsidRPr="00202297">
        <w:rPr>
          <w:sz w:val="28"/>
          <w:szCs w:val="28"/>
        </w:rPr>
        <w:t>асфальтоукладчика</w:t>
      </w:r>
      <w:proofErr w:type="spellEnd"/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Выгрузку асфальтобетонной смеси из автомобиля-самосвала в приемный бункер </w:t>
      </w:r>
      <w:proofErr w:type="spellStart"/>
      <w:r w:rsidRPr="00202297">
        <w:rPr>
          <w:sz w:val="28"/>
          <w:szCs w:val="28"/>
        </w:rPr>
        <w:t>асфальтоукладчика</w:t>
      </w:r>
      <w:proofErr w:type="spellEnd"/>
      <w:r w:rsidRPr="00202297">
        <w:rPr>
          <w:sz w:val="28"/>
          <w:szCs w:val="28"/>
        </w:rPr>
        <w:t xml:space="preserve"> следует выполнять после его остановки, предупредительного сигнала машиниста </w:t>
      </w:r>
      <w:proofErr w:type="spellStart"/>
      <w:r w:rsidRPr="00202297">
        <w:rPr>
          <w:sz w:val="28"/>
          <w:szCs w:val="28"/>
        </w:rPr>
        <w:t>асфальтоукладчика</w:t>
      </w:r>
      <w:proofErr w:type="spellEnd"/>
      <w:r w:rsidRPr="00202297">
        <w:rPr>
          <w:sz w:val="28"/>
          <w:szCs w:val="28"/>
        </w:rPr>
        <w:t xml:space="preserve"> и удаления работников на расстояние не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1 м</w:t>
        </w:r>
      </w:smartTag>
      <w:r w:rsidRPr="00202297">
        <w:rPr>
          <w:sz w:val="28"/>
          <w:szCs w:val="28"/>
        </w:rPr>
        <w:t xml:space="preserve"> от боковых стенок бункера.</w:t>
      </w:r>
    </w:p>
    <w:p w:rsidR="00ED2DB2" w:rsidRPr="00202297" w:rsidRDefault="00ED2DB2" w:rsidP="00202297">
      <w:pPr>
        <w:pStyle w:val="HEADER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bCs/>
          <w:color w:val="auto"/>
          <w:sz w:val="28"/>
          <w:szCs w:val="28"/>
        </w:rPr>
      </w:pPr>
      <w:r w:rsidRPr="00202297">
        <w:rPr>
          <w:color w:val="auto"/>
          <w:sz w:val="28"/>
          <w:szCs w:val="28"/>
        </w:rPr>
        <w:lastRenderedPageBreak/>
        <w:t>Очищать поднятый кузов автомобиля-самосвала от остатков асфальтобетонной смеси следует скребками или лопатой с удлиненной (длиной не менее 2 м) рукояткой, стоя на земле.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 процессе работы расстояние между катками и другими дорожными машинами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5 м</w:t>
        </w:r>
      </w:smartTag>
      <w:r w:rsidRPr="00202297">
        <w:rPr>
          <w:sz w:val="28"/>
          <w:szCs w:val="28"/>
        </w:rPr>
        <w:t>. При меньшей дистанции проходить между движущимися катками и другими дорожными машинами запрещается.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перерывах в работе более 6 часов </w:t>
      </w:r>
      <w:proofErr w:type="spellStart"/>
      <w:r w:rsidRPr="00202297">
        <w:rPr>
          <w:sz w:val="28"/>
          <w:szCs w:val="28"/>
        </w:rPr>
        <w:t>асфальтоукладчики</w:t>
      </w:r>
      <w:proofErr w:type="spellEnd"/>
      <w:r w:rsidRPr="00202297">
        <w:rPr>
          <w:sz w:val="28"/>
          <w:szCs w:val="28"/>
        </w:rPr>
        <w:t xml:space="preserve"> и катки необходимо очистить, установить в один ряд, затормозить и выставить ограждения, освещаемые в ночное время.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ручной укладке и исправлении дефектных участков покрытия переносить асфальтобетонную смесь лопатами разрешается на расстояние не</w:t>
      </w:r>
      <w:r w:rsidR="00770B13" w:rsidRPr="00202297">
        <w:rPr>
          <w:sz w:val="28"/>
          <w:szCs w:val="28"/>
        </w:rPr>
        <w:t xml:space="preserve"> более</w:t>
      </w:r>
      <w:r w:rsidR="00770B13" w:rsidRPr="00202297"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8 м</w:t>
        </w:r>
      </w:smartTag>
      <w:r w:rsidRPr="00202297">
        <w:rPr>
          <w:sz w:val="28"/>
          <w:szCs w:val="28"/>
        </w:rPr>
        <w:t>. При большем расстоянии необходимо пользоваться носилками с бортами с трех сторон или легкими тачками с опрокидыванием вперед.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смешивании растворов полимеров или резины с битумом запрещается подогревать битумный котел.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Растворы полимеров разрешается вводить в битум только через шланг, опустив его конец в битум.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Приготавливать полимерно-битумн</w:t>
      </w:r>
      <w:r w:rsidR="004367B3" w:rsidRPr="00202297">
        <w:rPr>
          <w:sz w:val="28"/>
          <w:szCs w:val="28"/>
        </w:rPr>
        <w:t>ый</w:t>
      </w:r>
      <w:r w:rsidRPr="00202297">
        <w:rPr>
          <w:sz w:val="28"/>
          <w:szCs w:val="28"/>
        </w:rPr>
        <w:t xml:space="preserve"> вяжущ</w:t>
      </w:r>
      <w:r w:rsidR="004367B3" w:rsidRPr="00202297">
        <w:rPr>
          <w:sz w:val="28"/>
          <w:szCs w:val="28"/>
        </w:rPr>
        <w:t>ий материал (далее – ПБВ)</w:t>
      </w:r>
      <w:r w:rsidRPr="00202297">
        <w:rPr>
          <w:sz w:val="28"/>
          <w:szCs w:val="28"/>
        </w:rPr>
        <w:t xml:space="preserve"> или </w:t>
      </w:r>
      <w:proofErr w:type="spellStart"/>
      <w:r w:rsidRPr="00202297">
        <w:rPr>
          <w:sz w:val="28"/>
          <w:szCs w:val="28"/>
        </w:rPr>
        <w:t>резино</w:t>
      </w:r>
      <w:proofErr w:type="spellEnd"/>
      <w:r w:rsidRPr="00202297">
        <w:rPr>
          <w:sz w:val="28"/>
          <w:szCs w:val="28"/>
        </w:rPr>
        <w:t>-битумную композицию разрешается в дневное время под руководством лица, ответственного за безопасное производство работ.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проведении работ по строительству цементобетонных оснований и покрытий машинист бетоноукладочной машины должен находиться на своем рабочем месте (площадке управления), управлять работой машины, обеспечивая безопасность работников, и следить за состоянием </w:t>
      </w:r>
      <w:proofErr w:type="spellStart"/>
      <w:r w:rsidRPr="00202297">
        <w:rPr>
          <w:sz w:val="28"/>
          <w:szCs w:val="28"/>
        </w:rPr>
        <w:t>гидрошлангов</w:t>
      </w:r>
      <w:proofErr w:type="spellEnd"/>
      <w:r w:rsidRPr="00202297">
        <w:rPr>
          <w:sz w:val="28"/>
          <w:szCs w:val="28"/>
        </w:rPr>
        <w:t xml:space="preserve"> и их соединений, а также температурой и давлением масла в гидросистеме.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обнаружении неисправности или разрыва шлангов гидропривода машину следует немедленно остановить, давление в системе снять и места разрывов заглушить.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Машинист не должен покидать площадку управления, не остановив двигатель. При этом рычаги управления должны быть поставлены в нейтральное положение.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Во время работы рельсового бетоноукладчика запрещается становиться на </w:t>
      </w:r>
      <w:proofErr w:type="spellStart"/>
      <w:r w:rsidRPr="00202297">
        <w:rPr>
          <w:sz w:val="28"/>
          <w:szCs w:val="28"/>
        </w:rPr>
        <w:t>вибробрус</w:t>
      </w:r>
      <w:proofErr w:type="spellEnd"/>
      <w:r w:rsidRPr="00202297">
        <w:rPr>
          <w:sz w:val="28"/>
          <w:szCs w:val="28"/>
        </w:rPr>
        <w:t xml:space="preserve"> и отделочный брус, а также класть на них инструмент и другие предметы.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остановке бетоноукладчика на участках с продольным уклоном должны быть установлены тормозные башмаки для предупреждения самопроизвольного движения машины.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Движение автомобилей-самосвалов в зоне укладки бетонной смеси разрешается только по сигналу работника - приемщика смеси.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Помогать выгрузке бетонной смеси необходимо лопатой с удлиненной рукояткой, стоя на земле со стороны, противоположной стороне выгрузки смеси.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укладке бетонной смеси бетоноукладчиком со скользящими формами запрещается нахождение работников на расстоянии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5 м</w:t>
        </w:r>
      </w:smartTag>
      <w:r w:rsidRPr="00202297">
        <w:rPr>
          <w:sz w:val="28"/>
          <w:szCs w:val="28"/>
        </w:rPr>
        <w:t xml:space="preserve"> от работающей машины.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Перед выдвижением бункера-распределителя должен быть подан звуковой сигнал. 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lastRenderedPageBreak/>
        <w:t>1) находиться в зоне выдвижения бункера-распределителя и в зоне подхода к нему автомобиля-самосвала;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класть на транспортерную ленту бункера-распределителя инструмент и другие предметы, а также очищать ленту от налипшей смеси во время работы машины.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установке штырей в продольный шов покрытия не разрешается покидать рабочее место до полной остановки двигателя бетоноукладчика.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ручной отделке швов и при натяжении </w:t>
      </w:r>
      <w:proofErr w:type="spellStart"/>
      <w:r w:rsidRPr="00202297">
        <w:rPr>
          <w:sz w:val="28"/>
          <w:szCs w:val="28"/>
        </w:rPr>
        <w:t>копирной</w:t>
      </w:r>
      <w:proofErr w:type="spellEnd"/>
      <w:r w:rsidRPr="00202297">
        <w:rPr>
          <w:sz w:val="28"/>
          <w:szCs w:val="28"/>
        </w:rPr>
        <w:t xml:space="preserve"> струны вручную необходимо применять </w:t>
      </w:r>
      <w:r w:rsidR="00440707" w:rsidRPr="00202297">
        <w:rPr>
          <w:sz w:val="28"/>
          <w:szCs w:val="28"/>
        </w:rPr>
        <w:t>СИЗ</w:t>
      </w:r>
      <w:r w:rsidRPr="00202297">
        <w:rPr>
          <w:sz w:val="28"/>
          <w:szCs w:val="28"/>
        </w:rPr>
        <w:t xml:space="preserve"> рук.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продувке деформационных швов сжатым воздухом должны применяться </w:t>
      </w:r>
      <w:r w:rsidR="00440707" w:rsidRPr="00202297">
        <w:rPr>
          <w:sz w:val="28"/>
          <w:szCs w:val="28"/>
        </w:rPr>
        <w:t>СИЗ</w:t>
      </w:r>
      <w:r w:rsidRPr="00202297">
        <w:rPr>
          <w:sz w:val="28"/>
          <w:szCs w:val="28"/>
        </w:rPr>
        <w:t xml:space="preserve"> органов дыхания.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Крышка кожуха режущих дисков нарезчика деформационных швов в затвердевшем бетоне во время работы должна быть постоянно закрыта.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во время работы нарезчика производить смазку, регулировку, ремонт или смену режущих дисков.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Во время работы нарезчика и при продувке деформационных швов сжатым воздухом обязательно применение </w:t>
      </w:r>
      <w:r w:rsidR="00440707" w:rsidRPr="00202297">
        <w:rPr>
          <w:sz w:val="28"/>
          <w:szCs w:val="28"/>
        </w:rPr>
        <w:t>СИЗ</w:t>
      </w:r>
      <w:r w:rsidRPr="00202297">
        <w:rPr>
          <w:sz w:val="28"/>
          <w:szCs w:val="28"/>
        </w:rPr>
        <w:t xml:space="preserve"> глаз.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уходе за свежеуложенным бетоном для предотвращения воздействия на работников вредных веществ, выделяющихся в процессе нанесения пленкообразующей жидкости, необходимо соблюдать следующие требования: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</w:t>
      </w:r>
      <w:r w:rsidR="00830F1A" w:rsidRPr="00202297">
        <w:rPr>
          <w:sz w:val="28"/>
          <w:szCs w:val="28"/>
        </w:rPr>
        <w:t>применять средства индивидуальной защиты органов дыхания и средства индивидуальной защиты глаз</w:t>
      </w:r>
      <w:r w:rsidRPr="00202297">
        <w:rPr>
          <w:sz w:val="28"/>
          <w:szCs w:val="28"/>
        </w:rPr>
        <w:t>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2) перед началом работы проверить на распределителе состояние и надежность шлангов, трубопроводов, соединений, исправность манометра; устранить </w:t>
      </w:r>
      <w:proofErr w:type="spellStart"/>
      <w:r w:rsidRPr="00202297">
        <w:rPr>
          <w:sz w:val="28"/>
          <w:szCs w:val="28"/>
        </w:rPr>
        <w:t>неплотности</w:t>
      </w:r>
      <w:proofErr w:type="spellEnd"/>
      <w:r w:rsidRPr="00202297">
        <w:rPr>
          <w:sz w:val="28"/>
          <w:szCs w:val="28"/>
        </w:rPr>
        <w:t xml:space="preserve"> и </w:t>
      </w:r>
      <w:proofErr w:type="spellStart"/>
      <w:r w:rsidRPr="00202297">
        <w:rPr>
          <w:sz w:val="28"/>
          <w:szCs w:val="28"/>
        </w:rPr>
        <w:t>подтекание</w:t>
      </w:r>
      <w:proofErr w:type="spellEnd"/>
      <w:r w:rsidRPr="00202297">
        <w:rPr>
          <w:sz w:val="28"/>
          <w:szCs w:val="28"/>
        </w:rPr>
        <w:t xml:space="preserve"> жидкости;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заправлять распределитель пленкообразующей жидкостью только механизированным способом;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при нанесении пленкообразующей жидкости работник</w:t>
      </w:r>
      <w:r w:rsidR="00757468" w:rsidRPr="00202297">
        <w:rPr>
          <w:sz w:val="28"/>
          <w:szCs w:val="28"/>
        </w:rPr>
        <w:t xml:space="preserve"> должен находить</w:t>
      </w:r>
      <w:r w:rsidRPr="00202297">
        <w:rPr>
          <w:sz w:val="28"/>
          <w:szCs w:val="28"/>
        </w:rPr>
        <w:t>ся с наветренной стороны зоны распыления;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не отсоединять шланги трубопроводов распределителя под давлением.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обнаружении </w:t>
      </w:r>
      <w:proofErr w:type="spellStart"/>
      <w:r w:rsidRPr="00202297">
        <w:rPr>
          <w:sz w:val="28"/>
          <w:szCs w:val="28"/>
        </w:rPr>
        <w:t>неплотности</w:t>
      </w:r>
      <w:proofErr w:type="spellEnd"/>
      <w:r w:rsidRPr="00202297">
        <w:rPr>
          <w:sz w:val="28"/>
          <w:szCs w:val="28"/>
        </w:rPr>
        <w:t xml:space="preserve"> в соединениях или разрыва шлангов работа распределителя пленкообразующей жидкости должна быть немедленно прекращена.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Для заправки передвижного </w:t>
      </w:r>
      <w:proofErr w:type="spellStart"/>
      <w:r w:rsidRPr="00202297">
        <w:rPr>
          <w:sz w:val="28"/>
          <w:szCs w:val="28"/>
        </w:rPr>
        <w:t>валикового</w:t>
      </w:r>
      <w:proofErr w:type="spellEnd"/>
      <w:r w:rsidRPr="00202297">
        <w:rPr>
          <w:sz w:val="28"/>
          <w:szCs w:val="28"/>
        </w:rPr>
        <w:t xml:space="preserve"> распределителя пленкообразующей жидкости следует использовать пневматическую заправочную систему, входящую в комплект распределителя.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перемешивании пленкообразующей жидкости, поступающей в бочках, необходимо надежно закреплять гидравлическую (электрическую) мешалку на горловине бочки.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откручивания пробки бочки с пленкообразующей жидкостью необ</w:t>
      </w:r>
      <w:r w:rsidR="004B0AD6" w:rsidRPr="00202297">
        <w:rPr>
          <w:sz w:val="28"/>
          <w:szCs w:val="28"/>
        </w:rPr>
        <w:t xml:space="preserve">ходимо использовать </w:t>
      </w:r>
      <w:r w:rsidRPr="00202297">
        <w:rPr>
          <w:sz w:val="28"/>
          <w:szCs w:val="28"/>
        </w:rPr>
        <w:t>ключ,</w:t>
      </w:r>
      <w:r w:rsidR="004B0AD6" w:rsidRPr="00202297">
        <w:rPr>
          <w:sz w:val="28"/>
          <w:szCs w:val="28"/>
        </w:rPr>
        <w:t xml:space="preserve"> предназначенный для этих целей,</w:t>
      </w:r>
      <w:r w:rsidRPr="00202297">
        <w:rPr>
          <w:sz w:val="28"/>
          <w:szCs w:val="28"/>
        </w:rPr>
        <w:t xml:space="preserve"> постепенно выпуская накопившиеся в бочке пары растворителя.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работе с пленкообразующей жидкостью необходимо выполнять следующие требования: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двигатель внутреннего сгорания механизированного распределителя должен иметь искрогаситель на выхлопной трубе глушителя;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запрещается: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lastRenderedPageBreak/>
        <w:t>использовать самодельные механизмы и приспособления для нанесения пленкообразующей жидкости;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открывать пробку бочки с пленкообразующей жидкостью, ударяя по ней какими-либо предметами;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пользоваться источниками открытого огня в зоне применения пленкообразующей жидкости в радиусе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15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проведении работ по герметизации швов (при</w:t>
      </w:r>
      <w:r w:rsidRPr="00202297">
        <w:rPr>
          <w:b/>
          <w:sz w:val="28"/>
          <w:szCs w:val="28"/>
        </w:rPr>
        <w:t xml:space="preserve"> </w:t>
      </w:r>
      <w:r w:rsidRPr="00202297">
        <w:rPr>
          <w:sz w:val="28"/>
          <w:szCs w:val="28"/>
        </w:rPr>
        <w:t>приготовлении или разогреве мастик) необходимо соблюдать следующие требования: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котел заполнять мастикой не более чем на 3/4 его вместимости;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во избежание вспышки мастики температура нагрева мастики не должна превышать установленных значений;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для измерения температуры мастики следует использовать термометр со шкалой не менее 250 °С;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для ликвидации возможного возгорания мастики на месте работ должны быть первичные средства пожаротушения;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загружать котел следует со стороны, противоположной топке;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6) запрещается загружать в котел с горячим битумом влажные материалы, используемые для приготовления мастики, во избежание сильного вспенивания смеси, перелива ее через край котла и воспламенения;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7) брать пробу мастики для определения ее готовности только черпаками;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8) при приготовлении грунтовочного материала смешивание горячей мастики с керосином необходимо производить на расстоянии не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50 м</w:t>
        </w:r>
      </w:smartTag>
      <w:r w:rsidRPr="00202297">
        <w:rPr>
          <w:sz w:val="28"/>
          <w:szCs w:val="28"/>
        </w:rPr>
        <w:t xml:space="preserve"> от места разогрева мастики;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9) разогретую мастику следует вливать в керосин при непрерывном перемешивании; температура мастики в момент введения ее в керосин не должна превышать 70 °С.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воспламенении мастики котел необходимо плотно закрыть крышкой (кошмой). Тушить горящую мастику следует только сухим песком или соответствующими огнетушителями.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Заливать горящую мастику водой запрещается.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выполнении работ по продувке швов сжатым воздухом и приготовлению </w:t>
      </w:r>
      <w:proofErr w:type="spellStart"/>
      <w:r w:rsidRPr="00202297">
        <w:rPr>
          <w:sz w:val="28"/>
          <w:szCs w:val="28"/>
        </w:rPr>
        <w:t>пескоцементного</w:t>
      </w:r>
      <w:proofErr w:type="spellEnd"/>
      <w:r w:rsidRPr="00202297">
        <w:rPr>
          <w:sz w:val="28"/>
          <w:szCs w:val="28"/>
        </w:rPr>
        <w:t xml:space="preserve"> раствора обязательно применение </w:t>
      </w:r>
      <w:r w:rsidR="00440707" w:rsidRPr="00202297">
        <w:rPr>
          <w:sz w:val="28"/>
          <w:szCs w:val="28"/>
        </w:rPr>
        <w:t>СИЗ</w:t>
      </w:r>
      <w:r w:rsidRPr="00202297">
        <w:rPr>
          <w:sz w:val="28"/>
          <w:szCs w:val="28"/>
        </w:rPr>
        <w:t xml:space="preserve"> глаз и органов дыхания.</w:t>
      </w:r>
    </w:p>
    <w:p w:rsidR="001F27D3" w:rsidRPr="00202297" w:rsidRDefault="001F27D3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bookmarkStart w:id="30" w:name="_Toc433896740"/>
      <w:bookmarkStart w:id="31" w:name="_Toc433897395"/>
      <w:bookmarkStart w:id="32" w:name="_Toc433962382"/>
      <w:bookmarkStart w:id="33" w:name="_Toc433963029"/>
      <w:bookmarkStart w:id="34" w:name="_Toc437872822"/>
    </w:p>
    <w:p w:rsidR="00ED2DB2" w:rsidRPr="00202297" w:rsidRDefault="000D6485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lang w:val="en-US"/>
        </w:rPr>
        <w:t>VIII</w:t>
      </w:r>
      <w:r w:rsidRPr="000D6485">
        <w:rPr>
          <w:rFonts w:ascii="Times New Roman" w:hAnsi="Times New Roman" w:cs="Times New Roman"/>
          <w:b w:val="0"/>
          <w:i w:val="0"/>
        </w:rPr>
        <w:t xml:space="preserve">. </w:t>
      </w:r>
      <w:r w:rsidR="00ED2DB2" w:rsidRPr="00202297">
        <w:rPr>
          <w:rFonts w:ascii="Times New Roman" w:hAnsi="Times New Roman" w:cs="Times New Roman"/>
          <w:b w:val="0"/>
          <w:i w:val="0"/>
        </w:rPr>
        <w:t xml:space="preserve">Требования охраны труда при проведении </w:t>
      </w:r>
    </w:p>
    <w:p w:rsidR="00ED2DB2" w:rsidRPr="00202297" w:rsidRDefault="00ED2DB2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r w:rsidRPr="00202297">
        <w:rPr>
          <w:rFonts w:ascii="Times New Roman" w:hAnsi="Times New Roman" w:cs="Times New Roman"/>
          <w:b w:val="0"/>
          <w:i w:val="0"/>
        </w:rPr>
        <w:t>строительства автомобильных дорог в зимнее время</w:t>
      </w:r>
      <w:bookmarkEnd w:id="30"/>
      <w:bookmarkEnd w:id="31"/>
      <w:bookmarkEnd w:id="32"/>
      <w:bookmarkEnd w:id="33"/>
      <w:bookmarkEnd w:id="34"/>
    </w:p>
    <w:p w:rsidR="00ED2DB2" w:rsidRPr="00202297" w:rsidRDefault="00ED2DB2" w:rsidP="00202297">
      <w:pPr>
        <w:pStyle w:val="HEADERTEXT"/>
        <w:tabs>
          <w:tab w:val="left" w:pos="0"/>
          <w:tab w:val="left" w:pos="567"/>
        </w:tabs>
        <w:suppressAutoHyphens/>
        <w:ind w:firstLine="709"/>
        <w:jc w:val="both"/>
        <w:rPr>
          <w:bCs/>
          <w:color w:val="auto"/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проекте организации работ должен быть предусмотрен комплекс организационно-технических мероприятий по безопасным методам работ в зимнее время, включающий:</w:t>
      </w:r>
    </w:p>
    <w:p w:rsidR="00ED2DB2" w:rsidRPr="00202297" w:rsidRDefault="00ED2DB2" w:rsidP="00202297">
      <w:pPr>
        <w:pStyle w:val="FORMATTEXT"/>
        <w:tabs>
          <w:tab w:val="left" w:pos="284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подготовку для работников условий для работы в зимнее время;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выбор типа и марки дорожн</w:t>
      </w:r>
      <w:r w:rsidR="00360B88" w:rsidRPr="00202297">
        <w:rPr>
          <w:sz w:val="28"/>
          <w:szCs w:val="28"/>
        </w:rPr>
        <w:t xml:space="preserve">ой техники </w:t>
      </w:r>
      <w:r w:rsidRPr="00202297">
        <w:rPr>
          <w:sz w:val="28"/>
          <w:szCs w:val="28"/>
        </w:rPr>
        <w:t>и технологического оборудования с учетом природно-климатических</w:t>
      </w:r>
      <w:r w:rsidR="00360B88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условий, влияющих на безопасность выполнения работ;</w:t>
      </w:r>
    </w:p>
    <w:p w:rsidR="00ED2DB2" w:rsidRPr="00202297" w:rsidRDefault="00ED2DB2" w:rsidP="00202297">
      <w:pPr>
        <w:pStyle w:val="FORMATTEXT"/>
        <w:tabs>
          <w:tab w:val="left" w:pos="284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подготовительные работы на полосе отвода;</w:t>
      </w:r>
    </w:p>
    <w:p w:rsidR="00ED2DB2" w:rsidRPr="00202297" w:rsidRDefault="00ED2DB2" w:rsidP="00202297">
      <w:pPr>
        <w:pStyle w:val="FORMATTEXT"/>
        <w:tabs>
          <w:tab w:val="left" w:pos="284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обустройство рабочей зоны;</w:t>
      </w:r>
    </w:p>
    <w:p w:rsidR="00ED2DB2" w:rsidRPr="00202297" w:rsidRDefault="00ED2DB2" w:rsidP="00202297">
      <w:pPr>
        <w:pStyle w:val="FORMATTEXT"/>
        <w:tabs>
          <w:tab w:val="left" w:pos="284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lastRenderedPageBreak/>
        <w:t>5) организацию движения по временным дорогам.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рыхлении мерзлого грунта навешенными на экскаваторы шар-молотами и клин-молотами работники</w:t>
      </w:r>
      <w:r w:rsidRPr="00202297">
        <w:rPr>
          <w:b/>
          <w:sz w:val="28"/>
          <w:szCs w:val="28"/>
        </w:rPr>
        <w:t xml:space="preserve"> </w:t>
      </w:r>
      <w:r w:rsidRPr="00202297">
        <w:rPr>
          <w:sz w:val="28"/>
          <w:szCs w:val="28"/>
        </w:rPr>
        <w:t>должны быть выведены из зоны возможного</w:t>
      </w:r>
      <w:r w:rsidRPr="00202297">
        <w:rPr>
          <w:b/>
          <w:sz w:val="28"/>
          <w:szCs w:val="28"/>
        </w:rPr>
        <w:t xml:space="preserve"> </w:t>
      </w:r>
      <w:r w:rsidRPr="00202297">
        <w:rPr>
          <w:sz w:val="28"/>
          <w:szCs w:val="28"/>
        </w:rPr>
        <w:t>поражения разлетающимися кусками мерзлой породы.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выполнении работ вблизи зданий, инженерных сооружений и на строительных площадках, где невозможно обеспечить безопасную зону, место производства работ должно быть ограждено защитными сетками.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Установка базовой машины с </w:t>
      </w:r>
      <w:proofErr w:type="spellStart"/>
      <w:r w:rsidRPr="00202297">
        <w:rPr>
          <w:sz w:val="28"/>
          <w:szCs w:val="28"/>
        </w:rPr>
        <w:t>трехклинным</w:t>
      </w:r>
      <w:proofErr w:type="spellEnd"/>
      <w:r w:rsidRPr="00202297">
        <w:rPr>
          <w:sz w:val="28"/>
          <w:szCs w:val="28"/>
        </w:rPr>
        <w:t xml:space="preserve"> </w:t>
      </w:r>
      <w:proofErr w:type="spellStart"/>
      <w:r w:rsidRPr="00202297">
        <w:rPr>
          <w:sz w:val="28"/>
          <w:szCs w:val="28"/>
        </w:rPr>
        <w:t>мерзлоторыхлителем</w:t>
      </w:r>
      <w:proofErr w:type="spellEnd"/>
      <w:r w:rsidRPr="00202297">
        <w:rPr>
          <w:sz w:val="28"/>
          <w:szCs w:val="28"/>
        </w:rPr>
        <w:t xml:space="preserve"> и дизель-молотом на поверхности, имеющей продольный уклон более 12,2º, запрещается.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Для </w:t>
      </w:r>
      <w:proofErr w:type="spellStart"/>
      <w:r w:rsidRPr="00202297">
        <w:rPr>
          <w:sz w:val="28"/>
          <w:szCs w:val="28"/>
        </w:rPr>
        <w:t>электроотогрева</w:t>
      </w:r>
      <w:proofErr w:type="spellEnd"/>
      <w:r w:rsidRPr="00202297">
        <w:rPr>
          <w:sz w:val="28"/>
          <w:szCs w:val="28"/>
        </w:rPr>
        <w:t xml:space="preserve"> грунта нормальной влажности допускается применение электрического тока напряжением не выше 380 В.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Безопасность работы установки </w:t>
      </w:r>
      <w:proofErr w:type="spellStart"/>
      <w:r w:rsidRPr="00202297">
        <w:rPr>
          <w:sz w:val="28"/>
          <w:szCs w:val="28"/>
        </w:rPr>
        <w:t>электроотогрева</w:t>
      </w:r>
      <w:proofErr w:type="spellEnd"/>
      <w:r w:rsidRPr="00202297">
        <w:rPr>
          <w:sz w:val="28"/>
          <w:szCs w:val="28"/>
        </w:rPr>
        <w:t xml:space="preserve"> должна быть обеспечена круглосуточным наблюдением за ее работой.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Площадка, где производится </w:t>
      </w:r>
      <w:proofErr w:type="spellStart"/>
      <w:r w:rsidRPr="00202297">
        <w:rPr>
          <w:sz w:val="28"/>
          <w:szCs w:val="28"/>
        </w:rPr>
        <w:t>электроотогрев</w:t>
      </w:r>
      <w:proofErr w:type="spellEnd"/>
      <w:r w:rsidRPr="00202297">
        <w:rPr>
          <w:sz w:val="28"/>
          <w:szCs w:val="28"/>
        </w:rPr>
        <w:t xml:space="preserve"> грунта, должна быть ограждена и снабжена предупредительными знаками «Опасно», «Ток включен», а в ночное время освещена. Ограждения должны быть установлены на расстоянии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3 м</w:t>
        </w:r>
      </w:smartTag>
      <w:r w:rsidRPr="00202297">
        <w:rPr>
          <w:sz w:val="28"/>
          <w:szCs w:val="28"/>
        </w:rPr>
        <w:t xml:space="preserve"> от границ отогреваемого участка.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Нулевая точка трансформатора, к которому подключена площадка, должна быть заземлена, а подводящие провода электролинии изолированы.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невозможности проложить провода по постоянным опорам (столбам) на высоте более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3 м</w:t>
        </w:r>
      </w:smartTag>
      <w:r w:rsidRPr="00202297">
        <w:rPr>
          <w:sz w:val="28"/>
          <w:szCs w:val="28"/>
        </w:rPr>
        <w:t xml:space="preserve"> разрешается использовать для прокладки проводов переносные опоры (козелки) высотой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0,5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</w:t>
      </w:r>
      <w:proofErr w:type="spellStart"/>
      <w:r w:rsidRPr="00202297">
        <w:rPr>
          <w:sz w:val="28"/>
          <w:szCs w:val="28"/>
        </w:rPr>
        <w:t>теплоотогреве</w:t>
      </w:r>
      <w:proofErr w:type="spellEnd"/>
      <w:r w:rsidRPr="00202297">
        <w:rPr>
          <w:sz w:val="28"/>
          <w:szCs w:val="28"/>
        </w:rPr>
        <w:t xml:space="preserve"> мерзлого грунта должны быть приняты меры, исключающие ожоги и отравления: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трубы </w:t>
      </w:r>
      <w:proofErr w:type="spellStart"/>
      <w:r w:rsidRPr="00202297">
        <w:rPr>
          <w:sz w:val="28"/>
          <w:szCs w:val="28"/>
        </w:rPr>
        <w:t>теплоизолированы</w:t>
      </w:r>
      <w:proofErr w:type="spellEnd"/>
      <w:r w:rsidRPr="00202297">
        <w:rPr>
          <w:sz w:val="28"/>
          <w:szCs w:val="28"/>
        </w:rPr>
        <w:t xml:space="preserve">;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2) краны и вентили снабжены теплоизолирующими ручками;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осуществлен отвод вредных газов из рабочей зоны.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02297">
        <w:rPr>
          <w:color w:val="000000"/>
          <w:sz w:val="28"/>
          <w:szCs w:val="28"/>
        </w:rPr>
        <w:t>При работе с горячими растворами необходимо соблюдать следующие требования: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color w:val="000000"/>
          <w:sz w:val="28"/>
          <w:szCs w:val="28"/>
        </w:rPr>
        <w:t>1) п</w:t>
      </w:r>
      <w:r w:rsidRPr="00202297">
        <w:rPr>
          <w:sz w:val="28"/>
          <w:szCs w:val="28"/>
        </w:rPr>
        <w:t xml:space="preserve">ри разведении соли использовать черпаки с длинными ручками, работать в </w:t>
      </w:r>
      <w:r w:rsidR="00440707" w:rsidRPr="00202297">
        <w:rPr>
          <w:sz w:val="28"/>
          <w:szCs w:val="28"/>
        </w:rPr>
        <w:t>СИЗ</w:t>
      </w:r>
      <w:r w:rsidRPr="00202297">
        <w:rPr>
          <w:sz w:val="28"/>
          <w:szCs w:val="28"/>
        </w:rPr>
        <w:t xml:space="preserve"> глаз;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транспортировать растворы в емкостях, снабженных плотно закрывающимися крышками с запорами на резиновой прокладке;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3) при повреждении шлангов немедленно заменять их новыми, постоянно контролируя надежность соединений.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По окончании </w:t>
      </w:r>
      <w:r w:rsidRPr="00CB6893">
        <w:rPr>
          <w:sz w:val="28"/>
          <w:szCs w:val="28"/>
        </w:rPr>
        <w:t>работы металлические части машин и инструмента, соприкасавшиеся с солью или ее растворами, промыть горячей водой</w:t>
      </w:r>
      <w:r w:rsidRPr="00202297">
        <w:rPr>
          <w:sz w:val="28"/>
          <w:szCs w:val="28"/>
        </w:rPr>
        <w:t xml:space="preserve"> и протереть ветошью.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возведении намывных сооружений в зимних условиях не допускается </w:t>
      </w:r>
      <w:proofErr w:type="spellStart"/>
      <w:r w:rsidRPr="00202297">
        <w:rPr>
          <w:sz w:val="28"/>
          <w:szCs w:val="28"/>
        </w:rPr>
        <w:t>намораживание</w:t>
      </w:r>
      <w:proofErr w:type="spellEnd"/>
      <w:r w:rsidRPr="00202297">
        <w:rPr>
          <w:sz w:val="28"/>
          <w:szCs w:val="28"/>
        </w:rPr>
        <w:t xml:space="preserve"> льда на поверхности карты, а также замыв льда и снега. Вокруг землесосного снаряда необходимо систематически скалывать лед и наледь, стоя на мостках.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Скалывать лед в зоне действия струи воды запрещается.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целях</w:t>
      </w:r>
      <w:r w:rsidRPr="00202297">
        <w:rPr>
          <w:b/>
          <w:sz w:val="28"/>
          <w:szCs w:val="28"/>
        </w:rPr>
        <w:t xml:space="preserve"> </w:t>
      </w:r>
      <w:r w:rsidRPr="00202297">
        <w:rPr>
          <w:sz w:val="28"/>
          <w:szCs w:val="28"/>
        </w:rPr>
        <w:t xml:space="preserve">предотвращения образования наледей и обледенения по линии среза </w:t>
      </w:r>
      <w:proofErr w:type="spellStart"/>
      <w:r w:rsidRPr="00202297">
        <w:rPr>
          <w:sz w:val="28"/>
          <w:szCs w:val="28"/>
        </w:rPr>
        <w:t>гидронамыва</w:t>
      </w:r>
      <w:proofErr w:type="spellEnd"/>
      <w:r w:rsidRPr="00202297">
        <w:rPr>
          <w:sz w:val="28"/>
          <w:szCs w:val="28"/>
        </w:rPr>
        <w:t xml:space="preserve"> следует избегать широкого потока воды и пульпы и работать непрерывно на узком фронте.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lastRenderedPageBreak/>
        <w:t>С наступлением отрицательных температур надлежит контролировать состояние площадок, трапов, ограждений, перил землесосного снаряда, производить их очистку и посыпать обледенелые проходы противоскользящими материалами.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темное время суток должны освещаться весь забой в зоне действия струи, рабочая площадка возле гидромонитора, путь к перекрывающей задвижке на трубопроводе, подводящем воду, и сама задвижка.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 период ледохода и паводка на реках работы по </w:t>
      </w:r>
      <w:proofErr w:type="spellStart"/>
      <w:r w:rsidRPr="00202297">
        <w:rPr>
          <w:sz w:val="28"/>
          <w:szCs w:val="28"/>
        </w:rPr>
        <w:t>гидронамыву</w:t>
      </w:r>
      <w:proofErr w:type="spellEnd"/>
      <w:r w:rsidRPr="00202297">
        <w:rPr>
          <w:sz w:val="28"/>
          <w:szCs w:val="28"/>
        </w:rPr>
        <w:t xml:space="preserve"> должны быть прекращены, а землесосный снаряд отведен в безопасное место.</w:t>
      </w:r>
    </w:p>
    <w:p w:rsidR="00ED2DB2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Подогреваемая «острым» паром вода должна находиться в баках, плотно закрытых крышками и снабженных переливной трубой.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выполнении дорожных работ на открытом воздухе при температуре воздуха ниже минус 10 °С запрещается браться незащищенными руками за металлические поверхности.</w:t>
      </w:r>
    </w:p>
    <w:p w:rsidR="00ED2DB2" w:rsidRPr="00202297" w:rsidRDefault="00ED2DB2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bookmarkStart w:id="35" w:name="_Toc433896725"/>
      <w:bookmarkStart w:id="36" w:name="_Toc433897380"/>
      <w:bookmarkStart w:id="37" w:name="_Toc433962367"/>
      <w:bookmarkStart w:id="38" w:name="_Toc433963014"/>
      <w:bookmarkStart w:id="39" w:name="_Toc437872823"/>
    </w:p>
    <w:p w:rsidR="00ED2DB2" w:rsidRPr="00202297" w:rsidRDefault="000D6485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lang w:val="en-US"/>
        </w:rPr>
        <w:t>IX</w:t>
      </w:r>
      <w:r w:rsidRPr="000D6485">
        <w:rPr>
          <w:rFonts w:ascii="Times New Roman" w:hAnsi="Times New Roman" w:cs="Times New Roman"/>
          <w:b w:val="0"/>
          <w:i w:val="0"/>
        </w:rPr>
        <w:t xml:space="preserve">. </w:t>
      </w:r>
      <w:r w:rsidR="00ED2DB2" w:rsidRPr="00202297">
        <w:rPr>
          <w:rFonts w:ascii="Times New Roman" w:hAnsi="Times New Roman" w:cs="Times New Roman"/>
          <w:b w:val="0"/>
          <w:i w:val="0"/>
        </w:rPr>
        <w:t xml:space="preserve">Требования охраны труда при проведении </w:t>
      </w:r>
    </w:p>
    <w:p w:rsidR="00ED2DB2" w:rsidRPr="00202297" w:rsidRDefault="00ED2DB2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r w:rsidRPr="00202297">
        <w:rPr>
          <w:rFonts w:ascii="Times New Roman" w:hAnsi="Times New Roman" w:cs="Times New Roman"/>
          <w:b w:val="0"/>
          <w:i w:val="0"/>
        </w:rPr>
        <w:t>строительства автомобильных дорог на болотах</w:t>
      </w:r>
      <w:bookmarkEnd w:id="35"/>
      <w:bookmarkEnd w:id="36"/>
      <w:bookmarkEnd w:id="37"/>
      <w:bookmarkEnd w:id="38"/>
      <w:bookmarkEnd w:id="39"/>
    </w:p>
    <w:p w:rsidR="00ED2DB2" w:rsidRPr="00202297" w:rsidRDefault="00ED2DB2" w:rsidP="00202297">
      <w:pPr>
        <w:pStyle w:val="HEADERTEXT"/>
        <w:tabs>
          <w:tab w:val="left" w:pos="0"/>
          <w:tab w:val="left" w:pos="567"/>
        </w:tabs>
        <w:suppressAutoHyphens/>
        <w:ind w:firstLine="709"/>
        <w:jc w:val="both"/>
        <w:rPr>
          <w:bCs/>
          <w:color w:val="auto"/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обеспечения проходимости дорожной техники по слабой торфяной толще до начала производства работ необходимо: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определить несущую способность торфяной залежи;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назначить минимальную допустимую толщину промерзшего слоя, обеспечивающую безопасность прохода техники по торфяной залежи;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3) установить продолжительность </w:t>
      </w:r>
      <w:proofErr w:type="spellStart"/>
      <w:r w:rsidRPr="00202297">
        <w:rPr>
          <w:sz w:val="28"/>
          <w:szCs w:val="28"/>
        </w:rPr>
        <w:t>промораживания</w:t>
      </w:r>
      <w:proofErr w:type="spellEnd"/>
      <w:r w:rsidRPr="00202297">
        <w:rPr>
          <w:sz w:val="28"/>
          <w:szCs w:val="28"/>
        </w:rPr>
        <w:t xml:space="preserve"> торфяной залежи на требуемую глубину;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назначить допустимые удельные давления на грунт гусеничного трактора;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установить допустимое время стоянки землеройной техники на одном месте при отрицательных температурах воздуха в соответствии с величиной коэффициента запаса прочности промерзшего болотного грунта.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 летнее время работы на топких болотах должны проводиться группой работников в составе не менее чем из трех человек, оснащенных шестами диаметром 5 -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6 см</w:t>
        </w:r>
      </w:smartTag>
      <w:r w:rsidRPr="00202297">
        <w:rPr>
          <w:sz w:val="28"/>
          <w:szCs w:val="28"/>
        </w:rPr>
        <w:t xml:space="preserve"> и длиной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5 м</w:t>
        </w:r>
      </w:smartTag>
      <w:r w:rsidRPr="00202297">
        <w:rPr>
          <w:sz w:val="28"/>
          <w:szCs w:val="28"/>
        </w:rPr>
        <w:t xml:space="preserve">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К поясу работника должна быть прикреплена карабином страховочная веревка (без узлов), выдерживающая нагрузку не менее 180 кгс.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Встречающиеся в болотистой местности «окна» следует обходить.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случае провала в «окно» не делать резких движений и продолжать держаться за шест, положенный горизонтально поперек «окна». Помощь провалившемуся должна оказываться с прочного безопасного места с помощью веревки или длинного шеста.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переходе опасных топких мест необходимо делать настилы (гати) из жердей и веток. 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Передвижение по топям и марям должно осуществляться «след в след» с интервалами между идущими не менее 2 -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3 м</w:t>
        </w:r>
      </w:smartTag>
      <w:r w:rsidRPr="00202297">
        <w:rPr>
          <w:sz w:val="28"/>
          <w:szCs w:val="28"/>
        </w:rPr>
        <w:t xml:space="preserve"> с обязательным применением «медвежьих лап» или плетеных лыж, страховочных веревок и шестов. Крепления «медвежьих лап» и плетеных лыж к обуви должны быть легкосъемными, а тесемки следует завязывать узлом, освобождаемым натягиванием одного из концов тесемки. 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Передвижение «след в след» по торфяным болотам, образовавшимся на </w:t>
      </w:r>
      <w:r w:rsidRPr="00202297">
        <w:rPr>
          <w:sz w:val="28"/>
          <w:szCs w:val="28"/>
        </w:rPr>
        <w:lastRenderedPageBreak/>
        <w:t xml:space="preserve">месте бывших озер, а также по болотам с малой прочностью верхнего слоя запрещается. 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Через зыбкие торфяные болота следует переходить при взаимной страховке веревкой (связкой) с интервалом 8 -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10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На лесных болотах следует остерегаться заклинивания ног между корнями деревьев. Кочковатые болота следует переходить по кочкам с шестом.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Перед началом работы дорожной техники на болоте </w:t>
      </w:r>
      <w:proofErr w:type="spellStart"/>
      <w:r w:rsidRPr="00202297">
        <w:rPr>
          <w:sz w:val="28"/>
          <w:szCs w:val="28"/>
        </w:rPr>
        <w:t>непромерзшие</w:t>
      </w:r>
      <w:proofErr w:type="spellEnd"/>
      <w:r w:rsidRPr="00202297">
        <w:rPr>
          <w:sz w:val="28"/>
          <w:szCs w:val="28"/>
        </w:rPr>
        <w:t xml:space="preserve"> участки должны быть обозначены хорошо видимыми вешками, указателями и знаками.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На болотах с низкой несущей способностью следует проводить искусственное </w:t>
      </w:r>
      <w:proofErr w:type="spellStart"/>
      <w:r w:rsidRPr="00202297">
        <w:rPr>
          <w:sz w:val="28"/>
          <w:szCs w:val="28"/>
        </w:rPr>
        <w:t>промораживание</w:t>
      </w:r>
      <w:proofErr w:type="spellEnd"/>
      <w:r w:rsidRPr="00202297">
        <w:rPr>
          <w:sz w:val="28"/>
          <w:szCs w:val="28"/>
        </w:rPr>
        <w:t xml:space="preserve"> поверхности на глубину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40 см</w:t>
        </w:r>
      </w:smartTag>
      <w:r w:rsidRPr="00202297">
        <w:rPr>
          <w:sz w:val="28"/>
          <w:szCs w:val="28"/>
        </w:rPr>
        <w:t xml:space="preserve"> способами, предусмотренными ППР (очистка от снега, проминка, </w:t>
      </w:r>
      <w:proofErr w:type="spellStart"/>
      <w:r w:rsidRPr="00202297">
        <w:rPr>
          <w:sz w:val="28"/>
          <w:szCs w:val="28"/>
        </w:rPr>
        <w:t>намораживание</w:t>
      </w:r>
      <w:proofErr w:type="spellEnd"/>
      <w:r w:rsidRPr="00202297">
        <w:rPr>
          <w:sz w:val="28"/>
          <w:szCs w:val="28"/>
        </w:rPr>
        <w:t>, армирование хворостом).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Проводить работы на </w:t>
      </w:r>
      <w:proofErr w:type="spellStart"/>
      <w:r w:rsidRPr="00202297">
        <w:rPr>
          <w:sz w:val="28"/>
          <w:szCs w:val="28"/>
        </w:rPr>
        <w:t>непромороженном</w:t>
      </w:r>
      <w:proofErr w:type="spellEnd"/>
      <w:r w:rsidRPr="00202297">
        <w:rPr>
          <w:sz w:val="28"/>
          <w:szCs w:val="28"/>
        </w:rPr>
        <w:t xml:space="preserve"> необследованном болоте, а также в темное время суток запрещается.</w:t>
      </w:r>
    </w:p>
    <w:p w:rsidR="00ED2DB2" w:rsidRPr="00202297" w:rsidRDefault="00CB6893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B6893">
        <w:rPr>
          <w:sz w:val="28"/>
          <w:szCs w:val="28"/>
        </w:rPr>
        <w:t>М</w:t>
      </w:r>
      <w:r w:rsidR="00ED2DB2" w:rsidRPr="00202297">
        <w:rPr>
          <w:sz w:val="28"/>
          <w:szCs w:val="28"/>
        </w:rPr>
        <w:t>ероприятиями, обеспечивающими безопасное движение дорожной техники по заболоченной местности, являются: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предварительное обследование мест предполагаемого передвижения дорожно-строительной техники по торфяникам и определение вероятности опасных выделений и скоплений болотного газа, газолина и других нефтепродуктов;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2) снабжение дорожных машин на гусеничном ходу люками в крыше кабины (или наличие открытых дверей в кабине). 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Заболоченные участки и болота следует преодолевать на гусеничных машинах, предварительно убедившись в проходимости участков, кратчайшим путем и в направлении с минимальным количеством поворотов.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До подхода к заболоченному участку необходимо выбирать оптимальную передачу, до минимума снизив необходимость переключения скорости. Во время движения не допускается резко менять частоту вращения двигателя во избежание </w:t>
      </w:r>
      <w:proofErr w:type="spellStart"/>
      <w:r w:rsidRPr="00202297">
        <w:rPr>
          <w:sz w:val="28"/>
          <w:szCs w:val="28"/>
        </w:rPr>
        <w:t>пробуксовывания</w:t>
      </w:r>
      <w:proofErr w:type="spellEnd"/>
      <w:r w:rsidRPr="00202297">
        <w:rPr>
          <w:sz w:val="28"/>
          <w:szCs w:val="28"/>
        </w:rPr>
        <w:t xml:space="preserve"> гусеничных цепей.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Запрещается передвижение гусеничных машин с работниками по горелому лесу или лесу с большим количеством сухостойных деревьев. В этих случаях работники должны идти за машиной на расстоянии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100 м</w:t>
        </w:r>
      </w:smartTag>
      <w:r w:rsidRPr="00202297">
        <w:rPr>
          <w:sz w:val="28"/>
          <w:szCs w:val="28"/>
        </w:rPr>
        <w:t>, надев защитные каски.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Для разбивки пионерной траншеи и полосы отвода бригада работников должна быть укомплектована универсальным тракторным агрегатом с лебедкой, бульдозером, корчевателями-собирателями, </w:t>
      </w:r>
      <w:proofErr w:type="spellStart"/>
      <w:r w:rsidRPr="00202297">
        <w:rPr>
          <w:sz w:val="28"/>
          <w:szCs w:val="28"/>
        </w:rPr>
        <w:t>двухотвальным</w:t>
      </w:r>
      <w:proofErr w:type="spellEnd"/>
      <w:r w:rsidRPr="00202297">
        <w:rPr>
          <w:sz w:val="28"/>
          <w:szCs w:val="28"/>
        </w:rPr>
        <w:t xml:space="preserve"> снегоочистителем и бензомоторными пилами.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выполнении подготовительных работ и пробивки пионерной траншеи бригада работников должна иметь комплекты спасательных средств (пояса, жилеты, веревки, шесты, а также, при необходимости, лодки).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За механизированной колонной должны идти работники, которые ставят указательные знаки, обставляют полосу отвода вехами, </w:t>
      </w:r>
      <w:r w:rsidR="00955965" w:rsidRPr="00CB6893">
        <w:rPr>
          <w:sz w:val="28"/>
          <w:szCs w:val="28"/>
        </w:rPr>
        <w:t>укладывают</w:t>
      </w:r>
      <w:r w:rsidRPr="00202297">
        <w:rPr>
          <w:sz w:val="28"/>
          <w:szCs w:val="28"/>
        </w:rPr>
        <w:t xml:space="preserve"> на отдельных участках выравнивающий слой из грунта в ямах, образовавшихся после удаления деревьев и пней.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Расчистку полосы отвода от леса, кустарника и корчевку пней надлежит выполнять в дневное время.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lastRenderedPageBreak/>
        <w:t>Запрещается производить расчистку и перемещаться за границами полосы отвода.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Для обеспечения безопасности движения транспортных средств до начала выполнения дорожных работ должны быть сооружены подъездные пути к карьерам торфа, грунта и участкам работ.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зимнее время подъездные пути необходимо</w:t>
      </w:r>
      <w:r w:rsidR="00E05046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систематически очищать от снега, а на кривых участках и участках с уклонами посыпать противоскользящими материалами.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сооружении временных дорог через болота необходимо: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выравнивать поверхность будущей дороги путем подсыпки грунта либо укладки древесных остатков. Запрещается выравнивать поверхность срезкой неровностей;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при отсутствии на полосе будущей дороги целостной моховой дернины усиливать основание дорожного полотна укладкой хворостяной выстилки;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мелкий лес и кустарник на полосе будущей дороги прижимать к земле продольными проходами бульдозера.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организации безопасного движения на временных дорогах необходимо предусматривать: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установку предупреждающих дорожных знаков и вех, ограничивающих ширину полотна временной дороги, а при снегопадах и метелях - установку вех с двух сторон подъездных путей через каждые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20 м</w:t>
        </w:r>
      </w:smartTag>
      <w:r w:rsidRPr="00202297">
        <w:rPr>
          <w:sz w:val="28"/>
          <w:szCs w:val="28"/>
        </w:rPr>
        <w:t>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обеспечение строительных подразделений дежурными тягачами для буксировки машин и средствами связи;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3) наличие проводников для сопровождения автомобильных колонн на опасных участках; 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контроль за скоростью движения и интервалами между машинами, за состоянием проезжей части временной дороги;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оперативное устранение возникающих дефектов на проезжей части временной дороги.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0D6485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bookmarkStart w:id="40" w:name="_Toc433896736"/>
      <w:bookmarkStart w:id="41" w:name="_Toc433897391"/>
      <w:bookmarkStart w:id="42" w:name="_Toc433962378"/>
      <w:bookmarkStart w:id="43" w:name="_Toc433963025"/>
      <w:bookmarkStart w:id="44" w:name="_Toc437872824"/>
      <w:r>
        <w:rPr>
          <w:rFonts w:ascii="Times New Roman" w:hAnsi="Times New Roman" w:cs="Times New Roman"/>
          <w:b w:val="0"/>
          <w:i w:val="0"/>
          <w:lang w:val="en-US"/>
        </w:rPr>
        <w:t>X</w:t>
      </w:r>
      <w:r w:rsidRPr="000D6485">
        <w:rPr>
          <w:rFonts w:ascii="Times New Roman" w:hAnsi="Times New Roman" w:cs="Times New Roman"/>
          <w:b w:val="0"/>
          <w:i w:val="0"/>
        </w:rPr>
        <w:t xml:space="preserve">. </w:t>
      </w:r>
      <w:r w:rsidR="00ED2DB2" w:rsidRPr="00202297">
        <w:rPr>
          <w:rFonts w:ascii="Times New Roman" w:hAnsi="Times New Roman" w:cs="Times New Roman"/>
          <w:b w:val="0"/>
          <w:i w:val="0"/>
        </w:rPr>
        <w:t xml:space="preserve">Требования охраны труда при проведении </w:t>
      </w:r>
    </w:p>
    <w:p w:rsidR="00ED2DB2" w:rsidRPr="00202297" w:rsidRDefault="00ED2DB2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r w:rsidRPr="00202297">
        <w:rPr>
          <w:rFonts w:ascii="Times New Roman" w:hAnsi="Times New Roman" w:cs="Times New Roman"/>
          <w:b w:val="0"/>
          <w:i w:val="0"/>
        </w:rPr>
        <w:t>строительства автомобильных дорог в горной местности</w:t>
      </w:r>
      <w:bookmarkEnd w:id="40"/>
      <w:bookmarkEnd w:id="41"/>
      <w:bookmarkEnd w:id="42"/>
      <w:bookmarkEnd w:id="43"/>
      <w:bookmarkEnd w:id="44"/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Работники, привлекаемые к очистке </w:t>
      </w:r>
      <w:proofErr w:type="spellStart"/>
      <w:r w:rsidRPr="00202297">
        <w:rPr>
          <w:sz w:val="28"/>
          <w:szCs w:val="28"/>
        </w:rPr>
        <w:t>обвалоопасных</w:t>
      </w:r>
      <w:proofErr w:type="spellEnd"/>
      <w:r w:rsidRPr="00202297">
        <w:rPr>
          <w:sz w:val="28"/>
          <w:szCs w:val="28"/>
        </w:rPr>
        <w:t xml:space="preserve"> склонов и откосов, должны быть обеспечены приспособлениями для безопасного ведения работ и скалолазным снаряжением.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До начала проведения работ, а также в процессе разработки горных склонов должно быть организовано постоянное наблюдение за устойчивостью скальных обломков, склона и </w:t>
      </w:r>
      <w:proofErr w:type="spellStart"/>
      <w:r w:rsidRPr="00202297">
        <w:rPr>
          <w:sz w:val="28"/>
          <w:szCs w:val="28"/>
        </w:rPr>
        <w:t>лавино</w:t>
      </w:r>
      <w:proofErr w:type="spellEnd"/>
      <w:r w:rsidRPr="00202297">
        <w:rPr>
          <w:sz w:val="28"/>
          <w:szCs w:val="28"/>
        </w:rPr>
        <w:t>-селеопасных участков.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Перед строительством противообвальных сооружений с верхней части горных склонов и откосов должны быть удалены камни и неустойчивые глыбы скальных грунтов.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случае обнаружения неустойчивости склонов и отдельных скальных обломков работники и дорожн</w:t>
      </w:r>
      <w:r w:rsidR="00825962" w:rsidRPr="00202297">
        <w:rPr>
          <w:sz w:val="28"/>
          <w:szCs w:val="28"/>
        </w:rPr>
        <w:t xml:space="preserve">ая </w:t>
      </w:r>
      <w:r w:rsidRPr="00202297">
        <w:rPr>
          <w:sz w:val="28"/>
          <w:szCs w:val="28"/>
        </w:rPr>
        <w:t>техника должны быть немедленно удалены за пределы опасной зоны.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Устройство временных отвалов в активной части оползневой зоны </w:t>
      </w:r>
      <w:r w:rsidRPr="00202297">
        <w:rPr>
          <w:sz w:val="28"/>
          <w:szCs w:val="28"/>
        </w:rPr>
        <w:lastRenderedPageBreak/>
        <w:t>запрещается.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предотвращения обрушения грунта с откоса и обеспечения устойчивости насыпи на горном склоне нарезка уступов должна производиться с верхнего уступа с перемещением грунта вниз по склону.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организации безопасного производства работ на особо опасных участках горной местности необходимо привлекать мастеров-инструкторов по альпинизму.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Выемки и насыпи на пологих горных склонах следует разрабатывать бульдозерами с поворотным отвалом проходами под углом до 45° к оси дороги.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</w:t>
      </w:r>
      <w:r w:rsidR="009754B8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обледенении, подтоплении водой, а также при наличии мокрой глины ходовая часть бульдозера должна быть оборудована траками противоскольжения.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Применение бульдозеров для окучивания сухого грунта и отвала негабаритов на склонах крутизной более 1:3 запрещается.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0D6485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bookmarkStart w:id="45" w:name="_Toc433896744"/>
      <w:bookmarkStart w:id="46" w:name="_Toc433897399"/>
      <w:bookmarkStart w:id="47" w:name="_Toc433962386"/>
      <w:bookmarkStart w:id="48" w:name="_Toc433963033"/>
      <w:bookmarkStart w:id="49" w:name="_Toc437872825"/>
      <w:r>
        <w:rPr>
          <w:rFonts w:ascii="Times New Roman" w:hAnsi="Times New Roman" w:cs="Times New Roman"/>
          <w:b w:val="0"/>
          <w:i w:val="0"/>
          <w:lang w:val="en-US"/>
        </w:rPr>
        <w:t>XI</w:t>
      </w:r>
      <w:r w:rsidRPr="0001354E">
        <w:rPr>
          <w:rFonts w:ascii="Times New Roman" w:hAnsi="Times New Roman" w:cs="Times New Roman"/>
          <w:b w:val="0"/>
          <w:i w:val="0"/>
        </w:rPr>
        <w:t xml:space="preserve">. </w:t>
      </w:r>
      <w:r w:rsidR="00ED2DB2" w:rsidRPr="00202297">
        <w:rPr>
          <w:rFonts w:ascii="Times New Roman" w:hAnsi="Times New Roman" w:cs="Times New Roman"/>
          <w:b w:val="0"/>
          <w:i w:val="0"/>
        </w:rPr>
        <w:t xml:space="preserve">Требования охраны труда </w:t>
      </w:r>
    </w:p>
    <w:p w:rsidR="00ED2DB2" w:rsidRPr="00202297" w:rsidRDefault="00ED2DB2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r w:rsidRPr="00202297">
        <w:rPr>
          <w:rFonts w:ascii="Times New Roman" w:hAnsi="Times New Roman" w:cs="Times New Roman"/>
          <w:b w:val="0"/>
          <w:i w:val="0"/>
        </w:rPr>
        <w:t xml:space="preserve">при проведении работ в </w:t>
      </w:r>
      <w:proofErr w:type="spellStart"/>
      <w:r w:rsidRPr="00202297">
        <w:rPr>
          <w:rFonts w:ascii="Times New Roman" w:hAnsi="Times New Roman" w:cs="Times New Roman"/>
          <w:b w:val="0"/>
          <w:i w:val="0"/>
        </w:rPr>
        <w:t>притрассовых</w:t>
      </w:r>
      <w:proofErr w:type="spellEnd"/>
      <w:r w:rsidRPr="00202297">
        <w:rPr>
          <w:rFonts w:ascii="Times New Roman" w:hAnsi="Times New Roman" w:cs="Times New Roman"/>
          <w:b w:val="0"/>
          <w:i w:val="0"/>
        </w:rPr>
        <w:t xml:space="preserve"> карьерах</w:t>
      </w:r>
      <w:bookmarkEnd w:id="45"/>
      <w:bookmarkEnd w:id="46"/>
      <w:bookmarkEnd w:id="47"/>
      <w:bookmarkEnd w:id="48"/>
      <w:bookmarkEnd w:id="49"/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Горные выработки карьеров, провалы и воронки должны быть обозначены предупредительными знаками безопасности, освещаемыми в темное время суток.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передвижения работников в карьере должны быть устроены дорожки, а для перехода через железнодорожные пути и автомобильные дороги –переходы, обозначенные указателями и освещаемые в темное время суток.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ручной разборке и погрузке горной массы работники должны работать в </w:t>
      </w:r>
      <w:r w:rsidR="00440707" w:rsidRPr="00202297">
        <w:rPr>
          <w:sz w:val="28"/>
          <w:szCs w:val="28"/>
        </w:rPr>
        <w:t>СИЗ</w:t>
      </w:r>
      <w:r w:rsidRPr="00202297">
        <w:rPr>
          <w:sz w:val="28"/>
          <w:szCs w:val="28"/>
        </w:rPr>
        <w:t xml:space="preserve"> рук, глаз и в защитных касках.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Запрещается работать на уступах при наличии нависающих «козырьков», глыб и отдельных крупных валунов, а также «навесов» из снега и льда. 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Разработка уступов вручную должна вестись сверху вниз с сохранением угла естественного откоса.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Работники, производящие бурение и другие операции на откосах с углом заложения более 45°, должны пользоваться страховочными привязями со страховочными канатами, закрепленными на надежной опоре.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Проезжие дороги должны располагаться за пределами скатывания кусков породы с отвала.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Транспортные средства надлежит разгружать в местах, расположенных за возможной призмой обрушения (сползания) породы.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Рабочая часть отвалов в местах разгрузки транспортных средств в темное время суток должна быть освещена.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Движение автомобилей на дорогах карьера должно регулиро</w:t>
      </w:r>
      <w:r w:rsidR="00844864" w:rsidRPr="00202297">
        <w:rPr>
          <w:sz w:val="28"/>
          <w:szCs w:val="28"/>
        </w:rPr>
        <w:t>ваться.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Скорость и порядок движения автомобилей, автомобильных и тракторных поездов на дорогах карьера устанавливаются работодателем с учетом местных условий, качества дорог и видов транспортных средств.</w:t>
      </w:r>
    </w:p>
    <w:p w:rsidR="00ED2DB2" w:rsidRPr="00202297" w:rsidRDefault="00ED2DB2" w:rsidP="00202297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02297">
        <w:rPr>
          <w:rFonts w:ascii="Times New Roman" w:eastAsia="Calibri" w:hAnsi="Times New Roman"/>
          <w:sz w:val="28"/>
          <w:szCs w:val="28"/>
        </w:rPr>
        <w:t>Кабины автомобилей-самосвалов должны иметь защитные козырьки, обеспечивающие безопасность водителей при погрузке в карьере.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02297">
        <w:rPr>
          <w:rFonts w:eastAsia="Calibri"/>
          <w:sz w:val="28"/>
          <w:szCs w:val="28"/>
        </w:rPr>
        <w:lastRenderedPageBreak/>
        <w:t>При отсутствии защитного козырька водитель во время погрузки должен покинуть кабину и находиться за пределами радиуса действия ковша экскаватора</w:t>
      </w:r>
      <w:r w:rsidR="005241F4" w:rsidRPr="00202297">
        <w:rPr>
          <w:rFonts w:eastAsia="Calibri"/>
          <w:sz w:val="28"/>
          <w:szCs w:val="28"/>
        </w:rPr>
        <w:t xml:space="preserve"> плюс 5 метров</w:t>
      </w:r>
      <w:r w:rsidRPr="00202297">
        <w:rPr>
          <w:rFonts w:eastAsia="Calibri"/>
          <w:sz w:val="28"/>
          <w:szCs w:val="28"/>
        </w:rPr>
        <w:t>.</w:t>
      </w:r>
    </w:p>
    <w:p w:rsidR="00ED2DB2" w:rsidRPr="00202297" w:rsidRDefault="00ED2DB2" w:rsidP="00202297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02297">
        <w:rPr>
          <w:rFonts w:ascii="Times New Roman" w:eastAsia="Calibri" w:hAnsi="Times New Roman"/>
          <w:sz w:val="28"/>
          <w:szCs w:val="28"/>
        </w:rPr>
        <w:t>При работе автомобиля-самосвала в карьере запрещается: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02297">
        <w:rPr>
          <w:rFonts w:eastAsia="Calibri"/>
          <w:sz w:val="28"/>
          <w:szCs w:val="28"/>
        </w:rPr>
        <w:t>1) движение автомобиля-самосвала с поднятым кузовом, а также задним ходом к месту погрузки на расстояние более 30 м (за исключением случаев прокладки траншей);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02297">
        <w:rPr>
          <w:rFonts w:eastAsia="Calibri"/>
          <w:sz w:val="28"/>
          <w:szCs w:val="28"/>
        </w:rPr>
        <w:t>2) переезд автомобиля-самосвала через кабели, проложенные по грунту без специальных защитных укрытий;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02297">
        <w:rPr>
          <w:rFonts w:eastAsia="Calibri"/>
          <w:sz w:val="28"/>
          <w:szCs w:val="28"/>
        </w:rPr>
        <w:t>3) перевозка посторонних людей в кабине автомобиля-самосвала;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02297">
        <w:rPr>
          <w:rFonts w:eastAsia="Calibri"/>
          <w:sz w:val="28"/>
          <w:szCs w:val="28"/>
        </w:rPr>
        <w:t>4) остановка и стоянка автомобиля-самосвала на уклонах и подъемах;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02297">
        <w:rPr>
          <w:rFonts w:eastAsia="Calibri"/>
          <w:sz w:val="28"/>
          <w:szCs w:val="28"/>
        </w:rPr>
        <w:t>5) запуск двигателя автомобиля-самосвала движением автомобиля под уклон.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02297">
        <w:rPr>
          <w:rFonts w:eastAsia="Calibri"/>
          <w:sz w:val="28"/>
          <w:szCs w:val="28"/>
        </w:rPr>
        <w:t>При передвижении автомобиля-самосвала задним ходом</w:t>
      </w:r>
      <w:r w:rsidR="001E1B30" w:rsidRPr="00202297">
        <w:rPr>
          <w:rFonts w:eastAsia="Calibri"/>
          <w:sz w:val="28"/>
          <w:szCs w:val="28"/>
        </w:rPr>
        <w:t>, в случаи отсутствия автоматического звукового сигнала заднего хода,</w:t>
      </w:r>
      <w:r w:rsidRPr="00202297">
        <w:rPr>
          <w:rFonts w:eastAsia="Calibri"/>
          <w:sz w:val="28"/>
          <w:szCs w:val="28"/>
        </w:rPr>
        <w:t xml:space="preserve"> водитель должен подавать непрерывный звуковой сигнал</w:t>
      </w:r>
      <w:r w:rsidR="001E1B30" w:rsidRPr="00202297">
        <w:rPr>
          <w:rFonts w:eastAsia="Calibri"/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размещении отвалов на косогорах должны предусматриваться специальные меры, препятствующие сползанию отвалов.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перерывах в работе горные, транспортные и дорожные машины должны быть отведены от забоя в безопасное место, рабочие органы машин опущены на землю, кабины заперты, с питающих кабелей снято напряжение.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отдыхать непосредственно в забоях и у откосов уступа, а также вблизи действующих машин и оборудования.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0D6485" w:rsidP="00202297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0" w:name="_Toc437872826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XII</w:t>
      </w:r>
      <w:r w:rsidR="000F547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F5473" w:rsidRPr="000D6485">
        <w:rPr>
          <w:rFonts w:ascii="Times New Roman" w:hAnsi="Times New Roman" w:cs="Times New Roman"/>
          <w:b w:val="0"/>
          <w:sz w:val="28"/>
          <w:szCs w:val="28"/>
        </w:rPr>
        <w:t>Общие</w:t>
      </w:r>
      <w:r w:rsidR="000F5473" w:rsidRPr="00202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473">
        <w:rPr>
          <w:rFonts w:ascii="Times New Roman" w:hAnsi="Times New Roman" w:cs="Times New Roman"/>
          <w:b w:val="0"/>
          <w:sz w:val="28"/>
          <w:szCs w:val="28"/>
        </w:rPr>
        <w:t>т</w:t>
      </w:r>
      <w:r w:rsidR="00ED2DB2" w:rsidRPr="00202297">
        <w:rPr>
          <w:rFonts w:ascii="Times New Roman" w:hAnsi="Times New Roman" w:cs="Times New Roman"/>
          <w:b w:val="0"/>
          <w:sz w:val="28"/>
          <w:szCs w:val="28"/>
        </w:rPr>
        <w:t xml:space="preserve">ребования охраны труда при выполнении дорожных работ, </w:t>
      </w:r>
    </w:p>
    <w:p w:rsidR="00ED2DB2" w:rsidRPr="000D6485" w:rsidRDefault="00ED2DB2" w:rsidP="000D6485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202297">
        <w:rPr>
          <w:rFonts w:ascii="Times New Roman" w:hAnsi="Times New Roman" w:cs="Times New Roman"/>
          <w:b w:val="0"/>
          <w:sz w:val="28"/>
          <w:szCs w:val="28"/>
        </w:rPr>
        <w:t>связанных с ремонтом и содержанием автомобильных дорог</w:t>
      </w:r>
      <w:bookmarkStart w:id="51" w:name="_Toc433896748"/>
      <w:bookmarkStart w:id="52" w:name="_Toc433897403"/>
      <w:bookmarkStart w:id="53" w:name="_Toc433962390"/>
      <w:bookmarkStart w:id="54" w:name="_Toc433963037"/>
      <w:bookmarkStart w:id="55" w:name="_Toc437872827"/>
      <w:bookmarkEnd w:id="50"/>
      <w:r w:rsidR="000D6485" w:rsidRPr="000D6485">
        <w:rPr>
          <w:rFonts w:ascii="Times New Roman" w:hAnsi="Times New Roman" w:cs="Times New Roman"/>
          <w:b w:val="0"/>
          <w:sz w:val="28"/>
          <w:szCs w:val="28"/>
        </w:rPr>
        <w:t>.</w:t>
      </w:r>
      <w:bookmarkEnd w:id="51"/>
      <w:bookmarkEnd w:id="52"/>
      <w:bookmarkEnd w:id="53"/>
      <w:bookmarkEnd w:id="54"/>
      <w:bookmarkEnd w:id="55"/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До начала выполнения дорожных работ, связанных с ремонтом и содержанием автомобильных дорог</w:t>
      </w:r>
      <w:r w:rsidR="00825962" w:rsidRPr="00202297">
        <w:rPr>
          <w:sz w:val="28"/>
          <w:szCs w:val="28"/>
        </w:rPr>
        <w:t>,</w:t>
      </w:r>
      <w:r w:rsidRPr="00202297">
        <w:rPr>
          <w:sz w:val="28"/>
          <w:szCs w:val="28"/>
        </w:rPr>
        <w:t xml:space="preserve"> работодателем должны быть составлены и утверждены схемы ограждения мест выполнения работ и расстановки дорожных знаков</w:t>
      </w:r>
      <w:r w:rsidR="00825962" w:rsidRPr="00202297">
        <w:rPr>
          <w:sz w:val="28"/>
          <w:szCs w:val="28"/>
        </w:rPr>
        <w:t xml:space="preserve"> (далее - схемы)</w:t>
      </w:r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Схемы составляются в случае выполнения дорожных работ, связанных с ремонтом и содержанием автомобильных дорог: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на одной половине ширины проезжей части с организацией движения по второй;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по всей ширине проезжей части с организацией транспортного движения в объезд по существующей или вновь построенной объездной дороге;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в условиях застройки и в населенных пунктах при наличии инженерных коммуникаций (газ, водопровод, канализация, кабели). В этом случае схемы необходимо</w:t>
      </w:r>
      <w:r w:rsidR="00E05046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согласовывать с организациями, эксплуатирующими эти коммуникации.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Отклонение от утвержденных схем запрещается.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Неотложные аварийные и аварийно-восстановительные работы по устранению повреждений дорог и дорожных сооружений, напрямую влияющих на безопасность дорожного движения, выполняются с извещением соответствующих органов, осуществляющих государственный надзор в области безопасности дорожного движения, о месте и времени проведения таких работ.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lastRenderedPageBreak/>
        <w:t>Перед началом выполнения дорожных работ, связанных с ремонтом и содержанием автомобильных дорог, работники должны быть ознакомлены с применяемой условной сигнализацией, подаваемой жестами и флажками, порядком движения, маневрирования дорожно</w:t>
      </w:r>
      <w:r w:rsidR="00FA0D1E" w:rsidRPr="00202297">
        <w:rPr>
          <w:sz w:val="28"/>
          <w:szCs w:val="28"/>
        </w:rPr>
        <w:t>й техники</w:t>
      </w:r>
      <w:r w:rsidRPr="00202297">
        <w:rPr>
          <w:sz w:val="28"/>
          <w:szCs w:val="28"/>
        </w:rPr>
        <w:t>, местами разворота, въездами, местами складирования материалов и хранения инвентаря.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Используемые при производстве дорожных работ, связанных с ремонтом и содержанием автомобильных дорог, временные ограждения, дорожные знаки и другие технические средства устанавливаются и содержатся организацией, выполняющей работы.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Особо опасные места (траншеи, котлованы, ямы) на участке проведения дорожных работ, связанных с ремонтом и содержанием автомобильных дорог, должны быть ограждены щитами (заборами) с установкой сигнальных фонарей, включаемых (зажигаемых) в темное время суток и в условиях ограниченной видимости.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Маршруты внутрипостроечных транспортных средств должны быть обозначены дорожными знаками.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проведении дорожных работ, связанных с ремонтом и содержанием автомобильных дорог, в темное время суток места проведения работ должны быть освещены.</w:t>
      </w:r>
    </w:p>
    <w:p w:rsidR="001F27D3" w:rsidRPr="00202297" w:rsidRDefault="001F27D3" w:rsidP="00202297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bookmarkStart w:id="56" w:name="_Toc433896749"/>
      <w:bookmarkStart w:id="57" w:name="_Toc433897404"/>
      <w:bookmarkStart w:id="58" w:name="_Toc433962391"/>
      <w:bookmarkStart w:id="59" w:name="_Toc433963038"/>
      <w:bookmarkStart w:id="60" w:name="_Toc437872828"/>
    </w:p>
    <w:p w:rsidR="00ED2DB2" w:rsidRPr="00202297" w:rsidRDefault="000D6485" w:rsidP="00202297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XIII</w:t>
      </w:r>
      <w:r w:rsidRPr="000D6485">
        <w:rPr>
          <w:sz w:val="28"/>
          <w:szCs w:val="28"/>
        </w:rPr>
        <w:t xml:space="preserve">. </w:t>
      </w:r>
      <w:r w:rsidR="00ED2DB2" w:rsidRPr="00202297">
        <w:rPr>
          <w:sz w:val="28"/>
          <w:szCs w:val="28"/>
        </w:rPr>
        <w:t xml:space="preserve">Требования охраны труда при организации </w:t>
      </w:r>
      <w:r w:rsidR="00ED2DB2" w:rsidRPr="00202297">
        <w:rPr>
          <w:sz w:val="28"/>
          <w:szCs w:val="28"/>
        </w:rPr>
        <w:br/>
        <w:t>проведения работ по ремонту дорожных покрытий</w:t>
      </w:r>
      <w:bookmarkEnd w:id="56"/>
      <w:bookmarkEnd w:id="57"/>
      <w:bookmarkEnd w:id="58"/>
      <w:bookmarkEnd w:id="59"/>
      <w:bookmarkEnd w:id="60"/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Материалы, вывезенные на линию для ремонта дорожного покрытия, следует складировать на участке дороги или обочине, прилегающей к ремонтируемой стороне дороги.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складировании материалов на обочине </w:t>
      </w:r>
      <w:proofErr w:type="spellStart"/>
      <w:r w:rsidRPr="00202297">
        <w:rPr>
          <w:sz w:val="28"/>
          <w:szCs w:val="28"/>
        </w:rPr>
        <w:t>неогражденного</w:t>
      </w:r>
      <w:proofErr w:type="spellEnd"/>
      <w:r w:rsidRPr="00202297">
        <w:rPr>
          <w:sz w:val="28"/>
          <w:szCs w:val="28"/>
        </w:rPr>
        <w:t xml:space="preserve"> участка дороги необходимо устанавливать перед ними на расстоянии 5 -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10 м</w:t>
        </w:r>
      </w:smartTag>
      <w:r w:rsidRPr="00202297">
        <w:rPr>
          <w:sz w:val="28"/>
          <w:szCs w:val="28"/>
        </w:rPr>
        <w:t xml:space="preserve"> по ходу движения переносной барьер и дорожный предупреждающий знак «Ремонтные работы».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укладке материалов на дороге или косогоре следует организовать водоотвод, удобный подъезд и построить мостик через кювет.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Складировать материалы на дороге, проходящей в выемке, допускается не ближе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 м</w:t>
        </w:r>
      </w:smartTag>
      <w:r w:rsidRPr="00202297">
        <w:rPr>
          <w:sz w:val="28"/>
          <w:szCs w:val="28"/>
        </w:rPr>
        <w:t xml:space="preserve"> к бровке выемки.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складирование материалов на откосах насыпей и выемок.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использовании для ремонта дорог </w:t>
      </w:r>
      <w:proofErr w:type="spellStart"/>
      <w:r w:rsidRPr="00202297">
        <w:rPr>
          <w:sz w:val="28"/>
          <w:szCs w:val="28"/>
        </w:rPr>
        <w:t>кирковщика</w:t>
      </w:r>
      <w:proofErr w:type="spellEnd"/>
      <w:r w:rsidRPr="00202297">
        <w:rPr>
          <w:sz w:val="28"/>
          <w:szCs w:val="28"/>
        </w:rPr>
        <w:t xml:space="preserve"> перед началом его работы необходимо проверить надежность закрепления кирок в гнездах.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Балластный ящик следует заполнять песком или гравием. Допускается использовать куски камня.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Во время работы </w:t>
      </w:r>
      <w:proofErr w:type="spellStart"/>
      <w:r w:rsidRPr="00202297">
        <w:rPr>
          <w:sz w:val="28"/>
          <w:szCs w:val="28"/>
        </w:rPr>
        <w:t>бетонолома</w:t>
      </w:r>
      <w:proofErr w:type="spellEnd"/>
      <w:r w:rsidRPr="00202297">
        <w:rPr>
          <w:sz w:val="28"/>
          <w:szCs w:val="28"/>
        </w:rPr>
        <w:t xml:space="preserve"> рабочая зона молота должна быть ограждена висячими цепями или металлическими сетками для защиты от разлетающихся осколков разбиваемого бетона.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работе </w:t>
      </w:r>
      <w:proofErr w:type="spellStart"/>
      <w:r w:rsidRPr="00202297">
        <w:rPr>
          <w:sz w:val="28"/>
          <w:szCs w:val="28"/>
        </w:rPr>
        <w:t>авторемонтера</w:t>
      </w:r>
      <w:proofErr w:type="spellEnd"/>
      <w:r w:rsidRPr="00202297">
        <w:rPr>
          <w:sz w:val="28"/>
          <w:szCs w:val="28"/>
        </w:rPr>
        <w:t>, оборудованного термосом, необходимо соблюдать следующие требования:</w:t>
      </w:r>
    </w:p>
    <w:p w:rsidR="00ED2DB2" w:rsidRPr="00202297" w:rsidRDefault="00ED2DB2" w:rsidP="00202297">
      <w:pPr>
        <w:pStyle w:val="FORMATTEXT"/>
        <w:numPr>
          <w:ilvl w:val="0"/>
          <w:numId w:val="2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по окончании загрузки асфальтобетонной смеси загрузочный люк бункера должен быть надежно закрыт;</w:t>
      </w:r>
    </w:p>
    <w:p w:rsidR="00ED2DB2" w:rsidRPr="00202297" w:rsidRDefault="00ED2DB2" w:rsidP="00202297">
      <w:pPr>
        <w:pStyle w:val="FORMATTEXT"/>
        <w:numPr>
          <w:ilvl w:val="0"/>
          <w:numId w:val="2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передвижную электростанцию </w:t>
      </w:r>
      <w:proofErr w:type="spellStart"/>
      <w:r w:rsidRPr="00202297">
        <w:rPr>
          <w:sz w:val="28"/>
          <w:szCs w:val="28"/>
        </w:rPr>
        <w:t>авторемонтера</w:t>
      </w:r>
      <w:proofErr w:type="spellEnd"/>
      <w:r w:rsidRPr="00202297">
        <w:rPr>
          <w:sz w:val="28"/>
          <w:szCs w:val="28"/>
        </w:rPr>
        <w:t xml:space="preserve"> следует установить в стороне </w:t>
      </w:r>
      <w:r w:rsidRPr="00202297">
        <w:rPr>
          <w:sz w:val="28"/>
          <w:szCs w:val="28"/>
        </w:rPr>
        <w:lastRenderedPageBreak/>
        <w:t>от места работы, чтобы работники, обслуживающие ремонтер, не находились в непосредственной близости от электростанции, а сама станция не препятствовала их перемещению в процессе работы;</w:t>
      </w:r>
    </w:p>
    <w:p w:rsidR="00ED2DB2" w:rsidRPr="00202297" w:rsidRDefault="00ED2DB2" w:rsidP="00202297">
      <w:pPr>
        <w:pStyle w:val="FORMATTEXT"/>
        <w:numPr>
          <w:ilvl w:val="0"/>
          <w:numId w:val="2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работе </w:t>
      </w:r>
      <w:proofErr w:type="spellStart"/>
      <w:r w:rsidRPr="00202297">
        <w:rPr>
          <w:sz w:val="28"/>
          <w:szCs w:val="28"/>
        </w:rPr>
        <w:t>электрофрезы</w:t>
      </w:r>
      <w:proofErr w:type="spellEnd"/>
      <w:r w:rsidRPr="00202297">
        <w:rPr>
          <w:sz w:val="28"/>
          <w:szCs w:val="28"/>
        </w:rPr>
        <w:t xml:space="preserve"> запрещается подходить к диску со стороны ее вращения;</w:t>
      </w:r>
    </w:p>
    <w:p w:rsidR="00ED2DB2" w:rsidRPr="00202297" w:rsidRDefault="00ED2DB2" w:rsidP="00202297">
      <w:pPr>
        <w:pStyle w:val="FORMATTEXT"/>
        <w:numPr>
          <w:ilvl w:val="0"/>
          <w:numId w:val="2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работе с электроутюгами, заливщиками трещин, имеющими высокую рабочую температуру, необходимо соблюдать осторожность, чтобы исключить получение ожогов.</w:t>
      </w:r>
    </w:p>
    <w:p w:rsidR="00ED2DB2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работе </w:t>
      </w:r>
      <w:proofErr w:type="spellStart"/>
      <w:r w:rsidRPr="00202297">
        <w:rPr>
          <w:sz w:val="28"/>
          <w:szCs w:val="28"/>
        </w:rPr>
        <w:t>авторемонтеров</w:t>
      </w:r>
      <w:proofErr w:type="spellEnd"/>
      <w:r w:rsidRPr="00202297">
        <w:rPr>
          <w:sz w:val="28"/>
          <w:szCs w:val="28"/>
        </w:rPr>
        <w:t>, оборудованных пневматическим рабочим инструментом и котлами для подогрева битума и приготовления асфальтобетонной смеси, необходимо следить, чтобы у разгрузочного отверстия при выгрузке асфальтобетонной смеси из мешалки не находились посторонние лица.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использовании отбойного молотка необходимо: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следить за тем, чтобы буртик пики всегда прижимался к буксе;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не заглублять пику в дорожное покрытие до упора концевой пружины;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при необходимости отвала пикой вырубленных кусков дорожного покрытия останавливать отбойный молоток, выключая подачу сжатого воздуха.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вырубке дорожных покрытий с применением кувалд, зубил, клиньев, топоров между работниками должен соблюдаться интервал, обеспечивающий безопасность производства работ.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</w:t>
      </w:r>
      <w:proofErr w:type="spellStart"/>
      <w:r w:rsidRPr="00202297">
        <w:rPr>
          <w:sz w:val="28"/>
          <w:szCs w:val="28"/>
        </w:rPr>
        <w:t>прогрохотке</w:t>
      </w:r>
      <w:proofErr w:type="spellEnd"/>
      <w:r w:rsidRPr="00202297">
        <w:rPr>
          <w:sz w:val="28"/>
          <w:szCs w:val="28"/>
        </w:rPr>
        <w:t xml:space="preserve"> щебня, гравия и других материалов грохоты устанавливают с подветренной стороны от работающих на расстоянии, исключающем попадание на них образующейся пыли.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использовании для ремонтных работ передвижных (ручных) битумных котлов и гудронаторов необходимо соблюдать следующие требования: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</w:t>
      </w:r>
      <w:r w:rsidR="00376803" w:rsidRPr="00202297">
        <w:rPr>
          <w:sz w:val="28"/>
          <w:szCs w:val="28"/>
        </w:rPr>
        <w:t xml:space="preserve">битумный </w:t>
      </w:r>
      <w:r w:rsidRPr="00202297">
        <w:rPr>
          <w:sz w:val="28"/>
          <w:szCs w:val="28"/>
        </w:rPr>
        <w:t xml:space="preserve">котел устанавливать на расстоянии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50 м</w:t>
        </w:r>
      </w:smartTag>
      <w:r w:rsidRPr="00202297">
        <w:rPr>
          <w:sz w:val="28"/>
          <w:szCs w:val="28"/>
        </w:rPr>
        <w:t xml:space="preserve"> от места работы, чтобы защитить работников от воздействия дыма и паров, образующихся при подогреве;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2) загружать </w:t>
      </w:r>
      <w:r w:rsidR="00376803" w:rsidRPr="00202297">
        <w:rPr>
          <w:sz w:val="28"/>
          <w:szCs w:val="28"/>
        </w:rPr>
        <w:t xml:space="preserve">битумный </w:t>
      </w:r>
      <w:r w:rsidRPr="00202297">
        <w:rPr>
          <w:sz w:val="28"/>
          <w:szCs w:val="28"/>
        </w:rPr>
        <w:t xml:space="preserve">котел постепенно и осторожно, не бросать куски битума в подогретый материал во избежание ожогов брызгами битума;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3) загружать </w:t>
      </w:r>
      <w:r w:rsidR="00376803" w:rsidRPr="00202297">
        <w:rPr>
          <w:sz w:val="28"/>
          <w:szCs w:val="28"/>
        </w:rPr>
        <w:t xml:space="preserve">битумный </w:t>
      </w:r>
      <w:r w:rsidRPr="00202297">
        <w:rPr>
          <w:sz w:val="28"/>
          <w:szCs w:val="28"/>
        </w:rPr>
        <w:t>котел</w:t>
      </w:r>
      <w:r w:rsidR="00E05046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не более чем на 3/4 его вместимости;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если битум вспенивается и переливается через крышку битумного котла</w:t>
      </w:r>
      <w:r w:rsidR="00376803" w:rsidRPr="00202297">
        <w:rPr>
          <w:sz w:val="28"/>
          <w:szCs w:val="28"/>
        </w:rPr>
        <w:t>,</w:t>
      </w:r>
      <w:r w:rsidRPr="00202297">
        <w:rPr>
          <w:sz w:val="28"/>
          <w:szCs w:val="28"/>
        </w:rPr>
        <w:t xml:space="preserve"> немедленно погасить горелку или залить топку</w:t>
      </w:r>
      <w:r w:rsidR="00376803" w:rsidRPr="00202297">
        <w:rPr>
          <w:sz w:val="28"/>
          <w:szCs w:val="28"/>
        </w:rPr>
        <w:t xml:space="preserve"> котла</w:t>
      </w:r>
      <w:r w:rsidRPr="00202297">
        <w:rPr>
          <w:sz w:val="28"/>
          <w:szCs w:val="28"/>
        </w:rPr>
        <w:t xml:space="preserve"> водой (при разогреве твердым топливом);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при воспламенении битума в</w:t>
      </w:r>
      <w:r w:rsidR="00A9700B" w:rsidRPr="00202297">
        <w:rPr>
          <w:sz w:val="28"/>
          <w:szCs w:val="28"/>
        </w:rPr>
        <w:t xml:space="preserve"> битумном</w:t>
      </w:r>
      <w:r w:rsidRPr="00202297">
        <w:rPr>
          <w:sz w:val="28"/>
          <w:szCs w:val="28"/>
        </w:rPr>
        <w:t xml:space="preserve"> котле немедленно плотно закрыть крышку котла;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6) забор битума из</w:t>
      </w:r>
      <w:r w:rsidR="00A9700B" w:rsidRPr="00202297">
        <w:rPr>
          <w:sz w:val="28"/>
          <w:szCs w:val="28"/>
        </w:rPr>
        <w:t xml:space="preserve"> битумного</w:t>
      </w:r>
      <w:r w:rsidRPr="00202297">
        <w:rPr>
          <w:sz w:val="28"/>
          <w:szCs w:val="28"/>
        </w:rPr>
        <w:t xml:space="preserve"> котла производить с помощью насоса ручного прицепного гудронатора. Запрещается наполнять гудронатор ковшами, ведрами и другими емкостями;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7) не прикасаться руками к крышк</w:t>
      </w:r>
      <w:r w:rsidR="00EF63EE" w:rsidRPr="00202297">
        <w:rPr>
          <w:sz w:val="28"/>
          <w:szCs w:val="28"/>
        </w:rPr>
        <w:t xml:space="preserve">е </w:t>
      </w:r>
      <w:r w:rsidRPr="00202297">
        <w:rPr>
          <w:sz w:val="28"/>
          <w:szCs w:val="28"/>
        </w:rPr>
        <w:t>битумного котла;</w:t>
      </w:r>
    </w:p>
    <w:p w:rsidR="00EF63EE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8) во время работы гудронатора следить за состоянием кранов, вентилей и других соединений. В случае обнаружения в этих местах просачивания битума </w:t>
      </w:r>
      <w:r w:rsidR="00EF63EE" w:rsidRPr="00202297">
        <w:rPr>
          <w:sz w:val="28"/>
          <w:szCs w:val="28"/>
        </w:rPr>
        <w:t xml:space="preserve">работа до устранения причин просачивания должна быть </w:t>
      </w:r>
      <w:r w:rsidRPr="00202297">
        <w:rPr>
          <w:sz w:val="28"/>
          <w:szCs w:val="28"/>
        </w:rPr>
        <w:t>прекра</w:t>
      </w:r>
      <w:r w:rsidR="00EF63EE" w:rsidRPr="00202297">
        <w:rPr>
          <w:sz w:val="28"/>
          <w:szCs w:val="28"/>
        </w:rPr>
        <w:t>щена;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9) при розливе битума из распределительного шланга следить, чтобы в зоне, где производится розлив, отсутствовали посторонние лица;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10) во время перерыва в работе сопло распределительного шланга</w:t>
      </w:r>
      <w:r w:rsidR="00EF63EE" w:rsidRPr="00202297">
        <w:rPr>
          <w:sz w:val="28"/>
          <w:szCs w:val="28"/>
        </w:rPr>
        <w:t xml:space="preserve"> должно </w:t>
      </w:r>
      <w:r w:rsidR="00EF63EE" w:rsidRPr="00202297">
        <w:rPr>
          <w:sz w:val="28"/>
          <w:szCs w:val="28"/>
        </w:rPr>
        <w:lastRenderedPageBreak/>
        <w:t>быть опущено</w:t>
      </w:r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розливе горячего битума вручную при мелком ямочном ремонте (черпаками или ручными лейками) набирать битум из</w:t>
      </w:r>
      <w:r w:rsidR="00EF63EE" w:rsidRPr="00202297">
        <w:rPr>
          <w:sz w:val="28"/>
          <w:szCs w:val="28"/>
        </w:rPr>
        <w:t xml:space="preserve"> битумного</w:t>
      </w:r>
      <w:r w:rsidRPr="00202297">
        <w:rPr>
          <w:sz w:val="28"/>
          <w:szCs w:val="28"/>
        </w:rPr>
        <w:t xml:space="preserve"> котла черпаками необходимо наполняя ковш черпака не более чем на 3/4 его емкости. Длина черпака должна быть не менее 1 м.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использовании ручных леек их емкость не должна превышать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12 л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Разливать горячую смесь, содержащую пек или креозотовое масло, необходимо и</w:t>
      </w:r>
      <w:r w:rsidR="008A71E7" w:rsidRPr="00202297">
        <w:rPr>
          <w:sz w:val="28"/>
          <w:szCs w:val="28"/>
        </w:rPr>
        <w:t>з плотно закрывающихся сосудов.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сушке и разогреве ремонтируемых мест автомобильным или ручным </w:t>
      </w:r>
      <w:proofErr w:type="spellStart"/>
      <w:r w:rsidRPr="00202297">
        <w:rPr>
          <w:sz w:val="28"/>
          <w:szCs w:val="28"/>
        </w:rPr>
        <w:t>разогревателем</w:t>
      </w:r>
      <w:proofErr w:type="spellEnd"/>
      <w:r w:rsidRPr="00202297">
        <w:rPr>
          <w:sz w:val="28"/>
          <w:szCs w:val="28"/>
        </w:rPr>
        <w:t xml:space="preserve"> необходимо соблюдать следующие требования: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перед опусканием зонта </w:t>
      </w:r>
      <w:proofErr w:type="spellStart"/>
      <w:r w:rsidRPr="00202297">
        <w:rPr>
          <w:sz w:val="28"/>
          <w:szCs w:val="28"/>
        </w:rPr>
        <w:t>асфальторазогревателя</w:t>
      </w:r>
      <w:proofErr w:type="spellEnd"/>
      <w:r w:rsidRPr="00202297">
        <w:rPr>
          <w:sz w:val="28"/>
          <w:szCs w:val="28"/>
        </w:rPr>
        <w:t xml:space="preserve"> и во время его работы исключить нахождение посторонних лиц на расстоянии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5 м</w:t>
        </w:r>
      </w:smartTag>
      <w:r w:rsidRPr="00202297">
        <w:rPr>
          <w:sz w:val="28"/>
          <w:szCs w:val="28"/>
        </w:rPr>
        <w:t xml:space="preserve"> от </w:t>
      </w:r>
      <w:proofErr w:type="spellStart"/>
      <w:r w:rsidRPr="00202297">
        <w:rPr>
          <w:sz w:val="28"/>
          <w:szCs w:val="28"/>
        </w:rPr>
        <w:t>разогревателя</w:t>
      </w:r>
      <w:proofErr w:type="spellEnd"/>
      <w:r w:rsidRPr="00202297">
        <w:rPr>
          <w:sz w:val="28"/>
          <w:szCs w:val="28"/>
        </w:rPr>
        <w:t>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следить, чтобы давление в топливном баке не превышало предельно допустимого, обозначенного на шкале манометра красной чертой.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измерять температуру асфальтобетонной смеси, находящейся в кузове, до полной остановки автомобиля.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Распределять и разравнивать асфальтобетонную смесь необходимо в специальной обуви и рукавицах, находясь вне полосы распределения.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разборке мостовой расстояние между работниками (мостовщиками)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1,5 м</w:t>
        </w:r>
      </w:smartTag>
      <w:r w:rsidRPr="00202297">
        <w:rPr>
          <w:sz w:val="28"/>
          <w:szCs w:val="28"/>
        </w:rPr>
        <w:t xml:space="preserve">. Мостовщики должны работать в защитных наколенниках, применяя </w:t>
      </w:r>
      <w:r w:rsidR="00440707" w:rsidRPr="00202297">
        <w:rPr>
          <w:sz w:val="28"/>
          <w:szCs w:val="28"/>
        </w:rPr>
        <w:t>СИЗ</w:t>
      </w:r>
      <w:r w:rsidRPr="00202297">
        <w:rPr>
          <w:sz w:val="28"/>
          <w:szCs w:val="28"/>
        </w:rPr>
        <w:t xml:space="preserve"> глаз и рук.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Брусчатка и камень должны складываться в перевязку в штабель высотой не более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1,2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колке камня между работниками следует, по возможности, устанавливать защитные экраны. При отсутствии защитных экранов расстояние между работниками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5 м</w:t>
        </w:r>
      </w:smartTag>
      <w:r w:rsidRPr="00202297">
        <w:rPr>
          <w:sz w:val="28"/>
          <w:szCs w:val="28"/>
        </w:rPr>
        <w:t xml:space="preserve">. При колке камня обязательно применение </w:t>
      </w:r>
      <w:r w:rsidR="00440707" w:rsidRPr="00202297">
        <w:rPr>
          <w:sz w:val="28"/>
          <w:szCs w:val="28"/>
        </w:rPr>
        <w:t>СИЗ</w:t>
      </w:r>
      <w:r w:rsidRPr="00202297">
        <w:rPr>
          <w:sz w:val="28"/>
          <w:szCs w:val="28"/>
        </w:rPr>
        <w:t xml:space="preserve"> глаз и рук.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Грузить и разгружать бордюрные камни необходимо с помощью подъемных механизмов.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Переноска бордюрных камней допускается с использованием специальных захватов (клещей).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перемещать бордюрные камни волоком.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Поврежденные цементобетонные плиты, подлежащие полной или частичной замене, следует скалывать пневматическим инструментом.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Бортовые брусья, устанавливаемые на уровне старого покрытия, перед укладкой бетонной смеси должны быть прочно закреплены Г-образными штырями.</w:t>
      </w:r>
    </w:p>
    <w:p w:rsidR="00ED2DB2" w:rsidRPr="00202297" w:rsidRDefault="00ED2DB2" w:rsidP="00202297">
      <w:pPr>
        <w:pStyle w:val="1"/>
        <w:keepNext w:val="0"/>
        <w:widowControl w:val="0"/>
        <w:suppressAutoHyphens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1" w:name="_Toc437872829"/>
    </w:p>
    <w:p w:rsidR="00ED2DB2" w:rsidRPr="00202297" w:rsidRDefault="000D6485" w:rsidP="00202297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XIV</w:t>
      </w:r>
      <w:r w:rsidR="00ED2DB2" w:rsidRPr="00202297">
        <w:rPr>
          <w:rFonts w:ascii="Times New Roman" w:hAnsi="Times New Roman" w:cs="Times New Roman"/>
          <w:b w:val="0"/>
          <w:sz w:val="28"/>
          <w:szCs w:val="28"/>
        </w:rPr>
        <w:t xml:space="preserve">. Требования охраны труда при эксплуатации </w:t>
      </w:r>
    </w:p>
    <w:p w:rsidR="00ED2DB2" w:rsidRPr="00202297" w:rsidRDefault="00ED2DB2" w:rsidP="00202297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297">
        <w:rPr>
          <w:rFonts w:ascii="Times New Roman" w:hAnsi="Times New Roman" w:cs="Times New Roman"/>
          <w:b w:val="0"/>
          <w:sz w:val="28"/>
          <w:szCs w:val="28"/>
        </w:rPr>
        <w:t>дорожных машин и технологического оборудовани</w:t>
      </w:r>
      <w:bookmarkEnd w:id="61"/>
      <w:r w:rsidRPr="00202297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ED2DB2" w:rsidRPr="00202297" w:rsidRDefault="00ED2DB2" w:rsidP="00202297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При проведении дорожных работ с использованием дорожных машин работодателем должен реализовываться комплекс организационно-технических мероприятий по обеспечению их безопасной эксплуатации, технического обслуживания и ремонта в соответствии с требованиями технической (эксплуатационной) документации организации-изготовителя и Правил.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Рабочие места машинистов дорожных машин и операторов </w:t>
      </w:r>
      <w:r w:rsidRPr="00202297">
        <w:rPr>
          <w:sz w:val="28"/>
          <w:szCs w:val="28"/>
        </w:rPr>
        <w:lastRenderedPageBreak/>
        <w:t>технологического оборудования следует содержать в чистоте и обеспечивать обтирочным материалом, инвентарем для чистки, которые должны храниться в специально оборудованных местах. Для очистки оборудования, рабочих мест и спецодежды надлежит применять пылесосные установки. Использовать для этих целей сжатый воздух запрещается.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На работающих дорожных машинах должны отсутствовать посторонние предметы, а в зоне их работы - посторонние лица.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кабинах дорожных машин запрещается хранить топливо и другие легковоспламеняющиеся жидкости, а также промасленный обтирочный материал.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Осмотр, ремонт и обслуживание дорожных машин и технологического оборудования следует производить после их остановки и принятия мер, исключающих ошибочное или самопроизвольное включение.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Ремонт технологического оборудования должен производится при обесточенной линии. Во время ремонта на пусковом устройстве должна быть вывешена табличка «Не включать! Работают люди».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Работать на дорожных машинах, а также на технологическом оборудовании с неисправными или снятыми ограждениями движущихся и вращающихся частей запрещается.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Работы и перемещение дорожных машин в опасной зоне линий электропередач должны осуществляться под руководством должностного лица, фамилия которого указана в наряде-допуске.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Работа дорожных машин (в том числе погрузчиков, экскаваторов, стреловых кранов) непосредственно под проводами воздушных линий электропередач, находящихся под напряжением, запрещается.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проезде под линиями электропередач (далее - ЛЭП) рабочие органы дорожных машин должны ставиться в транспортное положение.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Передвижение дорожных машин вне дорог под линиями электропередач следует осуществлять в месте наименьшего провисания проводов (ближе к опоре).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Работа стрелового крана под </w:t>
      </w:r>
      <w:proofErr w:type="spellStart"/>
      <w:r w:rsidRPr="00202297">
        <w:rPr>
          <w:sz w:val="28"/>
          <w:szCs w:val="28"/>
        </w:rPr>
        <w:t>неотключенными</w:t>
      </w:r>
      <w:proofErr w:type="spellEnd"/>
      <w:r w:rsidRPr="00202297">
        <w:rPr>
          <w:sz w:val="28"/>
          <w:szCs w:val="28"/>
        </w:rPr>
        <w:t xml:space="preserve"> контактными проводами городского электротранспорта допускается только под руководством должностного лица, назначенного работодателем ответственным за безопасное производство работ. Кран должен быть заземлен, а расстояние между стрелой крана и контактными проводами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Перегон дорожных машин собственным ходом допускается только после проверки их исправности.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переезде дорожных машин через реки и ручьи вброд следует убедиться, что их глубина не превышает высоты гусеницы гусеничных машин или расстояни</w:t>
      </w:r>
      <w:r w:rsidR="00BE556B" w:rsidRPr="00202297">
        <w:rPr>
          <w:sz w:val="28"/>
          <w:szCs w:val="28"/>
        </w:rPr>
        <w:t>я</w:t>
      </w:r>
      <w:r w:rsidRPr="00202297">
        <w:rPr>
          <w:sz w:val="28"/>
          <w:szCs w:val="28"/>
        </w:rPr>
        <w:t xml:space="preserve"> до осей колесных машин. Выбранное место переезда должно иметь твердое основание.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возведении насыпи или разработке карьера на связных грунтах расстояние от их верхних бровок (уступов) до гусениц (колес) бульдозера, автогрейдера, скрепера, автомобиля-самосвала и экскаватора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 м</w:t>
        </w:r>
      </w:smartTag>
      <w:r w:rsidRPr="00202297">
        <w:rPr>
          <w:sz w:val="28"/>
          <w:szCs w:val="28"/>
        </w:rPr>
        <w:t>. При работе на несвязных грунтах опасная зона для перечисленных типов машин должна быть увеличена в 1,5 раза.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разработке, транспортировании, разгрузке, планировке и уплотнении грунта двумя и более самоходными или прицепными дорожными </w:t>
      </w:r>
      <w:r w:rsidRPr="00202297">
        <w:rPr>
          <w:sz w:val="28"/>
          <w:szCs w:val="28"/>
        </w:rPr>
        <w:lastRenderedPageBreak/>
        <w:t xml:space="preserve">машинами, идущими друг за другом, расстояние между ними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5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Разравнивать грунт на </w:t>
      </w:r>
      <w:proofErr w:type="spellStart"/>
      <w:r w:rsidRPr="00202297">
        <w:rPr>
          <w:sz w:val="28"/>
          <w:szCs w:val="28"/>
        </w:rPr>
        <w:t>свежеотсыпанных</w:t>
      </w:r>
      <w:proofErr w:type="spellEnd"/>
      <w:r w:rsidRPr="00202297">
        <w:rPr>
          <w:sz w:val="28"/>
          <w:szCs w:val="28"/>
        </w:rPr>
        <w:t xml:space="preserve"> насыпях высотой более </w:t>
      </w:r>
      <w:r w:rsidRPr="00202297"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1,5 м</w:t>
        </w:r>
      </w:smartTag>
      <w:r w:rsidRPr="00202297">
        <w:rPr>
          <w:sz w:val="28"/>
          <w:szCs w:val="28"/>
        </w:rPr>
        <w:t xml:space="preserve"> необходимо с особой осторожностью и под наблюдением</w:t>
      </w:r>
      <w:r w:rsidR="00AD2FCF" w:rsidRPr="00202297">
        <w:rPr>
          <w:sz w:val="28"/>
          <w:szCs w:val="28"/>
        </w:rPr>
        <w:t xml:space="preserve"> должностного</w:t>
      </w:r>
      <w:r w:rsidRPr="00202297">
        <w:rPr>
          <w:sz w:val="28"/>
          <w:szCs w:val="28"/>
        </w:rPr>
        <w:t xml:space="preserve"> лица, назначенного работодателем ответственным за безопасное производство работ.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Расстояние между бровкой земляного полотна и внешними (по ходу) колесами автогрейдера или гусеницей трактора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Работа грейдер-элеватора допускается в жесткой сцепке с трактором путем непосредственного присоединения к его прицепной серьге.</w:t>
      </w:r>
    </w:p>
    <w:p w:rsidR="00ED2DB2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Изменять углы захвата и резания дискового плуга, а также угол наклона транспортера грейдер-элеватора разрешается только после полной остановки машины.</w:t>
      </w:r>
    </w:p>
    <w:p w:rsidR="000F5473" w:rsidRPr="00202297" w:rsidRDefault="000F5473" w:rsidP="000F5473">
      <w:pPr>
        <w:pStyle w:val="FORMATTEXT"/>
        <w:tabs>
          <w:tab w:val="left" w:pos="0"/>
          <w:tab w:val="left" w:pos="567"/>
        </w:tabs>
        <w:suppressAutoHyphens/>
        <w:ind w:left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погрузке грунта на транспортные средства грейдер-элеватором верхний край ленты транспортера грейдер-элеватора необходимо поднять на высоту, обеспечивающую подъезд транспортных средств под транспортер.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Зазор между верхней головкой транспортера и уровнем бортов транспортного средства должен быть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0,5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погрузке грунта в автомобиль-самосвал транспортер грейдер-элеватора в момент приближения кабины автомобиля к потоку грунта должен быть выключен.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работа грейдер-элеватора: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при неисправном механизме для очистки ленты и звуковом сигнале;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в дождливую погоду (кроме работы на песчаных грунтах);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при отсутствии освещения в темное время суток;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при наличии работников в кузове транспортного средства.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работе профилировщика-распределителя и грунтосмесительной машины запрещается: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подтягивать болты на включенных вибраторах;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снимать ограждения и настилы и работать без них;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выполнять любые работы при работающем генераторе;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4) отключать вибратор, если </w:t>
      </w:r>
      <w:proofErr w:type="spellStart"/>
      <w:r w:rsidRPr="00202297">
        <w:rPr>
          <w:sz w:val="28"/>
          <w:szCs w:val="28"/>
        </w:rPr>
        <w:t>вибробрус</w:t>
      </w:r>
      <w:proofErr w:type="spellEnd"/>
      <w:r w:rsidRPr="00202297">
        <w:rPr>
          <w:sz w:val="28"/>
          <w:szCs w:val="28"/>
        </w:rPr>
        <w:t xml:space="preserve"> не лежит на основании;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5) вставать на кожух ротора, </w:t>
      </w:r>
      <w:proofErr w:type="spellStart"/>
      <w:r w:rsidRPr="00202297">
        <w:rPr>
          <w:sz w:val="28"/>
          <w:szCs w:val="28"/>
        </w:rPr>
        <w:t>вибробруса</w:t>
      </w:r>
      <w:proofErr w:type="spellEnd"/>
      <w:r w:rsidRPr="00202297">
        <w:rPr>
          <w:sz w:val="28"/>
          <w:szCs w:val="28"/>
        </w:rPr>
        <w:t xml:space="preserve"> или транспортерную ленту, а также находиться в зоне действия рабочих органов;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6) регулировать натяжение ремней вибратора или поправлять их при работающем </w:t>
      </w:r>
      <w:proofErr w:type="spellStart"/>
      <w:r w:rsidRPr="00202297">
        <w:rPr>
          <w:sz w:val="28"/>
          <w:szCs w:val="28"/>
        </w:rPr>
        <w:t>вибробрусе</w:t>
      </w:r>
      <w:proofErr w:type="spellEnd"/>
      <w:r w:rsidRPr="00202297">
        <w:rPr>
          <w:sz w:val="28"/>
          <w:szCs w:val="28"/>
        </w:rPr>
        <w:t>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7) заправлять грунтосмесительную машину водой из автоцистерны на ходу;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8) прочищать форсунки распределительной системы во время ее работы.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Очистку ротора и смену лопаток необходимо производить после установки ротора на прочные инвентарные подкладки и отключения двигателя</w:t>
      </w:r>
      <w:r w:rsidR="00AD2FCF" w:rsidRPr="00202297">
        <w:rPr>
          <w:sz w:val="28"/>
          <w:szCs w:val="28"/>
        </w:rPr>
        <w:t xml:space="preserve"> грунтосмесительной</w:t>
      </w:r>
      <w:r w:rsidRPr="00202297">
        <w:rPr>
          <w:sz w:val="28"/>
          <w:szCs w:val="28"/>
        </w:rPr>
        <w:t xml:space="preserve"> машины.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Площадка, на которой работает экскаватор, должна быть</w:t>
      </w:r>
      <w:r w:rsidR="00E05046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спланирована и иметь уклон не более 5°. При б</w:t>
      </w:r>
      <w:r w:rsidR="00AD2FCF" w:rsidRPr="00202297">
        <w:rPr>
          <w:sz w:val="28"/>
          <w:szCs w:val="28"/>
        </w:rPr>
        <w:t>о</w:t>
      </w:r>
      <w:r w:rsidRPr="00202297">
        <w:rPr>
          <w:sz w:val="28"/>
          <w:szCs w:val="28"/>
        </w:rPr>
        <w:t>льших уклонах во избежание самопроизвольного перемещения экскаватор должен закрепляться специальными инвентарными упорами.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Одновременная работа двух экскаваторов на уступах, расположенных один над другим, допускается только в том случае, если интервал между </w:t>
      </w:r>
      <w:r w:rsidRPr="00202297">
        <w:rPr>
          <w:sz w:val="28"/>
          <w:szCs w:val="28"/>
        </w:rPr>
        <w:lastRenderedPageBreak/>
        <w:t xml:space="preserve">экскаваторами по фронту работ будет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10 м</w:t>
        </w:r>
      </w:smartTag>
      <w:r w:rsidRPr="00202297">
        <w:rPr>
          <w:sz w:val="28"/>
          <w:szCs w:val="28"/>
        </w:rPr>
        <w:t xml:space="preserve"> плюс радиус действия рабочего оборудования двух экскаваторов.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случае обнаружения в грунте кабеля, труб или других подземных коммуникаций и неизвестных предметов необходимо немедленно прекратить работу и сообщить руководителю работ.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обнаружении в разрабатываемом грунте крупных камней и других предметов, мешающих движению или работе землеройной машины, необходимо ее остановить и удалить препятствие.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Если крупные камни находятся на откосах выемок и забоев, то землеройную машину следует отвести на безопасное расстояние, а затем камни удалить.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Во время работы экскаватора запрещается: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менять вылет стрелы при заполненном ковше;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подтягивать груз с помощью стрелы;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3) находиться под ковшом или стрелой;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4) работать со стороны забоя;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перемещать ковш над кабиной автомобиля-самосвала;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6) осуществлять передвижение экскаватора с груженым ковшом;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7) находиться работникам в радиусе действия стрелы экскаватора </w:t>
      </w:r>
      <w:r w:rsidRPr="00202297">
        <w:rPr>
          <w:sz w:val="28"/>
          <w:szCs w:val="28"/>
        </w:rPr>
        <w:br/>
        <w:t xml:space="preserve">плюс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5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a9"/>
        <w:widowControl w:val="0"/>
        <w:numPr>
          <w:ilvl w:val="0"/>
          <w:numId w:val="3"/>
        </w:numPr>
        <w:tabs>
          <w:tab w:val="left" w:pos="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загрузке автомобилей-самосвалов экскаваторами должны соблюдаться следующие требования: </w:t>
      </w:r>
    </w:p>
    <w:p w:rsidR="00ED2DB2" w:rsidRPr="00202297" w:rsidRDefault="00ED2DB2" w:rsidP="00202297">
      <w:pPr>
        <w:pStyle w:val="a9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ожидающий загрузку автомобиль должен находиться за пределами радиуса действия стрелы экскаватора плюс 5 м и становиться под загрузку после разрешающего сигнала машиниста экскаватора;</w:t>
      </w:r>
    </w:p>
    <w:p w:rsidR="00ED2DB2" w:rsidRPr="00202297" w:rsidRDefault="00ED2DB2" w:rsidP="00202297">
      <w:pPr>
        <w:pStyle w:val="a9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находящийся под загрузкой автомобиль должен быть заторможен и находиться в пределах видимости машиниста экскаватора;</w:t>
      </w:r>
    </w:p>
    <w:p w:rsidR="00ED2DB2" w:rsidRPr="00202297" w:rsidRDefault="00ED2DB2" w:rsidP="00202297">
      <w:pPr>
        <w:pStyle w:val="a9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загрузка грунта в кузов автомобиля должна производиться только сзади или сбоку;</w:t>
      </w:r>
    </w:p>
    <w:p w:rsidR="00ED2DB2" w:rsidRPr="00202297" w:rsidRDefault="00ED2DB2" w:rsidP="00202297">
      <w:pPr>
        <w:pStyle w:val="a9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4) высота падения груза должна быть минимальной и во всех случаях не превышать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3 м</w:t>
        </w:r>
      </w:smartTag>
      <w:r w:rsidRPr="00202297">
        <w:rPr>
          <w:sz w:val="28"/>
          <w:szCs w:val="28"/>
        </w:rPr>
        <w:t>;</w:t>
      </w:r>
    </w:p>
    <w:p w:rsidR="00ED2DB2" w:rsidRPr="00202297" w:rsidRDefault="00ED2DB2" w:rsidP="00202297">
      <w:pPr>
        <w:pStyle w:val="a9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груженый автомобиль следует отводить после разрешающего сигнала машиниста экскаватора.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142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отсутствии у </w:t>
      </w:r>
      <w:r w:rsidR="002B2E76">
        <w:rPr>
          <w:sz w:val="28"/>
          <w:szCs w:val="28"/>
        </w:rPr>
        <w:t>автомобиля-самосвала защитного козырька</w:t>
      </w:r>
      <w:r w:rsidRPr="00202297">
        <w:rPr>
          <w:sz w:val="28"/>
          <w:szCs w:val="28"/>
        </w:rPr>
        <w:t xml:space="preserve"> над кабиной, его водитель обязан выйти на время загрузки из кабины и находиться за пределами максимального радиуса действия ковша экскаватора плюс 5 м.</w:t>
      </w:r>
    </w:p>
    <w:p w:rsidR="00ED2DB2" w:rsidRPr="00202297" w:rsidRDefault="00ED2DB2" w:rsidP="00202297">
      <w:pPr>
        <w:pStyle w:val="a9"/>
        <w:widowControl w:val="0"/>
        <w:numPr>
          <w:ilvl w:val="0"/>
          <w:numId w:val="3"/>
        </w:numPr>
        <w:tabs>
          <w:tab w:val="left" w:pos="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работе автомобиля-самосвала на линии запрещается:</w:t>
      </w:r>
    </w:p>
    <w:p w:rsidR="00ED2DB2" w:rsidRPr="00202297" w:rsidRDefault="00ED2DB2" w:rsidP="00202297">
      <w:pPr>
        <w:pStyle w:val="a9"/>
        <w:widowControl w:val="0"/>
        <w:tabs>
          <w:tab w:val="left" w:pos="567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движение с поднятым кузовом;</w:t>
      </w:r>
    </w:p>
    <w:p w:rsidR="00ED2DB2" w:rsidRPr="00202297" w:rsidRDefault="00ED2DB2" w:rsidP="00202297">
      <w:pPr>
        <w:pStyle w:val="a9"/>
        <w:widowControl w:val="0"/>
        <w:tabs>
          <w:tab w:val="left" w:pos="567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ремонт и разгрузка под ЛЭП;</w:t>
      </w:r>
    </w:p>
    <w:p w:rsidR="00ED2DB2" w:rsidRPr="00202297" w:rsidRDefault="00ED2DB2" w:rsidP="00202297">
      <w:pPr>
        <w:pStyle w:val="a9"/>
        <w:widowControl w:val="0"/>
        <w:tabs>
          <w:tab w:val="left" w:pos="567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3) движение в пунктах загрузки задним ходом более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30 м</w:t>
        </w:r>
      </w:smartTag>
      <w:r w:rsidRPr="00202297">
        <w:rPr>
          <w:sz w:val="28"/>
          <w:szCs w:val="28"/>
        </w:rPr>
        <w:t xml:space="preserve"> (за исключением работ по проведению траншей);</w:t>
      </w:r>
    </w:p>
    <w:p w:rsidR="00ED2DB2" w:rsidRPr="00202297" w:rsidRDefault="00ED2DB2" w:rsidP="00202297">
      <w:pPr>
        <w:pStyle w:val="a9"/>
        <w:widowControl w:val="0"/>
        <w:tabs>
          <w:tab w:val="left" w:pos="567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переезд кабелей, уложенных на почве и не огражденных специальными предохранительными устройствами;</w:t>
      </w:r>
    </w:p>
    <w:p w:rsidR="00ED2DB2" w:rsidRPr="00202297" w:rsidRDefault="00ED2DB2" w:rsidP="00202297">
      <w:pPr>
        <w:pStyle w:val="a9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перевозка посторонних лиц в кабине;</w:t>
      </w:r>
    </w:p>
    <w:p w:rsidR="00ED2DB2" w:rsidRPr="00202297" w:rsidRDefault="00ED2DB2" w:rsidP="00202297">
      <w:pPr>
        <w:pStyle w:val="a9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6) выход из кабины до полного подъема или опускания кузова;</w:t>
      </w:r>
    </w:p>
    <w:p w:rsidR="00ED2DB2" w:rsidRPr="00202297" w:rsidRDefault="00ED2DB2" w:rsidP="00202297">
      <w:pPr>
        <w:pStyle w:val="a9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7) движение вдоль железнодорожных путей на расстоянии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5 м</w:t>
        </w:r>
      </w:smartTag>
      <w:r w:rsidRPr="00202297">
        <w:rPr>
          <w:sz w:val="28"/>
          <w:szCs w:val="28"/>
        </w:rPr>
        <w:t xml:space="preserve"> от ближайшего рельса;</w:t>
      </w:r>
    </w:p>
    <w:p w:rsidR="00ED2DB2" w:rsidRPr="00202297" w:rsidRDefault="00ED2DB2" w:rsidP="00202297">
      <w:pPr>
        <w:pStyle w:val="a9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lastRenderedPageBreak/>
        <w:t>8) эксплуатация</w:t>
      </w:r>
      <w:r w:rsidR="00AD2FCF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с неисправным пусковым устройством двигателя;</w:t>
      </w:r>
    </w:p>
    <w:p w:rsidR="00ED2DB2" w:rsidRPr="00202297" w:rsidRDefault="00ED2DB2" w:rsidP="00202297">
      <w:pPr>
        <w:pStyle w:val="a9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9) остановка и стоянка на уклоне и подъеме.</w:t>
      </w:r>
    </w:p>
    <w:p w:rsidR="00ED2DB2" w:rsidRPr="00202297" w:rsidRDefault="00ED2DB2" w:rsidP="00202297">
      <w:pPr>
        <w:pStyle w:val="a9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случае остановки автомобиля-самосвала на уклоне или подъеме вследствие технической неисправности водитель обязан принять меры, исключающие самопроизвольное движение автомобиля.</w:t>
      </w:r>
    </w:p>
    <w:p w:rsidR="00ED2DB2" w:rsidRPr="00202297" w:rsidRDefault="00ED2DB2" w:rsidP="00202297">
      <w:pPr>
        <w:pStyle w:val="a9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Во всех случаях при движении автомобиля-самосвала задним ходом должен подаваться звуковой сигнал.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Во время работы </w:t>
      </w:r>
      <w:proofErr w:type="spellStart"/>
      <w:r w:rsidRPr="00202297">
        <w:rPr>
          <w:sz w:val="28"/>
          <w:szCs w:val="28"/>
        </w:rPr>
        <w:t>асфальтоукладчиков</w:t>
      </w:r>
      <w:proofErr w:type="spellEnd"/>
      <w:r w:rsidRPr="00202297">
        <w:rPr>
          <w:sz w:val="28"/>
          <w:szCs w:val="28"/>
        </w:rPr>
        <w:t xml:space="preserve"> и катков запрещается: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находиться в зоне действия рабочих органов машин;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входить на площадки управления до полной остановки машин;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регулировать работу уплотняющих органов;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оставлять без присмотра машины с работающими двигателями;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ремонтировать шнеки, питатели и другие механизмы машин.</w:t>
      </w: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 xml:space="preserve">Перед началом движения </w:t>
      </w:r>
      <w:proofErr w:type="spellStart"/>
      <w:r w:rsidRPr="00202297">
        <w:rPr>
          <w:rFonts w:ascii="Times New Roman" w:hAnsi="Times New Roman"/>
          <w:sz w:val="28"/>
          <w:szCs w:val="28"/>
        </w:rPr>
        <w:t>асфальтоукладчиков</w:t>
      </w:r>
      <w:proofErr w:type="spellEnd"/>
      <w:r w:rsidRPr="00202297">
        <w:rPr>
          <w:rFonts w:ascii="Times New Roman" w:hAnsi="Times New Roman"/>
          <w:sz w:val="28"/>
          <w:szCs w:val="28"/>
        </w:rPr>
        <w:t xml:space="preserve"> и катков, а также при изменении направления их движения, скорости, торможении, остановках необходимо подавать предупредительный звуковой сигнал.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Запрещается работа дорожных машин на расстоянии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20 м</w:t>
        </w:r>
      </w:smartTag>
      <w:r w:rsidRPr="00202297">
        <w:rPr>
          <w:sz w:val="28"/>
          <w:szCs w:val="28"/>
        </w:rPr>
        <w:t xml:space="preserve"> от открытых складов топлива.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По окончании работы дорожные машины следует отвести на специально отведенное место, чтобы не создавать препятствий движению транспорта, заглушить двигатель, выключить муфту сцепления, поставить рычаг коробки передач в нейтральное положение, застопорить машину, опустить ее рабочие органы на землю.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Зона работы дорожных машин и используемого технологического оборудования в темное время суток должна быть освещена.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Заправлять систему охлаждения двигателей самоходных дорожных машин антифризом необходимо с помощью насосов.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переливать антифриз через шланг путем засасывания ртом;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2) применять открытое пламя (факелы, паяльные лампы) для отогрева радиаторов, </w:t>
      </w:r>
      <w:proofErr w:type="spellStart"/>
      <w:r w:rsidRPr="00202297">
        <w:rPr>
          <w:sz w:val="28"/>
          <w:szCs w:val="28"/>
        </w:rPr>
        <w:t>топливопроводов</w:t>
      </w:r>
      <w:proofErr w:type="spellEnd"/>
      <w:r w:rsidRPr="00202297">
        <w:rPr>
          <w:sz w:val="28"/>
          <w:szCs w:val="28"/>
        </w:rPr>
        <w:t xml:space="preserve"> и маслопроводов, редукторов и других элементов дорожных машин.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совместной работе или транспортных перемещениях дорожных машин расстояние между машинами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10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 случае движения автомобиля по наледи необходимо учитывать ее недостаточную прочность и плохую видимость из-за тумана. Двигаться следует по возможности без остановок, рядом с колеей идущего впереди на расстоянии 5 -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10 м</w:t>
        </w:r>
      </w:smartTag>
      <w:r w:rsidRPr="00202297">
        <w:rPr>
          <w:sz w:val="28"/>
          <w:szCs w:val="28"/>
        </w:rPr>
        <w:t xml:space="preserve"> автомобиля.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движения автомобилей по снежной целине следует выбирать возвышенные участки местности, на которых снежный покров менее глубокий. При этом следует двигаться по проложенной колее, не отклоняясь в сторону.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Вождение головного автомобиля следует поручать наиболее опытному водителю.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Автомобили, следующие за головной машиной, должны двигаться на дистанции не менее 30 м, не отклоняясь в сторону.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движении нельзя допускать резких изменений оборотов коленчатого вала </w:t>
      </w:r>
      <w:r w:rsidRPr="00202297">
        <w:rPr>
          <w:sz w:val="28"/>
          <w:szCs w:val="28"/>
        </w:rPr>
        <w:lastRenderedPageBreak/>
        <w:t>двигателя, так как это вызывает пробуксовку колес, вследствие чего нарушается целостность поверхностного уплотненного слоя снега в колее.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b/>
          <w:i/>
          <w:sz w:val="28"/>
          <w:szCs w:val="28"/>
        </w:rPr>
      </w:pPr>
      <w:r w:rsidRPr="00202297">
        <w:rPr>
          <w:sz w:val="28"/>
          <w:szCs w:val="28"/>
        </w:rPr>
        <w:t xml:space="preserve">Скорость движения не должна превышать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40 км/ч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2" w:name="_Toc437872830"/>
    </w:p>
    <w:p w:rsidR="00ED2DB2" w:rsidRPr="00202297" w:rsidRDefault="000D6485" w:rsidP="00202297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bookmarkStart w:id="63" w:name="_Toc433896751"/>
      <w:bookmarkStart w:id="64" w:name="_Toc433897406"/>
      <w:bookmarkStart w:id="65" w:name="_Toc433962393"/>
      <w:bookmarkStart w:id="66" w:name="_Toc433963040"/>
      <w:bookmarkStart w:id="67" w:name="_Toc437872832"/>
      <w:bookmarkEnd w:id="62"/>
      <w:r w:rsidRPr="000D6485">
        <w:rPr>
          <w:sz w:val="28"/>
          <w:szCs w:val="28"/>
        </w:rPr>
        <w:t>XV</w:t>
      </w:r>
      <w:r w:rsidRPr="00202297">
        <w:rPr>
          <w:sz w:val="28"/>
          <w:szCs w:val="28"/>
        </w:rPr>
        <w:t xml:space="preserve">. </w:t>
      </w:r>
      <w:r w:rsidR="00ED2DB2" w:rsidRPr="00202297">
        <w:rPr>
          <w:sz w:val="28"/>
          <w:szCs w:val="28"/>
        </w:rPr>
        <w:t xml:space="preserve">Требования охраны труда </w:t>
      </w:r>
    </w:p>
    <w:p w:rsidR="00ED2DB2" w:rsidRPr="00202297" w:rsidRDefault="00ED2DB2" w:rsidP="00202297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202297">
        <w:rPr>
          <w:sz w:val="28"/>
          <w:szCs w:val="28"/>
        </w:rPr>
        <w:t>при проведении работ на дробильно-сортировочных установках</w:t>
      </w:r>
      <w:bookmarkEnd w:id="63"/>
      <w:bookmarkEnd w:id="64"/>
      <w:bookmarkEnd w:id="65"/>
      <w:bookmarkEnd w:id="66"/>
      <w:bookmarkEnd w:id="67"/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jc w:val="center"/>
        <w:rPr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Опробование технологического процесса переработки каменного материала должно производиться в установленных точках технологической схемы. Для отбора проб следует оборудовать специальные рабочие места (площадки).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Периодический отбор проб воздуха на рабочих местах для определения концентрации содержащейся в нем пыли следует проводить не реже 1 раза в 6 месяцев, а также в случаях: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изменения технологического режима;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после реконструкции и капитального ремонта вентиляционных и аспирационных установок.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включать технологическое оборудование до пуска обслуживающих его вентиляционных систем.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Для устранения сводов, завалов или зависания камня в бункерах должны применяться специальные приспособления (электровибраторы, пневматические устройства). 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Застрявшие в рабочем пространстве дробилок большие куски камня должны удалят</w:t>
      </w:r>
      <w:r w:rsidR="00435EBF" w:rsidRPr="00202297">
        <w:rPr>
          <w:sz w:val="28"/>
          <w:szCs w:val="28"/>
        </w:rPr>
        <w:t>ь</w:t>
      </w:r>
      <w:r w:rsidRPr="00202297">
        <w:rPr>
          <w:sz w:val="28"/>
          <w:szCs w:val="28"/>
        </w:rPr>
        <w:t>ся из дробилки с использованием подъемных приспособлений.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Дробить большие куски камня молотками или кувалдами запрещается.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целях предупреждения выброса кусков камня загрузочные отверстия дробилок должны закрываться глухими съемными ограждениями.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Очистку загрузочных и разгрузочных воронок грохотов следует производить после полной остановки механизмов. Электродвигатели при этом должны быть отключены, а на пусковых устройствах вывешены предупредительные плакаты: «Не включать! Работают люди».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0D6485" w:rsidP="00202297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bookmarkStart w:id="68" w:name="_Toc433896753"/>
      <w:bookmarkStart w:id="69" w:name="_Toc433897408"/>
      <w:bookmarkStart w:id="70" w:name="_Toc433962395"/>
      <w:bookmarkStart w:id="71" w:name="_Toc433963042"/>
      <w:bookmarkStart w:id="72" w:name="_Toc437872833"/>
      <w:r>
        <w:rPr>
          <w:sz w:val="28"/>
          <w:szCs w:val="28"/>
          <w:lang w:val="en-US"/>
        </w:rPr>
        <w:t>XVI</w:t>
      </w:r>
      <w:r w:rsidRPr="000D6485">
        <w:rPr>
          <w:sz w:val="28"/>
          <w:szCs w:val="28"/>
        </w:rPr>
        <w:t xml:space="preserve">. </w:t>
      </w:r>
      <w:r w:rsidR="00ED2DB2" w:rsidRPr="00202297">
        <w:rPr>
          <w:sz w:val="28"/>
          <w:szCs w:val="28"/>
        </w:rPr>
        <w:t xml:space="preserve">Требования охраны труда при проведении </w:t>
      </w:r>
    </w:p>
    <w:p w:rsidR="00ED2DB2" w:rsidRPr="00202297" w:rsidRDefault="00ED2DB2" w:rsidP="00202297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202297">
        <w:rPr>
          <w:sz w:val="28"/>
          <w:szCs w:val="28"/>
        </w:rPr>
        <w:t>работ по приготовлению битума</w:t>
      </w:r>
      <w:bookmarkEnd w:id="68"/>
      <w:bookmarkEnd w:id="69"/>
      <w:bookmarkEnd w:id="70"/>
      <w:bookmarkEnd w:id="71"/>
      <w:r w:rsidRPr="00202297">
        <w:rPr>
          <w:sz w:val="28"/>
          <w:szCs w:val="28"/>
        </w:rPr>
        <w:t>, эмульсий и растворов эмульгаторов</w:t>
      </w:r>
      <w:bookmarkEnd w:id="72"/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разгрузке битума из вагонов необходимо удалить работников </w:t>
      </w:r>
      <w:r w:rsidR="00471393" w:rsidRPr="00202297">
        <w:rPr>
          <w:sz w:val="28"/>
          <w:szCs w:val="28"/>
        </w:rPr>
        <w:t xml:space="preserve">со </w:t>
      </w:r>
      <w:r w:rsidRPr="00202297">
        <w:rPr>
          <w:sz w:val="28"/>
          <w:szCs w:val="28"/>
        </w:rPr>
        <w:t xml:space="preserve">стороны разгрузки на расстояние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15 м</w:t>
        </w:r>
      </w:smartTag>
      <w:r w:rsidRPr="00202297">
        <w:rPr>
          <w:sz w:val="28"/>
          <w:szCs w:val="28"/>
        </w:rPr>
        <w:t xml:space="preserve">. 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работе с битумами в лаборатории необходимо соблюдать следующие требования: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нагревать битум в металлических или фарфоровых чашках, не имеющих дефектов, на электроплитках закрытого типа с асбестовой прокладкой, установленных на поддон;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не допускать перегрева битума и других нефтепродуктов;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при выпаривании воды из битума не допускать его выплескивания и разбрызгивания во избежание воспламенения;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4) при попадании горячего битума на кожу необходимо немедленно промыть ее керосином или дизельным топливом, наложить на обожженное место повязку с </w:t>
      </w:r>
      <w:r w:rsidRPr="00202297">
        <w:rPr>
          <w:sz w:val="28"/>
          <w:szCs w:val="28"/>
        </w:rPr>
        <w:lastRenderedPageBreak/>
        <w:t>мазью от ожогов и обратиться к врачу.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Для проведения работ в загазованных помещениях или в помещениях, где в процессе проведения работ возможно выделение вредных паров и газов, работники должны быть обеспечены </w:t>
      </w:r>
      <w:r w:rsidR="00440707" w:rsidRPr="00202297">
        <w:rPr>
          <w:sz w:val="28"/>
          <w:szCs w:val="28"/>
        </w:rPr>
        <w:t>СИЗ</w:t>
      </w:r>
      <w:r w:rsidRPr="00202297">
        <w:rPr>
          <w:sz w:val="28"/>
          <w:szCs w:val="28"/>
        </w:rPr>
        <w:t xml:space="preserve"> органов дыхания.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использовании поверхностно активных веществ (далее - ПАВ), содержащих воду, температура битума должна быть не выше 95 °С.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proofErr w:type="spellStart"/>
      <w:r w:rsidRPr="00202297">
        <w:rPr>
          <w:sz w:val="28"/>
          <w:szCs w:val="28"/>
        </w:rPr>
        <w:t>Электроподогрев</w:t>
      </w:r>
      <w:proofErr w:type="spellEnd"/>
      <w:r w:rsidRPr="00202297">
        <w:rPr>
          <w:sz w:val="28"/>
          <w:szCs w:val="28"/>
        </w:rPr>
        <w:t xml:space="preserve"> битума запрещается.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работе с добавками необходимо находиться с наветренной стороны от установки.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По наружному контуру </w:t>
      </w:r>
      <w:r w:rsidRPr="00202297">
        <w:rPr>
          <w:bCs/>
          <w:sz w:val="28"/>
          <w:szCs w:val="28"/>
        </w:rPr>
        <w:t>верхней</w:t>
      </w:r>
      <w:r w:rsidRPr="00202297">
        <w:rPr>
          <w:sz w:val="28"/>
          <w:szCs w:val="28"/>
        </w:rPr>
        <w:t xml:space="preserve"> </w:t>
      </w:r>
      <w:r w:rsidRPr="00202297">
        <w:rPr>
          <w:bCs/>
          <w:sz w:val="28"/>
          <w:szCs w:val="28"/>
        </w:rPr>
        <w:t>площадки</w:t>
      </w:r>
      <w:r w:rsidRPr="00202297">
        <w:rPr>
          <w:sz w:val="28"/>
          <w:szCs w:val="28"/>
        </w:rPr>
        <w:t xml:space="preserve"> </w:t>
      </w:r>
      <w:r w:rsidRPr="00202297">
        <w:rPr>
          <w:bCs/>
          <w:sz w:val="28"/>
          <w:szCs w:val="28"/>
        </w:rPr>
        <w:t>обмуровки</w:t>
      </w:r>
      <w:r w:rsidRPr="00202297">
        <w:rPr>
          <w:sz w:val="28"/>
          <w:szCs w:val="28"/>
        </w:rPr>
        <w:t xml:space="preserve"> </w:t>
      </w:r>
      <w:r w:rsidRPr="00202297">
        <w:rPr>
          <w:bCs/>
          <w:sz w:val="28"/>
          <w:szCs w:val="28"/>
        </w:rPr>
        <w:t>битумоплавильных</w:t>
      </w:r>
      <w:r w:rsidRPr="00202297">
        <w:rPr>
          <w:sz w:val="28"/>
          <w:szCs w:val="28"/>
        </w:rPr>
        <w:t xml:space="preserve"> </w:t>
      </w:r>
      <w:r w:rsidRPr="00202297">
        <w:rPr>
          <w:bCs/>
          <w:sz w:val="28"/>
          <w:szCs w:val="28"/>
        </w:rPr>
        <w:t>котлов</w:t>
      </w:r>
      <w:r w:rsidRPr="00202297">
        <w:rPr>
          <w:sz w:val="28"/>
          <w:szCs w:val="28"/>
        </w:rPr>
        <w:t xml:space="preserve"> должны быть установлены ограждения высотой не менее 1 м и лестница шириной не менее 0,75 м с перилами.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Между горловинами (люками) котлов, установленных в одной обмуровке, а также между горловинами и ограждениями должны быть предусмотрены проходы шириной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Температура наружных стенок битумоплавильных котлов и установок, доступных для работников, не должна превышать 40 °С. При превышении данной температуры битумоплавильные котлы и установки должны быть </w:t>
      </w:r>
      <w:proofErr w:type="spellStart"/>
      <w:r w:rsidRPr="00202297">
        <w:rPr>
          <w:sz w:val="28"/>
          <w:szCs w:val="28"/>
        </w:rPr>
        <w:t>теплоизолированы</w:t>
      </w:r>
      <w:proofErr w:type="spellEnd"/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включать битумный насос до разогрева </w:t>
      </w:r>
      <w:proofErr w:type="spellStart"/>
      <w:r w:rsidRPr="00202297">
        <w:rPr>
          <w:sz w:val="28"/>
          <w:szCs w:val="28"/>
        </w:rPr>
        <w:t>битумопроводов</w:t>
      </w:r>
      <w:proofErr w:type="spellEnd"/>
      <w:r w:rsidRPr="00202297">
        <w:rPr>
          <w:sz w:val="28"/>
          <w:szCs w:val="28"/>
        </w:rPr>
        <w:t xml:space="preserve"> и корпуса насоса;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заполнять битумоплавильные котлы битумом более чем на 3/4 их емкости;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переливать битум вручную с помощью ведер и другой открытой тары;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тушить пролившийся из котла битум водой. Необходимо использовать соответствующие огнетушители и песок;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5) перекрывать краны на </w:t>
      </w:r>
      <w:proofErr w:type="spellStart"/>
      <w:r w:rsidRPr="00202297">
        <w:rPr>
          <w:sz w:val="28"/>
          <w:szCs w:val="28"/>
        </w:rPr>
        <w:t>битумопроводах</w:t>
      </w:r>
      <w:proofErr w:type="spellEnd"/>
      <w:r w:rsidRPr="00202297">
        <w:rPr>
          <w:sz w:val="28"/>
          <w:szCs w:val="28"/>
        </w:rPr>
        <w:t>, ведущих из одного котла в другой, при последовательном перекачивании битума из разных котлов. Перед перекрытием кранов насос должен быть остановлен;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6) при </w:t>
      </w:r>
      <w:proofErr w:type="spellStart"/>
      <w:r w:rsidRPr="00202297">
        <w:rPr>
          <w:sz w:val="28"/>
          <w:szCs w:val="28"/>
        </w:rPr>
        <w:t>электроразогреве</w:t>
      </w:r>
      <w:proofErr w:type="spellEnd"/>
      <w:r w:rsidRPr="00202297">
        <w:rPr>
          <w:sz w:val="28"/>
          <w:szCs w:val="28"/>
        </w:rPr>
        <w:t xml:space="preserve"> битума применять металлические предметы для замера уровня битума и его перемешивания;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7) эксплуатировать неисправные запорные вентили в местах присоединения шлангов паропровода при паровом обогреве.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Очистка битумоплавильного котла должна производиться бригадой работников в составе не менее трех человек с применением </w:t>
      </w:r>
      <w:r w:rsidR="00440707" w:rsidRPr="00202297">
        <w:rPr>
          <w:sz w:val="28"/>
          <w:szCs w:val="28"/>
        </w:rPr>
        <w:t>СИЗ</w:t>
      </w:r>
      <w:r w:rsidRPr="00202297">
        <w:rPr>
          <w:sz w:val="28"/>
          <w:szCs w:val="28"/>
        </w:rPr>
        <w:t xml:space="preserve"> органов дыхания после полного охлаждения котла.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Работы внутри котла производятся работником, имеющим страховочную привязь со страховочным канатом. Двое других работников в это время должны находиться наверху и страховать работающего внутри котла.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Перед воронкой </w:t>
      </w:r>
      <w:proofErr w:type="spellStart"/>
      <w:r w:rsidRPr="00202297">
        <w:rPr>
          <w:sz w:val="28"/>
          <w:szCs w:val="28"/>
        </w:rPr>
        <w:t>диспергатора</w:t>
      </w:r>
      <w:proofErr w:type="spellEnd"/>
      <w:r w:rsidRPr="00202297">
        <w:rPr>
          <w:sz w:val="28"/>
          <w:szCs w:val="28"/>
        </w:rPr>
        <w:t xml:space="preserve"> должен быть уставлен защитный экран, исключающий попадание на работника брызг горячего битума и эмульгатора.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попадании на кожу водорастворимых ПАВ ее следует немедленно промыть сильной струей воды с нейтральным моющим средством.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попадании на кожу </w:t>
      </w:r>
      <w:proofErr w:type="spellStart"/>
      <w:r w:rsidRPr="00202297">
        <w:rPr>
          <w:sz w:val="28"/>
          <w:szCs w:val="28"/>
        </w:rPr>
        <w:t>водонерастворимых</w:t>
      </w:r>
      <w:proofErr w:type="spellEnd"/>
      <w:r w:rsidRPr="00202297">
        <w:rPr>
          <w:sz w:val="28"/>
          <w:szCs w:val="28"/>
        </w:rPr>
        <w:t xml:space="preserve"> эмульгаторов ее сначала промывают керосином или бензином не втирая, а затем водой с нейтральным моющим средством.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Соляную кислоту следует смывать сильной струей воды, а затем на </w:t>
      </w:r>
      <w:r w:rsidRPr="00202297">
        <w:rPr>
          <w:sz w:val="28"/>
          <w:szCs w:val="28"/>
        </w:rPr>
        <w:lastRenderedPageBreak/>
        <w:t>пострадавший участок кожи наложить примочку из 2%-</w:t>
      </w:r>
      <w:proofErr w:type="spellStart"/>
      <w:r w:rsidRPr="00202297">
        <w:rPr>
          <w:sz w:val="28"/>
          <w:szCs w:val="28"/>
        </w:rPr>
        <w:t>ного</w:t>
      </w:r>
      <w:proofErr w:type="spellEnd"/>
      <w:r w:rsidRPr="00202297">
        <w:rPr>
          <w:sz w:val="28"/>
          <w:szCs w:val="28"/>
        </w:rPr>
        <w:t xml:space="preserve"> содового раствора.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Добавки типа алифатических аминов, попавшие на кожу, следует</w:t>
      </w:r>
      <w:r w:rsidR="00E05046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вначале нейтрализовать 1</w:t>
      </w:r>
      <w:r w:rsidR="00CB368C" w:rsidRPr="00202297">
        <w:rPr>
          <w:sz w:val="28"/>
          <w:szCs w:val="28"/>
        </w:rPr>
        <w:t>-</w:t>
      </w:r>
      <w:r w:rsidR="00435EBF" w:rsidRPr="00202297">
        <w:rPr>
          <w:sz w:val="28"/>
          <w:szCs w:val="28"/>
        </w:rPr>
        <w:t>процентным</w:t>
      </w:r>
      <w:r w:rsidRPr="00202297">
        <w:rPr>
          <w:sz w:val="28"/>
          <w:szCs w:val="28"/>
        </w:rPr>
        <w:t xml:space="preserve"> раствором уксусной кислоты, а затем смыть водой с нейтральным моющим средством.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работе с хлорным железом, входящим в состав добавок типа железных солей карбоновых кислот, а также с тонкодисперсными активаторами необходимо принимать меры по предотвращению их распыления и попадания на кожу и в органы дыхания.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Хлорное железо следует смывать с кожи водой с нейтральным моющим средством, а затем этот участок кожи смазать жиром. </w:t>
      </w:r>
    </w:p>
    <w:p w:rsidR="00DE4483" w:rsidRPr="00202297" w:rsidRDefault="00DE4483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0D6485" w:rsidP="00202297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bookmarkStart w:id="73" w:name="_Toc433896754"/>
      <w:bookmarkStart w:id="74" w:name="_Toc433897409"/>
      <w:bookmarkStart w:id="75" w:name="_Toc433962396"/>
      <w:bookmarkStart w:id="76" w:name="_Toc433963043"/>
      <w:bookmarkStart w:id="77" w:name="_Toc437872834"/>
      <w:r>
        <w:rPr>
          <w:sz w:val="28"/>
          <w:szCs w:val="28"/>
          <w:lang w:val="en-US"/>
        </w:rPr>
        <w:t>XVII</w:t>
      </w:r>
      <w:r w:rsidRPr="000D6485">
        <w:rPr>
          <w:sz w:val="28"/>
          <w:szCs w:val="28"/>
        </w:rPr>
        <w:t xml:space="preserve">. </w:t>
      </w:r>
      <w:r w:rsidR="00ED2DB2" w:rsidRPr="00202297">
        <w:rPr>
          <w:sz w:val="28"/>
          <w:szCs w:val="28"/>
        </w:rPr>
        <w:t xml:space="preserve">Требования охраны труда при проведении работ </w:t>
      </w:r>
    </w:p>
    <w:p w:rsidR="00ED2DB2" w:rsidRPr="00202297" w:rsidRDefault="00ED2DB2" w:rsidP="00202297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202297">
        <w:rPr>
          <w:sz w:val="28"/>
          <w:szCs w:val="28"/>
        </w:rPr>
        <w:t xml:space="preserve">по приготовлению бетонных смесей, растворов и изготовлению </w:t>
      </w:r>
      <w:r w:rsidR="00CB6893">
        <w:rPr>
          <w:sz w:val="28"/>
          <w:szCs w:val="28"/>
        </w:rPr>
        <w:br/>
      </w:r>
      <w:r w:rsidRPr="00202297">
        <w:rPr>
          <w:sz w:val="28"/>
          <w:szCs w:val="28"/>
        </w:rPr>
        <w:t>железобетонных изделий</w:t>
      </w:r>
      <w:bookmarkEnd w:id="73"/>
      <w:bookmarkEnd w:id="74"/>
      <w:bookmarkEnd w:id="75"/>
      <w:bookmarkEnd w:id="76"/>
      <w:bookmarkEnd w:id="77"/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Во время работы бетоносмесительной установки запрещается: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находиться под </w:t>
      </w:r>
      <w:proofErr w:type="spellStart"/>
      <w:r w:rsidRPr="00202297">
        <w:rPr>
          <w:sz w:val="28"/>
          <w:szCs w:val="28"/>
        </w:rPr>
        <w:t>бетоносмесителем</w:t>
      </w:r>
      <w:proofErr w:type="spellEnd"/>
      <w:r w:rsidRPr="00202297">
        <w:rPr>
          <w:sz w:val="28"/>
          <w:szCs w:val="28"/>
        </w:rPr>
        <w:t xml:space="preserve"> и конвейерами, а также подниматься на смесительный узел;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выгружать бетонную смесь лопатой или другим инструментом, вводя их внутрь смесителя.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находиться вблизи направляющих балок при работе установки с загрузочным ковшом.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Очистка приямка загрузочного ковша и скипового подъемника допускается только после надежного закрепления ковша в поднятом положении.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находиться под поднятым, но не закрепленным ковшом.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перерывах в работе смесительный барабан должен быть опущен.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Для приготовления бетонной смеси разрешается применять хлористый кальций только в виде раствора. При приготовлении раствора работники должны пользоваться </w:t>
      </w:r>
      <w:r w:rsidR="00440707" w:rsidRPr="00202297">
        <w:rPr>
          <w:sz w:val="28"/>
          <w:szCs w:val="28"/>
        </w:rPr>
        <w:t>СИЗ</w:t>
      </w:r>
      <w:r w:rsidRPr="00202297">
        <w:rPr>
          <w:sz w:val="28"/>
          <w:szCs w:val="28"/>
        </w:rPr>
        <w:t xml:space="preserve"> рук и органов дыхания.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переливать раствор хлористого кальция ведрами;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при выгрузке бетонной смеси находиться под разгрузочными устройствами и раздаточным бункером.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Верстаки для заготовки арматуры должны быть прикреплены к полу. При работе на двусторонних верстаках защита работников должна обеспечиваться продольной металлической предохранительной сеткой высотой не менее 1 м. 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На участках натяжения арматуры в торцах стендов должны быть установлены защитные ограждения (сетки) высотой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1,8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Во время натяжения арматуры у стендов должны гореть сигнальные лампы с надписями, запрещающими доступ работников, не связанных с работой, в зону подготовки и натяжения арматуры.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Не допускаются работы с ваннами для травления арматуры, имеющими неисправные бортовые отсосы и неплотно закрывающиеся крышки.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Во время работы ванны необходимо ограждать барьерами.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Если верх ванны находится на уровне пола, </w:t>
      </w:r>
      <w:r w:rsidR="00435EBF" w:rsidRPr="00202297">
        <w:rPr>
          <w:sz w:val="28"/>
          <w:szCs w:val="28"/>
        </w:rPr>
        <w:t xml:space="preserve">то она </w:t>
      </w:r>
      <w:r w:rsidRPr="00202297">
        <w:rPr>
          <w:sz w:val="28"/>
          <w:szCs w:val="28"/>
        </w:rPr>
        <w:t>должн</w:t>
      </w:r>
      <w:r w:rsidR="00435EBF" w:rsidRPr="00202297">
        <w:rPr>
          <w:sz w:val="28"/>
          <w:szCs w:val="28"/>
        </w:rPr>
        <w:t>а</w:t>
      </w:r>
      <w:r w:rsidRPr="00202297">
        <w:rPr>
          <w:sz w:val="28"/>
          <w:szCs w:val="28"/>
        </w:rPr>
        <w:t xml:space="preserve"> быть огражден</w:t>
      </w:r>
      <w:r w:rsidR="00435EBF" w:rsidRPr="00202297">
        <w:rPr>
          <w:sz w:val="28"/>
          <w:szCs w:val="28"/>
        </w:rPr>
        <w:t>а</w:t>
      </w:r>
      <w:r w:rsidRPr="00202297">
        <w:rPr>
          <w:sz w:val="28"/>
          <w:szCs w:val="28"/>
        </w:rPr>
        <w:t xml:space="preserve"> сплошным ограждением высотой не менее 1 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lastRenderedPageBreak/>
        <w:t xml:space="preserve">Во время укладки бетонной смеси в формы запрещается стоять на </w:t>
      </w:r>
      <w:proofErr w:type="spellStart"/>
      <w:r w:rsidRPr="00202297">
        <w:rPr>
          <w:sz w:val="28"/>
          <w:szCs w:val="28"/>
        </w:rPr>
        <w:t>виброплощадке</w:t>
      </w:r>
      <w:proofErr w:type="spellEnd"/>
      <w:r w:rsidRPr="00202297">
        <w:rPr>
          <w:sz w:val="28"/>
          <w:szCs w:val="28"/>
        </w:rPr>
        <w:t xml:space="preserve"> (</w:t>
      </w:r>
      <w:proofErr w:type="spellStart"/>
      <w:r w:rsidRPr="00202297">
        <w:rPr>
          <w:sz w:val="28"/>
          <w:szCs w:val="28"/>
        </w:rPr>
        <w:t>вибростоле</w:t>
      </w:r>
      <w:proofErr w:type="spellEnd"/>
      <w:r w:rsidRPr="00202297">
        <w:rPr>
          <w:sz w:val="28"/>
          <w:szCs w:val="28"/>
        </w:rPr>
        <w:t>) или форме, находящейся на ней.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уменьшения уровня шума на рабочих местах необходимо обеспечивать плотное крепление формы к вибрирующим машинам и применять амортизирующие прокладки.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Спуск работников в ямные камеры пропаривания допускается только после их охлаждения до температуры, не превышающей 40 °С. </w:t>
      </w:r>
    </w:p>
    <w:p w:rsidR="00ED2DB2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спуска в камеры необходимо пользоваться стационарными или съемными металлическими лестницами.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</w:t>
      </w:r>
      <w:proofErr w:type="spellStart"/>
      <w:r w:rsidRPr="00202297">
        <w:rPr>
          <w:sz w:val="28"/>
          <w:szCs w:val="28"/>
        </w:rPr>
        <w:t>электропрогреве</w:t>
      </w:r>
      <w:proofErr w:type="spellEnd"/>
      <w:r w:rsidRPr="00202297">
        <w:rPr>
          <w:sz w:val="28"/>
          <w:szCs w:val="28"/>
        </w:rPr>
        <w:t xml:space="preserve"> бетона электропровода и электрооборудование должны быть надежно ограждены, а корпуса электрооборудования заземлены.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 зоне </w:t>
      </w:r>
      <w:proofErr w:type="spellStart"/>
      <w:r w:rsidRPr="00202297">
        <w:rPr>
          <w:sz w:val="28"/>
          <w:szCs w:val="28"/>
        </w:rPr>
        <w:t>электропрогрева</w:t>
      </w:r>
      <w:proofErr w:type="spellEnd"/>
      <w:r w:rsidRPr="00202297">
        <w:rPr>
          <w:sz w:val="28"/>
          <w:szCs w:val="28"/>
        </w:rPr>
        <w:t xml:space="preserve"> бетона необходимо установить сигнальные лампы, загорающиеся при подаче напряжения на прогрев, и вывесить предупреждающие знаки и надписи «Опасно», «Ток включен».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Прогреваемые электротоком участки должны быть ограждены и за ними организовано круглосуточное наблюдение.</w:t>
      </w:r>
    </w:p>
    <w:p w:rsidR="00CB368C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Пребывание работников и проведение работ на участках </w:t>
      </w:r>
      <w:proofErr w:type="spellStart"/>
      <w:r w:rsidRPr="00202297">
        <w:rPr>
          <w:sz w:val="28"/>
          <w:szCs w:val="28"/>
        </w:rPr>
        <w:t>электропрогрева</w:t>
      </w:r>
      <w:proofErr w:type="spellEnd"/>
      <w:r w:rsidRPr="00202297">
        <w:rPr>
          <w:sz w:val="28"/>
          <w:szCs w:val="28"/>
        </w:rPr>
        <w:t xml:space="preserve"> бетона запрещается.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Измерение температуры </w:t>
      </w:r>
      <w:proofErr w:type="spellStart"/>
      <w:r w:rsidRPr="00202297">
        <w:rPr>
          <w:sz w:val="28"/>
          <w:szCs w:val="28"/>
        </w:rPr>
        <w:t>электропрогрева</w:t>
      </w:r>
      <w:proofErr w:type="spellEnd"/>
      <w:r w:rsidRPr="00202297">
        <w:rPr>
          <w:sz w:val="28"/>
          <w:szCs w:val="28"/>
        </w:rPr>
        <w:t xml:space="preserve"> должно выполняться с применением </w:t>
      </w:r>
      <w:r w:rsidR="00830F1A" w:rsidRPr="00202297">
        <w:rPr>
          <w:sz w:val="28"/>
          <w:szCs w:val="28"/>
        </w:rPr>
        <w:t>средств индивидуальной защиты от поражений электрическим током</w:t>
      </w:r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</w:t>
      </w:r>
      <w:proofErr w:type="spellStart"/>
      <w:r w:rsidRPr="00202297">
        <w:rPr>
          <w:sz w:val="28"/>
          <w:szCs w:val="28"/>
        </w:rPr>
        <w:t>электропрогреве</w:t>
      </w:r>
      <w:proofErr w:type="spellEnd"/>
      <w:r w:rsidRPr="00202297">
        <w:rPr>
          <w:sz w:val="28"/>
          <w:szCs w:val="28"/>
        </w:rPr>
        <w:t xml:space="preserve"> монолитных конструкций, бетонируемых по частям, </w:t>
      </w:r>
      <w:proofErr w:type="spellStart"/>
      <w:r w:rsidRPr="00202297">
        <w:rPr>
          <w:sz w:val="28"/>
          <w:szCs w:val="28"/>
        </w:rPr>
        <w:t>незабетонированная</w:t>
      </w:r>
      <w:proofErr w:type="spellEnd"/>
      <w:r w:rsidRPr="00202297">
        <w:rPr>
          <w:sz w:val="28"/>
          <w:szCs w:val="28"/>
        </w:rPr>
        <w:t xml:space="preserve"> арматура, связанная с прогреваемым участком, должна быть заземлена.</w:t>
      </w:r>
    </w:p>
    <w:p w:rsidR="00770B13" w:rsidRPr="00202297" w:rsidRDefault="00770B13" w:rsidP="000D6485">
      <w:pPr>
        <w:widowControl w:val="0"/>
        <w:suppressAutoHyphens/>
        <w:spacing w:after="0" w:line="240" w:lineRule="auto"/>
        <w:outlineLvl w:val="1"/>
        <w:rPr>
          <w:sz w:val="28"/>
          <w:szCs w:val="28"/>
        </w:rPr>
      </w:pPr>
      <w:bookmarkStart w:id="78" w:name="_Toc433896755"/>
      <w:bookmarkStart w:id="79" w:name="_Toc433897410"/>
      <w:bookmarkStart w:id="80" w:name="_Toc433962397"/>
      <w:bookmarkStart w:id="81" w:name="_Toc433963044"/>
      <w:bookmarkStart w:id="82" w:name="_Toc437872835"/>
    </w:p>
    <w:p w:rsidR="00473725" w:rsidRPr="00202297" w:rsidRDefault="000D6485" w:rsidP="00202297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XVIII</w:t>
      </w:r>
      <w:r w:rsidRPr="000D6485">
        <w:rPr>
          <w:sz w:val="28"/>
          <w:szCs w:val="28"/>
        </w:rPr>
        <w:t xml:space="preserve">. </w:t>
      </w:r>
      <w:r w:rsidR="00ED2DB2" w:rsidRPr="00202297">
        <w:rPr>
          <w:sz w:val="28"/>
          <w:szCs w:val="28"/>
        </w:rPr>
        <w:t xml:space="preserve">Требования охраны труда при проведении работ по изготовлению </w:t>
      </w:r>
    </w:p>
    <w:p w:rsidR="00ED2DB2" w:rsidRPr="00202297" w:rsidRDefault="00ED2DB2" w:rsidP="00202297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202297">
        <w:rPr>
          <w:sz w:val="28"/>
          <w:szCs w:val="28"/>
        </w:rPr>
        <w:t>асфальтобетонных смесей</w:t>
      </w:r>
      <w:bookmarkEnd w:id="78"/>
      <w:bookmarkEnd w:id="79"/>
      <w:bookmarkEnd w:id="80"/>
      <w:bookmarkEnd w:id="81"/>
      <w:bookmarkEnd w:id="82"/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Во время работы </w:t>
      </w:r>
      <w:proofErr w:type="spellStart"/>
      <w:r w:rsidRPr="00202297">
        <w:rPr>
          <w:sz w:val="28"/>
          <w:szCs w:val="28"/>
        </w:rPr>
        <w:t>асфальтосмесительной</w:t>
      </w:r>
      <w:proofErr w:type="spellEnd"/>
      <w:r w:rsidRPr="00202297">
        <w:rPr>
          <w:sz w:val="28"/>
          <w:szCs w:val="28"/>
        </w:rPr>
        <w:t xml:space="preserve"> установки запрещается находиться под ленточным конвейером, смесителем, в бункере и под ним, под скипом, а также снимать решетки с бункеров агрегата питания.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Во время работы сушильного агрегата запрещается: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находиться напротив форсунки во время розжига;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производить розжиг при неработающем дымососе;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подавать топливо в форсунки, если пламя угасло;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повторно разжигать форсунку без предварительной вентиляции топки и сушильного барабана дымососом и дутьевым вентилятором.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Гасить горящий факел необходимо в специально предназначенном для этого металлическом ящике с водой.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эксплуатация сушильных барабанов, если наблюдается выброс пламени горелок в атмосферу через запальные отверстия и щели лобовой части топки.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работе с вредными веществами, используемыми для приготовления асфальтобетонных смесей (ПАВ и растворители для приготовления </w:t>
      </w:r>
      <w:r w:rsidR="004367B3" w:rsidRPr="00202297">
        <w:rPr>
          <w:sz w:val="28"/>
          <w:szCs w:val="28"/>
        </w:rPr>
        <w:t>ПБВ</w:t>
      </w:r>
      <w:r w:rsidRPr="00202297">
        <w:rPr>
          <w:sz w:val="28"/>
          <w:szCs w:val="28"/>
        </w:rPr>
        <w:t xml:space="preserve"> и жидких битумов), необходимо исключить их попадание на открытые части тела, слизистую оболочку глаз, дыхательные пути, а также в желудочно-кишечный тракт.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Расстояние от емкостей с растворителями, раствором </w:t>
      </w:r>
      <w:proofErr w:type="spellStart"/>
      <w:r w:rsidRPr="00202297">
        <w:rPr>
          <w:sz w:val="28"/>
          <w:szCs w:val="28"/>
        </w:rPr>
        <w:lastRenderedPageBreak/>
        <w:t>дивинилстирольного</w:t>
      </w:r>
      <w:proofErr w:type="spellEnd"/>
      <w:r w:rsidRPr="00202297">
        <w:rPr>
          <w:sz w:val="28"/>
          <w:szCs w:val="28"/>
        </w:rPr>
        <w:t xml:space="preserve"> термоэластопласта в дизельном топливе и </w:t>
      </w:r>
      <w:r w:rsidR="004367B3" w:rsidRPr="00202297">
        <w:rPr>
          <w:sz w:val="28"/>
          <w:szCs w:val="28"/>
        </w:rPr>
        <w:t>ПБВ</w:t>
      </w:r>
      <w:r w:rsidRPr="00202297">
        <w:rPr>
          <w:sz w:val="28"/>
          <w:szCs w:val="28"/>
        </w:rPr>
        <w:t xml:space="preserve"> до сооружений и строений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50 м</w:t>
        </w:r>
      </w:smartTag>
      <w:r w:rsidRPr="00202297">
        <w:rPr>
          <w:sz w:val="28"/>
          <w:szCs w:val="28"/>
        </w:rPr>
        <w:t xml:space="preserve">, а между емкостями и битумными котлами -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10 м</w:t>
        </w:r>
      </w:smartTag>
      <w:r w:rsidRPr="00202297">
        <w:rPr>
          <w:sz w:val="28"/>
          <w:szCs w:val="28"/>
        </w:rPr>
        <w:t xml:space="preserve">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 местах для хранения растворителя и раствора </w:t>
      </w:r>
      <w:proofErr w:type="spellStart"/>
      <w:r w:rsidRPr="00202297">
        <w:rPr>
          <w:sz w:val="28"/>
          <w:szCs w:val="28"/>
        </w:rPr>
        <w:t>дивинилстирольного</w:t>
      </w:r>
      <w:proofErr w:type="spellEnd"/>
      <w:r w:rsidRPr="00202297">
        <w:rPr>
          <w:sz w:val="28"/>
          <w:szCs w:val="28"/>
        </w:rPr>
        <w:t xml:space="preserve"> термоэластопласта должны быть размещены предупреждающие и запрещающие знаки безопасности и надписи: «Огнеопасно», «Курить запрещается», «Сварка запрещена».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введении растворителя или раствора </w:t>
      </w:r>
      <w:proofErr w:type="spellStart"/>
      <w:r w:rsidRPr="00202297">
        <w:rPr>
          <w:sz w:val="28"/>
          <w:szCs w:val="28"/>
        </w:rPr>
        <w:t>дивинилстирольного</w:t>
      </w:r>
      <w:proofErr w:type="spellEnd"/>
      <w:r w:rsidRPr="00202297">
        <w:rPr>
          <w:sz w:val="28"/>
          <w:szCs w:val="28"/>
        </w:rPr>
        <w:t xml:space="preserve"> термоэластопласта в нагретый битум запрещается подогрев битумного котла.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Растворитель и раствор следует вводить в битум только через шланг, опущенный в битум. Не допускается применение обводненного битума.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Приготавливать жидкие битумы и ПБВ допускается в дневное время под непосредственным руководством ответственного должностного лица.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Продолжительность работ с ПАВ и ПБВ не должна превышать одной рабочей смены в сутки.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0D6485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bookmarkStart w:id="83" w:name="_Toc433896762"/>
      <w:bookmarkStart w:id="84" w:name="_Toc433897417"/>
      <w:bookmarkStart w:id="85" w:name="_Toc433962403"/>
      <w:bookmarkStart w:id="86" w:name="_Toc433963050"/>
      <w:bookmarkStart w:id="87" w:name="_Toc437872836"/>
      <w:r>
        <w:rPr>
          <w:rFonts w:ascii="Times New Roman" w:hAnsi="Times New Roman" w:cs="Times New Roman"/>
          <w:b w:val="0"/>
          <w:i w:val="0"/>
          <w:lang w:val="en-US"/>
        </w:rPr>
        <w:t>XIX</w:t>
      </w:r>
      <w:r w:rsidRPr="000D6485">
        <w:rPr>
          <w:rFonts w:ascii="Times New Roman" w:hAnsi="Times New Roman" w:cs="Times New Roman"/>
          <w:b w:val="0"/>
          <w:i w:val="0"/>
        </w:rPr>
        <w:t xml:space="preserve">. </w:t>
      </w:r>
      <w:r w:rsidR="00ED2DB2" w:rsidRPr="00202297">
        <w:rPr>
          <w:rFonts w:ascii="Times New Roman" w:hAnsi="Times New Roman" w:cs="Times New Roman"/>
          <w:b w:val="0"/>
          <w:i w:val="0"/>
        </w:rPr>
        <w:t xml:space="preserve">Требования охраны труда при </w:t>
      </w:r>
      <w:bookmarkEnd w:id="83"/>
      <w:bookmarkEnd w:id="84"/>
      <w:bookmarkEnd w:id="85"/>
      <w:bookmarkEnd w:id="86"/>
      <w:r w:rsidR="00ED2DB2" w:rsidRPr="00202297">
        <w:rPr>
          <w:rFonts w:ascii="Times New Roman" w:hAnsi="Times New Roman" w:cs="Times New Roman"/>
          <w:b w:val="0"/>
          <w:i w:val="0"/>
        </w:rPr>
        <w:t xml:space="preserve">применении </w:t>
      </w:r>
    </w:p>
    <w:p w:rsidR="00ED2DB2" w:rsidRPr="00202297" w:rsidRDefault="00ED2DB2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r w:rsidRPr="00202297">
        <w:rPr>
          <w:rFonts w:ascii="Times New Roman" w:hAnsi="Times New Roman" w:cs="Times New Roman"/>
          <w:b w:val="0"/>
          <w:i w:val="0"/>
        </w:rPr>
        <w:t>эпоксидных смол и приготовлении эпоксидных компаундов</w:t>
      </w:r>
      <w:bookmarkEnd w:id="87"/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Процессы применения эпоксидных смол и приготовления эпоксидных компаундов должны осуществляться на открытом воздухе либо в изолированных помещениях, оборудованных приточно-вытяжной вентиляцией. 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02297">
        <w:rPr>
          <w:rFonts w:eastAsia="Calibri"/>
          <w:sz w:val="28"/>
          <w:szCs w:val="28"/>
        </w:rPr>
        <w:t>Операции, связанные с применением эпоксидных смол и приготовлением эпоксидных компаундов, должны выполняться механическим способом на рабочих местах, оборудованных местной вытяжной вентиляцией.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работе на открытом воздухе работники должны располагаться с наветренной стороны.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0D6485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bookmarkStart w:id="88" w:name="_Toc433896763"/>
      <w:bookmarkStart w:id="89" w:name="_Toc433897418"/>
      <w:bookmarkStart w:id="90" w:name="_Toc433962404"/>
      <w:bookmarkStart w:id="91" w:name="_Toc433963051"/>
      <w:bookmarkStart w:id="92" w:name="_Toc437872838"/>
      <w:r>
        <w:rPr>
          <w:rFonts w:ascii="Times New Roman" w:hAnsi="Times New Roman" w:cs="Times New Roman"/>
          <w:b w:val="0"/>
          <w:i w:val="0"/>
          <w:lang w:val="en-US"/>
        </w:rPr>
        <w:t>XX</w:t>
      </w:r>
      <w:r w:rsidRPr="000D6485">
        <w:rPr>
          <w:rFonts w:ascii="Times New Roman" w:hAnsi="Times New Roman" w:cs="Times New Roman"/>
          <w:b w:val="0"/>
          <w:i w:val="0"/>
        </w:rPr>
        <w:t xml:space="preserve">. </w:t>
      </w:r>
      <w:r w:rsidR="00ED2DB2" w:rsidRPr="00202297">
        <w:rPr>
          <w:rFonts w:ascii="Times New Roman" w:hAnsi="Times New Roman" w:cs="Times New Roman"/>
          <w:b w:val="0"/>
          <w:i w:val="0"/>
        </w:rPr>
        <w:t xml:space="preserve">Требования охраны труда при транспортировании (перемещении) </w:t>
      </w:r>
      <w:r w:rsidR="003D3171" w:rsidRPr="00202297">
        <w:rPr>
          <w:rFonts w:ascii="Times New Roman" w:hAnsi="Times New Roman" w:cs="Times New Roman"/>
          <w:b w:val="0"/>
          <w:i w:val="0"/>
        </w:rPr>
        <w:br/>
      </w:r>
      <w:r w:rsidR="00ED2DB2" w:rsidRPr="00202297">
        <w:rPr>
          <w:rFonts w:ascii="Times New Roman" w:hAnsi="Times New Roman" w:cs="Times New Roman"/>
          <w:b w:val="0"/>
          <w:i w:val="0"/>
        </w:rPr>
        <w:t>материалов и грузов, используемых при проведении дорожных работ</w:t>
      </w:r>
      <w:bookmarkEnd w:id="88"/>
      <w:bookmarkEnd w:id="89"/>
      <w:bookmarkEnd w:id="90"/>
      <w:bookmarkEnd w:id="91"/>
      <w:bookmarkEnd w:id="92"/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При транспортировании дорожных машин на прицепах-тяжеловозах под их гусеницы или колеса необходимо подкладывать противооткатные упоры, рабочие органы должны быть опущены до упора, а машины закреплены с помощью растяжек.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Тяжелые штучные материалы, а также ящики с грузами следует перемещать с помощью специальных ломов или других приспособлений.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Погрузочно-разгрузочные работы с перекатывающимися грузами следует выполнять механизированным способом. 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 исключительных случаях эти работы разрешается выполнять с помощью наклонных площадок или слег. При этом груз должен удерживаться канатами с противоположной стороны. 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Наклонные площадки или слеги, по которым спускается груз, должны иметь приспособления, предохраняющие их от соскальзывания и раскатывания.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находиться</w:t>
      </w:r>
      <w:r w:rsidR="00E05046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впереди скатываемого по наклонной площадке или слегам груза.</w:t>
      </w:r>
    </w:p>
    <w:p w:rsidR="00ED2DB2" w:rsidRPr="00202297" w:rsidRDefault="00ED2DB2" w:rsidP="00202297">
      <w:pPr>
        <w:pStyle w:val="formattext0"/>
        <w:widowControl w:val="0"/>
        <w:numPr>
          <w:ilvl w:val="0"/>
          <w:numId w:val="3"/>
        </w:numPr>
        <w:suppressAutoHyphens/>
        <w:spacing w:before="0" w:beforeAutospacing="0" w:after="0" w:afterAutospacing="0"/>
        <w:ind w:left="0" w:firstLine="709"/>
        <w:jc w:val="both"/>
        <w:rPr>
          <w:dstrike/>
          <w:sz w:val="28"/>
          <w:szCs w:val="28"/>
        </w:rPr>
      </w:pPr>
      <w:r w:rsidRPr="00202297">
        <w:rPr>
          <w:sz w:val="28"/>
          <w:szCs w:val="28"/>
        </w:rPr>
        <w:lastRenderedPageBreak/>
        <w:t xml:space="preserve">При выполнении работ с использованием автопогрузчиков и </w:t>
      </w:r>
      <w:proofErr w:type="spellStart"/>
      <w:r w:rsidRPr="00202297">
        <w:rPr>
          <w:sz w:val="28"/>
          <w:szCs w:val="28"/>
        </w:rPr>
        <w:t>электропогрузчиков</w:t>
      </w:r>
      <w:proofErr w:type="spellEnd"/>
      <w:r w:rsidRPr="00202297">
        <w:rPr>
          <w:sz w:val="28"/>
          <w:szCs w:val="28"/>
        </w:rPr>
        <w:t xml:space="preserve"> запрещается:</w:t>
      </w:r>
    </w:p>
    <w:p w:rsidR="00ED2DB2" w:rsidRPr="00202297" w:rsidRDefault="00ED2DB2" w:rsidP="00202297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захватывать груз вилами погрузчиков с разгона путем «врезания» в груз;</w:t>
      </w:r>
    </w:p>
    <w:p w:rsidR="00ED2DB2" w:rsidRPr="00202297" w:rsidRDefault="00ED2DB2" w:rsidP="00202297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поднимать раму погрузчика с грузом на вилах при наклоне «на себя»;</w:t>
      </w:r>
    </w:p>
    <w:p w:rsidR="00ED2DB2" w:rsidRPr="00202297" w:rsidRDefault="00ED2DB2" w:rsidP="00202297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поднимать груз, опускать и изменять угол наклона груза во время движения погрузчика;</w:t>
      </w:r>
    </w:p>
    <w:p w:rsidR="00ED2DB2" w:rsidRPr="00202297" w:rsidRDefault="00ED2DB2" w:rsidP="00202297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захватывать лежащий на поддонах груз при наклоне вил «на себя»;</w:t>
      </w:r>
    </w:p>
    <w:p w:rsidR="00ED2DB2" w:rsidRDefault="00ED2DB2" w:rsidP="00202297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пытаться поднимать примерзший груз, а также груз, масса которого неизвестна.</w:t>
      </w:r>
    </w:p>
    <w:p w:rsidR="00ED2DB2" w:rsidRPr="00202297" w:rsidRDefault="00ED2DB2" w:rsidP="00202297">
      <w:pPr>
        <w:pStyle w:val="formattext0"/>
        <w:widowControl w:val="0"/>
        <w:numPr>
          <w:ilvl w:val="0"/>
          <w:numId w:val="3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появлении (нахождении) работников на пути движения погрузчика в радиусе 5 м водитель погрузчика должен подать предупредительный сигнал, а в случае если они не покидают маршрут движения, остановить погрузчик.</w:t>
      </w:r>
    </w:p>
    <w:p w:rsidR="00ED2DB2" w:rsidRPr="00202297" w:rsidRDefault="00ED2DB2" w:rsidP="00202297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Возобновлять движение разрешается после устранения опасности наезда.</w:t>
      </w:r>
    </w:p>
    <w:p w:rsidR="003D3171" w:rsidRPr="00202297" w:rsidRDefault="003D3171" w:rsidP="00202297">
      <w:pPr>
        <w:pStyle w:val="FORMATTEXT"/>
        <w:tabs>
          <w:tab w:val="left" w:pos="0"/>
          <w:tab w:val="left" w:pos="567"/>
        </w:tabs>
        <w:suppressAutoHyphens/>
        <w:outlineLvl w:val="1"/>
        <w:rPr>
          <w:sz w:val="28"/>
          <w:szCs w:val="28"/>
        </w:rPr>
      </w:pPr>
      <w:bookmarkStart w:id="93" w:name="_Toc437872839"/>
    </w:p>
    <w:p w:rsidR="00ED2DB2" w:rsidRPr="00202297" w:rsidRDefault="000D6485" w:rsidP="00202297">
      <w:pPr>
        <w:pStyle w:val="FORMATTEXT"/>
        <w:tabs>
          <w:tab w:val="left" w:pos="0"/>
          <w:tab w:val="left" w:pos="567"/>
        </w:tabs>
        <w:suppressAutoHyphens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XXI</w:t>
      </w:r>
      <w:r w:rsidRPr="000D6485">
        <w:rPr>
          <w:sz w:val="28"/>
          <w:szCs w:val="28"/>
        </w:rPr>
        <w:t xml:space="preserve">. </w:t>
      </w:r>
      <w:r w:rsidR="00ED2DB2" w:rsidRPr="00202297">
        <w:rPr>
          <w:sz w:val="28"/>
          <w:szCs w:val="28"/>
        </w:rPr>
        <w:t xml:space="preserve">Требования охраны труда при размещении и хранении материалов </w:t>
      </w:r>
      <w:r w:rsidR="00CB6893">
        <w:rPr>
          <w:sz w:val="28"/>
          <w:szCs w:val="28"/>
        </w:rPr>
        <w:br/>
      </w:r>
      <w:r w:rsidR="00ED2DB2" w:rsidRPr="00202297">
        <w:rPr>
          <w:sz w:val="28"/>
          <w:szCs w:val="28"/>
        </w:rPr>
        <w:t>и грузов, используемых при проведении дорожных работ</w:t>
      </w:r>
      <w:bookmarkEnd w:id="93"/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При размещении и хранении материалов и грузов, используемых при проведении дорожных работ необходимо обеспечить:</w:t>
      </w:r>
    </w:p>
    <w:p w:rsidR="00ED2DB2" w:rsidRPr="00202297" w:rsidRDefault="00ED2DB2" w:rsidP="00202297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механизацию погрузочно-разгрузочных работ;</w:t>
      </w:r>
    </w:p>
    <w:p w:rsidR="00ED2DB2" w:rsidRPr="00202297" w:rsidRDefault="00ED2DB2" w:rsidP="00202297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применение способов и соблюдение параметров размещения и хранения, исключающих возникновение вредных и (или) опасных производственных факторов.</w:t>
      </w:r>
    </w:p>
    <w:p w:rsidR="00ED2DB2" w:rsidRPr="00202297" w:rsidRDefault="00ED2DB2" w:rsidP="00202297">
      <w:pPr>
        <w:pStyle w:val="a4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:rsidR="00ED2DB2" w:rsidRPr="00202297" w:rsidRDefault="00ED2DB2" w:rsidP="00202297">
      <w:pPr>
        <w:pStyle w:val="a4"/>
        <w:widowControl w:val="0"/>
        <w:suppressAutoHyphens/>
        <w:jc w:val="both"/>
        <w:rPr>
          <w:rFonts w:ascii="Times New Roman" w:hAnsi="Times New Roman"/>
          <w:sz w:val="28"/>
          <w:szCs w:val="28"/>
        </w:rPr>
        <w:sectPr w:rsidR="00ED2DB2" w:rsidRPr="00202297" w:rsidSect="00202297">
          <w:headerReference w:type="default" r:id="rId9"/>
          <w:pgSz w:w="11906" w:h="16838" w:code="9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ED2DB2" w:rsidRPr="00202297" w:rsidRDefault="00ED2DB2" w:rsidP="00202297">
      <w:pPr>
        <w:pStyle w:val="HEADERTEXT"/>
        <w:ind w:left="4394"/>
        <w:jc w:val="center"/>
        <w:outlineLvl w:val="0"/>
        <w:rPr>
          <w:color w:val="000001"/>
          <w:sz w:val="28"/>
          <w:szCs w:val="28"/>
        </w:rPr>
      </w:pPr>
      <w:bookmarkStart w:id="94" w:name="_Toc388869441"/>
      <w:r w:rsidRPr="00202297">
        <w:rPr>
          <w:color w:val="000001"/>
          <w:sz w:val="28"/>
          <w:szCs w:val="28"/>
        </w:rPr>
        <w:lastRenderedPageBreak/>
        <w:t xml:space="preserve">Приложение </w:t>
      </w:r>
    </w:p>
    <w:p w:rsidR="00ED2DB2" w:rsidRPr="00202297" w:rsidRDefault="00ED2DB2" w:rsidP="00202297">
      <w:pPr>
        <w:pStyle w:val="HEADERTEXT"/>
        <w:ind w:left="4394"/>
        <w:jc w:val="center"/>
        <w:rPr>
          <w:color w:val="000001"/>
          <w:sz w:val="28"/>
          <w:szCs w:val="28"/>
        </w:rPr>
      </w:pPr>
      <w:r w:rsidRPr="00202297">
        <w:rPr>
          <w:color w:val="000001"/>
          <w:sz w:val="28"/>
          <w:szCs w:val="28"/>
        </w:rPr>
        <w:t>к Правилам по охране труда</w:t>
      </w:r>
    </w:p>
    <w:p w:rsidR="00ED2DB2" w:rsidRPr="00202297" w:rsidRDefault="00ED2DB2" w:rsidP="00202297">
      <w:pPr>
        <w:pStyle w:val="HEADERTEXT"/>
        <w:ind w:left="4394"/>
        <w:jc w:val="center"/>
        <w:rPr>
          <w:color w:val="000001"/>
          <w:sz w:val="28"/>
          <w:szCs w:val="28"/>
        </w:rPr>
      </w:pPr>
      <w:r w:rsidRPr="00202297">
        <w:rPr>
          <w:color w:val="000001"/>
          <w:sz w:val="28"/>
          <w:szCs w:val="28"/>
        </w:rPr>
        <w:t>при производстве дорожных строительных и ремонтно-строительных работ,</w:t>
      </w:r>
    </w:p>
    <w:p w:rsidR="00ED2DB2" w:rsidRPr="00202297" w:rsidRDefault="00ED2DB2" w:rsidP="00202297">
      <w:pPr>
        <w:pStyle w:val="HEADERTEXT"/>
        <w:ind w:left="4394"/>
        <w:jc w:val="center"/>
        <w:rPr>
          <w:color w:val="000001"/>
          <w:sz w:val="28"/>
          <w:szCs w:val="28"/>
        </w:rPr>
      </w:pPr>
      <w:r w:rsidRPr="00202297">
        <w:rPr>
          <w:color w:val="000001"/>
          <w:sz w:val="28"/>
          <w:szCs w:val="28"/>
        </w:rPr>
        <w:t>утвержденным приказом</w:t>
      </w:r>
    </w:p>
    <w:p w:rsidR="00ED2DB2" w:rsidRPr="00202297" w:rsidRDefault="00ED2DB2" w:rsidP="00202297">
      <w:pPr>
        <w:pStyle w:val="HEADERTEXT"/>
        <w:ind w:left="4394"/>
        <w:jc w:val="center"/>
        <w:rPr>
          <w:color w:val="000001"/>
          <w:sz w:val="28"/>
          <w:szCs w:val="28"/>
        </w:rPr>
      </w:pPr>
      <w:r w:rsidRPr="00202297">
        <w:rPr>
          <w:color w:val="000001"/>
          <w:sz w:val="28"/>
          <w:szCs w:val="28"/>
        </w:rPr>
        <w:t>Министерства труда и социальной</w:t>
      </w:r>
    </w:p>
    <w:p w:rsidR="00ED2DB2" w:rsidRPr="00202297" w:rsidRDefault="00ED2DB2" w:rsidP="00202297">
      <w:pPr>
        <w:pStyle w:val="HEADERTEXT"/>
        <w:ind w:left="4394"/>
        <w:jc w:val="center"/>
        <w:rPr>
          <w:color w:val="000001"/>
          <w:sz w:val="28"/>
          <w:szCs w:val="28"/>
        </w:rPr>
      </w:pPr>
      <w:r w:rsidRPr="00202297">
        <w:rPr>
          <w:color w:val="000001"/>
          <w:sz w:val="28"/>
          <w:szCs w:val="28"/>
        </w:rPr>
        <w:t>защиты Российской Федерации</w:t>
      </w:r>
    </w:p>
    <w:p w:rsidR="00ED2DB2" w:rsidRPr="00202297" w:rsidRDefault="00ED2DB2" w:rsidP="00202297">
      <w:pPr>
        <w:pStyle w:val="HEADERTEXT"/>
        <w:ind w:left="4394"/>
        <w:jc w:val="center"/>
        <w:rPr>
          <w:color w:val="000001"/>
          <w:sz w:val="28"/>
          <w:szCs w:val="28"/>
        </w:rPr>
      </w:pPr>
      <w:r w:rsidRPr="00202297">
        <w:rPr>
          <w:color w:val="000001"/>
          <w:sz w:val="28"/>
          <w:szCs w:val="28"/>
        </w:rPr>
        <w:t>от «___» __________ 20</w:t>
      </w:r>
      <w:r w:rsidR="00770B13" w:rsidRPr="00202297">
        <w:rPr>
          <w:color w:val="000001"/>
          <w:sz w:val="28"/>
          <w:szCs w:val="28"/>
        </w:rPr>
        <w:t>20</w:t>
      </w:r>
      <w:r w:rsidRPr="00202297">
        <w:rPr>
          <w:color w:val="000001"/>
          <w:sz w:val="28"/>
          <w:szCs w:val="28"/>
        </w:rPr>
        <w:t xml:space="preserve"> г. № _____</w:t>
      </w:r>
    </w:p>
    <w:p w:rsidR="00ED2DB2" w:rsidRPr="00202297" w:rsidRDefault="00ED2DB2" w:rsidP="00202297">
      <w:pPr>
        <w:pStyle w:val="HEADERTEXT"/>
        <w:ind w:left="4394"/>
        <w:jc w:val="center"/>
        <w:rPr>
          <w:color w:val="000001"/>
          <w:sz w:val="28"/>
          <w:szCs w:val="28"/>
        </w:rPr>
      </w:pPr>
      <w:r w:rsidRPr="00202297">
        <w:rPr>
          <w:color w:val="000001"/>
          <w:sz w:val="28"/>
          <w:szCs w:val="28"/>
        </w:rPr>
        <w:t>Рекомендуемый образец</w:t>
      </w:r>
    </w:p>
    <w:p w:rsidR="00ED2DB2" w:rsidRPr="00202297" w:rsidRDefault="00ED2DB2" w:rsidP="00202297">
      <w:pPr>
        <w:pStyle w:val="HEADERTEXT"/>
        <w:jc w:val="both"/>
        <w:rPr>
          <w:color w:val="000001"/>
          <w:sz w:val="28"/>
          <w:szCs w:val="28"/>
        </w:rPr>
      </w:pPr>
    </w:p>
    <w:p w:rsidR="00ED2DB2" w:rsidRPr="000F5473" w:rsidRDefault="00ED2DB2" w:rsidP="00202297">
      <w:p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0F5473">
        <w:rPr>
          <w:sz w:val="22"/>
        </w:rPr>
        <w:t>НАРЯД-ДОПУСК № _____</w:t>
      </w:r>
    </w:p>
    <w:p w:rsidR="00ED2DB2" w:rsidRPr="000F5473" w:rsidRDefault="00ED2DB2" w:rsidP="00202297">
      <w:p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0F5473">
        <w:rPr>
          <w:sz w:val="22"/>
        </w:rPr>
        <w:t>НА ПРОИЗВОДСТВО РАБОТ С ПОВЫШЕННОЙ ОПАСНОСТЬЮ</w:t>
      </w:r>
    </w:p>
    <w:p w:rsidR="00ED2DB2" w:rsidRPr="00202297" w:rsidRDefault="00ED2DB2" w:rsidP="00202297">
      <w:pPr>
        <w:pStyle w:val="ConsPlusNonformat"/>
        <w:spacing w:before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D2DB2" w:rsidRPr="00202297" w:rsidRDefault="00ED2DB2" w:rsidP="00202297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 w:rsidRPr="00202297">
        <w:rPr>
          <w:rFonts w:ascii="Times New Roman" w:hAnsi="Times New Roman" w:cs="Times New Roman"/>
        </w:rPr>
        <w:t>(наименование организации)</w:t>
      </w:r>
    </w:p>
    <w:p w:rsidR="00ED2DB2" w:rsidRPr="00202297" w:rsidRDefault="00ED2DB2" w:rsidP="00202297">
      <w:pPr>
        <w:pStyle w:val="ConsPlusNonformat"/>
        <w:rPr>
          <w:rFonts w:ascii="Times New Roman" w:hAnsi="Times New Roman" w:cs="Times New Roman"/>
        </w:rPr>
      </w:pPr>
    </w:p>
    <w:p w:rsidR="00ED2DB2" w:rsidRPr="00202297" w:rsidRDefault="00ED2DB2" w:rsidP="00202297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1. Наряд</w:t>
      </w:r>
    </w:p>
    <w:p w:rsidR="00ED2DB2" w:rsidRPr="00202297" w:rsidRDefault="00ED2DB2" w:rsidP="00202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</w:rPr>
      </w:pPr>
      <w:r w:rsidRPr="00202297">
        <w:rPr>
          <w:rFonts w:ascii="Times New Roman" w:hAnsi="Times New Roman" w:cs="Times New Roman"/>
          <w:sz w:val="24"/>
          <w:szCs w:val="24"/>
        </w:rPr>
        <w:t xml:space="preserve">1.1.  Производителю работ ________________________________________________________                                                          </w:t>
      </w:r>
      <w:r w:rsidRPr="002022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ED2DB2" w:rsidRPr="00202297" w:rsidRDefault="00ED2DB2" w:rsidP="00202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</w:rPr>
        <w:t xml:space="preserve">                                                         </w:t>
      </w:r>
      <w:r w:rsidRPr="00202297">
        <w:rPr>
          <w:rFonts w:ascii="Times New Roman" w:hAnsi="Times New Roman" w:cs="Times New Roman"/>
          <w:sz w:val="24"/>
          <w:szCs w:val="24"/>
        </w:rPr>
        <w:t xml:space="preserve"> </w:t>
      </w:r>
      <w:r w:rsidRPr="00202297">
        <w:rPr>
          <w:rFonts w:ascii="Times New Roman" w:hAnsi="Times New Roman" w:cs="Times New Roman"/>
        </w:rPr>
        <w:t>(должность, наименование подразделения, фамилия и инициалы)</w:t>
      </w:r>
    </w:p>
    <w:p w:rsidR="00ED2DB2" w:rsidRPr="00202297" w:rsidRDefault="00ED2DB2" w:rsidP="00202297">
      <w:pPr>
        <w:pStyle w:val="ConsPlusNonformat"/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с бригадой в составе ________ человек поручается произвести следующие работы: ________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2DB2" w:rsidRPr="00202297" w:rsidRDefault="00ED2DB2" w:rsidP="00202297">
      <w:pPr>
        <w:pStyle w:val="ConsPlusNonformat"/>
        <w:jc w:val="center"/>
        <w:rPr>
          <w:rFonts w:ascii="Times New Roman" w:hAnsi="Times New Roman" w:cs="Times New Roman"/>
        </w:rPr>
      </w:pPr>
      <w:r w:rsidRPr="00202297">
        <w:rPr>
          <w:rFonts w:ascii="Times New Roman" w:hAnsi="Times New Roman" w:cs="Times New Roman"/>
        </w:rPr>
        <w:t>(содержание, характеристика, место производства и объем работ)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ED2DB2" w:rsidRPr="00202297" w:rsidRDefault="00ED2DB2" w:rsidP="00202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D2DB2" w:rsidRPr="00202297" w:rsidRDefault="00ED2DB2" w:rsidP="00202297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1.2. При подготовке и производстве работ обеспечить следующие меры безопасности: ________________________________________________________________________________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ED2DB2" w:rsidRPr="00202297" w:rsidRDefault="00ED2DB2" w:rsidP="00202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1.3. Начать работы:        в ______ час. ______ мин. « _____ » ______________     20 _______ г.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1.4. Окончить работы:   в ______ час. ______ мин. « _____ » ______________     20 _______ г.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1.5. Наряд выдал  _______________________________________________</w:t>
      </w:r>
      <w:r w:rsidR="00916482" w:rsidRPr="00202297">
        <w:rPr>
          <w:rFonts w:ascii="Times New Roman" w:hAnsi="Times New Roman" w:cs="Times New Roman"/>
          <w:sz w:val="24"/>
          <w:szCs w:val="24"/>
        </w:rPr>
        <w:t>______________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2DB2" w:rsidRPr="00202297" w:rsidRDefault="00ED2DB2" w:rsidP="00202297">
      <w:pPr>
        <w:pStyle w:val="ConsPlusNonformat"/>
        <w:jc w:val="center"/>
        <w:rPr>
          <w:rFonts w:ascii="Times New Roman" w:hAnsi="Times New Roman" w:cs="Times New Roman"/>
        </w:rPr>
      </w:pPr>
      <w:r w:rsidRPr="00202297">
        <w:rPr>
          <w:rFonts w:ascii="Times New Roman" w:hAnsi="Times New Roman" w:cs="Times New Roman"/>
        </w:rPr>
        <w:t>(наименование должности, фамилия и инициалы, подпись)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1.6. С условиями</w:t>
      </w:r>
      <w:r w:rsidR="005443D6" w:rsidRPr="00202297">
        <w:rPr>
          <w:rFonts w:ascii="Times New Roman" w:hAnsi="Times New Roman" w:cs="Times New Roman"/>
          <w:sz w:val="24"/>
          <w:szCs w:val="24"/>
        </w:rPr>
        <w:t xml:space="preserve"> производства </w:t>
      </w:r>
      <w:r w:rsidRPr="00202297">
        <w:rPr>
          <w:rFonts w:ascii="Times New Roman" w:hAnsi="Times New Roman" w:cs="Times New Roman"/>
          <w:sz w:val="24"/>
          <w:szCs w:val="24"/>
        </w:rPr>
        <w:t>работ ознакомлен</w:t>
      </w:r>
      <w:r w:rsidR="005443D6" w:rsidRPr="00202297">
        <w:rPr>
          <w:rFonts w:ascii="Times New Roman" w:hAnsi="Times New Roman" w:cs="Times New Roman"/>
          <w:sz w:val="24"/>
          <w:szCs w:val="24"/>
        </w:rPr>
        <w:t>, наряд-допуск получил</w:t>
      </w:r>
      <w:r w:rsidRPr="00202297">
        <w:rPr>
          <w:rFonts w:ascii="Times New Roman" w:hAnsi="Times New Roman" w:cs="Times New Roman"/>
          <w:sz w:val="24"/>
          <w:szCs w:val="24"/>
        </w:rPr>
        <w:t>:</w:t>
      </w:r>
    </w:p>
    <w:p w:rsidR="00FD7E0F" w:rsidRPr="00202297" w:rsidRDefault="00FD7E0F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5443D6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п</w:t>
      </w:r>
      <w:r w:rsidR="00ED2DB2" w:rsidRPr="00202297">
        <w:rPr>
          <w:rFonts w:ascii="Times New Roman" w:hAnsi="Times New Roman" w:cs="Times New Roman"/>
          <w:sz w:val="24"/>
          <w:szCs w:val="24"/>
        </w:rPr>
        <w:t>роизводитель работ ___________     «  ____ » ___________  20 ___  г.  ___________________</w:t>
      </w:r>
      <w:r w:rsidRPr="00202297">
        <w:rPr>
          <w:rFonts w:ascii="Times New Roman" w:hAnsi="Times New Roman" w:cs="Times New Roman"/>
          <w:sz w:val="24"/>
          <w:szCs w:val="24"/>
        </w:rPr>
        <w:t>.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</w:rPr>
      </w:pPr>
      <w:r w:rsidRPr="00202297">
        <w:rPr>
          <w:rFonts w:ascii="Times New Roman" w:hAnsi="Times New Roman" w:cs="Times New Roman"/>
        </w:rPr>
        <w:t xml:space="preserve">                                                   (подпись)                                                                                   (фамилия и инициалы)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</w:rPr>
      </w:pPr>
    </w:p>
    <w:p w:rsidR="00ED2DB2" w:rsidRPr="00202297" w:rsidRDefault="00ED2DB2" w:rsidP="00202297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2. Допуск</w:t>
      </w:r>
    </w:p>
    <w:p w:rsidR="00ED2DB2" w:rsidRPr="00202297" w:rsidRDefault="00ED2DB2" w:rsidP="00202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_________________________________</w:t>
      </w:r>
      <w:r w:rsidR="00F27FCE">
        <w:rPr>
          <w:rFonts w:ascii="Times New Roman" w:hAnsi="Times New Roman" w:cs="Times New Roman"/>
          <w:sz w:val="24"/>
          <w:szCs w:val="24"/>
        </w:rPr>
        <w:t>_____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D7E0F" w:rsidRPr="002022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27F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DB2" w:rsidRPr="00202297" w:rsidRDefault="00ED2DB2" w:rsidP="00202297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 w:rsidRPr="00202297">
        <w:rPr>
          <w:rFonts w:ascii="Times New Roman" w:hAnsi="Times New Roman" w:cs="Times New Roman"/>
        </w:rPr>
        <w:t xml:space="preserve"> (указать наименования или номера инструкций, по которым проведен инструктаж)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lastRenderedPageBreak/>
        <w:t xml:space="preserve">проведен бригаде в составе ________ человек, в том числе:   </w:t>
      </w:r>
    </w:p>
    <w:p w:rsidR="000F5473" w:rsidRPr="00202297" w:rsidRDefault="00ED2DB2" w:rsidP="000F54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2126"/>
      </w:tblGrid>
      <w:tr w:rsidR="00ED2DB2" w:rsidRPr="00202297" w:rsidTr="00E150DA">
        <w:trPr>
          <w:trHeight w:val="779"/>
          <w:tblCellSpacing w:w="5" w:type="nil"/>
        </w:trPr>
        <w:tc>
          <w:tcPr>
            <w:tcW w:w="426" w:type="dxa"/>
            <w:vAlign w:val="center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202297">
              <w:rPr>
                <w:sz w:val="22"/>
              </w:rPr>
              <w:t>№</w:t>
            </w:r>
          </w:p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sz w:val="22"/>
              </w:rPr>
            </w:pPr>
            <w:r w:rsidRPr="00202297">
              <w:rPr>
                <w:sz w:val="22"/>
              </w:rPr>
              <w:t>п/п</w:t>
            </w:r>
          </w:p>
        </w:tc>
        <w:tc>
          <w:tcPr>
            <w:tcW w:w="2409" w:type="dxa"/>
            <w:vAlign w:val="center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202297">
              <w:rPr>
                <w:sz w:val="22"/>
              </w:rPr>
              <w:t>Фамилия, инициалы</w:t>
            </w:r>
          </w:p>
        </w:tc>
        <w:tc>
          <w:tcPr>
            <w:tcW w:w="2835" w:type="dxa"/>
            <w:vAlign w:val="center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202297">
              <w:rPr>
                <w:sz w:val="22"/>
              </w:rPr>
              <w:t>Профессия</w:t>
            </w:r>
          </w:p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202297">
              <w:rPr>
                <w:sz w:val="22"/>
              </w:rPr>
              <w:t>(должность)</w:t>
            </w:r>
          </w:p>
        </w:tc>
        <w:tc>
          <w:tcPr>
            <w:tcW w:w="1985" w:type="dxa"/>
            <w:vAlign w:val="center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202297">
              <w:rPr>
                <w:sz w:val="22"/>
              </w:rPr>
              <w:t xml:space="preserve">Подпись лица, получившего инструктаж </w:t>
            </w:r>
          </w:p>
        </w:tc>
        <w:tc>
          <w:tcPr>
            <w:tcW w:w="2126" w:type="dxa"/>
            <w:vAlign w:val="center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202297">
              <w:rPr>
                <w:sz w:val="22"/>
              </w:rPr>
              <w:t xml:space="preserve">Подпись лица, проводившего инструктаж </w:t>
            </w:r>
          </w:p>
        </w:tc>
      </w:tr>
      <w:tr w:rsidR="00ED2DB2" w:rsidRPr="00202297" w:rsidTr="00E150DA">
        <w:trPr>
          <w:trHeight w:val="227"/>
          <w:tblCellSpacing w:w="5" w:type="nil"/>
        </w:trPr>
        <w:tc>
          <w:tcPr>
            <w:tcW w:w="426" w:type="dxa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150DA" w:rsidRPr="00202297" w:rsidTr="00E150DA">
        <w:trPr>
          <w:trHeight w:val="227"/>
          <w:tblCellSpacing w:w="5" w:type="nil"/>
        </w:trPr>
        <w:tc>
          <w:tcPr>
            <w:tcW w:w="426" w:type="dxa"/>
          </w:tcPr>
          <w:p w:rsidR="00E150DA" w:rsidRPr="00202297" w:rsidRDefault="00E150DA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150DA" w:rsidRPr="00202297" w:rsidRDefault="00E150DA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150DA" w:rsidRPr="00202297" w:rsidRDefault="00E150DA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50DA" w:rsidRPr="00202297" w:rsidRDefault="00E150DA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150DA" w:rsidRPr="00202297" w:rsidRDefault="00E150DA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D2DB2" w:rsidRPr="00202297" w:rsidTr="00E150DA">
        <w:trPr>
          <w:trHeight w:val="227"/>
          <w:tblCellSpacing w:w="5" w:type="nil"/>
        </w:trPr>
        <w:tc>
          <w:tcPr>
            <w:tcW w:w="426" w:type="dxa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2.2. Мероприятия, обеспечивающие безопасность</w:t>
      </w:r>
      <w:r w:rsidR="005443D6" w:rsidRPr="00202297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Pr="00202297">
        <w:rPr>
          <w:rFonts w:ascii="Times New Roman" w:hAnsi="Times New Roman" w:cs="Times New Roman"/>
          <w:sz w:val="24"/>
          <w:szCs w:val="24"/>
        </w:rPr>
        <w:t xml:space="preserve"> работ, выполнены. Производитель работ и члены бригады с особенностями работ ознакомлены. Объект подготовлен к производству работ.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5443D6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Допускающий к работе             ________________  « ____ » _____________   20  ______ г.</w:t>
      </w:r>
    </w:p>
    <w:p w:rsidR="005443D6" w:rsidRPr="00202297" w:rsidRDefault="005443D6" w:rsidP="00202297">
      <w:pPr>
        <w:pStyle w:val="ConsPlusNonformat"/>
        <w:ind w:firstLine="0"/>
        <w:rPr>
          <w:rFonts w:ascii="Times New Roman" w:hAnsi="Times New Roman" w:cs="Times New Roman"/>
        </w:rPr>
      </w:pPr>
      <w:r w:rsidRPr="00202297">
        <w:rPr>
          <w:rFonts w:ascii="Times New Roman" w:hAnsi="Times New Roman" w:cs="Times New Roman"/>
        </w:rPr>
        <w:t xml:space="preserve">                                                                             (подпись)</w:t>
      </w:r>
    </w:p>
    <w:p w:rsidR="005443D6" w:rsidRPr="00202297" w:rsidRDefault="005443D6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2.</w:t>
      </w:r>
      <w:r w:rsidR="00FD7E0F" w:rsidRPr="00202297">
        <w:rPr>
          <w:rFonts w:ascii="Times New Roman" w:hAnsi="Times New Roman" w:cs="Times New Roman"/>
          <w:sz w:val="24"/>
          <w:szCs w:val="24"/>
        </w:rPr>
        <w:t>3</w:t>
      </w:r>
      <w:r w:rsidRPr="00202297">
        <w:rPr>
          <w:rFonts w:ascii="Times New Roman" w:hAnsi="Times New Roman" w:cs="Times New Roman"/>
          <w:sz w:val="24"/>
          <w:szCs w:val="24"/>
        </w:rPr>
        <w:t>. Подготовку рабоч</w:t>
      </w:r>
      <w:r w:rsidR="00FD7E0F" w:rsidRPr="00202297">
        <w:rPr>
          <w:rFonts w:ascii="Times New Roman" w:hAnsi="Times New Roman" w:cs="Times New Roman"/>
          <w:sz w:val="24"/>
          <w:szCs w:val="24"/>
        </w:rPr>
        <w:t>их</w:t>
      </w:r>
      <w:r w:rsidRPr="00202297">
        <w:rPr>
          <w:rFonts w:ascii="Times New Roman" w:hAnsi="Times New Roman" w:cs="Times New Roman"/>
          <w:sz w:val="24"/>
          <w:szCs w:val="24"/>
        </w:rPr>
        <w:t xml:space="preserve"> мест проверил. Разрешаю приступить к производству работ.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 xml:space="preserve">Руководитель работ                  ________________  « ____ » ______________   20  ______ г.   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</w:rPr>
      </w:pPr>
      <w:r w:rsidRPr="00202297">
        <w:rPr>
          <w:rFonts w:ascii="Times New Roman" w:hAnsi="Times New Roman" w:cs="Times New Roman"/>
        </w:rPr>
        <w:t xml:space="preserve">                                                                                 (подпись)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ED2DB2" w:rsidP="00202297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3. Оформление ежедневного допуска</w:t>
      </w:r>
    </w:p>
    <w:p w:rsidR="00ED2DB2" w:rsidRPr="00202297" w:rsidRDefault="00FD7E0F" w:rsidP="00202297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 xml:space="preserve">к </w:t>
      </w:r>
      <w:r w:rsidR="00ED2DB2" w:rsidRPr="00202297">
        <w:rPr>
          <w:rFonts w:ascii="Times New Roman" w:hAnsi="Times New Roman" w:cs="Times New Roman"/>
          <w:sz w:val="24"/>
          <w:szCs w:val="24"/>
        </w:rPr>
        <w:t>производств</w:t>
      </w:r>
      <w:r w:rsidRPr="00202297">
        <w:rPr>
          <w:rFonts w:ascii="Times New Roman" w:hAnsi="Times New Roman" w:cs="Times New Roman"/>
          <w:sz w:val="24"/>
          <w:szCs w:val="24"/>
        </w:rPr>
        <w:t>у</w:t>
      </w:r>
      <w:r w:rsidR="00ED2DB2" w:rsidRPr="00202297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3.1.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ED2DB2" w:rsidRPr="00202297" w:rsidTr="00AD624B">
        <w:tc>
          <w:tcPr>
            <w:tcW w:w="5068" w:type="dxa"/>
            <w:gridSpan w:val="3"/>
          </w:tcPr>
          <w:p w:rsidR="00ED2DB2" w:rsidRPr="00202297" w:rsidRDefault="00ED2DB2" w:rsidP="00202297">
            <w:pPr>
              <w:pStyle w:val="ConsPlusNonformat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297">
              <w:rPr>
                <w:rFonts w:ascii="Times New Roman" w:hAnsi="Times New Roman" w:cs="Times New Roman"/>
                <w:sz w:val="22"/>
                <w:szCs w:val="22"/>
              </w:rPr>
              <w:t>Оформление начала производства работ</w:t>
            </w:r>
          </w:p>
        </w:tc>
        <w:tc>
          <w:tcPr>
            <w:tcW w:w="5070" w:type="dxa"/>
            <w:gridSpan w:val="3"/>
            <w:vAlign w:val="center"/>
          </w:tcPr>
          <w:p w:rsidR="00ED2DB2" w:rsidRPr="00202297" w:rsidRDefault="00ED2DB2" w:rsidP="00202297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297">
              <w:rPr>
                <w:rFonts w:ascii="Times New Roman" w:hAnsi="Times New Roman" w:cs="Times New Roman"/>
                <w:sz w:val="22"/>
                <w:szCs w:val="22"/>
              </w:rPr>
              <w:t>Оформление окончания работ</w:t>
            </w:r>
          </w:p>
        </w:tc>
      </w:tr>
      <w:tr w:rsidR="00ED2DB2" w:rsidRPr="00202297" w:rsidTr="00AD624B">
        <w:tc>
          <w:tcPr>
            <w:tcW w:w="1689" w:type="dxa"/>
            <w:vAlign w:val="center"/>
          </w:tcPr>
          <w:p w:rsidR="00ED2DB2" w:rsidRPr="00202297" w:rsidRDefault="00ED2DB2" w:rsidP="0020229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297">
              <w:rPr>
                <w:rFonts w:ascii="Times New Roman" w:hAnsi="Times New Roman" w:cs="Times New Roman"/>
                <w:sz w:val="22"/>
                <w:szCs w:val="22"/>
              </w:rPr>
              <w:t>Начало работ</w:t>
            </w:r>
          </w:p>
          <w:p w:rsidR="00ED2DB2" w:rsidRPr="00202297" w:rsidRDefault="00ED2DB2" w:rsidP="0020229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297">
              <w:rPr>
                <w:rFonts w:ascii="Times New Roman" w:hAnsi="Times New Roman" w:cs="Times New Roman"/>
                <w:sz w:val="22"/>
                <w:szCs w:val="22"/>
              </w:rPr>
              <w:t>(дата, время)</w:t>
            </w:r>
          </w:p>
        </w:tc>
        <w:tc>
          <w:tcPr>
            <w:tcW w:w="1689" w:type="dxa"/>
          </w:tcPr>
          <w:p w:rsidR="00ED2DB2" w:rsidRPr="00202297" w:rsidRDefault="00ED2DB2" w:rsidP="0020229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297"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:rsidR="00ED2DB2" w:rsidRPr="00202297" w:rsidRDefault="00ED2DB2" w:rsidP="0020229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297"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  <w:tc>
          <w:tcPr>
            <w:tcW w:w="1690" w:type="dxa"/>
          </w:tcPr>
          <w:p w:rsidR="00ED2DB2" w:rsidRPr="00202297" w:rsidRDefault="00ED2DB2" w:rsidP="0020229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297">
              <w:rPr>
                <w:rFonts w:ascii="Times New Roman" w:hAnsi="Times New Roman" w:cs="Times New Roman"/>
                <w:sz w:val="22"/>
                <w:szCs w:val="22"/>
              </w:rPr>
              <w:t>Окончание работ (дата, время)</w:t>
            </w:r>
          </w:p>
        </w:tc>
        <w:tc>
          <w:tcPr>
            <w:tcW w:w="1690" w:type="dxa"/>
          </w:tcPr>
          <w:p w:rsidR="00ED2DB2" w:rsidRPr="00202297" w:rsidRDefault="00ED2DB2" w:rsidP="0020229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297"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:rsidR="00ED2DB2" w:rsidRPr="00202297" w:rsidRDefault="00ED2DB2" w:rsidP="0020229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297"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</w:tr>
      <w:tr w:rsidR="00ED2DB2" w:rsidRPr="00202297" w:rsidTr="00AD624B">
        <w:tc>
          <w:tcPr>
            <w:tcW w:w="1689" w:type="dxa"/>
          </w:tcPr>
          <w:p w:rsidR="00ED2DB2" w:rsidRPr="00202297" w:rsidRDefault="00ED2DB2" w:rsidP="00202297">
            <w:pPr>
              <w:pStyle w:val="ConsPlusNonforma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D2DB2" w:rsidRPr="00202297" w:rsidRDefault="00ED2DB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ED2DB2" w:rsidRPr="00202297" w:rsidRDefault="00ED2DB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ED2DB2" w:rsidRPr="00202297" w:rsidRDefault="00ED2DB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ED2DB2" w:rsidRPr="00202297" w:rsidRDefault="00ED2DB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ED2DB2" w:rsidRPr="00202297" w:rsidRDefault="00ED2DB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17BA2" w:rsidRPr="00202297" w:rsidTr="00AD624B">
        <w:tc>
          <w:tcPr>
            <w:tcW w:w="1689" w:type="dxa"/>
          </w:tcPr>
          <w:p w:rsidR="00917BA2" w:rsidRPr="00202297" w:rsidRDefault="00917BA2" w:rsidP="00202297">
            <w:pPr>
              <w:pStyle w:val="ConsPlusNonforma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917BA2" w:rsidRPr="00202297" w:rsidRDefault="00917BA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917BA2" w:rsidRPr="00202297" w:rsidRDefault="00917BA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917BA2" w:rsidRPr="00202297" w:rsidRDefault="00917BA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917BA2" w:rsidRPr="00202297" w:rsidRDefault="00917BA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917BA2" w:rsidRPr="00202297" w:rsidRDefault="00917BA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D2DB2" w:rsidRPr="00202297" w:rsidTr="00AD624B">
        <w:tc>
          <w:tcPr>
            <w:tcW w:w="1689" w:type="dxa"/>
          </w:tcPr>
          <w:p w:rsidR="00ED2DB2" w:rsidRPr="00202297" w:rsidRDefault="00ED2DB2" w:rsidP="00202297">
            <w:pPr>
              <w:pStyle w:val="ConsPlusNonforma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D2DB2" w:rsidRPr="00202297" w:rsidRDefault="00ED2DB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ED2DB2" w:rsidRPr="00202297" w:rsidRDefault="00ED2DB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ED2DB2" w:rsidRPr="00202297" w:rsidRDefault="00ED2DB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ED2DB2" w:rsidRPr="00202297" w:rsidRDefault="00ED2DB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ED2DB2" w:rsidRPr="00202297" w:rsidRDefault="00ED2DB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D2DB2" w:rsidRPr="00202297" w:rsidRDefault="00ED2DB2" w:rsidP="00202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Наряд-допуск закрыт     в ______ час. ______ мин. « _____ » _______________     20 ______ г.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 xml:space="preserve">Производитель работ                      _____________  « _____ » _______________     20 ______ г.  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</w:rPr>
      </w:pPr>
      <w:r w:rsidRPr="00202297">
        <w:rPr>
          <w:rFonts w:ascii="Times New Roman" w:hAnsi="Times New Roman" w:cs="Times New Roman"/>
        </w:rPr>
        <w:t xml:space="preserve">                                                                               (подпись)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 xml:space="preserve">Руководитель работ                        _____________ « _____ » ________________    20 ______ г.   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</w:rPr>
      </w:pPr>
      <w:r w:rsidRPr="00202297">
        <w:rPr>
          <w:rFonts w:ascii="Times New Roman" w:hAnsi="Times New Roman" w:cs="Times New Roman"/>
        </w:rPr>
        <w:t xml:space="preserve">                                                                               (подпись)</w:t>
      </w:r>
    </w:p>
    <w:p w:rsidR="00ED2DB2" w:rsidRPr="00202297" w:rsidRDefault="00ED2DB2" w:rsidP="00202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bookmarkStart w:id="95" w:name="Par98"/>
      <w:bookmarkEnd w:id="95"/>
      <w:r w:rsidRPr="00202297">
        <w:rPr>
          <w:sz w:val="22"/>
        </w:rPr>
        <w:t>Примечание.</w:t>
      </w:r>
    </w:p>
    <w:p w:rsidR="002C70D6" w:rsidRDefault="00ED2DB2" w:rsidP="00202297">
      <w:pPr>
        <w:spacing w:before="120" w:after="0" w:line="240" w:lineRule="auto"/>
        <w:jc w:val="both"/>
      </w:pPr>
      <w:r w:rsidRPr="00202297">
        <w:rPr>
          <w:sz w:val="22"/>
        </w:rPr>
        <w:t xml:space="preserve">Наряд-допуск оформляется в двух экземплярах: первый </w:t>
      </w:r>
      <w:r w:rsidR="00917BA2" w:rsidRPr="00202297">
        <w:rPr>
          <w:sz w:val="22"/>
        </w:rPr>
        <w:t xml:space="preserve">выдается производителю работ, второй - допускающему к работам. В случае, когда допускающий к работам в организации производства работ не участвует, второй экземпляр наряда-допуска остается у </w:t>
      </w:r>
      <w:r w:rsidRPr="00202297">
        <w:rPr>
          <w:sz w:val="22"/>
        </w:rPr>
        <w:t>руководителя работ.</w:t>
      </w:r>
      <w:bookmarkEnd w:id="94"/>
    </w:p>
    <w:sectPr w:rsidR="002C70D6" w:rsidSect="003C49C5">
      <w:pgSz w:w="11906" w:h="16838" w:code="9"/>
      <w:pgMar w:top="1134" w:right="567" w:bottom="1134" w:left="1134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3D0" w:rsidRDefault="004703D0" w:rsidP="00ED2DB2">
      <w:pPr>
        <w:spacing w:after="0" w:line="240" w:lineRule="auto"/>
      </w:pPr>
      <w:r>
        <w:separator/>
      </w:r>
    </w:p>
  </w:endnote>
  <w:endnote w:type="continuationSeparator" w:id="0">
    <w:p w:rsidR="004703D0" w:rsidRDefault="004703D0" w:rsidP="00ED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3D0" w:rsidRDefault="004703D0" w:rsidP="00ED2DB2">
      <w:pPr>
        <w:spacing w:after="0" w:line="240" w:lineRule="auto"/>
      </w:pPr>
      <w:r>
        <w:separator/>
      </w:r>
    </w:p>
  </w:footnote>
  <w:footnote w:type="continuationSeparator" w:id="0">
    <w:p w:rsidR="004703D0" w:rsidRDefault="004703D0" w:rsidP="00ED2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73" w:rsidRPr="0052093B" w:rsidRDefault="000F5473" w:rsidP="00AD624B">
    <w:pPr>
      <w:pStyle w:val="a5"/>
      <w:jc w:val="center"/>
      <w:rPr>
        <w:sz w:val="28"/>
        <w:szCs w:val="28"/>
      </w:rPr>
    </w:pPr>
    <w:r w:rsidRPr="0052093B">
      <w:rPr>
        <w:sz w:val="28"/>
        <w:szCs w:val="28"/>
      </w:rPr>
      <w:fldChar w:fldCharType="begin"/>
    </w:r>
    <w:r w:rsidRPr="0052093B">
      <w:rPr>
        <w:sz w:val="28"/>
        <w:szCs w:val="28"/>
      </w:rPr>
      <w:instrText xml:space="preserve"> PAGE   \* MERGEFORMAT </w:instrText>
    </w:r>
    <w:r w:rsidRPr="0052093B">
      <w:rPr>
        <w:sz w:val="28"/>
        <w:szCs w:val="28"/>
      </w:rPr>
      <w:fldChar w:fldCharType="separate"/>
    </w:r>
    <w:r w:rsidR="00D624A1">
      <w:rPr>
        <w:noProof/>
        <w:sz w:val="28"/>
        <w:szCs w:val="28"/>
      </w:rPr>
      <w:t>22</w:t>
    </w:r>
    <w:r w:rsidRPr="0052093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5C0D5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E978BC"/>
    <w:multiLevelType w:val="hybridMultilevel"/>
    <w:tmpl w:val="2EB2C140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4531EA"/>
    <w:multiLevelType w:val="hybridMultilevel"/>
    <w:tmpl w:val="26FC0DC2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8D6511"/>
    <w:multiLevelType w:val="hybridMultilevel"/>
    <w:tmpl w:val="138668DA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A864E3"/>
    <w:multiLevelType w:val="hybridMultilevel"/>
    <w:tmpl w:val="64907AA4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2243E8"/>
    <w:multiLevelType w:val="hybridMultilevel"/>
    <w:tmpl w:val="CC56947C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AD0EB0"/>
    <w:multiLevelType w:val="hybridMultilevel"/>
    <w:tmpl w:val="50ECDE44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9373451"/>
    <w:multiLevelType w:val="hybridMultilevel"/>
    <w:tmpl w:val="7B10785A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A89568E"/>
    <w:multiLevelType w:val="hybridMultilevel"/>
    <w:tmpl w:val="8CFE704C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AFA5753"/>
    <w:multiLevelType w:val="hybridMultilevel"/>
    <w:tmpl w:val="C1CC5F14"/>
    <w:lvl w:ilvl="0" w:tplc="15D61250">
      <w:start w:val="1"/>
      <w:numFmt w:val="decimal"/>
      <w:lvlText w:val="%1."/>
      <w:lvlJc w:val="left"/>
      <w:pPr>
        <w:ind w:left="174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0EAC0E23"/>
    <w:multiLevelType w:val="hybridMultilevel"/>
    <w:tmpl w:val="228CDC30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10800FC"/>
    <w:multiLevelType w:val="hybridMultilevel"/>
    <w:tmpl w:val="D938D0FE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4E1AD1"/>
    <w:multiLevelType w:val="hybridMultilevel"/>
    <w:tmpl w:val="1916CC74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847325"/>
    <w:multiLevelType w:val="hybridMultilevel"/>
    <w:tmpl w:val="4960614A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690635"/>
    <w:multiLevelType w:val="hybridMultilevel"/>
    <w:tmpl w:val="B63475A6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6E715BE"/>
    <w:multiLevelType w:val="hybridMultilevel"/>
    <w:tmpl w:val="9DCC09BA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990321"/>
    <w:multiLevelType w:val="hybridMultilevel"/>
    <w:tmpl w:val="5F50FE1C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AC79E9"/>
    <w:multiLevelType w:val="hybridMultilevel"/>
    <w:tmpl w:val="6B4CD52E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0020B8"/>
    <w:multiLevelType w:val="hybridMultilevel"/>
    <w:tmpl w:val="8B3E75EE"/>
    <w:lvl w:ilvl="0" w:tplc="F81002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F5F81"/>
    <w:multiLevelType w:val="hybridMultilevel"/>
    <w:tmpl w:val="65A03FA8"/>
    <w:lvl w:ilvl="0" w:tplc="15D61250">
      <w:start w:val="1"/>
      <w:numFmt w:val="decimal"/>
      <w:lvlText w:val="%1."/>
      <w:lvlJc w:val="left"/>
      <w:pPr>
        <w:ind w:left="174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31442CE2"/>
    <w:multiLevelType w:val="hybridMultilevel"/>
    <w:tmpl w:val="39C6E560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39651D3"/>
    <w:multiLevelType w:val="hybridMultilevel"/>
    <w:tmpl w:val="A04896F6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55669E4"/>
    <w:multiLevelType w:val="hybridMultilevel"/>
    <w:tmpl w:val="59988F2A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0470BC"/>
    <w:multiLevelType w:val="hybridMultilevel"/>
    <w:tmpl w:val="33B2B4CC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54F2478"/>
    <w:multiLevelType w:val="hybridMultilevel"/>
    <w:tmpl w:val="A8AC69E2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E64230"/>
    <w:multiLevelType w:val="hybridMultilevel"/>
    <w:tmpl w:val="EED2A84A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DDD6EAE"/>
    <w:multiLevelType w:val="hybridMultilevel"/>
    <w:tmpl w:val="8B7814E6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B17A47"/>
    <w:multiLevelType w:val="hybridMultilevel"/>
    <w:tmpl w:val="7C72C194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5E376D"/>
    <w:multiLevelType w:val="hybridMultilevel"/>
    <w:tmpl w:val="0518CAEA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A7050C2"/>
    <w:multiLevelType w:val="hybridMultilevel"/>
    <w:tmpl w:val="BB682298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A721C56"/>
    <w:multiLevelType w:val="hybridMultilevel"/>
    <w:tmpl w:val="84E6CA58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A786ECA"/>
    <w:multiLevelType w:val="hybridMultilevel"/>
    <w:tmpl w:val="14A44BC0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1926A45"/>
    <w:multiLevelType w:val="hybridMultilevel"/>
    <w:tmpl w:val="5EC8B7B8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236002E"/>
    <w:multiLevelType w:val="hybridMultilevel"/>
    <w:tmpl w:val="3102A054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5303297"/>
    <w:multiLevelType w:val="hybridMultilevel"/>
    <w:tmpl w:val="02A492F4"/>
    <w:lvl w:ilvl="0" w:tplc="04190011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5DE4CD6"/>
    <w:multiLevelType w:val="hybridMultilevel"/>
    <w:tmpl w:val="12A6CB50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6" w15:restartNumberingAfterBreak="0">
    <w:nsid w:val="6628614F"/>
    <w:multiLevelType w:val="hybridMultilevel"/>
    <w:tmpl w:val="B99AEAFE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7F43E8A"/>
    <w:multiLevelType w:val="hybridMultilevel"/>
    <w:tmpl w:val="C5B0AB60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9896C58"/>
    <w:multiLevelType w:val="hybridMultilevel"/>
    <w:tmpl w:val="5BA2B6FE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CEE2DBD"/>
    <w:multiLevelType w:val="hybridMultilevel"/>
    <w:tmpl w:val="B3266F12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D4A08AC"/>
    <w:multiLevelType w:val="hybridMultilevel"/>
    <w:tmpl w:val="A1641D84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1731521"/>
    <w:multiLevelType w:val="hybridMultilevel"/>
    <w:tmpl w:val="A50671D2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53240CD"/>
    <w:multiLevelType w:val="hybridMultilevel"/>
    <w:tmpl w:val="72303494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54B2160"/>
    <w:multiLevelType w:val="hybridMultilevel"/>
    <w:tmpl w:val="223A4E90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6880E2A"/>
    <w:multiLevelType w:val="hybridMultilevel"/>
    <w:tmpl w:val="170A3B3C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79304B1"/>
    <w:multiLevelType w:val="hybridMultilevel"/>
    <w:tmpl w:val="55BA451A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89F2C1D"/>
    <w:multiLevelType w:val="hybridMultilevel"/>
    <w:tmpl w:val="1FD8F4A4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5"/>
  </w:num>
  <w:num w:numId="3">
    <w:abstractNumId w:val="18"/>
  </w:num>
  <w:num w:numId="4">
    <w:abstractNumId w:val="43"/>
  </w:num>
  <w:num w:numId="5">
    <w:abstractNumId w:val="36"/>
  </w:num>
  <w:num w:numId="6">
    <w:abstractNumId w:val="19"/>
  </w:num>
  <w:num w:numId="7">
    <w:abstractNumId w:val="4"/>
  </w:num>
  <w:num w:numId="8">
    <w:abstractNumId w:val="9"/>
  </w:num>
  <w:num w:numId="9">
    <w:abstractNumId w:val="24"/>
  </w:num>
  <w:num w:numId="10">
    <w:abstractNumId w:val="41"/>
  </w:num>
  <w:num w:numId="11">
    <w:abstractNumId w:val="21"/>
  </w:num>
  <w:num w:numId="12">
    <w:abstractNumId w:val="45"/>
  </w:num>
  <w:num w:numId="13">
    <w:abstractNumId w:val="44"/>
  </w:num>
  <w:num w:numId="14">
    <w:abstractNumId w:val="30"/>
  </w:num>
  <w:num w:numId="15">
    <w:abstractNumId w:val="2"/>
  </w:num>
  <w:num w:numId="16">
    <w:abstractNumId w:val="15"/>
  </w:num>
  <w:num w:numId="17">
    <w:abstractNumId w:val="23"/>
  </w:num>
  <w:num w:numId="18">
    <w:abstractNumId w:val="33"/>
  </w:num>
  <w:num w:numId="19">
    <w:abstractNumId w:val="34"/>
  </w:num>
  <w:num w:numId="20">
    <w:abstractNumId w:val="22"/>
  </w:num>
  <w:num w:numId="21">
    <w:abstractNumId w:val="39"/>
  </w:num>
  <w:num w:numId="22">
    <w:abstractNumId w:val="5"/>
  </w:num>
  <w:num w:numId="23">
    <w:abstractNumId w:val="32"/>
  </w:num>
  <w:num w:numId="24">
    <w:abstractNumId w:val="1"/>
  </w:num>
  <w:num w:numId="25">
    <w:abstractNumId w:val="29"/>
  </w:num>
  <w:num w:numId="26">
    <w:abstractNumId w:val="7"/>
  </w:num>
  <w:num w:numId="27">
    <w:abstractNumId w:val="20"/>
  </w:num>
  <w:num w:numId="28">
    <w:abstractNumId w:val="3"/>
  </w:num>
  <w:num w:numId="29">
    <w:abstractNumId w:val="8"/>
  </w:num>
  <w:num w:numId="30">
    <w:abstractNumId w:val="17"/>
  </w:num>
  <w:num w:numId="31">
    <w:abstractNumId w:val="25"/>
  </w:num>
  <w:num w:numId="32">
    <w:abstractNumId w:val="26"/>
  </w:num>
  <w:num w:numId="33">
    <w:abstractNumId w:val="27"/>
  </w:num>
  <w:num w:numId="34">
    <w:abstractNumId w:val="46"/>
  </w:num>
  <w:num w:numId="35">
    <w:abstractNumId w:val="40"/>
  </w:num>
  <w:num w:numId="36">
    <w:abstractNumId w:val="28"/>
  </w:num>
  <w:num w:numId="37">
    <w:abstractNumId w:val="6"/>
  </w:num>
  <w:num w:numId="38">
    <w:abstractNumId w:val="16"/>
  </w:num>
  <w:num w:numId="39">
    <w:abstractNumId w:val="11"/>
  </w:num>
  <w:num w:numId="40">
    <w:abstractNumId w:val="31"/>
  </w:num>
  <w:num w:numId="41">
    <w:abstractNumId w:val="10"/>
  </w:num>
  <w:num w:numId="42">
    <w:abstractNumId w:val="12"/>
  </w:num>
  <w:num w:numId="43">
    <w:abstractNumId w:val="14"/>
  </w:num>
  <w:num w:numId="44">
    <w:abstractNumId w:val="42"/>
  </w:num>
  <w:num w:numId="45">
    <w:abstractNumId w:val="37"/>
  </w:num>
  <w:num w:numId="46">
    <w:abstractNumId w:val="13"/>
  </w:num>
  <w:num w:numId="47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B2"/>
    <w:rsid w:val="00005A05"/>
    <w:rsid w:val="0001354E"/>
    <w:rsid w:val="00026D60"/>
    <w:rsid w:val="00042EB1"/>
    <w:rsid w:val="000511BD"/>
    <w:rsid w:val="000517FD"/>
    <w:rsid w:val="00054265"/>
    <w:rsid w:val="00057EA2"/>
    <w:rsid w:val="00063D09"/>
    <w:rsid w:val="00065853"/>
    <w:rsid w:val="00071025"/>
    <w:rsid w:val="000B5E3F"/>
    <w:rsid w:val="000C2D1B"/>
    <w:rsid w:val="000D6485"/>
    <w:rsid w:val="000E2D7C"/>
    <w:rsid w:val="000F5473"/>
    <w:rsid w:val="00101E93"/>
    <w:rsid w:val="0011375B"/>
    <w:rsid w:val="001244E2"/>
    <w:rsid w:val="00134FFB"/>
    <w:rsid w:val="00187D22"/>
    <w:rsid w:val="001B4924"/>
    <w:rsid w:val="001B63B9"/>
    <w:rsid w:val="001C237A"/>
    <w:rsid w:val="001C3592"/>
    <w:rsid w:val="001C78B8"/>
    <w:rsid w:val="001E1B30"/>
    <w:rsid w:val="001F27D3"/>
    <w:rsid w:val="001F28D6"/>
    <w:rsid w:val="001F7B21"/>
    <w:rsid w:val="00202297"/>
    <w:rsid w:val="00210E5D"/>
    <w:rsid w:val="00234100"/>
    <w:rsid w:val="0025300F"/>
    <w:rsid w:val="0026484B"/>
    <w:rsid w:val="002710E7"/>
    <w:rsid w:val="0028165F"/>
    <w:rsid w:val="002A4E74"/>
    <w:rsid w:val="002B2E76"/>
    <w:rsid w:val="002B5F52"/>
    <w:rsid w:val="002B6653"/>
    <w:rsid w:val="002C37BE"/>
    <w:rsid w:val="002C70D6"/>
    <w:rsid w:val="002E0C52"/>
    <w:rsid w:val="002E2467"/>
    <w:rsid w:val="002F45D9"/>
    <w:rsid w:val="003015CF"/>
    <w:rsid w:val="0030545C"/>
    <w:rsid w:val="003150FA"/>
    <w:rsid w:val="00342043"/>
    <w:rsid w:val="00360B88"/>
    <w:rsid w:val="0037194F"/>
    <w:rsid w:val="00376803"/>
    <w:rsid w:val="00385D9B"/>
    <w:rsid w:val="00394F0B"/>
    <w:rsid w:val="003C08AA"/>
    <w:rsid w:val="003C49C5"/>
    <w:rsid w:val="003D1A97"/>
    <w:rsid w:val="003D3171"/>
    <w:rsid w:val="003E1B26"/>
    <w:rsid w:val="003E608D"/>
    <w:rsid w:val="003F6F1B"/>
    <w:rsid w:val="004055D2"/>
    <w:rsid w:val="0041276E"/>
    <w:rsid w:val="004276EE"/>
    <w:rsid w:val="00435EBF"/>
    <w:rsid w:val="004367B3"/>
    <w:rsid w:val="004378EF"/>
    <w:rsid w:val="00440707"/>
    <w:rsid w:val="00447438"/>
    <w:rsid w:val="004703D0"/>
    <w:rsid w:val="00471393"/>
    <w:rsid w:val="00473725"/>
    <w:rsid w:val="004A647A"/>
    <w:rsid w:val="004B0AD6"/>
    <w:rsid w:val="004C3920"/>
    <w:rsid w:val="004C6650"/>
    <w:rsid w:val="004C77C7"/>
    <w:rsid w:val="004E6410"/>
    <w:rsid w:val="004F0796"/>
    <w:rsid w:val="00515B15"/>
    <w:rsid w:val="005241F4"/>
    <w:rsid w:val="0052420A"/>
    <w:rsid w:val="005443D6"/>
    <w:rsid w:val="005639A7"/>
    <w:rsid w:val="00594453"/>
    <w:rsid w:val="005D17AD"/>
    <w:rsid w:val="005F2663"/>
    <w:rsid w:val="006069F5"/>
    <w:rsid w:val="00641C92"/>
    <w:rsid w:val="006543E7"/>
    <w:rsid w:val="00682A62"/>
    <w:rsid w:val="006B6F1F"/>
    <w:rsid w:val="006C1316"/>
    <w:rsid w:val="006F09EC"/>
    <w:rsid w:val="006F4991"/>
    <w:rsid w:val="006F6053"/>
    <w:rsid w:val="00701167"/>
    <w:rsid w:val="00703BD1"/>
    <w:rsid w:val="00710767"/>
    <w:rsid w:val="00714EDF"/>
    <w:rsid w:val="007272FC"/>
    <w:rsid w:val="007278F3"/>
    <w:rsid w:val="0075052D"/>
    <w:rsid w:val="00757468"/>
    <w:rsid w:val="00770B13"/>
    <w:rsid w:val="007768A7"/>
    <w:rsid w:val="007B2BB1"/>
    <w:rsid w:val="007D0D7A"/>
    <w:rsid w:val="007E4205"/>
    <w:rsid w:val="007E725A"/>
    <w:rsid w:val="007F7018"/>
    <w:rsid w:val="00802498"/>
    <w:rsid w:val="00815491"/>
    <w:rsid w:val="00815CEC"/>
    <w:rsid w:val="00825962"/>
    <w:rsid w:val="00830F1A"/>
    <w:rsid w:val="00833816"/>
    <w:rsid w:val="00844864"/>
    <w:rsid w:val="0088036A"/>
    <w:rsid w:val="0088585A"/>
    <w:rsid w:val="00887073"/>
    <w:rsid w:val="008922FA"/>
    <w:rsid w:val="008A71E7"/>
    <w:rsid w:val="008B0CCE"/>
    <w:rsid w:val="008B38A5"/>
    <w:rsid w:val="008C26BA"/>
    <w:rsid w:val="008C5644"/>
    <w:rsid w:val="008C64E7"/>
    <w:rsid w:val="008F1BA3"/>
    <w:rsid w:val="008F4D96"/>
    <w:rsid w:val="00900435"/>
    <w:rsid w:val="009069D7"/>
    <w:rsid w:val="00916482"/>
    <w:rsid w:val="00916A13"/>
    <w:rsid w:val="00917BA2"/>
    <w:rsid w:val="00947E31"/>
    <w:rsid w:val="00955965"/>
    <w:rsid w:val="009754B8"/>
    <w:rsid w:val="009D6FFC"/>
    <w:rsid w:val="009F22CC"/>
    <w:rsid w:val="009F6579"/>
    <w:rsid w:val="00A07A35"/>
    <w:rsid w:val="00A11A7A"/>
    <w:rsid w:val="00A11E91"/>
    <w:rsid w:val="00A22C7E"/>
    <w:rsid w:val="00A344CB"/>
    <w:rsid w:val="00A37B15"/>
    <w:rsid w:val="00A4678C"/>
    <w:rsid w:val="00A52456"/>
    <w:rsid w:val="00A637AF"/>
    <w:rsid w:val="00A64ED7"/>
    <w:rsid w:val="00A940C4"/>
    <w:rsid w:val="00A9700B"/>
    <w:rsid w:val="00AA527C"/>
    <w:rsid w:val="00AA657B"/>
    <w:rsid w:val="00AC3B52"/>
    <w:rsid w:val="00AD2FCF"/>
    <w:rsid w:val="00AD624B"/>
    <w:rsid w:val="00AE02D8"/>
    <w:rsid w:val="00AE79D4"/>
    <w:rsid w:val="00B4074D"/>
    <w:rsid w:val="00B4399A"/>
    <w:rsid w:val="00B44592"/>
    <w:rsid w:val="00B454D4"/>
    <w:rsid w:val="00B77458"/>
    <w:rsid w:val="00B92585"/>
    <w:rsid w:val="00BC2D02"/>
    <w:rsid w:val="00BC5236"/>
    <w:rsid w:val="00BE556B"/>
    <w:rsid w:val="00C01DB7"/>
    <w:rsid w:val="00C0448F"/>
    <w:rsid w:val="00C3292F"/>
    <w:rsid w:val="00C42F3D"/>
    <w:rsid w:val="00C54ECD"/>
    <w:rsid w:val="00C57407"/>
    <w:rsid w:val="00C65596"/>
    <w:rsid w:val="00C8501F"/>
    <w:rsid w:val="00C95828"/>
    <w:rsid w:val="00CB368C"/>
    <w:rsid w:val="00CB6893"/>
    <w:rsid w:val="00CC29D1"/>
    <w:rsid w:val="00CD1335"/>
    <w:rsid w:val="00D055D8"/>
    <w:rsid w:val="00D07C49"/>
    <w:rsid w:val="00D20088"/>
    <w:rsid w:val="00D211B0"/>
    <w:rsid w:val="00D609AC"/>
    <w:rsid w:val="00D624A1"/>
    <w:rsid w:val="00D655BA"/>
    <w:rsid w:val="00D66B60"/>
    <w:rsid w:val="00D725E0"/>
    <w:rsid w:val="00D73DF4"/>
    <w:rsid w:val="00DB592E"/>
    <w:rsid w:val="00DB6A24"/>
    <w:rsid w:val="00DE4483"/>
    <w:rsid w:val="00DE752E"/>
    <w:rsid w:val="00E01A31"/>
    <w:rsid w:val="00E05046"/>
    <w:rsid w:val="00E150DA"/>
    <w:rsid w:val="00E2368D"/>
    <w:rsid w:val="00E3247E"/>
    <w:rsid w:val="00E54AFC"/>
    <w:rsid w:val="00E63A9A"/>
    <w:rsid w:val="00E66083"/>
    <w:rsid w:val="00E8569F"/>
    <w:rsid w:val="00E867FD"/>
    <w:rsid w:val="00E951B2"/>
    <w:rsid w:val="00EC214B"/>
    <w:rsid w:val="00ED2DB2"/>
    <w:rsid w:val="00EE4A24"/>
    <w:rsid w:val="00EF63EE"/>
    <w:rsid w:val="00F00910"/>
    <w:rsid w:val="00F17AD7"/>
    <w:rsid w:val="00F23CFA"/>
    <w:rsid w:val="00F27FCE"/>
    <w:rsid w:val="00F3657B"/>
    <w:rsid w:val="00F44115"/>
    <w:rsid w:val="00F51EF1"/>
    <w:rsid w:val="00F947AD"/>
    <w:rsid w:val="00FA0A18"/>
    <w:rsid w:val="00FA0D1E"/>
    <w:rsid w:val="00FA3599"/>
    <w:rsid w:val="00FD227E"/>
    <w:rsid w:val="00FD7E0F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C566A66-6942-4348-89DE-99777894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2DB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ED2D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ED2D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ED2D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link w:val="40"/>
    <w:uiPriority w:val="99"/>
    <w:qFormat/>
    <w:rsid w:val="00ED2DB2"/>
    <w:pPr>
      <w:spacing w:before="100" w:beforeAutospacing="1" w:after="100" w:afterAutospacing="1" w:line="240" w:lineRule="auto"/>
      <w:outlineLvl w:val="3"/>
    </w:pPr>
    <w:rPr>
      <w:b/>
      <w:bCs/>
      <w:color w:val="003C8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D2D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ED2DB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ED2DB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ED2DB2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a4">
    <w:name w:val="No Spacing"/>
    <w:uiPriority w:val="1"/>
    <w:qFormat/>
    <w:rsid w:val="00ED2DB2"/>
    <w:rPr>
      <w:rFonts w:eastAsia="Times New Roman"/>
      <w:sz w:val="22"/>
      <w:szCs w:val="22"/>
      <w:lang w:eastAsia="en-US"/>
    </w:rPr>
  </w:style>
  <w:style w:type="paragraph" w:customStyle="1" w:styleId="FORMATTEXT">
    <w:name w:val=".FORMATTEXT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0"/>
    <w:link w:val="a6"/>
    <w:uiPriority w:val="99"/>
    <w:rsid w:val="00ED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D2DB2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ED2D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9">
    <w:name w:val="s_9"/>
    <w:basedOn w:val="a0"/>
    <w:uiPriority w:val="99"/>
    <w:rsid w:val="00ED2DB2"/>
    <w:pPr>
      <w:spacing w:before="100" w:beforeAutospacing="1" w:after="100" w:afterAutospacing="1" w:line="240" w:lineRule="auto"/>
    </w:pPr>
    <w:rPr>
      <w:i/>
      <w:iCs/>
      <w:color w:val="800080"/>
      <w:szCs w:val="24"/>
      <w:lang w:eastAsia="ru-RU"/>
    </w:rPr>
  </w:style>
  <w:style w:type="paragraph" w:customStyle="1" w:styleId="menubasetext1">
    <w:name w:val="menu_base_text1"/>
    <w:basedOn w:val="a0"/>
    <w:uiPriority w:val="99"/>
    <w:rsid w:val="00ED2DB2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sz w:val="20"/>
      <w:szCs w:val="20"/>
      <w:lang w:eastAsia="ru-RU"/>
    </w:rPr>
  </w:style>
  <w:style w:type="paragraph" w:customStyle="1" w:styleId="s32">
    <w:name w:val="s_32"/>
    <w:basedOn w:val="a0"/>
    <w:uiPriority w:val="99"/>
    <w:rsid w:val="00ED2DB2"/>
    <w:pPr>
      <w:spacing w:before="100" w:beforeAutospacing="1" w:after="100" w:afterAutospacing="1" w:line="240" w:lineRule="auto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0"/>
    <w:uiPriority w:val="99"/>
    <w:rsid w:val="00ED2DB2"/>
    <w:pPr>
      <w:spacing w:after="0" w:line="240" w:lineRule="auto"/>
      <w:ind w:firstLine="720"/>
    </w:pPr>
    <w:rPr>
      <w:szCs w:val="24"/>
      <w:lang w:eastAsia="ru-RU"/>
    </w:rPr>
  </w:style>
  <w:style w:type="paragraph" w:customStyle="1" w:styleId="s52">
    <w:name w:val="s_52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s34">
    <w:name w:val="s_34"/>
    <w:basedOn w:val="a0"/>
    <w:uiPriority w:val="99"/>
    <w:rsid w:val="00ED2DB2"/>
    <w:pPr>
      <w:spacing w:after="0" w:line="240" w:lineRule="auto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3">
    <w:name w:val="s_13"/>
    <w:basedOn w:val="a0"/>
    <w:uiPriority w:val="99"/>
    <w:rsid w:val="00ED2DB2"/>
    <w:pPr>
      <w:spacing w:after="0" w:line="240" w:lineRule="auto"/>
      <w:ind w:firstLine="720"/>
    </w:pPr>
    <w:rPr>
      <w:szCs w:val="24"/>
      <w:lang w:eastAsia="ru-RU"/>
    </w:rPr>
  </w:style>
  <w:style w:type="paragraph" w:customStyle="1" w:styleId="s222">
    <w:name w:val="s_222"/>
    <w:basedOn w:val="a0"/>
    <w:uiPriority w:val="99"/>
    <w:rsid w:val="00ED2DB2"/>
    <w:pPr>
      <w:spacing w:after="0" w:line="240" w:lineRule="auto"/>
    </w:pPr>
    <w:rPr>
      <w:i/>
      <w:iCs/>
      <w:color w:val="800080"/>
      <w:szCs w:val="24"/>
      <w:lang w:eastAsia="ru-RU"/>
    </w:rPr>
  </w:style>
  <w:style w:type="paragraph" w:customStyle="1" w:styleId="s94">
    <w:name w:val="s_94"/>
    <w:basedOn w:val="a0"/>
    <w:uiPriority w:val="99"/>
    <w:rsid w:val="00ED2DB2"/>
    <w:pPr>
      <w:spacing w:after="0" w:line="240" w:lineRule="auto"/>
    </w:pPr>
    <w:rPr>
      <w:i/>
      <w:iCs/>
      <w:color w:val="800080"/>
      <w:szCs w:val="24"/>
      <w:lang w:eastAsia="ru-RU"/>
    </w:rPr>
  </w:style>
  <w:style w:type="character" w:customStyle="1" w:styleId="s103">
    <w:name w:val="s_103"/>
    <w:basedOn w:val="a1"/>
    <w:uiPriority w:val="99"/>
    <w:rsid w:val="00ED2DB2"/>
    <w:rPr>
      <w:rFonts w:cs="Times New Roman"/>
      <w:b/>
      <w:bCs/>
      <w:color w:val="000080"/>
    </w:rPr>
  </w:style>
  <w:style w:type="character" w:styleId="a7">
    <w:name w:val="Hyperlink"/>
    <w:basedOn w:val="a1"/>
    <w:uiPriority w:val="99"/>
    <w:rsid w:val="00ED2DB2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rsid w:val="00ED2DB2"/>
    <w:rPr>
      <w:rFonts w:cs="Times New Roman"/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rsid w:val="00ED2DB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rsid w:val="00ED2D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rsid w:val="00ED2DB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rsid w:val="00ED2DB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-title">
    <w:name w:val="info-title"/>
    <w:basedOn w:val="a1"/>
    <w:uiPriority w:val="99"/>
    <w:rsid w:val="00ED2DB2"/>
    <w:rPr>
      <w:rFonts w:cs="Times New Roman"/>
    </w:rPr>
  </w:style>
  <w:style w:type="paragraph" w:customStyle="1" w:styleId="headertexttopleveltextcentertext">
    <w:name w:val="headertext topleveltext centertext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formattexttopleveltextcentertext">
    <w:name w:val="formattext topleveltext centertext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formattexttopleveltext">
    <w:name w:val="formattext topleveltext"/>
    <w:basedOn w:val="a0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formattext0">
    <w:name w:val="formattext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topleveltextimage">
    <w:name w:val="topleveltext image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artialaccessparagraph">
    <w:name w:val="partialaccess_paragraph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partialaccesslinkcaps">
    <w:name w:val="partialaccess_link_caps"/>
    <w:basedOn w:val="a1"/>
    <w:uiPriority w:val="99"/>
    <w:rsid w:val="00ED2DB2"/>
    <w:rPr>
      <w:rFonts w:cs="Times New Roman"/>
    </w:rPr>
  </w:style>
  <w:style w:type="character" w:customStyle="1" w:styleId="partialaccesslinklow">
    <w:name w:val="partialaccess_link_low"/>
    <w:basedOn w:val="a1"/>
    <w:uiPriority w:val="99"/>
    <w:rsid w:val="00ED2DB2"/>
    <w:rPr>
      <w:rFonts w:cs="Times New Roman"/>
    </w:rPr>
  </w:style>
  <w:style w:type="paragraph" w:styleId="a9">
    <w:name w:val="Normal (Web)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aymentrow">
    <w:name w:val="payment_row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paymentradio">
    <w:name w:val="payment_radio"/>
    <w:basedOn w:val="a1"/>
    <w:uiPriority w:val="99"/>
    <w:rsid w:val="00ED2DB2"/>
    <w:rPr>
      <w:rFonts w:cs="Times New Roman"/>
    </w:rPr>
  </w:style>
  <w:style w:type="paragraph" w:customStyle="1" w:styleId="paymentcontact">
    <w:name w:val="payment_contact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paymentbracket">
    <w:name w:val="payment_bracket"/>
    <w:basedOn w:val="a1"/>
    <w:uiPriority w:val="99"/>
    <w:rsid w:val="00ED2DB2"/>
    <w:rPr>
      <w:rFonts w:cs="Times New Roman"/>
    </w:rPr>
  </w:style>
  <w:style w:type="paragraph" w:customStyle="1" w:styleId="paymentparagraph">
    <w:name w:val="payment_paragraph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sharebannerclose">
    <w:name w:val="sharebanner_close"/>
    <w:basedOn w:val="a1"/>
    <w:uiPriority w:val="99"/>
    <w:rsid w:val="00ED2DB2"/>
    <w:rPr>
      <w:rFonts w:cs="Times New Roman"/>
    </w:rPr>
  </w:style>
  <w:style w:type="character" w:customStyle="1" w:styleId="sharebannerbuyorderdoc">
    <w:name w:val="sharebanner_buy order_doc"/>
    <w:basedOn w:val="a1"/>
    <w:uiPriority w:val="99"/>
    <w:rsid w:val="00ED2DB2"/>
    <w:rPr>
      <w:rFonts w:cs="Times New Roman"/>
    </w:rPr>
  </w:style>
  <w:style w:type="paragraph" w:customStyle="1" w:styleId="copytitle">
    <w:name w:val="copytitle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a">
    <w:name w:val="Strong"/>
    <w:basedOn w:val="a1"/>
    <w:uiPriority w:val="99"/>
    <w:qFormat/>
    <w:rsid w:val="00ED2DB2"/>
    <w:rPr>
      <w:rFonts w:cs="Times New Roman"/>
      <w:b/>
      <w:bCs/>
    </w:rPr>
  </w:style>
  <w:style w:type="paragraph" w:customStyle="1" w:styleId="copyright">
    <w:name w:val="copyright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version-site">
    <w:name w:val="version-site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arr">
    <w:name w:val="arr"/>
    <w:basedOn w:val="a1"/>
    <w:uiPriority w:val="99"/>
    <w:rsid w:val="00ED2DB2"/>
    <w:rPr>
      <w:rFonts w:cs="Times New Roman"/>
    </w:rPr>
  </w:style>
  <w:style w:type="character" w:customStyle="1" w:styleId="message-text">
    <w:name w:val="message-text"/>
    <w:basedOn w:val="a1"/>
    <w:uiPriority w:val="99"/>
    <w:rsid w:val="00ED2DB2"/>
    <w:rPr>
      <w:rFonts w:cs="Times New Roman"/>
    </w:rPr>
  </w:style>
  <w:style w:type="character" w:customStyle="1" w:styleId="ab">
    <w:name w:val="Текст выноски Знак"/>
    <w:basedOn w:val="a1"/>
    <w:link w:val="ac"/>
    <w:uiPriority w:val="99"/>
    <w:semiHidden/>
    <w:rsid w:val="00ED2DB2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0"/>
    <w:link w:val="ab"/>
    <w:uiPriority w:val="99"/>
    <w:semiHidden/>
    <w:rsid w:val="00ED2DB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1">
    <w:name w:val="Текст выноски Знак1"/>
    <w:basedOn w:val="a1"/>
    <w:uiPriority w:val="99"/>
    <w:semiHidden/>
    <w:rsid w:val="00ED2DB2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0"/>
    <w:uiPriority w:val="99"/>
    <w:qFormat/>
    <w:rsid w:val="00ED2DB2"/>
    <w:pPr>
      <w:spacing w:after="80" w:line="240" w:lineRule="auto"/>
      <w:ind w:left="720"/>
      <w:contextualSpacing/>
    </w:pPr>
    <w:rPr>
      <w:rFonts w:ascii="Calibri" w:hAnsi="Calibri"/>
      <w:sz w:val="22"/>
    </w:rPr>
  </w:style>
  <w:style w:type="paragraph" w:styleId="ae">
    <w:name w:val="TOC Heading"/>
    <w:basedOn w:val="1"/>
    <w:next w:val="a0"/>
    <w:uiPriority w:val="39"/>
    <w:qFormat/>
    <w:rsid w:val="00ED2DB2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12">
    <w:name w:val="toc 1"/>
    <w:basedOn w:val="a0"/>
    <w:next w:val="a0"/>
    <w:autoRedefine/>
    <w:uiPriority w:val="39"/>
    <w:rsid w:val="00ED2DB2"/>
    <w:pPr>
      <w:tabs>
        <w:tab w:val="right" w:leader="dot" w:pos="9344"/>
      </w:tabs>
      <w:spacing w:after="0" w:line="360" w:lineRule="auto"/>
      <w:ind w:firstLine="567"/>
      <w:jc w:val="both"/>
    </w:pPr>
    <w:rPr>
      <w:b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39"/>
    <w:rsid w:val="00ED2DB2"/>
    <w:pPr>
      <w:tabs>
        <w:tab w:val="left" w:pos="0"/>
        <w:tab w:val="right" w:leader="dot" w:pos="9344"/>
      </w:tabs>
      <w:spacing w:after="0" w:line="360" w:lineRule="auto"/>
      <w:ind w:firstLine="567"/>
      <w:jc w:val="both"/>
    </w:pPr>
    <w:rPr>
      <w:sz w:val="28"/>
      <w:szCs w:val="28"/>
    </w:rPr>
  </w:style>
  <w:style w:type="character" w:customStyle="1" w:styleId="22">
    <w:name w:val="Знак Знак2"/>
    <w:basedOn w:val="a1"/>
    <w:uiPriority w:val="99"/>
    <w:rsid w:val="00ED2DB2"/>
    <w:rPr>
      <w:rFonts w:cs="Times New Roman"/>
    </w:rPr>
  </w:style>
  <w:style w:type="paragraph" w:styleId="af">
    <w:name w:val="footer"/>
    <w:basedOn w:val="a0"/>
    <w:link w:val="af0"/>
    <w:uiPriority w:val="99"/>
    <w:rsid w:val="00ED2DB2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f0">
    <w:name w:val="Нижний колонтитул Знак"/>
    <w:basedOn w:val="a1"/>
    <w:link w:val="af"/>
    <w:uiPriority w:val="99"/>
    <w:rsid w:val="00ED2DB2"/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99"/>
    <w:rsid w:val="00ED2DB2"/>
    <w:pPr>
      <w:spacing w:after="100" w:line="259" w:lineRule="auto"/>
      <w:ind w:left="440"/>
    </w:pPr>
    <w:rPr>
      <w:rFonts w:ascii="Calibri" w:hAnsi="Calibri"/>
      <w:sz w:val="22"/>
      <w:lang w:eastAsia="ru-RU"/>
    </w:rPr>
  </w:style>
  <w:style w:type="paragraph" w:customStyle="1" w:styleId="COLBOTTOM">
    <w:name w:val="#COL_BOTTOM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LTOP">
    <w:name w:val="#COL_TOP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INTSECTION">
    <w:name w:val="#PRINT_SECTION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1">
    <w:name w:val=".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ENTERTEXT">
    <w:name w:val=".CENTERTEXT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JVU">
    <w:name w:val=".DJVU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EMPTYLINE">
    <w:name w:val=".EMPTY_LINE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IDDLEPICT">
    <w:name w:val=".MIDDLEPICT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OPLEVELTEXT">
    <w:name w:val=".TOPLEVELTEXT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ED2D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WIDETABLE">
    <w:name w:val=".WIDETABLE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ABLE">
    <w:name w:val="TABLE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D2DB2"/>
  </w:style>
  <w:style w:type="character" w:styleId="af2">
    <w:name w:val="Emphasis"/>
    <w:basedOn w:val="a1"/>
    <w:uiPriority w:val="99"/>
    <w:qFormat/>
    <w:rsid w:val="00ED2DB2"/>
    <w:rPr>
      <w:rFonts w:cs="Times New Roman"/>
      <w:i/>
    </w:rPr>
  </w:style>
  <w:style w:type="paragraph" w:styleId="af3">
    <w:name w:val="footnote text"/>
    <w:basedOn w:val="a0"/>
    <w:link w:val="af4"/>
    <w:uiPriority w:val="99"/>
    <w:rsid w:val="00ED2DB2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ED2D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rvps4">
    <w:name w:val="rvps4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rvts6">
    <w:name w:val="rvts6"/>
    <w:basedOn w:val="a1"/>
    <w:uiPriority w:val="99"/>
    <w:rsid w:val="00ED2DB2"/>
    <w:rPr>
      <w:rFonts w:cs="Times New Roman"/>
    </w:rPr>
  </w:style>
  <w:style w:type="character" w:styleId="af5">
    <w:name w:val="page number"/>
    <w:basedOn w:val="a1"/>
    <w:uiPriority w:val="99"/>
    <w:rsid w:val="00ED2DB2"/>
    <w:rPr>
      <w:rFonts w:cs="Times New Roman"/>
    </w:rPr>
  </w:style>
  <w:style w:type="character" w:styleId="af6">
    <w:name w:val="footnote reference"/>
    <w:basedOn w:val="a1"/>
    <w:uiPriority w:val="99"/>
    <w:rsid w:val="00ED2DB2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Normal">
    <w:name w:val="ConsNormal"/>
    <w:uiPriority w:val="99"/>
    <w:rsid w:val="00ED2DB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rvps5">
    <w:name w:val="rvps5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f7">
    <w:name w:val="Body Text"/>
    <w:basedOn w:val="a"/>
    <w:link w:val="af8"/>
    <w:uiPriority w:val="99"/>
    <w:rsid w:val="00ED2DB2"/>
    <w:pPr>
      <w:spacing w:after="0" w:line="240" w:lineRule="auto"/>
      <w:ind w:left="0" w:firstLine="709"/>
      <w:contextualSpacing/>
      <w:jc w:val="both"/>
    </w:pPr>
    <w:rPr>
      <w:sz w:val="28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ED2DB2"/>
    <w:rPr>
      <w:rFonts w:ascii="Times New Roman" w:eastAsia="Times New Roman" w:hAnsi="Times New Roman"/>
      <w:sz w:val="28"/>
      <w:szCs w:val="24"/>
    </w:rPr>
  </w:style>
  <w:style w:type="paragraph" w:styleId="a">
    <w:name w:val="List Number"/>
    <w:basedOn w:val="a0"/>
    <w:uiPriority w:val="99"/>
    <w:rsid w:val="00ED2DB2"/>
    <w:pPr>
      <w:numPr>
        <w:numId w:val="1"/>
      </w:numPr>
      <w:tabs>
        <w:tab w:val="clear" w:pos="360"/>
      </w:tabs>
      <w:ind w:left="1060"/>
    </w:pPr>
  </w:style>
  <w:style w:type="character" w:customStyle="1" w:styleId="af9">
    <w:name w:val="Цветовое выделение"/>
    <w:uiPriority w:val="99"/>
    <w:rsid w:val="00ED2DB2"/>
    <w:rPr>
      <w:b/>
      <w:color w:val="000080"/>
    </w:rPr>
  </w:style>
  <w:style w:type="paragraph" w:customStyle="1" w:styleId="afa">
    <w:name w:val="Таблицы (моноширинный)"/>
    <w:basedOn w:val="a0"/>
    <w:next w:val="a0"/>
    <w:uiPriority w:val="99"/>
    <w:rsid w:val="00ED2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Cs w:val="24"/>
      <w:lang w:eastAsia="ru-RU"/>
    </w:rPr>
  </w:style>
  <w:style w:type="character" w:customStyle="1" w:styleId="afb">
    <w:name w:val="Гипертекстовая ссылка"/>
    <w:uiPriority w:val="99"/>
    <w:rsid w:val="00ED2DB2"/>
    <w:rPr>
      <w:b/>
      <w:color w:val="008000"/>
    </w:rPr>
  </w:style>
  <w:style w:type="paragraph" w:customStyle="1" w:styleId="s16">
    <w:name w:val="s_16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afc">
    <w:name w:val="Схема документа Знак"/>
    <w:basedOn w:val="a1"/>
    <w:link w:val="afd"/>
    <w:uiPriority w:val="99"/>
    <w:semiHidden/>
    <w:rsid w:val="00ED2DB2"/>
    <w:rPr>
      <w:rFonts w:ascii="Tahoma" w:eastAsia="Times New Roman" w:hAnsi="Tahoma" w:cs="Tahoma"/>
      <w:sz w:val="16"/>
      <w:szCs w:val="16"/>
    </w:rPr>
  </w:style>
  <w:style w:type="paragraph" w:styleId="afd">
    <w:name w:val="Document Map"/>
    <w:basedOn w:val="a0"/>
    <w:link w:val="afc"/>
    <w:uiPriority w:val="99"/>
    <w:semiHidden/>
    <w:unhideWhenUsed/>
    <w:rsid w:val="00ED2DB2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1"/>
    <w:uiPriority w:val="99"/>
    <w:semiHidden/>
    <w:rsid w:val="00ED2DB2"/>
    <w:rPr>
      <w:rFonts w:ascii="Tahoma" w:eastAsia="Times New Roman" w:hAnsi="Tahoma" w:cs="Tahoma"/>
      <w:sz w:val="16"/>
      <w:szCs w:val="16"/>
    </w:rPr>
  </w:style>
  <w:style w:type="paragraph" w:customStyle="1" w:styleId="2TimesNewRoman14">
    <w:name w:val="Стиль Основной текст 2 + Times New Roman 14 пт"/>
    <w:uiPriority w:val="99"/>
    <w:rsid w:val="00ED2DB2"/>
    <w:pPr>
      <w:numPr>
        <w:ilvl w:val="3"/>
      </w:numPr>
      <w:ind w:left="3240" w:hanging="360"/>
      <w:contextualSpacing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ED2DB2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paragraph" w:styleId="HTML">
    <w:name w:val="HTML Preformatted"/>
    <w:basedOn w:val="a0"/>
    <w:link w:val="HTML0"/>
    <w:uiPriority w:val="99"/>
    <w:semiHidden/>
    <w:unhideWhenUsed/>
    <w:rsid w:val="00ED2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D2D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ytovar.ru/gost/2/GOST_2434680_Vibraciya_Termin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64A0-9DCE-4603-9A82-4E645FA3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12912</Words>
  <Characters>73605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86345</CharactersWithSpaces>
  <SharedDoc>false</SharedDoc>
  <HLinks>
    <vt:vector size="24" baseType="variant"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http://www.znaytovar.ru/gost/2/GOST_2434680_Vibraciya_Terminy.html</vt:lpwstr>
      </vt:variant>
      <vt:variant>
        <vt:lpwstr/>
      </vt:variant>
      <vt:variant>
        <vt:i4>4390920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consultantplus://offline/ref=BDA114E1AC23957EA1860DC1DF83593434730138BAB057AC6EFD59CB14GE23L</vt:lpwstr>
      </vt:variant>
      <vt:variant>
        <vt:lpwstr/>
      </vt:variant>
      <vt:variant>
        <vt:i4>3932194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http://base.garant.ru/12116290/</vt:lpwstr>
      </vt:variant>
      <vt:variant>
        <vt:lpwstr/>
      </vt:variant>
      <vt:variant>
        <vt:i4>7077933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https://docviewer.yandex.ru/r.xml?sk=421de0f8e14b523e9f6b831a62356980&amp;url=http%3A%2F%2Fregulation.gov.ru%2Fdeveloper%2Fproject_npa.html%3Fpoint%3Dedit_passport%26record_id%3D12018%26stage%3D1%26stage_id%3D4578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</dc:creator>
  <cp:lastModifiedBy>Ушакова Мария Васильевна</cp:lastModifiedBy>
  <cp:revision>2</cp:revision>
  <cp:lastPrinted>2020-12-22T12:35:00Z</cp:lastPrinted>
  <dcterms:created xsi:type="dcterms:W3CDTF">2020-12-28T14:02:00Z</dcterms:created>
  <dcterms:modified xsi:type="dcterms:W3CDTF">2020-12-28T14:02:00Z</dcterms:modified>
</cp:coreProperties>
</file>