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FAD26" w14:textId="77777777" w:rsidR="00ED2DB2" w:rsidRPr="007B3203" w:rsidRDefault="00ED2DB2" w:rsidP="005C44A9">
      <w:pPr>
        <w:widowControl w:val="0"/>
        <w:tabs>
          <w:tab w:val="left" w:pos="567"/>
        </w:tabs>
        <w:suppressAutoHyphens/>
        <w:spacing w:after="0" w:line="240" w:lineRule="auto"/>
        <w:ind w:left="4678"/>
        <w:jc w:val="center"/>
        <w:rPr>
          <w:sz w:val="28"/>
          <w:szCs w:val="28"/>
        </w:rPr>
      </w:pPr>
      <w:bookmarkStart w:id="0" w:name="_GoBack"/>
      <w:bookmarkEnd w:id="0"/>
      <w:r w:rsidRPr="007B3203">
        <w:rPr>
          <w:sz w:val="28"/>
          <w:szCs w:val="28"/>
        </w:rPr>
        <w:t>Приложение</w:t>
      </w:r>
    </w:p>
    <w:p w14:paraId="1A223DFC" w14:textId="77777777" w:rsidR="00ED2DB2" w:rsidRPr="007B3203" w:rsidRDefault="00ED2DB2" w:rsidP="005C44A9">
      <w:pPr>
        <w:widowControl w:val="0"/>
        <w:tabs>
          <w:tab w:val="left" w:pos="567"/>
        </w:tabs>
        <w:suppressAutoHyphens/>
        <w:spacing w:after="0" w:line="240" w:lineRule="auto"/>
        <w:ind w:left="4678"/>
        <w:jc w:val="center"/>
        <w:rPr>
          <w:sz w:val="28"/>
          <w:szCs w:val="28"/>
        </w:rPr>
      </w:pPr>
      <w:r w:rsidRPr="007B3203">
        <w:rPr>
          <w:sz w:val="28"/>
          <w:szCs w:val="28"/>
        </w:rPr>
        <w:t>к приказу Министерства труда</w:t>
      </w:r>
    </w:p>
    <w:p w14:paraId="2EB0A259" w14:textId="77777777" w:rsidR="00ED2DB2" w:rsidRPr="007B3203" w:rsidRDefault="00ED2DB2" w:rsidP="005C44A9">
      <w:pPr>
        <w:widowControl w:val="0"/>
        <w:tabs>
          <w:tab w:val="left" w:pos="567"/>
        </w:tabs>
        <w:suppressAutoHyphens/>
        <w:spacing w:after="0" w:line="240" w:lineRule="auto"/>
        <w:ind w:left="4678"/>
        <w:jc w:val="center"/>
        <w:rPr>
          <w:sz w:val="28"/>
          <w:szCs w:val="28"/>
        </w:rPr>
      </w:pPr>
      <w:r w:rsidRPr="007B3203">
        <w:rPr>
          <w:sz w:val="28"/>
          <w:szCs w:val="28"/>
        </w:rPr>
        <w:t>и социальной защиты</w:t>
      </w:r>
    </w:p>
    <w:p w14:paraId="4950FF58" w14:textId="77777777" w:rsidR="00ED2DB2" w:rsidRPr="007B3203" w:rsidRDefault="00ED2DB2" w:rsidP="005C44A9">
      <w:pPr>
        <w:widowControl w:val="0"/>
        <w:tabs>
          <w:tab w:val="left" w:pos="567"/>
        </w:tabs>
        <w:suppressAutoHyphens/>
        <w:spacing w:after="0" w:line="240" w:lineRule="auto"/>
        <w:ind w:left="4678"/>
        <w:jc w:val="center"/>
        <w:rPr>
          <w:sz w:val="28"/>
          <w:szCs w:val="28"/>
        </w:rPr>
      </w:pPr>
      <w:r w:rsidRPr="007B3203">
        <w:rPr>
          <w:sz w:val="28"/>
          <w:szCs w:val="28"/>
        </w:rPr>
        <w:t>Российской Федерации</w:t>
      </w:r>
    </w:p>
    <w:p w14:paraId="4360AE58" w14:textId="77777777" w:rsidR="00ED2DB2" w:rsidRPr="007B3203" w:rsidRDefault="00ED2DB2" w:rsidP="005C44A9">
      <w:pPr>
        <w:widowControl w:val="0"/>
        <w:tabs>
          <w:tab w:val="left" w:pos="567"/>
        </w:tabs>
        <w:suppressAutoHyphens/>
        <w:spacing w:after="0" w:line="240" w:lineRule="auto"/>
        <w:ind w:left="4678"/>
        <w:jc w:val="center"/>
        <w:rPr>
          <w:sz w:val="28"/>
          <w:szCs w:val="28"/>
        </w:rPr>
      </w:pPr>
      <w:r w:rsidRPr="007B3203">
        <w:rPr>
          <w:sz w:val="28"/>
          <w:szCs w:val="28"/>
        </w:rPr>
        <w:t xml:space="preserve">от </w:t>
      </w:r>
      <w:r w:rsidR="009F1323" w:rsidRPr="007B3203">
        <w:rPr>
          <w:sz w:val="28"/>
          <w:szCs w:val="28"/>
        </w:rPr>
        <w:t>«</w:t>
      </w:r>
      <w:r w:rsidRPr="007B3203">
        <w:rPr>
          <w:sz w:val="28"/>
          <w:szCs w:val="28"/>
        </w:rPr>
        <w:t>___</w:t>
      </w:r>
      <w:r w:rsidR="009F1323" w:rsidRPr="007B3203">
        <w:rPr>
          <w:sz w:val="28"/>
          <w:szCs w:val="28"/>
        </w:rPr>
        <w:t>»</w:t>
      </w:r>
      <w:r w:rsidRPr="007B3203">
        <w:rPr>
          <w:sz w:val="28"/>
          <w:szCs w:val="28"/>
        </w:rPr>
        <w:t xml:space="preserve"> ___________ 20</w:t>
      </w:r>
      <w:r w:rsidR="00C42F3D" w:rsidRPr="007B3203">
        <w:rPr>
          <w:sz w:val="28"/>
          <w:szCs w:val="28"/>
        </w:rPr>
        <w:t>20</w:t>
      </w:r>
      <w:r w:rsidRPr="007B3203">
        <w:rPr>
          <w:sz w:val="28"/>
          <w:szCs w:val="28"/>
        </w:rPr>
        <w:t xml:space="preserve"> г. №_____</w:t>
      </w:r>
    </w:p>
    <w:p w14:paraId="6F0D402E" w14:textId="77777777" w:rsidR="00643F89" w:rsidRPr="007B3203" w:rsidRDefault="00643F89" w:rsidP="005C44A9">
      <w:pPr>
        <w:pStyle w:val="HEADERTEXT"/>
        <w:tabs>
          <w:tab w:val="left" w:pos="0"/>
          <w:tab w:val="left" w:pos="567"/>
        </w:tabs>
        <w:ind w:firstLine="567"/>
        <w:jc w:val="center"/>
        <w:rPr>
          <w:caps/>
          <w:color w:val="auto"/>
          <w:sz w:val="28"/>
          <w:szCs w:val="28"/>
        </w:rPr>
      </w:pPr>
    </w:p>
    <w:p w14:paraId="6A641939" w14:textId="77777777" w:rsidR="00ED2DB2" w:rsidRPr="002B7FE0" w:rsidRDefault="00ED2DB2" w:rsidP="005C44A9">
      <w:pPr>
        <w:pStyle w:val="HEADERTEXT"/>
        <w:tabs>
          <w:tab w:val="left" w:pos="0"/>
          <w:tab w:val="left" w:pos="567"/>
        </w:tabs>
        <w:jc w:val="center"/>
        <w:rPr>
          <w:b/>
          <w:color w:val="auto"/>
          <w:sz w:val="28"/>
          <w:szCs w:val="28"/>
        </w:rPr>
      </w:pPr>
      <w:r w:rsidRPr="002B7FE0">
        <w:rPr>
          <w:b/>
          <w:color w:val="auto"/>
          <w:sz w:val="28"/>
          <w:szCs w:val="28"/>
        </w:rPr>
        <w:t>Правила по охране труда</w:t>
      </w:r>
      <w:r w:rsidR="00275E4E" w:rsidRPr="002B7FE0">
        <w:rPr>
          <w:b/>
          <w:color w:val="auto"/>
          <w:sz w:val="28"/>
          <w:szCs w:val="28"/>
        </w:rPr>
        <w:t xml:space="preserve"> </w:t>
      </w:r>
      <w:r w:rsidR="00CC58F7" w:rsidRPr="002B7FE0">
        <w:rPr>
          <w:b/>
          <w:color w:val="auto"/>
          <w:sz w:val="28"/>
          <w:szCs w:val="28"/>
        </w:rPr>
        <w:t xml:space="preserve">в подразделениях </w:t>
      </w:r>
      <w:r w:rsidR="008A0C0B" w:rsidRPr="002B7FE0">
        <w:rPr>
          <w:b/>
          <w:color w:val="auto"/>
          <w:sz w:val="28"/>
          <w:szCs w:val="28"/>
        </w:rPr>
        <w:t>пожарной охраны</w:t>
      </w:r>
    </w:p>
    <w:p w14:paraId="1D288AEF" w14:textId="77777777" w:rsidR="008A0C0B" w:rsidRPr="007B3203" w:rsidRDefault="008A0C0B" w:rsidP="005C44A9">
      <w:pPr>
        <w:pStyle w:val="HEADERTEXT"/>
        <w:tabs>
          <w:tab w:val="left" w:pos="0"/>
          <w:tab w:val="left" w:pos="567"/>
        </w:tabs>
        <w:jc w:val="center"/>
        <w:rPr>
          <w:sz w:val="28"/>
          <w:szCs w:val="28"/>
        </w:rPr>
      </w:pPr>
    </w:p>
    <w:p w14:paraId="3766A387" w14:textId="77777777" w:rsidR="00ED2DB2" w:rsidRPr="007B3203" w:rsidRDefault="00ED2DB2" w:rsidP="005C44A9">
      <w:pPr>
        <w:pStyle w:val="1"/>
        <w:keepNext w:val="0"/>
        <w:widowControl w:val="0"/>
        <w:suppressAutoHyphens/>
        <w:spacing w:before="0" w:after="0" w:line="240" w:lineRule="auto"/>
        <w:jc w:val="center"/>
        <w:rPr>
          <w:rFonts w:ascii="Times New Roman" w:hAnsi="Times New Roman" w:cs="Times New Roman"/>
          <w:b w:val="0"/>
          <w:sz w:val="28"/>
          <w:szCs w:val="28"/>
        </w:rPr>
      </w:pPr>
      <w:bookmarkStart w:id="1" w:name="_Toc433897367"/>
      <w:bookmarkStart w:id="2" w:name="_Toc433962354"/>
      <w:bookmarkStart w:id="3" w:name="_Toc433963001"/>
      <w:bookmarkStart w:id="4" w:name="_Toc437872813"/>
      <w:r w:rsidRPr="007B3203">
        <w:rPr>
          <w:rFonts w:ascii="Times New Roman" w:hAnsi="Times New Roman" w:cs="Times New Roman"/>
          <w:b w:val="0"/>
          <w:sz w:val="28"/>
          <w:szCs w:val="28"/>
          <w:lang w:val="en-US"/>
        </w:rPr>
        <w:t>I</w:t>
      </w:r>
      <w:r w:rsidRPr="007B3203">
        <w:rPr>
          <w:rFonts w:ascii="Times New Roman" w:hAnsi="Times New Roman" w:cs="Times New Roman"/>
          <w:b w:val="0"/>
          <w:sz w:val="28"/>
          <w:szCs w:val="28"/>
        </w:rPr>
        <w:t>. Общие положения</w:t>
      </w:r>
      <w:bookmarkEnd w:id="1"/>
      <w:bookmarkEnd w:id="2"/>
      <w:bookmarkEnd w:id="3"/>
      <w:bookmarkEnd w:id="4"/>
    </w:p>
    <w:p w14:paraId="779C4E6D" w14:textId="77777777" w:rsidR="00ED2DB2" w:rsidRPr="007B3203" w:rsidRDefault="00ED2DB2" w:rsidP="005C44A9">
      <w:pPr>
        <w:widowControl w:val="0"/>
        <w:suppressAutoHyphens/>
        <w:spacing w:after="0" w:line="240" w:lineRule="auto"/>
        <w:ind w:firstLine="709"/>
        <w:jc w:val="both"/>
        <w:rPr>
          <w:sz w:val="28"/>
          <w:szCs w:val="28"/>
        </w:rPr>
      </w:pPr>
    </w:p>
    <w:p w14:paraId="4279AA6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Правила по охране труда в </w:t>
      </w:r>
      <w:r w:rsidR="008A0C0B" w:rsidRPr="007B3203">
        <w:rPr>
          <w:rFonts w:ascii="Times New Roman" w:hAnsi="Times New Roman" w:cs="Times New Roman"/>
          <w:sz w:val="28"/>
          <w:szCs w:val="28"/>
        </w:rPr>
        <w:t>подразделениях пожарной охраны</w:t>
      </w:r>
      <w:r w:rsidR="00C70F31" w:rsidRPr="007B3203">
        <w:rPr>
          <w:rFonts w:ascii="Times New Roman" w:hAnsi="Times New Roman" w:cs="Times New Roman"/>
          <w:sz w:val="28"/>
          <w:szCs w:val="28"/>
        </w:rPr>
        <w:br/>
      </w:r>
      <w:r w:rsidRPr="007B3203">
        <w:rPr>
          <w:rFonts w:ascii="Times New Roman" w:hAnsi="Times New Roman" w:cs="Times New Roman"/>
          <w:sz w:val="28"/>
          <w:szCs w:val="28"/>
        </w:rPr>
        <w:t xml:space="preserve">(далее </w:t>
      </w:r>
      <w:r w:rsidR="00752B61" w:rsidRPr="007B3203">
        <w:rPr>
          <w:rFonts w:ascii="Times New Roman" w:hAnsi="Times New Roman" w:cs="Times New Roman"/>
          <w:sz w:val="28"/>
          <w:szCs w:val="28"/>
        </w:rPr>
        <w:t>–</w:t>
      </w:r>
      <w:r w:rsidRPr="007B3203">
        <w:rPr>
          <w:rFonts w:ascii="Times New Roman" w:hAnsi="Times New Roman" w:cs="Times New Roman"/>
          <w:sz w:val="28"/>
          <w:szCs w:val="28"/>
        </w:rPr>
        <w:t xml:space="preserve"> Правила) устанавливают государственные нормативные требования охраны труда при выполнении личным составом </w:t>
      </w:r>
      <w:r w:rsidR="006D2009" w:rsidRPr="007B3203">
        <w:rPr>
          <w:rFonts w:ascii="Times New Roman" w:hAnsi="Times New Roman" w:cs="Times New Roman"/>
          <w:sz w:val="28"/>
          <w:szCs w:val="28"/>
        </w:rPr>
        <w:t>Г</w:t>
      </w:r>
      <w:r w:rsidR="00F06CF6" w:rsidRPr="007B3203">
        <w:rPr>
          <w:rFonts w:ascii="Times New Roman" w:hAnsi="Times New Roman" w:cs="Times New Roman"/>
          <w:sz w:val="28"/>
          <w:szCs w:val="28"/>
        </w:rPr>
        <w:t xml:space="preserve">осударственной противопожарной службы, муниципальной пожарной охраны, ведомственной пожарной охраны, частной пожарной охраны, добровольной пожарной охраны (далее – пожарная охрана) </w:t>
      </w:r>
      <w:r w:rsidRPr="007B3203">
        <w:rPr>
          <w:rFonts w:ascii="Times New Roman" w:hAnsi="Times New Roman" w:cs="Times New Roman"/>
          <w:sz w:val="28"/>
          <w:szCs w:val="28"/>
        </w:rPr>
        <w:t>служебных обязанностей.</w:t>
      </w:r>
    </w:p>
    <w:p w14:paraId="508A0B9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 основе Правил разрабатываются инструкции по охране труда, которые утверждаются локальным нормативным актом работодателя (руководителя учреждения) с учетом мнения профсоюзного органа либо иного уполномоченного работниками представительного органа (при наличии). Инструкции по охране труда, а также перечень этих инструкций хранятся у начальника соответствующего подразделения, копии с учетом обеспечения доступности и удобства ознакомления с ними в помещении начальника караула (руководителя дежурной смены).</w:t>
      </w:r>
    </w:p>
    <w:p w14:paraId="5AEBEDE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Организация работы по обеспечению соблюдения законодательства Российской Федерации об охране труда в подразделениях </w:t>
      </w:r>
      <w:r w:rsidR="00C5481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осуществляется в соответствии с государственными нормативными требованиями охраны труда, содержащимися в федеральных законах и иных нормативных правовых актах Российской Федерации.</w:t>
      </w:r>
    </w:p>
    <w:p w14:paraId="2812CAC1" w14:textId="77777777" w:rsidR="00E72A9A" w:rsidRPr="007B3203" w:rsidRDefault="00E72A9A" w:rsidP="005C44A9">
      <w:pPr>
        <w:pStyle w:val="ad"/>
        <w:widowControl w:val="0"/>
        <w:numPr>
          <w:ilvl w:val="0"/>
          <w:numId w:val="2"/>
        </w:numPr>
        <w:suppressAutoHyphens/>
        <w:spacing w:after="0"/>
        <w:ind w:left="0" w:firstLine="709"/>
        <w:jc w:val="both"/>
        <w:rPr>
          <w:rFonts w:ascii="Times New Roman" w:hAnsi="Times New Roman"/>
          <w:sz w:val="28"/>
          <w:szCs w:val="28"/>
        </w:rPr>
      </w:pPr>
      <w:r w:rsidRPr="007B3203">
        <w:rPr>
          <w:rFonts w:ascii="Times New Roman" w:hAnsi="Times New Roman"/>
          <w:color w:val="000000"/>
          <w:sz w:val="28"/>
          <w:szCs w:val="28"/>
        </w:rPr>
        <w:t>Работодатель в зависимости от специфики своей деятельности и исходя из</w:t>
      </w:r>
      <w:r w:rsidRPr="007B3203">
        <w:rPr>
          <w:rFonts w:ascii="Times New Roman" w:hAnsi="Times New Roman"/>
          <w:sz w:val="28"/>
          <w:szCs w:val="28"/>
        </w:rPr>
        <w:t xml:space="preserve"> оценки уровня профессионального риска вправе:</w:t>
      </w:r>
    </w:p>
    <w:p w14:paraId="73F9100C" w14:textId="77777777" w:rsidR="00E72A9A" w:rsidRPr="007B3203" w:rsidRDefault="00E72A9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w:t>
      </w:r>
      <w:r w:rsidR="006D2009" w:rsidRPr="007B3203">
        <w:rPr>
          <w:rFonts w:ascii="Times New Roman" w:hAnsi="Times New Roman" w:cs="Times New Roman"/>
          <w:sz w:val="28"/>
          <w:szCs w:val="28"/>
        </w:rPr>
        <w:t>личного состава пожарной охраны</w:t>
      </w:r>
      <w:r w:rsidRPr="007B3203">
        <w:rPr>
          <w:rFonts w:ascii="Times New Roman" w:hAnsi="Times New Roman" w:cs="Times New Roman"/>
          <w:sz w:val="28"/>
          <w:szCs w:val="28"/>
        </w:rPr>
        <w:t xml:space="preserve"> в виде распоряжений,</w:t>
      </w:r>
      <w:r w:rsidR="00D818D9" w:rsidRPr="007B3203">
        <w:rPr>
          <w:rFonts w:ascii="Times New Roman" w:hAnsi="Times New Roman" w:cs="Times New Roman"/>
          <w:sz w:val="28"/>
          <w:szCs w:val="28"/>
        </w:rPr>
        <w:t xml:space="preserve"> приказов,</w:t>
      </w:r>
      <w:r w:rsidRPr="007B3203">
        <w:rPr>
          <w:rFonts w:ascii="Times New Roman" w:hAnsi="Times New Roman" w:cs="Times New Roman"/>
          <w:sz w:val="28"/>
          <w:szCs w:val="28"/>
        </w:rPr>
        <w:t xml:space="preserve"> указаний, </w:t>
      </w:r>
      <w:r w:rsidR="00D818D9" w:rsidRPr="007B3203">
        <w:rPr>
          <w:rFonts w:ascii="Times New Roman" w:hAnsi="Times New Roman" w:cs="Times New Roman"/>
          <w:sz w:val="28"/>
          <w:szCs w:val="28"/>
        </w:rPr>
        <w:t xml:space="preserve">писем, </w:t>
      </w:r>
      <w:r w:rsidRPr="007B3203">
        <w:rPr>
          <w:rFonts w:ascii="Times New Roman" w:hAnsi="Times New Roman" w:cs="Times New Roman"/>
          <w:sz w:val="28"/>
          <w:szCs w:val="28"/>
        </w:rPr>
        <w:t>инструктажа;</w:t>
      </w:r>
    </w:p>
    <w:p w14:paraId="34E99692" w14:textId="77777777" w:rsidR="00E72A9A" w:rsidRPr="007B3203" w:rsidRDefault="00E72A9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00421C69" w14:textId="77777777" w:rsidR="00E72A9A" w:rsidRPr="007B3203" w:rsidRDefault="00E72A9A"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0348928F" w14:textId="03D0522F" w:rsidR="00755141" w:rsidRDefault="00755141"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Личный состав пожарной охраны допускается к несению караульной службы и работе на пожаре после прохождения обучения в объеме </w:t>
      </w:r>
      <w:r w:rsidR="006D2009" w:rsidRPr="007B3203">
        <w:rPr>
          <w:rFonts w:ascii="Times New Roman" w:hAnsi="Times New Roman" w:cs="Times New Roman"/>
          <w:sz w:val="28"/>
          <w:szCs w:val="28"/>
        </w:rPr>
        <w:t>программ профессионального обучения,</w:t>
      </w:r>
      <w:r w:rsidRPr="007B3203">
        <w:rPr>
          <w:rFonts w:ascii="Times New Roman" w:hAnsi="Times New Roman" w:cs="Times New Roman"/>
          <w:sz w:val="28"/>
          <w:szCs w:val="28"/>
        </w:rPr>
        <w:t xml:space="preserve"> сдачи зачетов (экзаменов) по пройденным дисциплинам и Правилам. Для подразделений пожарной охраны </w:t>
      </w:r>
      <w:r w:rsidR="005E3BD5" w:rsidRPr="007B3203">
        <w:rPr>
          <w:rFonts w:ascii="Times New Roman" w:hAnsi="Times New Roman" w:cs="Times New Roman"/>
          <w:sz w:val="28"/>
          <w:szCs w:val="28"/>
        </w:rPr>
        <w:t xml:space="preserve">по </w:t>
      </w:r>
      <w:r w:rsidR="000002DE" w:rsidRPr="007B3203">
        <w:rPr>
          <w:rFonts w:ascii="Times New Roman" w:hAnsi="Times New Roman" w:cs="Times New Roman"/>
          <w:sz w:val="28"/>
          <w:szCs w:val="28"/>
        </w:rPr>
        <w:t>охране объектов</w:t>
      </w:r>
      <w:r w:rsidR="005E3BD5" w:rsidRPr="007B3203">
        <w:rPr>
          <w:rFonts w:ascii="Times New Roman" w:hAnsi="Times New Roman" w:cs="Times New Roman"/>
          <w:sz w:val="28"/>
          <w:szCs w:val="28"/>
        </w:rPr>
        <w:t xml:space="preserve"> </w:t>
      </w:r>
      <w:r w:rsidR="00643F89" w:rsidRPr="007B3203">
        <w:rPr>
          <w:rFonts w:ascii="Times New Roman" w:hAnsi="Times New Roman" w:cs="Times New Roman"/>
          <w:sz w:val="28"/>
          <w:szCs w:val="28"/>
        </w:rPr>
        <w:lastRenderedPageBreak/>
        <w:t xml:space="preserve">– </w:t>
      </w:r>
      <w:r w:rsidRPr="007B3203">
        <w:rPr>
          <w:rFonts w:ascii="Times New Roman" w:hAnsi="Times New Roman" w:cs="Times New Roman"/>
          <w:sz w:val="28"/>
          <w:szCs w:val="28"/>
        </w:rPr>
        <w:t>дополнительно по знанию требований инструкций, правил и норм в области охраны труда и соблюдения технологического регламента, действующих на предприятии или объекте.</w:t>
      </w:r>
    </w:p>
    <w:p w14:paraId="1E8E60FC" w14:textId="0EDDB3D6" w:rsidR="00AD5218" w:rsidRPr="0029305D" w:rsidRDefault="00AD5218" w:rsidP="00AD5218">
      <w:pPr>
        <w:pStyle w:val="ConsPlusNormal"/>
        <w:numPr>
          <w:ilvl w:val="0"/>
          <w:numId w:val="2"/>
        </w:numPr>
        <w:ind w:left="0" w:firstLine="709"/>
        <w:jc w:val="both"/>
        <w:rPr>
          <w:rFonts w:ascii="Times New Roman" w:hAnsi="Times New Roman" w:cs="Times New Roman"/>
          <w:sz w:val="28"/>
          <w:szCs w:val="28"/>
        </w:rPr>
      </w:pPr>
      <w:r w:rsidRPr="0029305D">
        <w:rPr>
          <w:rFonts w:ascii="Times New Roman" w:hAnsi="Times New Roman" w:cs="Times New Roman"/>
          <w:sz w:val="28"/>
          <w:szCs w:val="28"/>
        </w:rPr>
        <w:t xml:space="preserve">Личный состав пожарной охраны, участвующий в тушении пожаров и  проведении аварийно – спасательных работ,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w:t>
      </w:r>
      <w:r w:rsidRPr="007D2FB4">
        <w:rPr>
          <w:rFonts w:ascii="Times New Roman" w:hAnsi="Times New Roman" w:cs="Times New Roman"/>
          <w:sz w:val="28"/>
          <w:szCs w:val="28"/>
        </w:rPr>
        <w:t>людям</w:t>
      </w:r>
      <w:r w:rsidRPr="0029305D">
        <w:rPr>
          <w:rFonts w:ascii="Times New Roman" w:hAnsi="Times New Roman" w:cs="Times New Roman"/>
          <w:sz w:val="28"/>
          <w:szCs w:val="28"/>
        </w:rPr>
        <w:t>, предотвратить угрозу взрыва (обрушения) или распространения пожара, принимающего размеры стихийного бедствия.</w:t>
      </w:r>
    </w:p>
    <w:p w14:paraId="572B621C" w14:textId="77777777" w:rsidR="00AD5218" w:rsidRPr="0029305D" w:rsidRDefault="00AD5218" w:rsidP="00AD5218">
      <w:pPr>
        <w:pStyle w:val="ConsPlusNormal"/>
        <w:ind w:firstLine="709"/>
        <w:jc w:val="both"/>
        <w:rPr>
          <w:rFonts w:ascii="Times New Roman" w:hAnsi="Times New Roman" w:cs="Times New Roman"/>
          <w:sz w:val="28"/>
          <w:szCs w:val="28"/>
        </w:rPr>
      </w:pPr>
      <w:r w:rsidRPr="0029305D">
        <w:rPr>
          <w:rFonts w:ascii="Times New Roman" w:hAnsi="Times New Roman" w:cs="Times New Roman"/>
          <w:sz w:val="28"/>
          <w:szCs w:val="28"/>
        </w:rPr>
        <w:t>В случае отступления от Правил, личный состав пожарной охраны, участвующий в тушении пожаров и  проведении аварийно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14:paraId="684E4A89" w14:textId="77777777" w:rsidR="00AD5218" w:rsidRPr="007B3203" w:rsidRDefault="00AD5218" w:rsidP="002F7710">
      <w:pPr>
        <w:pStyle w:val="ConsPlusNormal"/>
        <w:ind w:left="568"/>
        <w:jc w:val="both"/>
        <w:rPr>
          <w:rFonts w:ascii="Times New Roman" w:hAnsi="Times New Roman" w:cs="Times New Roman"/>
          <w:sz w:val="28"/>
          <w:szCs w:val="28"/>
        </w:rPr>
      </w:pPr>
    </w:p>
    <w:p w14:paraId="1C142152" w14:textId="77777777" w:rsidR="00770FAF" w:rsidRPr="007B3203" w:rsidRDefault="0015604C" w:rsidP="0021209D">
      <w:pPr>
        <w:pStyle w:val="ConsPlusNormal"/>
        <w:jc w:val="center"/>
        <w:outlineLvl w:val="1"/>
        <w:rPr>
          <w:rFonts w:ascii="Times New Roman" w:hAnsi="Times New Roman" w:cs="Times New Roman"/>
          <w:sz w:val="28"/>
          <w:szCs w:val="28"/>
        </w:rPr>
      </w:pPr>
      <w:r w:rsidRPr="007B3203">
        <w:rPr>
          <w:rFonts w:ascii="Times New Roman" w:hAnsi="Times New Roman" w:cs="Times New Roman"/>
          <w:sz w:val="28"/>
          <w:szCs w:val="28"/>
        </w:rPr>
        <w:t xml:space="preserve">II. </w:t>
      </w:r>
      <w:r w:rsidR="0021209D" w:rsidRPr="007B3203">
        <w:rPr>
          <w:rFonts w:ascii="Times New Roman" w:hAnsi="Times New Roman" w:cs="Times New Roman"/>
          <w:sz w:val="28"/>
          <w:szCs w:val="28"/>
        </w:rPr>
        <w:t>Требования охраны труда к зданиям, производственным и служебным помещениям и организации рабочих мест</w:t>
      </w:r>
    </w:p>
    <w:p w14:paraId="4B4F095D" w14:textId="77777777" w:rsidR="00770FAF" w:rsidRPr="007B3203" w:rsidRDefault="00770FAF" w:rsidP="005C44A9">
      <w:pPr>
        <w:pStyle w:val="ConsPlusNormal"/>
        <w:jc w:val="both"/>
        <w:rPr>
          <w:rFonts w:ascii="Times New Roman" w:hAnsi="Times New Roman" w:cs="Times New Roman"/>
          <w:sz w:val="28"/>
          <w:szCs w:val="28"/>
        </w:rPr>
      </w:pPr>
    </w:p>
    <w:p w14:paraId="32270A5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Пожарное депо включает помещения, предназначенные для размещения личного состава </w:t>
      </w:r>
      <w:r w:rsidR="00F0146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и пожарной техники для выполнения возложенных задач.</w:t>
      </w:r>
    </w:p>
    <w:p w14:paraId="1EC3993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Дороги и площадки на территории пожарного депо</w:t>
      </w:r>
      <w:r w:rsidR="00164E58" w:rsidRPr="007B3203">
        <w:rPr>
          <w:rFonts w:ascii="Times New Roman" w:hAnsi="Times New Roman" w:cs="Times New Roman"/>
          <w:sz w:val="28"/>
          <w:szCs w:val="28"/>
        </w:rPr>
        <w:t xml:space="preserve"> в зимнее время</w:t>
      </w:r>
      <w:r w:rsidRPr="007B3203">
        <w:rPr>
          <w:rFonts w:ascii="Times New Roman" w:hAnsi="Times New Roman" w:cs="Times New Roman"/>
          <w:sz w:val="28"/>
          <w:szCs w:val="28"/>
        </w:rPr>
        <w:t xml:space="preserve"> должны </w:t>
      </w:r>
      <w:r w:rsidR="005E3BD5" w:rsidRPr="007B3203">
        <w:rPr>
          <w:rFonts w:ascii="Times New Roman" w:hAnsi="Times New Roman" w:cs="Times New Roman"/>
          <w:sz w:val="28"/>
          <w:szCs w:val="28"/>
        </w:rPr>
        <w:t>очищаться от наледи и снега.</w:t>
      </w:r>
    </w:p>
    <w:p w14:paraId="50D8EFD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 помещениях производственных мастерских отрядов (частей) технической службы, станций и постов диагностики и технического обслуживания, аккумуляторных, испытательных пожарных лабораторий, механизированного ремонта и обслуживания пожарных рукавов, баз и постов газодымозащитной службы (далее </w:t>
      </w:r>
      <w:r w:rsidR="00BA124C" w:rsidRPr="007B3203">
        <w:rPr>
          <w:rFonts w:ascii="Times New Roman" w:hAnsi="Times New Roman" w:cs="Times New Roman"/>
          <w:sz w:val="28"/>
          <w:szCs w:val="28"/>
        </w:rPr>
        <w:t>–</w:t>
      </w:r>
      <w:r w:rsidRPr="007B3203">
        <w:rPr>
          <w:rFonts w:ascii="Times New Roman" w:hAnsi="Times New Roman" w:cs="Times New Roman"/>
          <w:sz w:val="28"/>
          <w:szCs w:val="28"/>
        </w:rPr>
        <w:t xml:space="preserve"> ГДЗС) и кинопроекционных клубов, а также в кабинетах, лабораториях и мастерских профильных учреждений и учебных подразделений вывешиваются инструкции по охране труда.</w:t>
      </w:r>
    </w:p>
    <w:p w14:paraId="2D764C1F" w14:textId="77777777" w:rsidR="008318BD" w:rsidRPr="007B3203" w:rsidRDefault="008318BD" w:rsidP="005C44A9">
      <w:pPr>
        <w:pStyle w:val="ConsPlusNormal"/>
        <w:jc w:val="both"/>
        <w:rPr>
          <w:rFonts w:ascii="Times New Roman" w:hAnsi="Times New Roman" w:cs="Times New Roman"/>
          <w:sz w:val="28"/>
          <w:szCs w:val="28"/>
        </w:rPr>
      </w:pPr>
    </w:p>
    <w:p w14:paraId="2E531781" w14:textId="77777777" w:rsidR="00770FAF" w:rsidRPr="007B3203" w:rsidRDefault="0015604C"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I</w:t>
      </w:r>
      <w:r w:rsidR="00583D08" w:rsidRPr="007B3203">
        <w:rPr>
          <w:rFonts w:ascii="Times New Roman" w:hAnsi="Times New Roman" w:cs="Times New Roman"/>
          <w:sz w:val="28"/>
          <w:szCs w:val="28"/>
          <w:lang w:val="en-US"/>
        </w:rPr>
        <w:t>II</w:t>
      </w:r>
      <w:r w:rsidRPr="007B3203">
        <w:rPr>
          <w:rFonts w:ascii="Times New Roman" w:hAnsi="Times New Roman" w:cs="Times New Roman"/>
          <w:sz w:val="28"/>
          <w:szCs w:val="28"/>
        </w:rPr>
        <w:t xml:space="preserve">. Общие требования охраны труда при эксплуатации </w:t>
      </w:r>
      <w:r w:rsidR="005E3BD5" w:rsidRPr="007B3203">
        <w:rPr>
          <w:rFonts w:ascii="Times New Roman" w:hAnsi="Times New Roman" w:cs="Times New Roman"/>
          <w:sz w:val="28"/>
          <w:szCs w:val="28"/>
        </w:rPr>
        <w:t>караульного помещения</w:t>
      </w:r>
      <w:r w:rsidR="00770FAF" w:rsidRPr="007B3203">
        <w:rPr>
          <w:rFonts w:ascii="Times New Roman" w:hAnsi="Times New Roman" w:cs="Times New Roman"/>
          <w:sz w:val="28"/>
          <w:szCs w:val="28"/>
        </w:rPr>
        <w:t xml:space="preserve"> (помещени</w:t>
      </w:r>
      <w:r w:rsidR="00BA124C" w:rsidRPr="007B3203">
        <w:rPr>
          <w:rFonts w:ascii="Times New Roman" w:hAnsi="Times New Roman" w:cs="Times New Roman"/>
          <w:sz w:val="28"/>
          <w:szCs w:val="28"/>
        </w:rPr>
        <w:t>я</w:t>
      </w:r>
      <w:r w:rsidR="00770FAF" w:rsidRPr="007B3203">
        <w:rPr>
          <w:rFonts w:ascii="Times New Roman" w:hAnsi="Times New Roman" w:cs="Times New Roman"/>
          <w:sz w:val="28"/>
          <w:szCs w:val="28"/>
        </w:rPr>
        <w:t xml:space="preserve"> дежурной смены)</w:t>
      </w:r>
    </w:p>
    <w:p w14:paraId="44B98C53" w14:textId="77777777" w:rsidR="00770FAF" w:rsidRPr="007B3203" w:rsidRDefault="00770FAF" w:rsidP="005C44A9">
      <w:pPr>
        <w:pStyle w:val="ConsPlusNormal"/>
        <w:jc w:val="both"/>
        <w:rPr>
          <w:rFonts w:ascii="Times New Roman" w:hAnsi="Times New Roman" w:cs="Times New Roman"/>
          <w:sz w:val="28"/>
          <w:szCs w:val="28"/>
        </w:rPr>
      </w:pPr>
    </w:p>
    <w:p w14:paraId="1D492B8A" w14:textId="77777777" w:rsidR="00752B61" w:rsidRPr="007B3203" w:rsidRDefault="00770FAF" w:rsidP="00752B61">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Караульное помещение (помещение дежурной смены) размещается вблизи гаража. Между караульным помещением (помещением дежурной смены) и гаражом предусматривается тамбур или коридор шириной не менее 1,4 м</w:t>
      </w:r>
      <w:r w:rsidR="00BC744B" w:rsidRPr="007B3203">
        <w:rPr>
          <w:rFonts w:ascii="Times New Roman" w:hAnsi="Times New Roman" w:cs="Times New Roman"/>
          <w:sz w:val="28"/>
          <w:szCs w:val="28"/>
        </w:rPr>
        <w:t xml:space="preserve">, с открыванием дверей (при наличии) по ходу движения личного состава </w:t>
      </w:r>
      <w:r w:rsidR="00BA124C" w:rsidRPr="007B3203">
        <w:rPr>
          <w:rFonts w:ascii="Times New Roman" w:hAnsi="Times New Roman" w:cs="Times New Roman"/>
          <w:sz w:val="28"/>
          <w:szCs w:val="28"/>
        </w:rPr>
        <w:t xml:space="preserve">пожарной охраны </w:t>
      </w:r>
      <w:r w:rsidR="00BC744B" w:rsidRPr="007B3203">
        <w:rPr>
          <w:rFonts w:ascii="Times New Roman" w:hAnsi="Times New Roman" w:cs="Times New Roman"/>
          <w:sz w:val="28"/>
          <w:szCs w:val="28"/>
        </w:rPr>
        <w:t>по сигналу тревоги</w:t>
      </w:r>
      <w:r w:rsidRPr="007B3203">
        <w:rPr>
          <w:rFonts w:ascii="Times New Roman" w:hAnsi="Times New Roman" w:cs="Times New Roman"/>
          <w:sz w:val="28"/>
          <w:szCs w:val="28"/>
        </w:rPr>
        <w:t>. При невозможности устройства тамбура или отсутствии коридора двери, ведущие из гаража в караульное помещение (помещение дежурной смены), оборудуются уплотняющими устройствами для защиты от проникновения выхлопных газов и паров бензина.</w:t>
      </w:r>
    </w:p>
    <w:p w14:paraId="1B18096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042C8337" w14:textId="10AFA28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70FAF" w:rsidRPr="007B3203">
        <w:rPr>
          <w:rFonts w:ascii="Times New Roman" w:hAnsi="Times New Roman" w:cs="Times New Roman"/>
          <w:sz w:val="28"/>
          <w:szCs w:val="28"/>
        </w:rPr>
        <w:t>) облицовывать караульное помещение (помещение дежурной смены) сгораемыми синтетическими материалами;</w:t>
      </w:r>
    </w:p>
    <w:p w14:paraId="3AB29891" w14:textId="1503E6F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устраивать над караульным помещением (помещением дежурной смены) санитарные узлы;</w:t>
      </w:r>
    </w:p>
    <w:p w14:paraId="7093C65E" w14:textId="409A436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производить остекление дверей;</w:t>
      </w:r>
    </w:p>
    <w:p w14:paraId="702E003A" w14:textId="20F9640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размещать мебель, препятствующую сбору караула по тревоге.</w:t>
      </w:r>
    </w:p>
    <w:p w14:paraId="2FCBA97B" w14:textId="25451FB2"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Для спуска личного состава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в гараж из караульного помещения (помещения дежурной смены), расположенного на втором этаже, в помещении холла второго этажа в проеме межэтажного перекрытия </w:t>
      </w:r>
      <w:r w:rsidR="00164E58" w:rsidRPr="007B3203">
        <w:rPr>
          <w:rFonts w:ascii="Times New Roman" w:hAnsi="Times New Roman" w:cs="Times New Roman"/>
          <w:sz w:val="28"/>
          <w:szCs w:val="28"/>
        </w:rPr>
        <w:t>могут устанавливаться</w:t>
      </w:r>
      <w:r w:rsidRPr="007B3203">
        <w:rPr>
          <w:rFonts w:ascii="Times New Roman" w:hAnsi="Times New Roman" w:cs="Times New Roman"/>
          <w:sz w:val="28"/>
          <w:szCs w:val="28"/>
        </w:rPr>
        <w:t xml:space="preserve"> спусковые столбы из металла с гладкой неокрашенной поверхностью. Над проемами устраиваются кабины с открывающимися внутрь двустворчатыми дверями, оборудованными блокирующими устройствами от самопроизвольного закрывания.</w:t>
      </w:r>
    </w:p>
    <w:p w14:paraId="3331A9A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 основания спускового столба на полу укладываются легкие упругие маты диаметром не менее 1 м для смягчения удара при приземлении.</w:t>
      </w:r>
    </w:p>
    <w:p w14:paraId="1345461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Кабины спусковых столбов должны иметь пригнанные двери с уплотнением в притворах, мягкими прокладками для предупреждения проникновения выхлопных газов из гаража. Подступы к кабинам спусковых столбов выполняются без выступов и порогов во избежание спотыкания при следовании к спусковым столбам.</w:t>
      </w:r>
    </w:p>
    <w:p w14:paraId="639E36C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Со стороны дверей и изнутри кабины спускового столба обеспечивается круглосуточное дежурное освещение.</w:t>
      </w:r>
    </w:p>
    <w:p w14:paraId="47A804AC" w14:textId="3D104A84"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Для предупреждения о непосредственной или возможной опасности на дверях кабин спусковых столбов вывешиваются знаки безопасности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Осторожно! Возможно падение с высоты!</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xml:space="preserve"> в соответствии с требованиями государственного стандарта.</w:t>
      </w:r>
    </w:p>
    <w:p w14:paraId="13C823E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На путях передвижения </w:t>
      </w:r>
      <w:r w:rsidR="005E3BD5" w:rsidRPr="007B3203">
        <w:rPr>
          <w:rFonts w:ascii="Times New Roman" w:hAnsi="Times New Roman" w:cs="Times New Roman"/>
          <w:sz w:val="28"/>
          <w:szCs w:val="28"/>
        </w:rPr>
        <w:t xml:space="preserve">личного состава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w:t>
      </w:r>
      <w:r w:rsidR="00550140">
        <w:rPr>
          <w:rFonts w:ascii="Times New Roman" w:hAnsi="Times New Roman" w:cs="Times New Roman"/>
          <w:sz w:val="28"/>
          <w:szCs w:val="28"/>
        </w:rPr>
        <w:t xml:space="preserve">по тревоге </w:t>
      </w:r>
      <w:r w:rsidRPr="007B3203">
        <w:rPr>
          <w:rFonts w:ascii="Times New Roman" w:hAnsi="Times New Roman" w:cs="Times New Roman"/>
          <w:sz w:val="28"/>
          <w:szCs w:val="28"/>
        </w:rPr>
        <w:t>в гараж не допускается наличие выступающих частей конструкций и оборудования на высоте менее 2,2 м от уровня пола.</w:t>
      </w:r>
    </w:p>
    <w:p w14:paraId="00166AE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размещать караульное помещение (помещение дежурной смены) выше второго этажа.</w:t>
      </w:r>
    </w:p>
    <w:p w14:paraId="7710D24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Караульное помещение (помещение дежурной смены) и коридоры оборудуются аварийным освещением от аккумуляторных батарей или независимого стационарного источника питания.</w:t>
      </w:r>
    </w:p>
    <w:p w14:paraId="5B60A36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застилать пол караульного помещения (помещения дежурной смены) коврами и дорожками.</w:t>
      </w:r>
    </w:p>
    <w:p w14:paraId="25695600" w14:textId="77777777" w:rsidR="00752B61" w:rsidRPr="007B3203" w:rsidRDefault="00752B61" w:rsidP="00D054AC">
      <w:pPr>
        <w:pStyle w:val="ConsPlusNormal"/>
        <w:outlineLvl w:val="2"/>
        <w:rPr>
          <w:rFonts w:ascii="Times New Roman" w:hAnsi="Times New Roman" w:cs="Times New Roman"/>
          <w:sz w:val="28"/>
          <w:szCs w:val="28"/>
        </w:rPr>
      </w:pPr>
    </w:p>
    <w:p w14:paraId="5514FE96"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I</w:t>
      </w:r>
      <w:r w:rsidR="0015604C" w:rsidRPr="007B3203">
        <w:rPr>
          <w:rFonts w:ascii="Times New Roman" w:hAnsi="Times New Roman" w:cs="Times New Roman"/>
          <w:sz w:val="28"/>
          <w:szCs w:val="28"/>
          <w:lang w:val="en-US"/>
        </w:rPr>
        <w:t>V</w:t>
      </w:r>
      <w:r w:rsidR="0015604C" w:rsidRPr="007B3203">
        <w:rPr>
          <w:rFonts w:ascii="Times New Roman" w:hAnsi="Times New Roman" w:cs="Times New Roman"/>
          <w:sz w:val="28"/>
          <w:szCs w:val="28"/>
        </w:rPr>
        <w:t>. Общие требования охраны труда при эксплуатации п</w:t>
      </w:r>
      <w:r w:rsidR="00770FAF" w:rsidRPr="007B3203">
        <w:rPr>
          <w:rFonts w:ascii="Times New Roman" w:hAnsi="Times New Roman" w:cs="Times New Roman"/>
          <w:sz w:val="28"/>
          <w:szCs w:val="28"/>
        </w:rPr>
        <w:t>омещения для приготовления</w:t>
      </w:r>
      <w:r w:rsidR="0015604C" w:rsidRPr="007B3203">
        <w:rPr>
          <w:rFonts w:ascii="Times New Roman" w:hAnsi="Times New Roman" w:cs="Times New Roman"/>
          <w:sz w:val="28"/>
          <w:szCs w:val="28"/>
        </w:rPr>
        <w:t xml:space="preserve"> (разогрева)</w:t>
      </w:r>
      <w:r w:rsidR="00770FAF" w:rsidRPr="007B3203">
        <w:rPr>
          <w:rFonts w:ascii="Times New Roman" w:hAnsi="Times New Roman" w:cs="Times New Roman"/>
          <w:sz w:val="28"/>
          <w:szCs w:val="28"/>
        </w:rPr>
        <w:t xml:space="preserve"> и приема пищи</w:t>
      </w:r>
    </w:p>
    <w:p w14:paraId="2177B05D" w14:textId="77777777" w:rsidR="00770FAF" w:rsidRPr="007B3203" w:rsidRDefault="00770FAF" w:rsidP="005C44A9">
      <w:pPr>
        <w:pStyle w:val="ConsPlusNormal"/>
        <w:jc w:val="both"/>
        <w:rPr>
          <w:rFonts w:ascii="Times New Roman" w:hAnsi="Times New Roman" w:cs="Times New Roman"/>
          <w:sz w:val="28"/>
          <w:szCs w:val="28"/>
        </w:rPr>
      </w:pPr>
    </w:p>
    <w:p w14:paraId="07B59A88" w14:textId="35078F68" w:rsidR="00770FAF" w:rsidRPr="007B3203" w:rsidRDefault="006976CA" w:rsidP="005C44A9">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00164E58" w:rsidRPr="007B3203">
        <w:rPr>
          <w:rFonts w:ascii="Times New Roman" w:hAnsi="Times New Roman" w:cs="Times New Roman"/>
          <w:sz w:val="28"/>
          <w:szCs w:val="28"/>
        </w:rPr>
        <w:t>омещения</w:t>
      </w:r>
      <w:r>
        <w:rPr>
          <w:rFonts w:ascii="Times New Roman" w:hAnsi="Times New Roman" w:cs="Times New Roman"/>
          <w:sz w:val="28"/>
          <w:szCs w:val="28"/>
        </w:rPr>
        <w:t>х</w:t>
      </w:r>
      <w:r w:rsidR="00164E58" w:rsidRPr="007B3203">
        <w:rPr>
          <w:rFonts w:ascii="Times New Roman" w:hAnsi="Times New Roman" w:cs="Times New Roman"/>
          <w:sz w:val="28"/>
          <w:szCs w:val="28"/>
        </w:rPr>
        <w:t xml:space="preserve"> для приготовления (разогрева) и приема пищи в доступном месте должны находиться инструкции по охране труда при эксплуатации газовых и электрических приборов.</w:t>
      </w:r>
    </w:p>
    <w:p w14:paraId="5CF61677" w14:textId="77777777" w:rsidR="0015604C" w:rsidRPr="007B3203" w:rsidRDefault="0015604C" w:rsidP="00275E4E">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Допускается совмещать помещение для приема пищи с помещением для приготовления (разогрева) пищи.</w:t>
      </w:r>
    </w:p>
    <w:p w14:paraId="67C8C2DF" w14:textId="6A48DCB3" w:rsidR="00770FAF" w:rsidRPr="007B3203" w:rsidRDefault="005E3BD5"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подразделении</w:t>
      </w:r>
      <w:r w:rsidR="00770FAF" w:rsidRPr="007B3203">
        <w:rPr>
          <w:rFonts w:ascii="Times New Roman" w:hAnsi="Times New Roman" w:cs="Times New Roman"/>
          <w:sz w:val="28"/>
          <w:szCs w:val="28"/>
        </w:rPr>
        <w:t xml:space="preserve"> </w:t>
      </w:r>
      <w:r w:rsidR="00153A00"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 xml:space="preserve"> назначается лицо, ответственное за </w:t>
      </w:r>
      <w:r w:rsidR="00770FAF" w:rsidRPr="007B3203">
        <w:rPr>
          <w:rFonts w:ascii="Times New Roman" w:hAnsi="Times New Roman" w:cs="Times New Roman"/>
          <w:sz w:val="28"/>
          <w:szCs w:val="28"/>
        </w:rPr>
        <w:lastRenderedPageBreak/>
        <w:t xml:space="preserve">безопасную эксплуатацию газовых и электрических приборов, установленных в </w:t>
      </w:r>
      <w:r w:rsidR="0015604C" w:rsidRPr="007B3203">
        <w:rPr>
          <w:rFonts w:ascii="Times New Roman" w:hAnsi="Times New Roman" w:cs="Times New Roman"/>
          <w:sz w:val="28"/>
          <w:szCs w:val="28"/>
        </w:rPr>
        <w:t>помещениях для приготовления (разогрева) и приема пищи</w:t>
      </w:r>
      <w:r w:rsidR="00770FAF" w:rsidRPr="007B3203">
        <w:rPr>
          <w:rFonts w:ascii="Times New Roman" w:hAnsi="Times New Roman" w:cs="Times New Roman"/>
          <w:sz w:val="28"/>
          <w:szCs w:val="28"/>
        </w:rPr>
        <w:t>, прошедшее обучение в объеме программы обучения лиц, ответственных за безопасную эксплуатацию газового хозяйства и электрохозяйства</w:t>
      </w:r>
      <w:r w:rsidR="007D2FB4">
        <w:rPr>
          <w:rFonts w:ascii="Times New Roman" w:hAnsi="Times New Roman" w:cs="Times New Roman"/>
          <w:sz w:val="28"/>
          <w:szCs w:val="28"/>
        </w:rPr>
        <w:t>,</w:t>
      </w:r>
      <w:r w:rsidR="00770FAF" w:rsidRPr="007B3203">
        <w:rPr>
          <w:rFonts w:ascii="Times New Roman" w:hAnsi="Times New Roman" w:cs="Times New Roman"/>
          <w:sz w:val="28"/>
          <w:szCs w:val="28"/>
        </w:rPr>
        <w:t xml:space="preserve"> с выдачей удостоверения.</w:t>
      </w:r>
    </w:p>
    <w:p w14:paraId="1BE8D794" w14:textId="77777777" w:rsidR="00770FAF" w:rsidRPr="007B3203" w:rsidRDefault="00770FAF" w:rsidP="005C44A9">
      <w:pPr>
        <w:pStyle w:val="ConsPlusNormal"/>
        <w:jc w:val="both"/>
        <w:rPr>
          <w:rFonts w:ascii="Times New Roman" w:hAnsi="Times New Roman" w:cs="Times New Roman"/>
          <w:sz w:val="28"/>
          <w:szCs w:val="28"/>
        </w:rPr>
      </w:pPr>
    </w:p>
    <w:p w14:paraId="4EA31830" w14:textId="77777777" w:rsidR="00770FAF" w:rsidRPr="007B3203" w:rsidRDefault="002A799C"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 xml:space="preserve">V. Общие требования охраны труда при эксплуатации помещения </w:t>
      </w:r>
      <w:r w:rsidR="00275E4E" w:rsidRPr="007B3203">
        <w:rPr>
          <w:rFonts w:ascii="Times New Roman" w:hAnsi="Times New Roman" w:cs="Times New Roman"/>
          <w:sz w:val="28"/>
          <w:szCs w:val="28"/>
        </w:rPr>
        <w:br/>
      </w:r>
      <w:r w:rsidRPr="007B3203">
        <w:rPr>
          <w:rFonts w:ascii="Times New Roman" w:hAnsi="Times New Roman" w:cs="Times New Roman"/>
          <w:sz w:val="28"/>
          <w:szCs w:val="28"/>
        </w:rPr>
        <w:t>ц</w:t>
      </w:r>
      <w:r w:rsidR="00770FAF" w:rsidRPr="007B3203">
        <w:rPr>
          <w:rFonts w:ascii="Times New Roman" w:hAnsi="Times New Roman" w:cs="Times New Roman"/>
          <w:sz w:val="28"/>
          <w:szCs w:val="28"/>
        </w:rPr>
        <w:t>ентраль</w:t>
      </w:r>
      <w:r w:rsidRPr="007B3203">
        <w:rPr>
          <w:rFonts w:ascii="Times New Roman" w:hAnsi="Times New Roman" w:cs="Times New Roman"/>
          <w:sz w:val="28"/>
          <w:szCs w:val="28"/>
        </w:rPr>
        <w:t>ных пунктов</w:t>
      </w:r>
      <w:r w:rsidR="00770FAF" w:rsidRPr="007B3203">
        <w:rPr>
          <w:rFonts w:ascii="Times New Roman" w:hAnsi="Times New Roman" w:cs="Times New Roman"/>
          <w:sz w:val="28"/>
          <w:szCs w:val="28"/>
        </w:rPr>
        <w:t xml:space="preserve"> пожарной связи</w:t>
      </w:r>
      <w:r w:rsidRPr="007B3203">
        <w:rPr>
          <w:rFonts w:ascii="Times New Roman" w:hAnsi="Times New Roman" w:cs="Times New Roman"/>
          <w:sz w:val="28"/>
          <w:szCs w:val="28"/>
        </w:rPr>
        <w:t xml:space="preserve"> подразделений пожарной охраны</w:t>
      </w:r>
    </w:p>
    <w:p w14:paraId="61E3D7F4" w14:textId="77777777" w:rsidR="00770FAF" w:rsidRPr="007B3203" w:rsidRDefault="00770FAF" w:rsidP="005C44A9">
      <w:pPr>
        <w:pStyle w:val="ConsPlusNormal"/>
        <w:jc w:val="both"/>
        <w:rPr>
          <w:rFonts w:ascii="Times New Roman" w:hAnsi="Times New Roman" w:cs="Times New Roman"/>
          <w:sz w:val="28"/>
          <w:szCs w:val="28"/>
        </w:rPr>
      </w:pPr>
    </w:p>
    <w:p w14:paraId="7CE0A8C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Помещения </w:t>
      </w:r>
      <w:r w:rsidR="002A799C" w:rsidRPr="007B3203">
        <w:rPr>
          <w:rFonts w:ascii="Times New Roman" w:hAnsi="Times New Roman" w:cs="Times New Roman"/>
          <w:sz w:val="28"/>
          <w:szCs w:val="28"/>
        </w:rPr>
        <w:t>центральных пунктов пожарной связи подразделений пожарной охраны</w:t>
      </w:r>
      <w:r w:rsidRPr="007B3203">
        <w:rPr>
          <w:rFonts w:ascii="Times New Roman" w:hAnsi="Times New Roman" w:cs="Times New Roman"/>
          <w:sz w:val="28"/>
          <w:szCs w:val="28"/>
        </w:rPr>
        <w:t xml:space="preserve"> располагаются, как правило, с право</w:t>
      </w:r>
      <w:r w:rsidR="00164E58" w:rsidRPr="007B3203">
        <w:rPr>
          <w:rFonts w:ascii="Times New Roman" w:hAnsi="Times New Roman" w:cs="Times New Roman"/>
          <w:sz w:val="28"/>
          <w:szCs w:val="28"/>
        </w:rPr>
        <w:t>й стороны гаража по ходу выезда</w:t>
      </w:r>
      <w:r w:rsidRPr="007B3203">
        <w:rPr>
          <w:rFonts w:ascii="Times New Roman" w:hAnsi="Times New Roman" w:cs="Times New Roman"/>
          <w:sz w:val="28"/>
          <w:szCs w:val="28"/>
        </w:rPr>
        <w:t xml:space="preserve">. В центральных пунктах </w:t>
      </w:r>
      <w:r w:rsidR="002A799C" w:rsidRPr="007B3203">
        <w:rPr>
          <w:rFonts w:ascii="Times New Roman" w:hAnsi="Times New Roman" w:cs="Times New Roman"/>
          <w:sz w:val="28"/>
          <w:szCs w:val="28"/>
        </w:rPr>
        <w:t>пожарной связи подразделений пожарной охраны</w:t>
      </w:r>
      <w:r w:rsidRPr="007B3203">
        <w:rPr>
          <w:rFonts w:ascii="Times New Roman" w:hAnsi="Times New Roman" w:cs="Times New Roman"/>
          <w:sz w:val="28"/>
          <w:szCs w:val="28"/>
        </w:rPr>
        <w:t xml:space="preserve"> предусматриваются помещения для отдыха дежурных диспетчеров (радиотелефонистов).</w:t>
      </w:r>
    </w:p>
    <w:p w14:paraId="51B7747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Помещения, где размещаются рабочие места с персональными электронными вычислительными машинами, оборудуются защитным заземлением (занулением) в соответствии с техническими требованиями по эксплуатации машин. Радиостанции и их пульты заземляются. Стены и потолки помещений облицовываются звукопоглощающими материалами.</w:t>
      </w:r>
    </w:p>
    <w:p w14:paraId="05FAFC0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Помещения центральных пунктов пожарной связи </w:t>
      </w:r>
      <w:r w:rsidR="002A799C" w:rsidRPr="007B3203">
        <w:rPr>
          <w:rFonts w:ascii="Times New Roman" w:hAnsi="Times New Roman" w:cs="Times New Roman"/>
          <w:sz w:val="28"/>
          <w:szCs w:val="28"/>
        </w:rPr>
        <w:t>подразделений пожарной охраны</w:t>
      </w:r>
      <w:r w:rsidRPr="007B3203">
        <w:rPr>
          <w:rFonts w:ascii="Times New Roman" w:hAnsi="Times New Roman" w:cs="Times New Roman"/>
          <w:sz w:val="28"/>
          <w:szCs w:val="28"/>
        </w:rPr>
        <w:t xml:space="preserve"> оборудуются аварийным освещением, обеспечивающим освещенность не ниже 5% от общей нормы освещенности.</w:t>
      </w:r>
    </w:p>
    <w:p w14:paraId="08A35E6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Запрещается размещение центральных пунктов пожарной связи </w:t>
      </w:r>
      <w:r w:rsidR="002A799C" w:rsidRPr="007B3203">
        <w:rPr>
          <w:rFonts w:ascii="Times New Roman" w:hAnsi="Times New Roman" w:cs="Times New Roman"/>
          <w:sz w:val="28"/>
          <w:szCs w:val="28"/>
        </w:rPr>
        <w:t>подразделений пожарной охраны</w:t>
      </w:r>
      <w:r w:rsidRPr="007B3203">
        <w:rPr>
          <w:rFonts w:ascii="Times New Roman" w:hAnsi="Times New Roman" w:cs="Times New Roman"/>
          <w:sz w:val="28"/>
          <w:szCs w:val="28"/>
        </w:rPr>
        <w:t xml:space="preserve"> в цокольных и подвальных этажах зданий.</w:t>
      </w:r>
    </w:p>
    <w:p w14:paraId="7E686DCD" w14:textId="77777777" w:rsidR="002A799C" w:rsidRPr="007B3203" w:rsidRDefault="002A799C" w:rsidP="005C44A9">
      <w:pPr>
        <w:pStyle w:val="ConsPlusNormal"/>
        <w:outlineLvl w:val="2"/>
        <w:rPr>
          <w:rFonts w:ascii="Times New Roman" w:hAnsi="Times New Roman" w:cs="Times New Roman"/>
          <w:sz w:val="28"/>
          <w:szCs w:val="28"/>
        </w:rPr>
      </w:pPr>
    </w:p>
    <w:p w14:paraId="07494504" w14:textId="77777777" w:rsidR="00770FAF" w:rsidRPr="007B3203" w:rsidRDefault="002A799C"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V</w:t>
      </w:r>
      <w:r w:rsidR="00583D08" w:rsidRPr="007B3203">
        <w:rPr>
          <w:rFonts w:ascii="Times New Roman" w:hAnsi="Times New Roman" w:cs="Times New Roman"/>
          <w:sz w:val="28"/>
          <w:szCs w:val="28"/>
          <w:lang w:val="en-US"/>
        </w:rPr>
        <w:t>I</w:t>
      </w:r>
      <w:r w:rsidR="00150181" w:rsidRPr="007B3203">
        <w:rPr>
          <w:rFonts w:ascii="Times New Roman" w:hAnsi="Times New Roman" w:cs="Times New Roman"/>
          <w:sz w:val="28"/>
          <w:szCs w:val="28"/>
        </w:rPr>
        <w:t>.</w:t>
      </w:r>
      <w:r w:rsidRPr="007B3203">
        <w:rPr>
          <w:rFonts w:ascii="Times New Roman" w:hAnsi="Times New Roman" w:cs="Times New Roman"/>
          <w:sz w:val="28"/>
          <w:szCs w:val="28"/>
        </w:rPr>
        <w:t xml:space="preserve"> Общие требования охраны труда при эксплуатации помещения г</w:t>
      </w:r>
      <w:r w:rsidR="00770FAF" w:rsidRPr="007B3203">
        <w:rPr>
          <w:rFonts w:ascii="Times New Roman" w:hAnsi="Times New Roman" w:cs="Times New Roman"/>
          <w:sz w:val="28"/>
          <w:szCs w:val="28"/>
        </w:rPr>
        <w:t>араж</w:t>
      </w:r>
      <w:r w:rsidRPr="007B3203">
        <w:rPr>
          <w:rFonts w:ascii="Times New Roman" w:hAnsi="Times New Roman" w:cs="Times New Roman"/>
          <w:sz w:val="28"/>
          <w:szCs w:val="28"/>
        </w:rPr>
        <w:t>а</w:t>
      </w:r>
    </w:p>
    <w:p w14:paraId="20E96187" w14:textId="77777777" w:rsidR="00770FAF" w:rsidRPr="007B3203" w:rsidRDefault="00770FAF" w:rsidP="005C44A9">
      <w:pPr>
        <w:pStyle w:val="ConsPlusNormal"/>
        <w:jc w:val="both"/>
        <w:rPr>
          <w:rFonts w:ascii="Times New Roman" w:hAnsi="Times New Roman" w:cs="Times New Roman"/>
          <w:sz w:val="28"/>
          <w:szCs w:val="28"/>
        </w:rPr>
      </w:pPr>
    </w:p>
    <w:p w14:paraId="344F3EE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Пожарные автомобили размещаются в помещении, предназначенном для размещения и технического обслуживания пожарных а</w:t>
      </w:r>
      <w:r w:rsidR="003406A8" w:rsidRPr="007B3203">
        <w:rPr>
          <w:rFonts w:ascii="Times New Roman" w:hAnsi="Times New Roman" w:cs="Times New Roman"/>
          <w:sz w:val="28"/>
          <w:szCs w:val="28"/>
        </w:rPr>
        <w:t xml:space="preserve">втомобилей в подразделениях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(далее - гараж)</w:t>
      </w:r>
      <w:r w:rsidR="003406A8" w:rsidRPr="007B3203">
        <w:rPr>
          <w:rFonts w:ascii="Times New Roman" w:hAnsi="Times New Roman" w:cs="Times New Roman"/>
          <w:sz w:val="28"/>
          <w:szCs w:val="28"/>
        </w:rPr>
        <w:t>,</w:t>
      </w:r>
      <w:r w:rsidRPr="007B3203">
        <w:rPr>
          <w:rFonts w:ascii="Times New Roman" w:hAnsi="Times New Roman" w:cs="Times New Roman"/>
          <w:sz w:val="28"/>
          <w:szCs w:val="28"/>
        </w:rPr>
        <w:t xml:space="preserve"> таким образом, чтобы обеспечить беспрепятственное перемещение личного состава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по сигналу тревоги между пожарными автомобилями, а также между ними и стенами.</w:t>
      </w:r>
    </w:p>
    <w:p w14:paraId="5F2DDD7E"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Для электропитания светильников местного стационарного освещения применяется напряжение: в помещениях без повышенной опасности - не выше 220 В, в помещениях с повышенной опасностью и особо опасных - не выше 50 В.</w:t>
      </w:r>
    </w:p>
    <w:p w14:paraId="7D970AFA"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Штепсельные розетки напряжением 12 - 50 В должны конструктивно отличаться от штепсельных розеток напряжением 127 - 220 В, а вилки к штепсельным розеткам напряжением 12 - 50 В не должны подходить к штепсельным розеткам напряжением 127 - 220 В. На штепсельных розетках выполняются надписи с указанием напряжения.</w:t>
      </w:r>
    </w:p>
    <w:p w14:paraId="268D21B7"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для общего и местного освещения люминесцентных и газоразрядных ламп принимаются меры для исключения стробоскопического эффекта.</w:t>
      </w:r>
    </w:p>
    <w:p w14:paraId="0F533DEE"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помещениях сырых, особо сырых, жарких и с химически активной средой применение люминесцентных ламп для местного освещения допускается в арматуре специальной конструкции.</w:t>
      </w:r>
    </w:p>
    <w:p w14:paraId="077B7BC7"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Освещение осмотровых канав светильниками напряжением 127 - 220 В </w:t>
      </w:r>
      <w:r w:rsidRPr="007B3203">
        <w:rPr>
          <w:rFonts w:ascii="Times New Roman" w:hAnsi="Times New Roman" w:cs="Times New Roman"/>
          <w:sz w:val="28"/>
          <w:szCs w:val="28"/>
        </w:rPr>
        <w:lastRenderedPageBreak/>
        <w:t>допускается при соблюдении следующих требований:</w:t>
      </w:r>
    </w:p>
    <w:p w14:paraId="27482A21"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 вся электропроводка выполняется внутренней (скрытой), имеющей электроизоляцию и гидроизоляцию;</w:t>
      </w:r>
    </w:p>
    <w:p w14:paraId="16850D9B"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 осветительная аппаратура и выключатели устанавливаются с устройством электроизоляции и гидроизоляции;</w:t>
      </w:r>
    </w:p>
    <w:p w14:paraId="0967B01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 светильники закрываются стеклом или ограждаются защитной решеткой;</w:t>
      </w:r>
    </w:p>
    <w:p w14:paraId="69DAAEA7"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 металлические корпуса светильников заземляются (зануляются).</w:t>
      </w:r>
    </w:p>
    <w:p w14:paraId="056B3023"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Для электропитания переносных светильников помещениях с повышенной опасностью и особо опасных применяется напряжение не выше 50 В.</w:t>
      </w:r>
    </w:p>
    <w:p w14:paraId="7C225EAA"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наличии особо неблагоприятных условий, когда опасность поражения электрическим током усугубляется теснотой, неудобным положением личного состава, соприкосновением с заземленными (зануленными) поверхностями (работа в резервуарах, котлах, емкостях и тому подобное), для питания переносных светильников применяется напряжение не выше 12 В.</w:t>
      </w:r>
    </w:p>
    <w:p w14:paraId="4D96A98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Ширина ворот гаража превышает на 1 м ширину имеющего наибольшую габаритную величину пожарного автомобиля из автомобилей, состоящих на вооружении. Ворота гаража оборудуются ручными или автоматическими запорами, а также фиксаторами, предотвращающими самопроизвольное их закрывание. Верхняя </w:t>
      </w:r>
      <w:r w:rsidR="00164E58" w:rsidRPr="007B3203">
        <w:rPr>
          <w:rFonts w:ascii="Times New Roman" w:hAnsi="Times New Roman" w:cs="Times New Roman"/>
          <w:sz w:val="28"/>
          <w:szCs w:val="28"/>
        </w:rPr>
        <w:t xml:space="preserve">часть ворот гаража должна быть </w:t>
      </w:r>
      <w:r w:rsidRPr="007B3203">
        <w:rPr>
          <w:rFonts w:ascii="Times New Roman" w:hAnsi="Times New Roman" w:cs="Times New Roman"/>
          <w:sz w:val="28"/>
          <w:szCs w:val="28"/>
        </w:rPr>
        <w:t xml:space="preserve">оборудована приспособлениями от самопроизвольного выпадения стекол (в стояночных боксах вспомогательной техники допускаются ворота без остекления). </w:t>
      </w:r>
    </w:p>
    <w:p w14:paraId="27F3619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гараже предусматривается газоотвод от выхлопных труб для удаления газов от работающих двигателей пожарных автомобилей. При этом обеспечивается постоянное подключение системы газоотвода к выхлопной системе пожарных автомобилей и саморазмыкание в начале их движения. Гараж оборудуется системой приточно-вытяжной вентиляции, рассчитанной на одновременный выезд 50% пожарных автомобилей.</w:t>
      </w:r>
    </w:p>
    <w:p w14:paraId="3EF294E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Габариты стоянки пожарных автомобилей обозначаются белыми линиями шириной 0,1 м. В гараже предусматриваются упоры для задних колес пожарных автомобилей или стационарные колесоотбойники (башмаки) с учетом расстановки пожарных автомобилей.</w:t>
      </w:r>
    </w:p>
    <w:p w14:paraId="7B470F3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помещении гаража устанавливается табло с информацией о погодных условиях (снег, дождь, туман, гололед, метель, град). На передней стене гаража у каждых ворот устанавливаются зеркала з</w:t>
      </w:r>
      <w:r w:rsidR="009F1323" w:rsidRPr="007B3203">
        <w:rPr>
          <w:rFonts w:ascii="Times New Roman" w:hAnsi="Times New Roman" w:cs="Times New Roman"/>
          <w:sz w:val="28"/>
          <w:szCs w:val="28"/>
        </w:rPr>
        <w:t>аднего обзора размером не менее</w:t>
      </w:r>
      <w:r w:rsidR="009F1323" w:rsidRPr="007B3203">
        <w:rPr>
          <w:rFonts w:ascii="Times New Roman" w:hAnsi="Times New Roman" w:cs="Times New Roman"/>
          <w:sz w:val="28"/>
          <w:szCs w:val="28"/>
        </w:rPr>
        <w:br/>
      </w:r>
      <w:r w:rsidRPr="007B3203">
        <w:rPr>
          <w:rFonts w:ascii="Times New Roman" w:hAnsi="Times New Roman" w:cs="Times New Roman"/>
          <w:sz w:val="28"/>
          <w:szCs w:val="28"/>
        </w:rPr>
        <w:t>1 м x 0,4 м.</w:t>
      </w:r>
    </w:p>
    <w:p w14:paraId="7020DFF7" w14:textId="77777777" w:rsidR="002A799C" w:rsidRPr="007B3203" w:rsidRDefault="00770FAF" w:rsidP="002B7FE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После выезда на пожар или учебное занятие </w:t>
      </w:r>
      <w:r w:rsidR="002A799C" w:rsidRPr="007B3203">
        <w:rPr>
          <w:rFonts w:ascii="Times New Roman" w:hAnsi="Times New Roman" w:cs="Times New Roman"/>
          <w:sz w:val="28"/>
          <w:szCs w:val="28"/>
        </w:rPr>
        <w:t>по прибытии в пожарное депо организуются работы по восстановлен</w:t>
      </w:r>
      <w:r w:rsidR="00150181" w:rsidRPr="007B3203">
        <w:rPr>
          <w:rFonts w:ascii="Times New Roman" w:hAnsi="Times New Roman" w:cs="Times New Roman"/>
          <w:sz w:val="28"/>
          <w:szCs w:val="28"/>
        </w:rPr>
        <w:t>ию боеготовности подразделения, которые включают</w:t>
      </w:r>
      <w:r w:rsidR="002A799C" w:rsidRPr="007B3203">
        <w:rPr>
          <w:rFonts w:ascii="Times New Roman" w:hAnsi="Times New Roman" w:cs="Times New Roman"/>
          <w:sz w:val="28"/>
          <w:szCs w:val="28"/>
        </w:rPr>
        <w:t xml:space="preserve"> в себя:</w:t>
      </w:r>
    </w:p>
    <w:p w14:paraId="383CFF24" w14:textId="0847B591"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2A799C" w:rsidRPr="007B3203">
        <w:rPr>
          <w:rFonts w:ascii="Times New Roman" w:hAnsi="Times New Roman" w:cs="Times New Roman"/>
          <w:sz w:val="28"/>
          <w:szCs w:val="28"/>
        </w:rPr>
        <w:t xml:space="preserve"> осмотр подчиненного личного состава;</w:t>
      </w:r>
    </w:p>
    <w:p w14:paraId="1714DE06" w14:textId="77777777"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2) </w:t>
      </w:r>
      <w:r w:rsidR="002A799C" w:rsidRPr="007B3203">
        <w:rPr>
          <w:rFonts w:ascii="Times New Roman" w:hAnsi="Times New Roman" w:cs="Times New Roman"/>
          <w:sz w:val="28"/>
          <w:szCs w:val="28"/>
        </w:rPr>
        <w:t>заправку пожарной техники горюче-смазочными материалами и огнетушащими веществами;</w:t>
      </w:r>
    </w:p>
    <w:p w14:paraId="16964CC5" w14:textId="77777777"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3) </w:t>
      </w:r>
      <w:r w:rsidR="002A799C" w:rsidRPr="007B3203">
        <w:rPr>
          <w:rFonts w:ascii="Times New Roman" w:hAnsi="Times New Roman" w:cs="Times New Roman"/>
          <w:sz w:val="28"/>
          <w:szCs w:val="28"/>
        </w:rPr>
        <w:t>замену неисправного пожарного оборудования, средств индивидуальной за</w:t>
      </w:r>
      <w:r w:rsidRPr="007B3203">
        <w:rPr>
          <w:rFonts w:ascii="Times New Roman" w:hAnsi="Times New Roman" w:cs="Times New Roman"/>
          <w:sz w:val="28"/>
          <w:szCs w:val="28"/>
        </w:rPr>
        <w:t>щиты органов дыхания</w:t>
      </w:r>
      <w:r w:rsidR="002A799C" w:rsidRPr="007B3203">
        <w:rPr>
          <w:rFonts w:ascii="Times New Roman" w:hAnsi="Times New Roman" w:cs="Times New Roman"/>
          <w:sz w:val="28"/>
          <w:szCs w:val="28"/>
        </w:rPr>
        <w:t xml:space="preserve"> </w:t>
      </w:r>
      <w:r w:rsidR="0073398F" w:rsidRPr="007B3203">
        <w:rPr>
          <w:rFonts w:ascii="Times New Roman" w:hAnsi="Times New Roman" w:cs="Times New Roman"/>
          <w:sz w:val="28"/>
          <w:szCs w:val="28"/>
        </w:rPr>
        <w:t xml:space="preserve">и зрения </w:t>
      </w:r>
      <w:r w:rsidR="005E3BD5" w:rsidRPr="007B3203">
        <w:rPr>
          <w:rFonts w:ascii="Times New Roman" w:hAnsi="Times New Roman" w:cs="Times New Roman"/>
          <w:sz w:val="28"/>
          <w:szCs w:val="28"/>
        </w:rPr>
        <w:t xml:space="preserve">(далее – СИЗОД) </w:t>
      </w:r>
      <w:r w:rsidR="002A799C" w:rsidRPr="007B3203">
        <w:rPr>
          <w:rFonts w:ascii="Times New Roman" w:hAnsi="Times New Roman" w:cs="Times New Roman"/>
          <w:sz w:val="28"/>
          <w:szCs w:val="28"/>
        </w:rPr>
        <w:t xml:space="preserve">и самоспасания пожарных, пожарного инструмента, средств спасения людей, имущества, оборудования и снаряжения, средств связи, обмундирования (боевой одежды, формы одежды), а также замену </w:t>
      </w:r>
      <w:r w:rsidRPr="007B3203">
        <w:rPr>
          <w:rFonts w:ascii="Times New Roman" w:hAnsi="Times New Roman" w:cs="Times New Roman"/>
          <w:sz w:val="28"/>
          <w:szCs w:val="28"/>
        </w:rPr>
        <w:t>пожарных рукавов на сухие</w:t>
      </w:r>
      <w:r w:rsidR="002A799C" w:rsidRPr="007B3203">
        <w:rPr>
          <w:rFonts w:ascii="Times New Roman" w:hAnsi="Times New Roman" w:cs="Times New Roman"/>
          <w:sz w:val="28"/>
          <w:szCs w:val="28"/>
        </w:rPr>
        <w:t>;</w:t>
      </w:r>
    </w:p>
    <w:p w14:paraId="1F0BEB13" w14:textId="77777777"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4)</w:t>
      </w:r>
      <w:r w:rsidR="002A799C" w:rsidRPr="007B3203">
        <w:rPr>
          <w:rFonts w:ascii="Times New Roman" w:hAnsi="Times New Roman" w:cs="Times New Roman"/>
          <w:sz w:val="28"/>
          <w:szCs w:val="28"/>
        </w:rPr>
        <w:t xml:space="preserve"> техническое обслуживание пожарной техники;</w:t>
      </w:r>
    </w:p>
    <w:p w14:paraId="2745F2A6" w14:textId="77777777"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5) </w:t>
      </w:r>
      <w:r w:rsidR="002A799C" w:rsidRPr="007B3203">
        <w:rPr>
          <w:rFonts w:ascii="Times New Roman" w:hAnsi="Times New Roman" w:cs="Times New Roman"/>
          <w:sz w:val="28"/>
          <w:szCs w:val="28"/>
        </w:rPr>
        <w:t xml:space="preserve">заправку (замену) воздушных (кислородных) баллонов </w:t>
      </w:r>
      <w:r w:rsidR="005E3BD5" w:rsidRPr="007B3203">
        <w:rPr>
          <w:rFonts w:ascii="Times New Roman" w:hAnsi="Times New Roman" w:cs="Times New Roman"/>
          <w:sz w:val="28"/>
          <w:szCs w:val="28"/>
        </w:rPr>
        <w:t>СИЗОД</w:t>
      </w:r>
      <w:r w:rsidR="002A799C" w:rsidRPr="007B3203">
        <w:rPr>
          <w:rFonts w:ascii="Times New Roman" w:hAnsi="Times New Roman" w:cs="Times New Roman"/>
          <w:sz w:val="28"/>
          <w:szCs w:val="28"/>
        </w:rPr>
        <w:t>;</w:t>
      </w:r>
    </w:p>
    <w:p w14:paraId="417A8D5E" w14:textId="77777777"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6)</w:t>
      </w:r>
      <w:r w:rsidR="002A799C" w:rsidRPr="007B3203">
        <w:rPr>
          <w:rFonts w:ascii="Times New Roman" w:hAnsi="Times New Roman" w:cs="Times New Roman"/>
          <w:sz w:val="28"/>
          <w:szCs w:val="28"/>
        </w:rPr>
        <w:t xml:space="preserve"> зарядку аккумуляторных батарей, средств связи и освещения;</w:t>
      </w:r>
    </w:p>
    <w:p w14:paraId="158E186E" w14:textId="77777777" w:rsidR="002A799C"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7) </w:t>
      </w:r>
      <w:r w:rsidR="002A799C" w:rsidRPr="007B3203">
        <w:rPr>
          <w:rFonts w:ascii="Times New Roman" w:hAnsi="Times New Roman" w:cs="Times New Roman"/>
          <w:sz w:val="28"/>
          <w:szCs w:val="28"/>
        </w:rPr>
        <w:t>укладку боевой одежды и снаряжения на стеллажи;</w:t>
      </w:r>
    </w:p>
    <w:p w14:paraId="074C002B" w14:textId="77777777" w:rsidR="00770FAF" w:rsidRPr="007B3203" w:rsidRDefault="00150181"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8) мойку пожарной техники.</w:t>
      </w:r>
    </w:p>
    <w:p w14:paraId="09AF1AAF" w14:textId="76ABA443" w:rsidR="00770FAF" w:rsidRPr="007B3203" w:rsidRDefault="00770FAF" w:rsidP="002B7FE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Специальная защитная одежда</w:t>
      </w:r>
      <w:r w:rsidR="002B7FE0">
        <w:rPr>
          <w:rFonts w:ascii="Times New Roman" w:hAnsi="Times New Roman" w:cs="Times New Roman"/>
          <w:sz w:val="28"/>
          <w:szCs w:val="28"/>
        </w:rPr>
        <w:t xml:space="preserve"> </w:t>
      </w:r>
      <w:r w:rsidRPr="007B3203">
        <w:rPr>
          <w:rFonts w:ascii="Times New Roman" w:hAnsi="Times New Roman" w:cs="Times New Roman"/>
          <w:sz w:val="28"/>
          <w:szCs w:val="28"/>
        </w:rPr>
        <w:t xml:space="preserve">и снаряжение личного состава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 xml:space="preserve">укладываются отдельно на специально оборудованные стеллажи (тумбочки) с фиксирующимися в открытом положении дверцами. Стеллажи (тумбочки) со специальной защитной одеждой личного состава караула располагаются вдоль стены гаража за пожарными автомобилями; высота от пола составляет не </w:t>
      </w:r>
      <w:r w:rsidR="002B7FE0">
        <w:rPr>
          <w:rFonts w:ascii="Times New Roman" w:hAnsi="Times New Roman" w:cs="Times New Roman"/>
          <w:sz w:val="28"/>
          <w:szCs w:val="28"/>
        </w:rPr>
        <w:br/>
      </w:r>
      <w:r w:rsidRPr="007B3203">
        <w:rPr>
          <w:rFonts w:ascii="Times New Roman" w:hAnsi="Times New Roman" w:cs="Times New Roman"/>
          <w:sz w:val="28"/>
          <w:szCs w:val="28"/>
        </w:rPr>
        <w:t>более 0,8 м.</w:t>
      </w:r>
    </w:p>
    <w:p w14:paraId="1D9F73BC" w14:textId="77777777" w:rsidR="00770FAF" w:rsidRPr="007B3203" w:rsidRDefault="00770FAF"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Допускается размещение стеллажей (тумбочек) сбоку от пожарных автомобилей, при этом расстояние от них до пожарного автомобиля составляет не менее 1,5 м.</w:t>
      </w:r>
    </w:p>
    <w:p w14:paraId="0927A3B4" w14:textId="77777777" w:rsidR="00770FAF" w:rsidRPr="007B3203" w:rsidRDefault="00770FAF" w:rsidP="002B7FE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Техническое обслуживание и ремонт пожарных автомобилей выполняются на осмотровых канавах. Ширина прямоточной осмотровой канавы узкого типа определяется колеей пожарного автомобиля и в зависимости от конструкции реборд составляет 1,0 - 1,1 м. Глубина осмотровой канавы составляет 1,2 - 1,4 м от уровня пола гаража.</w:t>
      </w:r>
    </w:p>
    <w:p w14:paraId="50BFF0E7"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Осмотровые канавы должны иметь ступеньки для схода в торцовой части и скобы, вмонтированные в стену с противоположной стороны. Для предотвращения падения пожарных автомобилей в осмотровую канаву, а также для более точного направления их движения вдоль осмотровой канавы, устанавливаются железобетонные или металлические реборды высотой не менее 80 мм. </w:t>
      </w:r>
      <w:r w:rsidR="00944B0A" w:rsidRPr="007B3203">
        <w:rPr>
          <w:rFonts w:ascii="Times New Roman" w:hAnsi="Times New Roman" w:cs="Times New Roman"/>
          <w:sz w:val="28"/>
          <w:szCs w:val="28"/>
        </w:rPr>
        <w:t>Н</w:t>
      </w:r>
      <w:r w:rsidRPr="007B3203">
        <w:rPr>
          <w:rFonts w:ascii="Times New Roman" w:hAnsi="Times New Roman" w:cs="Times New Roman"/>
          <w:sz w:val="28"/>
          <w:szCs w:val="28"/>
        </w:rPr>
        <w:t xml:space="preserve">а дно </w:t>
      </w:r>
      <w:r w:rsidR="00944B0A" w:rsidRPr="007B3203">
        <w:rPr>
          <w:rFonts w:ascii="Times New Roman" w:hAnsi="Times New Roman" w:cs="Times New Roman"/>
          <w:sz w:val="28"/>
          <w:szCs w:val="28"/>
        </w:rPr>
        <w:t xml:space="preserve">осмотровой канавы </w:t>
      </w:r>
      <w:r w:rsidRPr="007B3203">
        <w:rPr>
          <w:rFonts w:ascii="Times New Roman" w:hAnsi="Times New Roman" w:cs="Times New Roman"/>
          <w:sz w:val="28"/>
          <w:szCs w:val="28"/>
        </w:rPr>
        <w:t xml:space="preserve">укладывается деревянная решетка, в стенах устраиваются ниши для инструмента и светильников. Ниши для инструмента и светильников защищаются от механических повреждений. </w:t>
      </w:r>
      <w:r w:rsidR="00CF7611" w:rsidRPr="007B3203">
        <w:rPr>
          <w:rFonts w:ascii="Times New Roman" w:hAnsi="Times New Roman" w:cs="Times New Roman"/>
          <w:sz w:val="28"/>
          <w:szCs w:val="28"/>
        </w:rPr>
        <w:t>Реборды должны быть целиком окрашены лакокрасочными материалами желтого сигнального цвета или иметь чередующиеся наклонные под углом 45-60 градусов полосы желтого сигнального и черного контрастного цветов шириной 20-300 мм при соотношении от 1:1 до 1,5:1.</w:t>
      </w:r>
    </w:p>
    <w:p w14:paraId="6E89B6D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предотвращения падения людей осмотровая канава закрывается съемными решетками из металлических прутьев диаметром не менее 12 мм или деревянными щитами толщиной не менее 40 мм в металлической оправе.</w:t>
      </w:r>
    </w:p>
    <w:p w14:paraId="34375528" w14:textId="77777777" w:rsidR="00770FAF" w:rsidRPr="007B3203" w:rsidRDefault="00164E58"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w:t>
      </w:r>
      <w:r w:rsidR="00770FAF" w:rsidRPr="007B3203">
        <w:rPr>
          <w:rFonts w:ascii="Times New Roman" w:hAnsi="Times New Roman" w:cs="Times New Roman"/>
          <w:sz w:val="28"/>
          <w:szCs w:val="28"/>
        </w:rPr>
        <w:t>смот</w:t>
      </w:r>
      <w:r w:rsidRPr="007B3203">
        <w:rPr>
          <w:rFonts w:ascii="Times New Roman" w:hAnsi="Times New Roman" w:cs="Times New Roman"/>
          <w:sz w:val="28"/>
          <w:szCs w:val="28"/>
        </w:rPr>
        <w:t>ровые</w:t>
      </w:r>
      <w:r w:rsidR="00770FAF" w:rsidRPr="007B3203">
        <w:rPr>
          <w:rFonts w:ascii="Times New Roman" w:hAnsi="Times New Roman" w:cs="Times New Roman"/>
          <w:sz w:val="28"/>
          <w:szCs w:val="28"/>
        </w:rPr>
        <w:t xml:space="preserve"> канавы в холодное время года </w:t>
      </w:r>
      <w:r w:rsidRPr="007B3203">
        <w:rPr>
          <w:rFonts w:ascii="Times New Roman" w:hAnsi="Times New Roman" w:cs="Times New Roman"/>
          <w:sz w:val="28"/>
          <w:szCs w:val="28"/>
        </w:rPr>
        <w:t>должны обогреваться</w:t>
      </w:r>
      <w:r w:rsidR="00770FAF" w:rsidRPr="007B3203">
        <w:rPr>
          <w:rFonts w:ascii="Times New Roman" w:hAnsi="Times New Roman" w:cs="Times New Roman"/>
          <w:sz w:val="28"/>
          <w:szCs w:val="28"/>
        </w:rPr>
        <w:t>.</w:t>
      </w:r>
    </w:p>
    <w:p w14:paraId="49CAA24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гараже запрещается:</w:t>
      </w:r>
    </w:p>
    <w:p w14:paraId="7DC0EB03" w14:textId="1FC13E5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загромождать ворота, тамбуры, проходы к пожарным кранам и месту расположения пожарного щита;</w:t>
      </w:r>
    </w:p>
    <w:p w14:paraId="6D04D523" w14:textId="0D56B05E"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держать открытыми заливные горловины топливных баков пожарного автомобиля;</w:t>
      </w:r>
    </w:p>
    <w:p w14:paraId="6D719413" w14:textId="3557509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мыть детали легковоспламеняющимися и горючими веществами;</w:t>
      </w:r>
    </w:p>
    <w:p w14:paraId="394AA08D" w14:textId="2C4FA2FD"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заряжать аккумуляторные батареи;</w:t>
      </w:r>
    </w:p>
    <w:p w14:paraId="7EFE209A" w14:textId="77BB2B4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применять открытый огонь;</w:t>
      </w:r>
    </w:p>
    <w:p w14:paraId="7635BCE9" w14:textId="407FFF65"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заправка пожарных автомобилей горюче-смазочными материалами, а также их хранение;</w:t>
      </w:r>
    </w:p>
    <w:p w14:paraId="069D3859" w14:textId="7DBB7580"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xml:space="preserve">) стоянка автомобилей, не предусмотренных штатами подразделения </w:t>
      </w:r>
      <w:r w:rsidR="00153A00"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w:t>
      </w:r>
    </w:p>
    <w:p w14:paraId="588771FE" w14:textId="25C3782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770FAF" w:rsidRPr="007B3203">
        <w:rPr>
          <w:rFonts w:ascii="Times New Roman" w:hAnsi="Times New Roman" w:cs="Times New Roman"/>
          <w:sz w:val="28"/>
          <w:szCs w:val="28"/>
        </w:rPr>
        <w:t xml:space="preserve">) отдых личного состава </w:t>
      </w:r>
      <w:r w:rsidR="00153A00"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в пожарных автомобилях.</w:t>
      </w:r>
    </w:p>
    <w:p w14:paraId="5F2CF7EF" w14:textId="77777777" w:rsidR="00770FAF" w:rsidRPr="007B3203" w:rsidRDefault="00770FAF" w:rsidP="005C44A9">
      <w:pPr>
        <w:pStyle w:val="ConsPlusNormal"/>
        <w:jc w:val="both"/>
        <w:rPr>
          <w:rFonts w:ascii="Times New Roman" w:hAnsi="Times New Roman" w:cs="Times New Roman"/>
          <w:sz w:val="28"/>
          <w:szCs w:val="28"/>
        </w:rPr>
      </w:pPr>
    </w:p>
    <w:p w14:paraId="5B3083C8" w14:textId="77777777" w:rsidR="00150181" w:rsidRPr="007B3203" w:rsidRDefault="0015018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V</w:t>
      </w:r>
      <w:r w:rsidRPr="007B3203">
        <w:rPr>
          <w:rFonts w:ascii="Times New Roman" w:hAnsi="Times New Roman" w:cs="Times New Roman"/>
          <w:sz w:val="28"/>
          <w:szCs w:val="28"/>
          <w:lang w:val="en-US"/>
        </w:rPr>
        <w:t>II</w:t>
      </w:r>
      <w:r w:rsidRPr="007B3203">
        <w:rPr>
          <w:rFonts w:ascii="Times New Roman" w:hAnsi="Times New Roman" w:cs="Times New Roman"/>
          <w:sz w:val="28"/>
          <w:szCs w:val="28"/>
        </w:rPr>
        <w:t xml:space="preserve">. Общие требования охраны труда при эксплуатации </w:t>
      </w:r>
    </w:p>
    <w:p w14:paraId="6F3C8870" w14:textId="77777777" w:rsidR="00770FAF" w:rsidRPr="007B3203" w:rsidRDefault="0015018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помещения</w:t>
      </w:r>
      <w:r w:rsidR="00770FAF" w:rsidRPr="007B3203">
        <w:rPr>
          <w:rFonts w:ascii="Times New Roman" w:hAnsi="Times New Roman" w:cs="Times New Roman"/>
          <w:sz w:val="28"/>
          <w:szCs w:val="28"/>
        </w:rPr>
        <w:t xml:space="preserve"> аккумуляторной</w:t>
      </w:r>
    </w:p>
    <w:p w14:paraId="004B2967" w14:textId="77777777" w:rsidR="00770FAF" w:rsidRPr="007B3203" w:rsidRDefault="00770FAF" w:rsidP="005C44A9">
      <w:pPr>
        <w:pStyle w:val="ConsPlusNormal"/>
        <w:jc w:val="both"/>
        <w:rPr>
          <w:rFonts w:ascii="Times New Roman" w:hAnsi="Times New Roman" w:cs="Times New Roman"/>
          <w:sz w:val="28"/>
          <w:szCs w:val="28"/>
        </w:rPr>
      </w:pPr>
    </w:p>
    <w:p w14:paraId="5E7FF98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Помещение аккумуляторной закрывается на ключ.</w:t>
      </w:r>
    </w:p>
    <w:p w14:paraId="6E93C6B1"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На двери помещения аккумуляторной наносятся надписи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Аккумуляторная</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xml:space="preserve">,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Огнеопасно</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xml:space="preserve">,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Запрещается курить</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xml:space="preserve"> или вывешиваются соответствующие знаки безопасности о запрещении использования открытого огня и курения.</w:t>
      </w:r>
    </w:p>
    <w:p w14:paraId="363A740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Щелочь, кислота, дистиллированная вода, используемые в помещении аккумуляторной, подлежат раздельному хранению в закрытой стеклянной посуде.</w:t>
      </w:r>
    </w:p>
    <w:p w14:paraId="7B830B6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 сосуды с электролитом, дистиллированной водой и нейтрализующими растворами наносятся соответствующие надписи (с указанием наименования содержимого).</w:t>
      </w:r>
    </w:p>
    <w:p w14:paraId="6D58A7A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с кислотными аккумуляторными батареями:</w:t>
      </w:r>
    </w:p>
    <w:p w14:paraId="7D25D2C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используются переносные электролампы напряжением до 36 В; шнур лампы заключается в кислостойкий шланг;</w:t>
      </w:r>
    </w:p>
    <w:p w14:paraId="2F149714"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кислота переливается только посредством специального сифона</w:t>
      </w:r>
      <w:r w:rsidR="00150181" w:rsidRPr="007B3203">
        <w:rPr>
          <w:rFonts w:ascii="Times New Roman" w:hAnsi="Times New Roman" w:cs="Times New Roman"/>
          <w:sz w:val="28"/>
          <w:szCs w:val="28"/>
        </w:rPr>
        <w:t xml:space="preserve"> с использованием средств индивидуальной защиты</w:t>
      </w:r>
      <w:r w:rsidR="00770FAF" w:rsidRPr="007B3203">
        <w:rPr>
          <w:rFonts w:ascii="Times New Roman" w:hAnsi="Times New Roman" w:cs="Times New Roman"/>
          <w:sz w:val="28"/>
          <w:szCs w:val="28"/>
        </w:rPr>
        <w:t>;</w:t>
      </w:r>
    </w:p>
    <w:p w14:paraId="43F4B24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электролит приготавливается в специально отведенном помещении в свинцовой, фаянсовой или эбонитовой ваннах, при этом серную кислоту вливают в дистиллированную воду, помешивая раствор;</w:t>
      </w:r>
    </w:p>
    <w:p w14:paraId="1D694496"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бутыли с серной кислотой и электролитом перевозятся и переносятся в корзинах или деревянных клетях.</w:t>
      </w:r>
    </w:p>
    <w:p w14:paraId="6A78F7B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Транспортировка аккумуляторных батарей производится </w:t>
      </w:r>
      <w:r w:rsidR="00150181" w:rsidRPr="007B3203">
        <w:rPr>
          <w:rFonts w:ascii="Times New Roman" w:hAnsi="Times New Roman" w:cs="Times New Roman"/>
          <w:sz w:val="28"/>
          <w:szCs w:val="28"/>
        </w:rPr>
        <w:t>в порядке, установленном заводом-изготовителем</w:t>
      </w:r>
      <w:r w:rsidRPr="007B3203">
        <w:rPr>
          <w:rFonts w:ascii="Times New Roman" w:hAnsi="Times New Roman" w:cs="Times New Roman"/>
          <w:sz w:val="28"/>
          <w:szCs w:val="28"/>
        </w:rPr>
        <w:t>. По окончании работ в помещении аккумуляторной необходимо тщательно вымыть с мылом лицо и руки.</w:t>
      </w:r>
    </w:p>
    <w:p w14:paraId="3DC3534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095E04E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входить в помещение аккумуляторной с открытым огнем или курить в нем;</w:t>
      </w:r>
    </w:p>
    <w:p w14:paraId="76EE403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устанавливать выключатели, предохранители и штепсельные розетки, а также выпрямительные устройства, мотор-генераторы, электродвигатели;</w:t>
      </w:r>
    </w:p>
    <w:p w14:paraId="2D238B2D"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использовать электронагревательные приборы;</w:t>
      </w:r>
    </w:p>
    <w:p w14:paraId="479F128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проверять аккумуляторные батареи путем короткого замыкания клемм;</w:t>
      </w:r>
    </w:p>
    <w:p w14:paraId="3C97262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хранить и принимать пищу и питьевую воду в помещении аккумуляторной;</w:t>
      </w:r>
    </w:p>
    <w:p w14:paraId="0D9E8C5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6</w:t>
      </w:r>
      <w:r w:rsidR="00770FAF" w:rsidRPr="007B3203">
        <w:rPr>
          <w:rFonts w:ascii="Times New Roman" w:hAnsi="Times New Roman" w:cs="Times New Roman"/>
          <w:sz w:val="28"/>
          <w:szCs w:val="28"/>
        </w:rPr>
        <w:t>) приготавливать электролит в стеклянной посуде, лить дистиллированную воду в серную кислоту, работать в помещении без средств индивидуальной защиты (очки, резиновые перчатки, сапоги, резиновый передник).</w:t>
      </w:r>
    </w:p>
    <w:p w14:paraId="167AC2F8"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помещении для зарядки аккумуляторных батарей силовое и осветительное оборудование и электропроводка выполняются во взрывозащищенном исполнении.</w:t>
      </w:r>
    </w:p>
    <w:p w14:paraId="7E966401" w14:textId="77777777" w:rsidR="00E72A9A"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Помещение аккумуляторной оборудуется принудительной вытяжной вентиляцией, обеспечивающей блокировку зарядных устройств при ее отключении.</w:t>
      </w:r>
    </w:p>
    <w:p w14:paraId="6A87783E" w14:textId="77777777" w:rsidR="00E72A9A" w:rsidRPr="007B3203" w:rsidRDefault="00E72A9A"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 самостоятельной работе по ремонту и обслуживанию аккумуляторных батарей допускаются лица, имеющие соответствующую квалификацию, прошедшие проверку знаний по электробезопасности, имеющие не менее III группы по электробезопасности, обученные безопасным методам работы и имеющие соответствующие удостоверения.</w:t>
      </w:r>
    </w:p>
    <w:p w14:paraId="6C59031C" w14:textId="77777777" w:rsidR="00150181"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lastRenderedPageBreak/>
        <w:t>VIII</w:t>
      </w:r>
      <w:r w:rsidR="00150181" w:rsidRPr="007B3203">
        <w:rPr>
          <w:rFonts w:ascii="Times New Roman" w:hAnsi="Times New Roman" w:cs="Times New Roman"/>
          <w:sz w:val="28"/>
          <w:szCs w:val="28"/>
        </w:rPr>
        <w:t xml:space="preserve">. Общие требования охраны труда при эксплуатации </w:t>
      </w:r>
    </w:p>
    <w:p w14:paraId="2DD93226" w14:textId="77777777" w:rsidR="00770FAF" w:rsidRPr="007B3203" w:rsidRDefault="0015018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помещения</w:t>
      </w:r>
      <w:r w:rsidR="00E325E8" w:rsidRPr="007B3203">
        <w:rPr>
          <w:rFonts w:ascii="Times New Roman" w:hAnsi="Times New Roman" w:cs="Times New Roman"/>
          <w:sz w:val="28"/>
          <w:szCs w:val="28"/>
        </w:rPr>
        <w:t xml:space="preserve"> рукавной базы</w:t>
      </w:r>
    </w:p>
    <w:p w14:paraId="0065A1B8" w14:textId="77777777" w:rsidR="00770FAF" w:rsidRPr="007B3203" w:rsidRDefault="00770FAF" w:rsidP="005C44A9">
      <w:pPr>
        <w:pStyle w:val="ConsPlusNormal"/>
        <w:jc w:val="both"/>
        <w:rPr>
          <w:rFonts w:ascii="Times New Roman" w:hAnsi="Times New Roman" w:cs="Times New Roman"/>
          <w:sz w:val="28"/>
          <w:szCs w:val="28"/>
        </w:rPr>
      </w:pPr>
    </w:p>
    <w:p w14:paraId="55F9AF0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Рукавная база (пост) размещается на территории пожарного депо в отдельно стоящем здании или во встроенном в здание пожарного депо помещении и предназначается для хранения, технического обслуживания и ремонта пожарных рукавов.</w:t>
      </w:r>
    </w:p>
    <w:p w14:paraId="66BBF58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Техническое обслуживание, испытания и ремонт пожарных рукавов производятся с применением технических средств, изготовленных в промышленных условиях по конструкторской документации.</w:t>
      </w:r>
    </w:p>
    <w:p w14:paraId="53C6684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ремонте и обслуживании пожарных рукавов необходимо соблюдать следующие требования:</w:t>
      </w:r>
    </w:p>
    <w:p w14:paraId="7D9B1C6B"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избегать соприкосновения с нагретой поверхностью вулканизационного аппарата;</w:t>
      </w:r>
    </w:p>
    <w:p w14:paraId="429E30A7" w14:textId="77777777" w:rsidR="00770FAF" w:rsidRPr="007B3203" w:rsidRDefault="00275E4E" w:rsidP="00876866">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проветривать помещение через каждые 1,5 часа работы при работе с клеем;</w:t>
      </w:r>
    </w:p>
    <w:p w14:paraId="49BD5334" w14:textId="77777777" w:rsidR="00770FAF" w:rsidRPr="007B3203" w:rsidRDefault="00275E4E" w:rsidP="00876866">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производить ремонт на специально оборудованном рабочем месте (верстаке).</w:t>
      </w:r>
    </w:p>
    <w:p w14:paraId="7F2DD83D" w14:textId="77777777" w:rsidR="00770FAF" w:rsidRPr="007B3203" w:rsidRDefault="00770FAF" w:rsidP="00876866">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держать клей в непосредственной близости от нагревательных приборов.</w:t>
      </w:r>
    </w:p>
    <w:p w14:paraId="1CCDA103" w14:textId="77777777" w:rsidR="00770FAF" w:rsidRPr="007B3203" w:rsidRDefault="00770FAF" w:rsidP="00876866">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Электрооборудование в помещениях технического обслуживания, ремонта и мойки пожарных рукавов выполняется во влагозащищенном исполнении.</w:t>
      </w:r>
    </w:p>
    <w:p w14:paraId="6E7ADAC7" w14:textId="5BBFFA9F" w:rsidR="000E59F3" w:rsidRPr="007B3203" w:rsidRDefault="00770FAF" w:rsidP="00876866">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Подготовленные к использованию пожарные рукава с соединительными головками хранятся на складе в свернутом виде (скатках), уложенными на стеллажи соединительными головками наружу.</w:t>
      </w:r>
    </w:p>
    <w:p w14:paraId="7A27EE9D" w14:textId="77777777" w:rsidR="000E59F3" w:rsidRPr="007B3203" w:rsidRDefault="000E59F3" w:rsidP="000E59F3">
      <w:pPr>
        <w:pStyle w:val="ConsPlusNormal"/>
        <w:ind w:left="568"/>
        <w:jc w:val="both"/>
        <w:rPr>
          <w:rFonts w:ascii="Times New Roman" w:hAnsi="Times New Roman" w:cs="Times New Roman"/>
          <w:sz w:val="28"/>
          <w:szCs w:val="28"/>
        </w:rPr>
      </w:pPr>
    </w:p>
    <w:p w14:paraId="68F9F3A5"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I</w:t>
      </w:r>
      <w:r w:rsidR="00E325E8" w:rsidRPr="007B3203">
        <w:rPr>
          <w:rFonts w:ascii="Times New Roman" w:hAnsi="Times New Roman" w:cs="Times New Roman"/>
          <w:sz w:val="28"/>
          <w:szCs w:val="28"/>
          <w:lang w:val="en-US"/>
        </w:rPr>
        <w:t>X</w:t>
      </w:r>
      <w:r w:rsidR="00E325E8" w:rsidRPr="007B3203">
        <w:rPr>
          <w:rFonts w:ascii="Times New Roman" w:hAnsi="Times New Roman" w:cs="Times New Roman"/>
          <w:sz w:val="28"/>
          <w:szCs w:val="28"/>
        </w:rPr>
        <w:t>. Общие требования охраны труда при эксплуатации огневого</w:t>
      </w:r>
      <w:r w:rsidR="00770FAF" w:rsidRPr="007B3203">
        <w:rPr>
          <w:rFonts w:ascii="Times New Roman" w:hAnsi="Times New Roman" w:cs="Times New Roman"/>
          <w:sz w:val="28"/>
          <w:szCs w:val="28"/>
        </w:rPr>
        <w:t xml:space="preserve"> полигон</w:t>
      </w:r>
      <w:r w:rsidR="00E325E8" w:rsidRPr="007B3203">
        <w:rPr>
          <w:rFonts w:ascii="Times New Roman" w:hAnsi="Times New Roman" w:cs="Times New Roman"/>
          <w:sz w:val="28"/>
          <w:szCs w:val="28"/>
        </w:rPr>
        <w:t>а</w:t>
      </w:r>
      <w:r w:rsidR="005E3BD5" w:rsidRPr="007B3203">
        <w:rPr>
          <w:rFonts w:ascii="Times New Roman" w:hAnsi="Times New Roman" w:cs="Times New Roman"/>
          <w:sz w:val="28"/>
          <w:szCs w:val="28"/>
        </w:rPr>
        <w:t xml:space="preserve"> (тренажера)</w:t>
      </w:r>
      <w:r w:rsidR="00E325E8" w:rsidRPr="007B3203">
        <w:rPr>
          <w:rFonts w:ascii="Times New Roman" w:hAnsi="Times New Roman" w:cs="Times New Roman"/>
          <w:sz w:val="28"/>
          <w:szCs w:val="28"/>
        </w:rPr>
        <w:t xml:space="preserve"> и огневой</w:t>
      </w:r>
      <w:r w:rsidR="00770FAF" w:rsidRPr="007B3203">
        <w:rPr>
          <w:rFonts w:ascii="Times New Roman" w:hAnsi="Times New Roman" w:cs="Times New Roman"/>
          <w:sz w:val="28"/>
          <w:szCs w:val="28"/>
        </w:rPr>
        <w:t xml:space="preserve"> полос</w:t>
      </w:r>
      <w:r w:rsidR="00BA124C" w:rsidRPr="007B3203">
        <w:rPr>
          <w:rFonts w:ascii="Times New Roman" w:hAnsi="Times New Roman" w:cs="Times New Roman"/>
          <w:sz w:val="28"/>
          <w:szCs w:val="28"/>
        </w:rPr>
        <w:t>ы</w:t>
      </w:r>
      <w:r w:rsidR="00770FAF" w:rsidRPr="007B3203">
        <w:rPr>
          <w:rFonts w:ascii="Times New Roman" w:hAnsi="Times New Roman" w:cs="Times New Roman"/>
          <w:sz w:val="28"/>
          <w:szCs w:val="28"/>
        </w:rPr>
        <w:t xml:space="preserve"> психологической</w:t>
      </w:r>
      <w:r w:rsidR="00E325E8"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подготовки пожарных</w:t>
      </w:r>
    </w:p>
    <w:p w14:paraId="5804EF76" w14:textId="77777777" w:rsidR="00770FAF" w:rsidRPr="007B3203" w:rsidRDefault="00770FAF" w:rsidP="005C44A9">
      <w:pPr>
        <w:pStyle w:val="ConsPlusNormal"/>
        <w:jc w:val="both"/>
        <w:rPr>
          <w:rFonts w:ascii="Times New Roman" w:hAnsi="Times New Roman" w:cs="Times New Roman"/>
          <w:sz w:val="28"/>
          <w:szCs w:val="28"/>
        </w:rPr>
      </w:pPr>
    </w:p>
    <w:p w14:paraId="506358A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Все виды тренировок</w:t>
      </w:r>
      <w:r w:rsidR="00BA124C" w:rsidRPr="007B3203">
        <w:rPr>
          <w:rFonts w:ascii="Times New Roman" w:hAnsi="Times New Roman" w:cs="Times New Roman"/>
          <w:sz w:val="28"/>
          <w:szCs w:val="28"/>
        </w:rPr>
        <w:t xml:space="preserve"> (занятий)</w:t>
      </w:r>
      <w:r w:rsidRPr="007B3203">
        <w:rPr>
          <w:rFonts w:ascii="Times New Roman" w:hAnsi="Times New Roman" w:cs="Times New Roman"/>
          <w:sz w:val="28"/>
          <w:szCs w:val="28"/>
        </w:rPr>
        <w:t xml:space="preserve"> выполняются личным составом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 xml:space="preserve">в специальной защитной одежде и снаряжении и с использованием </w:t>
      </w:r>
      <w:r w:rsidR="005E3BD5" w:rsidRPr="007B3203">
        <w:rPr>
          <w:rFonts w:ascii="Times New Roman" w:hAnsi="Times New Roman" w:cs="Times New Roman"/>
          <w:sz w:val="28"/>
          <w:szCs w:val="28"/>
        </w:rPr>
        <w:t>СИЗОД</w:t>
      </w:r>
      <w:r w:rsidR="00BA124C" w:rsidRPr="007B3203">
        <w:rPr>
          <w:rFonts w:ascii="Times New Roman" w:hAnsi="Times New Roman" w:cs="Times New Roman"/>
          <w:sz w:val="28"/>
          <w:szCs w:val="28"/>
        </w:rPr>
        <w:t>, а при необходимости – в теплоотражательных костюмах</w:t>
      </w:r>
      <w:r w:rsidRPr="007B3203">
        <w:rPr>
          <w:rFonts w:ascii="Times New Roman" w:hAnsi="Times New Roman" w:cs="Times New Roman"/>
          <w:sz w:val="28"/>
          <w:szCs w:val="28"/>
        </w:rPr>
        <w:t>.</w:t>
      </w:r>
      <w:r w:rsidR="00E72A9A" w:rsidRPr="007B3203">
        <w:rPr>
          <w:rFonts w:ascii="Times New Roman" w:hAnsi="Times New Roman" w:cs="Times New Roman"/>
          <w:sz w:val="28"/>
          <w:szCs w:val="28"/>
        </w:rPr>
        <w:t xml:space="preserve"> Личный состав, не имеющий соответствующего допуска к работе в СИЗОД, к тренировкам </w:t>
      </w:r>
      <w:r w:rsidR="00BA124C" w:rsidRPr="007B3203">
        <w:rPr>
          <w:rFonts w:ascii="Times New Roman" w:hAnsi="Times New Roman" w:cs="Times New Roman"/>
          <w:sz w:val="28"/>
          <w:szCs w:val="28"/>
        </w:rPr>
        <w:t xml:space="preserve">(занятиям) </w:t>
      </w:r>
      <w:r w:rsidR="00E72A9A" w:rsidRPr="007B3203">
        <w:rPr>
          <w:rFonts w:ascii="Times New Roman" w:hAnsi="Times New Roman" w:cs="Times New Roman"/>
          <w:sz w:val="28"/>
          <w:szCs w:val="28"/>
        </w:rPr>
        <w:t>не допускается.</w:t>
      </w:r>
    </w:p>
    <w:p w14:paraId="0E4C25BB" w14:textId="77777777" w:rsidR="00770FAF" w:rsidRPr="007B3203" w:rsidRDefault="0063008D"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Перед началом </w:t>
      </w:r>
      <w:r w:rsidR="00BA124C" w:rsidRPr="007B3203">
        <w:rPr>
          <w:rFonts w:ascii="Times New Roman" w:hAnsi="Times New Roman" w:cs="Times New Roman"/>
          <w:sz w:val="28"/>
          <w:szCs w:val="28"/>
        </w:rPr>
        <w:t>тренировок (</w:t>
      </w:r>
      <w:r w:rsidRPr="007B3203">
        <w:rPr>
          <w:rFonts w:ascii="Times New Roman" w:hAnsi="Times New Roman" w:cs="Times New Roman"/>
          <w:sz w:val="28"/>
          <w:szCs w:val="28"/>
        </w:rPr>
        <w:t>занятий</w:t>
      </w:r>
      <w:r w:rsidR="00BA124C" w:rsidRPr="007B3203">
        <w:rPr>
          <w:rFonts w:ascii="Times New Roman" w:hAnsi="Times New Roman" w:cs="Times New Roman"/>
          <w:sz w:val="28"/>
          <w:szCs w:val="28"/>
        </w:rPr>
        <w:t>)</w:t>
      </w:r>
      <w:r w:rsidR="00770FAF" w:rsidRPr="007B3203">
        <w:rPr>
          <w:rFonts w:ascii="Times New Roman" w:hAnsi="Times New Roman" w:cs="Times New Roman"/>
          <w:sz w:val="28"/>
          <w:szCs w:val="28"/>
        </w:rPr>
        <w:t xml:space="preserve"> руководителем </w:t>
      </w:r>
      <w:r w:rsidR="00BA124C" w:rsidRPr="007B3203">
        <w:rPr>
          <w:rFonts w:ascii="Times New Roman" w:hAnsi="Times New Roman" w:cs="Times New Roman"/>
          <w:sz w:val="28"/>
          <w:szCs w:val="28"/>
        </w:rPr>
        <w:t>тренировки (</w:t>
      </w:r>
      <w:r w:rsidRPr="007B3203">
        <w:rPr>
          <w:rFonts w:ascii="Times New Roman" w:hAnsi="Times New Roman" w:cs="Times New Roman"/>
          <w:sz w:val="28"/>
          <w:szCs w:val="28"/>
        </w:rPr>
        <w:t>заняти</w:t>
      </w:r>
      <w:r w:rsidR="00BA124C" w:rsidRPr="007B3203">
        <w:rPr>
          <w:rFonts w:ascii="Times New Roman" w:hAnsi="Times New Roman" w:cs="Times New Roman"/>
          <w:sz w:val="28"/>
          <w:szCs w:val="28"/>
        </w:rPr>
        <w:t>я)</w:t>
      </w:r>
      <w:r w:rsidR="00153A00"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предусматриваются следующие мероприятия:</w:t>
      </w:r>
    </w:p>
    <w:p w14:paraId="1A503979"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xml:space="preserve">) опрос личного состава </w:t>
      </w:r>
      <w:r w:rsidR="00153A00"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о состоянии здоровья;</w:t>
      </w:r>
    </w:p>
    <w:p w14:paraId="12B995D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xml:space="preserve">) </w:t>
      </w:r>
      <w:r w:rsidR="000002DE" w:rsidRPr="007B3203">
        <w:rPr>
          <w:rFonts w:ascii="Times New Roman" w:hAnsi="Times New Roman" w:cs="Times New Roman"/>
          <w:sz w:val="28"/>
          <w:szCs w:val="28"/>
        </w:rPr>
        <w:t xml:space="preserve">проведение </w:t>
      </w:r>
      <w:r w:rsidR="00770FAF" w:rsidRPr="007B3203">
        <w:rPr>
          <w:rFonts w:ascii="Times New Roman" w:hAnsi="Times New Roman" w:cs="Times New Roman"/>
          <w:sz w:val="28"/>
          <w:szCs w:val="28"/>
        </w:rPr>
        <w:t xml:space="preserve">инструктаж личного состава </w:t>
      </w:r>
      <w:r w:rsidR="00153A00"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о порядке выполнения упражнений на снаряде;</w:t>
      </w:r>
    </w:p>
    <w:p w14:paraId="74B58256"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xml:space="preserve">) </w:t>
      </w:r>
      <w:r w:rsidR="000002DE" w:rsidRPr="007B3203">
        <w:rPr>
          <w:rFonts w:ascii="Times New Roman" w:hAnsi="Times New Roman" w:cs="Times New Roman"/>
          <w:sz w:val="28"/>
          <w:szCs w:val="28"/>
        </w:rPr>
        <w:t>определение единого</w:t>
      </w:r>
      <w:r w:rsidR="00770FAF" w:rsidRPr="007B3203">
        <w:rPr>
          <w:rFonts w:ascii="Times New Roman" w:hAnsi="Times New Roman" w:cs="Times New Roman"/>
          <w:sz w:val="28"/>
          <w:szCs w:val="28"/>
        </w:rPr>
        <w:t xml:space="preserve"> сигнал</w:t>
      </w:r>
      <w:r w:rsidR="000002DE" w:rsidRPr="007B3203">
        <w:rPr>
          <w:rFonts w:ascii="Times New Roman" w:hAnsi="Times New Roman" w:cs="Times New Roman"/>
          <w:sz w:val="28"/>
          <w:szCs w:val="28"/>
        </w:rPr>
        <w:t>а</w:t>
      </w:r>
      <w:r w:rsidR="00770FAF" w:rsidRPr="007B3203">
        <w:rPr>
          <w:rFonts w:ascii="Times New Roman" w:hAnsi="Times New Roman" w:cs="Times New Roman"/>
          <w:sz w:val="28"/>
          <w:szCs w:val="28"/>
        </w:rPr>
        <w:t xml:space="preserve"> оповещения личного состава </w:t>
      </w:r>
      <w:r w:rsidR="00153A00"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об опасности;</w:t>
      </w:r>
    </w:p>
    <w:p w14:paraId="7256106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проверка работоспособности и исправности всех элемен</w:t>
      </w:r>
      <w:r w:rsidR="00E325E8" w:rsidRPr="007B3203">
        <w:rPr>
          <w:rFonts w:ascii="Times New Roman" w:hAnsi="Times New Roman" w:cs="Times New Roman"/>
          <w:sz w:val="28"/>
          <w:szCs w:val="28"/>
        </w:rPr>
        <w:t>тов полигона и аварийных систем;</w:t>
      </w:r>
    </w:p>
    <w:p w14:paraId="6AC046A9" w14:textId="77777777" w:rsidR="00E325E8"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E325E8" w:rsidRPr="007B3203">
        <w:rPr>
          <w:rFonts w:ascii="Times New Roman" w:hAnsi="Times New Roman" w:cs="Times New Roman"/>
          <w:sz w:val="28"/>
          <w:szCs w:val="28"/>
        </w:rPr>
        <w:t xml:space="preserve">) проверка исправности снаряжения личного состава, в том числе </w:t>
      </w:r>
      <w:r w:rsidR="005E3BD5" w:rsidRPr="007B3203">
        <w:rPr>
          <w:rFonts w:ascii="Times New Roman" w:hAnsi="Times New Roman" w:cs="Times New Roman"/>
          <w:sz w:val="28"/>
          <w:szCs w:val="28"/>
        </w:rPr>
        <w:t>СИЗОД</w:t>
      </w:r>
      <w:r w:rsidR="00E325E8" w:rsidRPr="007B3203">
        <w:rPr>
          <w:rFonts w:ascii="Times New Roman" w:hAnsi="Times New Roman" w:cs="Times New Roman"/>
          <w:sz w:val="28"/>
          <w:szCs w:val="28"/>
        </w:rPr>
        <w:t>.</w:t>
      </w:r>
    </w:p>
    <w:p w14:paraId="6D63BC59"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263DA54F"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1) проведение </w:t>
      </w:r>
      <w:r w:rsidR="00BA124C" w:rsidRPr="007B3203">
        <w:rPr>
          <w:rFonts w:ascii="Times New Roman" w:hAnsi="Times New Roman" w:cs="Times New Roman"/>
          <w:sz w:val="28"/>
          <w:szCs w:val="28"/>
        </w:rPr>
        <w:t>тренировок (</w:t>
      </w:r>
      <w:r w:rsidR="0063008D" w:rsidRPr="007B3203">
        <w:rPr>
          <w:rFonts w:ascii="Times New Roman" w:hAnsi="Times New Roman" w:cs="Times New Roman"/>
          <w:sz w:val="28"/>
          <w:szCs w:val="28"/>
        </w:rPr>
        <w:t>занятий</w:t>
      </w:r>
      <w:r w:rsidR="00BA124C" w:rsidRPr="007B3203">
        <w:rPr>
          <w:rFonts w:ascii="Times New Roman" w:hAnsi="Times New Roman" w:cs="Times New Roman"/>
          <w:sz w:val="28"/>
          <w:szCs w:val="28"/>
        </w:rPr>
        <w:t>)</w:t>
      </w:r>
      <w:r w:rsidRPr="007B3203">
        <w:rPr>
          <w:rFonts w:ascii="Times New Roman" w:hAnsi="Times New Roman" w:cs="Times New Roman"/>
          <w:sz w:val="28"/>
          <w:szCs w:val="28"/>
        </w:rPr>
        <w:t xml:space="preserve"> на огневом полигоне в ночное время;</w:t>
      </w:r>
    </w:p>
    <w:p w14:paraId="25FB8EA9"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 допуск на огневой полигон посторонних лиц без сопровождения.</w:t>
      </w:r>
    </w:p>
    <w:p w14:paraId="3E9C9D65"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Территория, на которой расположен огневой полигон, ограждается.</w:t>
      </w:r>
    </w:p>
    <w:p w14:paraId="194F07C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имитации опасных факторов пожара разрешается применять нетоксичные огнеопасные жидкости</w:t>
      </w:r>
      <w:r w:rsidR="0063008D" w:rsidRPr="007B3203">
        <w:rPr>
          <w:rFonts w:ascii="Times New Roman" w:hAnsi="Times New Roman" w:cs="Times New Roman"/>
          <w:sz w:val="28"/>
          <w:szCs w:val="28"/>
        </w:rPr>
        <w:t xml:space="preserve"> или горючие газы</w:t>
      </w:r>
      <w:r w:rsidRPr="007B3203">
        <w:rPr>
          <w:rFonts w:ascii="Times New Roman" w:hAnsi="Times New Roman" w:cs="Times New Roman"/>
          <w:sz w:val="28"/>
          <w:szCs w:val="28"/>
        </w:rPr>
        <w:t>, использовать в качестве средств горения и задымления отходы, пропитанные горючими жидкостями, а также нетоксичные средства имитации дыма.</w:t>
      </w:r>
    </w:p>
    <w:p w14:paraId="07EA403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Не допускается растекание горючих жидкостей на путях передвижения личного состава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40ADB56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Наполнение оборудования и лотков нефтепродуктами производится после их охлаждения.</w:t>
      </w:r>
    </w:p>
    <w:p w14:paraId="6313FD56"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Розжиг горючих жидкостей производится:</w:t>
      </w:r>
    </w:p>
    <w:p w14:paraId="10EAC7CD" w14:textId="1A53D76E"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на технологическом оборудовании огневого полигона</w:t>
      </w:r>
      <w:r w:rsidR="0063008D" w:rsidRPr="007B3203">
        <w:rPr>
          <w:rFonts w:ascii="Times New Roman" w:hAnsi="Times New Roman" w:cs="Times New Roman"/>
          <w:sz w:val="28"/>
          <w:szCs w:val="28"/>
        </w:rPr>
        <w:t xml:space="preserve"> (тренажера)</w:t>
      </w:r>
      <w:r w:rsidR="00770FAF" w:rsidRPr="007B3203">
        <w:rPr>
          <w:rFonts w:ascii="Times New Roman" w:hAnsi="Times New Roman" w:cs="Times New Roman"/>
          <w:sz w:val="28"/>
          <w:szCs w:val="28"/>
        </w:rPr>
        <w:t xml:space="preserve"> - с использованием дистанционной системы разового или многоразового действия;</w:t>
      </w:r>
    </w:p>
    <w:p w14:paraId="19FFCB1B" w14:textId="4631C5F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на снарядах огневой полосы психологической подготовки пожарных - с использованием специальных факелов длиной не менее 1 м.</w:t>
      </w:r>
    </w:p>
    <w:p w14:paraId="051F972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Зоны огня и высокой температуры преодолеваются личным составом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 xml:space="preserve">быстро, в зоне видимости друг друга, без глубоких вдохов. Первым следует командир звена ГДЗС, а замыкающим </w:t>
      </w:r>
      <w:r w:rsidR="00BA124C" w:rsidRPr="007B3203">
        <w:rPr>
          <w:rFonts w:ascii="Times New Roman" w:hAnsi="Times New Roman" w:cs="Times New Roman"/>
          <w:sz w:val="28"/>
          <w:szCs w:val="28"/>
        </w:rPr>
        <w:t>–</w:t>
      </w:r>
      <w:r w:rsidRPr="007B3203">
        <w:rPr>
          <w:rFonts w:ascii="Times New Roman" w:hAnsi="Times New Roman" w:cs="Times New Roman"/>
          <w:sz w:val="28"/>
          <w:szCs w:val="28"/>
        </w:rPr>
        <w:t xml:space="preserve"> наиболее опытный сотр</w:t>
      </w:r>
      <w:r w:rsidR="0063008D" w:rsidRPr="007B3203">
        <w:rPr>
          <w:rFonts w:ascii="Times New Roman" w:hAnsi="Times New Roman" w:cs="Times New Roman"/>
          <w:sz w:val="28"/>
          <w:szCs w:val="28"/>
        </w:rPr>
        <w:t xml:space="preserve">удник (работник) из числа личного состава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который </w:t>
      </w:r>
      <w:r w:rsidR="00E325E8" w:rsidRPr="007B3203">
        <w:rPr>
          <w:rFonts w:ascii="Times New Roman" w:hAnsi="Times New Roman" w:cs="Times New Roman"/>
          <w:sz w:val="28"/>
          <w:szCs w:val="28"/>
        </w:rPr>
        <w:t>назначается</w:t>
      </w:r>
      <w:r w:rsidRPr="007B3203">
        <w:rPr>
          <w:rFonts w:ascii="Times New Roman" w:hAnsi="Times New Roman" w:cs="Times New Roman"/>
          <w:sz w:val="28"/>
          <w:szCs w:val="28"/>
        </w:rPr>
        <w:t xml:space="preserve"> командиром звена.</w:t>
      </w:r>
    </w:p>
    <w:p w14:paraId="27F6DD4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проведении тренировок около снарядов и препятствий с применением открытого огня с целью безопасности выставляются посты на пожарной автоцистерне. От пожарной автоцистерны прокладываются пожарные рукавные линии с ручными пожарными стволами по одной к каждому снаряду и препятствию; при этом пожарные рукавные линии заполняются водой, двигатель и насос пожарной автоцистерны должны работать на холостом ходу.</w:t>
      </w:r>
    </w:p>
    <w:p w14:paraId="4492ECE4" w14:textId="77777777" w:rsidR="005B2D9B" w:rsidRPr="007B3203" w:rsidRDefault="005B2D9B" w:rsidP="005B2D9B">
      <w:pPr>
        <w:pStyle w:val="ConsPlusNormal"/>
        <w:ind w:left="568"/>
        <w:jc w:val="both"/>
        <w:rPr>
          <w:rFonts w:ascii="Times New Roman" w:hAnsi="Times New Roman" w:cs="Times New Roman"/>
          <w:sz w:val="28"/>
          <w:szCs w:val="28"/>
        </w:rPr>
      </w:pPr>
    </w:p>
    <w:p w14:paraId="5396BE58" w14:textId="77777777" w:rsidR="00770FAF" w:rsidRPr="007B3203" w:rsidRDefault="00BB254B"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w:t>
      </w:r>
      <w:r w:rsidRPr="007B3203">
        <w:rPr>
          <w:rFonts w:ascii="Times New Roman" w:hAnsi="Times New Roman" w:cs="Times New Roman"/>
          <w:sz w:val="28"/>
          <w:szCs w:val="28"/>
        </w:rPr>
        <w:t>. Общие требования охраны труда при эксплуатации учебной башни</w:t>
      </w:r>
    </w:p>
    <w:p w14:paraId="591115CD" w14:textId="77777777" w:rsidR="00770FAF" w:rsidRPr="007B3203" w:rsidRDefault="00770FAF" w:rsidP="005C44A9">
      <w:pPr>
        <w:pStyle w:val="ConsPlusNormal"/>
        <w:jc w:val="both"/>
        <w:rPr>
          <w:rFonts w:ascii="Times New Roman" w:hAnsi="Times New Roman" w:cs="Times New Roman"/>
          <w:sz w:val="28"/>
          <w:szCs w:val="28"/>
        </w:rPr>
      </w:pPr>
    </w:p>
    <w:p w14:paraId="7F7E3F8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Перед проведением </w:t>
      </w:r>
      <w:r w:rsidR="0063008D" w:rsidRPr="007B3203">
        <w:rPr>
          <w:rFonts w:ascii="Times New Roman" w:hAnsi="Times New Roman" w:cs="Times New Roman"/>
          <w:sz w:val="28"/>
          <w:szCs w:val="28"/>
        </w:rPr>
        <w:t>занятий</w:t>
      </w:r>
      <w:r w:rsidRPr="007B3203">
        <w:rPr>
          <w:rFonts w:ascii="Times New Roman" w:hAnsi="Times New Roman" w:cs="Times New Roman"/>
          <w:sz w:val="28"/>
          <w:szCs w:val="28"/>
        </w:rPr>
        <w:t xml:space="preserve"> на учебной башне верхний слой предохранительной подушки необходимо взрыхлить. Обновление предохранительной подушки производится не реже одного раза в </w:t>
      </w:r>
      <w:r w:rsidR="0063008D" w:rsidRPr="007B3203">
        <w:rPr>
          <w:rFonts w:ascii="Times New Roman" w:hAnsi="Times New Roman" w:cs="Times New Roman"/>
          <w:sz w:val="28"/>
          <w:szCs w:val="28"/>
        </w:rPr>
        <w:t>год</w:t>
      </w:r>
      <w:r w:rsidRPr="007B3203">
        <w:rPr>
          <w:rFonts w:ascii="Times New Roman" w:hAnsi="Times New Roman" w:cs="Times New Roman"/>
          <w:sz w:val="28"/>
          <w:szCs w:val="28"/>
        </w:rPr>
        <w:t xml:space="preserve"> и оформляется актом.</w:t>
      </w:r>
    </w:p>
    <w:p w14:paraId="2957E0A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Страхующие устройства учебных башен перед использованием подвергаются проверке: замок должен прочно удерживать веревку и после снятия нагрузки на нем должны отсутствовать повреждения и заметная остаточная деформация.</w:t>
      </w:r>
    </w:p>
    <w:p w14:paraId="2B5252F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Крепление пожарных рукавов обеспечивается приспособлениями, позволяющими простое и быстрое их закрепление и освобождение, а также исключающими самопроизвольное падение пожарных рукавов вниз.</w:t>
      </w:r>
    </w:p>
    <w:p w14:paraId="1044AD1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использовать учебные башни для хранения оборудования и различных предметов, кроме пожарных рукавов, подвешенных для сушки.</w:t>
      </w:r>
    </w:p>
    <w:p w14:paraId="35B0EE0C" w14:textId="77777777" w:rsidR="009F1323" w:rsidRPr="007B3203" w:rsidRDefault="009F1323" w:rsidP="005C44A9">
      <w:pPr>
        <w:pStyle w:val="ConsPlusNormal"/>
        <w:jc w:val="center"/>
        <w:outlineLvl w:val="2"/>
        <w:rPr>
          <w:rFonts w:ascii="Times New Roman" w:hAnsi="Times New Roman" w:cs="Times New Roman"/>
          <w:sz w:val="28"/>
          <w:szCs w:val="28"/>
        </w:rPr>
      </w:pPr>
    </w:p>
    <w:p w14:paraId="5FA92005"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XI</w:t>
      </w:r>
      <w:r w:rsidR="00F921B0" w:rsidRPr="007B3203">
        <w:rPr>
          <w:rFonts w:ascii="Times New Roman" w:hAnsi="Times New Roman" w:cs="Times New Roman"/>
          <w:sz w:val="28"/>
          <w:szCs w:val="28"/>
        </w:rPr>
        <w:t>. Общие требования охраны труда при эксплуатации т</w:t>
      </w:r>
      <w:r w:rsidR="00770FAF" w:rsidRPr="007B3203">
        <w:rPr>
          <w:rFonts w:ascii="Times New Roman" w:hAnsi="Times New Roman" w:cs="Times New Roman"/>
          <w:sz w:val="28"/>
          <w:szCs w:val="28"/>
        </w:rPr>
        <w:t>еплодымока</w:t>
      </w:r>
      <w:r w:rsidR="00F921B0" w:rsidRPr="007B3203">
        <w:rPr>
          <w:rFonts w:ascii="Times New Roman" w:hAnsi="Times New Roman" w:cs="Times New Roman"/>
          <w:sz w:val="28"/>
          <w:szCs w:val="28"/>
        </w:rPr>
        <w:t>меры</w:t>
      </w:r>
    </w:p>
    <w:p w14:paraId="763E3B9A" w14:textId="77777777" w:rsidR="00770FAF" w:rsidRPr="007B3203" w:rsidRDefault="00770FAF" w:rsidP="005C44A9">
      <w:pPr>
        <w:pStyle w:val="ConsPlusNormal"/>
        <w:ind w:firstLine="709"/>
        <w:jc w:val="both"/>
        <w:rPr>
          <w:rFonts w:ascii="Times New Roman" w:hAnsi="Times New Roman" w:cs="Times New Roman"/>
          <w:sz w:val="28"/>
          <w:szCs w:val="28"/>
        </w:rPr>
      </w:pPr>
    </w:p>
    <w:p w14:paraId="4C81705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Система электрооборудования теплодымокамеры включает в себя следующие виды освещения:</w:t>
      </w:r>
    </w:p>
    <w:p w14:paraId="1CBF9AF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1</w:t>
      </w:r>
      <w:r w:rsidR="00770FAF" w:rsidRPr="007B3203">
        <w:rPr>
          <w:rFonts w:ascii="Times New Roman" w:hAnsi="Times New Roman" w:cs="Times New Roman"/>
          <w:sz w:val="28"/>
          <w:szCs w:val="28"/>
        </w:rPr>
        <w:t>) рабочее (общее и местное) - 220 В;</w:t>
      </w:r>
    </w:p>
    <w:p w14:paraId="7DA7C126"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аварийное - 220 В;</w:t>
      </w:r>
    </w:p>
    <w:p w14:paraId="27A9D87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ремонтное - 36 В.</w:t>
      </w:r>
    </w:p>
    <w:p w14:paraId="39E1812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подключения имитаторов обстановки на пожаре в задымляемых тренировочных помещениях устанавливаются штепсельные розетки с напряжением питания 36 В.</w:t>
      </w:r>
    </w:p>
    <w:p w14:paraId="1B258D8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Необходимо предусматривать аварийное освещение задымляемых помещений, включая лестничные клетки, для чего на стенах устанавливаются светильники с зеркальными лампами, улучшающими видимость в задымленных помещениях в случае экстренной эвакуации газодымозащитников. Аварийное освещение подключается к двум независимым источникам питания.</w:t>
      </w:r>
    </w:p>
    <w:p w14:paraId="0AB3BA15" w14:textId="31C99BB2"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Задымление создается в тренировочных помещениях. В качестве дымообразующих средств используются имитаторы и составы, не вызывающие отравления и ожоги в случае нахождения пожарных в задымленных помещениях без </w:t>
      </w:r>
      <w:r w:rsidR="005E3BD5" w:rsidRPr="007B3203">
        <w:rPr>
          <w:rFonts w:ascii="Times New Roman" w:hAnsi="Times New Roman" w:cs="Times New Roman"/>
          <w:sz w:val="28"/>
          <w:szCs w:val="28"/>
        </w:rPr>
        <w:t>СИЗОД</w:t>
      </w:r>
      <w:r w:rsidRPr="007B3203">
        <w:rPr>
          <w:rFonts w:ascii="Times New Roman" w:hAnsi="Times New Roman" w:cs="Times New Roman"/>
          <w:sz w:val="28"/>
          <w:szCs w:val="28"/>
        </w:rPr>
        <w:t>.</w:t>
      </w:r>
    </w:p>
    <w:p w14:paraId="2BF66E07" w14:textId="77777777" w:rsidR="00752B61" w:rsidRPr="007B3203" w:rsidRDefault="00770FAF" w:rsidP="00752B61">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теплодымокамерах запрещается применять нефтепродукты, горючие пленки и полимерные материалы.</w:t>
      </w:r>
    </w:p>
    <w:p w14:paraId="27E7D77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удаления дыма в тренировочных помещениях предусматриваются три обособленные системы дымоудаления, состоящие из вытяжной, приточной и аварийной установок каждая. Производительность каждой системы обеспечивает десятикратный воздухообмен в обслуживаемом помещении.</w:t>
      </w:r>
    </w:p>
    <w:p w14:paraId="0440B5D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Помещения для тренировок оснащаются системами контроля за местонахождением пожарных.</w:t>
      </w:r>
    </w:p>
    <w:p w14:paraId="418BA30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Площадь помещения для тренировок рассчитывается на одновременную тренировку двух звеньев (не менее 10 м</w:t>
      </w:r>
      <w:r w:rsidRPr="007B3203">
        <w:rPr>
          <w:rFonts w:ascii="Times New Roman" w:hAnsi="Times New Roman" w:cs="Times New Roman"/>
          <w:sz w:val="28"/>
          <w:szCs w:val="28"/>
          <w:vertAlign w:val="superscript"/>
        </w:rPr>
        <w:t>2</w:t>
      </w:r>
      <w:r w:rsidRPr="007B3203">
        <w:rPr>
          <w:rFonts w:ascii="Times New Roman" w:hAnsi="Times New Roman" w:cs="Times New Roman"/>
          <w:sz w:val="28"/>
          <w:szCs w:val="28"/>
        </w:rPr>
        <w:t xml:space="preserve"> на одного пожарного). Высота помещений дымокамеры составляет не менее 2,5 м.</w:t>
      </w:r>
    </w:p>
    <w:p w14:paraId="24FA6C2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Помещение для тренировок должно иметь не менее двух выходов. Над выходами с внутренней стороны устанавливаются световые указатели с надписью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ВЫХОД</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включаемые с пульта управления.</w:t>
      </w:r>
    </w:p>
    <w:p w14:paraId="3613225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помещениями, предназначенными для задымления, устраиваются незадымляемые тамбуры для исключения проникновения дыма в другие помещения здания.</w:t>
      </w:r>
    </w:p>
    <w:p w14:paraId="1719B3E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Пол</w:t>
      </w:r>
      <w:r w:rsidR="00070E2A" w:rsidRPr="007B3203">
        <w:rPr>
          <w:rFonts w:ascii="Times New Roman" w:hAnsi="Times New Roman" w:cs="Times New Roman"/>
          <w:sz w:val="28"/>
          <w:szCs w:val="28"/>
        </w:rPr>
        <w:t xml:space="preserve"> в дымокамере должен иметь</w:t>
      </w:r>
      <w:r w:rsidRPr="007B3203">
        <w:rPr>
          <w:rFonts w:ascii="Times New Roman" w:hAnsi="Times New Roman" w:cs="Times New Roman"/>
          <w:sz w:val="28"/>
          <w:szCs w:val="28"/>
        </w:rPr>
        <w:t xml:space="preserve"> нескользкое покрытие с уклоном в сторону трапов для стока воды в канализацию. Стены и потолок изготавливаются из материалов, допускающих их мойку водой.</w:t>
      </w:r>
    </w:p>
    <w:p w14:paraId="5017A39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Теплокамера состоит из предкамеры и камеры, соединяющихся между собой тамбуром. В стене между ними устаивается смотровое окно размером 1 x 1 м. Предкамера может быть общей как для дымовой, так и тепловой камер.</w:t>
      </w:r>
    </w:p>
    <w:p w14:paraId="35ECEA8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зависимости от условий тренировки температура воздуха в теплокамере поддерживается в пределах от 20 до 40 (</w:t>
      </w:r>
      <w:r w:rsidR="00F6444C" w:rsidRPr="007B3203">
        <w:rPr>
          <w:rFonts w:ascii="Times New Roman" w:hAnsi="Times New Roman" w:cs="Times New Roman"/>
          <w:noProof/>
          <w:position w:val="-2"/>
          <w:sz w:val="28"/>
          <w:szCs w:val="28"/>
        </w:rPr>
        <w:t>±</w:t>
      </w:r>
      <w:r w:rsidRPr="007B3203">
        <w:rPr>
          <w:rFonts w:ascii="Times New Roman" w:hAnsi="Times New Roman" w:cs="Times New Roman"/>
          <w:sz w:val="28"/>
          <w:szCs w:val="28"/>
        </w:rPr>
        <w:t xml:space="preserve"> 2) °C.</w:t>
      </w:r>
    </w:p>
    <w:p w14:paraId="5CEDCF6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Подогрев воздуха в теплокамере осуществляется от электронагревательных печей или тепловентиляторов.</w:t>
      </w:r>
    </w:p>
    <w:p w14:paraId="2A3A692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Относительная влажность воздуха в теплокамере составляет 25 - 30%.</w:t>
      </w:r>
    </w:p>
    <w:p w14:paraId="1DE0C2A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Стены, потолок и полотна дверей теплокамеры должны иметь необходимую теплоизоляцию.</w:t>
      </w:r>
    </w:p>
    <w:p w14:paraId="52975C93" w14:textId="77777777" w:rsidR="005733D4" w:rsidRPr="007B3203" w:rsidRDefault="005733D4" w:rsidP="005C44A9">
      <w:pPr>
        <w:pStyle w:val="ConsPlusNormal"/>
        <w:jc w:val="both"/>
        <w:rPr>
          <w:rFonts w:ascii="Times New Roman" w:hAnsi="Times New Roman" w:cs="Times New Roman"/>
          <w:sz w:val="28"/>
          <w:szCs w:val="28"/>
        </w:rPr>
      </w:pPr>
    </w:p>
    <w:p w14:paraId="13C75530" w14:textId="77777777" w:rsidR="00770FAF" w:rsidRPr="007B3203" w:rsidRDefault="00583D08" w:rsidP="00752B61">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lastRenderedPageBreak/>
        <w:t>XII</w:t>
      </w:r>
      <w:r w:rsidR="00F921B0" w:rsidRPr="007B3203">
        <w:rPr>
          <w:rFonts w:ascii="Times New Roman" w:hAnsi="Times New Roman" w:cs="Times New Roman"/>
          <w:sz w:val="28"/>
          <w:szCs w:val="28"/>
        </w:rPr>
        <w:t>. Общие требования охраны труда при эксплуатации складов</w:t>
      </w:r>
      <w:r w:rsidR="00770FAF" w:rsidRPr="007B3203">
        <w:rPr>
          <w:rFonts w:ascii="Times New Roman" w:hAnsi="Times New Roman" w:cs="Times New Roman"/>
          <w:sz w:val="28"/>
          <w:szCs w:val="28"/>
        </w:rPr>
        <w:t xml:space="preserve"> горючих и смазочных материалов, пенообразователей</w:t>
      </w:r>
      <w:r w:rsidR="00752B6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и порошка</w:t>
      </w:r>
    </w:p>
    <w:p w14:paraId="611BC77C" w14:textId="77777777" w:rsidR="00770FAF" w:rsidRPr="007B3203" w:rsidRDefault="00770FAF" w:rsidP="005C44A9">
      <w:pPr>
        <w:pStyle w:val="ConsPlusNormal"/>
        <w:jc w:val="both"/>
        <w:rPr>
          <w:rFonts w:ascii="Times New Roman" w:hAnsi="Times New Roman" w:cs="Times New Roman"/>
          <w:sz w:val="28"/>
          <w:szCs w:val="28"/>
        </w:rPr>
      </w:pPr>
    </w:p>
    <w:p w14:paraId="01C0D0F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Складирование горючих и смазочных материалов (</w:t>
      </w:r>
      <w:r w:rsidR="00EF694C" w:rsidRPr="007B3203">
        <w:rPr>
          <w:rFonts w:ascii="Times New Roman" w:hAnsi="Times New Roman" w:cs="Times New Roman"/>
          <w:sz w:val="28"/>
          <w:szCs w:val="28"/>
        </w:rPr>
        <w:t xml:space="preserve">далее - </w:t>
      </w:r>
      <w:r w:rsidRPr="007B3203">
        <w:rPr>
          <w:rFonts w:ascii="Times New Roman" w:hAnsi="Times New Roman" w:cs="Times New Roman"/>
          <w:sz w:val="28"/>
          <w:szCs w:val="28"/>
        </w:rPr>
        <w:t>ГСМ), пенообразователя и порошка осуществляется в отдельно стоящих помещениях.</w:t>
      </w:r>
    </w:p>
    <w:p w14:paraId="5D1D634E" w14:textId="77777777" w:rsidR="00770FAF" w:rsidRPr="007B3203" w:rsidRDefault="0063008D"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w:t>
      </w:r>
      <w:r w:rsidR="00770FAF" w:rsidRPr="007B3203">
        <w:rPr>
          <w:rFonts w:ascii="Times New Roman" w:hAnsi="Times New Roman" w:cs="Times New Roman"/>
          <w:sz w:val="28"/>
          <w:szCs w:val="28"/>
        </w:rPr>
        <w:t xml:space="preserve"> подразделения</w:t>
      </w:r>
      <w:r w:rsidRPr="007B3203">
        <w:rPr>
          <w:rFonts w:ascii="Times New Roman" w:hAnsi="Times New Roman" w:cs="Times New Roman"/>
          <w:sz w:val="28"/>
          <w:szCs w:val="28"/>
        </w:rPr>
        <w:t>х</w:t>
      </w:r>
      <w:r w:rsidR="00770FAF" w:rsidRPr="007B3203">
        <w:rPr>
          <w:rFonts w:ascii="Times New Roman" w:hAnsi="Times New Roman" w:cs="Times New Roman"/>
          <w:sz w:val="28"/>
          <w:szCs w:val="28"/>
        </w:rPr>
        <w:t xml:space="preserve"> </w:t>
      </w:r>
      <w:r w:rsidR="00153A00"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назначаются лица, ответственные за состояние, хранение, учет и использование горючих и смазочных материалов, пенообразователя и порошка.</w:t>
      </w:r>
    </w:p>
    <w:p w14:paraId="4B777D6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Доставка пенообразователя и порошка на склады горючих и смазочных материалов, пенообразователя и порошка подразделений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осуществляется наиболее безопасными и удобными для погрузки и разгрузки способами в целях предупреждения травматизма, загрязнения тела, дыхательных путей человека и окружающей территории.</w:t>
      </w:r>
    </w:p>
    <w:p w14:paraId="4213CA7D" w14:textId="77777777" w:rsidR="00752B61" w:rsidRPr="007B3203" w:rsidRDefault="00770FAF" w:rsidP="00D054AC">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Емкости для хранения пенообразователя изготавливаются с антикоррозийной защитой и оборудуются удобной и безопасной сливо-наливной аппаратурой.</w:t>
      </w:r>
    </w:p>
    <w:p w14:paraId="0C4BFBF9"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помещениях складов вывешивается инструкция по охране труда при работе с порошками</w:t>
      </w:r>
      <w:r w:rsidR="0063008D" w:rsidRPr="007B3203">
        <w:rPr>
          <w:rFonts w:ascii="Times New Roman" w:hAnsi="Times New Roman" w:cs="Times New Roman"/>
          <w:sz w:val="28"/>
          <w:szCs w:val="28"/>
        </w:rPr>
        <w:t>, горючими и смазочными материалами, пенообразователями</w:t>
      </w:r>
      <w:r w:rsidRPr="007B3203">
        <w:rPr>
          <w:rFonts w:ascii="Times New Roman" w:hAnsi="Times New Roman" w:cs="Times New Roman"/>
          <w:sz w:val="28"/>
          <w:szCs w:val="28"/>
        </w:rPr>
        <w:t>.</w:t>
      </w:r>
    </w:p>
    <w:p w14:paraId="5A0E3BC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ГСМ в металлической таре (бочках) хранятся в один ярус на деревянных подкладках (поддонах). Укладка бочек производится осторожно, пробками вверх, без ударов их одной о другую.</w:t>
      </w:r>
    </w:p>
    <w:p w14:paraId="6F17FD3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Пробки металлической тары завинчиваются ключами, исключающими возможность искрообразования. Запрещается открытие пробок металлической тары при помощи молотков, зубил и другого инструмента, не предназначенного для этого.</w:t>
      </w:r>
    </w:p>
    <w:p w14:paraId="065ACCA1"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Не допускается хранение в помещении складов пустой тары, спецодежды, обтирочного материала.</w:t>
      </w:r>
    </w:p>
    <w:p w14:paraId="6468EA4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Пролитый бензин удаляется с применением песка, опилок, х</w:t>
      </w:r>
      <w:r w:rsidR="005E789E" w:rsidRPr="007B3203">
        <w:rPr>
          <w:rFonts w:ascii="Times New Roman" w:hAnsi="Times New Roman" w:cs="Times New Roman"/>
          <w:sz w:val="28"/>
          <w:szCs w:val="28"/>
        </w:rPr>
        <w:t>лорной извести или теплой воды.</w:t>
      </w:r>
    </w:p>
    <w:p w14:paraId="27F0323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Заправка пожарных автомобилей горюче-смазочными материалами производится при помощи шлангов от бензоколонок или автозаправщиков.</w:t>
      </w:r>
    </w:p>
    <w:p w14:paraId="44C3E11E"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заправка из канистр, ведер и других емкостей.</w:t>
      </w:r>
    </w:p>
    <w:p w14:paraId="29A0140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Во время заправки пожарных автомобилей личный состав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должен находиться за пределами кабины пожарного автомобиля. Заправка производится при помощи насосов в оборудованных для этого местах (площадках).</w:t>
      </w:r>
    </w:p>
    <w:p w14:paraId="7D2CA84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Площадка для заправки пожарных автомобилей должна иметь твердое покрытие из материалов, противостоящих воздействию нефтепродуктов и масел. Уклон площадки составляет не менее 0,02 м, но не более 0,04 м.</w:t>
      </w:r>
    </w:p>
    <w:p w14:paraId="3541A3C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заправке пожарного автомобиля пенообразователем личный состав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обеспечивается защитными очками (щитками для защиты глаз). Для защиты кожных покровов используются рукавицы и непромокаемая одежда.</w:t>
      </w:r>
      <w:r w:rsidR="00752B61" w:rsidRPr="007B3203">
        <w:rPr>
          <w:rFonts w:ascii="Times New Roman" w:hAnsi="Times New Roman" w:cs="Times New Roman"/>
          <w:sz w:val="28"/>
          <w:szCs w:val="28"/>
        </w:rPr>
        <w:br/>
      </w:r>
      <w:r w:rsidRPr="007B3203">
        <w:rPr>
          <w:rFonts w:ascii="Times New Roman" w:hAnsi="Times New Roman" w:cs="Times New Roman"/>
          <w:sz w:val="28"/>
          <w:szCs w:val="28"/>
        </w:rPr>
        <w:t>С кожных покровов и слизистой оболочки глаз пенообразователь смывается чистой водой или физиологическим раствором</w:t>
      </w:r>
      <w:r w:rsidR="00752B61" w:rsidRPr="007B3203">
        <w:rPr>
          <w:rFonts w:ascii="Times New Roman" w:hAnsi="Times New Roman" w:cs="Times New Roman"/>
          <w:sz w:val="28"/>
          <w:szCs w:val="28"/>
        </w:rPr>
        <w:t xml:space="preserve"> </w:t>
      </w:r>
      <w:r w:rsidRPr="007B3203">
        <w:rPr>
          <w:rFonts w:ascii="Times New Roman" w:hAnsi="Times New Roman" w:cs="Times New Roman"/>
          <w:sz w:val="28"/>
          <w:szCs w:val="28"/>
        </w:rPr>
        <w:t>(2% раствор борной кислоты).</w:t>
      </w:r>
    </w:p>
    <w:p w14:paraId="32351BC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5" w:name="Par279"/>
      <w:bookmarkEnd w:id="5"/>
      <w:r w:rsidRPr="007B3203">
        <w:rPr>
          <w:rFonts w:ascii="Times New Roman" w:hAnsi="Times New Roman" w:cs="Times New Roman"/>
          <w:sz w:val="28"/>
          <w:szCs w:val="28"/>
        </w:rPr>
        <w:t>Заправка пожарных автомобилей порошком и пенообразователем осуществляется механизированным способом.</w:t>
      </w:r>
    </w:p>
    <w:p w14:paraId="3A777F41"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 случае заправки пожарных автомобилей вручную применяются мерные емкости, навесные (съемные) лестницы или передвижные площадки. Заправка </w:t>
      </w:r>
      <w:r w:rsidRPr="007B3203">
        <w:rPr>
          <w:rFonts w:ascii="Times New Roman" w:hAnsi="Times New Roman" w:cs="Times New Roman"/>
          <w:sz w:val="28"/>
          <w:szCs w:val="28"/>
        </w:rPr>
        <w:lastRenderedPageBreak/>
        <w:t>пожарного автомобиля порошком и загрузка цистерны с помощью вакуумной установки и вручную осуществляются в соответствии с порядком, установленным технической документацией завода-изготовителя.</w:t>
      </w:r>
    </w:p>
    <w:p w14:paraId="1559B1E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Вакуумная установка для заправки пожарных автомобилей порошком монтируется в проветриваемом помещении.</w:t>
      </w:r>
    </w:p>
    <w:p w14:paraId="2D0B148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вакуумной установки для заправки пожарных автомобилей порошком проводится:</w:t>
      </w:r>
    </w:p>
    <w:p w14:paraId="1D206E6B" w14:textId="58A462DD"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проверка крепления электродвигателя, электропроводов и вакуумнасоса, состояния полумуфты;</w:t>
      </w:r>
    </w:p>
    <w:p w14:paraId="0038C8C1" w14:textId="65553560"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включение вакуумной установки только после подсоединения шланга загрузки порошка к крышке люка цистерны.</w:t>
      </w:r>
    </w:p>
    <w:p w14:paraId="1D7A4B56" w14:textId="77777777" w:rsidR="00752B61" w:rsidRPr="007B3203" w:rsidRDefault="00770FAF" w:rsidP="00752B61">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Загрузку порошка в цистерну вручную личный состав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осуществляет в респираторах и защитных очках.</w:t>
      </w:r>
    </w:p>
    <w:p w14:paraId="77A8F70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6" w:name="Par286"/>
      <w:bookmarkEnd w:id="6"/>
      <w:r w:rsidRPr="007B3203">
        <w:rPr>
          <w:rFonts w:ascii="Times New Roman" w:hAnsi="Times New Roman" w:cs="Times New Roman"/>
          <w:sz w:val="28"/>
          <w:szCs w:val="28"/>
        </w:rPr>
        <w:t>Запрещается:</w:t>
      </w:r>
    </w:p>
    <w:p w14:paraId="281AFA5B" w14:textId="04FF047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xml:space="preserve">) заправка пожарных автомобилей порошком в помещении гаража при работающем двигателе, соединение вакуумной установки с коммуникациями пожарного автомобиля металлическими трубами или шлангами с металлической спиралью, поскольку при нарушении изоляции проводов личный состав </w:t>
      </w:r>
      <w:r w:rsidR="00153A00"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может быть поражен электрическим током;</w:t>
      </w:r>
    </w:p>
    <w:p w14:paraId="2E032AEF" w14:textId="5AC09E8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использование промежуточных емкостей для заправки пожарных автомобилей пенообразователем;</w:t>
      </w:r>
    </w:p>
    <w:p w14:paraId="4A92DD4D" w14:textId="25FBC65A"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применение вблизи места заправки открытого огня, курение во время заправки.</w:t>
      </w:r>
    </w:p>
    <w:p w14:paraId="7F40C1F0" w14:textId="77777777" w:rsidR="00770FAF" w:rsidRPr="007B3203" w:rsidRDefault="00770FAF" w:rsidP="005C44A9">
      <w:pPr>
        <w:pStyle w:val="ConsPlusNormal"/>
        <w:jc w:val="both"/>
        <w:rPr>
          <w:rFonts w:ascii="Times New Roman" w:hAnsi="Times New Roman" w:cs="Times New Roman"/>
          <w:sz w:val="28"/>
          <w:szCs w:val="28"/>
        </w:rPr>
      </w:pPr>
    </w:p>
    <w:p w14:paraId="725D14C3" w14:textId="77777777" w:rsidR="00770FAF" w:rsidRPr="007B3203" w:rsidRDefault="00583D08" w:rsidP="005C44A9">
      <w:pPr>
        <w:pStyle w:val="ConsPlusNormal"/>
        <w:jc w:val="center"/>
        <w:outlineLvl w:val="1"/>
        <w:rPr>
          <w:rFonts w:ascii="Times New Roman" w:hAnsi="Times New Roman" w:cs="Times New Roman"/>
          <w:sz w:val="28"/>
          <w:szCs w:val="28"/>
        </w:rPr>
      </w:pPr>
      <w:r w:rsidRPr="007B3203">
        <w:rPr>
          <w:rFonts w:ascii="Times New Roman" w:hAnsi="Times New Roman" w:cs="Times New Roman"/>
          <w:sz w:val="28"/>
          <w:szCs w:val="28"/>
          <w:lang w:val="en-US"/>
        </w:rPr>
        <w:t>XIII</w:t>
      </w:r>
      <w:r w:rsidR="00770FAF" w:rsidRPr="007B3203">
        <w:rPr>
          <w:rFonts w:ascii="Times New Roman" w:hAnsi="Times New Roman" w:cs="Times New Roman"/>
          <w:sz w:val="28"/>
          <w:szCs w:val="28"/>
        </w:rPr>
        <w:t>. Требования охраны труда при эксплуатации и техническом</w:t>
      </w:r>
    </w:p>
    <w:p w14:paraId="77F2715A"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пожарной техники</w:t>
      </w:r>
    </w:p>
    <w:p w14:paraId="2AF374EB" w14:textId="77777777" w:rsidR="00770FAF" w:rsidRPr="007B3203" w:rsidRDefault="00770FAF" w:rsidP="005C44A9">
      <w:pPr>
        <w:pStyle w:val="ConsPlusNormal"/>
        <w:jc w:val="both"/>
        <w:rPr>
          <w:rFonts w:ascii="Times New Roman" w:hAnsi="Times New Roman" w:cs="Times New Roman"/>
          <w:sz w:val="28"/>
          <w:szCs w:val="28"/>
        </w:rPr>
      </w:pPr>
    </w:p>
    <w:p w14:paraId="58D9328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7" w:name="Par296"/>
      <w:bookmarkEnd w:id="7"/>
      <w:r w:rsidRPr="007B3203">
        <w:rPr>
          <w:rFonts w:ascii="Times New Roman" w:hAnsi="Times New Roman" w:cs="Times New Roman"/>
          <w:sz w:val="28"/>
          <w:szCs w:val="28"/>
        </w:rPr>
        <w:t xml:space="preserve">Пожарная техника предназначена для использования личным составом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при тушении пожаров и проведения аварийно-спасательных работ.</w:t>
      </w:r>
    </w:p>
    <w:p w14:paraId="1F73AEF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Пожарная техника поставляется в подразделения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 xml:space="preserve">с сертификатом соответствия, сертификатом пожарной безопасности и подлежит учету с момента поступления в подразделения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Она маркируется с указанием инвентарного номера, который не меняется в процессе эксплуатации на весь период ее нахождения в подразделении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340B4E3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Пожарная техника, не имеющая инвентарного номера и даты испытания, считается неисправной и снимается с расчета.</w:t>
      </w:r>
    </w:p>
    <w:p w14:paraId="30C42E5B" w14:textId="10DDC05A"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2B7FE0">
        <w:rPr>
          <w:rFonts w:ascii="Times New Roman" w:hAnsi="Times New Roman" w:cs="Times New Roman"/>
          <w:sz w:val="28"/>
          <w:szCs w:val="28"/>
        </w:rPr>
        <w:t>Ответствен</w:t>
      </w:r>
      <w:r w:rsidR="00B10A32" w:rsidRPr="002B7FE0">
        <w:rPr>
          <w:rFonts w:ascii="Times New Roman" w:hAnsi="Times New Roman" w:cs="Times New Roman"/>
          <w:sz w:val="28"/>
          <w:szCs w:val="28"/>
        </w:rPr>
        <w:t>ными</w:t>
      </w:r>
      <w:r w:rsidRPr="002B7FE0">
        <w:rPr>
          <w:rFonts w:ascii="Times New Roman" w:hAnsi="Times New Roman" w:cs="Times New Roman"/>
          <w:sz w:val="28"/>
          <w:szCs w:val="28"/>
        </w:rPr>
        <w:t xml:space="preserve"> за безопасность проведения работ при эксплуатации, техническом обслуживании и испытании пожарной техники </w:t>
      </w:r>
      <w:r w:rsidR="00B10A32" w:rsidRPr="002B7FE0">
        <w:rPr>
          <w:rFonts w:ascii="Times New Roman" w:hAnsi="Times New Roman" w:cs="Times New Roman"/>
          <w:sz w:val="28"/>
          <w:szCs w:val="28"/>
        </w:rPr>
        <w:t>являются</w:t>
      </w:r>
      <w:r w:rsidRPr="007B3203">
        <w:rPr>
          <w:rFonts w:ascii="Times New Roman" w:hAnsi="Times New Roman" w:cs="Times New Roman"/>
          <w:sz w:val="28"/>
          <w:szCs w:val="28"/>
        </w:rPr>
        <w:t xml:space="preserve"> начальник</w:t>
      </w:r>
      <w:r w:rsidR="00B10A32">
        <w:rPr>
          <w:rFonts w:ascii="Times New Roman" w:hAnsi="Times New Roman" w:cs="Times New Roman"/>
          <w:sz w:val="28"/>
          <w:szCs w:val="28"/>
        </w:rPr>
        <w:t>и</w:t>
      </w:r>
      <w:r w:rsidRPr="007B3203">
        <w:rPr>
          <w:rFonts w:ascii="Times New Roman" w:hAnsi="Times New Roman" w:cs="Times New Roman"/>
          <w:sz w:val="28"/>
          <w:szCs w:val="28"/>
        </w:rPr>
        <w:t xml:space="preserve"> подразделений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обеспечивающих проведение технического обслуживания и испытаний согласно требованиям технической документации завода-изготовителя.</w:t>
      </w:r>
    </w:p>
    <w:p w14:paraId="7133307F" w14:textId="77777777" w:rsidR="00770FAF" w:rsidRPr="007B3203" w:rsidRDefault="00366740"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К управлению </w:t>
      </w:r>
      <w:r w:rsidR="00770FAF" w:rsidRPr="007B3203">
        <w:rPr>
          <w:rFonts w:ascii="Times New Roman" w:hAnsi="Times New Roman" w:cs="Times New Roman"/>
          <w:sz w:val="28"/>
          <w:szCs w:val="28"/>
        </w:rPr>
        <w:t xml:space="preserve">и эксплуатации мобильных средств пожаротушения </w:t>
      </w:r>
      <w:r w:rsidR="00150B6A" w:rsidRPr="007B3203">
        <w:rPr>
          <w:rFonts w:ascii="Times New Roman" w:hAnsi="Times New Roman" w:cs="Times New Roman"/>
          <w:sz w:val="28"/>
          <w:szCs w:val="28"/>
        </w:rPr>
        <w:t xml:space="preserve">не </w:t>
      </w:r>
      <w:r w:rsidR="00770FAF" w:rsidRPr="007B3203">
        <w:rPr>
          <w:rFonts w:ascii="Times New Roman" w:hAnsi="Times New Roman" w:cs="Times New Roman"/>
          <w:sz w:val="28"/>
          <w:szCs w:val="28"/>
        </w:rPr>
        <w:t xml:space="preserve">допускаются лица, </w:t>
      </w:r>
      <w:r w:rsidR="00150B6A" w:rsidRPr="007B3203">
        <w:rPr>
          <w:rFonts w:ascii="Times New Roman" w:hAnsi="Times New Roman" w:cs="Times New Roman"/>
          <w:sz w:val="28"/>
          <w:szCs w:val="28"/>
        </w:rPr>
        <w:t xml:space="preserve">не </w:t>
      </w:r>
      <w:r w:rsidR="00770FAF" w:rsidRPr="007B3203">
        <w:rPr>
          <w:rFonts w:ascii="Times New Roman" w:hAnsi="Times New Roman" w:cs="Times New Roman"/>
          <w:sz w:val="28"/>
          <w:szCs w:val="28"/>
        </w:rPr>
        <w:t>прошедшие специальную подготовку.</w:t>
      </w:r>
    </w:p>
    <w:p w14:paraId="53D8775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Техническое состояние пожарной техники должно отвечать требованиям технической документации завода-изготовителя. В процессе эксплуатации </w:t>
      </w:r>
      <w:r w:rsidRPr="007B3203">
        <w:rPr>
          <w:rFonts w:ascii="Times New Roman" w:hAnsi="Times New Roman" w:cs="Times New Roman"/>
          <w:sz w:val="28"/>
          <w:szCs w:val="28"/>
        </w:rPr>
        <w:lastRenderedPageBreak/>
        <w:t>запрещается вносить изменения в конструкцию пожарной техники.</w:t>
      </w:r>
    </w:p>
    <w:p w14:paraId="3268151C" w14:textId="77777777" w:rsidR="00076B3E" w:rsidRPr="007B3203" w:rsidRDefault="00076B3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поступлении в подразделения новых, наукоемких образцов пожарно-технической продукции проводится ознакомление и инструктаж личного состава под роспись в журнале инструктажей с последующей проверкой знаний правил охраны труда при обращении с ними.</w:t>
      </w:r>
    </w:p>
    <w:p w14:paraId="5DFEA35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Осмотр и проверка работоспособности пожарной техники проводятся закрепленным за ней личным составом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при заступлении на дежурство.</w:t>
      </w:r>
    </w:p>
    <w:p w14:paraId="0CCD4E73" w14:textId="77777777" w:rsidR="00752B61" w:rsidRPr="007B3203" w:rsidRDefault="00A100DE" w:rsidP="00D054AC">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К работе на пожарных автомобилях с электроэнергетическими агрегатами допускаются лица, прошедшие обучение безопасным методам работы на электроустановках, имеющие группу по электробезопасности не ниже </w:t>
      </w:r>
      <w:r w:rsidRPr="007B3203">
        <w:rPr>
          <w:rFonts w:ascii="Times New Roman" w:hAnsi="Times New Roman" w:cs="Times New Roman"/>
          <w:sz w:val="28"/>
          <w:szCs w:val="28"/>
          <w:lang w:val="en-US"/>
        </w:rPr>
        <w:t>III</w:t>
      </w:r>
      <w:r w:rsidRPr="007B3203">
        <w:rPr>
          <w:rFonts w:ascii="Times New Roman" w:hAnsi="Times New Roman" w:cs="Times New Roman"/>
          <w:sz w:val="28"/>
          <w:szCs w:val="28"/>
        </w:rPr>
        <w:t>.</w:t>
      </w:r>
    </w:p>
    <w:p w14:paraId="3B473F5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заступлении на дежурство проверяется целостность и надежность крепления подножек, поручней, рукояток, исправность замков, дверей и отсеков, техническое состояние пожарного автомобиля, заправка горюче-смазочными материалами и огнетушащими веществами.</w:t>
      </w:r>
    </w:p>
    <w:p w14:paraId="37558A8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Доступ к оборудованию, инструменту и пультам управления, размещенным в отсеках и на платформах пожарного автомобиля, выполняется безопасным. Крыши и платформы пожарных автомобилей имеют настил с поверхностью, препятствующей скольжению, и высоту бортового ограждения у крыш кузовов не менее 100 мм.</w:t>
      </w:r>
    </w:p>
    <w:p w14:paraId="67AF3C8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Двери кабины пожарного автомобиля, а также дверцы отсеков кузова пожарного автомобиля снабжаются автом</w:t>
      </w:r>
      <w:r w:rsidR="00F30995" w:rsidRPr="007B3203">
        <w:rPr>
          <w:rFonts w:ascii="Times New Roman" w:hAnsi="Times New Roman" w:cs="Times New Roman"/>
          <w:sz w:val="28"/>
          <w:szCs w:val="28"/>
        </w:rPr>
        <w:t xml:space="preserve">атически запирающимися замками, </w:t>
      </w:r>
      <w:r w:rsidRPr="007B3203">
        <w:rPr>
          <w:rFonts w:ascii="Times New Roman" w:hAnsi="Times New Roman" w:cs="Times New Roman"/>
          <w:sz w:val="28"/>
          <w:szCs w:val="28"/>
        </w:rPr>
        <w:t>удерживающимися в закрытом положении и фиксирующимися в открытом положении.</w:t>
      </w:r>
    </w:p>
    <w:p w14:paraId="48B29DD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Дверцы отсеков кузова пожарного автомобиля оборудуются устройством, подающим сигнал об их открытии на щит приборов кабины водителя.</w:t>
      </w:r>
    </w:p>
    <w:p w14:paraId="075E899E"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Дверцы отсеков кузова пожарного автомобиля, открывающиеся вверх, фиксируются на высоте, обеспечивающей удобство и безопасность при эксплуатации.</w:t>
      </w:r>
    </w:p>
    <w:p w14:paraId="50D2289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сухой</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xml:space="preserve"> вакуум.</w:t>
      </w:r>
    </w:p>
    <w:p w14:paraId="296B4F6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техническом обслуживании пожарного автомобиля на пожаре (учении) водитель выполняет следующее:</w:t>
      </w:r>
    </w:p>
    <w:p w14:paraId="14D18DD1" w14:textId="461FFDC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устанавливает пожарный автомобиль на расстояние, безопасное от воздействия огня (теплового излучения) и не ближе 1,5 - 2,5 м от задней оси до водоисточника;</w:t>
      </w:r>
    </w:p>
    <w:p w14:paraId="463A4046" w14:textId="6DF06E70"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выбирает остановочную площадку с наименьшим углом перепада высот между передней и задней осью колес пожарного автомобиля;</w:t>
      </w:r>
    </w:p>
    <w:p w14:paraId="43C0A3DB" w14:textId="457944E7"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устанавливает противооткатные упоры для колес пожарного автомобиля;</w:t>
      </w:r>
    </w:p>
    <w:p w14:paraId="505AEE03" w14:textId="5714DC4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14:paraId="4B69C0AE" w14:textId="71B9412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смазывает подшипники и сальники при работе пожарного насоса (по необходимости);</w:t>
      </w:r>
    </w:p>
    <w:p w14:paraId="3311BA03" w14:textId="2D5FC9A6"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xml:space="preserve">) проверяет на подтекание соединения и сальники насоса, выкидные вентили, </w:t>
      </w:r>
      <w:r w:rsidR="00770FAF" w:rsidRPr="007B3203">
        <w:rPr>
          <w:rFonts w:ascii="Times New Roman" w:hAnsi="Times New Roman" w:cs="Times New Roman"/>
          <w:sz w:val="28"/>
          <w:szCs w:val="28"/>
        </w:rPr>
        <w:lastRenderedPageBreak/>
        <w:t>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14:paraId="4A19E705" w14:textId="5EAF4F1D"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следит, чтобы температура воды в системе охлаждения двигателя пожарного автомобиля была на уровне 80 - 95 °C, а также за давлением масла в двигателе. При средних оборотах двигателя пожарного автомобиля давление должно быть не менее 2,0 кг/см</w:t>
      </w:r>
      <w:r w:rsidR="00770FAF" w:rsidRPr="007B3203">
        <w:rPr>
          <w:rFonts w:ascii="Times New Roman" w:hAnsi="Times New Roman" w:cs="Times New Roman"/>
          <w:sz w:val="28"/>
          <w:szCs w:val="28"/>
          <w:vertAlign w:val="superscript"/>
        </w:rPr>
        <w:t>2</w:t>
      </w:r>
      <w:r w:rsidR="00770FAF" w:rsidRPr="007B3203">
        <w:rPr>
          <w:rFonts w:ascii="Times New Roman" w:hAnsi="Times New Roman" w:cs="Times New Roman"/>
          <w:sz w:val="28"/>
          <w:szCs w:val="28"/>
        </w:rPr>
        <w:t>;</w:t>
      </w:r>
    </w:p>
    <w:p w14:paraId="5EC0942A" w14:textId="365387CE" w:rsidR="00752B61" w:rsidRPr="007B3203" w:rsidRDefault="00876866" w:rsidP="00D054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FAF" w:rsidRPr="007B3203">
        <w:rPr>
          <w:rFonts w:ascii="Times New Roman" w:hAnsi="Times New Roman" w:cs="Times New Roman"/>
          <w:sz w:val="28"/>
          <w:szCs w:val="28"/>
        </w:rPr>
        <w:t>) промывает чистой водой в случае подачи пены все внутренние полости пожарного насоса и проходные каналы пеносмесителя;</w:t>
      </w:r>
    </w:p>
    <w:p w14:paraId="1D00F7EF" w14:textId="7E76C51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0FAF" w:rsidRPr="007B3203">
        <w:rPr>
          <w:rFonts w:ascii="Times New Roman" w:hAnsi="Times New Roman" w:cs="Times New Roman"/>
          <w:sz w:val="28"/>
          <w:szCs w:val="28"/>
        </w:rPr>
        <w:t>) открывает краны и выпускает воду из рабочей полости насоса по завершении работы, после чего их закрывает.</w:t>
      </w:r>
    </w:p>
    <w:p w14:paraId="49345C26" w14:textId="77777777" w:rsidR="00B2706A" w:rsidRPr="007B3203" w:rsidRDefault="00B2706A"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После возвращения с пожара (учения) под контролем и при непосредственном участии начальника (руководителя) караула (дежурной смены) осуществляется приведение техники и личного состава в готовность к выезду.</w:t>
      </w:r>
    </w:p>
    <w:p w14:paraId="78BFECDA" w14:textId="77777777" w:rsidR="00B2706A" w:rsidRPr="007B3203" w:rsidRDefault="00B2706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Проводятся следующие мероприятия:</w:t>
      </w:r>
    </w:p>
    <w:p w14:paraId="75EE593C" w14:textId="77777777" w:rsidR="00B2706A" w:rsidRPr="007B3203" w:rsidRDefault="00B2706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водители проводят дозаправку автомобилей горюче-смазочными материалами (при заправке за пределами подразделения на пожарном, аварийно-спасательном автомобиле выезжает весь личный состав караула (дежурной смены);</w:t>
      </w:r>
    </w:p>
    <w:p w14:paraId="53E23E51" w14:textId="77777777" w:rsidR="00B2706A" w:rsidRPr="007B3203" w:rsidRDefault="00B2706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личный состав караула (дежурной смены) проводит замену неисправного пожарного инструмента и аварийно-спасательного оборудования, заправку пожарных автомобилей огнетушащими веществами;</w:t>
      </w:r>
    </w:p>
    <w:p w14:paraId="297D9C71" w14:textId="77777777" w:rsidR="00B2706A" w:rsidRPr="007B3203" w:rsidRDefault="00B2706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водители и личный состав проводят техническое обслуживание пожарной и аварийно-спасательной техники;</w:t>
      </w:r>
    </w:p>
    <w:p w14:paraId="52E76DEC" w14:textId="77777777" w:rsidR="00B2706A" w:rsidRPr="007B3203" w:rsidRDefault="00B2706A"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начальник (руководитель) караула (дежурной смены) докладывает о готовности караула (дежурной смены) к выполнению задач по предназначению.</w:t>
      </w:r>
    </w:p>
    <w:p w14:paraId="1370CC8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 работе на диагностических стендах с приспособлениями и приборами допускаются операторы, имеющие соответствующий допуск для работы на них.</w:t>
      </w:r>
    </w:p>
    <w:p w14:paraId="6963300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Пульты управления, аппаратные шкафы, блоки барабанов, роликов и другое электротехническое оборудование поста диагностики подлежат заземлению.</w:t>
      </w:r>
    </w:p>
    <w:p w14:paraId="1D37813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техническим обслуживанием, ремонтом или монтажом узлов с электрооборудованием с диагностических стендов снимается (отключается) электрическое напряжение.</w:t>
      </w:r>
    </w:p>
    <w:p w14:paraId="75643B8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подготовке к работе проверяется:</w:t>
      </w:r>
    </w:p>
    <w:p w14:paraId="214C4DC9" w14:textId="6334FCAA"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крепление узлов и деталей;</w:t>
      </w:r>
    </w:p>
    <w:p w14:paraId="0750E43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наличие, исправность и крепление защитных ограждений и заземляющих проводов;</w:t>
      </w:r>
    </w:p>
    <w:p w14:paraId="45502E2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исправность подъемных механизмов и других приспособлений;</w:t>
      </w:r>
    </w:p>
    <w:p w14:paraId="3006968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достаточность освещения рабочего места и путей движения пожарного автомобиля.</w:t>
      </w:r>
    </w:p>
    <w:p w14:paraId="07C8CFF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время работы диагностических стендов запрещается:</w:t>
      </w:r>
    </w:p>
    <w:p w14:paraId="3DE02A2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работать при снятых защитных кожухах, щитах, ограждениях;</w:t>
      </w:r>
    </w:p>
    <w:p w14:paraId="5BBDDCB4"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открывать пульт управления, доводить частоту оборотов вращения ротора электрической машины выше допустимого значения.</w:t>
      </w:r>
    </w:p>
    <w:p w14:paraId="1DC8CA9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проведении диагностики пожарный автомобиль устанавливается и закрепляется на диагностическом стенде оператором. Закрепление пожарного автомобиля на диагностическом стенде осуществляется фиксирующим устройством </w:t>
      </w:r>
      <w:r w:rsidRPr="007B3203">
        <w:rPr>
          <w:rFonts w:ascii="Times New Roman" w:hAnsi="Times New Roman" w:cs="Times New Roman"/>
          <w:sz w:val="28"/>
          <w:szCs w:val="28"/>
        </w:rPr>
        <w:lastRenderedPageBreak/>
        <w:t>и упорами (башмаками), которые подкладываются под оба передних или оба задних колеса.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безшланговым методом (вытяжной вентиляцией). Выезд пожарного автомобиля с диагностических стендов осуществляет оператор при опущенном пневмоподъемнике или застопоренных барабанах, при этом датчики приборов отключаются и снимаются с агрегатов, а вытяжное устройство отработанных газов отводится в сторону.</w:t>
      </w:r>
    </w:p>
    <w:p w14:paraId="3B11F87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удаления медно-графитовой пыли один раз в месяц открываются люки, крышки электрических машин и продуваются сжатым воздухом контактные кольца, щетки и щеткодержатели.</w:t>
      </w:r>
    </w:p>
    <w:p w14:paraId="3B75209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конце смены следует обесточить диагностический стенд рукояткой блок-предохранитель-рубильник, закрыть краны топливных баков, топливомеров, перекрыть вентиль подачи сжатого воздуха.</w:t>
      </w:r>
    </w:p>
    <w:p w14:paraId="176FAE9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подключении прибора для замера расхода топлива (расходомера) необходимо соблюдать осторожность, избегая разлива или разбрызгивания топлива. При длительных перерывах в работе топливо из стеклянных расходомеров и резиновых трубопроводов сливается.</w:t>
      </w:r>
    </w:p>
    <w:p w14:paraId="32890AF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стендовом диагностировании запрещается:</w:t>
      </w:r>
    </w:p>
    <w:p w14:paraId="4E760C6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находиться в осмотровой канаве и стоять на пути движения пожарного автомобиля в момент въезда его на диагностический стенд и съезда с него;</w:t>
      </w:r>
    </w:p>
    <w:p w14:paraId="21C6BC7D"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находиться посторонним лицам в осмотровой канаве во время диагностирования пожарного автомобиля, стоять на барабанах (роликах) диагностического стенда;</w:t>
      </w:r>
    </w:p>
    <w:p w14:paraId="6039BE8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касаться вращающихся частей трансмиссий пожарного автомобиля и тормозной установки во время работы диагностического стенда;</w:t>
      </w:r>
    </w:p>
    <w:p w14:paraId="225041CD"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производить диагностирование пожарного автомобиля при неисправном электрооборудовании диагностического стенда;</w:t>
      </w:r>
    </w:p>
    <w:p w14:paraId="7BF924B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включать соединительные муфты до полной остановки электротормозного стенда и беговых барабанов;</w:t>
      </w:r>
    </w:p>
    <w:p w14:paraId="200393F9"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6</w:t>
      </w:r>
      <w:r w:rsidR="00770FAF" w:rsidRPr="007B3203">
        <w:rPr>
          <w:rFonts w:ascii="Times New Roman" w:hAnsi="Times New Roman" w:cs="Times New Roman"/>
          <w:sz w:val="28"/>
          <w:szCs w:val="28"/>
        </w:rPr>
        <w:t>) производить контроль диагностических параметров, связанных с вращением барабанов стенда, без находящегося за рулем пожарного автомобиля оператора;</w:t>
      </w:r>
    </w:p>
    <w:p w14:paraId="4450702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7</w:t>
      </w:r>
      <w:r w:rsidR="00770FAF" w:rsidRPr="007B3203">
        <w:rPr>
          <w:rFonts w:ascii="Times New Roman" w:hAnsi="Times New Roman" w:cs="Times New Roman"/>
          <w:sz w:val="28"/>
          <w:szCs w:val="28"/>
        </w:rPr>
        <w:t>) работать на диагностическом стенде до полной фиксации пожарного автомобиля;</w:t>
      </w:r>
    </w:p>
    <w:p w14:paraId="5CEC5B7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8</w:t>
      </w:r>
      <w:r w:rsidR="00770FAF" w:rsidRPr="007B3203">
        <w:rPr>
          <w:rFonts w:ascii="Times New Roman" w:hAnsi="Times New Roman" w:cs="Times New Roman"/>
          <w:sz w:val="28"/>
          <w:szCs w:val="28"/>
        </w:rPr>
        <w:t>) вскрывать задние стенки пультов управления и регулировать устройства и приборы диагностического стенда при включенном рубильнике электроснабжения;</w:t>
      </w:r>
    </w:p>
    <w:p w14:paraId="727CE9DF"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9</w:t>
      </w:r>
      <w:r w:rsidR="00770FAF" w:rsidRPr="007B3203">
        <w:rPr>
          <w:rFonts w:ascii="Times New Roman" w:hAnsi="Times New Roman" w:cs="Times New Roman"/>
          <w:sz w:val="28"/>
          <w:szCs w:val="28"/>
        </w:rPr>
        <w:t>) производить диагностирование пожарного автомобиля на ходу при неподключенном заборнике отработанных газов и выключенной приточно-вытяжной вентиляции.</w:t>
      </w:r>
    </w:p>
    <w:p w14:paraId="3D24F87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Помещения диагностики пожарной техники обеспечиваются огнетушителями, </w:t>
      </w:r>
      <w:r w:rsidR="00262CB0" w:rsidRPr="007B3203">
        <w:rPr>
          <w:rFonts w:ascii="Times New Roman" w:hAnsi="Times New Roman" w:cs="Times New Roman"/>
          <w:sz w:val="28"/>
          <w:szCs w:val="28"/>
        </w:rPr>
        <w:t xml:space="preserve">индивидуальными средствами защиты, </w:t>
      </w:r>
      <w:r w:rsidRPr="007B3203">
        <w:rPr>
          <w:rFonts w:ascii="Times New Roman" w:hAnsi="Times New Roman" w:cs="Times New Roman"/>
          <w:sz w:val="28"/>
          <w:szCs w:val="28"/>
        </w:rPr>
        <w:t>аптечками первой помощи, бачками (фонтанчиками) для питьевой воды.</w:t>
      </w:r>
    </w:p>
    <w:p w14:paraId="4E5CA8C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проведение испытаний тормозных механизмов на ходу внутри помещения диагностики.</w:t>
      </w:r>
    </w:p>
    <w:p w14:paraId="53C4837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Работа двигателя пожарного автомобиля проверяется </w:t>
      </w:r>
      <w:r w:rsidR="00D919F5" w:rsidRPr="007B3203">
        <w:rPr>
          <w:rFonts w:ascii="Times New Roman" w:hAnsi="Times New Roman" w:cs="Times New Roman"/>
          <w:sz w:val="28"/>
          <w:szCs w:val="28"/>
        </w:rPr>
        <w:t xml:space="preserve">при включенном </w:t>
      </w:r>
      <w:r w:rsidR="00D919F5" w:rsidRPr="007B3203">
        <w:rPr>
          <w:rFonts w:ascii="Times New Roman" w:hAnsi="Times New Roman" w:cs="Times New Roman"/>
          <w:sz w:val="28"/>
          <w:szCs w:val="28"/>
        </w:rPr>
        <w:lastRenderedPageBreak/>
        <w:t>ручном тормозе, нейтральном положении рычага коробки переключения передач и, в случае проведения проверки в гараже, подключенной к газоотводу выхлопной системы</w:t>
      </w:r>
      <w:r w:rsidRPr="007B3203">
        <w:rPr>
          <w:rFonts w:ascii="Times New Roman" w:hAnsi="Times New Roman" w:cs="Times New Roman"/>
          <w:sz w:val="28"/>
          <w:szCs w:val="28"/>
        </w:rPr>
        <w:t>.</w:t>
      </w:r>
    </w:p>
    <w:p w14:paraId="34F4082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Труднодоступные точки на пожарном автомобиле смазываются с использованием наконечников, соединенных с пистолетами гибкими шлангами, или наконечников с шарнирами.</w:t>
      </w:r>
    </w:p>
    <w:p w14:paraId="10EA9D0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w:t>
      </w:r>
      <w:r w:rsidR="006F16D8" w:rsidRPr="007B3203">
        <w:rPr>
          <w:rFonts w:ascii="Times New Roman" w:hAnsi="Times New Roman" w:cs="Times New Roman"/>
          <w:sz w:val="28"/>
          <w:szCs w:val="28"/>
        </w:rPr>
        <w:t>проверке уровня масла в агрегатах для освещения применяются переносные лампы с защитным кожухом напряжением не выше 36 В или электрические фонари. Запрещается пользоваться открытым огнем.</w:t>
      </w:r>
    </w:p>
    <w:p w14:paraId="1397315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техническом обслуживании и ремонте пожарной техники используются исправные инструмент и приспособления, соответствующие своему назначению.</w:t>
      </w:r>
    </w:p>
    <w:p w14:paraId="3C3BDA9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После установки пожарного автомобиля на смотровой канаве на рулевом колесе укрепляют табличку: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Двигатель не запускать - работают люди</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w:t>
      </w:r>
    </w:p>
    <w:p w14:paraId="5F3E2AF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необходимости выполнения работ под автотранспортным средством, находящимся вне смотровой канавы, подъемника, эстакады, личный состав обеспечивается лежаками.</w:t>
      </w:r>
    </w:p>
    <w:p w14:paraId="6F02806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техническом обслуживании и ремонте пожарной техники запрещается:</w:t>
      </w:r>
    </w:p>
    <w:p w14:paraId="4E058866"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наращивать гаечные ключи другими ключами или трубками, использовать прокладки между зевом ключа и гранями болтов и гаек, ударять по ключу при отвертывании или завертывании;</w:t>
      </w:r>
    </w:p>
    <w:p w14:paraId="454E90E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применять рычаги или надставки для увеличения плеча гаечных ключей;</w:t>
      </w:r>
    </w:p>
    <w:p w14:paraId="72193A84"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xml:space="preserve">) </w:t>
      </w:r>
      <w:r w:rsidR="00653C26" w:rsidRPr="007B3203">
        <w:rPr>
          <w:rFonts w:ascii="Times New Roman" w:hAnsi="Times New Roman" w:cs="Times New Roman"/>
          <w:sz w:val="28"/>
          <w:szCs w:val="28"/>
        </w:rPr>
        <w:t>выбивать диски кувалдой, производить демонтаж автомобильных шин с диска колеса путем наезда на него автомобилем</w:t>
      </w:r>
      <w:r w:rsidR="00770FAF" w:rsidRPr="007B3203">
        <w:rPr>
          <w:rFonts w:ascii="Times New Roman" w:hAnsi="Times New Roman" w:cs="Times New Roman"/>
          <w:sz w:val="28"/>
          <w:szCs w:val="28"/>
        </w:rPr>
        <w:t>;</w:t>
      </w:r>
    </w:p>
    <w:p w14:paraId="4CE6C2ED"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пользоваться электроинструментом с неисправной изоляцией токоведущих частей или при отсутствии у них заземляющего устройства;</w:t>
      </w:r>
    </w:p>
    <w:p w14:paraId="4BD0EA5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выполнять техническое обслуживание пожарного автомобиля при работающем двигателе, за исключением случаев проверки регулировки двигателя и тормозов;</w:t>
      </w:r>
    </w:p>
    <w:p w14:paraId="28BC040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6</w:t>
      </w:r>
      <w:r w:rsidR="00770FAF" w:rsidRPr="007B3203">
        <w:rPr>
          <w:rFonts w:ascii="Times New Roman" w:hAnsi="Times New Roman" w:cs="Times New Roman"/>
          <w:sz w:val="28"/>
          <w:szCs w:val="28"/>
        </w:rPr>
        <w:t>) обслуживать трансмиссию при работающем двигателе пожарного автомобиля;</w:t>
      </w:r>
    </w:p>
    <w:p w14:paraId="4FF4096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7</w:t>
      </w:r>
      <w:r w:rsidR="00770FAF" w:rsidRPr="007B3203">
        <w:rPr>
          <w:rFonts w:ascii="Times New Roman" w:hAnsi="Times New Roman" w:cs="Times New Roman"/>
          <w:sz w:val="28"/>
          <w:szCs w:val="28"/>
        </w:rPr>
        <w:t>) выполнять какие-либо работы на пожарном автомобиле, вывешенном только на одних подъемных механизмах (домкратах, талях) без установки козелков (упоров);</w:t>
      </w:r>
    </w:p>
    <w:p w14:paraId="601A052B"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8</w:t>
      </w:r>
      <w:r w:rsidR="00770FAF" w:rsidRPr="007B3203">
        <w:rPr>
          <w:rFonts w:ascii="Times New Roman" w:hAnsi="Times New Roman" w:cs="Times New Roman"/>
          <w:sz w:val="28"/>
          <w:szCs w:val="28"/>
        </w:rPr>
        <w:t>) подкладывать вместо козелков (упоров) диски колес, кирпичи и другие случайные предметы;</w:t>
      </w:r>
    </w:p>
    <w:p w14:paraId="61451E6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9</w:t>
      </w:r>
      <w:r w:rsidR="00770FAF" w:rsidRPr="007B3203">
        <w:rPr>
          <w:rFonts w:ascii="Times New Roman" w:hAnsi="Times New Roman" w:cs="Times New Roman"/>
          <w:sz w:val="28"/>
          <w:szCs w:val="28"/>
        </w:rPr>
        <w:t>) работать на станках и оборудовании без их заземления.</w:t>
      </w:r>
    </w:p>
    <w:p w14:paraId="33AC692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Крепежные операции выполняются с использованием преимущественно накидных или торцевых ключей. В труднодоступных местах при ограниченном угле поворота используются ключи с трещотками (храповым механизмом).</w:t>
      </w:r>
    </w:p>
    <w:p w14:paraId="784BC4AD"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вращать ключи вкруговую во избежание их возможных срывов и травм рук работника.</w:t>
      </w:r>
    </w:p>
    <w:p w14:paraId="0DC51F2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Шиномонтажные работы производятся съемником в предназначенном для этого месте. Накачивание смонтированной шины производится с применением устройств, предотвращающих вылет замочного кольца и не допускающих разрывы </w:t>
      </w:r>
      <w:r w:rsidRPr="007B3203">
        <w:rPr>
          <w:rFonts w:ascii="Times New Roman" w:hAnsi="Times New Roman" w:cs="Times New Roman"/>
          <w:sz w:val="28"/>
          <w:szCs w:val="28"/>
        </w:rPr>
        <w:lastRenderedPageBreak/>
        <w:t>покрышки.</w:t>
      </w:r>
    </w:p>
    <w:p w14:paraId="5E49E4C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работах, связанных с проворачиванием коленчатого и карданного валов, дополнительно проверяется выключение зажигания, рычаг коробки переключения передач устанавливается в нейтральное положение, освобождается рычаг стояночного тормоза, после чего стояночный тормоз затягивается и вновь включается низшая передача.</w:t>
      </w:r>
    </w:p>
    <w:p w14:paraId="53DA818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Техническое обслуживание и ремонт агрегатов проводятся при использовании стендов, соответствующих своему назначению.</w:t>
      </w:r>
    </w:p>
    <w:p w14:paraId="00A9079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Корпуса электродвигателей, станков и оборудования, а также пульты управления заземляются.</w:t>
      </w:r>
    </w:p>
    <w:p w14:paraId="6F941D7D" w14:textId="31ED60E4" w:rsidR="00770FAF" w:rsidRPr="007B3203" w:rsidRDefault="002B7FE0" w:rsidP="005C44A9">
      <w:pPr>
        <w:pStyle w:val="ConsPlusNormal"/>
        <w:numPr>
          <w:ilvl w:val="0"/>
          <w:numId w:val="2"/>
        </w:numPr>
        <w:ind w:left="0" w:firstLine="709"/>
        <w:jc w:val="both"/>
        <w:rPr>
          <w:rFonts w:ascii="Times New Roman" w:hAnsi="Times New Roman" w:cs="Times New Roman"/>
          <w:sz w:val="28"/>
          <w:szCs w:val="28"/>
        </w:rPr>
      </w:pPr>
      <w:r w:rsidRPr="002B7FE0">
        <w:rPr>
          <w:rFonts w:ascii="Times New Roman" w:hAnsi="Times New Roman" w:cs="Times New Roman"/>
          <w:sz w:val="28"/>
          <w:szCs w:val="28"/>
        </w:rPr>
        <w:t>П</w:t>
      </w:r>
      <w:r w:rsidR="00770FAF" w:rsidRPr="007B3203">
        <w:rPr>
          <w:rFonts w:ascii="Times New Roman" w:hAnsi="Times New Roman" w:cs="Times New Roman"/>
          <w:sz w:val="28"/>
          <w:szCs w:val="28"/>
        </w:rPr>
        <w:t>ожарный автомобиль оснащается аптечкой, укомплектованной в соответствии с требованиями нормативных правовых актов Российской Федерации.</w:t>
      </w:r>
    </w:p>
    <w:p w14:paraId="203C401F" w14:textId="77777777" w:rsidR="00770FAF" w:rsidRPr="007B3203" w:rsidRDefault="00770FAF" w:rsidP="005C44A9">
      <w:pPr>
        <w:pStyle w:val="ConsPlusNormal"/>
        <w:jc w:val="both"/>
        <w:rPr>
          <w:rFonts w:ascii="Times New Roman" w:hAnsi="Times New Roman" w:cs="Times New Roman"/>
          <w:sz w:val="28"/>
          <w:szCs w:val="28"/>
        </w:rPr>
      </w:pPr>
    </w:p>
    <w:p w14:paraId="4274A015" w14:textId="77777777" w:rsidR="00770FAF" w:rsidRPr="007B3203" w:rsidRDefault="00653C26"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lang w:val="en-US"/>
        </w:rPr>
        <w:t>V</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0F2E0FA9"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пожарных автоцистерн</w:t>
      </w:r>
    </w:p>
    <w:p w14:paraId="751B8B8D" w14:textId="77777777" w:rsidR="00770FAF" w:rsidRPr="007B3203" w:rsidRDefault="00770FAF" w:rsidP="005C44A9">
      <w:pPr>
        <w:pStyle w:val="ConsPlusNormal"/>
        <w:jc w:val="both"/>
        <w:rPr>
          <w:rFonts w:ascii="Times New Roman" w:hAnsi="Times New Roman" w:cs="Times New Roman"/>
          <w:sz w:val="28"/>
          <w:szCs w:val="28"/>
        </w:rPr>
      </w:pPr>
    </w:p>
    <w:p w14:paraId="3CC5932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на пожарных автоцистернах включается стояночная тормозная система (кроме случаев работы в движении), устанавливаются и фиксируются противооткатные упоры.</w:t>
      </w:r>
    </w:p>
    <w:p w14:paraId="02AB7E50"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Во время сбора всасывающей пожарной рукавной линии при заборе воды из водоема в условиях плохой видимости, на крутом обрывистом или скользком берегу личный состав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страхуется с использованием спасательной веревки и пожарных карабинов путем закрепления за пожарную автоцистерну.</w:t>
      </w:r>
    </w:p>
    <w:p w14:paraId="0819848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55FEE59F" w14:textId="70B4EB6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работать на пожарной автоцистерне без включенной аварийной световой сигнализации, а в ночное время - без освещения бортовыми, габаритными или стояночными огнями;</w:t>
      </w:r>
    </w:p>
    <w:p w14:paraId="2EBBF1C6" w14:textId="3D29647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устанавливать пожарную автоцистерну на путях следования подвижного состава при тушении железнодорожного транспорта, ограничивая тем самым движение поездов, создавать препятствия участникам дорожного движения на переездах;</w:t>
      </w:r>
    </w:p>
    <w:p w14:paraId="7B370E7F" w14:textId="518BE14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оставлять открытыми двери и отсеки пожарной автоцистерны при работе на пожаре (учении).</w:t>
      </w:r>
    </w:p>
    <w:p w14:paraId="0A34089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началом движения водителю пожарной автоцистерны следует убедиться, что дверцы отсеков пожарной автоцистерны закрыты на защелки.</w:t>
      </w:r>
    </w:p>
    <w:p w14:paraId="093B26D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w:t>
      </w:r>
    </w:p>
    <w:p w14:paraId="3D4E85C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Пожарное и другое оборудование на пожарной автоцистерне размещается в соответствии с технической документацией завода-изготовителя, крепится в отсеках пожарной автоцистерны и легко снимается во избежание получения травм при работе с ним.</w:t>
      </w:r>
    </w:p>
    <w:p w14:paraId="086E5A64" w14:textId="77777777" w:rsidR="00752B61" w:rsidRPr="007B3203" w:rsidRDefault="00770FAF" w:rsidP="00752B61">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Подача огнетушащих веществ на пожаре (учении) или ее прекращение производится по ком</w:t>
      </w:r>
      <w:r w:rsidR="00366740" w:rsidRPr="007B3203">
        <w:rPr>
          <w:rFonts w:ascii="Times New Roman" w:hAnsi="Times New Roman" w:cs="Times New Roman"/>
          <w:sz w:val="28"/>
          <w:szCs w:val="28"/>
        </w:rPr>
        <w:t xml:space="preserve">анде руководителя тушения пожара (начальника боевого участка, начальника сектора проведения работ </w:t>
      </w:r>
      <w:r w:rsidR="00150B6A" w:rsidRPr="007B3203">
        <w:rPr>
          <w:rFonts w:ascii="Times New Roman" w:hAnsi="Times New Roman" w:cs="Times New Roman"/>
          <w:sz w:val="28"/>
          <w:szCs w:val="28"/>
        </w:rPr>
        <w:t xml:space="preserve">– </w:t>
      </w:r>
      <w:r w:rsidR="00366740" w:rsidRPr="007B3203">
        <w:rPr>
          <w:rFonts w:ascii="Times New Roman" w:hAnsi="Times New Roman" w:cs="Times New Roman"/>
          <w:sz w:val="28"/>
          <w:szCs w:val="28"/>
        </w:rPr>
        <w:t>при их создании), руководителя учения</w:t>
      </w:r>
      <w:r w:rsidRPr="007B3203">
        <w:rPr>
          <w:rFonts w:ascii="Times New Roman" w:hAnsi="Times New Roman" w:cs="Times New Roman"/>
          <w:sz w:val="28"/>
          <w:szCs w:val="28"/>
        </w:rPr>
        <w:t>.</w:t>
      </w:r>
    </w:p>
    <w:p w14:paraId="0C8E6BE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Подача воды в пожарные рукавные линии производится с постепенным повышением давления, чтобы избежать разрыва пожарных рукавов и травмирования ствольщиков.</w:t>
      </w:r>
    </w:p>
    <w:p w14:paraId="4ECEFC0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подача воды в пожарные рукавные линии до выхода ствольщиков на исходные позиции или до подъема на высоту.</w:t>
      </w:r>
    </w:p>
    <w:p w14:paraId="75A844D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w:t>
      </w:r>
    </w:p>
    <w:p w14:paraId="53665FF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8" w:name="Par390"/>
      <w:bookmarkEnd w:id="8"/>
      <w:r w:rsidRPr="007B3203">
        <w:rPr>
          <w:rFonts w:ascii="Times New Roman" w:hAnsi="Times New Roman" w:cs="Times New Roman"/>
          <w:sz w:val="28"/>
          <w:szCs w:val="28"/>
        </w:rPr>
        <w:t xml:space="preserve">В случае ограничения или перекрытия движения при установке пожарного автомобиля на проезжей части улицы или дороги на пожаре (учении) следует руководствоваться указаниями оперативных должностных лиц или непосредственных начальников подразделений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197D9CC5" w14:textId="77777777" w:rsidR="00653C26" w:rsidRPr="007B3203" w:rsidRDefault="00653C26" w:rsidP="005C44A9">
      <w:pPr>
        <w:pStyle w:val="ConsPlusNormal"/>
        <w:jc w:val="both"/>
        <w:rPr>
          <w:rFonts w:ascii="Times New Roman" w:hAnsi="Times New Roman" w:cs="Times New Roman"/>
          <w:sz w:val="28"/>
          <w:szCs w:val="28"/>
        </w:rPr>
      </w:pPr>
    </w:p>
    <w:p w14:paraId="02F3F0F6" w14:textId="77777777" w:rsidR="00770FAF" w:rsidRPr="007B3203" w:rsidRDefault="00583D08" w:rsidP="00275E4E">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XV</w:t>
      </w:r>
      <w:r w:rsidR="00653C26"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w:t>
      </w:r>
      <w:r w:rsidR="00275E4E"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при эксплуатации и техническом обслуживании пожарных</w:t>
      </w:r>
      <w:r w:rsidR="00275E4E"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автоцистерн с лестницей, пожарных автоцистерн с коленчатым</w:t>
      </w:r>
    </w:p>
    <w:p w14:paraId="636FB41A"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 xml:space="preserve">подъемником, </w:t>
      </w:r>
      <w:r w:rsidR="00FF4E49" w:rsidRPr="007B3203">
        <w:rPr>
          <w:rFonts w:ascii="Times New Roman" w:hAnsi="Times New Roman" w:cs="Times New Roman"/>
          <w:sz w:val="28"/>
          <w:szCs w:val="28"/>
        </w:rPr>
        <w:t xml:space="preserve">автомобилей пожарно-спасательных с лестницей, </w:t>
      </w:r>
      <w:r w:rsidRPr="007B3203">
        <w:rPr>
          <w:rFonts w:ascii="Times New Roman" w:hAnsi="Times New Roman" w:cs="Times New Roman"/>
          <w:sz w:val="28"/>
          <w:szCs w:val="28"/>
        </w:rPr>
        <w:t>пожарно-спасательных автомобилей</w:t>
      </w:r>
    </w:p>
    <w:p w14:paraId="4F5D4621" w14:textId="77777777" w:rsidR="00770FAF" w:rsidRPr="007B3203" w:rsidRDefault="00770FAF" w:rsidP="005C44A9">
      <w:pPr>
        <w:pStyle w:val="ConsPlusNormal"/>
        <w:jc w:val="both"/>
        <w:rPr>
          <w:rFonts w:ascii="Times New Roman" w:hAnsi="Times New Roman" w:cs="Times New Roman"/>
          <w:sz w:val="28"/>
          <w:szCs w:val="28"/>
        </w:rPr>
      </w:pPr>
    </w:p>
    <w:p w14:paraId="4858340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Подготовка пожарных автоцистерн с лестницей, пожарных автоцистерн с коленчатым подъемником, </w:t>
      </w:r>
      <w:r w:rsidR="00FF4E49" w:rsidRPr="007B3203">
        <w:rPr>
          <w:rFonts w:ascii="Times New Roman" w:hAnsi="Times New Roman" w:cs="Times New Roman"/>
          <w:sz w:val="28"/>
          <w:szCs w:val="28"/>
        </w:rPr>
        <w:t xml:space="preserve">автомобилей пожарно-спасательных с лестницей, </w:t>
      </w:r>
      <w:r w:rsidRPr="007B3203">
        <w:rPr>
          <w:rFonts w:ascii="Times New Roman" w:hAnsi="Times New Roman" w:cs="Times New Roman"/>
          <w:sz w:val="28"/>
          <w:szCs w:val="28"/>
        </w:rPr>
        <w:t>пожарно-спасательных автомобилей (далее соответственно - АЦЛ, АЦКП,</w:t>
      </w:r>
      <w:r w:rsidR="00FF4E49" w:rsidRPr="007B3203">
        <w:rPr>
          <w:rFonts w:ascii="Times New Roman" w:hAnsi="Times New Roman" w:cs="Times New Roman"/>
          <w:sz w:val="28"/>
          <w:szCs w:val="28"/>
        </w:rPr>
        <w:t xml:space="preserve"> АПСЛ</w:t>
      </w:r>
      <w:r w:rsidR="00150B6A" w:rsidRPr="007B3203">
        <w:rPr>
          <w:rFonts w:ascii="Times New Roman" w:hAnsi="Times New Roman" w:cs="Times New Roman"/>
          <w:sz w:val="28"/>
          <w:szCs w:val="28"/>
        </w:rPr>
        <w:t>,</w:t>
      </w:r>
      <w:r w:rsidRPr="007B3203">
        <w:rPr>
          <w:rFonts w:ascii="Times New Roman" w:hAnsi="Times New Roman" w:cs="Times New Roman"/>
          <w:sz w:val="28"/>
          <w:szCs w:val="28"/>
        </w:rPr>
        <w:t xml:space="preserve"> ПСА) к работе и их работа осуществляются в соответствии с требованиями Правил и технической документации заводов-изготовителей.</w:t>
      </w:r>
    </w:p>
    <w:p w14:paraId="7AD1F5A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АЦЛ, АЦКП,</w:t>
      </w:r>
      <w:r w:rsidR="00FF4E49" w:rsidRPr="007B3203">
        <w:rPr>
          <w:rFonts w:ascii="Times New Roman" w:hAnsi="Times New Roman" w:cs="Times New Roman"/>
          <w:sz w:val="28"/>
          <w:szCs w:val="28"/>
        </w:rPr>
        <w:t xml:space="preserve"> АПСЛ,</w:t>
      </w:r>
      <w:r w:rsidRPr="007B3203">
        <w:rPr>
          <w:rFonts w:ascii="Times New Roman" w:hAnsi="Times New Roman" w:cs="Times New Roman"/>
          <w:sz w:val="28"/>
          <w:szCs w:val="28"/>
        </w:rPr>
        <w:t xml:space="preserve"> ПСА устанавливаются у зданий, сооружений на расстоянии, обеспечивающем безопасную работу в пределах рабочего поля движения лестницы или коленчатого подъемника.</w:t>
      </w:r>
    </w:p>
    <w:p w14:paraId="63C99EB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АЦЛ, АЦКП,</w:t>
      </w:r>
      <w:r w:rsidR="00FF4E49" w:rsidRPr="007B3203">
        <w:rPr>
          <w:rFonts w:ascii="Times New Roman" w:hAnsi="Times New Roman" w:cs="Times New Roman"/>
          <w:sz w:val="28"/>
          <w:szCs w:val="28"/>
        </w:rPr>
        <w:t xml:space="preserve"> АПСЛ, </w:t>
      </w:r>
      <w:r w:rsidRPr="007B3203">
        <w:rPr>
          <w:rFonts w:ascii="Times New Roman" w:hAnsi="Times New Roman" w:cs="Times New Roman"/>
          <w:sz w:val="28"/>
          <w:szCs w:val="28"/>
        </w:rPr>
        <w:t>ПСА устанавливаются на площадку, имеющую ровную поверхность с уклоном не более 6 градусов, твердое дорожное покрытие или твердый грунт. При установке на мягком грунте под опорные диски подкладываются специальные подкладки, входящие в комплект пожарной техники.</w:t>
      </w:r>
    </w:p>
    <w:p w14:paraId="48DBDD2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Запрещается установка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на закрытые ямы, колодцы, а также на расстоянии ближе 2,5 м от середины опорных дисков выдвинутых выносных опор до линий обрывов, оврагов, котлованов, каналов и в непосредственной близости от линий электропередач.</w:t>
      </w:r>
    </w:p>
    <w:p w14:paraId="35BF095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 xml:space="preserve">ПСА рекомендуется располагать параллельно объекту, а в случае перпендикулярного расположения - подъезжать к объекту задним ходом, обеспечивая минимальное расстояние до объекта и увеличивая зону обслуживания. В исключительных случаях допускается при перпендикулярном расположении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подъезжать к объекту передом.</w:t>
      </w:r>
    </w:p>
    <w:p w14:paraId="7CD70E7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Чем выше поднимается комплект колен, тем ближе к объекту устанавливается пожарно-спасательный автомобиль (но не ближе минимального расстояния, указанного в технической документации завода-изготовителя, с учетом рабочей зоны пожарно-спасательного автомобиля).</w:t>
      </w:r>
    </w:p>
    <w:p w14:paraId="6153220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После установки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на выбранную площадку необходимо:</w:t>
      </w:r>
    </w:p>
    <w:p w14:paraId="4D4E54B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поставить АЦЛ, АЦКП,</w:t>
      </w:r>
      <w:r w:rsidR="00FF4E49" w:rsidRPr="007B3203">
        <w:rPr>
          <w:rFonts w:ascii="Times New Roman" w:hAnsi="Times New Roman" w:cs="Times New Roman"/>
          <w:sz w:val="28"/>
          <w:szCs w:val="28"/>
        </w:rPr>
        <w:t xml:space="preserve"> АПСЛ, </w:t>
      </w:r>
      <w:r w:rsidR="00770FAF" w:rsidRPr="007B3203">
        <w:rPr>
          <w:rFonts w:ascii="Times New Roman" w:hAnsi="Times New Roman" w:cs="Times New Roman"/>
          <w:sz w:val="28"/>
          <w:szCs w:val="28"/>
        </w:rPr>
        <w:t>ПСА на стояночный тормоз</w:t>
      </w:r>
      <w:r w:rsidR="00366740" w:rsidRPr="007B3203">
        <w:rPr>
          <w:rFonts w:ascii="Times New Roman" w:hAnsi="Times New Roman" w:cs="Times New Roman"/>
          <w:sz w:val="28"/>
          <w:szCs w:val="28"/>
        </w:rPr>
        <w:t xml:space="preserve"> и установить </w:t>
      </w:r>
      <w:r w:rsidR="00366740" w:rsidRPr="007B3203">
        <w:rPr>
          <w:rFonts w:ascii="Times New Roman" w:hAnsi="Times New Roman" w:cs="Times New Roman"/>
          <w:sz w:val="28"/>
          <w:szCs w:val="28"/>
        </w:rPr>
        <w:lastRenderedPageBreak/>
        <w:t>противооткатное устройство</w:t>
      </w:r>
      <w:r w:rsidR="00770FAF" w:rsidRPr="007B3203">
        <w:rPr>
          <w:rFonts w:ascii="Times New Roman" w:hAnsi="Times New Roman" w:cs="Times New Roman"/>
          <w:sz w:val="28"/>
          <w:szCs w:val="28"/>
        </w:rPr>
        <w:t>;</w:t>
      </w:r>
    </w:p>
    <w:p w14:paraId="5114E45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включить силовой привод механизмов;</w:t>
      </w:r>
    </w:p>
    <w:p w14:paraId="2987F096"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перейти на основной пульт управления (в темное время суток включить освещение пульта, стрелы и люльки);</w:t>
      </w:r>
    </w:p>
    <w:p w14:paraId="5F25795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проверить громкоговорящую двустороннюю связь между основным пультом управления и люлькой.</w:t>
      </w:r>
    </w:p>
    <w:p w14:paraId="3BABF59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Установка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осуществляется на выносные опоры с предварительным подкладыванием под них имеющихся в комплекте подкладок и выравниванием платформы.</w:t>
      </w:r>
    </w:p>
    <w:p w14:paraId="4EF866AF"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Запрещается производить раскладывание-выдвигание комплекта колен без установки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на выносные опоры.</w:t>
      </w:r>
    </w:p>
    <w:p w14:paraId="2A882B75" w14:textId="2CF4F5BA"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Подъем и опускание комплекта колен и люльки начина</w:t>
      </w:r>
      <w:r w:rsidR="00C24341">
        <w:rPr>
          <w:rFonts w:ascii="Times New Roman" w:hAnsi="Times New Roman" w:cs="Times New Roman"/>
          <w:sz w:val="28"/>
          <w:szCs w:val="28"/>
        </w:rPr>
        <w:t>ю</w:t>
      </w:r>
      <w:r w:rsidRPr="007B3203">
        <w:rPr>
          <w:rFonts w:ascii="Times New Roman" w:hAnsi="Times New Roman" w:cs="Times New Roman"/>
          <w:sz w:val="28"/>
          <w:szCs w:val="28"/>
        </w:rPr>
        <w:t>тся и прекраща</w:t>
      </w:r>
      <w:r w:rsidR="00C24341">
        <w:rPr>
          <w:rFonts w:ascii="Times New Roman" w:hAnsi="Times New Roman" w:cs="Times New Roman"/>
          <w:sz w:val="28"/>
          <w:szCs w:val="28"/>
        </w:rPr>
        <w:t>ю</w:t>
      </w:r>
      <w:r w:rsidRPr="007B3203">
        <w:rPr>
          <w:rFonts w:ascii="Times New Roman" w:hAnsi="Times New Roman" w:cs="Times New Roman"/>
          <w:sz w:val="28"/>
          <w:szCs w:val="28"/>
        </w:rPr>
        <w:t>тся плавно, без толчков и рывков.</w:t>
      </w:r>
    </w:p>
    <w:p w14:paraId="44F7DFDA"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мгновенное, без остановки, переключение движения комплекта колен и люльки в обратном направлении.</w:t>
      </w:r>
    </w:p>
    <w:p w14:paraId="7453787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Подвод люльки к границе поля движения осуществляется на малой скорости во избежание столкновения с конструкциями объекта.</w:t>
      </w:r>
    </w:p>
    <w:p w14:paraId="4140ADD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Поворот стрелы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на максимальном вылете производится с плавным ускорением и замедлением во избежание раскачивания стреловой конструкции.</w:t>
      </w:r>
    </w:p>
    <w:p w14:paraId="6959F7D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работе на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водитель:</w:t>
      </w:r>
    </w:p>
    <w:p w14:paraId="3B85815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соблюдает требования Правил и требований безопасности, изложенных в технической документации завода-изготовителя;</w:t>
      </w:r>
    </w:p>
    <w:p w14:paraId="0BBFD414"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не допускает в зимнее время года пролив воды (пены) на стрелу;</w:t>
      </w:r>
    </w:p>
    <w:p w14:paraId="5937C534"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производит пуск гидронасоса при температуре воздуха ниже -10 °C плавными кратковременными освобождениями педали сцепления, при устойчивых оборотах двигателя отпускает педаль;</w:t>
      </w:r>
    </w:p>
    <w:p w14:paraId="4B952FB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оставляет гидронасос и двигатель включенными при кратковременных перерывах в работе;</w:t>
      </w:r>
    </w:p>
    <w:p w14:paraId="355522F4"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сливает воду из водопенной коммуникации и складывает пакет колен в транспортное положение по окончании тушения пожара.</w:t>
      </w:r>
    </w:p>
    <w:p w14:paraId="1E2AB47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перемене места установки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комплект колен полностью сдвигается, опускается и укладывается на опорную стойку, опоры поднимаются, силовой привод механизмов выключается. После осуществления перечисленных операций допускается перемещение автомобиля на новое место.</w:t>
      </w:r>
    </w:p>
    <w:p w14:paraId="6759500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на пожарной АЦЛ запрещается (в части, касающейся работы лестницы):</w:t>
      </w:r>
    </w:p>
    <w:p w14:paraId="68601BD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вмешиваться в работу систем АЦЛ во время действий на пожаре (учении);</w:t>
      </w:r>
    </w:p>
    <w:p w14:paraId="4A191E9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развертывать лестницу при скорости ветра более 10 м/с, а также при нахождении людей под поднятой стрелой;</w:t>
      </w:r>
    </w:p>
    <w:p w14:paraId="40B82B2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работать ручными и лафетными пожарными стволами из люльки лестницы при нахождении в ней более 2 человек;</w:t>
      </w:r>
    </w:p>
    <w:p w14:paraId="745C40E5"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касаться стрелой воздушных электрических и радиотрансляционных сетей при работе и складывании стрелы автолестницы.</w:t>
      </w:r>
    </w:p>
    <w:p w14:paraId="1232873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необходимости установки вершины лестницы на опору выдвижение ее производится на 1,0 - 1,5 м выше края строительной конструкции (кровли, </w:t>
      </w:r>
      <w:r w:rsidRPr="007B3203">
        <w:rPr>
          <w:rFonts w:ascii="Times New Roman" w:hAnsi="Times New Roman" w:cs="Times New Roman"/>
          <w:sz w:val="28"/>
          <w:szCs w:val="28"/>
        </w:rPr>
        <w:lastRenderedPageBreak/>
        <w:t>карниза, подоконника). Опускание вершины лестницы на опору производится осторожно и на минимальной скорости.</w:t>
      </w:r>
    </w:p>
    <w:p w14:paraId="3779B307"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Верхнее колено лестницы только касается опоры и не передает нагрузку от собственного веса или находится от опоры на расстоянии не более 300 мм.</w:t>
      </w:r>
    </w:p>
    <w:p w14:paraId="52D5E4EA" w14:textId="7E4DB99A"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Подъем (спуск) по маршу лестницы при неприслоненной вершине и угле наклона до 50 градусов разрешается только одному человеку; при угле свыше </w:t>
      </w:r>
      <w:r w:rsidR="00876866">
        <w:rPr>
          <w:rFonts w:ascii="Times New Roman" w:hAnsi="Times New Roman" w:cs="Times New Roman"/>
          <w:sz w:val="28"/>
          <w:szCs w:val="28"/>
        </w:rPr>
        <w:br/>
      </w:r>
      <w:r w:rsidRPr="007B3203">
        <w:rPr>
          <w:rFonts w:ascii="Times New Roman" w:hAnsi="Times New Roman" w:cs="Times New Roman"/>
          <w:sz w:val="28"/>
          <w:szCs w:val="28"/>
        </w:rPr>
        <w:t>50 градусов - одновременно не более двум.</w:t>
      </w:r>
    </w:p>
    <w:p w14:paraId="72BBC8E2"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 прислоненной лестнице личный состав </w:t>
      </w:r>
      <w:r w:rsidR="00153A00"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может перемещаться цепочкой с интервалом не менее 3 м, а при переносе тяжестей массой 100 - 120 кг - с интервалом не менее 8 м. При этом необходимо передвигаться не в такт, чтобы не возникло резонансных колебаний лестницы.</w:t>
      </w:r>
    </w:p>
    <w:p w14:paraId="29168B2D"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Для удобства входа на лестницу и схода с лестницы устанавливается съемная приставная лестница путем закрепления ее на последнем колене и на опорной площадке, на которой установлен пожарный автомобиль.</w:t>
      </w:r>
    </w:p>
    <w:p w14:paraId="60E6079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 случае необходимости работы при скорости ветра более 10 м/с применяются растяжные веревки, входящие в комплект пожарной АЦЛ. Перед подъемом пакета колен лестницы растяжные веревки закрепляются за проушины, расположенные на вершине верхнего колена, и удерживаются личным составом </w:t>
      </w:r>
      <w:r w:rsidR="00153A00"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которые располагаются по обе стороны лестницы на расстоянии 12 - 15 м от нее.</w:t>
      </w:r>
    </w:p>
    <w:p w14:paraId="73BE790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Пока лестница находится в развернутом состоянии, включая периоды выдвигания и сдвигания, осуществляется контроль за сохранением лестницы в прямолинейном положении в продольном направлении путем регулирования силы натяжения веревок, которая зависит от направления и скорости ветра.</w:t>
      </w:r>
    </w:p>
    <w:p w14:paraId="6D35284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9" w:name="Par433"/>
      <w:bookmarkEnd w:id="9"/>
      <w:r w:rsidRPr="007B3203">
        <w:rPr>
          <w:rFonts w:ascii="Times New Roman" w:hAnsi="Times New Roman" w:cs="Times New Roman"/>
          <w:sz w:val="28"/>
          <w:szCs w:val="28"/>
        </w:rPr>
        <w:t>При применении спасательного рукава для эвакуации людей численность одновременно спускающихся людей определяется из расчета максимальной рабочей нагрузки на вершину лестницы за вычетом веса устройства для крепления рукава и самого рукава.</w:t>
      </w:r>
    </w:p>
    <w:p w14:paraId="2B580570"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Использование спасательного рукава допускается только в соответствии с требованиями руководства по его эксплуатации.</w:t>
      </w:r>
    </w:p>
    <w:p w14:paraId="6AD57014" w14:textId="77777777" w:rsidR="001562E5"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w:t>
      </w:r>
      <w:r w:rsidR="001562E5" w:rsidRPr="007B3203">
        <w:rPr>
          <w:rFonts w:ascii="Times New Roman" w:hAnsi="Times New Roman" w:cs="Times New Roman"/>
          <w:sz w:val="28"/>
          <w:szCs w:val="28"/>
        </w:rPr>
        <w:t>подаче огнетушащих веществ в очаг пожара с использованием лафетного ствола, установленного на вершине стрелы, выполняются следующие действия:</w:t>
      </w:r>
    </w:p>
    <w:p w14:paraId="193999AB" w14:textId="77777777" w:rsidR="001562E5"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1562E5" w:rsidRPr="007B3203">
        <w:rPr>
          <w:rFonts w:ascii="Times New Roman" w:hAnsi="Times New Roman" w:cs="Times New Roman"/>
          <w:sz w:val="28"/>
          <w:szCs w:val="28"/>
        </w:rPr>
        <w:t>) лестница выдвигается на длину не более 2/3 ее полной длины при угле подъема не более 75°;</w:t>
      </w:r>
    </w:p>
    <w:p w14:paraId="51C8E5E6" w14:textId="77777777" w:rsidR="001562E5"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1562E5" w:rsidRPr="007B3203">
        <w:rPr>
          <w:rFonts w:ascii="Times New Roman" w:hAnsi="Times New Roman" w:cs="Times New Roman"/>
          <w:sz w:val="28"/>
          <w:szCs w:val="28"/>
        </w:rPr>
        <w:t>) рукавная линия прокладывается по середине пакета колен лестницы и закрепляется к ступеням рукавными задержками;</w:t>
      </w:r>
    </w:p>
    <w:p w14:paraId="23288BE9" w14:textId="77777777" w:rsidR="001562E5"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1562E5" w:rsidRPr="007B3203">
        <w:rPr>
          <w:rFonts w:ascii="Times New Roman" w:hAnsi="Times New Roman" w:cs="Times New Roman"/>
          <w:sz w:val="28"/>
          <w:szCs w:val="28"/>
        </w:rPr>
        <w:t>) подача и прекращение подачи воды в рукавную линию осуществляется плавно, поскольку работа лафетным стволом создает определенные нагрузки на стрелу лестницы; запрещаются быстрые, резкие включения и выключения подачи воды;</w:t>
      </w:r>
    </w:p>
    <w:p w14:paraId="658C3DF0" w14:textId="77777777" w:rsidR="001562E5"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1562E5" w:rsidRPr="007B3203">
        <w:rPr>
          <w:rFonts w:ascii="Times New Roman" w:hAnsi="Times New Roman" w:cs="Times New Roman"/>
          <w:sz w:val="28"/>
          <w:szCs w:val="28"/>
        </w:rPr>
        <w:t>) давление у ствола поддерживается в пределах, указанных в технической документации завода-изготовителя;</w:t>
      </w:r>
    </w:p>
    <w:p w14:paraId="5031074A" w14:textId="77777777" w:rsidR="001562E5"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1562E5" w:rsidRPr="007B3203">
        <w:rPr>
          <w:rFonts w:ascii="Times New Roman" w:hAnsi="Times New Roman" w:cs="Times New Roman"/>
          <w:sz w:val="28"/>
          <w:szCs w:val="28"/>
        </w:rPr>
        <w:t xml:space="preserve">) при работе со стволом учитывается возможность выхода ствола за радиус действия предохранительного устройства, защищающего вершину стрелы от столкновения с препятствием, что исключает срабатывание предохранительного </w:t>
      </w:r>
      <w:r w:rsidR="001562E5" w:rsidRPr="007B3203">
        <w:rPr>
          <w:rFonts w:ascii="Times New Roman" w:hAnsi="Times New Roman" w:cs="Times New Roman"/>
          <w:sz w:val="28"/>
          <w:szCs w:val="28"/>
        </w:rPr>
        <w:lastRenderedPageBreak/>
        <w:t>устройства</w:t>
      </w:r>
      <w:r w:rsidR="00386FEC" w:rsidRPr="007B3203">
        <w:rPr>
          <w:rFonts w:ascii="Times New Roman" w:hAnsi="Times New Roman" w:cs="Times New Roman"/>
          <w:sz w:val="28"/>
          <w:szCs w:val="28"/>
        </w:rPr>
        <w:t>.</w:t>
      </w:r>
    </w:p>
    <w:p w14:paraId="03F1795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лестницы в качестве крана стрела пакета колен находится в сложенном состоянии. Максимальная величина груза вместе с массой тали не должна превышать величины, указанной в технической документации завода-изготовителя.</w:t>
      </w:r>
    </w:p>
    <w:p w14:paraId="61C83E0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работе на АЦКП соблюдаются требования, указанные </w:t>
      </w:r>
      <w:r w:rsidR="00B44E51" w:rsidRPr="007B3203">
        <w:rPr>
          <w:rFonts w:ascii="Times New Roman" w:hAnsi="Times New Roman" w:cs="Times New Roman"/>
          <w:sz w:val="28"/>
          <w:szCs w:val="28"/>
        </w:rPr>
        <w:t xml:space="preserve">в пунктах </w:t>
      </w:r>
      <w:r w:rsidR="004D4C01" w:rsidRPr="007B3203">
        <w:rPr>
          <w:rFonts w:ascii="Times New Roman" w:hAnsi="Times New Roman" w:cs="Times New Roman"/>
          <w:sz w:val="28"/>
          <w:szCs w:val="28"/>
        </w:rPr>
        <w:t xml:space="preserve">           </w:t>
      </w:r>
      <w:r w:rsidR="005437B5" w:rsidRPr="007B3203">
        <w:rPr>
          <w:rFonts w:ascii="Times New Roman" w:hAnsi="Times New Roman" w:cs="Times New Roman"/>
          <w:sz w:val="28"/>
          <w:szCs w:val="28"/>
        </w:rPr>
        <w:t>110</w:t>
      </w:r>
      <w:r w:rsidR="00B44E51" w:rsidRPr="007B3203">
        <w:rPr>
          <w:rFonts w:ascii="Times New Roman" w:hAnsi="Times New Roman" w:cs="Times New Roman"/>
          <w:sz w:val="28"/>
          <w:szCs w:val="28"/>
        </w:rPr>
        <w:t>-1</w:t>
      </w:r>
      <w:r w:rsidR="005437B5" w:rsidRPr="007B3203">
        <w:rPr>
          <w:rFonts w:ascii="Times New Roman" w:hAnsi="Times New Roman" w:cs="Times New Roman"/>
          <w:sz w:val="28"/>
          <w:szCs w:val="28"/>
        </w:rPr>
        <w:t>5</w:t>
      </w:r>
      <w:r w:rsidR="00B44E51" w:rsidRPr="007B3203">
        <w:rPr>
          <w:rFonts w:ascii="Times New Roman" w:hAnsi="Times New Roman" w:cs="Times New Roman"/>
          <w:sz w:val="28"/>
          <w:szCs w:val="28"/>
        </w:rPr>
        <w:t>6 Правил.</w:t>
      </w:r>
    </w:p>
    <w:p w14:paraId="5A0009A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использовании спасательного рукава соблюдаются требования, указанные </w:t>
      </w:r>
      <w:r w:rsidR="00466380" w:rsidRPr="007B3203">
        <w:rPr>
          <w:rFonts w:ascii="Times New Roman" w:hAnsi="Times New Roman" w:cs="Times New Roman"/>
          <w:sz w:val="28"/>
          <w:szCs w:val="28"/>
        </w:rPr>
        <w:t>в пункте 1</w:t>
      </w:r>
      <w:r w:rsidR="00E5786D" w:rsidRPr="007B3203">
        <w:rPr>
          <w:rFonts w:ascii="Times New Roman" w:hAnsi="Times New Roman" w:cs="Times New Roman"/>
          <w:sz w:val="28"/>
          <w:szCs w:val="28"/>
        </w:rPr>
        <w:t>7</w:t>
      </w:r>
      <w:r w:rsidR="00466380" w:rsidRPr="007B3203">
        <w:rPr>
          <w:rFonts w:ascii="Times New Roman" w:hAnsi="Times New Roman" w:cs="Times New Roman"/>
          <w:sz w:val="28"/>
          <w:szCs w:val="28"/>
        </w:rPr>
        <w:t xml:space="preserve">5 </w:t>
      </w:r>
      <w:r w:rsidRPr="007B3203">
        <w:rPr>
          <w:rFonts w:ascii="Times New Roman" w:hAnsi="Times New Roman" w:cs="Times New Roman"/>
          <w:sz w:val="28"/>
          <w:szCs w:val="28"/>
        </w:rPr>
        <w:t>Правил.</w:t>
      </w:r>
    </w:p>
    <w:p w14:paraId="4E7E27B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подаче огнетушащих веществ в очаг пожара с использованием лафетного ствола, установленного в люльке, выполняются следующие требования:</w:t>
      </w:r>
    </w:p>
    <w:p w14:paraId="58C6D3ED" w14:textId="65C3E85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подача и прекращение подачи воды в сухотруб осуществляется плавно;</w:t>
      </w:r>
    </w:p>
    <w:p w14:paraId="5EBCFE44" w14:textId="7720A98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давление у ствола соблюдается в пределах, указанных в технической документации завода-изготовителя.</w:t>
      </w:r>
    </w:p>
    <w:p w14:paraId="1373685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Применяемые при работе на АЦЛ, АЦКП, </w:t>
      </w:r>
      <w:r w:rsidR="00FF4E49" w:rsidRPr="007B3203">
        <w:rPr>
          <w:rFonts w:ascii="Times New Roman" w:hAnsi="Times New Roman" w:cs="Times New Roman"/>
          <w:sz w:val="28"/>
          <w:szCs w:val="28"/>
        </w:rPr>
        <w:t xml:space="preserve">АПСЛ, </w:t>
      </w:r>
      <w:r w:rsidRPr="007B3203">
        <w:rPr>
          <w:rFonts w:ascii="Times New Roman" w:hAnsi="Times New Roman" w:cs="Times New Roman"/>
          <w:sz w:val="28"/>
          <w:szCs w:val="28"/>
        </w:rPr>
        <w:t>ПСА стропы проходят испытания и должны иметь маркировку.</w:t>
      </w:r>
    </w:p>
    <w:p w14:paraId="4D77CD0B" w14:textId="77777777" w:rsidR="00770FAF" w:rsidRPr="007B3203" w:rsidRDefault="00770FAF" w:rsidP="005C44A9">
      <w:pPr>
        <w:pStyle w:val="ConsPlusNormal"/>
        <w:jc w:val="both"/>
        <w:rPr>
          <w:rFonts w:ascii="Times New Roman" w:hAnsi="Times New Roman" w:cs="Times New Roman"/>
          <w:sz w:val="28"/>
          <w:szCs w:val="28"/>
        </w:rPr>
      </w:pPr>
    </w:p>
    <w:p w14:paraId="0801F23F"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XVI</w:t>
      </w:r>
      <w:r w:rsidR="004D4C0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4DB706CB" w14:textId="77777777" w:rsidR="00F73CA5"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пожарных насосно-рукавных автомобилей</w:t>
      </w:r>
      <w:r w:rsidR="00F73CA5" w:rsidRPr="007B3203">
        <w:rPr>
          <w:rFonts w:ascii="Times New Roman" w:hAnsi="Times New Roman" w:cs="Times New Roman"/>
          <w:sz w:val="28"/>
          <w:szCs w:val="28"/>
        </w:rPr>
        <w:t>, пожарных автомобилей порошкового тушения</w:t>
      </w:r>
    </w:p>
    <w:p w14:paraId="018C8486" w14:textId="77777777" w:rsidR="00770FAF" w:rsidRPr="007B3203" w:rsidRDefault="00770FAF" w:rsidP="005C44A9">
      <w:pPr>
        <w:pStyle w:val="ConsPlusNormal"/>
        <w:jc w:val="both"/>
        <w:rPr>
          <w:rFonts w:ascii="Times New Roman" w:hAnsi="Times New Roman" w:cs="Times New Roman"/>
          <w:sz w:val="28"/>
          <w:szCs w:val="28"/>
        </w:rPr>
      </w:pPr>
    </w:p>
    <w:p w14:paraId="06C4B5F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прокладке рукавной линии водитель пожарного насосно-рукавного автомобиля контролирует его скорость движения (не более 10 км/ч) и при необходимости подает световой и звуковой сигналы.</w:t>
      </w:r>
    </w:p>
    <w:p w14:paraId="438486F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Двери и подножки отсеков пожарного насосно-рукавного автомобиля фиксируются.</w:t>
      </w:r>
    </w:p>
    <w:p w14:paraId="4E3986DB" w14:textId="0889EF2F"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наматывании пожарных рукавов на рукавную катушку необходимо держаться за поручни барабана, не допуская повреждения рук, следить за фиксацией рукавной катушки.</w:t>
      </w:r>
    </w:p>
    <w:p w14:paraId="0FF763A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использовании пневмосистемы подъемного механизма укладки пожарных рукавов давление в тормозной системе поддерживается не </w:t>
      </w:r>
      <w:r w:rsidR="00275E4E" w:rsidRPr="007B3203">
        <w:rPr>
          <w:rFonts w:ascii="Times New Roman" w:hAnsi="Times New Roman" w:cs="Times New Roman"/>
          <w:sz w:val="28"/>
          <w:szCs w:val="28"/>
        </w:rPr>
        <w:br/>
      </w:r>
      <w:r w:rsidRPr="007B3203">
        <w:rPr>
          <w:rFonts w:ascii="Times New Roman" w:hAnsi="Times New Roman" w:cs="Times New Roman"/>
          <w:sz w:val="28"/>
          <w:szCs w:val="28"/>
        </w:rPr>
        <w:t>менее 0,55 МПа.</w:t>
      </w:r>
    </w:p>
    <w:p w14:paraId="20B73E0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погрузке скаток пожарных рукавов запрещается превышать грузоподъемность подъемного механизма, установленную заводом-изготовителем.</w:t>
      </w:r>
    </w:p>
    <w:p w14:paraId="30D2B6F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перевозке использованных пожарных рукавов на крыше пожарных насосно-рукавных автомобилей ограждающие приспособления (деревянные трапы и поручни) закрепляются в поднятом положении.</w:t>
      </w:r>
    </w:p>
    <w:p w14:paraId="1EC29660" w14:textId="77777777" w:rsidR="00752B61" w:rsidRPr="007B3203" w:rsidRDefault="00770FAF" w:rsidP="00752B61">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Порядок заправки пожарных автомобилей порошком и загрузки цистерн определяются технической документацией завода-изготовителя.</w:t>
      </w:r>
    </w:p>
    <w:p w14:paraId="2A0F968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Заправка пожарных автомобилей порошкового тушения порошком осуществляется с соблюдением требований, предусмотренных </w:t>
      </w:r>
      <w:r w:rsidR="00C82FD0" w:rsidRPr="007B3203">
        <w:rPr>
          <w:rFonts w:ascii="Times New Roman" w:hAnsi="Times New Roman" w:cs="Times New Roman"/>
          <w:sz w:val="28"/>
          <w:szCs w:val="28"/>
        </w:rPr>
        <w:t xml:space="preserve">пунктами </w:t>
      </w:r>
      <w:r w:rsidR="000002DE" w:rsidRPr="007B3203">
        <w:rPr>
          <w:rFonts w:ascii="Times New Roman" w:hAnsi="Times New Roman" w:cs="Times New Roman"/>
          <w:sz w:val="28"/>
          <w:szCs w:val="28"/>
        </w:rPr>
        <w:t>8</w:t>
      </w:r>
      <w:r w:rsidR="002574A2" w:rsidRPr="007B3203">
        <w:rPr>
          <w:rFonts w:ascii="Times New Roman" w:hAnsi="Times New Roman" w:cs="Times New Roman"/>
          <w:sz w:val="28"/>
          <w:szCs w:val="28"/>
        </w:rPr>
        <w:t>2</w:t>
      </w:r>
      <w:r w:rsidR="00C82FD0" w:rsidRPr="007B3203">
        <w:rPr>
          <w:rFonts w:ascii="Times New Roman" w:hAnsi="Times New Roman" w:cs="Times New Roman"/>
          <w:sz w:val="28"/>
          <w:szCs w:val="28"/>
        </w:rPr>
        <w:t>-</w:t>
      </w:r>
      <w:r w:rsidR="000002DE" w:rsidRPr="007B3203">
        <w:rPr>
          <w:rFonts w:ascii="Times New Roman" w:hAnsi="Times New Roman" w:cs="Times New Roman"/>
          <w:sz w:val="28"/>
          <w:szCs w:val="28"/>
        </w:rPr>
        <w:t>88</w:t>
      </w:r>
      <w:r w:rsidR="00C82FD0" w:rsidRPr="007B3203">
        <w:rPr>
          <w:rFonts w:ascii="Times New Roman" w:hAnsi="Times New Roman" w:cs="Times New Roman"/>
          <w:sz w:val="28"/>
          <w:szCs w:val="28"/>
        </w:rPr>
        <w:t xml:space="preserve"> </w:t>
      </w:r>
      <w:r w:rsidRPr="007B3203">
        <w:rPr>
          <w:rFonts w:ascii="Times New Roman" w:hAnsi="Times New Roman" w:cs="Times New Roman"/>
          <w:sz w:val="28"/>
          <w:szCs w:val="28"/>
        </w:rPr>
        <w:t>Правил.</w:t>
      </w:r>
    </w:p>
    <w:p w14:paraId="487C4194" w14:textId="77777777" w:rsidR="00105186" w:rsidRDefault="00105186" w:rsidP="005C44A9">
      <w:pPr>
        <w:pStyle w:val="ConsPlusNormal"/>
        <w:outlineLvl w:val="2"/>
        <w:rPr>
          <w:rFonts w:ascii="Times New Roman" w:hAnsi="Times New Roman" w:cs="Times New Roman"/>
          <w:sz w:val="28"/>
          <w:szCs w:val="28"/>
        </w:rPr>
      </w:pPr>
    </w:p>
    <w:p w14:paraId="3B152817" w14:textId="77777777" w:rsidR="00876866" w:rsidRDefault="00876866" w:rsidP="005C44A9">
      <w:pPr>
        <w:pStyle w:val="ConsPlusNormal"/>
        <w:outlineLvl w:val="2"/>
        <w:rPr>
          <w:rFonts w:ascii="Times New Roman" w:hAnsi="Times New Roman" w:cs="Times New Roman"/>
          <w:sz w:val="28"/>
          <w:szCs w:val="28"/>
        </w:rPr>
      </w:pPr>
    </w:p>
    <w:p w14:paraId="35AFD817" w14:textId="77777777" w:rsidR="00876866" w:rsidRDefault="00876866" w:rsidP="005C44A9">
      <w:pPr>
        <w:pStyle w:val="ConsPlusNormal"/>
        <w:outlineLvl w:val="2"/>
        <w:rPr>
          <w:rFonts w:ascii="Times New Roman" w:hAnsi="Times New Roman" w:cs="Times New Roman"/>
          <w:sz w:val="28"/>
          <w:szCs w:val="28"/>
        </w:rPr>
      </w:pPr>
    </w:p>
    <w:p w14:paraId="3601CD1D" w14:textId="77777777" w:rsidR="00876866" w:rsidRPr="007B3203" w:rsidRDefault="00876866" w:rsidP="005C44A9">
      <w:pPr>
        <w:pStyle w:val="ConsPlusNormal"/>
        <w:outlineLvl w:val="2"/>
        <w:rPr>
          <w:rFonts w:ascii="Times New Roman" w:hAnsi="Times New Roman" w:cs="Times New Roman"/>
          <w:sz w:val="28"/>
          <w:szCs w:val="28"/>
        </w:rPr>
      </w:pPr>
    </w:p>
    <w:p w14:paraId="4BB6785E" w14:textId="77777777" w:rsidR="00770FAF" w:rsidRPr="007B3203" w:rsidRDefault="004D4C0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lastRenderedPageBreak/>
        <w:t xml:space="preserve">  </w:t>
      </w:r>
      <w:r w:rsidR="00583D08" w:rsidRPr="007B3203">
        <w:rPr>
          <w:rFonts w:ascii="Times New Roman" w:hAnsi="Times New Roman" w:cs="Times New Roman"/>
          <w:sz w:val="28"/>
          <w:szCs w:val="28"/>
          <w:lang w:val="en-US"/>
        </w:rPr>
        <w:t>XVII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3234873D"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w:t>
      </w:r>
      <w:r w:rsidR="004D4C01" w:rsidRPr="007B3203">
        <w:rPr>
          <w:rFonts w:ascii="Times New Roman" w:hAnsi="Times New Roman" w:cs="Times New Roman"/>
          <w:sz w:val="28"/>
          <w:szCs w:val="28"/>
        </w:rPr>
        <w:t xml:space="preserve">и пожарных автомобилей газового и газоводяного </w:t>
      </w:r>
      <w:r w:rsidRPr="007B3203">
        <w:rPr>
          <w:rFonts w:ascii="Times New Roman" w:hAnsi="Times New Roman" w:cs="Times New Roman"/>
          <w:sz w:val="28"/>
          <w:szCs w:val="28"/>
        </w:rPr>
        <w:t>тушения</w:t>
      </w:r>
    </w:p>
    <w:p w14:paraId="243507E1" w14:textId="77777777" w:rsidR="00770FAF" w:rsidRPr="007B3203" w:rsidRDefault="00770FAF" w:rsidP="005C44A9">
      <w:pPr>
        <w:pStyle w:val="ConsPlusNormal"/>
        <w:jc w:val="both"/>
        <w:rPr>
          <w:rFonts w:ascii="Times New Roman" w:hAnsi="Times New Roman" w:cs="Times New Roman"/>
          <w:sz w:val="28"/>
          <w:szCs w:val="28"/>
        </w:rPr>
      </w:pPr>
    </w:p>
    <w:p w14:paraId="217BF89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Газовые баллоны в процессе эксплуатации подвергаются техническому освидетельствованию: осмотру (наружному и внутреннему) и гидравлическому испытанию.</w:t>
      </w:r>
    </w:p>
    <w:p w14:paraId="2BFD698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 пожарном автомобиле газового тушения после выдачи разрешения на эксплуатацию на специальной табличке обозначаются:</w:t>
      </w:r>
    </w:p>
    <w:p w14:paraId="33C5B58F"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регистрационный номер;</w:t>
      </w:r>
    </w:p>
    <w:p w14:paraId="42D3092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уровень разрешенного давления;</w:t>
      </w:r>
    </w:p>
    <w:p w14:paraId="35135E69"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число, месяц и год прохождения следующего гидравлического испытания.</w:t>
      </w:r>
    </w:p>
    <w:p w14:paraId="4319A6E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 подразделении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назначается лицо, ответственное за исправное техническое состояние и эксплуатацию газовых баллонов.</w:t>
      </w:r>
    </w:p>
    <w:p w14:paraId="4A25C88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Подача газа производится после занятия позиций ствольщиками и открытия раздаточных головок непосредственно на стволах.</w:t>
      </w:r>
    </w:p>
    <w:p w14:paraId="268BF67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 окончании подачи газа:</w:t>
      </w:r>
    </w:p>
    <w:p w14:paraId="627ABE8B"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 водитель:</w:t>
      </w:r>
    </w:p>
    <w:p w14:paraId="19ECC4BF"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а) перекрывает запорные головки газовых баллонов;</w:t>
      </w:r>
    </w:p>
    <w:p w14:paraId="2B449C98"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б) фиксирует предохранительной чекой пусковые устройства;</w:t>
      </w:r>
    </w:p>
    <w:p w14:paraId="02383875"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закрывает раздаточные головки на катушках и в баллонных отсеках;</w:t>
      </w:r>
    </w:p>
    <w:p w14:paraId="41DA8DB0"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 командир отделения и пожарный:</w:t>
      </w:r>
    </w:p>
    <w:p w14:paraId="787A60B8"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а) сматывают шланги на катушки;</w:t>
      </w:r>
    </w:p>
    <w:p w14:paraId="09DD642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б) запорным механизмом фиксируют их от самопроизвольного вращения;</w:t>
      </w:r>
    </w:p>
    <w:p w14:paraId="0D575EC5"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закрывают раздаточные головки на стволах и в баллонных отсеках.</w:t>
      </w:r>
    </w:p>
    <w:p w14:paraId="6BDB6D0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5BF3827C" w14:textId="2919BB1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работать без изолирующих средств защиты органов дыхания при выпуске диоксида углерода в закрытом помещении;</w:t>
      </w:r>
    </w:p>
    <w:p w14:paraId="27E1A524" w14:textId="51B9B66E"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работать при отсутствии герметичности в трубопроводах и соединениях;</w:t>
      </w:r>
    </w:p>
    <w:p w14:paraId="1689249B" w14:textId="5E07238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устранять дефекты на трубопроводах и в соединениях, находящихся под давлением;</w:t>
      </w:r>
    </w:p>
    <w:p w14:paraId="264E0F93" w14:textId="794229C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работать с газовыми баллонами, не прошедшими техническое освидетельствование, или по истечении срока технического освидетельствования.</w:t>
      </w:r>
    </w:p>
    <w:p w14:paraId="1BB835E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Установка пожарных автомобилей газоводяного тушения производится у зданий и сооружений на расстоянии, обеспечивающем безопасную работу в пределах рабочего поля сектора действия газовой турбины.</w:t>
      </w:r>
    </w:p>
    <w:p w14:paraId="04F8749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Рукавные линии прокладываются вне рабочего поля.</w:t>
      </w:r>
    </w:p>
    <w:p w14:paraId="4A9CF1D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подачей огнетушащей струи необходимо убедиться в отсутствии людей и животных в секторе действия турбины.</w:t>
      </w:r>
    </w:p>
    <w:p w14:paraId="01F66EB2" w14:textId="77777777" w:rsidR="00770FAF" w:rsidRPr="007B3203" w:rsidRDefault="00770FAF" w:rsidP="005C44A9">
      <w:pPr>
        <w:pStyle w:val="ConsPlusNormal"/>
        <w:jc w:val="both"/>
        <w:rPr>
          <w:rFonts w:ascii="Times New Roman" w:hAnsi="Times New Roman" w:cs="Times New Roman"/>
          <w:sz w:val="28"/>
          <w:szCs w:val="28"/>
        </w:rPr>
      </w:pPr>
    </w:p>
    <w:p w14:paraId="66014EDF" w14:textId="77777777" w:rsidR="00770FAF" w:rsidRPr="007B3203" w:rsidRDefault="004D4C0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w:t>
      </w:r>
      <w:r w:rsidR="00583D08" w:rsidRPr="007B3203">
        <w:rPr>
          <w:rFonts w:ascii="Times New Roman" w:hAnsi="Times New Roman" w:cs="Times New Roman"/>
          <w:sz w:val="28"/>
          <w:szCs w:val="28"/>
          <w:lang w:val="en-US"/>
        </w:rPr>
        <w:t>VIII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5B3BA14C"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автомобилей пожарных многоцелевых</w:t>
      </w:r>
    </w:p>
    <w:p w14:paraId="19A7BAC0" w14:textId="77777777" w:rsidR="00770FAF" w:rsidRPr="007B3203" w:rsidRDefault="00770FAF" w:rsidP="005C44A9">
      <w:pPr>
        <w:pStyle w:val="ConsPlusNormal"/>
        <w:jc w:val="both"/>
        <w:rPr>
          <w:rFonts w:ascii="Times New Roman" w:hAnsi="Times New Roman" w:cs="Times New Roman"/>
          <w:sz w:val="28"/>
          <w:szCs w:val="28"/>
        </w:rPr>
      </w:pPr>
    </w:p>
    <w:p w14:paraId="52B41EE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эксплуатации автомобиля пожарного многоцелевого (далее - АПМ) с установкой для получения горячей, перегретой и температурно-активированной воды запрещается:</w:t>
      </w:r>
    </w:p>
    <w:p w14:paraId="63137FBA" w14:textId="4C83AF78"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xml:space="preserve">) вносить изменения в конструкцию и устанавливать дополнительные, не </w:t>
      </w:r>
      <w:r w:rsidR="00770FAF" w:rsidRPr="007B3203">
        <w:rPr>
          <w:rFonts w:ascii="Times New Roman" w:hAnsi="Times New Roman" w:cs="Times New Roman"/>
          <w:sz w:val="28"/>
          <w:szCs w:val="28"/>
        </w:rPr>
        <w:lastRenderedPageBreak/>
        <w:t>предусмотренные заводом-изготовителем</w:t>
      </w:r>
      <w:r w:rsidR="00C24341">
        <w:rPr>
          <w:rFonts w:ascii="Times New Roman" w:hAnsi="Times New Roman" w:cs="Times New Roman"/>
          <w:sz w:val="28"/>
          <w:szCs w:val="28"/>
        </w:rPr>
        <w:t>,</w:t>
      </w:r>
      <w:r w:rsidR="00770FAF" w:rsidRPr="007B3203">
        <w:rPr>
          <w:rFonts w:ascii="Times New Roman" w:hAnsi="Times New Roman" w:cs="Times New Roman"/>
          <w:sz w:val="28"/>
          <w:szCs w:val="28"/>
        </w:rPr>
        <w:t xml:space="preserve"> приспособления и оборудование без согласования с ним;</w:t>
      </w:r>
    </w:p>
    <w:p w14:paraId="7E17F8A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отключать блокировки системы управления работой установки получения горячей, перегретой и температурно-активированной воды (далее - УПТАВ);</w:t>
      </w:r>
    </w:p>
    <w:p w14:paraId="78AB290F"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самостоятельно регулировать и изменять давление срабатывания предохранительных клапанов;</w:t>
      </w:r>
    </w:p>
    <w:p w14:paraId="5953112B"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работать без увеличения подачи воды или уменьшения подачи дизельного топлива в горелку при сработавших предохранительных клапанах;</w:t>
      </w:r>
    </w:p>
    <w:p w14:paraId="62C68E0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работать при подключении одного ствола с подачей воды менее 0,6 л/с;</w:t>
      </w:r>
    </w:p>
    <w:p w14:paraId="7643F34A"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6</w:t>
      </w:r>
      <w:r w:rsidR="00770FAF" w:rsidRPr="007B3203">
        <w:rPr>
          <w:rFonts w:ascii="Times New Roman" w:hAnsi="Times New Roman" w:cs="Times New Roman"/>
          <w:sz w:val="28"/>
          <w:szCs w:val="28"/>
        </w:rPr>
        <w:t>) самостоятельно изменять верхние и нижние пределы срабатывания блокировок управляющих манометров и термометров;</w:t>
      </w:r>
    </w:p>
    <w:p w14:paraId="27D96009"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7</w:t>
      </w:r>
      <w:r w:rsidR="00770FAF" w:rsidRPr="007B3203">
        <w:rPr>
          <w:rFonts w:ascii="Times New Roman" w:hAnsi="Times New Roman" w:cs="Times New Roman"/>
          <w:sz w:val="28"/>
          <w:szCs w:val="28"/>
        </w:rPr>
        <w:t>) запускать дизельную горелку при отключенном водном насосе;</w:t>
      </w:r>
    </w:p>
    <w:p w14:paraId="59460060"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8</w:t>
      </w:r>
      <w:r w:rsidR="00770FAF" w:rsidRPr="007B3203">
        <w:rPr>
          <w:rFonts w:ascii="Times New Roman" w:hAnsi="Times New Roman" w:cs="Times New Roman"/>
          <w:sz w:val="28"/>
          <w:szCs w:val="28"/>
        </w:rPr>
        <w:t>) запускать дизельную горелку без заполнения экономайзера водой и до полной продувки трубного пространства экономайзера воздухом от вентилятора;</w:t>
      </w:r>
    </w:p>
    <w:p w14:paraId="6D894B2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9</w:t>
      </w:r>
      <w:r w:rsidR="00770FAF" w:rsidRPr="007B3203">
        <w:rPr>
          <w:rFonts w:ascii="Times New Roman" w:hAnsi="Times New Roman" w:cs="Times New Roman"/>
          <w:sz w:val="28"/>
          <w:szCs w:val="28"/>
        </w:rPr>
        <w:t>) отключать блокировку работы дизельной горелки при уменьшении уровня воды в емкостях ниже минимально допустимого;</w:t>
      </w:r>
    </w:p>
    <w:p w14:paraId="4715D13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10</w:t>
      </w:r>
      <w:r w:rsidR="00770FAF" w:rsidRPr="007B3203">
        <w:rPr>
          <w:rFonts w:ascii="Times New Roman" w:hAnsi="Times New Roman" w:cs="Times New Roman"/>
          <w:sz w:val="28"/>
          <w:szCs w:val="28"/>
        </w:rPr>
        <w:t>) нагревать воду в емкостях до температуры выше 60 °C и отключать (изменять) блокировку работы дизельной горелки при достижении максимальной температуры воды в емкостях или во всасывающей полости насосов выше 50 °C;</w:t>
      </w:r>
    </w:p>
    <w:p w14:paraId="2B07288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11</w:t>
      </w:r>
      <w:r w:rsidR="00770FAF" w:rsidRPr="007B3203">
        <w:rPr>
          <w:rFonts w:ascii="Times New Roman" w:hAnsi="Times New Roman" w:cs="Times New Roman"/>
          <w:sz w:val="28"/>
          <w:szCs w:val="28"/>
        </w:rPr>
        <w:t>) выключать электросиловую установку (электрогенератор) при работающей горелке и водном насосе;</w:t>
      </w:r>
    </w:p>
    <w:p w14:paraId="4CAABA2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12</w:t>
      </w:r>
      <w:r w:rsidR="00770FAF" w:rsidRPr="007B3203">
        <w:rPr>
          <w:rFonts w:ascii="Times New Roman" w:hAnsi="Times New Roman" w:cs="Times New Roman"/>
          <w:sz w:val="28"/>
          <w:szCs w:val="28"/>
        </w:rPr>
        <w:t>) производить переключение электроснабжения УПТАВ с работы от электрогенератора на работу от внешнего источника электричества (или, наоборот) при работающей УПТАВ;</w:t>
      </w:r>
    </w:p>
    <w:p w14:paraId="4CB54935"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13</w:t>
      </w:r>
      <w:r w:rsidR="00770FAF" w:rsidRPr="007B3203">
        <w:rPr>
          <w:rFonts w:ascii="Times New Roman" w:hAnsi="Times New Roman" w:cs="Times New Roman"/>
          <w:sz w:val="28"/>
          <w:szCs w:val="28"/>
        </w:rPr>
        <w:t>) переключать коробку скоростей АПМ при нагруженном генераторе;</w:t>
      </w:r>
    </w:p>
    <w:p w14:paraId="61C64F9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14</w:t>
      </w:r>
      <w:r w:rsidR="00770FAF" w:rsidRPr="007B3203">
        <w:rPr>
          <w:rFonts w:ascii="Times New Roman" w:hAnsi="Times New Roman" w:cs="Times New Roman"/>
          <w:sz w:val="28"/>
          <w:szCs w:val="28"/>
        </w:rPr>
        <w:t>) доливать дизельное топливо в топливные баки при работающей УПТАВ.</w:t>
      </w:r>
    </w:p>
    <w:p w14:paraId="0FE75B4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К управлению и техническому обслуживанию АПМ допускается личный состав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39A6427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изучивший и освоивший положения руководств по эксплуатации, руководств по эксплуатации узлов и агрегатов, которые смонтированы на АПМ, а также нормативных документов, указанных в технической документации завода-изготовителя;</w:t>
      </w:r>
    </w:p>
    <w:p w14:paraId="3A515AA6"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имеющий удостоверения о проверке знаний норм и правил работы в электроустановках в объеме II группы по электробезопасности;</w:t>
      </w:r>
    </w:p>
    <w:p w14:paraId="5E0F76B5" w14:textId="77777777" w:rsidR="00752B61" w:rsidRPr="007B3203" w:rsidRDefault="00275E4E" w:rsidP="00D054AC">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прошедший курс обучения, аттестованный и имеющий право работы на теплообменнике (экономайзере) с дизельной горелкой, в также имеющий удостоверение установленного образца.</w:t>
      </w:r>
    </w:p>
    <w:p w14:paraId="1249E6E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Начальник подразделения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382B198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обеспечивает содержание в исправном состоянии экономайзера, других узлов и агрегатов, которые смонтированы на АПМ;</w:t>
      </w:r>
    </w:p>
    <w:p w14:paraId="687E6CE9"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назначает лицо, ответственное за исправное состояние и безопасную эксплуатацию оборудования, из числа специалистов, прошедших проверку знаний в установленном порядке;</w:t>
      </w:r>
    </w:p>
    <w:p w14:paraId="55251AEF"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должен иметь нормативные правовые акты и нормативные технические документы, устанавливающие правила проведения работ на паровых и водогрейных котлах;</w:t>
      </w:r>
    </w:p>
    <w:p w14:paraId="0B87191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4</w:t>
      </w:r>
      <w:r w:rsidR="00770FAF" w:rsidRPr="007B3203">
        <w:rPr>
          <w:rFonts w:ascii="Times New Roman" w:hAnsi="Times New Roman" w:cs="Times New Roman"/>
          <w:sz w:val="28"/>
          <w:szCs w:val="28"/>
        </w:rPr>
        <w:t>) обеспечивает наличие и функционирование необходимых приборов и систем контроля за эксплуатацией оборудования;</w:t>
      </w:r>
    </w:p>
    <w:p w14:paraId="58D97DA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проводит освидетельствование и диагностику оборудования АПМ в сроки, установленные технической документацией завода-изготовителя.</w:t>
      </w:r>
    </w:p>
    <w:p w14:paraId="2AB5B59A" w14:textId="77777777" w:rsidR="000E59F3" w:rsidRPr="007B3203" w:rsidRDefault="000E59F3" w:rsidP="005C44A9">
      <w:pPr>
        <w:pStyle w:val="ConsPlusNormal"/>
        <w:jc w:val="both"/>
        <w:rPr>
          <w:rFonts w:ascii="Times New Roman" w:hAnsi="Times New Roman" w:cs="Times New Roman"/>
          <w:sz w:val="28"/>
          <w:szCs w:val="28"/>
        </w:rPr>
      </w:pPr>
    </w:p>
    <w:p w14:paraId="18049131" w14:textId="77777777" w:rsidR="00770FAF" w:rsidRPr="007B3203" w:rsidRDefault="004D4C01" w:rsidP="00275E4E">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lang w:val="en-US"/>
        </w:rPr>
        <w:t>X</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w:t>
      </w:r>
      <w:r w:rsidR="00275E4E"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и техническом обслуживании пожарных автолестниц и пожарных</w:t>
      </w:r>
      <w:r w:rsidR="00275E4E"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коленчатых автоподъемников</w:t>
      </w:r>
    </w:p>
    <w:p w14:paraId="0242B9C7" w14:textId="77777777" w:rsidR="00770FAF" w:rsidRPr="007B3203" w:rsidRDefault="00770FAF" w:rsidP="005C44A9">
      <w:pPr>
        <w:pStyle w:val="ConsPlusNormal"/>
        <w:jc w:val="both"/>
        <w:rPr>
          <w:rFonts w:ascii="Times New Roman" w:hAnsi="Times New Roman" w:cs="Times New Roman"/>
          <w:sz w:val="28"/>
          <w:szCs w:val="28"/>
        </w:rPr>
      </w:pPr>
    </w:p>
    <w:p w14:paraId="54DDCAE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 пожарных автолестницах с лифтами не реже 1 раза в месяц проверяется работоспособность ловителей кабины лифтов. Осмотр грузозахватных приспособлений производится лицом, ответственным за их исправное состояние, в соответствии с временным регламентом по обслуживанию данных узлов. Результаты проверки ловителей кабины лифта и осмотра вспомогательных грузозахватных приспособлений оформляются актом.</w:t>
      </w:r>
    </w:p>
    <w:p w14:paraId="5BBCED6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После установки пожарной автолестницы и пожарного коленчатого автоподъемника на выбранную площадку необходимо выполнить следующее:</w:t>
      </w:r>
    </w:p>
    <w:p w14:paraId="79EDA80B"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поставить пожарную автолестницу и пожарный коленчатый автоподъемник на стояночный тормоз;</w:t>
      </w:r>
    </w:p>
    <w:p w14:paraId="2D549D5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произвести включение силового привода механизмов пожарной автолестницы и пожарного автоподъемника;</w:t>
      </w:r>
    </w:p>
    <w:p w14:paraId="2224E97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перейти на основной пульт управления (в темное время суток включить освещение пульта, стрелы и люльки).</w:t>
      </w:r>
    </w:p>
    <w:p w14:paraId="7D1CA841" w14:textId="77777777" w:rsidR="00F716FA"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w:t>
      </w:r>
      <w:r w:rsidR="00F716FA" w:rsidRPr="007B3203">
        <w:rPr>
          <w:rFonts w:ascii="Times New Roman" w:hAnsi="Times New Roman" w:cs="Times New Roman"/>
          <w:sz w:val="28"/>
          <w:szCs w:val="28"/>
        </w:rPr>
        <w:t>работе на пожарной автолестнице и пожарном автоподъемнике водитель:</w:t>
      </w:r>
    </w:p>
    <w:p w14:paraId="4F6FD0C1" w14:textId="77777777" w:rsidR="00F716FA"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F716FA" w:rsidRPr="007B3203">
        <w:rPr>
          <w:rFonts w:ascii="Times New Roman" w:hAnsi="Times New Roman" w:cs="Times New Roman"/>
          <w:sz w:val="28"/>
          <w:szCs w:val="28"/>
        </w:rPr>
        <w:t>) соблюдает и требует от работающих на них соблюдения Правил и требований безопасности, изложенных в технической документации завода- изготовителя;</w:t>
      </w:r>
    </w:p>
    <w:p w14:paraId="0FA861CB" w14:textId="77777777" w:rsidR="00F716FA"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F716FA" w:rsidRPr="007B3203">
        <w:rPr>
          <w:rFonts w:ascii="Times New Roman" w:hAnsi="Times New Roman" w:cs="Times New Roman"/>
          <w:sz w:val="28"/>
          <w:szCs w:val="28"/>
        </w:rPr>
        <w:t>) оставляет включенными при кратковременных перерывах в работе гидронасос и двигатель;</w:t>
      </w:r>
    </w:p>
    <w:p w14:paraId="49BC6EE1" w14:textId="77777777" w:rsidR="00F716FA"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F716FA" w:rsidRPr="007B3203">
        <w:rPr>
          <w:rFonts w:ascii="Times New Roman" w:hAnsi="Times New Roman" w:cs="Times New Roman"/>
          <w:sz w:val="28"/>
          <w:szCs w:val="28"/>
        </w:rPr>
        <w:t>) выдвигает пожарную автолестницу на 1-1,5 м выше карниза кровли (площадки, ограждения). После выдвижения на заданную длину пожарной автолестницы она должна быть посажена на замыкатели (где они имеются).</w:t>
      </w:r>
    </w:p>
    <w:p w14:paraId="5CF6882D" w14:textId="77777777" w:rsidR="00F716FA"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F716FA" w:rsidRPr="007B3203">
        <w:rPr>
          <w:rFonts w:ascii="Times New Roman" w:hAnsi="Times New Roman" w:cs="Times New Roman"/>
          <w:sz w:val="28"/>
          <w:szCs w:val="28"/>
        </w:rPr>
        <w:t>) при работе на пожарах (учениях, занятиях) работает в каске.</w:t>
      </w:r>
    </w:p>
    <w:p w14:paraId="78D3096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выполнения операции по подъему и спуску людей в люльке (при наличии на пакете колен люльки) следует:</w:t>
      </w:r>
    </w:p>
    <w:p w14:paraId="531C933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 проверить громкоговорящую двустороннюю связь между основным пультом управления и люлькой;</w:t>
      </w:r>
    </w:p>
    <w:p w14:paraId="0A480331"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 перевести люльку из транспортного положения в рабочее положение;</w:t>
      </w:r>
    </w:p>
    <w:p w14:paraId="07AF255A"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 поднять люльку на необходимую высоту (опустить люльку на землю) и осуществить посадку в нее людей.</w:t>
      </w:r>
    </w:p>
    <w:p w14:paraId="6538AA29"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Осуществлять движение люльки после:</w:t>
      </w:r>
    </w:p>
    <w:p w14:paraId="49E4D72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посадки в нее людей численностью не более, чем указано в технической документации завода-изготовителя;</w:t>
      </w:r>
    </w:p>
    <w:p w14:paraId="6B1E374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закрытия двери люльки и надежной фиксации людей к несущим конструкциям;</w:t>
      </w:r>
    </w:p>
    <w:p w14:paraId="013C59C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xml:space="preserve">) команды оператора со стационарного пульта управления, расположенного </w:t>
      </w:r>
      <w:r w:rsidR="00770FAF" w:rsidRPr="007B3203">
        <w:rPr>
          <w:rFonts w:ascii="Times New Roman" w:hAnsi="Times New Roman" w:cs="Times New Roman"/>
          <w:sz w:val="28"/>
          <w:szCs w:val="28"/>
        </w:rPr>
        <w:lastRenderedPageBreak/>
        <w:t>на платформе, или с пульта управления, находящегося в люльке.</w:t>
      </w:r>
    </w:p>
    <w:p w14:paraId="034D8BE7"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По окончании работ перевести люльку из рабочего в транспортное положение.</w:t>
      </w:r>
    </w:p>
    <w:p w14:paraId="50FCD783" w14:textId="77777777" w:rsidR="000E59F3" w:rsidRPr="007B3203" w:rsidRDefault="000E59F3" w:rsidP="007B3203">
      <w:pPr>
        <w:pStyle w:val="ConsPlusNormal"/>
        <w:outlineLvl w:val="2"/>
        <w:rPr>
          <w:rFonts w:ascii="Times New Roman" w:hAnsi="Times New Roman" w:cs="Times New Roman"/>
          <w:sz w:val="28"/>
          <w:szCs w:val="28"/>
        </w:rPr>
      </w:pPr>
    </w:p>
    <w:p w14:paraId="74642DF8"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w:t>
      </w:r>
      <w:r w:rsidR="004D4C0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42446EB1"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пожарных аварийно-спасательных автомобилей</w:t>
      </w:r>
    </w:p>
    <w:p w14:paraId="56574FD8" w14:textId="77777777" w:rsidR="00770FAF" w:rsidRPr="007B3203" w:rsidRDefault="00770FAF" w:rsidP="005C44A9">
      <w:pPr>
        <w:pStyle w:val="ConsPlusNormal"/>
        <w:jc w:val="both"/>
        <w:rPr>
          <w:rFonts w:ascii="Times New Roman" w:hAnsi="Times New Roman" w:cs="Times New Roman"/>
          <w:sz w:val="28"/>
          <w:szCs w:val="28"/>
        </w:rPr>
      </w:pPr>
    </w:p>
    <w:p w14:paraId="6E9EFF9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на пожарных аварийно-спасательных автомобилях запрещается:</w:t>
      </w:r>
    </w:p>
    <w:p w14:paraId="64C1045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находиться посторонним лицам в зоне работы пожарного аварийно-спасательного автомобиля;</w:t>
      </w:r>
    </w:p>
    <w:p w14:paraId="5BCFB95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включать привод генератора при оборотах двигателя, превышающих обороты холостого хода;</w:t>
      </w:r>
    </w:p>
    <w:p w14:paraId="4B0652F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3</w:t>
      </w:r>
      <w:r w:rsidR="00770FAF" w:rsidRPr="007B3203">
        <w:rPr>
          <w:rFonts w:ascii="Times New Roman" w:hAnsi="Times New Roman" w:cs="Times New Roman"/>
          <w:sz w:val="28"/>
          <w:szCs w:val="28"/>
        </w:rPr>
        <w:t>) проводить техническое обслуживание при работающей электросиловой установке;</w:t>
      </w:r>
    </w:p>
    <w:p w14:paraId="4CA99A15"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4</w:t>
      </w:r>
      <w:r w:rsidR="00770FAF" w:rsidRPr="007B3203">
        <w:rPr>
          <w:rFonts w:ascii="Times New Roman" w:hAnsi="Times New Roman" w:cs="Times New Roman"/>
          <w:sz w:val="28"/>
          <w:szCs w:val="28"/>
        </w:rPr>
        <w:t>) осуществлять эксплуатацию электросиловой установки при ослаблении креплений генератора, блоков, входящих в состав электросиловой установки, электропроводки, трансмиссии привода генератора, стуках и шумах в генераторе, не обусловленных нормальной его работой, а также при невозможности установления номинальных параметров генератора;</w:t>
      </w:r>
    </w:p>
    <w:p w14:paraId="2188F4FE"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5</w:t>
      </w:r>
      <w:r w:rsidR="00770FAF" w:rsidRPr="007B3203">
        <w:rPr>
          <w:rFonts w:ascii="Times New Roman" w:hAnsi="Times New Roman" w:cs="Times New Roman"/>
          <w:sz w:val="28"/>
          <w:szCs w:val="28"/>
        </w:rPr>
        <w:t>) устранять неисправности устройства обеспечения безопасности и контрольно-измерительных приборов;</w:t>
      </w:r>
    </w:p>
    <w:p w14:paraId="1E2B7431"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6</w:t>
      </w:r>
      <w:r w:rsidR="00770FAF" w:rsidRPr="007B3203">
        <w:rPr>
          <w:rFonts w:ascii="Times New Roman" w:hAnsi="Times New Roman" w:cs="Times New Roman"/>
          <w:sz w:val="28"/>
          <w:szCs w:val="28"/>
        </w:rPr>
        <w:t>) работать с неисправным электроинструментом;</w:t>
      </w:r>
    </w:p>
    <w:p w14:paraId="04152CF5"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7</w:t>
      </w:r>
      <w:r w:rsidR="00770FAF" w:rsidRPr="007B3203">
        <w:rPr>
          <w:rFonts w:ascii="Times New Roman" w:hAnsi="Times New Roman" w:cs="Times New Roman"/>
          <w:sz w:val="28"/>
          <w:szCs w:val="28"/>
        </w:rPr>
        <w:t>) работать с электроинструментом на приставных лестницах и лестницах-стремянках, а также на металлических лестницах;</w:t>
      </w:r>
    </w:p>
    <w:p w14:paraId="3B6A6C79"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8</w:t>
      </w:r>
      <w:r w:rsidR="00770FAF" w:rsidRPr="007B3203">
        <w:rPr>
          <w:rFonts w:ascii="Times New Roman" w:hAnsi="Times New Roman" w:cs="Times New Roman"/>
          <w:sz w:val="28"/>
          <w:szCs w:val="28"/>
        </w:rPr>
        <w:t>) пользоваться электроинструментом во время выпадения атмосферных осадков;</w:t>
      </w:r>
    </w:p>
    <w:p w14:paraId="7CD0440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9</w:t>
      </w:r>
      <w:r w:rsidR="00770FAF" w:rsidRPr="007B3203">
        <w:rPr>
          <w:rFonts w:ascii="Times New Roman" w:hAnsi="Times New Roman" w:cs="Times New Roman"/>
          <w:sz w:val="28"/>
          <w:szCs w:val="28"/>
        </w:rPr>
        <w:t>) подключать посторонние потребители электроэнергии, не входящие в комплектацию пожарного аварийно-спасательного автомобиля;</w:t>
      </w:r>
    </w:p>
    <w:p w14:paraId="5CCDE9B3" w14:textId="2EA99BD1"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10</w:t>
      </w:r>
      <w:r w:rsidR="00770FAF" w:rsidRPr="007B3203">
        <w:rPr>
          <w:rFonts w:ascii="Times New Roman" w:hAnsi="Times New Roman" w:cs="Times New Roman"/>
          <w:sz w:val="28"/>
          <w:szCs w:val="28"/>
        </w:rPr>
        <w:t>) производить изменения в электросхемах;</w:t>
      </w:r>
    </w:p>
    <w:p w14:paraId="628B644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11</w:t>
      </w:r>
      <w:r w:rsidR="00770FAF" w:rsidRPr="007B3203">
        <w:rPr>
          <w:rFonts w:ascii="Times New Roman" w:hAnsi="Times New Roman" w:cs="Times New Roman"/>
          <w:sz w:val="28"/>
          <w:szCs w:val="28"/>
        </w:rPr>
        <w:t>) отключать устройство защитного отключения;</w:t>
      </w:r>
    </w:p>
    <w:p w14:paraId="1893A38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12</w:t>
      </w:r>
      <w:r w:rsidR="00770FAF" w:rsidRPr="007B3203">
        <w:rPr>
          <w:rFonts w:ascii="Times New Roman" w:hAnsi="Times New Roman" w:cs="Times New Roman"/>
          <w:sz w:val="28"/>
          <w:szCs w:val="28"/>
        </w:rPr>
        <w:t>) производить дозаправку бака топливом при работающей электросиловой установке;</w:t>
      </w:r>
    </w:p>
    <w:p w14:paraId="72F47B47"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13</w:t>
      </w:r>
      <w:r w:rsidR="00770FAF" w:rsidRPr="007B3203">
        <w:rPr>
          <w:rFonts w:ascii="Times New Roman" w:hAnsi="Times New Roman" w:cs="Times New Roman"/>
          <w:sz w:val="28"/>
          <w:szCs w:val="28"/>
        </w:rPr>
        <w:t>) работать при подтекании топлива в соединениях трубопроводов системы питания автомобиля;</w:t>
      </w:r>
    </w:p>
    <w:p w14:paraId="282A56D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14</w:t>
      </w:r>
      <w:r w:rsidR="00770FAF" w:rsidRPr="007B3203">
        <w:rPr>
          <w:rFonts w:ascii="Times New Roman" w:hAnsi="Times New Roman" w:cs="Times New Roman"/>
          <w:sz w:val="28"/>
          <w:szCs w:val="28"/>
        </w:rPr>
        <w:t>) работать без заземляющего контура на электросиловой установке пожарного аварийно-спасательного автомобиля;</w:t>
      </w:r>
    </w:p>
    <w:p w14:paraId="7B516BDC"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15</w:t>
      </w:r>
      <w:r w:rsidR="00770FAF" w:rsidRPr="007B3203">
        <w:rPr>
          <w:rFonts w:ascii="Times New Roman" w:hAnsi="Times New Roman" w:cs="Times New Roman"/>
          <w:sz w:val="28"/>
          <w:szCs w:val="28"/>
        </w:rPr>
        <w:t>) устанавливать опоры на краю траншей, ям, обрывов, оврагов, на крышки коллекторов и рыхлый грунт;</w:t>
      </w:r>
    </w:p>
    <w:p w14:paraId="7DA3D240"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16</w:t>
      </w:r>
      <w:r w:rsidR="00770FAF" w:rsidRPr="007B3203">
        <w:rPr>
          <w:rFonts w:ascii="Times New Roman" w:hAnsi="Times New Roman" w:cs="Times New Roman"/>
          <w:sz w:val="28"/>
          <w:szCs w:val="28"/>
        </w:rPr>
        <w:t>) отключать во время работы ограничители грузоподъемности;</w:t>
      </w:r>
    </w:p>
    <w:p w14:paraId="10C5E0DB"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17</w:t>
      </w:r>
      <w:r w:rsidR="00770FAF" w:rsidRPr="007B3203">
        <w:rPr>
          <w:rFonts w:ascii="Times New Roman" w:hAnsi="Times New Roman" w:cs="Times New Roman"/>
          <w:sz w:val="28"/>
          <w:szCs w:val="28"/>
        </w:rPr>
        <w:t>) переключать движение стрелы на противоположное положение мгновенно, без остановки;</w:t>
      </w:r>
    </w:p>
    <w:p w14:paraId="124FF1ED"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18</w:t>
      </w:r>
      <w:r w:rsidR="00770FAF" w:rsidRPr="007B3203">
        <w:rPr>
          <w:rFonts w:ascii="Times New Roman" w:hAnsi="Times New Roman" w:cs="Times New Roman"/>
          <w:sz w:val="28"/>
          <w:szCs w:val="28"/>
        </w:rPr>
        <w:t>) эксплуатировать кран-манипулятор при недостаточном уровне масла в масляном баке гидросистемы или при подтекании жидкости из гидросистемы;</w:t>
      </w:r>
    </w:p>
    <w:p w14:paraId="2000C5B3"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19</w:t>
      </w:r>
      <w:r w:rsidR="00770FAF" w:rsidRPr="007B3203">
        <w:rPr>
          <w:rFonts w:ascii="Times New Roman" w:hAnsi="Times New Roman" w:cs="Times New Roman"/>
          <w:sz w:val="28"/>
          <w:szCs w:val="28"/>
        </w:rPr>
        <w:t>) производить резкое включение крана-манипулятора при подтягивании груза;</w:t>
      </w:r>
    </w:p>
    <w:p w14:paraId="58AD2B22"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20</w:t>
      </w:r>
      <w:r w:rsidR="00770FAF" w:rsidRPr="007B3203">
        <w:rPr>
          <w:rFonts w:ascii="Times New Roman" w:hAnsi="Times New Roman" w:cs="Times New Roman"/>
          <w:sz w:val="28"/>
          <w:szCs w:val="28"/>
        </w:rPr>
        <w:t>) производить движение с поднятыми на мачте над крышей прожекторами.</w:t>
      </w:r>
    </w:p>
    <w:p w14:paraId="065C9FA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К работе с краном-манипулятором допускаются лица, прошедшие курс обучения и имеющие допуск на право управления краном-манипулятором и строповки грузов.</w:t>
      </w:r>
    </w:p>
    <w:p w14:paraId="2A659D8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используются стропы, прошедшие проверку.</w:t>
      </w:r>
    </w:p>
    <w:p w14:paraId="17588E3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случае подтекания масла из гидросистемы работа прекращается и устраняется неисправность.</w:t>
      </w:r>
    </w:p>
    <w:p w14:paraId="3B55D0B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включением электросиловой установки производится заземление пожарного аварийно-спасательного автомобиля.</w:t>
      </w:r>
    </w:p>
    <w:p w14:paraId="6633ECEA" w14:textId="3BCB6E2D"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Электрооборудование подвергается осмотру ежедневно при смене караула. Защита выходов напряжения генератора проверяется на срабатывание устройства защитного отключения, измерение сопротивления изоляции узлов электросиловой установки, токоприемников и элементов кабельных линий и распределительных коробок.</w:t>
      </w:r>
    </w:p>
    <w:p w14:paraId="7114CC4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Если при включении выключателя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220 В 50 Гц</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 xml:space="preserve"> на электрощите происходит постоянное срабатывание защиты генератора, то пожарный аварийно-спасательный автомобиль подлежит отправке на стационарную проверку.</w:t>
      </w:r>
    </w:p>
    <w:p w14:paraId="45EEE3D7" w14:textId="064E989B"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эксплуатации генератора электросиловой установки ведется журнал, в котором регулярно записываются показания измерительных приборов, время работы и остановки, отклонения от нормы в его работе и работе двигателя, а также фиксируются осмотры и текущий ремонт.</w:t>
      </w:r>
    </w:p>
    <w:p w14:paraId="78A793B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время работы с выносной электростанцией необходимо соблюдать следующие требования:</w:t>
      </w:r>
    </w:p>
    <w:p w14:paraId="4FDB6AF6" w14:textId="25269927"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выполнять требования технической документации по эксплуатации электростанции;</w:t>
      </w:r>
    </w:p>
    <w:p w14:paraId="2FA34D4A" w14:textId="05454EE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находиться у электростанции и следить за показаниями контрольных приборов;</w:t>
      </w:r>
    </w:p>
    <w:p w14:paraId="26D8D545" w14:textId="07E153D7"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проверять нагрузку генератора периодически по амперметру, наблюдать за щетками на контактных кольцах генератора. При повышенном искрении установить его причины и устранить неисправность;</w:t>
      </w:r>
    </w:p>
    <w:p w14:paraId="677A732F" w14:textId="1DFD5EFE"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следить за указателем давления масла (при падении давления масла в системе смазки немедленно остановить двигатель и устранить неисправность), за температурой подшипниковых узлов двигателя и генератора (неисправности в подшипниках сопровождаются их повышенным нагревом и увеличением шума);</w:t>
      </w:r>
    </w:p>
    <w:p w14:paraId="5FA1B7FA" w14:textId="4203BAD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постоянно контролировать работу двигателя и генератора. При возникновении повышенных уровней шума, стука при работе двигателя остановить двигатель для устранения неисправности.</w:t>
      </w:r>
    </w:p>
    <w:p w14:paraId="5A1BCCD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началом выполнения работ со стационарной и выносной лебедкой от мотопривода или гидропривода водитель убеждается в отсутствии людей в опасной в случае обрыва троса лебедки зоне. Наматывание троса на барабан лебедки производится при отсутствии людей в опасной зоне.</w:t>
      </w:r>
    </w:p>
    <w:p w14:paraId="778EE1F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время проведения работ принимаются меры по предотвращению попадания рук или других частей тела в движущиеся (вращающиеся) части лебедки или под перемещаемый груз.</w:t>
      </w:r>
    </w:p>
    <w:p w14:paraId="3F80D7D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эксплуатация лебедки при неисправном состоянии троса, превышении допустимых нагрузок, недостаточной видимости зоны проведения работ, неправильно навитом тросе на барабан.</w:t>
      </w:r>
    </w:p>
    <w:p w14:paraId="4CE4413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При работе дисковой пилой с электроприводом соблюдаются следующие меры безопасности:</w:t>
      </w:r>
    </w:p>
    <w:p w14:paraId="6BA6E871" w14:textId="32988EC9"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режущий диск при неработающем инструменте не касается посторонних предметов;</w:t>
      </w:r>
    </w:p>
    <w:p w14:paraId="7D3034DA" w14:textId="24857EA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 внезапной остановке электродвигателя (вследствие исчезновения напряжения в сети, зажима режущего диска), а также при переходах от реза к резу электродвигатель пилы выключается;</w:t>
      </w:r>
    </w:p>
    <w:p w14:paraId="3D688E80" w14:textId="35E6B53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пила отключается при техническом обслуживании, перерывах в работе и после окончания работы.</w:t>
      </w:r>
    </w:p>
    <w:p w14:paraId="6F2F8F5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дисковой пилой с электроприводом запрещается:</w:t>
      </w:r>
    </w:p>
    <w:p w14:paraId="0E9B5B25" w14:textId="5ED50D21"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работать на открытых площадках во время атмосферных осадков, в помещениях с взрывоопасной или химически активной средой, а также в условиях воздействия капель и брызг;</w:t>
      </w:r>
    </w:p>
    <w:p w14:paraId="79046032" w14:textId="0A576BA7"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работать при неисправном режущем диске (трещины, выщербины и поломки края режущей поверхности диска);</w:t>
      </w:r>
    </w:p>
    <w:p w14:paraId="37EB627D" w14:textId="1035A46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работать при отсутствии защитного кожуха;</w:t>
      </w:r>
    </w:p>
    <w:p w14:paraId="5C2E26DB" w14:textId="5ADA56D1"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допускать соприкосновение электрокабеля с горячими и масляными поверхностями;</w:t>
      </w:r>
    </w:p>
    <w:p w14:paraId="71958A67" w14:textId="38F95C15"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работать пилой при повреждении штепсельного соединения, электрокабеля, неисправности выключателя, круговом искрении щеток на коллекторе, появлении дыма или запаха, появлении повышенного шума, стука, вибрации, поломки корпусных деталей и других повреждениях.</w:t>
      </w:r>
    </w:p>
    <w:p w14:paraId="10EB925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гидравлического аварийно-спасательного оборудования и инструмента проверяется состояние шлангов и соединительных штуцеров. Осматриваются режущие кромки инструмента, которые в случае неисправности - заменяются, затем протираются маслом.</w:t>
      </w:r>
    </w:p>
    <w:p w14:paraId="385B113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работать с гидравлическим аварийно-спасательным оборудованием при:</w:t>
      </w:r>
    </w:p>
    <w:p w14:paraId="18B0487E" w14:textId="495262B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подтекании жидкости из гидросистемы (штуцеров, шлангов, уплотнительных колец);</w:t>
      </w:r>
    </w:p>
    <w:p w14:paraId="3DD9D7A0" w14:textId="58A243F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наличии сколов режущей поверхности инструмента;</w:t>
      </w:r>
    </w:p>
    <w:p w14:paraId="6931E466" w14:textId="2B06A9E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ослаблении крепления губок режущего элемента.</w:t>
      </w:r>
    </w:p>
    <w:p w14:paraId="3A13FDA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с дымососом необходимо соблюдать следующие требования:</w:t>
      </w:r>
    </w:p>
    <w:p w14:paraId="2BF6353A" w14:textId="65A9A2F6"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не допускать включение дымососа, не подготовленного для проведения работ, и без команды руководителя тушения пожара;</w:t>
      </w:r>
    </w:p>
    <w:p w14:paraId="1F64B1D6" w14:textId="4FB5AF4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исключать возможность попадания посторонних предметов в вентилятор дымососа;</w:t>
      </w:r>
    </w:p>
    <w:p w14:paraId="75072852" w14:textId="22AE1F05"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не производить эксплуатацию дымососа без защитной сетки.</w:t>
      </w:r>
    </w:p>
    <w:p w14:paraId="2EA2B9DE" w14:textId="77777777" w:rsidR="00770FAF" w:rsidRPr="007B3203" w:rsidRDefault="00770FAF" w:rsidP="005C44A9">
      <w:pPr>
        <w:pStyle w:val="ConsPlusNormal"/>
        <w:jc w:val="both"/>
        <w:rPr>
          <w:rFonts w:ascii="Times New Roman" w:hAnsi="Times New Roman" w:cs="Times New Roman"/>
          <w:sz w:val="28"/>
          <w:szCs w:val="28"/>
        </w:rPr>
      </w:pPr>
    </w:p>
    <w:p w14:paraId="33C138AA"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w:t>
      </w:r>
      <w:r w:rsidR="00FF4E49" w:rsidRPr="007B3203">
        <w:rPr>
          <w:rFonts w:ascii="Times New Roman" w:hAnsi="Times New Roman" w:cs="Times New Roman"/>
          <w:sz w:val="28"/>
          <w:szCs w:val="28"/>
          <w:lang w:val="en-US"/>
        </w:rPr>
        <w:t>I</w:t>
      </w:r>
      <w:r w:rsidR="00FF4E49"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16A7A262"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пожарных автомобилей газодымозащитной службы</w:t>
      </w:r>
      <w:r w:rsidR="00FF4E49" w:rsidRPr="007B3203">
        <w:rPr>
          <w:rFonts w:ascii="Times New Roman" w:hAnsi="Times New Roman" w:cs="Times New Roman"/>
          <w:sz w:val="28"/>
          <w:szCs w:val="28"/>
        </w:rPr>
        <w:t>, пожарных автомобилей связи и освещения, пожарных автомобилей дымоудаления</w:t>
      </w:r>
    </w:p>
    <w:p w14:paraId="380D4E29" w14:textId="77777777" w:rsidR="00770FAF" w:rsidRPr="007B3203" w:rsidRDefault="00770FAF" w:rsidP="005C44A9">
      <w:pPr>
        <w:pStyle w:val="ConsPlusNormal"/>
        <w:jc w:val="both"/>
        <w:rPr>
          <w:rFonts w:ascii="Times New Roman" w:hAnsi="Times New Roman" w:cs="Times New Roman"/>
          <w:sz w:val="28"/>
          <w:szCs w:val="28"/>
        </w:rPr>
      </w:pPr>
    </w:p>
    <w:p w14:paraId="717C5C7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эксплуатации пожарных автомобилей газодымозащитной службы распределительная коробка устанавливается на подставку с опорами.</w:t>
      </w:r>
    </w:p>
    <w:p w14:paraId="4AF394A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работе стационарной электроустановки отключается усилитель </w:t>
      </w:r>
      <w:r w:rsidRPr="007B3203">
        <w:rPr>
          <w:rFonts w:ascii="Times New Roman" w:hAnsi="Times New Roman" w:cs="Times New Roman"/>
          <w:sz w:val="28"/>
          <w:szCs w:val="28"/>
        </w:rPr>
        <w:lastRenderedPageBreak/>
        <w:t>рулевого управления, после окончания работы - включается.</w:t>
      </w:r>
    </w:p>
    <w:p w14:paraId="7D9A7B4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Суммарная мощность подключенных потребителей не должна превышать мощности генератора; при этом нагрузка по линиям на выводном щите распределяется равномерно.</w:t>
      </w:r>
    </w:p>
    <w:p w14:paraId="2A78E80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время эксплуатации электроустановки необходимо следить за ее чистотой. Она не должна загрязняться как с внешней, так и с внутренней стороны (внутрь не должны попадать вода и масло).</w:t>
      </w:r>
    </w:p>
    <w:p w14:paraId="7B6A311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эксплуатация пожарного автомобиля связи и освещения во время грозы и при порывистом ветре.</w:t>
      </w:r>
    </w:p>
    <w:p w14:paraId="33E9B29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эксплуатация пожарных автомобилей дымоудаления во взрывоопасной среде.</w:t>
      </w:r>
    </w:p>
    <w:p w14:paraId="2776360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запрещается размещать рукав трубопровода на легкоплавящиеся материалы (асфальт, гудрон).</w:t>
      </w:r>
    </w:p>
    <w:p w14:paraId="7D03BA8D" w14:textId="77777777" w:rsidR="00770FAF" w:rsidRPr="007B3203" w:rsidRDefault="00770FAF" w:rsidP="005C44A9">
      <w:pPr>
        <w:pStyle w:val="ConsPlusNormal"/>
        <w:jc w:val="both"/>
        <w:rPr>
          <w:rFonts w:ascii="Times New Roman" w:hAnsi="Times New Roman" w:cs="Times New Roman"/>
          <w:sz w:val="28"/>
          <w:szCs w:val="28"/>
        </w:rPr>
      </w:pPr>
    </w:p>
    <w:p w14:paraId="1318B7C6" w14:textId="77777777" w:rsidR="00770FAF" w:rsidRPr="007B3203" w:rsidRDefault="00FF4E49"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XXI</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364EE6D8"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переносных и прицепных пожарных мотопомп</w:t>
      </w:r>
    </w:p>
    <w:p w14:paraId="0BFAC3FD" w14:textId="77777777" w:rsidR="00770FAF" w:rsidRPr="007B3203" w:rsidRDefault="00770FAF" w:rsidP="005C44A9">
      <w:pPr>
        <w:pStyle w:val="ConsPlusNormal"/>
        <w:jc w:val="both"/>
        <w:rPr>
          <w:rFonts w:ascii="Times New Roman" w:hAnsi="Times New Roman" w:cs="Times New Roman"/>
          <w:sz w:val="28"/>
          <w:szCs w:val="28"/>
        </w:rPr>
      </w:pPr>
    </w:p>
    <w:p w14:paraId="2E3D7A62" w14:textId="10412723"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 испытанию и обслуживанию переносных и прицепных пожарных мотопомп (далее - мотопомпы) допускаются лица, изучившие ее устройство и правила эксплуатации и имеющие допуск на право производства работ.</w:t>
      </w:r>
    </w:p>
    <w:p w14:paraId="078CC14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3DE01CDC" w14:textId="5ADEFC4A"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соединение и разъединение трубопроводов, электропроводки, а также подтяжка резьбовых соединений во время работы мотопомпы;</w:t>
      </w:r>
    </w:p>
    <w:p w14:paraId="59BFE9C1" w14:textId="010A2F4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работа мотопомпы со снятыми защитными кожухами;</w:t>
      </w:r>
    </w:p>
    <w:p w14:paraId="3277760B" w14:textId="7ED8114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работа мотопомпы в непроветриваемом помещении;</w:t>
      </w:r>
    </w:p>
    <w:p w14:paraId="2BF8512C" w14:textId="2288EDCE"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эксплуатация мотопомпы при подтекании топлива из бака и трубопровода;</w:t>
      </w:r>
    </w:p>
    <w:p w14:paraId="704EE244" w14:textId="7D77DB2A"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работа мотопомпы с превышением предельных давлений, указанных в технической документации завода-изготовителя.</w:t>
      </w:r>
    </w:p>
    <w:p w14:paraId="1D4B506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Топливные шланги не должны иметь повреждений в виде трещин и порезов.</w:t>
      </w:r>
    </w:p>
    <w:p w14:paraId="6D574E83"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Крепление топливных шлангов выполняется надежным, исключающим самопроизвольное их разъединение.</w:t>
      </w:r>
    </w:p>
    <w:p w14:paraId="496BD70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эксплуатации прицепной мотопомпы выполняются требования по безопасности, изложенные в технической документации завода-изготовителя.</w:t>
      </w:r>
    </w:p>
    <w:p w14:paraId="4925D11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4AD2F7C8"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1</w:t>
      </w:r>
      <w:r w:rsidR="00770FAF" w:rsidRPr="007B3203">
        <w:rPr>
          <w:rFonts w:ascii="Times New Roman" w:hAnsi="Times New Roman" w:cs="Times New Roman"/>
          <w:sz w:val="28"/>
          <w:szCs w:val="28"/>
        </w:rPr>
        <w:t>) эксплуатация мотопомпы у открытых линий электропередач, находящихся под напряжением и расположенных в радиусе действия струи пожарного ручного ствола;</w:t>
      </w:r>
    </w:p>
    <w:p w14:paraId="1A7895BD" w14:textId="77777777" w:rsidR="00770FAF" w:rsidRPr="007B3203" w:rsidRDefault="00275E4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2</w:t>
      </w:r>
      <w:r w:rsidR="00770FAF" w:rsidRPr="007B3203">
        <w:rPr>
          <w:rFonts w:ascii="Times New Roman" w:hAnsi="Times New Roman" w:cs="Times New Roman"/>
          <w:sz w:val="28"/>
          <w:szCs w:val="28"/>
        </w:rPr>
        <w:t>) работа мотопомпы в глубоких колодцах и шахтах.</w:t>
      </w:r>
    </w:p>
    <w:p w14:paraId="1F154496" w14:textId="77777777" w:rsidR="005733D4" w:rsidRPr="007B3203" w:rsidRDefault="005733D4" w:rsidP="005C44A9">
      <w:pPr>
        <w:pStyle w:val="ConsPlusNormal"/>
        <w:jc w:val="both"/>
        <w:rPr>
          <w:rFonts w:ascii="Times New Roman" w:hAnsi="Times New Roman" w:cs="Times New Roman"/>
          <w:sz w:val="28"/>
          <w:szCs w:val="28"/>
        </w:rPr>
      </w:pPr>
    </w:p>
    <w:p w14:paraId="0DF4E891" w14:textId="77777777" w:rsidR="00770FAF" w:rsidRPr="007B3203" w:rsidRDefault="00FF4E49"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w:t>
      </w:r>
      <w:r w:rsidR="00583D08" w:rsidRPr="007B3203">
        <w:rPr>
          <w:rFonts w:ascii="Times New Roman" w:hAnsi="Times New Roman" w:cs="Times New Roman"/>
          <w:sz w:val="28"/>
          <w:szCs w:val="28"/>
          <w:lang w:val="en-US"/>
        </w:rPr>
        <w:t>III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078AAD64"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бронещита</w:t>
      </w:r>
    </w:p>
    <w:p w14:paraId="6E2A76F8" w14:textId="77777777" w:rsidR="00770FAF" w:rsidRPr="007B3203" w:rsidRDefault="00770FAF" w:rsidP="005C44A9">
      <w:pPr>
        <w:pStyle w:val="ConsPlusNormal"/>
        <w:jc w:val="both"/>
        <w:rPr>
          <w:rFonts w:ascii="Times New Roman" w:hAnsi="Times New Roman" w:cs="Times New Roman"/>
          <w:sz w:val="28"/>
          <w:szCs w:val="28"/>
        </w:rPr>
      </w:pPr>
    </w:p>
    <w:p w14:paraId="6E22F74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Бронещит с лафетным стволом на колесном ходу прицепной предназначен для защиты личного состава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 xml:space="preserve">от осколочного поражения при тушении пожаров в зоне нахождения взрывчатых веществ и </w:t>
      </w:r>
      <w:r w:rsidRPr="007B3203">
        <w:rPr>
          <w:rFonts w:ascii="Times New Roman" w:hAnsi="Times New Roman" w:cs="Times New Roman"/>
          <w:sz w:val="28"/>
          <w:szCs w:val="28"/>
        </w:rPr>
        <w:lastRenderedPageBreak/>
        <w:t>емкостей, находящихся под высоким давлением.</w:t>
      </w:r>
    </w:p>
    <w:p w14:paraId="4E759AA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Бронещит с лафетным стволом на колесном ходу прицепной должен иметь два противооткатных упора (на каждое колесо по одному) для исключения самопроизвольного движения под воздействием внешних сил.</w:t>
      </w:r>
    </w:p>
    <w:p w14:paraId="10BA4771" w14:textId="77777777" w:rsidR="000B29F0" w:rsidRPr="007B3203" w:rsidRDefault="000B29F0" w:rsidP="005C44A9">
      <w:pPr>
        <w:pStyle w:val="ConsPlusNormal"/>
        <w:jc w:val="center"/>
        <w:outlineLvl w:val="2"/>
        <w:rPr>
          <w:rFonts w:ascii="Times New Roman" w:hAnsi="Times New Roman" w:cs="Times New Roman"/>
          <w:sz w:val="28"/>
          <w:szCs w:val="28"/>
        </w:rPr>
      </w:pPr>
    </w:p>
    <w:p w14:paraId="555386ED" w14:textId="77777777" w:rsidR="00770FAF" w:rsidRPr="007B3203" w:rsidRDefault="00FF4E49"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lang w:val="en-US"/>
        </w:rPr>
        <w:t>V</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ручных</w:t>
      </w:r>
    </w:p>
    <w:p w14:paraId="006C19E1"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пожарных лестниц</w:t>
      </w:r>
    </w:p>
    <w:p w14:paraId="4E296FCE" w14:textId="77777777" w:rsidR="00770FAF" w:rsidRPr="007B3203" w:rsidRDefault="00770FAF" w:rsidP="005C44A9">
      <w:pPr>
        <w:pStyle w:val="ConsPlusNormal"/>
        <w:jc w:val="both"/>
        <w:rPr>
          <w:rFonts w:ascii="Times New Roman" w:hAnsi="Times New Roman" w:cs="Times New Roman"/>
          <w:sz w:val="28"/>
          <w:szCs w:val="28"/>
        </w:rPr>
      </w:pPr>
    </w:p>
    <w:p w14:paraId="26B30BF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Ручные пожарные лестницы используются только по их прямому назначению.</w:t>
      </w:r>
    </w:p>
    <w:p w14:paraId="3DDF487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Ручные пожарные лестни</w:t>
      </w:r>
      <w:r w:rsidR="00F30995" w:rsidRPr="007B3203">
        <w:rPr>
          <w:rFonts w:ascii="Times New Roman" w:hAnsi="Times New Roman" w:cs="Times New Roman"/>
          <w:sz w:val="28"/>
          <w:szCs w:val="28"/>
        </w:rPr>
        <w:t xml:space="preserve">цы на пожарном автомобиле укладываются </w:t>
      </w:r>
      <w:r w:rsidR="000E59F3" w:rsidRPr="007B3203">
        <w:rPr>
          <w:rFonts w:ascii="Times New Roman" w:hAnsi="Times New Roman" w:cs="Times New Roman"/>
          <w:sz w:val="28"/>
          <w:szCs w:val="28"/>
        </w:rPr>
        <w:t>и закрепляются</w:t>
      </w:r>
      <w:r w:rsidRPr="007B3203">
        <w:rPr>
          <w:rFonts w:ascii="Times New Roman" w:hAnsi="Times New Roman" w:cs="Times New Roman"/>
          <w:sz w:val="28"/>
          <w:szCs w:val="28"/>
        </w:rPr>
        <w:t>.</w:t>
      </w:r>
    </w:p>
    <w:p w14:paraId="39EBE47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Работа с ручными пожарными лестницами производится с использованием средств индивидуальной защиты рук пожарного.</w:t>
      </w:r>
    </w:p>
    <w:p w14:paraId="29A9281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проведении </w:t>
      </w:r>
      <w:r w:rsidR="00150B6A" w:rsidRPr="007B3203">
        <w:rPr>
          <w:rFonts w:ascii="Times New Roman" w:hAnsi="Times New Roman" w:cs="Times New Roman"/>
          <w:sz w:val="28"/>
          <w:szCs w:val="28"/>
        </w:rPr>
        <w:t xml:space="preserve">занятий </w:t>
      </w:r>
      <w:r w:rsidRPr="007B3203">
        <w:rPr>
          <w:rFonts w:ascii="Times New Roman" w:hAnsi="Times New Roman" w:cs="Times New Roman"/>
          <w:sz w:val="28"/>
          <w:szCs w:val="28"/>
        </w:rPr>
        <w:t xml:space="preserve">по работе с ручными пожарными лестницами на площадках этажей учебной башни для страховки выставляется личный состав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5972BE6F" w14:textId="77777777" w:rsidR="00770FAF" w:rsidRPr="007B3203" w:rsidRDefault="00366740"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Занятие</w:t>
      </w:r>
      <w:r w:rsidR="00770FAF" w:rsidRPr="007B3203">
        <w:rPr>
          <w:rFonts w:ascii="Times New Roman" w:hAnsi="Times New Roman" w:cs="Times New Roman"/>
          <w:sz w:val="28"/>
          <w:szCs w:val="28"/>
        </w:rPr>
        <w:t xml:space="preserve"> по подъему на этажи учебной башни с помощью ручных пожарных лестниц провод</w:t>
      </w:r>
      <w:r w:rsidR="00150B6A" w:rsidRPr="007B3203">
        <w:rPr>
          <w:rFonts w:ascii="Times New Roman" w:hAnsi="Times New Roman" w:cs="Times New Roman"/>
          <w:sz w:val="28"/>
          <w:szCs w:val="28"/>
        </w:rPr>
        <w:t>и</w:t>
      </w:r>
      <w:r w:rsidR="00770FAF" w:rsidRPr="007B3203">
        <w:rPr>
          <w:rFonts w:ascii="Times New Roman" w:hAnsi="Times New Roman" w:cs="Times New Roman"/>
          <w:sz w:val="28"/>
          <w:szCs w:val="28"/>
        </w:rPr>
        <w:t xml:space="preserve">тся после проверки состояния предохранительной подушки учебной башни руководителем </w:t>
      </w:r>
      <w:r w:rsidR="00150B6A" w:rsidRPr="007B3203">
        <w:rPr>
          <w:rFonts w:ascii="Times New Roman" w:hAnsi="Times New Roman" w:cs="Times New Roman"/>
          <w:sz w:val="28"/>
          <w:szCs w:val="28"/>
        </w:rPr>
        <w:t xml:space="preserve">занятия </w:t>
      </w:r>
      <w:r w:rsidR="00770FAF" w:rsidRPr="007B3203">
        <w:rPr>
          <w:rFonts w:ascii="Times New Roman" w:hAnsi="Times New Roman" w:cs="Times New Roman"/>
          <w:sz w:val="28"/>
          <w:szCs w:val="28"/>
        </w:rPr>
        <w:t xml:space="preserve">и инструктажа личного состава, выделенного для страховки на этажах. Все виды </w:t>
      </w:r>
      <w:r w:rsidR="00150B6A" w:rsidRPr="007B3203">
        <w:rPr>
          <w:rFonts w:ascii="Times New Roman" w:hAnsi="Times New Roman" w:cs="Times New Roman"/>
          <w:sz w:val="28"/>
          <w:szCs w:val="28"/>
        </w:rPr>
        <w:t xml:space="preserve">занятий </w:t>
      </w:r>
      <w:r w:rsidR="00770FAF" w:rsidRPr="007B3203">
        <w:rPr>
          <w:rFonts w:ascii="Times New Roman" w:hAnsi="Times New Roman" w:cs="Times New Roman"/>
          <w:sz w:val="28"/>
          <w:szCs w:val="28"/>
        </w:rPr>
        <w:t>проводятся в специальной защитной одежде и в касках.</w:t>
      </w:r>
    </w:p>
    <w:p w14:paraId="22009340" w14:textId="1092F373" w:rsidR="00770FAF" w:rsidRPr="007B3203" w:rsidRDefault="007F318B"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После работы (</w:t>
      </w:r>
      <w:r w:rsidR="00150B6A" w:rsidRPr="007B3203">
        <w:rPr>
          <w:rFonts w:ascii="Times New Roman" w:hAnsi="Times New Roman" w:cs="Times New Roman"/>
          <w:sz w:val="28"/>
          <w:szCs w:val="28"/>
        </w:rPr>
        <w:t>занятия</w:t>
      </w:r>
      <w:r w:rsidRPr="007B3203">
        <w:rPr>
          <w:rFonts w:ascii="Times New Roman" w:hAnsi="Times New Roman" w:cs="Times New Roman"/>
          <w:sz w:val="28"/>
          <w:szCs w:val="28"/>
        </w:rPr>
        <w:t xml:space="preserve">) ручные пожарные лестницы очищаются от грязи и влаги, проверяются </w:t>
      </w:r>
      <w:r w:rsidR="000121B5">
        <w:rPr>
          <w:rFonts w:ascii="Times New Roman" w:hAnsi="Times New Roman" w:cs="Times New Roman"/>
          <w:sz w:val="28"/>
          <w:szCs w:val="28"/>
        </w:rPr>
        <w:t>внешним</w:t>
      </w:r>
      <w:r w:rsidRPr="007B3203">
        <w:rPr>
          <w:rFonts w:ascii="Times New Roman" w:hAnsi="Times New Roman" w:cs="Times New Roman"/>
          <w:sz w:val="28"/>
          <w:szCs w:val="28"/>
        </w:rPr>
        <w:t xml:space="preserve"> осмотром на предмет возникших неисправностей.</w:t>
      </w:r>
    </w:p>
    <w:p w14:paraId="0B1DB97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снятии ручных пожарных лестниц с пожарной автоцистерны запрещается ударять их о землю.</w:t>
      </w:r>
    </w:p>
    <w:p w14:paraId="0E6010E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14:paraId="167604A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Запрещается использование ручных пожарных лестниц, имеющих повреждения и своевременно </w:t>
      </w:r>
      <w:r w:rsidR="00FF4E49" w:rsidRPr="007B3203">
        <w:rPr>
          <w:rFonts w:ascii="Times New Roman" w:hAnsi="Times New Roman" w:cs="Times New Roman"/>
          <w:sz w:val="28"/>
          <w:szCs w:val="28"/>
        </w:rPr>
        <w:t>не прошедших проверку технического состояния.</w:t>
      </w:r>
    </w:p>
    <w:p w14:paraId="489D491E" w14:textId="2E871F5D"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снятии выдвижной лестницы с пожарной автоцистерны необходимо принимать ее на вытянутые руки, класть на плечо, не допуская ударов о землю. Во время переноски выдвижная лестница поддерживается за тетивы с соблюдением мер осторожности при передвижении на поворотах, особенно на скользкой дороге, во избежание падения.</w:t>
      </w:r>
    </w:p>
    <w:p w14:paraId="550AE48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установке выдвижной лестницы необходимо:</w:t>
      </w:r>
    </w:p>
    <w:p w14:paraId="1DEF0191" w14:textId="32FB736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14:paraId="751BD351" w14:textId="0D3A187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устанавливать лестницу на расстоянии не менее чем 1,5 - 2 м от стены с соблюдением угла наклона полностью выдвинутой лестницы 80 - 83 градуса;</w:t>
      </w:r>
    </w:p>
    <w:p w14:paraId="4786BABE" w14:textId="1B03726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выдвигать колена лестницы равномерно, без рывков, не допуская накручивания веревки на руку;</w:t>
      </w:r>
    </w:p>
    <w:p w14:paraId="16B6EFA8" w14:textId="5514789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при выдвижении лестницы удерживать ее за тетивы первого колена, не допуская охвата пальцами внутренней стороны тетивы;</w:t>
      </w:r>
    </w:p>
    <w:p w14:paraId="0314B157" w14:textId="4739D829"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70FAF" w:rsidRPr="007B3203">
        <w:rPr>
          <w:rFonts w:ascii="Times New Roman" w:hAnsi="Times New Roman" w:cs="Times New Roman"/>
          <w:sz w:val="28"/>
          <w:szCs w:val="28"/>
        </w:rPr>
        <w:t>) поддерживать равновесие во время выдвижения лестницы;</w:t>
      </w:r>
    </w:p>
    <w:p w14:paraId="4BE3F7A6" w14:textId="0D8E85FD"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проверять механизм фиксации лестницы в выдвинутом положении.</w:t>
      </w:r>
    </w:p>
    <w:p w14:paraId="03A0791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Подъем или спуск по выдвижной лестнице производится после того, как:</w:t>
      </w:r>
    </w:p>
    <w:p w14:paraId="3E534E43" w14:textId="1651AFB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блок останова зафиксировал колена выдвижной лестницы;</w:t>
      </w:r>
    </w:p>
    <w:p w14:paraId="1CEE3C6E" w14:textId="00DA5F27"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14:paraId="7A910480" w14:textId="7324C3C1"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лестница выдвинута на такую длину, чтобы над карнизом здания, подоконником выступали не менее двух ступеней верхнего колена.</w:t>
      </w:r>
    </w:p>
    <w:p w14:paraId="286699B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14:paraId="0323B4A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подниматься и спускаться по выдвижной лестнице более чем одному человеку на одно колено</w:t>
      </w:r>
      <w:r w:rsidR="00AC1683" w:rsidRPr="007B3203">
        <w:rPr>
          <w:rFonts w:ascii="Times New Roman" w:hAnsi="Times New Roman" w:cs="Times New Roman"/>
          <w:sz w:val="28"/>
          <w:szCs w:val="28"/>
        </w:rPr>
        <w:t xml:space="preserve"> (за исключением случаев спуска или подъема с сопровождением пострадавшего) и</w:t>
      </w:r>
      <w:r w:rsidRPr="007B3203">
        <w:rPr>
          <w:rFonts w:ascii="Times New Roman" w:hAnsi="Times New Roman" w:cs="Times New Roman"/>
          <w:sz w:val="28"/>
          <w:szCs w:val="28"/>
        </w:rPr>
        <w:t xml:space="preserve"> оставлять лестницу без </w:t>
      </w:r>
      <w:r w:rsidR="00366740" w:rsidRPr="007B3203">
        <w:rPr>
          <w:rFonts w:ascii="Times New Roman" w:hAnsi="Times New Roman" w:cs="Times New Roman"/>
          <w:sz w:val="28"/>
          <w:szCs w:val="28"/>
        </w:rPr>
        <w:t>контроля</w:t>
      </w:r>
      <w:r w:rsidRPr="007B3203">
        <w:rPr>
          <w:rFonts w:ascii="Times New Roman" w:hAnsi="Times New Roman" w:cs="Times New Roman"/>
          <w:sz w:val="28"/>
          <w:szCs w:val="28"/>
        </w:rPr>
        <w:t xml:space="preserve"> в выдвинутом состоянии.</w:t>
      </w:r>
    </w:p>
    <w:p w14:paraId="0BD66D3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работе на выдвижной лестнице со стволом или инструментом личный состав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закрепляется за ступени выдвижной лестницы с помощью поясного карабина пожарного.</w:t>
      </w:r>
    </w:p>
    <w:p w14:paraId="3C27DAA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подъеме по выдвижной лестнице с инструментом принимаются меры, исключающие падение инструмента.</w:t>
      </w:r>
    </w:p>
    <w:p w14:paraId="5FFD029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Запрещается менять место расположения выдвинутой лестницы без предупреждения об этом личного состава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работающего на высоте.</w:t>
      </w:r>
    </w:p>
    <w:p w14:paraId="08585C8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Установка выдвижной лестницы к металлической кровле здания производится при отсутствии угрозы падения (соприкосновения) на кровлю электрических проводов.</w:t>
      </w:r>
    </w:p>
    <w:p w14:paraId="40E2777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Штурмовая лестница подвешивается на полный крюк.</w:t>
      </w:r>
    </w:p>
    <w:p w14:paraId="4B0D001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подвеске штурмовой лестницы на верхний этаж садиться на подоконник следует таким образом, чтобы был виден крюк штурмовой лестницы.</w:t>
      </w:r>
    </w:p>
    <w:p w14:paraId="4CC87A1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травмирования личного состава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и падения штурмовой лестницы.</w:t>
      </w:r>
    </w:p>
    <w:p w14:paraId="4200D67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Запрещаются подъем и спуск по штурмовой лестнице более одного человека</w:t>
      </w:r>
      <w:r w:rsidR="00366740" w:rsidRPr="007B3203">
        <w:rPr>
          <w:rFonts w:ascii="Times New Roman" w:hAnsi="Times New Roman" w:cs="Times New Roman"/>
          <w:sz w:val="28"/>
          <w:szCs w:val="28"/>
        </w:rPr>
        <w:t>.</w:t>
      </w:r>
    </w:p>
    <w:p w14:paraId="353074B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14:paraId="1EFA500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работе на штурмовой лестнице со стволом или инструментом личный состав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закрепляется за ступени лестницы с помощью карабина.</w:t>
      </w:r>
    </w:p>
    <w:p w14:paraId="03DCAAD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подъеме по штурмовой лестнице с инструментом принимаются меры, исключающие падение инструмента.</w:t>
      </w:r>
    </w:p>
    <w:p w14:paraId="439361A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Прежде чем производить подъем, личный состав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lastRenderedPageBreak/>
        <w:t>обязан убедиться в правильности установки и устойчивости лестницы-палки, лестницы комбинированной.</w:t>
      </w:r>
    </w:p>
    <w:p w14:paraId="0815680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3844CF20" w14:textId="392783A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подъем (спуск) и работа на неустойчиво установленной лестнице-палке и лестнице комбинированной;</w:t>
      </w:r>
    </w:p>
    <w:p w14:paraId="7BD09409" w14:textId="64717343"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подъем (спуск) по лестнице-палке и лестнице комбинированной более одного человека.</w:t>
      </w:r>
    </w:p>
    <w:p w14:paraId="0BCC1C20" w14:textId="77777777" w:rsidR="00770FAF" w:rsidRPr="007B3203" w:rsidRDefault="00770FAF" w:rsidP="005C44A9">
      <w:pPr>
        <w:pStyle w:val="ConsPlusNormal"/>
        <w:jc w:val="both"/>
        <w:rPr>
          <w:rFonts w:ascii="Times New Roman" w:hAnsi="Times New Roman" w:cs="Times New Roman"/>
          <w:sz w:val="28"/>
          <w:szCs w:val="28"/>
        </w:rPr>
      </w:pPr>
    </w:p>
    <w:p w14:paraId="305FBF08"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XXV</w:t>
      </w:r>
      <w:r w:rsidR="00F73CA5" w:rsidRPr="007B3203">
        <w:rPr>
          <w:rFonts w:ascii="Times New Roman" w:hAnsi="Times New Roman" w:cs="Times New Roman"/>
          <w:sz w:val="28"/>
          <w:szCs w:val="28"/>
          <w:lang w:val="en-US"/>
        </w:rPr>
        <w:t xml:space="preserve">. </w:t>
      </w:r>
      <w:r w:rsidR="00770FAF" w:rsidRPr="007B3203">
        <w:rPr>
          <w:rFonts w:ascii="Times New Roman" w:hAnsi="Times New Roman" w:cs="Times New Roman"/>
          <w:sz w:val="28"/>
          <w:szCs w:val="28"/>
        </w:rPr>
        <w:t>Специальная защитная одежда</w:t>
      </w:r>
    </w:p>
    <w:p w14:paraId="643073B7" w14:textId="77777777" w:rsidR="00770FAF" w:rsidRPr="007B3203" w:rsidRDefault="00770FAF" w:rsidP="005C44A9">
      <w:pPr>
        <w:pStyle w:val="ConsPlusNormal"/>
        <w:jc w:val="both"/>
        <w:rPr>
          <w:rFonts w:ascii="Times New Roman" w:hAnsi="Times New Roman" w:cs="Times New Roman"/>
          <w:sz w:val="28"/>
          <w:szCs w:val="28"/>
        </w:rPr>
      </w:pPr>
    </w:p>
    <w:p w14:paraId="31D41D3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Специальная защитная одежда личного состава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(боевая одежда, специальная защитная одежда изолирующего типа, специальная защитная одежда от повышенных тепловых воздействий) в соответствии со своим функциональным назначением обеспечивает необходимый уровень безопасности и работоспособность личного состава при воздействии опасных факторов пожара, а также защиту от механических воздействий и неблагоприятных климатических условий и подбирается по размеру и росту сотрудника (работника).</w:t>
      </w:r>
    </w:p>
    <w:p w14:paraId="3171390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использовать специальную защитную одежду:</w:t>
      </w:r>
    </w:p>
    <w:p w14:paraId="5FA63D13" w14:textId="45C0A3AA"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несертифицированную;</w:t>
      </w:r>
    </w:p>
    <w:p w14:paraId="0781F931" w14:textId="438B4F26"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поврежденную, ветхую, рваную;</w:t>
      </w:r>
    </w:p>
    <w:p w14:paraId="204186DF" w14:textId="03ED54F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при воздействии веществ, составов, излучений, для защиты от которых она не предназначена и (или) если это воздействие превышает ее защитные свойства и время защитного действия;</w:t>
      </w:r>
    </w:p>
    <w:p w14:paraId="0CDFEA16" w14:textId="6B66378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не соответствующую технической документации завода-изготовителя;</w:t>
      </w:r>
    </w:p>
    <w:p w14:paraId="05241601" w14:textId="54A2544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без теплозащитного слоя;</w:t>
      </w:r>
    </w:p>
    <w:p w14:paraId="546CC6D4" w14:textId="560115D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не очищенную и не просушенную после предыдущего использования;</w:t>
      </w:r>
    </w:p>
    <w:p w14:paraId="6C14A222" w14:textId="1C5ED620"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xml:space="preserve">) если не была проведена проверка </w:t>
      </w:r>
      <w:r w:rsidR="001113B8" w:rsidRPr="007B3203">
        <w:rPr>
          <w:rFonts w:ascii="Times New Roman" w:hAnsi="Times New Roman" w:cs="Times New Roman"/>
          <w:sz w:val="28"/>
          <w:szCs w:val="28"/>
        </w:rPr>
        <w:t xml:space="preserve">по истечении сроков </w:t>
      </w:r>
      <w:r>
        <w:rPr>
          <w:rFonts w:ascii="Times New Roman" w:hAnsi="Times New Roman" w:cs="Times New Roman"/>
          <w:sz w:val="28"/>
          <w:szCs w:val="28"/>
        </w:rPr>
        <w:t>ее</w:t>
      </w:r>
      <w:r w:rsidR="001113B8" w:rsidRPr="007B3203">
        <w:rPr>
          <w:rFonts w:ascii="Times New Roman" w:hAnsi="Times New Roman" w:cs="Times New Roman"/>
          <w:sz w:val="28"/>
          <w:szCs w:val="28"/>
        </w:rPr>
        <w:t xml:space="preserve"> носки </w:t>
      </w:r>
      <w:r w:rsidR="00770FAF" w:rsidRPr="007B3203">
        <w:rPr>
          <w:rFonts w:ascii="Times New Roman" w:hAnsi="Times New Roman" w:cs="Times New Roman"/>
          <w:sz w:val="28"/>
          <w:szCs w:val="28"/>
        </w:rPr>
        <w:t>и отсутствует запись в карточке эксплуатации;</w:t>
      </w:r>
    </w:p>
    <w:p w14:paraId="6E9CDA80" w14:textId="7DE2354E"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FAF" w:rsidRPr="007B3203">
        <w:rPr>
          <w:rFonts w:ascii="Times New Roman" w:hAnsi="Times New Roman" w:cs="Times New Roman"/>
          <w:sz w:val="28"/>
          <w:szCs w:val="28"/>
        </w:rPr>
        <w:t>) изолирующего типа после наработки регламентируемого технической документацией числа часов работы.</w:t>
      </w:r>
    </w:p>
    <w:p w14:paraId="12774CE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тушении пожаров и проведении аварийно-спасательных работ </w:t>
      </w:r>
      <w:r w:rsidR="00366740" w:rsidRPr="007B3203">
        <w:rPr>
          <w:rFonts w:ascii="Times New Roman" w:hAnsi="Times New Roman" w:cs="Times New Roman"/>
          <w:sz w:val="28"/>
          <w:szCs w:val="28"/>
        </w:rPr>
        <w:t xml:space="preserve">по решению руководителя тушения пожара </w:t>
      </w:r>
      <w:r w:rsidR="00150B6A" w:rsidRPr="007B3203">
        <w:rPr>
          <w:rFonts w:ascii="Times New Roman" w:hAnsi="Times New Roman" w:cs="Times New Roman"/>
          <w:sz w:val="28"/>
          <w:szCs w:val="28"/>
        </w:rPr>
        <w:t>может</w:t>
      </w:r>
      <w:r w:rsidR="00366740" w:rsidRPr="007B3203">
        <w:rPr>
          <w:rFonts w:ascii="Times New Roman" w:hAnsi="Times New Roman" w:cs="Times New Roman"/>
          <w:sz w:val="28"/>
          <w:szCs w:val="28"/>
        </w:rPr>
        <w:t xml:space="preserve"> </w:t>
      </w:r>
      <w:r w:rsidRPr="007B3203">
        <w:rPr>
          <w:rFonts w:ascii="Times New Roman" w:hAnsi="Times New Roman" w:cs="Times New Roman"/>
          <w:sz w:val="28"/>
          <w:szCs w:val="28"/>
        </w:rPr>
        <w:t>использ</w:t>
      </w:r>
      <w:r w:rsidR="00366740" w:rsidRPr="007B3203">
        <w:rPr>
          <w:rFonts w:ascii="Times New Roman" w:hAnsi="Times New Roman" w:cs="Times New Roman"/>
          <w:sz w:val="28"/>
          <w:szCs w:val="28"/>
        </w:rPr>
        <w:t>оваться</w:t>
      </w:r>
      <w:r w:rsidRPr="007B3203">
        <w:rPr>
          <w:rFonts w:ascii="Times New Roman" w:hAnsi="Times New Roman" w:cs="Times New Roman"/>
          <w:sz w:val="28"/>
          <w:szCs w:val="28"/>
        </w:rPr>
        <w:t xml:space="preserve"> специальная защитная одежда изолирующего типа с обеспечением тепловой защиты.</w:t>
      </w:r>
    </w:p>
    <w:p w14:paraId="05CECD4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Специальная защитная одежда изолирующего типа надевается поверх форменного обмундирования и используется только с дыхательным аппаратом со сжатым воздухом, тип которого соответствует требованиям нормативных документов по пожарной безопасности.</w:t>
      </w:r>
    </w:p>
    <w:p w14:paraId="69A60AE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 случае механических, химических или термических повреждений </w:t>
      </w:r>
      <w:r w:rsidR="00366740" w:rsidRPr="007B3203">
        <w:rPr>
          <w:rFonts w:ascii="Times New Roman" w:hAnsi="Times New Roman" w:cs="Times New Roman"/>
          <w:sz w:val="28"/>
          <w:szCs w:val="28"/>
        </w:rPr>
        <w:t>специальной защитной одежды изолирующего типа</w:t>
      </w:r>
      <w:r w:rsidRPr="007B3203">
        <w:rPr>
          <w:rFonts w:ascii="Times New Roman" w:hAnsi="Times New Roman" w:cs="Times New Roman"/>
          <w:sz w:val="28"/>
          <w:szCs w:val="28"/>
        </w:rPr>
        <w:t>, ухудшения самочувствия хотя бы у одного из членов звена, звено в полном составе по команде командира звена обязано покинуть опасную зону с последующим докладом руководителю тушения пожара или начальнику контрольно-пропускного пункта.</w:t>
      </w:r>
    </w:p>
    <w:p w14:paraId="21FE737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при отрицательных температурах воздуха или прямом контакте с высокотемпературными средами используются специальные рукавицы и теплоизоляционные подкладки.</w:t>
      </w:r>
    </w:p>
    <w:p w14:paraId="39A0E47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После выхода из зоны заражения проводится дегазация и санитарная </w:t>
      </w:r>
      <w:r w:rsidRPr="007B3203">
        <w:rPr>
          <w:rFonts w:ascii="Times New Roman" w:hAnsi="Times New Roman" w:cs="Times New Roman"/>
          <w:sz w:val="28"/>
          <w:szCs w:val="28"/>
        </w:rPr>
        <w:lastRenderedPageBreak/>
        <w:t>обработка.</w:t>
      </w:r>
    </w:p>
    <w:p w14:paraId="6C6883B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0091D3F5" w14:textId="0165FC5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xml:space="preserve">) допускать к работе личный состав </w:t>
      </w:r>
      <w:r w:rsidR="0023061B"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 xml:space="preserve">, не изучивший устройство, принцип и правила работы </w:t>
      </w:r>
      <w:r w:rsidR="00431925" w:rsidRPr="007B3203">
        <w:rPr>
          <w:rFonts w:ascii="Times New Roman" w:hAnsi="Times New Roman" w:cs="Times New Roman"/>
          <w:sz w:val="28"/>
          <w:szCs w:val="28"/>
        </w:rPr>
        <w:t>средств индивидуальной защиты</w:t>
      </w:r>
      <w:r w:rsidR="00770FAF" w:rsidRPr="007B3203">
        <w:rPr>
          <w:rFonts w:ascii="Times New Roman" w:hAnsi="Times New Roman" w:cs="Times New Roman"/>
          <w:sz w:val="28"/>
          <w:szCs w:val="28"/>
        </w:rPr>
        <w:t>;</w:t>
      </w:r>
    </w:p>
    <w:p w14:paraId="757D14C6" w14:textId="1EC14725"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снимать </w:t>
      </w:r>
      <w:r w:rsidR="00431925" w:rsidRPr="007B3203">
        <w:rPr>
          <w:rFonts w:ascii="Times New Roman" w:hAnsi="Times New Roman" w:cs="Times New Roman"/>
          <w:sz w:val="28"/>
          <w:szCs w:val="28"/>
        </w:rPr>
        <w:t xml:space="preserve">средства </w:t>
      </w:r>
      <w:r w:rsidR="00D51452" w:rsidRPr="007B3203">
        <w:rPr>
          <w:rFonts w:ascii="Times New Roman" w:hAnsi="Times New Roman" w:cs="Times New Roman"/>
          <w:sz w:val="28"/>
          <w:szCs w:val="28"/>
        </w:rPr>
        <w:t>индивидуальной защиты ног и средства индивидуальной защиты рук</w:t>
      </w:r>
      <w:r w:rsidR="00770FAF" w:rsidRPr="007B3203">
        <w:rPr>
          <w:rFonts w:ascii="Times New Roman" w:hAnsi="Times New Roman" w:cs="Times New Roman"/>
          <w:sz w:val="28"/>
          <w:szCs w:val="28"/>
        </w:rPr>
        <w:t xml:space="preserve"> (перчатки, сапоги),</w:t>
      </w:r>
      <w:r w:rsidR="00D51452" w:rsidRPr="007B3203">
        <w:rPr>
          <w:rFonts w:ascii="Times New Roman" w:hAnsi="Times New Roman" w:cs="Times New Roman"/>
          <w:sz w:val="28"/>
          <w:szCs w:val="28"/>
        </w:rPr>
        <w:t xml:space="preserve"> а также</w:t>
      </w:r>
      <w:r w:rsidR="00770FAF" w:rsidRPr="007B3203">
        <w:rPr>
          <w:rFonts w:ascii="Times New Roman" w:hAnsi="Times New Roman" w:cs="Times New Roman"/>
          <w:sz w:val="28"/>
          <w:szCs w:val="28"/>
        </w:rPr>
        <w:t xml:space="preserve"> расстегивать молнию </w:t>
      </w:r>
      <w:r w:rsidR="00366740" w:rsidRPr="007B3203">
        <w:rPr>
          <w:rFonts w:ascii="Times New Roman" w:hAnsi="Times New Roman" w:cs="Times New Roman"/>
          <w:sz w:val="28"/>
          <w:szCs w:val="28"/>
        </w:rPr>
        <w:t>специальной защитной одежды изолирующего типа</w:t>
      </w:r>
      <w:r w:rsidR="00770FAF" w:rsidRPr="007B3203">
        <w:rPr>
          <w:rFonts w:ascii="Times New Roman" w:hAnsi="Times New Roman" w:cs="Times New Roman"/>
          <w:sz w:val="28"/>
          <w:szCs w:val="28"/>
        </w:rPr>
        <w:t xml:space="preserve"> до выхода из рабочей зоны.</w:t>
      </w:r>
    </w:p>
    <w:p w14:paraId="5A92E7AA" w14:textId="77777777" w:rsidR="00770FAF" w:rsidRPr="007B3203" w:rsidRDefault="00770FAF" w:rsidP="005C44A9">
      <w:pPr>
        <w:pStyle w:val="ConsPlusNormal"/>
        <w:jc w:val="both"/>
        <w:rPr>
          <w:rFonts w:ascii="Times New Roman" w:hAnsi="Times New Roman" w:cs="Times New Roman"/>
          <w:sz w:val="28"/>
          <w:szCs w:val="28"/>
        </w:rPr>
      </w:pPr>
    </w:p>
    <w:p w14:paraId="50CE542D"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XXVI</w:t>
      </w:r>
      <w:r w:rsidR="00F5531A"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Пояса пожарные спасательные и карабины пожарные</w:t>
      </w:r>
    </w:p>
    <w:p w14:paraId="16802003" w14:textId="77777777" w:rsidR="00770FAF" w:rsidRPr="007B3203" w:rsidRDefault="00770FAF" w:rsidP="005C44A9">
      <w:pPr>
        <w:pStyle w:val="ConsPlusNormal"/>
        <w:jc w:val="both"/>
        <w:rPr>
          <w:rFonts w:ascii="Times New Roman" w:hAnsi="Times New Roman" w:cs="Times New Roman"/>
          <w:sz w:val="28"/>
          <w:szCs w:val="28"/>
        </w:rPr>
      </w:pPr>
    </w:p>
    <w:p w14:paraId="4C58C88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Пояса пожарные спасательные (далее </w:t>
      </w:r>
      <w:r w:rsidR="00150B6A" w:rsidRPr="007B3203">
        <w:rPr>
          <w:rFonts w:ascii="Times New Roman" w:hAnsi="Times New Roman" w:cs="Times New Roman"/>
          <w:sz w:val="28"/>
          <w:szCs w:val="28"/>
        </w:rPr>
        <w:t>–</w:t>
      </w:r>
      <w:r w:rsidRPr="007B3203">
        <w:rPr>
          <w:rFonts w:ascii="Times New Roman" w:hAnsi="Times New Roman" w:cs="Times New Roman"/>
          <w:sz w:val="28"/>
          <w:szCs w:val="28"/>
        </w:rPr>
        <w:t xml:space="preserve"> пояса) и карабины пожарные (далее </w:t>
      </w:r>
      <w:r w:rsidR="00150B6A" w:rsidRPr="007B3203">
        <w:rPr>
          <w:rFonts w:ascii="Times New Roman" w:hAnsi="Times New Roman" w:cs="Times New Roman"/>
          <w:sz w:val="28"/>
          <w:szCs w:val="28"/>
        </w:rPr>
        <w:t>–</w:t>
      </w:r>
      <w:r w:rsidRPr="007B3203">
        <w:rPr>
          <w:rFonts w:ascii="Times New Roman" w:hAnsi="Times New Roman" w:cs="Times New Roman"/>
          <w:sz w:val="28"/>
          <w:szCs w:val="28"/>
        </w:rPr>
        <w:t xml:space="preserve"> карабины), состоящие на вооружении, должны соответствовать требованиям нормативных документов в области пожарной безопасности.</w:t>
      </w:r>
    </w:p>
    <w:p w14:paraId="051136FD" w14:textId="77777777" w:rsidR="00806DE5"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w:t>
      </w:r>
      <w:r w:rsidR="00806DE5" w:rsidRPr="007B3203">
        <w:rPr>
          <w:rFonts w:ascii="Times New Roman" w:hAnsi="Times New Roman" w:cs="Times New Roman"/>
          <w:sz w:val="28"/>
          <w:szCs w:val="28"/>
        </w:rPr>
        <w:t>использовании пояса необходимо соблюдать следующие требования:</w:t>
      </w:r>
    </w:p>
    <w:p w14:paraId="007742E2" w14:textId="774A015E" w:rsidR="00806DE5"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06DE5" w:rsidRPr="007B3203">
        <w:rPr>
          <w:rFonts w:ascii="Times New Roman" w:hAnsi="Times New Roman" w:cs="Times New Roman"/>
          <w:sz w:val="28"/>
          <w:szCs w:val="28"/>
        </w:rPr>
        <w:t>) пояс подбирается по размеру;</w:t>
      </w:r>
    </w:p>
    <w:p w14:paraId="7A4D89B3" w14:textId="00F3B924" w:rsidR="00806DE5"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06DE5" w:rsidRPr="007B3203">
        <w:rPr>
          <w:rFonts w:ascii="Times New Roman" w:hAnsi="Times New Roman" w:cs="Times New Roman"/>
          <w:sz w:val="28"/>
          <w:szCs w:val="28"/>
        </w:rPr>
        <w:t>) перед заступлением на дежурство и после него пояс подвергается внешнему осмотру для подтверждения целостности и исправности его элементов;</w:t>
      </w:r>
    </w:p>
    <w:p w14:paraId="0BA8A1AD" w14:textId="552D9E28" w:rsidR="00806DE5"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06DE5" w:rsidRPr="007B3203">
        <w:rPr>
          <w:rFonts w:ascii="Times New Roman" w:hAnsi="Times New Roman" w:cs="Times New Roman"/>
          <w:sz w:val="28"/>
          <w:szCs w:val="28"/>
        </w:rPr>
        <w:t>) пояса пожарные, спасательные и поясные карабины пожарные испытываются на прочность. После проведенного испытания к поясу прикрепляется бирка с соответствующей маркировкой об испытании (дата)</w:t>
      </w:r>
      <w:r w:rsidR="00366740" w:rsidRPr="007B3203">
        <w:rPr>
          <w:rFonts w:ascii="Times New Roman" w:hAnsi="Times New Roman" w:cs="Times New Roman"/>
          <w:sz w:val="28"/>
          <w:szCs w:val="28"/>
        </w:rPr>
        <w:t>, либо наносится соответствующая маркировка непосредственно на пояс пожарный спасательный</w:t>
      </w:r>
      <w:r w:rsidR="00806DE5" w:rsidRPr="007B3203">
        <w:rPr>
          <w:rFonts w:ascii="Times New Roman" w:hAnsi="Times New Roman" w:cs="Times New Roman"/>
          <w:sz w:val="28"/>
          <w:szCs w:val="28"/>
        </w:rPr>
        <w:t>.</w:t>
      </w:r>
    </w:p>
    <w:p w14:paraId="5F4F1C6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Пояс снимается с расчета при:</w:t>
      </w:r>
    </w:p>
    <w:p w14:paraId="79024C5F" w14:textId="2E7618E8"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повреждении поясной ленты (надрыв, порез);</w:t>
      </w:r>
    </w:p>
    <w:p w14:paraId="6838E35A" w14:textId="1D6B4A25"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неисправности (поломки, погнутости) пряжки и шпилек пряжки;</w:t>
      </w:r>
    </w:p>
    <w:p w14:paraId="6976E3DC" w14:textId="2E5EC0F4"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нарушении целостности заклепок и отсутствии на них шайб;</w:t>
      </w:r>
    </w:p>
    <w:p w14:paraId="11106BE8" w14:textId="6C27970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порыве заклепками или блочками материала поясной ленты;</w:t>
      </w:r>
    </w:p>
    <w:p w14:paraId="3E0855DC" w14:textId="6B9E07A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отсутствии хомутика для закладывания конца пояса;</w:t>
      </w:r>
    </w:p>
    <w:p w14:paraId="60D2A3B3" w14:textId="608535BC"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наличии трещин и вмятин на поверхности блочков или отсутствии хотя бы одного из них;</w:t>
      </w:r>
    </w:p>
    <w:p w14:paraId="0BDEEE82" w14:textId="3DC5622B"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наличии разрывов кожаной облицовки пояса.</w:t>
      </w:r>
    </w:p>
    <w:p w14:paraId="0270BAF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карабина выполняются следующие требования:</w:t>
      </w:r>
    </w:p>
    <w:p w14:paraId="39C118A7" w14:textId="25D5EEB2"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перед заступлением на дежурство и после него карабин подвергается внешнему осмотру для подтверждения целостности и исправности его элементов;</w:t>
      </w:r>
    </w:p>
    <w:p w14:paraId="3FDB9BBB" w14:textId="0BE5CB5F"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 контакте карабина с агрессивной средой (кислота, щелочь) он промывается водой, вытирается, просушивается и подвергается испытаниям на прочность;</w:t>
      </w:r>
    </w:p>
    <w:p w14:paraId="66F23657" w14:textId="6487CB30"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карабин подвергается испытанию согласно требованиям технической документации завода-изготовителя.</w:t>
      </w:r>
    </w:p>
    <w:p w14:paraId="751B868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Карабин снимается с расчета, если в процессе работы он подвергался нагрузкам, вызвавшим появление трещин, вмятин, изменение геометрической формы конструктивных элементов, нарушение работоспособности затвора или замыкателя.</w:t>
      </w:r>
    </w:p>
    <w:p w14:paraId="10CB0EBA" w14:textId="77777777" w:rsidR="002B7FE0" w:rsidRDefault="002B7FE0" w:rsidP="005C44A9">
      <w:pPr>
        <w:pStyle w:val="ConsPlusNormal"/>
        <w:jc w:val="center"/>
        <w:outlineLvl w:val="2"/>
        <w:rPr>
          <w:rFonts w:ascii="Times New Roman" w:hAnsi="Times New Roman" w:cs="Times New Roman"/>
          <w:sz w:val="28"/>
          <w:szCs w:val="28"/>
        </w:rPr>
      </w:pPr>
    </w:p>
    <w:p w14:paraId="61ECA5BA" w14:textId="77777777" w:rsidR="00105186" w:rsidRDefault="00105186" w:rsidP="005C44A9">
      <w:pPr>
        <w:pStyle w:val="ConsPlusNormal"/>
        <w:jc w:val="center"/>
        <w:outlineLvl w:val="2"/>
        <w:rPr>
          <w:rFonts w:ascii="Times New Roman" w:hAnsi="Times New Roman" w:cs="Times New Roman"/>
          <w:sz w:val="28"/>
          <w:szCs w:val="28"/>
        </w:rPr>
      </w:pPr>
    </w:p>
    <w:p w14:paraId="4E9EBE0A" w14:textId="77777777" w:rsidR="00105186" w:rsidRPr="007B3203" w:rsidRDefault="00105186" w:rsidP="005C44A9">
      <w:pPr>
        <w:pStyle w:val="ConsPlusNormal"/>
        <w:jc w:val="center"/>
        <w:outlineLvl w:val="2"/>
        <w:rPr>
          <w:rFonts w:ascii="Times New Roman" w:hAnsi="Times New Roman" w:cs="Times New Roman"/>
          <w:sz w:val="28"/>
          <w:szCs w:val="28"/>
        </w:rPr>
      </w:pPr>
    </w:p>
    <w:p w14:paraId="2FC07A19"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lastRenderedPageBreak/>
        <w:t>XXVI</w:t>
      </w:r>
      <w:r w:rsidR="00F5531A" w:rsidRPr="007B3203">
        <w:rPr>
          <w:rFonts w:ascii="Times New Roman" w:hAnsi="Times New Roman" w:cs="Times New Roman"/>
          <w:sz w:val="28"/>
          <w:szCs w:val="28"/>
          <w:lang w:val="en-US"/>
        </w:rPr>
        <w:t xml:space="preserve">I. </w:t>
      </w:r>
      <w:r w:rsidR="00770FAF" w:rsidRPr="007B3203">
        <w:rPr>
          <w:rFonts w:ascii="Times New Roman" w:hAnsi="Times New Roman" w:cs="Times New Roman"/>
          <w:sz w:val="28"/>
          <w:szCs w:val="28"/>
        </w:rPr>
        <w:t>Веревки спасательные пожарные</w:t>
      </w:r>
    </w:p>
    <w:p w14:paraId="0618E05C" w14:textId="77777777" w:rsidR="00770FAF" w:rsidRPr="007B3203" w:rsidRDefault="00770FAF" w:rsidP="005C44A9">
      <w:pPr>
        <w:pStyle w:val="ConsPlusNormal"/>
        <w:jc w:val="both"/>
        <w:rPr>
          <w:rFonts w:ascii="Times New Roman" w:hAnsi="Times New Roman" w:cs="Times New Roman"/>
          <w:sz w:val="28"/>
          <w:szCs w:val="28"/>
        </w:rPr>
      </w:pPr>
    </w:p>
    <w:p w14:paraId="0363E3A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Веревки спасательные пожарные (далее - веревки), находящиеся на вооружении, должны соответствовать требованиям нормативных документов в области пожарной безопасности, иметь коуши и храниться в чехлах, смотанных в клубок.</w:t>
      </w:r>
    </w:p>
    <w:p w14:paraId="2A20E99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Один из концов веревки у обвязки петли обшивается белой тесьмой (2 - 5 см ширины), на которой указываются инвентарный номер и дата последнего испытания.</w:t>
      </w:r>
    </w:p>
    <w:p w14:paraId="4BAE059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нанесение инвентарного номера на металлические кольца крепления концов веревки стирающимися, выцветающими средствами (краска, маркер, фломастер).</w:t>
      </w:r>
    </w:p>
    <w:p w14:paraId="6E1A6E5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веревки соблюдаются следующие требования:</w:t>
      </w:r>
    </w:p>
    <w:p w14:paraId="0707E7AF" w14:textId="10FA4666"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xml:space="preserve">) веревка проверяется наружным осмотром командирами отделений подразделений </w:t>
      </w:r>
      <w:r w:rsidR="0023061B"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не реже одного раза в 10 дней с занесением результатов осмотра в журнал испытаний пожарного оборудования, а начальниками караулов (смен) - перед каждым использованием на занятиях и после каждого применения на пожаре;</w:t>
      </w:r>
    </w:p>
    <w:p w14:paraId="554FE397" w14:textId="6EC901C0" w:rsidR="00770FAF" w:rsidRPr="007B3203" w:rsidRDefault="00876866"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перед проведением занятий и после каждого использования веревки проводится под руководством начальника караула (смены) практическая проверка ее прочности. </w:t>
      </w:r>
    </w:p>
    <w:p w14:paraId="74DAE87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Веревка снимается с расчета, если в процессе работы она подверглась воздействиям, вызвавшим разрушение оплетки, и</w:t>
      </w:r>
      <w:r w:rsidR="009046A0" w:rsidRPr="007B3203">
        <w:rPr>
          <w:rFonts w:ascii="Times New Roman" w:hAnsi="Times New Roman" w:cs="Times New Roman"/>
          <w:sz w:val="28"/>
          <w:szCs w:val="28"/>
        </w:rPr>
        <w:t xml:space="preserve"> (или)</w:t>
      </w:r>
      <w:r w:rsidRPr="007B3203">
        <w:rPr>
          <w:rFonts w:ascii="Times New Roman" w:hAnsi="Times New Roman" w:cs="Times New Roman"/>
          <w:sz w:val="28"/>
          <w:szCs w:val="28"/>
        </w:rPr>
        <w:t xml:space="preserve"> не прошла (не выдержала) испытания.</w:t>
      </w:r>
    </w:p>
    <w:p w14:paraId="0D157B3F" w14:textId="77777777" w:rsidR="00770FAF" w:rsidRPr="007B3203" w:rsidRDefault="00770FAF" w:rsidP="005C44A9">
      <w:pPr>
        <w:pStyle w:val="ConsPlusNormal"/>
        <w:jc w:val="both"/>
        <w:rPr>
          <w:rFonts w:ascii="Times New Roman" w:hAnsi="Times New Roman" w:cs="Times New Roman"/>
          <w:sz w:val="28"/>
          <w:szCs w:val="28"/>
        </w:rPr>
      </w:pPr>
    </w:p>
    <w:p w14:paraId="0C25DB29"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XXVIII</w:t>
      </w:r>
      <w:r w:rsidR="00F5531A"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Индивидуальные канатно-спусковые пожарные устройства</w:t>
      </w:r>
    </w:p>
    <w:p w14:paraId="23555B02" w14:textId="77777777" w:rsidR="00770FAF" w:rsidRPr="007B3203" w:rsidRDefault="00770FAF" w:rsidP="005C44A9">
      <w:pPr>
        <w:pStyle w:val="ConsPlusNormal"/>
        <w:jc w:val="both"/>
        <w:rPr>
          <w:rFonts w:ascii="Times New Roman" w:hAnsi="Times New Roman" w:cs="Times New Roman"/>
          <w:sz w:val="28"/>
          <w:szCs w:val="28"/>
        </w:rPr>
      </w:pPr>
    </w:p>
    <w:p w14:paraId="1C912E8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К эксплуатации и техническому обслуживанию канатно-спусковых пожарных устройств (далее - устройство) допускается личный состав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прошедший специальный курс обучения.</w:t>
      </w:r>
    </w:p>
    <w:p w14:paraId="08B2998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Техническое обслуживание устройства проводится сотрудником</w:t>
      </w:r>
      <w:r w:rsidR="0073398F" w:rsidRPr="007B3203">
        <w:rPr>
          <w:rFonts w:ascii="Times New Roman" w:hAnsi="Times New Roman" w:cs="Times New Roman"/>
          <w:sz w:val="28"/>
          <w:szCs w:val="28"/>
        </w:rPr>
        <w:t xml:space="preserve"> (работником)</w:t>
      </w:r>
      <w:r w:rsidRPr="007B3203">
        <w:rPr>
          <w:rFonts w:ascii="Times New Roman" w:hAnsi="Times New Roman" w:cs="Times New Roman"/>
          <w:sz w:val="28"/>
          <w:szCs w:val="28"/>
        </w:rPr>
        <w:t xml:space="preserve"> из числа личного состава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назначенным должностным лицом подразделения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ответственным за нахождение устройства в исправном состоянии, с последующей записью в соответствующей графе паспорта устройства.</w:t>
      </w:r>
    </w:p>
    <w:p w14:paraId="46B7C70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устройства соблюдаются следующие требования:</w:t>
      </w:r>
    </w:p>
    <w:p w14:paraId="135A1C60" w14:textId="3B408778"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спуск производится плавно, без рывков, по схеме, разработанной и утвержденной технической документацией завода-изготовителя;</w:t>
      </w:r>
    </w:p>
    <w:p w14:paraId="02FF4C65" w14:textId="689A92A5"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тактика использования устройства соответствует требованиям, указанным в технической документации завода-изготовителя на конкретное устройство;</w:t>
      </w:r>
    </w:p>
    <w:p w14:paraId="1722770A" w14:textId="3B5C15B7"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техническое освидетельствование и испытание производятся ответственным лицом в соответствии с технической документацией завода-изготовителя.</w:t>
      </w:r>
    </w:p>
    <w:p w14:paraId="203D84E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731FE987" w14:textId="31684EF1"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разбирать устройство;</w:t>
      </w:r>
    </w:p>
    <w:p w14:paraId="2A4EE3EB" w14:textId="3CCEC0BD"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эксплуатировать устройство при обнаружении неисправностей и </w:t>
      </w:r>
      <w:r w:rsidR="00770FAF" w:rsidRPr="007B3203">
        <w:rPr>
          <w:rFonts w:ascii="Times New Roman" w:hAnsi="Times New Roman" w:cs="Times New Roman"/>
          <w:sz w:val="28"/>
          <w:szCs w:val="28"/>
        </w:rPr>
        <w:lastRenderedPageBreak/>
        <w:t>деформации рабочих частей;</w:t>
      </w:r>
    </w:p>
    <w:p w14:paraId="2F8A7C39" w14:textId="340B8634"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эксплуатировать устройство, не прошедшее положенного освидетельствования и выработавшее свой ресурс;</w:t>
      </w:r>
    </w:p>
    <w:p w14:paraId="6ECC65FB" w14:textId="5A680833"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эксплуатировать устройство без исправного спасательного пояса (пожарного, монтажного);</w:t>
      </w:r>
    </w:p>
    <w:p w14:paraId="32712EC4" w14:textId="4085F6E9"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xml:space="preserve">) обучать личный состав </w:t>
      </w:r>
      <w:r w:rsidR="0023061B"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работе без страховки.</w:t>
      </w:r>
    </w:p>
    <w:p w14:paraId="3B1BF44A" w14:textId="77777777" w:rsidR="00770FAF" w:rsidRPr="007B3203" w:rsidRDefault="00770FAF" w:rsidP="005C44A9">
      <w:pPr>
        <w:pStyle w:val="ConsPlusNormal"/>
        <w:jc w:val="both"/>
        <w:rPr>
          <w:rFonts w:ascii="Times New Roman" w:hAnsi="Times New Roman" w:cs="Times New Roman"/>
          <w:sz w:val="28"/>
          <w:szCs w:val="28"/>
        </w:rPr>
      </w:pPr>
    </w:p>
    <w:p w14:paraId="3A77819E" w14:textId="77777777" w:rsidR="00770FAF" w:rsidRPr="007B3203" w:rsidRDefault="00F5531A"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lang w:val="en-US"/>
        </w:rPr>
        <w:t>X</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Рукава спасательные</w:t>
      </w:r>
    </w:p>
    <w:p w14:paraId="15B44FDC" w14:textId="77777777" w:rsidR="00770FAF" w:rsidRPr="007B3203" w:rsidRDefault="00770FAF" w:rsidP="005C44A9">
      <w:pPr>
        <w:pStyle w:val="ConsPlusNormal"/>
        <w:jc w:val="both"/>
        <w:rPr>
          <w:rFonts w:ascii="Times New Roman" w:hAnsi="Times New Roman" w:cs="Times New Roman"/>
          <w:sz w:val="28"/>
          <w:szCs w:val="28"/>
        </w:rPr>
      </w:pPr>
    </w:p>
    <w:p w14:paraId="41686D0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К эксплуатации рукава спасательного допускаются сотрудники из числа личного состава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xml:space="preserve">, назначенные приказом начальника подразделения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изучившие устройство и принцип его работы (в соответствии с технической документацией завода-изготовителя) и прошедшие проверку знаний.</w:t>
      </w:r>
    </w:p>
    <w:p w14:paraId="5E2AC78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рукава спасательного соблюдаются следующие требования:</w:t>
      </w:r>
    </w:p>
    <w:p w14:paraId="2A34A1A4" w14:textId="2E2C8BE6" w:rsidR="00752B61" w:rsidRPr="007B3203" w:rsidRDefault="00534699" w:rsidP="00583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при проверке работоспособности рукава, тренировках и обучении спускающихся страховка осуществляется с помощью спасательной веревки,</w:t>
      </w:r>
      <w:r w:rsidR="00583D08" w:rsidRPr="007B3203">
        <w:rPr>
          <w:rFonts w:ascii="Times New Roman" w:hAnsi="Times New Roman" w:cs="Times New Roman"/>
          <w:sz w:val="28"/>
          <w:szCs w:val="28"/>
        </w:rPr>
        <w:t xml:space="preserve"> прикрепленной к спускающемуся;</w:t>
      </w:r>
    </w:p>
    <w:p w14:paraId="4029DB22" w14:textId="582A1889"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 эксплуатации рукава учитывается возможность накопления зарядов статического электричества при спусках, особенно в нижней части рукава;</w:t>
      </w:r>
    </w:p>
    <w:p w14:paraId="20C876ED" w14:textId="23BF15AF"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xml:space="preserve">) при спуске эвакуируемых личный состав </w:t>
      </w:r>
      <w:r w:rsidR="0023061B"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не допускает наличие у них острых предметов, которые могут вызвать повреждение рукава, а также травмирование спасаемых при спуске.</w:t>
      </w:r>
    </w:p>
    <w:p w14:paraId="4587383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 целью снижения воздействия статического напряжения электричества на людей необходимо:</w:t>
      </w:r>
    </w:p>
    <w:p w14:paraId="6F837E53" w14:textId="1227E983"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обработать рукав спасательный антистатическими средствами;</w:t>
      </w:r>
    </w:p>
    <w:p w14:paraId="22921DC8" w14:textId="53FA9680"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периодически производить увлажнение нижней части рукава спасательного (при положительных значениях температуры окружающего воздуха) при проведении спусков людей;</w:t>
      </w:r>
    </w:p>
    <w:p w14:paraId="5A8D3D39" w14:textId="1108CDAD"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осуществлять страховку спускающихся в перчатках, не отрывая рук от спасательного рукава.</w:t>
      </w:r>
    </w:p>
    <w:p w14:paraId="77729D0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эксплуатация рукава спасательного:</w:t>
      </w:r>
    </w:p>
    <w:p w14:paraId="03000AC4" w14:textId="09D22C69"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выработавшего свой ресурс;</w:t>
      </w:r>
    </w:p>
    <w:p w14:paraId="33A9AB3D" w14:textId="600954BA"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не прошедшего очередного технического освидетельствования;</w:t>
      </w:r>
    </w:p>
    <w:p w14:paraId="0F1B192F" w14:textId="7DB71427"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имеющего сквозные повреждения, не подлежащие ремонту;</w:t>
      </w:r>
    </w:p>
    <w:p w14:paraId="1DA1D846" w14:textId="08AB6D12"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не по назначению.</w:t>
      </w:r>
    </w:p>
    <w:p w14:paraId="64F2B1BF" w14:textId="77777777" w:rsidR="00770FAF" w:rsidRPr="007B3203" w:rsidRDefault="00770FAF" w:rsidP="005C44A9">
      <w:pPr>
        <w:pStyle w:val="ConsPlusNormal"/>
        <w:jc w:val="both"/>
        <w:rPr>
          <w:rFonts w:ascii="Times New Roman" w:hAnsi="Times New Roman" w:cs="Times New Roman"/>
          <w:sz w:val="28"/>
          <w:szCs w:val="28"/>
        </w:rPr>
      </w:pPr>
    </w:p>
    <w:p w14:paraId="4D99CEB1"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w:t>
      </w:r>
      <w:r w:rsidR="00F5531A"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Устройства спасательные прыжковые пневматические</w:t>
      </w:r>
    </w:p>
    <w:p w14:paraId="209B4221" w14:textId="77777777" w:rsidR="00770FAF" w:rsidRPr="007B3203" w:rsidRDefault="00770FAF" w:rsidP="005C44A9">
      <w:pPr>
        <w:pStyle w:val="ConsPlusNormal"/>
        <w:jc w:val="both"/>
        <w:rPr>
          <w:rFonts w:ascii="Times New Roman" w:hAnsi="Times New Roman" w:cs="Times New Roman"/>
          <w:sz w:val="28"/>
          <w:szCs w:val="28"/>
        </w:rPr>
      </w:pPr>
    </w:p>
    <w:p w14:paraId="7F44C00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использовании устройства спасательного прыжкового пневматического (далее </w:t>
      </w:r>
      <w:r w:rsidR="0073398F" w:rsidRPr="007B3203">
        <w:rPr>
          <w:rFonts w:ascii="Times New Roman" w:hAnsi="Times New Roman" w:cs="Times New Roman"/>
          <w:sz w:val="28"/>
          <w:szCs w:val="28"/>
        </w:rPr>
        <w:t>–</w:t>
      </w:r>
      <w:r w:rsidRPr="007B3203">
        <w:rPr>
          <w:rFonts w:ascii="Times New Roman" w:hAnsi="Times New Roman" w:cs="Times New Roman"/>
          <w:sz w:val="28"/>
          <w:szCs w:val="28"/>
        </w:rPr>
        <w:t xml:space="preserve"> устройство прыжковое) запрещается:</w:t>
      </w:r>
    </w:p>
    <w:p w14:paraId="0B88D1A6" w14:textId="6B173FE6"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эксплуатация с выработанным ресурсом или истекшим сроком службы;</w:t>
      </w:r>
    </w:p>
    <w:p w14:paraId="1ADF8AD3" w14:textId="4212CD0F"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сброс устройства прыжкового на грунт;</w:t>
      </w:r>
    </w:p>
    <w:p w14:paraId="0CDD7900" w14:textId="60C8052D"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оставлять соединительный шланг присоединенным к штуцеру устройства прыжкового после его наполнения;</w:t>
      </w:r>
    </w:p>
    <w:p w14:paraId="2777BF41" w14:textId="401FC9D9"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70FAF" w:rsidRPr="007B3203">
        <w:rPr>
          <w:rFonts w:ascii="Times New Roman" w:hAnsi="Times New Roman" w:cs="Times New Roman"/>
          <w:sz w:val="28"/>
          <w:szCs w:val="28"/>
        </w:rPr>
        <w:t xml:space="preserve">) производить тренировочные прыжки личного состава </w:t>
      </w:r>
      <w:r w:rsidR="0023061B"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w:t>
      </w:r>
    </w:p>
    <w:p w14:paraId="37F0FAA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После каждого применения устройство прыжковое подвергается внешнему осмотру для подтверждения целостности и исправности его элементов.</w:t>
      </w:r>
    </w:p>
    <w:p w14:paraId="32CDA56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Устройство прыжковое снимается с расчета при обнаружении нарушения его целостности.</w:t>
      </w:r>
    </w:p>
    <w:p w14:paraId="165013A0" w14:textId="77777777" w:rsidR="00770FAF" w:rsidRPr="007B3203" w:rsidRDefault="00770FAF" w:rsidP="005C44A9">
      <w:pPr>
        <w:pStyle w:val="ConsPlusNormal"/>
        <w:jc w:val="both"/>
        <w:rPr>
          <w:rFonts w:ascii="Times New Roman" w:hAnsi="Times New Roman" w:cs="Times New Roman"/>
          <w:sz w:val="28"/>
          <w:szCs w:val="28"/>
        </w:rPr>
      </w:pPr>
    </w:p>
    <w:p w14:paraId="190DB07A"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w:t>
      </w:r>
      <w:r w:rsidR="00F5531A" w:rsidRPr="007B3203">
        <w:rPr>
          <w:rFonts w:ascii="Times New Roman" w:hAnsi="Times New Roman" w:cs="Times New Roman"/>
          <w:sz w:val="28"/>
          <w:szCs w:val="28"/>
          <w:lang w:val="en-US"/>
        </w:rPr>
        <w:t>I</w:t>
      </w:r>
      <w:r w:rsidR="00F5531A"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Приборы освещения</w:t>
      </w:r>
    </w:p>
    <w:p w14:paraId="3D37F982" w14:textId="77777777" w:rsidR="00770FAF" w:rsidRPr="007B3203" w:rsidRDefault="00770FAF" w:rsidP="005C44A9">
      <w:pPr>
        <w:pStyle w:val="ConsPlusNormal"/>
        <w:jc w:val="both"/>
        <w:rPr>
          <w:rFonts w:ascii="Times New Roman" w:hAnsi="Times New Roman" w:cs="Times New Roman"/>
          <w:sz w:val="28"/>
          <w:szCs w:val="28"/>
        </w:rPr>
      </w:pPr>
    </w:p>
    <w:p w14:paraId="276BCB1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Техническое обслуживание и проверка исправности приборов освещения, которыми укомплектованы пожарные автомобили, производятся ежедневно при смене караулов, после каждого применения, ремонта, а также в сроки, указанные в технической документации завода-изготовителя.</w:t>
      </w:r>
    </w:p>
    <w:p w14:paraId="6D0FC4B0" w14:textId="60375523" w:rsidR="007B3203" w:rsidRDefault="00770FAF" w:rsidP="005672DB">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Личный состав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устанавливает прожекторы и приборы, а также другие приборы освещения на прочную и устойчивую основу в тех местах, где нет опасности попадания на них воды (пены).</w:t>
      </w:r>
    </w:p>
    <w:p w14:paraId="10F97533" w14:textId="77777777" w:rsidR="007B3203" w:rsidRPr="007B3203" w:rsidRDefault="007B3203" w:rsidP="005C44A9">
      <w:pPr>
        <w:pStyle w:val="ConsPlusNormal"/>
        <w:jc w:val="both"/>
        <w:rPr>
          <w:rFonts w:ascii="Times New Roman" w:hAnsi="Times New Roman" w:cs="Times New Roman"/>
          <w:sz w:val="28"/>
          <w:szCs w:val="28"/>
        </w:rPr>
      </w:pPr>
    </w:p>
    <w:p w14:paraId="4D11D050"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w:t>
      </w:r>
      <w:r w:rsidR="00F5531A" w:rsidRPr="007B3203">
        <w:rPr>
          <w:rFonts w:ascii="Times New Roman" w:hAnsi="Times New Roman" w:cs="Times New Roman"/>
          <w:sz w:val="28"/>
          <w:szCs w:val="28"/>
          <w:lang w:val="en-US"/>
        </w:rPr>
        <w:t>II</w:t>
      </w:r>
      <w:r w:rsidR="00F5531A"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Установки компрессорные высокого давления для наполнения</w:t>
      </w:r>
    </w:p>
    <w:p w14:paraId="3F715C0A"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сжатым воздухом и кислородом дыхательных аппаратов</w:t>
      </w:r>
    </w:p>
    <w:p w14:paraId="7AE4B057" w14:textId="77777777" w:rsidR="00770FAF" w:rsidRPr="007B3203" w:rsidRDefault="00770FAF" w:rsidP="005C44A9">
      <w:pPr>
        <w:pStyle w:val="ConsPlusNormal"/>
        <w:jc w:val="both"/>
        <w:rPr>
          <w:rFonts w:ascii="Times New Roman" w:hAnsi="Times New Roman" w:cs="Times New Roman"/>
          <w:sz w:val="28"/>
          <w:szCs w:val="28"/>
        </w:rPr>
      </w:pPr>
    </w:p>
    <w:p w14:paraId="324DE91A" w14:textId="763796CD"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 работе и обслуживанию установок компрессорных высокого давления для наполнения сжатым воздухом и кислородом дыхательных аппаратов (далее - компрессорная установка) допускаются старшие мастера (мастера) ГДЗС и лица, их замещающие, после прохождения обучения и имеющие допуск на право производства работ.</w:t>
      </w:r>
      <w:r w:rsidR="00F5531A" w:rsidRPr="007B3203">
        <w:rPr>
          <w:rFonts w:ascii="Times New Roman" w:hAnsi="Times New Roman" w:cs="Times New Roman"/>
          <w:sz w:val="28"/>
          <w:szCs w:val="28"/>
        </w:rPr>
        <w:t xml:space="preserve"> </w:t>
      </w:r>
      <w:r w:rsidR="005672DB">
        <w:rPr>
          <w:rFonts w:ascii="Times New Roman" w:hAnsi="Times New Roman" w:cs="Times New Roman"/>
          <w:sz w:val="28"/>
          <w:szCs w:val="28"/>
        </w:rPr>
        <w:t>Р</w:t>
      </w:r>
      <w:r w:rsidR="00F5531A" w:rsidRPr="007B3203">
        <w:rPr>
          <w:rFonts w:ascii="Times New Roman" w:hAnsi="Times New Roman" w:cs="Times New Roman"/>
          <w:sz w:val="28"/>
          <w:szCs w:val="28"/>
        </w:rPr>
        <w:t>аботы по наполнению баллонов должны проводить в средствах защиты (наушники противошумные, защитные очки).</w:t>
      </w:r>
    </w:p>
    <w:p w14:paraId="71F448B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Перед пуском компрессорной установки старший мастер базы ГДЗС осматривает компрессорную установку, убеждается в ее исправности, проверяет систему смазки и охлаждения и производит пуск в соответствии с технической документацией завода-изготовителя.</w:t>
      </w:r>
    </w:p>
    <w:p w14:paraId="439645C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Корпуса компрессорных установок заземляются.</w:t>
      </w:r>
    </w:p>
    <w:p w14:paraId="76FFF793"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Компрессорные установки (электроустановки) подлежат укомплектованию, испытанию, подготовке к использованию в комплекте с электрозащитными средствами (диэлектрическими ковриками).</w:t>
      </w:r>
    </w:p>
    <w:p w14:paraId="54C9AE2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с дожимающими кислородными компрессорными установками запрещается использовать их для попеременной перекачки воздуха и кислорода.</w:t>
      </w:r>
    </w:p>
    <w:p w14:paraId="582AC96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После пребывания в помещении, обогащенном кислородом, запрещается в течение 20 - 30 минут подходить к открытому источнику огня, электрическим нагревательным приборам, курить.</w:t>
      </w:r>
    </w:p>
    <w:p w14:paraId="7C7E9B2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с компрессорными установками запрещается:</w:t>
      </w:r>
    </w:p>
    <w:p w14:paraId="20136D0E" w14:textId="7D1518FB"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оставлять работающие компрессорные установки без надзора лиц, допущенных к их обслуживанию;</w:t>
      </w:r>
    </w:p>
    <w:p w14:paraId="244B80FD" w14:textId="30F4BEA0"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проводить ремонт работающих установок;</w:t>
      </w:r>
    </w:p>
    <w:p w14:paraId="7FA027A6" w14:textId="5020183D"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устранять неисправности систем, находящихся под давлением;</w:t>
      </w:r>
    </w:p>
    <w:p w14:paraId="3E1DFEEB" w14:textId="3B6EEFBB"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проводить ремонтные работы без принятия мер, предотвращающих ошибочное включение компрессорных установок;</w:t>
      </w:r>
    </w:p>
    <w:p w14:paraId="1FC961B4" w14:textId="688B0B8D"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70FAF" w:rsidRPr="007B3203">
        <w:rPr>
          <w:rFonts w:ascii="Times New Roman" w:hAnsi="Times New Roman" w:cs="Times New Roman"/>
          <w:sz w:val="28"/>
          <w:szCs w:val="28"/>
        </w:rPr>
        <w:t>) выполнять работы, связанные с обслуживанием и ремонтом компрессорных установок и кислородных баллонов, в промасленной одежде, использовать для обтирки оборудования и инструментов промасленные обтирочные материалы. В качестве обтирочных материалов применяется хлопчатобумажный или льняной материал. Приступать к работе можно только с вымытыми руками и обезжиренным инструментом;</w:t>
      </w:r>
    </w:p>
    <w:p w14:paraId="0BB5F230" w14:textId="77D95118"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наполнять баллоны кислородом (воздухом) выше рабочего давления, указанного в технической документации завода-изготовителя и на маркировке баллона;</w:t>
      </w:r>
    </w:p>
    <w:p w14:paraId="5E18CCF7" w14:textId="61153664"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использовать баллоны с просроченным или неизвестным сроком освидетельствования, не имеющие установленных клейм, с неисправными вентилями.</w:t>
      </w:r>
    </w:p>
    <w:p w14:paraId="787BFC0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Техническое обслуживание компрессорных установок проводится в порядке, предусмотренном технической документацией завода-изготовителя.</w:t>
      </w:r>
    </w:p>
    <w:p w14:paraId="4781037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Если при работе компрессорной установки появляются стуки, удары, характерный шум, вибрация, нагрев подшипников, выход из строя измерительных приборов, утечка воздуха (кислорода), манометры на любой ступени компрессора показывают давление выше допустимого или обнаружены другие неисправности, которые могут привести к аварии, работа компрессорной установки немедленно приостанавливается до устранения неисправности.</w:t>
      </w:r>
    </w:p>
    <w:p w14:paraId="3B6DF0F9" w14:textId="1138B8FF"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Баллоны, наполняемые кислородом (воздухом), крепятся к раздаточным рампам компрессорных установок.</w:t>
      </w:r>
    </w:p>
    <w:p w14:paraId="03C2620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наполнять кислородом (воздухом) баллоны в случаях, когда:</w:t>
      </w:r>
    </w:p>
    <w:p w14:paraId="5336F9F6" w14:textId="470592EA"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истек установленный срок службы баллонов;</w:t>
      </w:r>
    </w:p>
    <w:p w14:paraId="7F202948" w14:textId="6940FA8F"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просрочен срок очередного освидетельствования баллонов;</w:t>
      </w:r>
    </w:p>
    <w:p w14:paraId="0FDCA3F9" w14:textId="325CEDEC"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выработан ресурс наполнения (циклов нагружения) баллона;</w:t>
      </w:r>
    </w:p>
    <w:p w14:paraId="1E8B41D4" w14:textId="1C866BAA"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поврежден корпус баллона (сильная коррозия, вмятины, вздутия раковины или трещины);</w:t>
      </w:r>
    </w:p>
    <w:p w14:paraId="5F692899" w14:textId="1AF4626B"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неисправны вентили (повреждена резьба штуцера, утечка кислорода (воздуха) через клапан и сальниковую гайку, затруднен поворот маховичка);</w:t>
      </w:r>
    </w:p>
    <w:p w14:paraId="60475377" w14:textId="6F5F46F7"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отсутствует надлежащая окраска или надписи;</w:t>
      </w:r>
    </w:p>
    <w:p w14:paraId="2B59ECED" w14:textId="66BAA413"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отсутствует избыточное давление кислорода (воздуха);</w:t>
      </w:r>
    </w:p>
    <w:p w14:paraId="33E2FAC4" w14:textId="186864D7"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FAF" w:rsidRPr="007B3203">
        <w:rPr>
          <w:rFonts w:ascii="Times New Roman" w:hAnsi="Times New Roman" w:cs="Times New Roman"/>
          <w:sz w:val="28"/>
          <w:szCs w:val="28"/>
        </w:rPr>
        <w:t>) отсутствуют установленные клейма;</w:t>
      </w:r>
    </w:p>
    <w:p w14:paraId="25BB13A9" w14:textId="7C9FAE9E"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0FAF" w:rsidRPr="007B3203">
        <w:rPr>
          <w:rFonts w:ascii="Times New Roman" w:hAnsi="Times New Roman" w:cs="Times New Roman"/>
          <w:sz w:val="28"/>
          <w:szCs w:val="28"/>
        </w:rPr>
        <w:t>) повреждения внешней поверхности баллонов выше допустимых, регламентированных технической документацией завода-изготовителя.</w:t>
      </w:r>
    </w:p>
    <w:p w14:paraId="14EE07C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Наполнение баллонов, в которых отсутствует избыточное давление газов, производится после их предварительной проверки в соответствии с требованиями организации, осуществляющей их наполнение.</w:t>
      </w:r>
    </w:p>
    <w:p w14:paraId="0AADE8F1" w14:textId="77777777" w:rsidR="00D054AC" w:rsidRPr="007B3203" w:rsidRDefault="00D054AC" w:rsidP="005C44A9">
      <w:pPr>
        <w:pStyle w:val="ConsPlusNormal"/>
        <w:jc w:val="both"/>
        <w:rPr>
          <w:rFonts w:ascii="Times New Roman" w:hAnsi="Times New Roman" w:cs="Times New Roman"/>
          <w:sz w:val="28"/>
          <w:szCs w:val="28"/>
        </w:rPr>
      </w:pPr>
    </w:p>
    <w:p w14:paraId="4CCE1222"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XXXIII</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Насосы, рукава (шланги) и стволы, работающие</w:t>
      </w:r>
    </w:p>
    <w:p w14:paraId="189A7F1E" w14:textId="77777777" w:rsidR="00770FAF" w:rsidRPr="007B3203" w:rsidRDefault="00770FAF" w:rsidP="005C44A9">
      <w:pPr>
        <w:pStyle w:val="ConsPlusNormal"/>
        <w:jc w:val="center"/>
        <w:rPr>
          <w:rFonts w:ascii="Times New Roman" w:hAnsi="Times New Roman" w:cs="Times New Roman"/>
          <w:sz w:val="28"/>
          <w:szCs w:val="28"/>
          <w:lang w:val="en-US"/>
        </w:rPr>
      </w:pPr>
      <w:r w:rsidRPr="007B3203">
        <w:rPr>
          <w:rFonts w:ascii="Times New Roman" w:hAnsi="Times New Roman" w:cs="Times New Roman"/>
          <w:sz w:val="28"/>
          <w:szCs w:val="28"/>
        </w:rPr>
        <w:t>под высоким давлением</w:t>
      </w:r>
    </w:p>
    <w:p w14:paraId="7A0B506D" w14:textId="77777777" w:rsidR="00770FAF" w:rsidRPr="007B3203" w:rsidRDefault="00770FAF" w:rsidP="005C44A9">
      <w:pPr>
        <w:pStyle w:val="ConsPlusNormal"/>
        <w:jc w:val="both"/>
        <w:rPr>
          <w:rFonts w:ascii="Times New Roman" w:hAnsi="Times New Roman" w:cs="Times New Roman"/>
          <w:sz w:val="28"/>
          <w:szCs w:val="28"/>
        </w:rPr>
      </w:pPr>
    </w:p>
    <w:p w14:paraId="1F195E1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К моменту пуска воды в рукавную линию (на пожарный ствол) пожарный ствол удерживается сотрудником из числа личного состава </w:t>
      </w:r>
      <w:r w:rsidR="0023061B"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2B3B287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Запрещается эксплуатация поврежденных рукавов (шлангов), работающих под высоким давлением, а также при появлении течи в рукавах и в местах установки на рукав наконечников (соединительных головок).</w:t>
      </w:r>
    </w:p>
    <w:p w14:paraId="178C391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Если рабочее место располагается выше пола более чем на 1,5 м, то предусматриваются устройства (площадки, лестницы, перила, настилы), которые исключают падение личного состава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и обеспечивают безопасное выполнение операций.</w:t>
      </w:r>
    </w:p>
    <w:p w14:paraId="79771BB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проведении гидравлических испытаний личный состав </w:t>
      </w:r>
      <w:r w:rsidR="0023061B"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находится на безопасном расстоянии.</w:t>
      </w:r>
    </w:p>
    <w:p w14:paraId="696F3F0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w:t>
      </w:r>
    </w:p>
    <w:p w14:paraId="6BD2D46D" w14:textId="76F7A854"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устанавливать (снимать) пенный насадок на ствол во время подачи воды, а также подтягивать резьбовые соединения на стволе, находящемся под давлением;</w:t>
      </w:r>
    </w:p>
    <w:p w14:paraId="122C395C" w14:textId="56443540"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соединять и разъединять трубопроводы, электрические соединители, а также подтягивать резьбовые соединения во время работы насоса;</w:t>
      </w:r>
    </w:p>
    <w:p w14:paraId="54D30CEA" w14:textId="681F145D" w:rsidR="00770FAF" w:rsidRDefault="00534699" w:rsidP="002F77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применять стволы вблизи открытых линий электропередач, расположенных в радиусе действия сплошной струи воды.</w:t>
      </w:r>
    </w:p>
    <w:p w14:paraId="3FA35096" w14:textId="77777777" w:rsidR="007B3203" w:rsidRPr="007B3203" w:rsidRDefault="007B3203" w:rsidP="005C44A9">
      <w:pPr>
        <w:pStyle w:val="ConsPlusNormal"/>
        <w:jc w:val="both"/>
        <w:rPr>
          <w:rFonts w:ascii="Times New Roman" w:hAnsi="Times New Roman" w:cs="Times New Roman"/>
          <w:sz w:val="28"/>
          <w:szCs w:val="28"/>
        </w:rPr>
      </w:pPr>
    </w:p>
    <w:p w14:paraId="775773B0" w14:textId="77777777" w:rsidR="001D6540" w:rsidRPr="007B3203" w:rsidRDefault="00DD787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lang w:val="en-US"/>
        </w:rPr>
        <w:t>V</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Ранцевые установки импульсного пожаротушения</w:t>
      </w:r>
      <w:r w:rsidRPr="007B3203">
        <w:rPr>
          <w:rFonts w:ascii="Times New Roman" w:hAnsi="Times New Roman" w:cs="Times New Roman"/>
          <w:sz w:val="28"/>
          <w:szCs w:val="28"/>
        </w:rPr>
        <w:t xml:space="preserve">. </w:t>
      </w:r>
    </w:p>
    <w:p w14:paraId="70FE2809" w14:textId="77777777" w:rsidR="00DD7871" w:rsidRPr="007B3203" w:rsidRDefault="00DD7871"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Теплозащитные экраны. Пожарные напорные рукава</w:t>
      </w:r>
    </w:p>
    <w:p w14:paraId="6152E045" w14:textId="77777777" w:rsidR="00DD7871" w:rsidRPr="007B3203" w:rsidRDefault="00DD7871" w:rsidP="005C44A9">
      <w:pPr>
        <w:pStyle w:val="ConsPlusNormal"/>
        <w:jc w:val="center"/>
        <w:outlineLvl w:val="2"/>
        <w:rPr>
          <w:rFonts w:ascii="Times New Roman" w:hAnsi="Times New Roman" w:cs="Times New Roman"/>
          <w:sz w:val="28"/>
          <w:szCs w:val="28"/>
        </w:rPr>
      </w:pPr>
    </w:p>
    <w:p w14:paraId="4372B2C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После работы ранцевых установок импульсного пожаротушения запрещается оставлять под давлением емкость с газом и его магистрали. Необходимо закрыть вентиль баллона и стравить воздух из емкости с помощью клапана сброса или нажатием на пусковой рычаг ствола.</w:t>
      </w:r>
    </w:p>
    <w:p w14:paraId="22412B80"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Наличие давления в емкости с газом проверяется по индикатору давления.</w:t>
      </w:r>
    </w:p>
    <w:p w14:paraId="392E919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возникновении экстремальной ситуации, например, при прекращении подачи воды к теплозащитному экрану, 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немедленно отходит на безопасное расстояние (если позволяет обстановка - складывает опоры к теплозащитному экрану и откатывает его на безопасное расстояние).</w:t>
      </w:r>
    </w:p>
    <w:p w14:paraId="4A94EBC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избежание разрывов и выброса воды под напором при прокладке рукавных линий необходимо следить, чтобы напорные рукава не имели резких перегибов. Не допускается прокладка пожарных напорных рукавов по острым или горящим (тлеющим) предметам, поверхностям, залитым горюче-смазочными материалами или химикатами.</w:t>
      </w:r>
    </w:p>
    <w:p w14:paraId="4E2636E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избежание гидравлических ударов и разрывов пожарных напорных рукавов подача воды в рукавную линию осуществляется путем постепенного открытия клапанов напорных патрубков насоса и разветвлений. Запрещается резко повышать давление в насосе, а также резко перекрывать пожарный ствол.</w:t>
      </w:r>
    </w:p>
    <w:p w14:paraId="2B149D8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сбрасывать на рукавные линии части разбираемых конструкций, а также сбрасывать пожарные напорные рукава с крыш и верхних этажей зданий: они переносятся вручную или спускаются с помощью приспособлений.</w:t>
      </w:r>
    </w:p>
    <w:p w14:paraId="50EAF4B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погрузке скаток пожарных напорных рукавов в пожарный рукавный автомобиль запрещается превышать предел грузоподъемности (100 кг) подъемного механизма (не более 6 скаток рукавов с условным проходом 50 мм, не более 4 </w:t>
      </w:r>
      <w:r w:rsidRPr="007B3203">
        <w:rPr>
          <w:rFonts w:ascii="Times New Roman" w:hAnsi="Times New Roman" w:cs="Times New Roman"/>
          <w:sz w:val="28"/>
          <w:szCs w:val="28"/>
        </w:rPr>
        <w:lastRenderedPageBreak/>
        <w:t>скаток с условными проходами 65 мм, 80 мм и не более 2 скаток с условными проходами 90 мм, 150 мм).</w:t>
      </w:r>
    </w:p>
    <w:p w14:paraId="60BAF9A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Техническое обслуживание пожарных напорных рукавов, находящихся на вооружении подразделений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осуществляется в соответствии с технической документацией завода-изготовителя.</w:t>
      </w:r>
    </w:p>
    <w:p w14:paraId="000962F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Во избежание порывов пожарные напорные рукава </w:t>
      </w:r>
      <w:r w:rsidR="005F2860" w:rsidRPr="007B3203">
        <w:rPr>
          <w:rFonts w:ascii="Times New Roman" w:hAnsi="Times New Roman" w:cs="Times New Roman"/>
          <w:sz w:val="28"/>
          <w:szCs w:val="28"/>
        </w:rPr>
        <w:t>перекатываются на новую скатку 2</w:t>
      </w:r>
      <w:r w:rsidRPr="007B3203">
        <w:rPr>
          <w:rFonts w:ascii="Times New Roman" w:hAnsi="Times New Roman" w:cs="Times New Roman"/>
          <w:sz w:val="28"/>
          <w:szCs w:val="28"/>
        </w:rPr>
        <w:t xml:space="preserve"> раз</w:t>
      </w:r>
      <w:r w:rsidR="005F2860" w:rsidRPr="007B3203">
        <w:rPr>
          <w:rFonts w:ascii="Times New Roman" w:hAnsi="Times New Roman" w:cs="Times New Roman"/>
          <w:sz w:val="28"/>
          <w:szCs w:val="28"/>
        </w:rPr>
        <w:t>а</w:t>
      </w:r>
      <w:r w:rsidRPr="007B3203">
        <w:rPr>
          <w:rFonts w:ascii="Times New Roman" w:hAnsi="Times New Roman" w:cs="Times New Roman"/>
          <w:sz w:val="28"/>
          <w:szCs w:val="28"/>
        </w:rPr>
        <w:t xml:space="preserve"> в </w:t>
      </w:r>
      <w:r w:rsidR="00CF7611" w:rsidRPr="007B3203">
        <w:rPr>
          <w:rFonts w:ascii="Times New Roman" w:hAnsi="Times New Roman" w:cs="Times New Roman"/>
          <w:sz w:val="28"/>
          <w:szCs w:val="28"/>
        </w:rPr>
        <w:t>год</w:t>
      </w:r>
      <w:r w:rsidRPr="007B3203">
        <w:rPr>
          <w:rFonts w:ascii="Times New Roman" w:hAnsi="Times New Roman" w:cs="Times New Roman"/>
          <w:sz w:val="28"/>
          <w:szCs w:val="28"/>
        </w:rPr>
        <w:t>.</w:t>
      </w:r>
    </w:p>
    <w:p w14:paraId="36F68C88" w14:textId="77777777" w:rsidR="00DD27E7" w:rsidRPr="007B3203" w:rsidRDefault="00DD27E7" w:rsidP="005C44A9">
      <w:pPr>
        <w:pStyle w:val="ConsPlusNormal"/>
        <w:jc w:val="center"/>
        <w:rPr>
          <w:rFonts w:ascii="Times New Roman" w:hAnsi="Times New Roman" w:cs="Times New Roman"/>
          <w:sz w:val="28"/>
          <w:szCs w:val="28"/>
        </w:rPr>
      </w:pPr>
    </w:p>
    <w:p w14:paraId="5E9618C5" w14:textId="77777777" w:rsidR="00770FAF" w:rsidRPr="007B3203" w:rsidRDefault="005F2860"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XXXV</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несении службы в дежурных</w:t>
      </w:r>
    </w:p>
    <w:p w14:paraId="3F411DF1"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караулах (сменах)</w:t>
      </w:r>
    </w:p>
    <w:p w14:paraId="40268F27" w14:textId="77777777" w:rsidR="00770FAF" w:rsidRPr="007B3203" w:rsidRDefault="00770FAF" w:rsidP="005C44A9">
      <w:pPr>
        <w:pStyle w:val="ConsPlusNormal"/>
        <w:jc w:val="both"/>
        <w:rPr>
          <w:rFonts w:ascii="Times New Roman" w:hAnsi="Times New Roman" w:cs="Times New Roman"/>
          <w:sz w:val="28"/>
          <w:szCs w:val="28"/>
        </w:rPr>
      </w:pPr>
    </w:p>
    <w:p w14:paraId="224E948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несении службы в дежурных караулах (сменах) 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руководствуется требованиями Правил.</w:t>
      </w:r>
    </w:p>
    <w:p w14:paraId="3BA4ABD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заступлении на дежурство начальник дежурного караула (смены) обеспечивает проверку состояния:</w:t>
      </w:r>
    </w:p>
    <w:p w14:paraId="37619580" w14:textId="0D53541E"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специальной защитной одежды пожарных и снаряжения;</w:t>
      </w:r>
    </w:p>
    <w:p w14:paraId="35B11808" w14:textId="25F7E9E2"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w:t>
      </w:r>
      <w:r w:rsidR="001943D6" w:rsidRPr="007B3203">
        <w:rPr>
          <w:rFonts w:ascii="Times New Roman" w:hAnsi="Times New Roman" w:cs="Times New Roman"/>
          <w:sz w:val="28"/>
          <w:szCs w:val="28"/>
        </w:rPr>
        <w:t>СИЗОД</w:t>
      </w:r>
      <w:r w:rsidR="00770FAF" w:rsidRPr="007B3203">
        <w:rPr>
          <w:rFonts w:ascii="Times New Roman" w:hAnsi="Times New Roman" w:cs="Times New Roman"/>
          <w:sz w:val="28"/>
          <w:szCs w:val="28"/>
        </w:rPr>
        <w:t>;</w:t>
      </w:r>
    </w:p>
    <w:p w14:paraId="65F3BE26" w14:textId="16CAC910"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пожарных автомобилей;</w:t>
      </w:r>
    </w:p>
    <w:p w14:paraId="52D2B070" w14:textId="42ACCE9D"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xml:space="preserve">) аптечек первой помощи на пожарных автомобилях и в подразделении </w:t>
      </w:r>
      <w:r w:rsidR="003245EF"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w:t>
      </w:r>
    </w:p>
    <w:p w14:paraId="77C7A375" w14:textId="7A49E4FF"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уплотнений ворот гаража (в холодное время) и исправность их замыкателей;</w:t>
      </w:r>
    </w:p>
    <w:p w14:paraId="40D6B97D" w14:textId="434935AE"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путей движения личного состава дежурного караула (смены) по сигналу тревоги (на отсутствие препятствий);</w:t>
      </w:r>
    </w:p>
    <w:p w14:paraId="0896BF2A" w14:textId="2CEAE427"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средств связи;</w:t>
      </w:r>
    </w:p>
    <w:p w14:paraId="1A305E11" w14:textId="7F362CBA"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FAF" w:rsidRPr="007B3203">
        <w:rPr>
          <w:rFonts w:ascii="Times New Roman" w:hAnsi="Times New Roman" w:cs="Times New Roman"/>
          <w:sz w:val="28"/>
          <w:szCs w:val="28"/>
        </w:rPr>
        <w:t>) служебных помещений и территории.</w:t>
      </w:r>
    </w:p>
    <w:p w14:paraId="4C95614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заступлении на дежурство начальник дежурного караула (смены) инструктирует 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 необходимости соблюдения требований охраны труда (с учетом оперативной обстановки, метеоусловий, расписания занятий, проведения технического обслуживания пожарных автомобилей).</w:t>
      </w:r>
      <w:r w:rsidR="00E16474" w:rsidRPr="007B3203">
        <w:rPr>
          <w:rFonts w:ascii="Times New Roman" w:hAnsi="Times New Roman" w:cs="Times New Roman"/>
          <w:sz w:val="28"/>
          <w:szCs w:val="28"/>
        </w:rPr>
        <w:t xml:space="preserve"> Проводится проверка знания личным составом караула, в том числе постовыми и дозорными.</w:t>
      </w:r>
    </w:p>
    <w:p w14:paraId="19C2D0D8" w14:textId="5DB39FBF"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смене дежурного караула (смены) пожарная техника принимается заступающим на дежурство личным составом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61D2AA5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смене дежурного караула (смены) запуск двигателей может производиться только после осмотра и приема пожарного оборудования и инструмента, а также после присоединения газоотвода к выхлопной трубе двигателя.</w:t>
      </w:r>
    </w:p>
    <w:p w14:paraId="69DD841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Уход за пожарной техникой осуществляется ежедневно личным составом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в установленное распорядком дня время</w:t>
      </w:r>
      <w:r w:rsidR="005F2860" w:rsidRPr="007B3203">
        <w:rPr>
          <w:rFonts w:ascii="Times New Roman" w:hAnsi="Times New Roman" w:cs="Times New Roman"/>
          <w:sz w:val="28"/>
          <w:szCs w:val="28"/>
        </w:rPr>
        <w:t xml:space="preserve"> и после каждого использования</w:t>
      </w:r>
      <w:r w:rsidRPr="007B3203">
        <w:rPr>
          <w:rFonts w:ascii="Times New Roman" w:hAnsi="Times New Roman" w:cs="Times New Roman"/>
          <w:sz w:val="28"/>
          <w:szCs w:val="28"/>
        </w:rPr>
        <w:t xml:space="preserve">. </w:t>
      </w:r>
    </w:p>
    <w:p w14:paraId="7221B1A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несении службы на постах и в дозорах на охраняемых объектах 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соблюдает правила по охране труда, пожарной безопасности и производственной санитарии</w:t>
      </w:r>
      <w:r w:rsidR="005F2860" w:rsidRPr="007B3203">
        <w:rPr>
          <w:rFonts w:ascii="Times New Roman" w:hAnsi="Times New Roman" w:cs="Times New Roman"/>
          <w:sz w:val="28"/>
          <w:szCs w:val="28"/>
        </w:rPr>
        <w:t>, применяемых на охраняемых объектах</w:t>
      </w:r>
      <w:r w:rsidRPr="007B3203">
        <w:rPr>
          <w:rFonts w:ascii="Times New Roman" w:hAnsi="Times New Roman" w:cs="Times New Roman"/>
          <w:sz w:val="28"/>
          <w:szCs w:val="28"/>
        </w:rPr>
        <w:t>.</w:t>
      </w:r>
    </w:p>
    <w:p w14:paraId="11A88C0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 помещениях подразделений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запрещается:</w:t>
      </w:r>
    </w:p>
    <w:p w14:paraId="0A111C99" w14:textId="3D3C1706"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770FAF" w:rsidRPr="007B3203">
        <w:rPr>
          <w:rFonts w:ascii="Times New Roman" w:hAnsi="Times New Roman" w:cs="Times New Roman"/>
          <w:sz w:val="28"/>
          <w:szCs w:val="28"/>
        </w:rPr>
        <w:t>) устанавливать инвентарь и оборудование на площадках и маршах лестничных клеток, вблизи спусковых столбов и дверных проемов;</w:t>
      </w:r>
    </w:p>
    <w:p w14:paraId="4D82DF91" w14:textId="12599024"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застилать коврами, дорожками полы в караульном помещении, учебном классе, гараже и на путях движения личного состава по сигналу тревоги;</w:t>
      </w:r>
    </w:p>
    <w:p w14:paraId="30C78A2E" w14:textId="17D2C22A" w:rsidR="00770FAF" w:rsidRPr="007B3203" w:rsidRDefault="00534699" w:rsidP="007B32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курить в неустановленных и необорудованных для этой цели местах.</w:t>
      </w:r>
    </w:p>
    <w:p w14:paraId="577A1A14" w14:textId="77777777" w:rsidR="00DD27E7" w:rsidRPr="007B3203" w:rsidRDefault="00DD27E7" w:rsidP="005C44A9">
      <w:pPr>
        <w:pStyle w:val="ConsPlusNormal"/>
        <w:jc w:val="both"/>
        <w:rPr>
          <w:rFonts w:ascii="Times New Roman" w:hAnsi="Times New Roman" w:cs="Times New Roman"/>
          <w:sz w:val="28"/>
          <w:szCs w:val="28"/>
        </w:rPr>
      </w:pPr>
    </w:p>
    <w:p w14:paraId="6FED56F9" w14:textId="77777777" w:rsidR="00770FAF" w:rsidRPr="007B3203" w:rsidRDefault="005F2860"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XXXVI</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выезде и следовании к месту</w:t>
      </w:r>
    </w:p>
    <w:p w14:paraId="7F2E8D28"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пожара (вызова)</w:t>
      </w:r>
    </w:p>
    <w:p w14:paraId="37EA3DBB" w14:textId="77777777" w:rsidR="00770FAF" w:rsidRPr="007B3203" w:rsidRDefault="00770FAF" w:rsidP="005C44A9">
      <w:pPr>
        <w:pStyle w:val="ConsPlusNormal"/>
        <w:jc w:val="both"/>
        <w:rPr>
          <w:rFonts w:ascii="Times New Roman" w:hAnsi="Times New Roman" w:cs="Times New Roman"/>
          <w:sz w:val="28"/>
          <w:szCs w:val="28"/>
        </w:rPr>
      </w:pPr>
    </w:p>
    <w:p w14:paraId="304EEEB3" w14:textId="4F04449E"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 сигналу </w:t>
      </w:r>
      <w:r w:rsidR="005F2860" w:rsidRPr="007B3203">
        <w:rPr>
          <w:rFonts w:ascii="Times New Roman" w:hAnsi="Times New Roman" w:cs="Times New Roman"/>
          <w:sz w:val="28"/>
          <w:szCs w:val="28"/>
        </w:rPr>
        <w:t>т</w:t>
      </w:r>
      <w:r w:rsidRPr="007B3203">
        <w:rPr>
          <w:rFonts w:ascii="Times New Roman" w:hAnsi="Times New Roman" w:cs="Times New Roman"/>
          <w:sz w:val="28"/>
          <w:szCs w:val="28"/>
        </w:rPr>
        <w:t>ревог</w:t>
      </w:r>
      <w:r w:rsidR="0073398F" w:rsidRPr="007B3203">
        <w:rPr>
          <w:rFonts w:ascii="Times New Roman" w:hAnsi="Times New Roman" w:cs="Times New Roman"/>
          <w:sz w:val="28"/>
          <w:szCs w:val="28"/>
        </w:rPr>
        <w:t>и</w:t>
      </w:r>
      <w:r w:rsidRPr="007B3203">
        <w:rPr>
          <w:rFonts w:ascii="Times New Roman" w:hAnsi="Times New Roman" w:cs="Times New Roman"/>
          <w:sz w:val="28"/>
          <w:szCs w:val="28"/>
        </w:rPr>
        <w:t xml:space="preserve"> личный состав дежурного караула (смены) прибывает к пожарному автомобилю, при этом включается освещение в караульном помещении и гараже.</w:t>
      </w:r>
      <w:r w:rsidR="006369DC" w:rsidRPr="007B3203">
        <w:rPr>
          <w:rFonts w:ascii="Times New Roman" w:hAnsi="Times New Roman" w:cs="Times New Roman"/>
          <w:sz w:val="28"/>
          <w:szCs w:val="28"/>
        </w:rPr>
        <w:t xml:space="preserve"> Запрещается оставлять на путях следования личного состава одежду и предметы обихода.</w:t>
      </w:r>
    </w:p>
    <w:p w14:paraId="5F28129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использовании спускового столба 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выдерживает необходимый интервал, следит за спускающимся впереди для исключения нанесения травм.</w:t>
      </w:r>
    </w:p>
    <w:p w14:paraId="1F5EAC63"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спуске по столбу запрещается касаться незащищенными частями рук его поверхности, а окончив спуск, следует немедленно освободить место для проведения следующего спуска.</w:t>
      </w:r>
    </w:p>
    <w:p w14:paraId="0E0810E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10" w:name="Par902"/>
      <w:bookmarkEnd w:id="10"/>
      <w:r w:rsidRPr="007B3203">
        <w:rPr>
          <w:rFonts w:ascii="Times New Roman" w:hAnsi="Times New Roman" w:cs="Times New Roman"/>
          <w:sz w:val="28"/>
          <w:szCs w:val="28"/>
        </w:rPr>
        <w:t xml:space="preserve">Порядок посадки личного состава дежурного караула (смены) в пожарный автомобиль устанавливается приказом начальника подразделения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исходя из условий обеспечения безопасности.</w:t>
      </w:r>
    </w:p>
    <w:p w14:paraId="667D5DEF"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посадке запрещается пробегать перед пожарными автомобилями, выезжающими по тревоге, а также находиться под рольставнями ворот (в момент подъема, опускания и нахождения рольставней ворот в открытом состоянии), начинать движение на пожарном автомобиле из гаража до полного открывания ворот. При посадке вне здания гаража выход личного состава караула (смены) на площадку разрешается только после выезда пожарного автомобиля из гаража.</w:t>
      </w:r>
    </w:p>
    <w:p w14:paraId="728988DD"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Движение пожарного автомобиля осуществляется при закрытых дверях кабин и дверцах кузова. Посадка считается законченной после занятия личным составом караула (смены) своих мест в кабине автомобиля и закрытия всех дверей.</w:t>
      </w:r>
    </w:p>
    <w:p w14:paraId="21548DD5"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Водитель начинает движение по команде старшего должностного лица, находящегося в пожарном автомобиле.</w:t>
      </w:r>
    </w:p>
    <w:p w14:paraId="43D1EE7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11" w:name="Par906"/>
      <w:bookmarkEnd w:id="11"/>
      <w:r w:rsidRPr="007B3203">
        <w:rPr>
          <w:rFonts w:ascii="Times New Roman" w:hAnsi="Times New Roman" w:cs="Times New Roman"/>
          <w:sz w:val="28"/>
          <w:szCs w:val="28"/>
        </w:rPr>
        <w:t>Запрещается:</w:t>
      </w:r>
    </w:p>
    <w:p w14:paraId="67B6D72C" w14:textId="52B904F4"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подавать команду на движение пожарного автомобиля до окончания посадки личного состава караула;</w:t>
      </w:r>
    </w:p>
    <w:p w14:paraId="6C69A1CD" w14:textId="5A9C341F"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находиться в пожарном автомобиле посторонним лицам, кроме лиц (сопровождающих), указывающих направление к месту пожара (аварии).</w:t>
      </w:r>
    </w:p>
    <w:p w14:paraId="2B71281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Проезжая часть улицы и тротуар напротив выездной площадки пожарного депо оборудуются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может осуществляться дистанционно из пункта связи части. В случае их отсутствия постовой у фасада пожарного депо красным флажком, а в ночное время суток - красным фонарем, подает соответствующие сигналы.</w:t>
      </w:r>
    </w:p>
    <w:p w14:paraId="2F1CB71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При выезде из гаража и следовании к месту вызова водитель включает специальные звуковую и световую сигнализации. Воспользоваться приоритетом движения он может, только убедившись, что ему уступают дорогу.</w:t>
      </w:r>
    </w:p>
    <w:p w14:paraId="7BA84C3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Начальник дежурного караула (смены) или начальник подразделения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выехавший во главе дежурного караула (смены) к месту вызова, контролирует соблюдение водителем правил дорожного движения.</w:t>
      </w:r>
    </w:p>
    <w:p w14:paraId="02818F10" w14:textId="298B2643"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Ответственн</w:t>
      </w:r>
      <w:r w:rsidR="007F51A5">
        <w:rPr>
          <w:rFonts w:ascii="Times New Roman" w:hAnsi="Times New Roman" w:cs="Times New Roman"/>
          <w:sz w:val="28"/>
          <w:szCs w:val="28"/>
        </w:rPr>
        <w:t>ым</w:t>
      </w:r>
      <w:r w:rsidRPr="007B3203">
        <w:rPr>
          <w:rFonts w:ascii="Times New Roman" w:hAnsi="Times New Roman" w:cs="Times New Roman"/>
          <w:sz w:val="28"/>
          <w:szCs w:val="28"/>
        </w:rPr>
        <w:t xml:space="preserve"> за безопасное движение пожарного автомобиля </w:t>
      </w:r>
      <w:r w:rsidR="007F51A5">
        <w:rPr>
          <w:rFonts w:ascii="Times New Roman" w:hAnsi="Times New Roman" w:cs="Times New Roman"/>
          <w:sz w:val="28"/>
          <w:szCs w:val="28"/>
        </w:rPr>
        <w:t>является</w:t>
      </w:r>
      <w:r w:rsidRPr="007B3203">
        <w:rPr>
          <w:rFonts w:ascii="Times New Roman" w:hAnsi="Times New Roman" w:cs="Times New Roman"/>
          <w:sz w:val="28"/>
          <w:szCs w:val="28"/>
        </w:rPr>
        <w:t xml:space="preserve"> водител</w:t>
      </w:r>
      <w:r w:rsidR="007F51A5">
        <w:rPr>
          <w:rFonts w:ascii="Times New Roman" w:hAnsi="Times New Roman" w:cs="Times New Roman"/>
          <w:sz w:val="28"/>
          <w:szCs w:val="28"/>
        </w:rPr>
        <w:t>ь</w:t>
      </w:r>
      <w:r w:rsidRPr="007B3203">
        <w:rPr>
          <w:rFonts w:ascii="Times New Roman" w:hAnsi="Times New Roman" w:cs="Times New Roman"/>
          <w:sz w:val="28"/>
          <w:szCs w:val="28"/>
        </w:rPr>
        <w:t>.</w:t>
      </w:r>
    </w:p>
    <w:p w14:paraId="3F5A16A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Во время движения пожарных автомобилей личному составу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запрещается открывать двери кабин, стоять на подножках, кроме случаев прокладки рукавной линии, высовываться из кабины, курить и применять открытый огонь.</w:t>
      </w:r>
    </w:p>
    <w:p w14:paraId="7E22F2B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12" w:name="Par914"/>
      <w:bookmarkEnd w:id="12"/>
      <w:r w:rsidRPr="007B3203">
        <w:rPr>
          <w:rFonts w:ascii="Times New Roman" w:hAnsi="Times New Roman" w:cs="Times New Roman"/>
          <w:sz w:val="28"/>
          <w:szCs w:val="28"/>
        </w:rPr>
        <w:t xml:space="preserve">Запрещается пользоваться специальным звуковым и световым сигналом одновременно при следовании пожарного автомобиля не на вызов (пожар, аварию), а также при возвращении пожарного автомобиля в подразделение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При сложных погодных условиях и в ночное время допускается применение светового сигнала для дополнительного обозначения себя на дороге, что не дает преимущества и не позволяет нарушать правила дорожного движения.</w:t>
      </w:r>
    </w:p>
    <w:p w14:paraId="1DC600E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bookmarkStart w:id="13" w:name="Par915"/>
      <w:bookmarkEnd w:id="13"/>
      <w:r w:rsidRPr="007B3203">
        <w:rPr>
          <w:rFonts w:ascii="Times New Roman" w:hAnsi="Times New Roman" w:cs="Times New Roman"/>
          <w:sz w:val="28"/>
          <w:szCs w:val="28"/>
        </w:rPr>
        <w:t>Личный состав дежурного караула (смены), прибывший к месту вызова, выходит из пожарного автомобиля только по распоряжению командира отделения или старшего должностного лица, прибывшего во главе дежурного караула (смены), после полной остановки пожарного автомобиля.</w:t>
      </w:r>
    </w:p>
    <w:p w14:paraId="501CFD7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прибывает на место пожара, проведения аварийно-спасательных и специальных работ одетым в боевую одежду и обеспеченным средствами индивидуальной защиты с учетом выполняемых задач.</w:t>
      </w:r>
      <w:r w:rsidR="005F2860" w:rsidRPr="007B3203">
        <w:rPr>
          <w:rFonts w:ascii="Times New Roman" w:hAnsi="Times New Roman" w:cs="Times New Roman"/>
          <w:sz w:val="28"/>
          <w:szCs w:val="28"/>
        </w:rPr>
        <w:t xml:space="preserve"> Водител</w:t>
      </w:r>
      <w:r w:rsidR="0073398F" w:rsidRPr="007B3203">
        <w:rPr>
          <w:rFonts w:ascii="Times New Roman" w:hAnsi="Times New Roman" w:cs="Times New Roman"/>
          <w:sz w:val="28"/>
          <w:szCs w:val="28"/>
        </w:rPr>
        <w:t>я</w:t>
      </w:r>
      <w:r w:rsidR="005F2860" w:rsidRPr="007B3203">
        <w:rPr>
          <w:rFonts w:ascii="Times New Roman" w:hAnsi="Times New Roman" w:cs="Times New Roman"/>
          <w:sz w:val="28"/>
          <w:szCs w:val="28"/>
        </w:rPr>
        <w:t>м пожарных автомобилей допускается одевание боевой одежды по прибытии к месту вызова.</w:t>
      </w:r>
    </w:p>
    <w:p w14:paraId="187C186D" w14:textId="77777777" w:rsidR="002F7710" w:rsidRPr="007B3203" w:rsidRDefault="002F7710" w:rsidP="005C44A9">
      <w:pPr>
        <w:pStyle w:val="ConsPlusNormal"/>
        <w:jc w:val="both"/>
        <w:rPr>
          <w:rFonts w:ascii="Times New Roman" w:hAnsi="Times New Roman" w:cs="Times New Roman"/>
          <w:sz w:val="28"/>
          <w:szCs w:val="28"/>
        </w:rPr>
      </w:pPr>
    </w:p>
    <w:p w14:paraId="213CC0A2"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XXXV</w:t>
      </w:r>
      <w:r w:rsidR="005F2860" w:rsidRPr="007B3203">
        <w:rPr>
          <w:rFonts w:ascii="Times New Roman" w:hAnsi="Times New Roman" w:cs="Times New Roman"/>
          <w:sz w:val="28"/>
          <w:szCs w:val="28"/>
          <w:lang w:val="en-US"/>
        </w:rPr>
        <w:t>I</w:t>
      </w:r>
      <w:r w:rsidR="00C04BDD" w:rsidRPr="007B3203">
        <w:rPr>
          <w:rFonts w:ascii="Times New Roman" w:hAnsi="Times New Roman" w:cs="Times New Roman"/>
          <w:sz w:val="28"/>
          <w:szCs w:val="28"/>
          <w:lang w:val="en-US"/>
        </w:rPr>
        <w:t>I</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проведении разведки пожара</w:t>
      </w:r>
    </w:p>
    <w:p w14:paraId="32B6D77A" w14:textId="77777777" w:rsidR="00770FAF" w:rsidRPr="007B3203" w:rsidRDefault="00770FAF" w:rsidP="005C44A9">
      <w:pPr>
        <w:pStyle w:val="ConsPlusNormal"/>
        <w:jc w:val="both"/>
        <w:rPr>
          <w:rFonts w:ascii="Times New Roman" w:hAnsi="Times New Roman" w:cs="Times New Roman"/>
          <w:sz w:val="28"/>
          <w:szCs w:val="28"/>
        </w:rPr>
      </w:pPr>
    </w:p>
    <w:p w14:paraId="2B753EE2" w14:textId="77777777" w:rsidR="00686F28" w:rsidRPr="007B3203" w:rsidRDefault="00686F28" w:rsidP="005C44A9">
      <w:pPr>
        <w:pStyle w:val="ConsPlusNormal"/>
        <w:numPr>
          <w:ilvl w:val="0"/>
          <w:numId w:val="2"/>
        </w:numPr>
        <w:spacing w:line="0" w:lineRule="atLeast"/>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ведении действий по тушению пожара и проведении аварийно- спасательных и специальных работ в части, касающейся соблюдения требований правил по охране труда, личный состав пожарной охраны:</w:t>
      </w:r>
    </w:p>
    <w:p w14:paraId="4BFA3C97" w14:textId="4B65D898" w:rsidR="00D054AC" w:rsidRPr="007B3203" w:rsidRDefault="00534699" w:rsidP="005C44A9">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1</w:t>
      </w:r>
      <w:r w:rsidR="00686F28" w:rsidRPr="007B3203">
        <w:rPr>
          <w:rFonts w:ascii="Times New Roman" w:hAnsi="Times New Roman" w:cs="Times New Roman"/>
          <w:sz w:val="28"/>
          <w:szCs w:val="28"/>
        </w:rPr>
        <w:t xml:space="preserve">) проводит проверку </w:t>
      </w:r>
      <w:r w:rsidR="00D054AC" w:rsidRPr="007B3203">
        <w:rPr>
          <w:rFonts w:ascii="Times New Roman" w:hAnsi="Times New Roman" w:cs="Times New Roman"/>
          <w:sz w:val="28"/>
          <w:szCs w:val="28"/>
        </w:rPr>
        <w:t>СИЗОД;</w:t>
      </w:r>
    </w:p>
    <w:p w14:paraId="59F35A8D" w14:textId="4A8C1AAF"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86F28" w:rsidRPr="007B3203">
        <w:rPr>
          <w:rFonts w:ascii="Times New Roman" w:hAnsi="Times New Roman" w:cs="Times New Roman"/>
          <w:sz w:val="28"/>
          <w:szCs w:val="28"/>
        </w:rPr>
        <w:t>) знает сигналы оповещения об опасности;</w:t>
      </w:r>
    </w:p>
    <w:p w14:paraId="67E5AA10" w14:textId="22B7A0A8" w:rsidR="001D6540" w:rsidRPr="007B3203" w:rsidRDefault="00534699" w:rsidP="00D054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86F28" w:rsidRPr="007B3203">
        <w:rPr>
          <w:rFonts w:ascii="Times New Roman" w:hAnsi="Times New Roman" w:cs="Times New Roman"/>
          <w:sz w:val="28"/>
          <w:szCs w:val="28"/>
        </w:rPr>
        <w:t>) не заходит без</w:t>
      </w:r>
      <w:r w:rsidR="005F2860" w:rsidRPr="007B3203">
        <w:rPr>
          <w:rFonts w:ascii="Times New Roman" w:hAnsi="Times New Roman" w:cs="Times New Roman"/>
          <w:sz w:val="28"/>
          <w:szCs w:val="28"/>
        </w:rPr>
        <w:t xml:space="preserve"> команды руководителя тушения пожара (начальника боевого участка, начальника сектора проведения работ</w:t>
      </w:r>
      <w:r w:rsidR="0073398F" w:rsidRPr="007B3203">
        <w:rPr>
          <w:rFonts w:ascii="Times New Roman" w:hAnsi="Times New Roman" w:cs="Times New Roman"/>
          <w:sz w:val="28"/>
          <w:szCs w:val="28"/>
        </w:rPr>
        <w:t xml:space="preserve"> –</w:t>
      </w:r>
      <w:r w:rsidR="005F2860" w:rsidRPr="007B3203">
        <w:rPr>
          <w:rFonts w:ascii="Times New Roman" w:hAnsi="Times New Roman" w:cs="Times New Roman"/>
          <w:sz w:val="28"/>
          <w:szCs w:val="28"/>
        </w:rPr>
        <w:t xml:space="preserve"> при их создании) и </w:t>
      </w:r>
      <w:r w:rsidR="00686F28" w:rsidRPr="007B3203">
        <w:rPr>
          <w:rFonts w:ascii="Times New Roman" w:hAnsi="Times New Roman" w:cs="Times New Roman"/>
          <w:sz w:val="28"/>
          <w:szCs w:val="28"/>
        </w:rPr>
        <w:t>уточнения значений концентрации паров аварийно химически опасных веществ и уровня радиационного заражения в аварийные помещения, в которых хранятся или обращаются аварийно-опасные химические или радиоактивные вещества;</w:t>
      </w:r>
    </w:p>
    <w:p w14:paraId="70BA15A8" w14:textId="4BC27DA3"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86F28" w:rsidRPr="007B3203">
        <w:rPr>
          <w:rFonts w:ascii="Times New Roman" w:hAnsi="Times New Roman" w:cs="Times New Roman"/>
          <w:sz w:val="28"/>
          <w:szCs w:val="28"/>
        </w:rPr>
        <w:t>) при продвижении простукивает перед собой пожарным инструментом конструкции перекрытия для предотвращения падения в монтажные, технологические и другие проемы, а также в местах обрушения строительных конструкций;</w:t>
      </w:r>
    </w:p>
    <w:p w14:paraId="2DDDB2D0" w14:textId="56ECC611"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86F28" w:rsidRPr="007B3203">
        <w:rPr>
          <w:rFonts w:ascii="Times New Roman" w:hAnsi="Times New Roman" w:cs="Times New Roman"/>
          <w:sz w:val="28"/>
          <w:szCs w:val="28"/>
        </w:rPr>
        <w:t xml:space="preserve">) продвигается, как правило, вдоль капитальных стен или стен с оконными проемами с соблюдением мер предосторожности, в том числе обусловленных </w:t>
      </w:r>
      <w:r w:rsidR="00686F28" w:rsidRPr="007B3203">
        <w:rPr>
          <w:rFonts w:ascii="Times New Roman" w:hAnsi="Times New Roman" w:cs="Times New Roman"/>
          <w:sz w:val="28"/>
          <w:szCs w:val="28"/>
        </w:rPr>
        <w:lastRenderedPageBreak/>
        <w:t>оперативно-тактическими и конструктивными особенностями объекта пожара (аварии);</w:t>
      </w:r>
    </w:p>
    <w:p w14:paraId="2D2194E1" w14:textId="7FBF7C0E"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86F28" w:rsidRPr="007B3203">
        <w:rPr>
          <w:rFonts w:ascii="Times New Roman" w:hAnsi="Times New Roman" w:cs="Times New Roman"/>
          <w:sz w:val="28"/>
          <w:szCs w:val="28"/>
        </w:rPr>
        <w:t>) при продвижении в помещениях касается стен только тыльной стороной ладони;</w:t>
      </w:r>
    </w:p>
    <w:p w14:paraId="7C5941DE" w14:textId="5BA1AB7A"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86F28" w:rsidRPr="007B3203">
        <w:rPr>
          <w:rFonts w:ascii="Times New Roman" w:hAnsi="Times New Roman" w:cs="Times New Roman"/>
          <w:sz w:val="28"/>
          <w:szCs w:val="28"/>
        </w:rPr>
        <w:t>) не использует открытый огонь для освещения колодцев газо- и теплокоммуникаций;</w:t>
      </w:r>
    </w:p>
    <w:p w14:paraId="0740E274" w14:textId="7696D3D2"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86F28" w:rsidRPr="007B3203">
        <w:rPr>
          <w:rFonts w:ascii="Times New Roman" w:hAnsi="Times New Roman" w:cs="Times New Roman"/>
          <w:sz w:val="28"/>
          <w:szCs w:val="28"/>
        </w:rPr>
        <w:t>) не использует для спасания и самоспасания мокрые спасательные веревки и не предназначенные для этих целей другие средства;</w:t>
      </w:r>
    </w:p>
    <w:p w14:paraId="5F3C38E8" w14:textId="7874E911"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86F28" w:rsidRPr="007B3203">
        <w:rPr>
          <w:rFonts w:ascii="Times New Roman" w:hAnsi="Times New Roman" w:cs="Times New Roman"/>
          <w:sz w:val="28"/>
          <w:szCs w:val="28"/>
        </w:rPr>
        <w:t xml:space="preserve">) </w:t>
      </w:r>
      <w:r w:rsidR="005F2860" w:rsidRPr="007B3203">
        <w:rPr>
          <w:rFonts w:ascii="Times New Roman" w:hAnsi="Times New Roman" w:cs="Times New Roman"/>
          <w:sz w:val="28"/>
          <w:szCs w:val="28"/>
        </w:rPr>
        <w:t>приступает к спасанию и самоспасанию</w:t>
      </w:r>
      <w:r w:rsidR="00686F28" w:rsidRPr="007B3203">
        <w:rPr>
          <w:rFonts w:ascii="Times New Roman" w:hAnsi="Times New Roman" w:cs="Times New Roman"/>
          <w:sz w:val="28"/>
          <w:szCs w:val="28"/>
        </w:rPr>
        <w:t xml:space="preserve"> после того, как </w:t>
      </w:r>
      <w:r w:rsidR="005F2860" w:rsidRPr="007B3203">
        <w:rPr>
          <w:rFonts w:ascii="Times New Roman" w:hAnsi="Times New Roman" w:cs="Times New Roman"/>
          <w:sz w:val="28"/>
          <w:szCs w:val="28"/>
        </w:rPr>
        <w:t>лично</w:t>
      </w:r>
      <w:r w:rsidR="00686F28" w:rsidRPr="007B3203">
        <w:rPr>
          <w:rFonts w:ascii="Times New Roman" w:hAnsi="Times New Roman" w:cs="Times New Roman"/>
          <w:sz w:val="28"/>
          <w:szCs w:val="28"/>
        </w:rPr>
        <w:t xml:space="preserve"> убедится в том, что длина спасательной веревки обеспечивает полный спуск на землю (балкон), спасательная петля закреплена </w:t>
      </w:r>
      <w:r w:rsidR="00FA2C54" w:rsidRPr="007B3203">
        <w:rPr>
          <w:rFonts w:ascii="Times New Roman" w:hAnsi="Times New Roman" w:cs="Times New Roman"/>
          <w:sz w:val="28"/>
          <w:szCs w:val="28"/>
        </w:rPr>
        <w:t>на спасаемом</w:t>
      </w:r>
      <w:r w:rsidR="00686F28" w:rsidRPr="007B3203">
        <w:rPr>
          <w:rFonts w:ascii="Times New Roman" w:hAnsi="Times New Roman" w:cs="Times New Roman"/>
          <w:sz w:val="28"/>
          <w:szCs w:val="28"/>
        </w:rPr>
        <w:t xml:space="preserve"> и правильно намотана на поясной пожарный карабин;</w:t>
      </w:r>
    </w:p>
    <w:p w14:paraId="24600209" w14:textId="79564830"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686F28" w:rsidRPr="007B3203">
        <w:rPr>
          <w:rFonts w:ascii="Times New Roman" w:hAnsi="Times New Roman" w:cs="Times New Roman"/>
          <w:sz w:val="28"/>
          <w:szCs w:val="28"/>
        </w:rPr>
        <w:t xml:space="preserve">) не использует при работе на пожаре лифты для подъема личного состава пожарной охраны, кроме лифтов, имеющих режим работы «Перевозка пожарных подразделений», которые рекомендуется использовать для подъема пожарного оборудования. </w:t>
      </w:r>
      <w:r w:rsidR="005F2860" w:rsidRPr="007B3203">
        <w:rPr>
          <w:rFonts w:ascii="Times New Roman" w:hAnsi="Times New Roman" w:cs="Times New Roman"/>
          <w:sz w:val="28"/>
          <w:szCs w:val="28"/>
        </w:rPr>
        <w:t>При использовании таких типов лифтов личный состав пожарной охраны поднимается на</w:t>
      </w:r>
      <w:r w:rsidR="00686F28" w:rsidRPr="007B3203">
        <w:rPr>
          <w:rFonts w:ascii="Times New Roman" w:hAnsi="Times New Roman" w:cs="Times New Roman"/>
          <w:sz w:val="28"/>
          <w:szCs w:val="28"/>
        </w:rPr>
        <w:t xml:space="preserve"> 1 -</w:t>
      </w:r>
      <w:r w:rsidR="00BF1337" w:rsidRPr="007B3203">
        <w:rPr>
          <w:rFonts w:ascii="Times New Roman" w:hAnsi="Times New Roman" w:cs="Times New Roman"/>
          <w:sz w:val="28"/>
          <w:szCs w:val="28"/>
        </w:rPr>
        <w:t xml:space="preserve"> </w:t>
      </w:r>
      <w:r w:rsidR="00686F28" w:rsidRPr="007B3203">
        <w:rPr>
          <w:rFonts w:ascii="Times New Roman" w:hAnsi="Times New Roman" w:cs="Times New Roman"/>
          <w:sz w:val="28"/>
          <w:szCs w:val="28"/>
        </w:rPr>
        <w:t>2 этажа ниже этажа пожара;</w:t>
      </w:r>
    </w:p>
    <w:p w14:paraId="123AE060" w14:textId="1D8B7E3A"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86F28" w:rsidRPr="007B3203">
        <w:rPr>
          <w:rFonts w:ascii="Times New Roman" w:hAnsi="Times New Roman" w:cs="Times New Roman"/>
          <w:sz w:val="28"/>
          <w:szCs w:val="28"/>
        </w:rPr>
        <w:t>) не допускает снятия газодымозащитниками лицевой части (панорамной маски) или оттягивания её для протирки стекла, не выключается даже на короткое время;</w:t>
      </w:r>
    </w:p>
    <w:p w14:paraId="77BE72D3" w14:textId="4FEC074A" w:rsidR="00686F28"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686F28" w:rsidRPr="007B3203">
        <w:rPr>
          <w:rFonts w:ascii="Times New Roman" w:hAnsi="Times New Roman" w:cs="Times New Roman"/>
          <w:sz w:val="28"/>
          <w:szCs w:val="28"/>
        </w:rPr>
        <w:t xml:space="preserve">) при вскрытии дверных проемов находится вне проемов, как можно ниже пригнувшись к полу, и </w:t>
      </w:r>
      <w:r w:rsidR="00C30C75" w:rsidRPr="007B3203">
        <w:rPr>
          <w:rFonts w:ascii="Times New Roman" w:hAnsi="Times New Roman" w:cs="Times New Roman"/>
          <w:sz w:val="28"/>
          <w:szCs w:val="28"/>
        </w:rPr>
        <w:t>по возможности использует</w:t>
      </w:r>
      <w:r w:rsidR="00686F28" w:rsidRPr="007B3203">
        <w:rPr>
          <w:rFonts w:ascii="Times New Roman" w:hAnsi="Times New Roman" w:cs="Times New Roman"/>
          <w:sz w:val="28"/>
          <w:szCs w:val="28"/>
        </w:rPr>
        <w:t xml:space="preserve"> полотно двери для защиты от возможного выброса пламени.</w:t>
      </w:r>
    </w:p>
    <w:p w14:paraId="0B0FA38E" w14:textId="77777777" w:rsidR="002F7710" w:rsidRPr="007B3203" w:rsidRDefault="002F7710" w:rsidP="005C44A9">
      <w:pPr>
        <w:pStyle w:val="ConsPlusNormal"/>
        <w:jc w:val="both"/>
        <w:rPr>
          <w:rFonts w:ascii="Times New Roman" w:hAnsi="Times New Roman" w:cs="Times New Roman"/>
          <w:sz w:val="28"/>
          <w:szCs w:val="28"/>
        </w:rPr>
      </w:pPr>
    </w:p>
    <w:p w14:paraId="47F87AC0" w14:textId="77777777" w:rsidR="00770FAF" w:rsidRPr="007B3203" w:rsidRDefault="00C30C75"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XXX</w:t>
      </w:r>
      <w:r w:rsidR="00583D08" w:rsidRPr="007B3203">
        <w:rPr>
          <w:rFonts w:ascii="Times New Roman" w:hAnsi="Times New Roman" w:cs="Times New Roman"/>
          <w:sz w:val="28"/>
          <w:szCs w:val="28"/>
          <w:lang w:val="en-US"/>
        </w:rPr>
        <w:t>VIII</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проведении</w:t>
      </w:r>
    </w:p>
    <w:p w14:paraId="228A01B3"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аварийно-спасательных работ в зоне разрушений</w:t>
      </w:r>
    </w:p>
    <w:p w14:paraId="237003B9" w14:textId="77777777" w:rsidR="00770FAF" w:rsidRPr="007B3203" w:rsidRDefault="00770FAF" w:rsidP="005C44A9">
      <w:pPr>
        <w:pStyle w:val="ConsPlusNormal"/>
        <w:jc w:val="both"/>
        <w:rPr>
          <w:rFonts w:ascii="Times New Roman" w:hAnsi="Times New Roman" w:cs="Times New Roman"/>
          <w:sz w:val="28"/>
          <w:szCs w:val="28"/>
        </w:rPr>
      </w:pPr>
    </w:p>
    <w:p w14:paraId="1B4BA5ED" w14:textId="5A47AB95"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разборке завалов ведется наблюдение за состоянием и устойчивостью конструкций и крупных элементов завала. При возникновении трещин, просадок и других деформаций работы немедленно останавливаются и люди выводятся из опасной зоны. У проездов и входов на территорию, где ведутся работы, вывешиваются знаки и надписи, предупреждающие об опасности.</w:t>
      </w:r>
    </w:p>
    <w:p w14:paraId="4029472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Не допускается </w:t>
      </w:r>
      <w:r w:rsidR="00C30C75" w:rsidRPr="007B3203">
        <w:rPr>
          <w:rFonts w:ascii="Times New Roman" w:hAnsi="Times New Roman" w:cs="Times New Roman"/>
          <w:sz w:val="28"/>
          <w:szCs w:val="28"/>
        </w:rPr>
        <w:t>сбрасывание</w:t>
      </w:r>
      <w:r w:rsidRPr="007B3203">
        <w:rPr>
          <w:rFonts w:ascii="Times New Roman" w:hAnsi="Times New Roman" w:cs="Times New Roman"/>
          <w:sz w:val="28"/>
          <w:szCs w:val="28"/>
        </w:rPr>
        <w:t xml:space="preserve"> с высоты </w:t>
      </w:r>
      <w:r w:rsidR="00C30C75" w:rsidRPr="007B3203">
        <w:rPr>
          <w:rFonts w:ascii="Times New Roman" w:hAnsi="Times New Roman" w:cs="Times New Roman"/>
          <w:sz w:val="28"/>
          <w:szCs w:val="28"/>
        </w:rPr>
        <w:t xml:space="preserve">пожарно -  технического и аварийно - спасательного </w:t>
      </w:r>
      <w:r w:rsidR="00BF1337" w:rsidRPr="007B3203">
        <w:rPr>
          <w:rFonts w:ascii="Times New Roman" w:hAnsi="Times New Roman" w:cs="Times New Roman"/>
          <w:sz w:val="28"/>
          <w:szCs w:val="28"/>
        </w:rPr>
        <w:t xml:space="preserve">инструмента и </w:t>
      </w:r>
      <w:r w:rsidR="00C30C75" w:rsidRPr="007B3203">
        <w:rPr>
          <w:rFonts w:ascii="Times New Roman" w:hAnsi="Times New Roman" w:cs="Times New Roman"/>
          <w:sz w:val="28"/>
          <w:szCs w:val="28"/>
        </w:rPr>
        <w:t>оборудования</w:t>
      </w:r>
      <w:r w:rsidR="00FA2C54" w:rsidRPr="007B3203">
        <w:rPr>
          <w:rFonts w:ascii="Times New Roman" w:hAnsi="Times New Roman" w:cs="Times New Roman"/>
          <w:sz w:val="28"/>
          <w:szCs w:val="28"/>
        </w:rPr>
        <w:t>.</w:t>
      </w:r>
    </w:p>
    <w:p w14:paraId="0A9B2C5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Во время работы необходимо следить</w:t>
      </w:r>
      <w:r w:rsidR="00C30C75" w:rsidRPr="007B3203">
        <w:rPr>
          <w:rFonts w:ascii="Times New Roman" w:hAnsi="Times New Roman" w:cs="Times New Roman"/>
          <w:sz w:val="28"/>
          <w:szCs w:val="28"/>
        </w:rPr>
        <w:t xml:space="preserve"> за состоянием и поведением строительных конструкций на месте проведения работ.</w:t>
      </w:r>
    </w:p>
    <w:p w14:paraId="7DFFB2AE"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Неустойчивые конструкции поврежденных зданий укрепляются или обрушаются.</w:t>
      </w:r>
    </w:p>
    <w:p w14:paraId="5576B13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устройстве в завалах различного рода выемок (котлованов, траншей) особое внимание уделяется устойчивости их откосов, заложение которых без крепления составляет не менее половины глубины выемки. Более крутые откосы необходимо крепить. Устраивать лазы-проходы в завалах без установки креплений запрещается.</w:t>
      </w:r>
    </w:p>
    <w:p w14:paraId="4578D24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Техника, применяемая при разборке завалов, размещается на площадках, расчищенных от обвалившихся строительных конструкций. При невозможности соблюдения этих правил технику допускается устанавливать на обломках в завале, </w:t>
      </w:r>
      <w:r w:rsidRPr="007B3203">
        <w:rPr>
          <w:rFonts w:ascii="Times New Roman" w:hAnsi="Times New Roman" w:cs="Times New Roman"/>
          <w:sz w:val="28"/>
          <w:szCs w:val="28"/>
        </w:rPr>
        <w:lastRenderedPageBreak/>
        <w:t>при постоянном наблюдении за креном машины. Колесные экскаваторы и подъемные краны устанавливаются на аутригеры.</w:t>
      </w:r>
    </w:p>
    <w:p w14:paraId="47271AE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перемещать в завале экскаватор с наполненным ковшом и кран с поднятым грузом.</w:t>
      </w:r>
    </w:p>
    <w:p w14:paraId="4240AD9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Недопустимо нахождение людей вблизи натянутых тросов. Спуск в подвальные помещения при наличии в них запаха газа разрешается только в </w:t>
      </w:r>
      <w:r w:rsidR="005E3BD5" w:rsidRPr="007B3203">
        <w:rPr>
          <w:rFonts w:ascii="Times New Roman" w:hAnsi="Times New Roman" w:cs="Times New Roman"/>
          <w:sz w:val="28"/>
          <w:szCs w:val="28"/>
        </w:rPr>
        <w:t>СИЗОД</w:t>
      </w:r>
      <w:r w:rsidRPr="007B3203">
        <w:rPr>
          <w:rFonts w:ascii="Times New Roman" w:hAnsi="Times New Roman" w:cs="Times New Roman"/>
          <w:sz w:val="28"/>
          <w:szCs w:val="28"/>
        </w:rPr>
        <w:t>.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w:t>
      </w:r>
    </w:p>
    <w:p w14:paraId="4651771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разводить костры и курить вблизи загазованных зон. Электрические цепи обесточиваются, для освещения используются только взрывобезопасные аккумуляторные фонари.</w:t>
      </w:r>
    </w:p>
    <w:p w14:paraId="002D4E6D" w14:textId="7418047C" w:rsidR="00770FAF" w:rsidRPr="00DD27E7" w:rsidRDefault="00770FAF" w:rsidP="002B7FE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разборке завала необходимо избегать самопроизвольного перемещения отдельных элементов и осадки всей массы завала. Недопустимы резкие рывки при извлечении из завала крупных элементов, их расшатывание и сильные удары.</w:t>
      </w:r>
    </w:p>
    <w:p w14:paraId="652652A2" w14:textId="77777777" w:rsidR="007B3203" w:rsidRPr="007B3203" w:rsidRDefault="007B3203" w:rsidP="005C44A9">
      <w:pPr>
        <w:pStyle w:val="ConsPlusNormal"/>
        <w:jc w:val="both"/>
        <w:rPr>
          <w:rFonts w:ascii="Times New Roman" w:hAnsi="Times New Roman" w:cs="Times New Roman"/>
          <w:sz w:val="28"/>
          <w:szCs w:val="28"/>
        </w:rPr>
      </w:pPr>
    </w:p>
    <w:p w14:paraId="0A3D030C"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XXIX</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 xml:space="preserve">Требования охраны труда при </w:t>
      </w:r>
      <w:r w:rsidR="00BF1337" w:rsidRPr="007B3203">
        <w:rPr>
          <w:rFonts w:ascii="Times New Roman" w:hAnsi="Times New Roman" w:cs="Times New Roman"/>
          <w:sz w:val="28"/>
          <w:szCs w:val="28"/>
        </w:rPr>
        <w:t xml:space="preserve">тушении пожаров и </w:t>
      </w:r>
      <w:r w:rsidR="00770FAF" w:rsidRPr="007B3203">
        <w:rPr>
          <w:rFonts w:ascii="Times New Roman" w:hAnsi="Times New Roman" w:cs="Times New Roman"/>
          <w:sz w:val="28"/>
          <w:szCs w:val="28"/>
        </w:rPr>
        <w:t>проведении</w:t>
      </w:r>
    </w:p>
    <w:p w14:paraId="61AA9E54"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аварийно-спасательных работ на сетях электроснабжения</w:t>
      </w:r>
    </w:p>
    <w:p w14:paraId="6988D47B" w14:textId="77777777" w:rsidR="00770FAF" w:rsidRPr="007B3203" w:rsidRDefault="00770FAF" w:rsidP="005C44A9">
      <w:pPr>
        <w:pStyle w:val="ConsPlusNormal"/>
        <w:jc w:val="both"/>
        <w:rPr>
          <w:rFonts w:ascii="Times New Roman" w:hAnsi="Times New Roman" w:cs="Times New Roman"/>
          <w:sz w:val="28"/>
          <w:szCs w:val="28"/>
        </w:rPr>
      </w:pPr>
    </w:p>
    <w:p w14:paraId="414C55F7" w14:textId="77777777" w:rsidR="00770FAF" w:rsidRPr="007B3203" w:rsidRDefault="00BF1337"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Тушение пожаров и аварийно-спасательные работы </w:t>
      </w:r>
      <w:r w:rsidR="00770FAF" w:rsidRPr="007B3203">
        <w:rPr>
          <w:rFonts w:ascii="Times New Roman" w:hAnsi="Times New Roman" w:cs="Times New Roman"/>
          <w:sz w:val="28"/>
          <w:szCs w:val="28"/>
        </w:rPr>
        <w:t>на сетях и сооружениях электроснабжения во избежание поражения электрическим током проводятся при условии их полного обесточивания</w:t>
      </w:r>
      <w:r w:rsidR="006E04F0" w:rsidRPr="007B3203">
        <w:rPr>
          <w:rFonts w:ascii="Times New Roman" w:hAnsi="Times New Roman" w:cs="Times New Roman"/>
          <w:sz w:val="28"/>
          <w:szCs w:val="28"/>
        </w:rPr>
        <w:t>, за исключением оборудования, находящегося под напряжением до 0,4 кВ</w:t>
      </w:r>
      <w:r w:rsidR="001F6FED" w:rsidRPr="007B3203">
        <w:rPr>
          <w:rFonts w:ascii="Times New Roman" w:hAnsi="Times New Roman" w:cs="Times New Roman"/>
          <w:sz w:val="28"/>
          <w:szCs w:val="28"/>
        </w:rPr>
        <w:t>, снять напряжение переменного и постоянного тока с цепей вторичной коммутации которого невозможно из-за недопустимости потери управлением оборудованием, что может привести к тяжелым последствиям для технологии энергетического производства и режима работы энергосистемы,</w:t>
      </w:r>
      <w:r w:rsidR="00770FAF" w:rsidRPr="007B3203">
        <w:rPr>
          <w:rFonts w:ascii="Times New Roman" w:hAnsi="Times New Roman" w:cs="Times New Roman"/>
          <w:sz w:val="28"/>
          <w:szCs w:val="28"/>
        </w:rPr>
        <w:t xml:space="preserve"> и строгого соблюдения требований охраны труда, установленных Правилами.</w:t>
      </w:r>
    </w:p>
    <w:p w14:paraId="288AB20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Токоведущие части электроустановок, находящиеся под напряжением, отключаются (обесточиваются) и заземляются при пожаре работниками, эксплуатирующими электроустановку, из числа оперативного или оперативно-ремонтного персонала, имеющими соответствующую квалификацию и допуск к работе, самостоятельно или по указанию руководителя тушения пожара.</w:t>
      </w:r>
    </w:p>
    <w:p w14:paraId="6BDDAE4E"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Электрические сети и установки напряжением выше 0,38 кВ отключают работники эксплуатирующей организации с выдачей письменного разрешения (допуска) к тушению пожара. Пожарные автомобили и пожарные стволы должны быть заземлены при подаче пены или воды на тушение электроустановки личным составом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участвующим в тушении пожара.</w:t>
      </w:r>
    </w:p>
    <w:p w14:paraId="3274E3C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Места расстановки пожарных автомобилей, присоединения заземлений пожарных машин и стволов к заземлителям при тушении пожара в распределительных устройствах подстанций напряжением 35 кВ и выше согласовываются с эксплуатирующей организацией и отмечаются в плане (карточке) тушения пожара или ином документе, определяющем порядок взаимодействия персонала организации, эксплуатирующей электроустановку, с личным составом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в том числе, при допуске к тушению пожара.</w:t>
      </w:r>
    </w:p>
    <w:p w14:paraId="4952B2BD"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Электрические провода и иные токоведущие части, находящиеся под </w:t>
      </w:r>
      <w:r w:rsidRPr="007B3203">
        <w:rPr>
          <w:rFonts w:ascii="Times New Roman" w:hAnsi="Times New Roman" w:cs="Times New Roman"/>
          <w:sz w:val="28"/>
          <w:szCs w:val="28"/>
        </w:rPr>
        <w:lastRenderedPageBreak/>
        <w:t>напряжением до 0,38 кВ включительно, отключаются по указанию руководителя тушения пожара в случаях, если они:</w:t>
      </w:r>
    </w:p>
    <w:p w14:paraId="049FE304" w14:textId="3ACEFBB1"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опасны для людей и участников тушения пожара и проведения аварийно-спасательных работ;</w:t>
      </w:r>
    </w:p>
    <w:p w14:paraId="04D4C894" w14:textId="0E86CB61"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создают опасность возникновения новых очагов пожара.</w:t>
      </w:r>
    </w:p>
    <w:p w14:paraId="721F8B1D"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Отключение токоведущих частей осуществляется работниками эксплуатирующей организации, имеющими соответствующую квалификацию и допуск к работе в электроустановке.</w:t>
      </w:r>
    </w:p>
    <w:p w14:paraId="3F28BDF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Отключение электропроводов путем резки допускается при фазном напряжении сети не выше 220 В и только тогда, когда иными способами нельзя обесточить сеть.</w:t>
      </w:r>
    </w:p>
    <w:p w14:paraId="190C6BE6"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случае резки проводов линий электропередачи или связи опоры, на которых проводится резка, во избежание их падения из-за одностороннего или нерасчетного тяжения должны быть предварительно укреплены, установлена и огорожена опасная зона возможного падения опоры, в которой запрещено нахождение людей. Резка провода с подъемом человека на такую опору запрещена.</w:t>
      </w:r>
    </w:p>
    <w:p w14:paraId="0C940EC1" w14:textId="7E7614A7" w:rsidR="00FB29B8" w:rsidRPr="007B3203" w:rsidRDefault="00FB29B8"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Отключение осуществляется личным составом подразделений, допущенным к обесточиванию находящихся под напряжением установок и </w:t>
      </w:r>
      <w:r w:rsidR="007F51A5">
        <w:rPr>
          <w:rFonts w:ascii="Times New Roman" w:hAnsi="Times New Roman" w:cs="Times New Roman"/>
          <w:sz w:val="28"/>
          <w:szCs w:val="28"/>
        </w:rPr>
        <w:t xml:space="preserve">имеющим </w:t>
      </w:r>
      <w:r w:rsidRPr="007B3203">
        <w:rPr>
          <w:rFonts w:ascii="Times New Roman" w:hAnsi="Times New Roman" w:cs="Times New Roman"/>
          <w:sz w:val="28"/>
          <w:szCs w:val="28"/>
        </w:rPr>
        <w:t>группу по электробезопасности не ниже II</w:t>
      </w:r>
      <w:r w:rsidR="007F51A5">
        <w:rPr>
          <w:rFonts w:ascii="Times New Roman" w:hAnsi="Times New Roman" w:cs="Times New Roman"/>
          <w:sz w:val="28"/>
          <w:szCs w:val="28"/>
        </w:rPr>
        <w:t xml:space="preserve"> </w:t>
      </w:r>
      <w:r w:rsidRPr="007B3203">
        <w:rPr>
          <w:rFonts w:ascii="Times New Roman" w:hAnsi="Times New Roman" w:cs="Times New Roman"/>
          <w:sz w:val="28"/>
          <w:szCs w:val="28"/>
        </w:rPr>
        <w:t>группы, с соблюдением требований правил охраны труда и техники безопасности, а также с учетом особенностей технологического процесса.</w:t>
      </w:r>
    </w:p>
    <w:p w14:paraId="2706BE6F" w14:textId="77777777" w:rsidR="00D668B0" w:rsidRPr="007B3203" w:rsidRDefault="00D668B0"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Тушение пожаров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которое по условиям технологии производства не может быть обесточено, разрешается выполнять без снятия напряжения с выполнением следующих условий:</w:t>
      </w:r>
    </w:p>
    <w:p w14:paraId="48C46444" w14:textId="406B4DB3"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невозможность снятия напряжения определяется эксплуатирующей организацией с доведением информации до </w:t>
      </w:r>
      <w:r w:rsidR="00105186" w:rsidRPr="00105186">
        <w:rPr>
          <w:rFonts w:ascii="Times New Roman" w:hAnsi="Times New Roman" w:cs="Times New Roman"/>
          <w:sz w:val="28"/>
          <w:szCs w:val="28"/>
        </w:rPr>
        <w:t>руководителя тушения пожара</w:t>
      </w:r>
      <w:r w:rsidRPr="00105186">
        <w:rPr>
          <w:rFonts w:ascii="Times New Roman" w:hAnsi="Times New Roman" w:cs="Times New Roman"/>
          <w:sz w:val="28"/>
          <w:szCs w:val="28"/>
        </w:rPr>
        <w:t>;</w:t>
      </w:r>
    </w:p>
    <w:p w14:paraId="31476A88" w14:textId="77777777"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необходимость тушения пожара на элементах оборудования, находящегося под напряжением до 0,4 кВ (до 10 кВ) на цепях вторичной коммутации, определяется эксплуатирующими организациями и подтверждается выдачей письменного допуска начальника смены энергетического объекта либо иного уполномоченного лица.</w:t>
      </w:r>
    </w:p>
    <w:p w14:paraId="1BCEB77A" w14:textId="77777777"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Руководитель тушения пожара имеет право приступить к тушению электрооборудования электростанций и подстанций, находящегося под напряжением до 0,4 кВ, а также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после получения письменного разрешения (допуска) к тушению пожара, проведения инструктажа участников тушения пожара представителями энергетического объекта, создания условий визуального контроля за электроустановками и с соблюдением следующих условий:</w:t>
      </w:r>
    </w:p>
    <w:p w14:paraId="64619584" w14:textId="77777777"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для тушения пожара подразделение пожарной охраны должно </w:t>
      </w:r>
      <w:r w:rsidR="00FA2C54" w:rsidRPr="007B3203">
        <w:rPr>
          <w:rFonts w:ascii="Times New Roman" w:hAnsi="Times New Roman" w:cs="Times New Roman"/>
          <w:sz w:val="28"/>
          <w:szCs w:val="28"/>
        </w:rPr>
        <w:t>иметь в боевом расчете</w:t>
      </w:r>
      <w:r w:rsidRPr="007B3203">
        <w:rPr>
          <w:rFonts w:ascii="Times New Roman" w:hAnsi="Times New Roman" w:cs="Times New Roman"/>
          <w:sz w:val="28"/>
          <w:szCs w:val="28"/>
        </w:rPr>
        <w:t xml:space="preserve"> ручны</w:t>
      </w:r>
      <w:r w:rsidR="00FA2C54" w:rsidRPr="007B3203">
        <w:rPr>
          <w:rFonts w:ascii="Times New Roman" w:hAnsi="Times New Roman" w:cs="Times New Roman"/>
          <w:sz w:val="28"/>
          <w:szCs w:val="28"/>
        </w:rPr>
        <w:t>е</w:t>
      </w:r>
      <w:r w:rsidRPr="007B3203">
        <w:rPr>
          <w:rFonts w:ascii="Times New Roman" w:hAnsi="Times New Roman" w:cs="Times New Roman"/>
          <w:sz w:val="28"/>
          <w:szCs w:val="28"/>
        </w:rPr>
        <w:t xml:space="preserve"> пожарны</w:t>
      </w:r>
      <w:r w:rsidR="00FA2C54" w:rsidRPr="007B3203">
        <w:rPr>
          <w:rFonts w:ascii="Times New Roman" w:hAnsi="Times New Roman" w:cs="Times New Roman"/>
          <w:sz w:val="28"/>
          <w:szCs w:val="28"/>
        </w:rPr>
        <w:t>е</w:t>
      </w:r>
      <w:r w:rsidRPr="007B3203">
        <w:rPr>
          <w:rFonts w:ascii="Times New Roman" w:hAnsi="Times New Roman" w:cs="Times New Roman"/>
          <w:sz w:val="28"/>
          <w:szCs w:val="28"/>
        </w:rPr>
        <w:t xml:space="preserve"> ствол</w:t>
      </w:r>
      <w:r w:rsidR="00FA2C54" w:rsidRPr="007B3203">
        <w:rPr>
          <w:rFonts w:ascii="Times New Roman" w:hAnsi="Times New Roman" w:cs="Times New Roman"/>
          <w:sz w:val="28"/>
          <w:szCs w:val="28"/>
        </w:rPr>
        <w:t>ы</w:t>
      </w:r>
      <w:r w:rsidRPr="007B3203">
        <w:rPr>
          <w:rFonts w:ascii="Times New Roman" w:hAnsi="Times New Roman" w:cs="Times New Roman"/>
          <w:sz w:val="28"/>
          <w:szCs w:val="28"/>
        </w:rPr>
        <w:t xml:space="preserve"> с регулируемым расходом и геометрией струи, </w:t>
      </w:r>
      <w:r w:rsidRPr="007B3203">
        <w:rPr>
          <w:rFonts w:ascii="Times New Roman" w:hAnsi="Times New Roman" w:cs="Times New Roman"/>
          <w:sz w:val="28"/>
          <w:szCs w:val="28"/>
        </w:rPr>
        <w:lastRenderedPageBreak/>
        <w:t>прошедшими натурны</w:t>
      </w:r>
      <w:r w:rsidR="00BF1337" w:rsidRPr="007B3203">
        <w:rPr>
          <w:rFonts w:ascii="Times New Roman" w:hAnsi="Times New Roman" w:cs="Times New Roman"/>
          <w:sz w:val="28"/>
          <w:szCs w:val="28"/>
        </w:rPr>
        <w:t>е</w:t>
      </w:r>
      <w:r w:rsidRPr="007B3203">
        <w:rPr>
          <w:rFonts w:ascii="Times New Roman" w:hAnsi="Times New Roman" w:cs="Times New Roman"/>
          <w:sz w:val="28"/>
          <w:szCs w:val="28"/>
        </w:rPr>
        <w:t xml:space="preserve"> испытания в целях определения тока утечки;</w:t>
      </w:r>
    </w:p>
    <w:p w14:paraId="0EB1CCC3" w14:textId="13033FC9"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личный состав, привлекаемый для тушения пожара, должен быть обеспечен специальны</w:t>
      </w:r>
      <w:r w:rsidR="00BF1337" w:rsidRPr="007B3203">
        <w:rPr>
          <w:rFonts w:ascii="Times New Roman" w:hAnsi="Times New Roman" w:cs="Times New Roman"/>
          <w:sz w:val="28"/>
          <w:szCs w:val="28"/>
        </w:rPr>
        <w:t>ми</w:t>
      </w:r>
      <w:r w:rsidRPr="007B3203">
        <w:rPr>
          <w:rFonts w:ascii="Times New Roman" w:hAnsi="Times New Roman" w:cs="Times New Roman"/>
          <w:sz w:val="28"/>
          <w:szCs w:val="28"/>
        </w:rPr>
        <w:t xml:space="preserve"> защитны</w:t>
      </w:r>
      <w:r w:rsidR="00BF1337" w:rsidRPr="007B3203">
        <w:rPr>
          <w:rFonts w:ascii="Times New Roman" w:hAnsi="Times New Roman" w:cs="Times New Roman"/>
          <w:sz w:val="28"/>
          <w:szCs w:val="28"/>
        </w:rPr>
        <w:t>ми</w:t>
      </w:r>
      <w:r w:rsidRPr="007B3203">
        <w:rPr>
          <w:rFonts w:ascii="Times New Roman" w:hAnsi="Times New Roman" w:cs="Times New Roman"/>
          <w:sz w:val="28"/>
          <w:szCs w:val="28"/>
        </w:rPr>
        <w:t xml:space="preserve"> средства</w:t>
      </w:r>
      <w:r w:rsidR="00BF1337" w:rsidRPr="007B3203">
        <w:rPr>
          <w:rFonts w:ascii="Times New Roman" w:hAnsi="Times New Roman" w:cs="Times New Roman"/>
          <w:sz w:val="28"/>
          <w:szCs w:val="28"/>
        </w:rPr>
        <w:t>ми</w:t>
      </w:r>
      <w:r w:rsidRPr="007B3203">
        <w:rPr>
          <w:rFonts w:ascii="Times New Roman" w:hAnsi="Times New Roman" w:cs="Times New Roman"/>
          <w:sz w:val="28"/>
          <w:szCs w:val="28"/>
        </w:rPr>
        <w:t xml:space="preserve"> (диэлектрическими перчатками, галошами, ботами, коврами и специальной защитной одеждой пожарного);</w:t>
      </w:r>
    </w:p>
    <w:p w14:paraId="56090637" w14:textId="2430B7A4"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ручные пожарные стволы и насос пожарного автомобиля должны быть заземлены при помощи гибких проводов с медными жилами, снабженных специальными струбцинами для подключения к заземленным конструкциям (гидрантам водопроводных сетей, опорам отходящих высоковольтных линий </w:t>
      </w:r>
      <w:r w:rsidRPr="00105186">
        <w:rPr>
          <w:rFonts w:ascii="Times New Roman" w:hAnsi="Times New Roman" w:cs="Times New Roman"/>
          <w:sz w:val="28"/>
          <w:szCs w:val="28"/>
        </w:rPr>
        <w:t xml:space="preserve">и </w:t>
      </w:r>
      <w:r w:rsidR="002B7FE0" w:rsidRPr="00105186">
        <w:rPr>
          <w:rFonts w:ascii="Times New Roman" w:hAnsi="Times New Roman" w:cs="Times New Roman"/>
          <w:sz w:val="28"/>
          <w:szCs w:val="28"/>
        </w:rPr>
        <w:t>другим конс</w:t>
      </w:r>
      <w:r w:rsidR="00105186" w:rsidRPr="00105186">
        <w:rPr>
          <w:rFonts w:ascii="Times New Roman" w:hAnsi="Times New Roman" w:cs="Times New Roman"/>
          <w:sz w:val="28"/>
          <w:szCs w:val="28"/>
        </w:rPr>
        <w:t>трукциям</w:t>
      </w:r>
      <w:r w:rsidRPr="00105186">
        <w:rPr>
          <w:rFonts w:ascii="Times New Roman" w:hAnsi="Times New Roman" w:cs="Times New Roman"/>
          <w:sz w:val="28"/>
          <w:szCs w:val="28"/>
        </w:rPr>
        <w:t>);</w:t>
      </w:r>
    </w:p>
    <w:p w14:paraId="334060B8" w14:textId="77777777"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применение в качестве огнетушащих веществ всех видов пен (за исключением компрессионной), морской воды или иных солевых и минералосодержащих водных растворов, а также воды с добавлением пенообразователей и смачивателей.</w:t>
      </w:r>
    </w:p>
    <w:p w14:paraId="47CB4C88" w14:textId="77B0F5FC" w:rsidR="00D668B0" w:rsidRPr="007B3203" w:rsidRDefault="00D668B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Личный состав пожарной охраны привлекается для тушения пожаров электрооборудования электростанций и подстанций, находящегося под напряжением до 10 кВ, размещенного на объектах использования атомной энергии, в специальных фортификационных сооружениях, только с письменного согласия на добровольное участие в тушении электроустановок, находящихся под напряжением до 10 кВ, рекомендуемый образец которого приведен в приложении № 2 к Боевому уставу подразделений пожарной охраны, определяющему порядок тушения пожаров и проведения аварийно-спасательных работ, утвержденно</w:t>
      </w:r>
      <w:r w:rsidR="007F51A5">
        <w:rPr>
          <w:rFonts w:ascii="Times New Roman" w:hAnsi="Times New Roman" w:cs="Times New Roman"/>
          <w:sz w:val="28"/>
          <w:szCs w:val="28"/>
        </w:rPr>
        <w:t>му</w:t>
      </w:r>
      <w:r w:rsidRPr="007B3203">
        <w:rPr>
          <w:rFonts w:ascii="Times New Roman" w:hAnsi="Times New Roman" w:cs="Times New Roman"/>
          <w:sz w:val="28"/>
          <w:szCs w:val="28"/>
        </w:rPr>
        <w:t xml:space="preserve"> приказом МЧС России от 16</w:t>
      </w:r>
      <w:r w:rsidR="00D034A7" w:rsidRPr="007B3203">
        <w:rPr>
          <w:rFonts w:ascii="Times New Roman" w:hAnsi="Times New Roman" w:cs="Times New Roman"/>
          <w:sz w:val="28"/>
          <w:szCs w:val="28"/>
        </w:rPr>
        <w:t xml:space="preserve"> </w:t>
      </w:r>
      <w:r w:rsidRPr="007B3203">
        <w:rPr>
          <w:rFonts w:ascii="Times New Roman" w:hAnsi="Times New Roman" w:cs="Times New Roman"/>
          <w:sz w:val="28"/>
          <w:szCs w:val="28"/>
        </w:rPr>
        <w:t>октября 2017 г. № 444 (зарегистрирован Министерством юстиции Российской Федерации 20 февраля 2018 г., регистрационный № 50100</w:t>
      </w:r>
      <w:r w:rsidR="00D034A7" w:rsidRPr="007B3203">
        <w:rPr>
          <w:rFonts w:ascii="Times New Roman" w:hAnsi="Times New Roman" w:cs="Times New Roman"/>
          <w:sz w:val="28"/>
          <w:szCs w:val="28"/>
        </w:rPr>
        <w:t>)</w:t>
      </w:r>
      <w:r w:rsidR="00A36EB4" w:rsidRPr="007B3203">
        <w:rPr>
          <w:rFonts w:ascii="Times New Roman" w:hAnsi="Times New Roman" w:cs="Times New Roman"/>
          <w:sz w:val="28"/>
          <w:szCs w:val="28"/>
        </w:rPr>
        <w:t xml:space="preserve"> с изменениями, внесенными </w:t>
      </w:r>
      <w:r w:rsidR="00D034A7" w:rsidRPr="007B3203">
        <w:rPr>
          <w:rFonts w:ascii="Times New Roman" w:hAnsi="Times New Roman" w:cs="Times New Roman"/>
          <w:sz w:val="28"/>
          <w:szCs w:val="28"/>
        </w:rPr>
        <w:t>п</w:t>
      </w:r>
      <w:r w:rsidR="00A36EB4" w:rsidRPr="007B3203">
        <w:rPr>
          <w:rFonts w:ascii="Times New Roman" w:hAnsi="Times New Roman" w:cs="Times New Roman"/>
          <w:sz w:val="28"/>
          <w:szCs w:val="28"/>
        </w:rPr>
        <w:t>ри</w:t>
      </w:r>
      <w:r w:rsidR="00D034A7" w:rsidRPr="007B3203">
        <w:rPr>
          <w:rFonts w:ascii="Times New Roman" w:hAnsi="Times New Roman" w:cs="Times New Roman"/>
          <w:sz w:val="28"/>
          <w:szCs w:val="28"/>
        </w:rPr>
        <w:t>казом МЧС России от 28</w:t>
      </w:r>
      <w:r w:rsidR="00DD27E7">
        <w:rPr>
          <w:rFonts w:ascii="Times New Roman" w:hAnsi="Times New Roman" w:cs="Times New Roman"/>
          <w:sz w:val="28"/>
          <w:szCs w:val="28"/>
        </w:rPr>
        <w:t xml:space="preserve"> февраля </w:t>
      </w:r>
      <w:r w:rsidR="00D034A7" w:rsidRPr="007B3203">
        <w:rPr>
          <w:rFonts w:ascii="Times New Roman" w:hAnsi="Times New Roman" w:cs="Times New Roman"/>
          <w:sz w:val="28"/>
          <w:szCs w:val="28"/>
        </w:rPr>
        <w:t xml:space="preserve">2020 </w:t>
      </w:r>
      <w:r w:rsidR="008F54D0">
        <w:rPr>
          <w:rFonts w:ascii="Times New Roman" w:hAnsi="Times New Roman" w:cs="Times New Roman"/>
          <w:sz w:val="28"/>
          <w:szCs w:val="28"/>
        </w:rPr>
        <w:t xml:space="preserve">г. </w:t>
      </w:r>
      <w:r w:rsidR="00D034A7" w:rsidRPr="007B3203">
        <w:rPr>
          <w:rFonts w:ascii="Times New Roman" w:hAnsi="Times New Roman" w:cs="Times New Roman"/>
          <w:sz w:val="28"/>
          <w:szCs w:val="28"/>
        </w:rPr>
        <w:t>№</w:t>
      </w:r>
      <w:r w:rsidR="00A36EB4" w:rsidRPr="007B3203">
        <w:rPr>
          <w:rFonts w:ascii="Times New Roman" w:hAnsi="Times New Roman" w:cs="Times New Roman"/>
          <w:sz w:val="28"/>
          <w:szCs w:val="28"/>
        </w:rPr>
        <w:t xml:space="preserve"> 129</w:t>
      </w:r>
      <w:r w:rsidR="00D034A7" w:rsidRPr="007B3203">
        <w:rPr>
          <w:rFonts w:ascii="Times New Roman" w:hAnsi="Times New Roman" w:cs="Times New Roman"/>
          <w:sz w:val="28"/>
          <w:szCs w:val="28"/>
        </w:rPr>
        <w:t xml:space="preserve"> (зарегистрирован Министерством юстиции Российской Федерации 2 июля 2020</w:t>
      </w:r>
      <w:r w:rsidR="00BF1337" w:rsidRPr="007B3203">
        <w:rPr>
          <w:rFonts w:ascii="Times New Roman" w:hAnsi="Times New Roman" w:cs="Times New Roman"/>
          <w:sz w:val="28"/>
          <w:szCs w:val="28"/>
        </w:rPr>
        <w:t xml:space="preserve"> г., регистрационный</w:t>
      </w:r>
      <w:r w:rsidR="00D034A7" w:rsidRPr="007B3203">
        <w:rPr>
          <w:rFonts w:ascii="Times New Roman" w:hAnsi="Times New Roman" w:cs="Times New Roman"/>
          <w:sz w:val="28"/>
          <w:szCs w:val="28"/>
        </w:rPr>
        <w:t xml:space="preserve"> № 58812)</w:t>
      </w:r>
      <w:r w:rsidRPr="007B3203">
        <w:rPr>
          <w:rFonts w:ascii="Times New Roman" w:hAnsi="Times New Roman" w:cs="Times New Roman"/>
          <w:sz w:val="28"/>
          <w:szCs w:val="28"/>
        </w:rPr>
        <w:t>.</w:t>
      </w:r>
    </w:p>
    <w:p w14:paraId="5D43E78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возникновении пожара персоналом энергообъекта выдается письменный допуск на тушение энергетического оборудования, находящегося под напряжением до 0,4 кВ.</w:t>
      </w:r>
    </w:p>
    <w:p w14:paraId="1115217F"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Оборудование электростанций и подстанций, находящееся под напряжением выше 0,4 кВ, перед допуском к тушению пожара обесточивается.</w:t>
      </w:r>
    </w:p>
    <w:p w14:paraId="72B2D29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На объекты с энергетическим оборудованием напряжением до 0,4 кВ, которое не может быть обесточено при пожаре, разрабатываются планы (карточки) тушения пожара.</w:t>
      </w:r>
    </w:p>
    <w:p w14:paraId="5146A3D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Пожары на оборудовании, находящемся под напряжением до 0,4 кВ, допускается тушить распыленными струями воды, подаваемой из заземленных ручных пожарных стволов, с расстояния не менее 5 м.</w:t>
      </w:r>
    </w:p>
    <w:p w14:paraId="1E07F148"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Тушение компактными струями воды не допускается.</w:t>
      </w:r>
    </w:p>
    <w:p w14:paraId="31C014E6"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тушении пожара воздушно-механической пеной с объемным заполнением помещения (тоннеля) пеной, производится предварительное закрепление пеногенераторов, их заземление, а также заземление насосов пожарных автомобилей. При подаче воды от внутреннего водопровода заземляются только стволы.</w:t>
      </w:r>
    </w:p>
    <w:p w14:paraId="30EE88CF"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Работа водителя пожарного автомобиля допускается только в диэлектрических ботах и перчатках.</w:t>
      </w:r>
    </w:p>
    <w:p w14:paraId="4A032B1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тушении электроустановок распыленными струями воды личным </w:t>
      </w:r>
      <w:r w:rsidRPr="007B3203">
        <w:rPr>
          <w:rFonts w:ascii="Times New Roman" w:hAnsi="Times New Roman" w:cs="Times New Roman"/>
          <w:sz w:val="28"/>
          <w:szCs w:val="28"/>
        </w:rPr>
        <w:lastRenderedPageBreak/>
        <w:t xml:space="preserve">составом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выполняются следующие требования:</w:t>
      </w:r>
    </w:p>
    <w:p w14:paraId="7698EC8A" w14:textId="5F30B295"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работать со средствами пожаротушения в диэлектрических перчатках и ботах (сапогах);</w:t>
      </w:r>
    </w:p>
    <w:p w14:paraId="63B76C82" w14:textId="6EBF1EB1"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находиться на расстоянии до электроустановок, определяемом требованиями </w:t>
      </w:r>
      <w:r w:rsidR="00D62027">
        <w:rPr>
          <w:rFonts w:ascii="Times New Roman" w:hAnsi="Times New Roman" w:cs="Times New Roman"/>
          <w:sz w:val="28"/>
          <w:szCs w:val="28"/>
        </w:rPr>
        <w:t>п</w:t>
      </w:r>
      <w:r w:rsidR="00770FAF" w:rsidRPr="007B3203">
        <w:rPr>
          <w:rFonts w:ascii="Times New Roman" w:hAnsi="Times New Roman" w:cs="Times New Roman"/>
          <w:sz w:val="28"/>
          <w:szCs w:val="28"/>
        </w:rPr>
        <w:t>равил по охране труда при эксплуатации электроустановок</w:t>
      </w:r>
      <w:r w:rsidR="00D62027">
        <w:rPr>
          <w:rFonts w:ascii="Times New Roman" w:hAnsi="Times New Roman" w:cs="Times New Roman"/>
          <w:sz w:val="28"/>
          <w:szCs w:val="28"/>
        </w:rPr>
        <w:t>,</w:t>
      </w:r>
      <w:r w:rsidR="00D62027" w:rsidRPr="00D62027">
        <w:rPr>
          <w:color w:val="000000"/>
          <w:sz w:val="28"/>
          <w:szCs w:val="28"/>
        </w:rPr>
        <w:t xml:space="preserve"> </w:t>
      </w:r>
      <w:r w:rsidR="00D62027" w:rsidRPr="00D62027">
        <w:rPr>
          <w:rFonts w:ascii="Times New Roman" w:hAnsi="Times New Roman" w:cs="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770FAF" w:rsidRPr="007B3203">
        <w:rPr>
          <w:rFonts w:ascii="Times New Roman" w:hAnsi="Times New Roman" w:cs="Times New Roman"/>
          <w:sz w:val="28"/>
          <w:szCs w:val="28"/>
        </w:rPr>
        <w:t>;</w:t>
      </w:r>
    </w:p>
    <w:p w14:paraId="0ECA932B" w14:textId="37DE675A" w:rsidR="00770FAF" w:rsidRPr="007B3203" w:rsidRDefault="00534699"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заземлить пожарный ствол и насос пожарного автомобиля.</w:t>
      </w:r>
    </w:p>
    <w:p w14:paraId="0C7C873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Личному составу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организации запрещается:</w:t>
      </w:r>
    </w:p>
    <w:p w14:paraId="205C952A" w14:textId="43B73814"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самостоятельно производить отключения и прочие операции с электрооборудованием;</w:t>
      </w:r>
    </w:p>
    <w:p w14:paraId="1AD31E9D" w14:textId="013E8A5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осуществлять тушение пожара в сильно задымленных помещениях с видимостью менее 5 м;</w:t>
      </w:r>
    </w:p>
    <w:p w14:paraId="304A22E9" w14:textId="77C39954" w:rsidR="001D6540" w:rsidRPr="007B3203" w:rsidRDefault="00D62027" w:rsidP="00D054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использовать в качестве огнетушащего вещества морскую воду, а также воду с добавлением пенообразователей, смачивателей и солей.</w:t>
      </w:r>
    </w:p>
    <w:p w14:paraId="272A0F2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не реже одного раза в год проходит инструктаж и участвует в совместных учениях (занятиях) на специальных полигонах (тренажерах) или выведенном в ремонт оборудовании для изучения и отработки действий по ликвидации пожаров в электроустановках.</w:t>
      </w:r>
    </w:p>
    <w:p w14:paraId="1393073C"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Позиции ствольщиков, с учетом безопасных расстояний до конкретных электроустановок, определяются и уточняются в ходе проведения пожарно-тактических учений (занятий) и отмечаются в плане (карточке) тушения пожара.</w:t>
      </w:r>
    </w:p>
    <w:p w14:paraId="0A893CA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выполнении развертывания по прибытии к месту вызова личный состав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4DE87A74" w14:textId="56544E32"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определяет расстановку сил и средств, исходя из обстановки на пожаре, а также с учетом маршрутов движения к очагу горения и мест заземления, согласованных с оперативным персоналом энергообъекта;</w:t>
      </w:r>
    </w:p>
    <w:p w14:paraId="6AAE9F49" w14:textId="2E288F7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заземляет ручной пожарный ствол, подключая его с помощью специальных струбцин и провода к заземляющему устройству (контуру заземления) в указанном месте;</w:t>
      </w:r>
    </w:p>
    <w:p w14:paraId="4821A9FB" w14:textId="5917D742"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прокладывает рукавную линию от пожарного автомобиля до позиции ствольщика;</w:t>
      </w:r>
    </w:p>
    <w:p w14:paraId="4E82E2B1" w14:textId="4C033829"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w:t>
      </w:r>
    </w:p>
    <w:p w14:paraId="0E3F7858"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После ликвидации горения личным составом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w:t>
      </w:r>
    </w:p>
    <w:p w14:paraId="33F88BDB"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а) прекращается подача огнетушащих веществ;</w:t>
      </w:r>
    </w:p>
    <w:p w14:paraId="611A19C3"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б) отсоединяются струбцины от контура заземления и заземляющих устройств;</w:t>
      </w:r>
    </w:p>
    <w:p w14:paraId="415B3970"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осуществляется отход с позиций по безопасным маршрутам, указанным руководителем тушения пожара или оперативным должностным лицом на пожаре.</w:t>
      </w:r>
    </w:p>
    <w:p w14:paraId="63B7513B" w14:textId="77777777" w:rsidR="00770FAF" w:rsidRDefault="00770FAF" w:rsidP="005C44A9">
      <w:pPr>
        <w:pStyle w:val="ConsPlusNormal"/>
        <w:jc w:val="both"/>
        <w:rPr>
          <w:rFonts w:ascii="Times New Roman" w:hAnsi="Times New Roman" w:cs="Times New Roman"/>
          <w:sz w:val="28"/>
          <w:szCs w:val="28"/>
        </w:rPr>
      </w:pPr>
    </w:p>
    <w:p w14:paraId="328E6C04" w14:textId="77777777" w:rsidR="00D62027" w:rsidRDefault="00D62027" w:rsidP="005C44A9">
      <w:pPr>
        <w:pStyle w:val="ConsPlusNormal"/>
        <w:jc w:val="both"/>
        <w:rPr>
          <w:rFonts w:ascii="Times New Roman" w:hAnsi="Times New Roman" w:cs="Times New Roman"/>
          <w:sz w:val="28"/>
          <w:szCs w:val="28"/>
        </w:rPr>
      </w:pPr>
    </w:p>
    <w:p w14:paraId="1CD2AE3F" w14:textId="77777777" w:rsidR="00D62027" w:rsidRPr="007B3203" w:rsidRDefault="00D62027" w:rsidP="005C44A9">
      <w:pPr>
        <w:pStyle w:val="ConsPlusNormal"/>
        <w:jc w:val="both"/>
        <w:rPr>
          <w:rFonts w:ascii="Times New Roman" w:hAnsi="Times New Roman" w:cs="Times New Roman"/>
          <w:sz w:val="28"/>
          <w:szCs w:val="28"/>
        </w:rPr>
      </w:pPr>
    </w:p>
    <w:p w14:paraId="0AB43295" w14:textId="77777777" w:rsidR="00770FAF" w:rsidRPr="007B3203" w:rsidRDefault="00C30C75"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lastRenderedPageBreak/>
        <w:t>XL</w:t>
      </w:r>
      <w:r w:rsidR="00DD7871"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проведении</w:t>
      </w:r>
    </w:p>
    <w:p w14:paraId="3E05320E"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аварийно-спасательных работ на сетях водоснабжения</w:t>
      </w:r>
      <w:r w:rsidR="00BF4428" w:rsidRPr="007B3203">
        <w:rPr>
          <w:rFonts w:ascii="Times New Roman" w:hAnsi="Times New Roman" w:cs="Times New Roman"/>
          <w:sz w:val="28"/>
          <w:szCs w:val="28"/>
        </w:rPr>
        <w:t xml:space="preserve"> и газоснабжения</w:t>
      </w:r>
    </w:p>
    <w:p w14:paraId="685E1834" w14:textId="77777777" w:rsidR="00770FAF" w:rsidRPr="007B3203" w:rsidRDefault="00770FAF" w:rsidP="005C44A9">
      <w:pPr>
        <w:pStyle w:val="ConsPlusNormal"/>
        <w:jc w:val="both"/>
        <w:rPr>
          <w:rFonts w:ascii="Times New Roman" w:hAnsi="Times New Roman" w:cs="Times New Roman"/>
          <w:sz w:val="28"/>
          <w:szCs w:val="28"/>
        </w:rPr>
      </w:pPr>
    </w:p>
    <w:p w14:paraId="7CD369EA" w14:textId="77777777" w:rsidR="00770FAF" w:rsidRPr="007B3203" w:rsidRDefault="00770FAF" w:rsidP="001D654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Аварийно-спасательные работы на сетях водоснабжения проводятся при наличии схемы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14:paraId="55932CD8" w14:textId="77777777" w:rsidR="00770FAF" w:rsidRPr="007B3203" w:rsidRDefault="00770FAF" w:rsidP="001D654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Спуск в водопроводный колодец разрешается одному человеку, имеющему спасательный пояс</w:t>
      </w:r>
      <w:r w:rsidR="00C30C75" w:rsidRPr="007B3203">
        <w:rPr>
          <w:rFonts w:ascii="Times New Roman" w:hAnsi="Times New Roman" w:cs="Times New Roman"/>
          <w:sz w:val="28"/>
          <w:szCs w:val="28"/>
        </w:rPr>
        <w:t xml:space="preserve"> (пояс пожарный спасательный)</w:t>
      </w:r>
      <w:r w:rsidRPr="007B3203">
        <w:rPr>
          <w:rFonts w:ascii="Times New Roman" w:hAnsi="Times New Roman" w:cs="Times New Roman"/>
          <w:sz w:val="28"/>
          <w:szCs w:val="28"/>
        </w:rPr>
        <w:t xml:space="preserve"> с прикрепленной к нему веревкой</w:t>
      </w:r>
      <w:r w:rsidR="00FA2C54" w:rsidRPr="007B3203">
        <w:rPr>
          <w:rFonts w:ascii="Times New Roman" w:hAnsi="Times New Roman" w:cs="Times New Roman"/>
          <w:sz w:val="28"/>
          <w:szCs w:val="28"/>
        </w:rPr>
        <w:t>,</w:t>
      </w:r>
      <w:r w:rsidRPr="007B3203">
        <w:rPr>
          <w:rFonts w:ascii="Times New Roman" w:hAnsi="Times New Roman" w:cs="Times New Roman"/>
          <w:sz w:val="28"/>
          <w:szCs w:val="28"/>
        </w:rPr>
        <w:t xml:space="preserve"> </w:t>
      </w:r>
      <w:r w:rsidR="005E3BD5" w:rsidRPr="007B3203">
        <w:rPr>
          <w:rFonts w:ascii="Times New Roman" w:hAnsi="Times New Roman" w:cs="Times New Roman"/>
          <w:sz w:val="28"/>
          <w:szCs w:val="28"/>
        </w:rPr>
        <w:t>СИЗОД</w:t>
      </w:r>
      <w:r w:rsidR="00FA2C54" w:rsidRPr="007B3203">
        <w:rPr>
          <w:rFonts w:ascii="Times New Roman" w:hAnsi="Times New Roman" w:cs="Times New Roman"/>
          <w:sz w:val="28"/>
          <w:szCs w:val="28"/>
        </w:rPr>
        <w:t xml:space="preserve"> </w:t>
      </w:r>
      <w:r w:rsidRPr="007B3203">
        <w:rPr>
          <w:rFonts w:ascii="Times New Roman" w:hAnsi="Times New Roman" w:cs="Times New Roman"/>
          <w:sz w:val="28"/>
          <w:szCs w:val="28"/>
        </w:rPr>
        <w:t>и специальный взрывобезопасный аккумуляторный фонарь.</w:t>
      </w:r>
    </w:p>
    <w:p w14:paraId="0A2C379C" w14:textId="77777777" w:rsidR="00770FAF" w:rsidRPr="007B3203" w:rsidRDefault="00770FAF" w:rsidP="001D6540">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Перед спуском в колодец проверяется загазованность воздуха с помощью газоанализатора.</w:t>
      </w:r>
    </w:p>
    <w:p w14:paraId="5D5E06AE" w14:textId="77777777" w:rsidR="00770FAF" w:rsidRPr="007B3203" w:rsidRDefault="00770FAF" w:rsidP="001D654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Загазованность воздуха устраняется проветриванием. Удалять газ выжиганием запрещается. Если загазованность не может быть устранена полностью, работа в водопроводном колодце допускается только в изолирующем или шланговом противогазе.</w:t>
      </w:r>
    </w:p>
    <w:p w14:paraId="7B33251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Работы в водопроводных колодцах ведутся при неработающих насосах и перекрытых задвижках. </w:t>
      </w:r>
    </w:p>
    <w:p w14:paraId="7422C21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проведении аварийно-спасательных работ на сетях газоснабжения используется инструме</w:t>
      </w:r>
      <w:r w:rsidR="00671827" w:rsidRPr="007B3203">
        <w:rPr>
          <w:rFonts w:ascii="Times New Roman" w:hAnsi="Times New Roman" w:cs="Times New Roman"/>
          <w:sz w:val="28"/>
          <w:szCs w:val="28"/>
        </w:rPr>
        <w:t>нт в искробезопасном исполнении</w:t>
      </w:r>
      <w:r w:rsidRPr="007B3203">
        <w:rPr>
          <w:rFonts w:ascii="Times New Roman" w:hAnsi="Times New Roman" w:cs="Times New Roman"/>
          <w:sz w:val="28"/>
          <w:szCs w:val="28"/>
        </w:rPr>
        <w:t>.</w:t>
      </w:r>
    </w:p>
    <w:p w14:paraId="747BD06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освещения используются переносные светильники во взрывозащищенном исполнении</w:t>
      </w:r>
      <w:r w:rsidR="00D054AC" w:rsidRPr="007B3203">
        <w:rPr>
          <w:rFonts w:ascii="Times New Roman" w:hAnsi="Times New Roman" w:cs="Times New Roman"/>
          <w:strike/>
          <w:sz w:val="28"/>
          <w:szCs w:val="28"/>
        </w:rPr>
        <w:t>.</w:t>
      </w:r>
    </w:p>
    <w:p w14:paraId="4CF7E61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Границы газоопасных участков обозначаются по периметру соответствующими указателями, а при необходимости выставляется пост наблюдения. Вблизи загазованного сооружения запрещается курить, зажигать спички, пользоваться приборами с открытым огнем.</w:t>
      </w:r>
    </w:p>
    <w:p w14:paraId="5D433AB3" w14:textId="77777777" w:rsidR="005733D4" w:rsidRPr="007B3203" w:rsidRDefault="005733D4" w:rsidP="005C44A9">
      <w:pPr>
        <w:pStyle w:val="ConsPlusNormal"/>
        <w:jc w:val="both"/>
        <w:rPr>
          <w:rFonts w:ascii="Times New Roman" w:hAnsi="Times New Roman" w:cs="Times New Roman"/>
          <w:sz w:val="28"/>
          <w:szCs w:val="28"/>
        </w:rPr>
      </w:pPr>
    </w:p>
    <w:p w14:paraId="772FDB43" w14:textId="77777777" w:rsidR="00770FAF" w:rsidRPr="007B3203" w:rsidRDefault="00671827"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XL</w:t>
      </w:r>
      <w:r w:rsidR="00BF4428" w:rsidRPr="007B3203">
        <w:rPr>
          <w:rFonts w:ascii="Times New Roman" w:hAnsi="Times New Roman" w:cs="Times New Roman"/>
          <w:sz w:val="28"/>
          <w:szCs w:val="28"/>
          <w:lang w:val="en-US"/>
        </w:rPr>
        <w:t>I</w:t>
      </w:r>
      <w:r w:rsidR="00BF4428"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проведении спасательных работ</w:t>
      </w:r>
    </w:p>
    <w:p w14:paraId="01FB8B4F" w14:textId="77777777" w:rsidR="00770FAF" w:rsidRPr="007B3203" w:rsidRDefault="00770FAF" w:rsidP="005C44A9">
      <w:pPr>
        <w:pStyle w:val="ConsPlusNormal"/>
        <w:jc w:val="both"/>
        <w:rPr>
          <w:rFonts w:ascii="Times New Roman" w:hAnsi="Times New Roman" w:cs="Times New Roman"/>
          <w:sz w:val="28"/>
          <w:szCs w:val="28"/>
        </w:rPr>
      </w:pPr>
    </w:p>
    <w:p w14:paraId="2A1C13D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освещения места проведения спасательных работ в темное время суток используются источники направленного или заливающего света - прожекторы.</w:t>
      </w:r>
    </w:p>
    <w:p w14:paraId="123102A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Спасание и самоспасание начинают, убедившись, что:</w:t>
      </w:r>
    </w:p>
    <w:p w14:paraId="7D3FCDAE" w14:textId="3AC5C34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длина спасательной веревки обеспечивает полный спуск на землю (балкон);</w:t>
      </w:r>
    </w:p>
    <w:p w14:paraId="13C28692" w14:textId="26F0D0C4"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спасательная петля закреплена на спасаемом;</w:t>
      </w:r>
    </w:p>
    <w:p w14:paraId="28B15A58" w14:textId="45A79468"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спасательная веревка закреплена за конструкцию здания и правильно намотана на поясной пожарный карабин.</w:t>
      </w:r>
    </w:p>
    <w:p w14:paraId="36E3AA8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использовать для спасания и самоспасания:</w:t>
      </w:r>
    </w:p>
    <w:p w14:paraId="5710C3BF" w14:textId="3B76D3B7"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мокрые или имеющие большую влажность спасательные веревки;</w:t>
      </w:r>
    </w:p>
    <w:p w14:paraId="393248A9" w14:textId="4A76315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спасательные веревки, не состоящие в расчете;</w:t>
      </w:r>
    </w:p>
    <w:p w14:paraId="591A3FCE" w14:textId="2C8B7312"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веревки, предназначенные для других целей.</w:t>
      </w:r>
    </w:p>
    <w:p w14:paraId="5F0E957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спасательного рукава для массовой эвакуации людей он крепится к полу люльки автоподъемника. Допускается одновременное нахождение в люльке с присоединенным спасательным рукавом не более 2 человек. Запрещается соединение двух и более спасательных рукавов.</w:t>
      </w:r>
    </w:p>
    <w:p w14:paraId="4D88784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Подъем (спуск) людей в кабине лифта автолестницы разрешается только </w:t>
      </w:r>
      <w:r w:rsidRPr="007B3203">
        <w:rPr>
          <w:rFonts w:ascii="Times New Roman" w:hAnsi="Times New Roman" w:cs="Times New Roman"/>
          <w:sz w:val="28"/>
          <w:szCs w:val="28"/>
        </w:rPr>
        <w:lastRenderedPageBreak/>
        <w:t>при исправном состоянии электрической сети автоматического выключения и сигнализации.</w:t>
      </w:r>
    </w:p>
    <w:p w14:paraId="077A2BC9"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При сигнальном звонке автомата подъем кабины немедленно</w:t>
      </w:r>
      <w:r w:rsidR="00C81AE6" w:rsidRPr="007B3203">
        <w:rPr>
          <w:rFonts w:ascii="Times New Roman" w:hAnsi="Times New Roman" w:cs="Times New Roman"/>
          <w:sz w:val="28"/>
          <w:szCs w:val="28"/>
        </w:rPr>
        <w:t xml:space="preserve"> </w:t>
      </w:r>
      <w:r w:rsidRPr="007B3203">
        <w:rPr>
          <w:rFonts w:ascii="Times New Roman" w:hAnsi="Times New Roman" w:cs="Times New Roman"/>
          <w:sz w:val="28"/>
          <w:szCs w:val="28"/>
        </w:rPr>
        <w:t>приостанавливается</w:t>
      </w:r>
      <w:r w:rsidR="00AA774B" w:rsidRPr="007B3203">
        <w:rPr>
          <w:rFonts w:ascii="Times New Roman" w:hAnsi="Times New Roman" w:cs="Times New Roman"/>
          <w:sz w:val="28"/>
          <w:szCs w:val="28"/>
        </w:rPr>
        <w:t>,</w:t>
      </w:r>
      <w:r w:rsidRPr="007B3203">
        <w:rPr>
          <w:rFonts w:ascii="Times New Roman" w:hAnsi="Times New Roman" w:cs="Times New Roman"/>
          <w:sz w:val="28"/>
          <w:szCs w:val="28"/>
        </w:rPr>
        <w:t xml:space="preserve"> и кабина лифта возвращается в исходное положение.</w:t>
      </w:r>
    </w:p>
    <w:p w14:paraId="74EE6D26" w14:textId="77777777" w:rsidR="000E59F3"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Количество людей (масса груза), одновременно поднимаемых (спускаемых) в кабине лифта автолестницы, не должно превышать величины (веса), установленного технической документацией завода-изготовителя.</w:t>
      </w:r>
    </w:p>
    <w:p w14:paraId="79DE2E4E" w14:textId="77777777" w:rsidR="000E59F3" w:rsidRPr="007B3203" w:rsidRDefault="000E59F3" w:rsidP="005C44A9">
      <w:pPr>
        <w:pStyle w:val="ConsPlusNormal"/>
        <w:jc w:val="both"/>
        <w:rPr>
          <w:rFonts w:ascii="Times New Roman" w:hAnsi="Times New Roman" w:cs="Times New Roman"/>
          <w:sz w:val="28"/>
          <w:szCs w:val="28"/>
        </w:rPr>
      </w:pPr>
    </w:p>
    <w:p w14:paraId="5BA36EEE" w14:textId="77777777" w:rsidR="00770FAF"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XLI</w:t>
      </w:r>
      <w:r w:rsidR="00C04BDD" w:rsidRPr="007B3203">
        <w:rPr>
          <w:rFonts w:ascii="Times New Roman" w:hAnsi="Times New Roman" w:cs="Times New Roman"/>
          <w:sz w:val="28"/>
          <w:szCs w:val="28"/>
          <w:lang w:val="en-US"/>
        </w:rPr>
        <w:t>I</w:t>
      </w:r>
      <w:r w:rsidR="00BF4428"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развертывании сил и средств</w:t>
      </w:r>
    </w:p>
    <w:p w14:paraId="27E37F66" w14:textId="77777777" w:rsidR="00770FAF" w:rsidRPr="007B3203" w:rsidRDefault="00770FAF" w:rsidP="005C44A9">
      <w:pPr>
        <w:pStyle w:val="ConsPlusNormal"/>
        <w:jc w:val="both"/>
        <w:rPr>
          <w:rFonts w:ascii="Times New Roman" w:hAnsi="Times New Roman" w:cs="Times New Roman"/>
          <w:sz w:val="28"/>
          <w:szCs w:val="28"/>
        </w:rPr>
      </w:pPr>
    </w:p>
    <w:p w14:paraId="5D9B24D9"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развертывании сил и средств личным составом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обеспечивается:</w:t>
      </w:r>
    </w:p>
    <w:p w14:paraId="23E18CE6" w14:textId="75A627AC"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выбор наиболее безопасных и кратчайших путей прокладки рукавных линий, переноса инструмента и инвентаря;</w:t>
      </w:r>
    </w:p>
    <w:p w14:paraId="1EE714E5" w14:textId="5931E91A"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установка пожарных автомобилей и оборудования на безопасном расстоянии от места пожара (условного очага пожара на учении) так, чтобы они не препятствовали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не менее высоты этих объектов;</w:t>
      </w:r>
    </w:p>
    <w:p w14:paraId="221957A8" w14:textId="270F326D"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остановка, при необходимости, всех видов транспорта (остановка железнодорожного транспорта согласуется в установленном порядке);</w:t>
      </w:r>
    </w:p>
    <w:p w14:paraId="41447FEE" w14:textId="77C10F6E"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xml:space="preserve">) установка единых сигналов об опасности и оповещение о них участников тушения пожара, личного состава </w:t>
      </w:r>
      <w:r w:rsidR="003245EF"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 работающего на учении;</w:t>
      </w:r>
    </w:p>
    <w:p w14:paraId="7BEC9444" w14:textId="12B6C894"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резервуаров;</w:t>
      </w:r>
    </w:p>
    <w:p w14:paraId="3E00E77E" w14:textId="02A89ACA"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xml:space="preserve">) </w:t>
      </w:r>
      <w:r w:rsidR="00671827" w:rsidRPr="007B3203">
        <w:rPr>
          <w:rFonts w:ascii="Times New Roman" w:hAnsi="Times New Roman" w:cs="Times New Roman"/>
          <w:sz w:val="28"/>
          <w:szCs w:val="28"/>
        </w:rPr>
        <w:t>выставление наблюдателей</w:t>
      </w:r>
      <w:r w:rsidR="00770FAF" w:rsidRPr="007B3203">
        <w:rPr>
          <w:rFonts w:ascii="Times New Roman" w:hAnsi="Times New Roman" w:cs="Times New Roman"/>
          <w:sz w:val="28"/>
          <w:szCs w:val="28"/>
        </w:rPr>
        <w:t xml:space="preserve"> с двух сторон вдоль железнодорожного полотна для наблюдения за движением составов и с своевременным оповещением участников тушения пожара об их приближении в случае прокладки рукавных линий под железнодорожными путями.</w:t>
      </w:r>
    </w:p>
    <w:p w14:paraId="43BDB11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развертывании сил и средств личному составу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запрещается:</w:t>
      </w:r>
    </w:p>
    <w:p w14:paraId="5F40149A" w14:textId="51286609"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начинать развертывание сил и средств до полной остановки пожарного автомобиля;</w:t>
      </w:r>
    </w:p>
    <w:p w14:paraId="38632FD6" w14:textId="30A3A2EA"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находиться под грузом при подъеме или спуске на спасательных веревках инструмента, пожарного оборудования;</w:t>
      </w:r>
    </w:p>
    <w:p w14:paraId="502F010E" w14:textId="73B65DE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переносить ручной механизированный пожарный инструмент с электроприводом или мотоприводом в работающем состоянии, обращенный рабочими поверхностями (режущими, колющими) по ходу движения, а поперечные пилы и ножовки - без чехлов;</w:t>
      </w:r>
    </w:p>
    <w:p w14:paraId="36484789" w14:textId="677F9D7F"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поднимать на высоту рукавную линию, заполненную водой;</w:t>
      </w:r>
    </w:p>
    <w:p w14:paraId="0DED1742" w14:textId="51A3C3D3"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подавать воду в незакрепленные рукавные линии до выхода ствольщиков на исходные позиции или их подъема на высоту.</w:t>
      </w:r>
    </w:p>
    <w:p w14:paraId="5BA1F33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Вертикальные рукавные линии крепятся из расчета не менее одной рукавной задержки на каждый рукав.</w:t>
      </w:r>
    </w:p>
    <w:p w14:paraId="6EFBDC8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Подавать воду в рукавные линии следует постепенно, повышая давление, чтобы избежать падения ствольщиков и разрыва рукавов.</w:t>
      </w:r>
    </w:p>
    <w:p w14:paraId="4F47B0D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использовании пожарного гидранта его крышка открывается пожарным крюком или ломом</w:t>
      </w:r>
      <w:r w:rsidR="00671827" w:rsidRPr="007B3203">
        <w:rPr>
          <w:rFonts w:ascii="Times New Roman" w:hAnsi="Times New Roman" w:cs="Times New Roman"/>
          <w:sz w:val="28"/>
          <w:szCs w:val="28"/>
        </w:rPr>
        <w:t xml:space="preserve"> движением от себя</w:t>
      </w:r>
      <w:r w:rsidRPr="007B3203">
        <w:rPr>
          <w:rFonts w:ascii="Times New Roman" w:hAnsi="Times New Roman" w:cs="Times New Roman"/>
          <w:sz w:val="28"/>
          <w:szCs w:val="28"/>
        </w:rPr>
        <w:t>. При этом необходимо следить, чтобы крышка не упала на ноги открывающего.</w:t>
      </w:r>
    </w:p>
    <w:p w14:paraId="0C58B9F9" w14:textId="129C4A79"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прокладке рукавной линии с рукавного и насосно-рукавного пожарных автомобилей водитель контролирует скорость движения (не более </w:t>
      </w:r>
      <w:r w:rsidR="00D62027">
        <w:rPr>
          <w:rFonts w:ascii="Times New Roman" w:hAnsi="Times New Roman" w:cs="Times New Roman"/>
          <w:sz w:val="28"/>
          <w:szCs w:val="28"/>
        </w:rPr>
        <w:br/>
      </w:r>
      <w:r w:rsidRPr="007B3203">
        <w:rPr>
          <w:rFonts w:ascii="Times New Roman" w:hAnsi="Times New Roman" w:cs="Times New Roman"/>
          <w:sz w:val="28"/>
          <w:szCs w:val="28"/>
        </w:rPr>
        <w:t xml:space="preserve">10 км/ч), а пожарный следит за исправностью световой </w:t>
      </w:r>
      <w:r w:rsidR="00F30995" w:rsidRPr="007B3203">
        <w:rPr>
          <w:rFonts w:ascii="Times New Roman" w:hAnsi="Times New Roman" w:cs="Times New Roman"/>
          <w:sz w:val="28"/>
          <w:szCs w:val="28"/>
        </w:rPr>
        <w:t>и звуковой сигнализации,</w:t>
      </w:r>
      <w:r w:rsidRPr="007B3203">
        <w:rPr>
          <w:rFonts w:ascii="Times New Roman" w:hAnsi="Times New Roman" w:cs="Times New Roman"/>
          <w:sz w:val="28"/>
          <w:szCs w:val="28"/>
        </w:rPr>
        <w:t xml:space="preserve"> фиксирует двери отсеков пожарных автомобилей.</w:t>
      </w:r>
    </w:p>
    <w:p w14:paraId="42E334F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случаях угрозы взрыва</w:t>
      </w:r>
      <w:r w:rsidR="00671827" w:rsidRPr="007B3203">
        <w:rPr>
          <w:rFonts w:ascii="Times New Roman" w:hAnsi="Times New Roman" w:cs="Times New Roman"/>
          <w:sz w:val="28"/>
          <w:szCs w:val="28"/>
        </w:rPr>
        <w:t>,</w:t>
      </w:r>
      <w:r w:rsidRPr="007B3203">
        <w:rPr>
          <w:rFonts w:ascii="Times New Roman" w:hAnsi="Times New Roman" w:cs="Times New Roman"/>
          <w:sz w:val="28"/>
          <w:szCs w:val="28"/>
        </w:rPr>
        <w:t xml:space="preserve"> прокладка рукавных линий осуществляется перебежками, переползанием, с использованием имеющихся укрытий (канавы, стены, обвалования), а также средств защиты (стальные каски, бронежилеты), под прикрытием бронещитов, бронетехники и автомобилей.</w:t>
      </w:r>
    </w:p>
    <w:p w14:paraId="2173A15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Ручные пожарные лестницы устанавливаются таким образом, чтобы они не могли быть отрезаны огнем или не оказались в зоне горения при развитии пожара.</w:t>
      </w:r>
    </w:p>
    <w:p w14:paraId="6C01C752" w14:textId="77777777" w:rsidR="00B14C39" w:rsidRPr="007B3203" w:rsidRDefault="00B14C39"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 случае необходимости перестановки ручных пожарных лестниц об этом предупреждается личный состав, поднявшийся по ним для работы на высотах, с доведением информации о новом месте их установки или других путях спуска с высот.</w:t>
      </w:r>
    </w:p>
    <w:p w14:paraId="1B48758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Остановка на проезжей части улицы, дороге, создание помех для движения транспортных средств допускается только по приказу </w:t>
      </w:r>
      <w:r w:rsidR="00671827" w:rsidRPr="007B3203">
        <w:rPr>
          <w:rFonts w:ascii="Times New Roman" w:hAnsi="Times New Roman" w:cs="Times New Roman"/>
          <w:sz w:val="28"/>
          <w:szCs w:val="28"/>
        </w:rPr>
        <w:t>руководителя тушения пожара</w:t>
      </w:r>
      <w:r w:rsidR="00D054AC" w:rsidRPr="007B3203">
        <w:rPr>
          <w:rFonts w:ascii="Times New Roman" w:hAnsi="Times New Roman" w:cs="Times New Roman"/>
          <w:sz w:val="28"/>
          <w:szCs w:val="28"/>
        </w:rPr>
        <w:t>.</w:t>
      </w:r>
      <w:r w:rsidRPr="007B3203">
        <w:rPr>
          <w:rFonts w:ascii="Times New Roman" w:hAnsi="Times New Roman" w:cs="Times New Roman"/>
          <w:sz w:val="28"/>
          <w:szCs w:val="28"/>
        </w:rPr>
        <w:t xml:space="preserve"> При этом на пожарном автомобиле должна быть включена аварийная световая сигнализация.</w:t>
      </w:r>
    </w:p>
    <w:p w14:paraId="0BD03419" w14:textId="7F693CDD" w:rsidR="005733D4" w:rsidRPr="00DD27E7" w:rsidRDefault="00770FAF" w:rsidP="00A37F94">
      <w:pPr>
        <w:pStyle w:val="ConsPlusNormal"/>
        <w:ind w:firstLine="568"/>
        <w:jc w:val="both"/>
        <w:rPr>
          <w:rFonts w:ascii="Times New Roman" w:hAnsi="Times New Roman" w:cs="Times New Roman"/>
          <w:sz w:val="28"/>
          <w:szCs w:val="28"/>
        </w:rPr>
      </w:pPr>
      <w:r w:rsidRPr="007B3203">
        <w:rPr>
          <w:rFonts w:ascii="Times New Roman" w:hAnsi="Times New Roman" w:cs="Times New Roman"/>
          <w:sz w:val="28"/>
          <w:szCs w:val="28"/>
        </w:rPr>
        <w:t>Для безопасности в ночное время суток стоящий пожарный автомобиль освещается бортовыми, габаритными или стояночными огнями.</w:t>
      </w:r>
    </w:p>
    <w:p w14:paraId="4D6B694A" w14:textId="77777777" w:rsidR="007B3203" w:rsidRPr="007B3203" w:rsidRDefault="007B3203" w:rsidP="005C44A9">
      <w:pPr>
        <w:pStyle w:val="ConsPlusNormal"/>
        <w:jc w:val="both"/>
        <w:rPr>
          <w:rFonts w:ascii="Times New Roman" w:hAnsi="Times New Roman" w:cs="Times New Roman"/>
          <w:sz w:val="28"/>
          <w:szCs w:val="28"/>
        </w:rPr>
      </w:pPr>
    </w:p>
    <w:p w14:paraId="2CB31D4B" w14:textId="77777777" w:rsidR="00770FAF" w:rsidRPr="007B3203" w:rsidRDefault="00BF442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XLI</w:t>
      </w:r>
      <w:r w:rsidR="00583D08" w:rsidRPr="007B3203">
        <w:rPr>
          <w:rFonts w:ascii="Times New Roman" w:hAnsi="Times New Roman" w:cs="Times New Roman"/>
          <w:sz w:val="28"/>
          <w:szCs w:val="28"/>
          <w:lang w:val="en-US"/>
        </w:rPr>
        <w:t>II</w:t>
      </w:r>
      <w:r w:rsidRPr="007B3203">
        <w:rPr>
          <w:rFonts w:ascii="Times New Roman" w:hAnsi="Times New Roman" w:cs="Times New Roman"/>
          <w:sz w:val="28"/>
          <w:szCs w:val="28"/>
        </w:rPr>
        <w:t>.</w:t>
      </w:r>
      <w:r w:rsidR="005733D4"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ликвидации горения</w:t>
      </w:r>
    </w:p>
    <w:p w14:paraId="6E777ED0" w14:textId="77777777" w:rsidR="00770FAF" w:rsidRPr="007B3203" w:rsidRDefault="00770FAF" w:rsidP="005C44A9">
      <w:pPr>
        <w:pStyle w:val="ConsPlusNormal"/>
        <w:jc w:val="both"/>
        <w:rPr>
          <w:rFonts w:ascii="Times New Roman" w:hAnsi="Times New Roman" w:cs="Times New Roman"/>
          <w:sz w:val="28"/>
          <w:szCs w:val="28"/>
        </w:rPr>
      </w:pPr>
    </w:p>
    <w:p w14:paraId="7948F715" w14:textId="77777777" w:rsidR="003B09BC" w:rsidRPr="007B3203" w:rsidRDefault="003B09BC"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ликвидации горения в жилых домах необходимо принять меры по перекрытию задвижек на газопроводе; отключению подачи электроэнергии; снижению температуры и удалению дыма из помещения; охлаждению обнаруженных баллонов с газом и их эвакуации под прикрытием водяных струй.</w:t>
      </w:r>
    </w:p>
    <w:p w14:paraId="7F3BD4D7" w14:textId="77777777" w:rsidR="003B09BC" w:rsidRPr="007B3203" w:rsidRDefault="003B09BC"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тушении пожаров в производственных помещениях, складах, в которых возможно выделение большого количества горючей пыли, подача огнетушащих веществ должна осуществляться распыленными струями для ее осаждения и предотвращения взрыва.</w:t>
      </w:r>
    </w:p>
    <w:p w14:paraId="356131D2" w14:textId="77777777" w:rsidR="00770FAF" w:rsidRPr="007B3203" w:rsidRDefault="00C04BDD"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Л</w:t>
      </w:r>
      <w:r w:rsidR="00770FAF" w:rsidRPr="007B3203">
        <w:rPr>
          <w:rFonts w:ascii="Times New Roman" w:hAnsi="Times New Roman" w:cs="Times New Roman"/>
          <w:sz w:val="28"/>
          <w:szCs w:val="28"/>
        </w:rPr>
        <w:t xml:space="preserve">ичный состав </w:t>
      </w:r>
      <w:r w:rsidR="003245EF"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 принимающий участие в тушении пожара, обязаны знать виды и типы веществ и материалов, при тушении которых опасно применять воду или другие огнетушащие вещества на основе воды, перечень которых предусмотрен приложением к Правилам.</w:t>
      </w:r>
    </w:p>
    <w:p w14:paraId="6CC1068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14:paraId="4425311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Водителям (мотористам) при работе на пожаре запрещается без команды </w:t>
      </w:r>
      <w:r w:rsidRPr="007B3203">
        <w:rPr>
          <w:rFonts w:ascii="Times New Roman" w:hAnsi="Times New Roman" w:cs="Times New Roman"/>
          <w:sz w:val="28"/>
          <w:szCs w:val="28"/>
        </w:rPr>
        <w:lastRenderedPageBreak/>
        <w:t>руководителя тушения пожара и</w:t>
      </w:r>
      <w:r w:rsidR="00C04BDD" w:rsidRPr="007B3203">
        <w:rPr>
          <w:rFonts w:ascii="Times New Roman" w:hAnsi="Times New Roman" w:cs="Times New Roman"/>
          <w:sz w:val="28"/>
          <w:szCs w:val="28"/>
        </w:rPr>
        <w:t>ли</w:t>
      </w:r>
      <w:r w:rsidRPr="007B3203">
        <w:rPr>
          <w:rFonts w:ascii="Times New Roman" w:hAnsi="Times New Roman" w:cs="Times New Roman"/>
          <w:sz w:val="28"/>
          <w:szCs w:val="28"/>
        </w:rPr>
        <w:t xml:space="preserve"> должностных лиц </w:t>
      </w:r>
      <w:r w:rsidR="00C04BDD" w:rsidRPr="007B3203">
        <w:rPr>
          <w:rFonts w:ascii="Times New Roman" w:hAnsi="Times New Roman" w:cs="Times New Roman"/>
          <w:sz w:val="28"/>
          <w:szCs w:val="28"/>
        </w:rPr>
        <w:t>оперативного штаба</w:t>
      </w:r>
      <w:r w:rsidR="0070110C" w:rsidRPr="007B3203">
        <w:rPr>
          <w:rFonts w:ascii="Times New Roman" w:hAnsi="Times New Roman" w:cs="Times New Roman"/>
          <w:sz w:val="28"/>
          <w:szCs w:val="28"/>
        </w:rPr>
        <w:t xml:space="preserve"> на месте пожара</w:t>
      </w:r>
      <w:r w:rsidR="00C04BDD" w:rsidRPr="007B3203">
        <w:rPr>
          <w:rFonts w:ascii="Times New Roman" w:hAnsi="Times New Roman" w:cs="Times New Roman"/>
          <w:sz w:val="28"/>
          <w:szCs w:val="28"/>
        </w:rPr>
        <w:t xml:space="preserve"> </w:t>
      </w:r>
      <w:r w:rsidRPr="007B3203">
        <w:rPr>
          <w:rFonts w:ascii="Times New Roman" w:hAnsi="Times New Roman" w:cs="Times New Roman"/>
          <w:sz w:val="28"/>
          <w:szCs w:val="28"/>
        </w:rPr>
        <w:t>перемещать пожарные автомобили, мотопомпы, производить какие-либо перестановки автолестниц и автоподъемников, а также оставлять без надзора пожарные автомобили, мотопомпы и работающие насосы.</w:t>
      </w:r>
    </w:p>
    <w:p w14:paraId="61D8AECB" w14:textId="4CF8F4FE" w:rsidR="00770FAF" w:rsidRPr="007B3203" w:rsidRDefault="006D2009"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Личный состав </w:t>
      </w:r>
      <w:r w:rsidR="003245EF" w:rsidRPr="007B3203">
        <w:rPr>
          <w:rFonts w:ascii="Times New Roman" w:hAnsi="Times New Roman" w:cs="Times New Roman"/>
          <w:sz w:val="28"/>
          <w:szCs w:val="28"/>
        </w:rPr>
        <w:t>пожарной охраны</w:t>
      </w:r>
      <w:r w:rsidR="00C04BDD" w:rsidRPr="007B3203">
        <w:rPr>
          <w:rFonts w:ascii="Times New Roman" w:hAnsi="Times New Roman" w:cs="Times New Roman"/>
          <w:sz w:val="28"/>
          <w:szCs w:val="28"/>
        </w:rPr>
        <w:t xml:space="preserve">, </w:t>
      </w:r>
      <w:r w:rsidR="00EF112F" w:rsidRPr="007B3203">
        <w:rPr>
          <w:rFonts w:ascii="Times New Roman" w:hAnsi="Times New Roman" w:cs="Times New Roman"/>
          <w:sz w:val="28"/>
          <w:szCs w:val="28"/>
        </w:rPr>
        <w:t>участвующий</w:t>
      </w:r>
      <w:r w:rsidR="00C04BDD" w:rsidRPr="007B3203">
        <w:rPr>
          <w:rFonts w:ascii="Times New Roman" w:hAnsi="Times New Roman" w:cs="Times New Roman"/>
          <w:sz w:val="28"/>
          <w:szCs w:val="28"/>
        </w:rPr>
        <w:t xml:space="preserve"> в тушении пожар</w:t>
      </w:r>
      <w:r w:rsidR="0070110C" w:rsidRPr="007B3203">
        <w:rPr>
          <w:rFonts w:ascii="Times New Roman" w:hAnsi="Times New Roman" w:cs="Times New Roman"/>
          <w:sz w:val="28"/>
          <w:szCs w:val="28"/>
        </w:rPr>
        <w:t xml:space="preserve">ов и </w:t>
      </w:r>
      <w:r w:rsidR="00C04BDD" w:rsidRPr="007B3203">
        <w:rPr>
          <w:rFonts w:ascii="Times New Roman" w:hAnsi="Times New Roman" w:cs="Times New Roman"/>
          <w:sz w:val="28"/>
          <w:szCs w:val="28"/>
        </w:rPr>
        <w:t xml:space="preserve"> проведении аварийно – спасательных работ</w:t>
      </w:r>
      <w:r w:rsidR="00770FAF" w:rsidRPr="007B3203">
        <w:rPr>
          <w:rFonts w:ascii="Times New Roman" w:hAnsi="Times New Roman" w:cs="Times New Roman"/>
          <w:sz w:val="28"/>
          <w:szCs w:val="28"/>
        </w:rPr>
        <w:t>,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людям, предотвратить угрозу взрыва (обрушения) или распространения пожара, принимающего размеры стихийного бедствия.</w:t>
      </w:r>
    </w:p>
    <w:p w14:paraId="50B69C7A" w14:textId="77777777" w:rsidR="0070110C" w:rsidRPr="007B3203" w:rsidRDefault="008F3A70"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w:t>
      </w:r>
      <w:r w:rsidR="0070110C" w:rsidRPr="007B3203">
        <w:rPr>
          <w:rFonts w:ascii="Times New Roman" w:hAnsi="Times New Roman" w:cs="Times New Roman"/>
          <w:sz w:val="28"/>
          <w:szCs w:val="28"/>
        </w:rPr>
        <w:t xml:space="preserve"> случае отступления от Правил, личный состав пожарной охраны, </w:t>
      </w:r>
      <w:r w:rsidRPr="007B3203">
        <w:rPr>
          <w:rFonts w:ascii="Times New Roman" w:hAnsi="Times New Roman" w:cs="Times New Roman"/>
          <w:sz w:val="28"/>
          <w:szCs w:val="28"/>
        </w:rPr>
        <w:t>участвующий в тушении пожаров и  проведении аварийно – спасательных работ, уведомляет об этом руководителя тушения пожара (руководителя ликвидации чрезвычайной ситуации) и (или) иное оперативное должностное лицо из числа участников тушения пожаров (ликвидации чрезвычайной ситуации), под руководством которого личный состав подразделений пожарной охраны осуществляет действия на пожаре, при этом возлагает на себя полную ответственность за дальнейшие действия и (или) бездействие.</w:t>
      </w:r>
    </w:p>
    <w:p w14:paraId="089DE26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проведении действий в зоне высоких температур при тушении пожара и ликвидации аварий используются термостойкие (теплозащитные и теплоотражательные) костюмы, а при необходимости работа производится под прикрытием распыленных водяных струй, в задымленной зоне - с использованием </w:t>
      </w:r>
      <w:r w:rsidR="005E3BD5" w:rsidRPr="007B3203">
        <w:rPr>
          <w:rFonts w:ascii="Times New Roman" w:hAnsi="Times New Roman" w:cs="Times New Roman"/>
          <w:sz w:val="28"/>
          <w:szCs w:val="28"/>
        </w:rPr>
        <w:t>СИЗОД</w:t>
      </w:r>
      <w:r w:rsidRPr="007B3203">
        <w:rPr>
          <w:rFonts w:ascii="Times New Roman" w:hAnsi="Times New Roman" w:cs="Times New Roman"/>
          <w:sz w:val="28"/>
          <w:szCs w:val="28"/>
        </w:rPr>
        <w:t>.</w:t>
      </w:r>
    </w:p>
    <w:p w14:paraId="2C02E9A6"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Специальная защитная одежда пожарных от повышенных тепловых воздействий не предназначена для работы непосредственно в пламени.</w:t>
      </w:r>
    </w:p>
    <w:p w14:paraId="06CA5E8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w:t>
      </w:r>
      <w:r w:rsidR="008F3A70" w:rsidRPr="007B3203">
        <w:rPr>
          <w:rFonts w:ascii="Times New Roman" w:hAnsi="Times New Roman" w:cs="Times New Roman"/>
          <w:sz w:val="28"/>
          <w:szCs w:val="28"/>
        </w:rPr>
        <w:t xml:space="preserve">получении </w:t>
      </w:r>
      <w:r w:rsidRPr="007B3203">
        <w:rPr>
          <w:rFonts w:ascii="Times New Roman" w:hAnsi="Times New Roman" w:cs="Times New Roman"/>
          <w:sz w:val="28"/>
          <w:szCs w:val="28"/>
        </w:rPr>
        <w:t>ожог</w:t>
      </w:r>
      <w:r w:rsidR="008F3A70" w:rsidRPr="007B3203">
        <w:rPr>
          <w:rFonts w:ascii="Times New Roman" w:hAnsi="Times New Roman" w:cs="Times New Roman"/>
          <w:sz w:val="28"/>
          <w:szCs w:val="28"/>
        </w:rPr>
        <w:t>ов</w:t>
      </w:r>
      <w:r w:rsidRPr="007B3203">
        <w:rPr>
          <w:rFonts w:ascii="Times New Roman" w:hAnsi="Times New Roman" w:cs="Times New Roman"/>
          <w:sz w:val="28"/>
          <w:szCs w:val="28"/>
        </w:rPr>
        <w:t xml:space="preserve">, обмораживаниях, отравлениях, поражениях электрическим током и ушибах личному составу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оказывается первая помощь и вызывается скорая медицинская помощь.</w:t>
      </w:r>
    </w:p>
    <w:p w14:paraId="1C99E12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Групповая защита личного состава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и мобильн</w:t>
      </w:r>
      <w:r w:rsidR="00C04BDD" w:rsidRPr="007B3203">
        <w:rPr>
          <w:rFonts w:ascii="Times New Roman" w:hAnsi="Times New Roman" w:cs="Times New Roman"/>
          <w:sz w:val="28"/>
          <w:szCs w:val="28"/>
        </w:rPr>
        <w:t xml:space="preserve">ых средств пожаротушения </w:t>
      </w:r>
      <w:r w:rsidRPr="007B3203">
        <w:rPr>
          <w:rFonts w:ascii="Times New Roman" w:hAnsi="Times New Roman" w:cs="Times New Roman"/>
          <w:sz w:val="28"/>
          <w:szCs w:val="28"/>
        </w:rPr>
        <w:t xml:space="preserve">при работе на участках </w:t>
      </w:r>
      <w:r w:rsidR="008F3A70" w:rsidRPr="007B3203">
        <w:rPr>
          <w:rFonts w:ascii="Times New Roman" w:hAnsi="Times New Roman" w:cs="Times New Roman"/>
          <w:sz w:val="28"/>
          <w:szCs w:val="28"/>
        </w:rPr>
        <w:t xml:space="preserve">с </w:t>
      </w:r>
      <w:r w:rsidRPr="007B3203">
        <w:rPr>
          <w:rFonts w:ascii="Times New Roman" w:hAnsi="Times New Roman" w:cs="Times New Roman"/>
          <w:sz w:val="28"/>
          <w:szCs w:val="28"/>
        </w:rPr>
        <w:t>сильн</w:t>
      </w:r>
      <w:r w:rsidR="008F3A70" w:rsidRPr="007B3203">
        <w:rPr>
          <w:rFonts w:ascii="Times New Roman" w:hAnsi="Times New Roman" w:cs="Times New Roman"/>
          <w:sz w:val="28"/>
          <w:szCs w:val="28"/>
        </w:rPr>
        <w:t>ым</w:t>
      </w:r>
      <w:r w:rsidRPr="007B3203">
        <w:rPr>
          <w:rFonts w:ascii="Times New Roman" w:hAnsi="Times New Roman" w:cs="Times New Roman"/>
          <w:sz w:val="28"/>
          <w:szCs w:val="28"/>
        </w:rPr>
        <w:t xml:space="preserve"> теплов</w:t>
      </w:r>
      <w:r w:rsidR="008F3A70" w:rsidRPr="007B3203">
        <w:rPr>
          <w:rFonts w:ascii="Times New Roman" w:hAnsi="Times New Roman" w:cs="Times New Roman"/>
          <w:sz w:val="28"/>
          <w:szCs w:val="28"/>
        </w:rPr>
        <w:t>ым</w:t>
      </w:r>
      <w:r w:rsidRPr="007B3203">
        <w:rPr>
          <w:rFonts w:ascii="Times New Roman" w:hAnsi="Times New Roman" w:cs="Times New Roman"/>
          <w:sz w:val="28"/>
          <w:szCs w:val="28"/>
        </w:rPr>
        <w:t xml:space="preserve"> </w:t>
      </w:r>
      <w:r w:rsidR="008F3A70" w:rsidRPr="007B3203">
        <w:rPr>
          <w:rFonts w:ascii="Times New Roman" w:hAnsi="Times New Roman" w:cs="Times New Roman"/>
          <w:sz w:val="28"/>
          <w:szCs w:val="28"/>
        </w:rPr>
        <w:t>излучением</w:t>
      </w:r>
      <w:r w:rsidRPr="007B3203">
        <w:rPr>
          <w:rFonts w:ascii="Times New Roman" w:hAnsi="Times New Roman" w:cs="Times New Roman"/>
          <w:sz w:val="28"/>
          <w:szCs w:val="28"/>
        </w:rPr>
        <w:t xml:space="preserve"> обеспечивается водяными завесами (экранами), создаваемыми с помощью распылителей турбинного и веерного типов.</w:t>
      </w:r>
    </w:p>
    <w:p w14:paraId="565F42C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ликвидации горения участники тушения пожара следят за изменением обстановки, состоянием </w:t>
      </w:r>
      <w:r w:rsidR="008F3A70" w:rsidRPr="007B3203">
        <w:rPr>
          <w:rFonts w:ascii="Times New Roman" w:hAnsi="Times New Roman" w:cs="Times New Roman"/>
          <w:sz w:val="28"/>
          <w:szCs w:val="28"/>
        </w:rPr>
        <w:t xml:space="preserve">и поведением </w:t>
      </w:r>
      <w:r w:rsidRPr="007B3203">
        <w:rPr>
          <w:rFonts w:ascii="Times New Roman" w:hAnsi="Times New Roman" w:cs="Times New Roman"/>
          <w:sz w:val="28"/>
          <w:szCs w:val="28"/>
        </w:rPr>
        <w:t xml:space="preserve">строительных конструкций и технологического оборудования, а в случае возникновения опасности немедленно предупреждают о ней всех работающих на </w:t>
      </w:r>
      <w:r w:rsidR="008F3A70" w:rsidRPr="007B3203">
        <w:rPr>
          <w:rFonts w:ascii="Times New Roman" w:hAnsi="Times New Roman" w:cs="Times New Roman"/>
          <w:sz w:val="28"/>
          <w:szCs w:val="28"/>
        </w:rPr>
        <w:t xml:space="preserve">боевом </w:t>
      </w:r>
      <w:r w:rsidRPr="007B3203">
        <w:rPr>
          <w:rFonts w:ascii="Times New Roman" w:hAnsi="Times New Roman" w:cs="Times New Roman"/>
          <w:sz w:val="28"/>
          <w:szCs w:val="28"/>
        </w:rPr>
        <w:t xml:space="preserve">участке </w:t>
      </w:r>
      <w:r w:rsidR="008F3A70" w:rsidRPr="007B3203">
        <w:rPr>
          <w:rFonts w:ascii="Times New Roman" w:hAnsi="Times New Roman" w:cs="Times New Roman"/>
          <w:sz w:val="28"/>
          <w:szCs w:val="28"/>
        </w:rPr>
        <w:t>(секторе проведения работ)</w:t>
      </w:r>
      <w:r w:rsidRPr="007B3203">
        <w:rPr>
          <w:rFonts w:ascii="Times New Roman" w:hAnsi="Times New Roman" w:cs="Times New Roman"/>
          <w:sz w:val="28"/>
          <w:szCs w:val="28"/>
        </w:rPr>
        <w:t xml:space="preserve">, руководителя тушения пожара и </w:t>
      </w:r>
      <w:r w:rsidR="008F3A70" w:rsidRPr="007B3203">
        <w:rPr>
          <w:rFonts w:ascii="Times New Roman" w:hAnsi="Times New Roman" w:cs="Times New Roman"/>
          <w:sz w:val="28"/>
          <w:szCs w:val="28"/>
        </w:rPr>
        <w:t>должностных лиц о</w:t>
      </w:r>
      <w:r w:rsidR="00D054AC" w:rsidRPr="007B3203">
        <w:rPr>
          <w:rFonts w:ascii="Times New Roman" w:hAnsi="Times New Roman" w:cs="Times New Roman"/>
          <w:sz w:val="28"/>
          <w:szCs w:val="28"/>
        </w:rPr>
        <w:t>перативного штаба на месте пожара.</w:t>
      </w:r>
    </w:p>
    <w:p w14:paraId="1F927DB4"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Во время работы на покрытии (крыше) и на перекрытиях внутри помещения необходимо следить за состоянием несущих конструкций здания, помещения. В случае угрозы их обрушения личный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немедленно отходит в безопасное место.</w:t>
      </w:r>
    </w:p>
    <w:p w14:paraId="51ED23F4" w14:textId="77777777" w:rsidR="001D0C1C" w:rsidRPr="007B3203" w:rsidRDefault="001D0C1C"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помещениях (на участках) с хранением, обращением или возможным выделением при горении а</w:t>
      </w:r>
      <w:r w:rsidR="004038B2" w:rsidRPr="007B3203">
        <w:rPr>
          <w:rFonts w:ascii="Times New Roman" w:hAnsi="Times New Roman" w:cs="Times New Roman"/>
          <w:sz w:val="28"/>
          <w:szCs w:val="28"/>
        </w:rPr>
        <w:t>варийно химически опасных веществ</w:t>
      </w:r>
      <w:r w:rsidRPr="007B3203">
        <w:rPr>
          <w:rFonts w:ascii="Times New Roman" w:hAnsi="Times New Roman" w:cs="Times New Roman"/>
          <w:sz w:val="28"/>
          <w:szCs w:val="28"/>
        </w:rPr>
        <w:t xml:space="preserve"> работа личного состава пожарной охраны осуществляется только в специальных защитных комплектах и СИЗОД. Для снижения концентрации паров необходимо орошать </w:t>
      </w:r>
      <w:r w:rsidRPr="007B3203">
        <w:rPr>
          <w:rFonts w:ascii="Times New Roman" w:hAnsi="Times New Roman" w:cs="Times New Roman"/>
          <w:sz w:val="28"/>
          <w:szCs w:val="28"/>
        </w:rPr>
        <w:lastRenderedPageBreak/>
        <w:t>объемы помещений (участков) распыленной водой. Пожарные автомобили должны располагаться с наветренной стороны на расстоянии не ближе 50 м от горящего объекта.</w:t>
      </w:r>
    </w:p>
    <w:p w14:paraId="745927C1" w14:textId="77777777" w:rsidR="00105186" w:rsidRPr="007B3203" w:rsidRDefault="00105186" w:rsidP="005C44A9">
      <w:pPr>
        <w:pStyle w:val="ConsPlusNormal"/>
        <w:jc w:val="both"/>
        <w:rPr>
          <w:rFonts w:ascii="Times New Roman" w:hAnsi="Times New Roman" w:cs="Times New Roman"/>
          <w:sz w:val="28"/>
          <w:szCs w:val="28"/>
        </w:rPr>
      </w:pPr>
    </w:p>
    <w:p w14:paraId="5477619F" w14:textId="77777777" w:rsidR="00770FAF" w:rsidRPr="007B3203" w:rsidRDefault="00BF442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XL</w:t>
      </w:r>
      <w:r w:rsidR="00583D08" w:rsidRPr="007B3203">
        <w:rPr>
          <w:rFonts w:ascii="Times New Roman" w:hAnsi="Times New Roman" w:cs="Times New Roman"/>
          <w:sz w:val="28"/>
          <w:szCs w:val="28"/>
          <w:lang w:val="en-US"/>
        </w:rPr>
        <w:t>I</w:t>
      </w:r>
      <w:r w:rsidRPr="007B3203">
        <w:rPr>
          <w:rFonts w:ascii="Times New Roman" w:hAnsi="Times New Roman" w:cs="Times New Roman"/>
          <w:sz w:val="28"/>
          <w:szCs w:val="28"/>
          <w:lang w:val="en-US"/>
        </w:rPr>
        <w:t>V</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вскрытии и разборке</w:t>
      </w:r>
    </w:p>
    <w:p w14:paraId="02E8FF0F"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строительных конструкций</w:t>
      </w:r>
    </w:p>
    <w:p w14:paraId="3F8DA450" w14:textId="77777777" w:rsidR="00770FAF" w:rsidRPr="007B3203" w:rsidRDefault="00770FAF" w:rsidP="005C44A9">
      <w:pPr>
        <w:pStyle w:val="ConsPlusNormal"/>
        <w:jc w:val="both"/>
        <w:rPr>
          <w:rFonts w:ascii="Times New Roman" w:hAnsi="Times New Roman" w:cs="Times New Roman"/>
          <w:sz w:val="28"/>
          <w:szCs w:val="28"/>
        </w:rPr>
      </w:pPr>
    </w:p>
    <w:p w14:paraId="37E55DF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Организация работ по вскрытию и разборке строительных конструкций проводится под непосредственным руководством должностных лиц, назначенных руководителем тушения пожара, с указанием места складирования (сбрасывания) демонтируемых конструкций. До начала проведения работ необходимо провести отключение (или ограждение от повреждения) имеющихся на участке электрических сетей (до 0,38 кВ), газовых коммуникаций, подготовить средства тушения возможного (скрытого) очага.</w:t>
      </w:r>
    </w:p>
    <w:p w14:paraId="7551BEF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проведении работ по вскрытию и разборке строительных конструкций в условиях пожара необходимо следить за их состоянием, не допуская нарушения их прочности и ослабления, принимая соответствующие меры по предотвращению их обрушения.</w:t>
      </w:r>
    </w:p>
    <w:p w14:paraId="5C17F07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сбрасывать с этажей и крыш конструкции (предметы) без предварительного предупреждения об этом людей, работающих внизу у здания (сооружения).</w:t>
      </w:r>
    </w:p>
    <w:p w14:paraId="1D70938B" w14:textId="05DB9024"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сбрасывании конструкций (предметов) необходимо следить за тем, чтобы они не падали на провода (воздушные линии), балконы, карнизы, крыши соседних зданий, а также на людей, пожарную технику. В местах сбрасывания конструкций, предметов и материалов выставляется постовой, задача которого не пропускать никого до полного или временного прекращения работ. В ночное время суток место сбрасывания конструкций освещается.</w:t>
      </w:r>
    </w:p>
    <w:p w14:paraId="02D9099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Разобранные конструкции, эвакуируемое оборудование, материалы складываются в специально отведенном месте острыми (колющими) частями, сторонами вниз; проходы, подходы к месту работы не загромождаются.</w:t>
      </w:r>
    </w:p>
    <w:p w14:paraId="5B510A38" w14:textId="7385D9DE"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разборке строительных конструкций во избежание падения высоких вертикальных сооружений (труб, антенных устройств) нельзя допускать нарушения их креплений (опор, растяжек, распорок). В случае необходимости </w:t>
      </w:r>
      <w:r w:rsidR="00105186">
        <w:rPr>
          <w:rFonts w:ascii="Times New Roman" w:hAnsi="Times New Roman" w:cs="Times New Roman"/>
          <w:sz w:val="28"/>
          <w:szCs w:val="28"/>
        </w:rPr>
        <w:t>обрушение</w:t>
      </w:r>
      <w:r w:rsidRPr="007B3203">
        <w:rPr>
          <w:rFonts w:ascii="Times New Roman" w:hAnsi="Times New Roman" w:cs="Times New Roman"/>
          <w:sz w:val="28"/>
          <w:szCs w:val="28"/>
        </w:rPr>
        <w:t xml:space="preserve"> дымовых (печных) труб,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w:t>
      </w:r>
    </w:p>
    <w:p w14:paraId="4F01DA9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Работа отрезным кругом на закрепленной конструкции, профиле, образце производится таким образом, чтобы при резании не происходило заклинивание отрезного круга в пропиле в результате деформации или перекоса разрезаемого фрагмента.</w:t>
      </w:r>
    </w:p>
    <w:p w14:paraId="152ABD74" w14:textId="1D7AE054"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вскрытии деревянных конструкций цепными пилами не допускается зажим в пропиле верхней части цепи.</w:t>
      </w:r>
    </w:p>
    <w:p w14:paraId="23B2B747" w14:textId="77777777" w:rsidR="001D6540" w:rsidRDefault="001D6540" w:rsidP="00D054AC">
      <w:pPr>
        <w:pStyle w:val="ConsPlusNormal"/>
        <w:outlineLvl w:val="2"/>
        <w:rPr>
          <w:rFonts w:ascii="Times New Roman" w:hAnsi="Times New Roman" w:cs="Times New Roman"/>
          <w:sz w:val="28"/>
          <w:szCs w:val="28"/>
        </w:rPr>
      </w:pPr>
    </w:p>
    <w:p w14:paraId="10E1CF1D" w14:textId="77777777" w:rsidR="00D62027" w:rsidRDefault="00D62027" w:rsidP="00D054AC">
      <w:pPr>
        <w:pStyle w:val="ConsPlusNormal"/>
        <w:outlineLvl w:val="2"/>
        <w:rPr>
          <w:rFonts w:ascii="Times New Roman" w:hAnsi="Times New Roman" w:cs="Times New Roman"/>
          <w:sz w:val="28"/>
          <w:szCs w:val="28"/>
        </w:rPr>
      </w:pPr>
    </w:p>
    <w:p w14:paraId="41D34621" w14:textId="77777777" w:rsidR="00D62027" w:rsidRDefault="00D62027" w:rsidP="00D054AC">
      <w:pPr>
        <w:pStyle w:val="ConsPlusNormal"/>
        <w:outlineLvl w:val="2"/>
        <w:rPr>
          <w:rFonts w:ascii="Times New Roman" w:hAnsi="Times New Roman" w:cs="Times New Roman"/>
          <w:sz w:val="28"/>
          <w:szCs w:val="28"/>
        </w:rPr>
      </w:pPr>
    </w:p>
    <w:p w14:paraId="61363B79" w14:textId="77777777" w:rsidR="00D62027" w:rsidRPr="007B3203" w:rsidRDefault="00D62027" w:rsidP="00D054AC">
      <w:pPr>
        <w:pStyle w:val="ConsPlusNormal"/>
        <w:outlineLvl w:val="2"/>
        <w:rPr>
          <w:rFonts w:ascii="Times New Roman" w:hAnsi="Times New Roman" w:cs="Times New Roman"/>
          <w:sz w:val="28"/>
          <w:szCs w:val="28"/>
        </w:rPr>
      </w:pPr>
    </w:p>
    <w:p w14:paraId="1A2DD1BF" w14:textId="77777777" w:rsidR="00770FAF" w:rsidRPr="007B3203" w:rsidRDefault="00BF442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lastRenderedPageBreak/>
        <w:t>XLV</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подъеме (спуске) на высоту</w:t>
      </w:r>
    </w:p>
    <w:p w14:paraId="6AD453A4"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(с высоты)</w:t>
      </w:r>
    </w:p>
    <w:p w14:paraId="6E99B0D0" w14:textId="77777777" w:rsidR="00770FAF" w:rsidRPr="007B3203" w:rsidRDefault="00770FAF" w:rsidP="005C44A9">
      <w:pPr>
        <w:pStyle w:val="ConsPlusNormal"/>
        <w:jc w:val="both"/>
        <w:rPr>
          <w:rFonts w:ascii="Times New Roman" w:hAnsi="Times New Roman" w:cs="Times New Roman"/>
          <w:sz w:val="28"/>
          <w:szCs w:val="28"/>
        </w:rPr>
      </w:pPr>
    </w:p>
    <w:p w14:paraId="19210DA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Устанавливаемые при работе на покрытиях, особенно сводчатых, ручные пожарные лестницы, специальные трапы закрепляются.</w:t>
      </w:r>
    </w:p>
    <w:p w14:paraId="24169844" w14:textId="77777777" w:rsidR="00770FAF" w:rsidRPr="007B3203" w:rsidRDefault="00EF112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работе на высоте личный</w:t>
      </w:r>
      <w:r w:rsidR="00770FAF" w:rsidRPr="007B3203">
        <w:rPr>
          <w:rFonts w:ascii="Times New Roman" w:hAnsi="Times New Roman" w:cs="Times New Roman"/>
          <w:sz w:val="28"/>
          <w:szCs w:val="28"/>
        </w:rPr>
        <w:t xml:space="preserve"> состав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проводит работы</w:t>
      </w:r>
      <w:r w:rsidR="00770FAF" w:rsidRPr="007B3203">
        <w:rPr>
          <w:rFonts w:ascii="Times New Roman" w:hAnsi="Times New Roman" w:cs="Times New Roman"/>
          <w:sz w:val="28"/>
          <w:szCs w:val="28"/>
        </w:rPr>
        <w:t xml:space="preserve"> с соблюдением следующих мер безопасности:</w:t>
      </w:r>
    </w:p>
    <w:p w14:paraId="11DC2A32" w14:textId="755291E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работа на ручной пожарной лестнице с пожарным стволом (инструментом) производится только после закрепления пожарного пожарным поясным карабином за ступеньку лестницы;</w:t>
      </w:r>
    </w:p>
    <w:p w14:paraId="464B6A33" w14:textId="653332D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 работе на кровле пожарные закрепляются средствами самоспасания пожарных или устройствами канатно-спусковыми индивидуальными пожарными ручными за конструкцию здания. Крепление за ограждающие конструкции крыши запрещается;</w:t>
      </w:r>
    </w:p>
    <w:p w14:paraId="5635FC8B" w14:textId="399D0B50"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xml:space="preserve">) работу с пожарным стволом на высоте и покрытиях осуществляют не менее двух сотрудников личного состава </w:t>
      </w:r>
      <w:r w:rsidR="003245EF"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w:t>
      </w:r>
    </w:p>
    <w:p w14:paraId="70264E6A" w14:textId="02F8EC87"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рукавная линия закрепляется рукавными задержками.</w:t>
      </w:r>
    </w:p>
    <w:p w14:paraId="089B244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Запрещается оставлять пожарный ствол без </w:t>
      </w:r>
      <w:r w:rsidR="00EF112F" w:rsidRPr="007B3203">
        <w:rPr>
          <w:rFonts w:ascii="Times New Roman" w:hAnsi="Times New Roman" w:cs="Times New Roman"/>
          <w:sz w:val="28"/>
          <w:szCs w:val="28"/>
        </w:rPr>
        <w:t>контроля</w:t>
      </w:r>
      <w:r w:rsidRPr="007B3203">
        <w:rPr>
          <w:rFonts w:ascii="Times New Roman" w:hAnsi="Times New Roman" w:cs="Times New Roman"/>
          <w:sz w:val="28"/>
          <w:szCs w:val="28"/>
        </w:rPr>
        <w:t xml:space="preserve"> даже после прекращения подачи воды, а та</w:t>
      </w:r>
      <w:r w:rsidR="00437EC1" w:rsidRPr="007B3203">
        <w:rPr>
          <w:rFonts w:ascii="Times New Roman" w:hAnsi="Times New Roman" w:cs="Times New Roman"/>
          <w:sz w:val="28"/>
          <w:szCs w:val="28"/>
        </w:rPr>
        <w:t xml:space="preserve">кже нахождение личного состава </w:t>
      </w:r>
      <w:r w:rsidRPr="007B3203">
        <w:rPr>
          <w:rFonts w:ascii="Times New Roman" w:hAnsi="Times New Roman" w:cs="Times New Roman"/>
          <w:sz w:val="28"/>
          <w:szCs w:val="28"/>
        </w:rPr>
        <w:t xml:space="preserve"> </w:t>
      </w:r>
      <w:r w:rsidR="003245EF"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на обвисших покрытиях и на участках перекрытий с признаками горения.</w:t>
      </w:r>
    </w:p>
    <w:p w14:paraId="42CAB33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Спасание или самоспасание можно начинать, убедившись, что длина веревки обеспечивает спуск на землю (балкон). Работы следует производить в рукавицах во избежание травмирования рук.</w:t>
      </w:r>
    </w:p>
    <w:p w14:paraId="754B455C" w14:textId="77777777" w:rsidR="00C04BDD" w:rsidRPr="007B3203" w:rsidRDefault="00C04BDD" w:rsidP="005C44A9">
      <w:pPr>
        <w:pStyle w:val="ConsPlusNormal"/>
        <w:jc w:val="center"/>
        <w:outlineLvl w:val="2"/>
        <w:rPr>
          <w:rFonts w:ascii="Times New Roman" w:hAnsi="Times New Roman" w:cs="Times New Roman"/>
          <w:sz w:val="28"/>
          <w:szCs w:val="28"/>
        </w:rPr>
      </w:pPr>
    </w:p>
    <w:p w14:paraId="63B0D394" w14:textId="77777777" w:rsidR="00770FAF" w:rsidRPr="007B3203" w:rsidRDefault="004132DD"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XL</w:t>
      </w:r>
      <w:r w:rsidR="00583D08" w:rsidRPr="007B3203">
        <w:rPr>
          <w:rFonts w:ascii="Times New Roman" w:hAnsi="Times New Roman" w:cs="Times New Roman"/>
          <w:sz w:val="28"/>
          <w:szCs w:val="28"/>
          <w:lang w:val="en-US"/>
        </w:rPr>
        <w:t>V</w:t>
      </w:r>
      <w:r w:rsidR="00EE4EF8" w:rsidRPr="007B3203">
        <w:rPr>
          <w:rFonts w:ascii="Times New Roman" w:hAnsi="Times New Roman" w:cs="Times New Roman"/>
          <w:sz w:val="28"/>
          <w:szCs w:val="28"/>
          <w:lang w:val="en-US"/>
        </w:rPr>
        <w:t>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сборе личного состава</w:t>
      </w:r>
    </w:p>
    <w:p w14:paraId="11B1CA08" w14:textId="77777777" w:rsidR="00770FAF" w:rsidRPr="007B3203" w:rsidRDefault="003245E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 xml:space="preserve">пожарной охраны </w:t>
      </w:r>
      <w:r w:rsidR="00770FAF" w:rsidRPr="007B3203">
        <w:rPr>
          <w:rFonts w:ascii="Times New Roman" w:hAnsi="Times New Roman" w:cs="Times New Roman"/>
          <w:sz w:val="28"/>
          <w:szCs w:val="28"/>
        </w:rPr>
        <w:t xml:space="preserve">и возвращении в подразделение </w:t>
      </w:r>
      <w:r w:rsidRPr="007B3203">
        <w:rPr>
          <w:rFonts w:ascii="Times New Roman" w:hAnsi="Times New Roman" w:cs="Times New Roman"/>
          <w:sz w:val="28"/>
          <w:szCs w:val="28"/>
        </w:rPr>
        <w:t>пожарной охраны</w:t>
      </w:r>
    </w:p>
    <w:p w14:paraId="6CA052A5" w14:textId="77777777" w:rsidR="00770FAF" w:rsidRPr="007B3203" w:rsidRDefault="00770FAF" w:rsidP="005C44A9">
      <w:pPr>
        <w:pStyle w:val="ConsPlusNormal"/>
        <w:jc w:val="both"/>
        <w:rPr>
          <w:rFonts w:ascii="Times New Roman" w:hAnsi="Times New Roman" w:cs="Times New Roman"/>
          <w:sz w:val="28"/>
          <w:szCs w:val="28"/>
        </w:rPr>
      </w:pPr>
    </w:p>
    <w:p w14:paraId="5D8F778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Старшее должностное лицо подразделения </w:t>
      </w:r>
      <w:r w:rsidR="003245EF"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принимающего участие в тушении пожара, после его ликвидации обязано:</w:t>
      </w:r>
    </w:p>
    <w:p w14:paraId="63EA66EA" w14:textId="0A323552"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xml:space="preserve">) проверить наличие личного состава </w:t>
      </w:r>
      <w:r w:rsidR="003245EF" w:rsidRPr="007B3203">
        <w:rPr>
          <w:rFonts w:ascii="Times New Roman" w:hAnsi="Times New Roman" w:cs="Times New Roman"/>
          <w:sz w:val="28"/>
          <w:szCs w:val="28"/>
        </w:rPr>
        <w:t>пожарной охраны</w:t>
      </w:r>
      <w:r w:rsidR="00770FAF" w:rsidRPr="007B3203">
        <w:rPr>
          <w:rFonts w:ascii="Times New Roman" w:hAnsi="Times New Roman" w:cs="Times New Roman"/>
          <w:sz w:val="28"/>
          <w:szCs w:val="28"/>
        </w:rPr>
        <w:t>, а также размещение и крепление пожарного оборудования и инструмента на пожарных автомобилях;</w:t>
      </w:r>
    </w:p>
    <w:p w14:paraId="327B012A" w14:textId="469EA45E"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принять меры по приведению в безопасное состояние используемых при тушении пожара гидрантов.</w:t>
      </w:r>
    </w:p>
    <w:p w14:paraId="33E88026" w14:textId="77777777" w:rsidR="00EC4A9E" w:rsidRPr="007B3203" w:rsidRDefault="00EC4A9E"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 завершении сбора сил и средств подразделения на месте пожара и их готовности к возвращению начальник караула, командир отделения докладывает руководителю тушения пожара, после чего руководитель тушения пожара сообщает диспетчеру о готовности к возвращению в подразделение. Возвращение осуществляется только после указания руководителя тушения пожара.</w:t>
      </w:r>
    </w:p>
    <w:p w14:paraId="79890E1D" w14:textId="1B0294A8" w:rsidR="00FA36C4" w:rsidRPr="007B3203" w:rsidRDefault="00EC4A9E"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Возвращение проводится с заправленными водой автоцистернами, по кратчайшему маршруту, при поддержании постоянной связи с диспетчером.</w:t>
      </w:r>
      <w:r w:rsidR="00FA36C4" w:rsidRPr="007B3203">
        <w:rPr>
          <w:rFonts w:ascii="Times New Roman" w:hAnsi="Times New Roman" w:cs="Times New Roman"/>
          <w:sz w:val="28"/>
          <w:szCs w:val="28"/>
        </w:rPr>
        <w:t xml:space="preserve"> </w:t>
      </w:r>
    </w:p>
    <w:p w14:paraId="5F214936" w14:textId="77777777" w:rsidR="00D62027" w:rsidRPr="007B3203" w:rsidRDefault="00D62027" w:rsidP="005C44A9">
      <w:pPr>
        <w:pStyle w:val="ConsPlusNormal"/>
        <w:jc w:val="both"/>
        <w:rPr>
          <w:rFonts w:ascii="Times New Roman" w:hAnsi="Times New Roman" w:cs="Times New Roman"/>
          <w:sz w:val="28"/>
          <w:szCs w:val="28"/>
        </w:rPr>
      </w:pPr>
    </w:p>
    <w:p w14:paraId="103628E5" w14:textId="77777777" w:rsidR="00770FAF" w:rsidRPr="007B3203" w:rsidRDefault="00BF442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XLVI</w:t>
      </w:r>
      <w:r w:rsidR="00EE4EF8" w:rsidRPr="007B3203">
        <w:rPr>
          <w:rFonts w:ascii="Times New Roman" w:hAnsi="Times New Roman" w:cs="Times New Roman"/>
          <w:sz w:val="28"/>
          <w:szCs w:val="28"/>
          <w:lang w:val="en-US"/>
        </w:rPr>
        <w:t>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работе на пожарных судах</w:t>
      </w:r>
    </w:p>
    <w:p w14:paraId="08CB9463" w14:textId="77777777" w:rsidR="00770FAF" w:rsidRPr="007B3203" w:rsidRDefault="00770FAF" w:rsidP="005C44A9">
      <w:pPr>
        <w:pStyle w:val="ConsPlusNormal"/>
        <w:jc w:val="both"/>
        <w:rPr>
          <w:rFonts w:ascii="Times New Roman" w:hAnsi="Times New Roman" w:cs="Times New Roman"/>
          <w:sz w:val="28"/>
          <w:szCs w:val="28"/>
        </w:rPr>
      </w:pPr>
    </w:p>
    <w:p w14:paraId="0508607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Работы по обслуживанию установленных на пожарных кораблях, катерах (далее - пожарные суда) механизмов, оборудования, систем и устройств проводятся в соответствии с технической документацией завода-изготовителя.</w:t>
      </w:r>
    </w:p>
    <w:p w14:paraId="2D69D8E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Личный состав пожарного судна обязан:</w:t>
      </w:r>
    </w:p>
    <w:p w14:paraId="50B1D7D3" w14:textId="1F5BA1AD"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знать виды пожарного оборудов</w:t>
      </w:r>
      <w:r w:rsidR="00707BD6">
        <w:rPr>
          <w:rFonts w:ascii="Times New Roman" w:hAnsi="Times New Roman" w:cs="Times New Roman"/>
          <w:sz w:val="28"/>
          <w:szCs w:val="28"/>
        </w:rPr>
        <w:t>ания на пожарном судне и уметь</w:t>
      </w:r>
      <w:r w:rsidR="00770FAF" w:rsidRPr="007B3203">
        <w:rPr>
          <w:rFonts w:ascii="Times New Roman" w:hAnsi="Times New Roman" w:cs="Times New Roman"/>
          <w:sz w:val="28"/>
          <w:szCs w:val="28"/>
        </w:rPr>
        <w:t xml:space="preserve"> использовать его при тушении пожара;</w:t>
      </w:r>
    </w:p>
    <w:p w14:paraId="51B19A4F" w14:textId="1B5320ED"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xml:space="preserve">) пользоваться </w:t>
      </w:r>
      <w:r w:rsidR="005E3BD5" w:rsidRPr="007B3203">
        <w:rPr>
          <w:rFonts w:ascii="Times New Roman" w:hAnsi="Times New Roman" w:cs="Times New Roman"/>
          <w:sz w:val="28"/>
          <w:szCs w:val="28"/>
        </w:rPr>
        <w:t>СИЗОД</w:t>
      </w:r>
      <w:r w:rsidR="00770FAF" w:rsidRPr="007B3203">
        <w:rPr>
          <w:rFonts w:ascii="Times New Roman" w:hAnsi="Times New Roman" w:cs="Times New Roman"/>
          <w:sz w:val="28"/>
          <w:szCs w:val="28"/>
        </w:rPr>
        <w:t>;</w:t>
      </w:r>
    </w:p>
    <w:p w14:paraId="2579AEAE" w14:textId="57C327E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уметь работать в спецзащитных костюмах и спецобуви;</w:t>
      </w:r>
    </w:p>
    <w:p w14:paraId="482F04DB" w14:textId="3274BC88"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пользоваться средствами индивидуальной защиты и предохранительными средствами;</w:t>
      </w:r>
    </w:p>
    <w:p w14:paraId="4EDA0F83" w14:textId="7569CD0A"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уметь плавать;</w:t>
      </w:r>
    </w:p>
    <w:p w14:paraId="1E91F925" w14:textId="532C58B7"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уметь оказывать первую помощь пострадавшим при несчастных случаях.</w:t>
      </w:r>
    </w:p>
    <w:p w14:paraId="610FD12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Каждый член экипажа, обнаруживший неисправности механизмов, оборудования, систем и устройств, которые могут представлять опасность для жизни и здоровья человека, докладывает об этом непосредственному начальнику.</w:t>
      </w:r>
    </w:p>
    <w:p w14:paraId="36D71D9B"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Каждый член экипажа обслуживает только те механизмы, оборудование, системы и устройства, обслуживание которых предусмотрено их должностными инструкциями и в соответствии с распоряжениями капитана пожарного судна.</w:t>
      </w:r>
    </w:p>
    <w:p w14:paraId="7597A0BE"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ремонте двигателей, вспомогательных механизмов, электрооборудования, устройств и установок отключается подающееся на них питание (или приводные системы), а на пусковом устройстве этих механизмов и в других местах, откуда возможно осуществить их пуск (распределительные щиты, пульты управления, посты управления, рубки), устанавливаются (вывешиваются) знаки безопасности </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Не включать - работают люди</w:t>
      </w:r>
      <w:r w:rsidR="009F1323" w:rsidRPr="007B3203">
        <w:rPr>
          <w:rFonts w:ascii="Times New Roman" w:hAnsi="Times New Roman" w:cs="Times New Roman"/>
          <w:sz w:val="28"/>
          <w:szCs w:val="28"/>
        </w:rPr>
        <w:t>»</w:t>
      </w:r>
      <w:r w:rsidRPr="007B3203">
        <w:rPr>
          <w:rFonts w:ascii="Times New Roman" w:hAnsi="Times New Roman" w:cs="Times New Roman"/>
          <w:sz w:val="28"/>
          <w:szCs w:val="28"/>
        </w:rPr>
        <w:t>.</w:t>
      </w:r>
    </w:p>
    <w:p w14:paraId="54FE8645"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Судовые работы возглавляет ответственное должностное лицо командного состава, которое обеспечивает выполнение следующих мероприятий:</w:t>
      </w:r>
    </w:p>
    <w:p w14:paraId="4371D89D" w14:textId="287CC3B8"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распределяет работающих в соответствии с объемом и характером работы.</w:t>
      </w:r>
    </w:p>
    <w:p w14:paraId="018FC6D2" w14:textId="57A891D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инструктирует работающих о мерах безопасности и использовании средств индивидуальной защиты;</w:t>
      </w:r>
    </w:p>
    <w:p w14:paraId="03CB1A38" w14:textId="1DB9FB67"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лично проверяет исправность и надежность применяемых инструмента, приспособлений и средств индивидуальной защиты;</w:t>
      </w:r>
    </w:p>
    <w:p w14:paraId="21B9851A" w14:textId="0E29F473"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обеспечивает безопасность производства работ.</w:t>
      </w:r>
    </w:p>
    <w:p w14:paraId="6534029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Для освещения мест производства судовых работ применяются переносные аккумуляторные фонари или переносные электрические светильники во взрывобезопасном исполнении напряжением 12 В.</w:t>
      </w:r>
    </w:p>
    <w:p w14:paraId="1754CBCA" w14:textId="33F7E595"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 шкалах контрольно-измерительных приборов наносятся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всегда находятся в исправном состоянии, должны быть опломбированы и иметь клеймо с датой поверки.</w:t>
      </w:r>
    </w:p>
    <w:p w14:paraId="2B1ACD84" w14:textId="77777777" w:rsidR="00770FAF" w:rsidRPr="007B3203" w:rsidRDefault="00770FAF" w:rsidP="005C44A9">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эксплуатация неисправных контрольно-измерительных приборов, контрольно-измерительных приборов со снятой пломбой и с истекшим сроком очередной поверки.</w:t>
      </w:r>
    </w:p>
    <w:p w14:paraId="3E4AFF38"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На пожарном судне обеспечивается надежная работа предохранительных клапанов и автоматических регуляторов технических средств, подлежащих проверке в установленные сроки.</w:t>
      </w:r>
    </w:p>
    <w:p w14:paraId="5E2DDF02"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Органы управления техническими средствами приводятся в действие физическими усилиями, не превышающими величину усилий, установленную технической документацией завода-изготовителя.</w:t>
      </w:r>
    </w:p>
    <w:p w14:paraId="20D13D80"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lastRenderedPageBreak/>
        <w:t>На маховики клапанов и органов управления механизмами и системами наносятся стрелки, показывающие направление их вращения для открытия и закрытия.</w:t>
      </w:r>
    </w:p>
    <w:p w14:paraId="16310EF3" w14:textId="77777777" w:rsidR="000E59F3" w:rsidRPr="007B3203" w:rsidRDefault="000E59F3" w:rsidP="005C44A9">
      <w:pPr>
        <w:pStyle w:val="ConsPlusNormal"/>
        <w:jc w:val="both"/>
        <w:rPr>
          <w:rFonts w:ascii="Times New Roman" w:hAnsi="Times New Roman" w:cs="Times New Roman"/>
          <w:sz w:val="28"/>
          <w:szCs w:val="28"/>
        </w:rPr>
      </w:pPr>
    </w:p>
    <w:p w14:paraId="731743A3" w14:textId="77777777" w:rsidR="00770FAF" w:rsidRPr="007B3203" w:rsidRDefault="00BF442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XL</w:t>
      </w:r>
      <w:r w:rsidR="00583D08" w:rsidRPr="007B3203">
        <w:rPr>
          <w:rFonts w:ascii="Times New Roman" w:hAnsi="Times New Roman" w:cs="Times New Roman"/>
          <w:sz w:val="28"/>
          <w:szCs w:val="28"/>
          <w:lang w:val="en-US"/>
        </w:rPr>
        <w:t>VIII</w:t>
      </w:r>
      <w:r w:rsidRPr="007B3203">
        <w:rPr>
          <w:rFonts w:ascii="Times New Roman" w:hAnsi="Times New Roman" w:cs="Times New Roman"/>
          <w:sz w:val="28"/>
          <w:szCs w:val="28"/>
        </w:rPr>
        <w:t xml:space="preserve">. </w:t>
      </w:r>
      <w:r w:rsidR="00770FAF" w:rsidRPr="007B3203">
        <w:rPr>
          <w:rFonts w:ascii="Times New Roman" w:hAnsi="Times New Roman" w:cs="Times New Roman"/>
          <w:sz w:val="28"/>
          <w:szCs w:val="28"/>
        </w:rPr>
        <w:t>Требования охраны труда при эксплуатации и техническом</w:t>
      </w:r>
    </w:p>
    <w:p w14:paraId="5E8AA95E"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обслуживании робототехнических средств, вспомогательной</w:t>
      </w:r>
    </w:p>
    <w:p w14:paraId="08905D62" w14:textId="77777777" w:rsidR="00770FAF" w:rsidRPr="007B3203" w:rsidRDefault="00770FAF"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техники и робототехнического имущества</w:t>
      </w:r>
    </w:p>
    <w:p w14:paraId="255B3119" w14:textId="77777777" w:rsidR="00770FAF" w:rsidRPr="007B3203" w:rsidRDefault="00770FAF" w:rsidP="005C44A9">
      <w:pPr>
        <w:pStyle w:val="ConsPlusNormal"/>
        <w:jc w:val="both"/>
        <w:rPr>
          <w:rFonts w:ascii="Times New Roman" w:hAnsi="Times New Roman" w:cs="Times New Roman"/>
          <w:sz w:val="28"/>
          <w:szCs w:val="28"/>
        </w:rPr>
      </w:pPr>
    </w:p>
    <w:p w14:paraId="3677644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Техническое состояние робототехнических средств, вспомогательной техники и робототехнического имущества (далее - РТС) 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w:t>
      </w:r>
      <w:r w:rsidR="00690162" w:rsidRPr="007B3203">
        <w:rPr>
          <w:rFonts w:ascii="Times New Roman" w:hAnsi="Times New Roman" w:cs="Times New Roman"/>
          <w:sz w:val="28"/>
          <w:szCs w:val="28"/>
        </w:rPr>
        <w:t xml:space="preserve">пожарной охраны </w:t>
      </w:r>
      <w:r w:rsidRPr="007B3203">
        <w:rPr>
          <w:rFonts w:ascii="Times New Roman" w:hAnsi="Times New Roman" w:cs="Times New Roman"/>
          <w:sz w:val="28"/>
          <w:szCs w:val="28"/>
        </w:rPr>
        <w:t>(далее - обслуживающий персонал), ответственными за исправное и безопасное состояние закрепленных за ними РТС и дополнительного оборудования.</w:t>
      </w:r>
    </w:p>
    <w:p w14:paraId="1D4EA34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К работе с РТС допускается обслуживающий персонал, прошедший обучение и имеющий удостоверение на право управления и работы с РТС.</w:t>
      </w:r>
    </w:p>
    <w:p w14:paraId="6CD9B593"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С целью постоянного содержания РТС в исправном состоянии и обеспечения их безопасной эксплуатации </w:t>
      </w:r>
      <w:r w:rsidR="00752B61" w:rsidRPr="007B3203">
        <w:rPr>
          <w:rFonts w:ascii="Times New Roman" w:hAnsi="Times New Roman" w:cs="Times New Roman"/>
          <w:sz w:val="28"/>
          <w:szCs w:val="28"/>
        </w:rPr>
        <w:t>в подразделении пожарной охраны</w:t>
      </w:r>
      <w:r w:rsidRPr="007B3203">
        <w:rPr>
          <w:rFonts w:ascii="Times New Roman" w:hAnsi="Times New Roman" w:cs="Times New Roman"/>
          <w:sz w:val="28"/>
          <w:szCs w:val="28"/>
        </w:rPr>
        <w:t xml:space="preserve"> назначается обслуживающий персонал и лицо, ответственное за осуществление контроля за безопасной эксплуатацией РТС</w:t>
      </w:r>
      <w:r w:rsidR="00752B61" w:rsidRPr="007B3203">
        <w:rPr>
          <w:rFonts w:ascii="Times New Roman" w:hAnsi="Times New Roman" w:cs="Times New Roman"/>
          <w:sz w:val="28"/>
          <w:szCs w:val="28"/>
        </w:rPr>
        <w:t xml:space="preserve"> и</w:t>
      </w:r>
      <w:r w:rsidRPr="007B3203">
        <w:rPr>
          <w:rFonts w:ascii="Times New Roman" w:hAnsi="Times New Roman" w:cs="Times New Roman"/>
          <w:sz w:val="28"/>
          <w:szCs w:val="28"/>
        </w:rPr>
        <w:t xml:space="preserve"> имеющее соответствующую подготовку.</w:t>
      </w:r>
    </w:p>
    <w:p w14:paraId="7717B4BF"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РТС применяются в соответствии с назначением, указанным в технической документации завода-изготовителя. При работе с использованием дополнительного оборудования,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14:paraId="637DF666" w14:textId="4AEBC76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Запрещается производить изменения, дополнения или модернизацию РТС, которые могут повлиять на их безопасную эксплуатацию.</w:t>
      </w:r>
    </w:p>
    <w:p w14:paraId="7262A05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На каждый вид РТС, эксплуатирующихся в подразделении </w:t>
      </w:r>
      <w:r w:rsidR="00690162"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разрабатывается инструкция по охране труда согласно технической документации завода-изготовителя.</w:t>
      </w:r>
    </w:p>
    <w:p w14:paraId="4CAEEC8C" w14:textId="77777777" w:rsidR="001D6540" w:rsidRPr="007B3203" w:rsidRDefault="00770FAF" w:rsidP="001D6540">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Эксплуатация РТС разрешается только в том случае, если все устройства, обеспечивающие безопасность обслуживающего персонала, функционируют в полном объеме, а все приспособления и защитные устройства установлены на свои места и закреплены в соответствии с технической документацией завода-изготовителя.</w:t>
      </w:r>
    </w:p>
    <w:p w14:paraId="6DB58BE7"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эксплуатации РТС соблюдаются следующие требования:</w:t>
      </w:r>
    </w:p>
    <w:p w14:paraId="68C4FCF9" w14:textId="0BC13F11"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эксплуатация РТС производится квалифицированным и обученным обслуживающим персоналом;</w:t>
      </w:r>
    </w:p>
    <w:p w14:paraId="6829D790" w14:textId="19EB367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РТС устанавливается на горизонтальной площадке с твердым покрытием;</w:t>
      </w:r>
    </w:p>
    <w:p w14:paraId="283F99DD" w14:textId="616C5A5F"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при запуске двигателя элементы управления устанавливаются в нейтральное положение;</w:t>
      </w:r>
    </w:p>
    <w:p w14:paraId="2AFE7200" w14:textId="1F01509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после запуска двигателя РТС проверяется правильность функционирования всех приборов;</w:t>
      </w:r>
    </w:p>
    <w:p w14:paraId="7E68451C" w14:textId="500FF091"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xml:space="preserve">) запрещается рывковое (или резкое) движение РТС во избежание </w:t>
      </w:r>
      <w:r w:rsidR="00770FAF" w:rsidRPr="007B3203">
        <w:rPr>
          <w:rFonts w:ascii="Times New Roman" w:hAnsi="Times New Roman" w:cs="Times New Roman"/>
          <w:sz w:val="28"/>
          <w:szCs w:val="28"/>
        </w:rPr>
        <w:lastRenderedPageBreak/>
        <w:t>опрокидывания;</w:t>
      </w:r>
    </w:p>
    <w:p w14:paraId="01303E95" w14:textId="485ED901"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запрещается превышение максимального угла наклона больше 30 градусов;</w:t>
      </w:r>
    </w:p>
    <w:p w14:paraId="32DD93E6" w14:textId="1F04A05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FAF" w:rsidRPr="007B3203">
        <w:rPr>
          <w:rFonts w:ascii="Times New Roman" w:hAnsi="Times New Roman" w:cs="Times New Roman"/>
          <w:sz w:val="28"/>
          <w:szCs w:val="28"/>
        </w:rPr>
        <w:t>) в случае опасности разрушения крыш, зданий или элементов конструкций тоннелей необходимо постоянно использовать дистанционное управление и сохранять безопасное расстояние от них;</w:t>
      </w:r>
    </w:p>
    <w:p w14:paraId="797FBA1D" w14:textId="688FD370"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FAF" w:rsidRPr="007B3203">
        <w:rPr>
          <w:rFonts w:ascii="Times New Roman" w:hAnsi="Times New Roman" w:cs="Times New Roman"/>
          <w:sz w:val="28"/>
          <w:szCs w:val="28"/>
        </w:rPr>
        <w:t>) во избежание несанкционированного запуска РТС пульты управления находятся в закрытых от доступа посторонних лиц помещениях или шкафах;</w:t>
      </w:r>
    </w:p>
    <w:p w14:paraId="3413F4E4" w14:textId="14BD9701"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0FAF" w:rsidRPr="007B3203">
        <w:rPr>
          <w:rFonts w:ascii="Times New Roman" w:hAnsi="Times New Roman" w:cs="Times New Roman"/>
          <w:sz w:val="28"/>
          <w:szCs w:val="28"/>
        </w:rPr>
        <w:t>) заправка топливом и специальными жидкостями осуществляется при неработающем двигателе РТС;</w:t>
      </w:r>
    </w:p>
    <w:p w14:paraId="7CA6A4EB" w14:textId="42A65F4B"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770FAF" w:rsidRPr="007B3203">
        <w:rPr>
          <w:rFonts w:ascii="Times New Roman" w:hAnsi="Times New Roman" w:cs="Times New Roman"/>
          <w:sz w:val="28"/>
          <w:szCs w:val="28"/>
        </w:rPr>
        <w:t>) перед проведением одновременной эксплуатации нескольких РТС необходимо убедиться в невозможности перекрестного срабатывания их систем от пультов управления;</w:t>
      </w:r>
    </w:p>
    <w:p w14:paraId="2011C043" w14:textId="0FBED283"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70FAF" w:rsidRPr="007B3203">
        <w:rPr>
          <w:rFonts w:ascii="Times New Roman" w:hAnsi="Times New Roman" w:cs="Times New Roman"/>
          <w:sz w:val="28"/>
          <w:szCs w:val="28"/>
        </w:rPr>
        <w:t>) работы по дегазации и дезактивации выполняются в специальных костюмах и в соответствии с технической документацией завода-изготовителя;</w:t>
      </w:r>
    </w:p>
    <w:p w14:paraId="64098B9A" w14:textId="304E8992"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70FAF" w:rsidRPr="007B3203">
        <w:rPr>
          <w:rFonts w:ascii="Times New Roman" w:hAnsi="Times New Roman" w:cs="Times New Roman"/>
          <w:sz w:val="28"/>
          <w:szCs w:val="28"/>
        </w:rPr>
        <w:t>) не допускается нахождение посторонних лиц в рабочей зоне РТС.</w:t>
      </w:r>
    </w:p>
    <w:p w14:paraId="5D3D74CD"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эксплуатации РТС учитываются следующие ограничения, препятствующие их эксплуатации:</w:t>
      </w:r>
    </w:p>
    <w:p w14:paraId="19B6BEDB" w14:textId="3C37036E"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не допускается транспортировка людей, если это не предусмотрено конструкцией РТС;</w:t>
      </w:r>
    </w:p>
    <w:p w14:paraId="12C49DFF" w14:textId="717ABEE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 движении РТС не допускается наезд на кабель (при управлении по кабелю);</w:t>
      </w:r>
    </w:p>
    <w:p w14:paraId="1BEDE939" w14:textId="008F0F0A"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запрещается разворачивать РТС на крутых косогорах, в ямах, рвах;</w:t>
      </w:r>
    </w:p>
    <w:p w14:paraId="11190248" w14:textId="48514771"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запрещается использование манипулятора для перемещения грузов без отрыва от поверхности рабочей площадки;</w:t>
      </w:r>
    </w:p>
    <w:p w14:paraId="07793E14" w14:textId="243B4466"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FAF" w:rsidRPr="007B3203">
        <w:rPr>
          <w:rFonts w:ascii="Times New Roman" w:hAnsi="Times New Roman" w:cs="Times New Roman"/>
          <w:sz w:val="28"/>
          <w:szCs w:val="28"/>
        </w:rPr>
        <w:t>) при перемещении груза движение через пороговые или другие виды препятствий следует избегать;</w:t>
      </w:r>
    </w:p>
    <w:p w14:paraId="514F4867" w14:textId="0DA389BC"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FAF" w:rsidRPr="007B3203">
        <w:rPr>
          <w:rFonts w:ascii="Times New Roman" w:hAnsi="Times New Roman" w:cs="Times New Roman"/>
          <w:sz w:val="28"/>
          <w:szCs w:val="28"/>
        </w:rPr>
        <w:t>) подготовку инженерного, пожарного оборудования недопустимо проводить во время его движения или в неустойчивом положении.</w:t>
      </w:r>
    </w:p>
    <w:p w14:paraId="699967AA"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 целях обеспечения объективного контроля за работой и состоянием РТС в условиях сильного задымления и (или) загромождения зоны чрезвычайных ситуаций задействуются по возможности две и более единицы РТС.</w:t>
      </w:r>
    </w:p>
    <w:p w14:paraId="3D2AD334" w14:textId="77777777" w:rsidR="001D6540" w:rsidRPr="007B3203" w:rsidRDefault="00770FAF" w:rsidP="00D054AC">
      <w:pPr>
        <w:pStyle w:val="ConsPlusNormal"/>
        <w:ind w:firstLine="709"/>
        <w:jc w:val="both"/>
        <w:rPr>
          <w:rFonts w:ascii="Times New Roman" w:hAnsi="Times New Roman" w:cs="Times New Roman"/>
          <w:sz w:val="28"/>
          <w:szCs w:val="28"/>
        </w:rPr>
      </w:pPr>
      <w:r w:rsidRPr="007B3203">
        <w:rPr>
          <w:rFonts w:ascii="Times New Roman" w:hAnsi="Times New Roman" w:cs="Times New Roman"/>
          <w:sz w:val="28"/>
          <w:szCs w:val="28"/>
        </w:rPr>
        <w:t xml:space="preserve">При направлении к месту работы и наличии опасных факторов для жизни и здоровья личного состава </w:t>
      </w:r>
      <w:r w:rsidR="00690162"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управление одной единицей РТС осуществляют не менее 3 человек, обеспеченных соответствующими средствами индивидуальной защиты в зависимости от складывающейся обстановки.</w:t>
      </w:r>
    </w:p>
    <w:p w14:paraId="2EF541B1"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При транспортировке РТС соблюдаются следующие требования:</w:t>
      </w:r>
    </w:p>
    <w:p w14:paraId="11E5E7F0" w14:textId="32475600"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0FAF" w:rsidRPr="007B3203">
        <w:rPr>
          <w:rFonts w:ascii="Times New Roman" w:hAnsi="Times New Roman" w:cs="Times New Roman"/>
          <w:sz w:val="28"/>
          <w:szCs w:val="28"/>
        </w:rPr>
        <w:t>) после каждой эксплуатации необходимо выполнять предписанные заводом-изготовителем регламентные работы, очищать гусеницы (колеса) и вспомогательное оборудование;</w:t>
      </w:r>
    </w:p>
    <w:p w14:paraId="3BFFA45A" w14:textId="237D7C93"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70FAF" w:rsidRPr="007B3203">
        <w:rPr>
          <w:rFonts w:ascii="Times New Roman" w:hAnsi="Times New Roman" w:cs="Times New Roman"/>
          <w:sz w:val="28"/>
          <w:szCs w:val="28"/>
        </w:rPr>
        <w:t>) при погрузке (разгрузке) на транспортное средство необходимо пользоваться технической документацией завода-изготовителя по такелажным работам соответствующего транспортного средства;</w:t>
      </w:r>
    </w:p>
    <w:p w14:paraId="5950D315" w14:textId="28D5C53C"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FAF" w:rsidRPr="007B3203">
        <w:rPr>
          <w:rFonts w:ascii="Times New Roman" w:hAnsi="Times New Roman" w:cs="Times New Roman"/>
          <w:sz w:val="28"/>
          <w:szCs w:val="28"/>
        </w:rPr>
        <w:t>) при выполнении такелажных работ запрещается нахождение под грузом;</w:t>
      </w:r>
    </w:p>
    <w:p w14:paraId="0CBEA3EC" w14:textId="094D74AC"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FAF" w:rsidRPr="007B3203">
        <w:rPr>
          <w:rFonts w:ascii="Times New Roman" w:hAnsi="Times New Roman" w:cs="Times New Roman"/>
          <w:sz w:val="28"/>
          <w:szCs w:val="28"/>
        </w:rPr>
        <w:t>) РТС должно быть закреплено на транспортном средстве с помощью штатных крепежных приспособлений для предотвращения его смещения при транспортировке;</w:t>
      </w:r>
    </w:p>
    <w:p w14:paraId="08A35FAB" w14:textId="36ACB701" w:rsidR="00770FAF" w:rsidRPr="007B3203" w:rsidRDefault="00D62027" w:rsidP="005C44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70FAF" w:rsidRPr="007B3203">
        <w:rPr>
          <w:rFonts w:ascii="Times New Roman" w:hAnsi="Times New Roman" w:cs="Times New Roman"/>
          <w:sz w:val="28"/>
          <w:szCs w:val="28"/>
        </w:rPr>
        <w:t>) РТС должно транспортироваться к месту применения и хранения в транспортном положении.</w:t>
      </w:r>
    </w:p>
    <w:p w14:paraId="7E99C8CE" w14:textId="68318B70"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Ответственн</w:t>
      </w:r>
      <w:r w:rsidR="00707BD6">
        <w:rPr>
          <w:rFonts w:ascii="Times New Roman" w:hAnsi="Times New Roman" w:cs="Times New Roman"/>
          <w:sz w:val="28"/>
          <w:szCs w:val="28"/>
        </w:rPr>
        <w:t>ыми</w:t>
      </w:r>
      <w:r w:rsidRPr="007B3203">
        <w:rPr>
          <w:rFonts w:ascii="Times New Roman" w:hAnsi="Times New Roman" w:cs="Times New Roman"/>
          <w:sz w:val="28"/>
          <w:szCs w:val="28"/>
        </w:rPr>
        <w:t xml:space="preserve"> за своевременное и качественное техническое обслуживание РТС </w:t>
      </w:r>
      <w:r w:rsidR="00707BD6">
        <w:rPr>
          <w:rFonts w:ascii="Times New Roman" w:hAnsi="Times New Roman" w:cs="Times New Roman"/>
          <w:sz w:val="28"/>
          <w:szCs w:val="28"/>
        </w:rPr>
        <w:t>являются н</w:t>
      </w:r>
      <w:r w:rsidRPr="007B3203">
        <w:rPr>
          <w:rFonts w:ascii="Times New Roman" w:hAnsi="Times New Roman" w:cs="Times New Roman"/>
          <w:sz w:val="28"/>
          <w:szCs w:val="28"/>
        </w:rPr>
        <w:t>ачальник</w:t>
      </w:r>
      <w:r w:rsidR="00707BD6">
        <w:rPr>
          <w:rFonts w:ascii="Times New Roman" w:hAnsi="Times New Roman" w:cs="Times New Roman"/>
          <w:sz w:val="28"/>
          <w:szCs w:val="28"/>
        </w:rPr>
        <w:t>и</w:t>
      </w:r>
      <w:r w:rsidRPr="007B3203">
        <w:rPr>
          <w:rFonts w:ascii="Times New Roman" w:hAnsi="Times New Roman" w:cs="Times New Roman"/>
          <w:sz w:val="28"/>
          <w:szCs w:val="28"/>
        </w:rPr>
        <w:t xml:space="preserve"> подразделений </w:t>
      </w:r>
      <w:r w:rsidR="00690162" w:rsidRPr="007B3203">
        <w:rPr>
          <w:rFonts w:ascii="Times New Roman" w:hAnsi="Times New Roman" w:cs="Times New Roman"/>
          <w:sz w:val="28"/>
          <w:szCs w:val="28"/>
        </w:rPr>
        <w:t>пожарной охраны</w:t>
      </w:r>
      <w:r w:rsidRPr="007B3203">
        <w:rPr>
          <w:rFonts w:ascii="Times New Roman" w:hAnsi="Times New Roman" w:cs="Times New Roman"/>
          <w:sz w:val="28"/>
          <w:szCs w:val="28"/>
        </w:rPr>
        <w:t>, которые обязаны обеспечить проведение технического обслуживания согласно требованиям эксплуатационных документов.</w:t>
      </w:r>
    </w:p>
    <w:p w14:paraId="6CB9950C"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Виды, периодичность и перечни основных операций технического обслуживания и эксплуатационных испытаний РТС устанавливаются эксплуатационными документами.</w:t>
      </w:r>
    </w:p>
    <w:p w14:paraId="2697E446" w14:textId="77777777" w:rsidR="00770FAF" w:rsidRPr="007B3203" w:rsidRDefault="00770FAF" w:rsidP="005C44A9">
      <w:pPr>
        <w:pStyle w:val="ConsPlusNormal"/>
        <w:numPr>
          <w:ilvl w:val="0"/>
          <w:numId w:val="2"/>
        </w:numPr>
        <w:ind w:left="0" w:firstLine="709"/>
        <w:jc w:val="both"/>
        <w:rPr>
          <w:rFonts w:ascii="Times New Roman" w:hAnsi="Times New Roman" w:cs="Times New Roman"/>
          <w:sz w:val="28"/>
          <w:szCs w:val="28"/>
        </w:rPr>
      </w:pPr>
      <w:r w:rsidRPr="007B3203">
        <w:rPr>
          <w:rFonts w:ascii="Times New Roman" w:hAnsi="Times New Roman" w:cs="Times New Roman"/>
          <w:sz w:val="28"/>
          <w:szCs w:val="28"/>
        </w:rPr>
        <w:t>Эксплуатационные испытания проводятся перед постановкой РТС на дежурство и периодически в процессе их эксплуатации. Порядок и сроки проведения испытаний должны соответствовать требованиям эксплуатационных документов</w:t>
      </w:r>
      <w:r w:rsidR="00D054AC" w:rsidRPr="007B3203">
        <w:rPr>
          <w:rFonts w:ascii="Times New Roman" w:hAnsi="Times New Roman" w:cs="Times New Roman"/>
          <w:sz w:val="28"/>
          <w:szCs w:val="28"/>
        </w:rPr>
        <w:t xml:space="preserve"> </w:t>
      </w:r>
      <w:r w:rsidRPr="007B3203">
        <w:rPr>
          <w:rFonts w:ascii="Times New Roman" w:hAnsi="Times New Roman" w:cs="Times New Roman"/>
          <w:sz w:val="28"/>
          <w:szCs w:val="28"/>
        </w:rPr>
        <w:t>РТС.</w:t>
      </w:r>
    </w:p>
    <w:p w14:paraId="0E79FA26" w14:textId="77777777" w:rsidR="00DD27E7" w:rsidRPr="007B3203" w:rsidRDefault="00DD27E7" w:rsidP="005C44A9">
      <w:pPr>
        <w:pStyle w:val="ConsPlusNormal"/>
        <w:jc w:val="both"/>
        <w:rPr>
          <w:rFonts w:ascii="Times New Roman" w:hAnsi="Times New Roman" w:cs="Times New Roman"/>
          <w:sz w:val="28"/>
          <w:szCs w:val="28"/>
        </w:rPr>
      </w:pPr>
    </w:p>
    <w:p w14:paraId="71D8F85D" w14:textId="77777777" w:rsidR="007930CC" w:rsidRPr="007B3203" w:rsidRDefault="00583D08"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lang w:val="en-US"/>
        </w:rPr>
        <w:t>X</w:t>
      </w:r>
      <w:r w:rsidR="00BF4428" w:rsidRPr="007B3203">
        <w:rPr>
          <w:rFonts w:ascii="Times New Roman" w:hAnsi="Times New Roman" w:cs="Times New Roman"/>
          <w:sz w:val="28"/>
          <w:szCs w:val="28"/>
          <w:lang w:val="en-US"/>
        </w:rPr>
        <w:t>L</w:t>
      </w:r>
      <w:r w:rsidRPr="007B3203">
        <w:rPr>
          <w:rFonts w:ascii="Times New Roman" w:hAnsi="Times New Roman" w:cs="Times New Roman"/>
          <w:sz w:val="28"/>
          <w:szCs w:val="28"/>
          <w:lang w:val="en-US"/>
        </w:rPr>
        <w:t>IX</w:t>
      </w:r>
      <w:r w:rsidR="00BF4428" w:rsidRPr="007B3203">
        <w:rPr>
          <w:rFonts w:ascii="Times New Roman" w:hAnsi="Times New Roman" w:cs="Times New Roman"/>
          <w:sz w:val="28"/>
          <w:szCs w:val="28"/>
        </w:rPr>
        <w:t xml:space="preserve">. </w:t>
      </w:r>
      <w:r w:rsidR="007930CC" w:rsidRPr="007B3203">
        <w:rPr>
          <w:rFonts w:ascii="Times New Roman" w:hAnsi="Times New Roman" w:cs="Times New Roman"/>
          <w:sz w:val="28"/>
          <w:szCs w:val="28"/>
        </w:rPr>
        <w:t>Требования охраны труда при проведении аварийно-спасательных работ</w:t>
      </w:r>
    </w:p>
    <w:p w14:paraId="2BBCF029" w14:textId="77777777" w:rsidR="007930CC" w:rsidRPr="007B3203" w:rsidRDefault="007930CC" w:rsidP="005C44A9">
      <w:pPr>
        <w:pStyle w:val="ConsPlusNormal"/>
        <w:jc w:val="center"/>
        <w:outlineLvl w:val="2"/>
        <w:rPr>
          <w:rFonts w:ascii="Times New Roman" w:hAnsi="Times New Roman" w:cs="Times New Roman"/>
          <w:sz w:val="28"/>
          <w:szCs w:val="28"/>
        </w:rPr>
      </w:pPr>
      <w:r w:rsidRPr="007B3203">
        <w:rPr>
          <w:rFonts w:ascii="Times New Roman" w:hAnsi="Times New Roman" w:cs="Times New Roman"/>
          <w:sz w:val="28"/>
          <w:szCs w:val="28"/>
        </w:rPr>
        <w:t>при дорожно-транспортных происшествиях</w:t>
      </w:r>
    </w:p>
    <w:p w14:paraId="0A562FC9" w14:textId="77777777" w:rsidR="007930CC" w:rsidRPr="007B3203" w:rsidRDefault="007930CC" w:rsidP="005C44A9">
      <w:pPr>
        <w:pStyle w:val="ConsPlusNormal"/>
        <w:jc w:val="center"/>
        <w:outlineLvl w:val="2"/>
        <w:rPr>
          <w:rFonts w:ascii="Times New Roman" w:hAnsi="Times New Roman" w:cs="Times New Roman"/>
          <w:sz w:val="28"/>
          <w:szCs w:val="28"/>
        </w:rPr>
      </w:pPr>
    </w:p>
    <w:p w14:paraId="2773F229" w14:textId="77777777" w:rsidR="007930CC" w:rsidRDefault="007930CC" w:rsidP="005C44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B3203">
        <w:rPr>
          <w:rFonts w:ascii="Times New Roman" w:eastAsia="Times New Roman" w:hAnsi="Times New Roman"/>
          <w:sz w:val="28"/>
          <w:szCs w:val="28"/>
        </w:rPr>
        <w:t>Начальник караула по прибытии на место дорожно-транспортного происшествия (далее - ДТП) обязан:</w:t>
      </w:r>
    </w:p>
    <w:p w14:paraId="12DD0E72" w14:textId="6DF880BD"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обеспечить размещение транспортны</w:t>
      </w:r>
      <w:r w:rsidR="00707BD6">
        <w:rPr>
          <w:rFonts w:ascii="Times New Roman" w:eastAsia="Times New Roman" w:hAnsi="Times New Roman"/>
          <w:sz w:val="28"/>
          <w:szCs w:val="28"/>
        </w:rPr>
        <w:t>х</w:t>
      </w:r>
      <w:r w:rsidRPr="007B3203">
        <w:rPr>
          <w:rFonts w:ascii="Times New Roman" w:eastAsia="Times New Roman" w:hAnsi="Times New Roman"/>
          <w:sz w:val="28"/>
          <w:szCs w:val="28"/>
        </w:rPr>
        <w:t xml:space="preserve"> средств караула в месте, исключающим наезд транспорта, движущегося по дороге, обозначить их местонахождение;</w:t>
      </w:r>
    </w:p>
    <w:p w14:paraId="457FF405"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провести разведку обстановки, уточнить состояние аварийных транспортных средств, положение и состояние пострадавших, наличие или опасность возникновения вторичных поражающих факторов;</w:t>
      </w:r>
    </w:p>
    <w:p w14:paraId="58C13E07" w14:textId="6BC6B59A"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поставить </w:t>
      </w:r>
      <w:r w:rsidRPr="007B3203">
        <w:rPr>
          <w:rFonts w:ascii="Times New Roman" w:hAnsi="Times New Roman"/>
          <w:sz w:val="28"/>
          <w:szCs w:val="28"/>
        </w:rPr>
        <w:t xml:space="preserve">пожарной охраны </w:t>
      </w:r>
      <w:r w:rsidRPr="007B3203">
        <w:rPr>
          <w:rFonts w:ascii="Times New Roman" w:eastAsia="Times New Roman" w:hAnsi="Times New Roman"/>
          <w:sz w:val="28"/>
          <w:szCs w:val="28"/>
        </w:rPr>
        <w:t>задачу на ведение аварийно-спасательных работ (далее - АСР) и указать меры безопасности при их выполнении; указать наиболее безопасное направление доступа к аварийному транспортному средству и пострадавшим, провести мероприятия по его стабилизации и мероприятия по локализации или предотвращению возникновения вторичных поражающих факторов;</w:t>
      </w:r>
    </w:p>
    <w:p w14:paraId="0875870F"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w:t>
      </w:r>
      <w:r w:rsidRPr="007B3203">
        <w:rPr>
          <w:rFonts w:ascii="Times New Roman" w:eastAsia="Times New Roman" w:hAnsi="Times New Roman"/>
          <w:sz w:val="28"/>
          <w:szCs w:val="28"/>
        </w:rPr>
        <w:t xml:space="preserve"> убедиться, что в рабочей зоне и вблизи нее нет оборванных линий электропередач и загазованности;</w:t>
      </w:r>
    </w:p>
    <w:p w14:paraId="1FCB0F3C"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5)</w:t>
      </w:r>
      <w:r w:rsidRPr="007B3203">
        <w:rPr>
          <w:rFonts w:ascii="Times New Roman" w:eastAsia="Times New Roman" w:hAnsi="Times New Roman"/>
          <w:sz w:val="28"/>
          <w:szCs w:val="28"/>
        </w:rPr>
        <w:t xml:space="preserve"> указать границы рабочих зон;</w:t>
      </w:r>
    </w:p>
    <w:p w14:paraId="4C1440E5" w14:textId="4391C6D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6)</w:t>
      </w:r>
      <w:r w:rsidRPr="007B3203">
        <w:rPr>
          <w:rFonts w:ascii="Times New Roman" w:eastAsia="Times New Roman" w:hAnsi="Times New Roman"/>
          <w:sz w:val="28"/>
          <w:szCs w:val="28"/>
        </w:rPr>
        <w:t xml:space="preserve"> определить место для складирования обломков, битых стекол, а также груза, перевозимого на аварийном </w:t>
      </w:r>
      <w:r w:rsidR="00105186" w:rsidRPr="00105186">
        <w:rPr>
          <w:rFonts w:ascii="Times New Roman" w:eastAsia="Times New Roman" w:hAnsi="Times New Roman"/>
          <w:sz w:val="28"/>
          <w:szCs w:val="28"/>
        </w:rPr>
        <w:t>транспортном средстве</w:t>
      </w:r>
      <w:r w:rsidRPr="00105186">
        <w:rPr>
          <w:rFonts w:ascii="Times New Roman" w:eastAsia="Times New Roman" w:hAnsi="Times New Roman"/>
          <w:sz w:val="28"/>
          <w:szCs w:val="28"/>
        </w:rPr>
        <w:t>,</w:t>
      </w:r>
      <w:r w:rsidRPr="007B3203">
        <w:rPr>
          <w:rFonts w:ascii="Times New Roman" w:eastAsia="Times New Roman" w:hAnsi="Times New Roman"/>
          <w:sz w:val="28"/>
          <w:szCs w:val="28"/>
        </w:rPr>
        <w:t xml:space="preserve"> препятствующих проведению работ;</w:t>
      </w:r>
    </w:p>
    <w:p w14:paraId="400A71B3"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7)</w:t>
      </w:r>
      <w:r w:rsidRPr="007B3203">
        <w:rPr>
          <w:rFonts w:ascii="Times New Roman" w:eastAsia="Times New Roman" w:hAnsi="Times New Roman"/>
          <w:sz w:val="28"/>
          <w:szCs w:val="28"/>
        </w:rPr>
        <w:t xml:space="preserve"> установить взаимодействие с бригадой ГИБДД особенно в части обеспечения безопасности ведения работ при интенсивном дорожном движении;</w:t>
      </w:r>
    </w:p>
    <w:p w14:paraId="46C7CED2" w14:textId="3C5FDEAE" w:rsidR="00364558"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8)</w:t>
      </w:r>
      <w:r w:rsidRPr="007B3203">
        <w:rPr>
          <w:rFonts w:ascii="Times New Roman" w:eastAsia="Times New Roman" w:hAnsi="Times New Roman"/>
          <w:sz w:val="28"/>
          <w:szCs w:val="28"/>
        </w:rPr>
        <w:t xml:space="preserve"> контролировать выполнение мер по охране труда при развертывании и подготовке к работе.</w:t>
      </w:r>
    </w:p>
    <w:p w14:paraId="3C6ED741" w14:textId="264EA62B" w:rsidR="00364558" w:rsidRPr="00364558" w:rsidRDefault="007930CC" w:rsidP="00364558">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364558">
        <w:rPr>
          <w:rFonts w:ascii="Times New Roman" w:eastAsia="Times New Roman" w:hAnsi="Times New Roman"/>
          <w:sz w:val="28"/>
          <w:szCs w:val="28"/>
        </w:rPr>
        <w:t xml:space="preserve">При выполнении работ в темное время суток </w:t>
      </w:r>
      <w:r w:rsidR="00DF182D">
        <w:rPr>
          <w:rFonts w:ascii="Times New Roman" w:eastAsia="Times New Roman" w:hAnsi="Times New Roman"/>
          <w:sz w:val="28"/>
          <w:szCs w:val="28"/>
        </w:rPr>
        <w:t xml:space="preserve">необходимо </w:t>
      </w:r>
      <w:r w:rsidRPr="00364558">
        <w:rPr>
          <w:rFonts w:ascii="Times New Roman" w:eastAsia="Times New Roman" w:hAnsi="Times New Roman"/>
          <w:sz w:val="28"/>
          <w:szCs w:val="28"/>
        </w:rPr>
        <w:t>орг</w:t>
      </w:r>
      <w:r w:rsidR="00364558">
        <w:rPr>
          <w:rFonts w:ascii="Times New Roman" w:eastAsia="Times New Roman" w:hAnsi="Times New Roman"/>
          <w:sz w:val="28"/>
          <w:szCs w:val="28"/>
        </w:rPr>
        <w:t>анизовать освещение рабочих зон для чего в</w:t>
      </w:r>
      <w:r w:rsidR="00364558" w:rsidRPr="00364558">
        <w:rPr>
          <w:rFonts w:ascii="Times New Roman" w:eastAsia="Times New Roman" w:hAnsi="Times New Roman"/>
          <w:sz w:val="28"/>
          <w:szCs w:val="28"/>
        </w:rPr>
        <w:t>ключить габаритные огни и аварийную световую сигнализацию, а в рабочей зоне расположить источник света.</w:t>
      </w:r>
    </w:p>
    <w:p w14:paraId="097E6A54" w14:textId="32497738" w:rsidR="007930CC" w:rsidRDefault="007930CC" w:rsidP="00364558">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364558">
        <w:rPr>
          <w:rFonts w:ascii="Times New Roman" w:eastAsia="Times New Roman" w:hAnsi="Times New Roman"/>
          <w:sz w:val="28"/>
          <w:szCs w:val="28"/>
        </w:rPr>
        <w:t xml:space="preserve">При ДТП на железнодорожных переездах </w:t>
      </w:r>
      <w:r w:rsidR="00DF182D">
        <w:rPr>
          <w:rFonts w:ascii="Times New Roman" w:eastAsia="Times New Roman" w:hAnsi="Times New Roman"/>
          <w:sz w:val="28"/>
          <w:szCs w:val="28"/>
        </w:rPr>
        <w:t xml:space="preserve">необходимо </w:t>
      </w:r>
      <w:r w:rsidRPr="00364558">
        <w:rPr>
          <w:rFonts w:ascii="Times New Roman" w:eastAsia="Times New Roman" w:hAnsi="Times New Roman"/>
          <w:sz w:val="28"/>
          <w:szCs w:val="28"/>
        </w:rPr>
        <w:t xml:space="preserve">убедиться, что приняты меры по прекращению движения поездов или уменьшению скорости их </w:t>
      </w:r>
      <w:r w:rsidRPr="00364558">
        <w:rPr>
          <w:rFonts w:ascii="Times New Roman" w:eastAsia="Times New Roman" w:hAnsi="Times New Roman"/>
          <w:sz w:val="28"/>
          <w:szCs w:val="28"/>
        </w:rPr>
        <w:lastRenderedPageBreak/>
        <w:t>движения.</w:t>
      </w:r>
    </w:p>
    <w:p w14:paraId="51C1CED6" w14:textId="77777777" w:rsidR="007930CC" w:rsidRDefault="007930CC" w:rsidP="005C44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364558">
        <w:rPr>
          <w:rFonts w:ascii="Times New Roman" w:eastAsia="Times New Roman" w:hAnsi="Times New Roman"/>
          <w:sz w:val="28"/>
          <w:szCs w:val="28"/>
        </w:rPr>
        <w:t>Личный состав караула обязан:</w:t>
      </w:r>
    </w:p>
    <w:p w14:paraId="0304D470" w14:textId="7DD83F26"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в соответствии с боевым расчетом привести в готовность средства спасения и инструмент в порядке, указанным начальником группы, соблюдая меры безопасности, особенно в условиях интенсивного дорожного движения;</w:t>
      </w:r>
    </w:p>
    <w:p w14:paraId="6B56797E" w14:textId="66E01ED3"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оградить рабочие зоны лентой красно-белого цвета на расстоянии 10 м от аварийных </w:t>
      </w:r>
      <w:r w:rsidR="0006015A">
        <w:rPr>
          <w:rFonts w:ascii="Times New Roman" w:eastAsia="Times New Roman" w:hAnsi="Times New Roman"/>
          <w:sz w:val="28"/>
          <w:szCs w:val="28"/>
        </w:rPr>
        <w:t>транспортных средств</w:t>
      </w:r>
      <w:r w:rsidRPr="007B3203">
        <w:rPr>
          <w:rFonts w:ascii="Times New Roman" w:eastAsia="Times New Roman" w:hAnsi="Times New Roman"/>
          <w:sz w:val="28"/>
          <w:szCs w:val="28"/>
        </w:rPr>
        <w:t xml:space="preserve"> (или веревкой с флажками или сигнальными конусами), натянутой на стойках высотой 1 м;</w:t>
      </w:r>
    </w:p>
    <w:p w14:paraId="6F7FC870" w14:textId="329F34A9"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спасательные средства и инструмент (необходимые для стабилизации </w:t>
      </w:r>
      <w:r w:rsidR="0006015A">
        <w:rPr>
          <w:rFonts w:ascii="Times New Roman" w:eastAsia="Times New Roman" w:hAnsi="Times New Roman"/>
          <w:sz w:val="28"/>
          <w:szCs w:val="28"/>
        </w:rPr>
        <w:t>транспортных средств</w:t>
      </w:r>
      <w:r w:rsidRPr="007B3203">
        <w:rPr>
          <w:rFonts w:ascii="Times New Roman" w:eastAsia="Times New Roman" w:hAnsi="Times New Roman"/>
          <w:sz w:val="28"/>
          <w:szCs w:val="28"/>
        </w:rPr>
        <w:t>, выполнения спасательных работ и оказания первой медицинской помощи пострадавшим) расположить во второй зоне в порядке, обеспечивающем их быстрое и безопасное использование;</w:t>
      </w:r>
    </w:p>
    <w:p w14:paraId="02DB7006" w14:textId="615F79E0" w:rsidR="00364558"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5)</w:t>
      </w:r>
      <w:r w:rsidRPr="007B3203">
        <w:rPr>
          <w:rFonts w:ascii="Times New Roman" w:eastAsia="Times New Roman" w:hAnsi="Times New Roman"/>
          <w:sz w:val="28"/>
          <w:szCs w:val="28"/>
        </w:rPr>
        <w:t xml:space="preserve"> надеть перчатки, каску, опустить забрало или щиток для защиты органов зрения.</w:t>
      </w:r>
    </w:p>
    <w:p w14:paraId="43664599" w14:textId="77777777" w:rsidR="007930CC" w:rsidRDefault="007930CC" w:rsidP="00364558">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364558">
        <w:rPr>
          <w:rFonts w:ascii="Times New Roman" w:eastAsia="Times New Roman" w:hAnsi="Times New Roman"/>
          <w:sz w:val="28"/>
          <w:szCs w:val="28"/>
        </w:rPr>
        <w:t>При выполнении АСР начальник караула (группы) обязан:</w:t>
      </w:r>
    </w:p>
    <w:p w14:paraId="56C76EEE"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руководить ведением АСР, определить наиболее эффективные и безопасные способы стабилизации транспортного средства, деблокирования пострадавших, предотвращения возникновения или локализации возникающих поражающих факторов;</w:t>
      </w:r>
    </w:p>
    <w:p w14:paraId="3BF77E0C"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контролировать выполнение спасателями мер безопасности при ведении спасательных работ, принимать необходимые меры при их нарушении;</w:t>
      </w:r>
    </w:p>
    <w:p w14:paraId="20AB672E" w14:textId="77777777" w:rsidR="00364558" w:rsidRPr="007B3203"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немедленно организовать оказание необходимой помощи личному составу караула при их ранении или травмировании в ходе ведения спасательных работ;</w:t>
      </w:r>
    </w:p>
    <w:p w14:paraId="600B16C4" w14:textId="6CECE2DC" w:rsidR="00364558" w:rsidRDefault="00364558" w:rsidP="00364558">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w:t>
      </w:r>
      <w:r w:rsidRPr="007B3203">
        <w:rPr>
          <w:rFonts w:ascii="Times New Roman" w:eastAsia="Times New Roman" w:hAnsi="Times New Roman"/>
          <w:sz w:val="28"/>
          <w:szCs w:val="28"/>
        </w:rPr>
        <w:t xml:space="preserve"> координировать действия с подразделением обеспечения безопасности дорожного движения и другими службами для привлечения к ликвидации последствии ДТП в том числе и по вопросам обеспечения безопасности ведения спасательных работ.</w:t>
      </w:r>
    </w:p>
    <w:p w14:paraId="5C314640" w14:textId="01C69ACF" w:rsidR="007930CC" w:rsidRDefault="00364558" w:rsidP="00364558">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364558">
        <w:rPr>
          <w:rFonts w:ascii="Times New Roman" w:eastAsia="Times New Roman" w:hAnsi="Times New Roman"/>
          <w:sz w:val="28"/>
          <w:szCs w:val="28"/>
        </w:rPr>
        <w:t>Не допускается</w:t>
      </w:r>
      <w:r w:rsidR="007930CC" w:rsidRPr="00364558">
        <w:rPr>
          <w:rFonts w:ascii="Times New Roman" w:eastAsia="Times New Roman" w:hAnsi="Times New Roman"/>
          <w:sz w:val="28"/>
          <w:szCs w:val="28"/>
        </w:rPr>
        <w:t>, без выполнения мер страховки, проведение работ по стабилизации аварийного транспортного средства, находящегося в неустойчивом положении.</w:t>
      </w:r>
    </w:p>
    <w:p w14:paraId="6960DB1E" w14:textId="5F52C5C1" w:rsidR="007930CC" w:rsidRDefault="007930CC" w:rsidP="005C44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364558">
        <w:rPr>
          <w:rFonts w:ascii="Times New Roman" w:eastAsia="Times New Roman" w:hAnsi="Times New Roman"/>
          <w:sz w:val="28"/>
          <w:szCs w:val="28"/>
        </w:rPr>
        <w:t xml:space="preserve">Начиная спасательные работы, </w:t>
      </w:r>
      <w:r w:rsidR="00364558" w:rsidRPr="00364558">
        <w:rPr>
          <w:rFonts w:ascii="Times New Roman" w:eastAsia="Times New Roman" w:hAnsi="Times New Roman"/>
          <w:sz w:val="28"/>
          <w:szCs w:val="28"/>
        </w:rPr>
        <w:t xml:space="preserve">необходимо </w:t>
      </w:r>
      <w:r w:rsidRPr="00364558">
        <w:rPr>
          <w:rFonts w:ascii="Times New Roman" w:eastAsia="Times New Roman" w:hAnsi="Times New Roman"/>
          <w:sz w:val="28"/>
          <w:szCs w:val="28"/>
        </w:rPr>
        <w:t>принимать меры предосторожности, убедиться, какой системой безопасности оборудована аварийная машина и каково состояние указанной системы. Во избежание внезапного травмирования сработавшей подушкой безопасности при ведении работ запрещается находится между рулем (передней панелью) и пострадавшим, резать, пилить, сверлить электрическую проводку, рулевое колесо и рулевую колонку, а также вырывать руль и рулевую колонку.</w:t>
      </w:r>
    </w:p>
    <w:p w14:paraId="5216C658" w14:textId="024D8630" w:rsidR="00364558" w:rsidRDefault="00733BA9" w:rsidP="00733BA9">
      <w:pPr>
        <w:pStyle w:val="Style36"/>
        <w:shd w:val="clear" w:color="auto" w:fill="auto"/>
        <w:spacing w:line="240" w:lineRule="auto"/>
        <w:ind w:firstLine="709"/>
        <w:rPr>
          <w:rFonts w:ascii="Times New Roman" w:eastAsia="Times New Roman" w:hAnsi="Times New Roman"/>
          <w:sz w:val="28"/>
          <w:szCs w:val="28"/>
        </w:rPr>
      </w:pPr>
      <w:r w:rsidRPr="007B3203">
        <w:rPr>
          <w:rFonts w:ascii="Times New Roman" w:eastAsia="Times New Roman" w:hAnsi="Times New Roman"/>
          <w:sz w:val="28"/>
          <w:szCs w:val="28"/>
        </w:rPr>
        <w:t>Во избежание срабатывания подушки безопасности необходимо предварительно отключить контакты проводов, идущих к сенсору воздушной подушки, или отсоединить (перекусить) кабель от аккумулятора, в том числе и от индивидуального источника питания.</w:t>
      </w:r>
    </w:p>
    <w:p w14:paraId="282CC4BB" w14:textId="50582439" w:rsidR="007930CC" w:rsidRDefault="00364558"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При проведении спасательных работ л</w:t>
      </w:r>
      <w:r w:rsidR="007930CC" w:rsidRPr="00733BA9">
        <w:rPr>
          <w:rFonts w:ascii="Times New Roman" w:eastAsia="Times New Roman" w:hAnsi="Times New Roman"/>
          <w:sz w:val="28"/>
          <w:szCs w:val="28"/>
        </w:rPr>
        <w:t>ичный состав караула обязан:</w:t>
      </w:r>
    </w:p>
    <w:p w14:paraId="5291C5A6"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строго выполнять все указания начальника караула (начальника аварийно-спасательной группы), быть внимательными, строго выполнять требования безопасности, установленные для данного вида работ, применяемых средств спасения и инструмента;</w:t>
      </w:r>
    </w:p>
    <w:p w14:paraId="3D584B5E"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2)</w:t>
      </w:r>
      <w:r w:rsidRPr="007B3203">
        <w:rPr>
          <w:rFonts w:ascii="Times New Roman" w:eastAsia="Times New Roman" w:hAnsi="Times New Roman"/>
          <w:sz w:val="28"/>
          <w:szCs w:val="28"/>
        </w:rPr>
        <w:t xml:space="preserve"> не выполнять работы с использованием неисправных механизмов и инструмента;</w:t>
      </w:r>
    </w:p>
    <w:p w14:paraId="7F503BB9"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работы выполнять в касках, защитных перчатках, средствах защиты органов зрения;</w:t>
      </w:r>
    </w:p>
    <w:p w14:paraId="44101B99"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w:t>
      </w:r>
      <w:r w:rsidRPr="007B3203">
        <w:rPr>
          <w:rFonts w:ascii="Times New Roman" w:eastAsia="Times New Roman" w:hAnsi="Times New Roman"/>
          <w:sz w:val="28"/>
          <w:szCs w:val="28"/>
        </w:rPr>
        <w:t xml:space="preserve"> при использовании спасательных средств и инструмента применять их только в соответствии с их предназначением и возможностями. Не допускать использования их в качестве рычага для взламывания аварийных конструкций и деталей;</w:t>
      </w:r>
    </w:p>
    <w:p w14:paraId="6AB810DE" w14:textId="17254989" w:rsidR="00733BA9"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5)</w:t>
      </w:r>
      <w:r w:rsidRPr="007B3203">
        <w:rPr>
          <w:rFonts w:ascii="Times New Roman" w:eastAsia="Times New Roman" w:hAnsi="Times New Roman"/>
          <w:sz w:val="28"/>
          <w:szCs w:val="28"/>
        </w:rPr>
        <w:t xml:space="preserve"> при проведении работ проявлять осторожность, не допускать повреждения агрегатов и деталей, содержащих горюче-смазочные материалы. При появлении течи горючего немедленно принимать меры по ее прекращению. Не допускать действий, нарушающих стабилизацию аварийного транспортного средства.</w:t>
      </w:r>
    </w:p>
    <w:p w14:paraId="3CF5E6AE" w14:textId="77777777" w:rsidR="007930CC" w:rsidRDefault="007930CC"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При оборудовании аварийного транспортного средства системой ремней безопасности с механическим натяжением, во избежание внезапного травмирования пружиной, запрещается разрезать, распиливать механизм натяжения ремней и механизм управления системой.</w:t>
      </w:r>
    </w:p>
    <w:p w14:paraId="1624208A" w14:textId="2EE92FF5" w:rsidR="00733BA9" w:rsidRDefault="00733BA9" w:rsidP="00733BA9">
      <w:pPr>
        <w:pStyle w:val="Style36"/>
        <w:shd w:val="clear" w:color="auto" w:fill="auto"/>
        <w:spacing w:line="240" w:lineRule="auto"/>
        <w:ind w:firstLine="709"/>
        <w:rPr>
          <w:rFonts w:ascii="Times New Roman" w:eastAsia="Times New Roman" w:hAnsi="Times New Roman"/>
          <w:sz w:val="28"/>
          <w:szCs w:val="28"/>
        </w:rPr>
      </w:pPr>
      <w:r w:rsidRPr="007B3203">
        <w:rPr>
          <w:rFonts w:ascii="Times New Roman" w:eastAsia="Times New Roman" w:hAnsi="Times New Roman"/>
          <w:sz w:val="28"/>
          <w:szCs w:val="28"/>
        </w:rPr>
        <w:t>При оборудовании аварийного транспортного средства пиротехнической системой натяжения ремней безопасности запрещается пилить, сверлить, резать указанную систему. Начиная работу, необходимо отключить систему от</w:t>
      </w:r>
      <w:r w:rsidR="00876FC7">
        <w:rPr>
          <w:rFonts w:ascii="Times New Roman" w:eastAsia="Times New Roman" w:hAnsi="Times New Roman"/>
          <w:sz w:val="28"/>
          <w:szCs w:val="28"/>
        </w:rPr>
        <w:t xml:space="preserve"> </w:t>
      </w:r>
      <w:r w:rsidRPr="007B3203">
        <w:rPr>
          <w:rFonts w:ascii="Times New Roman" w:eastAsia="Times New Roman" w:hAnsi="Times New Roman"/>
          <w:sz w:val="28"/>
          <w:szCs w:val="28"/>
        </w:rPr>
        <w:t>источников питания, отсоединив кабель аккумулятора.</w:t>
      </w:r>
    </w:p>
    <w:p w14:paraId="406E9CD6" w14:textId="77777777" w:rsidR="007930CC" w:rsidRDefault="007930CC"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При выполнении работ по стабилизации аварийного объекта необходимо выполнять следующие требования безопасности:</w:t>
      </w:r>
    </w:p>
    <w:p w14:paraId="51AF0764"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подходить к аварийному транспортному средству только с наименее опасной стороны указанной начальником караула;</w:t>
      </w:r>
    </w:p>
    <w:p w14:paraId="3F8E3652" w14:textId="3F671A3B" w:rsidR="00733BA9"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запрещается подлезать под аварийное транспортное средство, выдергивать (вынимать) из-под него камни, ветки и другие предметы во избежание внезапной дестабилизации аварийного объекта.</w:t>
      </w:r>
    </w:p>
    <w:p w14:paraId="494C9573" w14:textId="42E18845" w:rsidR="007930CC" w:rsidRDefault="007930CC"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 xml:space="preserve">Работы по деблокированию пострадавших </w:t>
      </w:r>
      <w:r w:rsidR="00876FC7">
        <w:rPr>
          <w:rFonts w:ascii="Times New Roman" w:eastAsia="Times New Roman" w:hAnsi="Times New Roman"/>
          <w:sz w:val="28"/>
          <w:szCs w:val="28"/>
        </w:rPr>
        <w:t xml:space="preserve">следует </w:t>
      </w:r>
      <w:r w:rsidRPr="00733BA9">
        <w:rPr>
          <w:rFonts w:ascii="Times New Roman" w:eastAsia="Times New Roman" w:hAnsi="Times New Roman"/>
          <w:sz w:val="28"/>
          <w:szCs w:val="28"/>
        </w:rPr>
        <w:t>начинать только после стабилизации транспортного средства и перевозимого груза. Для стабилизации использовать табельные, а также подручные средства (клинья, брусья, балки).</w:t>
      </w:r>
    </w:p>
    <w:p w14:paraId="028A287B" w14:textId="613596BB" w:rsidR="00733BA9" w:rsidRDefault="00733BA9" w:rsidP="00733BA9">
      <w:pPr>
        <w:pStyle w:val="Style36"/>
        <w:shd w:val="clear" w:color="auto" w:fill="auto"/>
        <w:spacing w:line="240" w:lineRule="auto"/>
        <w:ind w:firstLine="709"/>
        <w:rPr>
          <w:rFonts w:ascii="Times New Roman" w:eastAsia="Times New Roman" w:hAnsi="Times New Roman"/>
          <w:sz w:val="28"/>
          <w:szCs w:val="28"/>
        </w:rPr>
      </w:pPr>
      <w:r w:rsidRPr="007B3203">
        <w:rPr>
          <w:rFonts w:ascii="Times New Roman" w:eastAsia="Times New Roman" w:hAnsi="Times New Roman"/>
          <w:sz w:val="28"/>
          <w:szCs w:val="28"/>
        </w:rPr>
        <w:t xml:space="preserve">При ведении работ по деблокированию </w:t>
      </w:r>
      <w:r w:rsidR="00876FC7">
        <w:rPr>
          <w:rFonts w:ascii="Times New Roman" w:eastAsia="Times New Roman" w:hAnsi="Times New Roman"/>
          <w:sz w:val="28"/>
          <w:szCs w:val="28"/>
        </w:rPr>
        <w:t xml:space="preserve">необходимо </w:t>
      </w:r>
      <w:r w:rsidRPr="007B3203">
        <w:rPr>
          <w:rFonts w:ascii="Times New Roman" w:eastAsia="Times New Roman" w:hAnsi="Times New Roman"/>
          <w:sz w:val="28"/>
          <w:szCs w:val="28"/>
        </w:rPr>
        <w:t>соблюдать осторожность, не допускать внезапного смещения средств стабилизации и нарушения устойчивости аварийного транспортного средства.</w:t>
      </w:r>
    </w:p>
    <w:p w14:paraId="2E7D3B22" w14:textId="59EAE433" w:rsidR="007930CC" w:rsidRDefault="007930CC"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Меры безопасности при работе с гидравлическим аварийно- спасательным инструментом (кусачками, ножницами), разжимами (расширителями), домкратами</w:t>
      </w:r>
      <w:r w:rsidR="00876FC7">
        <w:rPr>
          <w:rFonts w:ascii="Times New Roman" w:eastAsia="Times New Roman" w:hAnsi="Times New Roman"/>
          <w:sz w:val="28"/>
          <w:szCs w:val="28"/>
        </w:rPr>
        <w:t>:</w:t>
      </w:r>
    </w:p>
    <w:p w14:paraId="059BE363"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1) </w:t>
      </w:r>
      <w:r w:rsidRPr="007B3203">
        <w:rPr>
          <w:rFonts w:ascii="Times New Roman" w:eastAsia="Times New Roman" w:hAnsi="Times New Roman"/>
          <w:sz w:val="28"/>
          <w:szCs w:val="28"/>
        </w:rPr>
        <w:t>кусачки (ножницы) устанавливать к перерезаемой (перекусываемой) конструкции (детали) под углом 90°;</w:t>
      </w:r>
    </w:p>
    <w:p w14:paraId="486EEE88"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при резке (перекусывании) не удерживать инструмент в первоначальном положении силой, в процессе резки он может поворачиваться, следуя линии наименьшего сопротивления;</w:t>
      </w:r>
    </w:p>
    <w:p w14:paraId="62C1BFA1"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следить за работой инструмента в процессе резания (перекусывания), за перемещением кусачек;</w:t>
      </w:r>
    </w:p>
    <w:p w14:paraId="3DE176BA"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w:t>
      </w:r>
      <w:r w:rsidRPr="007B3203">
        <w:rPr>
          <w:rFonts w:ascii="Times New Roman" w:eastAsia="Times New Roman" w:hAnsi="Times New Roman"/>
          <w:sz w:val="28"/>
          <w:szCs w:val="28"/>
        </w:rPr>
        <w:t xml:space="preserve"> при перемещении кусачек в направлении, опасном для спасателя или других работающих лиц, следует немедленно отпустить предохранительную </w:t>
      </w:r>
      <w:r w:rsidRPr="007B3203">
        <w:rPr>
          <w:rFonts w:ascii="Times New Roman" w:eastAsia="Times New Roman" w:hAnsi="Times New Roman"/>
          <w:sz w:val="28"/>
          <w:szCs w:val="28"/>
        </w:rPr>
        <w:lastRenderedPageBreak/>
        <w:t>рукоятку или повернуть ее в противоположном направлении;</w:t>
      </w:r>
    </w:p>
    <w:p w14:paraId="0D94A559"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5) </w:t>
      </w:r>
      <w:r w:rsidRPr="007B3203">
        <w:rPr>
          <w:rFonts w:ascii="Times New Roman" w:eastAsia="Times New Roman" w:hAnsi="Times New Roman"/>
          <w:sz w:val="28"/>
          <w:szCs w:val="28"/>
        </w:rPr>
        <w:t>при возникновении в ходе резки (перекусывания) непосредственной опасности для спасателя или пострадавшего, работа должна быть немедленно прекращена;</w:t>
      </w:r>
    </w:p>
    <w:p w14:paraId="1A9810C4"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6)</w:t>
      </w:r>
      <w:r w:rsidRPr="007B3203">
        <w:rPr>
          <w:rFonts w:ascii="Times New Roman" w:eastAsia="Times New Roman" w:hAnsi="Times New Roman"/>
          <w:sz w:val="28"/>
          <w:szCs w:val="28"/>
        </w:rPr>
        <w:t xml:space="preserve"> резку массивных элементов, деталей, конструкций производить в углублении режущей части кусачек. При резке режущие челюсти должны быть сомкнуты, не отклоняться друг от друга более чем на 2-3 мм. При отклонении более чем на 5 мм или перекрещивании челюстей, работа должна быть немедленно прекращена;</w:t>
      </w:r>
    </w:p>
    <w:p w14:paraId="56C7E2FA"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7)</w:t>
      </w:r>
      <w:r w:rsidRPr="007B3203">
        <w:rPr>
          <w:rFonts w:ascii="Times New Roman" w:eastAsia="Times New Roman" w:hAnsi="Times New Roman"/>
          <w:sz w:val="28"/>
          <w:szCs w:val="28"/>
        </w:rPr>
        <w:t xml:space="preserve"> резку массивных элементов или элементов, которые в процессе резки могут упасть или отлететь, производить с фиксацией их помощником. Перед началом перерезания опор, поддерживающих определенные конструкции, эти конструкции должны быть стабилизированы.</w:t>
      </w:r>
    </w:p>
    <w:p w14:paraId="3BDC996B" w14:textId="4DB372DD" w:rsidR="00733BA9" w:rsidRDefault="00733BA9" w:rsidP="00733BA9">
      <w:pPr>
        <w:pStyle w:val="Style36"/>
        <w:shd w:val="clear" w:color="auto" w:fill="auto"/>
        <w:spacing w:line="240" w:lineRule="auto"/>
        <w:ind w:firstLine="709"/>
        <w:rPr>
          <w:rFonts w:ascii="Times New Roman" w:eastAsia="Times New Roman" w:hAnsi="Times New Roman"/>
          <w:sz w:val="28"/>
          <w:szCs w:val="28"/>
        </w:rPr>
      </w:pPr>
      <w:r w:rsidRPr="007B3203">
        <w:rPr>
          <w:rFonts w:ascii="Times New Roman" w:eastAsia="Times New Roman" w:hAnsi="Times New Roman"/>
          <w:sz w:val="28"/>
          <w:szCs w:val="28"/>
        </w:rPr>
        <w:t>Резка кузова автомобиля с применением отрезных и углошлифовальных машин запрещается.</w:t>
      </w:r>
    </w:p>
    <w:p w14:paraId="3CC2BA1A" w14:textId="77777777" w:rsidR="007930CC" w:rsidRDefault="007930CC"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Меры безопасности при работе с гидравлическими расширителями и домкратами:</w:t>
      </w:r>
    </w:p>
    <w:p w14:paraId="1E0916D7"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при установке гидравлических домкратов не допускать отклонения их от вертикального положения, установку осуществлять только на устойчивые конструкции или подкладки;</w:t>
      </w:r>
    </w:p>
    <w:p w14:paraId="5DBE0514"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при размещении домкрата под поднимаемой конструкцией или деталью, поршень домкрата должен быть свободен от нагрузки;</w:t>
      </w:r>
    </w:p>
    <w:p w14:paraId="5DD5BB56"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при необходимости применения удлинительных трубок устанавливать их только со стороны, противоположной плунжеру, во избежание изгиба плунжера и повреждения уплотнений (вместо пяты, потом пята);</w:t>
      </w:r>
    </w:p>
    <w:p w14:paraId="6B80C1BC"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w:t>
      </w:r>
      <w:r w:rsidRPr="007B3203">
        <w:rPr>
          <w:rFonts w:ascii="Times New Roman" w:eastAsia="Times New Roman" w:hAnsi="Times New Roman"/>
          <w:sz w:val="28"/>
          <w:szCs w:val="28"/>
        </w:rPr>
        <w:t xml:space="preserve"> не допускать попыток подъема груза массой, превышающей грузоподъемность домкрата, использовать в этом случае несколько домкратов;</w:t>
      </w:r>
    </w:p>
    <w:p w14:paraId="45952DED"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5) </w:t>
      </w:r>
      <w:r w:rsidRPr="007B3203">
        <w:rPr>
          <w:rFonts w:ascii="Times New Roman" w:eastAsia="Times New Roman" w:hAnsi="Times New Roman"/>
          <w:sz w:val="28"/>
          <w:szCs w:val="28"/>
        </w:rPr>
        <w:t>при подъеме груза с гладкой (шлифованной) поверхностью между грузом и головкой домкрата следует класть деревянную прокладку.</w:t>
      </w:r>
    </w:p>
    <w:p w14:paraId="070FB4D8"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6) в</w:t>
      </w:r>
      <w:r w:rsidRPr="007B3203">
        <w:rPr>
          <w:rFonts w:ascii="Times New Roman" w:eastAsia="Times New Roman" w:hAnsi="Times New Roman"/>
          <w:sz w:val="28"/>
          <w:szCs w:val="28"/>
        </w:rPr>
        <w:t xml:space="preserve"> процессе работы, при подъеме и опускании груза, следить за состоянием и</w:t>
      </w:r>
      <w:r>
        <w:rPr>
          <w:rFonts w:ascii="Times New Roman" w:eastAsia="Times New Roman" w:hAnsi="Times New Roman"/>
          <w:sz w:val="28"/>
          <w:szCs w:val="28"/>
        </w:rPr>
        <w:t xml:space="preserve"> устойчивостью домкрата и груза;</w:t>
      </w:r>
    </w:p>
    <w:p w14:paraId="2C2F2552" w14:textId="2F7D29C9" w:rsidR="00733BA9"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7) п</w:t>
      </w:r>
      <w:r w:rsidRPr="007B3203">
        <w:rPr>
          <w:rFonts w:ascii="Times New Roman" w:eastAsia="Times New Roman" w:hAnsi="Times New Roman"/>
          <w:sz w:val="28"/>
          <w:szCs w:val="28"/>
        </w:rPr>
        <w:t>ри появлении просачивания масла или жидкости между корпусом и поршнем домкрата или в других его частях, работу прекратить - так как течь свидетельствует о превышении массы груза над грузоподъемностью домкрата.</w:t>
      </w:r>
    </w:p>
    <w:p w14:paraId="287D458D" w14:textId="47E5A632" w:rsidR="007930CC" w:rsidRDefault="007930CC" w:rsidP="00733BA9">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733BA9">
        <w:rPr>
          <w:rFonts w:ascii="Times New Roman" w:eastAsia="Times New Roman" w:hAnsi="Times New Roman"/>
          <w:sz w:val="28"/>
          <w:szCs w:val="28"/>
        </w:rPr>
        <w:t>Меры безопасности при использовании винтовых домкратов</w:t>
      </w:r>
      <w:r w:rsidR="005E1579">
        <w:rPr>
          <w:rFonts w:ascii="Times New Roman" w:eastAsia="Times New Roman" w:hAnsi="Times New Roman"/>
          <w:sz w:val="28"/>
          <w:szCs w:val="28"/>
        </w:rPr>
        <w:t>:</w:t>
      </w:r>
    </w:p>
    <w:p w14:paraId="6ECC6BD8"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 в</w:t>
      </w:r>
      <w:r w:rsidRPr="007B3203">
        <w:rPr>
          <w:rFonts w:ascii="Times New Roman" w:eastAsia="Times New Roman" w:hAnsi="Times New Roman"/>
          <w:sz w:val="28"/>
          <w:szCs w:val="28"/>
        </w:rPr>
        <w:t>интовые домкраты использовать только при наличии паспорта с результатами испытания на предельную паспортную нагрузку, увеличенную на 10%. Домкрат должен иметь исправное</w:t>
      </w:r>
      <w:r>
        <w:rPr>
          <w:rFonts w:ascii="Times New Roman" w:eastAsia="Times New Roman" w:hAnsi="Times New Roman"/>
          <w:sz w:val="28"/>
          <w:szCs w:val="28"/>
        </w:rPr>
        <w:t>;</w:t>
      </w:r>
    </w:p>
    <w:p w14:paraId="3352343B"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2) </w:t>
      </w:r>
      <w:r w:rsidRPr="007B3203">
        <w:rPr>
          <w:rFonts w:ascii="Times New Roman" w:eastAsia="Times New Roman" w:hAnsi="Times New Roman"/>
          <w:sz w:val="28"/>
          <w:szCs w:val="28"/>
        </w:rPr>
        <w:t>предохранительное устройство, исключающее самопроизвольное опускание груза, а также исправные стопорные приспособления, исключающие возможность выхода винта (рейки) из корпуса. Опорная поверхность головки домкрата должна иметь форму (насечки), не допускающую соскальзывания поднимаемого груза.</w:t>
      </w:r>
    </w:p>
    <w:p w14:paraId="73AA9186"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sidRPr="007B3203">
        <w:rPr>
          <w:rFonts w:ascii="Times New Roman" w:eastAsia="Times New Roman" w:hAnsi="Times New Roman"/>
          <w:sz w:val="28"/>
          <w:szCs w:val="28"/>
        </w:rPr>
        <w:t>Запрещается использовать домкраты при наличии следующих дефектов:</w:t>
      </w:r>
    </w:p>
    <w:p w14:paraId="4DE0B5E2" w14:textId="77777777" w:rsidR="00937A45"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забоин и задиров резьбы на ходовом винте (рейке) или его </w:t>
      </w:r>
      <w:r w:rsidR="00937A45" w:rsidRPr="007B3203">
        <w:rPr>
          <w:rFonts w:ascii="Times New Roman" w:eastAsia="Times New Roman" w:hAnsi="Times New Roman"/>
          <w:sz w:val="28"/>
          <w:szCs w:val="28"/>
        </w:rPr>
        <w:t>искривления</w:t>
      </w:r>
      <w:r w:rsidR="00937A45">
        <w:rPr>
          <w:rFonts w:ascii="Times New Roman" w:eastAsia="Times New Roman" w:hAnsi="Times New Roman"/>
          <w:sz w:val="28"/>
          <w:szCs w:val="28"/>
        </w:rPr>
        <w:t xml:space="preserve">; </w:t>
      </w:r>
    </w:p>
    <w:p w14:paraId="719DB691" w14:textId="20B411C3"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Pr="007B3203">
        <w:rPr>
          <w:rFonts w:ascii="Times New Roman" w:eastAsia="Times New Roman" w:hAnsi="Times New Roman"/>
          <w:sz w:val="28"/>
          <w:szCs w:val="28"/>
        </w:rPr>
        <w:t xml:space="preserve"> износе резьбы винта или гайки более чем на 20</w:t>
      </w:r>
      <w:r w:rsidR="0006015A">
        <w:rPr>
          <w:rFonts w:ascii="Times New Roman" w:eastAsia="Times New Roman" w:hAnsi="Times New Roman"/>
          <w:sz w:val="28"/>
          <w:szCs w:val="28"/>
        </w:rPr>
        <w:t xml:space="preserve"> </w:t>
      </w:r>
      <w:r w:rsidRPr="007B3203">
        <w:rPr>
          <w:rFonts w:ascii="Times New Roman" w:eastAsia="Times New Roman" w:hAnsi="Times New Roman"/>
          <w:sz w:val="28"/>
          <w:szCs w:val="28"/>
        </w:rPr>
        <w:t>%;</w:t>
      </w:r>
    </w:p>
    <w:p w14:paraId="4A71C04D"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отсутствие насечки на опорной поверхности головки или лапы домкрата;</w:t>
      </w:r>
    </w:p>
    <w:p w14:paraId="08EB2BE8"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4)</w:t>
      </w:r>
      <w:r w:rsidRPr="007B3203">
        <w:rPr>
          <w:rFonts w:ascii="Times New Roman" w:eastAsia="Times New Roman" w:hAnsi="Times New Roman"/>
          <w:sz w:val="28"/>
          <w:szCs w:val="28"/>
        </w:rPr>
        <w:t xml:space="preserve"> трещин или сколов части зубьев на храповом колесе, а также смятия опорной части или закругления граней зубьев по наружной поверхности храповика;</w:t>
      </w:r>
    </w:p>
    <w:p w14:paraId="41002644"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5)</w:t>
      </w:r>
      <w:r w:rsidRPr="007B3203">
        <w:rPr>
          <w:rFonts w:ascii="Times New Roman" w:eastAsia="Times New Roman" w:hAnsi="Times New Roman"/>
          <w:sz w:val="28"/>
          <w:szCs w:val="28"/>
        </w:rPr>
        <w:t xml:space="preserve"> смятия, закругления или скола опорных граней собачки и ее фиксатора;</w:t>
      </w:r>
    </w:p>
    <w:p w14:paraId="3DC8E761" w14:textId="77777777" w:rsidR="00733BA9" w:rsidRPr="007B3203" w:rsidRDefault="00733BA9" w:rsidP="00733B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6)</w:t>
      </w:r>
      <w:r w:rsidRPr="007B3203">
        <w:rPr>
          <w:rFonts w:ascii="Times New Roman" w:eastAsia="Times New Roman" w:hAnsi="Times New Roman"/>
          <w:sz w:val="28"/>
          <w:szCs w:val="28"/>
        </w:rPr>
        <w:t xml:space="preserve"> износа и смятия опорной поверхности пальца собачки;</w:t>
      </w:r>
    </w:p>
    <w:p w14:paraId="57C8E801" w14:textId="03C55F8A" w:rsidR="00733BA9" w:rsidRDefault="00733BA9" w:rsidP="00937A45">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7) </w:t>
      </w:r>
      <w:r w:rsidRPr="007B3203">
        <w:rPr>
          <w:rFonts w:ascii="Times New Roman" w:eastAsia="Times New Roman" w:hAnsi="Times New Roman"/>
          <w:sz w:val="28"/>
          <w:szCs w:val="28"/>
        </w:rPr>
        <w:t>отсутствия или слабого крепления упорной шайбы на нижнем конце винта или рейки, ограничивающей полное выви</w:t>
      </w:r>
      <w:r w:rsidR="00937A45">
        <w:rPr>
          <w:rFonts w:ascii="Times New Roman" w:eastAsia="Times New Roman" w:hAnsi="Times New Roman"/>
          <w:sz w:val="28"/>
          <w:szCs w:val="28"/>
        </w:rPr>
        <w:t>нчивание винта или выход рейки.</w:t>
      </w:r>
    </w:p>
    <w:p w14:paraId="3D870F3F" w14:textId="0D87B204" w:rsidR="007930CC" w:rsidRDefault="007930CC" w:rsidP="00937A45">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937A45">
        <w:rPr>
          <w:rFonts w:ascii="Times New Roman" w:eastAsia="Times New Roman" w:hAnsi="Times New Roman"/>
          <w:sz w:val="28"/>
          <w:szCs w:val="28"/>
        </w:rPr>
        <w:t>Меры безопасности при использовании пневматических подушек</w:t>
      </w:r>
      <w:r w:rsidR="00C72513">
        <w:rPr>
          <w:rFonts w:ascii="Times New Roman" w:eastAsia="Times New Roman" w:hAnsi="Times New Roman"/>
          <w:sz w:val="28"/>
          <w:szCs w:val="28"/>
        </w:rPr>
        <w:t>:</w:t>
      </w:r>
    </w:p>
    <w:p w14:paraId="0D703806" w14:textId="77777777" w:rsidR="00937A45" w:rsidRPr="003A25C5" w:rsidRDefault="00937A45" w:rsidP="00937A45">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1)</w:t>
      </w:r>
      <w:r w:rsidRPr="007B3203">
        <w:rPr>
          <w:rFonts w:ascii="Times New Roman" w:eastAsia="Times New Roman" w:hAnsi="Times New Roman"/>
          <w:sz w:val="28"/>
          <w:szCs w:val="28"/>
        </w:rPr>
        <w:t xml:space="preserve"> использовать только подушки прошедшие периодическое испытание </w:t>
      </w:r>
      <w:r w:rsidRPr="003A25C5">
        <w:rPr>
          <w:rFonts w:ascii="Times New Roman" w:eastAsia="Times New Roman" w:hAnsi="Times New Roman"/>
          <w:sz w:val="28"/>
          <w:szCs w:val="28"/>
        </w:rPr>
        <w:t>давлением;</w:t>
      </w:r>
    </w:p>
    <w:p w14:paraId="2521F3AE" w14:textId="186049DC" w:rsidR="00937A45" w:rsidRPr="007B3203" w:rsidRDefault="00937A45" w:rsidP="00937A45">
      <w:pPr>
        <w:pStyle w:val="Style36"/>
        <w:shd w:val="clear" w:color="auto" w:fill="auto"/>
        <w:spacing w:line="240" w:lineRule="auto"/>
        <w:ind w:firstLine="709"/>
        <w:rPr>
          <w:rFonts w:ascii="Times New Roman" w:eastAsia="Times New Roman" w:hAnsi="Times New Roman"/>
          <w:sz w:val="28"/>
          <w:szCs w:val="28"/>
        </w:rPr>
      </w:pPr>
      <w:r w:rsidRPr="003A25C5">
        <w:rPr>
          <w:rFonts w:ascii="Times New Roman" w:eastAsia="Times New Roman" w:hAnsi="Times New Roman"/>
          <w:sz w:val="28"/>
          <w:szCs w:val="28"/>
        </w:rPr>
        <w:t>2) при закладке подушки под или между поднимаемым объектом</w:t>
      </w:r>
      <w:r w:rsidR="00C72513" w:rsidRPr="003A25C5">
        <w:rPr>
          <w:rFonts w:ascii="Times New Roman" w:eastAsia="Times New Roman" w:hAnsi="Times New Roman"/>
          <w:sz w:val="28"/>
          <w:szCs w:val="28"/>
        </w:rPr>
        <w:t xml:space="preserve"> необходимо располагать </w:t>
      </w:r>
      <w:r w:rsidRPr="003A25C5">
        <w:rPr>
          <w:rFonts w:ascii="Times New Roman" w:eastAsia="Times New Roman" w:hAnsi="Times New Roman"/>
          <w:sz w:val="28"/>
          <w:szCs w:val="28"/>
        </w:rPr>
        <w:t>подушк</w:t>
      </w:r>
      <w:r w:rsidR="00C72513" w:rsidRPr="003A25C5">
        <w:rPr>
          <w:rFonts w:ascii="Times New Roman" w:eastAsia="Times New Roman" w:hAnsi="Times New Roman"/>
          <w:sz w:val="28"/>
          <w:szCs w:val="28"/>
        </w:rPr>
        <w:t xml:space="preserve">у так, чтобы она </w:t>
      </w:r>
      <w:r w:rsidRPr="003A25C5">
        <w:rPr>
          <w:rFonts w:ascii="Times New Roman" w:eastAsia="Times New Roman" w:hAnsi="Times New Roman"/>
          <w:sz w:val="28"/>
          <w:szCs w:val="28"/>
        </w:rPr>
        <w:t>своей поверхностью как можно ближе находилась к поверхности объекта;</w:t>
      </w:r>
    </w:p>
    <w:p w14:paraId="228E2837" w14:textId="77777777" w:rsidR="00937A45" w:rsidRPr="007B3203" w:rsidRDefault="00937A45" w:rsidP="00937A45">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w:t>
      </w:r>
      <w:r w:rsidRPr="007B3203">
        <w:rPr>
          <w:rFonts w:ascii="Times New Roman" w:eastAsia="Times New Roman" w:hAnsi="Times New Roman"/>
          <w:sz w:val="28"/>
          <w:szCs w:val="28"/>
        </w:rPr>
        <w:t xml:space="preserve"> поверхность, на которую помещается подушка, должна быть прочной и устойчивой;</w:t>
      </w:r>
    </w:p>
    <w:p w14:paraId="42A97CD4" w14:textId="268B7683" w:rsidR="00937A45" w:rsidRPr="007B3203" w:rsidRDefault="00937A45" w:rsidP="00937A45">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w:t>
      </w:r>
      <w:r w:rsidRPr="007B3203">
        <w:rPr>
          <w:rFonts w:ascii="Times New Roman" w:eastAsia="Times New Roman" w:hAnsi="Times New Roman"/>
          <w:sz w:val="28"/>
          <w:szCs w:val="28"/>
        </w:rPr>
        <w:t xml:space="preserve"> конец объекта, противоположный поднимаемому, должен иметь точку опоры;</w:t>
      </w:r>
    </w:p>
    <w:p w14:paraId="7B26A95A" w14:textId="77777777" w:rsidR="00937A45" w:rsidRPr="007B3203" w:rsidRDefault="00937A45" w:rsidP="00937A45">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5)</w:t>
      </w:r>
      <w:r w:rsidRPr="007B3203">
        <w:rPr>
          <w:rFonts w:ascii="Times New Roman" w:eastAsia="Times New Roman" w:hAnsi="Times New Roman"/>
          <w:sz w:val="28"/>
          <w:szCs w:val="28"/>
        </w:rPr>
        <w:t xml:space="preserve"> запрещается устанавливать деревянные опоры между подушкой и поднимаемым объектом;</w:t>
      </w:r>
    </w:p>
    <w:p w14:paraId="493F387F" w14:textId="6073799A" w:rsidR="00937A45" w:rsidRDefault="00937A45" w:rsidP="00937A45">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6)</w:t>
      </w:r>
      <w:r w:rsidRPr="007B3203">
        <w:rPr>
          <w:rFonts w:ascii="Times New Roman" w:eastAsia="Times New Roman" w:hAnsi="Times New Roman"/>
          <w:sz w:val="28"/>
          <w:szCs w:val="28"/>
        </w:rPr>
        <w:t xml:space="preserve"> запрещается использовать подушки при наличии утечки воздуха, подозрительных звуков при накачке воздуха; наличии повреждения ниппелей, соединительных муф</w:t>
      </w:r>
      <w:r>
        <w:rPr>
          <w:rFonts w:ascii="Times New Roman" w:eastAsia="Times New Roman" w:hAnsi="Times New Roman"/>
          <w:sz w:val="28"/>
          <w:szCs w:val="28"/>
        </w:rPr>
        <w:t>т и шлангов, а также редуктора.</w:t>
      </w:r>
    </w:p>
    <w:p w14:paraId="28B922BF" w14:textId="4F4E4832" w:rsidR="007930CC" w:rsidRPr="00937A45" w:rsidRDefault="007930CC" w:rsidP="00937A45">
      <w:pPr>
        <w:pStyle w:val="Style36"/>
        <w:numPr>
          <w:ilvl w:val="0"/>
          <w:numId w:val="2"/>
        </w:numPr>
        <w:shd w:val="clear" w:color="auto" w:fill="auto"/>
        <w:spacing w:line="240" w:lineRule="auto"/>
        <w:ind w:left="0" w:firstLine="709"/>
        <w:rPr>
          <w:rFonts w:ascii="Times New Roman" w:eastAsia="Times New Roman" w:hAnsi="Times New Roman"/>
          <w:sz w:val="28"/>
          <w:szCs w:val="28"/>
        </w:rPr>
      </w:pPr>
      <w:r w:rsidRPr="00937A45">
        <w:rPr>
          <w:rFonts w:ascii="Times New Roman" w:eastAsia="Times New Roman" w:hAnsi="Times New Roman"/>
          <w:sz w:val="28"/>
          <w:szCs w:val="28"/>
        </w:rPr>
        <w:t>Меры безопасности при использовании лебедки</w:t>
      </w:r>
      <w:r w:rsidR="003A25C5">
        <w:rPr>
          <w:rFonts w:ascii="Times New Roman" w:eastAsia="Times New Roman" w:hAnsi="Times New Roman"/>
          <w:sz w:val="28"/>
          <w:szCs w:val="28"/>
        </w:rPr>
        <w:t>:</w:t>
      </w:r>
    </w:p>
    <w:p w14:paraId="51843C65" w14:textId="077E3122" w:rsidR="00937A45" w:rsidRPr="007B3203" w:rsidRDefault="003A25C5" w:rsidP="003A25C5">
      <w:pPr>
        <w:pStyle w:val="Style36"/>
        <w:numPr>
          <w:ilvl w:val="0"/>
          <w:numId w:val="7"/>
        </w:numPr>
        <w:shd w:val="clear" w:color="auto" w:fill="auto"/>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п</w:t>
      </w:r>
      <w:r w:rsidR="007930CC" w:rsidRPr="007B3203">
        <w:rPr>
          <w:rFonts w:ascii="Times New Roman" w:eastAsia="Times New Roman" w:hAnsi="Times New Roman"/>
          <w:sz w:val="28"/>
          <w:szCs w:val="28"/>
        </w:rPr>
        <w:t>еред началом работы проверить надежность крепления лебедки к опоре и крюку. Приваривать крюк лебедки или ее раму к конструкции крепления запрещается</w:t>
      </w:r>
      <w:r>
        <w:rPr>
          <w:rFonts w:ascii="Times New Roman" w:eastAsia="Times New Roman" w:hAnsi="Times New Roman"/>
          <w:sz w:val="28"/>
          <w:szCs w:val="28"/>
        </w:rPr>
        <w:t>;</w:t>
      </w:r>
    </w:p>
    <w:p w14:paraId="2139E74E" w14:textId="63C3BEDF" w:rsidR="007930CC" w:rsidRPr="007B3203" w:rsidRDefault="003A25C5" w:rsidP="003A25C5">
      <w:pPr>
        <w:pStyle w:val="Style36"/>
        <w:numPr>
          <w:ilvl w:val="0"/>
          <w:numId w:val="7"/>
        </w:numPr>
        <w:shd w:val="clear" w:color="auto" w:fill="auto"/>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п</w:t>
      </w:r>
      <w:r w:rsidR="007930CC" w:rsidRPr="007B3203">
        <w:rPr>
          <w:rFonts w:ascii="Times New Roman" w:eastAsia="Times New Roman" w:hAnsi="Times New Roman"/>
          <w:sz w:val="28"/>
          <w:szCs w:val="28"/>
        </w:rPr>
        <w:t>ри креплении лебедки конец обвязывающего каната фиксировать не менее чем тремя зажимами. Шаг расположения зажимов и длина свободного конца каната от последнего зажима должна быть не менее шести диаметров каната</w:t>
      </w:r>
      <w:r>
        <w:rPr>
          <w:rFonts w:ascii="Times New Roman" w:eastAsia="Times New Roman" w:hAnsi="Times New Roman"/>
          <w:sz w:val="28"/>
          <w:szCs w:val="28"/>
        </w:rPr>
        <w:t>;</w:t>
      </w:r>
    </w:p>
    <w:p w14:paraId="456B5375" w14:textId="7F339010"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3) п</w:t>
      </w:r>
      <w:r w:rsidR="007930CC" w:rsidRPr="007B3203">
        <w:rPr>
          <w:rFonts w:ascii="Times New Roman" w:eastAsia="Times New Roman" w:hAnsi="Times New Roman"/>
          <w:sz w:val="28"/>
          <w:szCs w:val="28"/>
        </w:rPr>
        <w:t>ри установке лебедки на земле крепить ее следует с помощью якоря и упора, кроме того, следует проверить:</w:t>
      </w:r>
    </w:p>
    <w:p w14:paraId="416D8B37" w14:textId="1AB21C79"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а</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надежность фиксации съемного рычага на рукоятках переднего и заднего хода ручной лебедки;</w:t>
      </w:r>
    </w:p>
    <w:p w14:paraId="2282A369" w14:textId="768856A5"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б</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надежность крепления всех деталей блока и механизмов лебедки;</w:t>
      </w:r>
    </w:p>
    <w:p w14:paraId="08C3B23D" w14:textId="45634563"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в</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надежность страховки поднимаемого (перемещаемого) груза;</w:t>
      </w:r>
    </w:p>
    <w:p w14:paraId="56997F63" w14:textId="4F3BFA56"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г</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равномерность укладки каната на барабан лебедки;</w:t>
      </w:r>
    </w:p>
    <w:p w14:paraId="59B8DFC4" w14:textId="4A012037"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д</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отсутствие деформации в стыках крышек, щеках, раме тягового механизма;</w:t>
      </w:r>
    </w:p>
    <w:p w14:paraId="246D4423" w14:textId="6082DED3"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е</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наличие на барабане двух, трех последних витков троса после его размотки.</w:t>
      </w:r>
    </w:p>
    <w:p w14:paraId="0EDBB5B4" w14:textId="6F187CDC"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4) в</w:t>
      </w:r>
      <w:r w:rsidR="007930CC" w:rsidRPr="007B3203">
        <w:rPr>
          <w:rFonts w:ascii="Times New Roman" w:eastAsia="Times New Roman" w:hAnsi="Times New Roman"/>
          <w:sz w:val="28"/>
          <w:szCs w:val="28"/>
        </w:rPr>
        <w:t xml:space="preserve"> ходе работы следить, чтобы тяговый механизм находился на одной прямой с канатом</w:t>
      </w:r>
      <w:r>
        <w:rPr>
          <w:rFonts w:ascii="Times New Roman" w:eastAsia="Times New Roman" w:hAnsi="Times New Roman"/>
          <w:sz w:val="28"/>
          <w:szCs w:val="28"/>
        </w:rPr>
        <w:t>;</w:t>
      </w:r>
    </w:p>
    <w:p w14:paraId="1DD67CB4" w14:textId="78785352"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5) н</w:t>
      </w:r>
      <w:r w:rsidR="007930CC" w:rsidRPr="007B3203">
        <w:rPr>
          <w:rFonts w:ascii="Times New Roman" w:eastAsia="Times New Roman" w:hAnsi="Times New Roman"/>
          <w:sz w:val="28"/>
          <w:szCs w:val="28"/>
        </w:rPr>
        <w:t>е допускается разрыв троса или цепи в результате трения об острые предметы</w:t>
      </w:r>
      <w:r>
        <w:rPr>
          <w:rFonts w:ascii="Times New Roman" w:eastAsia="Times New Roman" w:hAnsi="Times New Roman"/>
          <w:sz w:val="28"/>
          <w:szCs w:val="28"/>
        </w:rPr>
        <w:t>;</w:t>
      </w:r>
    </w:p>
    <w:p w14:paraId="487AD5B7" w14:textId="4AE27EB1"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6) з</w:t>
      </w:r>
      <w:r w:rsidR="007930CC" w:rsidRPr="007B3203">
        <w:rPr>
          <w:rFonts w:ascii="Times New Roman" w:eastAsia="Times New Roman" w:hAnsi="Times New Roman"/>
          <w:sz w:val="28"/>
          <w:szCs w:val="28"/>
        </w:rPr>
        <w:t>апрещается эксплуатировать лебедки, имеющие следующие дефекты:</w:t>
      </w:r>
    </w:p>
    <w:p w14:paraId="2B659C88" w14:textId="5427D402"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а</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трещины или отбои на краях реборд барабана;</w:t>
      </w:r>
    </w:p>
    <w:p w14:paraId="7432D915" w14:textId="0D282261"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б</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отсутствие части зубьев или наличие трещин на шестернях;</w:t>
      </w:r>
    </w:p>
    <w:p w14:paraId="5DBEE600" w14:textId="553DDD5F"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в</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износ зубьев ручных лебедок более 20% их первоначальной толщины (наварка или заварка зубьев не допускается);</w:t>
      </w:r>
    </w:p>
    <w:p w14:paraId="7F8A7313" w14:textId="785DB56E"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г</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деформирование корпуса ручных лебедок, неисправность предохранительных деталей, износ трущихся деталей тягового механизма (цапф, сжимов и т.п.), деформация серег и крюков;</w:t>
      </w:r>
    </w:p>
    <w:p w14:paraId="7D6DA160" w14:textId="0F29143C"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д</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трещины или износ более 2% первоначального диаметра подшипников, их втулок;</w:t>
      </w:r>
    </w:p>
    <w:p w14:paraId="71D4DB47" w14:textId="512F3102" w:rsidR="00752B61"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е</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износ шеек валов более чем на 4% первоначального диаметра, кривизна валов свыше 3 мм на 1 м длины;</w:t>
      </w:r>
    </w:p>
    <w:p w14:paraId="0DED394B" w14:textId="4A4336C1" w:rsidR="007930CC" w:rsidRPr="007B3203" w:rsidRDefault="003A25C5" w:rsidP="005C44A9">
      <w:pPr>
        <w:pStyle w:val="Style36"/>
        <w:shd w:val="clear" w:color="auto" w:fill="auto"/>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ж</w:t>
      </w:r>
      <w:r w:rsidR="00937A45">
        <w:rPr>
          <w:rFonts w:ascii="Times New Roman" w:eastAsia="Times New Roman" w:hAnsi="Times New Roman"/>
          <w:sz w:val="28"/>
          <w:szCs w:val="28"/>
        </w:rPr>
        <w:t>)</w:t>
      </w:r>
      <w:r w:rsidR="007930CC" w:rsidRPr="007B3203">
        <w:rPr>
          <w:rFonts w:ascii="Times New Roman" w:eastAsia="Times New Roman" w:hAnsi="Times New Roman"/>
          <w:sz w:val="28"/>
          <w:szCs w:val="28"/>
        </w:rPr>
        <w:t xml:space="preserve"> износ зубьев и трещины на храповиках, трещины и износ собачек фиксаторов</w:t>
      </w:r>
      <w:r>
        <w:rPr>
          <w:rFonts w:ascii="Times New Roman" w:eastAsia="Times New Roman" w:hAnsi="Times New Roman"/>
          <w:sz w:val="28"/>
          <w:szCs w:val="28"/>
        </w:rPr>
        <w:t>;</w:t>
      </w:r>
    </w:p>
    <w:p w14:paraId="60BBA785" w14:textId="60519B13" w:rsidR="00752B61" w:rsidRPr="007B3203" w:rsidRDefault="003A25C5" w:rsidP="005C44A9">
      <w:pPr>
        <w:spacing w:after="0" w:line="240" w:lineRule="auto"/>
        <w:ind w:firstLine="709"/>
        <w:jc w:val="both"/>
        <w:rPr>
          <w:sz w:val="28"/>
          <w:szCs w:val="28"/>
          <w:lang w:eastAsia="ru-RU"/>
        </w:rPr>
      </w:pPr>
      <w:r>
        <w:rPr>
          <w:sz w:val="28"/>
          <w:szCs w:val="28"/>
          <w:lang w:eastAsia="ru-RU"/>
        </w:rPr>
        <w:t>7) в</w:t>
      </w:r>
      <w:r w:rsidR="007930CC" w:rsidRPr="007B3203">
        <w:rPr>
          <w:sz w:val="28"/>
          <w:szCs w:val="28"/>
          <w:lang w:eastAsia="ru-RU"/>
        </w:rPr>
        <w:t xml:space="preserve"> ходе работы с ручной лебедкой запрещается: </w:t>
      </w:r>
    </w:p>
    <w:p w14:paraId="1A1678C7" w14:textId="718270EA" w:rsidR="00752B61" w:rsidRPr="007B3203" w:rsidRDefault="003A25C5" w:rsidP="005C44A9">
      <w:pPr>
        <w:spacing w:after="0" w:line="240" w:lineRule="auto"/>
        <w:ind w:firstLine="709"/>
        <w:jc w:val="both"/>
        <w:rPr>
          <w:sz w:val="28"/>
          <w:szCs w:val="28"/>
          <w:lang w:eastAsia="ru-RU"/>
        </w:rPr>
      </w:pPr>
      <w:r>
        <w:rPr>
          <w:sz w:val="28"/>
          <w:szCs w:val="28"/>
          <w:lang w:eastAsia="ru-RU"/>
        </w:rPr>
        <w:t>а</w:t>
      </w:r>
      <w:r w:rsidR="00937A45">
        <w:rPr>
          <w:sz w:val="28"/>
          <w:szCs w:val="28"/>
          <w:lang w:eastAsia="ru-RU"/>
        </w:rPr>
        <w:t xml:space="preserve">) </w:t>
      </w:r>
      <w:r w:rsidR="007930CC" w:rsidRPr="007B3203">
        <w:rPr>
          <w:sz w:val="28"/>
          <w:szCs w:val="28"/>
          <w:lang w:eastAsia="ru-RU"/>
        </w:rPr>
        <w:t>поднимать или перемещать груз, вес которого превышает установленное тяговое усилие лебедки, работать с канатом с узлами, надломами и скручиваниями;</w:t>
      </w:r>
    </w:p>
    <w:p w14:paraId="6B242D80" w14:textId="1AA6A0E1" w:rsidR="00752B61" w:rsidRPr="007B3203" w:rsidRDefault="003A25C5" w:rsidP="005C44A9">
      <w:pPr>
        <w:spacing w:after="0" w:line="240" w:lineRule="auto"/>
        <w:ind w:firstLine="709"/>
        <w:jc w:val="both"/>
        <w:rPr>
          <w:sz w:val="28"/>
          <w:szCs w:val="28"/>
          <w:lang w:eastAsia="ru-RU"/>
        </w:rPr>
      </w:pPr>
      <w:r>
        <w:rPr>
          <w:sz w:val="28"/>
          <w:szCs w:val="28"/>
          <w:lang w:eastAsia="ru-RU"/>
        </w:rPr>
        <w:t>б</w:t>
      </w:r>
      <w:r w:rsidR="00937A45">
        <w:rPr>
          <w:sz w:val="28"/>
          <w:szCs w:val="28"/>
          <w:lang w:eastAsia="ru-RU"/>
        </w:rPr>
        <w:t xml:space="preserve">) </w:t>
      </w:r>
      <w:r w:rsidR="007930CC" w:rsidRPr="007B3203">
        <w:rPr>
          <w:sz w:val="28"/>
          <w:szCs w:val="28"/>
          <w:lang w:eastAsia="ru-RU"/>
        </w:rPr>
        <w:t>находиться под поднимаемым грузом или между лебедкой и перемещаемым грузом; работать одновременно рычагами переднего и заднего хода (в ручной рычажной лебедке);</w:t>
      </w:r>
    </w:p>
    <w:p w14:paraId="65F28514" w14:textId="33FD7E28" w:rsidR="00712761" w:rsidRPr="007B3203" w:rsidRDefault="003A25C5" w:rsidP="005C44A9">
      <w:pPr>
        <w:spacing w:after="0" w:line="240" w:lineRule="auto"/>
        <w:ind w:firstLine="709"/>
        <w:jc w:val="both"/>
        <w:rPr>
          <w:sz w:val="28"/>
          <w:szCs w:val="28"/>
        </w:rPr>
      </w:pPr>
      <w:r>
        <w:rPr>
          <w:sz w:val="28"/>
          <w:szCs w:val="28"/>
          <w:lang w:eastAsia="ru-RU"/>
        </w:rPr>
        <w:t>в</w:t>
      </w:r>
      <w:r w:rsidR="00937A45">
        <w:rPr>
          <w:sz w:val="28"/>
          <w:szCs w:val="28"/>
          <w:lang w:eastAsia="ru-RU"/>
        </w:rPr>
        <w:t xml:space="preserve">) </w:t>
      </w:r>
      <w:r w:rsidR="007930CC" w:rsidRPr="007B3203">
        <w:rPr>
          <w:sz w:val="28"/>
          <w:szCs w:val="28"/>
          <w:lang w:eastAsia="ru-RU"/>
        </w:rPr>
        <w:t>применять рычаг длиной более, чем установлено техническими данными лебедки, переводить</w:t>
      </w:r>
      <w:r w:rsidR="007930CC" w:rsidRPr="007B3203">
        <w:rPr>
          <w:sz w:val="28"/>
          <w:szCs w:val="28"/>
        </w:rPr>
        <w:t xml:space="preserve"> рычаг из одного крайнего положения в другое.</w:t>
      </w:r>
    </w:p>
    <w:p w14:paraId="23E83A97" w14:textId="77777777" w:rsidR="00712761" w:rsidRPr="007B3203" w:rsidRDefault="00712761" w:rsidP="005C44A9">
      <w:pPr>
        <w:spacing w:after="0" w:line="240" w:lineRule="auto"/>
        <w:ind w:firstLine="709"/>
        <w:jc w:val="both"/>
        <w:rPr>
          <w:sz w:val="28"/>
          <w:szCs w:val="28"/>
        </w:rPr>
        <w:sectPr w:rsidR="00712761" w:rsidRPr="007B3203" w:rsidSect="00275E4E">
          <w:headerReference w:type="default" r:id="rId8"/>
          <w:headerReference w:type="first" r:id="rId9"/>
          <w:pgSz w:w="11906" w:h="16838" w:code="9"/>
          <w:pgMar w:top="1134" w:right="567" w:bottom="567" w:left="1134" w:header="709" w:footer="709" w:gutter="0"/>
          <w:pgNumType w:start="1"/>
          <w:cols w:space="708"/>
          <w:titlePg/>
          <w:docGrid w:linePitch="360"/>
        </w:sectPr>
      </w:pPr>
    </w:p>
    <w:p w14:paraId="1F1C8308" w14:textId="77777777" w:rsidR="00770FAF" w:rsidRPr="007B3203" w:rsidRDefault="00770FAF" w:rsidP="005C44A9">
      <w:pPr>
        <w:widowControl w:val="0"/>
        <w:tabs>
          <w:tab w:val="left" w:pos="567"/>
        </w:tabs>
        <w:suppressAutoHyphens/>
        <w:spacing w:after="0" w:line="240" w:lineRule="auto"/>
        <w:ind w:left="4678"/>
        <w:jc w:val="center"/>
        <w:rPr>
          <w:sz w:val="28"/>
          <w:szCs w:val="28"/>
        </w:rPr>
      </w:pPr>
      <w:r w:rsidRPr="007B3203">
        <w:rPr>
          <w:sz w:val="28"/>
          <w:szCs w:val="28"/>
        </w:rPr>
        <w:lastRenderedPageBreak/>
        <w:t>Приложение</w:t>
      </w:r>
    </w:p>
    <w:p w14:paraId="23DB8B05" w14:textId="77777777" w:rsidR="00770FAF" w:rsidRPr="007B3203" w:rsidRDefault="00770FAF" w:rsidP="005C44A9">
      <w:pPr>
        <w:widowControl w:val="0"/>
        <w:tabs>
          <w:tab w:val="left" w:pos="567"/>
        </w:tabs>
        <w:suppressAutoHyphens/>
        <w:spacing w:after="0" w:line="240" w:lineRule="auto"/>
        <w:ind w:left="4678"/>
        <w:jc w:val="center"/>
        <w:rPr>
          <w:sz w:val="28"/>
          <w:szCs w:val="28"/>
        </w:rPr>
      </w:pPr>
      <w:r w:rsidRPr="007B3203">
        <w:rPr>
          <w:sz w:val="28"/>
          <w:szCs w:val="28"/>
        </w:rPr>
        <w:t>к Правилам по охране труда</w:t>
      </w:r>
    </w:p>
    <w:p w14:paraId="387112BD" w14:textId="77777777" w:rsidR="00770FAF" w:rsidRPr="007B3203" w:rsidRDefault="00067197" w:rsidP="00067197">
      <w:pPr>
        <w:widowControl w:val="0"/>
        <w:tabs>
          <w:tab w:val="left" w:pos="567"/>
        </w:tabs>
        <w:suppressAutoHyphens/>
        <w:spacing w:after="0" w:line="240" w:lineRule="auto"/>
        <w:ind w:left="4678"/>
        <w:jc w:val="center"/>
        <w:rPr>
          <w:sz w:val="28"/>
          <w:szCs w:val="28"/>
        </w:rPr>
      </w:pPr>
      <w:r w:rsidRPr="007B3203">
        <w:rPr>
          <w:sz w:val="28"/>
          <w:szCs w:val="28"/>
        </w:rPr>
        <w:t>в подразделениях пожарной охраны</w:t>
      </w:r>
      <w:r w:rsidR="00770FAF" w:rsidRPr="007B3203">
        <w:rPr>
          <w:sz w:val="28"/>
          <w:szCs w:val="28"/>
        </w:rPr>
        <w:t>, утвержденным приказом</w:t>
      </w:r>
    </w:p>
    <w:p w14:paraId="64E8A0EB" w14:textId="77777777" w:rsidR="00770FAF" w:rsidRPr="007B3203" w:rsidRDefault="00770FAF" w:rsidP="005C44A9">
      <w:pPr>
        <w:widowControl w:val="0"/>
        <w:tabs>
          <w:tab w:val="left" w:pos="567"/>
        </w:tabs>
        <w:suppressAutoHyphens/>
        <w:spacing w:after="0" w:line="240" w:lineRule="auto"/>
        <w:ind w:left="4678"/>
        <w:jc w:val="center"/>
        <w:rPr>
          <w:sz w:val="28"/>
          <w:szCs w:val="28"/>
        </w:rPr>
      </w:pPr>
      <w:r w:rsidRPr="007B3203">
        <w:rPr>
          <w:sz w:val="28"/>
          <w:szCs w:val="28"/>
        </w:rPr>
        <w:t>Минтруда России</w:t>
      </w:r>
    </w:p>
    <w:p w14:paraId="4B72436B" w14:textId="77777777" w:rsidR="00DD663E" w:rsidRPr="007B3203" w:rsidRDefault="00DD663E" w:rsidP="005C44A9">
      <w:pPr>
        <w:widowControl w:val="0"/>
        <w:tabs>
          <w:tab w:val="left" w:pos="567"/>
        </w:tabs>
        <w:suppressAutoHyphens/>
        <w:spacing w:after="0" w:line="240" w:lineRule="auto"/>
        <w:ind w:left="4678"/>
        <w:jc w:val="center"/>
        <w:rPr>
          <w:sz w:val="28"/>
          <w:szCs w:val="28"/>
        </w:rPr>
      </w:pPr>
      <w:r w:rsidRPr="007B3203">
        <w:rPr>
          <w:sz w:val="28"/>
          <w:szCs w:val="28"/>
        </w:rPr>
        <w:t xml:space="preserve">от </w:t>
      </w:r>
      <w:r w:rsidR="009F1323" w:rsidRPr="007B3203">
        <w:rPr>
          <w:sz w:val="28"/>
          <w:szCs w:val="28"/>
        </w:rPr>
        <w:t>«</w:t>
      </w:r>
      <w:r w:rsidRPr="007B3203">
        <w:rPr>
          <w:sz w:val="28"/>
          <w:szCs w:val="28"/>
        </w:rPr>
        <w:t>___</w:t>
      </w:r>
      <w:r w:rsidR="009F1323" w:rsidRPr="007B3203">
        <w:rPr>
          <w:sz w:val="28"/>
          <w:szCs w:val="28"/>
        </w:rPr>
        <w:t>»</w:t>
      </w:r>
      <w:r w:rsidRPr="007B3203">
        <w:rPr>
          <w:sz w:val="28"/>
          <w:szCs w:val="28"/>
        </w:rPr>
        <w:t xml:space="preserve"> ___________ 2020 г. №_____</w:t>
      </w:r>
    </w:p>
    <w:p w14:paraId="799136DC" w14:textId="77777777" w:rsidR="00770FAF" w:rsidRPr="007B3203" w:rsidRDefault="00770FAF" w:rsidP="005C44A9">
      <w:pPr>
        <w:pStyle w:val="ConsPlusNormal"/>
        <w:jc w:val="both"/>
        <w:rPr>
          <w:rFonts w:ascii="Times New Roman" w:hAnsi="Times New Roman" w:cs="Times New Roman"/>
          <w:sz w:val="28"/>
          <w:szCs w:val="28"/>
        </w:rPr>
      </w:pPr>
    </w:p>
    <w:p w14:paraId="52F291B4" w14:textId="77777777" w:rsidR="00770FAF" w:rsidRPr="007B3203" w:rsidRDefault="00DD663E" w:rsidP="005C44A9">
      <w:pPr>
        <w:pStyle w:val="ConsPlusNormal"/>
        <w:jc w:val="center"/>
        <w:rPr>
          <w:rFonts w:ascii="Times New Roman" w:hAnsi="Times New Roman" w:cs="Times New Roman"/>
          <w:sz w:val="28"/>
          <w:szCs w:val="28"/>
        </w:rPr>
      </w:pPr>
      <w:bookmarkStart w:id="14" w:name="Par1191"/>
      <w:bookmarkEnd w:id="14"/>
      <w:r w:rsidRPr="007B3203">
        <w:rPr>
          <w:rFonts w:ascii="Times New Roman" w:hAnsi="Times New Roman" w:cs="Times New Roman"/>
          <w:sz w:val="28"/>
          <w:szCs w:val="28"/>
        </w:rPr>
        <w:t>Перечень</w:t>
      </w:r>
      <w:r w:rsidR="00712761" w:rsidRPr="007B3203">
        <w:rPr>
          <w:rFonts w:ascii="Times New Roman" w:hAnsi="Times New Roman" w:cs="Times New Roman"/>
          <w:sz w:val="28"/>
          <w:szCs w:val="28"/>
        </w:rPr>
        <w:t xml:space="preserve"> </w:t>
      </w:r>
      <w:r w:rsidRPr="007B3203">
        <w:rPr>
          <w:rFonts w:ascii="Times New Roman" w:hAnsi="Times New Roman" w:cs="Times New Roman"/>
          <w:sz w:val="28"/>
          <w:szCs w:val="28"/>
        </w:rPr>
        <w:t>веществ и материалов, при тушении которых опасно применять</w:t>
      </w:r>
    </w:p>
    <w:p w14:paraId="3ECC82ED" w14:textId="77777777" w:rsidR="00770FAF" w:rsidRPr="007B3203" w:rsidRDefault="00DD663E" w:rsidP="005C44A9">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воду и другие огнетушащие вещества на основе воды</w:t>
      </w:r>
    </w:p>
    <w:p w14:paraId="46C7A473" w14:textId="77777777" w:rsidR="00770FAF" w:rsidRPr="007B3203" w:rsidRDefault="00770FAF" w:rsidP="005C44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552"/>
        <w:gridCol w:w="3685"/>
      </w:tblGrid>
      <w:tr w:rsidR="00770FAF" w:rsidRPr="007B3203" w14:paraId="00556843" w14:textId="77777777" w:rsidTr="00712761">
        <w:tc>
          <w:tcPr>
            <w:tcW w:w="3685" w:type="dxa"/>
            <w:tcBorders>
              <w:top w:val="single" w:sz="4" w:space="0" w:color="auto"/>
              <w:left w:val="single" w:sz="4" w:space="0" w:color="auto"/>
              <w:bottom w:val="single" w:sz="4" w:space="0" w:color="auto"/>
              <w:right w:val="single" w:sz="4" w:space="0" w:color="auto"/>
            </w:tcBorders>
          </w:tcPr>
          <w:p w14:paraId="73FCAE4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Наименование вещества или материала</w:t>
            </w:r>
          </w:p>
        </w:tc>
        <w:tc>
          <w:tcPr>
            <w:tcW w:w="2552" w:type="dxa"/>
            <w:tcBorders>
              <w:top w:val="single" w:sz="4" w:space="0" w:color="auto"/>
              <w:left w:val="single" w:sz="4" w:space="0" w:color="auto"/>
              <w:bottom w:val="single" w:sz="4" w:space="0" w:color="auto"/>
              <w:right w:val="single" w:sz="4" w:space="0" w:color="auto"/>
            </w:tcBorders>
          </w:tcPr>
          <w:p w14:paraId="3FB61C0D"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Формула вещества или материала</w:t>
            </w:r>
          </w:p>
        </w:tc>
        <w:tc>
          <w:tcPr>
            <w:tcW w:w="3685" w:type="dxa"/>
            <w:tcBorders>
              <w:top w:val="single" w:sz="4" w:space="0" w:color="auto"/>
              <w:left w:val="single" w:sz="4" w:space="0" w:color="auto"/>
              <w:bottom w:val="single" w:sz="4" w:space="0" w:color="auto"/>
              <w:right w:val="single" w:sz="4" w:space="0" w:color="auto"/>
            </w:tcBorders>
          </w:tcPr>
          <w:p w14:paraId="485F052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Примечание</w:t>
            </w:r>
          </w:p>
        </w:tc>
      </w:tr>
      <w:tr w:rsidR="00770FAF" w:rsidRPr="007B3203" w14:paraId="22F5A1C5" w14:textId="77777777" w:rsidTr="00712761">
        <w:tc>
          <w:tcPr>
            <w:tcW w:w="3685" w:type="dxa"/>
            <w:tcBorders>
              <w:top w:val="single" w:sz="4" w:space="0" w:color="auto"/>
              <w:left w:val="single" w:sz="4" w:space="0" w:color="auto"/>
              <w:bottom w:val="single" w:sz="4" w:space="0" w:color="auto"/>
              <w:right w:val="single" w:sz="4" w:space="0" w:color="auto"/>
            </w:tcBorders>
          </w:tcPr>
          <w:p w14:paraId="678D839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Аддукт взаимодействия графита с жидким калием</w:t>
            </w:r>
          </w:p>
        </w:tc>
        <w:tc>
          <w:tcPr>
            <w:tcW w:w="2552" w:type="dxa"/>
            <w:tcBorders>
              <w:top w:val="single" w:sz="4" w:space="0" w:color="auto"/>
              <w:left w:val="single" w:sz="4" w:space="0" w:color="auto"/>
              <w:bottom w:val="single" w:sz="4" w:space="0" w:color="auto"/>
              <w:right w:val="single" w:sz="4" w:space="0" w:color="auto"/>
            </w:tcBorders>
          </w:tcPr>
          <w:p w14:paraId="3AFD387B"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8</w:t>
            </w:r>
            <w:r w:rsidRPr="007B3203">
              <w:rPr>
                <w:rFonts w:ascii="Times New Roman" w:hAnsi="Times New Roman" w:cs="Times New Roman"/>
                <w:sz w:val="28"/>
                <w:szCs w:val="28"/>
              </w:rPr>
              <w:t>K</w:t>
            </w:r>
          </w:p>
        </w:tc>
        <w:tc>
          <w:tcPr>
            <w:tcW w:w="3685" w:type="dxa"/>
            <w:tcBorders>
              <w:top w:val="single" w:sz="4" w:space="0" w:color="auto"/>
              <w:left w:val="single" w:sz="4" w:space="0" w:color="auto"/>
              <w:bottom w:val="single" w:sz="4" w:space="0" w:color="auto"/>
              <w:right w:val="single" w:sz="4" w:space="0" w:color="auto"/>
            </w:tcBorders>
          </w:tcPr>
          <w:p w14:paraId="1F6C90A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673390E4" w14:textId="77777777" w:rsidTr="00712761">
        <w:tc>
          <w:tcPr>
            <w:tcW w:w="3685" w:type="dxa"/>
            <w:tcBorders>
              <w:top w:val="single" w:sz="4" w:space="0" w:color="auto"/>
              <w:left w:val="single" w:sz="4" w:space="0" w:color="auto"/>
              <w:bottom w:val="single" w:sz="4" w:space="0" w:color="auto"/>
              <w:right w:val="single" w:sz="4" w:space="0" w:color="auto"/>
            </w:tcBorders>
          </w:tcPr>
          <w:p w14:paraId="444BD34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Азидодисульфат калия</w:t>
            </w:r>
          </w:p>
        </w:tc>
        <w:tc>
          <w:tcPr>
            <w:tcW w:w="2552" w:type="dxa"/>
            <w:tcBorders>
              <w:top w:val="single" w:sz="4" w:space="0" w:color="auto"/>
              <w:left w:val="single" w:sz="4" w:space="0" w:color="auto"/>
              <w:bottom w:val="single" w:sz="4" w:space="0" w:color="auto"/>
              <w:right w:val="single" w:sz="4" w:space="0" w:color="auto"/>
            </w:tcBorders>
          </w:tcPr>
          <w:p w14:paraId="2BF4A33B"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KSO</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OSO</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(N)</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6326EBD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3B4F151" w14:textId="77777777" w:rsidTr="00712761">
        <w:tc>
          <w:tcPr>
            <w:tcW w:w="3685" w:type="dxa"/>
            <w:tcBorders>
              <w:top w:val="single" w:sz="4" w:space="0" w:color="auto"/>
              <w:left w:val="single" w:sz="4" w:space="0" w:color="auto"/>
              <w:bottom w:val="single" w:sz="4" w:space="0" w:color="auto"/>
              <w:right w:val="single" w:sz="4" w:space="0" w:color="auto"/>
            </w:tcBorders>
          </w:tcPr>
          <w:p w14:paraId="404A749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Алюминий бромистый (б/в)</w:t>
            </w:r>
          </w:p>
        </w:tc>
        <w:tc>
          <w:tcPr>
            <w:tcW w:w="2552" w:type="dxa"/>
            <w:tcBorders>
              <w:top w:val="single" w:sz="4" w:space="0" w:color="auto"/>
              <w:left w:val="single" w:sz="4" w:space="0" w:color="auto"/>
              <w:bottom w:val="single" w:sz="4" w:space="0" w:color="auto"/>
              <w:right w:val="single" w:sz="4" w:space="0" w:color="auto"/>
            </w:tcBorders>
          </w:tcPr>
          <w:p w14:paraId="03677EB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AlB</w:t>
            </w:r>
            <w:r w:rsidR="00310A76" w:rsidRPr="007B3203">
              <w:rPr>
                <w:rFonts w:ascii="Times New Roman" w:hAnsi="Times New Roman" w:cs="Times New Roman"/>
                <w:sz w:val="28"/>
                <w:szCs w:val="28"/>
                <w:lang w:val="en-US"/>
              </w:rPr>
              <w:t>r</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34747B8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При небольшом количестве воды</w:t>
            </w:r>
          </w:p>
        </w:tc>
      </w:tr>
      <w:tr w:rsidR="00770FAF" w:rsidRPr="007B3203" w14:paraId="1F08EF70" w14:textId="77777777" w:rsidTr="00712761">
        <w:tc>
          <w:tcPr>
            <w:tcW w:w="3685" w:type="dxa"/>
            <w:tcBorders>
              <w:top w:val="single" w:sz="4" w:space="0" w:color="auto"/>
              <w:left w:val="single" w:sz="4" w:space="0" w:color="auto"/>
              <w:bottom w:val="single" w:sz="4" w:space="0" w:color="auto"/>
              <w:right w:val="single" w:sz="4" w:space="0" w:color="auto"/>
            </w:tcBorders>
          </w:tcPr>
          <w:p w14:paraId="7F9A9E7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Амид калия или натрия</w:t>
            </w:r>
          </w:p>
        </w:tc>
        <w:tc>
          <w:tcPr>
            <w:tcW w:w="2552" w:type="dxa"/>
            <w:tcBorders>
              <w:top w:val="single" w:sz="4" w:space="0" w:color="auto"/>
              <w:left w:val="single" w:sz="4" w:space="0" w:color="auto"/>
              <w:bottom w:val="single" w:sz="4" w:space="0" w:color="auto"/>
              <w:right w:val="single" w:sz="4" w:space="0" w:color="auto"/>
            </w:tcBorders>
          </w:tcPr>
          <w:p w14:paraId="69BF4188"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KNH</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6941DEB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58A7E3AE" w14:textId="77777777" w:rsidTr="00712761">
        <w:tc>
          <w:tcPr>
            <w:tcW w:w="3685" w:type="dxa"/>
            <w:tcBorders>
              <w:top w:val="single" w:sz="4" w:space="0" w:color="auto"/>
              <w:left w:val="single" w:sz="4" w:space="0" w:color="auto"/>
              <w:bottom w:val="single" w:sz="4" w:space="0" w:color="auto"/>
              <w:right w:val="single" w:sz="4" w:space="0" w:color="auto"/>
            </w:tcBorders>
          </w:tcPr>
          <w:p w14:paraId="34D66BF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Амиды кадмия, цезия, таллия</w:t>
            </w:r>
          </w:p>
        </w:tc>
        <w:tc>
          <w:tcPr>
            <w:tcW w:w="2552" w:type="dxa"/>
            <w:tcBorders>
              <w:top w:val="single" w:sz="4" w:space="0" w:color="auto"/>
              <w:left w:val="single" w:sz="4" w:space="0" w:color="auto"/>
              <w:bottom w:val="single" w:sz="4" w:space="0" w:color="auto"/>
              <w:right w:val="single" w:sz="4" w:space="0" w:color="auto"/>
            </w:tcBorders>
          </w:tcPr>
          <w:p w14:paraId="20F79E4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Cd(NH</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CsNH</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w:t>
            </w:r>
          </w:p>
          <w:p w14:paraId="567F8CDD"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TlNH</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764BE54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2A657A1D" w14:textId="77777777" w:rsidTr="00712761">
        <w:tc>
          <w:tcPr>
            <w:tcW w:w="3685" w:type="dxa"/>
            <w:tcBorders>
              <w:top w:val="single" w:sz="4" w:space="0" w:color="auto"/>
              <w:left w:val="single" w:sz="4" w:space="0" w:color="auto"/>
              <w:bottom w:val="single" w:sz="4" w:space="0" w:color="auto"/>
              <w:right w:val="single" w:sz="4" w:space="0" w:color="auto"/>
            </w:tcBorders>
          </w:tcPr>
          <w:p w14:paraId="3BD6730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Ацинитрометилид калия, натрия</w:t>
            </w:r>
          </w:p>
        </w:tc>
        <w:tc>
          <w:tcPr>
            <w:tcW w:w="2552" w:type="dxa"/>
            <w:tcBorders>
              <w:top w:val="single" w:sz="4" w:space="0" w:color="auto"/>
              <w:left w:val="single" w:sz="4" w:space="0" w:color="auto"/>
              <w:bottom w:val="single" w:sz="4" w:space="0" w:color="auto"/>
              <w:right w:val="single" w:sz="4" w:space="0" w:color="auto"/>
            </w:tcBorders>
          </w:tcPr>
          <w:p w14:paraId="2D07FE88" w14:textId="77777777" w:rsidR="00770FAF" w:rsidRPr="007B3203" w:rsidRDefault="00770FAF" w:rsidP="00712761">
            <w:pPr>
              <w:pStyle w:val="ConsPlusNormal"/>
              <w:jc w:val="center"/>
              <w:rPr>
                <w:rFonts w:ascii="Times New Roman" w:hAnsi="Times New Roman" w:cs="Times New Roman"/>
                <w:sz w:val="28"/>
                <w:szCs w:val="28"/>
                <w:lang w:val="en-US"/>
              </w:rPr>
            </w:pPr>
            <w:r w:rsidRPr="007B3203">
              <w:rPr>
                <w:rFonts w:ascii="Times New Roman" w:hAnsi="Times New Roman" w:cs="Times New Roman"/>
                <w:sz w:val="28"/>
                <w:szCs w:val="28"/>
                <w:lang w:val="en-US"/>
              </w:rPr>
              <w:t>KON(CH</w:t>
            </w:r>
            <w:r w:rsidRPr="007B3203">
              <w:rPr>
                <w:rFonts w:ascii="Times New Roman" w:hAnsi="Times New Roman" w:cs="Times New Roman"/>
                <w:sz w:val="28"/>
                <w:szCs w:val="28"/>
                <w:vertAlign w:val="subscript"/>
                <w:lang w:val="en-US"/>
              </w:rPr>
              <w:t>2</w:t>
            </w:r>
            <w:r w:rsidRPr="007B3203">
              <w:rPr>
                <w:rFonts w:ascii="Times New Roman" w:hAnsi="Times New Roman" w:cs="Times New Roman"/>
                <w:sz w:val="28"/>
                <w:szCs w:val="28"/>
                <w:lang w:val="en-US"/>
              </w:rPr>
              <w:t>)O;</w:t>
            </w:r>
          </w:p>
          <w:p w14:paraId="26BC6E37" w14:textId="77777777" w:rsidR="00770FAF" w:rsidRPr="007B3203" w:rsidRDefault="00770FAF" w:rsidP="00712761">
            <w:pPr>
              <w:pStyle w:val="ConsPlusNormal"/>
              <w:jc w:val="center"/>
              <w:rPr>
                <w:rFonts w:ascii="Times New Roman" w:hAnsi="Times New Roman" w:cs="Times New Roman"/>
                <w:sz w:val="28"/>
                <w:szCs w:val="28"/>
                <w:lang w:val="en-US"/>
              </w:rPr>
            </w:pPr>
            <w:r w:rsidRPr="007B3203">
              <w:rPr>
                <w:rFonts w:ascii="Times New Roman" w:hAnsi="Times New Roman" w:cs="Times New Roman"/>
                <w:sz w:val="28"/>
                <w:szCs w:val="28"/>
                <w:lang w:val="en-US"/>
              </w:rPr>
              <w:t>NaON(CH</w:t>
            </w:r>
            <w:r w:rsidRPr="007B3203">
              <w:rPr>
                <w:rFonts w:ascii="Times New Roman" w:hAnsi="Times New Roman" w:cs="Times New Roman"/>
                <w:sz w:val="28"/>
                <w:szCs w:val="28"/>
                <w:vertAlign w:val="subscript"/>
                <w:lang w:val="en-US"/>
              </w:rPr>
              <w:t>2</w:t>
            </w:r>
            <w:r w:rsidRPr="007B3203">
              <w:rPr>
                <w:rFonts w:ascii="Times New Roman" w:hAnsi="Times New Roman" w:cs="Times New Roman"/>
                <w:sz w:val="28"/>
                <w:szCs w:val="28"/>
                <w:lang w:val="en-US"/>
              </w:rPr>
              <w:t>)O</w:t>
            </w:r>
          </w:p>
        </w:tc>
        <w:tc>
          <w:tcPr>
            <w:tcW w:w="3685" w:type="dxa"/>
            <w:tcBorders>
              <w:top w:val="single" w:sz="4" w:space="0" w:color="auto"/>
              <w:left w:val="single" w:sz="4" w:space="0" w:color="auto"/>
              <w:bottom w:val="single" w:sz="4" w:space="0" w:color="auto"/>
              <w:right w:val="single" w:sz="4" w:space="0" w:color="auto"/>
            </w:tcBorders>
          </w:tcPr>
          <w:p w14:paraId="25DD006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5863302A" w14:textId="77777777" w:rsidTr="00712761">
        <w:tc>
          <w:tcPr>
            <w:tcW w:w="3685" w:type="dxa"/>
            <w:tcBorders>
              <w:top w:val="single" w:sz="4" w:space="0" w:color="auto"/>
              <w:left w:val="single" w:sz="4" w:space="0" w:color="auto"/>
              <w:bottom w:val="single" w:sz="4" w:space="0" w:color="auto"/>
              <w:right w:val="single" w:sz="4" w:space="0" w:color="auto"/>
            </w:tcBorders>
          </w:tcPr>
          <w:p w14:paraId="120A665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Ацинитроацетат калия</w:t>
            </w:r>
          </w:p>
        </w:tc>
        <w:tc>
          <w:tcPr>
            <w:tcW w:w="2552" w:type="dxa"/>
            <w:tcBorders>
              <w:top w:val="single" w:sz="4" w:space="0" w:color="auto"/>
              <w:left w:val="single" w:sz="4" w:space="0" w:color="auto"/>
              <w:bottom w:val="single" w:sz="4" w:space="0" w:color="auto"/>
              <w:right w:val="single" w:sz="4" w:space="0" w:color="auto"/>
            </w:tcBorders>
          </w:tcPr>
          <w:p w14:paraId="34047C68"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NO</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K</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2B257E1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101BAAFE" w14:textId="77777777" w:rsidTr="00712761">
        <w:tc>
          <w:tcPr>
            <w:tcW w:w="3685" w:type="dxa"/>
            <w:tcBorders>
              <w:top w:val="single" w:sz="4" w:space="0" w:color="auto"/>
              <w:left w:val="single" w:sz="4" w:space="0" w:color="auto"/>
              <w:bottom w:val="single" w:sz="4" w:space="0" w:color="auto"/>
              <w:right w:val="single" w:sz="4" w:space="0" w:color="auto"/>
            </w:tcBorders>
          </w:tcPr>
          <w:p w14:paraId="703BA61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Бор пятибромистый</w:t>
            </w:r>
          </w:p>
        </w:tc>
        <w:tc>
          <w:tcPr>
            <w:tcW w:w="2552" w:type="dxa"/>
            <w:tcBorders>
              <w:top w:val="single" w:sz="4" w:space="0" w:color="auto"/>
              <w:left w:val="single" w:sz="4" w:space="0" w:color="auto"/>
              <w:bottom w:val="single" w:sz="4" w:space="0" w:color="auto"/>
              <w:right w:val="single" w:sz="4" w:space="0" w:color="auto"/>
            </w:tcBorders>
          </w:tcPr>
          <w:p w14:paraId="3B60346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BBr</w:t>
            </w:r>
            <w:r w:rsidRPr="007B3203">
              <w:rPr>
                <w:rFonts w:ascii="Times New Roman" w:hAnsi="Times New Roman" w:cs="Times New Roman"/>
                <w:sz w:val="28"/>
                <w:szCs w:val="28"/>
                <w:vertAlign w:val="subscript"/>
              </w:rPr>
              <w:t>5</w:t>
            </w:r>
          </w:p>
        </w:tc>
        <w:tc>
          <w:tcPr>
            <w:tcW w:w="3685" w:type="dxa"/>
            <w:tcBorders>
              <w:top w:val="single" w:sz="4" w:space="0" w:color="auto"/>
              <w:left w:val="single" w:sz="4" w:space="0" w:color="auto"/>
              <w:bottom w:val="single" w:sz="4" w:space="0" w:color="auto"/>
              <w:right w:val="single" w:sz="4" w:space="0" w:color="auto"/>
            </w:tcBorders>
          </w:tcPr>
          <w:p w14:paraId="74C6F7C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при 50 °C</w:t>
            </w:r>
          </w:p>
        </w:tc>
      </w:tr>
      <w:tr w:rsidR="00770FAF" w:rsidRPr="007B3203" w14:paraId="56A2B7FB" w14:textId="77777777" w:rsidTr="00712761">
        <w:tc>
          <w:tcPr>
            <w:tcW w:w="3685" w:type="dxa"/>
            <w:tcBorders>
              <w:top w:val="single" w:sz="4" w:space="0" w:color="auto"/>
              <w:left w:val="single" w:sz="4" w:space="0" w:color="auto"/>
              <w:bottom w:val="single" w:sz="4" w:space="0" w:color="auto"/>
              <w:right w:val="single" w:sz="4" w:space="0" w:color="auto"/>
            </w:tcBorders>
          </w:tcPr>
          <w:p w14:paraId="107B79C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Бор трехбромистый</w:t>
            </w:r>
          </w:p>
        </w:tc>
        <w:tc>
          <w:tcPr>
            <w:tcW w:w="2552" w:type="dxa"/>
            <w:tcBorders>
              <w:top w:val="single" w:sz="4" w:space="0" w:color="auto"/>
              <w:left w:val="single" w:sz="4" w:space="0" w:color="auto"/>
              <w:bottom w:val="single" w:sz="4" w:space="0" w:color="auto"/>
              <w:right w:val="single" w:sz="4" w:space="0" w:color="auto"/>
            </w:tcBorders>
          </w:tcPr>
          <w:p w14:paraId="6BFAFD1D"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BBr</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16CD221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0F2D29D5" w14:textId="77777777" w:rsidTr="00712761">
        <w:tc>
          <w:tcPr>
            <w:tcW w:w="3685" w:type="dxa"/>
            <w:tcBorders>
              <w:top w:val="single" w:sz="4" w:space="0" w:color="auto"/>
              <w:left w:val="single" w:sz="4" w:space="0" w:color="auto"/>
              <w:bottom w:val="single" w:sz="4" w:space="0" w:color="auto"/>
              <w:right w:val="single" w:sz="4" w:space="0" w:color="auto"/>
            </w:tcBorders>
          </w:tcPr>
          <w:p w14:paraId="3B79054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Боргидрид алюминия</w:t>
            </w:r>
          </w:p>
        </w:tc>
        <w:tc>
          <w:tcPr>
            <w:tcW w:w="2552" w:type="dxa"/>
            <w:tcBorders>
              <w:top w:val="single" w:sz="4" w:space="0" w:color="auto"/>
              <w:left w:val="single" w:sz="4" w:space="0" w:color="auto"/>
              <w:bottom w:val="single" w:sz="4" w:space="0" w:color="auto"/>
              <w:right w:val="single" w:sz="4" w:space="0" w:color="auto"/>
            </w:tcBorders>
          </w:tcPr>
          <w:p w14:paraId="2CCC609E"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Al(BH</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37A34F7C"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61487B49" w14:textId="77777777" w:rsidTr="00712761">
        <w:tc>
          <w:tcPr>
            <w:tcW w:w="3685" w:type="dxa"/>
            <w:tcBorders>
              <w:top w:val="single" w:sz="4" w:space="0" w:color="auto"/>
              <w:left w:val="single" w:sz="4" w:space="0" w:color="auto"/>
              <w:bottom w:val="single" w:sz="4" w:space="0" w:color="auto"/>
              <w:right w:val="single" w:sz="4" w:space="0" w:color="auto"/>
            </w:tcBorders>
          </w:tcPr>
          <w:p w14:paraId="52AA856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Боргидрид бериллия</w:t>
            </w:r>
          </w:p>
        </w:tc>
        <w:tc>
          <w:tcPr>
            <w:tcW w:w="2552" w:type="dxa"/>
            <w:tcBorders>
              <w:top w:val="single" w:sz="4" w:space="0" w:color="auto"/>
              <w:left w:val="single" w:sz="4" w:space="0" w:color="auto"/>
              <w:bottom w:val="single" w:sz="4" w:space="0" w:color="auto"/>
              <w:right w:val="single" w:sz="4" w:space="0" w:color="auto"/>
            </w:tcBorders>
          </w:tcPr>
          <w:p w14:paraId="72CD9783"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Be(BH</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543A728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6A8717E" w14:textId="77777777" w:rsidTr="00712761">
        <w:tc>
          <w:tcPr>
            <w:tcW w:w="3685" w:type="dxa"/>
            <w:tcBorders>
              <w:top w:val="single" w:sz="4" w:space="0" w:color="auto"/>
              <w:left w:val="single" w:sz="4" w:space="0" w:color="auto"/>
              <w:bottom w:val="single" w:sz="4" w:space="0" w:color="auto"/>
              <w:right w:val="single" w:sz="4" w:space="0" w:color="auto"/>
            </w:tcBorders>
          </w:tcPr>
          <w:p w14:paraId="34AE7BF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Бром трехфтористый</w:t>
            </w:r>
          </w:p>
        </w:tc>
        <w:tc>
          <w:tcPr>
            <w:tcW w:w="2552" w:type="dxa"/>
            <w:tcBorders>
              <w:top w:val="single" w:sz="4" w:space="0" w:color="auto"/>
              <w:left w:val="single" w:sz="4" w:space="0" w:color="auto"/>
              <w:bottom w:val="single" w:sz="4" w:space="0" w:color="auto"/>
              <w:right w:val="single" w:sz="4" w:space="0" w:color="auto"/>
            </w:tcBorders>
          </w:tcPr>
          <w:p w14:paraId="24D72B9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BrF</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6DAF3C4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При 50 °C взрыв</w:t>
            </w:r>
          </w:p>
        </w:tc>
      </w:tr>
      <w:tr w:rsidR="00770FAF" w:rsidRPr="007B3203" w14:paraId="226AE45C" w14:textId="77777777" w:rsidTr="00712761">
        <w:tc>
          <w:tcPr>
            <w:tcW w:w="3685" w:type="dxa"/>
            <w:tcBorders>
              <w:top w:val="single" w:sz="4" w:space="0" w:color="auto"/>
              <w:left w:val="single" w:sz="4" w:space="0" w:color="auto"/>
              <w:bottom w:val="single" w:sz="4" w:space="0" w:color="auto"/>
              <w:right w:val="single" w:sz="4" w:space="0" w:color="auto"/>
            </w:tcBorders>
          </w:tcPr>
          <w:p w14:paraId="3716D8CC"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Винилхлорид</w:t>
            </w:r>
          </w:p>
        </w:tc>
        <w:tc>
          <w:tcPr>
            <w:tcW w:w="2552" w:type="dxa"/>
            <w:tcBorders>
              <w:top w:val="single" w:sz="4" w:space="0" w:color="auto"/>
              <w:left w:val="single" w:sz="4" w:space="0" w:color="auto"/>
              <w:bottom w:val="single" w:sz="4" w:space="0" w:color="auto"/>
              <w:right w:val="single" w:sz="4" w:space="0" w:color="auto"/>
            </w:tcBorders>
          </w:tcPr>
          <w:p w14:paraId="0287E4DA"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Cl</w:t>
            </w:r>
          </w:p>
        </w:tc>
        <w:tc>
          <w:tcPr>
            <w:tcW w:w="3685" w:type="dxa"/>
            <w:tcBorders>
              <w:top w:val="single" w:sz="4" w:space="0" w:color="auto"/>
              <w:left w:val="single" w:sz="4" w:space="0" w:color="auto"/>
              <w:bottom w:val="single" w:sz="4" w:space="0" w:color="auto"/>
              <w:right w:val="single" w:sz="4" w:space="0" w:color="auto"/>
            </w:tcBorders>
          </w:tcPr>
          <w:p w14:paraId="3263316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1F0FAAE6" w14:textId="77777777" w:rsidTr="00712761">
        <w:tc>
          <w:tcPr>
            <w:tcW w:w="3685" w:type="dxa"/>
            <w:tcBorders>
              <w:top w:val="single" w:sz="4" w:space="0" w:color="auto"/>
              <w:left w:val="single" w:sz="4" w:space="0" w:color="auto"/>
              <w:bottom w:val="single" w:sz="4" w:space="0" w:color="auto"/>
              <w:right w:val="single" w:sz="4" w:space="0" w:color="auto"/>
            </w:tcBorders>
          </w:tcPr>
          <w:p w14:paraId="79C760C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Галоидалкилалюминий</w:t>
            </w:r>
          </w:p>
        </w:tc>
        <w:tc>
          <w:tcPr>
            <w:tcW w:w="2552" w:type="dxa"/>
            <w:tcBorders>
              <w:top w:val="single" w:sz="4" w:space="0" w:color="auto"/>
              <w:left w:val="single" w:sz="4" w:space="0" w:color="auto"/>
              <w:bottom w:val="single" w:sz="4" w:space="0" w:color="auto"/>
              <w:right w:val="single" w:sz="4" w:space="0" w:color="auto"/>
            </w:tcBorders>
          </w:tcPr>
          <w:p w14:paraId="70D8BDC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RClAl</w:t>
            </w:r>
          </w:p>
        </w:tc>
        <w:tc>
          <w:tcPr>
            <w:tcW w:w="3685" w:type="dxa"/>
            <w:tcBorders>
              <w:top w:val="single" w:sz="4" w:space="0" w:color="auto"/>
              <w:left w:val="single" w:sz="4" w:space="0" w:color="auto"/>
              <w:bottom w:val="single" w:sz="4" w:space="0" w:color="auto"/>
              <w:right w:val="single" w:sz="4" w:space="0" w:color="auto"/>
            </w:tcBorders>
          </w:tcPr>
          <w:p w14:paraId="45F6906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газовоздушной смеси</w:t>
            </w:r>
          </w:p>
        </w:tc>
      </w:tr>
      <w:tr w:rsidR="00770FAF" w:rsidRPr="007B3203" w14:paraId="62A95B27" w14:textId="77777777" w:rsidTr="00712761">
        <w:tc>
          <w:tcPr>
            <w:tcW w:w="3685" w:type="dxa"/>
            <w:tcBorders>
              <w:top w:val="single" w:sz="4" w:space="0" w:color="auto"/>
              <w:left w:val="single" w:sz="4" w:space="0" w:color="auto"/>
              <w:bottom w:val="single" w:sz="4" w:space="0" w:color="auto"/>
              <w:right w:val="single" w:sz="4" w:space="0" w:color="auto"/>
            </w:tcBorders>
          </w:tcPr>
          <w:p w14:paraId="371BF25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Галоидалкилсиланы</w:t>
            </w:r>
          </w:p>
        </w:tc>
        <w:tc>
          <w:tcPr>
            <w:tcW w:w="2552" w:type="dxa"/>
            <w:tcBorders>
              <w:top w:val="single" w:sz="4" w:space="0" w:color="auto"/>
              <w:left w:val="single" w:sz="4" w:space="0" w:color="auto"/>
              <w:bottom w:val="single" w:sz="4" w:space="0" w:color="auto"/>
              <w:right w:val="single" w:sz="4" w:space="0" w:color="auto"/>
            </w:tcBorders>
          </w:tcPr>
          <w:p w14:paraId="462D346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RClSi</w:t>
            </w:r>
          </w:p>
        </w:tc>
        <w:tc>
          <w:tcPr>
            <w:tcW w:w="3685" w:type="dxa"/>
            <w:tcBorders>
              <w:top w:val="single" w:sz="4" w:space="0" w:color="auto"/>
              <w:left w:val="single" w:sz="4" w:space="0" w:color="auto"/>
              <w:bottom w:val="single" w:sz="4" w:space="0" w:color="auto"/>
              <w:right w:val="single" w:sz="4" w:space="0" w:color="auto"/>
            </w:tcBorders>
          </w:tcPr>
          <w:p w14:paraId="4F3FEE6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газовоздушной смеси</w:t>
            </w:r>
          </w:p>
        </w:tc>
      </w:tr>
      <w:tr w:rsidR="00770FAF" w:rsidRPr="007B3203" w14:paraId="1AB90C9B" w14:textId="77777777" w:rsidTr="00712761">
        <w:tc>
          <w:tcPr>
            <w:tcW w:w="3685" w:type="dxa"/>
            <w:tcBorders>
              <w:top w:val="single" w:sz="4" w:space="0" w:color="auto"/>
              <w:left w:val="single" w:sz="4" w:space="0" w:color="auto"/>
              <w:bottom w:val="single" w:sz="4" w:space="0" w:color="auto"/>
              <w:right w:val="single" w:sz="4" w:space="0" w:color="auto"/>
            </w:tcBorders>
          </w:tcPr>
          <w:p w14:paraId="161AC56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Гексафторид ксенона</w:t>
            </w:r>
          </w:p>
        </w:tc>
        <w:tc>
          <w:tcPr>
            <w:tcW w:w="2552" w:type="dxa"/>
            <w:tcBorders>
              <w:top w:val="single" w:sz="4" w:space="0" w:color="auto"/>
              <w:left w:val="single" w:sz="4" w:space="0" w:color="auto"/>
              <w:bottom w:val="single" w:sz="4" w:space="0" w:color="auto"/>
              <w:right w:val="single" w:sz="4" w:space="0" w:color="auto"/>
            </w:tcBorders>
          </w:tcPr>
          <w:p w14:paraId="1C14D3C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XeF</w:t>
            </w:r>
            <w:r w:rsidRPr="007B3203">
              <w:rPr>
                <w:rFonts w:ascii="Times New Roman" w:hAnsi="Times New Roman" w:cs="Times New Roman"/>
                <w:sz w:val="28"/>
                <w:szCs w:val="28"/>
                <w:vertAlign w:val="subscript"/>
              </w:rPr>
              <w:t>6</w:t>
            </w:r>
          </w:p>
        </w:tc>
        <w:tc>
          <w:tcPr>
            <w:tcW w:w="3685" w:type="dxa"/>
            <w:tcBorders>
              <w:top w:val="single" w:sz="4" w:space="0" w:color="auto"/>
              <w:left w:val="single" w:sz="4" w:space="0" w:color="auto"/>
              <w:bottom w:val="single" w:sz="4" w:space="0" w:color="auto"/>
              <w:right w:val="single" w:sz="4" w:space="0" w:color="auto"/>
            </w:tcBorders>
          </w:tcPr>
          <w:p w14:paraId="660CF8F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0B4E7B09" w14:textId="77777777" w:rsidTr="00712761">
        <w:tc>
          <w:tcPr>
            <w:tcW w:w="3685" w:type="dxa"/>
            <w:tcBorders>
              <w:top w:val="single" w:sz="4" w:space="0" w:color="auto"/>
              <w:left w:val="single" w:sz="4" w:space="0" w:color="auto"/>
              <w:bottom w:val="single" w:sz="4" w:space="0" w:color="auto"/>
              <w:right w:val="single" w:sz="4" w:space="0" w:color="auto"/>
            </w:tcBorders>
          </w:tcPr>
          <w:p w14:paraId="4825521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lastRenderedPageBreak/>
              <w:t>Гексаокситетрасульфид фосфора</w:t>
            </w:r>
          </w:p>
        </w:tc>
        <w:tc>
          <w:tcPr>
            <w:tcW w:w="2552" w:type="dxa"/>
            <w:tcBorders>
              <w:top w:val="single" w:sz="4" w:space="0" w:color="auto"/>
              <w:left w:val="single" w:sz="4" w:space="0" w:color="auto"/>
              <w:bottom w:val="single" w:sz="4" w:space="0" w:color="auto"/>
              <w:right w:val="single" w:sz="4" w:space="0" w:color="auto"/>
            </w:tcBorders>
          </w:tcPr>
          <w:p w14:paraId="5ACB875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6</w:t>
            </w: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4</w:t>
            </w:r>
          </w:p>
        </w:tc>
        <w:tc>
          <w:tcPr>
            <w:tcW w:w="3685" w:type="dxa"/>
            <w:tcBorders>
              <w:top w:val="single" w:sz="4" w:space="0" w:color="auto"/>
              <w:left w:val="single" w:sz="4" w:space="0" w:color="auto"/>
              <w:bottom w:val="single" w:sz="4" w:space="0" w:color="auto"/>
              <w:right w:val="single" w:sz="4" w:space="0" w:color="auto"/>
            </w:tcBorders>
          </w:tcPr>
          <w:p w14:paraId="4D13CA8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68103C5B" w14:textId="77777777" w:rsidTr="00712761">
        <w:tc>
          <w:tcPr>
            <w:tcW w:w="3685" w:type="dxa"/>
            <w:tcBorders>
              <w:top w:val="single" w:sz="4" w:space="0" w:color="auto"/>
              <w:left w:val="single" w:sz="4" w:space="0" w:color="auto"/>
              <w:bottom w:val="single" w:sz="4" w:space="0" w:color="auto"/>
              <w:right w:val="single" w:sz="4" w:space="0" w:color="auto"/>
            </w:tcBorders>
          </w:tcPr>
          <w:p w14:paraId="5CD2CCC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Гидразид натрия</w:t>
            </w:r>
          </w:p>
        </w:tc>
        <w:tc>
          <w:tcPr>
            <w:tcW w:w="2552" w:type="dxa"/>
            <w:tcBorders>
              <w:top w:val="single" w:sz="4" w:space="0" w:color="auto"/>
              <w:left w:val="single" w:sz="4" w:space="0" w:color="auto"/>
              <w:bottom w:val="single" w:sz="4" w:space="0" w:color="auto"/>
              <w:right w:val="single" w:sz="4" w:space="0" w:color="auto"/>
            </w:tcBorders>
          </w:tcPr>
          <w:p w14:paraId="1E05E2B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NaNHNH</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62D6DE0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водородно-воздушной смеси</w:t>
            </w:r>
          </w:p>
        </w:tc>
      </w:tr>
      <w:tr w:rsidR="00770FAF" w:rsidRPr="007B3203" w14:paraId="1DC2C3A8" w14:textId="77777777" w:rsidTr="00712761">
        <w:tc>
          <w:tcPr>
            <w:tcW w:w="3685" w:type="dxa"/>
            <w:tcBorders>
              <w:top w:val="single" w:sz="4" w:space="0" w:color="auto"/>
              <w:left w:val="single" w:sz="4" w:space="0" w:color="auto"/>
              <w:bottom w:val="single" w:sz="4" w:space="0" w:color="auto"/>
              <w:right w:val="single" w:sz="4" w:space="0" w:color="auto"/>
            </w:tcBorders>
          </w:tcPr>
          <w:p w14:paraId="51E8676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Гидриды металлов</w:t>
            </w:r>
          </w:p>
        </w:tc>
        <w:tc>
          <w:tcPr>
            <w:tcW w:w="2552" w:type="dxa"/>
            <w:tcBorders>
              <w:top w:val="single" w:sz="4" w:space="0" w:color="auto"/>
              <w:left w:val="single" w:sz="4" w:space="0" w:color="auto"/>
              <w:bottom w:val="single" w:sz="4" w:space="0" w:color="auto"/>
              <w:right w:val="single" w:sz="4" w:space="0" w:color="auto"/>
            </w:tcBorders>
          </w:tcPr>
          <w:p w14:paraId="5BD35C97"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LiH, NaH,</w:t>
            </w:r>
          </w:p>
          <w:p w14:paraId="5693F0F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CaH</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AlH</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048FDA9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водородно-воздушной смеси</w:t>
            </w:r>
          </w:p>
        </w:tc>
      </w:tr>
      <w:tr w:rsidR="00770FAF" w:rsidRPr="007B3203" w14:paraId="5C4A04CA" w14:textId="77777777" w:rsidTr="00712761">
        <w:tc>
          <w:tcPr>
            <w:tcW w:w="3685" w:type="dxa"/>
            <w:tcBorders>
              <w:top w:val="single" w:sz="4" w:space="0" w:color="auto"/>
              <w:left w:val="single" w:sz="4" w:space="0" w:color="auto"/>
              <w:bottom w:val="single" w:sz="4" w:space="0" w:color="auto"/>
              <w:right w:val="single" w:sz="4" w:space="0" w:color="auto"/>
            </w:tcBorders>
          </w:tcPr>
          <w:p w14:paraId="53D8B8D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Гидросульфит натрия</w:t>
            </w:r>
          </w:p>
        </w:tc>
        <w:tc>
          <w:tcPr>
            <w:tcW w:w="2552" w:type="dxa"/>
            <w:tcBorders>
              <w:top w:val="single" w:sz="4" w:space="0" w:color="auto"/>
              <w:left w:val="single" w:sz="4" w:space="0" w:color="auto"/>
              <w:bottom w:val="single" w:sz="4" w:space="0" w:color="auto"/>
              <w:right w:val="single" w:sz="4" w:space="0" w:color="auto"/>
            </w:tcBorders>
          </w:tcPr>
          <w:p w14:paraId="3C38859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4</w:t>
            </w:r>
          </w:p>
        </w:tc>
        <w:tc>
          <w:tcPr>
            <w:tcW w:w="3685" w:type="dxa"/>
            <w:tcBorders>
              <w:top w:val="single" w:sz="4" w:space="0" w:color="auto"/>
              <w:left w:val="single" w:sz="4" w:space="0" w:color="auto"/>
              <w:bottom w:val="single" w:sz="4" w:space="0" w:color="auto"/>
              <w:right w:val="single" w:sz="4" w:space="0" w:color="auto"/>
            </w:tcBorders>
          </w:tcPr>
          <w:p w14:paraId="5F690DF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757281C2" w14:textId="77777777" w:rsidTr="00712761">
        <w:tc>
          <w:tcPr>
            <w:tcW w:w="3685" w:type="dxa"/>
            <w:tcBorders>
              <w:top w:val="single" w:sz="4" w:space="0" w:color="auto"/>
              <w:left w:val="single" w:sz="4" w:space="0" w:color="auto"/>
              <w:bottom w:val="single" w:sz="4" w:space="0" w:color="auto"/>
              <w:right w:val="single" w:sz="4" w:space="0" w:color="auto"/>
            </w:tcBorders>
          </w:tcPr>
          <w:p w14:paraId="1EA6927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Диизопропилбериллий</w:t>
            </w:r>
          </w:p>
        </w:tc>
        <w:tc>
          <w:tcPr>
            <w:tcW w:w="2552" w:type="dxa"/>
            <w:tcBorders>
              <w:top w:val="single" w:sz="4" w:space="0" w:color="auto"/>
              <w:left w:val="single" w:sz="4" w:space="0" w:color="auto"/>
              <w:bottom w:val="single" w:sz="4" w:space="0" w:color="auto"/>
              <w:right w:val="single" w:sz="4" w:space="0" w:color="auto"/>
            </w:tcBorders>
          </w:tcPr>
          <w:p w14:paraId="774E04AB"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7</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Be</w:t>
            </w:r>
          </w:p>
        </w:tc>
        <w:tc>
          <w:tcPr>
            <w:tcW w:w="3685" w:type="dxa"/>
            <w:tcBorders>
              <w:top w:val="single" w:sz="4" w:space="0" w:color="auto"/>
              <w:left w:val="single" w:sz="4" w:space="0" w:color="auto"/>
              <w:bottom w:val="single" w:sz="4" w:space="0" w:color="auto"/>
              <w:right w:val="single" w:sz="4" w:space="0" w:color="auto"/>
            </w:tcBorders>
          </w:tcPr>
          <w:p w14:paraId="071616B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7719C1FF" w14:textId="77777777" w:rsidTr="00712761">
        <w:tc>
          <w:tcPr>
            <w:tcW w:w="3685" w:type="dxa"/>
            <w:tcBorders>
              <w:top w:val="single" w:sz="4" w:space="0" w:color="auto"/>
              <w:left w:val="single" w:sz="4" w:space="0" w:color="auto"/>
              <w:bottom w:val="single" w:sz="4" w:space="0" w:color="auto"/>
              <w:right w:val="single" w:sz="4" w:space="0" w:color="auto"/>
            </w:tcBorders>
          </w:tcPr>
          <w:p w14:paraId="44E8E56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Дифторид кислорода</w:t>
            </w:r>
          </w:p>
        </w:tc>
        <w:tc>
          <w:tcPr>
            <w:tcW w:w="2552" w:type="dxa"/>
            <w:tcBorders>
              <w:top w:val="single" w:sz="4" w:space="0" w:color="auto"/>
              <w:left w:val="single" w:sz="4" w:space="0" w:color="auto"/>
              <w:bottom w:val="single" w:sz="4" w:space="0" w:color="auto"/>
              <w:right w:val="single" w:sz="4" w:space="0" w:color="auto"/>
            </w:tcBorders>
          </w:tcPr>
          <w:p w14:paraId="35B5E9C0"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F</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p>
        </w:tc>
        <w:tc>
          <w:tcPr>
            <w:tcW w:w="3685" w:type="dxa"/>
            <w:tcBorders>
              <w:top w:val="single" w:sz="4" w:space="0" w:color="auto"/>
              <w:left w:val="single" w:sz="4" w:space="0" w:color="auto"/>
              <w:bottom w:val="single" w:sz="4" w:space="0" w:color="auto"/>
              <w:right w:val="single" w:sz="4" w:space="0" w:color="auto"/>
            </w:tcBorders>
          </w:tcPr>
          <w:p w14:paraId="1ED5473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62C87E85" w14:textId="77777777" w:rsidTr="00712761">
        <w:tc>
          <w:tcPr>
            <w:tcW w:w="3685" w:type="dxa"/>
            <w:tcBorders>
              <w:top w:val="single" w:sz="4" w:space="0" w:color="auto"/>
              <w:left w:val="single" w:sz="4" w:space="0" w:color="auto"/>
              <w:bottom w:val="single" w:sz="4" w:space="0" w:color="auto"/>
              <w:right w:val="single" w:sz="4" w:space="0" w:color="auto"/>
            </w:tcBorders>
          </w:tcPr>
          <w:p w14:paraId="32345C9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Диэтилмагний</w:t>
            </w:r>
          </w:p>
        </w:tc>
        <w:tc>
          <w:tcPr>
            <w:tcW w:w="2552" w:type="dxa"/>
            <w:tcBorders>
              <w:top w:val="single" w:sz="4" w:space="0" w:color="auto"/>
              <w:left w:val="single" w:sz="4" w:space="0" w:color="auto"/>
              <w:bottom w:val="single" w:sz="4" w:space="0" w:color="auto"/>
              <w:right w:val="single" w:sz="4" w:space="0" w:color="auto"/>
            </w:tcBorders>
          </w:tcPr>
          <w:p w14:paraId="1DD181A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5</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Mg</w:t>
            </w:r>
          </w:p>
        </w:tc>
        <w:tc>
          <w:tcPr>
            <w:tcW w:w="3685" w:type="dxa"/>
            <w:tcBorders>
              <w:top w:val="single" w:sz="4" w:space="0" w:color="auto"/>
              <w:left w:val="single" w:sz="4" w:space="0" w:color="auto"/>
              <w:bottom w:val="single" w:sz="4" w:space="0" w:color="auto"/>
              <w:right w:val="single" w:sz="4" w:space="0" w:color="auto"/>
            </w:tcBorders>
          </w:tcPr>
          <w:p w14:paraId="096780E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46C46F32" w14:textId="77777777" w:rsidTr="00712761">
        <w:tc>
          <w:tcPr>
            <w:tcW w:w="3685" w:type="dxa"/>
            <w:tcBorders>
              <w:top w:val="single" w:sz="4" w:space="0" w:color="auto"/>
              <w:left w:val="single" w:sz="4" w:space="0" w:color="auto"/>
              <w:bottom w:val="single" w:sz="4" w:space="0" w:color="auto"/>
              <w:right w:val="single" w:sz="4" w:space="0" w:color="auto"/>
            </w:tcBorders>
          </w:tcPr>
          <w:p w14:paraId="40AAB06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Диэтилсульфат</w:t>
            </w:r>
          </w:p>
        </w:tc>
        <w:tc>
          <w:tcPr>
            <w:tcW w:w="2552" w:type="dxa"/>
            <w:tcBorders>
              <w:top w:val="single" w:sz="4" w:space="0" w:color="auto"/>
              <w:left w:val="single" w:sz="4" w:space="0" w:color="auto"/>
              <w:bottom w:val="single" w:sz="4" w:space="0" w:color="auto"/>
              <w:right w:val="single" w:sz="4" w:space="0" w:color="auto"/>
            </w:tcBorders>
          </w:tcPr>
          <w:p w14:paraId="6F3E0B19"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5</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SO</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3A3CBA5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520C6F27" w14:textId="77777777" w:rsidTr="00712761">
        <w:tc>
          <w:tcPr>
            <w:tcW w:w="3685" w:type="dxa"/>
            <w:tcBorders>
              <w:top w:val="single" w:sz="4" w:space="0" w:color="auto"/>
              <w:left w:val="single" w:sz="4" w:space="0" w:color="auto"/>
              <w:bottom w:val="single" w:sz="4" w:space="0" w:color="auto"/>
              <w:right w:val="single" w:sz="4" w:space="0" w:color="auto"/>
            </w:tcBorders>
          </w:tcPr>
          <w:p w14:paraId="78EAACB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Имид свинца</w:t>
            </w:r>
          </w:p>
        </w:tc>
        <w:tc>
          <w:tcPr>
            <w:tcW w:w="2552" w:type="dxa"/>
            <w:tcBorders>
              <w:top w:val="single" w:sz="4" w:space="0" w:color="auto"/>
              <w:left w:val="single" w:sz="4" w:space="0" w:color="auto"/>
              <w:bottom w:val="single" w:sz="4" w:space="0" w:color="auto"/>
              <w:right w:val="single" w:sz="4" w:space="0" w:color="auto"/>
            </w:tcBorders>
          </w:tcPr>
          <w:p w14:paraId="5DF1340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PbNH</w:t>
            </w:r>
          </w:p>
        </w:tc>
        <w:tc>
          <w:tcPr>
            <w:tcW w:w="3685" w:type="dxa"/>
            <w:tcBorders>
              <w:top w:val="single" w:sz="4" w:space="0" w:color="auto"/>
              <w:left w:val="single" w:sz="4" w:space="0" w:color="auto"/>
              <w:bottom w:val="single" w:sz="4" w:space="0" w:color="auto"/>
              <w:right w:val="single" w:sz="4" w:space="0" w:color="auto"/>
            </w:tcBorders>
          </w:tcPr>
          <w:p w14:paraId="0967113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водородно-воздушной смеси</w:t>
            </w:r>
          </w:p>
        </w:tc>
      </w:tr>
      <w:tr w:rsidR="00770FAF" w:rsidRPr="007B3203" w14:paraId="60444FA0" w14:textId="77777777" w:rsidTr="00712761">
        <w:tc>
          <w:tcPr>
            <w:tcW w:w="3685" w:type="dxa"/>
            <w:tcBorders>
              <w:top w:val="single" w:sz="4" w:space="0" w:color="auto"/>
              <w:left w:val="single" w:sz="4" w:space="0" w:color="auto"/>
              <w:bottom w:val="single" w:sz="4" w:space="0" w:color="auto"/>
              <w:right w:val="single" w:sz="4" w:space="0" w:color="auto"/>
            </w:tcBorders>
          </w:tcPr>
          <w:p w14:paraId="421114E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Карбиды металлов</w:t>
            </w:r>
          </w:p>
        </w:tc>
        <w:tc>
          <w:tcPr>
            <w:tcW w:w="2552" w:type="dxa"/>
            <w:tcBorders>
              <w:top w:val="single" w:sz="4" w:space="0" w:color="auto"/>
              <w:left w:val="single" w:sz="4" w:space="0" w:color="auto"/>
              <w:bottom w:val="single" w:sz="4" w:space="0" w:color="auto"/>
              <w:right w:val="single" w:sz="4" w:space="0" w:color="auto"/>
            </w:tcBorders>
          </w:tcPr>
          <w:p w14:paraId="245B53FC"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CaC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Al</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5EB1A643"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ацетилено- или метано-воздушной смеси</w:t>
            </w:r>
          </w:p>
        </w:tc>
      </w:tr>
      <w:tr w:rsidR="00770FAF" w:rsidRPr="007B3203" w14:paraId="01DC6846" w14:textId="77777777" w:rsidTr="00712761">
        <w:tc>
          <w:tcPr>
            <w:tcW w:w="3685" w:type="dxa"/>
            <w:tcBorders>
              <w:top w:val="single" w:sz="4" w:space="0" w:color="auto"/>
              <w:left w:val="single" w:sz="4" w:space="0" w:color="auto"/>
              <w:bottom w:val="single" w:sz="4" w:space="0" w:color="auto"/>
              <w:right w:val="single" w:sz="4" w:space="0" w:color="auto"/>
            </w:tcBorders>
          </w:tcPr>
          <w:p w14:paraId="37AF8D8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Карбонил натрия или калия</w:t>
            </w:r>
          </w:p>
        </w:tc>
        <w:tc>
          <w:tcPr>
            <w:tcW w:w="2552" w:type="dxa"/>
            <w:tcBorders>
              <w:top w:val="single" w:sz="4" w:space="0" w:color="auto"/>
              <w:left w:val="single" w:sz="4" w:space="0" w:color="auto"/>
              <w:bottom w:val="single" w:sz="4" w:space="0" w:color="auto"/>
              <w:right w:val="single" w:sz="4" w:space="0" w:color="auto"/>
            </w:tcBorders>
          </w:tcPr>
          <w:p w14:paraId="64D6780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(CO)</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xml:space="preserve"> или KCO</w:t>
            </w:r>
          </w:p>
        </w:tc>
        <w:tc>
          <w:tcPr>
            <w:tcW w:w="3685" w:type="dxa"/>
            <w:tcBorders>
              <w:top w:val="single" w:sz="4" w:space="0" w:color="auto"/>
              <w:left w:val="single" w:sz="4" w:space="0" w:color="auto"/>
              <w:bottom w:val="single" w:sz="4" w:space="0" w:color="auto"/>
              <w:right w:val="single" w:sz="4" w:space="0" w:color="auto"/>
            </w:tcBorders>
          </w:tcPr>
          <w:p w14:paraId="12C7463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1554211" w14:textId="77777777" w:rsidTr="00712761">
        <w:tc>
          <w:tcPr>
            <w:tcW w:w="3685" w:type="dxa"/>
            <w:tcBorders>
              <w:top w:val="single" w:sz="4" w:space="0" w:color="auto"/>
              <w:left w:val="single" w:sz="4" w:space="0" w:color="auto"/>
              <w:bottom w:val="single" w:sz="4" w:space="0" w:color="auto"/>
              <w:right w:val="single" w:sz="4" w:space="0" w:color="auto"/>
            </w:tcBorders>
          </w:tcPr>
          <w:p w14:paraId="7F98E7D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Металлоорганические соединения</w:t>
            </w:r>
          </w:p>
        </w:tc>
        <w:tc>
          <w:tcPr>
            <w:tcW w:w="2552" w:type="dxa"/>
            <w:tcBorders>
              <w:top w:val="single" w:sz="4" w:space="0" w:color="auto"/>
              <w:left w:val="single" w:sz="4" w:space="0" w:color="auto"/>
              <w:bottom w:val="single" w:sz="4" w:space="0" w:color="auto"/>
              <w:right w:val="single" w:sz="4" w:space="0" w:color="auto"/>
            </w:tcBorders>
          </w:tcPr>
          <w:p w14:paraId="28024B7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Me-R</w:t>
            </w:r>
          </w:p>
        </w:tc>
        <w:tc>
          <w:tcPr>
            <w:tcW w:w="3685" w:type="dxa"/>
            <w:tcBorders>
              <w:top w:val="single" w:sz="4" w:space="0" w:color="auto"/>
              <w:left w:val="single" w:sz="4" w:space="0" w:color="auto"/>
              <w:bottom w:val="single" w:sz="4" w:space="0" w:color="auto"/>
              <w:right w:val="single" w:sz="4" w:space="0" w:color="auto"/>
            </w:tcBorders>
          </w:tcPr>
          <w:p w14:paraId="7B150B0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51A7F6EA" w14:textId="77777777" w:rsidTr="00712761">
        <w:tc>
          <w:tcPr>
            <w:tcW w:w="3685" w:type="dxa"/>
            <w:tcBorders>
              <w:top w:val="single" w:sz="4" w:space="0" w:color="auto"/>
              <w:left w:val="single" w:sz="4" w:space="0" w:color="auto"/>
              <w:bottom w:val="single" w:sz="4" w:space="0" w:color="auto"/>
              <w:right w:val="single" w:sz="4" w:space="0" w:color="auto"/>
            </w:tcBorders>
          </w:tcPr>
          <w:p w14:paraId="6ED4724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Металлы и сплавы</w:t>
            </w:r>
          </w:p>
        </w:tc>
        <w:tc>
          <w:tcPr>
            <w:tcW w:w="2552" w:type="dxa"/>
            <w:tcBorders>
              <w:top w:val="single" w:sz="4" w:space="0" w:color="auto"/>
              <w:left w:val="single" w:sz="4" w:space="0" w:color="auto"/>
              <w:bottom w:val="single" w:sz="4" w:space="0" w:color="auto"/>
              <w:right w:val="single" w:sz="4" w:space="0" w:color="auto"/>
            </w:tcBorders>
          </w:tcPr>
          <w:p w14:paraId="6731ABA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Ba, Mg, Cs</w:t>
            </w:r>
          </w:p>
        </w:tc>
        <w:tc>
          <w:tcPr>
            <w:tcW w:w="3685" w:type="dxa"/>
            <w:tcBorders>
              <w:top w:val="single" w:sz="4" w:space="0" w:color="auto"/>
              <w:left w:val="single" w:sz="4" w:space="0" w:color="auto"/>
              <w:bottom w:val="single" w:sz="4" w:space="0" w:color="auto"/>
              <w:right w:val="single" w:sz="4" w:space="0" w:color="auto"/>
            </w:tcBorders>
          </w:tcPr>
          <w:p w14:paraId="7792B14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Воспламенение</w:t>
            </w:r>
          </w:p>
        </w:tc>
      </w:tr>
      <w:tr w:rsidR="00770FAF" w:rsidRPr="007B3203" w14:paraId="7601BE6F" w14:textId="77777777" w:rsidTr="00712761">
        <w:tc>
          <w:tcPr>
            <w:tcW w:w="3685" w:type="dxa"/>
            <w:tcBorders>
              <w:top w:val="single" w:sz="4" w:space="0" w:color="auto"/>
              <w:left w:val="single" w:sz="4" w:space="0" w:color="auto"/>
              <w:bottom w:val="single" w:sz="4" w:space="0" w:color="auto"/>
              <w:right w:val="single" w:sz="4" w:space="0" w:color="auto"/>
            </w:tcBorders>
          </w:tcPr>
          <w:p w14:paraId="33B84E3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Метилат натрия</w:t>
            </w:r>
          </w:p>
        </w:tc>
        <w:tc>
          <w:tcPr>
            <w:tcW w:w="2552" w:type="dxa"/>
            <w:tcBorders>
              <w:top w:val="single" w:sz="4" w:space="0" w:color="auto"/>
              <w:left w:val="single" w:sz="4" w:space="0" w:color="auto"/>
              <w:bottom w:val="single" w:sz="4" w:space="0" w:color="auto"/>
              <w:right w:val="single" w:sz="4" w:space="0" w:color="auto"/>
            </w:tcBorders>
          </w:tcPr>
          <w:p w14:paraId="409E7531"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CH</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ONa</w:t>
            </w:r>
          </w:p>
        </w:tc>
        <w:tc>
          <w:tcPr>
            <w:tcW w:w="3685" w:type="dxa"/>
            <w:tcBorders>
              <w:top w:val="single" w:sz="4" w:space="0" w:color="auto"/>
              <w:left w:val="single" w:sz="4" w:space="0" w:color="auto"/>
              <w:bottom w:val="single" w:sz="4" w:space="0" w:color="auto"/>
              <w:right w:val="single" w:sz="4" w:space="0" w:color="auto"/>
            </w:tcBorders>
          </w:tcPr>
          <w:p w14:paraId="1A02BC6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2EB82A90" w14:textId="77777777" w:rsidTr="00712761">
        <w:tc>
          <w:tcPr>
            <w:tcW w:w="3685" w:type="dxa"/>
            <w:tcBorders>
              <w:top w:val="single" w:sz="4" w:space="0" w:color="auto"/>
              <w:left w:val="single" w:sz="4" w:space="0" w:color="auto"/>
              <w:bottom w:val="single" w:sz="4" w:space="0" w:color="auto"/>
              <w:right w:val="single" w:sz="4" w:space="0" w:color="auto"/>
            </w:tcBorders>
          </w:tcPr>
          <w:p w14:paraId="3BF3A96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Монохлорид серы</w:t>
            </w:r>
          </w:p>
        </w:tc>
        <w:tc>
          <w:tcPr>
            <w:tcW w:w="2552" w:type="dxa"/>
            <w:tcBorders>
              <w:top w:val="single" w:sz="4" w:space="0" w:color="auto"/>
              <w:left w:val="single" w:sz="4" w:space="0" w:color="auto"/>
              <w:bottom w:val="single" w:sz="4" w:space="0" w:color="auto"/>
              <w:right w:val="single" w:sz="4" w:space="0" w:color="auto"/>
            </w:tcBorders>
          </w:tcPr>
          <w:p w14:paraId="0DB7933E"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Cl</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5698606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583F84B6" w14:textId="77777777" w:rsidTr="00712761">
        <w:tc>
          <w:tcPr>
            <w:tcW w:w="3685" w:type="dxa"/>
            <w:tcBorders>
              <w:top w:val="single" w:sz="4" w:space="0" w:color="auto"/>
              <w:left w:val="single" w:sz="4" w:space="0" w:color="auto"/>
              <w:bottom w:val="single" w:sz="4" w:space="0" w:color="auto"/>
              <w:right w:val="single" w:sz="4" w:space="0" w:color="auto"/>
            </w:tcBorders>
          </w:tcPr>
          <w:p w14:paraId="6A459E8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Монофторид брома</w:t>
            </w:r>
          </w:p>
        </w:tc>
        <w:tc>
          <w:tcPr>
            <w:tcW w:w="2552" w:type="dxa"/>
            <w:tcBorders>
              <w:top w:val="single" w:sz="4" w:space="0" w:color="auto"/>
              <w:left w:val="single" w:sz="4" w:space="0" w:color="auto"/>
              <w:bottom w:val="single" w:sz="4" w:space="0" w:color="auto"/>
              <w:right w:val="single" w:sz="4" w:space="0" w:color="auto"/>
            </w:tcBorders>
          </w:tcPr>
          <w:p w14:paraId="0BE0183C"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BrF</w:t>
            </w:r>
          </w:p>
        </w:tc>
        <w:tc>
          <w:tcPr>
            <w:tcW w:w="3685" w:type="dxa"/>
            <w:tcBorders>
              <w:top w:val="single" w:sz="4" w:space="0" w:color="auto"/>
              <w:left w:val="single" w:sz="4" w:space="0" w:color="auto"/>
              <w:bottom w:val="single" w:sz="4" w:space="0" w:color="auto"/>
              <w:right w:val="single" w:sz="4" w:space="0" w:color="auto"/>
            </w:tcBorders>
          </w:tcPr>
          <w:p w14:paraId="2F0E723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7E1FECAC" w14:textId="77777777" w:rsidTr="00712761">
        <w:tc>
          <w:tcPr>
            <w:tcW w:w="3685" w:type="dxa"/>
            <w:tcBorders>
              <w:top w:val="single" w:sz="4" w:space="0" w:color="auto"/>
              <w:left w:val="single" w:sz="4" w:space="0" w:color="auto"/>
              <w:bottom w:val="single" w:sz="4" w:space="0" w:color="auto"/>
              <w:right w:val="single" w:sz="4" w:space="0" w:color="auto"/>
            </w:tcBorders>
          </w:tcPr>
          <w:p w14:paraId="17D31BD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Натрия тетрагидроалюминат</w:t>
            </w:r>
          </w:p>
        </w:tc>
        <w:tc>
          <w:tcPr>
            <w:tcW w:w="2552" w:type="dxa"/>
            <w:tcBorders>
              <w:top w:val="single" w:sz="4" w:space="0" w:color="auto"/>
              <w:left w:val="single" w:sz="4" w:space="0" w:color="auto"/>
              <w:bottom w:val="single" w:sz="4" w:space="0" w:color="auto"/>
              <w:right w:val="single" w:sz="4" w:space="0" w:color="auto"/>
            </w:tcBorders>
          </w:tcPr>
          <w:p w14:paraId="18DF4219"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NaAlH</w:t>
            </w:r>
            <w:r w:rsidRPr="007B3203">
              <w:rPr>
                <w:rFonts w:ascii="Times New Roman" w:hAnsi="Times New Roman" w:cs="Times New Roman"/>
                <w:sz w:val="28"/>
                <w:szCs w:val="28"/>
                <w:vertAlign w:val="subscript"/>
              </w:rPr>
              <w:t>4</w:t>
            </w:r>
          </w:p>
        </w:tc>
        <w:tc>
          <w:tcPr>
            <w:tcW w:w="3685" w:type="dxa"/>
            <w:tcBorders>
              <w:top w:val="single" w:sz="4" w:space="0" w:color="auto"/>
              <w:left w:val="single" w:sz="4" w:space="0" w:color="auto"/>
              <w:bottom w:val="single" w:sz="4" w:space="0" w:color="auto"/>
              <w:right w:val="single" w:sz="4" w:space="0" w:color="auto"/>
            </w:tcBorders>
          </w:tcPr>
          <w:p w14:paraId="47F787C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257586D" w14:textId="77777777" w:rsidTr="00712761">
        <w:tc>
          <w:tcPr>
            <w:tcW w:w="3685" w:type="dxa"/>
            <w:tcBorders>
              <w:top w:val="single" w:sz="4" w:space="0" w:color="auto"/>
              <w:left w:val="single" w:sz="4" w:space="0" w:color="auto"/>
              <w:bottom w:val="single" w:sz="4" w:space="0" w:color="auto"/>
              <w:right w:val="single" w:sz="4" w:space="0" w:color="auto"/>
            </w:tcBorders>
          </w:tcPr>
          <w:p w14:paraId="29C7827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Нитриды висмута, кадмия, таллия</w:t>
            </w:r>
          </w:p>
        </w:tc>
        <w:tc>
          <w:tcPr>
            <w:tcW w:w="2552" w:type="dxa"/>
            <w:tcBorders>
              <w:top w:val="single" w:sz="4" w:space="0" w:color="auto"/>
              <w:left w:val="single" w:sz="4" w:space="0" w:color="auto"/>
              <w:bottom w:val="single" w:sz="4" w:space="0" w:color="auto"/>
              <w:right w:val="single" w:sz="4" w:space="0" w:color="auto"/>
            </w:tcBorders>
          </w:tcPr>
          <w:p w14:paraId="65E4CBF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Bi</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N</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Cd</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N</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Tl</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N</w:t>
            </w:r>
          </w:p>
        </w:tc>
        <w:tc>
          <w:tcPr>
            <w:tcW w:w="3685" w:type="dxa"/>
            <w:tcBorders>
              <w:top w:val="single" w:sz="4" w:space="0" w:color="auto"/>
              <w:left w:val="single" w:sz="4" w:space="0" w:color="auto"/>
              <w:bottom w:val="single" w:sz="4" w:space="0" w:color="auto"/>
              <w:right w:val="single" w:sz="4" w:space="0" w:color="auto"/>
            </w:tcBorders>
          </w:tcPr>
          <w:p w14:paraId="1572DB6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F732F12" w14:textId="77777777" w:rsidTr="00712761">
        <w:tc>
          <w:tcPr>
            <w:tcW w:w="3685" w:type="dxa"/>
            <w:tcBorders>
              <w:top w:val="single" w:sz="4" w:space="0" w:color="auto"/>
              <w:left w:val="single" w:sz="4" w:space="0" w:color="auto"/>
              <w:bottom w:val="single" w:sz="4" w:space="0" w:color="auto"/>
              <w:right w:val="single" w:sz="4" w:space="0" w:color="auto"/>
            </w:tcBorders>
          </w:tcPr>
          <w:p w14:paraId="1BE84A4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Нитрид цезия</w:t>
            </w:r>
          </w:p>
        </w:tc>
        <w:tc>
          <w:tcPr>
            <w:tcW w:w="2552" w:type="dxa"/>
            <w:tcBorders>
              <w:top w:val="single" w:sz="4" w:space="0" w:color="auto"/>
              <w:left w:val="single" w:sz="4" w:space="0" w:color="auto"/>
              <w:bottom w:val="single" w:sz="4" w:space="0" w:color="auto"/>
              <w:right w:val="single" w:sz="4" w:space="0" w:color="auto"/>
            </w:tcBorders>
          </w:tcPr>
          <w:p w14:paraId="39766939"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Cs</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N</w:t>
            </w:r>
          </w:p>
        </w:tc>
        <w:tc>
          <w:tcPr>
            <w:tcW w:w="3685" w:type="dxa"/>
            <w:tcBorders>
              <w:top w:val="single" w:sz="4" w:space="0" w:color="auto"/>
              <w:left w:val="single" w:sz="4" w:space="0" w:color="auto"/>
              <w:bottom w:val="single" w:sz="4" w:space="0" w:color="auto"/>
              <w:right w:val="single" w:sz="4" w:space="0" w:color="auto"/>
            </w:tcBorders>
          </w:tcPr>
          <w:p w14:paraId="0EAF8AF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47A01E60" w14:textId="77777777" w:rsidTr="00712761">
        <w:tc>
          <w:tcPr>
            <w:tcW w:w="3685" w:type="dxa"/>
            <w:tcBorders>
              <w:top w:val="single" w:sz="4" w:space="0" w:color="auto"/>
              <w:left w:val="single" w:sz="4" w:space="0" w:color="auto"/>
              <w:bottom w:val="single" w:sz="4" w:space="0" w:color="auto"/>
              <w:right w:val="single" w:sz="4" w:space="0" w:color="auto"/>
            </w:tcBorders>
          </w:tcPr>
          <w:p w14:paraId="00E1C3B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Озониды калия, натрия</w:t>
            </w:r>
          </w:p>
        </w:tc>
        <w:tc>
          <w:tcPr>
            <w:tcW w:w="2552" w:type="dxa"/>
            <w:tcBorders>
              <w:top w:val="single" w:sz="4" w:space="0" w:color="auto"/>
              <w:left w:val="single" w:sz="4" w:space="0" w:color="auto"/>
              <w:bottom w:val="single" w:sz="4" w:space="0" w:color="auto"/>
              <w:right w:val="single" w:sz="4" w:space="0" w:color="auto"/>
            </w:tcBorders>
          </w:tcPr>
          <w:p w14:paraId="701E3F2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KO</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 NaO</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536AEA0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79559E4" w14:textId="77777777" w:rsidTr="00712761">
        <w:tc>
          <w:tcPr>
            <w:tcW w:w="3685" w:type="dxa"/>
            <w:tcBorders>
              <w:top w:val="single" w:sz="4" w:space="0" w:color="auto"/>
              <w:left w:val="single" w:sz="4" w:space="0" w:color="auto"/>
              <w:bottom w:val="single" w:sz="4" w:space="0" w:color="auto"/>
              <w:right w:val="single" w:sz="4" w:space="0" w:color="auto"/>
            </w:tcBorders>
          </w:tcPr>
          <w:p w14:paraId="64BA25E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Оксиацетилид щелочных и щелочно-земельных металлов</w:t>
            </w:r>
          </w:p>
        </w:tc>
        <w:tc>
          <w:tcPr>
            <w:tcW w:w="2552" w:type="dxa"/>
            <w:tcBorders>
              <w:top w:val="single" w:sz="4" w:space="0" w:color="auto"/>
              <w:left w:val="single" w:sz="4" w:space="0" w:color="auto"/>
              <w:bottom w:val="single" w:sz="4" w:space="0" w:color="auto"/>
              <w:right w:val="single" w:sz="4" w:space="0" w:color="auto"/>
            </w:tcBorders>
          </w:tcPr>
          <w:p w14:paraId="544E3297"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[OC</w:t>
            </w:r>
            <w:r w:rsidRPr="007B3203">
              <w:rPr>
                <w:rFonts w:ascii="Times New Roman" w:hAnsi="Times New Roman" w:cs="Times New Roman"/>
                <w:noProof/>
                <w:position w:val="1"/>
                <w:sz w:val="28"/>
                <w:szCs w:val="28"/>
              </w:rPr>
              <w:drawing>
                <wp:inline distT="0" distB="0" distL="0" distR="0" wp14:anchorId="577D0C69" wp14:editId="735203E3">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B3203">
              <w:rPr>
                <w:rFonts w:ascii="Times New Roman" w:hAnsi="Times New Roman" w:cs="Times New Roman"/>
                <w:sz w:val="28"/>
                <w:szCs w:val="28"/>
              </w:rPr>
              <w:t>CO]</w:t>
            </w:r>
          </w:p>
        </w:tc>
        <w:tc>
          <w:tcPr>
            <w:tcW w:w="3685" w:type="dxa"/>
            <w:tcBorders>
              <w:top w:val="single" w:sz="4" w:space="0" w:color="auto"/>
              <w:left w:val="single" w:sz="4" w:space="0" w:color="auto"/>
              <w:bottom w:val="single" w:sz="4" w:space="0" w:color="auto"/>
              <w:right w:val="single" w:sz="4" w:space="0" w:color="auto"/>
            </w:tcBorders>
          </w:tcPr>
          <w:p w14:paraId="56F7B2D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309A5EE5" w14:textId="77777777" w:rsidTr="00712761">
        <w:tc>
          <w:tcPr>
            <w:tcW w:w="3685" w:type="dxa"/>
            <w:tcBorders>
              <w:top w:val="single" w:sz="4" w:space="0" w:color="auto"/>
              <w:left w:val="single" w:sz="4" w:space="0" w:color="auto"/>
              <w:bottom w:val="single" w:sz="4" w:space="0" w:color="auto"/>
              <w:right w:val="single" w:sz="4" w:space="0" w:color="auto"/>
            </w:tcBorders>
          </w:tcPr>
          <w:p w14:paraId="37A673F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Оксихлорид фосфора</w:t>
            </w:r>
          </w:p>
        </w:tc>
        <w:tc>
          <w:tcPr>
            <w:tcW w:w="2552" w:type="dxa"/>
            <w:tcBorders>
              <w:top w:val="single" w:sz="4" w:space="0" w:color="auto"/>
              <w:left w:val="single" w:sz="4" w:space="0" w:color="auto"/>
              <w:bottom w:val="single" w:sz="4" w:space="0" w:color="auto"/>
              <w:right w:val="single" w:sz="4" w:space="0" w:color="auto"/>
            </w:tcBorders>
          </w:tcPr>
          <w:p w14:paraId="07BBB98E"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POCl</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47CA228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 xml:space="preserve">Возможен взрыв в </w:t>
            </w:r>
            <w:r w:rsidRPr="007B3203">
              <w:rPr>
                <w:rFonts w:ascii="Times New Roman" w:hAnsi="Times New Roman" w:cs="Times New Roman"/>
                <w:sz w:val="28"/>
                <w:szCs w:val="28"/>
              </w:rPr>
              <w:lastRenderedPageBreak/>
              <w:t>присутствии никеля</w:t>
            </w:r>
          </w:p>
        </w:tc>
      </w:tr>
      <w:tr w:rsidR="00770FAF" w:rsidRPr="007B3203" w14:paraId="5968E5C0" w14:textId="77777777" w:rsidTr="00712761">
        <w:tc>
          <w:tcPr>
            <w:tcW w:w="3685" w:type="dxa"/>
            <w:tcBorders>
              <w:top w:val="single" w:sz="4" w:space="0" w:color="auto"/>
              <w:left w:val="single" w:sz="4" w:space="0" w:color="auto"/>
              <w:bottom w:val="single" w:sz="4" w:space="0" w:color="auto"/>
              <w:right w:val="single" w:sz="4" w:space="0" w:color="auto"/>
            </w:tcBorders>
          </w:tcPr>
          <w:p w14:paraId="2D373B3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Пентафторид брома</w:t>
            </w:r>
          </w:p>
        </w:tc>
        <w:tc>
          <w:tcPr>
            <w:tcW w:w="2552" w:type="dxa"/>
            <w:tcBorders>
              <w:top w:val="single" w:sz="4" w:space="0" w:color="auto"/>
              <w:left w:val="single" w:sz="4" w:space="0" w:color="auto"/>
              <w:bottom w:val="single" w:sz="4" w:space="0" w:color="auto"/>
              <w:right w:val="single" w:sz="4" w:space="0" w:color="auto"/>
            </w:tcBorders>
          </w:tcPr>
          <w:p w14:paraId="3AE7F73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BrF</w:t>
            </w:r>
            <w:r w:rsidRPr="007B3203">
              <w:rPr>
                <w:rFonts w:ascii="Times New Roman" w:hAnsi="Times New Roman" w:cs="Times New Roman"/>
                <w:sz w:val="28"/>
                <w:szCs w:val="28"/>
                <w:vertAlign w:val="subscript"/>
              </w:rPr>
              <w:t>5</w:t>
            </w:r>
          </w:p>
        </w:tc>
        <w:tc>
          <w:tcPr>
            <w:tcW w:w="3685" w:type="dxa"/>
            <w:tcBorders>
              <w:top w:val="single" w:sz="4" w:space="0" w:color="auto"/>
              <w:left w:val="single" w:sz="4" w:space="0" w:color="auto"/>
              <w:bottom w:val="single" w:sz="4" w:space="0" w:color="auto"/>
              <w:right w:val="single" w:sz="4" w:space="0" w:color="auto"/>
            </w:tcBorders>
          </w:tcPr>
          <w:p w14:paraId="7003B5F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1DF60AA5" w14:textId="77777777" w:rsidTr="00712761">
        <w:tc>
          <w:tcPr>
            <w:tcW w:w="3685" w:type="dxa"/>
            <w:tcBorders>
              <w:top w:val="single" w:sz="4" w:space="0" w:color="auto"/>
              <w:left w:val="single" w:sz="4" w:space="0" w:color="auto"/>
              <w:bottom w:val="single" w:sz="4" w:space="0" w:color="auto"/>
              <w:right w:val="single" w:sz="4" w:space="0" w:color="auto"/>
            </w:tcBorders>
          </w:tcPr>
          <w:p w14:paraId="2842DDE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Пентафторид иода</w:t>
            </w:r>
          </w:p>
        </w:tc>
        <w:tc>
          <w:tcPr>
            <w:tcW w:w="2552" w:type="dxa"/>
            <w:tcBorders>
              <w:top w:val="single" w:sz="4" w:space="0" w:color="auto"/>
              <w:left w:val="single" w:sz="4" w:space="0" w:color="auto"/>
              <w:bottom w:val="single" w:sz="4" w:space="0" w:color="auto"/>
              <w:right w:val="single" w:sz="4" w:space="0" w:color="auto"/>
            </w:tcBorders>
          </w:tcPr>
          <w:p w14:paraId="2848AB8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IF</w:t>
            </w:r>
            <w:r w:rsidRPr="007B3203">
              <w:rPr>
                <w:rFonts w:ascii="Times New Roman" w:hAnsi="Times New Roman" w:cs="Times New Roman"/>
                <w:sz w:val="28"/>
                <w:szCs w:val="28"/>
                <w:vertAlign w:val="subscript"/>
              </w:rPr>
              <w:t>5</w:t>
            </w:r>
          </w:p>
        </w:tc>
        <w:tc>
          <w:tcPr>
            <w:tcW w:w="3685" w:type="dxa"/>
            <w:tcBorders>
              <w:top w:val="single" w:sz="4" w:space="0" w:color="auto"/>
              <w:left w:val="single" w:sz="4" w:space="0" w:color="auto"/>
              <w:bottom w:val="single" w:sz="4" w:space="0" w:color="auto"/>
              <w:right w:val="single" w:sz="4" w:space="0" w:color="auto"/>
            </w:tcBorders>
          </w:tcPr>
          <w:p w14:paraId="06E86EF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7130361B" w14:textId="77777777" w:rsidTr="00712761">
        <w:tc>
          <w:tcPr>
            <w:tcW w:w="3685" w:type="dxa"/>
            <w:tcBorders>
              <w:top w:val="single" w:sz="4" w:space="0" w:color="auto"/>
              <w:left w:val="single" w:sz="4" w:space="0" w:color="auto"/>
              <w:bottom w:val="single" w:sz="4" w:space="0" w:color="auto"/>
              <w:right w:val="single" w:sz="4" w:space="0" w:color="auto"/>
            </w:tcBorders>
          </w:tcPr>
          <w:p w14:paraId="03031AA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Пентахлорид ванадия</w:t>
            </w:r>
          </w:p>
        </w:tc>
        <w:tc>
          <w:tcPr>
            <w:tcW w:w="2552" w:type="dxa"/>
            <w:tcBorders>
              <w:top w:val="single" w:sz="4" w:space="0" w:color="auto"/>
              <w:left w:val="single" w:sz="4" w:space="0" w:color="auto"/>
              <w:bottom w:val="single" w:sz="4" w:space="0" w:color="auto"/>
              <w:right w:val="single" w:sz="4" w:space="0" w:color="auto"/>
            </w:tcBorders>
          </w:tcPr>
          <w:p w14:paraId="29227A2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VCl</w:t>
            </w:r>
            <w:r w:rsidRPr="007B3203">
              <w:rPr>
                <w:rFonts w:ascii="Times New Roman" w:hAnsi="Times New Roman" w:cs="Times New Roman"/>
                <w:sz w:val="28"/>
                <w:szCs w:val="28"/>
                <w:vertAlign w:val="subscript"/>
              </w:rPr>
              <w:t>5</w:t>
            </w:r>
          </w:p>
        </w:tc>
        <w:tc>
          <w:tcPr>
            <w:tcW w:w="3685" w:type="dxa"/>
            <w:tcBorders>
              <w:top w:val="single" w:sz="4" w:space="0" w:color="auto"/>
              <w:left w:val="single" w:sz="4" w:space="0" w:color="auto"/>
              <w:bottom w:val="single" w:sz="4" w:space="0" w:color="auto"/>
              <w:right w:val="single" w:sz="4" w:space="0" w:color="auto"/>
            </w:tcBorders>
          </w:tcPr>
          <w:p w14:paraId="2AB4B27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51840EEE" w14:textId="77777777" w:rsidTr="00712761">
        <w:tc>
          <w:tcPr>
            <w:tcW w:w="3685" w:type="dxa"/>
            <w:tcBorders>
              <w:top w:val="single" w:sz="4" w:space="0" w:color="auto"/>
              <w:left w:val="single" w:sz="4" w:space="0" w:color="auto"/>
              <w:bottom w:val="single" w:sz="4" w:space="0" w:color="auto"/>
              <w:right w:val="single" w:sz="4" w:space="0" w:color="auto"/>
            </w:tcBorders>
          </w:tcPr>
          <w:p w14:paraId="61989BB3"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Пероксид калия или натрия</w:t>
            </w:r>
          </w:p>
        </w:tc>
        <w:tc>
          <w:tcPr>
            <w:tcW w:w="2552" w:type="dxa"/>
            <w:tcBorders>
              <w:top w:val="single" w:sz="4" w:space="0" w:color="auto"/>
              <w:left w:val="single" w:sz="4" w:space="0" w:color="auto"/>
              <w:bottom w:val="single" w:sz="4" w:space="0" w:color="auto"/>
              <w:right w:val="single" w:sz="4" w:space="0" w:color="auto"/>
            </w:tcBorders>
          </w:tcPr>
          <w:p w14:paraId="3699FF77"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4CEA3F1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3BB0856" w14:textId="77777777" w:rsidTr="00712761">
        <w:tc>
          <w:tcPr>
            <w:tcW w:w="3685" w:type="dxa"/>
            <w:tcBorders>
              <w:top w:val="single" w:sz="4" w:space="0" w:color="auto"/>
              <w:left w:val="single" w:sz="4" w:space="0" w:color="auto"/>
              <w:bottom w:val="single" w:sz="4" w:space="0" w:color="auto"/>
              <w:right w:val="single" w:sz="4" w:space="0" w:color="auto"/>
            </w:tcBorders>
          </w:tcPr>
          <w:p w14:paraId="523DA0A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Персульфат калия</w:t>
            </w:r>
          </w:p>
        </w:tc>
        <w:tc>
          <w:tcPr>
            <w:tcW w:w="2552" w:type="dxa"/>
            <w:tcBorders>
              <w:top w:val="single" w:sz="4" w:space="0" w:color="auto"/>
              <w:left w:val="single" w:sz="4" w:space="0" w:color="auto"/>
              <w:bottom w:val="single" w:sz="4" w:space="0" w:color="auto"/>
              <w:right w:val="single" w:sz="4" w:space="0" w:color="auto"/>
            </w:tcBorders>
          </w:tcPr>
          <w:p w14:paraId="2149A2A7"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20F1B50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03500331" w14:textId="77777777" w:rsidTr="00712761">
        <w:tc>
          <w:tcPr>
            <w:tcW w:w="3685" w:type="dxa"/>
            <w:tcBorders>
              <w:top w:val="single" w:sz="4" w:space="0" w:color="auto"/>
              <w:left w:val="single" w:sz="4" w:space="0" w:color="auto"/>
              <w:bottom w:val="single" w:sz="4" w:space="0" w:color="auto"/>
              <w:right w:val="single" w:sz="4" w:space="0" w:color="auto"/>
            </w:tcBorders>
          </w:tcPr>
          <w:p w14:paraId="693BC4EC"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Плутоний</w:t>
            </w:r>
          </w:p>
        </w:tc>
        <w:tc>
          <w:tcPr>
            <w:tcW w:w="2552" w:type="dxa"/>
            <w:tcBorders>
              <w:top w:val="single" w:sz="4" w:space="0" w:color="auto"/>
              <w:left w:val="single" w:sz="4" w:space="0" w:color="auto"/>
              <w:bottom w:val="single" w:sz="4" w:space="0" w:color="auto"/>
              <w:right w:val="single" w:sz="4" w:space="0" w:color="auto"/>
            </w:tcBorders>
          </w:tcPr>
          <w:p w14:paraId="34FE9157"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Pu</w:t>
            </w:r>
          </w:p>
        </w:tc>
        <w:tc>
          <w:tcPr>
            <w:tcW w:w="3685" w:type="dxa"/>
            <w:tcBorders>
              <w:top w:val="single" w:sz="4" w:space="0" w:color="auto"/>
              <w:left w:val="single" w:sz="4" w:space="0" w:color="auto"/>
              <w:bottom w:val="single" w:sz="4" w:space="0" w:color="auto"/>
              <w:right w:val="single" w:sz="4" w:space="0" w:color="auto"/>
            </w:tcBorders>
          </w:tcPr>
          <w:p w14:paraId="251A76E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6BBEBFBE" w14:textId="77777777" w:rsidTr="00712761">
        <w:tc>
          <w:tcPr>
            <w:tcW w:w="3685" w:type="dxa"/>
            <w:tcBorders>
              <w:top w:val="single" w:sz="4" w:space="0" w:color="auto"/>
              <w:left w:val="single" w:sz="4" w:space="0" w:color="auto"/>
              <w:bottom w:val="single" w:sz="4" w:space="0" w:color="auto"/>
              <w:right w:val="single" w:sz="4" w:space="0" w:color="auto"/>
            </w:tcBorders>
          </w:tcPr>
          <w:p w14:paraId="2F9713A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Производные фосфина (например, диметилхлорфосфин)</w:t>
            </w:r>
          </w:p>
        </w:tc>
        <w:tc>
          <w:tcPr>
            <w:tcW w:w="2552" w:type="dxa"/>
            <w:tcBorders>
              <w:top w:val="single" w:sz="4" w:space="0" w:color="auto"/>
              <w:left w:val="single" w:sz="4" w:space="0" w:color="auto"/>
              <w:bottom w:val="single" w:sz="4" w:space="0" w:color="auto"/>
              <w:right w:val="single" w:sz="4" w:space="0" w:color="auto"/>
            </w:tcBorders>
          </w:tcPr>
          <w:p w14:paraId="51DA48A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(CH</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PCl</w:t>
            </w:r>
          </w:p>
        </w:tc>
        <w:tc>
          <w:tcPr>
            <w:tcW w:w="3685" w:type="dxa"/>
            <w:tcBorders>
              <w:top w:val="single" w:sz="4" w:space="0" w:color="auto"/>
              <w:left w:val="single" w:sz="4" w:space="0" w:color="auto"/>
              <w:bottom w:val="single" w:sz="4" w:space="0" w:color="auto"/>
              <w:right w:val="single" w:sz="4" w:space="0" w:color="auto"/>
            </w:tcBorders>
          </w:tcPr>
          <w:p w14:paraId="3E234FF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B61D464" w14:textId="77777777" w:rsidTr="00712761">
        <w:tc>
          <w:tcPr>
            <w:tcW w:w="3685" w:type="dxa"/>
            <w:tcBorders>
              <w:top w:val="single" w:sz="4" w:space="0" w:color="auto"/>
              <w:left w:val="single" w:sz="4" w:space="0" w:color="auto"/>
              <w:bottom w:val="single" w:sz="4" w:space="0" w:color="auto"/>
              <w:right w:val="single" w:sz="4" w:space="0" w:color="auto"/>
            </w:tcBorders>
          </w:tcPr>
          <w:p w14:paraId="0FCECB2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Сера однохлористая</w:t>
            </w:r>
          </w:p>
        </w:tc>
        <w:tc>
          <w:tcPr>
            <w:tcW w:w="2552" w:type="dxa"/>
            <w:tcBorders>
              <w:top w:val="single" w:sz="4" w:space="0" w:color="auto"/>
              <w:left w:val="single" w:sz="4" w:space="0" w:color="auto"/>
              <w:bottom w:val="single" w:sz="4" w:space="0" w:color="auto"/>
              <w:right w:val="single" w:sz="4" w:space="0" w:color="auto"/>
            </w:tcBorders>
          </w:tcPr>
          <w:p w14:paraId="0B540C4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Cl</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3268D93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03FFC1BA" w14:textId="77777777" w:rsidTr="00712761">
        <w:tc>
          <w:tcPr>
            <w:tcW w:w="3685" w:type="dxa"/>
            <w:tcBorders>
              <w:top w:val="single" w:sz="4" w:space="0" w:color="auto"/>
              <w:left w:val="single" w:sz="4" w:space="0" w:color="auto"/>
              <w:bottom w:val="single" w:sz="4" w:space="0" w:color="auto"/>
              <w:right w:val="single" w:sz="4" w:space="0" w:color="auto"/>
            </w:tcBorders>
          </w:tcPr>
          <w:p w14:paraId="731DF01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Серная кислота</w:t>
            </w:r>
          </w:p>
        </w:tc>
        <w:tc>
          <w:tcPr>
            <w:tcW w:w="2552" w:type="dxa"/>
            <w:tcBorders>
              <w:top w:val="single" w:sz="4" w:space="0" w:color="auto"/>
              <w:left w:val="single" w:sz="4" w:space="0" w:color="auto"/>
              <w:bottom w:val="single" w:sz="4" w:space="0" w:color="auto"/>
              <w:right w:val="single" w:sz="4" w:space="0" w:color="auto"/>
            </w:tcBorders>
          </w:tcPr>
          <w:p w14:paraId="5E91AF6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SO</w:t>
            </w:r>
            <w:r w:rsidRPr="007B3203">
              <w:rPr>
                <w:rFonts w:ascii="Times New Roman" w:hAnsi="Times New Roman" w:cs="Times New Roman"/>
                <w:sz w:val="28"/>
                <w:szCs w:val="28"/>
                <w:vertAlign w:val="subscript"/>
              </w:rPr>
              <w:t>4</w:t>
            </w:r>
          </w:p>
        </w:tc>
        <w:tc>
          <w:tcPr>
            <w:tcW w:w="3685" w:type="dxa"/>
            <w:tcBorders>
              <w:top w:val="single" w:sz="4" w:space="0" w:color="auto"/>
              <w:left w:val="single" w:sz="4" w:space="0" w:color="auto"/>
              <w:bottom w:val="single" w:sz="4" w:space="0" w:color="auto"/>
              <w:right w:val="single" w:sz="4" w:space="0" w:color="auto"/>
            </w:tcBorders>
          </w:tcPr>
          <w:p w14:paraId="1602C9A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6F42E441" w14:textId="77777777" w:rsidTr="00712761">
        <w:tc>
          <w:tcPr>
            <w:tcW w:w="3685" w:type="dxa"/>
            <w:tcBorders>
              <w:top w:val="single" w:sz="4" w:space="0" w:color="auto"/>
              <w:left w:val="single" w:sz="4" w:space="0" w:color="auto"/>
              <w:bottom w:val="single" w:sz="4" w:space="0" w:color="auto"/>
              <w:right w:val="single" w:sz="4" w:space="0" w:color="auto"/>
            </w:tcBorders>
          </w:tcPr>
          <w:p w14:paraId="05B7A1D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Силициды металлов: калия, натрия, рубидия, цезия и др.</w:t>
            </w:r>
          </w:p>
        </w:tc>
        <w:tc>
          <w:tcPr>
            <w:tcW w:w="2552" w:type="dxa"/>
            <w:tcBorders>
              <w:top w:val="single" w:sz="4" w:space="0" w:color="auto"/>
              <w:left w:val="single" w:sz="4" w:space="0" w:color="auto"/>
              <w:bottom w:val="single" w:sz="4" w:space="0" w:color="auto"/>
              <w:right w:val="single" w:sz="4" w:space="0" w:color="auto"/>
            </w:tcBorders>
          </w:tcPr>
          <w:p w14:paraId="70C7669A"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K</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Si</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Na</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Si</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w:t>
            </w:r>
          </w:p>
          <w:p w14:paraId="2CB80B1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Rb</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Si</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Cs</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Si</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2B8D8563"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 и взрыв водородно-воздушной смеси</w:t>
            </w:r>
          </w:p>
        </w:tc>
      </w:tr>
      <w:tr w:rsidR="00770FAF" w:rsidRPr="007B3203" w14:paraId="4D039B0D" w14:textId="77777777" w:rsidTr="00712761">
        <w:tc>
          <w:tcPr>
            <w:tcW w:w="3685" w:type="dxa"/>
            <w:tcBorders>
              <w:top w:val="single" w:sz="4" w:space="0" w:color="auto"/>
              <w:left w:val="single" w:sz="4" w:space="0" w:color="auto"/>
              <w:bottom w:val="single" w:sz="4" w:space="0" w:color="auto"/>
              <w:right w:val="single" w:sz="4" w:space="0" w:color="auto"/>
            </w:tcBorders>
          </w:tcPr>
          <w:p w14:paraId="743B81C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Сплав натрия с калием</w:t>
            </w:r>
          </w:p>
        </w:tc>
        <w:tc>
          <w:tcPr>
            <w:tcW w:w="2552" w:type="dxa"/>
            <w:tcBorders>
              <w:top w:val="single" w:sz="4" w:space="0" w:color="auto"/>
              <w:left w:val="single" w:sz="4" w:space="0" w:color="auto"/>
              <w:bottom w:val="single" w:sz="4" w:space="0" w:color="auto"/>
              <w:right w:val="single" w:sz="4" w:space="0" w:color="auto"/>
            </w:tcBorders>
          </w:tcPr>
          <w:p w14:paraId="29EEAC5A"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Na-K</w:t>
            </w:r>
          </w:p>
        </w:tc>
        <w:tc>
          <w:tcPr>
            <w:tcW w:w="3685" w:type="dxa"/>
            <w:tcBorders>
              <w:top w:val="single" w:sz="4" w:space="0" w:color="auto"/>
              <w:left w:val="single" w:sz="4" w:space="0" w:color="auto"/>
              <w:bottom w:val="single" w:sz="4" w:space="0" w:color="auto"/>
              <w:right w:val="single" w:sz="4" w:space="0" w:color="auto"/>
            </w:tcBorders>
          </w:tcPr>
          <w:p w14:paraId="4456B25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2AB31812" w14:textId="77777777" w:rsidTr="00712761">
        <w:tc>
          <w:tcPr>
            <w:tcW w:w="3685" w:type="dxa"/>
            <w:tcBorders>
              <w:top w:val="single" w:sz="4" w:space="0" w:color="auto"/>
              <w:left w:val="single" w:sz="4" w:space="0" w:color="auto"/>
              <w:bottom w:val="single" w:sz="4" w:space="0" w:color="auto"/>
              <w:right w:val="single" w:sz="4" w:space="0" w:color="auto"/>
            </w:tcBorders>
          </w:tcPr>
          <w:p w14:paraId="1E60227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Сульфиды металлов:</w:t>
            </w:r>
          </w:p>
        </w:tc>
        <w:tc>
          <w:tcPr>
            <w:tcW w:w="2552" w:type="dxa"/>
            <w:tcBorders>
              <w:top w:val="single" w:sz="4" w:space="0" w:color="auto"/>
              <w:left w:val="single" w:sz="4" w:space="0" w:color="auto"/>
              <w:bottom w:val="single" w:sz="4" w:space="0" w:color="auto"/>
              <w:right w:val="single" w:sz="4" w:space="0" w:color="auto"/>
            </w:tcBorders>
          </w:tcPr>
          <w:p w14:paraId="6916A91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 CaS, Al</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25618EE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51F60525" w14:textId="77777777" w:rsidTr="00712761">
        <w:tc>
          <w:tcPr>
            <w:tcW w:w="3685" w:type="dxa"/>
            <w:tcBorders>
              <w:top w:val="single" w:sz="4" w:space="0" w:color="auto"/>
              <w:left w:val="single" w:sz="4" w:space="0" w:color="auto"/>
              <w:bottom w:val="single" w:sz="4" w:space="0" w:color="auto"/>
              <w:right w:val="single" w:sz="4" w:space="0" w:color="auto"/>
            </w:tcBorders>
          </w:tcPr>
          <w:p w14:paraId="33AF253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Тетрагидроаллюминат натрия</w:t>
            </w:r>
          </w:p>
        </w:tc>
        <w:tc>
          <w:tcPr>
            <w:tcW w:w="2552" w:type="dxa"/>
            <w:tcBorders>
              <w:top w:val="single" w:sz="4" w:space="0" w:color="auto"/>
              <w:left w:val="single" w:sz="4" w:space="0" w:color="auto"/>
              <w:bottom w:val="single" w:sz="4" w:space="0" w:color="auto"/>
              <w:right w:val="single" w:sz="4" w:space="0" w:color="auto"/>
            </w:tcBorders>
          </w:tcPr>
          <w:p w14:paraId="613344B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NaAlH</w:t>
            </w:r>
            <w:r w:rsidRPr="007B3203">
              <w:rPr>
                <w:rFonts w:ascii="Times New Roman" w:hAnsi="Times New Roman" w:cs="Times New Roman"/>
                <w:sz w:val="28"/>
                <w:szCs w:val="28"/>
                <w:vertAlign w:val="subscript"/>
              </w:rPr>
              <w:t>4</w:t>
            </w:r>
          </w:p>
        </w:tc>
        <w:tc>
          <w:tcPr>
            <w:tcW w:w="3685" w:type="dxa"/>
            <w:tcBorders>
              <w:top w:val="single" w:sz="4" w:space="0" w:color="auto"/>
              <w:left w:val="single" w:sz="4" w:space="0" w:color="auto"/>
              <w:bottom w:val="single" w:sz="4" w:space="0" w:color="auto"/>
              <w:right w:val="single" w:sz="4" w:space="0" w:color="auto"/>
            </w:tcBorders>
          </w:tcPr>
          <w:p w14:paraId="06DFC78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 и взрыв</w:t>
            </w:r>
          </w:p>
        </w:tc>
      </w:tr>
      <w:tr w:rsidR="00770FAF" w:rsidRPr="007B3203" w14:paraId="6D71B859" w14:textId="77777777" w:rsidTr="00712761">
        <w:tc>
          <w:tcPr>
            <w:tcW w:w="3685" w:type="dxa"/>
            <w:tcBorders>
              <w:top w:val="single" w:sz="4" w:space="0" w:color="auto"/>
              <w:left w:val="single" w:sz="4" w:space="0" w:color="auto"/>
              <w:bottom w:val="single" w:sz="4" w:space="0" w:color="auto"/>
              <w:right w:val="single" w:sz="4" w:space="0" w:color="auto"/>
            </w:tcBorders>
          </w:tcPr>
          <w:p w14:paraId="66302F63"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Тетрагидроборат алюминия</w:t>
            </w:r>
          </w:p>
        </w:tc>
        <w:tc>
          <w:tcPr>
            <w:tcW w:w="2552" w:type="dxa"/>
            <w:tcBorders>
              <w:top w:val="single" w:sz="4" w:space="0" w:color="auto"/>
              <w:left w:val="single" w:sz="4" w:space="0" w:color="auto"/>
              <w:bottom w:val="single" w:sz="4" w:space="0" w:color="auto"/>
              <w:right w:val="single" w:sz="4" w:space="0" w:color="auto"/>
            </w:tcBorders>
          </w:tcPr>
          <w:p w14:paraId="6196C5B9"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Al(BH</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702C457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3D491E47" w14:textId="77777777" w:rsidTr="00712761">
        <w:tc>
          <w:tcPr>
            <w:tcW w:w="3685" w:type="dxa"/>
            <w:tcBorders>
              <w:top w:val="single" w:sz="4" w:space="0" w:color="auto"/>
              <w:left w:val="single" w:sz="4" w:space="0" w:color="auto"/>
              <w:bottom w:val="single" w:sz="4" w:space="0" w:color="auto"/>
              <w:right w:val="single" w:sz="4" w:space="0" w:color="auto"/>
            </w:tcBorders>
          </w:tcPr>
          <w:p w14:paraId="3EBA318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Тетраокситрисульфид фосфора</w:t>
            </w:r>
          </w:p>
        </w:tc>
        <w:tc>
          <w:tcPr>
            <w:tcW w:w="2552" w:type="dxa"/>
            <w:tcBorders>
              <w:top w:val="single" w:sz="4" w:space="0" w:color="auto"/>
              <w:left w:val="single" w:sz="4" w:space="0" w:color="auto"/>
              <w:bottom w:val="single" w:sz="4" w:space="0" w:color="auto"/>
              <w:right w:val="single" w:sz="4" w:space="0" w:color="auto"/>
            </w:tcBorders>
          </w:tcPr>
          <w:p w14:paraId="080B0A59"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S</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2A98A6F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5E9A0AB9" w14:textId="77777777" w:rsidTr="00712761">
        <w:tc>
          <w:tcPr>
            <w:tcW w:w="3685" w:type="dxa"/>
            <w:tcBorders>
              <w:top w:val="single" w:sz="4" w:space="0" w:color="auto"/>
              <w:left w:val="single" w:sz="4" w:space="0" w:color="auto"/>
              <w:bottom w:val="single" w:sz="4" w:space="0" w:color="auto"/>
              <w:right w:val="single" w:sz="4" w:space="0" w:color="auto"/>
            </w:tcBorders>
          </w:tcPr>
          <w:p w14:paraId="391B628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Титан</w:t>
            </w:r>
          </w:p>
        </w:tc>
        <w:tc>
          <w:tcPr>
            <w:tcW w:w="2552" w:type="dxa"/>
            <w:tcBorders>
              <w:top w:val="single" w:sz="4" w:space="0" w:color="auto"/>
              <w:left w:val="single" w:sz="4" w:space="0" w:color="auto"/>
              <w:bottom w:val="single" w:sz="4" w:space="0" w:color="auto"/>
              <w:right w:val="single" w:sz="4" w:space="0" w:color="auto"/>
            </w:tcBorders>
          </w:tcPr>
          <w:p w14:paraId="6A9EF17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Ti</w:t>
            </w:r>
          </w:p>
        </w:tc>
        <w:tc>
          <w:tcPr>
            <w:tcW w:w="3685" w:type="dxa"/>
            <w:tcBorders>
              <w:top w:val="single" w:sz="4" w:space="0" w:color="auto"/>
              <w:left w:val="single" w:sz="4" w:space="0" w:color="auto"/>
              <w:bottom w:val="single" w:sz="4" w:space="0" w:color="auto"/>
              <w:right w:val="single" w:sz="4" w:space="0" w:color="auto"/>
            </w:tcBorders>
          </w:tcPr>
          <w:p w14:paraId="6EA22CB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водородно-воздушной смеси при взаимодействии с водяным паром</w:t>
            </w:r>
          </w:p>
        </w:tc>
      </w:tr>
      <w:tr w:rsidR="00770FAF" w:rsidRPr="007B3203" w14:paraId="5D4F8620" w14:textId="77777777" w:rsidTr="00712761">
        <w:tc>
          <w:tcPr>
            <w:tcW w:w="3685" w:type="dxa"/>
            <w:tcBorders>
              <w:top w:val="single" w:sz="4" w:space="0" w:color="auto"/>
              <w:left w:val="single" w:sz="4" w:space="0" w:color="auto"/>
              <w:bottom w:val="single" w:sz="4" w:space="0" w:color="auto"/>
              <w:right w:val="single" w:sz="4" w:space="0" w:color="auto"/>
            </w:tcBorders>
          </w:tcPr>
          <w:p w14:paraId="569A357F" w14:textId="77777777" w:rsidR="00770FAF" w:rsidRPr="007B3203" w:rsidRDefault="00770FAF" w:rsidP="00712761">
            <w:pPr>
              <w:pStyle w:val="ConsPlusNormal"/>
              <w:rPr>
                <w:rFonts w:ascii="Times New Roman" w:hAnsi="Times New Roman" w:cs="Times New Roman"/>
                <w:spacing w:val="-10"/>
                <w:sz w:val="28"/>
                <w:szCs w:val="28"/>
              </w:rPr>
            </w:pPr>
            <w:r w:rsidRPr="007B3203">
              <w:rPr>
                <w:rFonts w:ascii="Times New Roman" w:hAnsi="Times New Roman" w:cs="Times New Roman"/>
                <w:spacing w:val="-10"/>
                <w:sz w:val="28"/>
                <w:szCs w:val="28"/>
              </w:rPr>
              <w:t>Трибромтриметилдиалюминий</w:t>
            </w:r>
          </w:p>
        </w:tc>
        <w:tc>
          <w:tcPr>
            <w:tcW w:w="2552" w:type="dxa"/>
            <w:tcBorders>
              <w:top w:val="single" w:sz="4" w:space="0" w:color="auto"/>
              <w:left w:val="single" w:sz="4" w:space="0" w:color="auto"/>
              <w:bottom w:val="single" w:sz="4" w:space="0" w:color="auto"/>
              <w:right w:val="single" w:sz="4" w:space="0" w:color="auto"/>
            </w:tcBorders>
          </w:tcPr>
          <w:p w14:paraId="75031E41"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(CH3)</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Al</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Br</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13AC8AA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метано-воздушной смеси</w:t>
            </w:r>
          </w:p>
        </w:tc>
      </w:tr>
      <w:tr w:rsidR="00770FAF" w:rsidRPr="007B3203" w14:paraId="45F4204C" w14:textId="77777777" w:rsidTr="00712761">
        <w:tc>
          <w:tcPr>
            <w:tcW w:w="3685" w:type="dxa"/>
            <w:tcBorders>
              <w:top w:val="single" w:sz="4" w:space="0" w:color="auto"/>
              <w:left w:val="single" w:sz="4" w:space="0" w:color="auto"/>
              <w:bottom w:val="single" w:sz="4" w:space="0" w:color="auto"/>
              <w:right w:val="single" w:sz="4" w:space="0" w:color="auto"/>
            </w:tcBorders>
          </w:tcPr>
          <w:p w14:paraId="4ED95D9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Трибромтриэтоксидиалюминий</w:t>
            </w:r>
          </w:p>
        </w:tc>
        <w:tc>
          <w:tcPr>
            <w:tcW w:w="2552" w:type="dxa"/>
            <w:tcBorders>
              <w:top w:val="single" w:sz="4" w:space="0" w:color="auto"/>
              <w:left w:val="single" w:sz="4" w:space="0" w:color="auto"/>
              <w:bottom w:val="single" w:sz="4" w:space="0" w:color="auto"/>
              <w:right w:val="single" w:sz="4" w:space="0" w:color="auto"/>
            </w:tcBorders>
          </w:tcPr>
          <w:p w14:paraId="03E7DC73"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Al</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Br</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(OC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5</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7100C78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45963FFD" w14:textId="77777777" w:rsidTr="00712761">
        <w:tc>
          <w:tcPr>
            <w:tcW w:w="3685" w:type="dxa"/>
            <w:tcBorders>
              <w:top w:val="single" w:sz="4" w:space="0" w:color="auto"/>
              <w:left w:val="single" w:sz="4" w:space="0" w:color="auto"/>
              <w:bottom w:val="single" w:sz="4" w:space="0" w:color="auto"/>
              <w:right w:val="single" w:sz="4" w:space="0" w:color="auto"/>
            </w:tcBorders>
          </w:tcPr>
          <w:p w14:paraId="4187E6B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Триметилдиалюминийгидрид</w:t>
            </w:r>
          </w:p>
        </w:tc>
        <w:tc>
          <w:tcPr>
            <w:tcW w:w="2552" w:type="dxa"/>
            <w:tcBorders>
              <w:top w:val="single" w:sz="4" w:space="0" w:color="auto"/>
              <w:left w:val="single" w:sz="4" w:space="0" w:color="auto"/>
              <w:bottom w:val="single" w:sz="4" w:space="0" w:color="auto"/>
              <w:right w:val="single" w:sz="4" w:space="0" w:color="auto"/>
            </w:tcBorders>
          </w:tcPr>
          <w:p w14:paraId="15ABC66A"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(CH</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Al</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79E79D9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2783974E" w14:textId="77777777" w:rsidTr="00712761">
        <w:tc>
          <w:tcPr>
            <w:tcW w:w="3685" w:type="dxa"/>
            <w:tcBorders>
              <w:top w:val="single" w:sz="4" w:space="0" w:color="auto"/>
              <w:left w:val="single" w:sz="4" w:space="0" w:color="auto"/>
              <w:bottom w:val="single" w:sz="4" w:space="0" w:color="auto"/>
              <w:right w:val="single" w:sz="4" w:space="0" w:color="auto"/>
            </w:tcBorders>
          </w:tcPr>
          <w:p w14:paraId="3021B05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Триоксид фосфора</w:t>
            </w:r>
          </w:p>
        </w:tc>
        <w:tc>
          <w:tcPr>
            <w:tcW w:w="2552" w:type="dxa"/>
            <w:tcBorders>
              <w:top w:val="single" w:sz="4" w:space="0" w:color="auto"/>
              <w:left w:val="single" w:sz="4" w:space="0" w:color="auto"/>
              <w:bottom w:val="single" w:sz="4" w:space="0" w:color="auto"/>
              <w:right w:val="single" w:sz="4" w:space="0" w:color="auto"/>
            </w:tcBorders>
          </w:tcPr>
          <w:p w14:paraId="1776D4D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6</w:t>
            </w:r>
          </w:p>
        </w:tc>
        <w:tc>
          <w:tcPr>
            <w:tcW w:w="3685" w:type="dxa"/>
            <w:tcBorders>
              <w:top w:val="single" w:sz="4" w:space="0" w:color="auto"/>
              <w:left w:val="single" w:sz="4" w:space="0" w:color="auto"/>
              <w:bottom w:val="single" w:sz="4" w:space="0" w:color="auto"/>
              <w:right w:val="single" w:sz="4" w:space="0" w:color="auto"/>
            </w:tcBorders>
          </w:tcPr>
          <w:p w14:paraId="44D12BA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57045121" w14:textId="77777777" w:rsidTr="00712761">
        <w:tc>
          <w:tcPr>
            <w:tcW w:w="3685" w:type="dxa"/>
            <w:tcBorders>
              <w:top w:val="single" w:sz="4" w:space="0" w:color="auto"/>
              <w:left w:val="single" w:sz="4" w:space="0" w:color="auto"/>
              <w:bottom w:val="single" w:sz="4" w:space="0" w:color="auto"/>
              <w:right w:val="single" w:sz="4" w:space="0" w:color="auto"/>
            </w:tcBorders>
          </w:tcPr>
          <w:p w14:paraId="7E5060A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lastRenderedPageBreak/>
              <w:t>Триоксид хлора</w:t>
            </w:r>
          </w:p>
        </w:tc>
        <w:tc>
          <w:tcPr>
            <w:tcW w:w="2552" w:type="dxa"/>
            <w:tcBorders>
              <w:top w:val="single" w:sz="4" w:space="0" w:color="auto"/>
              <w:left w:val="single" w:sz="4" w:space="0" w:color="auto"/>
              <w:bottom w:val="single" w:sz="4" w:space="0" w:color="auto"/>
              <w:right w:val="single" w:sz="4" w:space="0" w:color="auto"/>
            </w:tcBorders>
          </w:tcPr>
          <w:p w14:paraId="6C99C8C7"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ClO</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62B864E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510232E4" w14:textId="77777777" w:rsidTr="00712761">
        <w:tc>
          <w:tcPr>
            <w:tcW w:w="3685" w:type="dxa"/>
            <w:tcBorders>
              <w:top w:val="single" w:sz="4" w:space="0" w:color="auto"/>
              <w:left w:val="single" w:sz="4" w:space="0" w:color="auto"/>
              <w:bottom w:val="single" w:sz="4" w:space="0" w:color="auto"/>
              <w:right w:val="single" w:sz="4" w:space="0" w:color="auto"/>
            </w:tcBorders>
          </w:tcPr>
          <w:p w14:paraId="5BA93CF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Трипропилалюминий</w:t>
            </w:r>
          </w:p>
        </w:tc>
        <w:tc>
          <w:tcPr>
            <w:tcW w:w="2552" w:type="dxa"/>
            <w:tcBorders>
              <w:top w:val="single" w:sz="4" w:space="0" w:color="auto"/>
              <w:left w:val="single" w:sz="4" w:space="0" w:color="auto"/>
              <w:bottom w:val="single" w:sz="4" w:space="0" w:color="auto"/>
              <w:right w:val="single" w:sz="4" w:space="0" w:color="auto"/>
            </w:tcBorders>
          </w:tcPr>
          <w:p w14:paraId="0694079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Al(C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7</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77F36F4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1905B9C6" w14:textId="77777777" w:rsidTr="00712761">
        <w:tc>
          <w:tcPr>
            <w:tcW w:w="3685" w:type="dxa"/>
            <w:tcBorders>
              <w:top w:val="single" w:sz="4" w:space="0" w:color="auto"/>
              <w:left w:val="single" w:sz="4" w:space="0" w:color="auto"/>
              <w:bottom w:val="single" w:sz="4" w:space="0" w:color="auto"/>
              <w:right w:val="single" w:sz="4" w:space="0" w:color="auto"/>
            </w:tcBorders>
          </w:tcPr>
          <w:p w14:paraId="5C67452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Трифенилалюминий</w:t>
            </w:r>
          </w:p>
        </w:tc>
        <w:tc>
          <w:tcPr>
            <w:tcW w:w="2552" w:type="dxa"/>
            <w:tcBorders>
              <w:top w:val="single" w:sz="4" w:space="0" w:color="auto"/>
              <w:left w:val="single" w:sz="4" w:space="0" w:color="auto"/>
              <w:bottom w:val="single" w:sz="4" w:space="0" w:color="auto"/>
              <w:right w:val="single" w:sz="4" w:space="0" w:color="auto"/>
            </w:tcBorders>
          </w:tcPr>
          <w:p w14:paraId="00D48100"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6</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5</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Al</w:t>
            </w:r>
          </w:p>
        </w:tc>
        <w:tc>
          <w:tcPr>
            <w:tcW w:w="3685" w:type="dxa"/>
            <w:tcBorders>
              <w:top w:val="single" w:sz="4" w:space="0" w:color="auto"/>
              <w:left w:val="single" w:sz="4" w:space="0" w:color="auto"/>
              <w:bottom w:val="single" w:sz="4" w:space="0" w:color="auto"/>
              <w:right w:val="single" w:sz="4" w:space="0" w:color="auto"/>
            </w:tcBorders>
          </w:tcPr>
          <w:p w14:paraId="7365875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7094AA96" w14:textId="77777777" w:rsidTr="00712761">
        <w:tc>
          <w:tcPr>
            <w:tcW w:w="3685" w:type="dxa"/>
            <w:tcBorders>
              <w:top w:val="single" w:sz="4" w:space="0" w:color="auto"/>
              <w:left w:val="single" w:sz="4" w:space="0" w:color="auto"/>
              <w:bottom w:val="single" w:sz="4" w:space="0" w:color="auto"/>
              <w:right w:val="single" w:sz="4" w:space="0" w:color="auto"/>
            </w:tcBorders>
          </w:tcPr>
          <w:p w14:paraId="0BB4A38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Трихлорвинилсилан</w:t>
            </w:r>
          </w:p>
        </w:tc>
        <w:tc>
          <w:tcPr>
            <w:tcW w:w="2552" w:type="dxa"/>
            <w:tcBorders>
              <w:top w:val="single" w:sz="4" w:space="0" w:color="auto"/>
              <w:left w:val="single" w:sz="4" w:space="0" w:color="auto"/>
              <w:bottom w:val="single" w:sz="4" w:space="0" w:color="auto"/>
              <w:right w:val="single" w:sz="4" w:space="0" w:color="auto"/>
            </w:tcBorders>
          </w:tcPr>
          <w:p w14:paraId="2BF2D15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Si(CH</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CH)Cl</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1D556872"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ацетилено-воздушной смеси</w:t>
            </w:r>
          </w:p>
        </w:tc>
      </w:tr>
      <w:tr w:rsidR="00770FAF" w:rsidRPr="007B3203" w14:paraId="0E314E4C" w14:textId="77777777" w:rsidTr="00712761">
        <w:tc>
          <w:tcPr>
            <w:tcW w:w="3685" w:type="dxa"/>
            <w:tcBorders>
              <w:top w:val="single" w:sz="4" w:space="0" w:color="auto"/>
              <w:left w:val="single" w:sz="4" w:space="0" w:color="auto"/>
              <w:bottom w:val="single" w:sz="4" w:space="0" w:color="auto"/>
              <w:right w:val="single" w:sz="4" w:space="0" w:color="auto"/>
            </w:tcBorders>
          </w:tcPr>
          <w:p w14:paraId="1261402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Трихлорметилсилан</w:t>
            </w:r>
          </w:p>
        </w:tc>
        <w:tc>
          <w:tcPr>
            <w:tcW w:w="2552" w:type="dxa"/>
            <w:tcBorders>
              <w:top w:val="single" w:sz="4" w:space="0" w:color="auto"/>
              <w:left w:val="single" w:sz="4" w:space="0" w:color="auto"/>
              <w:bottom w:val="single" w:sz="4" w:space="0" w:color="auto"/>
              <w:right w:val="single" w:sz="4" w:space="0" w:color="auto"/>
            </w:tcBorders>
          </w:tcPr>
          <w:p w14:paraId="37E68476"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CH</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SiCl</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2174857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308AE8A0" w14:textId="77777777" w:rsidTr="00712761">
        <w:tc>
          <w:tcPr>
            <w:tcW w:w="3685" w:type="dxa"/>
            <w:tcBorders>
              <w:top w:val="single" w:sz="4" w:space="0" w:color="auto"/>
              <w:left w:val="single" w:sz="4" w:space="0" w:color="auto"/>
              <w:bottom w:val="single" w:sz="4" w:space="0" w:color="auto"/>
              <w:right w:val="single" w:sz="4" w:space="0" w:color="auto"/>
            </w:tcBorders>
          </w:tcPr>
          <w:p w14:paraId="14957D33"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Триэтилалюминий</w:t>
            </w:r>
          </w:p>
        </w:tc>
        <w:tc>
          <w:tcPr>
            <w:tcW w:w="2552" w:type="dxa"/>
            <w:tcBorders>
              <w:top w:val="single" w:sz="4" w:space="0" w:color="auto"/>
              <w:left w:val="single" w:sz="4" w:space="0" w:color="auto"/>
              <w:bottom w:val="single" w:sz="4" w:space="0" w:color="auto"/>
              <w:right w:val="single" w:sz="4" w:space="0" w:color="auto"/>
            </w:tcBorders>
          </w:tcPr>
          <w:p w14:paraId="45F0BADC"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Al(C</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5</w:t>
            </w:r>
            <w:r w:rsidRPr="007B3203">
              <w:rPr>
                <w:rFonts w:ascii="Times New Roman" w:hAnsi="Times New Roman" w:cs="Times New Roman"/>
                <w:sz w:val="28"/>
                <w:szCs w:val="28"/>
              </w:rPr>
              <w:t>)</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3F3D5FA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420624AE" w14:textId="77777777" w:rsidTr="00712761">
        <w:tc>
          <w:tcPr>
            <w:tcW w:w="3685" w:type="dxa"/>
            <w:tcBorders>
              <w:top w:val="single" w:sz="4" w:space="0" w:color="auto"/>
              <w:left w:val="single" w:sz="4" w:space="0" w:color="auto"/>
              <w:bottom w:val="single" w:sz="4" w:space="0" w:color="auto"/>
              <w:right w:val="single" w:sz="4" w:space="0" w:color="auto"/>
            </w:tcBorders>
          </w:tcPr>
          <w:p w14:paraId="5C0B17F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Уксусный ангидрид</w:t>
            </w:r>
          </w:p>
        </w:tc>
        <w:tc>
          <w:tcPr>
            <w:tcW w:w="2552" w:type="dxa"/>
            <w:tcBorders>
              <w:top w:val="single" w:sz="4" w:space="0" w:color="auto"/>
              <w:left w:val="single" w:sz="4" w:space="0" w:color="auto"/>
              <w:bottom w:val="single" w:sz="4" w:space="0" w:color="auto"/>
              <w:right w:val="single" w:sz="4" w:space="0" w:color="auto"/>
            </w:tcBorders>
          </w:tcPr>
          <w:p w14:paraId="30A44B42"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(CH</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CO)</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p>
        </w:tc>
        <w:tc>
          <w:tcPr>
            <w:tcW w:w="3685" w:type="dxa"/>
            <w:tcBorders>
              <w:top w:val="single" w:sz="4" w:space="0" w:color="auto"/>
              <w:left w:val="single" w:sz="4" w:space="0" w:color="auto"/>
              <w:bottom w:val="single" w:sz="4" w:space="0" w:color="auto"/>
              <w:right w:val="single" w:sz="4" w:space="0" w:color="auto"/>
            </w:tcBorders>
          </w:tcPr>
          <w:p w14:paraId="29E7F09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при pH &gt; 7</w:t>
            </w:r>
          </w:p>
        </w:tc>
      </w:tr>
      <w:tr w:rsidR="00770FAF" w:rsidRPr="007B3203" w14:paraId="54BBF048" w14:textId="77777777" w:rsidTr="00712761">
        <w:trPr>
          <w:trHeight w:val="996"/>
        </w:trPr>
        <w:tc>
          <w:tcPr>
            <w:tcW w:w="3685" w:type="dxa"/>
            <w:tcBorders>
              <w:top w:val="single" w:sz="4" w:space="0" w:color="auto"/>
              <w:left w:val="single" w:sz="4" w:space="0" w:color="auto"/>
              <w:bottom w:val="single" w:sz="4" w:space="0" w:color="auto"/>
              <w:right w:val="single" w:sz="4" w:space="0" w:color="auto"/>
            </w:tcBorders>
          </w:tcPr>
          <w:p w14:paraId="00B9EDCC" w14:textId="4015E015" w:rsidR="00770FAF" w:rsidRPr="007B3203" w:rsidRDefault="00770FAF" w:rsidP="001A1E84">
            <w:pPr>
              <w:pStyle w:val="ConsPlusNormal"/>
              <w:rPr>
                <w:rFonts w:ascii="Times New Roman" w:hAnsi="Times New Roman" w:cs="Times New Roman"/>
                <w:sz w:val="28"/>
                <w:szCs w:val="28"/>
              </w:rPr>
            </w:pPr>
            <w:r w:rsidRPr="007B3203">
              <w:rPr>
                <w:rFonts w:ascii="Times New Roman" w:hAnsi="Times New Roman" w:cs="Times New Roman"/>
                <w:sz w:val="28"/>
                <w:szCs w:val="28"/>
              </w:rPr>
              <w:t>Фосфиды лития, кальция, алюминия, магния, меди и др</w:t>
            </w:r>
            <w:r w:rsidR="001A1E84">
              <w:rPr>
                <w:rFonts w:ascii="Times New Roman" w:hAnsi="Times New Roman" w:cs="Times New Roman"/>
                <w:sz w:val="28"/>
                <w:szCs w:val="28"/>
              </w:rPr>
              <w:t>угие</w:t>
            </w:r>
          </w:p>
        </w:tc>
        <w:tc>
          <w:tcPr>
            <w:tcW w:w="2552" w:type="dxa"/>
            <w:tcBorders>
              <w:top w:val="single" w:sz="4" w:space="0" w:color="auto"/>
              <w:left w:val="single" w:sz="4" w:space="0" w:color="auto"/>
              <w:bottom w:val="single" w:sz="4" w:space="0" w:color="auto"/>
              <w:right w:val="single" w:sz="4" w:space="0" w:color="auto"/>
            </w:tcBorders>
          </w:tcPr>
          <w:p w14:paraId="77E462A1" w14:textId="77777777" w:rsidR="00770FAF" w:rsidRPr="007B3203" w:rsidRDefault="00770FAF" w:rsidP="00712761">
            <w:pPr>
              <w:pStyle w:val="ConsPlusNormal"/>
              <w:jc w:val="center"/>
              <w:rPr>
                <w:rFonts w:ascii="Times New Roman" w:hAnsi="Times New Roman" w:cs="Times New Roman"/>
                <w:sz w:val="28"/>
                <w:szCs w:val="28"/>
                <w:lang w:val="en-US"/>
              </w:rPr>
            </w:pPr>
            <w:r w:rsidRPr="007B3203">
              <w:rPr>
                <w:rFonts w:ascii="Times New Roman" w:hAnsi="Times New Roman" w:cs="Times New Roman"/>
                <w:sz w:val="28"/>
                <w:szCs w:val="28"/>
                <w:lang w:val="en-US"/>
              </w:rPr>
              <w:t>Li</w:t>
            </w:r>
            <w:r w:rsidRPr="007B3203">
              <w:rPr>
                <w:rFonts w:ascii="Times New Roman" w:hAnsi="Times New Roman" w:cs="Times New Roman"/>
                <w:sz w:val="28"/>
                <w:szCs w:val="28"/>
                <w:vertAlign w:val="subscript"/>
                <w:lang w:val="en-US"/>
              </w:rPr>
              <w:t>3</w:t>
            </w:r>
            <w:r w:rsidRPr="007B3203">
              <w:rPr>
                <w:rFonts w:ascii="Times New Roman" w:hAnsi="Times New Roman" w:cs="Times New Roman"/>
                <w:sz w:val="28"/>
                <w:szCs w:val="28"/>
                <w:lang w:val="en-US"/>
              </w:rPr>
              <w:t>P, Ca</w:t>
            </w:r>
            <w:r w:rsidRPr="007B3203">
              <w:rPr>
                <w:rFonts w:ascii="Times New Roman" w:hAnsi="Times New Roman" w:cs="Times New Roman"/>
                <w:sz w:val="28"/>
                <w:szCs w:val="28"/>
                <w:vertAlign w:val="subscript"/>
                <w:lang w:val="en-US"/>
              </w:rPr>
              <w:t>3</w:t>
            </w:r>
            <w:r w:rsidRPr="007B3203">
              <w:rPr>
                <w:rFonts w:ascii="Times New Roman" w:hAnsi="Times New Roman" w:cs="Times New Roman"/>
                <w:sz w:val="28"/>
                <w:szCs w:val="28"/>
                <w:lang w:val="en-US"/>
              </w:rPr>
              <w:t>P</w:t>
            </w:r>
            <w:r w:rsidRPr="007B3203">
              <w:rPr>
                <w:rFonts w:ascii="Times New Roman" w:hAnsi="Times New Roman" w:cs="Times New Roman"/>
                <w:sz w:val="28"/>
                <w:szCs w:val="28"/>
                <w:vertAlign w:val="subscript"/>
                <w:lang w:val="en-US"/>
              </w:rPr>
              <w:t>2</w:t>
            </w:r>
            <w:r w:rsidRPr="007B3203">
              <w:rPr>
                <w:rFonts w:ascii="Times New Roman" w:hAnsi="Times New Roman" w:cs="Times New Roman"/>
                <w:sz w:val="28"/>
                <w:szCs w:val="28"/>
                <w:lang w:val="en-US"/>
              </w:rPr>
              <w:t>, AlP, M</w:t>
            </w:r>
            <w:r w:rsidR="00E24AE4" w:rsidRPr="007B3203">
              <w:rPr>
                <w:rFonts w:ascii="Times New Roman" w:hAnsi="Times New Roman" w:cs="Times New Roman"/>
                <w:sz w:val="28"/>
                <w:szCs w:val="28"/>
                <w:lang w:val="en-US"/>
              </w:rPr>
              <w:t>g</w:t>
            </w:r>
            <w:r w:rsidRPr="007B3203">
              <w:rPr>
                <w:rFonts w:ascii="Times New Roman" w:hAnsi="Times New Roman" w:cs="Times New Roman"/>
                <w:sz w:val="28"/>
                <w:szCs w:val="28"/>
                <w:vertAlign w:val="subscript"/>
                <w:lang w:val="en-US"/>
              </w:rPr>
              <w:t>3</w:t>
            </w:r>
            <w:r w:rsidRPr="007B3203">
              <w:rPr>
                <w:rFonts w:ascii="Times New Roman" w:hAnsi="Times New Roman" w:cs="Times New Roman"/>
                <w:sz w:val="28"/>
                <w:szCs w:val="28"/>
                <w:lang w:val="en-US"/>
              </w:rPr>
              <w:t>P</w:t>
            </w:r>
            <w:r w:rsidRPr="007B3203">
              <w:rPr>
                <w:rFonts w:ascii="Times New Roman" w:hAnsi="Times New Roman" w:cs="Times New Roman"/>
                <w:sz w:val="28"/>
                <w:szCs w:val="28"/>
                <w:vertAlign w:val="subscript"/>
                <w:lang w:val="en-US"/>
              </w:rPr>
              <w:t>2</w:t>
            </w:r>
            <w:r w:rsidRPr="007B3203">
              <w:rPr>
                <w:rFonts w:ascii="Times New Roman" w:hAnsi="Times New Roman" w:cs="Times New Roman"/>
                <w:sz w:val="28"/>
                <w:szCs w:val="28"/>
                <w:lang w:val="en-US"/>
              </w:rPr>
              <w:t>, Cu</w:t>
            </w:r>
            <w:r w:rsidRPr="007B3203">
              <w:rPr>
                <w:rFonts w:ascii="Times New Roman" w:hAnsi="Times New Roman" w:cs="Times New Roman"/>
                <w:sz w:val="28"/>
                <w:szCs w:val="28"/>
                <w:vertAlign w:val="subscript"/>
                <w:lang w:val="en-US"/>
              </w:rPr>
              <w:t>3</w:t>
            </w:r>
            <w:r w:rsidRPr="007B3203">
              <w:rPr>
                <w:rFonts w:ascii="Times New Roman" w:hAnsi="Times New Roman" w:cs="Times New Roman"/>
                <w:sz w:val="28"/>
                <w:szCs w:val="28"/>
                <w:lang w:val="en-US"/>
              </w:rPr>
              <w:t>P</w:t>
            </w:r>
            <w:r w:rsidRPr="007B3203">
              <w:rPr>
                <w:rFonts w:ascii="Times New Roman" w:hAnsi="Times New Roman" w:cs="Times New Roman"/>
                <w:sz w:val="28"/>
                <w:szCs w:val="28"/>
                <w:vertAlign w:val="subscript"/>
                <w:lang w:val="en-US"/>
              </w:rPr>
              <w:t>2</w:t>
            </w:r>
          </w:p>
        </w:tc>
        <w:tc>
          <w:tcPr>
            <w:tcW w:w="3685" w:type="dxa"/>
            <w:tcBorders>
              <w:top w:val="single" w:sz="4" w:space="0" w:color="auto"/>
              <w:left w:val="single" w:sz="4" w:space="0" w:color="auto"/>
              <w:bottom w:val="single" w:sz="4" w:space="0" w:color="auto"/>
              <w:right w:val="single" w:sz="4" w:space="0" w:color="auto"/>
            </w:tcBorders>
          </w:tcPr>
          <w:p w14:paraId="0FA8AB2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0D0A3C10" w14:textId="77777777" w:rsidTr="00712761">
        <w:tc>
          <w:tcPr>
            <w:tcW w:w="3685" w:type="dxa"/>
            <w:tcBorders>
              <w:top w:val="single" w:sz="4" w:space="0" w:color="auto"/>
              <w:left w:val="single" w:sz="4" w:space="0" w:color="auto"/>
              <w:bottom w:val="single" w:sz="4" w:space="0" w:color="auto"/>
              <w:right w:val="single" w:sz="4" w:space="0" w:color="auto"/>
            </w:tcBorders>
          </w:tcPr>
          <w:p w14:paraId="48FDDB9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w:t>
            </w:r>
          </w:p>
        </w:tc>
        <w:tc>
          <w:tcPr>
            <w:tcW w:w="2552" w:type="dxa"/>
            <w:tcBorders>
              <w:top w:val="single" w:sz="4" w:space="0" w:color="auto"/>
              <w:left w:val="single" w:sz="4" w:space="0" w:color="auto"/>
              <w:bottom w:val="single" w:sz="4" w:space="0" w:color="auto"/>
              <w:right w:val="single" w:sz="4" w:space="0" w:color="auto"/>
            </w:tcBorders>
          </w:tcPr>
          <w:p w14:paraId="4DDD023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w:t>
            </w:r>
          </w:p>
        </w:tc>
        <w:tc>
          <w:tcPr>
            <w:tcW w:w="3685" w:type="dxa"/>
            <w:tcBorders>
              <w:top w:val="single" w:sz="4" w:space="0" w:color="auto"/>
              <w:left w:val="single" w:sz="4" w:space="0" w:color="auto"/>
              <w:bottom w:val="single" w:sz="4" w:space="0" w:color="auto"/>
              <w:right w:val="single" w:sz="4" w:space="0" w:color="auto"/>
            </w:tcBorders>
          </w:tcPr>
          <w:p w14:paraId="32AC0A0C"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1EDD7B8F" w14:textId="77777777" w:rsidTr="00712761">
        <w:tc>
          <w:tcPr>
            <w:tcW w:w="3685" w:type="dxa"/>
            <w:tcBorders>
              <w:top w:val="single" w:sz="4" w:space="0" w:color="auto"/>
              <w:left w:val="single" w:sz="4" w:space="0" w:color="auto"/>
              <w:bottom w:val="single" w:sz="4" w:space="0" w:color="auto"/>
              <w:right w:val="single" w:sz="4" w:space="0" w:color="auto"/>
            </w:tcBorders>
          </w:tcPr>
          <w:p w14:paraId="5CAEF32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Фосфора пентоксид</w:t>
            </w:r>
          </w:p>
        </w:tc>
        <w:tc>
          <w:tcPr>
            <w:tcW w:w="2552" w:type="dxa"/>
            <w:tcBorders>
              <w:top w:val="single" w:sz="4" w:space="0" w:color="auto"/>
              <w:left w:val="single" w:sz="4" w:space="0" w:color="auto"/>
              <w:bottom w:val="single" w:sz="4" w:space="0" w:color="auto"/>
              <w:right w:val="single" w:sz="4" w:space="0" w:color="auto"/>
            </w:tcBorders>
          </w:tcPr>
          <w:p w14:paraId="3EB2E1A1"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r w:rsidRPr="007B3203">
              <w:rPr>
                <w:rFonts w:ascii="Times New Roman" w:hAnsi="Times New Roman" w:cs="Times New Roman"/>
                <w:sz w:val="28"/>
                <w:szCs w:val="28"/>
                <w:vertAlign w:val="subscript"/>
              </w:rPr>
              <w:t>5</w:t>
            </w:r>
          </w:p>
        </w:tc>
        <w:tc>
          <w:tcPr>
            <w:tcW w:w="3685" w:type="dxa"/>
            <w:tcBorders>
              <w:top w:val="single" w:sz="4" w:space="0" w:color="auto"/>
              <w:left w:val="single" w:sz="4" w:space="0" w:color="auto"/>
              <w:bottom w:val="single" w:sz="4" w:space="0" w:color="auto"/>
              <w:right w:val="single" w:sz="4" w:space="0" w:color="auto"/>
            </w:tcBorders>
          </w:tcPr>
          <w:p w14:paraId="6F86BBB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2DAB1974" w14:textId="77777777" w:rsidTr="00712761">
        <w:tc>
          <w:tcPr>
            <w:tcW w:w="3685" w:type="dxa"/>
            <w:tcBorders>
              <w:top w:val="single" w:sz="4" w:space="0" w:color="auto"/>
              <w:left w:val="single" w:sz="4" w:space="0" w:color="auto"/>
              <w:bottom w:val="single" w:sz="4" w:space="0" w:color="auto"/>
              <w:right w:val="single" w:sz="4" w:space="0" w:color="auto"/>
            </w:tcBorders>
          </w:tcPr>
          <w:p w14:paraId="31D9E97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Фосфора пентохлорид</w:t>
            </w:r>
          </w:p>
        </w:tc>
        <w:tc>
          <w:tcPr>
            <w:tcW w:w="2552" w:type="dxa"/>
            <w:tcBorders>
              <w:top w:val="single" w:sz="4" w:space="0" w:color="auto"/>
              <w:left w:val="single" w:sz="4" w:space="0" w:color="auto"/>
              <w:bottom w:val="single" w:sz="4" w:space="0" w:color="auto"/>
              <w:right w:val="single" w:sz="4" w:space="0" w:color="auto"/>
            </w:tcBorders>
          </w:tcPr>
          <w:p w14:paraId="0FDDCC1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PCI</w:t>
            </w:r>
            <w:r w:rsidRPr="007B3203">
              <w:rPr>
                <w:rFonts w:ascii="Times New Roman" w:hAnsi="Times New Roman" w:cs="Times New Roman"/>
                <w:sz w:val="28"/>
                <w:szCs w:val="28"/>
                <w:vertAlign w:val="subscript"/>
              </w:rPr>
              <w:t>5</w:t>
            </w:r>
          </w:p>
        </w:tc>
        <w:tc>
          <w:tcPr>
            <w:tcW w:w="3685" w:type="dxa"/>
            <w:tcBorders>
              <w:top w:val="single" w:sz="4" w:space="0" w:color="auto"/>
              <w:left w:val="single" w:sz="4" w:space="0" w:color="auto"/>
              <w:bottom w:val="single" w:sz="4" w:space="0" w:color="auto"/>
              <w:right w:val="single" w:sz="4" w:space="0" w:color="auto"/>
            </w:tcBorders>
          </w:tcPr>
          <w:p w14:paraId="4AEAD2F0"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421385AA" w14:textId="77777777" w:rsidTr="00712761">
        <w:tc>
          <w:tcPr>
            <w:tcW w:w="3685" w:type="dxa"/>
            <w:tcBorders>
              <w:top w:val="single" w:sz="4" w:space="0" w:color="auto"/>
              <w:left w:val="single" w:sz="4" w:space="0" w:color="auto"/>
              <w:bottom w:val="single" w:sz="4" w:space="0" w:color="auto"/>
              <w:right w:val="single" w:sz="4" w:space="0" w:color="auto"/>
            </w:tcBorders>
          </w:tcPr>
          <w:p w14:paraId="17FC4FE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Фосфора цианид</w:t>
            </w:r>
          </w:p>
        </w:tc>
        <w:tc>
          <w:tcPr>
            <w:tcW w:w="2552" w:type="dxa"/>
            <w:tcBorders>
              <w:top w:val="single" w:sz="4" w:space="0" w:color="auto"/>
              <w:left w:val="single" w:sz="4" w:space="0" w:color="auto"/>
              <w:bottom w:val="single" w:sz="4" w:space="0" w:color="auto"/>
              <w:right w:val="single" w:sz="4" w:space="0" w:color="auto"/>
            </w:tcBorders>
          </w:tcPr>
          <w:p w14:paraId="459340AA"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P(CN)</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3D24A67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4444E913" w14:textId="77777777" w:rsidTr="00712761">
        <w:tc>
          <w:tcPr>
            <w:tcW w:w="3685" w:type="dxa"/>
            <w:tcBorders>
              <w:top w:val="single" w:sz="4" w:space="0" w:color="auto"/>
              <w:left w:val="single" w:sz="4" w:space="0" w:color="auto"/>
              <w:bottom w:val="single" w:sz="4" w:space="0" w:color="auto"/>
              <w:right w:val="single" w:sz="4" w:space="0" w:color="auto"/>
            </w:tcBorders>
          </w:tcPr>
          <w:p w14:paraId="01FBA17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Фосфорилхлорид</w:t>
            </w:r>
          </w:p>
        </w:tc>
        <w:tc>
          <w:tcPr>
            <w:tcW w:w="2552" w:type="dxa"/>
            <w:tcBorders>
              <w:top w:val="single" w:sz="4" w:space="0" w:color="auto"/>
              <w:left w:val="single" w:sz="4" w:space="0" w:color="auto"/>
              <w:bottom w:val="single" w:sz="4" w:space="0" w:color="auto"/>
              <w:right w:val="single" w:sz="4" w:space="0" w:color="auto"/>
            </w:tcBorders>
          </w:tcPr>
          <w:p w14:paraId="2D6D98B0"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POCl</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60875E98"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1B2FCC78" w14:textId="77777777" w:rsidTr="00712761">
        <w:tc>
          <w:tcPr>
            <w:tcW w:w="3685" w:type="dxa"/>
            <w:tcBorders>
              <w:top w:val="single" w:sz="4" w:space="0" w:color="auto"/>
              <w:left w:val="single" w:sz="4" w:space="0" w:color="auto"/>
              <w:bottom w:val="single" w:sz="4" w:space="0" w:color="auto"/>
              <w:right w:val="single" w:sz="4" w:space="0" w:color="auto"/>
            </w:tcBorders>
          </w:tcPr>
          <w:p w14:paraId="22AE6169"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Фосфорилдибромфторид</w:t>
            </w:r>
          </w:p>
        </w:tc>
        <w:tc>
          <w:tcPr>
            <w:tcW w:w="2552" w:type="dxa"/>
            <w:tcBorders>
              <w:top w:val="single" w:sz="4" w:space="0" w:color="auto"/>
              <w:left w:val="single" w:sz="4" w:space="0" w:color="auto"/>
              <w:bottom w:val="single" w:sz="4" w:space="0" w:color="auto"/>
              <w:right w:val="single" w:sz="4" w:space="0" w:color="auto"/>
            </w:tcBorders>
          </w:tcPr>
          <w:p w14:paraId="16DBB50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POBr</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F</w:t>
            </w:r>
          </w:p>
        </w:tc>
        <w:tc>
          <w:tcPr>
            <w:tcW w:w="3685" w:type="dxa"/>
            <w:tcBorders>
              <w:top w:val="single" w:sz="4" w:space="0" w:color="auto"/>
              <w:left w:val="single" w:sz="4" w:space="0" w:color="auto"/>
              <w:bottom w:val="single" w:sz="4" w:space="0" w:color="auto"/>
              <w:right w:val="single" w:sz="4" w:space="0" w:color="auto"/>
            </w:tcBorders>
          </w:tcPr>
          <w:p w14:paraId="05BC12F4"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1F372513" w14:textId="77777777" w:rsidTr="00712761">
        <w:tc>
          <w:tcPr>
            <w:tcW w:w="3685" w:type="dxa"/>
            <w:tcBorders>
              <w:top w:val="single" w:sz="4" w:space="0" w:color="auto"/>
              <w:left w:val="single" w:sz="4" w:space="0" w:color="auto"/>
              <w:bottom w:val="single" w:sz="4" w:space="0" w:color="auto"/>
              <w:right w:val="single" w:sz="4" w:space="0" w:color="auto"/>
            </w:tcBorders>
          </w:tcPr>
          <w:p w14:paraId="13C3E96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Фосфорилдифторбромид</w:t>
            </w:r>
          </w:p>
        </w:tc>
        <w:tc>
          <w:tcPr>
            <w:tcW w:w="2552" w:type="dxa"/>
            <w:tcBorders>
              <w:top w:val="single" w:sz="4" w:space="0" w:color="auto"/>
              <w:left w:val="single" w:sz="4" w:space="0" w:color="auto"/>
              <w:bottom w:val="single" w:sz="4" w:space="0" w:color="auto"/>
              <w:right w:val="single" w:sz="4" w:space="0" w:color="auto"/>
            </w:tcBorders>
          </w:tcPr>
          <w:p w14:paraId="5DDE6ED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POBrF</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394ECDBA"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0F76F5BE" w14:textId="77777777" w:rsidTr="00712761">
        <w:tc>
          <w:tcPr>
            <w:tcW w:w="3685" w:type="dxa"/>
            <w:tcBorders>
              <w:top w:val="single" w:sz="4" w:space="0" w:color="auto"/>
              <w:left w:val="single" w:sz="4" w:space="0" w:color="auto"/>
              <w:bottom w:val="single" w:sz="4" w:space="0" w:color="auto"/>
              <w:right w:val="single" w:sz="4" w:space="0" w:color="auto"/>
            </w:tcBorders>
          </w:tcPr>
          <w:p w14:paraId="21960ED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Фтор жидкий</w:t>
            </w:r>
          </w:p>
        </w:tc>
        <w:tc>
          <w:tcPr>
            <w:tcW w:w="2552" w:type="dxa"/>
            <w:tcBorders>
              <w:top w:val="single" w:sz="4" w:space="0" w:color="auto"/>
              <w:left w:val="single" w:sz="4" w:space="0" w:color="auto"/>
              <w:bottom w:val="single" w:sz="4" w:space="0" w:color="auto"/>
              <w:right w:val="single" w:sz="4" w:space="0" w:color="auto"/>
            </w:tcBorders>
          </w:tcPr>
          <w:p w14:paraId="14C405C8"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F</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 xml:space="preserve"> (ж)</w:t>
            </w:r>
          </w:p>
        </w:tc>
        <w:tc>
          <w:tcPr>
            <w:tcW w:w="3685" w:type="dxa"/>
            <w:tcBorders>
              <w:top w:val="single" w:sz="4" w:space="0" w:color="auto"/>
              <w:left w:val="single" w:sz="4" w:space="0" w:color="auto"/>
              <w:bottom w:val="single" w:sz="4" w:space="0" w:color="auto"/>
              <w:right w:val="single" w:sz="4" w:space="0" w:color="auto"/>
            </w:tcBorders>
          </w:tcPr>
          <w:p w14:paraId="3F1E7B8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6F334872" w14:textId="77777777" w:rsidTr="00712761">
        <w:tc>
          <w:tcPr>
            <w:tcW w:w="3685" w:type="dxa"/>
            <w:tcBorders>
              <w:top w:val="single" w:sz="4" w:space="0" w:color="auto"/>
              <w:left w:val="single" w:sz="4" w:space="0" w:color="auto"/>
              <w:bottom w:val="single" w:sz="4" w:space="0" w:color="auto"/>
              <w:right w:val="single" w:sz="4" w:space="0" w:color="auto"/>
            </w:tcBorders>
          </w:tcPr>
          <w:p w14:paraId="61BE36D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Фторид кислорода</w:t>
            </w:r>
          </w:p>
        </w:tc>
        <w:tc>
          <w:tcPr>
            <w:tcW w:w="2552" w:type="dxa"/>
            <w:tcBorders>
              <w:top w:val="single" w:sz="4" w:space="0" w:color="auto"/>
              <w:left w:val="single" w:sz="4" w:space="0" w:color="auto"/>
              <w:bottom w:val="single" w:sz="4" w:space="0" w:color="auto"/>
              <w:right w:val="single" w:sz="4" w:space="0" w:color="auto"/>
            </w:tcBorders>
          </w:tcPr>
          <w:p w14:paraId="594BA901"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F</w:t>
            </w:r>
            <w:r w:rsidRPr="007B3203">
              <w:rPr>
                <w:rFonts w:ascii="Times New Roman" w:hAnsi="Times New Roman" w:cs="Times New Roman"/>
                <w:sz w:val="28"/>
                <w:szCs w:val="28"/>
                <w:vertAlign w:val="subscript"/>
              </w:rPr>
              <w:t>2</w:t>
            </w:r>
            <w:r w:rsidRPr="007B3203">
              <w:rPr>
                <w:rFonts w:ascii="Times New Roman" w:hAnsi="Times New Roman" w:cs="Times New Roman"/>
                <w:sz w:val="28"/>
                <w:szCs w:val="28"/>
              </w:rPr>
              <w:t>O</w:t>
            </w:r>
          </w:p>
        </w:tc>
        <w:tc>
          <w:tcPr>
            <w:tcW w:w="3685" w:type="dxa"/>
            <w:tcBorders>
              <w:top w:val="single" w:sz="4" w:space="0" w:color="auto"/>
              <w:left w:val="single" w:sz="4" w:space="0" w:color="auto"/>
              <w:bottom w:val="single" w:sz="4" w:space="0" w:color="auto"/>
              <w:right w:val="single" w:sz="4" w:space="0" w:color="auto"/>
            </w:tcBorders>
          </w:tcPr>
          <w:p w14:paraId="469F7AB5"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53BD84A" w14:textId="77777777" w:rsidTr="00712761">
        <w:tc>
          <w:tcPr>
            <w:tcW w:w="3685" w:type="dxa"/>
            <w:tcBorders>
              <w:top w:val="single" w:sz="4" w:space="0" w:color="auto"/>
              <w:left w:val="single" w:sz="4" w:space="0" w:color="auto"/>
              <w:bottom w:val="single" w:sz="4" w:space="0" w:color="auto"/>
              <w:right w:val="single" w:sz="4" w:space="0" w:color="auto"/>
            </w:tcBorders>
          </w:tcPr>
          <w:p w14:paraId="1D6F1D53"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Хлордиэтилалюминий</w:t>
            </w:r>
          </w:p>
        </w:tc>
        <w:tc>
          <w:tcPr>
            <w:tcW w:w="2552" w:type="dxa"/>
            <w:tcBorders>
              <w:top w:val="single" w:sz="4" w:space="0" w:color="auto"/>
              <w:left w:val="single" w:sz="4" w:space="0" w:color="auto"/>
              <w:bottom w:val="single" w:sz="4" w:space="0" w:color="auto"/>
              <w:right w:val="single" w:sz="4" w:space="0" w:color="auto"/>
            </w:tcBorders>
          </w:tcPr>
          <w:p w14:paraId="4AC4BFCF"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4</w:t>
            </w:r>
            <w:r w:rsidRPr="007B3203">
              <w:rPr>
                <w:rFonts w:ascii="Times New Roman" w:hAnsi="Times New Roman" w:cs="Times New Roman"/>
                <w:sz w:val="28"/>
                <w:szCs w:val="28"/>
              </w:rPr>
              <w:t>H</w:t>
            </w:r>
            <w:r w:rsidRPr="007B3203">
              <w:rPr>
                <w:rFonts w:ascii="Times New Roman" w:hAnsi="Times New Roman" w:cs="Times New Roman"/>
                <w:sz w:val="28"/>
                <w:szCs w:val="28"/>
                <w:vertAlign w:val="subscript"/>
              </w:rPr>
              <w:t>10</w:t>
            </w:r>
            <w:r w:rsidRPr="007B3203">
              <w:rPr>
                <w:rFonts w:ascii="Times New Roman" w:hAnsi="Times New Roman" w:cs="Times New Roman"/>
                <w:sz w:val="28"/>
                <w:szCs w:val="28"/>
              </w:rPr>
              <w:t>AlCl</w:t>
            </w:r>
          </w:p>
        </w:tc>
        <w:tc>
          <w:tcPr>
            <w:tcW w:w="3685" w:type="dxa"/>
            <w:tcBorders>
              <w:top w:val="single" w:sz="4" w:space="0" w:color="auto"/>
              <w:left w:val="single" w:sz="4" w:space="0" w:color="auto"/>
              <w:bottom w:val="single" w:sz="4" w:space="0" w:color="auto"/>
              <w:right w:val="single" w:sz="4" w:space="0" w:color="auto"/>
            </w:tcBorders>
          </w:tcPr>
          <w:p w14:paraId="78FF4D0D"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Бурная реакция</w:t>
            </w:r>
          </w:p>
        </w:tc>
      </w:tr>
      <w:tr w:rsidR="00770FAF" w:rsidRPr="007B3203" w14:paraId="4742959A" w14:textId="77777777" w:rsidTr="00712761">
        <w:tc>
          <w:tcPr>
            <w:tcW w:w="3685" w:type="dxa"/>
            <w:tcBorders>
              <w:top w:val="single" w:sz="4" w:space="0" w:color="auto"/>
              <w:left w:val="single" w:sz="4" w:space="0" w:color="auto"/>
              <w:bottom w:val="single" w:sz="4" w:space="0" w:color="auto"/>
              <w:right w:val="single" w:sz="4" w:space="0" w:color="auto"/>
            </w:tcBorders>
          </w:tcPr>
          <w:p w14:paraId="13E596BB"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Хлорид циануровой кислоты</w:t>
            </w:r>
          </w:p>
        </w:tc>
        <w:tc>
          <w:tcPr>
            <w:tcW w:w="2552" w:type="dxa"/>
            <w:tcBorders>
              <w:top w:val="single" w:sz="4" w:space="0" w:color="auto"/>
              <w:left w:val="single" w:sz="4" w:space="0" w:color="auto"/>
              <w:bottom w:val="single" w:sz="4" w:space="0" w:color="auto"/>
              <w:right w:val="single" w:sz="4" w:space="0" w:color="auto"/>
            </w:tcBorders>
          </w:tcPr>
          <w:p w14:paraId="69D4438C"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C</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Cl</w:t>
            </w:r>
            <w:r w:rsidRPr="007B3203">
              <w:rPr>
                <w:rFonts w:ascii="Times New Roman" w:hAnsi="Times New Roman" w:cs="Times New Roman"/>
                <w:sz w:val="28"/>
                <w:szCs w:val="28"/>
                <w:vertAlign w:val="subscript"/>
              </w:rPr>
              <w:t>3</w:t>
            </w:r>
            <w:r w:rsidRPr="007B3203">
              <w:rPr>
                <w:rFonts w:ascii="Times New Roman" w:hAnsi="Times New Roman" w:cs="Times New Roman"/>
                <w:sz w:val="28"/>
                <w:szCs w:val="28"/>
              </w:rPr>
              <w:t>N</w:t>
            </w:r>
            <w:r w:rsidRPr="007B3203">
              <w:rPr>
                <w:rFonts w:ascii="Times New Roman" w:hAnsi="Times New Roman" w:cs="Times New Roman"/>
                <w:sz w:val="28"/>
                <w:szCs w:val="28"/>
                <w:vertAlign w:val="subscript"/>
              </w:rPr>
              <w:t>3</w:t>
            </w:r>
          </w:p>
        </w:tc>
        <w:tc>
          <w:tcPr>
            <w:tcW w:w="3685" w:type="dxa"/>
            <w:tcBorders>
              <w:top w:val="single" w:sz="4" w:space="0" w:color="auto"/>
              <w:left w:val="single" w:sz="4" w:space="0" w:color="auto"/>
              <w:bottom w:val="single" w:sz="4" w:space="0" w:color="auto"/>
              <w:right w:val="single" w:sz="4" w:space="0" w:color="auto"/>
            </w:tcBorders>
          </w:tcPr>
          <w:p w14:paraId="0F3033D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47405A85" w14:textId="77777777" w:rsidTr="00712761">
        <w:tc>
          <w:tcPr>
            <w:tcW w:w="3685" w:type="dxa"/>
            <w:tcBorders>
              <w:top w:val="single" w:sz="4" w:space="0" w:color="auto"/>
              <w:left w:val="single" w:sz="4" w:space="0" w:color="auto"/>
              <w:bottom w:val="single" w:sz="4" w:space="0" w:color="auto"/>
              <w:right w:val="single" w:sz="4" w:space="0" w:color="auto"/>
            </w:tcBorders>
          </w:tcPr>
          <w:p w14:paraId="6072197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Хлорсульфоновая кислота</w:t>
            </w:r>
          </w:p>
        </w:tc>
        <w:tc>
          <w:tcPr>
            <w:tcW w:w="2552" w:type="dxa"/>
            <w:tcBorders>
              <w:top w:val="single" w:sz="4" w:space="0" w:color="auto"/>
              <w:left w:val="single" w:sz="4" w:space="0" w:color="auto"/>
              <w:bottom w:val="single" w:sz="4" w:space="0" w:color="auto"/>
              <w:right w:val="single" w:sz="4" w:space="0" w:color="auto"/>
            </w:tcBorders>
          </w:tcPr>
          <w:p w14:paraId="14491433"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HOClSO</w:t>
            </w:r>
            <w:r w:rsidRPr="007B3203">
              <w:rPr>
                <w:rFonts w:ascii="Times New Roman" w:hAnsi="Times New Roman" w:cs="Times New Roman"/>
                <w:sz w:val="28"/>
                <w:szCs w:val="28"/>
                <w:vertAlign w:val="subscript"/>
              </w:rPr>
              <w:t>2</w:t>
            </w:r>
          </w:p>
        </w:tc>
        <w:tc>
          <w:tcPr>
            <w:tcW w:w="3685" w:type="dxa"/>
            <w:tcBorders>
              <w:top w:val="single" w:sz="4" w:space="0" w:color="auto"/>
              <w:left w:val="single" w:sz="4" w:space="0" w:color="auto"/>
              <w:bottom w:val="single" w:sz="4" w:space="0" w:color="auto"/>
              <w:right w:val="single" w:sz="4" w:space="0" w:color="auto"/>
            </w:tcBorders>
          </w:tcPr>
          <w:p w14:paraId="5298B40E"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w:t>
            </w:r>
          </w:p>
        </w:tc>
      </w:tr>
      <w:tr w:rsidR="00770FAF" w:rsidRPr="007B3203" w14:paraId="791D02E5" w14:textId="77777777" w:rsidTr="00712761">
        <w:tc>
          <w:tcPr>
            <w:tcW w:w="3685" w:type="dxa"/>
            <w:tcBorders>
              <w:top w:val="single" w:sz="4" w:space="0" w:color="auto"/>
              <w:left w:val="single" w:sz="4" w:space="0" w:color="auto"/>
              <w:bottom w:val="single" w:sz="4" w:space="0" w:color="auto"/>
              <w:right w:val="single" w:sz="4" w:space="0" w:color="auto"/>
            </w:tcBorders>
          </w:tcPr>
          <w:p w14:paraId="0ADD8D9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Цинковый порошок или пыль</w:t>
            </w:r>
          </w:p>
        </w:tc>
        <w:tc>
          <w:tcPr>
            <w:tcW w:w="2552" w:type="dxa"/>
            <w:tcBorders>
              <w:top w:val="single" w:sz="4" w:space="0" w:color="auto"/>
              <w:left w:val="single" w:sz="4" w:space="0" w:color="auto"/>
              <w:bottom w:val="single" w:sz="4" w:space="0" w:color="auto"/>
              <w:right w:val="single" w:sz="4" w:space="0" w:color="auto"/>
            </w:tcBorders>
          </w:tcPr>
          <w:p w14:paraId="708CA0B4"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Zn</w:t>
            </w:r>
          </w:p>
        </w:tc>
        <w:tc>
          <w:tcPr>
            <w:tcW w:w="3685" w:type="dxa"/>
            <w:tcBorders>
              <w:top w:val="single" w:sz="4" w:space="0" w:color="auto"/>
              <w:left w:val="single" w:sz="4" w:space="0" w:color="auto"/>
              <w:bottom w:val="single" w:sz="4" w:space="0" w:color="auto"/>
              <w:right w:val="single" w:sz="4" w:space="0" w:color="auto"/>
            </w:tcBorders>
          </w:tcPr>
          <w:p w14:paraId="5DFE1FF6"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Возможно воспламенение</w:t>
            </w:r>
          </w:p>
        </w:tc>
      </w:tr>
      <w:tr w:rsidR="00770FAF" w:rsidRPr="007B3203" w14:paraId="6036518D" w14:textId="77777777" w:rsidTr="00712761">
        <w:tc>
          <w:tcPr>
            <w:tcW w:w="3685" w:type="dxa"/>
            <w:tcBorders>
              <w:top w:val="single" w:sz="4" w:space="0" w:color="auto"/>
              <w:left w:val="single" w:sz="4" w:space="0" w:color="auto"/>
              <w:bottom w:val="single" w:sz="4" w:space="0" w:color="auto"/>
              <w:right w:val="single" w:sz="4" w:space="0" w:color="auto"/>
            </w:tcBorders>
          </w:tcPr>
          <w:p w14:paraId="690505EC"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Щелочные и щелочноземельные металлы</w:t>
            </w:r>
          </w:p>
        </w:tc>
        <w:tc>
          <w:tcPr>
            <w:tcW w:w="2552" w:type="dxa"/>
            <w:tcBorders>
              <w:top w:val="single" w:sz="4" w:space="0" w:color="auto"/>
              <w:left w:val="single" w:sz="4" w:space="0" w:color="auto"/>
              <w:bottom w:val="single" w:sz="4" w:space="0" w:color="auto"/>
              <w:right w:val="single" w:sz="4" w:space="0" w:color="auto"/>
            </w:tcBorders>
          </w:tcPr>
          <w:p w14:paraId="00C11CF5"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 Li, Ca</w:t>
            </w:r>
          </w:p>
        </w:tc>
        <w:tc>
          <w:tcPr>
            <w:tcW w:w="3685" w:type="dxa"/>
            <w:tcBorders>
              <w:top w:val="single" w:sz="4" w:space="0" w:color="auto"/>
              <w:left w:val="single" w:sz="4" w:space="0" w:color="auto"/>
              <w:bottom w:val="single" w:sz="4" w:space="0" w:color="auto"/>
              <w:right w:val="single" w:sz="4" w:space="0" w:color="auto"/>
            </w:tcBorders>
          </w:tcPr>
          <w:p w14:paraId="0B809DE7"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Возможен взрыв водородно-воздушной смеси</w:t>
            </w:r>
          </w:p>
        </w:tc>
      </w:tr>
      <w:tr w:rsidR="00770FAF" w:rsidRPr="007B3203" w14:paraId="772E5ACA" w14:textId="77777777" w:rsidTr="00712761">
        <w:tc>
          <w:tcPr>
            <w:tcW w:w="3685" w:type="dxa"/>
            <w:tcBorders>
              <w:top w:val="single" w:sz="4" w:space="0" w:color="auto"/>
              <w:left w:val="single" w:sz="4" w:space="0" w:color="auto"/>
              <w:bottom w:val="single" w:sz="4" w:space="0" w:color="auto"/>
              <w:right w:val="single" w:sz="4" w:space="0" w:color="auto"/>
            </w:tcBorders>
          </w:tcPr>
          <w:p w14:paraId="1EE38121"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Гидриды натрия, калия</w:t>
            </w:r>
          </w:p>
        </w:tc>
        <w:tc>
          <w:tcPr>
            <w:tcW w:w="2552" w:type="dxa"/>
            <w:tcBorders>
              <w:top w:val="single" w:sz="4" w:space="0" w:color="auto"/>
              <w:left w:val="single" w:sz="4" w:space="0" w:color="auto"/>
              <w:bottom w:val="single" w:sz="4" w:space="0" w:color="auto"/>
              <w:right w:val="single" w:sz="4" w:space="0" w:color="auto"/>
            </w:tcBorders>
          </w:tcPr>
          <w:p w14:paraId="18DD8431" w14:textId="77777777" w:rsidR="00770FAF" w:rsidRPr="007B3203" w:rsidRDefault="00770FAF" w:rsidP="00712761">
            <w:pPr>
              <w:pStyle w:val="ConsPlusNormal"/>
              <w:jc w:val="center"/>
              <w:rPr>
                <w:rFonts w:ascii="Times New Roman" w:hAnsi="Times New Roman" w:cs="Times New Roman"/>
                <w:sz w:val="28"/>
                <w:szCs w:val="28"/>
              </w:rPr>
            </w:pPr>
            <w:r w:rsidRPr="007B3203">
              <w:rPr>
                <w:rFonts w:ascii="Times New Roman" w:hAnsi="Times New Roman" w:cs="Times New Roman"/>
                <w:sz w:val="28"/>
                <w:szCs w:val="28"/>
              </w:rPr>
              <w:t>NaOH, KOH</w:t>
            </w:r>
          </w:p>
        </w:tc>
        <w:tc>
          <w:tcPr>
            <w:tcW w:w="3685" w:type="dxa"/>
            <w:tcBorders>
              <w:top w:val="single" w:sz="4" w:space="0" w:color="auto"/>
              <w:left w:val="single" w:sz="4" w:space="0" w:color="auto"/>
              <w:bottom w:val="single" w:sz="4" w:space="0" w:color="auto"/>
              <w:right w:val="single" w:sz="4" w:space="0" w:color="auto"/>
            </w:tcBorders>
          </w:tcPr>
          <w:p w14:paraId="0524FDEF" w14:textId="77777777" w:rsidR="00770FAF" w:rsidRPr="007B3203" w:rsidRDefault="00770FAF" w:rsidP="00712761">
            <w:pPr>
              <w:pStyle w:val="ConsPlusNormal"/>
              <w:rPr>
                <w:rFonts w:ascii="Times New Roman" w:hAnsi="Times New Roman" w:cs="Times New Roman"/>
                <w:sz w:val="28"/>
                <w:szCs w:val="28"/>
              </w:rPr>
            </w:pPr>
            <w:r w:rsidRPr="007B3203">
              <w:rPr>
                <w:rFonts w:ascii="Times New Roman" w:hAnsi="Times New Roman" w:cs="Times New Roman"/>
                <w:sz w:val="28"/>
                <w:szCs w:val="28"/>
              </w:rPr>
              <w:t>Повышение температуры</w:t>
            </w:r>
          </w:p>
        </w:tc>
      </w:tr>
    </w:tbl>
    <w:p w14:paraId="485DF496" w14:textId="77777777" w:rsidR="00770FAF" w:rsidRPr="007B3203" w:rsidRDefault="00770FAF" w:rsidP="005C44A9">
      <w:pPr>
        <w:widowControl w:val="0"/>
        <w:suppressAutoHyphens/>
        <w:spacing w:after="0" w:line="240" w:lineRule="auto"/>
        <w:ind w:firstLine="709"/>
        <w:jc w:val="both"/>
        <w:rPr>
          <w:sz w:val="16"/>
          <w:szCs w:val="16"/>
        </w:rPr>
      </w:pPr>
    </w:p>
    <w:sectPr w:rsidR="00770FAF" w:rsidRPr="007B3203" w:rsidSect="00275E4E">
      <w:pgSz w:w="11906" w:h="16838" w:code="9"/>
      <w:pgMar w:top="1134" w:right="567" w:bottom="567"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373AD" w16cid:durableId="2371DF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DB551" w14:textId="77777777" w:rsidR="00237EF0" w:rsidRDefault="00237EF0" w:rsidP="00ED2DB2">
      <w:pPr>
        <w:spacing w:after="0" w:line="240" w:lineRule="auto"/>
      </w:pPr>
      <w:r>
        <w:separator/>
      </w:r>
    </w:p>
  </w:endnote>
  <w:endnote w:type="continuationSeparator" w:id="0">
    <w:p w14:paraId="7F7E1DFC" w14:textId="77777777" w:rsidR="00237EF0" w:rsidRDefault="00237EF0" w:rsidP="00ED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0B1A" w14:textId="77777777" w:rsidR="00237EF0" w:rsidRDefault="00237EF0" w:rsidP="00ED2DB2">
      <w:pPr>
        <w:spacing w:after="0" w:line="240" w:lineRule="auto"/>
      </w:pPr>
      <w:r>
        <w:separator/>
      </w:r>
    </w:p>
  </w:footnote>
  <w:footnote w:type="continuationSeparator" w:id="0">
    <w:p w14:paraId="1C6D2040" w14:textId="77777777" w:rsidR="00237EF0" w:rsidRDefault="00237EF0" w:rsidP="00ED2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08106"/>
      <w:docPartObj>
        <w:docPartGallery w:val="Page Numbers (Top of Page)"/>
        <w:docPartUnique/>
      </w:docPartObj>
    </w:sdtPr>
    <w:sdtEndPr/>
    <w:sdtContent>
      <w:p w14:paraId="07827799" w14:textId="77777777" w:rsidR="00105186" w:rsidRDefault="00105186">
        <w:pPr>
          <w:pStyle w:val="a5"/>
          <w:jc w:val="center"/>
        </w:pPr>
        <w:r>
          <w:fldChar w:fldCharType="begin"/>
        </w:r>
        <w:r>
          <w:instrText>PAGE   \* MERGEFORMAT</w:instrText>
        </w:r>
        <w:r>
          <w:fldChar w:fldCharType="separate"/>
        </w:r>
        <w:r w:rsidR="004F5BCD">
          <w:rPr>
            <w:noProof/>
          </w:rPr>
          <w:t>4</w:t>
        </w:r>
        <w:r>
          <w:fldChar w:fldCharType="end"/>
        </w:r>
      </w:p>
    </w:sdtContent>
  </w:sdt>
  <w:p w14:paraId="3332F04A" w14:textId="77777777" w:rsidR="00105186" w:rsidRDefault="001051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1621" w14:textId="77777777" w:rsidR="00105186" w:rsidRDefault="00105186">
    <w:pPr>
      <w:pStyle w:val="a5"/>
      <w:jc w:val="center"/>
    </w:pPr>
  </w:p>
  <w:p w14:paraId="20F0D6A4" w14:textId="77777777" w:rsidR="00105186" w:rsidRPr="00F407BD" w:rsidRDefault="00105186" w:rsidP="00310A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C0D5D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F3A22CA"/>
    <w:multiLevelType w:val="hybridMultilevel"/>
    <w:tmpl w:val="48CAD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847D74"/>
    <w:multiLevelType w:val="hybridMultilevel"/>
    <w:tmpl w:val="1C7ADEB8"/>
    <w:lvl w:ilvl="0" w:tplc="E5B04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3342A8"/>
    <w:multiLevelType w:val="hybridMultilevel"/>
    <w:tmpl w:val="1D8CEC2C"/>
    <w:lvl w:ilvl="0" w:tplc="451211CC">
      <w:start w:val="1"/>
      <w:numFmt w:val="decimal"/>
      <w:lvlText w:val="%1."/>
      <w:lvlJc w:val="left"/>
      <w:pPr>
        <w:ind w:left="1429" w:hanging="720"/>
      </w:pPr>
      <w:rPr>
        <w:rFonts w:hint="default"/>
      </w:rPr>
    </w:lvl>
    <w:lvl w:ilvl="1" w:tplc="7016716A">
      <w:numFmt w:val="decimalZero"/>
      <w:lvlText w:val="%2."/>
      <w:lvlJc w:val="left"/>
      <w:pPr>
        <w:ind w:left="72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EC2ECE"/>
    <w:multiLevelType w:val="hybridMultilevel"/>
    <w:tmpl w:val="3216F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413341E"/>
    <w:multiLevelType w:val="hybridMultilevel"/>
    <w:tmpl w:val="CCE6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4C4D7E"/>
    <w:multiLevelType w:val="hybridMultilevel"/>
    <w:tmpl w:val="510EF3E0"/>
    <w:lvl w:ilvl="0" w:tplc="C666C24A">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B2"/>
    <w:rsid w:val="000002DE"/>
    <w:rsid w:val="00005A05"/>
    <w:rsid w:val="000121B5"/>
    <w:rsid w:val="00021936"/>
    <w:rsid w:val="00030216"/>
    <w:rsid w:val="00042EB1"/>
    <w:rsid w:val="000457E0"/>
    <w:rsid w:val="000517FD"/>
    <w:rsid w:val="0006015A"/>
    <w:rsid w:val="00063D09"/>
    <w:rsid w:val="00065853"/>
    <w:rsid w:val="00067197"/>
    <w:rsid w:val="00070E2A"/>
    <w:rsid w:val="00071025"/>
    <w:rsid w:val="0007482B"/>
    <w:rsid w:val="00076B3E"/>
    <w:rsid w:val="000942E0"/>
    <w:rsid w:val="00097F0A"/>
    <w:rsid w:val="000A3F93"/>
    <w:rsid w:val="000B1181"/>
    <w:rsid w:val="000B29F0"/>
    <w:rsid w:val="000B5E3F"/>
    <w:rsid w:val="000C2D1B"/>
    <w:rsid w:val="000D12D9"/>
    <w:rsid w:val="000E2D7C"/>
    <w:rsid w:val="000E59F3"/>
    <w:rsid w:val="000F5A93"/>
    <w:rsid w:val="00101E93"/>
    <w:rsid w:val="0010338D"/>
    <w:rsid w:val="00104C00"/>
    <w:rsid w:val="00105186"/>
    <w:rsid w:val="001113B8"/>
    <w:rsid w:val="0011375B"/>
    <w:rsid w:val="001244E2"/>
    <w:rsid w:val="00134FFB"/>
    <w:rsid w:val="00145FC7"/>
    <w:rsid w:val="00150181"/>
    <w:rsid w:val="00150B6A"/>
    <w:rsid w:val="00153A00"/>
    <w:rsid w:val="0015604C"/>
    <w:rsid w:val="001562E5"/>
    <w:rsid w:val="001572D9"/>
    <w:rsid w:val="00160A74"/>
    <w:rsid w:val="00164E58"/>
    <w:rsid w:val="00167A34"/>
    <w:rsid w:val="00186D1D"/>
    <w:rsid w:val="00187D22"/>
    <w:rsid w:val="001942DC"/>
    <w:rsid w:val="001943D6"/>
    <w:rsid w:val="001A1E84"/>
    <w:rsid w:val="001B4924"/>
    <w:rsid w:val="001B63B9"/>
    <w:rsid w:val="001C237A"/>
    <w:rsid w:val="001C3592"/>
    <w:rsid w:val="001C78B8"/>
    <w:rsid w:val="001D0C1C"/>
    <w:rsid w:val="001D6540"/>
    <w:rsid w:val="001D6856"/>
    <w:rsid w:val="001F27D3"/>
    <w:rsid w:val="001F6FED"/>
    <w:rsid w:val="001F7B21"/>
    <w:rsid w:val="0021209D"/>
    <w:rsid w:val="0023061B"/>
    <w:rsid w:val="00234100"/>
    <w:rsid w:val="00237EF0"/>
    <w:rsid w:val="002424E2"/>
    <w:rsid w:val="002574A2"/>
    <w:rsid w:val="00262CB0"/>
    <w:rsid w:val="0026484B"/>
    <w:rsid w:val="002710E7"/>
    <w:rsid w:val="00275E4E"/>
    <w:rsid w:val="002A3638"/>
    <w:rsid w:val="002A4E74"/>
    <w:rsid w:val="002A799C"/>
    <w:rsid w:val="002B5F52"/>
    <w:rsid w:val="002B6653"/>
    <w:rsid w:val="002B7FE0"/>
    <w:rsid w:val="002C70D6"/>
    <w:rsid w:val="002C7B98"/>
    <w:rsid w:val="002D46D9"/>
    <w:rsid w:val="002E0C52"/>
    <w:rsid w:val="002E2467"/>
    <w:rsid w:val="002F2442"/>
    <w:rsid w:val="002F7710"/>
    <w:rsid w:val="003015CF"/>
    <w:rsid w:val="0030545C"/>
    <w:rsid w:val="00310A76"/>
    <w:rsid w:val="00311697"/>
    <w:rsid w:val="003150FA"/>
    <w:rsid w:val="003245EF"/>
    <w:rsid w:val="003263C8"/>
    <w:rsid w:val="00327A86"/>
    <w:rsid w:val="00331F39"/>
    <w:rsid w:val="00332BB6"/>
    <w:rsid w:val="00337BD4"/>
    <w:rsid w:val="003406A8"/>
    <w:rsid w:val="00352D01"/>
    <w:rsid w:val="00354C35"/>
    <w:rsid w:val="00357220"/>
    <w:rsid w:val="00357515"/>
    <w:rsid w:val="00360B88"/>
    <w:rsid w:val="00362A14"/>
    <w:rsid w:val="003633C6"/>
    <w:rsid w:val="00364558"/>
    <w:rsid w:val="00366740"/>
    <w:rsid w:val="00367BA5"/>
    <w:rsid w:val="0037194F"/>
    <w:rsid w:val="00376803"/>
    <w:rsid w:val="00384529"/>
    <w:rsid w:val="00385D9B"/>
    <w:rsid w:val="00386FEC"/>
    <w:rsid w:val="003877D4"/>
    <w:rsid w:val="00394F0B"/>
    <w:rsid w:val="003A25C5"/>
    <w:rsid w:val="003B09BC"/>
    <w:rsid w:val="003C08AA"/>
    <w:rsid w:val="003C49C5"/>
    <w:rsid w:val="003D1A97"/>
    <w:rsid w:val="003D5E52"/>
    <w:rsid w:val="003E1B26"/>
    <w:rsid w:val="003E608D"/>
    <w:rsid w:val="003F6F1B"/>
    <w:rsid w:val="004038B2"/>
    <w:rsid w:val="00403CB6"/>
    <w:rsid w:val="004055D2"/>
    <w:rsid w:val="00406090"/>
    <w:rsid w:val="00407B78"/>
    <w:rsid w:val="004132DD"/>
    <w:rsid w:val="00421E14"/>
    <w:rsid w:val="004276EE"/>
    <w:rsid w:val="00431925"/>
    <w:rsid w:val="00435EBF"/>
    <w:rsid w:val="004367B3"/>
    <w:rsid w:val="004378EF"/>
    <w:rsid w:val="00437EC1"/>
    <w:rsid w:val="00440707"/>
    <w:rsid w:val="00447438"/>
    <w:rsid w:val="00454A70"/>
    <w:rsid w:val="00466380"/>
    <w:rsid w:val="00471393"/>
    <w:rsid w:val="004728DB"/>
    <w:rsid w:val="00473725"/>
    <w:rsid w:val="00481FD4"/>
    <w:rsid w:val="00493B6F"/>
    <w:rsid w:val="004A647A"/>
    <w:rsid w:val="004B019A"/>
    <w:rsid w:val="004C0AF9"/>
    <w:rsid w:val="004C3920"/>
    <w:rsid w:val="004C6650"/>
    <w:rsid w:val="004C77C7"/>
    <w:rsid w:val="004D4C01"/>
    <w:rsid w:val="004D4F3B"/>
    <w:rsid w:val="004E227B"/>
    <w:rsid w:val="004E6410"/>
    <w:rsid w:val="004F0796"/>
    <w:rsid w:val="004F1CFB"/>
    <w:rsid w:val="004F4691"/>
    <w:rsid w:val="004F4719"/>
    <w:rsid w:val="004F5BCD"/>
    <w:rsid w:val="00515B15"/>
    <w:rsid w:val="00516D23"/>
    <w:rsid w:val="0052420A"/>
    <w:rsid w:val="00534699"/>
    <w:rsid w:val="005437B5"/>
    <w:rsid w:val="005443D6"/>
    <w:rsid w:val="00550140"/>
    <w:rsid w:val="005600D0"/>
    <w:rsid w:val="005672DB"/>
    <w:rsid w:val="005733D4"/>
    <w:rsid w:val="00583D08"/>
    <w:rsid w:val="00594453"/>
    <w:rsid w:val="00594A8B"/>
    <w:rsid w:val="005B2D9B"/>
    <w:rsid w:val="005B5C57"/>
    <w:rsid w:val="005C44A9"/>
    <w:rsid w:val="005D17AD"/>
    <w:rsid w:val="005D42A9"/>
    <w:rsid w:val="005E1579"/>
    <w:rsid w:val="005E3BD5"/>
    <w:rsid w:val="005E789E"/>
    <w:rsid w:val="005F0C1E"/>
    <w:rsid w:val="005F2663"/>
    <w:rsid w:val="005F2860"/>
    <w:rsid w:val="006042CD"/>
    <w:rsid w:val="006069F5"/>
    <w:rsid w:val="006233A1"/>
    <w:rsid w:val="00625438"/>
    <w:rsid w:val="0063008D"/>
    <w:rsid w:val="006365C3"/>
    <w:rsid w:val="006369DC"/>
    <w:rsid w:val="00641C92"/>
    <w:rsid w:val="00643F89"/>
    <w:rsid w:val="00645F36"/>
    <w:rsid w:val="00653C26"/>
    <w:rsid w:val="006543E7"/>
    <w:rsid w:val="006629C7"/>
    <w:rsid w:val="00671827"/>
    <w:rsid w:val="00682A62"/>
    <w:rsid w:val="00686F28"/>
    <w:rsid w:val="00690162"/>
    <w:rsid w:val="006976CA"/>
    <w:rsid w:val="006B6F1F"/>
    <w:rsid w:val="006C0928"/>
    <w:rsid w:val="006C1316"/>
    <w:rsid w:val="006C6EE8"/>
    <w:rsid w:val="006D2009"/>
    <w:rsid w:val="006D4AE8"/>
    <w:rsid w:val="006E0183"/>
    <w:rsid w:val="006E04F0"/>
    <w:rsid w:val="006E1189"/>
    <w:rsid w:val="006F09EC"/>
    <w:rsid w:val="006F16D8"/>
    <w:rsid w:val="006F6053"/>
    <w:rsid w:val="0070110C"/>
    <w:rsid w:val="00701167"/>
    <w:rsid w:val="00703BD1"/>
    <w:rsid w:val="00707BD6"/>
    <w:rsid w:val="00710767"/>
    <w:rsid w:val="00712761"/>
    <w:rsid w:val="00714EDF"/>
    <w:rsid w:val="007272FC"/>
    <w:rsid w:val="00730026"/>
    <w:rsid w:val="0073398F"/>
    <w:rsid w:val="00733BA9"/>
    <w:rsid w:val="0075052D"/>
    <w:rsid w:val="00752B61"/>
    <w:rsid w:val="00755141"/>
    <w:rsid w:val="00770B13"/>
    <w:rsid w:val="00770FAF"/>
    <w:rsid w:val="007930CC"/>
    <w:rsid w:val="007B2BB1"/>
    <w:rsid w:val="007B3203"/>
    <w:rsid w:val="007C0716"/>
    <w:rsid w:val="007D0D7A"/>
    <w:rsid w:val="007D2FB4"/>
    <w:rsid w:val="007E4205"/>
    <w:rsid w:val="007E6BEA"/>
    <w:rsid w:val="007E725A"/>
    <w:rsid w:val="007F318B"/>
    <w:rsid w:val="007F51A5"/>
    <w:rsid w:val="007F7018"/>
    <w:rsid w:val="00802498"/>
    <w:rsid w:val="0080524D"/>
    <w:rsid w:val="00806DE5"/>
    <w:rsid w:val="008115A9"/>
    <w:rsid w:val="00815491"/>
    <w:rsid w:val="00815CEC"/>
    <w:rsid w:val="00822BEC"/>
    <w:rsid w:val="00825962"/>
    <w:rsid w:val="008318BD"/>
    <w:rsid w:val="00833816"/>
    <w:rsid w:val="008422D0"/>
    <w:rsid w:val="00876866"/>
    <w:rsid w:val="00876FC7"/>
    <w:rsid w:val="0088036A"/>
    <w:rsid w:val="0088585A"/>
    <w:rsid w:val="00887073"/>
    <w:rsid w:val="008922FA"/>
    <w:rsid w:val="008A0C0B"/>
    <w:rsid w:val="008A71E7"/>
    <w:rsid w:val="008B0CCE"/>
    <w:rsid w:val="008B38A5"/>
    <w:rsid w:val="008B4621"/>
    <w:rsid w:val="008C20F6"/>
    <w:rsid w:val="008C26BA"/>
    <w:rsid w:val="008C5644"/>
    <w:rsid w:val="008C64E7"/>
    <w:rsid w:val="008D2286"/>
    <w:rsid w:val="008D2D83"/>
    <w:rsid w:val="008D3C0D"/>
    <w:rsid w:val="008F3A70"/>
    <w:rsid w:val="008F4D96"/>
    <w:rsid w:val="008F54D0"/>
    <w:rsid w:val="00900435"/>
    <w:rsid w:val="00901E4D"/>
    <w:rsid w:val="009046A0"/>
    <w:rsid w:val="00904C19"/>
    <w:rsid w:val="009069D7"/>
    <w:rsid w:val="00916482"/>
    <w:rsid w:val="00916A13"/>
    <w:rsid w:val="00917BA2"/>
    <w:rsid w:val="00937A45"/>
    <w:rsid w:val="00944B0A"/>
    <w:rsid w:val="00947E31"/>
    <w:rsid w:val="00950BE0"/>
    <w:rsid w:val="00957877"/>
    <w:rsid w:val="00964E23"/>
    <w:rsid w:val="009754B8"/>
    <w:rsid w:val="00980F78"/>
    <w:rsid w:val="009851C0"/>
    <w:rsid w:val="00991B8D"/>
    <w:rsid w:val="009A4A8E"/>
    <w:rsid w:val="009B3890"/>
    <w:rsid w:val="009D6FFC"/>
    <w:rsid w:val="009E0341"/>
    <w:rsid w:val="009F1323"/>
    <w:rsid w:val="009F6579"/>
    <w:rsid w:val="00A07A35"/>
    <w:rsid w:val="00A100DE"/>
    <w:rsid w:val="00A11E91"/>
    <w:rsid w:val="00A22C7E"/>
    <w:rsid w:val="00A344CB"/>
    <w:rsid w:val="00A36EB4"/>
    <w:rsid w:val="00A37B15"/>
    <w:rsid w:val="00A37F94"/>
    <w:rsid w:val="00A4678C"/>
    <w:rsid w:val="00A52456"/>
    <w:rsid w:val="00A54885"/>
    <w:rsid w:val="00A57094"/>
    <w:rsid w:val="00A637AF"/>
    <w:rsid w:val="00A64ED7"/>
    <w:rsid w:val="00A72857"/>
    <w:rsid w:val="00A9700B"/>
    <w:rsid w:val="00AA527C"/>
    <w:rsid w:val="00AA657B"/>
    <w:rsid w:val="00AA774B"/>
    <w:rsid w:val="00AC1683"/>
    <w:rsid w:val="00AC3B52"/>
    <w:rsid w:val="00AC4639"/>
    <w:rsid w:val="00AD2A73"/>
    <w:rsid w:val="00AD2FCF"/>
    <w:rsid w:val="00AD5218"/>
    <w:rsid w:val="00AD624B"/>
    <w:rsid w:val="00AE02D8"/>
    <w:rsid w:val="00AE66E2"/>
    <w:rsid w:val="00AE79D4"/>
    <w:rsid w:val="00AF7289"/>
    <w:rsid w:val="00B058A9"/>
    <w:rsid w:val="00B10A32"/>
    <w:rsid w:val="00B14C39"/>
    <w:rsid w:val="00B2706A"/>
    <w:rsid w:val="00B4074D"/>
    <w:rsid w:val="00B4399A"/>
    <w:rsid w:val="00B44592"/>
    <w:rsid w:val="00B44E51"/>
    <w:rsid w:val="00B454D4"/>
    <w:rsid w:val="00B62247"/>
    <w:rsid w:val="00B77458"/>
    <w:rsid w:val="00B806F7"/>
    <w:rsid w:val="00B92585"/>
    <w:rsid w:val="00BA124C"/>
    <w:rsid w:val="00BB1217"/>
    <w:rsid w:val="00BB254B"/>
    <w:rsid w:val="00BC2D02"/>
    <w:rsid w:val="00BC5236"/>
    <w:rsid w:val="00BC744B"/>
    <w:rsid w:val="00BE0339"/>
    <w:rsid w:val="00BE0599"/>
    <w:rsid w:val="00BE396F"/>
    <w:rsid w:val="00BE556B"/>
    <w:rsid w:val="00BF1337"/>
    <w:rsid w:val="00BF4428"/>
    <w:rsid w:val="00C01DB7"/>
    <w:rsid w:val="00C0448F"/>
    <w:rsid w:val="00C04BDD"/>
    <w:rsid w:val="00C1029B"/>
    <w:rsid w:val="00C24341"/>
    <w:rsid w:val="00C30C75"/>
    <w:rsid w:val="00C31717"/>
    <w:rsid w:val="00C3292F"/>
    <w:rsid w:val="00C42F3D"/>
    <w:rsid w:val="00C45EA8"/>
    <w:rsid w:val="00C511C3"/>
    <w:rsid w:val="00C5481F"/>
    <w:rsid w:val="00C57407"/>
    <w:rsid w:val="00C65596"/>
    <w:rsid w:val="00C70F31"/>
    <w:rsid w:val="00C72513"/>
    <w:rsid w:val="00C81AE6"/>
    <w:rsid w:val="00C82FD0"/>
    <w:rsid w:val="00C83AC0"/>
    <w:rsid w:val="00C95828"/>
    <w:rsid w:val="00CB368C"/>
    <w:rsid w:val="00CC29D1"/>
    <w:rsid w:val="00CC58F7"/>
    <w:rsid w:val="00CD1335"/>
    <w:rsid w:val="00CF7611"/>
    <w:rsid w:val="00D034A7"/>
    <w:rsid w:val="00D054AC"/>
    <w:rsid w:val="00D055D8"/>
    <w:rsid w:val="00D0741D"/>
    <w:rsid w:val="00D176CC"/>
    <w:rsid w:val="00D20088"/>
    <w:rsid w:val="00D211B0"/>
    <w:rsid w:val="00D427C0"/>
    <w:rsid w:val="00D4336E"/>
    <w:rsid w:val="00D51452"/>
    <w:rsid w:val="00D53B23"/>
    <w:rsid w:val="00D609AC"/>
    <w:rsid w:val="00D62027"/>
    <w:rsid w:val="00D655BA"/>
    <w:rsid w:val="00D668B0"/>
    <w:rsid w:val="00D66B60"/>
    <w:rsid w:val="00D725E0"/>
    <w:rsid w:val="00D73DF4"/>
    <w:rsid w:val="00D818D9"/>
    <w:rsid w:val="00D86296"/>
    <w:rsid w:val="00D919F5"/>
    <w:rsid w:val="00DA0BFD"/>
    <w:rsid w:val="00DA1A38"/>
    <w:rsid w:val="00DB6A24"/>
    <w:rsid w:val="00DC582A"/>
    <w:rsid w:val="00DD27E7"/>
    <w:rsid w:val="00DD663E"/>
    <w:rsid w:val="00DD7871"/>
    <w:rsid w:val="00DE5F06"/>
    <w:rsid w:val="00DE752E"/>
    <w:rsid w:val="00DF05C1"/>
    <w:rsid w:val="00DF182D"/>
    <w:rsid w:val="00DF75CE"/>
    <w:rsid w:val="00E01A31"/>
    <w:rsid w:val="00E05046"/>
    <w:rsid w:val="00E150DA"/>
    <w:rsid w:val="00E16474"/>
    <w:rsid w:val="00E2368D"/>
    <w:rsid w:val="00E24AE4"/>
    <w:rsid w:val="00E3247E"/>
    <w:rsid w:val="00E325E8"/>
    <w:rsid w:val="00E5283E"/>
    <w:rsid w:val="00E5786D"/>
    <w:rsid w:val="00E63A9A"/>
    <w:rsid w:val="00E66083"/>
    <w:rsid w:val="00E67844"/>
    <w:rsid w:val="00E72A9A"/>
    <w:rsid w:val="00E733E7"/>
    <w:rsid w:val="00E75A86"/>
    <w:rsid w:val="00E867FD"/>
    <w:rsid w:val="00E951B2"/>
    <w:rsid w:val="00EC214B"/>
    <w:rsid w:val="00EC4A9E"/>
    <w:rsid w:val="00ED2DB2"/>
    <w:rsid w:val="00EE4A24"/>
    <w:rsid w:val="00EE4EF8"/>
    <w:rsid w:val="00EF112F"/>
    <w:rsid w:val="00EF63EE"/>
    <w:rsid w:val="00EF694C"/>
    <w:rsid w:val="00F00910"/>
    <w:rsid w:val="00F0146B"/>
    <w:rsid w:val="00F06CF6"/>
    <w:rsid w:val="00F07EF8"/>
    <w:rsid w:val="00F17AD7"/>
    <w:rsid w:val="00F23CFA"/>
    <w:rsid w:val="00F30995"/>
    <w:rsid w:val="00F3657B"/>
    <w:rsid w:val="00F369B4"/>
    <w:rsid w:val="00F40BB3"/>
    <w:rsid w:val="00F44115"/>
    <w:rsid w:val="00F51EF1"/>
    <w:rsid w:val="00F533B2"/>
    <w:rsid w:val="00F5531A"/>
    <w:rsid w:val="00F6444C"/>
    <w:rsid w:val="00F716FA"/>
    <w:rsid w:val="00F73CA5"/>
    <w:rsid w:val="00F77556"/>
    <w:rsid w:val="00F921B0"/>
    <w:rsid w:val="00F947AD"/>
    <w:rsid w:val="00F9733D"/>
    <w:rsid w:val="00FA0A18"/>
    <w:rsid w:val="00FA0D1E"/>
    <w:rsid w:val="00FA2C54"/>
    <w:rsid w:val="00FA3599"/>
    <w:rsid w:val="00FA36C4"/>
    <w:rsid w:val="00FB29B8"/>
    <w:rsid w:val="00FB44CA"/>
    <w:rsid w:val="00FD227E"/>
    <w:rsid w:val="00FD7E0F"/>
    <w:rsid w:val="00FE10AF"/>
    <w:rsid w:val="00FE5F41"/>
    <w:rsid w:val="00FF090C"/>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D3CE0"/>
  <w15:docId w15:val="{F9A7ECFC-A4BC-4034-92A4-D6166D1E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2DB2"/>
    <w:pPr>
      <w:spacing w:after="200" w:line="276" w:lineRule="auto"/>
    </w:pPr>
    <w:rPr>
      <w:rFonts w:ascii="Times New Roman" w:eastAsia="Times New Roman" w:hAnsi="Times New Roman"/>
      <w:sz w:val="24"/>
      <w:szCs w:val="22"/>
      <w:lang w:eastAsia="en-US"/>
    </w:rPr>
  </w:style>
  <w:style w:type="paragraph" w:styleId="1">
    <w:name w:val="heading 1"/>
    <w:basedOn w:val="a0"/>
    <w:next w:val="a0"/>
    <w:link w:val="10"/>
    <w:uiPriority w:val="99"/>
    <w:qFormat/>
    <w:rsid w:val="00ED2DB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ED2DB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ED2DB2"/>
    <w:pPr>
      <w:keepNext/>
      <w:spacing w:before="240" w:after="60"/>
      <w:outlineLvl w:val="2"/>
    </w:pPr>
    <w:rPr>
      <w:rFonts w:ascii="Arial" w:hAnsi="Arial" w:cs="Arial"/>
      <w:b/>
      <w:bCs/>
      <w:sz w:val="26"/>
      <w:szCs w:val="26"/>
    </w:rPr>
  </w:style>
  <w:style w:type="paragraph" w:styleId="4">
    <w:name w:val="heading 4"/>
    <w:basedOn w:val="a0"/>
    <w:link w:val="40"/>
    <w:uiPriority w:val="99"/>
    <w:qFormat/>
    <w:rsid w:val="00ED2DB2"/>
    <w:pPr>
      <w:spacing w:before="100" w:beforeAutospacing="1" w:after="100" w:afterAutospacing="1" w:line="240" w:lineRule="auto"/>
      <w:outlineLvl w:val="3"/>
    </w:pPr>
    <w:rPr>
      <w:b/>
      <w:bCs/>
      <w:color w:val="003C8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D2DB2"/>
    <w:rPr>
      <w:rFonts w:ascii="Arial" w:eastAsia="Times New Roman" w:hAnsi="Arial" w:cs="Arial"/>
      <w:b/>
      <w:bCs/>
      <w:kern w:val="32"/>
      <w:sz w:val="32"/>
      <w:szCs w:val="32"/>
    </w:rPr>
  </w:style>
  <w:style w:type="character" w:customStyle="1" w:styleId="20">
    <w:name w:val="Заголовок 2 Знак"/>
    <w:basedOn w:val="a1"/>
    <w:link w:val="2"/>
    <w:uiPriority w:val="99"/>
    <w:rsid w:val="00ED2DB2"/>
    <w:rPr>
      <w:rFonts w:ascii="Arial" w:eastAsia="Times New Roman" w:hAnsi="Arial" w:cs="Arial"/>
      <w:b/>
      <w:bCs/>
      <w:i/>
      <w:iCs/>
      <w:sz w:val="28"/>
      <w:szCs w:val="28"/>
    </w:rPr>
  </w:style>
  <w:style w:type="character" w:customStyle="1" w:styleId="30">
    <w:name w:val="Заголовок 3 Знак"/>
    <w:basedOn w:val="a1"/>
    <w:link w:val="3"/>
    <w:uiPriority w:val="99"/>
    <w:rsid w:val="00ED2DB2"/>
    <w:rPr>
      <w:rFonts w:ascii="Arial" w:eastAsia="Times New Roman" w:hAnsi="Arial" w:cs="Arial"/>
      <w:b/>
      <w:bCs/>
      <w:sz w:val="26"/>
      <w:szCs w:val="26"/>
    </w:rPr>
  </w:style>
  <w:style w:type="character" w:customStyle="1" w:styleId="40">
    <w:name w:val="Заголовок 4 Знак"/>
    <w:basedOn w:val="a1"/>
    <w:link w:val="4"/>
    <w:uiPriority w:val="99"/>
    <w:rsid w:val="00ED2DB2"/>
    <w:rPr>
      <w:rFonts w:ascii="Times New Roman" w:eastAsia="Times New Roman" w:hAnsi="Times New Roman" w:cs="Times New Roman"/>
      <w:b/>
      <w:bCs/>
      <w:color w:val="003C80"/>
      <w:sz w:val="24"/>
      <w:szCs w:val="24"/>
      <w:lang w:eastAsia="ru-RU"/>
    </w:rPr>
  </w:style>
  <w:style w:type="paragraph" w:styleId="a4">
    <w:name w:val="No Spacing"/>
    <w:uiPriority w:val="1"/>
    <w:qFormat/>
    <w:rsid w:val="00ED2DB2"/>
    <w:rPr>
      <w:rFonts w:eastAsia="Times New Roman"/>
      <w:sz w:val="22"/>
      <w:szCs w:val="22"/>
      <w:lang w:eastAsia="en-US"/>
    </w:rPr>
  </w:style>
  <w:style w:type="paragraph" w:customStyle="1" w:styleId="FORMATTEXT">
    <w:name w:val=".FORMATTEXT"/>
    <w:uiPriority w:val="99"/>
    <w:rsid w:val="00ED2DB2"/>
    <w:pPr>
      <w:widowControl w:val="0"/>
      <w:autoSpaceDE w:val="0"/>
      <w:autoSpaceDN w:val="0"/>
      <w:adjustRightInd w:val="0"/>
    </w:pPr>
    <w:rPr>
      <w:rFonts w:ascii="Times New Roman" w:eastAsia="Times New Roman" w:hAnsi="Times New Roman"/>
      <w:sz w:val="24"/>
      <w:szCs w:val="24"/>
    </w:rPr>
  </w:style>
  <w:style w:type="paragraph" w:styleId="a5">
    <w:name w:val="header"/>
    <w:basedOn w:val="a0"/>
    <w:link w:val="a6"/>
    <w:uiPriority w:val="99"/>
    <w:rsid w:val="00ED2DB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D2DB2"/>
    <w:rPr>
      <w:rFonts w:ascii="Times New Roman" w:eastAsia="Times New Roman" w:hAnsi="Times New Roman" w:cs="Times New Roman"/>
      <w:sz w:val="24"/>
    </w:rPr>
  </w:style>
  <w:style w:type="paragraph" w:customStyle="1" w:styleId="ConsPlusNormal">
    <w:name w:val="ConsPlusNormal"/>
    <w:rsid w:val="00ED2DB2"/>
    <w:pPr>
      <w:widowControl w:val="0"/>
      <w:autoSpaceDE w:val="0"/>
      <w:autoSpaceDN w:val="0"/>
      <w:adjustRightInd w:val="0"/>
    </w:pPr>
    <w:rPr>
      <w:rFonts w:ascii="Arial" w:eastAsia="Times New Roman" w:hAnsi="Arial" w:cs="Arial"/>
    </w:rPr>
  </w:style>
  <w:style w:type="paragraph" w:customStyle="1" w:styleId="s9">
    <w:name w:val="s_9"/>
    <w:basedOn w:val="a0"/>
    <w:uiPriority w:val="99"/>
    <w:rsid w:val="00ED2DB2"/>
    <w:pPr>
      <w:spacing w:before="100" w:beforeAutospacing="1" w:after="100" w:afterAutospacing="1" w:line="240" w:lineRule="auto"/>
    </w:pPr>
    <w:rPr>
      <w:i/>
      <w:iCs/>
      <w:color w:val="800080"/>
      <w:szCs w:val="24"/>
      <w:lang w:eastAsia="ru-RU"/>
    </w:rPr>
  </w:style>
  <w:style w:type="paragraph" w:customStyle="1" w:styleId="menubasetext1">
    <w:name w:val="menu_base_text1"/>
    <w:basedOn w:val="a0"/>
    <w:uiPriority w:val="99"/>
    <w:rsid w:val="00ED2DB2"/>
    <w:pPr>
      <w:pBdr>
        <w:bottom w:val="single" w:sz="6" w:space="8" w:color="D7DBDF"/>
        <w:right w:val="single" w:sz="6" w:space="15" w:color="D7DBDF"/>
      </w:pBdr>
      <w:spacing w:before="100" w:beforeAutospacing="1" w:after="100" w:afterAutospacing="1" w:line="240" w:lineRule="auto"/>
      <w:jc w:val="both"/>
    </w:pPr>
    <w:rPr>
      <w:sz w:val="20"/>
      <w:szCs w:val="20"/>
      <w:lang w:eastAsia="ru-RU"/>
    </w:rPr>
  </w:style>
  <w:style w:type="paragraph" w:customStyle="1" w:styleId="s32">
    <w:name w:val="s_32"/>
    <w:basedOn w:val="a0"/>
    <w:uiPriority w:val="99"/>
    <w:rsid w:val="00ED2DB2"/>
    <w:pPr>
      <w:spacing w:before="100" w:beforeAutospacing="1" w:after="100" w:afterAutospacing="1" w:line="240" w:lineRule="auto"/>
      <w:jc w:val="center"/>
    </w:pPr>
    <w:rPr>
      <w:b/>
      <w:bCs/>
      <w:color w:val="000080"/>
      <w:sz w:val="21"/>
      <w:szCs w:val="21"/>
      <w:lang w:eastAsia="ru-RU"/>
    </w:rPr>
  </w:style>
  <w:style w:type="paragraph" w:customStyle="1" w:styleId="s12">
    <w:name w:val="s_12"/>
    <w:basedOn w:val="a0"/>
    <w:uiPriority w:val="99"/>
    <w:rsid w:val="00ED2DB2"/>
    <w:pPr>
      <w:spacing w:after="0" w:line="240" w:lineRule="auto"/>
      <w:ind w:firstLine="720"/>
    </w:pPr>
    <w:rPr>
      <w:szCs w:val="24"/>
      <w:lang w:eastAsia="ru-RU"/>
    </w:rPr>
  </w:style>
  <w:style w:type="paragraph" w:customStyle="1" w:styleId="s52">
    <w:name w:val="s_52"/>
    <w:basedOn w:val="a0"/>
    <w:uiPriority w:val="99"/>
    <w:rsid w:val="00ED2DB2"/>
    <w:pPr>
      <w:spacing w:before="100" w:beforeAutospacing="1" w:after="100" w:afterAutospacing="1" w:line="240" w:lineRule="auto"/>
    </w:pPr>
    <w:rPr>
      <w:szCs w:val="24"/>
      <w:lang w:eastAsia="ru-RU"/>
    </w:rPr>
  </w:style>
  <w:style w:type="paragraph" w:customStyle="1" w:styleId="s34">
    <w:name w:val="s_34"/>
    <w:basedOn w:val="a0"/>
    <w:uiPriority w:val="99"/>
    <w:rsid w:val="00ED2DB2"/>
    <w:pPr>
      <w:spacing w:after="0" w:line="240" w:lineRule="auto"/>
      <w:jc w:val="center"/>
    </w:pPr>
    <w:rPr>
      <w:b/>
      <w:bCs/>
      <w:color w:val="000080"/>
      <w:sz w:val="21"/>
      <w:szCs w:val="21"/>
      <w:lang w:eastAsia="ru-RU"/>
    </w:rPr>
  </w:style>
  <w:style w:type="paragraph" w:customStyle="1" w:styleId="s13">
    <w:name w:val="s_13"/>
    <w:basedOn w:val="a0"/>
    <w:uiPriority w:val="99"/>
    <w:rsid w:val="00ED2DB2"/>
    <w:pPr>
      <w:spacing w:after="0" w:line="240" w:lineRule="auto"/>
      <w:ind w:firstLine="720"/>
    </w:pPr>
    <w:rPr>
      <w:szCs w:val="24"/>
      <w:lang w:eastAsia="ru-RU"/>
    </w:rPr>
  </w:style>
  <w:style w:type="paragraph" w:customStyle="1" w:styleId="s222">
    <w:name w:val="s_222"/>
    <w:basedOn w:val="a0"/>
    <w:uiPriority w:val="99"/>
    <w:rsid w:val="00ED2DB2"/>
    <w:pPr>
      <w:spacing w:after="0" w:line="240" w:lineRule="auto"/>
    </w:pPr>
    <w:rPr>
      <w:i/>
      <w:iCs/>
      <w:color w:val="800080"/>
      <w:szCs w:val="24"/>
      <w:lang w:eastAsia="ru-RU"/>
    </w:rPr>
  </w:style>
  <w:style w:type="paragraph" w:customStyle="1" w:styleId="s94">
    <w:name w:val="s_94"/>
    <w:basedOn w:val="a0"/>
    <w:uiPriority w:val="99"/>
    <w:rsid w:val="00ED2DB2"/>
    <w:pPr>
      <w:spacing w:after="0" w:line="240" w:lineRule="auto"/>
    </w:pPr>
    <w:rPr>
      <w:i/>
      <w:iCs/>
      <w:color w:val="800080"/>
      <w:szCs w:val="24"/>
      <w:lang w:eastAsia="ru-RU"/>
    </w:rPr>
  </w:style>
  <w:style w:type="character" w:customStyle="1" w:styleId="s103">
    <w:name w:val="s_103"/>
    <w:basedOn w:val="a1"/>
    <w:uiPriority w:val="99"/>
    <w:rsid w:val="00ED2DB2"/>
    <w:rPr>
      <w:rFonts w:cs="Times New Roman"/>
      <w:b/>
      <w:bCs/>
      <w:color w:val="000080"/>
    </w:rPr>
  </w:style>
  <w:style w:type="character" w:styleId="a7">
    <w:name w:val="Hyperlink"/>
    <w:basedOn w:val="a1"/>
    <w:uiPriority w:val="99"/>
    <w:rsid w:val="00ED2DB2"/>
    <w:rPr>
      <w:rFonts w:cs="Times New Roman"/>
      <w:color w:val="0000FF"/>
      <w:u w:val="single"/>
    </w:rPr>
  </w:style>
  <w:style w:type="character" w:styleId="a8">
    <w:name w:val="FollowedHyperlink"/>
    <w:basedOn w:val="a1"/>
    <w:uiPriority w:val="99"/>
    <w:rsid w:val="00ED2DB2"/>
    <w:rPr>
      <w:rFonts w:cs="Times New Roman"/>
      <w:color w:val="0000FF"/>
      <w:u w:val="single"/>
    </w:rPr>
  </w:style>
  <w:style w:type="paragraph" w:styleId="z-">
    <w:name w:val="HTML Top of Form"/>
    <w:basedOn w:val="a0"/>
    <w:next w:val="a0"/>
    <w:link w:val="z-0"/>
    <w:hidden/>
    <w:uiPriority w:val="99"/>
    <w:rsid w:val="00ED2DB2"/>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1"/>
    <w:link w:val="z-"/>
    <w:uiPriority w:val="99"/>
    <w:rsid w:val="00ED2DB2"/>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D2DB2"/>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1"/>
    <w:link w:val="z-1"/>
    <w:uiPriority w:val="99"/>
    <w:rsid w:val="00ED2DB2"/>
    <w:rPr>
      <w:rFonts w:ascii="Arial" w:eastAsia="Times New Roman" w:hAnsi="Arial" w:cs="Arial"/>
      <w:vanish/>
      <w:sz w:val="16"/>
      <w:szCs w:val="16"/>
      <w:lang w:eastAsia="ru-RU"/>
    </w:rPr>
  </w:style>
  <w:style w:type="character" w:customStyle="1" w:styleId="info-title">
    <w:name w:val="info-title"/>
    <w:basedOn w:val="a1"/>
    <w:uiPriority w:val="99"/>
    <w:rsid w:val="00ED2DB2"/>
    <w:rPr>
      <w:rFonts w:cs="Times New Roman"/>
    </w:rPr>
  </w:style>
  <w:style w:type="paragraph" w:customStyle="1" w:styleId="headertexttopleveltextcentertext">
    <w:name w:val="headertext topleveltext centertext"/>
    <w:basedOn w:val="a0"/>
    <w:uiPriority w:val="99"/>
    <w:rsid w:val="00ED2DB2"/>
    <w:pPr>
      <w:spacing w:before="100" w:beforeAutospacing="1" w:after="100" w:afterAutospacing="1" w:line="240" w:lineRule="auto"/>
    </w:pPr>
    <w:rPr>
      <w:szCs w:val="24"/>
      <w:lang w:eastAsia="ru-RU"/>
    </w:rPr>
  </w:style>
  <w:style w:type="paragraph" w:customStyle="1" w:styleId="formattexttopleveltextcentertext">
    <w:name w:val="formattext topleveltext centertext"/>
    <w:basedOn w:val="a0"/>
    <w:uiPriority w:val="99"/>
    <w:rsid w:val="00ED2DB2"/>
    <w:pPr>
      <w:spacing w:before="100" w:beforeAutospacing="1" w:after="100" w:afterAutospacing="1" w:line="240" w:lineRule="auto"/>
    </w:pPr>
    <w:rPr>
      <w:szCs w:val="24"/>
      <w:lang w:eastAsia="ru-RU"/>
    </w:rPr>
  </w:style>
  <w:style w:type="paragraph" w:customStyle="1" w:styleId="formattexttopleveltext">
    <w:name w:val="formattext topleveltext"/>
    <w:basedOn w:val="a0"/>
    <w:rsid w:val="00ED2DB2"/>
    <w:pPr>
      <w:spacing w:before="100" w:beforeAutospacing="1" w:after="100" w:afterAutospacing="1" w:line="240" w:lineRule="auto"/>
    </w:pPr>
    <w:rPr>
      <w:szCs w:val="24"/>
      <w:lang w:eastAsia="ru-RU"/>
    </w:rPr>
  </w:style>
  <w:style w:type="paragraph" w:customStyle="1" w:styleId="formattext0">
    <w:name w:val="formattext"/>
    <w:basedOn w:val="a0"/>
    <w:uiPriority w:val="99"/>
    <w:rsid w:val="00ED2DB2"/>
    <w:pPr>
      <w:spacing w:before="100" w:beforeAutospacing="1" w:after="100" w:afterAutospacing="1" w:line="240" w:lineRule="auto"/>
    </w:pPr>
    <w:rPr>
      <w:szCs w:val="24"/>
      <w:lang w:eastAsia="ru-RU"/>
    </w:rPr>
  </w:style>
  <w:style w:type="paragraph" w:customStyle="1" w:styleId="topleveltextimage">
    <w:name w:val="topleveltext image"/>
    <w:basedOn w:val="a0"/>
    <w:uiPriority w:val="99"/>
    <w:rsid w:val="00ED2DB2"/>
    <w:pPr>
      <w:spacing w:before="100" w:beforeAutospacing="1" w:after="100" w:afterAutospacing="1" w:line="240" w:lineRule="auto"/>
    </w:pPr>
    <w:rPr>
      <w:szCs w:val="24"/>
      <w:lang w:eastAsia="ru-RU"/>
    </w:rPr>
  </w:style>
  <w:style w:type="paragraph" w:customStyle="1" w:styleId="partialaccessparagraph">
    <w:name w:val="partialaccess_paragraph"/>
    <w:basedOn w:val="a0"/>
    <w:uiPriority w:val="99"/>
    <w:rsid w:val="00ED2DB2"/>
    <w:pPr>
      <w:spacing w:before="100" w:beforeAutospacing="1" w:after="100" w:afterAutospacing="1" w:line="240" w:lineRule="auto"/>
    </w:pPr>
    <w:rPr>
      <w:szCs w:val="24"/>
      <w:lang w:eastAsia="ru-RU"/>
    </w:rPr>
  </w:style>
  <w:style w:type="character" w:customStyle="1" w:styleId="partialaccesslinkcaps">
    <w:name w:val="partialaccess_link_caps"/>
    <w:basedOn w:val="a1"/>
    <w:uiPriority w:val="99"/>
    <w:rsid w:val="00ED2DB2"/>
    <w:rPr>
      <w:rFonts w:cs="Times New Roman"/>
    </w:rPr>
  </w:style>
  <w:style w:type="character" w:customStyle="1" w:styleId="partialaccesslinklow">
    <w:name w:val="partialaccess_link_low"/>
    <w:basedOn w:val="a1"/>
    <w:uiPriority w:val="99"/>
    <w:rsid w:val="00ED2DB2"/>
    <w:rPr>
      <w:rFonts w:cs="Times New Roman"/>
    </w:rPr>
  </w:style>
  <w:style w:type="paragraph" w:styleId="a9">
    <w:name w:val="Normal (Web)"/>
    <w:basedOn w:val="a0"/>
    <w:uiPriority w:val="99"/>
    <w:rsid w:val="00ED2DB2"/>
    <w:pPr>
      <w:spacing w:before="100" w:beforeAutospacing="1" w:after="100" w:afterAutospacing="1" w:line="240" w:lineRule="auto"/>
    </w:pPr>
    <w:rPr>
      <w:szCs w:val="24"/>
      <w:lang w:eastAsia="ru-RU"/>
    </w:rPr>
  </w:style>
  <w:style w:type="paragraph" w:customStyle="1" w:styleId="paymentrow">
    <w:name w:val="payment_row"/>
    <w:basedOn w:val="a0"/>
    <w:uiPriority w:val="99"/>
    <w:rsid w:val="00ED2DB2"/>
    <w:pPr>
      <w:spacing w:before="100" w:beforeAutospacing="1" w:after="100" w:afterAutospacing="1" w:line="240" w:lineRule="auto"/>
    </w:pPr>
    <w:rPr>
      <w:szCs w:val="24"/>
      <w:lang w:eastAsia="ru-RU"/>
    </w:rPr>
  </w:style>
  <w:style w:type="character" w:customStyle="1" w:styleId="paymentradio">
    <w:name w:val="payment_radio"/>
    <w:basedOn w:val="a1"/>
    <w:uiPriority w:val="99"/>
    <w:rsid w:val="00ED2DB2"/>
    <w:rPr>
      <w:rFonts w:cs="Times New Roman"/>
    </w:rPr>
  </w:style>
  <w:style w:type="paragraph" w:customStyle="1" w:styleId="paymentcontact">
    <w:name w:val="payment_contact"/>
    <w:basedOn w:val="a0"/>
    <w:uiPriority w:val="99"/>
    <w:rsid w:val="00ED2DB2"/>
    <w:pPr>
      <w:spacing w:before="100" w:beforeAutospacing="1" w:after="100" w:afterAutospacing="1" w:line="240" w:lineRule="auto"/>
    </w:pPr>
    <w:rPr>
      <w:szCs w:val="24"/>
      <w:lang w:eastAsia="ru-RU"/>
    </w:rPr>
  </w:style>
  <w:style w:type="character" w:customStyle="1" w:styleId="paymentbracket">
    <w:name w:val="payment_bracket"/>
    <w:basedOn w:val="a1"/>
    <w:uiPriority w:val="99"/>
    <w:rsid w:val="00ED2DB2"/>
    <w:rPr>
      <w:rFonts w:cs="Times New Roman"/>
    </w:rPr>
  </w:style>
  <w:style w:type="paragraph" w:customStyle="1" w:styleId="paymentparagraph">
    <w:name w:val="payment_paragraph"/>
    <w:basedOn w:val="a0"/>
    <w:uiPriority w:val="99"/>
    <w:rsid w:val="00ED2DB2"/>
    <w:pPr>
      <w:spacing w:before="100" w:beforeAutospacing="1" w:after="100" w:afterAutospacing="1" w:line="240" w:lineRule="auto"/>
    </w:pPr>
    <w:rPr>
      <w:szCs w:val="24"/>
      <w:lang w:eastAsia="ru-RU"/>
    </w:rPr>
  </w:style>
  <w:style w:type="character" w:customStyle="1" w:styleId="sharebannerclose">
    <w:name w:val="sharebanner_close"/>
    <w:basedOn w:val="a1"/>
    <w:uiPriority w:val="99"/>
    <w:rsid w:val="00ED2DB2"/>
    <w:rPr>
      <w:rFonts w:cs="Times New Roman"/>
    </w:rPr>
  </w:style>
  <w:style w:type="character" w:customStyle="1" w:styleId="sharebannerbuyorderdoc">
    <w:name w:val="sharebanner_buy order_doc"/>
    <w:basedOn w:val="a1"/>
    <w:uiPriority w:val="99"/>
    <w:rsid w:val="00ED2DB2"/>
    <w:rPr>
      <w:rFonts w:cs="Times New Roman"/>
    </w:rPr>
  </w:style>
  <w:style w:type="paragraph" w:customStyle="1" w:styleId="copytitle">
    <w:name w:val="copytitle"/>
    <w:basedOn w:val="a0"/>
    <w:uiPriority w:val="99"/>
    <w:rsid w:val="00ED2DB2"/>
    <w:pPr>
      <w:spacing w:before="100" w:beforeAutospacing="1" w:after="100" w:afterAutospacing="1" w:line="240" w:lineRule="auto"/>
    </w:pPr>
    <w:rPr>
      <w:szCs w:val="24"/>
      <w:lang w:eastAsia="ru-RU"/>
    </w:rPr>
  </w:style>
  <w:style w:type="character" w:styleId="aa">
    <w:name w:val="Strong"/>
    <w:basedOn w:val="a1"/>
    <w:uiPriority w:val="99"/>
    <w:qFormat/>
    <w:rsid w:val="00ED2DB2"/>
    <w:rPr>
      <w:rFonts w:cs="Times New Roman"/>
      <w:b/>
      <w:bCs/>
    </w:rPr>
  </w:style>
  <w:style w:type="paragraph" w:customStyle="1" w:styleId="copyright">
    <w:name w:val="copyright"/>
    <w:basedOn w:val="a0"/>
    <w:uiPriority w:val="99"/>
    <w:rsid w:val="00ED2DB2"/>
    <w:pPr>
      <w:spacing w:before="100" w:beforeAutospacing="1" w:after="100" w:afterAutospacing="1" w:line="240" w:lineRule="auto"/>
    </w:pPr>
    <w:rPr>
      <w:szCs w:val="24"/>
      <w:lang w:eastAsia="ru-RU"/>
    </w:rPr>
  </w:style>
  <w:style w:type="paragraph" w:customStyle="1" w:styleId="version-site">
    <w:name w:val="version-site"/>
    <w:basedOn w:val="a0"/>
    <w:uiPriority w:val="99"/>
    <w:rsid w:val="00ED2DB2"/>
    <w:pPr>
      <w:spacing w:before="100" w:beforeAutospacing="1" w:after="100" w:afterAutospacing="1" w:line="240" w:lineRule="auto"/>
    </w:pPr>
    <w:rPr>
      <w:szCs w:val="24"/>
      <w:lang w:eastAsia="ru-RU"/>
    </w:rPr>
  </w:style>
  <w:style w:type="character" w:customStyle="1" w:styleId="arr">
    <w:name w:val="arr"/>
    <w:basedOn w:val="a1"/>
    <w:uiPriority w:val="99"/>
    <w:rsid w:val="00ED2DB2"/>
    <w:rPr>
      <w:rFonts w:cs="Times New Roman"/>
    </w:rPr>
  </w:style>
  <w:style w:type="character" w:customStyle="1" w:styleId="message-text">
    <w:name w:val="message-text"/>
    <w:basedOn w:val="a1"/>
    <w:uiPriority w:val="99"/>
    <w:rsid w:val="00ED2DB2"/>
    <w:rPr>
      <w:rFonts w:cs="Times New Roman"/>
    </w:rPr>
  </w:style>
  <w:style w:type="character" w:customStyle="1" w:styleId="ab">
    <w:name w:val="Текст выноски Знак"/>
    <w:basedOn w:val="a1"/>
    <w:link w:val="ac"/>
    <w:uiPriority w:val="99"/>
    <w:semiHidden/>
    <w:rsid w:val="00ED2DB2"/>
    <w:rPr>
      <w:rFonts w:ascii="Tahoma" w:eastAsia="Times New Roman" w:hAnsi="Tahoma" w:cs="Times New Roman"/>
      <w:sz w:val="16"/>
      <w:szCs w:val="16"/>
      <w:lang w:eastAsia="ru-RU"/>
    </w:rPr>
  </w:style>
  <w:style w:type="paragraph" w:styleId="ac">
    <w:name w:val="Balloon Text"/>
    <w:basedOn w:val="a0"/>
    <w:link w:val="ab"/>
    <w:uiPriority w:val="99"/>
    <w:semiHidden/>
    <w:rsid w:val="00ED2DB2"/>
    <w:pPr>
      <w:spacing w:after="0" w:line="240" w:lineRule="auto"/>
    </w:pPr>
    <w:rPr>
      <w:rFonts w:ascii="Tahoma" w:hAnsi="Tahoma"/>
      <w:sz w:val="16"/>
      <w:szCs w:val="16"/>
      <w:lang w:eastAsia="ru-RU"/>
    </w:rPr>
  </w:style>
  <w:style w:type="character" w:customStyle="1" w:styleId="11">
    <w:name w:val="Текст выноски Знак1"/>
    <w:basedOn w:val="a1"/>
    <w:uiPriority w:val="99"/>
    <w:semiHidden/>
    <w:rsid w:val="00ED2DB2"/>
    <w:rPr>
      <w:rFonts w:ascii="Tahoma" w:eastAsia="Times New Roman" w:hAnsi="Tahoma" w:cs="Tahoma"/>
      <w:sz w:val="16"/>
      <w:szCs w:val="16"/>
    </w:rPr>
  </w:style>
  <w:style w:type="paragraph" w:styleId="ad">
    <w:name w:val="List Paragraph"/>
    <w:basedOn w:val="a0"/>
    <w:uiPriority w:val="34"/>
    <w:qFormat/>
    <w:rsid w:val="00ED2DB2"/>
    <w:pPr>
      <w:spacing w:after="80" w:line="240" w:lineRule="auto"/>
      <w:ind w:left="720"/>
      <w:contextualSpacing/>
    </w:pPr>
    <w:rPr>
      <w:rFonts w:ascii="Calibri" w:hAnsi="Calibri"/>
      <w:sz w:val="22"/>
    </w:rPr>
  </w:style>
  <w:style w:type="paragraph" w:styleId="ae">
    <w:name w:val="TOC Heading"/>
    <w:basedOn w:val="1"/>
    <w:next w:val="a0"/>
    <w:uiPriority w:val="39"/>
    <w:qFormat/>
    <w:rsid w:val="00ED2DB2"/>
    <w:pPr>
      <w:keepLines/>
      <w:spacing w:before="480" w:after="0"/>
      <w:outlineLvl w:val="9"/>
    </w:pPr>
    <w:rPr>
      <w:rFonts w:ascii="Cambria" w:hAnsi="Cambria" w:cs="Times New Roman"/>
      <w:color w:val="365F91"/>
      <w:kern w:val="0"/>
      <w:sz w:val="28"/>
      <w:szCs w:val="28"/>
      <w:lang w:eastAsia="ru-RU"/>
    </w:rPr>
  </w:style>
  <w:style w:type="paragraph" w:styleId="12">
    <w:name w:val="toc 1"/>
    <w:basedOn w:val="a0"/>
    <w:next w:val="a0"/>
    <w:autoRedefine/>
    <w:uiPriority w:val="39"/>
    <w:rsid w:val="00ED2DB2"/>
    <w:pPr>
      <w:tabs>
        <w:tab w:val="right" w:leader="dot" w:pos="9344"/>
      </w:tabs>
      <w:spacing w:after="0" w:line="360" w:lineRule="auto"/>
      <w:ind w:firstLine="567"/>
      <w:jc w:val="both"/>
    </w:pPr>
    <w:rPr>
      <w:b/>
      <w:sz w:val="28"/>
      <w:szCs w:val="28"/>
      <w:lang w:eastAsia="ru-RU"/>
    </w:rPr>
  </w:style>
  <w:style w:type="paragraph" w:styleId="21">
    <w:name w:val="toc 2"/>
    <w:basedOn w:val="a0"/>
    <w:next w:val="a0"/>
    <w:autoRedefine/>
    <w:uiPriority w:val="39"/>
    <w:rsid w:val="00ED2DB2"/>
    <w:pPr>
      <w:tabs>
        <w:tab w:val="left" w:pos="0"/>
        <w:tab w:val="right" w:leader="dot" w:pos="9344"/>
      </w:tabs>
      <w:spacing w:after="0" w:line="360" w:lineRule="auto"/>
      <w:ind w:firstLine="567"/>
      <w:jc w:val="both"/>
    </w:pPr>
    <w:rPr>
      <w:sz w:val="28"/>
      <w:szCs w:val="28"/>
    </w:rPr>
  </w:style>
  <w:style w:type="character" w:customStyle="1" w:styleId="22">
    <w:name w:val="Знак Знак2"/>
    <w:basedOn w:val="a1"/>
    <w:uiPriority w:val="99"/>
    <w:rsid w:val="00ED2DB2"/>
    <w:rPr>
      <w:rFonts w:cs="Times New Roman"/>
    </w:rPr>
  </w:style>
  <w:style w:type="paragraph" w:styleId="af">
    <w:name w:val="footer"/>
    <w:basedOn w:val="a0"/>
    <w:link w:val="af0"/>
    <w:uiPriority w:val="99"/>
    <w:rsid w:val="00ED2DB2"/>
    <w:pPr>
      <w:tabs>
        <w:tab w:val="center" w:pos="4677"/>
        <w:tab w:val="right" w:pos="9355"/>
      </w:tabs>
      <w:spacing w:after="0" w:line="240" w:lineRule="auto"/>
    </w:pPr>
    <w:rPr>
      <w:rFonts w:ascii="Calibri" w:hAnsi="Calibri"/>
      <w:sz w:val="22"/>
    </w:rPr>
  </w:style>
  <w:style w:type="character" w:customStyle="1" w:styleId="af0">
    <w:name w:val="Нижний колонтитул Знак"/>
    <w:basedOn w:val="a1"/>
    <w:link w:val="af"/>
    <w:uiPriority w:val="99"/>
    <w:rsid w:val="00ED2DB2"/>
    <w:rPr>
      <w:rFonts w:ascii="Calibri" w:eastAsia="Times New Roman" w:hAnsi="Calibri" w:cs="Times New Roman"/>
    </w:rPr>
  </w:style>
  <w:style w:type="paragraph" w:styleId="31">
    <w:name w:val="toc 3"/>
    <w:basedOn w:val="a0"/>
    <w:next w:val="a0"/>
    <w:autoRedefine/>
    <w:uiPriority w:val="99"/>
    <w:rsid w:val="00ED2DB2"/>
    <w:pPr>
      <w:spacing w:after="100" w:line="259" w:lineRule="auto"/>
      <w:ind w:left="440"/>
    </w:pPr>
    <w:rPr>
      <w:rFonts w:ascii="Calibri" w:hAnsi="Calibri"/>
      <w:sz w:val="22"/>
      <w:lang w:eastAsia="ru-RU"/>
    </w:rPr>
  </w:style>
  <w:style w:type="paragraph" w:customStyle="1" w:styleId="COLBOTTOM">
    <w:name w:val="#COL_BOTTOM"/>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af1">
    <w:name w:val="."/>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DJVU">
    <w:name w:val=".DJVU"/>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EMPTYLINE">
    <w:name w:val=".EMPTY_LINE"/>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ED2DB2"/>
    <w:pPr>
      <w:widowControl w:val="0"/>
      <w:autoSpaceDE w:val="0"/>
      <w:autoSpaceDN w:val="0"/>
      <w:adjustRightInd w:val="0"/>
    </w:pPr>
    <w:rPr>
      <w:rFonts w:ascii="Times New Roman" w:eastAsia="Times New Roman" w:hAnsi="Times New Roman"/>
      <w:color w:val="2B4279"/>
      <w:sz w:val="24"/>
      <w:szCs w:val="24"/>
    </w:rPr>
  </w:style>
  <w:style w:type="paragraph" w:customStyle="1" w:styleId="HORIZLINE">
    <w:name w:val=".HORIZLINE"/>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ED2DB2"/>
    <w:pPr>
      <w:widowControl w:val="0"/>
      <w:autoSpaceDE w:val="0"/>
      <w:autoSpaceDN w:val="0"/>
      <w:adjustRightInd w:val="0"/>
    </w:pPr>
    <w:rPr>
      <w:rFonts w:ascii="Courier New" w:eastAsia="Times New Roman" w:hAnsi="Courier New" w:cs="Courier New"/>
      <w:sz w:val="24"/>
      <w:szCs w:val="24"/>
    </w:rPr>
  </w:style>
  <w:style w:type="paragraph" w:customStyle="1" w:styleId="WIDETABLE">
    <w:name w:val=".WIDETABLE"/>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BODY">
    <w:name w:val="BODY"/>
    <w:uiPriority w:val="99"/>
    <w:rsid w:val="00ED2DB2"/>
    <w:pPr>
      <w:widowControl w:val="0"/>
      <w:autoSpaceDE w:val="0"/>
      <w:autoSpaceDN w:val="0"/>
      <w:adjustRightInd w:val="0"/>
    </w:pPr>
    <w:rPr>
      <w:rFonts w:ascii="Times New Roman" w:eastAsia="Times New Roman" w:hAnsi="Times New Roman"/>
      <w:sz w:val="24"/>
      <w:szCs w:val="24"/>
    </w:rPr>
  </w:style>
  <w:style w:type="paragraph" w:customStyle="1" w:styleId="TABLE">
    <w:name w:val="TABLE"/>
    <w:uiPriority w:val="99"/>
    <w:rsid w:val="00ED2DB2"/>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uiPriority w:val="99"/>
    <w:rsid w:val="00ED2DB2"/>
  </w:style>
  <w:style w:type="character" w:styleId="af2">
    <w:name w:val="Emphasis"/>
    <w:basedOn w:val="a1"/>
    <w:uiPriority w:val="99"/>
    <w:qFormat/>
    <w:rsid w:val="00ED2DB2"/>
    <w:rPr>
      <w:rFonts w:cs="Times New Roman"/>
      <w:i/>
    </w:rPr>
  </w:style>
  <w:style w:type="paragraph" w:styleId="af3">
    <w:name w:val="footnote text"/>
    <w:basedOn w:val="a0"/>
    <w:link w:val="af4"/>
    <w:uiPriority w:val="99"/>
    <w:rsid w:val="00ED2DB2"/>
    <w:pPr>
      <w:spacing w:after="0" w:line="240" w:lineRule="auto"/>
    </w:pPr>
    <w:rPr>
      <w:rFonts w:ascii="Calibri" w:hAnsi="Calibri"/>
      <w:sz w:val="20"/>
      <w:szCs w:val="20"/>
      <w:lang w:eastAsia="ru-RU"/>
    </w:rPr>
  </w:style>
  <w:style w:type="character" w:customStyle="1" w:styleId="af4">
    <w:name w:val="Текст сноски Знак"/>
    <w:basedOn w:val="a1"/>
    <w:link w:val="af3"/>
    <w:uiPriority w:val="99"/>
    <w:rsid w:val="00ED2DB2"/>
    <w:rPr>
      <w:rFonts w:ascii="Calibri" w:eastAsia="Times New Roman" w:hAnsi="Calibri" w:cs="Times New Roman"/>
      <w:sz w:val="20"/>
      <w:szCs w:val="20"/>
      <w:lang w:eastAsia="ru-RU"/>
    </w:rPr>
  </w:style>
  <w:style w:type="paragraph" w:customStyle="1" w:styleId="rvps4">
    <w:name w:val="rvps4"/>
    <w:basedOn w:val="a0"/>
    <w:uiPriority w:val="99"/>
    <w:rsid w:val="00ED2DB2"/>
    <w:pPr>
      <w:spacing w:before="100" w:beforeAutospacing="1" w:after="100" w:afterAutospacing="1" w:line="240" w:lineRule="auto"/>
    </w:pPr>
    <w:rPr>
      <w:szCs w:val="24"/>
      <w:lang w:eastAsia="ru-RU"/>
    </w:rPr>
  </w:style>
  <w:style w:type="character" w:customStyle="1" w:styleId="rvts6">
    <w:name w:val="rvts6"/>
    <w:basedOn w:val="a1"/>
    <w:uiPriority w:val="99"/>
    <w:rsid w:val="00ED2DB2"/>
    <w:rPr>
      <w:rFonts w:cs="Times New Roman"/>
    </w:rPr>
  </w:style>
  <w:style w:type="character" w:styleId="af5">
    <w:name w:val="page number"/>
    <w:basedOn w:val="a1"/>
    <w:uiPriority w:val="99"/>
    <w:rsid w:val="00ED2DB2"/>
    <w:rPr>
      <w:rFonts w:cs="Times New Roman"/>
    </w:rPr>
  </w:style>
  <w:style w:type="character" w:styleId="af6">
    <w:name w:val="footnote reference"/>
    <w:basedOn w:val="a1"/>
    <w:uiPriority w:val="99"/>
    <w:rsid w:val="00ED2DB2"/>
    <w:rPr>
      <w:rFonts w:cs="Times New Roman"/>
      <w:vertAlign w:val="superscript"/>
    </w:rPr>
  </w:style>
  <w:style w:type="paragraph" w:customStyle="1" w:styleId="ConsPlusTitle">
    <w:name w:val="ConsPlusTitle"/>
    <w:uiPriority w:val="99"/>
    <w:rsid w:val="00ED2DB2"/>
    <w:pPr>
      <w:widowControl w:val="0"/>
      <w:autoSpaceDE w:val="0"/>
      <w:autoSpaceDN w:val="0"/>
      <w:adjustRightInd w:val="0"/>
    </w:pPr>
    <w:rPr>
      <w:rFonts w:ascii="Times New Roman" w:eastAsia="Times New Roman" w:hAnsi="Times New Roman"/>
      <w:b/>
      <w:bCs/>
    </w:rPr>
  </w:style>
  <w:style w:type="paragraph" w:customStyle="1" w:styleId="ConsNormal">
    <w:name w:val="ConsNormal"/>
    <w:uiPriority w:val="99"/>
    <w:rsid w:val="00ED2DB2"/>
    <w:pPr>
      <w:widowControl w:val="0"/>
      <w:autoSpaceDE w:val="0"/>
      <w:autoSpaceDN w:val="0"/>
      <w:adjustRightInd w:val="0"/>
      <w:ind w:right="19772" w:firstLine="720"/>
    </w:pPr>
    <w:rPr>
      <w:rFonts w:ascii="Arial" w:eastAsia="Times New Roman" w:hAnsi="Arial" w:cs="Arial"/>
    </w:rPr>
  </w:style>
  <w:style w:type="paragraph" w:customStyle="1" w:styleId="rvps5">
    <w:name w:val="rvps5"/>
    <w:basedOn w:val="a0"/>
    <w:uiPriority w:val="99"/>
    <w:rsid w:val="00ED2DB2"/>
    <w:pPr>
      <w:spacing w:before="100" w:beforeAutospacing="1" w:after="100" w:afterAutospacing="1" w:line="240" w:lineRule="auto"/>
    </w:pPr>
    <w:rPr>
      <w:szCs w:val="24"/>
      <w:lang w:eastAsia="ru-RU"/>
    </w:rPr>
  </w:style>
  <w:style w:type="paragraph" w:styleId="af7">
    <w:name w:val="Body Text"/>
    <w:basedOn w:val="a"/>
    <w:link w:val="af8"/>
    <w:uiPriority w:val="99"/>
    <w:rsid w:val="00ED2DB2"/>
    <w:pPr>
      <w:spacing w:after="0" w:line="240" w:lineRule="auto"/>
      <w:ind w:left="0" w:firstLine="709"/>
      <w:contextualSpacing/>
      <w:jc w:val="both"/>
    </w:pPr>
    <w:rPr>
      <w:sz w:val="28"/>
      <w:szCs w:val="24"/>
      <w:lang w:eastAsia="ru-RU"/>
    </w:rPr>
  </w:style>
  <w:style w:type="character" w:customStyle="1" w:styleId="af8">
    <w:name w:val="Основной текст Знак"/>
    <w:basedOn w:val="a1"/>
    <w:link w:val="af7"/>
    <w:uiPriority w:val="99"/>
    <w:rsid w:val="00ED2DB2"/>
    <w:rPr>
      <w:rFonts w:ascii="Times New Roman" w:eastAsia="Times New Roman" w:hAnsi="Times New Roman"/>
      <w:sz w:val="28"/>
      <w:szCs w:val="24"/>
    </w:rPr>
  </w:style>
  <w:style w:type="paragraph" w:styleId="a">
    <w:name w:val="List Number"/>
    <w:basedOn w:val="a0"/>
    <w:uiPriority w:val="99"/>
    <w:rsid w:val="00ED2DB2"/>
    <w:pPr>
      <w:numPr>
        <w:numId w:val="1"/>
      </w:numPr>
      <w:tabs>
        <w:tab w:val="clear" w:pos="360"/>
      </w:tabs>
      <w:ind w:left="1060"/>
    </w:pPr>
  </w:style>
  <w:style w:type="character" w:customStyle="1" w:styleId="af9">
    <w:name w:val="Цветовое выделение"/>
    <w:uiPriority w:val="99"/>
    <w:rsid w:val="00ED2DB2"/>
    <w:rPr>
      <w:b/>
      <w:color w:val="000080"/>
    </w:rPr>
  </w:style>
  <w:style w:type="paragraph" w:customStyle="1" w:styleId="afa">
    <w:name w:val="Таблицы (моноширинный)"/>
    <w:basedOn w:val="a0"/>
    <w:next w:val="a0"/>
    <w:uiPriority w:val="99"/>
    <w:rsid w:val="00ED2DB2"/>
    <w:pPr>
      <w:widowControl w:val="0"/>
      <w:autoSpaceDE w:val="0"/>
      <w:autoSpaceDN w:val="0"/>
      <w:adjustRightInd w:val="0"/>
      <w:spacing w:after="0" w:line="240" w:lineRule="auto"/>
      <w:jc w:val="both"/>
    </w:pPr>
    <w:rPr>
      <w:rFonts w:ascii="Courier New" w:hAnsi="Courier New" w:cs="Courier New"/>
      <w:szCs w:val="24"/>
      <w:lang w:eastAsia="ru-RU"/>
    </w:rPr>
  </w:style>
  <w:style w:type="character" w:customStyle="1" w:styleId="afb">
    <w:name w:val="Гипертекстовая ссылка"/>
    <w:uiPriority w:val="99"/>
    <w:rsid w:val="00ED2DB2"/>
    <w:rPr>
      <w:b/>
      <w:color w:val="008000"/>
    </w:rPr>
  </w:style>
  <w:style w:type="paragraph" w:customStyle="1" w:styleId="s16">
    <w:name w:val="s_16"/>
    <w:basedOn w:val="a0"/>
    <w:uiPriority w:val="99"/>
    <w:rsid w:val="00ED2DB2"/>
    <w:pPr>
      <w:spacing w:before="100" w:beforeAutospacing="1" w:after="100" w:afterAutospacing="1" w:line="240" w:lineRule="auto"/>
    </w:pPr>
    <w:rPr>
      <w:szCs w:val="24"/>
      <w:lang w:eastAsia="ru-RU"/>
    </w:rPr>
  </w:style>
  <w:style w:type="character" w:customStyle="1" w:styleId="afc">
    <w:name w:val="Схема документа Знак"/>
    <w:basedOn w:val="a1"/>
    <w:link w:val="afd"/>
    <w:uiPriority w:val="99"/>
    <w:semiHidden/>
    <w:rsid w:val="00ED2DB2"/>
    <w:rPr>
      <w:rFonts w:ascii="Tahoma" w:eastAsia="Times New Roman" w:hAnsi="Tahoma" w:cs="Tahoma"/>
      <w:sz w:val="16"/>
      <w:szCs w:val="16"/>
    </w:rPr>
  </w:style>
  <w:style w:type="paragraph" w:styleId="afd">
    <w:name w:val="Document Map"/>
    <w:basedOn w:val="a0"/>
    <w:link w:val="afc"/>
    <w:uiPriority w:val="99"/>
    <w:semiHidden/>
    <w:unhideWhenUsed/>
    <w:rsid w:val="00ED2DB2"/>
    <w:rPr>
      <w:rFonts w:ascii="Tahoma" w:hAnsi="Tahoma" w:cs="Tahoma"/>
      <w:sz w:val="16"/>
      <w:szCs w:val="16"/>
    </w:rPr>
  </w:style>
  <w:style w:type="character" w:customStyle="1" w:styleId="13">
    <w:name w:val="Схема документа Знак1"/>
    <w:basedOn w:val="a1"/>
    <w:uiPriority w:val="99"/>
    <w:semiHidden/>
    <w:rsid w:val="00ED2DB2"/>
    <w:rPr>
      <w:rFonts w:ascii="Tahoma" w:eastAsia="Times New Roman" w:hAnsi="Tahoma" w:cs="Tahoma"/>
      <w:sz w:val="16"/>
      <w:szCs w:val="16"/>
    </w:rPr>
  </w:style>
  <w:style w:type="paragraph" w:customStyle="1" w:styleId="2TimesNewRoman14">
    <w:name w:val="Стиль Основной текст 2 + Times New Roman 14 пт"/>
    <w:uiPriority w:val="99"/>
    <w:rsid w:val="00ED2DB2"/>
    <w:pPr>
      <w:numPr>
        <w:ilvl w:val="3"/>
      </w:numPr>
      <w:ind w:left="3240" w:hanging="360"/>
      <w:contextualSpacing/>
      <w:jc w:val="both"/>
    </w:pPr>
    <w:rPr>
      <w:rFonts w:ascii="Times New Roman" w:eastAsia="Times New Roman" w:hAnsi="Times New Roman"/>
      <w:sz w:val="28"/>
      <w:szCs w:val="24"/>
    </w:rPr>
  </w:style>
  <w:style w:type="paragraph" w:customStyle="1" w:styleId="ConsPlusNonformat">
    <w:name w:val="ConsPlusNonformat"/>
    <w:uiPriority w:val="99"/>
    <w:rsid w:val="00ED2DB2"/>
    <w:pPr>
      <w:autoSpaceDE w:val="0"/>
      <w:autoSpaceDN w:val="0"/>
      <w:adjustRightInd w:val="0"/>
      <w:ind w:firstLine="709"/>
      <w:jc w:val="both"/>
    </w:pPr>
    <w:rPr>
      <w:rFonts w:ascii="Courier New" w:hAnsi="Courier New" w:cs="Courier New"/>
      <w:lang w:eastAsia="en-US"/>
    </w:rPr>
  </w:style>
  <w:style w:type="paragraph" w:styleId="HTML">
    <w:name w:val="HTML Preformatted"/>
    <w:basedOn w:val="a0"/>
    <w:link w:val="HTML0"/>
    <w:uiPriority w:val="99"/>
    <w:semiHidden/>
    <w:unhideWhenUsed/>
    <w:rsid w:val="00ED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ED2DB2"/>
    <w:rPr>
      <w:rFonts w:ascii="Courier New" w:eastAsia="Times New Roman" w:hAnsi="Courier New" w:cs="Courier New"/>
      <w:sz w:val="20"/>
      <w:szCs w:val="20"/>
      <w:lang w:eastAsia="ru-RU"/>
    </w:rPr>
  </w:style>
  <w:style w:type="paragraph" w:customStyle="1" w:styleId="ConsPlusCell">
    <w:name w:val="ConsPlusCell"/>
    <w:uiPriority w:val="99"/>
    <w:rsid w:val="00770FAF"/>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770FAF"/>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770FAF"/>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770FAF"/>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770FAF"/>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770FAF"/>
    <w:pPr>
      <w:widowControl w:val="0"/>
      <w:autoSpaceDE w:val="0"/>
      <w:autoSpaceDN w:val="0"/>
      <w:adjustRightInd w:val="0"/>
    </w:pPr>
    <w:rPr>
      <w:rFonts w:ascii="Times New Roman" w:eastAsiaTheme="minorEastAsia" w:hAnsi="Times New Roman"/>
      <w:sz w:val="24"/>
      <w:szCs w:val="24"/>
    </w:rPr>
  </w:style>
  <w:style w:type="character" w:customStyle="1" w:styleId="CharStyle38">
    <w:name w:val="Char Style 38"/>
    <w:basedOn w:val="a1"/>
    <w:uiPriority w:val="99"/>
    <w:rsid w:val="00076B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pt-000004">
    <w:name w:val="pt-000004"/>
    <w:basedOn w:val="a1"/>
    <w:rsid w:val="00B2706A"/>
  </w:style>
  <w:style w:type="character" w:customStyle="1" w:styleId="CharStyle37">
    <w:name w:val="Char Style 37"/>
    <w:basedOn w:val="a1"/>
    <w:link w:val="Style36"/>
    <w:uiPriority w:val="99"/>
    <w:rsid w:val="00B2706A"/>
    <w:rPr>
      <w:shd w:val="clear" w:color="auto" w:fill="FFFFFF"/>
    </w:rPr>
  </w:style>
  <w:style w:type="paragraph" w:customStyle="1" w:styleId="Style36">
    <w:name w:val="Style 36"/>
    <w:basedOn w:val="a0"/>
    <w:link w:val="CharStyle37"/>
    <w:uiPriority w:val="99"/>
    <w:rsid w:val="00B2706A"/>
    <w:pPr>
      <w:widowControl w:val="0"/>
      <w:shd w:val="clear" w:color="auto" w:fill="FFFFFF"/>
      <w:spacing w:after="0" w:line="278" w:lineRule="exact"/>
      <w:jc w:val="both"/>
    </w:pPr>
    <w:rPr>
      <w:rFonts w:ascii="Calibri" w:eastAsia="Calibri" w:hAnsi="Calibri"/>
      <w:sz w:val="20"/>
      <w:szCs w:val="20"/>
      <w:lang w:eastAsia="ru-RU"/>
    </w:rPr>
  </w:style>
  <w:style w:type="table" w:customStyle="1" w:styleId="tablebody">
    <w:name w:val="table_body"/>
    <w:uiPriority w:val="99"/>
    <w:rsid w:val="007930CC"/>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styleId="afe">
    <w:name w:val="annotation reference"/>
    <w:basedOn w:val="a1"/>
    <w:uiPriority w:val="99"/>
    <w:semiHidden/>
    <w:unhideWhenUsed/>
    <w:rsid w:val="00550140"/>
    <w:rPr>
      <w:sz w:val="16"/>
      <w:szCs w:val="16"/>
    </w:rPr>
  </w:style>
  <w:style w:type="paragraph" w:styleId="aff">
    <w:name w:val="annotation text"/>
    <w:basedOn w:val="a0"/>
    <w:link w:val="aff0"/>
    <w:uiPriority w:val="99"/>
    <w:semiHidden/>
    <w:unhideWhenUsed/>
    <w:rsid w:val="00550140"/>
    <w:pPr>
      <w:spacing w:line="240" w:lineRule="auto"/>
    </w:pPr>
    <w:rPr>
      <w:sz w:val="20"/>
      <w:szCs w:val="20"/>
    </w:rPr>
  </w:style>
  <w:style w:type="character" w:customStyle="1" w:styleId="aff0">
    <w:name w:val="Текст примечания Знак"/>
    <w:basedOn w:val="a1"/>
    <w:link w:val="aff"/>
    <w:uiPriority w:val="99"/>
    <w:semiHidden/>
    <w:rsid w:val="00550140"/>
    <w:rPr>
      <w:rFonts w:ascii="Times New Roman" w:eastAsia="Times New Roman" w:hAnsi="Times New Roman"/>
      <w:lang w:eastAsia="en-US"/>
    </w:rPr>
  </w:style>
  <w:style w:type="paragraph" w:styleId="aff1">
    <w:name w:val="annotation subject"/>
    <w:basedOn w:val="aff"/>
    <w:next w:val="aff"/>
    <w:link w:val="aff2"/>
    <w:uiPriority w:val="99"/>
    <w:semiHidden/>
    <w:unhideWhenUsed/>
    <w:rsid w:val="00550140"/>
    <w:rPr>
      <w:b/>
      <w:bCs/>
    </w:rPr>
  </w:style>
  <w:style w:type="character" w:customStyle="1" w:styleId="aff2">
    <w:name w:val="Тема примечания Знак"/>
    <w:basedOn w:val="aff0"/>
    <w:link w:val="aff1"/>
    <w:uiPriority w:val="99"/>
    <w:semiHidden/>
    <w:rsid w:val="0055014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510">
      <w:bodyDiv w:val="1"/>
      <w:marLeft w:val="0"/>
      <w:marRight w:val="0"/>
      <w:marTop w:val="0"/>
      <w:marBottom w:val="0"/>
      <w:divBdr>
        <w:top w:val="none" w:sz="0" w:space="0" w:color="auto"/>
        <w:left w:val="none" w:sz="0" w:space="0" w:color="auto"/>
        <w:bottom w:val="none" w:sz="0" w:space="0" w:color="auto"/>
        <w:right w:val="none" w:sz="0" w:space="0" w:color="auto"/>
      </w:divBdr>
    </w:div>
    <w:div w:id="4345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9713-F4E2-44E5-9529-E38700AD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23429</Words>
  <Characters>133550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156666</CharactersWithSpaces>
  <SharedDoc>false</SharedDoc>
  <HLinks>
    <vt:vector size="24" baseType="variant">
      <vt:variant>
        <vt:i4>1441908</vt:i4>
      </vt:variant>
      <vt:variant>
        <vt:i4>0</vt:i4>
      </vt:variant>
      <vt:variant>
        <vt:i4>0</vt:i4>
      </vt:variant>
      <vt:variant>
        <vt:i4>5</vt:i4>
      </vt:variant>
      <vt:variant>
        <vt:lpwstr>http://www.znaytovar.ru/gost/2/GOST_2434680_Vibraciya_Terminy.html</vt:lpwstr>
      </vt:variant>
      <vt:variant>
        <vt:lpwstr/>
      </vt:variant>
      <vt:variant>
        <vt:i4>4390920</vt:i4>
      </vt:variant>
      <vt:variant>
        <vt:i4>6</vt:i4>
      </vt:variant>
      <vt:variant>
        <vt:i4>0</vt:i4>
      </vt:variant>
      <vt:variant>
        <vt:i4>5</vt:i4>
      </vt:variant>
      <vt:variant>
        <vt:lpwstr>consultantplus://offline/ref=BDA114E1AC23957EA1860DC1DF83593434730138BAB057AC6EFD59CB14GE23L</vt:lpwstr>
      </vt:variant>
      <vt:variant>
        <vt:lpwstr/>
      </vt:variant>
      <vt:variant>
        <vt:i4>3932194</vt:i4>
      </vt:variant>
      <vt:variant>
        <vt:i4>3</vt:i4>
      </vt:variant>
      <vt:variant>
        <vt:i4>0</vt:i4>
      </vt:variant>
      <vt:variant>
        <vt:i4>5</vt:i4>
      </vt:variant>
      <vt:variant>
        <vt:lpwstr>http://base.garant.ru/12116290/</vt:lpwstr>
      </vt:variant>
      <vt:variant>
        <vt:lpwstr/>
      </vt:variant>
      <vt:variant>
        <vt:i4>7077933</vt:i4>
      </vt:variant>
      <vt:variant>
        <vt:i4>0</vt:i4>
      </vt:variant>
      <vt:variant>
        <vt:i4>0</vt:i4>
      </vt:variant>
      <vt:variant>
        <vt:i4>5</vt:i4>
      </vt:variant>
      <vt:variant>
        <vt:lpwstr>https://docviewer.yandex.ru/r.xml?sk=421de0f8e14b523e9f6b831a62356980&amp;url=http%3A%2F%2Fregulation.gov.ru%2Fdeveloper%2Fproject_npa.html%3Fpoint%3Dedit_passport%26record_id%3D12018%26stage%3D1%26stage_id%3D4578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Инюцин Михаил Сергеевич</dc:creator>
  <cp:lastModifiedBy>Ушакова Мария Васильевна</cp:lastModifiedBy>
  <cp:revision>2</cp:revision>
  <cp:lastPrinted>2020-12-22T15:59:00Z</cp:lastPrinted>
  <dcterms:created xsi:type="dcterms:W3CDTF">2020-12-28T16:35:00Z</dcterms:created>
  <dcterms:modified xsi:type="dcterms:W3CDTF">2020-12-28T16:35:00Z</dcterms:modified>
</cp:coreProperties>
</file>