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56A" w:rsidRPr="00B34826" w:rsidRDefault="0025656A" w:rsidP="0025656A">
      <w:pPr>
        <w:ind w:left="5670"/>
        <w:jc w:val="center"/>
        <w:rPr>
          <w:sz w:val="27"/>
          <w:szCs w:val="27"/>
        </w:rPr>
      </w:pPr>
      <w:bookmarkStart w:id="0" w:name="_GoBack"/>
      <w:bookmarkEnd w:id="0"/>
      <w:r w:rsidRPr="00B34826">
        <w:rPr>
          <w:sz w:val="28"/>
          <w:szCs w:val="28"/>
        </w:rPr>
        <w:t xml:space="preserve">Приложение </w:t>
      </w:r>
      <w:r w:rsidR="00DD0D22">
        <w:rPr>
          <w:sz w:val="28"/>
          <w:szCs w:val="28"/>
        </w:rPr>
        <w:br/>
      </w:r>
      <w:r w:rsidRPr="00B34826">
        <w:rPr>
          <w:sz w:val="28"/>
          <w:szCs w:val="28"/>
        </w:rPr>
        <w:t>к приказу</w:t>
      </w:r>
      <w:r w:rsidR="00DD0D22">
        <w:rPr>
          <w:sz w:val="28"/>
          <w:szCs w:val="28"/>
        </w:rPr>
        <w:t xml:space="preserve"> </w:t>
      </w:r>
      <w:r w:rsidRPr="00B34826">
        <w:rPr>
          <w:sz w:val="28"/>
          <w:szCs w:val="28"/>
        </w:rPr>
        <w:t>Министерства труда</w:t>
      </w:r>
      <w:r w:rsidR="00DD0D22">
        <w:rPr>
          <w:sz w:val="28"/>
          <w:szCs w:val="28"/>
        </w:rPr>
        <w:t xml:space="preserve"> </w:t>
      </w:r>
      <w:r w:rsidRPr="00B34826">
        <w:rPr>
          <w:sz w:val="28"/>
          <w:szCs w:val="28"/>
        </w:rPr>
        <w:t>и социальной защиты</w:t>
      </w:r>
      <w:r w:rsidR="00DD0D22">
        <w:rPr>
          <w:sz w:val="28"/>
          <w:szCs w:val="28"/>
        </w:rPr>
        <w:t xml:space="preserve"> </w:t>
      </w:r>
      <w:r w:rsidR="00DD0D22">
        <w:rPr>
          <w:sz w:val="28"/>
          <w:szCs w:val="28"/>
        </w:rPr>
        <w:br/>
      </w:r>
      <w:r w:rsidRPr="00B34826">
        <w:rPr>
          <w:sz w:val="28"/>
          <w:szCs w:val="28"/>
        </w:rPr>
        <w:t>Российской Федерации</w:t>
      </w:r>
    </w:p>
    <w:p w:rsidR="0025656A" w:rsidRPr="00B34826" w:rsidRDefault="0025656A" w:rsidP="0025656A">
      <w:pPr>
        <w:ind w:left="5670"/>
        <w:jc w:val="center"/>
        <w:rPr>
          <w:sz w:val="27"/>
          <w:szCs w:val="27"/>
        </w:rPr>
      </w:pPr>
      <w:r w:rsidRPr="00B34826">
        <w:rPr>
          <w:sz w:val="28"/>
          <w:szCs w:val="28"/>
        </w:rPr>
        <w:t xml:space="preserve">от </w:t>
      </w:r>
      <w:r>
        <w:rPr>
          <w:sz w:val="28"/>
          <w:szCs w:val="28"/>
        </w:rPr>
        <w:t>«__»</w:t>
      </w:r>
      <w:r w:rsidRPr="00B34826">
        <w:rPr>
          <w:sz w:val="28"/>
          <w:szCs w:val="28"/>
        </w:rPr>
        <w:t>_________ 20___ года № ____</w:t>
      </w:r>
    </w:p>
    <w:p w:rsidR="009665EA" w:rsidRDefault="009665EA">
      <w:pPr>
        <w:pStyle w:val="Style7"/>
        <w:shd w:val="clear" w:color="auto" w:fill="auto"/>
        <w:spacing w:after="0" w:line="260" w:lineRule="exact"/>
        <w:ind w:left="4040"/>
        <w:jc w:val="left"/>
        <w:rPr>
          <w:rStyle w:val="CharStyle50"/>
          <w:color w:val="000000"/>
          <w:sz w:val="28"/>
          <w:szCs w:val="28"/>
        </w:rPr>
      </w:pPr>
    </w:p>
    <w:p w:rsidR="00155540" w:rsidRPr="00BD73E6" w:rsidRDefault="00BD73E6" w:rsidP="0025656A">
      <w:pPr>
        <w:pStyle w:val="Style7"/>
        <w:shd w:val="clear" w:color="auto" w:fill="auto"/>
        <w:spacing w:after="0" w:line="260" w:lineRule="exact"/>
        <w:rPr>
          <w:rStyle w:val="CharStyle50"/>
          <w:b/>
          <w:color w:val="000000"/>
          <w:sz w:val="28"/>
          <w:szCs w:val="28"/>
        </w:rPr>
      </w:pPr>
      <w:r w:rsidRPr="00BD73E6">
        <w:rPr>
          <w:rStyle w:val="CharStyle50"/>
          <w:b/>
          <w:color w:val="000000"/>
          <w:sz w:val="28"/>
          <w:szCs w:val="28"/>
        </w:rPr>
        <w:t>Правила по охране труда при проведении полиграфических работ</w:t>
      </w:r>
    </w:p>
    <w:p w:rsidR="00BD73E6" w:rsidRPr="00612A57" w:rsidRDefault="00BD73E6" w:rsidP="0025656A">
      <w:pPr>
        <w:pStyle w:val="Style7"/>
        <w:shd w:val="clear" w:color="auto" w:fill="auto"/>
        <w:spacing w:after="0" w:line="260" w:lineRule="exact"/>
        <w:rPr>
          <w:sz w:val="28"/>
          <w:szCs w:val="28"/>
        </w:rPr>
      </w:pPr>
    </w:p>
    <w:p w:rsidR="00155540" w:rsidRPr="00612A57" w:rsidRDefault="00A325C6" w:rsidP="0025656A">
      <w:pPr>
        <w:pStyle w:val="Style7"/>
        <w:numPr>
          <w:ilvl w:val="0"/>
          <w:numId w:val="17"/>
        </w:numPr>
        <w:shd w:val="clear" w:color="auto" w:fill="auto"/>
        <w:tabs>
          <w:tab w:val="left" w:pos="0"/>
        </w:tabs>
        <w:spacing w:after="308" w:line="260" w:lineRule="exact"/>
        <w:rPr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О</w:t>
      </w:r>
      <w:r w:rsidR="00612A57">
        <w:rPr>
          <w:rStyle w:val="CharStyle50"/>
          <w:color w:val="000000"/>
          <w:sz w:val="28"/>
          <w:szCs w:val="28"/>
        </w:rPr>
        <w:t>бщие положения</w:t>
      </w:r>
    </w:p>
    <w:p w:rsidR="00155540" w:rsidRPr="00612A57" w:rsidRDefault="00A325C6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 xml:space="preserve">Правила по охране труда при проведении полиграфических работ </w:t>
      </w:r>
      <w:r w:rsidR="00DD0D22">
        <w:rPr>
          <w:rStyle w:val="CharStyle50"/>
          <w:color w:val="000000"/>
          <w:sz w:val="28"/>
          <w:szCs w:val="28"/>
        </w:rPr>
        <w:t xml:space="preserve">                </w:t>
      </w:r>
      <w:r w:rsidRPr="00612A57">
        <w:rPr>
          <w:rStyle w:val="CharStyle50"/>
          <w:color w:val="000000"/>
          <w:sz w:val="28"/>
          <w:szCs w:val="28"/>
        </w:rPr>
        <w:t xml:space="preserve">(далее - Правила) устанавливают государственные нормативные требования охраны труда, предъявляемые к организации и осуществлению работ, связанных с </w:t>
      </w:r>
      <w:r w:rsidR="00D40C5F" w:rsidRPr="00612A57">
        <w:rPr>
          <w:rStyle w:val="CharStyle50"/>
          <w:color w:val="000000"/>
          <w:sz w:val="28"/>
          <w:szCs w:val="28"/>
        </w:rPr>
        <w:t>изготовлением журнальной, деловой, газетной, этикеточной и упаковочной продукции и прочей продукции, с применением полиграфических технологий</w:t>
      </w:r>
      <w:r w:rsidRPr="00612A57">
        <w:rPr>
          <w:rStyle w:val="CharStyle50"/>
          <w:color w:val="000000"/>
          <w:sz w:val="28"/>
          <w:szCs w:val="28"/>
        </w:rPr>
        <w:t>.</w:t>
      </w:r>
    </w:p>
    <w:p w:rsidR="00155540" w:rsidRPr="00612A57" w:rsidRDefault="00A325C6" w:rsidP="00612A57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20" w:firstLine="720"/>
        <w:jc w:val="both"/>
        <w:rPr>
          <w:rStyle w:val="CharStyle50"/>
          <w:color w:val="00000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 при проведении полиграфических работ.</w:t>
      </w:r>
    </w:p>
    <w:p w:rsidR="00155540" w:rsidRPr="00612A57" w:rsidRDefault="00A325C6" w:rsidP="00612A57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20" w:firstLine="720"/>
        <w:jc w:val="both"/>
        <w:rPr>
          <w:rStyle w:val="CharStyle50"/>
          <w:color w:val="00000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Правила определяют меры, направленные на предупреждение воздействия опасных и вредных производственных факторов на работников, занятых полиграфическими работами.</w:t>
      </w:r>
    </w:p>
    <w:p w:rsidR="00155540" w:rsidRPr="00612A57" w:rsidRDefault="00A325C6" w:rsidP="00612A57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Содержащиеся в Правилах требования устанавливают минимально допустимые уровни охраны и безопасности труда работников,</w:t>
      </w:r>
      <w:r w:rsidR="00DD0D22">
        <w:rPr>
          <w:rStyle w:val="CharStyle50"/>
          <w:color w:val="000000"/>
          <w:sz w:val="28"/>
          <w:szCs w:val="28"/>
        </w:rPr>
        <w:t xml:space="preserve"> </w:t>
      </w:r>
      <w:r w:rsidRPr="00612A57">
        <w:rPr>
          <w:rStyle w:val="CharStyle50"/>
          <w:color w:val="000000"/>
          <w:sz w:val="28"/>
          <w:szCs w:val="28"/>
        </w:rPr>
        <w:t>участвующих в проведении полиграфических работ, соответствующие положениям общепризнанных международных актов.</w:t>
      </w:r>
    </w:p>
    <w:p w:rsidR="00155540" w:rsidRPr="00612A57" w:rsidRDefault="00A325C6">
      <w:pPr>
        <w:pStyle w:val="Style7"/>
        <w:shd w:val="clear" w:color="auto" w:fill="auto"/>
        <w:spacing w:after="0" w:line="322" w:lineRule="exact"/>
        <w:ind w:right="20" w:firstLine="720"/>
        <w:jc w:val="both"/>
        <w:rPr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В локальных нормативных актах работодателями могут устанавливаться более высокие уровни требований охраны труда.</w:t>
      </w:r>
    </w:p>
    <w:p w:rsidR="00155540" w:rsidRPr="00612A57" w:rsidRDefault="00A325C6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right="20" w:firstLine="720"/>
        <w:jc w:val="both"/>
        <w:rPr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Правила действуют на всей территории Российской Федерации и должны учитываться при проектировании и строительстве новых, реконструкции и техническом перевооружении действующих производств, проектировании производственных процессов и технологического оборудования, используемых при проведении полиграфических работ.</w:t>
      </w:r>
    </w:p>
    <w:p w:rsidR="00155540" w:rsidRPr="00612A57" w:rsidRDefault="00A325C6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right="20" w:firstLine="720"/>
        <w:jc w:val="both"/>
        <w:rPr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Работодатель обязан обеспечивать безопасность работников при осуществлении производственных процессов, связанных с применением полиграфического оборудования, соответствие их государственным нормативным требованиям охраны труда, а также контроль за соблюдением требований Правил.</w:t>
      </w:r>
    </w:p>
    <w:p w:rsidR="00155540" w:rsidRPr="00612A57" w:rsidRDefault="00A325C6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right="20" w:firstLine="720"/>
        <w:jc w:val="both"/>
        <w:rPr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В соответствии с требованиями Правил и эксплуатационной документации изготовителей используемого оборудования при проведении полиграфических работ</w:t>
      </w:r>
      <w:r w:rsidR="004D3F19">
        <w:rPr>
          <w:rStyle w:val="CharStyle50"/>
          <w:color w:val="000000"/>
          <w:sz w:val="28"/>
          <w:szCs w:val="28"/>
        </w:rPr>
        <w:t>,</w:t>
      </w:r>
      <w:r w:rsidRPr="00612A57">
        <w:rPr>
          <w:rStyle w:val="CharStyle50"/>
          <w:color w:val="000000"/>
          <w:sz w:val="28"/>
          <w:szCs w:val="28"/>
        </w:rPr>
        <w:t xml:space="preserve"> работодателем в установленном </w:t>
      </w:r>
      <w:r w:rsidR="004D3F19">
        <w:rPr>
          <w:rStyle w:val="CharStyle50"/>
          <w:color w:val="000000"/>
          <w:sz w:val="28"/>
          <w:szCs w:val="28"/>
        </w:rPr>
        <w:t xml:space="preserve">им </w:t>
      </w:r>
      <w:r w:rsidRPr="00612A57">
        <w:rPr>
          <w:rStyle w:val="CharStyle50"/>
          <w:color w:val="000000"/>
          <w:sz w:val="28"/>
          <w:szCs w:val="28"/>
        </w:rPr>
        <w:t>порядке должна быть организована разработка и утверждение инструкций по охране труда по профессиям и видам выполняемых работ, связанных с применением оборудования, с учетом мнения представительного органа работников (при наличии).</w:t>
      </w:r>
    </w:p>
    <w:p w:rsidR="00155540" w:rsidRPr="00612A57" w:rsidRDefault="00A325C6">
      <w:pPr>
        <w:pStyle w:val="Style7"/>
        <w:shd w:val="clear" w:color="auto" w:fill="auto"/>
        <w:spacing w:after="0" w:line="322" w:lineRule="exact"/>
        <w:ind w:right="20" w:firstLine="720"/>
        <w:jc w:val="both"/>
        <w:rPr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 xml:space="preserve">В случае применения технологий и методов эксплуатации полиграфического оборудования, использования материалов, технологической оснастки, инструмента, инвентаря, машин и оборудования, требования охраны труда к которым не </w:t>
      </w:r>
      <w:r w:rsidRPr="00612A57">
        <w:rPr>
          <w:rStyle w:val="CharStyle50"/>
          <w:color w:val="000000"/>
          <w:sz w:val="28"/>
          <w:szCs w:val="28"/>
        </w:rPr>
        <w:lastRenderedPageBreak/>
        <w:t>регламентированы Правилами, работодателем должны быть разработаны и утверждены специальные мероприятия по охране труда в соответствии с требованиями нормативных правовых актов, содержащих государственные нормативные требования охраны труда</w:t>
      </w:r>
      <w:r w:rsidRPr="00612A57">
        <w:rPr>
          <w:rStyle w:val="CharStyle50"/>
          <w:color w:val="000000"/>
          <w:sz w:val="28"/>
          <w:szCs w:val="28"/>
          <w:vertAlign w:val="superscript"/>
        </w:rPr>
        <w:footnoteReference w:id="1"/>
      </w:r>
      <w:r w:rsidRPr="00612A57">
        <w:rPr>
          <w:rStyle w:val="CharStyle50"/>
          <w:color w:val="000000"/>
          <w:sz w:val="28"/>
          <w:szCs w:val="28"/>
        </w:rPr>
        <w:t>.</w:t>
      </w:r>
    </w:p>
    <w:p w:rsidR="00155540" w:rsidRPr="00612A57" w:rsidRDefault="00A325C6">
      <w:pPr>
        <w:pStyle w:val="Style7"/>
        <w:numPr>
          <w:ilvl w:val="0"/>
          <w:numId w:val="18"/>
        </w:numPr>
        <w:shd w:val="clear" w:color="auto" w:fill="auto"/>
        <w:tabs>
          <w:tab w:val="left" w:pos="1326"/>
        </w:tabs>
        <w:spacing w:after="0" w:line="322" w:lineRule="exact"/>
        <w:ind w:right="20" w:firstLine="720"/>
        <w:jc w:val="both"/>
        <w:rPr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При проведении полиграфических работ на работников возможно воздействие следующих вредных и (или) опасных производственных факторов:</w:t>
      </w:r>
    </w:p>
    <w:p w:rsidR="00155540" w:rsidRPr="00612A57" w:rsidRDefault="00A325C6">
      <w:pPr>
        <w:pStyle w:val="Style7"/>
        <w:numPr>
          <w:ilvl w:val="0"/>
          <w:numId w:val="19"/>
        </w:numPr>
        <w:shd w:val="clear" w:color="auto" w:fill="auto"/>
        <w:tabs>
          <w:tab w:val="left" w:pos="1326"/>
        </w:tabs>
        <w:spacing w:after="0" w:line="322" w:lineRule="exact"/>
        <w:ind w:right="20" w:firstLine="720"/>
        <w:jc w:val="both"/>
        <w:rPr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движущиеся части машин и механизмов подвижные части производственного оборудования, перемещаемые материалы, полуфабрикаты и готовые изделия;</w:t>
      </w:r>
    </w:p>
    <w:p w:rsidR="00155540" w:rsidRPr="00612A57" w:rsidRDefault="00A325C6">
      <w:pPr>
        <w:pStyle w:val="Style7"/>
        <w:numPr>
          <w:ilvl w:val="0"/>
          <w:numId w:val="19"/>
        </w:numPr>
        <w:shd w:val="clear" w:color="auto" w:fill="auto"/>
        <w:tabs>
          <w:tab w:val="left" w:pos="1326"/>
        </w:tabs>
        <w:spacing w:after="0" w:line="322" w:lineRule="exact"/>
        <w:ind w:right="20" w:firstLine="720"/>
        <w:jc w:val="both"/>
        <w:rPr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острые кромки, заусенцы и шероховатости на поверхностях заготовок, инструментов и оборудования;</w:t>
      </w:r>
    </w:p>
    <w:p w:rsidR="00155540" w:rsidRPr="00612A57" w:rsidRDefault="00A325C6">
      <w:pPr>
        <w:pStyle w:val="Style7"/>
        <w:numPr>
          <w:ilvl w:val="0"/>
          <w:numId w:val="19"/>
        </w:numPr>
        <w:shd w:val="clear" w:color="auto" w:fill="auto"/>
        <w:tabs>
          <w:tab w:val="left" w:pos="1326"/>
        </w:tabs>
        <w:spacing w:after="0" w:line="322" w:lineRule="exact"/>
        <w:ind w:right="20" w:firstLine="720"/>
        <w:jc w:val="both"/>
        <w:rPr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виброакустические факторы (шум, инфразвук, ультразвук воздушный, общая и локальная вибрация);</w:t>
      </w:r>
    </w:p>
    <w:p w:rsidR="00612A57" w:rsidRPr="00612A57" w:rsidRDefault="00A325C6" w:rsidP="00612A57">
      <w:pPr>
        <w:pStyle w:val="Style7"/>
        <w:numPr>
          <w:ilvl w:val="0"/>
          <w:numId w:val="19"/>
        </w:numPr>
        <w:shd w:val="clear" w:color="auto" w:fill="auto"/>
        <w:tabs>
          <w:tab w:val="left" w:pos="1345"/>
        </w:tabs>
        <w:spacing w:after="0" w:line="322" w:lineRule="exact"/>
        <w:ind w:left="20" w:right="20" w:firstLine="720"/>
        <w:jc w:val="both"/>
        <w:rPr>
          <w:rStyle w:val="CharStyle5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аэрозоли фиброгенного действия и загазованность воздуха рабочей зоны;</w:t>
      </w:r>
    </w:p>
    <w:p w:rsidR="00155540" w:rsidRPr="00612A57" w:rsidRDefault="00A325C6" w:rsidP="00612A57">
      <w:pPr>
        <w:pStyle w:val="Style7"/>
        <w:numPr>
          <w:ilvl w:val="0"/>
          <w:numId w:val="19"/>
        </w:numPr>
        <w:shd w:val="clear" w:color="auto" w:fill="auto"/>
        <w:tabs>
          <w:tab w:val="left" w:pos="1345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повышенная температура поверхностей оборудования, материалов;</w:t>
      </w:r>
    </w:p>
    <w:p w:rsidR="00155540" w:rsidRPr="00612A57" w:rsidRDefault="00A325C6">
      <w:pPr>
        <w:pStyle w:val="Style7"/>
        <w:numPr>
          <w:ilvl w:val="0"/>
          <w:numId w:val="19"/>
        </w:numPr>
        <w:shd w:val="clear" w:color="auto" w:fill="auto"/>
        <w:tabs>
          <w:tab w:val="left" w:pos="1345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повышенная или пониженная температура, влажность, подвижность воздуха рабочей зоны;</w:t>
      </w:r>
    </w:p>
    <w:p w:rsidR="00155540" w:rsidRPr="00612A57" w:rsidRDefault="00A325C6">
      <w:pPr>
        <w:pStyle w:val="Style7"/>
        <w:numPr>
          <w:ilvl w:val="0"/>
          <w:numId w:val="19"/>
        </w:numPr>
        <w:shd w:val="clear" w:color="auto" w:fill="auto"/>
        <w:tabs>
          <w:tab w:val="left" w:pos="1345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расположение рабочего места на высоте более 1,8 м относительно поверхности пола;</w:t>
      </w:r>
    </w:p>
    <w:p w:rsidR="00155540" w:rsidRPr="00612A57" w:rsidRDefault="00A325C6">
      <w:pPr>
        <w:pStyle w:val="Style7"/>
        <w:numPr>
          <w:ilvl w:val="0"/>
          <w:numId w:val="19"/>
        </w:numPr>
        <w:shd w:val="clear" w:color="auto" w:fill="auto"/>
        <w:tabs>
          <w:tab w:val="left" w:pos="1345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повышенное напряжение в электрической цепи, замыкание которой может произойти через тело человека;</w:t>
      </w:r>
    </w:p>
    <w:p w:rsidR="00155540" w:rsidRPr="00612A57" w:rsidRDefault="00A325C6">
      <w:pPr>
        <w:pStyle w:val="Style7"/>
        <w:numPr>
          <w:ilvl w:val="0"/>
          <w:numId w:val="19"/>
        </w:numPr>
        <w:shd w:val="clear" w:color="auto" w:fill="auto"/>
        <w:tabs>
          <w:tab w:val="left" w:pos="1345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повышенный уровень статического электричества;</w:t>
      </w:r>
    </w:p>
    <w:p w:rsidR="00155540" w:rsidRPr="00612A57" w:rsidRDefault="00A325C6">
      <w:pPr>
        <w:pStyle w:val="Style7"/>
        <w:numPr>
          <w:ilvl w:val="0"/>
          <w:numId w:val="19"/>
        </w:numPr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повышенный уровень лазерного излучения;</w:t>
      </w:r>
    </w:p>
    <w:p w:rsidR="00155540" w:rsidRPr="00612A57" w:rsidRDefault="00A325C6">
      <w:pPr>
        <w:pStyle w:val="Style7"/>
        <w:numPr>
          <w:ilvl w:val="0"/>
          <w:numId w:val="19"/>
        </w:numPr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повышенная или пониженная ионизация воздуха;</w:t>
      </w:r>
    </w:p>
    <w:p w:rsidR="00155540" w:rsidRPr="00612A57" w:rsidRDefault="00A325C6">
      <w:pPr>
        <w:pStyle w:val="Style7"/>
        <w:numPr>
          <w:ilvl w:val="0"/>
          <w:numId w:val="19"/>
        </w:numPr>
        <w:shd w:val="clear" w:color="auto" w:fill="auto"/>
        <w:tabs>
          <w:tab w:val="left" w:pos="1345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повышенный уровень ультрафиолетовых, инфракрасных излучений;</w:t>
      </w:r>
    </w:p>
    <w:p w:rsidR="00155540" w:rsidRPr="00612A57" w:rsidRDefault="00A325C6">
      <w:pPr>
        <w:pStyle w:val="Style7"/>
        <w:numPr>
          <w:ilvl w:val="0"/>
          <w:numId w:val="19"/>
        </w:numPr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повышенный уровень электромагнитных полей;</w:t>
      </w:r>
    </w:p>
    <w:p w:rsidR="00155540" w:rsidRPr="00612A57" w:rsidRDefault="00A325C6">
      <w:pPr>
        <w:pStyle w:val="Style7"/>
        <w:numPr>
          <w:ilvl w:val="0"/>
          <w:numId w:val="19"/>
        </w:numPr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отсутствие или недостаток естественного света;</w:t>
      </w:r>
    </w:p>
    <w:p w:rsidR="00155540" w:rsidRPr="00612A57" w:rsidRDefault="00A325C6">
      <w:pPr>
        <w:pStyle w:val="Style7"/>
        <w:numPr>
          <w:ilvl w:val="0"/>
          <w:numId w:val="19"/>
        </w:numPr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недостаточная освещенность рабочей зоны;</w:t>
      </w:r>
    </w:p>
    <w:p w:rsidR="00155540" w:rsidRPr="00612A57" w:rsidRDefault="00A325C6">
      <w:pPr>
        <w:pStyle w:val="Style7"/>
        <w:numPr>
          <w:ilvl w:val="0"/>
          <w:numId w:val="19"/>
        </w:numPr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повышенная яркость света;</w:t>
      </w:r>
    </w:p>
    <w:p w:rsidR="00155540" w:rsidRPr="00612A57" w:rsidRDefault="00A325C6">
      <w:pPr>
        <w:pStyle w:val="Style7"/>
        <w:numPr>
          <w:ilvl w:val="0"/>
          <w:numId w:val="19"/>
        </w:numPr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повышенная контрастность, прямая и отраженная блесткость;</w:t>
      </w:r>
    </w:p>
    <w:p w:rsidR="00155540" w:rsidRPr="00612A57" w:rsidRDefault="00A325C6">
      <w:pPr>
        <w:pStyle w:val="Style7"/>
        <w:numPr>
          <w:ilvl w:val="0"/>
          <w:numId w:val="19"/>
        </w:numPr>
        <w:shd w:val="clear" w:color="auto" w:fill="auto"/>
        <w:tabs>
          <w:tab w:val="left" w:pos="1345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неравномерность светового потока от стробоскопических источников света при оперативном визуальном контроле качества продукции;</w:t>
      </w:r>
    </w:p>
    <w:p w:rsidR="00155540" w:rsidRPr="00612A57" w:rsidRDefault="00A325C6">
      <w:pPr>
        <w:pStyle w:val="Style7"/>
        <w:numPr>
          <w:ilvl w:val="0"/>
          <w:numId w:val="19"/>
        </w:numPr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химические факторы от материалов, применяемых в допечатных процессах, лакокрасочных материалов и смывочных веществ, материалов, применяемых в послепечатной обработке полиграфической продукции.</w:t>
      </w:r>
    </w:p>
    <w:p w:rsidR="00155540" w:rsidRPr="00612A57" w:rsidRDefault="00A325C6">
      <w:pPr>
        <w:pStyle w:val="Style7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Фактическое наличие на рабочих местах работников, привлекаемых к проведению полиграфических работ, указанных и иных вредных и (или) опасных производственных факторов, оценка их уровней и уровней связанных с ними профессиональных рисков устанавливаются работодателями при проведении мероприятий по контролю за состоянием условий труда, осуществляемому в соответствии с требованиями законодательных и иных нормативных правовых актов и Правил.</w:t>
      </w:r>
    </w:p>
    <w:p w:rsidR="00155540" w:rsidRPr="00612A57" w:rsidRDefault="00A325C6">
      <w:pPr>
        <w:pStyle w:val="Style7"/>
        <w:numPr>
          <w:ilvl w:val="0"/>
          <w:numId w:val="18"/>
        </w:numPr>
        <w:shd w:val="clear" w:color="auto" w:fill="auto"/>
        <w:tabs>
          <w:tab w:val="left" w:pos="1345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 xml:space="preserve">При выявлении на рабочих местах вредных и (или) опасных производственных факторов, уровни которых превышают установленные </w:t>
      </w:r>
      <w:r w:rsidRPr="00612A57">
        <w:rPr>
          <w:rStyle w:val="CharStyle50"/>
          <w:color w:val="000000"/>
          <w:sz w:val="28"/>
          <w:szCs w:val="28"/>
        </w:rPr>
        <w:lastRenderedPageBreak/>
        <w:t>нормативы, работодателем должны быть приняты меры по исключению или снижению уровня их воздействия до предельно допустимого значения.</w:t>
      </w:r>
    </w:p>
    <w:p w:rsidR="00155540" w:rsidRPr="00612A57" w:rsidRDefault="00A325C6">
      <w:pPr>
        <w:pStyle w:val="Style7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При невозможности исключения или снижения уровней вредных и (или) опасных производственных факторов до предельно допустимых значений в связи с характером и условиями производственных процессов проведение работ без обеспечения работников соответствующими средствами индивидуальной защиты запрещается.</w:t>
      </w:r>
    </w:p>
    <w:p w:rsidR="00CD78E6" w:rsidRPr="00612A57" w:rsidRDefault="00CD78E6" w:rsidP="00CD78E6">
      <w:pPr>
        <w:pStyle w:val="Style7"/>
        <w:numPr>
          <w:ilvl w:val="0"/>
          <w:numId w:val="18"/>
        </w:numPr>
        <w:shd w:val="clear" w:color="auto" w:fill="auto"/>
        <w:tabs>
          <w:tab w:val="left" w:pos="1345"/>
        </w:tabs>
        <w:spacing w:after="0" w:line="322" w:lineRule="exact"/>
        <w:ind w:left="20" w:right="20" w:firstLine="720"/>
        <w:jc w:val="both"/>
        <w:rPr>
          <w:rStyle w:val="CharStyle50"/>
          <w:sz w:val="28"/>
          <w:szCs w:val="28"/>
        </w:rPr>
      </w:pPr>
      <w:r w:rsidRPr="00CD78E6">
        <w:rPr>
          <w:sz w:val="28"/>
          <w:szCs w:val="28"/>
        </w:rPr>
        <w:t>Работодатель в зависимости от специфики своей деятельности и исходя из оценки уровня профессионального риска вправе:</w:t>
      </w:r>
    </w:p>
    <w:p w:rsidR="00CD78E6" w:rsidRPr="00CD78E6" w:rsidRDefault="00CD78E6" w:rsidP="00CD78E6">
      <w:pPr>
        <w:pStyle w:val="a7"/>
        <w:widowControl/>
        <w:ind w:left="20" w:firstLine="720"/>
        <w:jc w:val="both"/>
        <w:rPr>
          <w:sz w:val="28"/>
          <w:szCs w:val="28"/>
        </w:rPr>
      </w:pPr>
      <w:r w:rsidRPr="00CD78E6">
        <w:rPr>
          <w:sz w:val="28"/>
          <w:szCs w:val="28"/>
        </w:rPr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612A57" w:rsidRDefault="00CD78E6" w:rsidP="00B96DA9">
      <w:pPr>
        <w:pStyle w:val="Style7"/>
        <w:shd w:val="clear" w:color="auto" w:fill="auto"/>
        <w:spacing w:after="0" w:line="322" w:lineRule="exact"/>
        <w:ind w:left="20" w:right="20" w:firstLine="720"/>
        <w:jc w:val="both"/>
        <w:rPr>
          <w:rStyle w:val="CharStyle50"/>
          <w:color w:val="000000"/>
          <w:sz w:val="28"/>
          <w:szCs w:val="28"/>
        </w:rPr>
      </w:pPr>
      <w:r w:rsidRPr="007D79FD">
        <w:rPr>
          <w:sz w:val="28"/>
          <w:szCs w:val="28"/>
        </w:rPr>
        <w:t xml:space="preserve"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</w:t>
      </w:r>
      <w:r w:rsidRPr="00B96DA9">
        <w:rPr>
          <w:rStyle w:val="CharStyle50"/>
          <w:color w:val="000000"/>
          <w:sz w:val="28"/>
          <w:szCs w:val="28"/>
        </w:rPr>
        <w:t>процессов производства работ.</w:t>
      </w:r>
    </w:p>
    <w:p w:rsidR="00AF093D" w:rsidRPr="00B96DA9" w:rsidRDefault="00AF093D" w:rsidP="00AF093D">
      <w:pPr>
        <w:pStyle w:val="Style7"/>
        <w:numPr>
          <w:ilvl w:val="0"/>
          <w:numId w:val="18"/>
        </w:numPr>
        <w:shd w:val="clear" w:color="auto" w:fill="auto"/>
        <w:tabs>
          <w:tab w:val="left" w:pos="1345"/>
        </w:tabs>
        <w:spacing w:after="0" w:line="322" w:lineRule="exact"/>
        <w:ind w:left="20" w:right="20" w:firstLine="720"/>
        <w:jc w:val="both"/>
        <w:rPr>
          <w:rStyle w:val="CharStyle50"/>
          <w:color w:val="000000"/>
          <w:sz w:val="28"/>
          <w:szCs w:val="28"/>
        </w:rPr>
      </w:pPr>
      <w:r w:rsidRPr="00AF093D">
        <w:rPr>
          <w:rStyle w:val="CharStyle50"/>
          <w:color w:val="000000"/>
          <w:sz w:val="28"/>
          <w:szCs w:val="28"/>
        </w:rPr>
        <w:t>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CD78E6" w:rsidRPr="00612A57" w:rsidRDefault="00CD78E6" w:rsidP="00CD78E6">
      <w:pPr>
        <w:pStyle w:val="Style7"/>
        <w:shd w:val="clear" w:color="auto" w:fill="auto"/>
        <w:tabs>
          <w:tab w:val="left" w:pos="1345"/>
        </w:tabs>
        <w:spacing w:after="0" w:line="322" w:lineRule="exact"/>
        <w:ind w:left="740" w:right="20"/>
        <w:jc w:val="left"/>
        <w:rPr>
          <w:sz w:val="28"/>
          <w:szCs w:val="28"/>
        </w:rPr>
      </w:pPr>
    </w:p>
    <w:p w:rsidR="00155540" w:rsidRPr="00612A57" w:rsidRDefault="00415CFB" w:rsidP="00DD0D22">
      <w:pPr>
        <w:pStyle w:val="Style7"/>
        <w:numPr>
          <w:ilvl w:val="0"/>
          <w:numId w:val="17"/>
        </w:numPr>
        <w:shd w:val="clear" w:color="auto" w:fill="auto"/>
        <w:tabs>
          <w:tab w:val="left" w:pos="486"/>
        </w:tabs>
        <w:spacing w:after="293" w:line="326" w:lineRule="exact"/>
        <w:ind w:right="20"/>
        <w:rPr>
          <w:sz w:val="28"/>
          <w:szCs w:val="28"/>
        </w:rPr>
      </w:pPr>
      <w:r>
        <w:rPr>
          <w:rStyle w:val="CharStyle50"/>
          <w:color w:val="000000"/>
          <w:sz w:val="28"/>
          <w:szCs w:val="28"/>
        </w:rPr>
        <w:t>Общие т</w:t>
      </w:r>
      <w:r w:rsidR="00612A57">
        <w:rPr>
          <w:rStyle w:val="CharStyle50"/>
          <w:color w:val="000000"/>
          <w:sz w:val="28"/>
          <w:szCs w:val="28"/>
        </w:rPr>
        <w:t>ребования охраны труда при организации проведения работ (производственных процессов)</w:t>
      </w:r>
    </w:p>
    <w:p w:rsidR="00155540" w:rsidRPr="00A75512" w:rsidRDefault="00A75512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right="20" w:firstLine="720"/>
        <w:jc w:val="both"/>
        <w:rPr>
          <w:rStyle w:val="CharStyle50"/>
          <w:color w:val="000000"/>
          <w:sz w:val="28"/>
          <w:szCs w:val="28"/>
        </w:rPr>
      </w:pPr>
      <w:r w:rsidRPr="00A75512">
        <w:rPr>
          <w:rStyle w:val="CharStyle50"/>
          <w:color w:val="000000"/>
          <w:sz w:val="28"/>
          <w:szCs w:val="28"/>
        </w:rPr>
        <w:t>Работники, занятые эксплуатацией полиграфического оборудования, должны иметь квалификацию, соответствующую характеру выполняемых работ.</w:t>
      </w:r>
    </w:p>
    <w:p w:rsidR="00155540" w:rsidRPr="00612A57" w:rsidRDefault="00A325C6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right="20" w:firstLine="720"/>
        <w:jc w:val="both"/>
        <w:rPr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Работники, занятые на операциях, выполнение которых предусматривает совмещение профессий (должностей), должны пройти подготовку по охране труда по всем видам работ, предусмотренных совмещаемыми профессиями (должностями).</w:t>
      </w:r>
    </w:p>
    <w:p w:rsidR="00155540" w:rsidRPr="00612A57" w:rsidRDefault="00A325C6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При организации проведения работ работодателем должен быть установлен порядок осуществления контроля и оценки состояния условий и охраны труда, предусматривающий:</w:t>
      </w:r>
    </w:p>
    <w:p w:rsidR="00155540" w:rsidRPr="00612A57" w:rsidRDefault="00A325C6">
      <w:pPr>
        <w:pStyle w:val="Style7"/>
        <w:numPr>
          <w:ilvl w:val="0"/>
          <w:numId w:val="20"/>
        </w:numPr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постоянный контроль исправности используемых машин и технологического оборудования, приспособлений, инструмента, проверка наличия и целостности ограждений, защитного заземления и других средств защиты, осуществляемый работниками до начала работ и в процессе работы на своих рабочих местах;</w:t>
      </w:r>
    </w:p>
    <w:p w:rsidR="00155540" w:rsidRPr="00612A57" w:rsidRDefault="00A325C6">
      <w:pPr>
        <w:pStyle w:val="Style7"/>
        <w:numPr>
          <w:ilvl w:val="0"/>
          <w:numId w:val="20"/>
        </w:numPr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оперативный контроль за состоянием условий и охраны труда, проводимый руководителями работ и подразделений совместно с полномочными представителями работников;</w:t>
      </w:r>
    </w:p>
    <w:p w:rsidR="00155540" w:rsidRPr="00612A57" w:rsidRDefault="00A325C6">
      <w:pPr>
        <w:pStyle w:val="Style7"/>
        <w:numPr>
          <w:ilvl w:val="0"/>
          <w:numId w:val="20"/>
        </w:numPr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 xml:space="preserve">периодический контроль за состоянием условий и охраны труда в структурных подразделениях и на производственных участках, проводимый работодателем (его полномочными представителями, включая специалистов службы охраны труда) совместного с представителями первичной профсоюзной организации или иного представительного органа работников (при наличии), </w:t>
      </w:r>
      <w:r w:rsidRPr="00612A57">
        <w:rPr>
          <w:rStyle w:val="CharStyle50"/>
          <w:color w:val="000000"/>
          <w:sz w:val="28"/>
          <w:szCs w:val="28"/>
        </w:rPr>
        <w:lastRenderedPageBreak/>
        <w:t>согласно утвержденным планам.</w:t>
      </w:r>
    </w:p>
    <w:p w:rsidR="00155540" w:rsidRPr="00612A57" w:rsidRDefault="00A325C6">
      <w:pPr>
        <w:pStyle w:val="Style7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 xml:space="preserve">В случае выявления в ходе проводимого контроля угрозы безопасности и здоровью работников </w:t>
      </w:r>
      <w:r w:rsidR="008D2AFF">
        <w:rPr>
          <w:rStyle w:val="CharStyle50"/>
          <w:color w:val="000000"/>
          <w:sz w:val="28"/>
          <w:szCs w:val="28"/>
        </w:rPr>
        <w:t>должны быть прекращены</w:t>
      </w:r>
      <w:r w:rsidRPr="00612A57">
        <w:rPr>
          <w:rStyle w:val="CharStyle50"/>
          <w:color w:val="000000"/>
          <w:sz w:val="28"/>
          <w:szCs w:val="28"/>
        </w:rPr>
        <w:t xml:space="preserve"> </w:t>
      </w:r>
      <w:r w:rsidR="008D2AFF">
        <w:rPr>
          <w:rStyle w:val="CharStyle50"/>
          <w:color w:val="000000"/>
          <w:sz w:val="28"/>
          <w:szCs w:val="28"/>
        </w:rPr>
        <w:t xml:space="preserve">работы </w:t>
      </w:r>
      <w:r w:rsidRPr="00612A57">
        <w:rPr>
          <w:rStyle w:val="CharStyle50"/>
          <w:color w:val="000000"/>
          <w:sz w:val="28"/>
          <w:szCs w:val="28"/>
        </w:rPr>
        <w:t>и принят</w:t>
      </w:r>
      <w:r w:rsidR="008D2AFF">
        <w:rPr>
          <w:rStyle w:val="CharStyle50"/>
          <w:color w:val="000000"/>
          <w:sz w:val="28"/>
          <w:szCs w:val="28"/>
        </w:rPr>
        <w:t>ы</w:t>
      </w:r>
      <w:r w:rsidRPr="00612A57">
        <w:rPr>
          <w:rStyle w:val="CharStyle50"/>
          <w:color w:val="000000"/>
          <w:sz w:val="28"/>
          <w:szCs w:val="28"/>
        </w:rPr>
        <w:t xml:space="preserve"> меры по устранению опасности, а при необходимости</w:t>
      </w:r>
      <w:r w:rsidR="008D2AFF">
        <w:rPr>
          <w:rStyle w:val="CharStyle50"/>
          <w:color w:val="000000"/>
          <w:sz w:val="28"/>
          <w:szCs w:val="28"/>
        </w:rPr>
        <w:t xml:space="preserve"> -</w:t>
      </w:r>
      <w:r w:rsidRPr="00612A57">
        <w:rPr>
          <w:rStyle w:val="CharStyle50"/>
          <w:color w:val="000000"/>
          <w:sz w:val="28"/>
          <w:szCs w:val="28"/>
        </w:rPr>
        <w:t xml:space="preserve"> обеспеч</w:t>
      </w:r>
      <w:r w:rsidR="008D2AFF">
        <w:rPr>
          <w:rStyle w:val="CharStyle50"/>
          <w:color w:val="000000"/>
          <w:sz w:val="28"/>
          <w:szCs w:val="28"/>
        </w:rPr>
        <w:t>ена</w:t>
      </w:r>
      <w:r w:rsidRPr="00612A57">
        <w:rPr>
          <w:rStyle w:val="CharStyle50"/>
          <w:color w:val="000000"/>
          <w:sz w:val="28"/>
          <w:szCs w:val="28"/>
        </w:rPr>
        <w:t xml:space="preserve"> эвакуаци</w:t>
      </w:r>
      <w:r w:rsidR="008D2AFF">
        <w:rPr>
          <w:rStyle w:val="CharStyle50"/>
          <w:color w:val="000000"/>
          <w:sz w:val="28"/>
          <w:szCs w:val="28"/>
        </w:rPr>
        <w:t>я</w:t>
      </w:r>
      <w:r w:rsidRPr="00612A57">
        <w:rPr>
          <w:rStyle w:val="CharStyle50"/>
          <w:color w:val="000000"/>
          <w:sz w:val="28"/>
          <w:szCs w:val="28"/>
        </w:rPr>
        <w:t xml:space="preserve"> работников</w:t>
      </w:r>
      <w:r w:rsidR="008D2AFF">
        <w:rPr>
          <w:rStyle w:val="CharStyle50"/>
          <w:color w:val="000000"/>
          <w:sz w:val="28"/>
          <w:szCs w:val="28"/>
        </w:rPr>
        <w:t>.</w:t>
      </w:r>
    </w:p>
    <w:p w:rsidR="00155540" w:rsidRPr="00612A57" w:rsidRDefault="00A325C6">
      <w:pPr>
        <w:pStyle w:val="Style7"/>
        <w:numPr>
          <w:ilvl w:val="0"/>
          <w:numId w:val="18"/>
        </w:numPr>
        <w:shd w:val="clear" w:color="auto" w:fill="auto"/>
        <w:tabs>
          <w:tab w:val="left" w:pos="1364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Ежедневно перед началом работы (смены) проверяется:</w:t>
      </w:r>
    </w:p>
    <w:p w:rsidR="00155540" w:rsidRPr="00612A57" w:rsidRDefault="00A325C6">
      <w:pPr>
        <w:pStyle w:val="Style7"/>
        <w:numPr>
          <w:ilvl w:val="0"/>
          <w:numId w:val="21"/>
        </w:numPr>
        <w:shd w:val="clear" w:color="auto" w:fill="auto"/>
        <w:tabs>
          <w:tab w:val="left" w:pos="1364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состояние рабочих мест, проходов, проездов;</w:t>
      </w:r>
    </w:p>
    <w:p w:rsidR="00155540" w:rsidRPr="00612A57" w:rsidRDefault="00A325C6">
      <w:pPr>
        <w:pStyle w:val="Style7"/>
        <w:numPr>
          <w:ilvl w:val="0"/>
          <w:numId w:val="21"/>
        </w:numPr>
        <w:shd w:val="clear" w:color="auto" w:fill="auto"/>
        <w:tabs>
          <w:tab w:val="left" w:pos="1364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исправность систем вентиляции и осветительных установок;</w:t>
      </w:r>
    </w:p>
    <w:p w:rsidR="00155540" w:rsidRPr="00612A57" w:rsidRDefault="00A325C6">
      <w:pPr>
        <w:pStyle w:val="Style7"/>
        <w:numPr>
          <w:ilvl w:val="0"/>
          <w:numId w:val="21"/>
        </w:numPr>
        <w:shd w:val="clear" w:color="auto" w:fill="auto"/>
        <w:tabs>
          <w:tab w:val="left" w:pos="1364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состояние производственного оборудования, приспособлений и инструментов;</w:t>
      </w:r>
    </w:p>
    <w:p w:rsidR="00155540" w:rsidRPr="00612A57" w:rsidRDefault="00A325C6">
      <w:pPr>
        <w:pStyle w:val="Style7"/>
        <w:numPr>
          <w:ilvl w:val="0"/>
          <w:numId w:val="21"/>
        </w:numPr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действие предупредительной сигнализации, блокирующих и тормозных устройств;</w:t>
      </w:r>
    </w:p>
    <w:p w:rsidR="00155540" w:rsidRPr="00612A57" w:rsidRDefault="00A325C6">
      <w:pPr>
        <w:pStyle w:val="Style7"/>
        <w:numPr>
          <w:ilvl w:val="0"/>
          <w:numId w:val="21"/>
        </w:numPr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наличие и состояние необходимых средств индивидуальной и коллективной защиты.</w:t>
      </w:r>
    </w:p>
    <w:p w:rsidR="00155540" w:rsidRPr="00612A57" w:rsidRDefault="00A325C6">
      <w:pPr>
        <w:pStyle w:val="Style7"/>
        <w:numPr>
          <w:ilvl w:val="0"/>
          <w:numId w:val="18"/>
        </w:numPr>
        <w:shd w:val="clear" w:color="auto" w:fill="auto"/>
        <w:tabs>
          <w:tab w:val="left" w:pos="1364"/>
        </w:tabs>
        <w:spacing w:after="0" w:line="322" w:lineRule="exact"/>
        <w:ind w:left="20" w:right="20" w:firstLine="600"/>
        <w:jc w:val="both"/>
        <w:rPr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Работодатели обязаны обеспечить средствами индивидуальной защиты работников, привлекаемых к проведению работ с вредными и (или) опасными условиями труда, а также выполняемых в особых температурных условиях или связанных с загрязнением.</w:t>
      </w:r>
    </w:p>
    <w:p w:rsidR="00155540" w:rsidRPr="00612A57" w:rsidRDefault="00A325C6">
      <w:pPr>
        <w:pStyle w:val="Style7"/>
        <w:shd w:val="clear" w:color="auto" w:fill="auto"/>
        <w:spacing w:after="0" w:line="322" w:lineRule="exact"/>
        <w:ind w:right="20" w:firstLine="720"/>
        <w:jc w:val="both"/>
        <w:rPr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При заключении трудового договора работодатель обязан обеспечить информирование работников о полагающихся им средствах индивидуальной защиты, а работники обязаны правильно применять выданные им средства индивидуальной защиты</w:t>
      </w:r>
      <w:r w:rsidR="004D3F19">
        <w:rPr>
          <w:rStyle w:val="CharStyle50"/>
          <w:color w:val="000000"/>
          <w:sz w:val="28"/>
          <w:szCs w:val="28"/>
        </w:rPr>
        <w:t xml:space="preserve"> (далее – СИЗ)</w:t>
      </w:r>
      <w:r w:rsidRPr="00612A57">
        <w:rPr>
          <w:rStyle w:val="CharStyle50"/>
          <w:color w:val="000000"/>
          <w:sz w:val="28"/>
          <w:szCs w:val="28"/>
        </w:rPr>
        <w:t>.</w:t>
      </w:r>
    </w:p>
    <w:p w:rsidR="00155540" w:rsidRPr="00612A57" w:rsidRDefault="00A325C6">
      <w:pPr>
        <w:pStyle w:val="Style7"/>
        <w:shd w:val="clear" w:color="auto" w:fill="auto"/>
        <w:spacing w:after="0" w:line="322" w:lineRule="exact"/>
        <w:ind w:right="20" w:firstLine="720"/>
        <w:jc w:val="both"/>
        <w:rPr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При выдаче СИЗ, применение которых требует от работников практических навыков (</w:t>
      </w:r>
      <w:r w:rsidR="004D3F19">
        <w:rPr>
          <w:rStyle w:val="CharStyle50"/>
          <w:color w:val="000000"/>
          <w:sz w:val="28"/>
          <w:szCs w:val="28"/>
        </w:rPr>
        <w:t>в том числе</w:t>
      </w:r>
      <w:r w:rsidRPr="00612A57">
        <w:rPr>
          <w:rStyle w:val="CharStyle50"/>
          <w:color w:val="000000"/>
          <w:sz w:val="28"/>
          <w:szCs w:val="28"/>
        </w:rPr>
        <w:t xml:space="preserve"> респираторы, противогазы, самоспасатели, страховочная привязь), работодатель обеспечивает проведение инструктажа работников о правилах применения указанных СИЗ, простейших способах проверки их работоспособности и исправности, а также организует тренировки по их применению.</w:t>
      </w:r>
    </w:p>
    <w:p w:rsidR="00155540" w:rsidRPr="00612A57" w:rsidRDefault="00A325C6">
      <w:pPr>
        <w:pStyle w:val="Style7"/>
        <w:shd w:val="clear" w:color="auto" w:fill="auto"/>
        <w:spacing w:after="0" w:line="322" w:lineRule="exact"/>
        <w:ind w:right="20" w:firstLine="720"/>
        <w:jc w:val="both"/>
        <w:rPr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 xml:space="preserve">Командированные лица и учащиеся образовательных организаций, прибывшие на производственную практику в организацию, принимающие участие в проведении полиграфических работ, должны обеспечиваться </w:t>
      </w:r>
      <w:r w:rsidR="004D3F19">
        <w:rPr>
          <w:rStyle w:val="CharStyle50"/>
          <w:color w:val="000000"/>
          <w:sz w:val="28"/>
          <w:szCs w:val="28"/>
        </w:rPr>
        <w:t>СИЗ</w:t>
      </w:r>
      <w:r w:rsidRPr="00612A57">
        <w:rPr>
          <w:rStyle w:val="CharStyle50"/>
          <w:color w:val="000000"/>
          <w:sz w:val="28"/>
          <w:szCs w:val="28"/>
        </w:rPr>
        <w:t xml:space="preserve"> в общеустановленном порядке.</w:t>
      </w:r>
    </w:p>
    <w:p w:rsidR="00155540" w:rsidRPr="00612A57" w:rsidRDefault="00A325C6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right="20" w:firstLine="720"/>
        <w:jc w:val="both"/>
        <w:rPr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Работодатель с учетом мнения представительного органа работников (при наличии) должен разрабатывать и устанавливать режимы труда и отдыха работников организации.</w:t>
      </w:r>
    </w:p>
    <w:p w:rsidR="00155540" w:rsidRPr="00612A57" w:rsidRDefault="00A325C6">
      <w:pPr>
        <w:pStyle w:val="Style7"/>
        <w:shd w:val="clear" w:color="auto" w:fill="auto"/>
        <w:spacing w:after="0" w:line="322" w:lineRule="exact"/>
        <w:ind w:right="20" w:firstLine="720"/>
        <w:jc w:val="both"/>
        <w:rPr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Устанавливаемые режимы труда и отдыха должны соответствовать требованиям трудового законодательства Российской Федерации и иных нормативных правовых актов, содержащих нормы трудового права, и закрепляться в правилах внутреннего трудового распорядка, коллективных договорах и соглашениях.</w:t>
      </w:r>
    </w:p>
    <w:p w:rsidR="00155540" w:rsidRPr="00612A57" w:rsidRDefault="00A325C6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right="20" w:firstLine="720"/>
        <w:jc w:val="both"/>
        <w:rPr>
          <w:rStyle w:val="CharStyle5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На участках проведения работ должны организовываться посты оказания первой помощи, обеспеченные аптечками для оказания первой помощи работникам</w:t>
      </w:r>
      <w:r w:rsidR="00A4573D">
        <w:rPr>
          <w:rStyle w:val="CharStyle50"/>
          <w:color w:val="000000"/>
          <w:sz w:val="28"/>
          <w:szCs w:val="28"/>
        </w:rPr>
        <w:t>.</w:t>
      </w:r>
    </w:p>
    <w:p w:rsidR="00612A57" w:rsidRPr="00612A57" w:rsidRDefault="00612A57" w:rsidP="00612A57">
      <w:pPr>
        <w:pStyle w:val="Style7"/>
        <w:shd w:val="clear" w:color="auto" w:fill="auto"/>
        <w:spacing w:after="0" w:line="322" w:lineRule="exact"/>
        <w:ind w:left="720" w:right="20"/>
        <w:jc w:val="both"/>
        <w:rPr>
          <w:sz w:val="28"/>
          <w:szCs w:val="28"/>
        </w:rPr>
      </w:pPr>
    </w:p>
    <w:p w:rsidR="00155540" w:rsidRDefault="00A325C6" w:rsidP="00415CFB">
      <w:pPr>
        <w:pStyle w:val="Style7"/>
        <w:numPr>
          <w:ilvl w:val="0"/>
          <w:numId w:val="17"/>
        </w:numPr>
        <w:shd w:val="clear" w:color="auto" w:fill="auto"/>
        <w:spacing w:after="0" w:line="240" w:lineRule="auto"/>
        <w:ind w:left="20"/>
        <w:rPr>
          <w:rStyle w:val="CharStyle50"/>
          <w:color w:val="00000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 xml:space="preserve">Требования охраны труда, предъявляемые к организации </w:t>
      </w:r>
      <w:r w:rsidR="00612A57">
        <w:rPr>
          <w:rStyle w:val="CharStyle50"/>
          <w:color w:val="000000"/>
          <w:sz w:val="28"/>
          <w:szCs w:val="28"/>
        </w:rPr>
        <w:br/>
      </w:r>
      <w:r w:rsidRPr="00612A57">
        <w:rPr>
          <w:rStyle w:val="CharStyle50"/>
          <w:color w:val="000000"/>
          <w:sz w:val="28"/>
          <w:szCs w:val="28"/>
        </w:rPr>
        <w:t>производственных</w:t>
      </w:r>
      <w:r w:rsidR="00F016AC">
        <w:rPr>
          <w:rStyle w:val="CharStyle50"/>
          <w:color w:val="000000"/>
          <w:sz w:val="28"/>
          <w:szCs w:val="28"/>
        </w:rPr>
        <w:t xml:space="preserve"> </w:t>
      </w:r>
      <w:r w:rsidRPr="00612A57">
        <w:rPr>
          <w:rStyle w:val="CharStyle50"/>
          <w:color w:val="000000"/>
          <w:sz w:val="28"/>
          <w:szCs w:val="28"/>
        </w:rPr>
        <w:t>процессов</w:t>
      </w:r>
    </w:p>
    <w:p w:rsidR="00612A57" w:rsidRPr="00612A57" w:rsidRDefault="00612A57" w:rsidP="00612A57">
      <w:pPr>
        <w:pStyle w:val="Style7"/>
        <w:shd w:val="clear" w:color="auto" w:fill="auto"/>
        <w:spacing w:after="0" w:line="260" w:lineRule="exact"/>
        <w:ind w:left="20"/>
        <w:rPr>
          <w:sz w:val="28"/>
          <w:szCs w:val="28"/>
        </w:rPr>
      </w:pPr>
    </w:p>
    <w:p w:rsidR="00155540" w:rsidRPr="00612A57" w:rsidRDefault="00A325C6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 xml:space="preserve">Организация производственных процессов должна обеспечивать </w:t>
      </w:r>
      <w:r w:rsidRPr="00612A57">
        <w:rPr>
          <w:rStyle w:val="CharStyle50"/>
          <w:color w:val="000000"/>
          <w:sz w:val="28"/>
          <w:szCs w:val="28"/>
        </w:rPr>
        <w:lastRenderedPageBreak/>
        <w:t>безопасные условия труда, в том числе предусматривать:</w:t>
      </w:r>
    </w:p>
    <w:p w:rsidR="00155540" w:rsidRPr="00612A57" w:rsidRDefault="00A325C6">
      <w:pPr>
        <w:pStyle w:val="Style7"/>
        <w:numPr>
          <w:ilvl w:val="0"/>
          <w:numId w:val="22"/>
        </w:numPr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устранение непосредственного контакта работников с исходными материалами, заготовками, полуфабрикатами, готовой продукцией и отходами производства, оказывающими вредное воздействие на работников;</w:t>
      </w:r>
    </w:p>
    <w:p w:rsidR="00155540" w:rsidRPr="00612A57" w:rsidRDefault="00A325C6">
      <w:pPr>
        <w:pStyle w:val="Style7"/>
        <w:numPr>
          <w:ilvl w:val="0"/>
          <w:numId w:val="22"/>
        </w:numPr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замену</w:t>
      </w:r>
      <w:r w:rsidR="003527E1">
        <w:rPr>
          <w:rStyle w:val="CharStyle50"/>
          <w:color w:val="000000"/>
          <w:sz w:val="28"/>
          <w:szCs w:val="28"/>
        </w:rPr>
        <w:t>, где это применимо,</w:t>
      </w:r>
      <w:r w:rsidRPr="00612A57">
        <w:rPr>
          <w:rStyle w:val="CharStyle50"/>
          <w:color w:val="000000"/>
          <w:sz w:val="28"/>
          <w:szCs w:val="28"/>
        </w:rPr>
        <w:t xml:space="preserve"> производственных процессов и операций с вредными и (или) опасными производственными факторами процессами и операциями, при которых указанные факторы отсутствуют либо уровни их воздействия не превышают допустимых уровней, установленных требованиями соответствующих нормативных правовых актов;</w:t>
      </w:r>
    </w:p>
    <w:p w:rsidR="00155540" w:rsidRPr="00612A57" w:rsidRDefault="00A325C6">
      <w:pPr>
        <w:pStyle w:val="Style7"/>
        <w:numPr>
          <w:ilvl w:val="0"/>
          <w:numId w:val="22"/>
        </w:numPr>
        <w:shd w:val="clear" w:color="auto" w:fill="auto"/>
        <w:tabs>
          <w:tab w:val="left" w:pos="1352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механизацию и автоматизацию</w:t>
      </w:r>
      <w:r w:rsidR="003527E1">
        <w:rPr>
          <w:rStyle w:val="CharStyle50"/>
          <w:color w:val="000000"/>
          <w:sz w:val="28"/>
          <w:szCs w:val="28"/>
        </w:rPr>
        <w:t>, где это возможно,</w:t>
      </w:r>
      <w:r w:rsidRPr="00612A57">
        <w:rPr>
          <w:rStyle w:val="CharStyle50"/>
          <w:color w:val="000000"/>
          <w:sz w:val="28"/>
          <w:szCs w:val="28"/>
        </w:rPr>
        <w:t xml:space="preserve"> производственных процессов, применение дистанционного управления операциями и производственными процессами при наличии вредных и (или) опасных производственных факторов;</w:t>
      </w:r>
    </w:p>
    <w:p w:rsidR="00155540" w:rsidRPr="002B7F1D" w:rsidRDefault="00A325C6" w:rsidP="002B7F1D">
      <w:pPr>
        <w:pStyle w:val="Style7"/>
        <w:numPr>
          <w:ilvl w:val="0"/>
          <w:numId w:val="22"/>
        </w:numPr>
        <w:shd w:val="clear" w:color="auto" w:fill="auto"/>
        <w:tabs>
          <w:tab w:val="left" w:pos="1352"/>
        </w:tabs>
        <w:spacing w:after="0" w:line="322" w:lineRule="exact"/>
        <w:ind w:left="20" w:firstLine="700"/>
        <w:jc w:val="both"/>
        <w:rPr>
          <w:sz w:val="28"/>
          <w:szCs w:val="28"/>
        </w:rPr>
      </w:pPr>
      <w:r w:rsidRPr="002B7F1D">
        <w:rPr>
          <w:rStyle w:val="CharStyle50"/>
          <w:color w:val="000000"/>
          <w:sz w:val="28"/>
          <w:szCs w:val="28"/>
        </w:rPr>
        <w:t>своевременное удаление и обезвреживание производственных</w:t>
      </w:r>
      <w:r w:rsidR="002B7F1D" w:rsidRPr="002B7F1D">
        <w:rPr>
          <w:rStyle w:val="CharStyle50"/>
          <w:color w:val="000000"/>
          <w:sz w:val="28"/>
          <w:szCs w:val="28"/>
        </w:rPr>
        <w:t xml:space="preserve"> </w:t>
      </w:r>
      <w:r w:rsidRPr="002B7F1D">
        <w:rPr>
          <w:rStyle w:val="CharStyle50"/>
          <w:color w:val="000000"/>
          <w:sz w:val="28"/>
          <w:szCs w:val="28"/>
        </w:rPr>
        <w:t>отходов,</w:t>
      </w:r>
      <w:r w:rsidR="002B7F1D" w:rsidRPr="002B7F1D">
        <w:rPr>
          <w:rStyle w:val="CharStyle50"/>
          <w:color w:val="000000"/>
          <w:sz w:val="28"/>
          <w:szCs w:val="28"/>
        </w:rPr>
        <w:t xml:space="preserve"> </w:t>
      </w:r>
      <w:r w:rsidRPr="002B7F1D">
        <w:rPr>
          <w:rStyle w:val="CharStyle50"/>
          <w:color w:val="000000"/>
          <w:sz w:val="28"/>
          <w:szCs w:val="28"/>
        </w:rPr>
        <w:t>являющихся источником вредных и (или) опасных</w:t>
      </w:r>
      <w:r w:rsidR="002B7F1D">
        <w:rPr>
          <w:rStyle w:val="CharStyle50"/>
          <w:color w:val="000000"/>
          <w:sz w:val="28"/>
          <w:szCs w:val="28"/>
        </w:rPr>
        <w:t xml:space="preserve"> </w:t>
      </w:r>
      <w:r w:rsidRPr="002B7F1D">
        <w:rPr>
          <w:rStyle w:val="CharStyle50"/>
          <w:color w:val="000000"/>
          <w:sz w:val="28"/>
          <w:szCs w:val="28"/>
        </w:rPr>
        <w:t>производственных факторов;</w:t>
      </w:r>
    </w:p>
    <w:p w:rsidR="00155540" w:rsidRPr="00612A57" w:rsidRDefault="00A325C6">
      <w:pPr>
        <w:pStyle w:val="Style7"/>
        <w:numPr>
          <w:ilvl w:val="0"/>
          <w:numId w:val="22"/>
        </w:numPr>
        <w:shd w:val="clear" w:color="auto" w:fill="auto"/>
        <w:tabs>
          <w:tab w:val="left" w:pos="1352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 xml:space="preserve">своевременное получение информации о возникновении опасных ситуаций </w:t>
      </w:r>
      <w:r w:rsidR="003527E1">
        <w:rPr>
          <w:rStyle w:val="CharStyle50"/>
          <w:color w:val="000000"/>
          <w:sz w:val="28"/>
          <w:szCs w:val="28"/>
        </w:rPr>
        <w:t xml:space="preserve">в ходе осуществления </w:t>
      </w:r>
      <w:r w:rsidRPr="00612A57">
        <w:rPr>
          <w:rStyle w:val="CharStyle50"/>
          <w:color w:val="000000"/>
          <w:sz w:val="28"/>
          <w:szCs w:val="28"/>
        </w:rPr>
        <w:t>отдельных технологических операци</w:t>
      </w:r>
      <w:r w:rsidR="003527E1">
        <w:rPr>
          <w:rStyle w:val="CharStyle50"/>
          <w:color w:val="000000"/>
          <w:sz w:val="28"/>
          <w:szCs w:val="28"/>
        </w:rPr>
        <w:t>й</w:t>
      </w:r>
      <w:r w:rsidRPr="00612A57">
        <w:rPr>
          <w:rStyle w:val="CharStyle50"/>
          <w:color w:val="000000"/>
          <w:sz w:val="28"/>
          <w:szCs w:val="28"/>
        </w:rPr>
        <w:t>;</w:t>
      </w:r>
    </w:p>
    <w:p w:rsidR="00155540" w:rsidRPr="00612A57" w:rsidRDefault="00A325C6">
      <w:pPr>
        <w:pStyle w:val="Style7"/>
        <w:numPr>
          <w:ilvl w:val="0"/>
          <w:numId w:val="22"/>
        </w:numPr>
        <w:shd w:val="clear" w:color="auto" w:fill="auto"/>
        <w:tabs>
          <w:tab w:val="left" w:pos="1352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управление производственными процессами, обеспечивающее защиту работников и аварийное отключение оборудования;</w:t>
      </w:r>
    </w:p>
    <w:p w:rsidR="00155540" w:rsidRPr="00612A57" w:rsidRDefault="00A325C6">
      <w:pPr>
        <w:pStyle w:val="Style7"/>
        <w:numPr>
          <w:ilvl w:val="0"/>
          <w:numId w:val="22"/>
        </w:numPr>
        <w:shd w:val="clear" w:color="auto" w:fill="auto"/>
        <w:tabs>
          <w:tab w:val="left" w:pos="1352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снижение физических нагрузок, рациональную организацию труда и отдыха работников.</w:t>
      </w:r>
    </w:p>
    <w:p w:rsidR="00155540" w:rsidRPr="00D43937" w:rsidRDefault="00A325C6" w:rsidP="00D43937">
      <w:pPr>
        <w:pStyle w:val="Style7"/>
        <w:numPr>
          <w:ilvl w:val="0"/>
          <w:numId w:val="18"/>
        </w:numPr>
        <w:shd w:val="clear" w:color="auto" w:fill="auto"/>
        <w:tabs>
          <w:tab w:val="left" w:pos="1352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D43937">
        <w:rPr>
          <w:rStyle w:val="CharStyle50"/>
          <w:color w:val="000000"/>
          <w:sz w:val="28"/>
          <w:szCs w:val="28"/>
        </w:rPr>
        <w:t>В каждой организации, осуществляющей проведение</w:t>
      </w:r>
      <w:r w:rsidR="004D3F19">
        <w:rPr>
          <w:rStyle w:val="CharStyle50"/>
          <w:color w:val="000000"/>
          <w:sz w:val="28"/>
          <w:szCs w:val="28"/>
        </w:rPr>
        <w:t xml:space="preserve"> </w:t>
      </w:r>
      <w:r w:rsidRPr="00D43937">
        <w:rPr>
          <w:rStyle w:val="CharStyle50"/>
          <w:color w:val="000000"/>
          <w:sz w:val="28"/>
          <w:szCs w:val="28"/>
        </w:rPr>
        <w:t>полиграфических работ, работодателем должно быть обеспечено наличие эксплуатационной документации на используемое в производственных процессах технологическое оборудование, предусматривающей меры по исключению возникновения</w:t>
      </w:r>
      <w:r w:rsidR="004D3F19">
        <w:rPr>
          <w:rStyle w:val="CharStyle50"/>
          <w:color w:val="000000"/>
          <w:sz w:val="28"/>
          <w:szCs w:val="28"/>
        </w:rPr>
        <w:t xml:space="preserve"> </w:t>
      </w:r>
      <w:r w:rsidRPr="00D43937">
        <w:rPr>
          <w:rStyle w:val="CharStyle50"/>
          <w:color w:val="000000"/>
          <w:sz w:val="28"/>
          <w:szCs w:val="28"/>
        </w:rPr>
        <w:t>опасных ситуаций при эксплуатации</w:t>
      </w:r>
      <w:r w:rsidR="004D3F19">
        <w:rPr>
          <w:rStyle w:val="CharStyle50"/>
          <w:color w:val="000000"/>
          <w:sz w:val="28"/>
          <w:szCs w:val="28"/>
        </w:rPr>
        <w:t xml:space="preserve"> </w:t>
      </w:r>
      <w:r w:rsidRPr="00D43937">
        <w:rPr>
          <w:rStyle w:val="CharStyle50"/>
          <w:color w:val="000000"/>
          <w:sz w:val="28"/>
          <w:szCs w:val="28"/>
        </w:rPr>
        <w:t>технологического оборудования и обеспечению безопасности работников.</w:t>
      </w:r>
    </w:p>
    <w:p w:rsidR="00155540" w:rsidRPr="00612A57" w:rsidRDefault="00A325C6">
      <w:pPr>
        <w:pStyle w:val="Style7"/>
        <w:numPr>
          <w:ilvl w:val="0"/>
          <w:numId w:val="18"/>
        </w:numPr>
        <w:shd w:val="clear" w:color="auto" w:fill="auto"/>
        <w:tabs>
          <w:tab w:val="left" w:pos="1352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Производственные процессы, при которых применяются или образуются чрезвычайно опасные и высоко опасные вещества, должны осуществляться непрерывным, замкнутым циклом с применением комплексной автоматизации и максимальным исключением ручных операций.</w:t>
      </w:r>
    </w:p>
    <w:p w:rsidR="00155540" w:rsidRPr="00612A57" w:rsidRDefault="00A325C6">
      <w:pPr>
        <w:pStyle w:val="Style7"/>
        <w:numPr>
          <w:ilvl w:val="0"/>
          <w:numId w:val="18"/>
        </w:numPr>
        <w:shd w:val="clear" w:color="auto" w:fill="auto"/>
        <w:tabs>
          <w:tab w:val="left" w:pos="1352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При осуществлении взрывоопасных производственных процессов должны предусматриваться автоматические системы противоаварийной защиты, предупреждающие образование взрывоопасной среды и другие аварийные ситуации и обеспечивающие перевод производственных процессов в безопасное состояние или остановку производственных</w:t>
      </w:r>
      <w:r w:rsidR="004D3F19">
        <w:rPr>
          <w:rStyle w:val="CharStyle50"/>
          <w:color w:val="000000"/>
          <w:sz w:val="28"/>
          <w:szCs w:val="28"/>
        </w:rPr>
        <w:t xml:space="preserve"> </w:t>
      </w:r>
      <w:r w:rsidRPr="00612A57">
        <w:rPr>
          <w:rStyle w:val="CharStyle50"/>
          <w:color w:val="000000"/>
          <w:sz w:val="28"/>
          <w:szCs w:val="28"/>
        </w:rPr>
        <w:t>процессов при превышении предельно допустимых параметров, установленных технологическими регламентами.</w:t>
      </w:r>
    </w:p>
    <w:p w:rsidR="00155540" w:rsidRPr="00612A57" w:rsidRDefault="00A325C6" w:rsidP="00AE13F3">
      <w:pPr>
        <w:pStyle w:val="Style7"/>
        <w:numPr>
          <w:ilvl w:val="0"/>
          <w:numId w:val="18"/>
        </w:numPr>
        <w:shd w:val="clear" w:color="auto" w:fill="auto"/>
        <w:tabs>
          <w:tab w:val="left" w:pos="0"/>
        </w:tabs>
        <w:spacing w:after="0" w:line="322" w:lineRule="exact"/>
        <w:ind w:right="40" w:firstLine="709"/>
        <w:jc w:val="both"/>
        <w:rPr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Опасные зоны технологического оборудования должны быть ограждены либо обозначены знаками безопасности.</w:t>
      </w:r>
    </w:p>
    <w:p w:rsidR="00155540" w:rsidRPr="00612A57" w:rsidRDefault="00A325C6">
      <w:pPr>
        <w:pStyle w:val="Style7"/>
        <w:shd w:val="clear" w:color="auto" w:fill="auto"/>
        <w:spacing w:after="0" w:line="322" w:lineRule="exact"/>
        <w:ind w:right="40" w:firstLine="700"/>
        <w:jc w:val="both"/>
        <w:rPr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Конструкция технологического оборудования, используемого при производстве полиграфической продукции, должна обеспечивать нахождение работников с внешней стороны оградительных устройств.</w:t>
      </w:r>
    </w:p>
    <w:p w:rsidR="00155540" w:rsidRPr="00612A57" w:rsidRDefault="00A325C6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right="40" w:firstLine="700"/>
        <w:jc w:val="both"/>
        <w:rPr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 xml:space="preserve">С учетом специфики в каждой организации должен быть разработан </w:t>
      </w:r>
      <w:r w:rsidR="004D3F19">
        <w:rPr>
          <w:rStyle w:val="CharStyle50"/>
          <w:color w:val="000000"/>
          <w:sz w:val="28"/>
          <w:szCs w:val="28"/>
        </w:rPr>
        <w:t>п</w:t>
      </w:r>
      <w:r w:rsidRPr="00612A57">
        <w:rPr>
          <w:rStyle w:val="CharStyle50"/>
          <w:color w:val="000000"/>
          <w:sz w:val="28"/>
          <w:szCs w:val="28"/>
        </w:rPr>
        <w:t xml:space="preserve">еречень работ с повышенной опасностью, согласованный с </w:t>
      </w:r>
      <w:r w:rsidR="004D3F19">
        <w:rPr>
          <w:rStyle w:val="CharStyle50"/>
          <w:color w:val="000000"/>
          <w:sz w:val="28"/>
          <w:szCs w:val="28"/>
        </w:rPr>
        <w:t xml:space="preserve">первичной профсоюзной организаций </w:t>
      </w:r>
      <w:r w:rsidRPr="00612A57">
        <w:rPr>
          <w:rStyle w:val="CharStyle50"/>
          <w:color w:val="000000"/>
          <w:sz w:val="28"/>
          <w:szCs w:val="28"/>
        </w:rPr>
        <w:t>либо иным уполномоченным работниками представительным органом</w:t>
      </w:r>
      <w:r w:rsidR="003527E1">
        <w:rPr>
          <w:rStyle w:val="CharStyle50"/>
          <w:color w:val="000000"/>
          <w:sz w:val="28"/>
          <w:szCs w:val="28"/>
        </w:rPr>
        <w:t>, при его наличии</w:t>
      </w:r>
      <w:r w:rsidRPr="00612A57">
        <w:rPr>
          <w:rStyle w:val="CharStyle50"/>
          <w:color w:val="000000"/>
          <w:sz w:val="28"/>
          <w:szCs w:val="28"/>
        </w:rPr>
        <w:t>.</w:t>
      </w:r>
    </w:p>
    <w:p w:rsidR="00155540" w:rsidRPr="00E858EB" w:rsidRDefault="00A325C6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right="40" w:firstLine="700"/>
        <w:jc w:val="both"/>
        <w:rPr>
          <w:sz w:val="28"/>
          <w:szCs w:val="28"/>
        </w:rPr>
      </w:pPr>
      <w:r w:rsidRPr="00E858EB">
        <w:rPr>
          <w:rStyle w:val="CharStyle50"/>
          <w:color w:val="000000"/>
          <w:sz w:val="28"/>
          <w:szCs w:val="28"/>
        </w:rPr>
        <w:lastRenderedPageBreak/>
        <w:t xml:space="preserve">Работы с повышенной опасностью в зонах постоянного действия опасных производственных факторов, возникновение которых не связано с характером выполняемых работ, должны выполняться в соответствии с нарядом-допуском на производство работ с повышенной опасностью (далее - наряд-допуск), оформляемым уполномоченными работодателем должностными лицами </w:t>
      </w:r>
      <w:r w:rsidR="00E858EB" w:rsidRPr="00E858EB">
        <w:rPr>
          <w:rStyle w:val="CharStyle50"/>
          <w:color w:val="000000"/>
          <w:sz w:val="28"/>
          <w:szCs w:val="28"/>
        </w:rPr>
        <w:t>(</w:t>
      </w:r>
      <w:r w:rsidRPr="00E858EB">
        <w:rPr>
          <w:rStyle w:val="CharStyle50"/>
          <w:color w:val="000000"/>
          <w:sz w:val="28"/>
          <w:szCs w:val="28"/>
        </w:rPr>
        <w:t>рекомендуемы</w:t>
      </w:r>
      <w:r w:rsidR="00E858EB" w:rsidRPr="00E858EB">
        <w:rPr>
          <w:rStyle w:val="CharStyle50"/>
          <w:color w:val="000000"/>
          <w:sz w:val="28"/>
          <w:szCs w:val="28"/>
        </w:rPr>
        <w:t>й</w:t>
      </w:r>
      <w:r w:rsidRPr="00E858EB">
        <w:rPr>
          <w:rStyle w:val="CharStyle50"/>
          <w:color w:val="000000"/>
          <w:sz w:val="28"/>
          <w:szCs w:val="28"/>
        </w:rPr>
        <w:t xml:space="preserve"> образ</w:t>
      </w:r>
      <w:r w:rsidR="00E858EB" w:rsidRPr="00E858EB">
        <w:rPr>
          <w:rStyle w:val="CharStyle50"/>
          <w:color w:val="000000"/>
          <w:sz w:val="28"/>
          <w:szCs w:val="28"/>
        </w:rPr>
        <w:t>е</w:t>
      </w:r>
      <w:r w:rsidRPr="00E858EB">
        <w:rPr>
          <w:rStyle w:val="CharStyle50"/>
          <w:color w:val="000000"/>
          <w:sz w:val="28"/>
          <w:szCs w:val="28"/>
        </w:rPr>
        <w:t>ц предусмотрен приложением к Правилам</w:t>
      </w:r>
      <w:r w:rsidR="00E858EB" w:rsidRPr="00E858EB">
        <w:rPr>
          <w:rStyle w:val="CharStyle50"/>
          <w:color w:val="000000"/>
          <w:sz w:val="28"/>
          <w:szCs w:val="28"/>
        </w:rPr>
        <w:t>)</w:t>
      </w:r>
      <w:r w:rsidRPr="00E858EB">
        <w:rPr>
          <w:rStyle w:val="CharStyle50"/>
          <w:color w:val="000000"/>
          <w:sz w:val="28"/>
          <w:szCs w:val="28"/>
        </w:rPr>
        <w:t>.</w:t>
      </w:r>
    </w:p>
    <w:p w:rsidR="00A4573D" w:rsidRPr="00A4573D" w:rsidRDefault="00A325C6" w:rsidP="00A4573D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right="40" w:firstLine="700"/>
        <w:jc w:val="both"/>
        <w:rPr>
          <w:sz w:val="28"/>
          <w:szCs w:val="28"/>
        </w:rPr>
      </w:pPr>
      <w:r w:rsidRPr="00E858EB">
        <w:rPr>
          <w:rStyle w:val="CharStyle50"/>
          <w:color w:val="000000"/>
          <w:sz w:val="28"/>
          <w:szCs w:val="28"/>
        </w:rPr>
        <w:t>Порядок производства работ повышенной опасности, оформления</w:t>
      </w:r>
      <w:r w:rsidRPr="00612A57">
        <w:rPr>
          <w:rStyle w:val="CharStyle50"/>
          <w:color w:val="000000"/>
          <w:sz w:val="28"/>
          <w:szCs w:val="28"/>
        </w:rPr>
        <w:t xml:space="preserve"> наряда-допуска и обязанности работников, ответственных за организацию и безопасное производство работ, устанавливаются локальным нормативным актом работодателя.</w:t>
      </w:r>
    </w:p>
    <w:p w:rsidR="00155540" w:rsidRPr="00612A57" w:rsidRDefault="00A325C6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right="40" w:firstLine="700"/>
        <w:jc w:val="both"/>
        <w:rPr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Наряд-допуск выдается на срок, необходимый для выполнения заданного объема работ. В случае возникновения в процессе производства работ вредных и (или) опасных производственных факторов, не предусмотренных нарядом-допуском, работы должны быть прекращены, наряд-допуск аннулирован. Работы должны возобновляться только после выдачи нового наряда-допуска.</w:t>
      </w:r>
    </w:p>
    <w:p w:rsidR="00155540" w:rsidRPr="00612A57" w:rsidRDefault="00A325C6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right="40" w:firstLine="700"/>
        <w:jc w:val="both"/>
        <w:rPr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Уполномоченные должностные лица, выдавшие наряд-допуск, должны осуществлять контроль за выполнением предусмотренных в нем мероприятий по обеспечению безопасного производства работ.</w:t>
      </w:r>
    </w:p>
    <w:p w:rsidR="00155540" w:rsidRPr="00A4573D" w:rsidRDefault="00A325C6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right="40" w:firstLine="700"/>
        <w:jc w:val="both"/>
        <w:rPr>
          <w:rStyle w:val="CharStyle5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Оформленные и выданные наряды-допуски регистрируются в журнале, в котором рекомендуется отражать следующие сведения:</w:t>
      </w:r>
    </w:p>
    <w:p w:rsidR="00A4573D" w:rsidRDefault="00A4573D" w:rsidP="00A4573D">
      <w:pPr>
        <w:pStyle w:val="Style7"/>
        <w:numPr>
          <w:ilvl w:val="0"/>
          <w:numId w:val="42"/>
        </w:numPr>
        <w:shd w:val="clear" w:color="auto" w:fill="auto"/>
        <w:spacing w:after="0" w:line="322" w:lineRule="exact"/>
        <w:ind w:left="0" w:right="40" w:firstLine="709"/>
        <w:jc w:val="both"/>
        <w:rPr>
          <w:rStyle w:val="CharStyle50"/>
          <w:color w:val="000000"/>
        </w:rPr>
      </w:pPr>
      <w:r w:rsidRPr="00612A57">
        <w:rPr>
          <w:rStyle w:val="CharStyle50"/>
          <w:color w:val="000000"/>
          <w:sz w:val="28"/>
          <w:szCs w:val="28"/>
        </w:rPr>
        <w:t>название подразделения;</w:t>
      </w:r>
    </w:p>
    <w:p w:rsidR="00A4573D" w:rsidRDefault="00A4573D" w:rsidP="00A4573D">
      <w:pPr>
        <w:pStyle w:val="Style7"/>
        <w:numPr>
          <w:ilvl w:val="0"/>
          <w:numId w:val="42"/>
        </w:numPr>
        <w:shd w:val="clear" w:color="auto" w:fill="auto"/>
        <w:spacing w:after="0" w:line="322" w:lineRule="exact"/>
        <w:ind w:left="0" w:right="40" w:firstLine="709"/>
        <w:jc w:val="both"/>
        <w:rPr>
          <w:rStyle w:val="CharStyle50"/>
          <w:color w:val="00000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номер наряда-допуска;</w:t>
      </w:r>
    </w:p>
    <w:p w:rsidR="00A4573D" w:rsidRDefault="00A4573D" w:rsidP="00A4573D">
      <w:pPr>
        <w:pStyle w:val="Style7"/>
        <w:numPr>
          <w:ilvl w:val="0"/>
          <w:numId w:val="42"/>
        </w:numPr>
        <w:shd w:val="clear" w:color="auto" w:fill="auto"/>
        <w:spacing w:after="0" w:line="322" w:lineRule="exact"/>
        <w:ind w:left="0" w:right="40" w:firstLine="709"/>
        <w:jc w:val="both"/>
        <w:rPr>
          <w:rStyle w:val="CharStyle50"/>
          <w:color w:val="00000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дата выдачи;</w:t>
      </w:r>
    </w:p>
    <w:p w:rsidR="00A4573D" w:rsidRDefault="00A4573D" w:rsidP="00A4573D">
      <w:pPr>
        <w:pStyle w:val="Style7"/>
        <w:numPr>
          <w:ilvl w:val="0"/>
          <w:numId w:val="42"/>
        </w:numPr>
        <w:shd w:val="clear" w:color="auto" w:fill="auto"/>
        <w:spacing w:after="0" w:line="322" w:lineRule="exact"/>
        <w:ind w:left="0" w:right="40" w:firstLine="709"/>
        <w:jc w:val="both"/>
        <w:rPr>
          <w:rStyle w:val="CharStyle50"/>
          <w:color w:val="00000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краткое описание работ;</w:t>
      </w:r>
    </w:p>
    <w:p w:rsidR="00A4573D" w:rsidRDefault="00A4573D" w:rsidP="00A4573D">
      <w:pPr>
        <w:pStyle w:val="Style7"/>
        <w:numPr>
          <w:ilvl w:val="0"/>
          <w:numId w:val="42"/>
        </w:numPr>
        <w:shd w:val="clear" w:color="auto" w:fill="auto"/>
        <w:spacing w:after="0" w:line="322" w:lineRule="exact"/>
        <w:ind w:left="0" w:right="40" w:firstLine="709"/>
        <w:jc w:val="both"/>
        <w:rPr>
          <w:rStyle w:val="CharStyle50"/>
          <w:color w:val="00000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срок, на который выдан наряд-допуск;</w:t>
      </w:r>
    </w:p>
    <w:p w:rsidR="00A4573D" w:rsidRDefault="00A4573D" w:rsidP="00A4573D">
      <w:pPr>
        <w:pStyle w:val="Style7"/>
        <w:numPr>
          <w:ilvl w:val="0"/>
          <w:numId w:val="42"/>
        </w:numPr>
        <w:shd w:val="clear" w:color="auto" w:fill="auto"/>
        <w:spacing w:after="0" w:line="322" w:lineRule="exact"/>
        <w:ind w:left="0" w:right="40" w:firstLine="709"/>
        <w:jc w:val="both"/>
        <w:rPr>
          <w:rStyle w:val="CharStyle56"/>
          <w:color w:val="00000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фамилии и инициалы должностных лиц, выдавшего и</w:t>
      </w:r>
      <w:r w:rsidRPr="00612A57">
        <w:rPr>
          <w:rStyle w:val="CharStyle56"/>
          <w:color w:val="000000"/>
          <w:sz w:val="28"/>
          <w:szCs w:val="28"/>
        </w:rPr>
        <w:t>получившего наряд-допуск, заверенные их подписями с указанием даты;</w:t>
      </w:r>
    </w:p>
    <w:p w:rsidR="00A4573D" w:rsidRDefault="00A4573D" w:rsidP="00A4573D">
      <w:pPr>
        <w:pStyle w:val="Style7"/>
        <w:numPr>
          <w:ilvl w:val="0"/>
          <w:numId w:val="42"/>
        </w:numPr>
        <w:shd w:val="clear" w:color="auto" w:fill="auto"/>
        <w:spacing w:after="0" w:line="322" w:lineRule="exact"/>
        <w:ind w:left="0" w:right="40" w:firstLine="709"/>
        <w:jc w:val="both"/>
        <w:rPr>
          <w:sz w:val="28"/>
          <w:szCs w:val="28"/>
        </w:rPr>
      </w:pPr>
      <w:r w:rsidRPr="00612A57">
        <w:rPr>
          <w:rStyle w:val="CharStyle56"/>
          <w:color w:val="000000"/>
          <w:sz w:val="28"/>
          <w:szCs w:val="28"/>
        </w:rPr>
        <w:t>фамили</w:t>
      </w:r>
      <w:r w:rsidR="009B1D0F">
        <w:rPr>
          <w:rStyle w:val="CharStyle56"/>
          <w:color w:val="000000"/>
          <w:sz w:val="28"/>
          <w:szCs w:val="28"/>
        </w:rPr>
        <w:t>ю</w:t>
      </w:r>
      <w:r w:rsidRPr="00612A57">
        <w:rPr>
          <w:rStyle w:val="CharStyle56"/>
          <w:color w:val="000000"/>
          <w:sz w:val="28"/>
          <w:szCs w:val="28"/>
        </w:rPr>
        <w:t xml:space="preserve"> и инициалы должностного лица, получившего закрытый по выполнении работ наряд-допуск, заверенные его подписью с указаниемдаты.</w:t>
      </w:r>
    </w:p>
    <w:p w:rsidR="00155540" w:rsidRPr="00A4573D" w:rsidRDefault="00A4573D" w:rsidP="00A4573D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rStyle w:val="CharStyle50"/>
          <w:color w:val="000000"/>
          <w:sz w:val="28"/>
          <w:szCs w:val="28"/>
        </w:rPr>
      </w:pPr>
      <w:r w:rsidRPr="00A4573D">
        <w:rPr>
          <w:rStyle w:val="CharStyle50"/>
          <w:sz w:val="28"/>
          <w:szCs w:val="28"/>
        </w:rPr>
        <w:t xml:space="preserve">Одноименные работы повышенной опасности, проводящиеся на </w:t>
      </w:r>
      <w:r w:rsidR="00A325C6" w:rsidRPr="00612A57">
        <w:rPr>
          <w:rStyle w:val="CharStyle50"/>
          <w:color w:val="000000"/>
          <w:sz w:val="28"/>
          <w:szCs w:val="28"/>
        </w:rPr>
        <w:t>постоянной основе и выполняемые в аналогичных условиях постоянным составом работников, допускается производить без оформления наряда-допуска с проведением целевого инструктажа по утвержденным для каждого вида работ повышенной опасности инструкциям по охране труда.</w:t>
      </w:r>
    </w:p>
    <w:p w:rsidR="00155540" w:rsidRDefault="00A325C6" w:rsidP="00A4573D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rStyle w:val="CharStyle50"/>
          <w:sz w:val="28"/>
          <w:szCs w:val="28"/>
        </w:rPr>
      </w:pPr>
      <w:r w:rsidRPr="00A4573D">
        <w:rPr>
          <w:rStyle w:val="CharStyle50"/>
          <w:sz w:val="28"/>
          <w:szCs w:val="28"/>
        </w:rPr>
        <w:t>Организация труда на наборно-программирующих и других наборных машинах должна включать регламентированные режимы труда и отдыха.</w:t>
      </w:r>
    </w:p>
    <w:p w:rsidR="007326AC" w:rsidRPr="00A4573D" w:rsidRDefault="007326AC" w:rsidP="00A4573D">
      <w:pPr>
        <w:pStyle w:val="Style7"/>
        <w:shd w:val="clear" w:color="auto" w:fill="auto"/>
        <w:spacing w:after="0" w:line="322" w:lineRule="exact"/>
        <w:ind w:left="720" w:right="40"/>
        <w:jc w:val="both"/>
        <w:rPr>
          <w:rStyle w:val="CharStyle50"/>
          <w:sz w:val="28"/>
          <w:szCs w:val="28"/>
        </w:rPr>
      </w:pPr>
    </w:p>
    <w:p w:rsidR="00D43937" w:rsidRPr="00D43937" w:rsidRDefault="00415CFB" w:rsidP="00D43937">
      <w:pPr>
        <w:pStyle w:val="Style7"/>
        <w:numPr>
          <w:ilvl w:val="0"/>
          <w:numId w:val="17"/>
        </w:numPr>
        <w:shd w:val="clear" w:color="auto" w:fill="auto"/>
        <w:tabs>
          <w:tab w:val="left" w:pos="489"/>
        </w:tabs>
        <w:spacing w:after="0" w:line="322" w:lineRule="exact"/>
        <w:ind w:left="20"/>
        <w:rPr>
          <w:rStyle w:val="CharStyle5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 xml:space="preserve">Общие </w:t>
      </w:r>
      <w:r>
        <w:rPr>
          <w:rStyle w:val="CharStyle50"/>
          <w:color w:val="000000"/>
          <w:sz w:val="28"/>
          <w:szCs w:val="28"/>
        </w:rPr>
        <w:t>т</w:t>
      </w:r>
      <w:r w:rsidR="00D43937">
        <w:rPr>
          <w:rStyle w:val="CharStyle50"/>
          <w:color w:val="000000"/>
          <w:sz w:val="28"/>
          <w:szCs w:val="28"/>
        </w:rPr>
        <w:t>ребования охраны труда, предъявляемые к территории</w:t>
      </w:r>
      <w:r>
        <w:rPr>
          <w:rStyle w:val="CharStyle50"/>
          <w:color w:val="000000"/>
          <w:sz w:val="28"/>
          <w:szCs w:val="28"/>
        </w:rPr>
        <w:br/>
      </w:r>
      <w:r w:rsidR="00D43937">
        <w:rPr>
          <w:rStyle w:val="CharStyle50"/>
          <w:color w:val="000000"/>
          <w:sz w:val="28"/>
          <w:szCs w:val="28"/>
        </w:rPr>
        <w:t xml:space="preserve">организаций, производственным помещениям и участкам </w:t>
      </w:r>
      <w:r>
        <w:rPr>
          <w:rStyle w:val="CharStyle50"/>
          <w:color w:val="000000"/>
          <w:sz w:val="28"/>
          <w:szCs w:val="28"/>
        </w:rPr>
        <w:br/>
      </w:r>
      <w:r w:rsidR="00D43937">
        <w:rPr>
          <w:rStyle w:val="CharStyle50"/>
          <w:color w:val="000000"/>
          <w:sz w:val="28"/>
          <w:szCs w:val="28"/>
        </w:rPr>
        <w:t>производства работ</w:t>
      </w:r>
    </w:p>
    <w:p w:rsidR="00415CFB" w:rsidRDefault="00415CFB" w:rsidP="00415CFB">
      <w:pPr>
        <w:pStyle w:val="Style7"/>
        <w:shd w:val="clear" w:color="auto" w:fill="auto"/>
        <w:spacing w:after="0" w:line="322" w:lineRule="exact"/>
        <w:ind w:left="720" w:right="40"/>
        <w:jc w:val="both"/>
        <w:rPr>
          <w:rStyle w:val="CharStyle50"/>
          <w:color w:val="000000"/>
          <w:sz w:val="28"/>
          <w:szCs w:val="28"/>
        </w:rPr>
      </w:pPr>
    </w:p>
    <w:p w:rsidR="00155540" w:rsidRPr="00A4573D" w:rsidRDefault="00A325C6" w:rsidP="00A4573D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rStyle w:val="CharStyle50"/>
          <w:color w:val="00000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В организации должны быть разработаны схемы маршрутов движения транспортных средств, которые должны обеспечивать безопасность всех находящихся на производственной территории лиц с учетом:</w:t>
      </w:r>
    </w:p>
    <w:p w:rsidR="00155540" w:rsidRPr="00612A57" w:rsidRDefault="00A325C6">
      <w:pPr>
        <w:pStyle w:val="Style7"/>
        <w:numPr>
          <w:ilvl w:val="0"/>
          <w:numId w:val="24"/>
        </w:numPr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вида и опасности транспортных средств;</w:t>
      </w:r>
    </w:p>
    <w:p w:rsidR="00155540" w:rsidRPr="00612A57" w:rsidRDefault="00A325C6">
      <w:pPr>
        <w:pStyle w:val="Style7"/>
        <w:numPr>
          <w:ilvl w:val="0"/>
          <w:numId w:val="24"/>
        </w:numPr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перевозимых грузов;</w:t>
      </w:r>
    </w:p>
    <w:p w:rsidR="00155540" w:rsidRPr="00612A57" w:rsidRDefault="00A325C6">
      <w:pPr>
        <w:pStyle w:val="Style7"/>
        <w:numPr>
          <w:ilvl w:val="0"/>
          <w:numId w:val="24"/>
        </w:numPr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lastRenderedPageBreak/>
        <w:t>категории опасности производственных объектов предприятия;</w:t>
      </w:r>
    </w:p>
    <w:p w:rsidR="00155540" w:rsidRPr="00612A57" w:rsidRDefault="00A325C6">
      <w:pPr>
        <w:pStyle w:val="Style7"/>
        <w:numPr>
          <w:ilvl w:val="0"/>
          <w:numId w:val="24"/>
        </w:numPr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интенсивности транспортных и людских потоков;</w:t>
      </w:r>
    </w:p>
    <w:p w:rsidR="00155540" w:rsidRPr="00612A57" w:rsidRDefault="00A325C6">
      <w:pPr>
        <w:pStyle w:val="Style7"/>
        <w:numPr>
          <w:ilvl w:val="0"/>
          <w:numId w:val="24"/>
        </w:numPr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возможности беспрепятственного проезда спецтранспорта в случае аварии (пожара) или несчастного случая.</w:t>
      </w:r>
    </w:p>
    <w:p w:rsidR="00155540" w:rsidRPr="00A4573D" w:rsidRDefault="00A325C6" w:rsidP="00A4573D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rStyle w:val="CharStyle50"/>
          <w:color w:val="00000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Специальные дороги для движения малогабаритных моторных тележек, таких как аккумуляторных погрузчиков, аккумуляторных тягачей с прицепами, электрокар, должны располагаться на участках, не совпадающих с направлениями основных автомобильных дорог магистрального или производственного значения.</w:t>
      </w:r>
    </w:p>
    <w:p w:rsidR="00155540" w:rsidRPr="00612A57" w:rsidRDefault="00D43937" w:rsidP="00A4573D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sz w:val="28"/>
          <w:szCs w:val="28"/>
        </w:rPr>
      </w:pPr>
      <w:r>
        <w:rPr>
          <w:rStyle w:val="CharStyle50"/>
          <w:color w:val="000000"/>
          <w:sz w:val="28"/>
          <w:szCs w:val="28"/>
        </w:rPr>
        <w:t>Г</w:t>
      </w:r>
      <w:r w:rsidR="00A325C6" w:rsidRPr="00612A57">
        <w:rPr>
          <w:rStyle w:val="CharStyle50"/>
          <w:color w:val="000000"/>
          <w:sz w:val="28"/>
          <w:szCs w:val="28"/>
        </w:rPr>
        <w:t>раницы проезжей части транспортных путей в цехах устанавливаются с учетом габаритов транспортных средств с грузом.</w:t>
      </w:r>
    </w:p>
    <w:p w:rsidR="00155540" w:rsidRPr="00612A57" w:rsidRDefault="00A325C6" w:rsidP="00D43937">
      <w:pPr>
        <w:pStyle w:val="Style7"/>
        <w:shd w:val="clear" w:color="auto" w:fill="auto"/>
        <w:spacing w:after="0" w:line="322" w:lineRule="exact"/>
        <w:ind w:right="20" w:firstLine="709"/>
        <w:jc w:val="both"/>
        <w:rPr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Расстояние от границы проезжей части до элементов конструкции зданий и оборудования должно быть не менее 0,5 м, при движении людей - не менее 0,8 м.</w:t>
      </w:r>
    </w:p>
    <w:p w:rsidR="00155540" w:rsidRPr="00A4573D" w:rsidRDefault="00A325C6" w:rsidP="00A4573D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rStyle w:val="CharStyle50"/>
          <w:color w:val="00000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Транспортные пути в тупиках должны иметь объезды или площадки, обеспечивающие возможность разворота транспортных средств.</w:t>
      </w:r>
    </w:p>
    <w:p w:rsidR="00155540" w:rsidRPr="00A4573D" w:rsidRDefault="00A325C6" w:rsidP="00A4573D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rStyle w:val="CharStyle50"/>
          <w:color w:val="00000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Проезды, проходы на производственных территориях, проходы к рабочим местам должны своевременно очищаться от мусора и снега, не загромождаться складируемыми материалами и строительными конструкциями.</w:t>
      </w:r>
    </w:p>
    <w:p w:rsidR="00155540" w:rsidRPr="00A4573D" w:rsidRDefault="00A325C6" w:rsidP="00A4573D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rStyle w:val="CharStyle50"/>
          <w:color w:val="00000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В темное время суток производственная территория должна быть освещена.</w:t>
      </w:r>
    </w:p>
    <w:p w:rsidR="00155540" w:rsidRPr="00A4573D" w:rsidRDefault="00A325C6" w:rsidP="00A4573D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rStyle w:val="CharStyle50"/>
          <w:color w:val="00000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Производственные помещения, в которых происходит выделение и накопление пыли, должны иметь гладкую поверхность стен, потолков, полов и регулярно очищаться от пыли.</w:t>
      </w:r>
    </w:p>
    <w:p w:rsidR="004450F4" w:rsidRDefault="004450F4" w:rsidP="00A4573D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rStyle w:val="CharStyle50"/>
          <w:color w:val="000000"/>
          <w:sz w:val="28"/>
          <w:szCs w:val="28"/>
        </w:rPr>
      </w:pPr>
      <w:r>
        <w:rPr>
          <w:rStyle w:val="CharStyle50"/>
          <w:color w:val="000000"/>
          <w:sz w:val="28"/>
          <w:szCs w:val="28"/>
        </w:rPr>
        <w:t>В п</w:t>
      </w:r>
      <w:r w:rsidR="00A325C6" w:rsidRPr="00612A57">
        <w:rPr>
          <w:rStyle w:val="CharStyle50"/>
          <w:color w:val="000000"/>
          <w:sz w:val="28"/>
          <w:szCs w:val="28"/>
        </w:rPr>
        <w:t>роизводственны</w:t>
      </w:r>
      <w:r>
        <w:rPr>
          <w:rStyle w:val="CharStyle50"/>
          <w:color w:val="000000"/>
          <w:sz w:val="28"/>
          <w:szCs w:val="28"/>
        </w:rPr>
        <w:t>х</w:t>
      </w:r>
      <w:r w:rsidR="00A325C6" w:rsidRPr="00612A57">
        <w:rPr>
          <w:rStyle w:val="CharStyle50"/>
          <w:color w:val="000000"/>
          <w:sz w:val="28"/>
          <w:szCs w:val="28"/>
        </w:rPr>
        <w:t xml:space="preserve"> помещения</w:t>
      </w:r>
      <w:r>
        <w:rPr>
          <w:rStyle w:val="CharStyle50"/>
          <w:color w:val="000000"/>
          <w:sz w:val="28"/>
          <w:szCs w:val="28"/>
        </w:rPr>
        <w:t>х</w:t>
      </w:r>
      <w:r w:rsidR="00A325C6" w:rsidRPr="00612A57">
        <w:rPr>
          <w:rStyle w:val="CharStyle50"/>
          <w:color w:val="000000"/>
          <w:sz w:val="28"/>
          <w:szCs w:val="28"/>
        </w:rPr>
        <w:t xml:space="preserve">, </w:t>
      </w:r>
      <w:r>
        <w:rPr>
          <w:rStyle w:val="CharStyle50"/>
          <w:color w:val="000000"/>
          <w:sz w:val="28"/>
          <w:szCs w:val="28"/>
        </w:rPr>
        <w:t xml:space="preserve">предназначенных для </w:t>
      </w:r>
      <w:r w:rsidR="00A325C6" w:rsidRPr="00612A57">
        <w:rPr>
          <w:rStyle w:val="CharStyle50"/>
          <w:color w:val="000000"/>
          <w:sz w:val="28"/>
          <w:szCs w:val="28"/>
        </w:rPr>
        <w:t xml:space="preserve">работ с веществами токсичными и взрывоопасными, веществами, выделяющими пары, пыль, брызги, </w:t>
      </w:r>
      <w:r w:rsidRPr="004450F4">
        <w:rPr>
          <w:rStyle w:val="CharStyle50"/>
          <w:sz w:val="28"/>
          <w:szCs w:val="28"/>
        </w:rPr>
        <w:t xml:space="preserve">должны быть предусмотрены средства </w:t>
      </w:r>
      <w:r w:rsidRPr="004450F4">
        <w:rPr>
          <w:rStyle w:val="CharStyle50"/>
          <w:color w:val="000000"/>
          <w:sz w:val="28"/>
          <w:szCs w:val="28"/>
        </w:rPr>
        <w:t>снижения уровней вредных факторов производственной среды на работников</w:t>
      </w:r>
      <w:r>
        <w:rPr>
          <w:rStyle w:val="CharStyle50"/>
          <w:color w:val="000000"/>
          <w:sz w:val="28"/>
          <w:szCs w:val="28"/>
        </w:rPr>
        <w:t>.</w:t>
      </w:r>
    </w:p>
    <w:p w:rsidR="00155540" w:rsidRPr="003527E1" w:rsidRDefault="00A325C6" w:rsidP="003527E1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rStyle w:val="CharStyle50"/>
          <w:color w:val="000000"/>
          <w:sz w:val="28"/>
          <w:szCs w:val="28"/>
        </w:rPr>
      </w:pPr>
      <w:r w:rsidRPr="003527E1">
        <w:rPr>
          <w:rStyle w:val="CharStyle50"/>
          <w:color w:val="000000"/>
          <w:sz w:val="28"/>
          <w:szCs w:val="28"/>
        </w:rPr>
        <w:t>Технологическое оборудование, объединенное в единый технологический комплекс с числом работающих более одного, должно снабжаться системами сигнализации, предупреждающими рабочих о пуске. Дистанционный пуск должен производиться после подачи предупредительного звукового или светового сигнала и получения ответного сигнала с мест обслуживания оборудования о возможности пуска.</w:t>
      </w:r>
    </w:p>
    <w:p w:rsidR="00155540" w:rsidRPr="00A4573D" w:rsidRDefault="00A325C6" w:rsidP="00A4573D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rStyle w:val="CharStyle50"/>
          <w:color w:val="00000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Сигнальные элементы (звуковые, световые) должны быть защищены от механических повреждений и расположены так, чтобы обеспечивались надежная слышимость и видимость сигнала в зоне обслуживающего персонала.</w:t>
      </w:r>
    </w:p>
    <w:p w:rsidR="00155540" w:rsidRPr="00A4573D" w:rsidRDefault="00A325C6" w:rsidP="00A4573D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rStyle w:val="CharStyle50"/>
          <w:color w:val="00000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На рабочих местах должна быть информация о порядке пуска и остановки технологического оборудования.</w:t>
      </w:r>
    </w:p>
    <w:p w:rsidR="00155540" w:rsidRPr="00A4573D" w:rsidRDefault="00A325C6" w:rsidP="00A4573D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rStyle w:val="CharStyle50"/>
          <w:color w:val="00000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Опасные зоны всех видов технологического оборудования, установок и устройств должны быть надежно ограждены, экранированы или иметь устройства, исключающие контакт работников с опасными и вредными производственными факторами.</w:t>
      </w:r>
    </w:p>
    <w:p w:rsidR="00155540" w:rsidRPr="00612A57" w:rsidRDefault="00A325C6" w:rsidP="00A4573D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 xml:space="preserve">Подвижные защитные устройства (экраны), установленные на оборудовании для ограждения опасных зон, должны быть сблокированы с пуском оборудования. </w:t>
      </w:r>
    </w:p>
    <w:p w:rsidR="00155540" w:rsidRPr="00A4573D" w:rsidRDefault="00A325C6" w:rsidP="00A4573D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rStyle w:val="CharStyle50"/>
          <w:color w:val="00000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 xml:space="preserve">Для обслуживания технологического оборудования, на котором устанавливаются технологическая оснастка и детали массой более 15 кг, должны </w:t>
      </w:r>
      <w:r w:rsidRPr="00612A57">
        <w:rPr>
          <w:rStyle w:val="CharStyle50"/>
          <w:color w:val="000000"/>
          <w:sz w:val="28"/>
          <w:szCs w:val="28"/>
        </w:rPr>
        <w:lastRenderedPageBreak/>
        <w:t>применяться соответствующие подъемные приспособления или устройства, при помощи которых должны производиться установка и снятие обрабатываемых деталей, технологической оснастки.</w:t>
      </w:r>
    </w:p>
    <w:p w:rsidR="00155540" w:rsidRPr="00A4573D" w:rsidRDefault="00A325C6" w:rsidP="00A4573D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rStyle w:val="CharStyle50"/>
          <w:color w:val="00000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Рабочие места с применением технологического оборудования, пуск которого осуществляется извне, должны иметь сигнализацию, предупреждающую о пуске, а в необходимых случаях - связь с оператором.</w:t>
      </w:r>
    </w:p>
    <w:p w:rsidR="00155540" w:rsidRPr="00A4573D" w:rsidRDefault="00A325C6" w:rsidP="00A4573D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rStyle w:val="CharStyle50"/>
          <w:color w:val="00000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Все электропусковые устройства должны быть размещены так, чтобы исключалась возможность пуска машин, механизмов и оборудования посторонними лицами. Запрещается включение нескольких токоприемников одним пусковым устройством.</w:t>
      </w:r>
    </w:p>
    <w:p w:rsidR="00155540" w:rsidRPr="00A4573D" w:rsidRDefault="00A325C6" w:rsidP="00A4573D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rStyle w:val="CharStyle50"/>
          <w:color w:val="00000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Распределительные щиты и рубильники должны быть оборудованы запирающими устройствами с целью исключения возможного доступа посторонних лиц.</w:t>
      </w:r>
    </w:p>
    <w:p w:rsidR="00155540" w:rsidRPr="00A4573D" w:rsidRDefault="00A325C6" w:rsidP="00A4573D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rStyle w:val="CharStyle50"/>
          <w:color w:val="00000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Токоведущие части электроустановок должны быть изолированы, ограждены или размещены в местах, недоступных для случайного прикосновения к ним.</w:t>
      </w:r>
    </w:p>
    <w:p w:rsidR="00155540" w:rsidRPr="00A4573D" w:rsidRDefault="00A325C6" w:rsidP="00A4573D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sz w:val="28"/>
          <w:szCs w:val="28"/>
        </w:rPr>
      </w:pPr>
      <w:r w:rsidRPr="00A4573D">
        <w:rPr>
          <w:rStyle w:val="CharStyle50"/>
          <w:color w:val="000000"/>
          <w:sz w:val="28"/>
          <w:szCs w:val="28"/>
        </w:rPr>
        <w:t>Очистка оборудования или механизмов должна производиться с помощью крючков, щеток-сметок и других предназначенных для этой цели</w:t>
      </w:r>
      <w:r w:rsidR="001640CF">
        <w:rPr>
          <w:rStyle w:val="CharStyle50"/>
          <w:color w:val="000000"/>
          <w:sz w:val="28"/>
          <w:szCs w:val="28"/>
        </w:rPr>
        <w:t xml:space="preserve"> </w:t>
      </w:r>
      <w:r w:rsidRPr="00A4573D">
        <w:rPr>
          <w:rStyle w:val="CharStyle50"/>
          <w:color w:val="000000"/>
          <w:sz w:val="28"/>
          <w:szCs w:val="28"/>
        </w:rPr>
        <w:t>изделий при полном отключении и остановке оборудования и механизмов.</w:t>
      </w:r>
    </w:p>
    <w:p w:rsidR="00155540" w:rsidRPr="00A4573D" w:rsidRDefault="00A325C6" w:rsidP="00A4573D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rStyle w:val="CharStyle50"/>
          <w:color w:val="00000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Уборка и чистка электродвигателей, пусковых реостатов, выключателей и других частей оборудования и механизмов, а также арматуры и приборов, находящихся под напряжением, запрещается.</w:t>
      </w:r>
    </w:p>
    <w:p w:rsidR="00155540" w:rsidRDefault="00A325C6" w:rsidP="00A4573D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rStyle w:val="CharStyle50"/>
          <w:color w:val="00000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Все органы управления эксплуатируемого технологического оборудования должны иметь надписи или символы, указывающие их назначение.</w:t>
      </w:r>
    </w:p>
    <w:p w:rsidR="007326AC" w:rsidRPr="00A4573D" w:rsidRDefault="007326AC" w:rsidP="00A4573D">
      <w:pPr>
        <w:pStyle w:val="Style7"/>
        <w:shd w:val="clear" w:color="auto" w:fill="auto"/>
        <w:spacing w:after="0" w:line="322" w:lineRule="exact"/>
        <w:ind w:left="720" w:right="40"/>
        <w:jc w:val="both"/>
        <w:rPr>
          <w:rStyle w:val="CharStyle50"/>
          <w:color w:val="000000"/>
          <w:sz w:val="28"/>
          <w:szCs w:val="28"/>
        </w:rPr>
      </w:pPr>
    </w:p>
    <w:p w:rsidR="00155540" w:rsidRPr="00612A57" w:rsidRDefault="00A325C6" w:rsidP="00415CFB">
      <w:pPr>
        <w:pStyle w:val="Style7"/>
        <w:numPr>
          <w:ilvl w:val="0"/>
          <w:numId w:val="17"/>
        </w:numPr>
        <w:shd w:val="clear" w:color="auto" w:fill="auto"/>
        <w:spacing w:after="308" w:line="260" w:lineRule="exact"/>
        <w:rPr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 xml:space="preserve">Требования охраны труда к производственным </w:t>
      </w:r>
      <w:r w:rsidR="00415CFB">
        <w:rPr>
          <w:rStyle w:val="CharStyle50"/>
          <w:color w:val="000000"/>
          <w:sz w:val="28"/>
          <w:szCs w:val="28"/>
        </w:rPr>
        <w:br/>
      </w:r>
      <w:r w:rsidRPr="00612A57">
        <w:rPr>
          <w:rStyle w:val="CharStyle50"/>
          <w:color w:val="000000"/>
          <w:sz w:val="28"/>
          <w:szCs w:val="28"/>
        </w:rPr>
        <w:t>помещениям (участкам)</w:t>
      </w:r>
    </w:p>
    <w:p w:rsidR="00155540" w:rsidRDefault="00A325C6" w:rsidP="00F41926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rStyle w:val="CharStyle50"/>
          <w:color w:val="00000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При осуществлении формных процессов в изолированных помещениях должны размещаться:</w:t>
      </w:r>
    </w:p>
    <w:p w:rsidR="00F41926" w:rsidRDefault="00F41926" w:rsidP="00F41926">
      <w:pPr>
        <w:pStyle w:val="Style7"/>
        <w:numPr>
          <w:ilvl w:val="0"/>
          <w:numId w:val="44"/>
        </w:numPr>
        <w:shd w:val="clear" w:color="auto" w:fill="auto"/>
        <w:spacing w:after="0" w:line="322" w:lineRule="exact"/>
        <w:ind w:left="0" w:right="40" w:firstLine="709"/>
        <w:jc w:val="both"/>
        <w:rPr>
          <w:rStyle w:val="CharStyle50"/>
          <w:color w:val="000000"/>
          <w:sz w:val="28"/>
          <w:szCs w:val="28"/>
        </w:rPr>
      </w:pPr>
      <w:r w:rsidRPr="00612A57">
        <w:rPr>
          <w:rStyle w:val="CharStyle106"/>
          <w:color w:val="000000"/>
          <w:sz w:val="28"/>
          <w:szCs w:val="28"/>
        </w:rPr>
        <w:t>участок приготовления растворов;</w:t>
      </w:r>
    </w:p>
    <w:p w:rsidR="00F41926" w:rsidRDefault="00F41926" w:rsidP="00F41926">
      <w:pPr>
        <w:pStyle w:val="Style7"/>
        <w:numPr>
          <w:ilvl w:val="0"/>
          <w:numId w:val="44"/>
        </w:numPr>
        <w:shd w:val="clear" w:color="auto" w:fill="auto"/>
        <w:spacing w:after="0" w:line="322" w:lineRule="exact"/>
        <w:ind w:left="0" w:right="40" w:firstLine="709"/>
        <w:jc w:val="both"/>
        <w:rPr>
          <w:rStyle w:val="CharStyle106"/>
          <w:color w:val="000000"/>
          <w:sz w:val="28"/>
          <w:szCs w:val="28"/>
        </w:rPr>
      </w:pPr>
      <w:r w:rsidRPr="00612A57">
        <w:rPr>
          <w:rStyle w:val="CharStyle106"/>
          <w:color w:val="000000"/>
          <w:sz w:val="28"/>
          <w:szCs w:val="28"/>
        </w:rPr>
        <w:t>гальванический участок;</w:t>
      </w:r>
    </w:p>
    <w:p w:rsidR="00F41926" w:rsidRDefault="00F41926" w:rsidP="00F41926">
      <w:pPr>
        <w:pStyle w:val="Style7"/>
        <w:numPr>
          <w:ilvl w:val="0"/>
          <w:numId w:val="44"/>
        </w:numPr>
        <w:shd w:val="clear" w:color="auto" w:fill="auto"/>
        <w:spacing w:after="0" w:line="322" w:lineRule="exact"/>
        <w:ind w:left="0" w:right="40" w:firstLine="709"/>
        <w:jc w:val="both"/>
        <w:rPr>
          <w:rStyle w:val="CharStyle106"/>
          <w:color w:val="000000"/>
          <w:sz w:val="28"/>
          <w:szCs w:val="28"/>
        </w:rPr>
      </w:pPr>
      <w:r w:rsidRPr="00612A57">
        <w:rPr>
          <w:rStyle w:val="CharStyle106"/>
          <w:color w:val="000000"/>
          <w:sz w:val="28"/>
          <w:szCs w:val="28"/>
        </w:rPr>
        <w:t>копировальные участки;</w:t>
      </w:r>
    </w:p>
    <w:p w:rsidR="00F41926" w:rsidRDefault="00F41926" w:rsidP="00F41926">
      <w:pPr>
        <w:pStyle w:val="Style7"/>
        <w:numPr>
          <w:ilvl w:val="0"/>
          <w:numId w:val="44"/>
        </w:numPr>
        <w:shd w:val="clear" w:color="auto" w:fill="auto"/>
        <w:spacing w:after="0" w:line="322" w:lineRule="exact"/>
        <w:ind w:left="0" w:right="40" w:firstLine="709"/>
        <w:jc w:val="both"/>
        <w:rPr>
          <w:rStyle w:val="CharStyle106"/>
          <w:color w:val="000000"/>
          <w:sz w:val="28"/>
          <w:szCs w:val="28"/>
        </w:rPr>
      </w:pPr>
      <w:r w:rsidRPr="00612A57">
        <w:rPr>
          <w:rStyle w:val="CharStyle106"/>
          <w:color w:val="000000"/>
          <w:sz w:val="28"/>
          <w:szCs w:val="28"/>
        </w:rPr>
        <w:t>фоторепродукционный участок;</w:t>
      </w:r>
    </w:p>
    <w:p w:rsidR="00F41926" w:rsidRDefault="00F41926" w:rsidP="00F41926">
      <w:pPr>
        <w:pStyle w:val="Style7"/>
        <w:numPr>
          <w:ilvl w:val="0"/>
          <w:numId w:val="44"/>
        </w:numPr>
        <w:shd w:val="clear" w:color="auto" w:fill="auto"/>
        <w:spacing w:after="0" w:line="322" w:lineRule="exact"/>
        <w:ind w:left="0" w:right="40" w:firstLine="709"/>
        <w:jc w:val="both"/>
        <w:rPr>
          <w:rStyle w:val="CharStyle106"/>
          <w:color w:val="000000"/>
          <w:sz w:val="28"/>
          <w:szCs w:val="28"/>
        </w:rPr>
      </w:pPr>
      <w:r w:rsidRPr="00612A57">
        <w:rPr>
          <w:rStyle w:val="CharStyle106"/>
          <w:color w:val="000000"/>
          <w:sz w:val="28"/>
          <w:szCs w:val="28"/>
        </w:rPr>
        <w:t>участок изготовления фотополимерных форм</w:t>
      </w:r>
    </w:p>
    <w:p w:rsidR="00F41926" w:rsidRDefault="00F41926" w:rsidP="00F41926">
      <w:pPr>
        <w:pStyle w:val="Style7"/>
        <w:numPr>
          <w:ilvl w:val="0"/>
          <w:numId w:val="44"/>
        </w:numPr>
        <w:shd w:val="clear" w:color="auto" w:fill="auto"/>
        <w:spacing w:after="0" w:line="322" w:lineRule="exact"/>
        <w:ind w:left="0" w:right="40" w:firstLine="709"/>
        <w:jc w:val="both"/>
        <w:rPr>
          <w:rStyle w:val="CharStyle106"/>
          <w:color w:val="000000"/>
          <w:sz w:val="28"/>
          <w:szCs w:val="28"/>
        </w:rPr>
      </w:pPr>
      <w:r w:rsidRPr="00612A57">
        <w:rPr>
          <w:rStyle w:val="CharStyle106"/>
          <w:color w:val="000000"/>
          <w:sz w:val="28"/>
          <w:szCs w:val="28"/>
        </w:rPr>
        <w:t>участок цветоделения и цветокоррекции;</w:t>
      </w:r>
    </w:p>
    <w:p w:rsidR="00F41926" w:rsidRDefault="00F41926" w:rsidP="00F41926">
      <w:pPr>
        <w:pStyle w:val="Style7"/>
        <w:numPr>
          <w:ilvl w:val="0"/>
          <w:numId w:val="44"/>
        </w:numPr>
        <w:shd w:val="clear" w:color="auto" w:fill="auto"/>
        <w:spacing w:after="0" w:line="322" w:lineRule="exact"/>
        <w:ind w:left="0" w:right="40" w:firstLine="709"/>
        <w:jc w:val="both"/>
        <w:rPr>
          <w:rStyle w:val="CharStyle106"/>
          <w:color w:val="000000"/>
          <w:sz w:val="28"/>
          <w:szCs w:val="28"/>
        </w:rPr>
      </w:pPr>
      <w:r w:rsidRPr="00612A57">
        <w:rPr>
          <w:rStyle w:val="CharStyle106"/>
          <w:color w:val="000000"/>
          <w:sz w:val="28"/>
          <w:szCs w:val="28"/>
        </w:rPr>
        <w:t>монтажный и ретушерский участки;</w:t>
      </w:r>
    </w:p>
    <w:p w:rsidR="00F41926" w:rsidRDefault="00F41926" w:rsidP="00F41926">
      <w:pPr>
        <w:pStyle w:val="Style7"/>
        <w:numPr>
          <w:ilvl w:val="0"/>
          <w:numId w:val="44"/>
        </w:numPr>
        <w:shd w:val="clear" w:color="auto" w:fill="auto"/>
        <w:spacing w:after="0" w:line="322" w:lineRule="exact"/>
        <w:ind w:left="0" w:right="40" w:firstLine="709"/>
        <w:jc w:val="both"/>
        <w:rPr>
          <w:rStyle w:val="CharStyle106"/>
          <w:color w:val="000000"/>
          <w:sz w:val="28"/>
          <w:szCs w:val="28"/>
        </w:rPr>
      </w:pPr>
      <w:r w:rsidRPr="00612A57">
        <w:rPr>
          <w:rStyle w:val="CharStyle106"/>
          <w:color w:val="000000"/>
          <w:sz w:val="28"/>
          <w:szCs w:val="28"/>
        </w:rPr>
        <w:t>пробопечатный участок;</w:t>
      </w:r>
    </w:p>
    <w:p w:rsidR="00F41926" w:rsidRPr="00F41926" w:rsidRDefault="00F41926" w:rsidP="00F41926">
      <w:pPr>
        <w:pStyle w:val="Style7"/>
        <w:numPr>
          <w:ilvl w:val="0"/>
          <w:numId w:val="44"/>
        </w:numPr>
        <w:shd w:val="clear" w:color="auto" w:fill="auto"/>
        <w:spacing w:after="0" w:line="322" w:lineRule="exact"/>
        <w:ind w:left="0" w:right="40" w:firstLine="709"/>
        <w:jc w:val="both"/>
        <w:rPr>
          <w:rStyle w:val="CharStyle50"/>
          <w:color w:val="00000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участки матрицирования и вулканизации.</w:t>
      </w:r>
    </w:p>
    <w:p w:rsidR="00155540" w:rsidRPr="00F41926" w:rsidRDefault="00A325C6" w:rsidP="00F41926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rStyle w:val="CharStyle50"/>
          <w:color w:val="00000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Формные процессы должны выполняться только при работающей общеобменной приточно-вытяжной вентиляции.</w:t>
      </w:r>
    </w:p>
    <w:p w:rsidR="00155540" w:rsidRPr="00F41926" w:rsidRDefault="00A325C6" w:rsidP="00F41926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rStyle w:val="CharStyle50"/>
          <w:color w:val="00000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Оборудование (поточные линии) для изготовления полиметаллических, монометаллических и полимерных форм должно отвечать следующим требованиям:</w:t>
      </w:r>
    </w:p>
    <w:p w:rsidR="00155540" w:rsidRPr="0025656A" w:rsidRDefault="00A325C6" w:rsidP="0025656A">
      <w:pPr>
        <w:pStyle w:val="Style7"/>
        <w:numPr>
          <w:ilvl w:val="0"/>
          <w:numId w:val="27"/>
        </w:numPr>
        <w:shd w:val="clear" w:color="auto" w:fill="auto"/>
        <w:tabs>
          <w:tab w:val="left" w:pos="1370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r w:rsidRPr="0025656A">
        <w:rPr>
          <w:rStyle w:val="CharStyle50"/>
          <w:color w:val="000000"/>
          <w:sz w:val="28"/>
          <w:szCs w:val="28"/>
        </w:rPr>
        <w:t>конструкция всех секций должна исключать возможность</w:t>
      </w:r>
      <w:r w:rsidR="0025656A" w:rsidRPr="0025656A">
        <w:rPr>
          <w:rStyle w:val="CharStyle50"/>
          <w:color w:val="000000"/>
          <w:sz w:val="28"/>
          <w:szCs w:val="28"/>
        </w:rPr>
        <w:t xml:space="preserve"> попадания </w:t>
      </w:r>
      <w:r w:rsidRPr="0025656A">
        <w:rPr>
          <w:rStyle w:val="CharStyle50"/>
          <w:color w:val="000000"/>
          <w:sz w:val="28"/>
          <w:szCs w:val="28"/>
        </w:rPr>
        <w:t>рабочих растворов в зону механизма привода, на наружнуюповерхность секций и в помещение;</w:t>
      </w:r>
    </w:p>
    <w:p w:rsidR="00155540" w:rsidRPr="00612A57" w:rsidRDefault="00A325C6">
      <w:pPr>
        <w:pStyle w:val="Style7"/>
        <w:numPr>
          <w:ilvl w:val="0"/>
          <w:numId w:val="27"/>
        </w:numPr>
        <w:shd w:val="clear" w:color="auto" w:fill="auto"/>
        <w:tabs>
          <w:tab w:val="left" w:pos="1370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lastRenderedPageBreak/>
        <w:t>секции с использованием растворов, выделяющих вредные вещества, должны иметь блокировки, отключающие насосы (для растворов) при открытых крышках ванн;</w:t>
      </w:r>
    </w:p>
    <w:p w:rsidR="00155540" w:rsidRPr="00612A57" w:rsidRDefault="00A325C6">
      <w:pPr>
        <w:pStyle w:val="Style7"/>
        <w:numPr>
          <w:ilvl w:val="0"/>
          <w:numId w:val="27"/>
        </w:numPr>
        <w:shd w:val="clear" w:color="auto" w:fill="auto"/>
        <w:tabs>
          <w:tab w:val="left" w:pos="1370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секция сушки должна иметь блокировку, отключающую ламповые излучатели при открытой крышке;</w:t>
      </w:r>
    </w:p>
    <w:p w:rsidR="00155540" w:rsidRPr="00612A57" w:rsidRDefault="00A325C6">
      <w:pPr>
        <w:pStyle w:val="Style7"/>
        <w:numPr>
          <w:ilvl w:val="0"/>
          <w:numId w:val="27"/>
        </w:numPr>
        <w:shd w:val="clear" w:color="auto" w:fill="auto"/>
        <w:tabs>
          <w:tab w:val="left" w:pos="1370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в секциях с использованием растворов, выделяющих вредные вещества, должны быть предусмотрены местные отсосы (при необходимости с принудительной вентиляцией) и устройства для присоединения к вытяжной вентиляционной системе.</w:t>
      </w:r>
    </w:p>
    <w:p w:rsidR="00155540" w:rsidRPr="007326AC" w:rsidRDefault="00A325C6" w:rsidP="0036013E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rStyle w:val="CharStyle50"/>
          <w:color w:val="000000"/>
          <w:sz w:val="28"/>
          <w:szCs w:val="28"/>
        </w:rPr>
      </w:pPr>
      <w:r w:rsidRPr="007326AC">
        <w:rPr>
          <w:rStyle w:val="CharStyle50"/>
          <w:color w:val="000000"/>
          <w:sz w:val="28"/>
          <w:szCs w:val="28"/>
        </w:rPr>
        <w:t>Пусковые и контрольные устройства оборудования должны быть видны с рабочего места, к ним должен быть обеспечен свободный доступ для включения и выключения.</w:t>
      </w:r>
    </w:p>
    <w:p w:rsidR="00155540" w:rsidRPr="007326AC" w:rsidRDefault="00A325C6" w:rsidP="0036013E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rStyle w:val="CharStyle50"/>
          <w:color w:val="000000"/>
          <w:sz w:val="28"/>
          <w:szCs w:val="28"/>
        </w:rPr>
      </w:pPr>
      <w:r w:rsidRPr="007326AC">
        <w:rPr>
          <w:rStyle w:val="CharStyle50"/>
          <w:color w:val="000000"/>
          <w:sz w:val="28"/>
          <w:szCs w:val="28"/>
        </w:rPr>
        <w:t>Общее искусственное освещение на участках монтажа и ретуши фотоформ должно быть рассеянным, отраженным от ровного освещенного потолка боковыми источниками света. На участках ретуши и монтажа в оконных проемах необходимо предусматривать солнцезащитные жалюзи или шторы. Ретушерские пульты должны иметь боковые стенки, предохраняющие зрение от дополнительных подсветов.</w:t>
      </w:r>
    </w:p>
    <w:p w:rsidR="00155540" w:rsidRPr="0036013E" w:rsidRDefault="00A325C6" w:rsidP="0036013E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rStyle w:val="CharStyle50"/>
          <w:color w:val="00000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В цинкографии в изолированных помещениях должны размещаться:</w:t>
      </w:r>
    </w:p>
    <w:p w:rsidR="00155540" w:rsidRPr="00612A57" w:rsidRDefault="00A325C6">
      <w:pPr>
        <w:pStyle w:val="Style7"/>
        <w:numPr>
          <w:ilvl w:val="0"/>
          <w:numId w:val="29"/>
        </w:numPr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травильные участки;</w:t>
      </w:r>
    </w:p>
    <w:p w:rsidR="00155540" w:rsidRPr="00612A57" w:rsidRDefault="00A325C6" w:rsidP="0025656A">
      <w:pPr>
        <w:pStyle w:val="Style7"/>
        <w:numPr>
          <w:ilvl w:val="0"/>
          <w:numId w:val="29"/>
        </w:numPr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участки электронно-гравировальных автоматов;</w:t>
      </w:r>
    </w:p>
    <w:p w:rsidR="00155540" w:rsidRPr="00612A57" w:rsidRDefault="00A325C6" w:rsidP="0025656A">
      <w:pPr>
        <w:pStyle w:val="Style7"/>
        <w:numPr>
          <w:ilvl w:val="0"/>
          <w:numId w:val="29"/>
        </w:numPr>
        <w:shd w:val="clear" w:color="auto" w:fill="auto"/>
        <w:tabs>
          <w:tab w:val="left" w:pos="0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участки отделки клише и обжига форм;</w:t>
      </w:r>
    </w:p>
    <w:p w:rsidR="00155540" w:rsidRPr="00612A57" w:rsidRDefault="00A325C6" w:rsidP="0025656A">
      <w:pPr>
        <w:pStyle w:val="Style7"/>
        <w:numPr>
          <w:ilvl w:val="0"/>
          <w:numId w:val="29"/>
        </w:numPr>
        <w:shd w:val="clear" w:color="auto" w:fill="auto"/>
        <w:tabs>
          <w:tab w:val="left" w:pos="0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кладовая кислот и кладовая клише.</w:t>
      </w:r>
    </w:p>
    <w:p w:rsidR="00155540" w:rsidRPr="0036013E" w:rsidRDefault="00A325C6" w:rsidP="0036013E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rStyle w:val="CharStyle50"/>
          <w:color w:val="00000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Для сбора и хранения магниевых стружек, опилок и пыли должны быть предусмотрены закрывающиеся металлические ёмкости.</w:t>
      </w:r>
    </w:p>
    <w:p w:rsidR="00155540" w:rsidRPr="0036013E" w:rsidRDefault="00A325C6" w:rsidP="0036013E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rStyle w:val="CharStyle50"/>
          <w:color w:val="00000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Рабочие места (столы, раковины-мойки), на которых обрабатываются кислотой пластины, проявляются копии, углубляются печатающие элементы, покрываются лаком копии, удаляется задубленный слой, обрабатываются пробельные элементы, должны быть оборудованы местными отсосами.</w:t>
      </w:r>
    </w:p>
    <w:p w:rsidR="00155540" w:rsidRPr="00612A57" w:rsidRDefault="00A325C6" w:rsidP="0036013E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При изготовлении форм глубокой печати в изолированных помещениях должны размещаться:</w:t>
      </w:r>
    </w:p>
    <w:p w:rsidR="00155540" w:rsidRPr="00612A57" w:rsidRDefault="00A325C6">
      <w:pPr>
        <w:pStyle w:val="Style7"/>
        <w:numPr>
          <w:ilvl w:val="0"/>
          <w:numId w:val="30"/>
        </w:numPr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полировально-шлифовальный участок;</w:t>
      </w:r>
    </w:p>
    <w:p w:rsidR="00155540" w:rsidRPr="00612A57" w:rsidRDefault="00A325C6">
      <w:pPr>
        <w:pStyle w:val="Style7"/>
        <w:numPr>
          <w:ilvl w:val="0"/>
          <w:numId w:val="30"/>
        </w:numPr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участок подготовки и сушки пигментной бумаги (копий);</w:t>
      </w:r>
    </w:p>
    <w:p w:rsidR="00155540" w:rsidRPr="00612A57" w:rsidRDefault="00A325C6">
      <w:pPr>
        <w:pStyle w:val="Style7"/>
        <w:numPr>
          <w:ilvl w:val="0"/>
          <w:numId w:val="30"/>
        </w:numPr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копировальный участок;</w:t>
      </w:r>
    </w:p>
    <w:p w:rsidR="00155540" w:rsidRPr="00612A57" w:rsidRDefault="00A325C6">
      <w:pPr>
        <w:pStyle w:val="Style7"/>
        <w:numPr>
          <w:ilvl w:val="0"/>
          <w:numId w:val="30"/>
        </w:numPr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переводной и травильный участки;</w:t>
      </w:r>
    </w:p>
    <w:p w:rsidR="00155540" w:rsidRPr="00612A57" w:rsidRDefault="00A325C6">
      <w:pPr>
        <w:pStyle w:val="Style7"/>
        <w:numPr>
          <w:ilvl w:val="0"/>
          <w:numId w:val="30"/>
        </w:numPr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участок пробной печати.</w:t>
      </w:r>
    </w:p>
    <w:p w:rsidR="00155540" w:rsidRPr="0036013E" w:rsidRDefault="00A325C6" w:rsidP="0036013E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rStyle w:val="CharStyle50"/>
          <w:color w:val="00000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Оборудование для шлифовки, полировки, травления и обработки форм, а также раковины-мойки должны иметь местные отсосы.</w:t>
      </w:r>
    </w:p>
    <w:p w:rsidR="00155540" w:rsidRPr="00CB75EC" w:rsidRDefault="00A325C6" w:rsidP="00CB75EC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rStyle w:val="CharStyle50"/>
          <w:color w:val="00000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 xml:space="preserve">Технологическое оборудование печатных цехов при бригадном обслуживании следует оборудовать световой или звуковой сигнализацией и системой </w:t>
      </w:r>
      <w:r w:rsidR="00CB75EC">
        <w:rPr>
          <w:rStyle w:val="CharStyle50"/>
          <w:color w:val="000000"/>
          <w:sz w:val="28"/>
          <w:szCs w:val="28"/>
        </w:rPr>
        <w:t>«</w:t>
      </w:r>
      <w:r w:rsidRPr="00612A57">
        <w:rPr>
          <w:rStyle w:val="CharStyle50"/>
          <w:color w:val="000000"/>
          <w:sz w:val="28"/>
          <w:szCs w:val="28"/>
        </w:rPr>
        <w:t>стоп-запоров</w:t>
      </w:r>
      <w:r w:rsidR="00CB75EC">
        <w:rPr>
          <w:rStyle w:val="CharStyle50"/>
          <w:color w:val="000000"/>
          <w:sz w:val="28"/>
          <w:szCs w:val="28"/>
        </w:rPr>
        <w:t>»</w:t>
      </w:r>
      <w:r w:rsidRPr="00612A57">
        <w:rPr>
          <w:rStyle w:val="CharStyle50"/>
          <w:color w:val="000000"/>
          <w:sz w:val="28"/>
          <w:szCs w:val="28"/>
        </w:rPr>
        <w:t>.</w:t>
      </w:r>
    </w:p>
    <w:p w:rsidR="00155540" w:rsidRPr="00CB75EC" w:rsidRDefault="00A325C6" w:rsidP="00CB75EC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rStyle w:val="CharStyle50"/>
          <w:color w:val="000000"/>
          <w:sz w:val="28"/>
          <w:szCs w:val="28"/>
        </w:rPr>
      </w:pPr>
      <w:r w:rsidRPr="007326AC">
        <w:rPr>
          <w:rStyle w:val="CharStyle50"/>
          <w:color w:val="000000"/>
          <w:sz w:val="28"/>
          <w:szCs w:val="28"/>
        </w:rPr>
        <w:t>Цехи и участки глубокой печати должны быть размещены отдельно</w:t>
      </w:r>
      <w:r w:rsidRPr="00612A57">
        <w:rPr>
          <w:rStyle w:val="CharStyle50"/>
          <w:color w:val="000000"/>
          <w:sz w:val="28"/>
          <w:szCs w:val="28"/>
        </w:rPr>
        <w:t xml:space="preserve"> от других подразделений, отделенные от них противопожарными стенами.</w:t>
      </w:r>
    </w:p>
    <w:p w:rsidR="00DD0D22" w:rsidRDefault="00DD0D22" w:rsidP="00DD0D22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rStyle w:val="CharStyle50"/>
          <w:color w:val="000000"/>
          <w:sz w:val="28"/>
          <w:szCs w:val="28"/>
        </w:rPr>
      </w:pPr>
      <w:r w:rsidRPr="00DD0D22">
        <w:rPr>
          <w:rStyle w:val="CharStyle50"/>
          <w:rFonts w:hint="eastAsia"/>
          <w:color w:val="000000"/>
          <w:sz w:val="28"/>
          <w:szCs w:val="28"/>
        </w:rPr>
        <w:t>В</w:t>
      </w:r>
      <w:r w:rsidRPr="00DD0D22">
        <w:rPr>
          <w:rStyle w:val="CharStyle50"/>
          <w:color w:val="000000"/>
          <w:sz w:val="28"/>
          <w:szCs w:val="28"/>
        </w:rPr>
        <w:t xml:space="preserve"> </w:t>
      </w:r>
      <w:r w:rsidRPr="00DD0D22">
        <w:rPr>
          <w:rStyle w:val="CharStyle50"/>
          <w:rFonts w:hint="eastAsia"/>
          <w:color w:val="000000"/>
          <w:sz w:val="28"/>
          <w:szCs w:val="28"/>
        </w:rPr>
        <w:t>помещениях</w:t>
      </w:r>
      <w:r w:rsidRPr="00DD0D22">
        <w:rPr>
          <w:rStyle w:val="CharStyle50"/>
          <w:color w:val="000000"/>
          <w:sz w:val="28"/>
          <w:szCs w:val="28"/>
        </w:rPr>
        <w:t xml:space="preserve"> </w:t>
      </w:r>
      <w:r w:rsidRPr="00DD0D22">
        <w:rPr>
          <w:rStyle w:val="CharStyle50"/>
          <w:rFonts w:hint="eastAsia"/>
          <w:color w:val="000000"/>
          <w:sz w:val="28"/>
          <w:szCs w:val="28"/>
        </w:rPr>
        <w:t>глубокой</w:t>
      </w:r>
      <w:r w:rsidRPr="00DD0D22">
        <w:rPr>
          <w:rStyle w:val="CharStyle50"/>
          <w:color w:val="000000"/>
          <w:sz w:val="28"/>
          <w:szCs w:val="28"/>
        </w:rPr>
        <w:t xml:space="preserve"> </w:t>
      </w:r>
      <w:r w:rsidRPr="00DD0D22">
        <w:rPr>
          <w:rStyle w:val="CharStyle50"/>
          <w:rFonts w:hint="eastAsia"/>
          <w:color w:val="000000"/>
          <w:sz w:val="28"/>
          <w:szCs w:val="28"/>
        </w:rPr>
        <w:t>печати</w:t>
      </w:r>
      <w:r w:rsidRPr="00DD0D22">
        <w:rPr>
          <w:rStyle w:val="CharStyle50"/>
          <w:color w:val="000000"/>
          <w:sz w:val="28"/>
          <w:szCs w:val="28"/>
        </w:rPr>
        <w:t xml:space="preserve"> </w:t>
      </w:r>
      <w:r w:rsidRPr="00DD0D22">
        <w:rPr>
          <w:rStyle w:val="CharStyle50"/>
          <w:rFonts w:hint="eastAsia"/>
          <w:color w:val="000000"/>
          <w:sz w:val="28"/>
          <w:szCs w:val="28"/>
        </w:rPr>
        <w:t>электрооборудование</w:t>
      </w:r>
      <w:r w:rsidRPr="00DD0D22">
        <w:rPr>
          <w:rStyle w:val="CharStyle50"/>
          <w:color w:val="000000"/>
          <w:sz w:val="28"/>
          <w:szCs w:val="28"/>
        </w:rPr>
        <w:t xml:space="preserve"> (</w:t>
      </w:r>
      <w:r>
        <w:rPr>
          <w:rStyle w:val="CharStyle50"/>
          <w:color w:val="000000"/>
          <w:sz w:val="28"/>
          <w:szCs w:val="28"/>
        </w:rPr>
        <w:t xml:space="preserve">включая </w:t>
      </w:r>
      <w:r w:rsidRPr="00DD0D22">
        <w:rPr>
          <w:rStyle w:val="CharStyle50"/>
          <w:rFonts w:hint="eastAsia"/>
          <w:color w:val="000000"/>
          <w:sz w:val="28"/>
          <w:szCs w:val="28"/>
        </w:rPr>
        <w:t>электроосветительная</w:t>
      </w:r>
      <w:r w:rsidRPr="00DD0D22">
        <w:rPr>
          <w:rStyle w:val="CharStyle50"/>
          <w:color w:val="000000"/>
          <w:sz w:val="28"/>
          <w:szCs w:val="28"/>
        </w:rPr>
        <w:t xml:space="preserve"> </w:t>
      </w:r>
      <w:r w:rsidRPr="00DD0D22">
        <w:rPr>
          <w:rStyle w:val="CharStyle50"/>
          <w:rFonts w:hint="eastAsia"/>
          <w:color w:val="000000"/>
          <w:sz w:val="28"/>
          <w:szCs w:val="28"/>
        </w:rPr>
        <w:t>и</w:t>
      </w:r>
      <w:r w:rsidRPr="00DD0D22">
        <w:rPr>
          <w:rStyle w:val="CharStyle50"/>
          <w:color w:val="000000"/>
          <w:sz w:val="28"/>
          <w:szCs w:val="28"/>
        </w:rPr>
        <w:t xml:space="preserve"> </w:t>
      </w:r>
      <w:r w:rsidRPr="00DD0D22">
        <w:rPr>
          <w:rStyle w:val="CharStyle50"/>
          <w:rFonts w:hint="eastAsia"/>
          <w:color w:val="000000"/>
          <w:sz w:val="28"/>
          <w:szCs w:val="28"/>
        </w:rPr>
        <w:t>пускорегулирующая</w:t>
      </w:r>
      <w:r w:rsidRPr="00DD0D22">
        <w:rPr>
          <w:rStyle w:val="CharStyle50"/>
          <w:color w:val="000000"/>
          <w:sz w:val="28"/>
          <w:szCs w:val="28"/>
        </w:rPr>
        <w:t xml:space="preserve"> </w:t>
      </w:r>
      <w:r w:rsidRPr="00DD0D22">
        <w:rPr>
          <w:rStyle w:val="CharStyle50"/>
          <w:rFonts w:hint="eastAsia"/>
          <w:color w:val="000000"/>
          <w:sz w:val="28"/>
          <w:szCs w:val="28"/>
        </w:rPr>
        <w:t>аппаратура</w:t>
      </w:r>
      <w:r w:rsidRPr="00DD0D22">
        <w:rPr>
          <w:rStyle w:val="CharStyle50"/>
          <w:color w:val="000000"/>
          <w:sz w:val="28"/>
          <w:szCs w:val="28"/>
        </w:rPr>
        <w:t xml:space="preserve">, </w:t>
      </w:r>
      <w:r w:rsidRPr="00DD0D22">
        <w:rPr>
          <w:rStyle w:val="CharStyle50"/>
          <w:rFonts w:hint="eastAsia"/>
          <w:color w:val="000000"/>
          <w:sz w:val="28"/>
          <w:szCs w:val="28"/>
        </w:rPr>
        <w:t>выключатели</w:t>
      </w:r>
      <w:r w:rsidRPr="00DD0D22">
        <w:rPr>
          <w:rStyle w:val="CharStyle50"/>
          <w:color w:val="000000"/>
          <w:sz w:val="28"/>
          <w:szCs w:val="28"/>
        </w:rPr>
        <w:t xml:space="preserve"> </w:t>
      </w:r>
      <w:r w:rsidRPr="00DD0D22">
        <w:rPr>
          <w:rStyle w:val="CharStyle50"/>
          <w:rFonts w:hint="eastAsia"/>
          <w:color w:val="000000"/>
          <w:sz w:val="28"/>
          <w:szCs w:val="28"/>
        </w:rPr>
        <w:t>и</w:t>
      </w:r>
      <w:r w:rsidRPr="00DD0D22">
        <w:rPr>
          <w:rStyle w:val="CharStyle50"/>
          <w:color w:val="000000"/>
          <w:sz w:val="28"/>
          <w:szCs w:val="28"/>
        </w:rPr>
        <w:t xml:space="preserve"> </w:t>
      </w:r>
      <w:r w:rsidRPr="00DD0D22">
        <w:rPr>
          <w:rStyle w:val="CharStyle50"/>
          <w:rFonts w:hint="eastAsia"/>
          <w:color w:val="000000"/>
          <w:sz w:val="28"/>
          <w:szCs w:val="28"/>
        </w:rPr>
        <w:t>розетки</w:t>
      </w:r>
      <w:r w:rsidRPr="00DD0D22">
        <w:rPr>
          <w:rStyle w:val="CharStyle50"/>
          <w:color w:val="000000"/>
          <w:sz w:val="28"/>
          <w:szCs w:val="28"/>
        </w:rPr>
        <w:t xml:space="preserve">) </w:t>
      </w:r>
      <w:r w:rsidRPr="00DD0D22">
        <w:rPr>
          <w:rStyle w:val="CharStyle50"/>
          <w:rFonts w:hint="eastAsia"/>
          <w:color w:val="000000"/>
          <w:sz w:val="28"/>
          <w:szCs w:val="28"/>
        </w:rPr>
        <w:t>должны</w:t>
      </w:r>
      <w:r w:rsidRPr="00DD0D22">
        <w:rPr>
          <w:rStyle w:val="CharStyle50"/>
          <w:color w:val="000000"/>
          <w:sz w:val="28"/>
          <w:szCs w:val="28"/>
        </w:rPr>
        <w:t xml:space="preserve"> </w:t>
      </w:r>
      <w:r w:rsidRPr="00DD0D22">
        <w:rPr>
          <w:rStyle w:val="CharStyle50"/>
          <w:rFonts w:hint="eastAsia"/>
          <w:color w:val="000000"/>
          <w:sz w:val="28"/>
          <w:szCs w:val="28"/>
        </w:rPr>
        <w:t>быть</w:t>
      </w:r>
      <w:r w:rsidRPr="00DD0D22">
        <w:rPr>
          <w:rStyle w:val="CharStyle50"/>
          <w:color w:val="000000"/>
          <w:sz w:val="28"/>
          <w:szCs w:val="28"/>
        </w:rPr>
        <w:t xml:space="preserve"> </w:t>
      </w:r>
      <w:r w:rsidRPr="00DD0D22">
        <w:rPr>
          <w:rStyle w:val="CharStyle50"/>
          <w:rFonts w:hint="eastAsia"/>
          <w:color w:val="000000"/>
          <w:sz w:val="28"/>
          <w:szCs w:val="28"/>
        </w:rPr>
        <w:t>выполнены</w:t>
      </w:r>
      <w:r w:rsidRPr="00DD0D22">
        <w:rPr>
          <w:rStyle w:val="CharStyle50"/>
          <w:color w:val="000000"/>
          <w:sz w:val="28"/>
          <w:szCs w:val="28"/>
        </w:rPr>
        <w:t xml:space="preserve"> </w:t>
      </w:r>
      <w:r w:rsidRPr="00DD0D22">
        <w:rPr>
          <w:rStyle w:val="CharStyle50"/>
          <w:rFonts w:hint="eastAsia"/>
          <w:color w:val="000000"/>
          <w:sz w:val="28"/>
          <w:szCs w:val="28"/>
        </w:rPr>
        <w:t>в</w:t>
      </w:r>
      <w:r>
        <w:rPr>
          <w:rStyle w:val="CharStyle50"/>
          <w:color w:val="000000"/>
          <w:sz w:val="28"/>
          <w:szCs w:val="28"/>
        </w:rPr>
        <w:t>о взрывобезопасном исполнении</w:t>
      </w:r>
      <w:r w:rsidRPr="00DD0D22">
        <w:rPr>
          <w:rStyle w:val="CharStyle50"/>
          <w:color w:val="000000"/>
          <w:sz w:val="28"/>
          <w:szCs w:val="28"/>
        </w:rPr>
        <w:t>.</w:t>
      </w:r>
    </w:p>
    <w:p w:rsidR="00DD0D22" w:rsidRDefault="00DD0D22" w:rsidP="00DD0D22">
      <w:pPr>
        <w:pStyle w:val="Style7"/>
        <w:shd w:val="clear" w:color="auto" w:fill="auto"/>
        <w:spacing w:after="0" w:line="322" w:lineRule="exact"/>
        <w:ind w:right="40" w:firstLine="720"/>
        <w:jc w:val="both"/>
        <w:rPr>
          <w:rStyle w:val="CharStyle50"/>
          <w:color w:val="000000"/>
          <w:sz w:val="28"/>
          <w:szCs w:val="28"/>
        </w:rPr>
      </w:pPr>
      <w:r w:rsidRPr="00DD0D22">
        <w:rPr>
          <w:rStyle w:val="CharStyle50"/>
          <w:rFonts w:hint="eastAsia"/>
          <w:color w:val="000000"/>
          <w:sz w:val="28"/>
          <w:szCs w:val="28"/>
        </w:rPr>
        <w:lastRenderedPageBreak/>
        <w:t>При</w:t>
      </w:r>
      <w:r w:rsidRPr="00DD0D22">
        <w:rPr>
          <w:rStyle w:val="CharStyle50"/>
          <w:color w:val="000000"/>
          <w:sz w:val="28"/>
          <w:szCs w:val="28"/>
        </w:rPr>
        <w:t xml:space="preserve"> </w:t>
      </w:r>
      <w:r w:rsidRPr="00DD0D22">
        <w:rPr>
          <w:rStyle w:val="CharStyle50"/>
          <w:rFonts w:hint="eastAsia"/>
          <w:color w:val="000000"/>
          <w:sz w:val="28"/>
          <w:szCs w:val="28"/>
        </w:rPr>
        <w:t>ремонте</w:t>
      </w:r>
      <w:r w:rsidRPr="00DD0D22">
        <w:rPr>
          <w:rStyle w:val="CharStyle50"/>
          <w:color w:val="000000"/>
          <w:sz w:val="28"/>
          <w:szCs w:val="28"/>
        </w:rPr>
        <w:t xml:space="preserve"> </w:t>
      </w:r>
      <w:r w:rsidRPr="00DD0D22">
        <w:rPr>
          <w:rStyle w:val="CharStyle50"/>
          <w:rFonts w:hint="eastAsia"/>
          <w:color w:val="000000"/>
          <w:sz w:val="28"/>
          <w:szCs w:val="28"/>
        </w:rPr>
        <w:t>оборудования</w:t>
      </w:r>
      <w:r w:rsidRPr="00DD0D22">
        <w:rPr>
          <w:rStyle w:val="CharStyle50"/>
          <w:color w:val="000000"/>
          <w:sz w:val="28"/>
          <w:szCs w:val="28"/>
        </w:rPr>
        <w:t xml:space="preserve"> </w:t>
      </w:r>
      <w:r w:rsidRPr="00DD0D22">
        <w:rPr>
          <w:rStyle w:val="CharStyle50"/>
          <w:rFonts w:hint="eastAsia"/>
          <w:color w:val="000000"/>
          <w:sz w:val="28"/>
          <w:szCs w:val="28"/>
        </w:rPr>
        <w:t>во</w:t>
      </w:r>
      <w:r w:rsidRPr="00DD0D22">
        <w:rPr>
          <w:rStyle w:val="CharStyle50"/>
          <w:color w:val="000000"/>
          <w:sz w:val="28"/>
          <w:szCs w:val="28"/>
        </w:rPr>
        <w:t xml:space="preserve"> </w:t>
      </w:r>
      <w:r w:rsidRPr="00DD0D22">
        <w:rPr>
          <w:rStyle w:val="CharStyle50"/>
          <w:rFonts w:hint="eastAsia"/>
          <w:color w:val="000000"/>
          <w:sz w:val="28"/>
          <w:szCs w:val="28"/>
        </w:rPr>
        <w:t>взрывоопасных</w:t>
      </w:r>
      <w:r w:rsidRPr="00DD0D22">
        <w:rPr>
          <w:rStyle w:val="CharStyle50"/>
          <w:color w:val="000000"/>
          <w:sz w:val="28"/>
          <w:szCs w:val="28"/>
        </w:rPr>
        <w:t xml:space="preserve"> </w:t>
      </w:r>
      <w:r w:rsidRPr="00DD0D22">
        <w:rPr>
          <w:rStyle w:val="CharStyle50"/>
          <w:rFonts w:hint="eastAsia"/>
          <w:color w:val="000000"/>
          <w:sz w:val="28"/>
          <w:szCs w:val="28"/>
        </w:rPr>
        <w:t>помещениях</w:t>
      </w:r>
      <w:r w:rsidRPr="00DD0D22">
        <w:rPr>
          <w:rStyle w:val="CharStyle50"/>
          <w:color w:val="000000"/>
          <w:sz w:val="28"/>
          <w:szCs w:val="28"/>
        </w:rPr>
        <w:t xml:space="preserve"> </w:t>
      </w:r>
      <w:r w:rsidRPr="00DD0D22">
        <w:rPr>
          <w:rStyle w:val="CharStyle50"/>
          <w:rFonts w:hint="eastAsia"/>
          <w:color w:val="000000"/>
          <w:sz w:val="28"/>
          <w:szCs w:val="28"/>
        </w:rPr>
        <w:t>запрещается</w:t>
      </w:r>
      <w:r w:rsidRPr="00DD0D22">
        <w:rPr>
          <w:rStyle w:val="CharStyle50"/>
          <w:color w:val="000000"/>
          <w:sz w:val="28"/>
          <w:szCs w:val="28"/>
        </w:rPr>
        <w:t xml:space="preserve"> </w:t>
      </w:r>
      <w:r w:rsidRPr="00DD0D22">
        <w:rPr>
          <w:rStyle w:val="CharStyle50"/>
          <w:rFonts w:hint="eastAsia"/>
          <w:color w:val="000000"/>
          <w:sz w:val="28"/>
          <w:szCs w:val="28"/>
        </w:rPr>
        <w:t>применение</w:t>
      </w:r>
      <w:r w:rsidRPr="00DD0D22">
        <w:rPr>
          <w:rStyle w:val="CharStyle50"/>
          <w:color w:val="000000"/>
          <w:sz w:val="28"/>
          <w:szCs w:val="28"/>
        </w:rPr>
        <w:t xml:space="preserve"> </w:t>
      </w:r>
      <w:r w:rsidRPr="00DD0D22">
        <w:rPr>
          <w:rStyle w:val="CharStyle50"/>
          <w:rFonts w:hint="eastAsia"/>
          <w:color w:val="000000"/>
          <w:sz w:val="28"/>
          <w:szCs w:val="28"/>
        </w:rPr>
        <w:t>открытого</w:t>
      </w:r>
      <w:r>
        <w:rPr>
          <w:rStyle w:val="CharStyle50"/>
          <w:color w:val="000000"/>
          <w:sz w:val="28"/>
          <w:szCs w:val="28"/>
        </w:rPr>
        <w:t xml:space="preserve"> </w:t>
      </w:r>
      <w:r w:rsidRPr="00DD0D22">
        <w:rPr>
          <w:rStyle w:val="CharStyle50"/>
          <w:rFonts w:hint="eastAsia"/>
          <w:color w:val="000000"/>
          <w:sz w:val="28"/>
          <w:szCs w:val="28"/>
        </w:rPr>
        <w:t>огня</w:t>
      </w:r>
      <w:r w:rsidRPr="00DD0D22">
        <w:rPr>
          <w:rStyle w:val="CharStyle50"/>
          <w:color w:val="000000"/>
          <w:sz w:val="28"/>
          <w:szCs w:val="28"/>
        </w:rPr>
        <w:t xml:space="preserve"> </w:t>
      </w:r>
      <w:r w:rsidRPr="00DD0D22">
        <w:rPr>
          <w:rStyle w:val="CharStyle50"/>
          <w:rFonts w:hint="eastAsia"/>
          <w:color w:val="000000"/>
          <w:sz w:val="28"/>
          <w:szCs w:val="28"/>
        </w:rPr>
        <w:t>и</w:t>
      </w:r>
      <w:r w:rsidRPr="00DD0D22">
        <w:rPr>
          <w:rStyle w:val="CharStyle50"/>
          <w:color w:val="000000"/>
          <w:sz w:val="28"/>
          <w:szCs w:val="28"/>
        </w:rPr>
        <w:t xml:space="preserve"> </w:t>
      </w:r>
      <w:r w:rsidRPr="00DD0D22">
        <w:rPr>
          <w:rStyle w:val="CharStyle50"/>
          <w:rFonts w:hint="eastAsia"/>
          <w:color w:val="000000"/>
          <w:sz w:val="28"/>
          <w:szCs w:val="28"/>
        </w:rPr>
        <w:t>использование</w:t>
      </w:r>
      <w:r w:rsidRPr="00DD0D22">
        <w:rPr>
          <w:rStyle w:val="CharStyle50"/>
          <w:color w:val="000000"/>
          <w:sz w:val="28"/>
          <w:szCs w:val="28"/>
        </w:rPr>
        <w:t xml:space="preserve"> </w:t>
      </w:r>
      <w:r w:rsidRPr="00DD0D22">
        <w:rPr>
          <w:rStyle w:val="CharStyle50"/>
          <w:rFonts w:hint="eastAsia"/>
          <w:color w:val="000000"/>
          <w:sz w:val="28"/>
          <w:szCs w:val="28"/>
        </w:rPr>
        <w:t>механизмов</w:t>
      </w:r>
      <w:r>
        <w:rPr>
          <w:rStyle w:val="CharStyle50"/>
          <w:color w:val="000000"/>
          <w:sz w:val="28"/>
          <w:szCs w:val="28"/>
        </w:rPr>
        <w:t>, инструмента</w:t>
      </w:r>
      <w:r w:rsidRPr="00DD0D22">
        <w:rPr>
          <w:rStyle w:val="CharStyle50"/>
          <w:color w:val="000000"/>
          <w:sz w:val="28"/>
          <w:szCs w:val="28"/>
        </w:rPr>
        <w:t xml:space="preserve"> </w:t>
      </w:r>
      <w:r w:rsidRPr="00DD0D22">
        <w:rPr>
          <w:rStyle w:val="CharStyle50"/>
          <w:rFonts w:hint="eastAsia"/>
          <w:color w:val="000000"/>
          <w:sz w:val="28"/>
          <w:szCs w:val="28"/>
        </w:rPr>
        <w:t>и</w:t>
      </w:r>
      <w:r w:rsidRPr="00DD0D22">
        <w:rPr>
          <w:rStyle w:val="CharStyle50"/>
          <w:color w:val="000000"/>
          <w:sz w:val="28"/>
          <w:szCs w:val="28"/>
        </w:rPr>
        <w:t xml:space="preserve"> </w:t>
      </w:r>
      <w:r w:rsidRPr="00DD0D22">
        <w:rPr>
          <w:rStyle w:val="CharStyle50"/>
          <w:rFonts w:hint="eastAsia"/>
          <w:color w:val="000000"/>
          <w:sz w:val="28"/>
          <w:szCs w:val="28"/>
        </w:rPr>
        <w:t>приспособлений</w:t>
      </w:r>
      <w:r w:rsidRPr="00DD0D22">
        <w:rPr>
          <w:rStyle w:val="CharStyle50"/>
          <w:color w:val="000000"/>
          <w:sz w:val="28"/>
          <w:szCs w:val="28"/>
        </w:rPr>
        <w:t xml:space="preserve">, </w:t>
      </w:r>
      <w:r w:rsidRPr="00DD0D22">
        <w:rPr>
          <w:rStyle w:val="CharStyle50"/>
          <w:rFonts w:hint="eastAsia"/>
          <w:color w:val="000000"/>
          <w:sz w:val="28"/>
          <w:szCs w:val="28"/>
        </w:rPr>
        <w:t>вызывающих</w:t>
      </w:r>
      <w:r w:rsidRPr="00DD0D22">
        <w:rPr>
          <w:rStyle w:val="CharStyle50"/>
          <w:color w:val="000000"/>
          <w:sz w:val="28"/>
          <w:szCs w:val="28"/>
        </w:rPr>
        <w:t xml:space="preserve"> </w:t>
      </w:r>
      <w:r w:rsidRPr="00DD0D22">
        <w:rPr>
          <w:rStyle w:val="CharStyle50"/>
          <w:rFonts w:hint="eastAsia"/>
          <w:color w:val="000000"/>
          <w:sz w:val="28"/>
          <w:szCs w:val="28"/>
        </w:rPr>
        <w:t>искрообразование</w:t>
      </w:r>
      <w:r>
        <w:rPr>
          <w:rStyle w:val="CharStyle50"/>
          <w:color w:val="000000"/>
          <w:sz w:val="28"/>
          <w:szCs w:val="28"/>
        </w:rPr>
        <w:t>.</w:t>
      </w:r>
    </w:p>
    <w:p w:rsidR="00155540" w:rsidRPr="00CB75EC" w:rsidRDefault="00A325C6" w:rsidP="00CB75EC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rStyle w:val="CharStyle50"/>
          <w:color w:val="00000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При изготовлении полиэфируретановых валиков в отдельных помещениях следует размещать участки отливки валиков, приготовления вальцмассы и хранения химикатов. Рабочие места участков должны оборудоваться местными отсосами и общеобменной приточно-вытяжной вентиляцией. Выполнение работ без использования вентиляции запрещается.</w:t>
      </w:r>
    </w:p>
    <w:p w:rsidR="00155540" w:rsidRDefault="00A325C6" w:rsidP="00CB75EC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rStyle w:val="CharStyle50"/>
          <w:color w:val="00000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 xml:space="preserve">В брошюровочно-переплетных и отделочных цехах в изолированных помещениях </w:t>
      </w:r>
      <w:r w:rsidR="00EF1539">
        <w:rPr>
          <w:rStyle w:val="CharStyle50"/>
          <w:color w:val="000000"/>
          <w:sz w:val="28"/>
          <w:szCs w:val="28"/>
        </w:rPr>
        <w:t xml:space="preserve">могут </w:t>
      </w:r>
      <w:r w:rsidRPr="00612A57">
        <w:rPr>
          <w:rStyle w:val="CharStyle50"/>
          <w:color w:val="000000"/>
          <w:sz w:val="28"/>
          <w:szCs w:val="28"/>
        </w:rPr>
        <w:t>размещаться участки:</w:t>
      </w:r>
    </w:p>
    <w:p w:rsidR="00CB75EC" w:rsidRDefault="00CB75EC" w:rsidP="00CB75EC">
      <w:pPr>
        <w:pStyle w:val="Style7"/>
        <w:numPr>
          <w:ilvl w:val="0"/>
          <w:numId w:val="47"/>
        </w:numPr>
        <w:shd w:val="clear" w:color="auto" w:fill="auto"/>
        <w:spacing w:after="0" w:line="322" w:lineRule="exact"/>
        <w:ind w:right="40" w:hanging="731"/>
        <w:jc w:val="both"/>
        <w:rPr>
          <w:rStyle w:val="CharStyle50"/>
          <w:color w:val="00000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лакировальный;</w:t>
      </w:r>
    </w:p>
    <w:p w:rsidR="00CB75EC" w:rsidRDefault="00CB75EC" w:rsidP="00CB75EC">
      <w:pPr>
        <w:pStyle w:val="Style7"/>
        <w:numPr>
          <w:ilvl w:val="0"/>
          <w:numId w:val="47"/>
        </w:numPr>
        <w:shd w:val="clear" w:color="auto" w:fill="auto"/>
        <w:spacing w:after="0" w:line="322" w:lineRule="exact"/>
        <w:ind w:right="40" w:hanging="731"/>
        <w:jc w:val="both"/>
        <w:rPr>
          <w:rStyle w:val="CharStyle50"/>
          <w:color w:val="00000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припрессовки пленки;</w:t>
      </w:r>
    </w:p>
    <w:p w:rsidR="00CB75EC" w:rsidRDefault="00CB75EC" w:rsidP="00CB75EC">
      <w:pPr>
        <w:pStyle w:val="Style7"/>
        <w:numPr>
          <w:ilvl w:val="0"/>
          <w:numId w:val="47"/>
        </w:numPr>
        <w:shd w:val="clear" w:color="auto" w:fill="auto"/>
        <w:spacing w:after="0" w:line="322" w:lineRule="exact"/>
        <w:ind w:right="40" w:hanging="731"/>
        <w:jc w:val="both"/>
        <w:rPr>
          <w:rStyle w:val="CharStyle50"/>
          <w:color w:val="00000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макетный;</w:t>
      </w:r>
    </w:p>
    <w:p w:rsidR="00CB75EC" w:rsidRDefault="00CB75EC" w:rsidP="00CB75EC">
      <w:pPr>
        <w:pStyle w:val="Style7"/>
        <w:numPr>
          <w:ilvl w:val="0"/>
          <w:numId w:val="47"/>
        </w:numPr>
        <w:shd w:val="clear" w:color="auto" w:fill="auto"/>
        <w:spacing w:after="0" w:line="322" w:lineRule="exact"/>
        <w:ind w:right="40" w:hanging="731"/>
        <w:jc w:val="both"/>
        <w:rPr>
          <w:rStyle w:val="CharStyle50"/>
          <w:color w:val="00000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фальцевальный;</w:t>
      </w:r>
    </w:p>
    <w:p w:rsidR="00CB75EC" w:rsidRDefault="00CB75EC" w:rsidP="00CB75EC">
      <w:pPr>
        <w:pStyle w:val="Style7"/>
        <w:numPr>
          <w:ilvl w:val="0"/>
          <w:numId w:val="47"/>
        </w:numPr>
        <w:shd w:val="clear" w:color="auto" w:fill="auto"/>
        <w:spacing w:after="0" w:line="322" w:lineRule="exact"/>
        <w:ind w:right="40" w:hanging="731"/>
        <w:jc w:val="both"/>
        <w:rPr>
          <w:rStyle w:val="CharStyle50"/>
          <w:color w:val="00000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изготовления и отделки переплетных крышек;</w:t>
      </w:r>
    </w:p>
    <w:p w:rsidR="00CB75EC" w:rsidRDefault="00CB75EC" w:rsidP="00CB75EC">
      <w:pPr>
        <w:pStyle w:val="Style7"/>
        <w:numPr>
          <w:ilvl w:val="0"/>
          <w:numId w:val="47"/>
        </w:numPr>
        <w:shd w:val="clear" w:color="auto" w:fill="auto"/>
        <w:spacing w:after="0" w:line="322" w:lineRule="exact"/>
        <w:ind w:right="40" w:hanging="731"/>
        <w:jc w:val="both"/>
        <w:rPr>
          <w:rStyle w:val="CharStyle50"/>
          <w:color w:val="00000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поточные линии и пооперационное оборудование;</w:t>
      </w:r>
    </w:p>
    <w:p w:rsidR="00CB75EC" w:rsidRDefault="00CB75EC" w:rsidP="00CB75EC">
      <w:pPr>
        <w:pStyle w:val="Style7"/>
        <w:numPr>
          <w:ilvl w:val="0"/>
          <w:numId w:val="47"/>
        </w:numPr>
        <w:shd w:val="clear" w:color="auto" w:fill="auto"/>
        <w:spacing w:after="0" w:line="322" w:lineRule="exact"/>
        <w:ind w:right="40" w:hanging="731"/>
        <w:jc w:val="both"/>
        <w:rPr>
          <w:rStyle w:val="CharStyle50"/>
          <w:color w:val="00000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ВЧ-генераторных установок;</w:t>
      </w:r>
    </w:p>
    <w:p w:rsidR="00CB75EC" w:rsidRDefault="00CB75EC" w:rsidP="00CB75EC">
      <w:pPr>
        <w:pStyle w:val="Style7"/>
        <w:numPr>
          <w:ilvl w:val="0"/>
          <w:numId w:val="47"/>
        </w:numPr>
        <w:shd w:val="clear" w:color="auto" w:fill="auto"/>
        <w:spacing w:after="0" w:line="322" w:lineRule="exact"/>
        <w:ind w:right="40" w:hanging="731"/>
        <w:jc w:val="both"/>
        <w:rPr>
          <w:rStyle w:val="CharStyle50"/>
          <w:color w:val="00000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приготовления клеев (клееварка);</w:t>
      </w:r>
    </w:p>
    <w:p w:rsidR="00CB75EC" w:rsidRDefault="00CB75EC" w:rsidP="00CB75EC">
      <w:pPr>
        <w:pStyle w:val="Style7"/>
        <w:numPr>
          <w:ilvl w:val="0"/>
          <w:numId w:val="47"/>
        </w:numPr>
        <w:shd w:val="clear" w:color="auto" w:fill="auto"/>
        <w:spacing w:after="0" w:line="322" w:lineRule="exact"/>
        <w:ind w:right="40" w:hanging="731"/>
        <w:jc w:val="both"/>
        <w:rPr>
          <w:rStyle w:val="CharStyle50"/>
          <w:color w:val="00000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заточки ножей;</w:t>
      </w:r>
    </w:p>
    <w:p w:rsidR="00CB75EC" w:rsidRDefault="00CB75EC" w:rsidP="00CB75EC">
      <w:pPr>
        <w:pStyle w:val="Style7"/>
        <w:numPr>
          <w:ilvl w:val="0"/>
          <w:numId w:val="47"/>
        </w:numPr>
        <w:shd w:val="clear" w:color="auto" w:fill="auto"/>
        <w:spacing w:after="0" w:line="322" w:lineRule="exact"/>
        <w:ind w:right="40" w:hanging="731"/>
        <w:jc w:val="both"/>
        <w:rPr>
          <w:rStyle w:val="CharStyle50"/>
          <w:color w:val="00000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цеховая ремонтная мастерская</w:t>
      </w:r>
      <w:r>
        <w:rPr>
          <w:rStyle w:val="CharStyle50"/>
          <w:color w:val="000000"/>
          <w:sz w:val="28"/>
          <w:szCs w:val="28"/>
        </w:rPr>
        <w:t>;</w:t>
      </w:r>
    </w:p>
    <w:p w:rsidR="00155540" w:rsidRDefault="00CB75EC" w:rsidP="00CB75EC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rStyle w:val="CharStyle50"/>
          <w:color w:val="00000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Помещения лакировального участка и участка припрессовки</w:t>
      </w:r>
      <w:r w:rsidR="00DD0D22">
        <w:rPr>
          <w:rStyle w:val="CharStyle50"/>
          <w:color w:val="000000"/>
          <w:sz w:val="28"/>
          <w:szCs w:val="28"/>
        </w:rPr>
        <w:t xml:space="preserve"> </w:t>
      </w:r>
      <w:r w:rsidR="00A325C6" w:rsidRPr="00612A57">
        <w:rPr>
          <w:rStyle w:val="CharStyle50"/>
          <w:color w:val="000000"/>
          <w:sz w:val="28"/>
          <w:szCs w:val="28"/>
        </w:rPr>
        <w:t>пленки должны быть оборудованы системами сигнализации и пожаротушения. Для освещения помещения лакировального участка необходимо применять лампы накаливания, установленные во взрывозащитной арматуре. Выключатели, штепсельные розетки и предохранители нужно располагать вне помещения.</w:t>
      </w:r>
    </w:p>
    <w:p w:rsidR="00155540" w:rsidRPr="00CB75EC" w:rsidRDefault="00A325C6" w:rsidP="00CB75EC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rStyle w:val="CharStyle50"/>
          <w:color w:val="00000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Лакировальные машины (валики, резервуар лакировального механизма, грейферы выпускного устройства, сушильная камера) должны быть оборудованы местными отсосами.</w:t>
      </w:r>
    </w:p>
    <w:p w:rsidR="00155540" w:rsidRPr="007326AC" w:rsidRDefault="00A325C6" w:rsidP="00CB75EC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rStyle w:val="CharStyle50"/>
          <w:color w:val="000000"/>
          <w:sz w:val="28"/>
          <w:szCs w:val="28"/>
        </w:rPr>
      </w:pPr>
      <w:r w:rsidRPr="007326AC">
        <w:rPr>
          <w:rStyle w:val="CharStyle50"/>
          <w:color w:val="000000"/>
          <w:sz w:val="28"/>
          <w:szCs w:val="28"/>
        </w:rPr>
        <w:t>Устройство для подрезки полиграфической продукции по формату должно иметь ограждение.</w:t>
      </w:r>
    </w:p>
    <w:p w:rsidR="00155540" w:rsidRPr="007326AC" w:rsidRDefault="00A325C6" w:rsidP="00CB75EC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sz w:val="28"/>
          <w:szCs w:val="28"/>
        </w:rPr>
      </w:pPr>
      <w:r w:rsidRPr="007326AC">
        <w:rPr>
          <w:rStyle w:val="CharStyle50"/>
          <w:color w:val="000000"/>
          <w:sz w:val="28"/>
          <w:szCs w:val="28"/>
        </w:rPr>
        <w:t>На участке подготовки бумаги запрещается устанавливать одноножевые резальные машины со смежными рабочими зонами одну напротив другой. Одноножевые резальные машины необходимо размещать в стороне от основных потоков движения внутризаводского транспорта и прохода работников.</w:t>
      </w:r>
    </w:p>
    <w:p w:rsidR="00155540" w:rsidRPr="007326AC" w:rsidRDefault="00A325C6" w:rsidP="00983B34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rStyle w:val="CharStyle50"/>
          <w:color w:val="000000"/>
          <w:sz w:val="28"/>
          <w:szCs w:val="28"/>
        </w:rPr>
      </w:pPr>
      <w:r w:rsidRPr="007326AC">
        <w:rPr>
          <w:rStyle w:val="CharStyle50"/>
          <w:color w:val="000000"/>
          <w:sz w:val="28"/>
          <w:szCs w:val="28"/>
        </w:rPr>
        <w:t>Самонаклады, швейные и резальные секции вкладочно-швейно- резальных агрегатов должны иметь ограждения, сблокированные с приводом машины.</w:t>
      </w:r>
    </w:p>
    <w:p w:rsidR="00155540" w:rsidRPr="007326AC" w:rsidRDefault="00A325C6" w:rsidP="00983B34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rStyle w:val="CharStyle50"/>
          <w:color w:val="000000"/>
          <w:sz w:val="28"/>
          <w:szCs w:val="28"/>
        </w:rPr>
      </w:pPr>
      <w:r w:rsidRPr="007326AC">
        <w:rPr>
          <w:rStyle w:val="CharStyle50"/>
          <w:color w:val="000000"/>
          <w:sz w:val="28"/>
          <w:szCs w:val="28"/>
        </w:rPr>
        <w:t>Запрещается применение марзанов и прокладок из</w:t>
      </w:r>
      <w:r w:rsidR="00187333">
        <w:rPr>
          <w:rStyle w:val="CharStyle50"/>
          <w:color w:val="000000"/>
          <w:sz w:val="28"/>
          <w:szCs w:val="28"/>
        </w:rPr>
        <w:t xml:space="preserve"> </w:t>
      </w:r>
      <w:r w:rsidRPr="007326AC">
        <w:rPr>
          <w:rStyle w:val="CharStyle50"/>
          <w:color w:val="000000"/>
          <w:sz w:val="28"/>
          <w:szCs w:val="28"/>
        </w:rPr>
        <w:t>свинцовых сплавов.</w:t>
      </w:r>
    </w:p>
    <w:p w:rsidR="00155540" w:rsidRPr="007326AC" w:rsidRDefault="00A325C6" w:rsidP="00983B34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rStyle w:val="CharStyle50"/>
          <w:color w:val="000000"/>
          <w:sz w:val="28"/>
          <w:szCs w:val="28"/>
        </w:rPr>
      </w:pPr>
      <w:r w:rsidRPr="007326AC">
        <w:rPr>
          <w:rStyle w:val="CharStyle50"/>
          <w:color w:val="000000"/>
          <w:sz w:val="28"/>
          <w:szCs w:val="28"/>
        </w:rPr>
        <w:t>Подвесные транспортеры, несущие каретки для запрессовки книг и подвесные сушильные устройства должны иметь проволочные или сетчатые ограждения снизу и сбоку.</w:t>
      </w:r>
    </w:p>
    <w:p w:rsidR="00155540" w:rsidRPr="007326AC" w:rsidRDefault="00A325C6" w:rsidP="00983B34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rStyle w:val="CharStyle50"/>
          <w:color w:val="000000"/>
          <w:sz w:val="28"/>
          <w:szCs w:val="28"/>
        </w:rPr>
      </w:pPr>
      <w:r w:rsidRPr="007326AC">
        <w:rPr>
          <w:rStyle w:val="CharStyle50"/>
          <w:color w:val="000000"/>
          <w:sz w:val="28"/>
          <w:szCs w:val="28"/>
        </w:rPr>
        <w:t>На полу</w:t>
      </w:r>
      <w:r w:rsidR="00DD0D22" w:rsidRPr="007326AC">
        <w:rPr>
          <w:rStyle w:val="CharStyle50"/>
          <w:color w:val="000000"/>
          <w:sz w:val="28"/>
          <w:szCs w:val="28"/>
        </w:rPr>
        <w:t xml:space="preserve"> </w:t>
      </w:r>
      <w:r w:rsidRPr="007326AC">
        <w:rPr>
          <w:rStyle w:val="CharStyle50"/>
          <w:color w:val="000000"/>
          <w:sz w:val="28"/>
          <w:szCs w:val="28"/>
        </w:rPr>
        <w:t xml:space="preserve">в помещении </w:t>
      </w:r>
      <w:r w:rsidR="004D3F19">
        <w:rPr>
          <w:rStyle w:val="CharStyle50"/>
          <w:color w:val="000000"/>
          <w:sz w:val="28"/>
          <w:szCs w:val="28"/>
        </w:rPr>
        <w:t xml:space="preserve">высокочастотных </w:t>
      </w:r>
      <w:r w:rsidRPr="007326AC">
        <w:rPr>
          <w:rStyle w:val="CharStyle50"/>
          <w:color w:val="000000"/>
          <w:sz w:val="28"/>
          <w:szCs w:val="28"/>
        </w:rPr>
        <w:t>установок должны быть</w:t>
      </w:r>
      <w:r w:rsidR="00DD0D22" w:rsidRPr="007326AC">
        <w:rPr>
          <w:rStyle w:val="CharStyle50"/>
          <w:color w:val="000000"/>
          <w:sz w:val="28"/>
          <w:szCs w:val="28"/>
        </w:rPr>
        <w:t xml:space="preserve"> </w:t>
      </w:r>
      <w:r w:rsidRPr="007326AC">
        <w:rPr>
          <w:rStyle w:val="CharStyle50"/>
          <w:color w:val="000000"/>
          <w:sz w:val="28"/>
          <w:szCs w:val="28"/>
        </w:rPr>
        <w:t>диэлектрические резиновые коврики.</w:t>
      </w:r>
    </w:p>
    <w:p w:rsidR="00155540" w:rsidRPr="00983B34" w:rsidRDefault="00A325C6" w:rsidP="00983B34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rStyle w:val="CharStyle50"/>
          <w:color w:val="000000"/>
          <w:sz w:val="28"/>
          <w:szCs w:val="28"/>
        </w:rPr>
      </w:pPr>
      <w:r w:rsidRPr="007326AC">
        <w:rPr>
          <w:rStyle w:val="CharStyle50"/>
          <w:color w:val="000000"/>
          <w:sz w:val="28"/>
          <w:szCs w:val="28"/>
        </w:rPr>
        <w:t>В отдельных помещениях</w:t>
      </w:r>
      <w:r w:rsidRPr="00612A57">
        <w:rPr>
          <w:rStyle w:val="CharStyle50"/>
          <w:color w:val="000000"/>
          <w:sz w:val="28"/>
          <w:szCs w:val="28"/>
        </w:rPr>
        <w:t xml:space="preserve"> размещаются производственные лаборатории:</w:t>
      </w:r>
    </w:p>
    <w:p w:rsidR="00983B34" w:rsidRPr="00983B34" w:rsidRDefault="00A325C6" w:rsidP="0025656A">
      <w:pPr>
        <w:pStyle w:val="Style7"/>
        <w:numPr>
          <w:ilvl w:val="0"/>
          <w:numId w:val="33"/>
        </w:numPr>
        <w:shd w:val="clear" w:color="auto" w:fill="auto"/>
        <w:spacing w:after="0" w:line="322" w:lineRule="exact"/>
        <w:ind w:left="20" w:firstLine="720"/>
        <w:jc w:val="both"/>
        <w:rPr>
          <w:rStyle w:val="CharStyle5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химико-аналитическая;</w:t>
      </w:r>
    </w:p>
    <w:p w:rsidR="00155540" w:rsidRPr="00612A57" w:rsidRDefault="00A325C6">
      <w:pPr>
        <w:pStyle w:val="Style7"/>
        <w:numPr>
          <w:ilvl w:val="0"/>
          <w:numId w:val="33"/>
        </w:numPr>
        <w:shd w:val="clear" w:color="auto" w:fill="auto"/>
        <w:spacing w:after="0" w:line="322" w:lineRule="exact"/>
        <w:ind w:firstLine="720"/>
        <w:jc w:val="both"/>
        <w:rPr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контроля материалов;</w:t>
      </w:r>
    </w:p>
    <w:p w:rsidR="00155540" w:rsidRPr="00612A57" w:rsidRDefault="00A325C6">
      <w:pPr>
        <w:pStyle w:val="Style7"/>
        <w:numPr>
          <w:ilvl w:val="0"/>
          <w:numId w:val="33"/>
        </w:numPr>
        <w:shd w:val="clear" w:color="auto" w:fill="auto"/>
        <w:spacing w:after="0" w:line="322" w:lineRule="exact"/>
        <w:ind w:firstLine="720"/>
        <w:jc w:val="both"/>
        <w:rPr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lastRenderedPageBreak/>
        <w:t>препараторская;</w:t>
      </w:r>
    </w:p>
    <w:p w:rsidR="00155540" w:rsidRPr="00612A57" w:rsidRDefault="00A325C6">
      <w:pPr>
        <w:pStyle w:val="Style7"/>
        <w:numPr>
          <w:ilvl w:val="0"/>
          <w:numId w:val="33"/>
        </w:numPr>
        <w:shd w:val="clear" w:color="auto" w:fill="auto"/>
        <w:spacing w:after="0" w:line="322" w:lineRule="exact"/>
        <w:ind w:firstLine="720"/>
        <w:jc w:val="both"/>
        <w:rPr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весовая и приборная;</w:t>
      </w:r>
    </w:p>
    <w:p w:rsidR="00155540" w:rsidRPr="00612A57" w:rsidRDefault="00A325C6">
      <w:pPr>
        <w:pStyle w:val="Style7"/>
        <w:numPr>
          <w:ilvl w:val="0"/>
          <w:numId w:val="33"/>
        </w:numPr>
        <w:shd w:val="clear" w:color="auto" w:fill="auto"/>
        <w:spacing w:after="0" w:line="322" w:lineRule="exact"/>
        <w:ind w:firstLine="720"/>
        <w:jc w:val="both"/>
        <w:rPr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электроники.</w:t>
      </w:r>
    </w:p>
    <w:p w:rsidR="00155540" w:rsidRDefault="00A325C6" w:rsidP="00983B34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rStyle w:val="CharStyle50"/>
          <w:color w:val="00000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 xml:space="preserve">Хранить в лабораториях </w:t>
      </w:r>
      <w:r w:rsidR="004D3F19">
        <w:rPr>
          <w:rStyle w:val="CharStyle50"/>
          <w:color w:val="000000"/>
          <w:sz w:val="28"/>
          <w:szCs w:val="28"/>
        </w:rPr>
        <w:t>легковоспламеняющиеся жидкости (далее – Л</w:t>
      </w:r>
      <w:r w:rsidRPr="00612A57">
        <w:rPr>
          <w:rStyle w:val="CharStyle50"/>
          <w:color w:val="000000"/>
          <w:sz w:val="28"/>
          <w:szCs w:val="28"/>
        </w:rPr>
        <w:t>ВЖ</w:t>
      </w:r>
      <w:r w:rsidR="004D3F19">
        <w:rPr>
          <w:rStyle w:val="CharStyle50"/>
          <w:color w:val="000000"/>
          <w:sz w:val="28"/>
          <w:szCs w:val="28"/>
        </w:rPr>
        <w:t>)</w:t>
      </w:r>
      <w:r w:rsidRPr="00612A57">
        <w:rPr>
          <w:rStyle w:val="CharStyle50"/>
          <w:color w:val="000000"/>
          <w:sz w:val="28"/>
          <w:szCs w:val="28"/>
        </w:rPr>
        <w:t xml:space="preserve"> и </w:t>
      </w:r>
      <w:r w:rsidR="004D3F19">
        <w:rPr>
          <w:rStyle w:val="CharStyle50"/>
          <w:color w:val="000000"/>
          <w:sz w:val="28"/>
          <w:szCs w:val="28"/>
        </w:rPr>
        <w:t xml:space="preserve">горючие жидкости (далее – </w:t>
      </w:r>
      <w:r w:rsidRPr="00612A57">
        <w:rPr>
          <w:rStyle w:val="CharStyle50"/>
          <w:color w:val="000000"/>
          <w:sz w:val="28"/>
          <w:szCs w:val="28"/>
        </w:rPr>
        <w:t>ГЖ</w:t>
      </w:r>
      <w:r w:rsidR="004D3F19">
        <w:rPr>
          <w:rStyle w:val="CharStyle50"/>
          <w:color w:val="000000"/>
          <w:sz w:val="28"/>
          <w:szCs w:val="28"/>
        </w:rPr>
        <w:t>)</w:t>
      </w:r>
      <w:r w:rsidRPr="00612A57">
        <w:rPr>
          <w:rStyle w:val="CharStyle50"/>
          <w:color w:val="000000"/>
          <w:sz w:val="28"/>
          <w:szCs w:val="28"/>
        </w:rPr>
        <w:t xml:space="preserve"> следует в объеме, не превышающем сменную потребность. Запрещается совместное хранение веществ, химическое взаимодействие которых может вызвать пожар или взрыв.</w:t>
      </w:r>
    </w:p>
    <w:p w:rsidR="000B10C3" w:rsidRPr="000B10C3" w:rsidRDefault="000B10C3" w:rsidP="000B10C3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rStyle w:val="CharStyle50"/>
          <w:sz w:val="28"/>
          <w:szCs w:val="28"/>
        </w:rPr>
      </w:pPr>
      <w:r w:rsidRPr="000B10C3">
        <w:rPr>
          <w:rStyle w:val="CharStyle50"/>
          <w:color w:val="000000"/>
          <w:sz w:val="28"/>
          <w:szCs w:val="28"/>
        </w:rPr>
        <w:t>Ремонтно-механические участки (столярный, слесарный, механический; заточный и шлифовальный) должны размещаться в изолированных помещениях от электросварочного и газосварочного участков.</w:t>
      </w:r>
    </w:p>
    <w:p w:rsidR="00155540" w:rsidRDefault="00A325C6" w:rsidP="00983B34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rStyle w:val="CharStyle50"/>
          <w:color w:val="00000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Основное и вспомогательное оборудование цехов полиграфического производства должно устанавливаться в соответствии с направлением основного грузопотока. Размещение производственного оборудования должно обеспечивать безопасность и удобство обслуживания и ремонта.</w:t>
      </w:r>
    </w:p>
    <w:p w:rsidR="00983B34" w:rsidRPr="00983B34" w:rsidRDefault="00983B34" w:rsidP="00983B34">
      <w:pPr>
        <w:pStyle w:val="Style7"/>
        <w:shd w:val="clear" w:color="auto" w:fill="auto"/>
        <w:spacing w:after="0" w:line="322" w:lineRule="exact"/>
        <w:ind w:left="720" w:right="40"/>
        <w:jc w:val="both"/>
        <w:rPr>
          <w:rStyle w:val="CharStyle50"/>
          <w:color w:val="000000"/>
          <w:sz w:val="28"/>
          <w:szCs w:val="28"/>
        </w:rPr>
      </w:pPr>
    </w:p>
    <w:p w:rsidR="00155540" w:rsidRPr="0025656A" w:rsidRDefault="00415CFB" w:rsidP="00415CFB">
      <w:pPr>
        <w:pStyle w:val="Style7"/>
        <w:shd w:val="clear" w:color="auto" w:fill="auto"/>
        <w:tabs>
          <w:tab w:val="left" w:pos="0"/>
        </w:tabs>
        <w:spacing w:after="300" w:line="322" w:lineRule="exact"/>
        <w:rPr>
          <w:sz w:val="28"/>
          <w:szCs w:val="28"/>
        </w:rPr>
      </w:pPr>
      <w:r>
        <w:rPr>
          <w:rStyle w:val="CharStyle50"/>
          <w:color w:val="000000"/>
          <w:sz w:val="28"/>
          <w:szCs w:val="28"/>
          <w:lang w:val="en-US"/>
        </w:rPr>
        <w:t>VI</w:t>
      </w:r>
      <w:r>
        <w:rPr>
          <w:rStyle w:val="CharStyle50"/>
          <w:color w:val="000000"/>
          <w:sz w:val="28"/>
          <w:szCs w:val="28"/>
        </w:rPr>
        <w:t xml:space="preserve">. </w:t>
      </w:r>
      <w:r w:rsidR="00A325C6" w:rsidRPr="0025656A">
        <w:rPr>
          <w:rStyle w:val="CharStyle50"/>
          <w:color w:val="000000"/>
          <w:sz w:val="28"/>
          <w:szCs w:val="28"/>
        </w:rPr>
        <w:t>Т</w:t>
      </w:r>
      <w:r w:rsidR="0025656A" w:rsidRPr="0025656A">
        <w:rPr>
          <w:rStyle w:val="CharStyle50"/>
          <w:color w:val="000000"/>
          <w:sz w:val="28"/>
          <w:szCs w:val="28"/>
        </w:rPr>
        <w:t xml:space="preserve">ребования охраны труда, предъявляемые к осуществлению </w:t>
      </w:r>
      <w:r>
        <w:rPr>
          <w:rStyle w:val="CharStyle50"/>
          <w:color w:val="000000"/>
          <w:sz w:val="28"/>
          <w:szCs w:val="28"/>
        </w:rPr>
        <w:br/>
      </w:r>
      <w:r w:rsidR="0025656A" w:rsidRPr="0025656A">
        <w:rPr>
          <w:rStyle w:val="CharStyle50"/>
          <w:color w:val="000000"/>
          <w:sz w:val="28"/>
          <w:szCs w:val="28"/>
        </w:rPr>
        <w:t>производственных процессов и эксплуатац</w:t>
      </w:r>
      <w:r w:rsidR="0025656A">
        <w:rPr>
          <w:rStyle w:val="CharStyle50"/>
          <w:color w:val="000000"/>
          <w:sz w:val="28"/>
          <w:szCs w:val="28"/>
        </w:rPr>
        <w:t>ии</w:t>
      </w:r>
      <w:r w:rsidR="0025656A" w:rsidRPr="0025656A">
        <w:rPr>
          <w:rStyle w:val="CharStyle50"/>
          <w:color w:val="000000"/>
          <w:sz w:val="28"/>
          <w:szCs w:val="28"/>
        </w:rPr>
        <w:t xml:space="preserve"> технологического оборудования</w:t>
      </w:r>
    </w:p>
    <w:p w:rsidR="00155540" w:rsidRPr="00983B34" w:rsidRDefault="00A325C6" w:rsidP="00983B34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rStyle w:val="CharStyle50"/>
          <w:color w:val="00000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 xml:space="preserve">Основное и вспомогательное оборудование должно содержаться и эксплуатироваться в безопасном, исправном состоянии, для чего следует проводить регулярные осмотры, проверки и ремонты в сроки, предусмотренные графиками, утвержденными в установленном </w:t>
      </w:r>
      <w:r w:rsidR="004D3F19">
        <w:rPr>
          <w:rStyle w:val="CharStyle50"/>
          <w:color w:val="000000"/>
          <w:sz w:val="28"/>
          <w:szCs w:val="28"/>
        </w:rPr>
        <w:t xml:space="preserve">работодателем </w:t>
      </w:r>
      <w:r w:rsidRPr="00612A57">
        <w:rPr>
          <w:rStyle w:val="CharStyle50"/>
          <w:color w:val="000000"/>
          <w:sz w:val="28"/>
          <w:szCs w:val="28"/>
        </w:rPr>
        <w:t>порядке.</w:t>
      </w:r>
    </w:p>
    <w:p w:rsidR="00155540" w:rsidRPr="00983B34" w:rsidRDefault="00A325C6" w:rsidP="00983B34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rStyle w:val="CharStyle50"/>
          <w:color w:val="00000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Остановленное для осмотра, чистки или ремонта оборудование должно быть отключено от технологических трубопроводов и энергоносителей.</w:t>
      </w:r>
    </w:p>
    <w:p w:rsidR="00155540" w:rsidRPr="00983B34" w:rsidRDefault="00A325C6" w:rsidP="00983B34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rStyle w:val="CharStyle50"/>
          <w:color w:val="00000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 xml:space="preserve">При осмотре, чистке, ремонте и демонтаже оборудования электроприводы должны быть обесточены, приводные ремни сняты, на пусковых устройствах должны быть вывешены плакаты: </w:t>
      </w:r>
      <w:r w:rsidR="0025656A">
        <w:rPr>
          <w:rStyle w:val="CharStyle50"/>
          <w:color w:val="000000"/>
          <w:sz w:val="28"/>
          <w:szCs w:val="28"/>
        </w:rPr>
        <w:t>«</w:t>
      </w:r>
      <w:r w:rsidRPr="00612A57">
        <w:rPr>
          <w:rStyle w:val="CharStyle50"/>
          <w:color w:val="000000"/>
          <w:sz w:val="28"/>
          <w:szCs w:val="28"/>
        </w:rPr>
        <w:t>Не включать - работают люди</w:t>
      </w:r>
      <w:r w:rsidR="0025656A">
        <w:rPr>
          <w:rStyle w:val="CharStyle50"/>
          <w:color w:val="000000"/>
          <w:sz w:val="28"/>
          <w:szCs w:val="28"/>
        </w:rPr>
        <w:t>»</w:t>
      </w:r>
      <w:r w:rsidRPr="00612A57">
        <w:rPr>
          <w:rStyle w:val="CharStyle50"/>
          <w:color w:val="000000"/>
          <w:sz w:val="28"/>
          <w:szCs w:val="28"/>
        </w:rPr>
        <w:t xml:space="preserve"> или </w:t>
      </w:r>
      <w:r w:rsidR="0025656A">
        <w:rPr>
          <w:rStyle w:val="CharStyle50"/>
          <w:color w:val="000000"/>
          <w:sz w:val="28"/>
          <w:szCs w:val="28"/>
        </w:rPr>
        <w:t>«</w:t>
      </w:r>
      <w:r w:rsidRPr="00612A57">
        <w:rPr>
          <w:rStyle w:val="CharStyle50"/>
          <w:color w:val="000000"/>
          <w:sz w:val="28"/>
          <w:szCs w:val="28"/>
        </w:rPr>
        <w:t xml:space="preserve">Не включать </w:t>
      </w:r>
      <w:r w:rsidR="0025656A">
        <w:rPr>
          <w:rStyle w:val="CharStyle50"/>
          <w:color w:val="000000"/>
          <w:sz w:val="28"/>
          <w:szCs w:val="28"/>
        </w:rPr>
        <w:t>–</w:t>
      </w:r>
      <w:r w:rsidRPr="00612A57">
        <w:rPr>
          <w:rStyle w:val="CharStyle50"/>
          <w:color w:val="000000"/>
          <w:sz w:val="28"/>
          <w:szCs w:val="28"/>
        </w:rPr>
        <w:t xml:space="preserve"> ремонт</w:t>
      </w:r>
      <w:r w:rsidR="0025656A">
        <w:rPr>
          <w:rStyle w:val="CharStyle50"/>
          <w:color w:val="000000"/>
          <w:sz w:val="28"/>
          <w:szCs w:val="28"/>
        </w:rPr>
        <w:t>»</w:t>
      </w:r>
      <w:r w:rsidRPr="00612A57">
        <w:rPr>
          <w:rStyle w:val="CharStyle50"/>
          <w:color w:val="000000"/>
          <w:sz w:val="28"/>
          <w:szCs w:val="28"/>
        </w:rPr>
        <w:t>. Запрещается проводить ремонтные и профилактические работы на оборудовании без выполнения мероприятий, исключающих его ошибочное включение или самопроизвольное перемещение его частей.</w:t>
      </w:r>
    </w:p>
    <w:p w:rsidR="00155540" w:rsidRPr="00983B34" w:rsidRDefault="00A325C6" w:rsidP="00983B34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rStyle w:val="CharStyle50"/>
          <w:color w:val="000000"/>
          <w:sz w:val="28"/>
          <w:szCs w:val="28"/>
        </w:rPr>
      </w:pPr>
      <w:r w:rsidRPr="00983B34">
        <w:rPr>
          <w:rStyle w:val="CharStyle50"/>
          <w:color w:val="000000"/>
          <w:sz w:val="28"/>
          <w:szCs w:val="28"/>
        </w:rPr>
        <w:t>Подключение оборудования к электросети и его пуск должны проводиться только после установки защитных и предохранительныхустройств.</w:t>
      </w:r>
    </w:p>
    <w:p w:rsidR="00155540" w:rsidRPr="00983B34" w:rsidRDefault="00A325C6" w:rsidP="00983B34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rStyle w:val="CharStyle50"/>
          <w:color w:val="00000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В организации должен быть составлен перечень установленного оборудования, на основании которого разрабатываются инструкции по охране труда при работе на конкретном оборудовании.</w:t>
      </w:r>
    </w:p>
    <w:p w:rsidR="00155540" w:rsidRPr="00983B34" w:rsidRDefault="00A325C6" w:rsidP="00983B34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rStyle w:val="CharStyle50"/>
          <w:color w:val="00000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Работодателем должны быть назначены ответственные лица за хранение, отпуск, применение материалов, выполнение погрузочно- разгрузочных работ и транспортных операций в целом по предприятию и отдельно по цехам.</w:t>
      </w:r>
    </w:p>
    <w:p w:rsidR="00155540" w:rsidRPr="00983B34" w:rsidRDefault="00A325C6" w:rsidP="00983B34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rStyle w:val="CharStyle50"/>
          <w:color w:val="00000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Растворы и электролиты необходимо приготовлять и хранить в специальных помещениях, оборудованных общей приточно-вытяжной вентиляцией, а также местной вытяжной вентиляцией непосредственно от рабочих зон, где выполняются работы с кислотами, щелочами и другими химикатами.</w:t>
      </w:r>
    </w:p>
    <w:p w:rsidR="00155540" w:rsidRPr="00983B34" w:rsidRDefault="00A325C6" w:rsidP="00983B34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rStyle w:val="CharStyle50"/>
          <w:color w:val="00000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Подачу кислот, щелочей, растворов и электролитов к ваннам и слив электролитов следует выполнять с применением специальных гравитационных или других насосных установок, управление которыми должно быть дистанционным.</w:t>
      </w:r>
    </w:p>
    <w:p w:rsidR="00155540" w:rsidRPr="00983B34" w:rsidRDefault="00A325C6" w:rsidP="00983B34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rStyle w:val="CharStyle50"/>
          <w:color w:val="00000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 xml:space="preserve">Местные отсосы, преимущественно бортовые, необходимо устанавливать у ванн и столов для работы с органическими растворителями, </w:t>
      </w:r>
      <w:r w:rsidRPr="00612A57">
        <w:rPr>
          <w:rStyle w:val="CharStyle50"/>
          <w:color w:val="000000"/>
          <w:sz w:val="28"/>
          <w:szCs w:val="28"/>
        </w:rPr>
        <w:lastRenderedPageBreak/>
        <w:t>кислотами и щелочами.</w:t>
      </w:r>
    </w:p>
    <w:p w:rsidR="00155540" w:rsidRPr="00983B34" w:rsidRDefault="00A325C6" w:rsidP="00983B34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rStyle w:val="CharStyle50"/>
          <w:color w:val="00000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Проведение обжига форм в расплаве солей запрещается ввиду высокой взрывоопасности процесса.</w:t>
      </w:r>
    </w:p>
    <w:p w:rsidR="00155540" w:rsidRPr="00983B34" w:rsidRDefault="00A325C6" w:rsidP="00983B34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rStyle w:val="CharStyle50"/>
          <w:color w:val="00000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Подготовка и смешивание красок с растворителями должны осуществляться механизированным способом в устройствах, оборудованных вытяжной вентиляцией.</w:t>
      </w:r>
    </w:p>
    <w:p w:rsidR="00155540" w:rsidRPr="00983B34" w:rsidRDefault="00A325C6" w:rsidP="00983B34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rStyle w:val="CharStyle50"/>
          <w:color w:val="00000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Запрещается применение бензола и бензольных красок.</w:t>
      </w:r>
    </w:p>
    <w:p w:rsidR="00155540" w:rsidRPr="00983B34" w:rsidRDefault="00A325C6" w:rsidP="00983B34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rStyle w:val="CharStyle50"/>
          <w:color w:val="00000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Осмотр и ремонт оборудования и емкостей станций рекуперации осуществляются специалистами со стажем работы не менее трех лет при отключенном оборудовании с применением средств защиты органов дыхания, зрения и кожного покрова. Переносной инструмент должен исключать возможность образования искр.</w:t>
      </w:r>
    </w:p>
    <w:p w:rsidR="00155540" w:rsidRPr="00983B34" w:rsidRDefault="00A325C6" w:rsidP="00983B34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rStyle w:val="CharStyle50"/>
          <w:color w:val="00000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Работу на лакировальных участках и участках припрессовки пленки разрешается выполнять только при работающей общеобменной вентиляции.</w:t>
      </w:r>
    </w:p>
    <w:p w:rsidR="00155540" w:rsidRPr="00983B34" w:rsidRDefault="00A325C6" w:rsidP="00983B34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rStyle w:val="CharStyle50"/>
          <w:color w:val="00000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Хранить лак, растворители, другие ЛВЖ, ГЖ и пленку необходимо в специально оборудованном месте, в количестве, не превышающем сменную потребность.</w:t>
      </w:r>
    </w:p>
    <w:p w:rsidR="00155540" w:rsidRPr="00983B34" w:rsidRDefault="00A325C6" w:rsidP="00983B34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rStyle w:val="CharStyle50"/>
          <w:color w:val="00000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Смывку клеевых аппаратов брошюровочных и переплетных машин следует проводить в отдельном помещении.</w:t>
      </w:r>
    </w:p>
    <w:p w:rsidR="00155540" w:rsidRPr="00983B34" w:rsidRDefault="00A325C6" w:rsidP="00983B34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rStyle w:val="CharStyle50"/>
          <w:color w:val="00000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Нагрев газом или иным видом топлива клееварочных котлов допускается в аппаратах, снабженных устройством для полного удаления продуктов сгорания через дымоходы.</w:t>
      </w:r>
    </w:p>
    <w:p w:rsidR="00155540" w:rsidRPr="00983B34" w:rsidRDefault="00A325C6" w:rsidP="00983B34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rStyle w:val="CharStyle50"/>
          <w:color w:val="00000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На полу около клееварочных котлов должны быть решетчатые деревянные настилы или резиновые коврики с ребристой поверхностью.</w:t>
      </w:r>
    </w:p>
    <w:p w:rsidR="00155540" w:rsidRPr="00983B34" w:rsidRDefault="00A325C6" w:rsidP="00983B34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rStyle w:val="CharStyle50"/>
          <w:color w:val="00000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Все работы в лаборатории, связанные с возможностью выделения токсичных или пожаровзрывоопасных паров и газов, следует проводить только в вытяжных шкафах, оборудованных бортиками, предотвращающими стекание жидкости на пол.</w:t>
      </w:r>
    </w:p>
    <w:p w:rsidR="00155540" w:rsidRPr="00612A57" w:rsidRDefault="00A325C6">
      <w:pPr>
        <w:pStyle w:val="Style7"/>
        <w:shd w:val="clear" w:color="auto" w:fill="auto"/>
        <w:spacing w:after="0" w:line="322" w:lineRule="exact"/>
        <w:ind w:right="20" w:firstLine="620"/>
        <w:jc w:val="left"/>
        <w:rPr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Пользоваться вытяжными шкафами с разбитыми стеклами или неисправной вентиляцией запрещается.</w:t>
      </w:r>
    </w:p>
    <w:p w:rsidR="00155540" w:rsidRPr="00983B34" w:rsidRDefault="00A325C6" w:rsidP="00983B34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rStyle w:val="CharStyle50"/>
          <w:color w:val="00000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Запрещается проводить работы в вытяжном шкафу, где находятся материалы и оборудование, не применяемые в выполняемой операции.</w:t>
      </w:r>
    </w:p>
    <w:p w:rsidR="00155540" w:rsidRPr="00983B34" w:rsidRDefault="00A325C6" w:rsidP="00983B34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rStyle w:val="CharStyle50"/>
          <w:color w:val="000000"/>
          <w:sz w:val="28"/>
          <w:szCs w:val="28"/>
        </w:rPr>
      </w:pPr>
      <w:r w:rsidRPr="00983B34">
        <w:rPr>
          <w:rStyle w:val="CharStyle50"/>
          <w:color w:val="000000"/>
          <w:sz w:val="28"/>
          <w:szCs w:val="28"/>
        </w:rPr>
        <w:t>Запрещается устанавливать вытяжной шкаф непосредственно удвери.</w:t>
      </w:r>
    </w:p>
    <w:p w:rsidR="00155540" w:rsidRPr="00612A57" w:rsidRDefault="00A325C6" w:rsidP="00983B34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Приточно-вытяжную вентиляцию в помещениях всех лабораторий следует включать за пять минут до начала работы и выключать по окончании рабочего дня. Эффективность работы вентиляционныхустановок с помощью специальных приборов обязаны проверять лица, ответственные за работу вентиляционных систем. Проводить работы в лаборатории при неисправной вентиляции запрещается.</w:t>
      </w:r>
    </w:p>
    <w:p w:rsidR="00AF093D" w:rsidRDefault="00AF093D" w:rsidP="00983B34">
      <w:pPr>
        <w:pStyle w:val="Style7"/>
        <w:shd w:val="clear" w:color="auto" w:fill="auto"/>
        <w:spacing w:after="0" w:line="322" w:lineRule="exact"/>
        <w:ind w:left="720" w:right="40"/>
        <w:jc w:val="both"/>
        <w:rPr>
          <w:rStyle w:val="CharStyle50"/>
          <w:color w:val="000000"/>
          <w:sz w:val="28"/>
          <w:szCs w:val="28"/>
        </w:rPr>
      </w:pPr>
    </w:p>
    <w:p w:rsidR="00CF142F" w:rsidRPr="00CF142F" w:rsidRDefault="00415CFB" w:rsidP="00415CFB">
      <w:pPr>
        <w:pStyle w:val="Style7"/>
        <w:shd w:val="clear" w:color="auto" w:fill="auto"/>
        <w:tabs>
          <w:tab w:val="left" w:pos="455"/>
        </w:tabs>
        <w:spacing w:after="0" w:line="322" w:lineRule="exact"/>
        <w:ind w:left="20"/>
        <w:rPr>
          <w:rStyle w:val="CharStyle50"/>
          <w:sz w:val="28"/>
          <w:szCs w:val="28"/>
        </w:rPr>
      </w:pPr>
      <w:r>
        <w:rPr>
          <w:rStyle w:val="CharStyle50"/>
          <w:color w:val="000000"/>
          <w:sz w:val="28"/>
          <w:szCs w:val="28"/>
          <w:lang w:val="en-US"/>
        </w:rPr>
        <w:t>VII</w:t>
      </w:r>
      <w:r>
        <w:rPr>
          <w:rStyle w:val="CharStyle50"/>
          <w:color w:val="000000"/>
          <w:sz w:val="28"/>
          <w:szCs w:val="28"/>
        </w:rPr>
        <w:t xml:space="preserve">. </w:t>
      </w:r>
      <w:r w:rsidR="00A325C6" w:rsidRPr="00612A57">
        <w:rPr>
          <w:rStyle w:val="CharStyle50"/>
          <w:color w:val="000000"/>
          <w:sz w:val="28"/>
          <w:szCs w:val="28"/>
        </w:rPr>
        <w:t>Т</w:t>
      </w:r>
      <w:r w:rsidR="00CF142F">
        <w:rPr>
          <w:rStyle w:val="CharStyle50"/>
          <w:color w:val="000000"/>
          <w:sz w:val="28"/>
          <w:szCs w:val="28"/>
        </w:rPr>
        <w:t>ребования охраны труда, предъявляемые к хранению и транспортированию исходных материалов, сырья, заготовок, полуфабрикатов, готовой продукции и отходов производства</w:t>
      </w:r>
    </w:p>
    <w:p w:rsidR="00CF142F" w:rsidRDefault="00CF142F" w:rsidP="00CF142F">
      <w:pPr>
        <w:pStyle w:val="Style7"/>
        <w:shd w:val="clear" w:color="auto" w:fill="auto"/>
        <w:tabs>
          <w:tab w:val="left" w:pos="455"/>
        </w:tabs>
        <w:spacing w:after="0" w:line="322" w:lineRule="exact"/>
        <w:ind w:left="20"/>
        <w:rPr>
          <w:rStyle w:val="CharStyle50"/>
          <w:color w:val="000000"/>
          <w:sz w:val="28"/>
          <w:szCs w:val="28"/>
        </w:rPr>
      </w:pPr>
    </w:p>
    <w:p w:rsidR="00155540" w:rsidRPr="00983B34" w:rsidRDefault="00A325C6" w:rsidP="00983B34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rStyle w:val="CharStyle50"/>
          <w:color w:val="00000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Хранение материалов должно быть организовано с учетом их совместимости и обеспечения пожарной безопасности.</w:t>
      </w:r>
    </w:p>
    <w:p w:rsidR="00155540" w:rsidRPr="00612A57" w:rsidRDefault="00A325C6">
      <w:pPr>
        <w:pStyle w:val="Style7"/>
        <w:shd w:val="clear" w:color="auto" w:fill="auto"/>
        <w:spacing w:after="0" w:line="322" w:lineRule="exact"/>
        <w:ind w:left="20" w:firstLine="720"/>
        <w:jc w:val="left"/>
        <w:rPr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lastRenderedPageBreak/>
        <w:t>Взаимно реагирующие вещества следует хранить раздельно.</w:t>
      </w:r>
    </w:p>
    <w:p w:rsidR="00155540" w:rsidRPr="00983B34" w:rsidRDefault="00A325C6" w:rsidP="00983B34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rStyle w:val="CharStyle50"/>
          <w:color w:val="00000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Отдельные помещения должны предусматриваться для хранения:</w:t>
      </w:r>
    </w:p>
    <w:p w:rsidR="00155540" w:rsidRPr="00612A57" w:rsidRDefault="00A325C6" w:rsidP="000D08FF">
      <w:pPr>
        <w:pStyle w:val="Style7"/>
        <w:numPr>
          <w:ilvl w:val="0"/>
          <w:numId w:val="37"/>
        </w:numPr>
        <w:shd w:val="clear" w:color="auto" w:fill="auto"/>
        <w:spacing w:after="0" w:line="322" w:lineRule="exact"/>
        <w:ind w:left="20" w:firstLine="689"/>
        <w:jc w:val="both"/>
        <w:rPr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смазочных материалов;</w:t>
      </w:r>
    </w:p>
    <w:p w:rsidR="00155540" w:rsidRPr="00612A57" w:rsidRDefault="00A325C6" w:rsidP="000D08FF">
      <w:pPr>
        <w:pStyle w:val="Style7"/>
        <w:numPr>
          <w:ilvl w:val="0"/>
          <w:numId w:val="37"/>
        </w:numPr>
        <w:shd w:val="clear" w:color="auto" w:fill="auto"/>
        <w:spacing w:after="0" w:line="322" w:lineRule="exact"/>
        <w:ind w:left="20" w:firstLine="689"/>
        <w:jc w:val="left"/>
        <w:rPr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лакокрасочных материалов и растворителей;</w:t>
      </w:r>
    </w:p>
    <w:p w:rsidR="00155540" w:rsidRPr="00612A57" w:rsidRDefault="00A325C6" w:rsidP="000D08FF">
      <w:pPr>
        <w:pStyle w:val="Style7"/>
        <w:numPr>
          <w:ilvl w:val="0"/>
          <w:numId w:val="37"/>
        </w:numPr>
        <w:shd w:val="clear" w:color="auto" w:fill="auto"/>
        <w:spacing w:after="0" w:line="322" w:lineRule="exact"/>
        <w:ind w:left="20" w:firstLine="689"/>
        <w:jc w:val="left"/>
        <w:rPr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химикатов.</w:t>
      </w:r>
    </w:p>
    <w:p w:rsidR="00155540" w:rsidRPr="00983B34" w:rsidRDefault="00A325C6" w:rsidP="00983B34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rStyle w:val="CharStyle50"/>
          <w:color w:val="00000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Запрещается в помещениях, где хранятся или используются горючие и легковоспламеняющиеся материалы или жидкости (такие, как бензин, керосин, сжатый или сжиженный газ, краски, лаки, растворители, дерево, стружки, вата) пользоваться открытым огнем.</w:t>
      </w:r>
    </w:p>
    <w:p w:rsidR="00155540" w:rsidRPr="00983B34" w:rsidRDefault="00A325C6" w:rsidP="00983B34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rStyle w:val="CharStyle50"/>
          <w:color w:val="00000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Баллоны с газом должны храниться в отдельном, проветриваемом и неотапливаемом помещении, в вертикальном положении с навернутыми колпаками и заглушками на штуцерах вентилей. Они должны быть закреплены хомутами или цепями и защищены от попадания солнечных лучей и воздействия нагревательных приборов и устройств.</w:t>
      </w:r>
    </w:p>
    <w:p w:rsidR="00155540" w:rsidRDefault="00A325C6" w:rsidP="00983B34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rStyle w:val="CharStyle50"/>
          <w:color w:val="00000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Пустая тара из-под нефтепродуктов, красок и растворителей должна храниться в отдельных для этого помещениях или на открытых площадках и иметь бирки (ярлыки) с точным названием содержащегося в ней материала.</w:t>
      </w:r>
    </w:p>
    <w:p w:rsidR="00155540" w:rsidRPr="00983B34" w:rsidRDefault="00A325C6" w:rsidP="00983B34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rStyle w:val="CharStyle50"/>
          <w:color w:val="00000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Площади кладовых и складских помещений должны соответствовать запасу материалов и готовых изделий, обеспечивающему нормальный технологический процесс производства.</w:t>
      </w:r>
    </w:p>
    <w:p w:rsidR="00155540" w:rsidRPr="00983B34" w:rsidRDefault="00A325C6" w:rsidP="00983B34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rStyle w:val="CharStyle50"/>
          <w:color w:val="00000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Материал должен храниться и укладываться на стеллажи так, чтобы тяжелые из них располагались на нижних полках, а легкие на верхних.</w:t>
      </w:r>
    </w:p>
    <w:p w:rsidR="00155540" w:rsidRPr="00983B34" w:rsidRDefault="00A325C6" w:rsidP="00983B34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rStyle w:val="CharStyle50"/>
          <w:color w:val="00000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Свисание со стеллажей деталей и изделий, расположение их на краю стеллажа запрещается.</w:t>
      </w:r>
    </w:p>
    <w:p w:rsidR="00155540" w:rsidRPr="00612A57" w:rsidRDefault="00A325C6" w:rsidP="00983B34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Для складирования деталей, заготовок и отходов должны</w:t>
      </w:r>
      <w:r w:rsidR="003C18B9">
        <w:rPr>
          <w:rStyle w:val="CharStyle50"/>
          <w:color w:val="000000"/>
          <w:sz w:val="28"/>
          <w:szCs w:val="28"/>
        </w:rPr>
        <w:t xml:space="preserve"> </w:t>
      </w:r>
      <w:r w:rsidRPr="00612A57">
        <w:rPr>
          <w:rStyle w:val="CharStyle50"/>
          <w:color w:val="000000"/>
          <w:sz w:val="28"/>
          <w:szCs w:val="28"/>
        </w:rPr>
        <w:t>предусматриваться площадки со специальными стеллажами, ящиками, контейнерами. Хранение инструментов в станинах станков допускается в случае, если это специально предусмотрено конструкцией станины.</w:t>
      </w:r>
    </w:p>
    <w:p w:rsidR="00155540" w:rsidRPr="00983B34" w:rsidRDefault="00A325C6" w:rsidP="00983B34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rStyle w:val="CharStyle50"/>
          <w:color w:val="00000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Для складирования мелких деталей около ремонтируемого оборудования необходимо предусматривать специальную тару.</w:t>
      </w:r>
    </w:p>
    <w:p w:rsidR="00155540" w:rsidRPr="00983B34" w:rsidRDefault="00A325C6" w:rsidP="00983B34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rStyle w:val="CharStyle50"/>
          <w:color w:val="00000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Баллоны со сжиженными газами должны храниться в помещениях, защищающих от прямых солнечных лучей или на открытых площадках при условии, что сооружения, защищающие баллоны от осадков и солнечных лучей выполняются из негорючих материалов.</w:t>
      </w:r>
    </w:p>
    <w:p w:rsidR="00155540" w:rsidRPr="00983B34" w:rsidRDefault="00A325C6" w:rsidP="00983B34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rStyle w:val="CharStyle50"/>
          <w:color w:val="00000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Баллоны должны храниться в помещениях в стойках в вертикальном положении, закрепленными от случайного падения.</w:t>
      </w:r>
    </w:p>
    <w:p w:rsidR="00155540" w:rsidRPr="00983B34" w:rsidRDefault="00A325C6" w:rsidP="00983B34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rStyle w:val="CharStyle50"/>
          <w:color w:val="00000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Лакокрасочные материалы, кислоты, щелочи необходимо хранить в отдельном от основного помещения отсеке склада с несгораемыми стенами. Отсек должен иметь выход наружу для приема материалов.</w:t>
      </w:r>
    </w:p>
    <w:p w:rsidR="00155540" w:rsidRPr="00983B34" w:rsidRDefault="00A325C6" w:rsidP="00983B34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rStyle w:val="CharStyle50"/>
          <w:color w:val="00000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На каждой ёмкости с лакокрасочными материалами должна быть наклейка или бирка с названием материала.</w:t>
      </w:r>
    </w:p>
    <w:p w:rsidR="00155540" w:rsidRPr="00983B34" w:rsidRDefault="00A325C6" w:rsidP="00983B34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rStyle w:val="CharStyle50"/>
          <w:color w:val="00000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Бензин, керосин, растворители и другие горючие материалы должны храниться в отдельных помещениях с соблюдением требований пожарной безопасности.</w:t>
      </w:r>
    </w:p>
    <w:p w:rsidR="00155540" w:rsidRPr="00983B34" w:rsidRDefault="00A325C6" w:rsidP="00983B34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rStyle w:val="CharStyle50"/>
          <w:color w:val="00000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 xml:space="preserve">Химические вещества и материалы с содержанием легковоспламеняющихся, взрывоопасных или токсичных компонентов должны </w:t>
      </w:r>
      <w:r w:rsidRPr="00612A57">
        <w:rPr>
          <w:rStyle w:val="CharStyle50"/>
          <w:color w:val="000000"/>
          <w:sz w:val="28"/>
          <w:szCs w:val="28"/>
        </w:rPr>
        <w:lastRenderedPageBreak/>
        <w:t>храниться на специальных, изолированных от других помещений, складах.</w:t>
      </w:r>
    </w:p>
    <w:p w:rsidR="00155540" w:rsidRPr="00983B34" w:rsidRDefault="00A325C6" w:rsidP="00983B34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rStyle w:val="CharStyle50"/>
          <w:color w:val="00000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Диазоцианиды следует хранить в отдельных помещениях, оборудованных приточно-вытяжной вентиляцией, в темных бутылях с притертой пробкой или в железных банках с двойными пробками. На пробку наносить тонкий слой парафина.</w:t>
      </w:r>
    </w:p>
    <w:p w:rsidR="00155540" w:rsidRPr="00612A57" w:rsidRDefault="00A325C6">
      <w:pPr>
        <w:pStyle w:val="Style7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Аммиак, кислоты, диазоцианиды, спирты и другие легковоспламеняющиеся жидкости недопустимо хранить совместно (в шкафах и рабочих помещениях).</w:t>
      </w:r>
    </w:p>
    <w:p w:rsidR="00155540" w:rsidRPr="00983B34" w:rsidRDefault="00A325C6" w:rsidP="00983B34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rStyle w:val="CharStyle50"/>
          <w:color w:val="00000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Отходы производства должны обезвреживаться и подвергаться утилизации.</w:t>
      </w:r>
    </w:p>
    <w:p w:rsidR="00155540" w:rsidRPr="00612A57" w:rsidRDefault="00A325C6">
      <w:pPr>
        <w:pStyle w:val="Style7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Отходы фотопленки должны храниться в закрывающихся металлических ящиках, после окончания смены их следует удалять из рабочих помещений.</w:t>
      </w:r>
    </w:p>
    <w:p w:rsidR="00155540" w:rsidRPr="00983B34" w:rsidRDefault="00A325C6" w:rsidP="00983B34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sz w:val="28"/>
          <w:szCs w:val="28"/>
        </w:rPr>
      </w:pPr>
      <w:r w:rsidRPr="00983B34">
        <w:rPr>
          <w:rStyle w:val="CharStyle50"/>
          <w:color w:val="000000"/>
          <w:sz w:val="28"/>
          <w:szCs w:val="28"/>
        </w:rPr>
        <w:t>Полуфабрикаты и готовую продукцию необходимо хранить на складах или в производственных помещениях в количествах, не превышающих установленные нормативы. Поднимать и перемещать грузы вручную необходимо с соблюдением норм, установленных действующимзаконодательством.</w:t>
      </w:r>
    </w:p>
    <w:p w:rsidR="00155540" w:rsidRPr="00983B34" w:rsidRDefault="00A325C6" w:rsidP="00983B34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rStyle w:val="CharStyle50"/>
          <w:color w:val="00000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Между штабелями, поддонами и рулонами бумаги, а также между ними и стенами должны быть предусмотрены проходы и проезды для осмотров и проведения погрузочно-разгрузочных операций, соответствующие габаритам применяемых механизмов и транспорта.</w:t>
      </w:r>
    </w:p>
    <w:p w:rsidR="00155540" w:rsidRPr="00983B34" w:rsidRDefault="00A325C6" w:rsidP="00983B34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rStyle w:val="CharStyle50"/>
          <w:color w:val="00000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Краски, ЛВЖ, ГЖ должны отпускаться только в закрытых металлических емкостях</w:t>
      </w:r>
      <w:r w:rsidR="00BD73E6">
        <w:rPr>
          <w:rStyle w:val="CharStyle50"/>
          <w:color w:val="000000"/>
          <w:sz w:val="28"/>
          <w:szCs w:val="28"/>
        </w:rPr>
        <w:t>, о</w:t>
      </w:r>
      <w:r w:rsidRPr="00612A57">
        <w:rPr>
          <w:rStyle w:val="CharStyle50"/>
          <w:color w:val="000000"/>
          <w:sz w:val="28"/>
          <w:szCs w:val="28"/>
        </w:rPr>
        <w:t xml:space="preserve">ткрывать </w:t>
      </w:r>
      <w:r w:rsidR="00BD73E6">
        <w:rPr>
          <w:rStyle w:val="CharStyle50"/>
          <w:color w:val="000000"/>
          <w:sz w:val="28"/>
          <w:szCs w:val="28"/>
        </w:rPr>
        <w:t>которые</w:t>
      </w:r>
      <w:r w:rsidRPr="00612A57">
        <w:rPr>
          <w:rStyle w:val="CharStyle50"/>
          <w:color w:val="000000"/>
          <w:sz w:val="28"/>
          <w:szCs w:val="28"/>
        </w:rPr>
        <w:t xml:space="preserve"> необходимо только инструментами, покрытыми цветными металлами, не допускающими искрообразования.</w:t>
      </w:r>
    </w:p>
    <w:p w:rsidR="00155540" w:rsidRPr="00983B34" w:rsidRDefault="00A325C6" w:rsidP="00983B34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rStyle w:val="CharStyle50"/>
          <w:color w:val="00000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Травящие растворы должны храниться в кислотостойких плотно закрывающихся сосудах.</w:t>
      </w:r>
    </w:p>
    <w:p w:rsidR="00155540" w:rsidRPr="00983B34" w:rsidRDefault="00A325C6" w:rsidP="00983B34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rStyle w:val="CharStyle50"/>
          <w:color w:val="00000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Для отпуска и розлива растворителей, лакокрасочных материалов, клеев на горючей основе, ЛВЖ и ГЖ необходимо оборудовать специальные раздаточные помещения, оснащенные вытяжной вентиляцией, специальными переливными и насосными приспособлениями, а также металлическими поддонами с бортами не ниже 5 см.</w:t>
      </w:r>
    </w:p>
    <w:p w:rsidR="00155540" w:rsidRPr="00983B34" w:rsidRDefault="00A325C6" w:rsidP="00983B34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rStyle w:val="CharStyle5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Для хранения в цехах кислот и щелочей в количествах, не превышающих сменного запаса, должны быть предусмотрены специальные помещения или шкафы из несгораемых материалов. На случай разбрызгивания или пролива кислот и щелочей в этих помещениях необходимо иметь в достаточном количестве готовые нейтрализующие растворы.</w:t>
      </w:r>
    </w:p>
    <w:p w:rsidR="00155540" w:rsidRPr="00983B34" w:rsidRDefault="00A325C6" w:rsidP="00983B34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rStyle w:val="CharStyle50"/>
          <w:color w:val="00000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Для обеспечения безопасности погрузочно-разгрузочных работ необходимо назначить ответственное лицо за безопасное проведение погрузочно-разгрузочных работ.</w:t>
      </w:r>
    </w:p>
    <w:p w:rsidR="00155540" w:rsidRPr="00983B34" w:rsidRDefault="00A325C6" w:rsidP="00983B34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rStyle w:val="CharStyle50"/>
          <w:color w:val="00000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Проезды и проходы для перемещения грузов должны быть свободными.</w:t>
      </w:r>
    </w:p>
    <w:p w:rsidR="00155540" w:rsidRPr="00983B34" w:rsidRDefault="00A325C6" w:rsidP="00983B34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rStyle w:val="CharStyle50"/>
          <w:color w:val="00000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На площадках для погрузки и выгрузки тарных, штучных грузов (таких, как тюков, мешков, бочек, рулонов), хранящихся на складах, необходимо устраивать платформы, эстакады, рампы высотой, равной этих грузов.</w:t>
      </w:r>
    </w:p>
    <w:p w:rsidR="00155540" w:rsidRPr="00983B34" w:rsidRDefault="00A325C6" w:rsidP="00983B34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rStyle w:val="CharStyle50"/>
          <w:color w:val="00000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При перемещении грузов трапы, подмостки, платформы, пути прохода должны быть сухими, чистыми.</w:t>
      </w:r>
    </w:p>
    <w:p w:rsidR="00155540" w:rsidRPr="00983B34" w:rsidRDefault="00A325C6" w:rsidP="00983B34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rStyle w:val="CharStyle50"/>
          <w:color w:val="00000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Переносить грузы на носилках по приставным лестницам (стремянкам) запрещается.</w:t>
      </w:r>
    </w:p>
    <w:p w:rsidR="00155540" w:rsidRPr="00983B34" w:rsidRDefault="00A325C6" w:rsidP="00983B34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rStyle w:val="CharStyle50"/>
          <w:color w:val="00000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 xml:space="preserve">Для погрузки и разгрузки бочек, рулонов, и других подобных грузов </w:t>
      </w:r>
      <w:r w:rsidRPr="00612A57">
        <w:rPr>
          <w:rStyle w:val="CharStyle50"/>
          <w:color w:val="000000"/>
          <w:sz w:val="28"/>
          <w:szCs w:val="28"/>
        </w:rPr>
        <w:lastRenderedPageBreak/>
        <w:t>должны применяться специальные приспособления - слеги (покаты).</w:t>
      </w:r>
    </w:p>
    <w:p w:rsidR="00155540" w:rsidRPr="00983B34" w:rsidRDefault="00A325C6" w:rsidP="00983B34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rStyle w:val="CharStyle50"/>
          <w:color w:val="00000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При укладке грузов в кузов (прицеп) автомобиля необходимо соблюдать следующие правила:</w:t>
      </w:r>
    </w:p>
    <w:p w:rsidR="00155540" w:rsidRPr="00612A57" w:rsidRDefault="00A325C6">
      <w:pPr>
        <w:pStyle w:val="Style7"/>
        <w:numPr>
          <w:ilvl w:val="0"/>
          <w:numId w:val="38"/>
        </w:numPr>
        <w:shd w:val="clear" w:color="auto" w:fill="auto"/>
        <w:spacing w:after="0" w:line="322" w:lineRule="exact"/>
        <w:ind w:right="20" w:firstLine="740"/>
        <w:jc w:val="both"/>
        <w:rPr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при погрузке навалом груз не должен возвышаться над бортами кузова (стандартными или наращенными) и должен располагаться по всей площади пола;</w:t>
      </w:r>
    </w:p>
    <w:p w:rsidR="00155540" w:rsidRPr="00612A57" w:rsidRDefault="00A325C6">
      <w:pPr>
        <w:pStyle w:val="Style7"/>
        <w:numPr>
          <w:ilvl w:val="0"/>
          <w:numId w:val="38"/>
        </w:numPr>
        <w:shd w:val="clear" w:color="auto" w:fill="auto"/>
        <w:spacing w:after="0" w:line="322" w:lineRule="exact"/>
        <w:ind w:right="20" w:firstLine="740"/>
        <w:jc w:val="both"/>
        <w:rPr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увязывать крепкими и исправными канатами, веревками. Пользоваться металлическим канатом и проволокой запрещается. Рабочим, увязывающим грузы, находиться непосредственно на грузе запрещается.</w:t>
      </w:r>
    </w:p>
    <w:p w:rsidR="00155540" w:rsidRPr="00983B34" w:rsidRDefault="00A325C6" w:rsidP="00983B34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rStyle w:val="CharStyle50"/>
          <w:color w:val="000000"/>
          <w:sz w:val="28"/>
          <w:szCs w:val="28"/>
        </w:rPr>
      </w:pPr>
      <w:r w:rsidRPr="00612A57">
        <w:rPr>
          <w:rStyle w:val="CharStyle50"/>
          <w:color w:val="000000"/>
          <w:sz w:val="28"/>
          <w:szCs w:val="28"/>
        </w:rPr>
        <w:t>Высота погрузки не должна превышать высоту проездов под мостами и путепроводами, встречающимися на пути следования.</w:t>
      </w:r>
    </w:p>
    <w:p w:rsidR="00983B34" w:rsidRPr="00A75512" w:rsidRDefault="00A325C6" w:rsidP="00983B34">
      <w:pPr>
        <w:pStyle w:val="Style7"/>
        <w:numPr>
          <w:ilvl w:val="0"/>
          <w:numId w:val="18"/>
        </w:numPr>
        <w:shd w:val="clear" w:color="auto" w:fill="auto"/>
        <w:spacing w:after="0" w:line="322" w:lineRule="exact"/>
        <w:ind w:left="20" w:right="40" w:firstLine="700"/>
        <w:jc w:val="both"/>
        <w:rPr>
          <w:rStyle w:val="CharStyle50"/>
          <w:color w:val="000000"/>
          <w:sz w:val="28"/>
          <w:szCs w:val="28"/>
        </w:rPr>
      </w:pPr>
      <w:r w:rsidRPr="00A75512">
        <w:rPr>
          <w:rStyle w:val="CharStyle50"/>
          <w:color w:val="000000"/>
          <w:sz w:val="28"/>
          <w:szCs w:val="28"/>
        </w:rPr>
        <w:t>Штучный груз следует укладывать плотно, без промежутков так, чтобы при движении (резком торможении, трогании и крутых поворотах) он не мог перемещаться на полу кузова. При наличии промежутков между местами груза надо вставлять прочные деревянные прокладки и распорки.</w:t>
      </w:r>
    </w:p>
    <w:p w:rsidR="00983B34" w:rsidRPr="00983B34" w:rsidRDefault="00983B34" w:rsidP="00983B34">
      <w:pPr>
        <w:pStyle w:val="Style7"/>
        <w:shd w:val="clear" w:color="auto" w:fill="auto"/>
        <w:spacing w:after="0" w:line="322" w:lineRule="exact"/>
        <w:ind w:right="40"/>
        <w:jc w:val="both"/>
        <w:rPr>
          <w:rStyle w:val="CharStyle50"/>
          <w:color w:val="000000"/>
          <w:sz w:val="28"/>
          <w:szCs w:val="28"/>
        </w:rPr>
        <w:sectPr w:rsidR="00983B34" w:rsidRPr="00983B34" w:rsidSect="00D43937">
          <w:headerReference w:type="default" r:id="rId8"/>
          <w:footerReference w:type="even" r:id="rId9"/>
          <w:pgSz w:w="11909" w:h="16834"/>
          <w:pgMar w:top="1134" w:right="567" w:bottom="567" w:left="1134" w:header="568" w:footer="6" w:gutter="0"/>
          <w:pgNumType w:start="1"/>
          <w:cols w:space="720"/>
          <w:noEndnote/>
          <w:titlePg/>
          <w:docGrid w:linePitch="360"/>
        </w:sectPr>
      </w:pPr>
    </w:p>
    <w:p w:rsidR="006241C2" w:rsidRPr="005C023C" w:rsidRDefault="006241C2" w:rsidP="006241C2">
      <w:pPr>
        <w:pStyle w:val="HEADERTEXT"/>
        <w:ind w:left="4253"/>
        <w:outlineLvl w:val="0"/>
        <w:rPr>
          <w:rFonts w:ascii="Times New Roman" w:hAnsi="Times New Roman" w:cs="Times New Roman"/>
          <w:color w:val="000001"/>
          <w:sz w:val="28"/>
          <w:szCs w:val="28"/>
        </w:rPr>
      </w:pPr>
      <w:bookmarkStart w:id="1" w:name="_Toc388869441"/>
      <w:r w:rsidRPr="005C023C">
        <w:rPr>
          <w:rFonts w:ascii="Times New Roman" w:hAnsi="Times New Roman" w:cs="Times New Roman"/>
          <w:color w:val="000001"/>
          <w:sz w:val="28"/>
          <w:szCs w:val="28"/>
        </w:rPr>
        <w:lastRenderedPageBreak/>
        <w:t xml:space="preserve">Приложение </w:t>
      </w:r>
    </w:p>
    <w:p w:rsidR="006241C2" w:rsidRPr="005C023C" w:rsidRDefault="006241C2" w:rsidP="006241C2">
      <w:pPr>
        <w:pStyle w:val="HEADERTEXT"/>
        <w:ind w:left="4253"/>
        <w:rPr>
          <w:rFonts w:ascii="Times New Roman" w:hAnsi="Times New Roman" w:cs="Times New Roman"/>
          <w:color w:val="000001"/>
          <w:sz w:val="28"/>
          <w:szCs w:val="28"/>
        </w:rPr>
      </w:pPr>
      <w:r w:rsidRPr="005C023C">
        <w:rPr>
          <w:rFonts w:ascii="Times New Roman" w:hAnsi="Times New Roman" w:cs="Times New Roman"/>
          <w:color w:val="000001"/>
          <w:sz w:val="28"/>
          <w:szCs w:val="28"/>
        </w:rPr>
        <w:t>к Правилам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по охране труда</w:t>
      </w:r>
    </w:p>
    <w:p w:rsidR="006241C2" w:rsidRDefault="006241C2" w:rsidP="006241C2">
      <w:pPr>
        <w:pStyle w:val="HEADERTEXT"/>
        <w:ind w:left="4253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>при проведении полиграфических работ,</w:t>
      </w:r>
    </w:p>
    <w:p w:rsidR="006241C2" w:rsidRDefault="006241C2" w:rsidP="006241C2">
      <w:pPr>
        <w:pStyle w:val="HEADERTEXT"/>
        <w:ind w:left="4253"/>
        <w:rPr>
          <w:rFonts w:ascii="Times New Roman" w:hAnsi="Times New Roman" w:cs="Times New Roman"/>
          <w:color w:val="000001"/>
          <w:sz w:val="28"/>
          <w:szCs w:val="28"/>
        </w:rPr>
      </w:pPr>
      <w:r w:rsidRPr="005C023C">
        <w:rPr>
          <w:rFonts w:ascii="Times New Roman" w:hAnsi="Times New Roman" w:cs="Times New Roman"/>
          <w:color w:val="000001"/>
          <w:sz w:val="28"/>
          <w:szCs w:val="28"/>
        </w:rPr>
        <w:t>утвержденным приказом</w:t>
      </w:r>
    </w:p>
    <w:p w:rsidR="006241C2" w:rsidRPr="005C023C" w:rsidRDefault="006241C2" w:rsidP="006241C2">
      <w:pPr>
        <w:pStyle w:val="HEADERTEXT"/>
        <w:ind w:left="4678" w:firstLine="142"/>
        <w:rPr>
          <w:rFonts w:ascii="Times New Roman" w:hAnsi="Times New Roman" w:cs="Times New Roman"/>
          <w:color w:val="000001"/>
          <w:sz w:val="28"/>
          <w:szCs w:val="28"/>
        </w:rPr>
      </w:pPr>
      <w:r w:rsidRPr="005C023C">
        <w:rPr>
          <w:rFonts w:ascii="Times New Roman" w:hAnsi="Times New Roman" w:cs="Times New Roman"/>
          <w:color w:val="000001"/>
          <w:sz w:val="28"/>
          <w:szCs w:val="28"/>
        </w:rPr>
        <w:t>Мин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истерства </w:t>
      </w:r>
      <w:r w:rsidRPr="005C023C">
        <w:rPr>
          <w:rFonts w:ascii="Times New Roman" w:hAnsi="Times New Roman" w:cs="Times New Roman"/>
          <w:color w:val="000001"/>
          <w:sz w:val="28"/>
          <w:szCs w:val="28"/>
        </w:rPr>
        <w:t>труда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и социальной  защиты Российской Федерации</w:t>
      </w:r>
    </w:p>
    <w:p w:rsidR="006241C2" w:rsidRPr="005C023C" w:rsidRDefault="006241C2" w:rsidP="006241C2">
      <w:pPr>
        <w:pStyle w:val="HEADERTEXT"/>
        <w:ind w:left="4253"/>
        <w:rPr>
          <w:rFonts w:ascii="Times New Roman" w:hAnsi="Times New Roman" w:cs="Times New Roman"/>
          <w:color w:val="000001"/>
          <w:sz w:val="28"/>
          <w:szCs w:val="28"/>
        </w:rPr>
      </w:pPr>
      <w:r w:rsidRPr="005C023C">
        <w:rPr>
          <w:rFonts w:ascii="Times New Roman" w:hAnsi="Times New Roman" w:cs="Times New Roman"/>
          <w:color w:val="00000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«__» </w:t>
      </w:r>
      <w:r w:rsidRPr="005C023C">
        <w:rPr>
          <w:rFonts w:ascii="Times New Roman" w:hAnsi="Times New Roman" w:cs="Times New Roman"/>
          <w:color w:val="000001"/>
          <w:sz w:val="28"/>
          <w:szCs w:val="28"/>
        </w:rPr>
        <w:t>__________ 20</w:t>
      </w:r>
      <w:r>
        <w:rPr>
          <w:rFonts w:ascii="Times New Roman" w:hAnsi="Times New Roman" w:cs="Times New Roman"/>
          <w:color w:val="000001"/>
          <w:sz w:val="28"/>
          <w:szCs w:val="28"/>
        </w:rPr>
        <w:t>20</w:t>
      </w:r>
      <w:r w:rsidRPr="005C023C">
        <w:rPr>
          <w:rFonts w:ascii="Times New Roman" w:hAnsi="Times New Roman" w:cs="Times New Roman"/>
          <w:color w:val="000001"/>
          <w:sz w:val="28"/>
          <w:szCs w:val="28"/>
        </w:rPr>
        <w:t xml:space="preserve"> г. № ____</w:t>
      </w:r>
      <w:r>
        <w:rPr>
          <w:rFonts w:ascii="Times New Roman" w:hAnsi="Times New Roman" w:cs="Times New Roman"/>
          <w:color w:val="000001"/>
          <w:sz w:val="28"/>
          <w:szCs w:val="28"/>
        </w:rPr>
        <w:t>_</w:t>
      </w:r>
    </w:p>
    <w:p w:rsidR="006241C2" w:rsidRDefault="006241C2" w:rsidP="006241C2">
      <w:pPr>
        <w:pStyle w:val="HEADERTEXT"/>
        <w:ind w:left="4253"/>
        <w:rPr>
          <w:rFonts w:ascii="Times New Roman" w:hAnsi="Times New Roman" w:cs="Times New Roman"/>
          <w:color w:val="000001"/>
          <w:sz w:val="28"/>
          <w:szCs w:val="28"/>
        </w:rPr>
      </w:pPr>
    </w:p>
    <w:p w:rsidR="006241C2" w:rsidRPr="00E030CC" w:rsidRDefault="006241C2" w:rsidP="006241C2">
      <w:pPr>
        <w:pStyle w:val="HEADERTEXT"/>
        <w:ind w:left="4253"/>
        <w:rPr>
          <w:rFonts w:ascii="Times New Roman" w:hAnsi="Times New Roman" w:cs="Times New Roman"/>
          <w:strike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>Рекомендуемый образец</w:t>
      </w:r>
    </w:p>
    <w:p w:rsidR="006241C2" w:rsidRDefault="006241C2" w:rsidP="006241C2">
      <w:pPr>
        <w:pStyle w:val="HEADERTEXT"/>
        <w:jc w:val="both"/>
        <w:rPr>
          <w:rFonts w:ascii="Times New Roman" w:hAnsi="Times New Roman" w:cs="Times New Roman"/>
          <w:color w:val="000001"/>
          <w:sz w:val="28"/>
          <w:szCs w:val="28"/>
        </w:rPr>
      </w:pPr>
    </w:p>
    <w:p w:rsidR="006241C2" w:rsidRPr="004D3F19" w:rsidRDefault="006241C2" w:rsidP="006241C2">
      <w:pPr>
        <w:autoSpaceDE w:val="0"/>
        <w:autoSpaceDN w:val="0"/>
        <w:adjustRightInd w:val="0"/>
        <w:jc w:val="center"/>
      </w:pPr>
      <w:r w:rsidRPr="004D3F19">
        <w:t>НАРЯД-ДОПУСК   № _____</w:t>
      </w:r>
    </w:p>
    <w:p w:rsidR="006241C2" w:rsidRPr="004D3F19" w:rsidRDefault="006241C2" w:rsidP="006241C2">
      <w:pPr>
        <w:autoSpaceDE w:val="0"/>
        <w:autoSpaceDN w:val="0"/>
        <w:adjustRightInd w:val="0"/>
        <w:jc w:val="center"/>
      </w:pPr>
      <w:r w:rsidRPr="004D3F19">
        <w:t>НА ПРОИЗВОДСТВО РАБОТ ПОВЫШЕННОЙ ОПАСНОСТИ</w:t>
      </w:r>
    </w:p>
    <w:p w:rsidR="006241C2" w:rsidRPr="00415CFB" w:rsidRDefault="006241C2" w:rsidP="006241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5C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6241C2" w:rsidRPr="00C25A0F" w:rsidRDefault="006241C2" w:rsidP="006241C2">
      <w:pPr>
        <w:pStyle w:val="ConsPlusNonformat"/>
        <w:jc w:val="center"/>
        <w:rPr>
          <w:rFonts w:ascii="Times New Roman" w:hAnsi="Times New Roman" w:cs="Times New Roman"/>
        </w:rPr>
      </w:pPr>
      <w:r w:rsidRPr="00526E10">
        <w:rPr>
          <w:rFonts w:ascii="Times New Roman" w:hAnsi="Times New Roman" w:cs="Times New Roman"/>
          <w:sz w:val="24"/>
          <w:szCs w:val="24"/>
        </w:rPr>
        <w:t>(</w:t>
      </w:r>
      <w:r w:rsidRPr="00C25A0F">
        <w:rPr>
          <w:rFonts w:ascii="Times New Roman" w:hAnsi="Times New Roman" w:cs="Times New Roman"/>
        </w:rPr>
        <w:t>наименование организации)</w:t>
      </w:r>
    </w:p>
    <w:p w:rsidR="006241C2" w:rsidRPr="00C25A0F" w:rsidRDefault="006241C2" w:rsidP="006241C2">
      <w:pPr>
        <w:pStyle w:val="ConsPlusNonformat"/>
        <w:rPr>
          <w:rFonts w:ascii="Times New Roman" w:hAnsi="Times New Roman" w:cs="Times New Roman"/>
        </w:rPr>
      </w:pPr>
    </w:p>
    <w:p w:rsidR="006241C2" w:rsidRPr="009344D0" w:rsidRDefault="006241C2" w:rsidP="006241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44D0">
        <w:rPr>
          <w:rFonts w:ascii="Times New Roman" w:hAnsi="Times New Roman" w:cs="Times New Roman"/>
          <w:sz w:val="24"/>
          <w:szCs w:val="24"/>
        </w:rPr>
        <w:t>1. Наряд</w:t>
      </w:r>
    </w:p>
    <w:p w:rsidR="006241C2" w:rsidRDefault="006241C2" w:rsidP="006241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241C2" w:rsidRDefault="006241C2" w:rsidP="006241C2">
      <w:pPr>
        <w:pStyle w:val="ConsPlusNonformat"/>
        <w:jc w:val="both"/>
        <w:rPr>
          <w:rFonts w:ascii="Times New Roman" w:hAnsi="Times New Roman" w:cs="Times New Roman"/>
        </w:rPr>
      </w:pPr>
      <w:r w:rsidRPr="00526E1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1. Производителю </w:t>
      </w:r>
      <w:r w:rsidRPr="00526E10">
        <w:rPr>
          <w:rFonts w:ascii="Times New Roman" w:hAnsi="Times New Roman" w:cs="Times New Roman"/>
          <w:sz w:val="24"/>
          <w:szCs w:val="24"/>
        </w:rPr>
        <w:t>работ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26E1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_____                                                          </w:t>
      </w:r>
    </w:p>
    <w:p w:rsidR="006241C2" w:rsidRDefault="006241C2" w:rsidP="00AE1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(должность, наименование подразделения, фамилия и инициалы)</w:t>
      </w:r>
    </w:p>
    <w:p w:rsidR="006241C2" w:rsidRDefault="006241C2" w:rsidP="006241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с бригадой в составе ________ человек</w:t>
      </w:r>
      <w:r>
        <w:rPr>
          <w:rFonts w:ascii="Times New Roman" w:hAnsi="Times New Roman" w:cs="Times New Roman"/>
          <w:sz w:val="24"/>
          <w:szCs w:val="24"/>
        </w:rPr>
        <w:t xml:space="preserve"> поручается </w:t>
      </w:r>
      <w:r w:rsidRPr="00526E10">
        <w:rPr>
          <w:rFonts w:ascii="Times New Roman" w:hAnsi="Times New Roman" w:cs="Times New Roman"/>
          <w:sz w:val="24"/>
          <w:szCs w:val="24"/>
        </w:rPr>
        <w:t>произвести следующие работы: 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241C2" w:rsidRPr="00526E10" w:rsidRDefault="006241C2" w:rsidP="006241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241C2" w:rsidRPr="007104A0" w:rsidRDefault="006241C2" w:rsidP="006241C2">
      <w:pPr>
        <w:pStyle w:val="ConsPlusNonformat"/>
        <w:jc w:val="center"/>
        <w:rPr>
          <w:rFonts w:ascii="Times New Roman" w:hAnsi="Times New Roman" w:cs="Times New Roman"/>
        </w:rPr>
      </w:pPr>
      <w:r w:rsidRPr="007104A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содержание, характеристика, </w:t>
      </w:r>
      <w:r w:rsidRPr="007104A0">
        <w:rPr>
          <w:rFonts w:ascii="Times New Roman" w:hAnsi="Times New Roman" w:cs="Times New Roman"/>
        </w:rPr>
        <w:t>место</w:t>
      </w:r>
      <w:r>
        <w:rPr>
          <w:rFonts w:ascii="Times New Roman" w:hAnsi="Times New Roman" w:cs="Times New Roman"/>
        </w:rPr>
        <w:t xml:space="preserve"> производства и объем работ</w:t>
      </w:r>
      <w:r w:rsidRPr="007104A0">
        <w:rPr>
          <w:rFonts w:ascii="Times New Roman" w:hAnsi="Times New Roman" w:cs="Times New Roman"/>
        </w:rPr>
        <w:t>)</w:t>
      </w:r>
    </w:p>
    <w:p w:rsidR="006241C2" w:rsidRDefault="006241C2" w:rsidP="006241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241C2" w:rsidRPr="00526E10" w:rsidRDefault="006241C2" w:rsidP="006241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241C2" w:rsidRDefault="006241C2" w:rsidP="006241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41C2" w:rsidRPr="00526E10" w:rsidRDefault="006241C2" w:rsidP="006241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526E10">
        <w:rPr>
          <w:rFonts w:ascii="Times New Roman" w:hAnsi="Times New Roman" w:cs="Times New Roman"/>
          <w:sz w:val="24"/>
          <w:szCs w:val="24"/>
        </w:rPr>
        <w:t xml:space="preserve"> При подготовке и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 </w:t>
      </w:r>
      <w:r w:rsidRPr="00526E10">
        <w:rPr>
          <w:rFonts w:ascii="Times New Roman" w:hAnsi="Times New Roman" w:cs="Times New Roman"/>
          <w:sz w:val="24"/>
          <w:szCs w:val="24"/>
        </w:rPr>
        <w:t>работ обеспечить следующие мерыбезопасности: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6241C2" w:rsidRPr="00526E10" w:rsidRDefault="006241C2" w:rsidP="006241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241C2" w:rsidRDefault="006241C2" w:rsidP="006241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41C2" w:rsidRDefault="006241C2" w:rsidP="006241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Начать работы:        в ______ час. ______ мин. « _____ » ______________     20 _______ г.</w:t>
      </w:r>
    </w:p>
    <w:p w:rsidR="006241C2" w:rsidRDefault="006241C2" w:rsidP="006241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Окончить работы:   в ______ час. ______ мин. « _____ » ______________     20 _______ г.</w:t>
      </w:r>
    </w:p>
    <w:p w:rsidR="006241C2" w:rsidRDefault="006241C2" w:rsidP="006241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41C2" w:rsidRDefault="006241C2" w:rsidP="006241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Наряд выдал руководитель работ _______________________________________________</w:t>
      </w:r>
    </w:p>
    <w:p w:rsidR="006241C2" w:rsidRDefault="006241C2" w:rsidP="006241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241C2" w:rsidRDefault="006241C2" w:rsidP="006241C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должности, фамилия и инициалы, подпись)</w:t>
      </w:r>
    </w:p>
    <w:p w:rsidR="006241C2" w:rsidRDefault="006241C2" w:rsidP="006241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С условиями работы ознакомлены:</w:t>
      </w:r>
    </w:p>
    <w:p w:rsidR="006241C2" w:rsidRPr="00526E10" w:rsidRDefault="006241C2" w:rsidP="006241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Производитель </w:t>
      </w:r>
      <w:r w:rsidRPr="00526E10">
        <w:rPr>
          <w:rFonts w:ascii="Times New Roman" w:hAnsi="Times New Roman" w:cs="Times New Roman"/>
          <w:sz w:val="24"/>
          <w:szCs w:val="24"/>
        </w:rPr>
        <w:t xml:space="preserve">работ </w:t>
      </w:r>
      <w:r>
        <w:rPr>
          <w:rFonts w:ascii="Times New Roman" w:hAnsi="Times New Roman" w:cs="Times New Roman"/>
          <w:sz w:val="24"/>
          <w:szCs w:val="24"/>
        </w:rPr>
        <w:t xml:space="preserve">___________ « </w:t>
      </w:r>
      <w:r w:rsidRPr="00526E10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 xml:space="preserve"> » </w:t>
      </w:r>
      <w:r w:rsidRPr="00526E1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20 </w:t>
      </w:r>
      <w:r w:rsidRPr="00526E1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 г.  </w:t>
      </w:r>
      <w:r w:rsidRPr="00526E1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6241C2" w:rsidRDefault="006241C2" w:rsidP="006241C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(</w:t>
      </w:r>
      <w:r w:rsidRPr="009C60B6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>)                                                                                   (фамилия и инициалы)</w:t>
      </w:r>
    </w:p>
    <w:p w:rsidR="006241C2" w:rsidRDefault="006241C2" w:rsidP="006241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1BB2">
        <w:rPr>
          <w:rFonts w:ascii="Times New Roman" w:hAnsi="Times New Roman" w:cs="Times New Roman"/>
          <w:sz w:val="24"/>
          <w:szCs w:val="24"/>
        </w:rPr>
        <w:t>Допускающий</w:t>
      </w:r>
      <w:r>
        <w:rPr>
          <w:rFonts w:ascii="Times New Roman" w:hAnsi="Times New Roman" w:cs="Times New Roman"/>
          <w:sz w:val="24"/>
          <w:szCs w:val="24"/>
        </w:rPr>
        <w:t xml:space="preserve">             ___________     «  ____ » ___________  20 ___  г.  ___________________                                   </w:t>
      </w:r>
    </w:p>
    <w:p w:rsidR="006241C2" w:rsidRPr="00254F6B" w:rsidRDefault="006241C2" w:rsidP="006241C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(подпись)                                                                                   (фамилия и инициалы)</w:t>
      </w:r>
    </w:p>
    <w:p w:rsidR="006241C2" w:rsidRDefault="006241C2" w:rsidP="006241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241C2" w:rsidRPr="009344D0" w:rsidRDefault="006241C2" w:rsidP="006241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44D0">
        <w:rPr>
          <w:rFonts w:ascii="Times New Roman" w:hAnsi="Times New Roman" w:cs="Times New Roman"/>
          <w:sz w:val="24"/>
          <w:szCs w:val="24"/>
        </w:rPr>
        <w:t>2. Допуск</w:t>
      </w:r>
    </w:p>
    <w:p w:rsidR="006241C2" w:rsidRDefault="006241C2" w:rsidP="006241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41C2" w:rsidRDefault="006241C2" w:rsidP="006241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Инструктаж по охране труда в объеме инструкций _________________________________</w:t>
      </w:r>
    </w:p>
    <w:p w:rsidR="006241C2" w:rsidRDefault="006241C2" w:rsidP="006241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241C2" w:rsidRDefault="006241C2" w:rsidP="006241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241C2" w:rsidRPr="00BB1BB2" w:rsidRDefault="006241C2" w:rsidP="006241C2">
      <w:pPr>
        <w:pStyle w:val="ConsPlusNonformat"/>
        <w:jc w:val="center"/>
        <w:rPr>
          <w:rFonts w:ascii="Times New Roman" w:hAnsi="Times New Roman" w:cs="Times New Roman"/>
        </w:rPr>
      </w:pPr>
      <w:r w:rsidRPr="00BB1BB2">
        <w:rPr>
          <w:rFonts w:ascii="Times New Roman" w:hAnsi="Times New Roman" w:cs="Times New Roman"/>
        </w:rPr>
        <w:t>(указать наименования или номера инструкций, по которым  проведен инструктаж)</w:t>
      </w:r>
    </w:p>
    <w:p w:rsidR="006241C2" w:rsidRDefault="006241C2" w:rsidP="006241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 бригаде в составе ________ человек, в том числе:   </w:t>
      </w:r>
    </w:p>
    <w:p w:rsidR="006241C2" w:rsidRDefault="006241C2" w:rsidP="006241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2126"/>
      </w:tblGrid>
      <w:tr w:rsidR="006241C2" w:rsidRPr="00526E10" w:rsidTr="00AE13F3">
        <w:trPr>
          <w:trHeight w:val="4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41C2" w:rsidRPr="002D45CB" w:rsidRDefault="006241C2" w:rsidP="00AE13F3">
            <w:pPr>
              <w:autoSpaceDE w:val="0"/>
              <w:autoSpaceDN w:val="0"/>
              <w:adjustRightInd w:val="0"/>
              <w:jc w:val="center"/>
            </w:pPr>
            <w:r w:rsidRPr="002D45CB">
              <w:rPr>
                <w:sz w:val="22"/>
              </w:rPr>
              <w:t>№</w:t>
            </w:r>
          </w:p>
          <w:p w:rsidR="006241C2" w:rsidRPr="002D45CB" w:rsidRDefault="006241C2" w:rsidP="00AE13F3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2D45CB">
              <w:rPr>
                <w:sz w:val="22"/>
              </w:rPr>
              <w:t>п</w:t>
            </w:r>
            <w:r w:rsidR="00AE13F3">
              <w:rPr>
                <w:sz w:val="22"/>
              </w:rPr>
              <w:t>/</w:t>
            </w:r>
            <w:r w:rsidRPr="002D45CB">
              <w:rPr>
                <w:sz w:val="22"/>
              </w:rPr>
              <w:t>п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41C2" w:rsidRPr="009403AD" w:rsidRDefault="006241C2" w:rsidP="00AE13F3">
            <w:pPr>
              <w:autoSpaceDE w:val="0"/>
              <w:autoSpaceDN w:val="0"/>
              <w:adjustRightInd w:val="0"/>
              <w:jc w:val="center"/>
            </w:pPr>
            <w:r w:rsidRPr="009403AD">
              <w:rPr>
                <w:sz w:val="22"/>
              </w:rPr>
              <w:t>Фамилия, инициалы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41C2" w:rsidRPr="002D45CB" w:rsidRDefault="006241C2" w:rsidP="00AE13F3">
            <w:pPr>
              <w:autoSpaceDE w:val="0"/>
              <w:autoSpaceDN w:val="0"/>
              <w:adjustRightInd w:val="0"/>
              <w:jc w:val="center"/>
            </w:pPr>
            <w:r w:rsidRPr="002D45CB">
              <w:rPr>
                <w:sz w:val="22"/>
              </w:rPr>
              <w:t>Профессия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41C2" w:rsidRPr="002D45CB" w:rsidRDefault="006241C2" w:rsidP="00AE13F3">
            <w:pPr>
              <w:autoSpaceDE w:val="0"/>
              <w:autoSpaceDN w:val="0"/>
              <w:adjustRightInd w:val="0"/>
              <w:jc w:val="center"/>
            </w:pPr>
            <w:r w:rsidRPr="0071644B">
              <w:rPr>
                <w:sz w:val="22"/>
              </w:rPr>
              <w:t>Подпись лица, п</w:t>
            </w:r>
            <w:r>
              <w:rPr>
                <w:sz w:val="22"/>
              </w:rPr>
              <w:t xml:space="preserve">олучившего </w:t>
            </w:r>
            <w:r w:rsidRPr="0071644B">
              <w:rPr>
                <w:sz w:val="22"/>
              </w:rPr>
              <w:t xml:space="preserve">инструктаж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41C2" w:rsidRPr="0071644B" w:rsidRDefault="006241C2" w:rsidP="00AE13F3">
            <w:pPr>
              <w:autoSpaceDE w:val="0"/>
              <w:autoSpaceDN w:val="0"/>
              <w:adjustRightInd w:val="0"/>
              <w:jc w:val="center"/>
            </w:pPr>
            <w:r w:rsidRPr="0071644B">
              <w:rPr>
                <w:sz w:val="22"/>
              </w:rPr>
              <w:t>Подпись лица, про</w:t>
            </w:r>
            <w:r>
              <w:rPr>
                <w:sz w:val="22"/>
              </w:rPr>
              <w:t>водившего</w:t>
            </w:r>
            <w:r w:rsidRPr="0071644B">
              <w:rPr>
                <w:sz w:val="22"/>
              </w:rPr>
              <w:t xml:space="preserve"> инструктаж </w:t>
            </w:r>
          </w:p>
        </w:tc>
      </w:tr>
      <w:tr w:rsidR="006241C2" w:rsidRPr="00526E10" w:rsidTr="00AE13F3">
        <w:trPr>
          <w:trHeight w:val="283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C2" w:rsidRPr="00526E10" w:rsidRDefault="006241C2" w:rsidP="00AE13F3">
            <w:p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C2" w:rsidRPr="00526E10" w:rsidRDefault="006241C2" w:rsidP="00AE13F3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C2" w:rsidRPr="00526E10" w:rsidRDefault="006241C2" w:rsidP="00AE13F3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C2" w:rsidRPr="00526E10" w:rsidRDefault="006241C2" w:rsidP="00AE13F3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C2" w:rsidRPr="00526E10" w:rsidRDefault="006241C2" w:rsidP="00AE13F3">
            <w:pPr>
              <w:autoSpaceDE w:val="0"/>
              <w:autoSpaceDN w:val="0"/>
              <w:adjustRightInd w:val="0"/>
            </w:pPr>
          </w:p>
        </w:tc>
      </w:tr>
      <w:tr w:rsidR="006241C2" w:rsidRPr="00526E10" w:rsidTr="00AE13F3">
        <w:trPr>
          <w:trHeight w:val="283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C2" w:rsidRPr="00526E10" w:rsidRDefault="006241C2" w:rsidP="00AE13F3">
            <w:p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C2" w:rsidRPr="00526E10" w:rsidRDefault="006241C2" w:rsidP="00AE13F3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C2" w:rsidRPr="00526E10" w:rsidRDefault="006241C2" w:rsidP="00AE13F3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C2" w:rsidRPr="00526E10" w:rsidRDefault="006241C2" w:rsidP="00AE13F3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C2" w:rsidRPr="00526E10" w:rsidRDefault="006241C2" w:rsidP="00AE13F3">
            <w:pPr>
              <w:autoSpaceDE w:val="0"/>
              <w:autoSpaceDN w:val="0"/>
              <w:adjustRightInd w:val="0"/>
            </w:pPr>
          </w:p>
        </w:tc>
      </w:tr>
    </w:tbl>
    <w:p w:rsidR="006241C2" w:rsidRDefault="006241C2" w:rsidP="006241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 Мероприятия, обеспечивающие безопасность работ, выполнены. Производитель работ и члены бригады с особенностями работ ознакомлены. Объект подготовлен к производству работ.</w:t>
      </w:r>
    </w:p>
    <w:p w:rsidR="006241C2" w:rsidRDefault="006241C2" w:rsidP="006241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41C2" w:rsidRDefault="006241C2" w:rsidP="006241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Допускающий к работе             ________________  « ____ » _____________   20  ______ г.   </w:t>
      </w:r>
    </w:p>
    <w:p w:rsidR="006241C2" w:rsidRDefault="006241C2" w:rsidP="006241C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(подпись)</w:t>
      </w:r>
    </w:p>
    <w:p w:rsidR="006241C2" w:rsidRDefault="006241C2" w:rsidP="006241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С условиями работ ознакомлен и наряд-допуск получил</w:t>
      </w:r>
    </w:p>
    <w:p w:rsidR="006241C2" w:rsidRDefault="006241C2" w:rsidP="006241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41C2" w:rsidRDefault="006241C2" w:rsidP="006241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Производитель </w:t>
      </w:r>
      <w:r w:rsidRPr="00526E10">
        <w:rPr>
          <w:rFonts w:ascii="Times New Roman" w:hAnsi="Times New Roman" w:cs="Times New Roman"/>
          <w:sz w:val="24"/>
          <w:szCs w:val="24"/>
        </w:rPr>
        <w:t xml:space="preserve">работ  </w:t>
      </w:r>
      <w:r>
        <w:rPr>
          <w:rFonts w:ascii="Times New Roman" w:hAnsi="Times New Roman" w:cs="Times New Roman"/>
          <w:sz w:val="24"/>
          <w:szCs w:val="24"/>
        </w:rPr>
        <w:t xml:space="preserve">________________  « ____ » _____________    20  ______ г.   </w:t>
      </w:r>
    </w:p>
    <w:p w:rsidR="006241C2" w:rsidRDefault="006241C2" w:rsidP="006241C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(подпись)</w:t>
      </w:r>
    </w:p>
    <w:p w:rsidR="006241C2" w:rsidRDefault="006241C2" w:rsidP="006241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Подготовку рабочего места проверил. Разрешаю приступить к производству работ.</w:t>
      </w:r>
    </w:p>
    <w:p w:rsidR="006241C2" w:rsidRDefault="006241C2" w:rsidP="006241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41C2" w:rsidRDefault="006241C2" w:rsidP="006241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работ                  ________________  « ____ » ______________   20  ______ г.   </w:t>
      </w:r>
    </w:p>
    <w:p w:rsidR="006241C2" w:rsidRDefault="006241C2" w:rsidP="006241C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(подпись)</w:t>
      </w:r>
    </w:p>
    <w:p w:rsidR="006241C2" w:rsidRPr="00526E10" w:rsidRDefault="006241C2" w:rsidP="006241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41C2" w:rsidRDefault="006241C2" w:rsidP="006241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Оформление ежедневного допуска</w:t>
      </w:r>
    </w:p>
    <w:p w:rsidR="006241C2" w:rsidRDefault="006241C2" w:rsidP="006241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производство работ</w:t>
      </w:r>
    </w:p>
    <w:p w:rsidR="006241C2" w:rsidRDefault="006241C2" w:rsidP="006241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1689"/>
        <w:gridCol w:w="1690"/>
        <w:gridCol w:w="1690"/>
        <w:gridCol w:w="1690"/>
        <w:gridCol w:w="1690"/>
      </w:tblGrid>
      <w:tr w:rsidR="006241C2" w:rsidTr="00AE13F3">
        <w:tc>
          <w:tcPr>
            <w:tcW w:w="5068" w:type="dxa"/>
            <w:gridSpan w:val="3"/>
          </w:tcPr>
          <w:p w:rsidR="006241C2" w:rsidRPr="00BA5AE2" w:rsidRDefault="006241C2" w:rsidP="00AE13F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Оформление начала производства работ</w:t>
            </w:r>
          </w:p>
        </w:tc>
        <w:tc>
          <w:tcPr>
            <w:tcW w:w="5070" w:type="dxa"/>
            <w:gridSpan w:val="3"/>
            <w:vAlign w:val="center"/>
          </w:tcPr>
          <w:p w:rsidR="006241C2" w:rsidRPr="00BA5AE2" w:rsidRDefault="006241C2" w:rsidP="00AE13F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Оформление окончания работ</w:t>
            </w:r>
          </w:p>
        </w:tc>
      </w:tr>
      <w:tr w:rsidR="006241C2" w:rsidTr="00AE13F3">
        <w:tc>
          <w:tcPr>
            <w:tcW w:w="1689" w:type="dxa"/>
          </w:tcPr>
          <w:p w:rsidR="006241C2" w:rsidRDefault="006241C2" w:rsidP="00AE13F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Начало работ</w:t>
            </w:r>
          </w:p>
          <w:p w:rsidR="006241C2" w:rsidRPr="00BA5AE2" w:rsidRDefault="006241C2" w:rsidP="00AE13F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(число, месяц, время)</w:t>
            </w:r>
          </w:p>
        </w:tc>
        <w:tc>
          <w:tcPr>
            <w:tcW w:w="1689" w:type="dxa"/>
          </w:tcPr>
          <w:p w:rsidR="006241C2" w:rsidRPr="00BA5AE2" w:rsidRDefault="006241C2" w:rsidP="00AE13F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Подпись производителя работ</w:t>
            </w:r>
          </w:p>
        </w:tc>
        <w:tc>
          <w:tcPr>
            <w:tcW w:w="1690" w:type="dxa"/>
            <w:vAlign w:val="center"/>
          </w:tcPr>
          <w:p w:rsidR="006241C2" w:rsidRPr="00BA5AE2" w:rsidRDefault="006241C2" w:rsidP="00AE13F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Подпись допускающего</w:t>
            </w:r>
          </w:p>
        </w:tc>
        <w:tc>
          <w:tcPr>
            <w:tcW w:w="1690" w:type="dxa"/>
          </w:tcPr>
          <w:p w:rsidR="006241C2" w:rsidRPr="00BA5AE2" w:rsidRDefault="006241C2" w:rsidP="00AE13F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Окончание работ (число, месяц, время)</w:t>
            </w:r>
          </w:p>
        </w:tc>
        <w:tc>
          <w:tcPr>
            <w:tcW w:w="1690" w:type="dxa"/>
          </w:tcPr>
          <w:p w:rsidR="006241C2" w:rsidRPr="00BA5AE2" w:rsidRDefault="006241C2" w:rsidP="00AE13F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Подпись производителя работ</w:t>
            </w:r>
          </w:p>
        </w:tc>
        <w:tc>
          <w:tcPr>
            <w:tcW w:w="1690" w:type="dxa"/>
            <w:vAlign w:val="center"/>
          </w:tcPr>
          <w:p w:rsidR="006241C2" w:rsidRPr="00BA5AE2" w:rsidRDefault="006241C2" w:rsidP="00AE13F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Подпись допускающего</w:t>
            </w:r>
          </w:p>
        </w:tc>
      </w:tr>
      <w:tr w:rsidR="006241C2" w:rsidTr="00AE13F3">
        <w:tc>
          <w:tcPr>
            <w:tcW w:w="1689" w:type="dxa"/>
          </w:tcPr>
          <w:p w:rsidR="006241C2" w:rsidRDefault="006241C2" w:rsidP="00AE13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241C2" w:rsidRDefault="006241C2" w:rsidP="00AE13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6241C2" w:rsidRDefault="006241C2" w:rsidP="00AE13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6241C2" w:rsidRDefault="006241C2" w:rsidP="00AE13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6241C2" w:rsidRDefault="006241C2" w:rsidP="00AE13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6241C2" w:rsidRDefault="006241C2" w:rsidP="00AE13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C2" w:rsidTr="00AE13F3">
        <w:tc>
          <w:tcPr>
            <w:tcW w:w="1689" w:type="dxa"/>
          </w:tcPr>
          <w:p w:rsidR="006241C2" w:rsidRDefault="006241C2" w:rsidP="00AE13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241C2" w:rsidRDefault="006241C2" w:rsidP="00AE13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6241C2" w:rsidRDefault="006241C2" w:rsidP="00AE13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6241C2" w:rsidRDefault="006241C2" w:rsidP="00AE13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6241C2" w:rsidRDefault="006241C2" w:rsidP="00AE13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6241C2" w:rsidRDefault="006241C2" w:rsidP="00AE13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1C2" w:rsidRDefault="006241C2" w:rsidP="006241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41C2" w:rsidRPr="006A5326" w:rsidRDefault="006241C2" w:rsidP="006241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Работы завершены, рабочие места убраны, работники с места производства работ выведены.</w:t>
      </w:r>
    </w:p>
    <w:p w:rsidR="006241C2" w:rsidRDefault="006241C2" w:rsidP="006241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41C2" w:rsidRDefault="006241C2" w:rsidP="006241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Наряд-допуск закрыт     в ______ час. ______ мин. « _____ » _______________     20 ______ г.</w:t>
      </w:r>
    </w:p>
    <w:p w:rsidR="006241C2" w:rsidRDefault="006241C2" w:rsidP="006241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41C2" w:rsidRDefault="006241C2" w:rsidP="006241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Производитель </w:t>
      </w:r>
      <w:r w:rsidRPr="00526E10">
        <w:rPr>
          <w:rFonts w:ascii="Times New Roman" w:hAnsi="Times New Roman" w:cs="Times New Roman"/>
          <w:sz w:val="24"/>
          <w:szCs w:val="24"/>
        </w:rPr>
        <w:t xml:space="preserve">работ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_____________  « _____ » _______________     20 ______ г.  </w:t>
      </w:r>
    </w:p>
    <w:p w:rsidR="006241C2" w:rsidRDefault="006241C2" w:rsidP="006241C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(подпись)</w:t>
      </w:r>
    </w:p>
    <w:p w:rsidR="006241C2" w:rsidRPr="00526E10" w:rsidRDefault="006241C2" w:rsidP="006241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41C2" w:rsidRDefault="006241C2" w:rsidP="006241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работ                        _____________ « _____ » ________________    20 ______ г.   </w:t>
      </w:r>
    </w:p>
    <w:p w:rsidR="006241C2" w:rsidRDefault="006241C2" w:rsidP="006241C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(подпись)</w:t>
      </w:r>
    </w:p>
    <w:p w:rsidR="006241C2" w:rsidRPr="00526E10" w:rsidRDefault="006241C2" w:rsidP="006241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41C2" w:rsidRDefault="006241C2" w:rsidP="006241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41C2" w:rsidRDefault="006241C2" w:rsidP="006241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41C2" w:rsidRDefault="006241C2" w:rsidP="006241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41C2" w:rsidRDefault="006241C2" w:rsidP="006241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41C2" w:rsidRDefault="006241C2" w:rsidP="006241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41C2" w:rsidRPr="00084376" w:rsidRDefault="006241C2" w:rsidP="006241C2">
      <w:pPr>
        <w:autoSpaceDE w:val="0"/>
        <w:autoSpaceDN w:val="0"/>
        <w:adjustRightInd w:val="0"/>
        <w:rPr>
          <w:sz w:val="20"/>
          <w:szCs w:val="20"/>
        </w:rPr>
      </w:pPr>
    </w:p>
    <w:p w:rsidR="006241C2" w:rsidRDefault="006241C2" w:rsidP="006241C2">
      <w:pPr>
        <w:autoSpaceDE w:val="0"/>
        <w:autoSpaceDN w:val="0"/>
        <w:adjustRightInd w:val="0"/>
      </w:pPr>
      <w:bookmarkStart w:id="2" w:name="Par98"/>
      <w:bookmarkEnd w:id="2"/>
    </w:p>
    <w:p w:rsidR="006241C2" w:rsidRDefault="006241C2" w:rsidP="006241C2">
      <w:pPr>
        <w:autoSpaceDE w:val="0"/>
        <w:autoSpaceDN w:val="0"/>
        <w:adjustRightInd w:val="0"/>
      </w:pPr>
    </w:p>
    <w:p w:rsidR="006241C2" w:rsidRDefault="006241C2" w:rsidP="006241C2">
      <w:pPr>
        <w:autoSpaceDE w:val="0"/>
        <w:autoSpaceDN w:val="0"/>
        <w:adjustRightInd w:val="0"/>
      </w:pPr>
    </w:p>
    <w:p w:rsidR="006241C2" w:rsidRPr="00264DC7" w:rsidRDefault="006241C2" w:rsidP="006241C2">
      <w:pPr>
        <w:autoSpaceDE w:val="0"/>
        <w:autoSpaceDN w:val="0"/>
        <w:adjustRightInd w:val="0"/>
      </w:pPr>
    </w:p>
    <w:p w:rsidR="006241C2" w:rsidRDefault="006241C2" w:rsidP="006241C2">
      <w:pPr>
        <w:autoSpaceDE w:val="0"/>
        <w:autoSpaceDN w:val="0"/>
        <w:adjustRightInd w:val="0"/>
        <w:rPr>
          <w:sz w:val="22"/>
        </w:rPr>
      </w:pPr>
    </w:p>
    <w:p w:rsidR="006241C2" w:rsidRDefault="006241C2" w:rsidP="006241C2">
      <w:pPr>
        <w:autoSpaceDE w:val="0"/>
        <w:autoSpaceDN w:val="0"/>
        <w:adjustRightInd w:val="0"/>
        <w:rPr>
          <w:sz w:val="22"/>
        </w:rPr>
      </w:pPr>
    </w:p>
    <w:p w:rsidR="006241C2" w:rsidRDefault="006241C2" w:rsidP="006241C2">
      <w:pPr>
        <w:autoSpaceDE w:val="0"/>
        <w:autoSpaceDN w:val="0"/>
        <w:adjustRightInd w:val="0"/>
        <w:rPr>
          <w:sz w:val="22"/>
        </w:rPr>
      </w:pPr>
    </w:p>
    <w:p w:rsidR="006241C2" w:rsidRPr="00FD6BAD" w:rsidRDefault="006241C2" w:rsidP="006241C2">
      <w:pPr>
        <w:autoSpaceDE w:val="0"/>
        <w:autoSpaceDN w:val="0"/>
        <w:adjustRightInd w:val="0"/>
        <w:rPr>
          <w:sz w:val="22"/>
        </w:rPr>
      </w:pPr>
      <w:r w:rsidRPr="00FD6BAD">
        <w:rPr>
          <w:sz w:val="22"/>
        </w:rPr>
        <w:t>Примечание.</w:t>
      </w:r>
    </w:p>
    <w:p w:rsidR="006241C2" w:rsidRDefault="006241C2" w:rsidP="006241C2">
      <w:pPr>
        <w:autoSpaceDE w:val="0"/>
        <w:autoSpaceDN w:val="0"/>
        <w:adjustRightInd w:val="0"/>
        <w:ind w:firstLine="539"/>
        <w:jc w:val="both"/>
      </w:pPr>
      <w:r w:rsidRPr="00FD6BAD">
        <w:rPr>
          <w:sz w:val="22"/>
        </w:rPr>
        <w:t>Наряд-допуск оформляется в двух экземплярах: первый хранится у работника, выдавшего наряд-допуск, второй - у руководителя работ.</w:t>
      </w:r>
      <w:bookmarkEnd w:id="1"/>
    </w:p>
    <w:sectPr w:rsidR="006241C2" w:rsidSect="006241C2">
      <w:type w:val="nextColumn"/>
      <w:pgSz w:w="11906" w:h="16838" w:code="9"/>
      <w:pgMar w:top="1134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654" w:rsidRDefault="00C94654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C94654" w:rsidRDefault="00C9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3F3" w:rsidRDefault="00B96DA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3727450</wp:posOffset>
              </wp:positionH>
              <wp:positionV relativeFrom="page">
                <wp:posOffset>9972675</wp:posOffset>
              </wp:positionV>
              <wp:extent cx="121920" cy="88265"/>
              <wp:effectExtent l="3175" t="0" r="0" b="0"/>
              <wp:wrapNone/>
              <wp:docPr id="1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3F3" w:rsidRDefault="00313E40">
                          <w:pPr>
                            <w:pStyle w:val="Style1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C41734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E13F3" w:rsidRPr="00612A57">
                            <w:rPr>
                              <w:rStyle w:val="CharStyle17"/>
                              <w:noProof/>
                              <w:color w:val="000000"/>
                            </w:rPr>
                            <w:t>22</w:t>
                          </w:r>
                          <w:r>
                            <w:rPr>
                              <w:rStyle w:val="CharStyle17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6" type="#_x0000_t202" style="position:absolute;margin-left:293.5pt;margin-top:785.25pt;width:9.6pt;height:6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" filled="f" stroked="f">
              <v:textbox style="mso-fit-shape-to-text:t" inset="0,0,0,0">
                <w:txbxContent>
                  <w:p w:rsidR="00AE13F3" w:rsidRDefault="00313E40">
                    <w:pPr>
                      <w:pStyle w:val="Style1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C41734">
                      <w:instrText xml:space="preserve"> PAGE \* MERGEFORMAT </w:instrText>
                    </w:r>
                    <w:r>
                      <w:fldChar w:fldCharType="separate"/>
                    </w:r>
                    <w:r w:rsidR="00AE13F3" w:rsidRPr="00612A57">
                      <w:rPr>
                        <w:rStyle w:val="CharStyle17"/>
                        <w:noProof/>
                        <w:color w:val="000000"/>
                      </w:rPr>
                      <w:t>22</w:t>
                    </w:r>
                    <w:r>
                      <w:rPr>
                        <w:rStyle w:val="CharStyle17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654" w:rsidRDefault="00C94654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C94654" w:rsidRDefault="00C94654">
      <w:r>
        <w:continuationSeparator/>
      </w:r>
    </w:p>
  </w:footnote>
  <w:footnote w:id="1">
    <w:p w:rsidR="00AE13F3" w:rsidRDefault="00AE13F3">
      <w:pPr>
        <w:pStyle w:val="Style2"/>
        <w:shd w:val="clear" w:color="auto" w:fill="auto"/>
        <w:ind w:left="20" w:right="40"/>
      </w:pPr>
      <w:r>
        <w:rPr>
          <w:rStyle w:val="CharStyle3"/>
          <w:color w:val="000000"/>
          <w:vertAlign w:val="superscript"/>
        </w:rPr>
        <w:footnoteRef/>
      </w:r>
      <w:r>
        <w:rPr>
          <w:rStyle w:val="CharStyle3"/>
          <w:color w:val="000000"/>
        </w:rPr>
        <w:t xml:space="preserve"> Статья 211 Трудового кодекса Российской Федерации (Собрание законодательства Российской Федерации, 2006, № 27, ст. 2878; 2009, № 30, ст. 3732).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0204"/>
      <w:docPartObj>
        <w:docPartGallery w:val="Page Numbers (Top of Page)"/>
        <w:docPartUnique/>
      </w:docPartObj>
    </w:sdtPr>
    <w:sdtEndPr/>
    <w:sdtContent>
      <w:p w:rsidR="00AE13F3" w:rsidRDefault="00313E40">
        <w:pPr>
          <w:pStyle w:val="a3"/>
          <w:jc w:val="center"/>
        </w:pPr>
        <w:r>
          <w:fldChar w:fldCharType="begin"/>
        </w:r>
        <w:r w:rsidR="00C41734">
          <w:instrText xml:space="preserve"> PAGE   \* MERGEFORMAT </w:instrText>
        </w:r>
        <w:r>
          <w:fldChar w:fldCharType="separate"/>
        </w:r>
        <w:r w:rsidR="00D641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13F3" w:rsidRDefault="00AE13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2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 w15:restartNumberingAfterBreak="0">
    <w:nsid w:val="0000001D"/>
    <w:multiLevelType w:val="multilevel"/>
    <w:tmpl w:val="0000001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6" w15:restartNumberingAfterBreak="0">
    <w:nsid w:val="00000021"/>
    <w:multiLevelType w:val="multilevel"/>
    <w:tmpl w:val="F288D736"/>
    <w:lvl w:ilvl="0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7" w15:restartNumberingAfterBreak="0">
    <w:nsid w:val="00000023"/>
    <w:multiLevelType w:val="multilevel"/>
    <w:tmpl w:val="DDA0EBF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 w15:restartNumberingAfterBreak="0">
    <w:nsid w:val="00000025"/>
    <w:multiLevelType w:val="multilevel"/>
    <w:tmpl w:val="1510623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9" w15:restartNumberingAfterBreak="0">
    <w:nsid w:val="00000027"/>
    <w:multiLevelType w:val="multilevel"/>
    <w:tmpl w:val="DE526A6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0" w15:restartNumberingAfterBreak="0">
    <w:nsid w:val="00000029"/>
    <w:multiLevelType w:val="multilevel"/>
    <w:tmpl w:val="83420C4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1" w15:restartNumberingAfterBreak="0">
    <w:nsid w:val="0000002B"/>
    <w:multiLevelType w:val="multilevel"/>
    <w:tmpl w:val="FAEA80C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2" w15:restartNumberingAfterBreak="0">
    <w:nsid w:val="0000002D"/>
    <w:multiLevelType w:val="multilevel"/>
    <w:tmpl w:val="C478BEA2"/>
    <w:lvl w:ilvl="0">
      <w:start w:val="3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3" w15:restartNumberingAfterBreak="0">
    <w:nsid w:val="0000002F"/>
    <w:multiLevelType w:val="multilevel"/>
    <w:tmpl w:val="A7B6878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4" w15:restartNumberingAfterBreak="0">
    <w:nsid w:val="00000031"/>
    <w:multiLevelType w:val="multilevel"/>
    <w:tmpl w:val="00000030"/>
    <w:lvl w:ilvl="0">
      <w:start w:val="3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5" w15:restartNumberingAfterBreak="0">
    <w:nsid w:val="00000033"/>
    <w:multiLevelType w:val="multilevel"/>
    <w:tmpl w:val="0000003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6" w15:restartNumberingAfterBreak="0">
    <w:nsid w:val="00000035"/>
    <w:multiLevelType w:val="multilevel"/>
    <w:tmpl w:val="AC9C7D6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7" w15:restartNumberingAfterBreak="0">
    <w:nsid w:val="00000037"/>
    <w:multiLevelType w:val="multilevel"/>
    <w:tmpl w:val="0000003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8" w15:restartNumberingAfterBreak="0">
    <w:nsid w:val="00000039"/>
    <w:multiLevelType w:val="multilevel"/>
    <w:tmpl w:val="810E61B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9" w15:restartNumberingAfterBreak="0">
    <w:nsid w:val="0000003B"/>
    <w:multiLevelType w:val="multilevel"/>
    <w:tmpl w:val="5B88ED3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0" w15:restartNumberingAfterBreak="0">
    <w:nsid w:val="0000003D"/>
    <w:multiLevelType w:val="multilevel"/>
    <w:tmpl w:val="0000003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1" w15:restartNumberingAfterBreak="0">
    <w:nsid w:val="0000003F"/>
    <w:multiLevelType w:val="multilevel"/>
    <w:tmpl w:val="0000003E"/>
    <w:lvl w:ilvl="0">
      <w:start w:val="8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8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8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8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8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8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8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8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8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2" w15:restartNumberingAfterBreak="0">
    <w:nsid w:val="00000041"/>
    <w:multiLevelType w:val="multilevel"/>
    <w:tmpl w:val="3074438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3" w15:restartNumberingAfterBreak="0">
    <w:nsid w:val="00000043"/>
    <w:multiLevelType w:val="multilevel"/>
    <w:tmpl w:val="1CDA5B2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4" w15:restartNumberingAfterBreak="0">
    <w:nsid w:val="00000045"/>
    <w:multiLevelType w:val="multilevel"/>
    <w:tmpl w:val="AB40350E"/>
    <w:lvl w:ilvl="0">
      <w:start w:val="4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5" w15:restartNumberingAfterBreak="0">
    <w:nsid w:val="00000047"/>
    <w:multiLevelType w:val="multilevel"/>
    <w:tmpl w:val="B6DA628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6" w15:restartNumberingAfterBreak="0">
    <w:nsid w:val="00000049"/>
    <w:multiLevelType w:val="multilevel"/>
    <w:tmpl w:val="EE1AE51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7" w15:restartNumberingAfterBreak="0">
    <w:nsid w:val="0000004B"/>
    <w:multiLevelType w:val="multilevel"/>
    <w:tmpl w:val="F5488A2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8" w15:restartNumberingAfterBreak="0">
    <w:nsid w:val="0000004D"/>
    <w:multiLevelType w:val="multilevel"/>
    <w:tmpl w:val="0000004C"/>
    <w:lvl w:ilvl="0">
      <w:start w:val="1"/>
      <w:numFmt w:val="decimal"/>
      <w:lvlText w:val="%1."/>
      <w:lvlJc w:val="left"/>
      <w:rPr>
        <w:rFonts w:ascii="Courier New" w:hAnsi="Courier New" w:cs="Courier New"/>
        <w:b/>
        <w:bCs/>
        <w:i w:val="0"/>
        <w:iCs w:val="0"/>
        <w:smallCaps w:val="0"/>
        <w:strike w:val="0"/>
        <w:color w:val="22262E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22262E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22262E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22262E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22262E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22262E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22262E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22262E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22262E"/>
        <w:spacing w:val="0"/>
        <w:w w:val="100"/>
        <w:position w:val="0"/>
        <w:sz w:val="19"/>
        <w:szCs w:val="19"/>
        <w:u w:val="none"/>
      </w:rPr>
    </w:lvl>
  </w:abstractNum>
  <w:abstractNum w:abstractNumId="39" w15:restartNumberingAfterBreak="0">
    <w:nsid w:val="0000004F"/>
    <w:multiLevelType w:val="multilevel"/>
    <w:tmpl w:val="0000004E"/>
    <w:lvl w:ilvl="0">
      <w:start w:val="2"/>
      <w:numFmt w:val="decimal"/>
      <w:lvlText w:val="3.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22262E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3.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22262E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3.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22262E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3.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22262E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3.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22262E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3.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22262E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3.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22262E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3.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22262E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3.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22262E"/>
        <w:spacing w:val="0"/>
        <w:w w:val="100"/>
        <w:position w:val="0"/>
        <w:sz w:val="19"/>
        <w:szCs w:val="19"/>
        <w:u w:val="none"/>
      </w:rPr>
    </w:lvl>
  </w:abstractNum>
  <w:abstractNum w:abstractNumId="40" w15:restartNumberingAfterBreak="0">
    <w:nsid w:val="00000051"/>
    <w:multiLevelType w:val="multilevel"/>
    <w:tmpl w:val="0000005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1" w15:restartNumberingAfterBreak="0">
    <w:nsid w:val="37AC1307"/>
    <w:multiLevelType w:val="hybridMultilevel"/>
    <w:tmpl w:val="4E1052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910E72"/>
    <w:multiLevelType w:val="multilevel"/>
    <w:tmpl w:val="803886B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3" w15:restartNumberingAfterBreak="0">
    <w:nsid w:val="463C2764"/>
    <w:multiLevelType w:val="hybridMultilevel"/>
    <w:tmpl w:val="AB78A514"/>
    <w:lvl w:ilvl="0" w:tplc="04190011">
      <w:start w:val="1"/>
      <w:numFmt w:val="decimal"/>
      <w:lvlText w:val="%1)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4" w15:restartNumberingAfterBreak="0">
    <w:nsid w:val="47E140C5"/>
    <w:multiLevelType w:val="hybridMultilevel"/>
    <w:tmpl w:val="041E67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59C05986"/>
    <w:multiLevelType w:val="hybridMultilevel"/>
    <w:tmpl w:val="89F637F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22F7A60"/>
    <w:multiLevelType w:val="hybridMultilevel"/>
    <w:tmpl w:val="F4109A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6"/>
  </w:num>
  <w:num w:numId="43">
    <w:abstractNumId w:val="42"/>
  </w:num>
  <w:num w:numId="44">
    <w:abstractNumId w:val="41"/>
  </w:num>
  <w:num w:numId="45">
    <w:abstractNumId w:val="43"/>
  </w:num>
  <w:num w:numId="46">
    <w:abstractNumId w:val="44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0C"/>
    <w:rsid w:val="00076F0C"/>
    <w:rsid w:val="0008462E"/>
    <w:rsid w:val="000B10C3"/>
    <w:rsid w:val="000D08FF"/>
    <w:rsid w:val="00155540"/>
    <w:rsid w:val="001640CF"/>
    <w:rsid w:val="001777CD"/>
    <w:rsid w:val="00187333"/>
    <w:rsid w:val="00191EDF"/>
    <w:rsid w:val="001D26A9"/>
    <w:rsid w:val="002378EC"/>
    <w:rsid w:val="0025656A"/>
    <w:rsid w:val="002B7F1D"/>
    <w:rsid w:val="00313E40"/>
    <w:rsid w:val="003443B0"/>
    <w:rsid w:val="003527E1"/>
    <w:rsid w:val="0036013E"/>
    <w:rsid w:val="003A2157"/>
    <w:rsid w:val="003C18B9"/>
    <w:rsid w:val="00415CFB"/>
    <w:rsid w:val="004450F4"/>
    <w:rsid w:val="004D3F19"/>
    <w:rsid w:val="00513F67"/>
    <w:rsid w:val="005C5490"/>
    <w:rsid w:val="00607561"/>
    <w:rsid w:val="00612A57"/>
    <w:rsid w:val="006241C2"/>
    <w:rsid w:val="006C6AF7"/>
    <w:rsid w:val="007326AC"/>
    <w:rsid w:val="007A7567"/>
    <w:rsid w:val="008B275E"/>
    <w:rsid w:val="008D2AFF"/>
    <w:rsid w:val="00951A3E"/>
    <w:rsid w:val="009665EA"/>
    <w:rsid w:val="00972331"/>
    <w:rsid w:val="00983B34"/>
    <w:rsid w:val="009B1C13"/>
    <w:rsid w:val="009B1D0F"/>
    <w:rsid w:val="00A16E0C"/>
    <w:rsid w:val="00A325C6"/>
    <w:rsid w:val="00A4573D"/>
    <w:rsid w:val="00A75512"/>
    <w:rsid w:val="00AA5498"/>
    <w:rsid w:val="00AE13F3"/>
    <w:rsid w:val="00AF093D"/>
    <w:rsid w:val="00B54532"/>
    <w:rsid w:val="00B75F48"/>
    <w:rsid w:val="00B837DE"/>
    <w:rsid w:val="00B96DA9"/>
    <w:rsid w:val="00BD73E6"/>
    <w:rsid w:val="00C31067"/>
    <w:rsid w:val="00C41734"/>
    <w:rsid w:val="00C94654"/>
    <w:rsid w:val="00CB75EC"/>
    <w:rsid w:val="00CC65C3"/>
    <w:rsid w:val="00CD78E6"/>
    <w:rsid w:val="00CF142F"/>
    <w:rsid w:val="00D40C5F"/>
    <w:rsid w:val="00D43937"/>
    <w:rsid w:val="00D641AE"/>
    <w:rsid w:val="00DD0D22"/>
    <w:rsid w:val="00E858EB"/>
    <w:rsid w:val="00E90388"/>
    <w:rsid w:val="00EF1539"/>
    <w:rsid w:val="00F016AC"/>
    <w:rsid w:val="00F32435"/>
    <w:rsid w:val="00F41926"/>
    <w:rsid w:val="00F92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B6CBC6D-609E-4125-B211-E6CF4C2E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540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rsid w:val="00155540"/>
    <w:rPr>
      <w:sz w:val="21"/>
      <w:szCs w:val="21"/>
      <w:u w:val="none"/>
    </w:rPr>
  </w:style>
  <w:style w:type="character" w:customStyle="1" w:styleId="CharStyle4">
    <w:name w:val="Char Style 4"/>
    <w:basedOn w:val="CharStyle3"/>
    <w:uiPriority w:val="99"/>
    <w:rsid w:val="00155540"/>
    <w:rPr>
      <w:b/>
      <w:bCs/>
      <w:i/>
      <w:iCs/>
      <w:sz w:val="17"/>
      <w:szCs w:val="17"/>
      <w:u w:val="none"/>
    </w:rPr>
  </w:style>
  <w:style w:type="character" w:customStyle="1" w:styleId="CharStyle5">
    <w:name w:val="Char Style 5"/>
    <w:basedOn w:val="CharStyle3"/>
    <w:uiPriority w:val="99"/>
    <w:rsid w:val="00155540"/>
    <w:rPr>
      <w:sz w:val="21"/>
      <w:szCs w:val="21"/>
      <w:u w:val="none"/>
    </w:rPr>
  </w:style>
  <w:style w:type="character" w:customStyle="1" w:styleId="CharStyle6">
    <w:name w:val="Char Style 6"/>
    <w:basedOn w:val="CharStyle3"/>
    <w:uiPriority w:val="99"/>
    <w:rsid w:val="00155540"/>
    <w:rPr>
      <w:b/>
      <w:bCs/>
      <w:i/>
      <w:iCs/>
      <w:sz w:val="17"/>
      <w:szCs w:val="17"/>
      <w:u w:val="none"/>
    </w:rPr>
  </w:style>
  <w:style w:type="character" w:customStyle="1" w:styleId="CharStyle8">
    <w:name w:val="Char Style 8"/>
    <w:basedOn w:val="a0"/>
    <w:link w:val="Style7"/>
    <w:uiPriority w:val="99"/>
    <w:rsid w:val="00155540"/>
    <w:rPr>
      <w:sz w:val="26"/>
      <w:szCs w:val="26"/>
      <w:u w:val="none"/>
    </w:rPr>
  </w:style>
  <w:style w:type="character" w:customStyle="1" w:styleId="CharStyle10Exact">
    <w:name w:val="Char Style 10 Exact"/>
    <w:basedOn w:val="a0"/>
    <w:link w:val="Style9"/>
    <w:uiPriority w:val="99"/>
    <w:rsid w:val="00155540"/>
    <w:rPr>
      <w:b/>
      <w:bCs/>
      <w:sz w:val="22"/>
      <w:szCs w:val="22"/>
      <w:u w:val="none"/>
    </w:rPr>
  </w:style>
  <w:style w:type="character" w:customStyle="1" w:styleId="CharStyle12Exact">
    <w:name w:val="Char Style 12 Exact"/>
    <w:basedOn w:val="a0"/>
    <w:link w:val="Style11"/>
    <w:uiPriority w:val="99"/>
    <w:rsid w:val="00155540"/>
    <w:rPr>
      <w:b/>
      <w:bCs/>
      <w:sz w:val="22"/>
      <w:szCs w:val="22"/>
      <w:u w:val="none"/>
    </w:rPr>
  </w:style>
  <w:style w:type="character" w:customStyle="1" w:styleId="CharStyle13Exact">
    <w:name w:val="Char Style 13 Exact"/>
    <w:basedOn w:val="a0"/>
    <w:uiPriority w:val="99"/>
    <w:rsid w:val="00155540"/>
    <w:rPr>
      <w:spacing w:val="2"/>
      <w:u w:val="none"/>
    </w:rPr>
  </w:style>
  <w:style w:type="character" w:customStyle="1" w:styleId="CharStyle15">
    <w:name w:val="Char Style 15"/>
    <w:basedOn w:val="a0"/>
    <w:link w:val="Style14"/>
    <w:uiPriority w:val="99"/>
    <w:rsid w:val="00155540"/>
    <w:rPr>
      <w:sz w:val="28"/>
      <w:szCs w:val="28"/>
      <w:u w:val="none"/>
    </w:rPr>
  </w:style>
  <w:style w:type="character" w:customStyle="1" w:styleId="CharStyle16">
    <w:name w:val="Char Style 16"/>
    <w:basedOn w:val="CharStyle15"/>
    <w:uiPriority w:val="99"/>
    <w:rsid w:val="00155540"/>
    <w:rPr>
      <w:sz w:val="28"/>
      <w:szCs w:val="28"/>
      <w:u w:val="none"/>
    </w:rPr>
  </w:style>
  <w:style w:type="character" w:customStyle="1" w:styleId="CharStyle17">
    <w:name w:val="Char Style 17"/>
    <w:basedOn w:val="CharStyle15"/>
    <w:uiPriority w:val="99"/>
    <w:rsid w:val="00155540"/>
    <w:rPr>
      <w:b/>
      <w:bCs/>
      <w:sz w:val="20"/>
      <w:szCs w:val="20"/>
      <w:u w:val="none"/>
    </w:rPr>
  </w:style>
  <w:style w:type="character" w:customStyle="1" w:styleId="CharStyle19">
    <w:name w:val="Char Style 19"/>
    <w:basedOn w:val="a0"/>
    <w:link w:val="Style18"/>
    <w:uiPriority w:val="99"/>
    <w:rsid w:val="00155540"/>
    <w:rPr>
      <w:b/>
      <w:bCs/>
      <w:sz w:val="28"/>
      <w:szCs w:val="28"/>
      <w:u w:val="none"/>
    </w:rPr>
  </w:style>
  <w:style w:type="character" w:customStyle="1" w:styleId="CharStyle21">
    <w:name w:val="Char Style 21"/>
    <w:basedOn w:val="a0"/>
    <w:link w:val="Style20"/>
    <w:uiPriority w:val="99"/>
    <w:rsid w:val="00155540"/>
    <w:rPr>
      <w:sz w:val="26"/>
      <w:szCs w:val="26"/>
      <w:u w:val="none"/>
    </w:rPr>
  </w:style>
  <w:style w:type="character" w:customStyle="1" w:styleId="CharStyle22">
    <w:name w:val="Char Style 22"/>
    <w:basedOn w:val="CharStyle8"/>
    <w:uiPriority w:val="99"/>
    <w:rsid w:val="00155540"/>
    <w:rPr>
      <w:sz w:val="26"/>
      <w:szCs w:val="26"/>
      <w:u w:val="none"/>
    </w:rPr>
  </w:style>
  <w:style w:type="character" w:customStyle="1" w:styleId="CharStyle23">
    <w:name w:val="Char Style 23"/>
    <w:basedOn w:val="CharStyle8"/>
    <w:uiPriority w:val="99"/>
    <w:rsid w:val="00155540"/>
    <w:rPr>
      <w:sz w:val="22"/>
      <w:szCs w:val="22"/>
      <w:u w:val="none"/>
    </w:rPr>
  </w:style>
  <w:style w:type="character" w:customStyle="1" w:styleId="CharStyle25">
    <w:name w:val="Char Style 25"/>
    <w:basedOn w:val="a0"/>
    <w:link w:val="Style24"/>
    <w:uiPriority w:val="99"/>
    <w:rsid w:val="00155540"/>
    <w:rPr>
      <w:b/>
      <w:bCs/>
      <w:sz w:val="16"/>
      <w:szCs w:val="16"/>
      <w:u w:val="none"/>
    </w:rPr>
  </w:style>
  <w:style w:type="character" w:customStyle="1" w:styleId="CharStyle26">
    <w:name w:val="Char Style 26"/>
    <w:basedOn w:val="CharStyle25"/>
    <w:uiPriority w:val="99"/>
    <w:rsid w:val="00155540"/>
    <w:rPr>
      <w:b/>
      <w:bCs/>
      <w:color w:val="414042"/>
      <w:sz w:val="16"/>
      <w:szCs w:val="16"/>
      <w:u w:val="none"/>
    </w:rPr>
  </w:style>
  <w:style w:type="character" w:customStyle="1" w:styleId="CharStyle28">
    <w:name w:val="Char Style 28"/>
    <w:basedOn w:val="a0"/>
    <w:link w:val="Style27"/>
    <w:uiPriority w:val="99"/>
    <w:rsid w:val="00155540"/>
    <w:rPr>
      <w:sz w:val="16"/>
      <w:szCs w:val="16"/>
      <w:u w:val="none"/>
    </w:rPr>
  </w:style>
  <w:style w:type="character" w:customStyle="1" w:styleId="CharStyle29">
    <w:name w:val="Char Style 29"/>
    <w:basedOn w:val="CharStyle28"/>
    <w:uiPriority w:val="99"/>
    <w:rsid w:val="00155540"/>
    <w:rPr>
      <w:color w:val="414042"/>
      <w:sz w:val="16"/>
      <w:szCs w:val="16"/>
      <w:u w:val="none"/>
    </w:rPr>
  </w:style>
  <w:style w:type="character" w:customStyle="1" w:styleId="CharStyle31">
    <w:name w:val="Char Style 31"/>
    <w:basedOn w:val="a0"/>
    <w:link w:val="Style30"/>
    <w:uiPriority w:val="99"/>
    <w:rsid w:val="00155540"/>
    <w:rPr>
      <w:sz w:val="18"/>
      <w:szCs w:val="18"/>
      <w:u w:val="none"/>
    </w:rPr>
  </w:style>
  <w:style w:type="character" w:customStyle="1" w:styleId="CharStyle32">
    <w:name w:val="Char Style 32"/>
    <w:basedOn w:val="CharStyle31"/>
    <w:uiPriority w:val="99"/>
    <w:rsid w:val="00155540"/>
    <w:rPr>
      <w:color w:val="414042"/>
      <w:sz w:val="18"/>
      <w:szCs w:val="18"/>
      <w:u w:val="none"/>
    </w:rPr>
  </w:style>
  <w:style w:type="character" w:customStyle="1" w:styleId="CharStyle34">
    <w:name w:val="Char Style 34"/>
    <w:basedOn w:val="a0"/>
    <w:link w:val="Style33"/>
    <w:uiPriority w:val="99"/>
    <w:rsid w:val="00155540"/>
    <w:rPr>
      <w:sz w:val="26"/>
      <w:szCs w:val="26"/>
      <w:u w:val="none"/>
    </w:rPr>
  </w:style>
  <w:style w:type="character" w:customStyle="1" w:styleId="CharStyle35">
    <w:name w:val="Char Style 35"/>
    <w:basedOn w:val="CharStyle8"/>
    <w:uiPriority w:val="99"/>
    <w:rsid w:val="00155540"/>
    <w:rPr>
      <w:sz w:val="26"/>
      <w:szCs w:val="26"/>
      <w:u w:val="none"/>
    </w:rPr>
  </w:style>
  <w:style w:type="character" w:customStyle="1" w:styleId="CharStyle36">
    <w:name w:val="Char Style 36"/>
    <w:basedOn w:val="CharStyle8"/>
    <w:uiPriority w:val="99"/>
    <w:rsid w:val="00155540"/>
    <w:rPr>
      <w:b/>
      <w:bCs/>
      <w:sz w:val="13"/>
      <w:szCs w:val="13"/>
      <w:u w:val="none"/>
    </w:rPr>
  </w:style>
  <w:style w:type="character" w:customStyle="1" w:styleId="CharStyle38">
    <w:name w:val="Char Style 38"/>
    <w:basedOn w:val="a0"/>
    <w:link w:val="Style37"/>
    <w:uiPriority w:val="99"/>
    <w:rsid w:val="00155540"/>
    <w:rPr>
      <w:sz w:val="26"/>
      <w:szCs w:val="26"/>
      <w:u w:val="none"/>
    </w:rPr>
  </w:style>
  <w:style w:type="character" w:customStyle="1" w:styleId="CharStyle39">
    <w:name w:val="Char Style 39"/>
    <w:basedOn w:val="CharStyle8"/>
    <w:uiPriority w:val="99"/>
    <w:rsid w:val="00155540"/>
    <w:rPr>
      <w:sz w:val="22"/>
      <w:szCs w:val="22"/>
      <w:u w:val="none"/>
    </w:rPr>
  </w:style>
  <w:style w:type="character" w:customStyle="1" w:styleId="CharStyle40">
    <w:name w:val="Char Style 40"/>
    <w:basedOn w:val="CharStyle8"/>
    <w:uiPriority w:val="99"/>
    <w:rsid w:val="00155540"/>
    <w:rPr>
      <w:sz w:val="21"/>
      <w:szCs w:val="21"/>
      <w:u w:val="none"/>
    </w:rPr>
  </w:style>
  <w:style w:type="character" w:customStyle="1" w:styleId="CharStyle42">
    <w:name w:val="Char Style 42"/>
    <w:basedOn w:val="a0"/>
    <w:link w:val="Style41"/>
    <w:uiPriority w:val="99"/>
    <w:rsid w:val="00155540"/>
    <w:rPr>
      <w:b/>
      <w:bCs/>
      <w:sz w:val="20"/>
      <w:szCs w:val="20"/>
      <w:u w:val="none"/>
    </w:rPr>
  </w:style>
  <w:style w:type="character" w:customStyle="1" w:styleId="CharStyle44">
    <w:name w:val="Char Style 44"/>
    <w:basedOn w:val="a0"/>
    <w:link w:val="Style43"/>
    <w:uiPriority w:val="99"/>
    <w:rsid w:val="00155540"/>
    <w:rPr>
      <w:b/>
      <w:bCs/>
      <w:sz w:val="20"/>
      <w:szCs w:val="20"/>
      <w:u w:val="none"/>
    </w:rPr>
  </w:style>
  <w:style w:type="character" w:customStyle="1" w:styleId="CharStyle46">
    <w:name w:val="Char Style 46"/>
    <w:basedOn w:val="a0"/>
    <w:link w:val="Style45"/>
    <w:uiPriority w:val="99"/>
    <w:rsid w:val="00155540"/>
    <w:rPr>
      <w:b/>
      <w:bCs/>
      <w:sz w:val="20"/>
      <w:szCs w:val="20"/>
      <w:u w:val="none"/>
    </w:rPr>
  </w:style>
  <w:style w:type="character" w:customStyle="1" w:styleId="CharStyle48">
    <w:name w:val="Char Style 48"/>
    <w:basedOn w:val="a0"/>
    <w:link w:val="Style47"/>
    <w:uiPriority w:val="99"/>
    <w:rsid w:val="00155540"/>
    <w:rPr>
      <w:b/>
      <w:bCs/>
      <w:sz w:val="9"/>
      <w:szCs w:val="9"/>
      <w:u w:val="none"/>
    </w:rPr>
  </w:style>
  <w:style w:type="character" w:customStyle="1" w:styleId="CharStyle49">
    <w:name w:val="Char Style 49"/>
    <w:basedOn w:val="CharStyle8"/>
    <w:uiPriority w:val="99"/>
    <w:rsid w:val="00155540"/>
    <w:rPr>
      <w:sz w:val="24"/>
      <w:szCs w:val="24"/>
      <w:u w:val="none"/>
    </w:rPr>
  </w:style>
  <w:style w:type="character" w:customStyle="1" w:styleId="CharStyle50">
    <w:name w:val="Char Style 50"/>
    <w:basedOn w:val="CharStyle8"/>
    <w:uiPriority w:val="99"/>
    <w:rsid w:val="00155540"/>
    <w:rPr>
      <w:sz w:val="26"/>
      <w:szCs w:val="26"/>
      <w:u w:val="none"/>
    </w:rPr>
  </w:style>
  <w:style w:type="character" w:customStyle="1" w:styleId="CharStyle51">
    <w:name w:val="Char Style 51"/>
    <w:basedOn w:val="CharStyle8"/>
    <w:uiPriority w:val="99"/>
    <w:rsid w:val="00155540"/>
    <w:rPr>
      <w:sz w:val="26"/>
      <w:szCs w:val="26"/>
      <w:u w:val="single"/>
    </w:rPr>
  </w:style>
  <w:style w:type="character" w:customStyle="1" w:styleId="CharStyle53">
    <w:name w:val="Char Style 53"/>
    <w:basedOn w:val="a0"/>
    <w:link w:val="Style52"/>
    <w:uiPriority w:val="99"/>
    <w:rsid w:val="00155540"/>
    <w:rPr>
      <w:sz w:val="22"/>
      <w:szCs w:val="22"/>
      <w:u w:val="none"/>
    </w:rPr>
  </w:style>
  <w:style w:type="character" w:customStyle="1" w:styleId="CharStyle55">
    <w:name w:val="Char Style 55"/>
    <w:basedOn w:val="a0"/>
    <w:link w:val="Style54"/>
    <w:uiPriority w:val="99"/>
    <w:rsid w:val="00155540"/>
    <w:rPr>
      <w:b/>
      <w:bCs/>
      <w:spacing w:val="10"/>
      <w:sz w:val="28"/>
      <w:szCs w:val="28"/>
      <w:u w:val="none"/>
    </w:rPr>
  </w:style>
  <w:style w:type="character" w:customStyle="1" w:styleId="CharStyle56">
    <w:name w:val="Char Style 56"/>
    <w:basedOn w:val="CharStyle38"/>
    <w:uiPriority w:val="99"/>
    <w:rsid w:val="00155540"/>
    <w:rPr>
      <w:sz w:val="26"/>
      <w:szCs w:val="26"/>
      <w:u w:val="none"/>
    </w:rPr>
  </w:style>
  <w:style w:type="character" w:customStyle="1" w:styleId="CharStyle57">
    <w:name w:val="Char Style 57"/>
    <w:basedOn w:val="CharStyle8"/>
    <w:uiPriority w:val="99"/>
    <w:rsid w:val="00155540"/>
    <w:rPr>
      <w:sz w:val="22"/>
      <w:szCs w:val="22"/>
      <w:u w:val="none"/>
    </w:rPr>
  </w:style>
  <w:style w:type="character" w:customStyle="1" w:styleId="CharStyle58">
    <w:name w:val="Char Style 58"/>
    <w:basedOn w:val="CharStyle8"/>
    <w:uiPriority w:val="99"/>
    <w:rsid w:val="00155540"/>
    <w:rPr>
      <w:sz w:val="22"/>
      <w:szCs w:val="22"/>
      <w:u w:val="none"/>
    </w:rPr>
  </w:style>
  <w:style w:type="character" w:customStyle="1" w:styleId="CharStyle60">
    <w:name w:val="Char Style 60"/>
    <w:basedOn w:val="a0"/>
    <w:link w:val="Style59"/>
    <w:uiPriority w:val="99"/>
    <w:rsid w:val="00155540"/>
    <w:rPr>
      <w:w w:val="150"/>
      <w:sz w:val="14"/>
      <w:szCs w:val="14"/>
      <w:u w:val="none"/>
    </w:rPr>
  </w:style>
  <w:style w:type="character" w:customStyle="1" w:styleId="CharStyle61">
    <w:name w:val="Char Style 61"/>
    <w:basedOn w:val="CharStyle42"/>
    <w:uiPriority w:val="99"/>
    <w:rsid w:val="00155540"/>
    <w:rPr>
      <w:b/>
      <w:bCs/>
      <w:sz w:val="20"/>
      <w:szCs w:val="20"/>
      <w:u w:val="none"/>
    </w:rPr>
  </w:style>
  <w:style w:type="character" w:customStyle="1" w:styleId="CharStyle63">
    <w:name w:val="Char Style 63"/>
    <w:basedOn w:val="a0"/>
    <w:link w:val="Style62"/>
    <w:uiPriority w:val="99"/>
    <w:rsid w:val="00155540"/>
    <w:rPr>
      <w:sz w:val="26"/>
      <w:szCs w:val="26"/>
      <w:u w:val="none"/>
    </w:rPr>
  </w:style>
  <w:style w:type="character" w:customStyle="1" w:styleId="CharStyle64">
    <w:name w:val="Char Style 64"/>
    <w:basedOn w:val="CharStyle63"/>
    <w:uiPriority w:val="99"/>
    <w:rsid w:val="00155540"/>
    <w:rPr>
      <w:b/>
      <w:bCs/>
      <w:sz w:val="13"/>
      <w:szCs w:val="13"/>
      <w:u w:val="none"/>
    </w:rPr>
  </w:style>
  <w:style w:type="character" w:customStyle="1" w:styleId="CharStyle66Exact">
    <w:name w:val="Char Style 66 Exact"/>
    <w:basedOn w:val="a0"/>
    <w:uiPriority w:val="99"/>
    <w:rsid w:val="00155540"/>
    <w:rPr>
      <w:rFonts w:ascii="Arial" w:hAnsi="Arial" w:cs="Arial"/>
      <w:spacing w:val="-5"/>
      <w:sz w:val="8"/>
      <w:szCs w:val="8"/>
      <w:u w:val="none"/>
    </w:rPr>
  </w:style>
  <w:style w:type="character" w:customStyle="1" w:styleId="CharStyle67Exact">
    <w:name w:val="Char Style 67 Exact"/>
    <w:basedOn w:val="CharStyle76"/>
    <w:uiPriority w:val="99"/>
    <w:rsid w:val="00155540"/>
    <w:rPr>
      <w:rFonts w:ascii="Arial" w:hAnsi="Arial" w:cs="Arial"/>
      <w:color w:val="B9F3D5"/>
      <w:spacing w:val="-5"/>
      <w:w w:val="100"/>
      <w:position w:val="0"/>
      <w:sz w:val="8"/>
      <w:szCs w:val="8"/>
      <w:u w:val="none"/>
    </w:rPr>
  </w:style>
  <w:style w:type="character" w:customStyle="1" w:styleId="CharStyle68Exact">
    <w:name w:val="Char Style 68 Exact"/>
    <w:basedOn w:val="CharStyle76"/>
    <w:uiPriority w:val="99"/>
    <w:rsid w:val="00155540"/>
    <w:rPr>
      <w:rFonts w:ascii="Arial" w:hAnsi="Arial" w:cs="Arial"/>
      <w:color w:val="8CECB5"/>
      <w:spacing w:val="-5"/>
      <w:w w:val="100"/>
      <w:position w:val="0"/>
      <w:sz w:val="8"/>
      <w:szCs w:val="8"/>
      <w:u w:val="none"/>
    </w:rPr>
  </w:style>
  <w:style w:type="character" w:customStyle="1" w:styleId="CharStyle69">
    <w:name w:val="Char Style 69"/>
    <w:basedOn w:val="CharStyle42"/>
    <w:uiPriority w:val="99"/>
    <w:rsid w:val="00155540"/>
    <w:rPr>
      <w:b/>
      <w:bCs/>
      <w:sz w:val="20"/>
      <w:szCs w:val="20"/>
      <w:u w:val="none"/>
    </w:rPr>
  </w:style>
  <w:style w:type="character" w:customStyle="1" w:styleId="CharStyle71">
    <w:name w:val="Char Style 71"/>
    <w:basedOn w:val="a0"/>
    <w:link w:val="Style70"/>
    <w:uiPriority w:val="99"/>
    <w:rsid w:val="00155540"/>
    <w:rPr>
      <w:rFonts w:ascii="Arial" w:hAnsi="Arial" w:cs="Arial"/>
      <w:sz w:val="9"/>
      <w:szCs w:val="9"/>
      <w:u w:val="none"/>
    </w:rPr>
  </w:style>
  <w:style w:type="character" w:customStyle="1" w:styleId="CharStyle72">
    <w:name w:val="Char Style 72"/>
    <w:basedOn w:val="CharStyle71"/>
    <w:uiPriority w:val="99"/>
    <w:rsid w:val="00155540"/>
    <w:rPr>
      <w:rFonts w:ascii="Arial" w:hAnsi="Arial" w:cs="Arial"/>
      <w:color w:val="2D8A5D"/>
      <w:sz w:val="9"/>
      <w:szCs w:val="9"/>
      <w:u w:val="none"/>
    </w:rPr>
  </w:style>
  <w:style w:type="character" w:customStyle="1" w:styleId="CharStyle73">
    <w:name w:val="Char Style 73"/>
    <w:basedOn w:val="CharStyle71"/>
    <w:uiPriority w:val="99"/>
    <w:rsid w:val="00155540"/>
    <w:rPr>
      <w:rFonts w:ascii="Arial" w:hAnsi="Arial" w:cs="Arial"/>
      <w:color w:val="767676"/>
      <w:sz w:val="9"/>
      <w:szCs w:val="9"/>
      <w:u w:val="none"/>
    </w:rPr>
  </w:style>
  <w:style w:type="character" w:customStyle="1" w:styleId="CharStyle74">
    <w:name w:val="Char Style 74"/>
    <w:basedOn w:val="CharStyle71"/>
    <w:uiPriority w:val="99"/>
    <w:rsid w:val="00155540"/>
    <w:rPr>
      <w:rFonts w:ascii="Times New Roman" w:hAnsi="Times New Roman" w:cs="Times New Roman"/>
      <w:color w:val="767676"/>
      <w:w w:val="150"/>
      <w:sz w:val="14"/>
      <w:szCs w:val="14"/>
      <w:u w:val="none"/>
    </w:rPr>
  </w:style>
  <w:style w:type="character" w:customStyle="1" w:styleId="CharStyle75">
    <w:name w:val="Char Style 75"/>
    <w:basedOn w:val="CharStyle71"/>
    <w:uiPriority w:val="99"/>
    <w:rsid w:val="00155540"/>
    <w:rPr>
      <w:rFonts w:ascii="Times New Roman" w:hAnsi="Times New Roman" w:cs="Times New Roman"/>
      <w:b/>
      <w:bCs/>
      <w:color w:val="767676"/>
      <w:sz w:val="10"/>
      <w:szCs w:val="10"/>
      <w:u w:val="none"/>
    </w:rPr>
  </w:style>
  <w:style w:type="character" w:customStyle="1" w:styleId="CharStyle76">
    <w:name w:val="Char Style 76"/>
    <w:basedOn w:val="a0"/>
    <w:link w:val="Style65"/>
    <w:uiPriority w:val="99"/>
    <w:rsid w:val="00155540"/>
    <w:rPr>
      <w:rFonts w:ascii="Arial" w:hAnsi="Arial" w:cs="Arial"/>
      <w:sz w:val="9"/>
      <w:szCs w:val="9"/>
      <w:u w:val="none"/>
    </w:rPr>
  </w:style>
  <w:style w:type="character" w:customStyle="1" w:styleId="CharStyle77">
    <w:name w:val="Char Style 77"/>
    <w:basedOn w:val="CharStyle76"/>
    <w:uiPriority w:val="99"/>
    <w:rsid w:val="00155540"/>
    <w:rPr>
      <w:rFonts w:ascii="Arial" w:hAnsi="Arial" w:cs="Arial"/>
      <w:color w:val="2D8A5D"/>
      <w:sz w:val="9"/>
      <w:szCs w:val="9"/>
      <w:u w:val="none"/>
    </w:rPr>
  </w:style>
  <w:style w:type="character" w:customStyle="1" w:styleId="CharStyle78">
    <w:name w:val="Char Style 78"/>
    <w:basedOn w:val="CharStyle76"/>
    <w:uiPriority w:val="99"/>
    <w:rsid w:val="00155540"/>
    <w:rPr>
      <w:rFonts w:ascii="Arial" w:hAnsi="Arial" w:cs="Arial"/>
      <w:color w:val="B2B2B2"/>
      <w:sz w:val="9"/>
      <w:szCs w:val="9"/>
      <w:u w:val="none"/>
    </w:rPr>
  </w:style>
  <w:style w:type="character" w:customStyle="1" w:styleId="CharStyle79">
    <w:name w:val="Char Style 79"/>
    <w:basedOn w:val="CharStyle76"/>
    <w:uiPriority w:val="99"/>
    <w:rsid w:val="00155540"/>
    <w:rPr>
      <w:rFonts w:ascii="Arial" w:hAnsi="Arial" w:cs="Arial"/>
      <w:color w:val="7C998C"/>
      <w:sz w:val="9"/>
      <w:szCs w:val="9"/>
      <w:u w:val="none"/>
    </w:rPr>
  </w:style>
  <w:style w:type="character" w:customStyle="1" w:styleId="CharStyle80">
    <w:name w:val="Char Style 80"/>
    <w:basedOn w:val="CharStyle71"/>
    <w:uiPriority w:val="99"/>
    <w:rsid w:val="00155540"/>
    <w:rPr>
      <w:rFonts w:ascii="Arial" w:hAnsi="Arial" w:cs="Arial"/>
      <w:color w:val="B2B2B2"/>
      <w:sz w:val="9"/>
      <w:szCs w:val="9"/>
      <w:u w:val="none"/>
    </w:rPr>
  </w:style>
  <w:style w:type="character" w:customStyle="1" w:styleId="CharStyle81">
    <w:name w:val="Char Style 81"/>
    <w:basedOn w:val="CharStyle71"/>
    <w:uiPriority w:val="99"/>
    <w:rsid w:val="00155540"/>
    <w:rPr>
      <w:rFonts w:ascii="Arial" w:hAnsi="Arial" w:cs="Arial"/>
      <w:color w:val="7C998C"/>
      <w:sz w:val="8"/>
      <w:szCs w:val="8"/>
      <w:u w:val="none"/>
    </w:rPr>
  </w:style>
  <w:style w:type="character" w:customStyle="1" w:styleId="CharStyle83">
    <w:name w:val="Char Style 83"/>
    <w:basedOn w:val="a0"/>
    <w:link w:val="Style82"/>
    <w:uiPriority w:val="99"/>
    <w:rsid w:val="00155540"/>
    <w:rPr>
      <w:rFonts w:ascii="Arial" w:hAnsi="Arial" w:cs="Arial"/>
      <w:sz w:val="8"/>
      <w:szCs w:val="8"/>
      <w:u w:val="none"/>
    </w:rPr>
  </w:style>
  <w:style w:type="character" w:customStyle="1" w:styleId="CharStyle84">
    <w:name w:val="Char Style 84"/>
    <w:basedOn w:val="CharStyle83"/>
    <w:uiPriority w:val="99"/>
    <w:rsid w:val="00155540"/>
    <w:rPr>
      <w:rFonts w:ascii="Arial" w:hAnsi="Arial" w:cs="Arial"/>
      <w:color w:val="7C998C"/>
      <w:sz w:val="8"/>
      <w:szCs w:val="8"/>
      <w:u w:val="none"/>
    </w:rPr>
  </w:style>
  <w:style w:type="character" w:customStyle="1" w:styleId="CharStyle85">
    <w:name w:val="Char Style 85"/>
    <w:basedOn w:val="CharStyle76"/>
    <w:uiPriority w:val="99"/>
    <w:rsid w:val="00155540"/>
    <w:rPr>
      <w:rFonts w:ascii="Arial" w:hAnsi="Arial" w:cs="Arial"/>
      <w:color w:val="B9F3D5"/>
      <w:sz w:val="9"/>
      <w:szCs w:val="9"/>
      <w:u w:val="none"/>
    </w:rPr>
  </w:style>
  <w:style w:type="character" w:customStyle="1" w:styleId="CharStyle86">
    <w:name w:val="Char Style 86"/>
    <w:basedOn w:val="CharStyle71"/>
    <w:uiPriority w:val="99"/>
    <w:rsid w:val="00155540"/>
    <w:rPr>
      <w:rFonts w:ascii="Arial" w:hAnsi="Arial" w:cs="Arial"/>
      <w:color w:val="2D8A5D"/>
      <w:sz w:val="11"/>
      <w:szCs w:val="11"/>
      <w:u w:val="none"/>
    </w:rPr>
  </w:style>
  <w:style w:type="character" w:customStyle="1" w:styleId="CharStyle87Exact">
    <w:name w:val="Char Style 87 Exact"/>
    <w:basedOn w:val="a0"/>
    <w:uiPriority w:val="99"/>
    <w:rsid w:val="00155540"/>
    <w:rPr>
      <w:rFonts w:ascii="Arial" w:hAnsi="Arial" w:cs="Arial"/>
      <w:sz w:val="8"/>
      <w:szCs w:val="8"/>
      <w:u w:val="none"/>
    </w:rPr>
  </w:style>
  <w:style w:type="character" w:customStyle="1" w:styleId="CharStyle88Exact">
    <w:name w:val="Char Style 88 Exact"/>
    <w:basedOn w:val="CharStyle71"/>
    <w:uiPriority w:val="99"/>
    <w:rsid w:val="00155540"/>
    <w:rPr>
      <w:rFonts w:ascii="Arial" w:hAnsi="Arial" w:cs="Arial"/>
      <w:color w:val="2D8A5D"/>
      <w:sz w:val="8"/>
      <w:szCs w:val="8"/>
      <w:u w:val="none"/>
    </w:rPr>
  </w:style>
  <w:style w:type="character" w:customStyle="1" w:styleId="CharStyle89Exact">
    <w:name w:val="Char Style 89 Exact"/>
    <w:basedOn w:val="CharStyle71"/>
    <w:uiPriority w:val="99"/>
    <w:rsid w:val="00155540"/>
    <w:rPr>
      <w:rFonts w:ascii="Arial" w:hAnsi="Arial" w:cs="Arial"/>
      <w:color w:val="414042"/>
      <w:sz w:val="8"/>
      <w:szCs w:val="8"/>
      <w:u w:val="none"/>
    </w:rPr>
  </w:style>
  <w:style w:type="character" w:customStyle="1" w:styleId="CharStyle90">
    <w:name w:val="Char Style 90"/>
    <w:basedOn w:val="CharStyle71"/>
    <w:uiPriority w:val="99"/>
    <w:rsid w:val="00155540"/>
    <w:rPr>
      <w:rFonts w:ascii="Arial" w:hAnsi="Arial" w:cs="Arial"/>
      <w:color w:val="414042"/>
      <w:sz w:val="9"/>
      <w:szCs w:val="9"/>
      <w:u w:val="none"/>
    </w:rPr>
  </w:style>
  <w:style w:type="character" w:customStyle="1" w:styleId="CharStyle91Exact">
    <w:name w:val="Char Style 91 Exact"/>
    <w:basedOn w:val="CharStyle76"/>
    <w:uiPriority w:val="99"/>
    <w:rsid w:val="00155540"/>
    <w:rPr>
      <w:rFonts w:ascii="Arial" w:hAnsi="Arial" w:cs="Arial"/>
      <w:color w:val="7C998C"/>
      <w:spacing w:val="-5"/>
      <w:sz w:val="8"/>
      <w:szCs w:val="8"/>
      <w:u w:val="none"/>
    </w:rPr>
  </w:style>
  <w:style w:type="character" w:customStyle="1" w:styleId="CharStyle92Exact">
    <w:name w:val="Char Style 92 Exact"/>
    <w:basedOn w:val="CharStyle76"/>
    <w:uiPriority w:val="99"/>
    <w:rsid w:val="00155540"/>
    <w:rPr>
      <w:rFonts w:ascii="Arial" w:hAnsi="Arial" w:cs="Arial"/>
      <w:color w:val="767676"/>
      <w:spacing w:val="-5"/>
      <w:sz w:val="8"/>
      <w:szCs w:val="8"/>
      <w:u w:val="none"/>
    </w:rPr>
  </w:style>
  <w:style w:type="character" w:customStyle="1" w:styleId="CharStyle93Exact">
    <w:name w:val="Char Style 93 Exact"/>
    <w:basedOn w:val="CharStyle71"/>
    <w:uiPriority w:val="99"/>
    <w:rsid w:val="00155540"/>
    <w:rPr>
      <w:rFonts w:ascii="Arial" w:hAnsi="Arial" w:cs="Arial"/>
      <w:color w:val="767676"/>
      <w:spacing w:val="-5"/>
      <w:sz w:val="8"/>
      <w:szCs w:val="8"/>
      <w:u w:val="none"/>
    </w:rPr>
  </w:style>
  <w:style w:type="character" w:customStyle="1" w:styleId="CharStyle94Exact">
    <w:name w:val="Char Style 94 Exact"/>
    <w:basedOn w:val="CharStyle71"/>
    <w:uiPriority w:val="99"/>
    <w:rsid w:val="00155540"/>
    <w:rPr>
      <w:rFonts w:ascii="Arial" w:hAnsi="Arial" w:cs="Arial"/>
      <w:color w:val="2C6E2E"/>
      <w:sz w:val="8"/>
      <w:szCs w:val="8"/>
      <w:u w:val="none"/>
    </w:rPr>
  </w:style>
  <w:style w:type="character" w:customStyle="1" w:styleId="CharStyle95Exact">
    <w:name w:val="Char Style 95 Exact"/>
    <w:basedOn w:val="CharStyle76"/>
    <w:uiPriority w:val="99"/>
    <w:rsid w:val="00155540"/>
    <w:rPr>
      <w:rFonts w:ascii="Arial" w:hAnsi="Arial" w:cs="Arial"/>
      <w:color w:val="414042"/>
      <w:spacing w:val="-5"/>
      <w:sz w:val="8"/>
      <w:szCs w:val="8"/>
      <w:u w:val="none"/>
    </w:rPr>
  </w:style>
  <w:style w:type="character" w:customStyle="1" w:styleId="CharStyle96">
    <w:name w:val="Char Style 96"/>
    <w:basedOn w:val="CharStyle71"/>
    <w:uiPriority w:val="99"/>
    <w:rsid w:val="00155540"/>
    <w:rPr>
      <w:rFonts w:ascii="Arial" w:hAnsi="Arial" w:cs="Arial"/>
      <w:color w:val="2C6E2E"/>
      <w:sz w:val="9"/>
      <w:szCs w:val="9"/>
      <w:u w:val="none"/>
    </w:rPr>
  </w:style>
  <w:style w:type="character" w:customStyle="1" w:styleId="CharStyle97">
    <w:name w:val="Char Style 97"/>
    <w:basedOn w:val="CharStyle15"/>
    <w:uiPriority w:val="99"/>
    <w:rsid w:val="00155540"/>
    <w:rPr>
      <w:sz w:val="28"/>
      <w:szCs w:val="28"/>
      <w:u w:val="none"/>
    </w:rPr>
  </w:style>
  <w:style w:type="character" w:customStyle="1" w:styleId="CharStyle98">
    <w:name w:val="Char Style 98"/>
    <w:basedOn w:val="CharStyle15"/>
    <w:uiPriority w:val="99"/>
    <w:rsid w:val="00155540"/>
    <w:rPr>
      <w:sz w:val="28"/>
      <w:szCs w:val="28"/>
      <w:u w:val="none"/>
    </w:rPr>
  </w:style>
  <w:style w:type="character" w:customStyle="1" w:styleId="CharStyle99">
    <w:name w:val="Char Style 99"/>
    <w:basedOn w:val="CharStyle15"/>
    <w:uiPriority w:val="99"/>
    <w:rsid w:val="00155540"/>
    <w:rPr>
      <w:b/>
      <w:bCs/>
      <w:sz w:val="20"/>
      <w:szCs w:val="20"/>
      <w:u w:val="none"/>
    </w:rPr>
  </w:style>
  <w:style w:type="character" w:customStyle="1" w:styleId="CharStyle101">
    <w:name w:val="Char Style 101"/>
    <w:basedOn w:val="a0"/>
    <w:link w:val="Style100"/>
    <w:uiPriority w:val="99"/>
    <w:rsid w:val="00155540"/>
    <w:rPr>
      <w:b/>
      <w:bCs/>
      <w:sz w:val="15"/>
      <w:szCs w:val="15"/>
      <w:u w:val="none"/>
    </w:rPr>
  </w:style>
  <w:style w:type="character" w:customStyle="1" w:styleId="CharStyle103">
    <w:name w:val="Char Style 103"/>
    <w:basedOn w:val="a0"/>
    <w:link w:val="Style102"/>
    <w:uiPriority w:val="99"/>
    <w:rsid w:val="00155540"/>
    <w:rPr>
      <w:sz w:val="21"/>
      <w:szCs w:val="21"/>
      <w:u w:val="none"/>
    </w:rPr>
  </w:style>
  <w:style w:type="character" w:customStyle="1" w:styleId="CharStyle104">
    <w:name w:val="Char Style 104"/>
    <w:basedOn w:val="CharStyle103"/>
    <w:uiPriority w:val="99"/>
    <w:rsid w:val="00155540"/>
    <w:rPr>
      <w:sz w:val="21"/>
      <w:szCs w:val="21"/>
      <w:u w:val="none"/>
    </w:rPr>
  </w:style>
  <w:style w:type="character" w:customStyle="1" w:styleId="CharStyle105">
    <w:name w:val="Char Style 105"/>
    <w:basedOn w:val="CharStyle15"/>
    <w:uiPriority w:val="99"/>
    <w:rsid w:val="00155540"/>
    <w:rPr>
      <w:b/>
      <w:bCs/>
      <w:sz w:val="8"/>
      <w:szCs w:val="8"/>
      <w:u w:val="none"/>
    </w:rPr>
  </w:style>
  <w:style w:type="character" w:customStyle="1" w:styleId="CharStyle106">
    <w:name w:val="Char Style 106"/>
    <w:basedOn w:val="CharStyle8"/>
    <w:uiPriority w:val="99"/>
    <w:rsid w:val="00155540"/>
    <w:rPr>
      <w:sz w:val="26"/>
      <w:szCs w:val="26"/>
      <w:u w:val="none"/>
    </w:rPr>
  </w:style>
  <w:style w:type="character" w:customStyle="1" w:styleId="CharStyle108Exact">
    <w:name w:val="Char Style 108 Exact"/>
    <w:basedOn w:val="a0"/>
    <w:uiPriority w:val="99"/>
    <w:rsid w:val="00155540"/>
    <w:rPr>
      <w:rFonts w:ascii="Courier New" w:hAnsi="Courier New" w:cs="Courier New"/>
      <w:spacing w:val="6"/>
      <w:sz w:val="17"/>
      <w:szCs w:val="17"/>
      <w:u w:val="none"/>
    </w:rPr>
  </w:style>
  <w:style w:type="character" w:customStyle="1" w:styleId="CharStyle109Exact">
    <w:name w:val="Char Style 109 Exact"/>
    <w:basedOn w:val="CharStyle113"/>
    <w:uiPriority w:val="99"/>
    <w:rsid w:val="00155540"/>
    <w:rPr>
      <w:rFonts w:ascii="Courier New" w:hAnsi="Courier New" w:cs="Courier New"/>
      <w:color w:val="22262E"/>
      <w:spacing w:val="6"/>
      <w:w w:val="100"/>
      <w:position w:val="0"/>
      <w:sz w:val="17"/>
      <w:szCs w:val="17"/>
      <w:u w:val="none"/>
    </w:rPr>
  </w:style>
  <w:style w:type="character" w:customStyle="1" w:styleId="CharStyle111">
    <w:name w:val="Char Style 111"/>
    <w:basedOn w:val="a0"/>
    <w:link w:val="Style110"/>
    <w:uiPriority w:val="99"/>
    <w:rsid w:val="00155540"/>
    <w:rPr>
      <w:rFonts w:ascii="Courier New" w:hAnsi="Courier New" w:cs="Courier New"/>
      <w:b/>
      <w:bCs/>
      <w:sz w:val="19"/>
      <w:szCs w:val="19"/>
      <w:u w:val="none"/>
    </w:rPr>
  </w:style>
  <w:style w:type="character" w:customStyle="1" w:styleId="CharStyle112">
    <w:name w:val="Char Style 112"/>
    <w:basedOn w:val="CharStyle111"/>
    <w:uiPriority w:val="99"/>
    <w:rsid w:val="00155540"/>
    <w:rPr>
      <w:rFonts w:ascii="Courier New" w:hAnsi="Courier New" w:cs="Courier New"/>
      <w:b/>
      <w:bCs/>
      <w:color w:val="22262E"/>
      <w:sz w:val="19"/>
      <w:szCs w:val="19"/>
      <w:u w:val="none"/>
    </w:rPr>
  </w:style>
  <w:style w:type="character" w:customStyle="1" w:styleId="CharStyle113">
    <w:name w:val="Char Style 113"/>
    <w:basedOn w:val="a0"/>
    <w:link w:val="Style107"/>
    <w:uiPriority w:val="99"/>
    <w:rsid w:val="00155540"/>
    <w:rPr>
      <w:rFonts w:ascii="Courier New" w:hAnsi="Courier New" w:cs="Courier New"/>
      <w:sz w:val="19"/>
      <w:szCs w:val="19"/>
      <w:u w:val="none"/>
    </w:rPr>
  </w:style>
  <w:style w:type="character" w:customStyle="1" w:styleId="CharStyle114">
    <w:name w:val="Char Style 114"/>
    <w:basedOn w:val="CharStyle113"/>
    <w:uiPriority w:val="99"/>
    <w:rsid w:val="00155540"/>
    <w:rPr>
      <w:rFonts w:ascii="Courier New" w:hAnsi="Courier New" w:cs="Courier New"/>
      <w:color w:val="22262E"/>
      <w:sz w:val="19"/>
      <w:szCs w:val="19"/>
      <w:u w:val="none"/>
    </w:rPr>
  </w:style>
  <w:style w:type="character" w:customStyle="1" w:styleId="CharStyle116">
    <w:name w:val="Char Style 116"/>
    <w:basedOn w:val="a0"/>
    <w:link w:val="Style115"/>
    <w:uiPriority w:val="99"/>
    <w:rsid w:val="00155540"/>
    <w:rPr>
      <w:rFonts w:ascii="Courier New" w:hAnsi="Courier New" w:cs="Courier New"/>
      <w:sz w:val="19"/>
      <w:szCs w:val="19"/>
      <w:u w:val="none"/>
    </w:rPr>
  </w:style>
  <w:style w:type="character" w:customStyle="1" w:styleId="CharStyle117">
    <w:name w:val="Char Style 117"/>
    <w:basedOn w:val="CharStyle116"/>
    <w:uiPriority w:val="99"/>
    <w:rsid w:val="00155540"/>
    <w:rPr>
      <w:rFonts w:ascii="Courier New" w:hAnsi="Courier New" w:cs="Courier New"/>
      <w:color w:val="22262E"/>
      <w:sz w:val="19"/>
      <w:szCs w:val="19"/>
      <w:u w:val="none"/>
    </w:rPr>
  </w:style>
  <w:style w:type="character" w:customStyle="1" w:styleId="CharStyle118">
    <w:name w:val="Char Style 118"/>
    <w:basedOn w:val="CharStyle8"/>
    <w:uiPriority w:val="99"/>
    <w:rsid w:val="00155540"/>
    <w:rPr>
      <w:rFonts w:ascii="Courier New" w:hAnsi="Courier New" w:cs="Courier New"/>
      <w:color w:val="22262E"/>
      <w:sz w:val="19"/>
      <w:szCs w:val="19"/>
      <w:u w:val="none"/>
    </w:rPr>
  </w:style>
  <w:style w:type="character" w:customStyle="1" w:styleId="CharStyle119">
    <w:name w:val="Char Style 119"/>
    <w:basedOn w:val="CharStyle8"/>
    <w:uiPriority w:val="99"/>
    <w:rsid w:val="00155540"/>
    <w:rPr>
      <w:rFonts w:ascii="Courier New" w:hAnsi="Courier New" w:cs="Courier New"/>
      <w:sz w:val="19"/>
      <w:szCs w:val="19"/>
      <w:u w:val="none"/>
    </w:rPr>
  </w:style>
  <w:style w:type="character" w:customStyle="1" w:styleId="CharStyle120">
    <w:name w:val="Char Style 120"/>
    <w:basedOn w:val="CharStyle42"/>
    <w:uiPriority w:val="99"/>
    <w:rsid w:val="00155540"/>
    <w:rPr>
      <w:b/>
      <w:bCs/>
      <w:sz w:val="20"/>
      <w:szCs w:val="20"/>
      <w:u w:val="none"/>
    </w:rPr>
  </w:style>
  <w:style w:type="character" w:customStyle="1" w:styleId="CharStyle122">
    <w:name w:val="Char Style 122"/>
    <w:basedOn w:val="a0"/>
    <w:link w:val="Style121"/>
    <w:uiPriority w:val="99"/>
    <w:rsid w:val="00155540"/>
    <w:rPr>
      <w:rFonts w:ascii="Courier New" w:hAnsi="Courier New" w:cs="Courier New"/>
      <w:sz w:val="19"/>
      <w:szCs w:val="19"/>
      <w:u w:val="none"/>
    </w:rPr>
  </w:style>
  <w:style w:type="character" w:customStyle="1" w:styleId="CharStyle123">
    <w:name w:val="Char Style 123"/>
    <w:basedOn w:val="CharStyle122"/>
    <w:uiPriority w:val="99"/>
    <w:rsid w:val="00155540"/>
    <w:rPr>
      <w:rFonts w:ascii="Courier New" w:hAnsi="Courier New" w:cs="Courier New"/>
      <w:color w:val="22262E"/>
      <w:sz w:val="19"/>
      <w:szCs w:val="19"/>
      <w:u w:val="none"/>
    </w:rPr>
  </w:style>
  <w:style w:type="character" w:customStyle="1" w:styleId="CharStyle125">
    <w:name w:val="Char Style 125"/>
    <w:basedOn w:val="a0"/>
    <w:link w:val="Style124"/>
    <w:uiPriority w:val="99"/>
    <w:rsid w:val="00155540"/>
    <w:rPr>
      <w:b/>
      <w:bCs/>
      <w:sz w:val="21"/>
      <w:szCs w:val="21"/>
      <w:u w:val="none"/>
    </w:rPr>
  </w:style>
  <w:style w:type="character" w:customStyle="1" w:styleId="CharStyle126">
    <w:name w:val="Char Style 126"/>
    <w:basedOn w:val="CharStyle125"/>
    <w:uiPriority w:val="99"/>
    <w:rsid w:val="00155540"/>
    <w:rPr>
      <w:b/>
      <w:bCs/>
      <w:color w:val="22262E"/>
      <w:sz w:val="21"/>
      <w:szCs w:val="21"/>
      <w:u w:val="none"/>
    </w:rPr>
  </w:style>
  <w:style w:type="character" w:customStyle="1" w:styleId="CharStyle127">
    <w:name w:val="Char Style 127"/>
    <w:basedOn w:val="CharStyle103"/>
    <w:uiPriority w:val="99"/>
    <w:rsid w:val="00155540"/>
    <w:rPr>
      <w:color w:val="22262E"/>
      <w:sz w:val="21"/>
      <w:szCs w:val="21"/>
      <w:u w:val="none"/>
    </w:rPr>
  </w:style>
  <w:style w:type="character" w:customStyle="1" w:styleId="CharStyle128">
    <w:name w:val="Char Style 128"/>
    <w:basedOn w:val="CharStyle8"/>
    <w:uiPriority w:val="99"/>
    <w:rsid w:val="00155540"/>
    <w:rPr>
      <w:sz w:val="26"/>
      <w:szCs w:val="26"/>
      <w:u w:val="none"/>
    </w:rPr>
  </w:style>
  <w:style w:type="character" w:customStyle="1" w:styleId="CharStyle129">
    <w:name w:val="Char Style 129"/>
    <w:basedOn w:val="CharStyle8"/>
    <w:uiPriority w:val="99"/>
    <w:rsid w:val="00155540"/>
    <w:rPr>
      <w:sz w:val="22"/>
      <w:szCs w:val="22"/>
      <w:u w:val="none"/>
    </w:rPr>
  </w:style>
  <w:style w:type="character" w:customStyle="1" w:styleId="CharStyle130">
    <w:name w:val="Char Style 130"/>
    <w:basedOn w:val="CharStyle8"/>
    <w:uiPriority w:val="99"/>
    <w:rsid w:val="00155540"/>
    <w:rPr>
      <w:spacing w:val="30"/>
      <w:sz w:val="26"/>
      <w:szCs w:val="26"/>
      <w:u w:val="none"/>
    </w:rPr>
  </w:style>
  <w:style w:type="paragraph" w:customStyle="1" w:styleId="Style2">
    <w:name w:val="Style 2"/>
    <w:basedOn w:val="a"/>
    <w:link w:val="CharStyle3"/>
    <w:uiPriority w:val="99"/>
    <w:rsid w:val="00155540"/>
    <w:pPr>
      <w:shd w:val="clear" w:color="auto" w:fill="FFFFFF"/>
      <w:spacing w:line="230" w:lineRule="exact"/>
      <w:jc w:val="both"/>
    </w:pPr>
    <w:rPr>
      <w:color w:val="auto"/>
      <w:sz w:val="21"/>
      <w:szCs w:val="21"/>
    </w:rPr>
  </w:style>
  <w:style w:type="paragraph" w:customStyle="1" w:styleId="Style7">
    <w:name w:val="Style 7"/>
    <w:basedOn w:val="a"/>
    <w:link w:val="CharStyle8"/>
    <w:uiPriority w:val="99"/>
    <w:rsid w:val="00155540"/>
    <w:pPr>
      <w:shd w:val="clear" w:color="auto" w:fill="FFFFFF"/>
      <w:spacing w:after="540" w:line="240" w:lineRule="atLeast"/>
      <w:jc w:val="center"/>
    </w:pPr>
    <w:rPr>
      <w:color w:val="auto"/>
      <w:sz w:val="26"/>
      <w:szCs w:val="26"/>
    </w:rPr>
  </w:style>
  <w:style w:type="paragraph" w:customStyle="1" w:styleId="Style9">
    <w:name w:val="Style 9"/>
    <w:basedOn w:val="a"/>
    <w:link w:val="CharStyle10Exact"/>
    <w:uiPriority w:val="99"/>
    <w:rsid w:val="00155540"/>
    <w:pPr>
      <w:shd w:val="clear" w:color="auto" w:fill="FFFFFF"/>
      <w:spacing w:line="240" w:lineRule="atLeast"/>
    </w:pPr>
    <w:rPr>
      <w:b/>
      <w:bCs/>
      <w:color w:val="auto"/>
      <w:sz w:val="22"/>
      <w:szCs w:val="22"/>
    </w:rPr>
  </w:style>
  <w:style w:type="paragraph" w:customStyle="1" w:styleId="Style11">
    <w:name w:val="Style 11"/>
    <w:basedOn w:val="a"/>
    <w:link w:val="CharStyle12Exact"/>
    <w:uiPriority w:val="99"/>
    <w:rsid w:val="00155540"/>
    <w:pPr>
      <w:shd w:val="clear" w:color="auto" w:fill="FFFFFF"/>
      <w:spacing w:line="240" w:lineRule="atLeast"/>
    </w:pPr>
    <w:rPr>
      <w:b/>
      <w:bCs/>
      <w:color w:val="auto"/>
      <w:sz w:val="22"/>
      <w:szCs w:val="22"/>
    </w:rPr>
  </w:style>
  <w:style w:type="paragraph" w:customStyle="1" w:styleId="Style14">
    <w:name w:val="Style 14"/>
    <w:basedOn w:val="a"/>
    <w:link w:val="CharStyle15"/>
    <w:uiPriority w:val="99"/>
    <w:rsid w:val="00155540"/>
    <w:pPr>
      <w:shd w:val="clear" w:color="auto" w:fill="FFFFFF"/>
      <w:spacing w:line="240" w:lineRule="atLeast"/>
    </w:pPr>
    <w:rPr>
      <w:color w:val="auto"/>
      <w:sz w:val="28"/>
      <w:szCs w:val="28"/>
    </w:rPr>
  </w:style>
  <w:style w:type="paragraph" w:customStyle="1" w:styleId="Style18">
    <w:name w:val="Style 18"/>
    <w:basedOn w:val="a"/>
    <w:link w:val="CharStyle19"/>
    <w:uiPriority w:val="99"/>
    <w:rsid w:val="00155540"/>
    <w:pPr>
      <w:shd w:val="clear" w:color="auto" w:fill="FFFFFF"/>
      <w:spacing w:line="240" w:lineRule="atLeast"/>
      <w:jc w:val="center"/>
    </w:pPr>
    <w:rPr>
      <w:b/>
      <w:bCs/>
      <w:color w:val="auto"/>
      <w:sz w:val="28"/>
      <w:szCs w:val="28"/>
    </w:rPr>
  </w:style>
  <w:style w:type="paragraph" w:customStyle="1" w:styleId="Style20">
    <w:name w:val="Style 20"/>
    <w:basedOn w:val="a"/>
    <w:link w:val="CharStyle21"/>
    <w:uiPriority w:val="99"/>
    <w:rsid w:val="00155540"/>
    <w:pPr>
      <w:shd w:val="clear" w:color="auto" w:fill="FFFFFF"/>
      <w:spacing w:line="480" w:lineRule="exact"/>
      <w:jc w:val="both"/>
    </w:pPr>
    <w:rPr>
      <w:color w:val="auto"/>
      <w:sz w:val="26"/>
      <w:szCs w:val="26"/>
    </w:rPr>
  </w:style>
  <w:style w:type="paragraph" w:customStyle="1" w:styleId="Style24">
    <w:name w:val="Style 24"/>
    <w:basedOn w:val="a"/>
    <w:link w:val="CharStyle25"/>
    <w:uiPriority w:val="99"/>
    <w:rsid w:val="00155540"/>
    <w:pPr>
      <w:shd w:val="clear" w:color="auto" w:fill="FFFFFF"/>
      <w:spacing w:line="240" w:lineRule="atLeast"/>
    </w:pPr>
    <w:rPr>
      <w:b/>
      <w:bCs/>
      <w:color w:val="auto"/>
      <w:sz w:val="16"/>
      <w:szCs w:val="16"/>
    </w:rPr>
  </w:style>
  <w:style w:type="paragraph" w:customStyle="1" w:styleId="Style27">
    <w:name w:val="Style 27"/>
    <w:basedOn w:val="a"/>
    <w:link w:val="CharStyle28"/>
    <w:uiPriority w:val="99"/>
    <w:rsid w:val="00155540"/>
    <w:pPr>
      <w:shd w:val="clear" w:color="auto" w:fill="FFFFFF"/>
      <w:spacing w:line="240" w:lineRule="atLeast"/>
    </w:pPr>
    <w:rPr>
      <w:color w:val="auto"/>
      <w:sz w:val="16"/>
      <w:szCs w:val="16"/>
    </w:rPr>
  </w:style>
  <w:style w:type="paragraph" w:customStyle="1" w:styleId="Style30">
    <w:name w:val="Style 30"/>
    <w:basedOn w:val="a"/>
    <w:link w:val="CharStyle31"/>
    <w:uiPriority w:val="99"/>
    <w:rsid w:val="00155540"/>
    <w:pPr>
      <w:shd w:val="clear" w:color="auto" w:fill="FFFFFF"/>
      <w:spacing w:line="240" w:lineRule="atLeast"/>
    </w:pPr>
    <w:rPr>
      <w:color w:val="auto"/>
      <w:sz w:val="18"/>
      <w:szCs w:val="18"/>
    </w:rPr>
  </w:style>
  <w:style w:type="paragraph" w:customStyle="1" w:styleId="Style33">
    <w:name w:val="Style 33"/>
    <w:basedOn w:val="a"/>
    <w:link w:val="CharStyle34"/>
    <w:uiPriority w:val="99"/>
    <w:rsid w:val="00155540"/>
    <w:pPr>
      <w:shd w:val="clear" w:color="auto" w:fill="FFFFFF"/>
      <w:spacing w:after="120" w:line="240" w:lineRule="atLeast"/>
      <w:ind w:hanging="1720"/>
    </w:pPr>
    <w:rPr>
      <w:color w:val="auto"/>
      <w:sz w:val="26"/>
      <w:szCs w:val="26"/>
    </w:rPr>
  </w:style>
  <w:style w:type="paragraph" w:customStyle="1" w:styleId="Style37">
    <w:name w:val="Style 37"/>
    <w:basedOn w:val="a"/>
    <w:link w:val="CharStyle38"/>
    <w:uiPriority w:val="99"/>
    <w:rsid w:val="00155540"/>
    <w:pPr>
      <w:shd w:val="clear" w:color="auto" w:fill="FFFFFF"/>
      <w:spacing w:line="365" w:lineRule="exact"/>
      <w:ind w:firstLine="560"/>
    </w:pPr>
    <w:rPr>
      <w:color w:val="auto"/>
      <w:sz w:val="26"/>
      <w:szCs w:val="26"/>
    </w:rPr>
  </w:style>
  <w:style w:type="paragraph" w:customStyle="1" w:styleId="Style41">
    <w:name w:val="Style 41"/>
    <w:basedOn w:val="a"/>
    <w:link w:val="CharStyle42"/>
    <w:uiPriority w:val="99"/>
    <w:rsid w:val="00155540"/>
    <w:pPr>
      <w:shd w:val="clear" w:color="auto" w:fill="FFFFFF"/>
      <w:spacing w:line="240" w:lineRule="atLeast"/>
      <w:jc w:val="center"/>
    </w:pPr>
    <w:rPr>
      <w:b/>
      <w:bCs/>
      <w:color w:val="auto"/>
      <w:sz w:val="20"/>
      <w:szCs w:val="20"/>
    </w:rPr>
  </w:style>
  <w:style w:type="paragraph" w:customStyle="1" w:styleId="Style43">
    <w:name w:val="Style 43"/>
    <w:basedOn w:val="a"/>
    <w:link w:val="CharStyle44"/>
    <w:uiPriority w:val="99"/>
    <w:rsid w:val="00155540"/>
    <w:pPr>
      <w:shd w:val="clear" w:color="auto" w:fill="FFFFFF"/>
      <w:spacing w:line="240" w:lineRule="atLeast"/>
      <w:jc w:val="center"/>
    </w:pPr>
    <w:rPr>
      <w:b/>
      <w:bCs/>
      <w:color w:val="auto"/>
      <w:sz w:val="20"/>
      <w:szCs w:val="20"/>
    </w:rPr>
  </w:style>
  <w:style w:type="paragraph" w:customStyle="1" w:styleId="Style45">
    <w:name w:val="Style 45"/>
    <w:basedOn w:val="a"/>
    <w:link w:val="CharStyle46"/>
    <w:uiPriority w:val="99"/>
    <w:rsid w:val="00155540"/>
    <w:pPr>
      <w:shd w:val="clear" w:color="auto" w:fill="FFFFFF"/>
      <w:spacing w:line="240" w:lineRule="atLeast"/>
      <w:jc w:val="center"/>
    </w:pPr>
    <w:rPr>
      <w:b/>
      <w:bCs/>
      <w:color w:val="auto"/>
      <w:sz w:val="20"/>
      <w:szCs w:val="20"/>
    </w:rPr>
  </w:style>
  <w:style w:type="paragraph" w:customStyle="1" w:styleId="Style47">
    <w:name w:val="Style 47"/>
    <w:basedOn w:val="a"/>
    <w:link w:val="CharStyle48"/>
    <w:uiPriority w:val="99"/>
    <w:rsid w:val="00155540"/>
    <w:pPr>
      <w:shd w:val="clear" w:color="auto" w:fill="FFFFFF"/>
      <w:spacing w:line="240" w:lineRule="atLeast"/>
    </w:pPr>
    <w:rPr>
      <w:b/>
      <w:bCs/>
      <w:color w:val="auto"/>
      <w:sz w:val="9"/>
      <w:szCs w:val="9"/>
    </w:rPr>
  </w:style>
  <w:style w:type="paragraph" w:customStyle="1" w:styleId="Style52">
    <w:name w:val="Style 52"/>
    <w:basedOn w:val="a"/>
    <w:link w:val="CharStyle53"/>
    <w:uiPriority w:val="99"/>
    <w:rsid w:val="00155540"/>
    <w:pPr>
      <w:shd w:val="clear" w:color="auto" w:fill="FFFFFF"/>
      <w:spacing w:line="240" w:lineRule="atLeast"/>
      <w:jc w:val="center"/>
    </w:pPr>
    <w:rPr>
      <w:color w:val="auto"/>
      <w:sz w:val="22"/>
      <w:szCs w:val="22"/>
    </w:rPr>
  </w:style>
  <w:style w:type="paragraph" w:customStyle="1" w:styleId="Style54">
    <w:name w:val="Style 54"/>
    <w:basedOn w:val="a"/>
    <w:link w:val="CharStyle55"/>
    <w:uiPriority w:val="99"/>
    <w:rsid w:val="00155540"/>
    <w:pPr>
      <w:shd w:val="clear" w:color="auto" w:fill="FFFFFF"/>
      <w:spacing w:line="240" w:lineRule="atLeast"/>
      <w:jc w:val="center"/>
    </w:pPr>
    <w:rPr>
      <w:b/>
      <w:bCs/>
      <w:color w:val="auto"/>
      <w:spacing w:val="10"/>
      <w:sz w:val="28"/>
      <w:szCs w:val="28"/>
    </w:rPr>
  </w:style>
  <w:style w:type="paragraph" w:customStyle="1" w:styleId="Style59">
    <w:name w:val="Style 59"/>
    <w:basedOn w:val="a"/>
    <w:link w:val="CharStyle60"/>
    <w:uiPriority w:val="99"/>
    <w:rsid w:val="00155540"/>
    <w:pPr>
      <w:shd w:val="clear" w:color="auto" w:fill="FFFFFF"/>
      <w:spacing w:line="240" w:lineRule="atLeast"/>
      <w:jc w:val="center"/>
    </w:pPr>
    <w:rPr>
      <w:color w:val="auto"/>
      <w:w w:val="150"/>
      <w:sz w:val="14"/>
      <w:szCs w:val="14"/>
    </w:rPr>
  </w:style>
  <w:style w:type="paragraph" w:customStyle="1" w:styleId="Style62">
    <w:name w:val="Style 62"/>
    <w:basedOn w:val="a"/>
    <w:link w:val="CharStyle63"/>
    <w:uiPriority w:val="99"/>
    <w:rsid w:val="00155540"/>
    <w:pPr>
      <w:shd w:val="clear" w:color="auto" w:fill="FFFFFF"/>
      <w:spacing w:line="480" w:lineRule="exact"/>
    </w:pPr>
    <w:rPr>
      <w:color w:val="auto"/>
      <w:sz w:val="26"/>
      <w:szCs w:val="26"/>
    </w:rPr>
  </w:style>
  <w:style w:type="paragraph" w:customStyle="1" w:styleId="Style65">
    <w:name w:val="Style 65"/>
    <w:basedOn w:val="a"/>
    <w:link w:val="CharStyle76"/>
    <w:uiPriority w:val="99"/>
    <w:rsid w:val="00155540"/>
    <w:pPr>
      <w:shd w:val="clear" w:color="auto" w:fill="FFFFFF"/>
      <w:spacing w:line="154" w:lineRule="exact"/>
      <w:jc w:val="both"/>
    </w:pPr>
    <w:rPr>
      <w:rFonts w:ascii="Arial" w:hAnsi="Arial" w:cs="Arial"/>
      <w:color w:val="auto"/>
      <w:sz w:val="9"/>
      <w:szCs w:val="9"/>
    </w:rPr>
  </w:style>
  <w:style w:type="paragraph" w:customStyle="1" w:styleId="Style70">
    <w:name w:val="Style 70"/>
    <w:basedOn w:val="a"/>
    <w:link w:val="CharStyle71"/>
    <w:uiPriority w:val="99"/>
    <w:rsid w:val="00155540"/>
    <w:pPr>
      <w:shd w:val="clear" w:color="auto" w:fill="FFFFFF"/>
      <w:spacing w:before="420" w:line="154" w:lineRule="exact"/>
      <w:ind w:hanging="200"/>
      <w:jc w:val="both"/>
    </w:pPr>
    <w:rPr>
      <w:rFonts w:ascii="Arial" w:hAnsi="Arial" w:cs="Arial"/>
      <w:color w:val="auto"/>
      <w:sz w:val="9"/>
      <w:szCs w:val="9"/>
    </w:rPr>
  </w:style>
  <w:style w:type="paragraph" w:customStyle="1" w:styleId="Style82">
    <w:name w:val="Style 82"/>
    <w:basedOn w:val="a"/>
    <w:link w:val="CharStyle83"/>
    <w:uiPriority w:val="99"/>
    <w:rsid w:val="00155540"/>
    <w:pPr>
      <w:shd w:val="clear" w:color="auto" w:fill="FFFFFF"/>
      <w:spacing w:after="120" w:line="240" w:lineRule="atLeast"/>
      <w:jc w:val="both"/>
    </w:pPr>
    <w:rPr>
      <w:rFonts w:ascii="Arial" w:hAnsi="Arial" w:cs="Arial"/>
      <w:color w:val="auto"/>
      <w:sz w:val="8"/>
      <w:szCs w:val="8"/>
    </w:rPr>
  </w:style>
  <w:style w:type="paragraph" w:customStyle="1" w:styleId="Style100">
    <w:name w:val="Style 100"/>
    <w:basedOn w:val="a"/>
    <w:link w:val="CharStyle101"/>
    <w:uiPriority w:val="99"/>
    <w:rsid w:val="00155540"/>
    <w:pPr>
      <w:shd w:val="clear" w:color="auto" w:fill="FFFFFF"/>
      <w:spacing w:before="60" w:line="240" w:lineRule="atLeast"/>
    </w:pPr>
    <w:rPr>
      <w:b/>
      <w:bCs/>
      <w:color w:val="auto"/>
      <w:sz w:val="15"/>
      <w:szCs w:val="15"/>
    </w:rPr>
  </w:style>
  <w:style w:type="paragraph" w:customStyle="1" w:styleId="Style102">
    <w:name w:val="Style 102"/>
    <w:basedOn w:val="a"/>
    <w:link w:val="CharStyle103"/>
    <w:uiPriority w:val="99"/>
    <w:rsid w:val="00155540"/>
    <w:pPr>
      <w:shd w:val="clear" w:color="auto" w:fill="FFFFFF"/>
      <w:spacing w:line="240" w:lineRule="atLeast"/>
      <w:jc w:val="center"/>
    </w:pPr>
    <w:rPr>
      <w:color w:val="auto"/>
      <w:sz w:val="21"/>
      <w:szCs w:val="21"/>
    </w:rPr>
  </w:style>
  <w:style w:type="paragraph" w:customStyle="1" w:styleId="Style107">
    <w:name w:val="Style 107"/>
    <w:basedOn w:val="a"/>
    <w:link w:val="CharStyle113"/>
    <w:uiPriority w:val="99"/>
    <w:rsid w:val="00155540"/>
    <w:pPr>
      <w:shd w:val="clear" w:color="auto" w:fill="FFFFFF"/>
      <w:spacing w:before="240" w:line="226" w:lineRule="exact"/>
    </w:pPr>
    <w:rPr>
      <w:rFonts w:ascii="Courier New" w:hAnsi="Courier New" w:cs="Courier New"/>
      <w:color w:val="auto"/>
      <w:sz w:val="19"/>
      <w:szCs w:val="19"/>
    </w:rPr>
  </w:style>
  <w:style w:type="paragraph" w:customStyle="1" w:styleId="Style110">
    <w:name w:val="Style 110"/>
    <w:basedOn w:val="a"/>
    <w:link w:val="CharStyle111"/>
    <w:uiPriority w:val="99"/>
    <w:rsid w:val="00155540"/>
    <w:pPr>
      <w:shd w:val="clear" w:color="auto" w:fill="FFFFFF"/>
      <w:spacing w:before="720" w:line="240" w:lineRule="atLeast"/>
      <w:jc w:val="both"/>
    </w:pPr>
    <w:rPr>
      <w:rFonts w:ascii="Courier New" w:hAnsi="Courier New" w:cs="Courier New"/>
      <w:b/>
      <w:bCs/>
      <w:color w:val="auto"/>
      <w:sz w:val="19"/>
      <w:szCs w:val="19"/>
    </w:rPr>
  </w:style>
  <w:style w:type="paragraph" w:customStyle="1" w:styleId="Style115">
    <w:name w:val="Style 115"/>
    <w:basedOn w:val="a"/>
    <w:link w:val="CharStyle116"/>
    <w:uiPriority w:val="99"/>
    <w:rsid w:val="00155540"/>
    <w:pPr>
      <w:shd w:val="clear" w:color="auto" w:fill="FFFFFF"/>
      <w:spacing w:line="226" w:lineRule="exact"/>
    </w:pPr>
    <w:rPr>
      <w:rFonts w:ascii="Courier New" w:hAnsi="Courier New" w:cs="Courier New"/>
      <w:color w:val="auto"/>
      <w:sz w:val="19"/>
      <w:szCs w:val="19"/>
    </w:rPr>
  </w:style>
  <w:style w:type="paragraph" w:customStyle="1" w:styleId="Style121">
    <w:name w:val="Style 121"/>
    <w:basedOn w:val="a"/>
    <w:link w:val="CharStyle122"/>
    <w:uiPriority w:val="99"/>
    <w:rsid w:val="00155540"/>
    <w:pPr>
      <w:shd w:val="clear" w:color="auto" w:fill="FFFFFF"/>
      <w:spacing w:line="226" w:lineRule="exact"/>
      <w:jc w:val="both"/>
    </w:pPr>
    <w:rPr>
      <w:rFonts w:ascii="Courier New" w:hAnsi="Courier New" w:cs="Courier New"/>
      <w:color w:val="auto"/>
      <w:sz w:val="19"/>
      <w:szCs w:val="19"/>
    </w:rPr>
  </w:style>
  <w:style w:type="paragraph" w:customStyle="1" w:styleId="Style124">
    <w:name w:val="Style 124"/>
    <w:basedOn w:val="a"/>
    <w:link w:val="CharStyle125"/>
    <w:uiPriority w:val="99"/>
    <w:rsid w:val="00155540"/>
    <w:pPr>
      <w:shd w:val="clear" w:color="auto" w:fill="FFFFFF"/>
      <w:spacing w:before="300" w:after="300" w:line="240" w:lineRule="atLeast"/>
      <w:jc w:val="both"/>
    </w:pPr>
    <w:rPr>
      <w:b/>
      <w:bCs/>
      <w:color w:val="auto"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612A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2A57"/>
    <w:rPr>
      <w:color w:val="000000"/>
    </w:rPr>
  </w:style>
  <w:style w:type="paragraph" w:styleId="a5">
    <w:name w:val="footer"/>
    <w:basedOn w:val="a"/>
    <w:link w:val="a6"/>
    <w:uiPriority w:val="99"/>
    <w:semiHidden/>
    <w:unhideWhenUsed/>
    <w:rsid w:val="00612A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2A57"/>
    <w:rPr>
      <w:color w:val="000000"/>
    </w:rPr>
  </w:style>
  <w:style w:type="paragraph" w:customStyle="1" w:styleId="ConsPlusNonformat">
    <w:name w:val="ConsPlusNonformat"/>
    <w:uiPriority w:val="99"/>
    <w:rsid w:val="006241C2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HEADERTEXT">
    <w:name w:val=".HEADERTEXT"/>
    <w:rsid w:val="006241C2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  <w:color w:val="2B4279"/>
      <w:sz w:val="22"/>
      <w:szCs w:val="22"/>
    </w:rPr>
  </w:style>
  <w:style w:type="paragraph" w:styleId="a7">
    <w:name w:val="List Paragraph"/>
    <w:basedOn w:val="a"/>
    <w:uiPriority w:val="34"/>
    <w:qFormat/>
    <w:rsid w:val="00CD78E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D3F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3F1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51451-3B2A-4C38-98CC-2EA5B50FB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6135</Words>
  <Characters>34971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avp</dc:creator>
  <cp:lastModifiedBy>Ушакова Мария Васильевна</cp:lastModifiedBy>
  <cp:revision>7</cp:revision>
  <cp:lastPrinted>2020-12-11T12:35:00Z</cp:lastPrinted>
  <dcterms:created xsi:type="dcterms:W3CDTF">2020-12-11T12:06:00Z</dcterms:created>
  <dcterms:modified xsi:type="dcterms:W3CDTF">2021-01-18T09:01:00Z</dcterms:modified>
</cp:coreProperties>
</file>