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032" w:rsidRDefault="00151032" w:rsidP="003A32DF">
      <w:pPr>
        <w:autoSpaceDE w:val="0"/>
        <w:autoSpaceDN w:val="0"/>
        <w:adjustRightInd w:val="0"/>
        <w:ind w:firstLine="396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151032" w:rsidRDefault="00151032" w:rsidP="003A32DF">
      <w:pPr>
        <w:autoSpaceDE w:val="0"/>
        <w:autoSpaceDN w:val="0"/>
        <w:adjustRightInd w:val="0"/>
        <w:ind w:firstLine="39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Министерства</w:t>
      </w:r>
    </w:p>
    <w:p w:rsidR="00151032" w:rsidRDefault="00151032" w:rsidP="003A32DF">
      <w:pPr>
        <w:autoSpaceDE w:val="0"/>
        <w:autoSpaceDN w:val="0"/>
        <w:adjustRightInd w:val="0"/>
        <w:ind w:firstLine="39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Российской Федерации по делам</w:t>
      </w:r>
    </w:p>
    <w:p w:rsidR="00151032" w:rsidRDefault="00151032" w:rsidP="003A32DF">
      <w:pPr>
        <w:autoSpaceDE w:val="0"/>
        <w:autoSpaceDN w:val="0"/>
        <w:adjustRightInd w:val="0"/>
        <w:ind w:firstLine="39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гражданской обороны, чрезвычайным</w:t>
      </w:r>
    </w:p>
    <w:p w:rsidR="00151032" w:rsidRDefault="00151032" w:rsidP="003A32DF">
      <w:pPr>
        <w:autoSpaceDE w:val="0"/>
        <w:autoSpaceDN w:val="0"/>
        <w:adjustRightInd w:val="0"/>
        <w:ind w:firstLine="39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ситуациям и ликвидации</w:t>
      </w:r>
    </w:p>
    <w:p w:rsidR="00151032" w:rsidRDefault="00151032" w:rsidP="003A32DF">
      <w:pPr>
        <w:autoSpaceDE w:val="0"/>
        <w:autoSpaceDN w:val="0"/>
        <w:adjustRightInd w:val="0"/>
        <w:ind w:firstLine="39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последствий стихийных бедствий,</w:t>
      </w:r>
    </w:p>
    <w:p w:rsidR="00151032" w:rsidRDefault="00151032" w:rsidP="003A32DF">
      <w:pPr>
        <w:autoSpaceDE w:val="0"/>
        <w:autoSpaceDN w:val="0"/>
        <w:adjustRightInd w:val="0"/>
        <w:ind w:firstLine="39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Министерства труда и социальной</w:t>
      </w:r>
    </w:p>
    <w:p w:rsidR="00151032" w:rsidRDefault="00151032" w:rsidP="003A32DF">
      <w:pPr>
        <w:autoSpaceDE w:val="0"/>
        <w:autoSpaceDN w:val="0"/>
        <w:adjustRightInd w:val="0"/>
        <w:ind w:firstLine="39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защиты Российской Федерации,</w:t>
      </w:r>
    </w:p>
    <w:p w:rsidR="00151032" w:rsidRDefault="00151032" w:rsidP="003A32DF">
      <w:pPr>
        <w:autoSpaceDE w:val="0"/>
        <w:autoSpaceDN w:val="0"/>
        <w:adjustRightInd w:val="0"/>
        <w:ind w:firstLine="39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Министерства финансов</w:t>
      </w:r>
    </w:p>
    <w:p w:rsidR="00151032" w:rsidRDefault="00151032" w:rsidP="003A32DF">
      <w:pPr>
        <w:autoSpaceDE w:val="0"/>
        <w:autoSpaceDN w:val="0"/>
        <w:adjustRightInd w:val="0"/>
        <w:ind w:firstLine="39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151032" w:rsidRPr="001D782D" w:rsidRDefault="00151032" w:rsidP="004820BA">
      <w:pPr>
        <w:tabs>
          <w:tab w:val="left" w:pos="4536"/>
        </w:tabs>
        <w:autoSpaceDE w:val="0"/>
        <w:autoSpaceDN w:val="0"/>
        <w:adjustRightInd w:val="0"/>
        <w:ind w:firstLine="482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                         2020 </w:t>
      </w:r>
      <w:r w:rsidRPr="001D782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803B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</w:p>
    <w:p w:rsidR="00151032" w:rsidRDefault="00151032" w:rsidP="00151032"/>
    <w:p w:rsidR="00151032" w:rsidRDefault="00151032" w:rsidP="00151032"/>
    <w:p w:rsidR="00151032" w:rsidRDefault="00151032" w:rsidP="00151032"/>
    <w:p w:rsidR="00151032" w:rsidRDefault="00151032" w:rsidP="00151032"/>
    <w:p w:rsidR="00151032" w:rsidRDefault="00151032" w:rsidP="00151032"/>
    <w:p w:rsidR="0033338D" w:rsidRDefault="0033338D" w:rsidP="00151032"/>
    <w:p w:rsidR="00151032" w:rsidRPr="003A32DF" w:rsidRDefault="00151032" w:rsidP="00151032">
      <w:pPr>
        <w:jc w:val="center"/>
        <w:rPr>
          <w:rFonts w:ascii="Times New Roman" w:hAnsi="Times New Roman" w:cs="Times New Roman"/>
          <w:sz w:val="28"/>
          <w:szCs w:val="28"/>
        </w:rPr>
      </w:pPr>
      <w:r w:rsidRPr="003A32DF">
        <w:rPr>
          <w:rFonts w:ascii="Times New Roman" w:hAnsi="Times New Roman" w:cs="Times New Roman"/>
          <w:sz w:val="28"/>
          <w:szCs w:val="28"/>
        </w:rPr>
        <w:t>Изменения,</w:t>
      </w:r>
    </w:p>
    <w:p w:rsidR="00803B0D" w:rsidRDefault="00151032" w:rsidP="003A32DF">
      <w:pPr>
        <w:ind w:left="-284" w:right="-3"/>
        <w:jc w:val="center"/>
        <w:rPr>
          <w:rFonts w:ascii="Times New Roman" w:hAnsi="Times New Roman" w:cs="Times New Roman"/>
          <w:sz w:val="28"/>
          <w:szCs w:val="28"/>
        </w:rPr>
      </w:pPr>
      <w:r w:rsidRPr="003A32DF">
        <w:rPr>
          <w:rFonts w:ascii="Times New Roman" w:hAnsi="Times New Roman" w:cs="Times New Roman"/>
          <w:sz w:val="28"/>
          <w:szCs w:val="28"/>
        </w:rPr>
        <w:t xml:space="preserve">которые вносятся в Порядок и условия оформления и выдачи </w:t>
      </w:r>
      <w:r w:rsidR="003A32D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3A32DF">
        <w:rPr>
          <w:rFonts w:ascii="Times New Roman" w:hAnsi="Times New Roman" w:cs="Times New Roman"/>
          <w:sz w:val="28"/>
          <w:szCs w:val="28"/>
        </w:rPr>
        <w:t>удостоверения гражданам, получившим или перенесшим лучевую болезнь</w:t>
      </w:r>
      <w:r w:rsidR="00E32E60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3A32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3908" w:rsidRDefault="00E32E60" w:rsidP="00803B0D">
      <w:pPr>
        <w:ind w:right="-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151032" w:rsidRPr="003A32DF">
        <w:rPr>
          <w:rFonts w:ascii="Times New Roman" w:hAnsi="Times New Roman" w:cs="Times New Roman"/>
          <w:sz w:val="28"/>
          <w:szCs w:val="28"/>
        </w:rPr>
        <w:t xml:space="preserve">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АЭС; инвалидам вследствие чернобыльской катастрофы, утвержденный приказом Министерства Российской Федерации </w:t>
      </w:r>
    </w:p>
    <w:p w:rsidR="00BA3908" w:rsidRDefault="003A32DF" w:rsidP="00803B0D">
      <w:pPr>
        <w:ind w:right="-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1032" w:rsidRPr="003A32DF">
        <w:rPr>
          <w:rFonts w:ascii="Times New Roman" w:hAnsi="Times New Roman" w:cs="Times New Roman"/>
          <w:sz w:val="28"/>
          <w:szCs w:val="28"/>
        </w:rPr>
        <w:t>по делам гражданской обороны, чрезвычайным ситуациям и ликвидации</w:t>
      </w:r>
    </w:p>
    <w:p w:rsidR="00BA3908" w:rsidRDefault="00151032" w:rsidP="00803B0D">
      <w:pPr>
        <w:ind w:right="-3"/>
        <w:jc w:val="center"/>
        <w:rPr>
          <w:rFonts w:ascii="Times New Roman" w:hAnsi="Times New Roman" w:cs="Times New Roman"/>
          <w:sz w:val="28"/>
          <w:szCs w:val="28"/>
        </w:rPr>
      </w:pPr>
      <w:r w:rsidRPr="003A32DF">
        <w:rPr>
          <w:rFonts w:ascii="Times New Roman" w:hAnsi="Times New Roman" w:cs="Times New Roman"/>
          <w:sz w:val="28"/>
          <w:szCs w:val="28"/>
        </w:rPr>
        <w:t xml:space="preserve"> последствий стихийных бедствий, Министерства здравоохранения и </w:t>
      </w:r>
    </w:p>
    <w:p w:rsidR="00BA3908" w:rsidRDefault="00151032" w:rsidP="00803B0D">
      <w:pPr>
        <w:ind w:right="-3"/>
        <w:jc w:val="center"/>
        <w:rPr>
          <w:rFonts w:ascii="Times New Roman" w:hAnsi="Times New Roman" w:cs="Times New Roman"/>
          <w:sz w:val="28"/>
          <w:szCs w:val="28"/>
        </w:rPr>
      </w:pPr>
      <w:r w:rsidRPr="003A32DF">
        <w:rPr>
          <w:rFonts w:ascii="Times New Roman" w:hAnsi="Times New Roman" w:cs="Times New Roman"/>
          <w:sz w:val="28"/>
          <w:szCs w:val="28"/>
        </w:rPr>
        <w:t>социального развития Российской Федерации и Министерст</w:t>
      </w:r>
      <w:r w:rsidR="00BA3908">
        <w:rPr>
          <w:rFonts w:ascii="Times New Roman" w:hAnsi="Times New Roman" w:cs="Times New Roman"/>
          <w:sz w:val="28"/>
          <w:szCs w:val="28"/>
        </w:rPr>
        <w:t>ва финансов</w:t>
      </w:r>
      <w:r w:rsidRPr="003A32DF">
        <w:rPr>
          <w:rFonts w:ascii="Times New Roman" w:hAnsi="Times New Roman" w:cs="Times New Roman"/>
          <w:sz w:val="28"/>
          <w:szCs w:val="28"/>
        </w:rPr>
        <w:t xml:space="preserve"> </w:t>
      </w:r>
      <w:r w:rsidR="0033338D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151032" w:rsidRPr="003A32DF" w:rsidRDefault="0033338D" w:rsidP="00803B0D">
      <w:pPr>
        <w:ind w:right="-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3908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="00151032" w:rsidRPr="003A32DF">
        <w:rPr>
          <w:rFonts w:ascii="Times New Roman" w:hAnsi="Times New Roman" w:cs="Times New Roman"/>
          <w:sz w:val="28"/>
          <w:szCs w:val="28"/>
        </w:rPr>
        <w:t xml:space="preserve">от 8 декабря 2006 г. № 728/832/166н </w:t>
      </w:r>
    </w:p>
    <w:p w:rsidR="00151032" w:rsidRDefault="00151032" w:rsidP="001510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032" w:rsidRDefault="00151032" w:rsidP="001510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52B5" w:rsidRDefault="007052B5" w:rsidP="001510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032" w:rsidRDefault="00562EE9" w:rsidP="00562EE9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151032" w:rsidRPr="00793E0A">
        <w:rPr>
          <w:rFonts w:ascii="Times New Roman" w:hAnsi="Times New Roman" w:cs="Times New Roman"/>
          <w:sz w:val="28"/>
          <w:szCs w:val="28"/>
        </w:rPr>
        <w:t xml:space="preserve">бзац шестой </w:t>
      </w:r>
      <w:r>
        <w:rPr>
          <w:rFonts w:ascii="Times New Roman" w:hAnsi="Times New Roman" w:cs="Times New Roman"/>
          <w:sz w:val="28"/>
          <w:szCs w:val="28"/>
        </w:rPr>
        <w:t xml:space="preserve">пункта 4 </w:t>
      </w:r>
      <w:r w:rsidR="00151032">
        <w:rPr>
          <w:rFonts w:ascii="Times New Roman" w:hAnsi="Times New Roman" w:cs="Times New Roman"/>
          <w:sz w:val="28"/>
          <w:szCs w:val="28"/>
        </w:rPr>
        <w:t>п</w:t>
      </w:r>
      <w:r w:rsidR="00151032" w:rsidRPr="00793E0A">
        <w:rPr>
          <w:rFonts w:ascii="Times New Roman" w:hAnsi="Times New Roman" w:cs="Times New Roman"/>
          <w:sz w:val="28"/>
          <w:szCs w:val="28"/>
        </w:rPr>
        <w:t>ризнать утратившим силу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1032" w:rsidRPr="00562EE9" w:rsidRDefault="00151032" w:rsidP="00893EAC">
      <w:pPr>
        <w:pStyle w:val="a6"/>
        <w:numPr>
          <w:ilvl w:val="0"/>
          <w:numId w:val="3"/>
        </w:numPr>
        <w:autoSpaceDE w:val="0"/>
        <w:autoSpaceDN w:val="0"/>
        <w:adjustRightInd w:val="0"/>
        <w:ind w:right="-228"/>
        <w:rPr>
          <w:rFonts w:ascii="Times New Roman" w:hAnsi="Times New Roman" w:cs="Times New Roman"/>
          <w:sz w:val="28"/>
          <w:szCs w:val="28"/>
        </w:rPr>
      </w:pPr>
      <w:r w:rsidRPr="00562EE9">
        <w:rPr>
          <w:rFonts w:ascii="Times New Roman" w:hAnsi="Times New Roman" w:cs="Times New Roman"/>
          <w:sz w:val="28"/>
          <w:szCs w:val="28"/>
        </w:rPr>
        <w:t xml:space="preserve">Дополнить пунктом </w:t>
      </w:r>
      <w:r w:rsidR="00535AF4">
        <w:rPr>
          <w:rFonts w:ascii="Times New Roman" w:hAnsi="Times New Roman" w:cs="Times New Roman"/>
          <w:sz w:val="28"/>
          <w:szCs w:val="28"/>
        </w:rPr>
        <w:t>4</w:t>
      </w:r>
      <w:r w:rsidR="00535AF4" w:rsidRPr="00535AF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535AF4">
        <w:rPr>
          <w:rFonts w:ascii="Times New Roman" w:hAnsi="Times New Roman" w:cs="Times New Roman"/>
          <w:sz w:val="28"/>
          <w:szCs w:val="28"/>
        </w:rPr>
        <w:t xml:space="preserve"> </w:t>
      </w:r>
      <w:r w:rsidRPr="00562EE9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151032" w:rsidRPr="00D73FD2" w:rsidRDefault="00562EE9" w:rsidP="00893EAC">
      <w:pPr>
        <w:pStyle w:val="a6"/>
        <w:autoSpaceDE w:val="0"/>
        <w:autoSpaceDN w:val="0"/>
        <w:adjustRightInd w:val="0"/>
        <w:ind w:left="0" w:right="-228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35AF4">
        <w:rPr>
          <w:rFonts w:ascii="Times New Roman" w:hAnsi="Times New Roman" w:cs="Times New Roman"/>
          <w:sz w:val="28"/>
          <w:szCs w:val="28"/>
        </w:rPr>
        <w:t>4</w:t>
      </w:r>
      <w:r w:rsidR="00535AF4" w:rsidRPr="00535AF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151032" w:rsidRPr="00D73FD2">
        <w:rPr>
          <w:rFonts w:ascii="Times New Roman" w:hAnsi="Times New Roman" w:cs="Times New Roman"/>
          <w:sz w:val="28"/>
          <w:szCs w:val="28"/>
        </w:rPr>
        <w:t>. Уполномоченны</w:t>
      </w:r>
      <w:r w:rsidR="00151032">
        <w:rPr>
          <w:rFonts w:ascii="Times New Roman" w:hAnsi="Times New Roman" w:cs="Times New Roman"/>
          <w:sz w:val="28"/>
          <w:szCs w:val="28"/>
        </w:rPr>
        <w:t>й</w:t>
      </w:r>
      <w:r w:rsidR="00151032" w:rsidRPr="00D73FD2">
        <w:rPr>
          <w:rFonts w:ascii="Times New Roman" w:hAnsi="Times New Roman" w:cs="Times New Roman"/>
          <w:sz w:val="28"/>
          <w:szCs w:val="28"/>
        </w:rPr>
        <w:t xml:space="preserve"> орган в течение 5 рабочих дней со дня подачи гражданином в соответствии с пунктом 4 настоящего Порядка заявления</w:t>
      </w:r>
      <w:r w:rsidR="00395102">
        <w:rPr>
          <w:rFonts w:ascii="Times New Roman" w:hAnsi="Times New Roman" w:cs="Times New Roman"/>
          <w:sz w:val="28"/>
          <w:szCs w:val="28"/>
        </w:rPr>
        <w:t xml:space="preserve">       </w:t>
      </w:r>
      <w:bookmarkStart w:id="0" w:name="_GoBack"/>
      <w:bookmarkEnd w:id="0"/>
      <w:r w:rsidR="00151032" w:rsidRPr="00D73FD2">
        <w:rPr>
          <w:rFonts w:ascii="Times New Roman" w:hAnsi="Times New Roman" w:cs="Times New Roman"/>
          <w:sz w:val="28"/>
          <w:szCs w:val="28"/>
        </w:rPr>
        <w:t>запрашива</w:t>
      </w:r>
      <w:r w:rsidR="00151032">
        <w:rPr>
          <w:rFonts w:ascii="Times New Roman" w:hAnsi="Times New Roman" w:cs="Times New Roman"/>
          <w:sz w:val="28"/>
          <w:szCs w:val="28"/>
        </w:rPr>
        <w:t>е</w:t>
      </w:r>
      <w:r w:rsidR="00151032" w:rsidRPr="00D73FD2">
        <w:rPr>
          <w:rFonts w:ascii="Times New Roman" w:hAnsi="Times New Roman" w:cs="Times New Roman"/>
          <w:sz w:val="28"/>
          <w:szCs w:val="28"/>
        </w:rPr>
        <w:t>т в порядке межведомственного электронного взаимодействия в Пенсионном фонде Российской Федерации сведения, подтверждающие факт установления инвалидности (для инвалидов).</w:t>
      </w:r>
    </w:p>
    <w:p w:rsidR="00151032" w:rsidRPr="00D73FD2" w:rsidRDefault="00151032" w:rsidP="00893EAC">
      <w:pPr>
        <w:pStyle w:val="a6"/>
        <w:autoSpaceDE w:val="0"/>
        <w:autoSpaceDN w:val="0"/>
        <w:adjustRightInd w:val="0"/>
        <w:ind w:left="0" w:right="-228" w:firstLine="709"/>
        <w:rPr>
          <w:rFonts w:ascii="Times New Roman" w:hAnsi="Times New Roman" w:cs="Times New Roman"/>
          <w:sz w:val="28"/>
          <w:szCs w:val="28"/>
        </w:rPr>
      </w:pPr>
      <w:r w:rsidRPr="00D73FD2">
        <w:rPr>
          <w:rFonts w:ascii="Times New Roman" w:hAnsi="Times New Roman" w:cs="Times New Roman"/>
          <w:sz w:val="28"/>
          <w:szCs w:val="28"/>
        </w:rPr>
        <w:t>Межведомственный запрос направляется уполномоченным орган</w:t>
      </w:r>
      <w:r w:rsidR="00AA2B5D">
        <w:rPr>
          <w:rFonts w:ascii="Times New Roman" w:hAnsi="Times New Roman" w:cs="Times New Roman"/>
          <w:sz w:val="28"/>
          <w:szCs w:val="28"/>
        </w:rPr>
        <w:t>ом</w:t>
      </w:r>
      <w:r w:rsidRPr="00D73FD2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</w:t>
      </w:r>
      <w:r w:rsidR="00893EAC">
        <w:rPr>
          <w:rFonts w:ascii="Times New Roman" w:hAnsi="Times New Roman" w:cs="Times New Roman"/>
          <w:sz w:val="28"/>
          <w:szCs w:val="28"/>
        </w:rPr>
        <w:t xml:space="preserve">мственного </w:t>
      </w:r>
      <w:r w:rsidRPr="00D73FD2">
        <w:rPr>
          <w:rFonts w:ascii="Times New Roman" w:hAnsi="Times New Roman" w:cs="Times New Roman"/>
          <w:sz w:val="28"/>
          <w:szCs w:val="28"/>
        </w:rPr>
        <w:t>электронного взаимодействия, а при от</w:t>
      </w:r>
      <w:r w:rsidR="00893EAC">
        <w:rPr>
          <w:rFonts w:ascii="Times New Roman" w:hAnsi="Times New Roman" w:cs="Times New Roman"/>
          <w:sz w:val="28"/>
          <w:szCs w:val="28"/>
        </w:rPr>
        <w:t xml:space="preserve">сутствии доступа к этой системе </w:t>
      </w:r>
      <w:r w:rsidRPr="00D73FD2">
        <w:rPr>
          <w:rFonts w:ascii="Times New Roman" w:hAnsi="Times New Roman" w:cs="Times New Roman"/>
          <w:sz w:val="28"/>
          <w:szCs w:val="28"/>
        </w:rPr>
        <w:t>- на бумажном но</w:t>
      </w:r>
      <w:r w:rsidR="00893EAC">
        <w:rPr>
          <w:rFonts w:ascii="Times New Roman" w:hAnsi="Times New Roman" w:cs="Times New Roman"/>
          <w:sz w:val="28"/>
          <w:szCs w:val="28"/>
        </w:rPr>
        <w:t xml:space="preserve">сителе с соблюдением требований </w:t>
      </w:r>
      <w:r w:rsidRPr="00D73FD2">
        <w:rPr>
          <w:rFonts w:ascii="Times New Roman" w:hAnsi="Times New Roman" w:cs="Times New Roman"/>
          <w:sz w:val="28"/>
          <w:szCs w:val="28"/>
        </w:rPr>
        <w:t>законодательства Российской Федерации в области персональных данных.</w:t>
      </w:r>
    </w:p>
    <w:p w:rsidR="00151032" w:rsidRPr="00D73FD2" w:rsidRDefault="00151032" w:rsidP="001510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FD2">
        <w:rPr>
          <w:rFonts w:ascii="Times New Roman" w:hAnsi="Times New Roman" w:cs="Times New Roman"/>
          <w:sz w:val="28"/>
          <w:szCs w:val="28"/>
        </w:rPr>
        <w:t>Указанные сведения предоставляются Пенсионным фондом Российской Федерации в течение 3 рабочих дней со дня получения запроса.</w:t>
      </w:r>
    </w:p>
    <w:p w:rsidR="008405C8" w:rsidRPr="008405C8" w:rsidRDefault="008405C8" w:rsidP="008405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5C8">
        <w:rPr>
          <w:rFonts w:ascii="Times New Roman" w:hAnsi="Times New Roman" w:cs="Times New Roman"/>
          <w:sz w:val="28"/>
          <w:szCs w:val="28"/>
        </w:rPr>
        <w:lastRenderedPageBreak/>
        <w:t>Гражданин</w:t>
      </w:r>
      <w:r w:rsidR="00151032" w:rsidRPr="008405C8">
        <w:rPr>
          <w:rFonts w:ascii="Times New Roman" w:hAnsi="Times New Roman" w:cs="Times New Roman"/>
          <w:sz w:val="28"/>
          <w:szCs w:val="28"/>
        </w:rPr>
        <w:t xml:space="preserve"> вправе по собственной инициативе </w:t>
      </w:r>
      <w:r w:rsidRPr="008405C8">
        <w:rPr>
          <w:rFonts w:ascii="Times New Roman" w:hAnsi="Times New Roman" w:cs="Times New Roman"/>
          <w:sz w:val="28"/>
          <w:szCs w:val="28"/>
        </w:rPr>
        <w:t xml:space="preserve">для оформления и получения удостоверения </w:t>
      </w:r>
      <w:r w:rsidR="00151032" w:rsidRPr="008405C8">
        <w:rPr>
          <w:rFonts w:ascii="Times New Roman" w:hAnsi="Times New Roman" w:cs="Times New Roman"/>
          <w:sz w:val="28"/>
          <w:szCs w:val="28"/>
        </w:rPr>
        <w:t xml:space="preserve">представить в уполномоченный орган в качестве </w:t>
      </w:r>
      <w:r w:rsidRPr="00AA2B5D">
        <w:rPr>
          <w:rFonts w:ascii="Times New Roman" w:hAnsi="Times New Roman" w:cs="Times New Roman"/>
          <w:sz w:val="28"/>
          <w:szCs w:val="28"/>
          <w:lang w:eastAsia="ru-RU"/>
        </w:rPr>
        <w:t>необходимых сведений справку</w:t>
      </w:r>
      <w:r w:rsidR="00FC2F6A">
        <w:rPr>
          <w:rFonts w:ascii="Times New Roman" w:hAnsi="Times New Roman" w:cs="Times New Roman"/>
          <w:sz w:val="28"/>
          <w:szCs w:val="28"/>
          <w:lang w:eastAsia="ru-RU"/>
        </w:rPr>
        <w:t xml:space="preserve"> федерального государственного учреждения медико-социальной экспертизы</w:t>
      </w:r>
      <w:r w:rsidRPr="00AA2B5D">
        <w:rPr>
          <w:rFonts w:ascii="Times New Roman" w:hAnsi="Times New Roman" w:cs="Times New Roman"/>
          <w:sz w:val="28"/>
          <w:szCs w:val="28"/>
          <w:lang w:eastAsia="ru-RU"/>
        </w:rPr>
        <w:t>, подтверждающую факт установления инвалидности</w:t>
      </w:r>
      <w:r w:rsidR="00072237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8405C8" w:rsidRDefault="008405C8" w:rsidP="008405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405C8" w:rsidSect="007F4E43">
      <w:headerReference w:type="default" r:id="rId7"/>
      <w:pgSz w:w="11905" w:h="16838" w:code="9"/>
      <w:pgMar w:top="1134" w:right="680" w:bottom="1134" w:left="1247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AB1" w:rsidRDefault="00506AB1" w:rsidP="00794AFE">
      <w:r>
        <w:separator/>
      </w:r>
    </w:p>
  </w:endnote>
  <w:endnote w:type="continuationSeparator" w:id="0">
    <w:p w:rsidR="00506AB1" w:rsidRDefault="00506AB1" w:rsidP="00794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AB1" w:rsidRDefault="00506AB1" w:rsidP="00794AFE">
      <w:r>
        <w:separator/>
      </w:r>
    </w:p>
  </w:footnote>
  <w:footnote w:type="continuationSeparator" w:id="0">
    <w:p w:rsidR="00506AB1" w:rsidRDefault="00506AB1" w:rsidP="00794A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6792680"/>
      <w:docPartObj>
        <w:docPartGallery w:val="Page Numbers (Top of Page)"/>
        <w:docPartUnique/>
      </w:docPartObj>
    </w:sdtPr>
    <w:sdtEndPr/>
    <w:sdtContent>
      <w:p w:rsidR="00794AFE" w:rsidRDefault="00794AFE">
        <w:pPr>
          <w:pStyle w:val="a4"/>
          <w:jc w:val="center"/>
        </w:pPr>
      </w:p>
      <w:p w:rsidR="00794AFE" w:rsidRDefault="00794AFE">
        <w:pPr>
          <w:pStyle w:val="a4"/>
          <w:jc w:val="center"/>
        </w:pPr>
      </w:p>
      <w:p w:rsidR="00671307" w:rsidRDefault="00DB7E9D">
        <w:pPr>
          <w:pStyle w:val="a4"/>
          <w:jc w:val="center"/>
        </w:pPr>
        <w:r>
          <w:fldChar w:fldCharType="begin"/>
        </w:r>
        <w:r w:rsidR="00213ACF">
          <w:instrText xml:space="preserve"> PAGE   \* MERGEFORMAT </w:instrText>
        </w:r>
        <w:r>
          <w:fldChar w:fldCharType="separate"/>
        </w:r>
        <w:r w:rsidR="0039510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71307" w:rsidRDefault="00506AB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4A3366"/>
    <w:multiLevelType w:val="hybridMultilevel"/>
    <w:tmpl w:val="48AAF2CA"/>
    <w:lvl w:ilvl="0" w:tplc="81C846CA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2DC0719"/>
    <w:multiLevelType w:val="hybridMultilevel"/>
    <w:tmpl w:val="695A1D84"/>
    <w:lvl w:ilvl="0" w:tplc="8E2A6B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A2D135C"/>
    <w:multiLevelType w:val="hybridMultilevel"/>
    <w:tmpl w:val="555ABC4A"/>
    <w:lvl w:ilvl="0" w:tplc="9FD2DBFE">
      <w:start w:val="1"/>
      <w:numFmt w:val="decimal"/>
      <w:lvlText w:val="%1."/>
      <w:lvlJc w:val="left"/>
      <w:pPr>
        <w:ind w:left="158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032"/>
    <w:rsid w:val="00031240"/>
    <w:rsid w:val="00072237"/>
    <w:rsid w:val="00151032"/>
    <w:rsid w:val="001B4745"/>
    <w:rsid w:val="001F18B0"/>
    <w:rsid w:val="00213ACF"/>
    <w:rsid w:val="00241AB9"/>
    <w:rsid w:val="00297E2F"/>
    <w:rsid w:val="0033338D"/>
    <w:rsid w:val="0035673B"/>
    <w:rsid w:val="00395102"/>
    <w:rsid w:val="003A32DF"/>
    <w:rsid w:val="00431887"/>
    <w:rsid w:val="00456B90"/>
    <w:rsid w:val="004820BA"/>
    <w:rsid w:val="004B1342"/>
    <w:rsid w:val="004C07F0"/>
    <w:rsid w:val="004C612D"/>
    <w:rsid w:val="004D62AF"/>
    <w:rsid w:val="004F7E71"/>
    <w:rsid w:val="00506AB1"/>
    <w:rsid w:val="00535AF4"/>
    <w:rsid w:val="00562EE9"/>
    <w:rsid w:val="007052B5"/>
    <w:rsid w:val="00794AFE"/>
    <w:rsid w:val="007F4E43"/>
    <w:rsid w:val="00803B0D"/>
    <w:rsid w:val="008405C8"/>
    <w:rsid w:val="0085413E"/>
    <w:rsid w:val="008651CF"/>
    <w:rsid w:val="00893EAC"/>
    <w:rsid w:val="008E4103"/>
    <w:rsid w:val="008E429E"/>
    <w:rsid w:val="00A22343"/>
    <w:rsid w:val="00A752BE"/>
    <w:rsid w:val="00AA2B5D"/>
    <w:rsid w:val="00AB386B"/>
    <w:rsid w:val="00BA3908"/>
    <w:rsid w:val="00BC1C2F"/>
    <w:rsid w:val="00C42B0E"/>
    <w:rsid w:val="00DA4239"/>
    <w:rsid w:val="00DB7E9D"/>
    <w:rsid w:val="00E32E60"/>
    <w:rsid w:val="00E84596"/>
    <w:rsid w:val="00E8605A"/>
    <w:rsid w:val="00FC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AA255D-5A61-423A-B0A0-589879ACC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032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5103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15103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styleId="a3">
    <w:name w:val="Hyperlink"/>
    <w:basedOn w:val="a0"/>
    <w:uiPriority w:val="99"/>
    <w:semiHidden/>
    <w:unhideWhenUsed/>
    <w:rsid w:val="00151032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5103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51032"/>
  </w:style>
  <w:style w:type="paragraph" w:styleId="a6">
    <w:name w:val="List Paragraph"/>
    <w:basedOn w:val="a"/>
    <w:uiPriority w:val="34"/>
    <w:qFormat/>
    <w:rsid w:val="00151032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AA2B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A2B5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94AF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94AFE"/>
  </w:style>
  <w:style w:type="paragraph" w:styleId="a9">
    <w:name w:val="Balloon Text"/>
    <w:basedOn w:val="a"/>
    <w:link w:val="aa"/>
    <w:uiPriority w:val="99"/>
    <w:semiHidden/>
    <w:unhideWhenUsed/>
    <w:rsid w:val="00535AF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35A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0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MTSZ</Company>
  <LinksUpToDate>false</LinksUpToDate>
  <CharactersWithSpaces>2258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username</dc:creator>
  <cp:lastModifiedBy>Синявская Ирина Александровна</cp:lastModifiedBy>
  <cp:revision>3</cp:revision>
  <cp:lastPrinted>2020-04-30T12:15:00Z</cp:lastPrinted>
  <dcterms:created xsi:type="dcterms:W3CDTF">2021-01-26T14:24:00Z</dcterms:created>
  <dcterms:modified xsi:type="dcterms:W3CDTF">2021-01-26T14:26:00Z</dcterms:modified>
</cp:coreProperties>
</file>