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81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32981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труда </w:t>
      </w:r>
      <w:r w:rsidR="004F11C1">
        <w:rPr>
          <w:sz w:val="28"/>
          <w:szCs w:val="28"/>
        </w:rPr>
        <w:br/>
      </w:r>
      <w:r>
        <w:rPr>
          <w:sz w:val="28"/>
          <w:szCs w:val="28"/>
        </w:rPr>
        <w:t>и</w:t>
      </w:r>
      <w:r w:rsidR="004F11C1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социальной защиты</w:t>
      </w:r>
    </w:p>
    <w:p w:rsidR="00232981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:rsidR="00232981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от «___» ________ 20</w:t>
      </w:r>
      <w:r w:rsidR="001821A4">
        <w:rPr>
          <w:sz w:val="28"/>
          <w:szCs w:val="28"/>
        </w:rPr>
        <w:t>2</w:t>
      </w:r>
      <w:r w:rsidR="00A71DA4">
        <w:rPr>
          <w:sz w:val="28"/>
          <w:szCs w:val="28"/>
        </w:rPr>
        <w:t>1</w:t>
      </w:r>
      <w:r>
        <w:rPr>
          <w:sz w:val="28"/>
          <w:szCs w:val="28"/>
        </w:rPr>
        <w:t xml:space="preserve"> г. № _____</w:t>
      </w:r>
    </w:p>
    <w:p w:rsidR="00232981" w:rsidRDefault="00232981" w:rsidP="002329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2981" w:rsidRDefault="00232981" w:rsidP="002329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  <w:r w:rsidR="00E93774">
        <w:rPr>
          <w:b/>
          <w:sz w:val="28"/>
          <w:szCs w:val="28"/>
        </w:rPr>
        <w:t>, вносимые</w:t>
      </w:r>
    </w:p>
    <w:p w:rsidR="00232981" w:rsidRPr="001821A4" w:rsidRDefault="00AC05AF" w:rsidP="00232981">
      <w:pPr>
        <w:tabs>
          <w:tab w:val="left" w:pos="733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5ADD">
        <w:rPr>
          <w:b/>
          <w:sz w:val="28"/>
          <w:szCs w:val="28"/>
        </w:rPr>
        <w:t xml:space="preserve">в приложения </w:t>
      </w:r>
      <w:r w:rsidR="001625B0" w:rsidRPr="002A5ADD">
        <w:rPr>
          <w:b/>
          <w:sz w:val="28"/>
          <w:szCs w:val="28"/>
        </w:rPr>
        <w:t>№ 1</w:t>
      </w:r>
      <w:r w:rsidR="001625B0">
        <w:rPr>
          <w:b/>
          <w:sz w:val="28"/>
          <w:szCs w:val="28"/>
        </w:rPr>
        <w:t xml:space="preserve"> – </w:t>
      </w:r>
      <w:r w:rsidR="001625B0" w:rsidRPr="002A5ADD">
        <w:rPr>
          <w:b/>
          <w:sz w:val="28"/>
          <w:szCs w:val="28"/>
        </w:rPr>
        <w:t xml:space="preserve">3 к приказу Министерства труда и социальной защиты Российской </w:t>
      </w:r>
      <w:r w:rsidR="001625B0" w:rsidRPr="001821A4">
        <w:rPr>
          <w:b/>
          <w:sz w:val="28"/>
          <w:szCs w:val="28"/>
        </w:rPr>
        <w:t xml:space="preserve">Федерации </w:t>
      </w:r>
      <w:r w:rsidR="00A71DA4" w:rsidRPr="005B2CDE">
        <w:rPr>
          <w:b/>
          <w:sz w:val="28"/>
          <w:szCs w:val="28"/>
        </w:rPr>
        <w:t xml:space="preserve">от 10 декабря 2020 г. № 878н </w:t>
      </w:r>
      <w:r w:rsidR="00A71DA4" w:rsidRPr="005B2CDE">
        <w:rPr>
          <w:b/>
          <w:sz w:val="28"/>
          <w:szCs w:val="28"/>
        </w:rPr>
        <w:br/>
        <w:t>«О распределении по субъектам Российской Федерации утвержденных Правительством Российской Федерации на 2021 год квот на выдачу иностранным гражданам, прибывающим в Российскую Федерацию на основании визы, разрешений на работу и приглашений на въезд в Российскую Федерацию в целях осуществления трудовой деятельности</w:t>
      </w:r>
      <w:r w:rsidR="00A71DA4" w:rsidRPr="001821A4">
        <w:rPr>
          <w:b/>
          <w:sz w:val="28"/>
          <w:szCs w:val="28"/>
        </w:rPr>
        <w:t>»</w:t>
      </w:r>
    </w:p>
    <w:p w:rsidR="00232981" w:rsidRDefault="00232981" w:rsidP="0023298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2981" w:rsidRPr="002A3C43" w:rsidRDefault="00232981" w:rsidP="009A5CA7">
      <w:pPr>
        <w:tabs>
          <w:tab w:val="left" w:pos="733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3C43">
        <w:rPr>
          <w:sz w:val="28"/>
          <w:szCs w:val="28"/>
        </w:rPr>
        <w:t xml:space="preserve">1. В приложении № 1 </w:t>
      </w:r>
      <w:r w:rsidRPr="001625B0">
        <w:rPr>
          <w:sz w:val="28"/>
          <w:szCs w:val="28"/>
        </w:rPr>
        <w:t>«</w:t>
      </w:r>
      <w:r w:rsidR="001625B0" w:rsidRPr="001625B0">
        <w:rPr>
          <w:sz w:val="28"/>
          <w:szCs w:val="28"/>
        </w:rPr>
        <w:t>Распределение по субъектам Российской Федерации на 20</w:t>
      </w:r>
      <w:r w:rsidR="001821A4">
        <w:rPr>
          <w:sz w:val="28"/>
          <w:szCs w:val="28"/>
        </w:rPr>
        <w:t>2</w:t>
      </w:r>
      <w:r w:rsidR="00A71DA4">
        <w:rPr>
          <w:sz w:val="28"/>
          <w:szCs w:val="28"/>
        </w:rPr>
        <w:t>1</w:t>
      </w:r>
      <w:r w:rsidR="001625B0" w:rsidRPr="001625B0">
        <w:rPr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  <w:r w:rsidRPr="001625B0">
        <w:rPr>
          <w:sz w:val="28"/>
          <w:szCs w:val="28"/>
        </w:rPr>
        <w:t>»</w:t>
      </w:r>
      <w:r w:rsidR="00E9633D">
        <w:rPr>
          <w:sz w:val="28"/>
          <w:szCs w:val="28"/>
        </w:rPr>
        <w:t xml:space="preserve"> к указанному приказу</w:t>
      </w:r>
      <w:r w:rsidRPr="002A3C43">
        <w:rPr>
          <w:sz w:val="28"/>
          <w:szCs w:val="28"/>
        </w:rPr>
        <w:t xml:space="preserve"> в графе «Количество разрешений, шт.»:</w:t>
      </w:r>
    </w:p>
    <w:p w:rsidR="00232981" w:rsidRPr="002A3C43" w:rsidRDefault="00232981" w:rsidP="009A5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3C43">
        <w:rPr>
          <w:sz w:val="28"/>
          <w:szCs w:val="28"/>
        </w:rPr>
        <w:t>1) в разделе «Центральный федеральный округ»:</w:t>
      </w:r>
    </w:p>
    <w:p w:rsidR="00232981" w:rsidRDefault="00232981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«Центральный федеральный округ» цифры «</w:t>
      </w:r>
      <w:r w:rsidR="00A71DA4">
        <w:rPr>
          <w:sz w:val="28"/>
          <w:szCs w:val="28"/>
        </w:rPr>
        <w:t>16045</w:t>
      </w:r>
      <w:r w:rsidRPr="00E04943">
        <w:rPr>
          <w:sz w:val="28"/>
          <w:szCs w:val="28"/>
        </w:rPr>
        <w:t>» заменить цифрами «</w:t>
      </w:r>
      <w:r w:rsidR="00A71DA4">
        <w:rPr>
          <w:sz w:val="28"/>
          <w:szCs w:val="28"/>
        </w:rPr>
        <w:t>19434</w:t>
      </w:r>
      <w:r w:rsidRPr="00E04943">
        <w:rPr>
          <w:sz w:val="28"/>
          <w:szCs w:val="28"/>
        </w:rPr>
        <w:t>»;</w:t>
      </w:r>
    </w:p>
    <w:p w:rsidR="00A71DA4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Брянская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71DA4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«Калужская область» цифры «</w:t>
      </w:r>
      <w:r>
        <w:rPr>
          <w:rFonts w:ascii="Times New Roman" w:hAnsi="Times New Roman" w:cs="Times New Roman"/>
          <w:sz w:val="28"/>
          <w:szCs w:val="28"/>
        </w:rPr>
        <w:t>653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927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71DA4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Костромская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286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307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71DA4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Курская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170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220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71DA4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Московская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4563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5567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71DA4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Рязанская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1036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1359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71DA4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Смоленская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71DA4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Тульская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4269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4510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71DA4" w:rsidRPr="00E04943" w:rsidRDefault="00A71DA4" w:rsidP="00A71DA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г. Москва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2245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3675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232981" w:rsidRPr="00E04943" w:rsidRDefault="00232981" w:rsidP="009A5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2) в разделе «Северо-Западный федеральный округ»:</w:t>
      </w:r>
    </w:p>
    <w:p w:rsidR="00232981" w:rsidRDefault="00232981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«Северо-Западный федеральный округ» цифры «</w:t>
      </w:r>
      <w:r w:rsidR="00A71DA4">
        <w:rPr>
          <w:rFonts w:ascii="Times New Roman" w:hAnsi="Times New Roman" w:cs="Times New Roman"/>
          <w:sz w:val="28"/>
          <w:szCs w:val="28"/>
        </w:rPr>
        <w:t>5140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 w:rsidR="00A71DA4">
        <w:rPr>
          <w:rFonts w:ascii="Times New Roman" w:hAnsi="Times New Roman" w:cs="Times New Roman"/>
          <w:sz w:val="28"/>
          <w:szCs w:val="28"/>
        </w:rPr>
        <w:t>8098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AE10BA" w:rsidRDefault="00AE10BA" w:rsidP="00AE10B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Архангельская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F92E50">
        <w:rPr>
          <w:rFonts w:ascii="Times New Roman" w:hAnsi="Times New Roman" w:cs="Times New Roman"/>
          <w:sz w:val="28"/>
          <w:szCs w:val="28"/>
        </w:rPr>
        <w:t>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5132E9" w:rsidRDefault="005132E9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Ленинградская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F92E50">
        <w:rPr>
          <w:rFonts w:ascii="Times New Roman" w:hAnsi="Times New Roman" w:cs="Times New Roman"/>
          <w:sz w:val="28"/>
          <w:szCs w:val="28"/>
        </w:rPr>
        <w:t>520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F92E50">
        <w:rPr>
          <w:rFonts w:ascii="Times New Roman" w:hAnsi="Times New Roman" w:cs="Times New Roman"/>
          <w:sz w:val="28"/>
          <w:szCs w:val="28"/>
        </w:rPr>
        <w:t>2244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1821A4" w:rsidRDefault="001821A4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Мурманская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F92E50">
        <w:rPr>
          <w:rFonts w:ascii="Times New Roman" w:hAnsi="Times New Roman" w:cs="Times New Roman"/>
          <w:sz w:val="28"/>
          <w:szCs w:val="28"/>
        </w:rPr>
        <w:t>1698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F92E50">
        <w:rPr>
          <w:rFonts w:ascii="Times New Roman" w:hAnsi="Times New Roman" w:cs="Times New Roman"/>
          <w:sz w:val="28"/>
          <w:szCs w:val="28"/>
        </w:rPr>
        <w:t>2064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6763BA" w:rsidRPr="00E04943" w:rsidRDefault="006763BA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5132E9">
        <w:rPr>
          <w:rFonts w:ascii="Times New Roman" w:hAnsi="Times New Roman" w:cs="Times New Roman"/>
          <w:sz w:val="28"/>
          <w:szCs w:val="28"/>
        </w:rPr>
        <w:t>г. Санкт-Петербург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 w:rsidR="00F92E50">
        <w:rPr>
          <w:rFonts w:ascii="Times New Roman" w:hAnsi="Times New Roman" w:cs="Times New Roman"/>
          <w:sz w:val="28"/>
          <w:szCs w:val="28"/>
        </w:rPr>
        <w:t>1425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92E50">
        <w:rPr>
          <w:rFonts w:ascii="Times New Roman" w:hAnsi="Times New Roman" w:cs="Times New Roman"/>
          <w:sz w:val="28"/>
          <w:szCs w:val="28"/>
        </w:rPr>
        <w:t>2287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232981" w:rsidRPr="00E04943" w:rsidRDefault="00232981" w:rsidP="009A5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3) в разделе «Южный федеральный округ»:</w:t>
      </w:r>
    </w:p>
    <w:p w:rsidR="00232981" w:rsidRDefault="00232981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«Южный федеральный округ» цифры «</w:t>
      </w:r>
      <w:r w:rsidR="00F92E50">
        <w:rPr>
          <w:rFonts w:ascii="Times New Roman" w:hAnsi="Times New Roman" w:cs="Times New Roman"/>
          <w:sz w:val="28"/>
          <w:szCs w:val="28"/>
        </w:rPr>
        <w:t>415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 w:rsidR="00F92E50">
        <w:rPr>
          <w:rFonts w:ascii="Times New Roman" w:hAnsi="Times New Roman" w:cs="Times New Roman"/>
          <w:sz w:val="28"/>
          <w:szCs w:val="28"/>
        </w:rPr>
        <w:t>477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5132E9" w:rsidRDefault="005132E9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F92E50">
        <w:rPr>
          <w:rFonts w:ascii="Times New Roman" w:hAnsi="Times New Roman" w:cs="Times New Roman"/>
          <w:sz w:val="28"/>
          <w:szCs w:val="28"/>
        </w:rPr>
        <w:t>Республика Адыгея</w:t>
      </w:r>
      <w:r w:rsidR="000642A9">
        <w:rPr>
          <w:rFonts w:ascii="Times New Roman" w:hAnsi="Times New Roman" w:cs="Times New Roman"/>
          <w:sz w:val="28"/>
          <w:szCs w:val="28"/>
        </w:rPr>
        <w:t xml:space="preserve"> (Адыгея)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 w:rsidR="00F92E50">
        <w:rPr>
          <w:rFonts w:ascii="Times New Roman" w:hAnsi="Times New Roman" w:cs="Times New Roman"/>
          <w:sz w:val="28"/>
          <w:szCs w:val="28"/>
        </w:rPr>
        <w:t>у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F92E50">
        <w:rPr>
          <w:rFonts w:ascii="Times New Roman" w:hAnsi="Times New Roman" w:cs="Times New Roman"/>
          <w:sz w:val="28"/>
          <w:szCs w:val="28"/>
        </w:rPr>
        <w:t>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92E50">
        <w:rPr>
          <w:rFonts w:ascii="Times New Roman" w:hAnsi="Times New Roman" w:cs="Times New Roman"/>
          <w:sz w:val="28"/>
          <w:szCs w:val="28"/>
        </w:rPr>
        <w:t>18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F92E50" w:rsidRPr="00E04943" w:rsidRDefault="00F92E50" w:rsidP="00F92E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Республика Крым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F92E50" w:rsidRPr="00E04943" w:rsidRDefault="00F92E50" w:rsidP="00F92E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Краснодарский край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88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F92E50" w:rsidRPr="00E04943" w:rsidRDefault="00F92E50" w:rsidP="00F92E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Волгоградская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138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142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F92E50" w:rsidRPr="00E04943" w:rsidRDefault="00F92E50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lastRenderedPageBreak/>
        <w:t>в позиции «</w:t>
      </w:r>
      <w:r>
        <w:rPr>
          <w:rFonts w:ascii="Times New Roman" w:hAnsi="Times New Roman" w:cs="Times New Roman"/>
          <w:sz w:val="28"/>
          <w:szCs w:val="28"/>
        </w:rPr>
        <w:t>Ростовская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119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120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232981" w:rsidRPr="00E04943" w:rsidRDefault="000642A9" w:rsidP="009A5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2981" w:rsidRPr="00E04943">
        <w:rPr>
          <w:sz w:val="28"/>
          <w:szCs w:val="28"/>
        </w:rPr>
        <w:t>) в разделе «Приволжский федеральный округ»:</w:t>
      </w:r>
    </w:p>
    <w:p w:rsidR="00232981" w:rsidRPr="00E04943" w:rsidRDefault="00232981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</w:t>
      </w:r>
      <w:r w:rsidR="000642A9">
        <w:rPr>
          <w:rFonts w:ascii="Times New Roman" w:hAnsi="Times New Roman" w:cs="Times New Roman"/>
          <w:sz w:val="28"/>
          <w:szCs w:val="28"/>
        </w:rPr>
        <w:t>5308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 w:rsidR="000642A9">
        <w:rPr>
          <w:rFonts w:ascii="Times New Roman" w:hAnsi="Times New Roman" w:cs="Times New Roman"/>
          <w:sz w:val="28"/>
          <w:szCs w:val="28"/>
        </w:rPr>
        <w:t>5763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1868C1" w:rsidRDefault="001868C1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 xml:space="preserve">в позиции «Республика </w:t>
      </w:r>
      <w:r>
        <w:rPr>
          <w:rFonts w:ascii="Times New Roman" w:hAnsi="Times New Roman" w:cs="Times New Roman"/>
          <w:sz w:val="28"/>
          <w:szCs w:val="28"/>
        </w:rPr>
        <w:t>Татарстан</w:t>
      </w:r>
      <w:r w:rsidR="00541185">
        <w:rPr>
          <w:rFonts w:ascii="Times New Roman" w:hAnsi="Times New Roman" w:cs="Times New Roman"/>
          <w:sz w:val="28"/>
          <w:szCs w:val="28"/>
        </w:rPr>
        <w:t xml:space="preserve"> (Татарстан)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 w:rsidR="000642A9">
        <w:rPr>
          <w:rFonts w:ascii="Times New Roman" w:hAnsi="Times New Roman" w:cs="Times New Roman"/>
          <w:sz w:val="28"/>
          <w:szCs w:val="28"/>
        </w:rPr>
        <w:t>2098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97C57">
        <w:rPr>
          <w:rFonts w:ascii="Times New Roman" w:hAnsi="Times New Roman" w:cs="Times New Roman"/>
          <w:sz w:val="28"/>
          <w:szCs w:val="28"/>
        </w:rPr>
        <w:t>2513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6763BA" w:rsidRDefault="006763BA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1868C1">
        <w:rPr>
          <w:rFonts w:ascii="Times New Roman" w:hAnsi="Times New Roman" w:cs="Times New Roman"/>
          <w:sz w:val="28"/>
          <w:szCs w:val="28"/>
        </w:rPr>
        <w:t>Нижегородская</w:t>
      </w:r>
      <w:r>
        <w:rPr>
          <w:rFonts w:ascii="Times New Roman" w:hAnsi="Times New Roman" w:cs="Times New Roman"/>
          <w:sz w:val="28"/>
          <w:szCs w:val="28"/>
        </w:rPr>
        <w:t xml:space="preserve">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 w:rsidR="00697C57">
        <w:rPr>
          <w:rFonts w:ascii="Times New Roman" w:hAnsi="Times New Roman" w:cs="Times New Roman"/>
          <w:sz w:val="28"/>
          <w:szCs w:val="28"/>
        </w:rPr>
        <w:t>2189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97C57">
        <w:rPr>
          <w:rFonts w:ascii="Times New Roman" w:hAnsi="Times New Roman" w:cs="Times New Roman"/>
          <w:sz w:val="28"/>
          <w:szCs w:val="28"/>
        </w:rPr>
        <w:t>2196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231360" w:rsidRDefault="00231360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697C57">
        <w:rPr>
          <w:rFonts w:ascii="Times New Roman" w:hAnsi="Times New Roman" w:cs="Times New Roman"/>
          <w:sz w:val="28"/>
          <w:szCs w:val="28"/>
        </w:rPr>
        <w:t>Пензенская</w:t>
      </w:r>
      <w:r>
        <w:rPr>
          <w:rFonts w:ascii="Times New Roman" w:hAnsi="Times New Roman" w:cs="Times New Roman"/>
          <w:sz w:val="28"/>
          <w:szCs w:val="28"/>
        </w:rPr>
        <w:t xml:space="preserve">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 w:rsidR="00697C57">
        <w:rPr>
          <w:rFonts w:ascii="Times New Roman" w:hAnsi="Times New Roman" w:cs="Times New Roman"/>
          <w:sz w:val="28"/>
          <w:szCs w:val="28"/>
        </w:rPr>
        <w:t>301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97C57">
        <w:rPr>
          <w:rFonts w:ascii="Times New Roman" w:hAnsi="Times New Roman" w:cs="Times New Roman"/>
          <w:sz w:val="28"/>
          <w:szCs w:val="28"/>
        </w:rPr>
        <w:t>306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DF5669" w:rsidRDefault="00DF5669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1868C1">
        <w:rPr>
          <w:rFonts w:ascii="Times New Roman" w:hAnsi="Times New Roman" w:cs="Times New Roman"/>
          <w:sz w:val="28"/>
          <w:szCs w:val="28"/>
        </w:rPr>
        <w:t>Самарская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 w:rsidR="00697C57">
        <w:rPr>
          <w:rFonts w:ascii="Times New Roman" w:hAnsi="Times New Roman" w:cs="Times New Roman"/>
          <w:sz w:val="28"/>
          <w:szCs w:val="28"/>
        </w:rPr>
        <w:t>46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97C57">
        <w:rPr>
          <w:rFonts w:ascii="Times New Roman" w:hAnsi="Times New Roman" w:cs="Times New Roman"/>
          <w:sz w:val="28"/>
          <w:szCs w:val="28"/>
        </w:rPr>
        <w:t>74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545F5F" w:rsidRPr="00E04943" w:rsidRDefault="000642A9" w:rsidP="009A5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45F5F" w:rsidRPr="00E04943">
        <w:rPr>
          <w:sz w:val="28"/>
          <w:szCs w:val="28"/>
        </w:rPr>
        <w:t>) в разделе «Уральский федеральный округ»:</w:t>
      </w:r>
    </w:p>
    <w:p w:rsidR="00545F5F" w:rsidRPr="00E04943" w:rsidRDefault="00545F5F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«Уральский федеральный округ» цифры «</w:t>
      </w:r>
      <w:r w:rsidR="00697C57">
        <w:rPr>
          <w:sz w:val="28"/>
          <w:szCs w:val="28"/>
        </w:rPr>
        <w:t>4264</w:t>
      </w:r>
      <w:r w:rsidRPr="00E04943">
        <w:rPr>
          <w:bCs/>
          <w:sz w:val="28"/>
          <w:szCs w:val="28"/>
        </w:rPr>
        <w:t>» зам</w:t>
      </w:r>
      <w:r w:rsidRPr="00E04943">
        <w:rPr>
          <w:sz w:val="28"/>
          <w:szCs w:val="28"/>
        </w:rPr>
        <w:t>енить цифрами «</w:t>
      </w:r>
      <w:r w:rsidR="00697C57">
        <w:rPr>
          <w:bCs/>
          <w:sz w:val="28"/>
          <w:szCs w:val="28"/>
        </w:rPr>
        <w:t>6142</w:t>
      </w:r>
      <w:r w:rsidRPr="00E04943">
        <w:rPr>
          <w:sz w:val="28"/>
          <w:szCs w:val="28"/>
        </w:rPr>
        <w:t>»;</w:t>
      </w:r>
    </w:p>
    <w:p w:rsidR="001000F3" w:rsidRDefault="001000F3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 w:rsidR="001868C1">
        <w:rPr>
          <w:sz w:val="28"/>
          <w:szCs w:val="28"/>
        </w:rPr>
        <w:t>Свердловская</w:t>
      </w:r>
      <w:r w:rsidRPr="00E04943">
        <w:rPr>
          <w:sz w:val="28"/>
          <w:szCs w:val="28"/>
        </w:rPr>
        <w:t xml:space="preserve"> область» цифр</w:t>
      </w:r>
      <w:r w:rsidR="001868C1"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 w:rsidR="00D352F8">
        <w:rPr>
          <w:sz w:val="28"/>
          <w:szCs w:val="28"/>
        </w:rPr>
        <w:t>2090</w:t>
      </w:r>
      <w:r w:rsidRPr="00E04943">
        <w:rPr>
          <w:sz w:val="28"/>
          <w:szCs w:val="28"/>
        </w:rPr>
        <w:t>» заменить цифр</w:t>
      </w:r>
      <w:r w:rsidR="001868C1">
        <w:rPr>
          <w:sz w:val="28"/>
          <w:szCs w:val="28"/>
        </w:rPr>
        <w:t>ами</w:t>
      </w:r>
      <w:r w:rsidRPr="00E04943">
        <w:rPr>
          <w:sz w:val="28"/>
          <w:szCs w:val="28"/>
        </w:rPr>
        <w:t xml:space="preserve"> «</w:t>
      </w:r>
      <w:r w:rsidR="00D352F8">
        <w:rPr>
          <w:bCs/>
          <w:sz w:val="28"/>
          <w:szCs w:val="28"/>
        </w:rPr>
        <w:t>3271</w:t>
      </w:r>
      <w:r w:rsidRPr="00E04943">
        <w:rPr>
          <w:sz w:val="28"/>
          <w:szCs w:val="28"/>
        </w:rPr>
        <w:t>»;</w:t>
      </w:r>
    </w:p>
    <w:p w:rsidR="002D688B" w:rsidRDefault="002D688B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Тюменская</w:t>
      </w:r>
      <w:r w:rsidRPr="00E04943">
        <w:rPr>
          <w:sz w:val="28"/>
          <w:szCs w:val="28"/>
        </w:rPr>
        <w:t xml:space="preserve"> область»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 w:rsidR="00D352F8">
        <w:rPr>
          <w:sz w:val="28"/>
          <w:szCs w:val="28"/>
        </w:rPr>
        <w:t>1553</w:t>
      </w:r>
      <w:r w:rsidRPr="00E04943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E04943">
        <w:rPr>
          <w:sz w:val="28"/>
          <w:szCs w:val="28"/>
        </w:rPr>
        <w:t xml:space="preserve"> «</w:t>
      </w:r>
      <w:r w:rsidR="00D352F8">
        <w:rPr>
          <w:bCs/>
          <w:sz w:val="28"/>
          <w:szCs w:val="28"/>
        </w:rPr>
        <w:t>1593</w:t>
      </w:r>
      <w:r w:rsidRPr="00E04943">
        <w:rPr>
          <w:sz w:val="28"/>
          <w:szCs w:val="28"/>
        </w:rPr>
        <w:t>»;</w:t>
      </w:r>
    </w:p>
    <w:p w:rsidR="001868C1" w:rsidRDefault="001868C1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Челябинская</w:t>
      </w:r>
      <w:r w:rsidRPr="00E04943">
        <w:rPr>
          <w:sz w:val="28"/>
          <w:szCs w:val="28"/>
        </w:rPr>
        <w:t xml:space="preserve"> область»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 w:rsidR="00D352F8">
        <w:rPr>
          <w:sz w:val="28"/>
          <w:szCs w:val="28"/>
        </w:rPr>
        <w:t>14</w:t>
      </w:r>
      <w:r w:rsidRPr="00E04943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E04943">
        <w:rPr>
          <w:sz w:val="28"/>
          <w:szCs w:val="28"/>
        </w:rPr>
        <w:t xml:space="preserve"> «</w:t>
      </w:r>
      <w:r w:rsidR="00D352F8">
        <w:rPr>
          <w:bCs/>
          <w:sz w:val="28"/>
          <w:szCs w:val="28"/>
        </w:rPr>
        <w:t>657</w:t>
      </w:r>
      <w:r w:rsidRPr="00E04943">
        <w:rPr>
          <w:sz w:val="28"/>
          <w:szCs w:val="28"/>
        </w:rPr>
        <w:t>»;</w:t>
      </w:r>
    </w:p>
    <w:p w:rsidR="00D352F8" w:rsidRPr="00541185" w:rsidRDefault="00D352F8" w:rsidP="00D352F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Ханты-Мансийский автономный округ</w:t>
      </w:r>
      <w:r w:rsidR="00FC1BFD">
        <w:rPr>
          <w:rFonts w:ascii="Times New Roman" w:hAnsi="Times New Roman" w:cs="Times New Roman"/>
          <w:sz w:val="28"/>
          <w:szCs w:val="28"/>
        </w:rPr>
        <w:t xml:space="preserve"> - Югра</w:t>
      </w:r>
      <w:r w:rsidRPr="00541185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190</w:t>
      </w:r>
      <w:r w:rsidRPr="00541185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541185">
        <w:rPr>
          <w:rFonts w:ascii="Times New Roman" w:hAnsi="Times New Roman" w:cs="Times New Roman"/>
          <w:sz w:val="28"/>
          <w:szCs w:val="28"/>
        </w:rPr>
        <w:t>»;</w:t>
      </w:r>
    </w:p>
    <w:p w:rsidR="006763BA" w:rsidRPr="00541185" w:rsidRDefault="006763BA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2D688B">
        <w:rPr>
          <w:rFonts w:ascii="Times New Roman" w:hAnsi="Times New Roman" w:cs="Times New Roman"/>
          <w:sz w:val="28"/>
          <w:szCs w:val="28"/>
        </w:rPr>
        <w:t>Ямало-Ненецкий автономный округ</w:t>
      </w:r>
      <w:r w:rsidRPr="00541185">
        <w:rPr>
          <w:rFonts w:ascii="Times New Roman" w:hAnsi="Times New Roman" w:cs="Times New Roman"/>
          <w:sz w:val="28"/>
          <w:szCs w:val="28"/>
        </w:rPr>
        <w:t>» цифры «</w:t>
      </w:r>
      <w:r w:rsidR="00D352F8">
        <w:rPr>
          <w:rFonts w:ascii="Times New Roman" w:hAnsi="Times New Roman" w:cs="Times New Roman"/>
          <w:sz w:val="28"/>
          <w:szCs w:val="28"/>
        </w:rPr>
        <w:t>404</w:t>
      </w:r>
      <w:r w:rsidRPr="0054118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52F8">
        <w:rPr>
          <w:rFonts w:ascii="Times New Roman" w:hAnsi="Times New Roman" w:cs="Times New Roman"/>
          <w:sz w:val="28"/>
          <w:szCs w:val="28"/>
        </w:rPr>
        <w:t>408</w:t>
      </w:r>
      <w:r w:rsidRPr="00541185">
        <w:rPr>
          <w:rFonts w:ascii="Times New Roman" w:hAnsi="Times New Roman" w:cs="Times New Roman"/>
          <w:sz w:val="28"/>
          <w:szCs w:val="28"/>
        </w:rPr>
        <w:t>»;</w:t>
      </w:r>
    </w:p>
    <w:p w:rsidR="00232981" w:rsidRPr="00E04943" w:rsidRDefault="000642A9" w:rsidP="009A5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2981" w:rsidRPr="00E04943">
        <w:rPr>
          <w:sz w:val="28"/>
          <w:szCs w:val="28"/>
        </w:rPr>
        <w:t>) в разделе «Сибирский федеральный округ»:</w:t>
      </w:r>
    </w:p>
    <w:p w:rsidR="00232981" w:rsidRDefault="00232981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«Сибирский федеральный округ» цифры «</w:t>
      </w:r>
      <w:r w:rsidR="00D352F8">
        <w:rPr>
          <w:sz w:val="28"/>
          <w:szCs w:val="28"/>
        </w:rPr>
        <w:t>5608</w:t>
      </w:r>
      <w:r w:rsidRPr="00E04943">
        <w:rPr>
          <w:bCs/>
          <w:sz w:val="28"/>
          <w:szCs w:val="28"/>
        </w:rPr>
        <w:t>» зам</w:t>
      </w:r>
      <w:r w:rsidRPr="00E04943">
        <w:rPr>
          <w:sz w:val="28"/>
          <w:szCs w:val="28"/>
        </w:rPr>
        <w:t>енить цифрами «</w:t>
      </w:r>
      <w:r w:rsidR="00D352F8">
        <w:rPr>
          <w:bCs/>
          <w:sz w:val="28"/>
          <w:szCs w:val="28"/>
        </w:rPr>
        <w:t>7541</w:t>
      </w:r>
      <w:r w:rsidRPr="00E04943">
        <w:rPr>
          <w:sz w:val="28"/>
          <w:szCs w:val="28"/>
        </w:rPr>
        <w:t>»;</w:t>
      </w:r>
    </w:p>
    <w:p w:rsidR="00FC1BFD" w:rsidRDefault="00FC1BFD" w:rsidP="00FC1BFD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Алтайский край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30</w:t>
      </w:r>
      <w:r w:rsidRPr="00E04943">
        <w:rPr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80</w:t>
      </w:r>
      <w:r w:rsidRPr="00E04943">
        <w:rPr>
          <w:sz w:val="28"/>
          <w:szCs w:val="28"/>
        </w:rPr>
        <w:t>»;</w:t>
      </w:r>
    </w:p>
    <w:p w:rsidR="00541185" w:rsidRDefault="00541185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Красноярский край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 w:rsidR="00FC1BFD">
        <w:rPr>
          <w:sz w:val="28"/>
          <w:szCs w:val="28"/>
        </w:rPr>
        <w:t>87</w:t>
      </w:r>
      <w:r w:rsidRPr="00E04943">
        <w:rPr>
          <w:sz w:val="28"/>
          <w:szCs w:val="28"/>
        </w:rPr>
        <w:t>» заменить цифрами «</w:t>
      </w:r>
      <w:r w:rsidR="00FC1BFD">
        <w:rPr>
          <w:bCs/>
          <w:sz w:val="28"/>
          <w:szCs w:val="28"/>
        </w:rPr>
        <w:t>400</w:t>
      </w:r>
      <w:r w:rsidRPr="00E04943">
        <w:rPr>
          <w:sz w:val="28"/>
          <w:szCs w:val="28"/>
        </w:rPr>
        <w:t>»;</w:t>
      </w:r>
    </w:p>
    <w:p w:rsidR="00FC1BFD" w:rsidRDefault="00FC1BFD" w:rsidP="00FC1BFD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Иркутская область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1587</w:t>
      </w:r>
      <w:r w:rsidRPr="00E04943">
        <w:rPr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1964</w:t>
      </w:r>
      <w:r w:rsidRPr="00E04943">
        <w:rPr>
          <w:sz w:val="28"/>
          <w:szCs w:val="28"/>
        </w:rPr>
        <w:t>»;</w:t>
      </w:r>
    </w:p>
    <w:p w:rsidR="00FC1BFD" w:rsidRDefault="00FC1BFD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Кемеровская область - Кузбасс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129</w:t>
      </w:r>
      <w:r w:rsidRPr="00E04943">
        <w:rPr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339</w:t>
      </w:r>
      <w:r w:rsidRPr="00E04943">
        <w:rPr>
          <w:sz w:val="28"/>
          <w:szCs w:val="28"/>
        </w:rPr>
        <w:t>»;</w:t>
      </w:r>
    </w:p>
    <w:p w:rsidR="00541185" w:rsidRDefault="00541185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Новосибирская область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 w:rsidR="00FC1BFD">
        <w:rPr>
          <w:sz w:val="28"/>
          <w:szCs w:val="28"/>
        </w:rPr>
        <w:t>1277</w:t>
      </w:r>
      <w:r w:rsidRPr="00E04943">
        <w:rPr>
          <w:sz w:val="28"/>
          <w:szCs w:val="28"/>
        </w:rPr>
        <w:t>» заменить цифрами «</w:t>
      </w:r>
      <w:r w:rsidR="00FC1BFD">
        <w:rPr>
          <w:bCs/>
          <w:sz w:val="28"/>
          <w:szCs w:val="28"/>
        </w:rPr>
        <w:t>1760</w:t>
      </w:r>
      <w:r w:rsidRPr="00E04943">
        <w:rPr>
          <w:sz w:val="28"/>
          <w:szCs w:val="28"/>
        </w:rPr>
        <w:t>»;</w:t>
      </w:r>
    </w:p>
    <w:p w:rsidR="00541185" w:rsidRDefault="00541185" w:rsidP="009A5CA7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Омская область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 w:rsidR="00FC1BFD">
        <w:rPr>
          <w:sz w:val="28"/>
          <w:szCs w:val="28"/>
        </w:rPr>
        <w:t>1925</w:t>
      </w:r>
      <w:r w:rsidRPr="00E04943">
        <w:rPr>
          <w:sz w:val="28"/>
          <w:szCs w:val="28"/>
        </w:rPr>
        <w:t>» заменить цифрами «</w:t>
      </w:r>
      <w:r w:rsidR="00FC1BFD">
        <w:rPr>
          <w:sz w:val="28"/>
          <w:szCs w:val="28"/>
        </w:rPr>
        <w:t>2289</w:t>
      </w:r>
      <w:r w:rsidRPr="00E04943">
        <w:rPr>
          <w:sz w:val="28"/>
          <w:szCs w:val="28"/>
        </w:rPr>
        <w:t>»;</w:t>
      </w:r>
    </w:p>
    <w:p w:rsidR="00232981" w:rsidRDefault="00232981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643D78" w:rsidRPr="00E04943">
        <w:rPr>
          <w:rFonts w:ascii="Times New Roman" w:hAnsi="Times New Roman" w:cs="Times New Roman"/>
          <w:sz w:val="28"/>
          <w:szCs w:val="28"/>
        </w:rPr>
        <w:t>То</w:t>
      </w:r>
      <w:r w:rsidR="009B723F" w:rsidRPr="00E04943">
        <w:rPr>
          <w:rFonts w:ascii="Times New Roman" w:hAnsi="Times New Roman" w:cs="Times New Roman"/>
          <w:sz w:val="28"/>
          <w:szCs w:val="28"/>
        </w:rPr>
        <w:t>мская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</w:t>
      </w:r>
      <w:r w:rsidR="00C104C9">
        <w:rPr>
          <w:rFonts w:ascii="Times New Roman" w:hAnsi="Times New Roman" w:cs="Times New Roman"/>
          <w:sz w:val="28"/>
          <w:szCs w:val="28"/>
        </w:rPr>
        <w:t>у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C104C9">
        <w:rPr>
          <w:rFonts w:ascii="Times New Roman" w:hAnsi="Times New Roman" w:cs="Times New Roman"/>
          <w:sz w:val="28"/>
          <w:szCs w:val="28"/>
        </w:rPr>
        <w:t>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04C9">
        <w:rPr>
          <w:rFonts w:ascii="Times New Roman" w:hAnsi="Times New Roman" w:cs="Times New Roman"/>
          <w:sz w:val="28"/>
          <w:szCs w:val="28"/>
        </w:rPr>
        <w:t>136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232981" w:rsidRPr="004A68EA" w:rsidRDefault="000642A9" w:rsidP="009A5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32981" w:rsidRPr="004A68EA">
        <w:rPr>
          <w:sz w:val="28"/>
          <w:szCs w:val="28"/>
        </w:rPr>
        <w:t>) в разделе «Дальневосточный федеральный округ»:</w:t>
      </w:r>
    </w:p>
    <w:p w:rsidR="00232981" w:rsidRPr="004A68EA" w:rsidRDefault="00232981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68EA">
        <w:rPr>
          <w:rFonts w:ascii="Times New Roman" w:hAnsi="Times New Roman" w:cs="Times New Roman"/>
          <w:sz w:val="28"/>
          <w:szCs w:val="28"/>
        </w:rPr>
        <w:t>в позиции «Дальневосточный федеральный округ» цифры «</w:t>
      </w:r>
      <w:r w:rsidR="00C104C9">
        <w:rPr>
          <w:rFonts w:ascii="Times New Roman" w:hAnsi="Times New Roman" w:cs="Times New Roman"/>
          <w:sz w:val="28"/>
          <w:szCs w:val="28"/>
        </w:rPr>
        <w:t>41544</w:t>
      </w:r>
      <w:r w:rsidRPr="004A68EA">
        <w:rPr>
          <w:rFonts w:ascii="Times New Roman" w:hAnsi="Times New Roman" w:cs="Times New Roman"/>
          <w:bCs/>
          <w:sz w:val="28"/>
          <w:szCs w:val="28"/>
        </w:rPr>
        <w:t>» зам</w:t>
      </w:r>
      <w:r w:rsidRPr="004A68EA">
        <w:rPr>
          <w:rFonts w:ascii="Times New Roman" w:hAnsi="Times New Roman" w:cs="Times New Roman"/>
          <w:sz w:val="28"/>
          <w:szCs w:val="28"/>
        </w:rPr>
        <w:t>енить цифрами «</w:t>
      </w:r>
      <w:r w:rsidR="00C104C9">
        <w:rPr>
          <w:rFonts w:ascii="Times New Roman" w:hAnsi="Times New Roman" w:cs="Times New Roman"/>
          <w:sz w:val="28"/>
          <w:szCs w:val="28"/>
        </w:rPr>
        <w:t>44189</w:t>
      </w:r>
      <w:r w:rsidRPr="004A68EA">
        <w:rPr>
          <w:rFonts w:ascii="Times New Roman" w:hAnsi="Times New Roman" w:cs="Times New Roman"/>
          <w:sz w:val="28"/>
          <w:szCs w:val="28"/>
        </w:rPr>
        <w:t>»;</w:t>
      </w:r>
    </w:p>
    <w:p w:rsidR="00541185" w:rsidRDefault="00541185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C104C9">
        <w:rPr>
          <w:rFonts w:ascii="Times New Roman" w:hAnsi="Times New Roman" w:cs="Times New Roman"/>
          <w:sz w:val="28"/>
          <w:szCs w:val="28"/>
        </w:rPr>
        <w:t>Камчатский край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 w:rsidR="00742C30"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C104C9">
        <w:rPr>
          <w:rFonts w:ascii="Times New Roman" w:hAnsi="Times New Roman" w:cs="Times New Roman"/>
          <w:sz w:val="28"/>
          <w:szCs w:val="28"/>
        </w:rPr>
        <w:t>601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04C9">
        <w:rPr>
          <w:rFonts w:ascii="Times New Roman" w:hAnsi="Times New Roman" w:cs="Times New Roman"/>
          <w:sz w:val="28"/>
          <w:szCs w:val="28"/>
        </w:rPr>
        <w:t>612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742C30" w:rsidRDefault="00742C30" w:rsidP="00742C3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 w:rsidR="00C104C9">
        <w:rPr>
          <w:rFonts w:ascii="Times New Roman" w:hAnsi="Times New Roman" w:cs="Times New Roman"/>
          <w:sz w:val="28"/>
          <w:szCs w:val="28"/>
        </w:rPr>
        <w:t>Приморский</w:t>
      </w:r>
      <w:r>
        <w:rPr>
          <w:rFonts w:ascii="Times New Roman" w:hAnsi="Times New Roman" w:cs="Times New Roman"/>
          <w:sz w:val="28"/>
          <w:szCs w:val="28"/>
        </w:rPr>
        <w:t xml:space="preserve"> край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 w:rsidR="00C104C9">
        <w:rPr>
          <w:rFonts w:ascii="Times New Roman" w:hAnsi="Times New Roman" w:cs="Times New Roman"/>
          <w:sz w:val="28"/>
          <w:szCs w:val="28"/>
        </w:rPr>
        <w:t>4569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04C9">
        <w:rPr>
          <w:rFonts w:ascii="Times New Roman" w:hAnsi="Times New Roman" w:cs="Times New Roman"/>
          <w:sz w:val="28"/>
          <w:szCs w:val="28"/>
        </w:rPr>
        <w:t>5966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C104C9" w:rsidRPr="00E04943" w:rsidRDefault="00C104C9" w:rsidP="00C104C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Хабаровский край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7235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7621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085897" w:rsidRPr="00E04943" w:rsidRDefault="00085897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Амурская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 w:rsidR="00C104C9">
        <w:rPr>
          <w:rFonts w:ascii="Times New Roman" w:hAnsi="Times New Roman" w:cs="Times New Roman"/>
          <w:sz w:val="28"/>
          <w:szCs w:val="28"/>
        </w:rPr>
        <w:t>22276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04C9">
        <w:rPr>
          <w:rFonts w:ascii="Times New Roman" w:hAnsi="Times New Roman" w:cs="Times New Roman"/>
          <w:sz w:val="28"/>
          <w:szCs w:val="28"/>
        </w:rPr>
        <w:t>22610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085897" w:rsidRDefault="00085897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Сахалинская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 w:rsidR="00C104C9">
        <w:rPr>
          <w:rFonts w:ascii="Times New Roman" w:hAnsi="Times New Roman" w:cs="Times New Roman"/>
          <w:sz w:val="28"/>
          <w:szCs w:val="28"/>
        </w:rPr>
        <w:t>409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04C9">
        <w:rPr>
          <w:rFonts w:ascii="Times New Roman" w:hAnsi="Times New Roman" w:cs="Times New Roman"/>
          <w:sz w:val="28"/>
          <w:szCs w:val="28"/>
        </w:rPr>
        <w:t>436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C104C9" w:rsidRDefault="00C104C9" w:rsidP="00C104C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Еврейская автономная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1701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2191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232981" w:rsidRPr="009A5CA7" w:rsidRDefault="000642A9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32981" w:rsidRPr="009A5CA7">
        <w:rPr>
          <w:rFonts w:ascii="Times New Roman" w:hAnsi="Times New Roman" w:cs="Times New Roman"/>
          <w:sz w:val="28"/>
          <w:szCs w:val="28"/>
        </w:rPr>
        <w:t>) в позиции «Резерв квоты по Российской Федерации» цифры «</w:t>
      </w:r>
      <w:r w:rsidR="00C104C9">
        <w:rPr>
          <w:rFonts w:ascii="Times New Roman" w:hAnsi="Times New Roman" w:cs="Times New Roman"/>
          <w:sz w:val="28"/>
          <w:szCs w:val="28"/>
        </w:rPr>
        <w:t>23508</w:t>
      </w:r>
      <w:r w:rsidR="00232981" w:rsidRPr="009A5CA7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04C9">
        <w:rPr>
          <w:rFonts w:ascii="Times New Roman" w:hAnsi="Times New Roman" w:cs="Times New Roman"/>
          <w:sz w:val="28"/>
          <w:szCs w:val="28"/>
        </w:rPr>
        <w:t>10188</w:t>
      </w:r>
      <w:r w:rsidR="00643D78" w:rsidRPr="009A5CA7">
        <w:rPr>
          <w:rFonts w:ascii="Times New Roman" w:hAnsi="Times New Roman" w:cs="Times New Roman"/>
          <w:sz w:val="28"/>
          <w:szCs w:val="28"/>
        </w:rPr>
        <w:t>»</w:t>
      </w:r>
      <w:r w:rsidR="005E7344">
        <w:rPr>
          <w:rFonts w:ascii="Times New Roman" w:hAnsi="Times New Roman" w:cs="Times New Roman"/>
          <w:sz w:val="28"/>
          <w:szCs w:val="28"/>
        </w:rPr>
        <w:t>.</w:t>
      </w:r>
    </w:p>
    <w:p w:rsidR="00232981" w:rsidRPr="009A5CA7" w:rsidRDefault="00232981" w:rsidP="009A5CA7">
      <w:pPr>
        <w:tabs>
          <w:tab w:val="left" w:pos="8460"/>
        </w:tabs>
        <w:ind w:firstLine="720"/>
        <w:jc w:val="both"/>
        <w:rPr>
          <w:sz w:val="28"/>
          <w:szCs w:val="28"/>
        </w:rPr>
      </w:pPr>
      <w:r w:rsidRPr="009A5CA7">
        <w:rPr>
          <w:sz w:val="28"/>
          <w:szCs w:val="28"/>
        </w:rPr>
        <w:t>2. В приложении № 2 «</w:t>
      </w:r>
      <w:r w:rsidR="009A7BF0" w:rsidRPr="009A5CA7">
        <w:rPr>
          <w:sz w:val="28"/>
          <w:szCs w:val="28"/>
        </w:rPr>
        <w:t>Распределение по субъектам Российской Федерации на 20</w:t>
      </w:r>
      <w:r w:rsidR="00F41782">
        <w:rPr>
          <w:sz w:val="28"/>
          <w:szCs w:val="28"/>
        </w:rPr>
        <w:t>2</w:t>
      </w:r>
      <w:r w:rsidR="00C104C9">
        <w:rPr>
          <w:sz w:val="28"/>
          <w:szCs w:val="28"/>
        </w:rPr>
        <w:t>1</w:t>
      </w:r>
      <w:r w:rsidR="009A7BF0" w:rsidRPr="009A5CA7">
        <w:rPr>
          <w:sz w:val="28"/>
          <w:szCs w:val="28"/>
        </w:rPr>
        <w:t xml:space="preserve"> год квоты на выдачу иностранным гражданам, прибывающим в Российскую </w:t>
      </w:r>
      <w:r w:rsidR="009A7BF0" w:rsidRPr="009A5CA7">
        <w:rPr>
          <w:sz w:val="28"/>
          <w:szCs w:val="28"/>
        </w:rPr>
        <w:lastRenderedPageBreak/>
        <w:t>Федерацию на основании визы, разрешений на работу по профессионально-квалификационным группам</w:t>
      </w:r>
      <w:r w:rsidRPr="009A5CA7">
        <w:rPr>
          <w:sz w:val="28"/>
          <w:szCs w:val="28"/>
        </w:rPr>
        <w:t>»</w:t>
      </w:r>
      <w:r w:rsidR="00E9633D">
        <w:rPr>
          <w:sz w:val="28"/>
          <w:szCs w:val="28"/>
        </w:rPr>
        <w:t xml:space="preserve"> к указанному приказу</w:t>
      </w:r>
      <w:r w:rsidRPr="009A5CA7">
        <w:rPr>
          <w:sz w:val="28"/>
          <w:szCs w:val="28"/>
        </w:rPr>
        <w:t xml:space="preserve">: </w:t>
      </w:r>
    </w:p>
    <w:p w:rsidR="00232981" w:rsidRPr="002A3C43" w:rsidRDefault="00232981" w:rsidP="009A5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A5CA7">
        <w:rPr>
          <w:sz w:val="28"/>
          <w:szCs w:val="28"/>
        </w:rPr>
        <w:t>1) в графе «Количество разрешений, шт</w:t>
      </w:r>
      <w:r w:rsidRPr="002A3C43">
        <w:rPr>
          <w:sz w:val="28"/>
          <w:szCs w:val="28"/>
        </w:rPr>
        <w:t>.»:</w:t>
      </w:r>
    </w:p>
    <w:p w:rsidR="00C104C9" w:rsidRDefault="00C104C9" w:rsidP="00C104C9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«Центральный федеральный округ» цифры «</w:t>
      </w:r>
      <w:r w:rsidR="004F11C1">
        <w:rPr>
          <w:sz w:val="28"/>
          <w:szCs w:val="28"/>
        </w:rPr>
        <w:t>17204</w:t>
      </w:r>
      <w:r w:rsidRPr="00E04943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19434</w:t>
      </w:r>
      <w:r w:rsidRPr="00E04943">
        <w:rPr>
          <w:sz w:val="28"/>
          <w:szCs w:val="28"/>
        </w:rPr>
        <w:t>»;</w:t>
      </w:r>
    </w:p>
    <w:p w:rsidR="00C104C9" w:rsidRDefault="00C104C9" w:rsidP="00C104C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«Северо-Западный федеральный округ» цифры «</w:t>
      </w:r>
      <w:r>
        <w:rPr>
          <w:rFonts w:ascii="Times New Roman" w:hAnsi="Times New Roman" w:cs="Times New Roman"/>
          <w:sz w:val="28"/>
          <w:szCs w:val="28"/>
        </w:rPr>
        <w:t>5140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8098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C104C9" w:rsidRDefault="00C104C9" w:rsidP="00C104C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«Южный федеральный округ» цифры «</w:t>
      </w:r>
      <w:r>
        <w:rPr>
          <w:rFonts w:ascii="Times New Roman" w:hAnsi="Times New Roman" w:cs="Times New Roman"/>
          <w:sz w:val="28"/>
          <w:szCs w:val="28"/>
        </w:rPr>
        <w:t>415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477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C104C9" w:rsidRPr="00E04943" w:rsidRDefault="00C104C9" w:rsidP="00C104C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</w:t>
      </w:r>
      <w:r>
        <w:rPr>
          <w:rFonts w:ascii="Times New Roman" w:hAnsi="Times New Roman" w:cs="Times New Roman"/>
          <w:sz w:val="28"/>
          <w:szCs w:val="28"/>
        </w:rPr>
        <w:t>5308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5763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C104C9" w:rsidRPr="00E04943" w:rsidRDefault="00C104C9" w:rsidP="00C104C9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«Уральский федеральный округ» цифры «</w:t>
      </w:r>
      <w:r>
        <w:rPr>
          <w:sz w:val="28"/>
          <w:szCs w:val="28"/>
        </w:rPr>
        <w:t>4264</w:t>
      </w:r>
      <w:r w:rsidRPr="00E04943">
        <w:rPr>
          <w:bCs/>
          <w:sz w:val="28"/>
          <w:szCs w:val="28"/>
        </w:rPr>
        <w:t>» зам</w:t>
      </w:r>
      <w:r w:rsidRPr="00E04943">
        <w:rPr>
          <w:sz w:val="28"/>
          <w:szCs w:val="28"/>
        </w:rPr>
        <w:t>енить цифрами «</w:t>
      </w:r>
      <w:r>
        <w:rPr>
          <w:bCs/>
          <w:sz w:val="28"/>
          <w:szCs w:val="28"/>
        </w:rPr>
        <w:t>6142</w:t>
      </w:r>
      <w:r w:rsidRPr="00E04943">
        <w:rPr>
          <w:sz w:val="28"/>
          <w:szCs w:val="28"/>
        </w:rPr>
        <w:t>»;</w:t>
      </w:r>
    </w:p>
    <w:p w:rsidR="00C104C9" w:rsidRDefault="00C104C9" w:rsidP="00C104C9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«Сибирский федеральный округ» цифры «</w:t>
      </w:r>
      <w:r>
        <w:rPr>
          <w:sz w:val="28"/>
          <w:szCs w:val="28"/>
        </w:rPr>
        <w:t>5608</w:t>
      </w:r>
      <w:r w:rsidRPr="00E04943">
        <w:rPr>
          <w:bCs/>
          <w:sz w:val="28"/>
          <w:szCs w:val="28"/>
        </w:rPr>
        <w:t>» зам</w:t>
      </w:r>
      <w:r w:rsidRPr="00E04943">
        <w:rPr>
          <w:sz w:val="28"/>
          <w:szCs w:val="28"/>
        </w:rPr>
        <w:t>енить цифрами «</w:t>
      </w:r>
      <w:r>
        <w:rPr>
          <w:bCs/>
          <w:sz w:val="28"/>
          <w:szCs w:val="28"/>
        </w:rPr>
        <w:t>7541</w:t>
      </w:r>
      <w:r w:rsidRPr="00E04943">
        <w:rPr>
          <w:sz w:val="28"/>
          <w:szCs w:val="28"/>
        </w:rPr>
        <w:t>»;</w:t>
      </w:r>
    </w:p>
    <w:p w:rsidR="00C104C9" w:rsidRPr="004A68EA" w:rsidRDefault="00C104C9" w:rsidP="00C104C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68EA">
        <w:rPr>
          <w:rFonts w:ascii="Times New Roman" w:hAnsi="Times New Roman" w:cs="Times New Roman"/>
          <w:sz w:val="28"/>
          <w:szCs w:val="28"/>
        </w:rPr>
        <w:t>в позиции «Дальневосточный федеральный округ» цифры «</w:t>
      </w:r>
      <w:r>
        <w:rPr>
          <w:rFonts w:ascii="Times New Roman" w:hAnsi="Times New Roman" w:cs="Times New Roman"/>
          <w:sz w:val="28"/>
          <w:szCs w:val="28"/>
        </w:rPr>
        <w:t>41544</w:t>
      </w:r>
      <w:r w:rsidRPr="004A68EA">
        <w:rPr>
          <w:rFonts w:ascii="Times New Roman" w:hAnsi="Times New Roman" w:cs="Times New Roman"/>
          <w:bCs/>
          <w:sz w:val="28"/>
          <w:szCs w:val="28"/>
        </w:rPr>
        <w:t>» зам</w:t>
      </w:r>
      <w:r w:rsidRPr="004A68EA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44189</w:t>
      </w:r>
      <w:r w:rsidRPr="004A68EA">
        <w:rPr>
          <w:rFonts w:ascii="Times New Roman" w:hAnsi="Times New Roman" w:cs="Times New Roman"/>
          <w:sz w:val="28"/>
          <w:szCs w:val="28"/>
        </w:rPr>
        <w:t>»;</w:t>
      </w:r>
    </w:p>
    <w:p w:rsidR="00F41782" w:rsidRDefault="00F41782" w:rsidP="00F41782">
      <w:pPr>
        <w:ind w:firstLine="720"/>
        <w:jc w:val="both"/>
        <w:rPr>
          <w:sz w:val="28"/>
          <w:szCs w:val="28"/>
        </w:rPr>
      </w:pPr>
      <w:r w:rsidRPr="009A5CA7">
        <w:rPr>
          <w:sz w:val="28"/>
          <w:szCs w:val="28"/>
        </w:rPr>
        <w:t>в позиции «Резерв квоты по Российской Федерации» цифры «</w:t>
      </w:r>
      <w:r w:rsidR="00C104C9">
        <w:rPr>
          <w:sz w:val="28"/>
          <w:szCs w:val="28"/>
        </w:rPr>
        <w:t>23508</w:t>
      </w:r>
      <w:r w:rsidRPr="009A5CA7">
        <w:rPr>
          <w:sz w:val="28"/>
          <w:szCs w:val="28"/>
        </w:rPr>
        <w:t>» заменить цифрами «</w:t>
      </w:r>
      <w:r w:rsidR="00C104C9">
        <w:rPr>
          <w:sz w:val="28"/>
          <w:szCs w:val="28"/>
        </w:rPr>
        <w:t>10188</w:t>
      </w:r>
      <w:r w:rsidRPr="009A5CA7">
        <w:rPr>
          <w:sz w:val="28"/>
          <w:szCs w:val="28"/>
        </w:rPr>
        <w:t>»</w:t>
      </w:r>
      <w:r w:rsidR="005E7344" w:rsidRPr="005E7344">
        <w:rPr>
          <w:sz w:val="28"/>
          <w:szCs w:val="28"/>
        </w:rPr>
        <w:t>;</w:t>
      </w:r>
    </w:p>
    <w:p w:rsidR="00C104C9" w:rsidRDefault="00C104C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2) позицию «Брянская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C70089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«Брянская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12»;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3) позицию «Калужская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3958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«Калужская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927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37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55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544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13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225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22»;</w:t>
            </w:r>
          </w:p>
        </w:tc>
      </w:tr>
    </w:tbl>
    <w:p w:rsidR="00C104C9" w:rsidRPr="009C3958" w:rsidRDefault="00C104C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4) позицию «Костромская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C70089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«Костромская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307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33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229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22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11»;</w:t>
            </w:r>
          </w:p>
        </w:tc>
      </w:tr>
    </w:tbl>
    <w:p w:rsidR="00C104C9" w:rsidRPr="009C3958" w:rsidRDefault="00C104C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5) позицию «Курская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C70089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«Курская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220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50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170»;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6) позицию «Московская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«Московская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5 567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234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90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43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21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75</w:t>
            </w:r>
          </w:p>
        </w:tc>
      </w:tr>
      <w:tr w:rsidR="00C70089" w:rsidRPr="009C3958" w:rsidTr="00DA28CE">
        <w:trPr>
          <w:trHeight w:val="9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286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71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4 320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346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66»;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7) позицию «Рязанская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C70089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«Рязанская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1 359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49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1 289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8) позицию «Смоленская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C70089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«Смоленская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85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45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20»;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9) позицию «Тульская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«Тульская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4 510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181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57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58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46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136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958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141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2 694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C70089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124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16</w:t>
            </w:r>
          </w:p>
        </w:tc>
      </w:tr>
      <w:tr w:rsidR="00C70089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97»;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10) позицию «г. Москва»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C70089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«г. Москва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3 675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315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139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118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27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148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1 243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156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109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</w:t>
            </w:r>
          </w:p>
        </w:tc>
      </w:tr>
      <w:tr w:rsidR="00C70089" w:rsidRPr="009C3958" w:rsidTr="00C70089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117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36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1 246»;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11) позицию «Архангельская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C70089" w:rsidRPr="009C3958" w:rsidTr="00C70089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«Архангельская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C70089" w:rsidRPr="009C3958" w:rsidTr="00C70089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089" w:rsidRPr="009C3958" w:rsidRDefault="00C70089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C70089" w:rsidRPr="009C3958" w:rsidRDefault="00C70089" w:rsidP="00C700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12) позицию «</w:t>
      </w:r>
      <w:r w:rsidR="005840A6" w:rsidRPr="009C3958">
        <w:rPr>
          <w:sz w:val="28"/>
          <w:szCs w:val="28"/>
        </w:rPr>
        <w:t>Ленинградская</w:t>
      </w:r>
      <w:r w:rsidRPr="009C3958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5840A6" w:rsidRPr="009C3958" w:rsidTr="005840A6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«Ленинградская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2 244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104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114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116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118</w:t>
            </w:r>
          </w:p>
        </w:tc>
      </w:tr>
      <w:tr w:rsidR="005840A6" w:rsidRPr="009C3958" w:rsidTr="005840A6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738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334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468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25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92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115»;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5840A6" w:rsidRPr="009C3958" w:rsidRDefault="005840A6" w:rsidP="00584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13) позицию «Мурманская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5840A6" w:rsidRPr="009C3958" w:rsidTr="005840A6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«Мурманская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2 064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241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116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76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811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543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164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99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DA28CE" w:rsidRDefault="00DA28CE" w:rsidP="00584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840A6" w:rsidRPr="009C3958" w:rsidRDefault="005840A6" w:rsidP="00584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14) позицию «г. Санкт-Петербург»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5840A6" w:rsidRPr="009C3958" w:rsidTr="005840A6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«г. Санкт-Петербург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2 287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266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13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28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366</w:t>
            </w:r>
          </w:p>
        </w:tc>
      </w:tr>
      <w:tr w:rsidR="005840A6" w:rsidRPr="009C3958" w:rsidTr="005840A6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444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35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557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68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5840A6" w:rsidRPr="009C3958" w:rsidTr="005840A6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501»;</w:t>
            </w:r>
          </w:p>
        </w:tc>
      </w:tr>
    </w:tbl>
    <w:p w:rsidR="00C70089" w:rsidRPr="009C3958" w:rsidRDefault="00C70089" w:rsidP="00F41782">
      <w:pPr>
        <w:ind w:firstLine="720"/>
        <w:jc w:val="both"/>
        <w:rPr>
          <w:sz w:val="28"/>
          <w:szCs w:val="28"/>
        </w:rPr>
      </w:pPr>
    </w:p>
    <w:p w:rsidR="005840A6" w:rsidRPr="009C3958" w:rsidRDefault="005840A6" w:rsidP="00584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</w:t>
      </w:r>
      <w:r w:rsidR="00DA28CE">
        <w:rPr>
          <w:sz w:val="28"/>
          <w:szCs w:val="28"/>
        </w:rPr>
        <w:t>5</w:t>
      </w:r>
      <w:r w:rsidRPr="009C3958">
        <w:rPr>
          <w:sz w:val="28"/>
          <w:szCs w:val="28"/>
        </w:rPr>
        <w:t>) позицию «Республика Адыгея (Адыгея)»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5840A6" w:rsidRPr="009C3958" w:rsidTr="005840A6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«Республика Адыгея (Адыгея)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5840A6" w:rsidRPr="009C3958" w:rsidTr="005840A6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15»;</w:t>
            </w:r>
          </w:p>
        </w:tc>
      </w:tr>
    </w:tbl>
    <w:p w:rsidR="00C104C9" w:rsidRPr="009C3958" w:rsidRDefault="00C104C9" w:rsidP="00F41782">
      <w:pPr>
        <w:ind w:firstLine="720"/>
        <w:jc w:val="both"/>
        <w:rPr>
          <w:sz w:val="28"/>
          <w:szCs w:val="28"/>
        </w:rPr>
      </w:pPr>
    </w:p>
    <w:p w:rsidR="005840A6" w:rsidRPr="009C3958" w:rsidRDefault="005840A6" w:rsidP="00584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</w:t>
      </w:r>
      <w:r w:rsidR="00DA28CE">
        <w:rPr>
          <w:sz w:val="28"/>
          <w:szCs w:val="28"/>
        </w:rPr>
        <w:t>6</w:t>
      </w:r>
      <w:r w:rsidRPr="009C3958">
        <w:rPr>
          <w:sz w:val="28"/>
          <w:szCs w:val="28"/>
        </w:rPr>
        <w:t>) позицию «Республика Крым»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5840A6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«Республика Крым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64</w:t>
            </w:r>
          </w:p>
        </w:tc>
      </w:tr>
      <w:tr w:rsidR="005840A6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5840A6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</w:t>
            </w:r>
          </w:p>
        </w:tc>
      </w:tr>
      <w:tr w:rsidR="005840A6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5840A6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</w:t>
            </w:r>
          </w:p>
        </w:tc>
      </w:tr>
      <w:tr w:rsidR="005840A6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</w:t>
            </w:r>
          </w:p>
        </w:tc>
      </w:tr>
      <w:tr w:rsidR="005840A6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25</w:t>
            </w:r>
          </w:p>
        </w:tc>
      </w:tr>
      <w:tr w:rsidR="005840A6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840A6" w:rsidRPr="009C3958" w:rsidRDefault="005840A6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14»;</w:t>
            </w:r>
          </w:p>
        </w:tc>
      </w:tr>
    </w:tbl>
    <w:p w:rsidR="00C104C9" w:rsidRPr="009C3958" w:rsidRDefault="00C104C9" w:rsidP="00F41782">
      <w:pPr>
        <w:ind w:firstLine="720"/>
        <w:jc w:val="both"/>
        <w:rPr>
          <w:sz w:val="28"/>
          <w:szCs w:val="28"/>
        </w:rPr>
      </w:pPr>
    </w:p>
    <w:p w:rsidR="00EE577F" w:rsidRPr="009C3958" w:rsidRDefault="00EE577F" w:rsidP="00EE577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</w:t>
      </w:r>
      <w:r w:rsidR="00DA28CE">
        <w:rPr>
          <w:sz w:val="28"/>
          <w:szCs w:val="28"/>
        </w:rPr>
        <w:t>7</w:t>
      </w:r>
      <w:r w:rsidRPr="009C3958">
        <w:rPr>
          <w:sz w:val="28"/>
          <w:szCs w:val="28"/>
        </w:rPr>
        <w:t>) позицию «Краснодарский край»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B74C7D" w:rsidRPr="00B74C7D" w:rsidTr="00B74C7D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Pr="00B74C7D">
              <w:rPr>
                <w:b/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b/>
                <w:bCs/>
                <w:sz w:val="28"/>
                <w:szCs w:val="28"/>
              </w:rPr>
            </w:pPr>
            <w:r w:rsidRPr="00B74C7D">
              <w:rPr>
                <w:b/>
                <w:bCs/>
                <w:sz w:val="28"/>
                <w:szCs w:val="28"/>
              </w:rPr>
              <w:t>94</w:t>
            </w:r>
          </w:p>
        </w:tc>
      </w:tr>
      <w:tr w:rsidR="00B74C7D" w:rsidRPr="00B74C7D" w:rsidTr="00B74C7D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B74C7D">
              <w:rPr>
                <w:sz w:val="28"/>
                <w:szCs w:val="28"/>
              </w:rPr>
              <w:t>предприятий</w:t>
            </w:r>
            <w:proofErr w:type="gramEnd"/>
            <w:r w:rsidRPr="00B74C7D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32</w:t>
            </w:r>
          </w:p>
        </w:tc>
      </w:tr>
      <w:tr w:rsidR="00B74C7D" w:rsidRPr="00B74C7D" w:rsidTr="00B74C7D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12</w:t>
            </w:r>
          </w:p>
        </w:tc>
      </w:tr>
      <w:tr w:rsidR="00B74C7D" w:rsidRPr="00B74C7D" w:rsidTr="00B74C7D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1</w:t>
            </w:r>
          </w:p>
        </w:tc>
      </w:tr>
      <w:tr w:rsidR="00B74C7D" w:rsidRPr="00B74C7D" w:rsidTr="00B74C7D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5</w:t>
            </w:r>
          </w:p>
        </w:tc>
      </w:tr>
      <w:tr w:rsidR="00B74C7D" w:rsidRPr="00B74C7D" w:rsidTr="00B74C7D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4</w:t>
            </w:r>
          </w:p>
        </w:tc>
      </w:tr>
      <w:tr w:rsidR="00B74C7D" w:rsidRPr="00B74C7D" w:rsidTr="00B74C7D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8</w:t>
            </w:r>
          </w:p>
        </w:tc>
      </w:tr>
      <w:tr w:rsidR="00B74C7D" w:rsidRPr="00B74C7D" w:rsidTr="00B74C7D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5</w:t>
            </w:r>
          </w:p>
        </w:tc>
      </w:tr>
      <w:tr w:rsidR="00B74C7D" w:rsidRPr="00B74C7D" w:rsidTr="00B74C7D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3</w:t>
            </w:r>
          </w:p>
        </w:tc>
      </w:tr>
      <w:tr w:rsidR="00B74C7D" w:rsidRPr="00B74C7D" w:rsidTr="00B74C7D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C7D" w:rsidRPr="00B74C7D" w:rsidRDefault="00B74C7D">
            <w:pPr>
              <w:jc w:val="center"/>
              <w:rPr>
                <w:sz w:val="28"/>
                <w:szCs w:val="28"/>
              </w:rPr>
            </w:pPr>
            <w:r w:rsidRPr="00B74C7D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»;</w:t>
            </w:r>
          </w:p>
        </w:tc>
      </w:tr>
    </w:tbl>
    <w:p w:rsidR="00C104C9" w:rsidRPr="009C3958" w:rsidRDefault="00C104C9" w:rsidP="00F41782">
      <w:pPr>
        <w:ind w:firstLine="720"/>
        <w:jc w:val="both"/>
        <w:rPr>
          <w:sz w:val="28"/>
          <w:szCs w:val="28"/>
        </w:rPr>
      </w:pPr>
    </w:p>
    <w:p w:rsidR="00EE577F" w:rsidRPr="009C3958" w:rsidRDefault="00EE577F" w:rsidP="00EE577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1</w:t>
      </w:r>
      <w:r w:rsidR="00DA28CE">
        <w:rPr>
          <w:sz w:val="28"/>
          <w:szCs w:val="28"/>
        </w:rPr>
        <w:t>8</w:t>
      </w:r>
      <w:r w:rsidRPr="009C3958">
        <w:rPr>
          <w:sz w:val="28"/>
          <w:szCs w:val="28"/>
        </w:rPr>
        <w:t>) позицию «Волгоградская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EE577F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«Волгоградская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142</w:t>
            </w:r>
          </w:p>
        </w:tc>
      </w:tr>
      <w:tr w:rsidR="009C3958" w:rsidRPr="009C3958" w:rsidTr="00EE577F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25</w:t>
            </w:r>
          </w:p>
        </w:tc>
      </w:tr>
      <w:tr w:rsidR="009C3958" w:rsidRPr="009C3958" w:rsidTr="00EE577F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9C3958" w:rsidRPr="009C3958" w:rsidTr="00EE577F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30</w:t>
            </w:r>
          </w:p>
        </w:tc>
      </w:tr>
      <w:tr w:rsidR="009C3958" w:rsidRPr="009C3958" w:rsidTr="00EE577F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48</w:t>
            </w:r>
          </w:p>
        </w:tc>
      </w:tr>
      <w:tr w:rsidR="009C3958" w:rsidRPr="009C3958" w:rsidTr="00EE577F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EE577F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26</w:t>
            </w:r>
          </w:p>
        </w:tc>
      </w:tr>
      <w:tr w:rsidR="009C3958" w:rsidRPr="009C3958" w:rsidTr="00EE577F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77F" w:rsidRPr="009C3958" w:rsidRDefault="00EE577F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7»;</w:t>
            </w:r>
          </w:p>
        </w:tc>
      </w:tr>
    </w:tbl>
    <w:p w:rsidR="00C104C9" w:rsidRPr="009C3958" w:rsidRDefault="00C104C9" w:rsidP="00F41782">
      <w:pPr>
        <w:ind w:firstLine="720"/>
        <w:jc w:val="both"/>
        <w:rPr>
          <w:sz w:val="28"/>
          <w:szCs w:val="28"/>
        </w:rPr>
      </w:pPr>
    </w:p>
    <w:p w:rsidR="00EE577F" w:rsidRPr="009C3958" w:rsidRDefault="00DA28CE" w:rsidP="00EE577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E577F" w:rsidRPr="009C3958">
        <w:rPr>
          <w:sz w:val="28"/>
          <w:szCs w:val="28"/>
        </w:rPr>
        <w:t>) позицию «</w:t>
      </w:r>
      <w:r w:rsidR="007A4112" w:rsidRPr="009C3958">
        <w:rPr>
          <w:sz w:val="28"/>
          <w:szCs w:val="28"/>
        </w:rPr>
        <w:t>Ростовская</w:t>
      </w:r>
      <w:r w:rsidR="00EE577F" w:rsidRPr="009C3958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«Ростовская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120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19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46»;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7A4112" w:rsidRPr="009C3958" w:rsidRDefault="007A4112" w:rsidP="007A4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0</w:t>
      </w:r>
      <w:r w:rsidRPr="009C3958">
        <w:rPr>
          <w:sz w:val="28"/>
          <w:szCs w:val="28"/>
        </w:rPr>
        <w:t>) позицию «Республика Татарстан (Татарстан)»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7A4112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«Республика Татарстан (Татарстан)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2 513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48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175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92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1 201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614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276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62»;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7A4112" w:rsidRPr="009C3958" w:rsidRDefault="007A4112" w:rsidP="007A4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1</w:t>
      </w:r>
      <w:r w:rsidRPr="009C3958">
        <w:rPr>
          <w:sz w:val="28"/>
          <w:szCs w:val="28"/>
        </w:rPr>
        <w:t>) позицию «Нижегородская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«Нижегородская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2 196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367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921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554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68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33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35»;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7A4112" w:rsidRPr="009C3958" w:rsidRDefault="007A4112" w:rsidP="007A4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2</w:t>
      </w:r>
      <w:r w:rsidRPr="009C3958">
        <w:rPr>
          <w:sz w:val="28"/>
          <w:szCs w:val="28"/>
        </w:rPr>
        <w:t>) позицию «Пензенская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7A4112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«Пензенская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306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40</w:t>
            </w:r>
          </w:p>
        </w:tc>
      </w:tr>
      <w:tr w:rsidR="009C3958" w:rsidRPr="009C3958" w:rsidTr="007A4112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51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25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81</w:t>
            </w:r>
          </w:p>
        </w:tc>
      </w:tr>
      <w:tr w:rsidR="009C3958" w:rsidRPr="009C3958" w:rsidTr="007A4112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</w:t>
            </w:r>
          </w:p>
        </w:tc>
      </w:tr>
      <w:tr w:rsidR="009C3958" w:rsidRPr="009C3958" w:rsidTr="007A4112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77»;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7A4112" w:rsidRPr="009C3958" w:rsidRDefault="007A4112" w:rsidP="007A4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3</w:t>
      </w:r>
      <w:r w:rsidRPr="009C3958">
        <w:rPr>
          <w:sz w:val="28"/>
          <w:szCs w:val="28"/>
        </w:rPr>
        <w:t>) позицию «Самарская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«Самарская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74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</w:t>
            </w:r>
          </w:p>
        </w:tc>
      </w:tr>
      <w:tr w:rsidR="009C3958" w:rsidRPr="009C3958" w:rsidTr="00DA28CE">
        <w:trPr>
          <w:trHeight w:val="9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A4112" w:rsidRPr="009C3958" w:rsidRDefault="007A4112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40»;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1247" w:rsidRPr="009C3958" w:rsidRDefault="009C1247" w:rsidP="009C12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4</w:t>
      </w:r>
      <w:r w:rsidRPr="009C3958">
        <w:rPr>
          <w:sz w:val="28"/>
          <w:szCs w:val="28"/>
        </w:rPr>
        <w:t>) позицию «Свердловская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1247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«Свердловская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3 271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221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1 651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486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65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184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253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202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176»;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1247" w:rsidRPr="009C3958" w:rsidRDefault="009C1247" w:rsidP="009C12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5</w:t>
      </w:r>
      <w:r w:rsidRPr="009C3958">
        <w:rPr>
          <w:sz w:val="28"/>
          <w:szCs w:val="28"/>
        </w:rPr>
        <w:t>) позицию «Тюменская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«Тюменская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1 593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109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38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850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37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429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20»;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1247" w:rsidRPr="009C3958" w:rsidRDefault="009C1247" w:rsidP="009C12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6</w:t>
      </w:r>
      <w:r w:rsidRPr="009C3958">
        <w:rPr>
          <w:sz w:val="28"/>
          <w:szCs w:val="28"/>
        </w:rPr>
        <w:t>) позицию «Челябинская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1247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«Челябинская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657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57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410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40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100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30»;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1247" w:rsidRPr="009C3958" w:rsidRDefault="009C1247" w:rsidP="009C12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7</w:t>
      </w:r>
      <w:r w:rsidRPr="009C3958">
        <w:rPr>
          <w:sz w:val="28"/>
          <w:szCs w:val="28"/>
        </w:rPr>
        <w:t>) позицию «Ханты-Мансийский автономный округ - Югра»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«Ханты-Мансийский автономный округ - Югра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200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20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50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38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49»;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1247" w:rsidRPr="009C3958" w:rsidRDefault="009C1247" w:rsidP="009C12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2</w:t>
      </w:r>
      <w:r w:rsidR="00DA28CE">
        <w:rPr>
          <w:sz w:val="28"/>
          <w:szCs w:val="28"/>
        </w:rPr>
        <w:t>8</w:t>
      </w:r>
      <w:r w:rsidRPr="009C3958">
        <w:rPr>
          <w:sz w:val="28"/>
          <w:szCs w:val="28"/>
        </w:rPr>
        <w:t>) позицию «Ямало-Ненецкий автономный округ»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1247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lastRenderedPageBreak/>
              <w:t>«Ямало-Ненецкий автономный округ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408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64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37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16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114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128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1247" w:rsidRPr="009C3958" w:rsidRDefault="00DA28CE" w:rsidP="009C12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9C1247" w:rsidRPr="009C3958">
        <w:rPr>
          <w:sz w:val="28"/>
          <w:szCs w:val="28"/>
        </w:rPr>
        <w:t>) позицию «Алтайский край»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1247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«Алтайский край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80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51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1247" w:rsidRPr="009C3958" w:rsidRDefault="009C1247" w:rsidP="009C12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0</w:t>
      </w:r>
      <w:r w:rsidRPr="009C3958">
        <w:rPr>
          <w:sz w:val="28"/>
          <w:szCs w:val="28"/>
        </w:rPr>
        <w:t>) позицию «Красноярский край»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1247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«Красноярский край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400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133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9C1247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12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40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72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62</w:t>
            </w:r>
          </w:p>
        </w:tc>
      </w:tr>
      <w:tr w:rsidR="009C3958" w:rsidRPr="009C3958" w:rsidTr="009C1247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26</w:t>
            </w:r>
          </w:p>
        </w:tc>
      </w:tr>
      <w:tr w:rsidR="009C3958" w:rsidRPr="009C3958" w:rsidTr="009C1247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247" w:rsidRPr="009C3958" w:rsidRDefault="009C1247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33»;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1247" w:rsidRPr="009C3958" w:rsidRDefault="009C1247" w:rsidP="009C12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1</w:t>
      </w:r>
      <w:r w:rsidRPr="009C3958">
        <w:rPr>
          <w:sz w:val="28"/>
          <w:szCs w:val="28"/>
        </w:rPr>
        <w:t>) позицию «</w:t>
      </w:r>
      <w:r w:rsidR="009C3958" w:rsidRPr="009C3958">
        <w:rPr>
          <w:sz w:val="28"/>
          <w:szCs w:val="28"/>
        </w:rPr>
        <w:t>Иркутская область</w:t>
      </w:r>
      <w:r w:rsidRPr="009C3958">
        <w:rPr>
          <w:sz w:val="28"/>
          <w:szCs w:val="28"/>
        </w:rPr>
        <w:t>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«Иркутская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1 964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51</w:t>
            </w:r>
          </w:p>
        </w:tc>
      </w:tr>
      <w:tr w:rsidR="009C3958" w:rsidRPr="009C3958" w:rsidTr="00DA28CE">
        <w:trPr>
          <w:trHeight w:val="9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1 494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130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97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60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19»;</w:t>
            </w:r>
          </w:p>
        </w:tc>
      </w:tr>
    </w:tbl>
    <w:p w:rsidR="00EE577F" w:rsidRPr="009C3958" w:rsidRDefault="00EE577F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2</w:t>
      </w:r>
      <w:r w:rsidRPr="009C3958">
        <w:rPr>
          <w:sz w:val="28"/>
          <w:szCs w:val="28"/>
        </w:rPr>
        <w:t>) позицию «Кемеровская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3958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lastRenderedPageBreak/>
              <w:t>«Кемеровская область - Кузбасс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339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20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53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9C3958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62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31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38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66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21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25»;</w:t>
            </w:r>
          </w:p>
        </w:tc>
      </w:tr>
    </w:tbl>
    <w:p w:rsidR="009C1247" w:rsidRPr="009C3958" w:rsidRDefault="009C1247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3</w:t>
      </w:r>
      <w:r w:rsidRPr="009C3958">
        <w:rPr>
          <w:sz w:val="28"/>
          <w:szCs w:val="28"/>
        </w:rPr>
        <w:t>) позицию «Новосибирская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«Новосибирская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1 760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175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36</w:t>
            </w:r>
          </w:p>
        </w:tc>
      </w:tr>
      <w:tr w:rsidR="009C3958" w:rsidRPr="009C3958" w:rsidTr="00DA28CE">
        <w:trPr>
          <w:trHeight w:val="9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278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150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168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588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32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66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16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40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183»;</w:t>
            </w:r>
          </w:p>
        </w:tc>
      </w:tr>
    </w:tbl>
    <w:p w:rsidR="009C1247" w:rsidRPr="009C3958" w:rsidRDefault="009C1247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4</w:t>
      </w:r>
      <w:r w:rsidRPr="009C3958">
        <w:rPr>
          <w:sz w:val="28"/>
          <w:szCs w:val="28"/>
        </w:rPr>
        <w:t>) позицию «Омская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3958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«Омская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2 289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47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192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126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12</w:t>
            </w:r>
          </w:p>
        </w:tc>
      </w:tr>
      <w:tr w:rsidR="009C3958" w:rsidRPr="009C3958" w:rsidTr="009C3958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131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1 003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274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354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111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17»;</w:t>
            </w:r>
          </w:p>
        </w:tc>
      </w:tr>
    </w:tbl>
    <w:p w:rsidR="009C1247" w:rsidRPr="009C3958" w:rsidRDefault="009C1247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5</w:t>
      </w:r>
      <w:r w:rsidRPr="009C3958">
        <w:rPr>
          <w:sz w:val="28"/>
          <w:szCs w:val="28"/>
        </w:rPr>
        <w:t>) позицию «Томская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«Томская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136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9C3958" w:rsidRPr="009C3958" w:rsidTr="00DA28CE">
        <w:trPr>
          <w:trHeight w:val="9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30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49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19»;</w:t>
            </w:r>
          </w:p>
        </w:tc>
      </w:tr>
    </w:tbl>
    <w:p w:rsidR="009C1247" w:rsidRPr="009C3958" w:rsidRDefault="009C1247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6</w:t>
      </w:r>
      <w:r w:rsidRPr="009C3958">
        <w:rPr>
          <w:sz w:val="28"/>
          <w:szCs w:val="28"/>
        </w:rPr>
        <w:t>) позицию «Камчатский край»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3958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«Камчатский край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612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31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30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30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362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38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20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10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55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15»;</w:t>
            </w:r>
          </w:p>
        </w:tc>
      </w:tr>
    </w:tbl>
    <w:p w:rsidR="009C1247" w:rsidRPr="009C3958" w:rsidRDefault="009C1247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7</w:t>
      </w:r>
      <w:r w:rsidRPr="009C3958">
        <w:rPr>
          <w:sz w:val="28"/>
          <w:szCs w:val="28"/>
        </w:rPr>
        <w:t>) позицию «Приморский край»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«Приморский край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5 966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567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221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51</w:t>
            </w:r>
          </w:p>
        </w:tc>
      </w:tr>
      <w:tr w:rsidR="009C3958" w:rsidRPr="009C3958" w:rsidTr="00DA28CE">
        <w:trPr>
          <w:trHeight w:val="9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2 920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469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732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170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457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25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181»;</w:t>
            </w:r>
          </w:p>
        </w:tc>
      </w:tr>
    </w:tbl>
    <w:p w:rsidR="009C1247" w:rsidRPr="009C3958" w:rsidRDefault="009C1247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3</w:t>
      </w:r>
      <w:r w:rsidR="00DA28CE">
        <w:rPr>
          <w:sz w:val="28"/>
          <w:szCs w:val="28"/>
        </w:rPr>
        <w:t>8</w:t>
      </w:r>
      <w:r w:rsidRPr="009C3958">
        <w:rPr>
          <w:sz w:val="28"/>
          <w:szCs w:val="28"/>
        </w:rPr>
        <w:t>) позицию «Хабаровский край»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«Хабаровский край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7 621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227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193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361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319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541</w:t>
            </w:r>
          </w:p>
        </w:tc>
      </w:tr>
      <w:tr w:rsidR="009C3958" w:rsidRPr="009C3958" w:rsidTr="00DA28CE">
        <w:trPr>
          <w:trHeight w:val="9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363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1 329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733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732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600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844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186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351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766»;</w:t>
            </w:r>
          </w:p>
        </w:tc>
      </w:tr>
    </w:tbl>
    <w:p w:rsidR="009C1247" w:rsidRPr="009C3958" w:rsidRDefault="009C1247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DA28CE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9C3958" w:rsidRPr="009C3958">
        <w:rPr>
          <w:sz w:val="28"/>
          <w:szCs w:val="28"/>
        </w:rPr>
        <w:t>) позицию «Амурская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3958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«Амурская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22 610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1 889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1 555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495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598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249</w:t>
            </w:r>
          </w:p>
        </w:tc>
      </w:tr>
      <w:tr w:rsidR="009C3958" w:rsidRPr="009C3958" w:rsidTr="009C3958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9 625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4 563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517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242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2 291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159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38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374»;</w:t>
            </w:r>
          </w:p>
        </w:tc>
      </w:tr>
    </w:tbl>
    <w:p w:rsidR="009C3958" w:rsidRPr="009C3958" w:rsidRDefault="009C3958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4</w:t>
      </w:r>
      <w:r w:rsidR="00DA28CE">
        <w:rPr>
          <w:sz w:val="28"/>
          <w:szCs w:val="28"/>
        </w:rPr>
        <w:t>0</w:t>
      </w:r>
      <w:r w:rsidRPr="009C3958">
        <w:rPr>
          <w:sz w:val="28"/>
          <w:szCs w:val="28"/>
        </w:rPr>
        <w:t>) позицию «Сахалинская область» 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«Сахалинская область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436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25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11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</w:t>
            </w:r>
          </w:p>
        </w:tc>
      </w:tr>
      <w:tr w:rsidR="009C3958" w:rsidRPr="009C3958" w:rsidTr="00DA28CE">
        <w:trPr>
          <w:trHeight w:val="9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40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184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4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</w:t>
            </w:r>
          </w:p>
        </w:tc>
      </w:tr>
      <w:tr w:rsidR="009C3958" w:rsidRPr="009C3958" w:rsidTr="00DA28CE">
        <w:trPr>
          <w:trHeight w:val="6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2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159</w:t>
            </w:r>
          </w:p>
        </w:tc>
      </w:tr>
      <w:tr w:rsidR="009C3958" w:rsidRPr="009C3958" w:rsidTr="00DA28CE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1»;</w:t>
            </w:r>
          </w:p>
        </w:tc>
      </w:tr>
    </w:tbl>
    <w:p w:rsidR="009C3958" w:rsidRPr="009C3958" w:rsidRDefault="009C3958" w:rsidP="00F41782">
      <w:pPr>
        <w:ind w:firstLine="720"/>
        <w:jc w:val="both"/>
        <w:rPr>
          <w:sz w:val="28"/>
          <w:szCs w:val="28"/>
        </w:rPr>
      </w:pPr>
    </w:p>
    <w:p w:rsidR="009C3958" w:rsidRPr="009C3958" w:rsidRDefault="009C3958" w:rsidP="009C39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3958">
        <w:rPr>
          <w:sz w:val="28"/>
          <w:szCs w:val="28"/>
        </w:rPr>
        <w:t>4</w:t>
      </w:r>
      <w:r w:rsidR="00092A31">
        <w:rPr>
          <w:sz w:val="28"/>
          <w:szCs w:val="28"/>
        </w:rPr>
        <w:t>1</w:t>
      </w:r>
      <w:r w:rsidRPr="009C3958">
        <w:rPr>
          <w:sz w:val="28"/>
          <w:szCs w:val="28"/>
        </w:rPr>
        <w:t>) позицию «Еврейская автономная область» изложить в следующей редакции: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9C3958" w:rsidRPr="009C3958" w:rsidTr="009C3958">
        <w:trPr>
          <w:trHeight w:val="30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«Еврейская автономная область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b/>
                <w:bCs/>
                <w:sz w:val="28"/>
                <w:szCs w:val="28"/>
              </w:rPr>
            </w:pPr>
            <w:r w:rsidRPr="009C3958">
              <w:rPr>
                <w:b/>
                <w:bCs/>
                <w:sz w:val="28"/>
                <w:szCs w:val="28"/>
              </w:rPr>
              <w:t>2 191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C3958">
              <w:rPr>
                <w:sz w:val="28"/>
                <w:szCs w:val="28"/>
              </w:rPr>
              <w:t>предприятий</w:t>
            </w:r>
            <w:proofErr w:type="gramEnd"/>
            <w:r w:rsidRPr="009C3958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63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18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129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50</w:t>
            </w:r>
          </w:p>
        </w:tc>
      </w:tr>
      <w:tr w:rsidR="009C3958" w:rsidRPr="009C3958" w:rsidTr="009C3958">
        <w:trPr>
          <w:trHeight w:val="9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150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172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59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173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67</w:t>
            </w:r>
          </w:p>
        </w:tc>
      </w:tr>
      <w:tr w:rsidR="009C3958" w:rsidRPr="009C3958" w:rsidTr="009C3958">
        <w:trPr>
          <w:trHeight w:val="6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163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954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14</w:t>
            </w:r>
          </w:p>
        </w:tc>
      </w:tr>
      <w:tr w:rsidR="009C3958" w:rsidRPr="009C3958" w:rsidTr="009C3958">
        <w:trPr>
          <w:trHeight w:val="300"/>
        </w:trPr>
        <w:tc>
          <w:tcPr>
            <w:tcW w:w="8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958" w:rsidRPr="009C3958" w:rsidRDefault="009C3958">
            <w:pPr>
              <w:jc w:val="center"/>
              <w:rPr>
                <w:sz w:val="28"/>
                <w:szCs w:val="28"/>
              </w:rPr>
            </w:pPr>
            <w:r w:rsidRPr="009C3958">
              <w:rPr>
                <w:sz w:val="28"/>
                <w:szCs w:val="28"/>
              </w:rPr>
              <w:t>156».</w:t>
            </w:r>
          </w:p>
        </w:tc>
      </w:tr>
    </w:tbl>
    <w:p w:rsidR="005F29E7" w:rsidRPr="00601CBF" w:rsidRDefault="005F29E7" w:rsidP="00716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приложении № 3 </w:t>
      </w:r>
      <w:r w:rsidRPr="0010660A">
        <w:rPr>
          <w:sz w:val="28"/>
          <w:szCs w:val="28"/>
        </w:rPr>
        <w:t>«Распределение по субъектам Российской Федерации на 20</w:t>
      </w:r>
      <w:r w:rsidR="000F4D8D">
        <w:rPr>
          <w:sz w:val="28"/>
          <w:szCs w:val="28"/>
        </w:rPr>
        <w:t>2</w:t>
      </w:r>
      <w:r w:rsidR="009C3958">
        <w:rPr>
          <w:sz w:val="28"/>
          <w:szCs w:val="28"/>
        </w:rPr>
        <w:t>1</w:t>
      </w:r>
      <w:r w:rsidRPr="0010660A">
        <w:rPr>
          <w:sz w:val="28"/>
          <w:szCs w:val="28"/>
        </w:rPr>
        <w:t xml:space="preserve"> год квоты на выдачу иностранным гражданам</w:t>
      </w:r>
      <w:r w:rsidR="009A5CA7">
        <w:rPr>
          <w:sz w:val="28"/>
          <w:szCs w:val="28"/>
        </w:rPr>
        <w:t>, прибывающим в Российскую Федерацию на основании визы,</w:t>
      </w:r>
      <w:r w:rsidRPr="0010660A">
        <w:rPr>
          <w:sz w:val="28"/>
          <w:szCs w:val="28"/>
        </w:rPr>
        <w:t xml:space="preserve"> приглашений на въезд в Российскую Федерацию в целях осуществления трудовой деятельности»</w:t>
      </w:r>
      <w:r w:rsidR="00E9633D">
        <w:rPr>
          <w:sz w:val="28"/>
          <w:szCs w:val="28"/>
        </w:rPr>
        <w:t xml:space="preserve"> к указанному приказу</w:t>
      </w:r>
      <w:r w:rsidR="00716CA7">
        <w:rPr>
          <w:sz w:val="28"/>
          <w:szCs w:val="28"/>
        </w:rPr>
        <w:t xml:space="preserve"> в</w:t>
      </w:r>
      <w:r w:rsidRPr="00601CBF">
        <w:rPr>
          <w:sz w:val="28"/>
          <w:szCs w:val="28"/>
        </w:rPr>
        <w:t xml:space="preserve"> графе «Количество приглашений, шт.»:</w:t>
      </w:r>
    </w:p>
    <w:p w:rsidR="00280320" w:rsidRPr="002A3C43" w:rsidRDefault="00280320" w:rsidP="002803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A3C43">
        <w:rPr>
          <w:sz w:val="28"/>
          <w:szCs w:val="28"/>
        </w:rPr>
        <w:t>1) в разделе «Центральный федеральный округ»: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lastRenderedPageBreak/>
        <w:t>в позиции «Центральный федеральный округ» цифры «</w:t>
      </w:r>
      <w:r>
        <w:rPr>
          <w:sz w:val="28"/>
          <w:szCs w:val="28"/>
        </w:rPr>
        <w:t>16045</w:t>
      </w:r>
      <w:r w:rsidRPr="00E04943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19434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Брянская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«Калужская область» цифры «</w:t>
      </w:r>
      <w:r>
        <w:rPr>
          <w:rFonts w:ascii="Times New Roman" w:hAnsi="Times New Roman" w:cs="Times New Roman"/>
          <w:sz w:val="28"/>
          <w:szCs w:val="28"/>
        </w:rPr>
        <w:t>653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927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Костромская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286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307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Курская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170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220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Московская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4563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5567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Рязанская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1036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1359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Смоленская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Тульская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4269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4510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г. Москва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2245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3675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2) в разделе «Северо-Западный федеральный округ»: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«Северо-Западный федеральный округ» цифры «</w:t>
      </w:r>
      <w:r>
        <w:rPr>
          <w:rFonts w:ascii="Times New Roman" w:hAnsi="Times New Roman" w:cs="Times New Roman"/>
          <w:sz w:val="28"/>
          <w:szCs w:val="28"/>
        </w:rPr>
        <w:t>5140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8098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Архангельская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Ленинградская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520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2244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Мурманская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1698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2064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г. Санкт-Петербург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1425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2287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3) в разделе «Южный федеральный округ»: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«Южный федеральный округ» цифры «</w:t>
      </w:r>
      <w:r>
        <w:rPr>
          <w:rFonts w:ascii="Times New Roman" w:hAnsi="Times New Roman" w:cs="Times New Roman"/>
          <w:sz w:val="28"/>
          <w:szCs w:val="28"/>
        </w:rPr>
        <w:t>415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477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Республика Адыгея (Адыгея)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Республика Крым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Краснодарский край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88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Волгоградская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138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142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Ростовская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119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120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4943">
        <w:rPr>
          <w:sz w:val="28"/>
          <w:szCs w:val="28"/>
        </w:rPr>
        <w:t>) в разделе «Приволжский федеральный округ»: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</w:t>
      </w:r>
      <w:r>
        <w:rPr>
          <w:rFonts w:ascii="Times New Roman" w:hAnsi="Times New Roman" w:cs="Times New Roman"/>
          <w:sz w:val="28"/>
          <w:szCs w:val="28"/>
        </w:rPr>
        <w:t>5308</w:t>
      </w:r>
      <w:r w:rsidRPr="00E04943">
        <w:rPr>
          <w:rFonts w:ascii="Times New Roman" w:hAnsi="Times New Roman" w:cs="Times New Roman"/>
          <w:bCs/>
          <w:sz w:val="28"/>
          <w:szCs w:val="28"/>
        </w:rPr>
        <w:t>» зам</w:t>
      </w:r>
      <w:r w:rsidRPr="00E04943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5763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 xml:space="preserve">в позиции «Республика </w:t>
      </w:r>
      <w:r>
        <w:rPr>
          <w:rFonts w:ascii="Times New Roman" w:hAnsi="Times New Roman" w:cs="Times New Roman"/>
          <w:sz w:val="28"/>
          <w:szCs w:val="28"/>
        </w:rPr>
        <w:t>Татарстан (Татарстан)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2098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2513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Нижегородская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2189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2196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Пензенская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301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306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Самарская</w:t>
      </w:r>
      <w:r w:rsidRPr="00E04943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74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04943">
        <w:rPr>
          <w:sz w:val="28"/>
          <w:szCs w:val="28"/>
        </w:rPr>
        <w:t>) в разделе «Уральский федеральный округ»:</w:t>
      </w:r>
    </w:p>
    <w:p w:rsidR="009C3958" w:rsidRPr="00E04943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«Уральский федеральный округ» цифры «</w:t>
      </w:r>
      <w:r>
        <w:rPr>
          <w:sz w:val="28"/>
          <w:szCs w:val="28"/>
        </w:rPr>
        <w:t>4264</w:t>
      </w:r>
      <w:r w:rsidRPr="00E04943">
        <w:rPr>
          <w:bCs/>
          <w:sz w:val="28"/>
          <w:szCs w:val="28"/>
        </w:rPr>
        <w:t>» зам</w:t>
      </w:r>
      <w:r w:rsidRPr="00E04943">
        <w:rPr>
          <w:sz w:val="28"/>
          <w:szCs w:val="28"/>
        </w:rPr>
        <w:t>енить цифрами «</w:t>
      </w:r>
      <w:r>
        <w:rPr>
          <w:bCs/>
          <w:sz w:val="28"/>
          <w:szCs w:val="28"/>
        </w:rPr>
        <w:t>6142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Свердловская</w:t>
      </w:r>
      <w:r w:rsidRPr="00E04943">
        <w:rPr>
          <w:sz w:val="28"/>
          <w:szCs w:val="28"/>
        </w:rPr>
        <w:t xml:space="preserve"> область»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2090</w:t>
      </w:r>
      <w:r w:rsidRPr="00E04943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E04943"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3271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Тюменская</w:t>
      </w:r>
      <w:r w:rsidRPr="00E04943">
        <w:rPr>
          <w:sz w:val="28"/>
          <w:szCs w:val="28"/>
        </w:rPr>
        <w:t xml:space="preserve"> область»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1553</w:t>
      </w:r>
      <w:r w:rsidRPr="00E04943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E04943"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1593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Челябинская</w:t>
      </w:r>
      <w:r w:rsidRPr="00E04943">
        <w:rPr>
          <w:sz w:val="28"/>
          <w:szCs w:val="28"/>
        </w:rPr>
        <w:t xml:space="preserve"> область»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14</w:t>
      </w:r>
      <w:r w:rsidRPr="00E04943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E04943"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657</w:t>
      </w:r>
      <w:r w:rsidRPr="00E04943">
        <w:rPr>
          <w:sz w:val="28"/>
          <w:szCs w:val="28"/>
        </w:rPr>
        <w:t>»;</w:t>
      </w:r>
    </w:p>
    <w:p w:rsidR="009C3958" w:rsidRPr="00541185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Ханты-Мансийский автономный округ - Югра</w:t>
      </w:r>
      <w:r w:rsidRPr="00541185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190</w:t>
      </w:r>
      <w:r w:rsidRPr="00541185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541185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541185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Ямало-Ненецкий автономный округ</w:t>
      </w:r>
      <w:r w:rsidRPr="00541185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404</w:t>
      </w:r>
      <w:r w:rsidRPr="00541185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408</w:t>
      </w:r>
      <w:r w:rsidRPr="00541185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04943">
        <w:rPr>
          <w:sz w:val="28"/>
          <w:szCs w:val="28"/>
        </w:rPr>
        <w:t>) в разделе «Сибирский федеральный округ»: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«Сибирский федеральный округ» цифры «</w:t>
      </w:r>
      <w:r>
        <w:rPr>
          <w:sz w:val="28"/>
          <w:szCs w:val="28"/>
        </w:rPr>
        <w:t>5608</w:t>
      </w:r>
      <w:r w:rsidRPr="00E04943">
        <w:rPr>
          <w:bCs/>
          <w:sz w:val="28"/>
          <w:szCs w:val="28"/>
        </w:rPr>
        <w:t>» зам</w:t>
      </w:r>
      <w:r w:rsidRPr="00E04943">
        <w:rPr>
          <w:sz w:val="28"/>
          <w:szCs w:val="28"/>
        </w:rPr>
        <w:t>енить цифрами «</w:t>
      </w:r>
      <w:r>
        <w:rPr>
          <w:bCs/>
          <w:sz w:val="28"/>
          <w:szCs w:val="28"/>
        </w:rPr>
        <w:t>7541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Алтайский край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30</w:t>
      </w:r>
      <w:r w:rsidRPr="00E04943">
        <w:rPr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80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Красноярский край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87</w:t>
      </w:r>
      <w:r w:rsidRPr="00E04943">
        <w:rPr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400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Иркутская область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1587</w:t>
      </w:r>
      <w:r w:rsidRPr="00E04943">
        <w:rPr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1964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Кемеровская область - Кузбасс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129</w:t>
      </w:r>
      <w:r w:rsidRPr="00E04943">
        <w:rPr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339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Новосибирская область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1277</w:t>
      </w:r>
      <w:r w:rsidRPr="00E04943">
        <w:rPr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1760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ind w:firstLine="720"/>
        <w:jc w:val="both"/>
        <w:rPr>
          <w:sz w:val="28"/>
          <w:szCs w:val="28"/>
        </w:rPr>
      </w:pPr>
      <w:r w:rsidRPr="00E04943">
        <w:rPr>
          <w:sz w:val="28"/>
          <w:szCs w:val="28"/>
        </w:rPr>
        <w:t>в позиции «</w:t>
      </w:r>
      <w:r>
        <w:rPr>
          <w:sz w:val="28"/>
          <w:szCs w:val="28"/>
        </w:rPr>
        <w:t>Омская область</w:t>
      </w:r>
      <w:r w:rsidRPr="00E04943">
        <w:rPr>
          <w:sz w:val="28"/>
          <w:szCs w:val="28"/>
        </w:rPr>
        <w:t>» цифр</w:t>
      </w:r>
      <w:r>
        <w:rPr>
          <w:sz w:val="28"/>
          <w:szCs w:val="28"/>
        </w:rPr>
        <w:t>ы</w:t>
      </w:r>
      <w:r w:rsidRPr="00E04943">
        <w:rPr>
          <w:sz w:val="28"/>
          <w:szCs w:val="28"/>
        </w:rPr>
        <w:t xml:space="preserve"> «</w:t>
      </w:r>
      <w:r>
        <w:rPr>
          <w:sz w:val="28"/>
          <w:szCs w:val="28"/>
        </w:rPr>
        <w:t>1925</w:t>
      </w:r>
      <w:r w:rsidRPr="00E04943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2289</w:t>
      </w:r>
      <w:r w:rsidRPr="00E04943">
        <w:rPr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«Томская область» цифр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136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4A68EA" w:rsidRDefault="009C3958" w:rsidP="009C39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A68EA">
        <w:rPr>
          <w:sz w:val="28"/>
          <w:szCs w:val="28"/>
        </w:rPr>
        <w:t>) в разделе «Дальневосточный федеральный округ»:</w:t>
      </w:r>
    </w:p>
    <w:p w:rsidR="009C3958" w:rsidRPr="004A68EA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68EA">
        <w:rPr>
          <w:rFonts w:ascii="Times New Roman" w:hAnsi="Times New Roman" w:cs="Times New Roman"/>
          <w:sz w:val="28"/>
          <w:szCs w:val="28"/>
        </w:rPr>
        <w:t>в позиции «Дальневосточный федеральный округ» цифры «</w:t>
      </w:r>
      <w:r>
        <w:rPr>
          <w:rFonts w:ascii="Times New Roman" w:hAnsi="Times New Roman" w:cs="Times New Roman"/>
          <w:sz w:val="28"/>
          <w:szCs w:val="28"/>
        </w:rPr>
        <w:t>41544</w:t>
      </w:r>
      <w:r w:rsidRPr="004A68EA">
        <w:rPr>
          <w:rFonts w:ascii="Times New Roman" w:hAnsi="Times New Roman" w:cs="Times New Roman"/>
          <w:bCs/>
          <w:sz w:val="28"/>
          <w:szCs w:val="28"/>
        </w:rPr>
        <w:t>» зам</w:t>
      </w:r>
      <w:r w:rsidRPr="004A68EA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44189</w:t>
      </w:r>
      <w:r w:rsidRPr="004A68EA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Камчатский край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601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612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Приморский край</w:t>
      </w:r>
      <w:r w:rsidRPr="00E04943">
        <w:rPr>
          <w:rFonts w:ascii="Times New Roman" w:hAnsi="Times New Roman" w:cs="Times New Roman"/>
          <w:sz w:val="28"/>
          <w:szCs w:val="28"/>
        </w:rPr>
        <w:t>»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0494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4569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5966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Хабаровский край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7235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7621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Pr="00E04943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Амурская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22276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22610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Сахалинская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409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436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9C3958" w:rsidRDefault="009C3958" w:rsidP="009C39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943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Еврейская автономная область</w:t>
      </w:r>
      <w:r w:rsidRPr="00E04943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1701</w:t>
      </w:r>
      <w:r w:rsidRPr="00E04943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2191</w:t>
      </w:r>
      <w:r w:rsidRPr="00E04943">
        <w:rPr>
          <w:rFonts w:ascii="Times New Roman" w:hAnsi="Times New Roman" w:cs="Times New Roman"/>
          <w:sz w:val="28"/>
          <w:szCs w:val="28"/>
        </w:rPr>
        <w:t>»;</w:t>
      </w:r>
    </w:p>
    <w:p w:rsidR="005F29E7" w:rsidRPr="00723C33" w:rsidRDefault="009C3958" w:rsidP="009C3958">
      <w:pPr>
        <w:pStyle w:val="ConsPlusNormal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A5CA7">
        <w:rPr>
          <w:rFonts w:ascii="Times New Roman" w:hAnsi="Times New Roman" w:cs="Times New Roman"/>
          <w:sz w:val="28"/>
          <w:szCs w:val="28"/>
        </w:rPr>
        <w:t>) в позиции «Резерв квоты по Российской Федерации» цифры «</w:t>
      </w:r>
      <w:r>
        <w:rPr>
          <w:rFonts w:ascii="Times New Roman" w:hAnsi="Times New Roman" w:cs="Times New Roman"/>
          <w:sz w:val="28"/>
          <w:szCs w:val="28"/>
        </w:rPr>
        <w:t>23508</w:t>
      </w:r>
      <w:r w:rsidRPr="009A5CA7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10188</w:t>
      </w:r>
      <w:r w:rsidRPr="009A5C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F29E7" w:rsidRPr="00723C33" w:rsidSect="00A71DA4">
      <w:headerReference w:type="default" r:id="rId7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917" w:rsidRDefault="008A6917">
      <w:r>
        <w:separator/>
      </w:r>
    </w:p>
  </w:endnote>
  <w:endnote w:type="continuationSeparator" w:id="0">
    <w:p w:rsidR="008A6917" w:rsidRDefault="008A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917" w:rsidRDefault="008A6917">
      <w:r>
        <w:separator/>
      </w:r>
    </w:p>
  </w:footnote>
  <w:footnote w:type="continuationSeparator" w:id="0">
    <w:p w:rsidR="008A6917" w:rsidRDefault="008A6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1C1" w:rsidRDefault="004F11C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1644">
      <w:rPr>
        <w:noProof/>
      </w:rPr>
      <w:t>23</w:t>
    </w:r>
    <w:r>
      <w:fldChar w:fldCharType="end"/>
    </w:r>
  </w:p>
  <w:p w:rsidR="004F11C1" w:rsidRDefault="004F11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1DE8"/>
    <w:rsid w:val="00002DD6"/>
    <w:rsid w:val="00007751"/>
    <w:rsid w:val="00011714"/>
    <w:rsid w:val="000121A3"/>
    <w:rsid w:val="00012BB8"/>
    <w:rsid w:val="0001675F"/>
    <w:rsid w:val="00024D94"/>
    <w:rsid w:val="00030A7B"/>
    <w:rsid w:val="000335DC"/>
    <w:rsid w:val="00035089"/>
    <w:rsid w:val="00037D64"/>
    <w:rsid w:val="00043B61"/>
    <w:rsid w:val="00047590"/>
    <w:rsid w:val="000566DC"/>
    <w:rsid w:val="000642A9"/>
    <w:rsid w:val="00070461"/>
    <w:rsid w:val="00074D49"/>
    <w:rsid w:val="00085897"/>
    <w:rsid w:val="00092A31"/>
    <w:rsid w:val="000A5D83"/>
    <w:rsid w:val="000C2717"/>
    <w:rsid w:val="000E472E"/>
    <w:rsid w:val="000F1364"/>
    <w:rsid w:val="000F4D8D"/>
    <w:rsid w:val="001000F3"/>
    <w:rsid w:val="00100D0C"/>
    <w:rsid w:val="0010660A"/>
    <w:rsid w:val="001170D8"/>
    <w:rsid w:val="00125B59"/>
    <w:rsid w:val="001348A0"/>
    <w:rsid w:val="00137BCA"/>
    <w:rsid w:val="001459DE"/>
    <w:rsid w:val="00146A36"/>
    <w:rsid w:val="00151201"/>
    <w:rsid w:val="001609CB"/>
    <w:rsid w:val="001625B0"/>
    <w:rsid w:val="00163996"/>
    <w:rsid w:val="00164C74"/>
    <w:rsid w:val="001677DF"/>
    <w:rsid w:val="001705D8"/>
    <w:rsid w:val="001751A8"/>
    <w:rsid w:val="00177610"/>
    <w:rsid w:val="001801A1"/>
    <w:rsid w:val="001821A4"/>
    <w:rsid w:val="00184EA3"/>
    <w:rsid w:val="001868C1"/>
    <w:rsid w:val="001A6A21"/>
    <w:rsid w:val="001B2551"/>
    <w:rsid w:val="001B6F1C"/>
    <w:rsid w:val="001D12A2"/>
    <w:rsid w:val="001D6ED8"/>
    <w:rsid w:val="001E2841"/>
    <w:rsid w:val="002000F8"/>
    <w:rsid w:val="00200335"/>
    <w:rsid w:val="0020475A"/>
    <w:rsid w:val="0020554F"/>
    <w:rsid w:val="00207734"/>
    <w:rsid w:val="00210FE2"/>
    <w:rsid w:val="00211856"/>
    <w:rsid w:val="0021386E"/>
    <w:rsid w:val="0021569F"/>
    <w:rsid w:val="00231360"/>
    <w:rsid w:val="00232981"/>
    <w:rsid w:val="00235332"/>
    <w:rsid w:val="00237475"/>
    <w:rsid w:val="00241902"/>
    <w:rsid w:val="00243F98"/>
    <w:rsid w:val="00276371"/>
    <w:rsid w:val="00277418"/>
    <w:rsid w:val="00280320"/>
    <w:rsid w:val="00284DEE"/>
    <w:rsid w:val="00285596"/>
    <w:rsid w:val="00287F4F"/>
    <w:rsid w:val="0029336C"/>
    <w:rsid w:val="0029386F"/>
    <w:rsid w:val="002A3C43"/>
    <w:rsid w:val="002A5ADD"/>
    <w:rsid w:val="002A6D67"/>
    <w:rsid w:val="002B0984"/>
    <w:rsid w:val="002B27AD"/>
    <w:rsid w:val="002B3D98"/>
    <w:rsid w:val="002B7234"/>
    <w:rsid w:val="002C492D"/>
    <w:rsid w:val="002C7A5C"/>
    <w:rsid w:val="002D0E50"/>
    <w:rsid w:val="002D1019"/>
    <w:rsid w:val="002D20FC"/>
    <w:rsid w:val="002D688B"/>
    <w:rsid w:val="002E05DB"/>
    <w:rsid w:val="002E380A"/>
    <w:rsid w:val="002E7164"/>
    <w:rsid w:val="002E75A3"/>
    <w:rsid w:val="002F3C77"/>
    <w:rsid w:val="002F7D33"/>
    <w:rsid w:val="00302ADB"/>
    <w:rsid w:val="0030438C"/>
    <w:rsid w:val="00306CFE"/>
    <w:rsid w:val="00311950"/>
    <w:rsid w:val="00331F4C"/>
    <w:rsid w:val="003408C6"/>
    <w:rsid w:val="0034273A"/>
    <w:rsid w:val="00346D03"/>
    <w:rsid w:val="0035660B"/>
    <w:rsid w:val="00356A9F"/>
    <w:rsid w:val="00357733"/>
    <w:rsid w:val="00362175"/>
    <w:rsid w:val="0036270B"/>
    <w:rsid w:val="0036271D"/>
    <w:rsid w:val="00366A68"/>
    <w:rsid w:val="0036702E"/>
    <w:rsid w:val="0037625A"/>
    <w:rsid w:val="00385ED6"/>
    <w:rsid w:val="0039684C"/>
    <w:rsid w:val="003A6A49"/>
    <w:rsid w:val="003A780D"/>
    <w:rsid w:val="003B3E61"/>
    <w:rsid w:val="003B43D9"/>
    <w:rsid w:val="003B4C84"/>
    <w:rsid w:val="003D3720"/>
    <w:rsid w:val="003E180A"/>
    <w:rsid w:val="003E5929"/>
    <w:rsid w:val="003E7AE7"/>
    <w:rsid w:val="003F131D"/>
    <w:rsid w:val="003F5B7A"/>
    <w:rsid w:val="00401335"/>
    <w:rsid w:val="00411F3F"/>
    <w:rsid w:val="0043004A"/>
    <w:rsid w:val="004300AC"/>
    <w:rsid w:val="00430258"/>
    <w:rsid w:val="004325B4"/>
    <w:rsid w:val="0043481D"/>
    <w:rsid w:val="00442832"/>
    <w:rsid w:val="00454DF6"/>
    <w:rsid w:val="0047012E"/>
    <w:rsid w:val="00470485"/>
    <w:rsid w:val="004730A1"/>
    <w:rsid w:val="0049417C"/>
    <w:rsid w:val="0049654E"/>
    <w:rsid w:val="004A47C6"/>
    <w:rsid w:val="004A68EA"/>
    <w:rsid w:val="004C4AA2"/>
    <w:rsid w:val="004D0B2C"/>
    <w:rsid w:val="004E3765"/>
    <w:rsid w:val="004E3E79"/>
    <w:rsid w:val="004E4252"/>
    <w:rsid w:val="004E68A2"/>
    <w:rsid w:val="004F11C1"/>
    <w:rsid w:val="00502E6B"/>
    <w:rsid w:val="00503507"/>
    <w:rsid w:val="0050358A"/>
    <w:rsid w:val="00506F96"/>
    <w:rsid w:val="005123ED"/>
    <w:rsid w:val="005132E9"/>
    <w:rsid w:val="00513D70"/>
    <w:rsid w:val="00516AFD"/>
    <w:rsid w:val="00537A7F"/>
    <w:rsid w:val="00541185"/>
    <w:rsid w:val="00545F5F"/>
    <w:rsid w:val="00547922"/>
    <w:rsid w:val="005508BF"/>
    <w:rsid w:val="00553F04"/>
    <w:rsid w:val="00575F03"/>
    <w:rsid w:val="00583064"/>
    <w:rsid w:val="005840A6"/>
    <w:rsid w:val="00586739"/>
    <w:rsid w:val="005917D5"/>
    <w:rsid w:val="005929B3"/>
    <w:rsid w:val="005B05C3"/>
    <w:rsid w:val="005B0F79"/>
    <w:rsid w:val="005B1545"/>
    <w:rsid w:val="005B2CDE"/>
    <w:rsid w:val="005B42B8"/>
    <w:rsid w:val="005C6B97"/>
    <w:rsid w:val="005D3F95"/>
    <w:rsid w:val="005D42E7"/>
    <w:rsid w:val="005D72AF"/>
    <w:rsid w:val="005E014E"/>
    <w:rsid w:val="005E7344"/>
    <w:rsid w:val="005F171F"/>
    <w:rsid w:val="005F29E7"/>
    <w:rsid w:val="005F34B4"/>
    <w:rsid w:val="0060075B"/>
    <w:rsid w:val="00607E74"/>
    <w:rsid w:val="006206B9"/>
    <w:rsid w:val="006224F3"/>
    <w:rsid w:val="0063285C"/>
    <w:rsid w:val="00643D78"/>
    <w:rsid w:val="00645A42"/>
    <w:rsid w:val="006509E3"/>
    <w:rsid w:val="00652959"/>
    <w:rsid w:val="006542C6"/>
    <w:rsid w:val="00662223"/>
    <w:rsid w:val="006623DA"/>
    <w:rsid w:val="00673FA4"/>
    <w:rsid w:val="006763BA"/>
    <w:rsid w:val="00676500"/>
    <w:rsid w:val="00677F06"/>
    <w:rsid w:val="00684E52"/>
    <w:rsid w:val="00691F0B"/>
    <w:rsid w:val="006924AC"/>
    <w:rsid w:val="00692F09"/>
    <w:rsid w:val="00693A31"/>
    <w:rsid w:val="00693EC3"/>
    <w:rsid w:val="00697C57"/>
    <w:rsid w:val="006C5387"/>
    <w:rsid w:val="006E08EC"/>
    <w:rsid w:val="006E5F87"/>
    <w:rsid w:val="006F4467"/>
    <w:rsid w:val="006F4D79"/>
    <w:rsid w:val="006F68C4"/>
    <w:rsid w:val="006F7D7C"/>
    <w:rsid w:val="00700CD0"/>
    <w:rsid w:val="00702DC1"/>
    <w:rsid w:val="00703A29"/>
    <w:rsid w:val="0071218A"/>
    <w:rsid w:val="00714765"/>
    <w:rsid w:val="00715E67"/>
    <w:rsid w:val="007164B9"/>
    <w:rsid w:val="00716CA7"/>
    <w:rsid w:val="00726A9A"/>
    <w:rsid w:val="00734575"/>
    <w:rsid w:val="007366E0"/>
    <w:rsid w:val="00742C30"/>
    <w:rsid w:val="0074750A"/>
    <w:rsid w:val="00747563"/>
    <w:rsid w:val="00751C2C"/>
    <w:rsid w:val="00762917"/>
    <w:rsid w:val="00771481"/>
    <w:rsid w:val="007802AC"/>
    <w:rsid w:val="007815E6"/>
    <w:rsid w:val="00782698"/>
    <w:rsid w:val="00782DD8"/>
    <w:rsid w:val="00785519"/>
    <w:rsid w:val="00787B9C"/>
    <w:rsid w:val="00792A97"/>
    <w:rsid w:val="007A4112"/>
    <w:rsid w:val="007B1605"/>
    <w:rsid w:val="007B62F1"/>
    <w:rsid w:val="007D111A"/>
    <w:rsid w:val="007D14D8"/>
    <w:rsid w:val="007D347A"/>
    <w:rsid w:val="007D36DC"/>
    <w:rsid w:val="007E53EC"/>
    <w:rsid w:val="007E7D68"/>
    <w:rsid w:val="007F6B5B"/>
    <w:rsid w:val="00801621"/>
    <w:rsid w:val="00801A4D"/>
    <w:rsid w:val="00813174"/>
    <w:rsid w:val="008211EC"/>
    <w:rsid w:val="00823B6F"/>
    <w:rsid w:val="0083155B"/>
    <w:rsid w:val="00831CD3"/>
    <w:rsid w:val="00832E8D"/>
    <w:rsid w:val="00841F46"/>
    <w:rsid w:val="00846243"/>
    <w:rsid w:val="00853000"/>
    <w:rsid w:val="00857B85"/>
    <w:rsid w:val="00863807"/>
    <w:rsid w:val="00867685"/>
    <w:rsid w:val="00871841"/>
    <w:rsid w:val="00884F05"/>
    <w:rsid w:val="008929E7"/>
    <w:rsid w:val="0089395D"/>
    <w:rsid w:val="00894742"/>
    <w:rsid w:val="00896E13"/>
    <w:rsid w:val="008A6917"/>
    <w:rsid w:val="008B099B"/>
    <w:rsid w:val="008B3DBE"/>
    <w:rsid w:val="008C4547"/>
    <w:rsid w:val="008C45E8"/>
    <w:rsid w:val="008C67C4"/>
    <w:rsid w:val="008E73F2"/>
    <w:rsid w:val="008F0017"/>
    <w:rsid w:val="008F4733"/>
    <w:rsid w:val="008F4ACD"/>
    <w:rsid w:val="008F706C"/>
    <w:rsid w:val="008F7C2E"/>
    <w:rsid w:val="009007E6"/>
    <w:rsid w:val="00902CE1"/>
    <w:rsid w:val="00907DDC"/>
    <w:rsid w:val="00915A94"/>
    <w:rsid w:val="00916065"/>
    <w:rsid w:val="0092122D"/>
    <w:rsid w:val="00922A0B"/>
    <w:rsid w:val="00925346"/>
    <w:rsid w:val="00931C2E"/>
    <w:rsid w:val="0094409D"/>
    <w:rsid w:val="00951A1B"/>
    <w:rsid w:val="009626F0"/>
    <w:rsid w:val="0097000E"/>
    <w:rsid w:val="00981690"/>
    <w:rsid w:val="00981695"/>
    <w:rsid w:val="00986143"/>
    <w:rsid w:val="0099008C"/>
    <w:rsid w:val="00992D58"/>
    <w:rsid w:val="0099331B"/>
    <w:rsid w:val="009A0722"/>
    <w:rsid w:val="009A25BF"/>
    <w:rsid w:val="009A5CA7"/>
    <w:rsid w:val="009A6C89"/>
    <w:rsid w:val="009A7BF0"/>
    <w:rsid w:val="009B4A59"/>
    <w:rsid w:val="009B723F"/>
    <w:rsid w:val="009C1247"/>
    <w:rsid w:val="009C17A0"/>
    <w:rsid w:val="009C3958"/>
    <w:rsid w:val="009C6EEA"/>
    <w:rsid w:val="009D2EF5"/>
    <w:rsid w:val="009D3125"/>
    <w:rsid w:val="009F36EE"/>
    <w:rsid w:val="009F6318"/>
    <w:rsid w:val="00A014D2"/>
    <w:rsid w:val="00A03ADF"/>
    <w:rsid w:val="00A149EC"/>
    <w:rsid w:val="00A168A7"/>
    <w:rsid w:val="00A17B81"/>
    <w:rsid w:val="00A22990"/>
    <w:rsid w:val="00A31EAF"/>
    <w:rsid w:val="00A32998"/>
    <w:rsid w:val="00A35D74"/>
    <w:rsid w:val="00A36831"/>
    <w:rsid w:val="00A45C14"/>
    <w:rsid w:val="00A56FE3"/>
    <w:rsid w:val="00A66052"/>
    <w:rsid w:val="00A7102B"/>
    <w:rsid w:val="00A71DA4"/>
    <w:rsid w:val="00A75793"/>
    <w:rsid w:val="00A87972"/>
    <w:rsid w:val="00A95B6B"/>
    <w:rsid w:val="00A96FD4"/>
    <w:rsid w:val="00AA0810"/>
    <w:rsid w:val="00AA0D54"/>
    <w:rsid w:val="00AA31F4"/>
    <w:rsid w:val="00AB7CEC"/>
    <w:rsid w:val="00AC05AF"/>
    <w:rsid w:val="00AC3C3D"/>
    <w:rsid w:val="00AC4553"/>
    <w:rsid w:val="00AD6A7E"/>
    <w:rsid w:val="00AE10BA"/>
    <w:rsid w:val="00AE268B"/>
    <w:rsid w:val="00AE4899"/>
    <w:rsid w:val="00AE63E3"/>
    <w:rsid w:val="00AE65A9"/>
    <w:rsid w:val="00B03A38"/>
    <w:rsid w:val="00B04F76"/>
    <w:rsid w:val="00B179AA"/>
    <w:rsid w:val="00B21E3E"/>
    <w:rsid w:val="00B32518"/>
    <w:rsid w:val="00B462CB"/>
    <w:rsid w:val="00B50597"/>
    <w:rsid w:val="00B5655F"/>
    <w:rsid w:val="00B6234C"/>
    <w:rsid w:val="00B62C6B"/>
    <w:rsid w:val="00B64F1E"/>
    <w:rsid w:val="00B67D06"/>
    <w:rsid w:val="00B7127E"/>
    <w:rsid w:val="00B71375"/>
    <w:rsid w:val="00B74C7D"/>
    <w:rsid w:val="00B850E6"/>
    <w:rsid w:val="00B9221F"/>
    <w:rsid w:val="00B92F3C"/>
    <w:rsid w:val="00B93F69"/>
    <w:rsid w:val="00B97C99"/>
    <w:rsid w:val="00BA0AA6"/>
    <w:rsid w:val="00BA379F"/>
    <w:rsid w:val="00BC067B"/>
    <w:rsid w:val="00BC30FF"/>
    <w:rsid w:val="00BC3699"/>
    <w:rsid w:val="00BD0A61"/>
    <w:rsid w:val="00BD5255"/>
    <w:rsid w:val="00BD6997"/>
    <w:rsid w:val="00BD7A85"/>
    <w:rsid w:val="00BE2B69"/>
    <w:rsid w:val="00BE439A"/>
    <w:rsid w:val="00C00EE1"/>
    <w:rsid w:val="00C05763"/>
    <w:rsid w:val="00C104C9"/>
    <w:rsid w:val="00C11E6E"/>
    <w:rsid w:val="00C16581"/>
    <w:rsid w:val="00C173BF"/>
    <w:rsid w:val="00C17872"/>
    <w:rsid w:val="00C21EB7"/>
    <w:rsid w:val="00C272D1"/>
    <w:rsid w:val="00C44590"/>
    <w:rsid w:val="00C50E9C"/>
    <w:rsid w:val="00C70089"/>
    <w:rsid w:val="00C70BAF"/>
    <w:rsid w:val="00C75B30"/>
    <w:rsid w:val="00C824AF"/>
    <w:rsid w:val="00C867D3"/>
    <w:rsid w:val="00C94B3E"/>
    <w:rsid w:val="00CA0B7A"/>
    <w:rsid w:val="00CA4D5B"/>
    <w:rsid w:val="00CC1644"/>
    <w:rsid w:val="00CD157B"/>
    <w:rsid w:val="00CD1DBE"/>
    <w:rsid w:val="00CD3BFB"/>
    <w:rsid w:val="00CD4717"/>
    <w:rsid w:val="00CD6393"/>
    <w:rsid w:val="00CE42E4"/>
    <w:rsid w:val="00CE5B44"/>
    <w:rsid w:val="00CF086A"/>
    <w:rsid w:val="00D00618"/>
    <w:rsid w:val="00D1039D"/>
    <w:rsid w:val="00D110C0"/>
    <w:rsid w:val="00D139B5"/>
    <w:rsid w:val="00D13D95"/>
    <w:rsid w:val="00D14D2E"/>
    <w:rsid w:val="00D24E67"/>
    <w:rsid w:val="00D25644"/>
    <w:rsid w:val="00D3074D"/>
    <w:rsid w:val="00D352F8"/>
    <w:rsid w:val="00D353E3"/>
    <w:rsid w:val="00D36B2E"/>
    <w:rsid w:val="00D5067B"/>
    <w:rsid w:val="00D52CE7"/>
    <w:rsid w:val="00D532EB"/>
    <w:rsid w:val="00D54702"/>
    <w:rsid w:val="00D655AA"/>
    <w:rsid w:val="00D712AD"/>
    <w:rsid w:val="00D71D39"/>
    <w:rsid w:val="00D71F18"/>
    <w:rsid w:val="00D82BED"/>
    <w:rsid w:val="00D90076"/>
    <w:rsid w:val="00D93256"/>
    <w:rsid w:val="00D93601"/>
    <w:rsid w:val="00DA038E"/>
    <w:rsid w:val="00DA1941"/>
    <w:rsid w:val="00DA28CE"/>
    <w:rsid w:val="00DA3278"/>
    <w:rsid w:val="00DA6F4B"/>
    <w:rsid w:val="00DB14E7"/>
    <w:rsid w:val="00DB5109"/>
    <w:rsid w:val="00DB776F"/>
    <w:rsid w:val="00DC184B"/>
    <w:rsid w:val="00DC1F73"/>
    <w:rsid w:val="00DC2D23"/>
    <w:rsid w:val="00DD42F0"/>
    <w:rsid w:val="00DD4B62"/>
    <w:rsid w:val="00DD7E68"/>
    <w:rsid w:val="00DF5669"/>
    <w:rsid w:val="00E04943"/>
    <w:rsid w:val="00E06CC7"/>
    <w:rsid w:val="00E0798A"/>
    <w:rsid w:val="00E1725E"/>
    <w:rsid w:val="00E25D7F"/>
    <w:rsid w:val="00E37EEF"/>
    <w:rsid w:val="00E4401D"/>
    <w:rsid w:val="00E56556"/>
    <w:rsid w:val="00E6170B"/>
    <w:rsid w:val="00E6667D"/>
    <w:rsid w:val="00E67288"/>
    <w:rsid w:val="00E716A4"/>
    <w:rsid w:val="00E73AC8"/>
    <w:rsid w:val="00E740F0"/>
    <w:rsid w:val="00E76604"/>
    <w:rsid w:val="00E82EBF"/>
    <w:rsid w:val="00E914D8"/>
    <w:rsid w:val="00E93774"/>
    <w:rsid w:val="00E9633D"/>
    <w:rsid w:val="00E9715A"/>
    <w:rsid w:val="00EA54CB"/>
    <w:rsid w:val="00EB0981"/>
    <w:rsid w:val="00EB1C40"/>
    <w:rsid w:val="00EB3018"/>
    <w:rsid w:val="00EB43B6"/>
    <w:rsid w:val="00EB708A"/>
    <w:rsid w:val="00EB7848"/>
    <w:rsid w:val="00EC07C5"/>
    <w:rsid w:val="00EE4075"/>
    <w:rsid w:val="00EE4BAD"/>
    <w:rsid w:val="00EE56A5"/>
    <w:rsid w:val="00EE577F"/>
    <w:rsid w:val="00EF6919"/>
    <w:rsid w:val="00F01BC1"/>
    <w:rsid w:val="00F0368F"/>
    <w:rsid w:val="00F06108"/>
    <w:rsid w:val="00F163EE"/>
    <w:rsid w:val="00F25343"/>
    <w:rsid w:val="00F31A27"/>
    <w:rsid w:val="00F41782"/>
    <w:rsid w:val="00F55B37"/>
    <w:rsid w:val="00F62E32"/>
    <w:rsid w:val="00F75EBE"/>
    <w:rsid w:val="00F829FC"/>
    <w:rsid w:val="00F82FD7"/>
    <w:rsid w:val="00F87D4B"/>
    <w:rsid w:val="00F92E32"/>
    <w:rsid w:val="00F92E50"/>
    <w:rsid w:val="00F96897"/>
    <w:rsid w:val="00FA0778"/>
    <w:rsid w:val="00FA31B8"/>
    <w:rsid w:val="00FB10CE"/>
    <w:rsid w:val="00FB3202"/>
    <w:rsid w:val="00FB6150"/>
    <w:rsid w:val="00FC00EB"/>
    <w:rsid w:val="00FC1BFD"/>
    <w:rsid w:val="00FC1C3B"/>
    <w:rsid w:val="00FC1F38"/>
    <w:rsid w:val="00FD11DA"/>
    <w:rsid w:val="00FD3AD5"/>
    <w:rsid w:val="00FD62D1"/>
    <w:rsid w:val="00FF3F6C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EECD5E-260A-440C-96C8-CD338221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semiHidden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0E472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63285C"/>
    <w:rPr>
      <w:sz w:val="20"/>
      <w:szCs w:val="20"/>
    </w:rPr>
  </w:style>
  <w:style w:type="character" w:styleId="a9">
    <w:name w:val="footnote reference"/>
    <w:semiHidden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uiPriority w:val="99"/>
    <w:rsid w:val="005508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9C82D-3641-4F52-8686-B5A7BD654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23</Pages>
  <Words>6719</Words>
  <Characters>38303</Characters>
  <Application>Microsoft Office Word</Application>
  <DocSecurity>0</DocSecurity>
  <Lines>319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</vt:lpstr>
      <vt:lpstr>МИНИСТЕРСТВО ЗДРАВООХРАНЕНИЯ И СОЦИАЛЬНОГО РАЗВИТИЯ</vt:lpstr>
    </vt:vector>
  </TitlesOfParts>
  <Company>Krokoz™</Company>
  <LinksUpToDate>false</LinksUpToDate>
  <CharactersWithSpaces>44933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Инспектор</dc:creator>
  <cp:keywords/>
  <cp:lastModifiedBy>Ушакова Мария Васильевна</cp:lastModifiedBy>
  <cp:revision>7</cp:revision>
  <cp:lastPrinted>2021-02-02T07:16:00Z</cp:lastPrinted>
  <dcterms:created xsi:type="dcterms:W3CDTF">2021-01-25T09:06:00Z</dcterms:created>
  <dcterms:modified xsi:type="dcterms:W3CDTF">2021-03-22T11:51:00Z</dcterms:modified>
</cp:coreProperties>
</file>