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C274" w14:textId="77777777" w:rsidR="00AA1C23" w:rsidRPr="00AA1C23" w:rsidRDefault="00AA1C23" w:rsidP="00AA1C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7674743"/>
      <w:r w:rsidRPr="00AA1C23">
        <w:rPr>
          <w:rFonts w:ascii="Times New Roman" w:hAnsi="Times New Roman" w:cs="Times New Roman"/>
          <w:sz w:val="28"/>
          <w:szCs w:val="28"/>
        </w:rPr>
        <w:t>УТВЕРЖДЕН</w:t>
      </w:r>
    </w:p>
    <w:p w14:paraId="48B29C34" w14:textId="77777777" w:rsidR="00AA1C23" w:rsidRPr="00AA1C23" w:rsidRDefault="00AA1C23" w:rsidP="00AA1C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1C23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14:paraId="071F5C59" w14:textId="77777777" w:rsidR="00AA1C23" w:rsidRPr="00AA1C23" w:rsidRDefault="00AA1C23" w:rsidP="00AA1C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1C23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14:paraId="5926738F" w14:textId="58F3C541" w:rsidR="00AA1C23" w:rsidRPr="00AA1C23" w:rsidRDefault="00D451B6" w:rsidP="00AA1C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марта</w:t>
      </w:r>
      <w:r w:rsidR="00F3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 г. № 118н</w:t>
      </w:r>
      <w:bookmarkStart w:id="1" w:name="_GoBack"/>
      <w:bookmarkEnd w:id="1"/>
    </w:p>
    <w:bookmarkEnd w:id="0"/>
    <w:p w14:paraId="06053AFB" w14:textId="77777777" w:rsidR="008A4D20" w:rsidRPr="00E516A2" w:rsidRDefault="008A4D20" w:rsidP="007E60A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B46E0D" w14:textId="77777777" w:rsidR="008A4D20" w:rsidRPr="00E516A2" w:rsidRDefault="008A4D20" w:rsidP="007E60A3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E516A2">
        <w:rPr>
          <w:rFonts w:ascii="Times New Roman" w:hAnsi="Times New Roman"/>
        </w:rPr>
        <w:t>ПРОФЕССИОНАЛЬНЫЙ СТАНДАРТ</w:t>
      </w:r>
    </w:p>
    <w:p w14:paraId="4C32A7F2" w14:textId="290124F0" w:rsidR="008A4D20" w:rsidRPr="00E516A2" w:rsidRDefault="007E60A3" w:rsidP="007E60A3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A2">
        <w:rPr>
          <w:rFonts w:ascii="Times New Roman" w:hAnsi="Times New Roman" w:cs="Times New Roman"/>
          <w:b/>
          <w:sz w:val="28"/>
          <w:szCs w:val="28"/>
        </w:rPr>
        <w:t>Научный руководитель научной организации</w:t>
      </w:r>
    </w:p>
    <w:tbl>
      <w:tblPr>
        <w:tblW w:w="121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9"/>
      </w:tblGrid>
      <w:tr w:rsidR="008A4D20" w:rsidRPr="00E516A2" w14:paraId="196AB9C3" w14:textId="77777777" w:rsidTr="008A4D2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1CFB9" w14:textId="30120376" w:rsidR="008A4D20" w:rsidRPr="00E516A2" w:rsidRDefault="00F357B2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357B2">
              <w:rPr>
                <w:rFonts w:ascii="Times New Roman" w:hAnsi="Times New Roman" w:cs="Times New Roman"/>
                <w:iCs/>
              </w:rPr>
              <w:t>1424</w:t>
            </w:r>
          </w:p>
        </w:tc>
      </w:tr>
      <w:tr w:rsidR="008A4D20" w:rsidRPr="00E516A2" w14:paraId="78B91239" w14:textId="77777777" w:rsidTr="00AA1C23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E65213E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9932807"/>
        <w:docPartObj>
          <w:docPartGallery w:val="Table of Contents"/>
          <w:docPartUnique/>
        </w:docPartObj>
      </w:sdtPr>
      <w:sdtEndPr/>
      <w:sdtContent>
        <w:p w14:paraId="6EFD1894" w14:textId="77777777" w:rsidR="008A4D20" w:rsidRPr="00E516A2" w:rsidRDefault="008A4D20" w:rsidP="007E60A3">
          <w:pPr>
            <w:pStyle w:val="afd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E516A2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7EA4D9FA" w14:textId="4606CB8D" w:rsidR="008A4D20" w:rsidRPr="00E516A2" w:rsidRDefault="00A7592D" w:rsidP="007E60A3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E516A2">
            <w:rPr>
              <w:rFonts w:cs="Times New Roman"/>
              <w:szCs w:val="24"/>
            </w:rPr>
            <w:fldChar w:fldCharType="begin"/>
          </w:r>
          <w:r w:rsidR="008A4D20" w:rsidRPr="00E516A2">
            <w:rPr>
              <w:rFonts w:cs="Times New Roman"/>
              <w:szCs w:val="24"/>
            </w:rPr>
            <w:instrText xml:space="preserve"> TOC \o "1-3" \u </w:instrText>
          </w:r>
          <w:r w:rsidRPr="00E516A2">
            <w:rPr>
              <w:rFonts w:cs="Times New Roman"/>
              <w:szCs w:val="24"/>
            </w:rPr>
            <w:fldChar w:fldCharType="separate"/>
          </w:r>
          <w:r w:rsidR="008A4D20" w:rsidRPr="00E516A2">
            <w:rPr>
              <w:noProof/>
            </w:rPr>
            <w:t>I. Общие сведения</w:t>
          </w:r>
          <w:r w:rsidR="008A4D20" w:rsidRPr="00E516A2">
            <w:rPr>
              <w:noProof/>
            </w:rPr>
            <w:tab/>
          </w:r>
          <w:r w:rsidRPr="00E516A2">
            <w:rPr>
              <w:noProof/>
            </w:rPr>
            <w:fldChar w:fldCharType="begin"/>
          </w:r>
          <w:r w:rsidR="008A4D20" w:rsidRPr="00E516A2">
            <w:rPr>
              <w:noProof/>
            </w:rPr>
            <w:instrText xml:space="preserve"> PAGEREF _Toc494714621 \h </w:instrText>
          </w:r>
          <w:r w:rsidRPr="00E516A2">
            <w:rPr>
              <w:noProof/>
            </w:rPr>
          </w:r>
          <w:r w:rsidRPr="00E516A2">
            <w:rPr>
              <w:noProof/>
            </w:rPr>
            <w:fldChar w:fldCharType="separate"/>
          </w:r>
          <w:r w:rsidR="00F357B2">
            <w:rPr>
              <w:noProof/>
            </w:rPr>
            <w:t>1</w:t>
          </w:r>
          <w:r w:rsidRPr="00E516A2">
            <w:rPr>
              <w:noProof/>
            </w:rPr>
            <w:fldChar w:fldCharType="end"/>
          </w:r>
        </w:p>
        <w:p w14:paraId="154B4189" w14:textId="753CD0B9" w:rsidR="008A4D20" w:rsidRPr="00E516A2" w:rsidRDefault="008A4D20" w:rsidP="007E60A3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E516A2">
            <w:rPr>
              <w:noProof/>
            </w:rPr>
            <w:t>II. Описание трудовых функций, входящих в профессиональный стандарт</w:t>
          </w:r>
          <w:r w:rsidR="00AA1C23">
            <w:rPr>
              <w:noProof/>
            </w:rPr>
            <w:t xml:space="preserve"> </w:t>
          </w:r>
          <w:r w:rsidRPr="00E516A2">
            <w:rPr>
              <w:noProof/>
            </w:rPr>
            <w:t>(функциональная карта вида профессиональной деятельности)</w:t>
          </w:r>
          <w:r w:rsidRPr="00E516A2">
            <w:rPr>
              <w:noProof/>
            </w:rPr>
            <w:tab/>
          </w:r>
          <w:r w:rsidR="00A7592D" w:rsidRPr="00E516A2">
            <w:rPr>
              <w:noProof/>
            </w:rPr>
            <w:fldChar w:fldCharType="begin"/>
          </w:r>
          <w:r w:rsidRPr="00E516A2">
            <w:rPr>
              <w:noProof/>
            </w:rPr>
            <w:instrText xml:space="preserve"> PAGEREF _Toc494714622 \h </w:instrText>
          </w:r>
          <w:r w:rsidR="00A7592D" w:rsidRPr="00E516A2">
            <w:rPr>
              <w:noProof/>
            </w:rPr>
          </w:r>
          <w:r w:rsidR="00A7592D" w:rsidRPr="00E516A2">
            <w:rPr>
              <w:noProof/>
            </w:rPr>
            <w:fldChar w:fldCharType="separate"/>
          </w:r>
          <w:r w:rsidR="00F357B2">
            <w:rPr>
              <w:noProof/>
            </w:rPr>
            <w:t>2</w:t>
          </w:r>
          <w:r w:rsidR="00A7592D" w:rsidRPr="00E516A2">
            <w:rPr>
              <w:noProof/>
            </w:rPr>
            <w:fldChar w:fldCharType="end"/>
          </w:r>
        </w:p>
        <w:p w14:paraId="031DE609" w14:textId="26B2D2A2" w:rsidR="008A4D20" w:rsidRPr="00E516A2" w:rsidRDefault="008A4D20" w:rsidP="007E60A3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E516A2">
            <w:rPr>
              <w:noProof/>
            </w:rPr>
            <w:t>III. Характеристика обобщенных трудовых функций</w:t>
          </w:r>
          <w:r w:rsidRPr="00E516A2">
            <w:rPr>
              <w:noProof/>
            </w:rPr>
            <w:tab/>
          </w:r>
          <w:r w:rsidR="00A7592D" w:rsidRPr="00E516A2">
            <w:rPr>
              <w:noProof/>
            </w:rPr>
            <w:fldChar w:fldCharType="begin"/>
          </w:r>
          <w:r w:rsidRPr="00E516A2">
            <w:rPr>
              <w:noProof/>
            </w:rPr>
            <w:instrText xml:space="preserve"> PAGEREF _Toc494714623 \h </w:instrText>
          </w:r>
          <w:r w:rsidR="00A7592D" w:rsidRPr="00E516A2">
            <w:rPr>
              <w:noProof/>
            </w:rPr>
          </w:r>
          <w:r w:rsidR="00A7592D" w:rsidRPr="00E516A2">
            <w:rPr>
              <w:noProof/>
            </w:rPr>
            <w:fldChar w:fldCharType="separate"/>
          </w:r>
          <w:r w:rsidR="00F357B2">
            <w:rPr>
              <w:noProof/>
            </w:rPr>
            <w:t>3</w:t>
          </w:r>
          <w:r w:rsidR="00A7592D" w:rsidRPr="00E516A2">
            <w:rPr>
              <w:noProof/>
            </w:rPr>
            <w:fldChar w:fldCharType="end"/>
          </w:r>
        </w:p>
        <w:p w14:paraId="2D0EA2C4" w14:textId="0F92BCF3" w:rsidR="008A4D20" w:rsidRPr="00E516A2" w:rsidRDefault="008A4D20" w:rsidP="007E60A3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E516A2">
            <w:rPr>
              <w:noProof/>
            </w:rPr>
            <w:t>3.1. Обобщенная трудовая функция «</w:t>
          </w:r>
          <w:r w:rsidR="00E516A2" w:rsidRPr="00E516A2">
            <w:rPr>
              <w:rFonts w:cs="Times New Roman"/>
              <w:noProof/>
              <w:szCs w:val="24"/>
            </w:rPr>
            <w:t>Управление формированием приоритетных направлений и (или) тематики научных исследований и развитием научных школ в научной организации</w:t>
          </w:r>
          <w:r w:rsidRPr="00E516A2">
            <w:rPr>
              <w:noProof/>
            </w:rPr>
            <w:t>»</w:t>
          </w:r>
          <w:r w:rsidRPr="00E516A2">
            <w:rPr>
              <w:noProof/>
            </w:rPr>
            <w:tab/>
          </w:r>
          <w:r w:rsidR="00A7592D" w:rsidRPr="00E516A2">
            <w:rPr>
              <w:noProof/>
            </w:rPr>
            <w:fldChar w:fldCharType="begin"/>
          </w:r>
          <w:r w:rsidRPr="00E516A2">
            <w:rPr>
              <w:noProof/>
            </w:rPr>
            <w:instrText xml:space="preserve"> PAGEREF _Toc494714624 \h </w:instrText>
          </w:r>
          <w:r w:rsidR="00A7592D" w:rsidRPr="00E516A2">
            <w:rPr>
              <w:noProof/>
            </w:rPr>
          </w:r>
          <w:r w:rsidR="00A7592D" w:rsidRPr="00E516A2">
            <w:rPr>
              <w:noProof/>
            </w:rPr>
            <w:fldChar w:fldCharType="separate"/>
          </w:r>
          <w:r w:rsidR="00F357B2">
            <w:rPr>
              <w:noProof/>
            </w:rPr>
            <w:t>3</w:t>
          </w:r>
          <w:r w:rsidR="00A7592D" w:rsidRPr="00E516A2">
            <w:rPr>
              <w:noProof/>
            </w:rPr>
            <w:fldChar w:fldCharType="end"/>
          </w:r>
        </w:p>
        <w:p w14:paraId="2586F53A" w14:textId="684F7E56" w:rsidR="008A4D20" w:rsidRPr="00E516A2" w:rsidRDefault="008A4D20" w:rsidP="007E60A3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E516A2">
            <w:rPr>
              <w:noProof/>
            </w:rPr>
            <w:t>IV. Сведения об организациях – разработчиках профессионального стандарта</w:t>
          </w:r>
          <w:r w:rsidRPr="00E516A2">
            <w:rPr>
              <w:noProof/>
            </w:rPr>
            <w:tab/>
          </w:r>
          <w:r w:rsidR="00F357B2">
            <w:rPr>
              <w:noProof/>
            </w:rPr>
            <w:t>8</w:t>
          </w:r>
        </w:p>
        <w:p w14:paraId="457A6925" w14:textId="77777777" w:rsidR="008A4D20" w:rsidRPr="00E516A2" w:rsidRDefault="00A7592D" w:rsidP="007E60A3">
          <w:pPr>
            <w:spacing w:after="0" w:line="24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E516A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04207754" w14:textId="77777777" w:rsidR="008A4D20" w:rsidRPr="00E516A2" w:rsidRDefault="008A4D20" w:rsidP="007E60A3">
      <w:pPr>
        <w:pStyle w:val="1"/>
        <w:spacing w:before="0" w:line="240" w:lineRule="auto"/>
        <w:rPr>
          <w:rFonts w:ascii="Times New Roman" w:hAnsi="Times New Roman"/>
        </w:rPr>
      </w:pPr>
      <w:bookmarkStart w:id="2" w:name="_Toc494714621"/>
      <w:r w:rsidRPr="00E516A2">
        <w:rPr>
          <w:rFonts w:ascii="Times New Roman" w:hAnsi="Times New Roman"/>
        </w:rPr>
        <w:t>I. Общие сведения</w:t>
      </w:r>
      <w:bookmarkEnd w:id="2"/>
    </w:p>
    <w:p w14:paraId="6C8E7E8C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8A4D20" w:rsidRPr="00E516A2" w14:paraId="4CE8BA7B" w14:textId="77777777" w:rsidTr="00AA1C23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3199A112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Научное руководство научной организацией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DC4EBB4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35320" w14:textId="0E49A228" w:rsidR="008A4D20" w:rsidRPr="00E516A2" w:rsidRDefault="00F357B2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2">
              <w:rPr>
                <w:rFonts w:ascii="Times New Roman" w:hAnsi="Times New Roman" w:cs="Times New Roman"/>
                <w:sz w:val="24"/>
                <w:szCs w:val="24"/>
              </w:rPr>
              <w:t>01.009</w:t>
            </w:r>
          </w:p>
        </w:tc>
      </w:tr>
      <w:tr w:rsidR="008A4D20" w:rsidRPr="00E516A2" w14:paraId="39000143" w14:textId="77777777" w:rsidTr="008A4D20">
        <w:trPr>
          <w:jc w:val="center"/>
        </w:trPr>
        <w:tc>
          <w:tcPr>
            <w:tcW w:w="4299" w:type="pct"/>
            <w:gridSpan w:val="2"/>
          </w:tcPr>
          <w:p w14:paraId="1746E1F1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556AB8D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503D344A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BE9A0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A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7F0E8ACB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10195"/>
      </w:tblGrid>
      <w:tr w:rsidR="008A4D20" w:rsidRPr="00E516A2" w14:paraId="603F53C9" w14:textId="77777777" w:rsidTr="00DE111E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BEF8E9F" w14:textId="77777777" w:rsidR="00CD237D" w:rsidRPr="00E516A2" w:rsidRDefault="007872D8" w:rsidP="00AA1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приоритетных направлений и (или) тематики научных исследований в научной организации</w:t>
            </w:r>
          </w:p>
        </w:tc>
      </w:tr>
    </w:tbl>
    <w:p w14:paraId="787E20C1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B8B0B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A2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4AD1F372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1"/>
        <w:gridCol w:w="2919"/>
        <w:gridCol w:w="1560"/>
        <w:gridCol w:w="4245"/>
      </w:tblGrid>
      <w:tr w:rsidR="007E60A3" w:rsidRPr="00E516A2" w14:paraId="7870C708" w14:textId="77777777" w:rsidTr="00AA1C23">
        <w:trPr>
          <w:cantSplit/>
          <w:trHeight w:val="283"/>
          <w:jc w:val="center"/>
        </w:trPr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53D12" w14:textId="2AEEF494" w:rsidR="007E60A3" w:rsidRPr="00F357B2" w:rsidRDefault="00AB72C6" w:rsidP="00E516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12411" w14:textId="543C1B67" w:rsidR="007E60A3" w:rsidRPr="00F357B2" w:rsidRDefault="00AB72C6" w:rsidP="00E516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2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178E5" w14:textId="0E2CE0A7" w:rsidR="007E60A3" w:rsidRPr="00E516A2" w:rsidRDefault="00E516A2" w:rsidP="00E516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4C183" w14:textId="6AB32C80" w:rsidR="007E60A3" w:rsidRPr="00E516A2" w:rsidRDefault="00E516A2" w:rsidP="00E516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D20" w:rsidRPr="00E516A2" w14:paraId="08B19239" w14:textId="77777777" w:rsidTr="007E60A3">
        <w:trPr>
          <w:jc w:val="center"/>
        </w:trPr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9907545" w14:textId="21ABD11B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0614C0" w:rsidRPr="00E516A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5EF992E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6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3D44DA1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20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2B3041C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1F434556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7C9A8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A2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759034EE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8A4D20" w:rsidRPr="00E516A2" w14:paraId="65B5A7D5" w14:textId="77777777" w:rsidTr="008A4D20">
        <w:trPr>
          <w:cantSplit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B74E4" w14:textId="0C756192" w:rsidR="008A4D20" w:rsidRPr="00E516A2" w:rsidRDefault="00486D86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00DFE" w14:textId="77777777" w:rsidR="008A4D20" w:rsidRPr="00E516A2" w:rsidRDefault="00486D86" w:rsidP="007E60A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8A4D20" w:rsidRPr="00E516A2" w14:paraId="56D6CFF1" w14:textId="77777777" w:rsidTr="008A4D2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4F47910" w14:textId="5088DB7D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E516A2" w:rsidRPr="00E516A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D516C2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9F424A0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4D20" w:rsidRPr="00E516A2" w:rsidSect="00C5466B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2DB9F4" w14:textId="6E2B7A8A" w:rsidR="008A4D20" w:rsidRPr="00E516A2" w:rsidRDefault="008A4D20" w:rsidP="007E60A3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494714622"/>
      <w:r w:rsidRPr="00E516A2">
        <w:rPr>
          <w:rFonts w:ascii="Times New Roman" w:hAnsi="Times New Roman"/>
        </w:rPr>
        <w:lastRenderedPageBreak/>
        <w:t>II. Описание трудовых функций, входящих в профессиональный стандарт функциональная карта вида профессиональной деятельности)</w:t>
      </w:r>
      <w:bookmarkEnd w:id="3"/>
    </w:p>
    <w:p w14:paraId="5343CFCF" w14:textId="77777777" w:rsidR="008A4D20" w:rsidRPr="00E516A2" w:rsidRDefault="008A4D20" w:rsidP="007E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2988"/>
        <w:gridCol w:w="1677"/>
        <w:gridCol w:w="6671"/>
        <w:gridCol w:w="877"/>
        <w:gridCol w:w="1770"/>
      </w:tblGrid>
      <w:tr w:rsidR="008E7277" w:rsidRPr="00E516A2" w14:paraId="37D85FDC" w14:textId="77777777" w:rsidTr="00955CCA">
        <w:trPr>
          <w:trHeight w:val="300"/>
        </w:trPr>
        <w:tc>
          <w:tcPr>
            <w:tcW w:w="1224" w:type="pct"/>
            <w:gridSpan w:val="2"/>
            <w:noWrap/>
            <w:hideMark/>
          </w:tcPr>
          <w:p w14:paraId="5DD85EED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776" w:type="pct"/>
            <w:gridSpan w:val="4"/>
            <w:hideMark/>
          </w:tcPr>
          <w:p w14:paraId="50BE83F0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955CCA" w:rsidRPr="00E516A2" w14:paraId="58226C9C" w14:textId="77777777" w:rsidTr="00955CCA">
        <w:trPr>
          <w:trHeight w:val="900"/>
        </w:trPr>
        <w:tc>
          <w:tcPr>
            <w:tcW w:w="198" w:type="pct"/>
            <w:noWrap/>
            <w:vAlign w:val="center"/>
            <w:hideMark/>
          </w:tcPr>
          <w:p w14:paraId="02E25451" w14:textId="77777777" w:rsidR="008E7277" w:rsidRPr="00E516A2" w:rsidRDefault="008E7277" w:rsidP="00AA1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vAlign w:val="center"/>
            <w:hideMark/>
          </w:tcPr>
          <w:p w14:paraId="3FC94F4A" w14:textId="77777777" w:rsidR="008E7277" w:rsidRPr="00E516A2" w:rsidRDefault="008E7277" w:rsidP="00AA1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vAlign w:val="center"/>
            <w:hideMark/>
          </w:tcPr>
          <w:p w14:paraId="28F395A4" w14:textId="77777777" w:rsidR="008E7277" w:rsidRPr="00E516A2" w:rsidRDefault="008E7277" w:rsidP="00AA1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91" w:type="pct"/>
            <w:vAlign w:val="center"/>
            <w:hideMark/>
          </w:tcPr>
          <w:p w14:paraId="23C07132" w14:textId="77777777" w:rsidR="008E7277" w:rsidRPr="00E516A2" w:rsidRDefault="008E7277" w:rsidP="00AA1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1" w:type="pct"/>
            <w:noWrap/>
            <w:vAlign w:val="center"/>
            <w:hideMark/>
          </w:tcPr>
          <w:p w14:paraId="28C362FB" w14:textId="77777777" w:rsidR="008E7277" w:rsidRPr="00E516A2" w:rsidRDefault="008E7277" w:rsidP="00AA1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" w:type="pct"/>
            <w:vAlign w:val="center"/>
            <w:hideMark/>
          </w:tcPr>
          <w:p w14:paraId="6AB90C86" w14:textId="77777777" w:rsidR="008E7277" w:rsidRPr="00E516A2" w:rsidRDefault="008E7277" w:rsidP="00AA1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55CCA" w:rsidRPr="00E516A2" w14:paraId="221BAD55" w14:textId="77777777" w:rsidTr="00955CCA">
        <w:trPr>
          <w:trHeight w:val="20"/>
        </w:trPr>
        <w:tc>
          <w:tcPr>
            <w:tcW w:w="198" w:type="pct"/>
            <w:vMerge w:val="restart"/>
            <w:noWrap/>
            <w:hideMark/>
          </w:tcPr>
          <w:p w14:paraId="3BAD8725" w14:textId="48AF63CF" w:rsidR="008E7277" w:rsidRPr="00E516A2" w:rsidRDefault="00E516A2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26" w:type="pct"/>
            <w:vMerge w:val="restart"/>
            <w:hideMark/>
          </w:tcPr>
          <w:p w14:paraId="0B26748E" w14:textId="77777777" w:rsidR="007872D8" w:rsidRPr="00E516A2" w:rsidRDefault="005A5A69" w:rsidP="00AA1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Управление формированием приоритетных направлений и (или) тематики научных исследований и развитием научных школ в научной организации</w:t>
            </w:r>
          </w:p>
        </w:tc>
        <w:tc>
          <w:tcPr>
            <w:tcW w:w="576" w:type="pct"/>
            <w:vMerge w:val="restart"/>
            <w:noWrap/>
            <w:hideMark/>
          </w:tcPr>
          <w:p w14:paraId="5D522474" w14:textId="281FD8FE" w:rsidR="008E7277" w:rsidRPr="00E516A2" w:rsidRDefault="009921BE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1" w:type="pct"/>
            <w:hideMark/>
          </w:tcPr>
          <w:p w14:paraId="334D712D" w14:textId="4886719A" w:rsidR="008E7277" w:rsidRPr="00E516A2" w:rsidRDefault="005A5A69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научной (научно-исследовательской)</w:t>
            </w:r>
            <w:r w:rsidR="00DE1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научно-технической и инновационной деятельности </w:t>
            </w:r>
            <w:r w:rsidR="00D6482C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и научных школ 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sz w:val="24"/>
                <w:szCs w:val="24"/>
              </w:rPr>
              <w:t>и ученым (научным,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научно-техническим) советом научной организации</w:t>
            </w:r>
          </w:p>
        </w:tc>
        <w:tc>
          <w:tcPr>
            <w:tcW w:w="301" w:type="pct"/>
            <w:noWrap/>
            <w:hideMark/>
          </w:tcPr>
          <w:p w14:paraId="3CFB8891" w14:textId="6AEF0C41" w:rsidR="008E7277" w:rsidRPr="00E516A2" w:rsidRDefault="00E516A2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9921BE"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noWrap/>
            <w:hideMark/>
          </w:tcPr>
          <w:p w14:paraId="18B2E584" w14:textId="5EBA64DC" w:rsidR="008E7277" w:rsidRPr="00E516A2" w:rsidRDefault="009921BE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CCA" w:rsidRPr="00E516A2" w14:paraId="489B3BD0" w14:textId="77777777" w:rsidTr="00955CCA">
        <w:trPr>
          <w:trHeight w:val="20"/>
        </w:trPr>
        <w:tc>
          <w:tcPr>
            <w:tcW w:w="198" w:type="pct"/>
            <w:vMerge/>
            <w:hideMark/>
          </w:tcPr>
          <w:p w14:paraId="1AD54815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hideMark/>
          </w:tcPr>
          <w:p w14:paraId="033B1BEF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hideMark/>
          </w:tcPr>
          <w:p w14:paraId="0DAB4C2F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hideMark/>
          </w:tcPr>
          <w:p w14:paraId="7F966EEE" w14:textId="6A3B8D8D" w:rsidR="008E7277" w:rsidRPr="00E516A2" w:rsidRDefault="00A23DA8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Научное р</w:t>
            </w:r>
            <w:r w:rsidR="00D6482C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формированием и 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привлечению и </w:t>
            </w:r>
            <w:r w:rsidR="00D6482C" w:rsidRPr="00E516A2"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грантов, научно-технических программ, контрактов и договоров </w:t>
            </w:r>
            <w:r w:rsidR="005A5A69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sz w:val="24"/>
                <w:szCs w:val="24"/>
              </w:rPr>
              <w:t>и ученым (научным,</w:t>
            </w:r>
            <w:r w:rsidR="005A5A69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научно-техническим) советом научной организации</w:t>
            </w:r>
          </w:p>
        </w:tc>
        <w:tc>
          <w:tcPr>
            <w:tcW w:w="301" w:type="pct"/>
            <w:noWrap/>
            <w:hideMark/>
          </w:tcPr>
          <w:p w14:paraId="492A98B8" w14:textId="375420BF" w:rsidR="008E7277" w:rsidRPr="00E516A2" w:rsidRDefault="00E516A2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9921BE"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noWrap/>
            <w:hideMark/>
          </w:tcPr>
          <w:p w14:paraId="0231B938" w14:textId="29E08FEC" w:rsidR="008E7277" w:rsidRPr="00E516A2" w:rsidRDefault="009921BE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CCA" w:rsidRPr="00E516A2" w14:paraId="0A23EF2F" w14:textId="77777777" w:rsidTr="00955CCA">
        <w:trPr>
          <w:trHeight w:val="20"/>
        </w:trPr>
        <w:tc>
          <w:tcPr>
            <w:tcW w:w="198" w:type="pct"/>
            <w:vMerge/>
            <w:hideMark/>
          </w:tcPr>
          <w:p w14:paraId="06526353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hideMark/>
          </w:tcPr>
          <w:p w14:paraId="21B91995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hideMark/>
          </w:tcPr>
          <w:p w14:paraId="551725F8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hideMark/>
          </w:tcPr>
          <w:p w14:paraId="741887D0" w14:textId="5847EC37" w:rsidR="008E7277" w:rsidRPr="00E516A2" w:rsidRDefault="00D14223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по подготовке и привлечению к научной (научно-исследовательской), научно-технической и инновационной деятельности </w:t>
            </w:r>
            <w:r w:rsidR="00961DF7" w:rsidRPr="00E516A2">
              <w:rPr>
                <w:rFonts w:ascii="Times New Roman" w:hAnsi="Times New Roman" w:cs="Times New Roman"/>
                <w:sz w:val="24"/>
                <w:szCs w:val="24"/>
              </w:rPr>
              <w:t>научных работников и высококвалифицированных специалистов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>, в том числе молодых ученых и специалистов</w:t>
            </w:r>
            <w:r w:rsidR="00DE1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sz w:val="24"/>
                <w:szCs w:val="24"/>
              </w:rPr>
              <w:t>и ученым (научным,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научно-техническим) советом научной организации</w:t>
            </w:r>
          </w:p>
        </w:tc>
        <w:tc>
          <w:tcPr>
            <w:tcW w:w="301" w:type="pct"/>
            <w:noWrap/>
            <w:hideMark/>
          </w:tcPr>
          <w:p w14:paraId="6C1F25E7" w14:textId="0C6527C8" w:rsidR="008E7277" w:rsidRPr="00E516A2" w:rsidRDefault="00E516A2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9921BE"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noWrap/>
            <w:hideMark/>
          </w:tcPr>
          <w:p w14:paraId="01FE0C21" w14:textId="0ED02888" w:rsidR="008E7277" w:rsidRPr="00E516A2" w:rsidRDefault="009921BE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CCA" w:rsidRPr="00E516A2" w14:paraId="4C73F7B6" w14:textId="77777777" w:rsidTr="00955CCA">
        <w:trPr>
          <w:trHeight w:val="20"/>
        </w:trPr>
        <w:tc>
          <w:tcPr>
            <w:tcW w:w="198" w:type="pct"/>
            <w:vMerge/>
            <w:hideMark/>
          </w:tcPr>
          <w:p w14:paraId="1F9BA376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hideMark/>
          </w:tcPr>
          <w:p w14:paraId="30DAB7FB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hideMark/>
          </w:tcPr>
          <w:p w14:paraId="51D0E5C5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hideMark/>
          </w:tcPr>
          <w:p w14:paraId="560BA6FF" w14:textId="44121505" w:rsidR="008E7277" w:rsidRPr="00E516A2" w:rsidRDefault="008E7277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научных школ и направлений научной (научно-исследовательской), научно-технической и инновационной деятельности организации</w:t>
            </w:r>
            <w:r w:rsidR="00D14223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sz w:val="24"/>
                <w:szCs w:val="24"/>
              </w:rPr>
              <w:t>и ученым (научным,</w:t>
            </w:r>
            <w:r w:rsidR="00D14223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научно-техническим) советом научной организации</w:t>
            </w:r>
          </w:p>
        </w:tc>
        <w:tc>
          <w:tcPr>
            <w:tcW w:w="301" w:type="pct"/>
            <w:noWrap/>
            <w:hideMark/>
          </w:tcPr>
          <w:p w14:paraId="18126080" w14:textId="53173097" w:rsidR="008E7277" w:rsidRPr="00E516A2" w:rsidRDefault="00E516A2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="009921BE"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noWrap/>
            <w:hideMark/>
          </w:tcPr>
          <w:p w14:paraId="140CDC81" w14:textId="0C7EE694" w:rsidR="008E7277" w:rsidRPr="00E516A2" w:rsidRDefault="009921BE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CCA" w:rsidRPr="00E516A2" w14:paraId="341B7715" w14:textId="77777777" w:rsidTr="00955CCA">
        <w:trPr>
          <w:trHeight w:val="20"/>
        </w:trPr>
        <w:tc>
          <w:tcPr>
            <w:tcW w:w="198" w:type="pct"/>
            <w:vMerge/>
            <w:hideMark/>
          </w:tcPr>
          <w:p w14:paraId="17F2D976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hideMark/>
          </w:tcPr>
          <w:p w14:paraId="5A8D3D43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hideMark/>
          </w:tcPr>
          <w:p w14:paraId="7774126C" w14:textId="77777777" w:rsidR="008E7277" w:rsidRPr="00E516A2" w:rsidRDefault="008E7277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hideMark/>
          </w:tcPr>
          <w:p w14:paraId="3AF3A655" w14:textId="04BC249C" w:rsidR="008E7277" w:rsidRPr="00E516A2" w:rsidRDefault="0009644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региональном, федеральном и международном уровнях по вопросам научной (научно-исследовательской), научно-технической и инновационной деятельности </w:t>
            </w:r>
            <w:r w:rsidR="00E059AE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sz w:val="24"/>
                <w:szCs w:val="24"/>
              </w:rPr>
              <w:t>и ученым (научным,</w:t>
            </w:r>
            <w:r w:rsidR="00E059AE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научно-техническим) советом научной организации</w:t>
            </w:r>
          </w:p>
        </w:tc>
        <w:tc>
          <w:tcPr>
            <w:tcW w:w="301" w:type="pct"/>
            <w:noWrap/>
            <w:hideMark/>
          </w:tcPr>
          <w:p w14:paraId="3040D057" w14:textId="66E27F4D" w:rsidR="008E7277" w:rsidRPr="00E516A2" w:rsidRDefault="00E516A2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E7277" w:rsidRPr="00E516A2">
              <w:rPr>
                <w:rFonts w:ascii="Times New Roman" w:hAnsi="Times New Roman" w:cs="Times New Roman"/>
                <w:sz w:val="24"/>
                <w:szCs w:val="24"/>
              </w:rPr>
              <w:t>/05.</w:t>
            </w:r>
            <w:r w:rsidR="002779EA"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noWrap/>
            <w:hideMark/>
          </w:tcPr>
          <w:p w14:paraId="41855BB1" w14:textId="2AF933AD" w:rsidR="008E7277" w:rsidRPr="00E516A2" w:rsidRDefault="002779EA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98AB434" w14:textId="77777777" w:rsidR="008E7277" w:rsidRPr="00955CCA" w:rsidRDefault="008E7277" w:rsidP="007E60A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92FFD7D" w14:textId="77777777" w:rsidR="008A4D20" w:rsidRPr="00955CCA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8A4D20" w:rsidRPr="00955CCA" w:rsidSect="00DE111E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11C9300" w14:textId="77777777" w:rsidR="008A4D20" w:rsidRPr="00E516A2" w:rsidRDefault="008A4D20" w:rsidP="007E60A3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Toc494714623"/>
      <w:r w:rsidRPr="00E516A2">
        <w:rPr>
          <w:rFonts w:ascii="Times New Roman" w:hAnsi="Times New Roman"/>
        </w:rPr>
        <w:lastRenderedPageBreak/>
        <w:t>III. Характеристика обобщенных трудовых функций</w:t>
      </w:r>
      <w:bookmarkEnd w:id="4"/>
    </w:p>
    <w:p w14:paraId="70406B19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980E9" w14:textId="77777777" w:rsidR="008A4D20" w:rsidRPr="00E516A2" w:rsidRDefault="008A4D20" w:rsidP="007E60A3">
      <w:pPr>
        <w:pStyle w:val="2"/>
        <w:spacing w:before="0" w:line="240" w:lineRule="auto"/>
        <w:rPr>
          <w:rFonts w:ascii="Times New Roman" w:hAnsi="Times New Roman"/>
          <w:sz w:val="24"/>
        </w:rPr>
      </w:pPr>
      <w:bookmarkStart w:id="5" w:name="_Toc494714624"/>
      <w:r w:rsidRPr="00E516A2">
        <w:rPr>
          <w:rFonts w:ascii="Times New Roman" w:hAnsi="Times New Roman"/>
          <w:sz w:val="24"/>
        </w:rPr>
        <w:t>3.1. Обобщенная трудовая функция</w:t>
      </w:r>
      <w:bookmarkEnd w:id="5"/>
    </w:p>
    <w:p w14:paraId="6EB35AF6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8A4D20" w:rsidRPr="00E516A2" w14:paraId="1B418EF1" w14:textId="77777777" w:rsidTr="00DE111E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71B573FE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FD560" w14:textId="77777777" w:rsidR="008A4D20" w:rsidRPr="00E516A2" w:rsidRDefault="008B0695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Управление формированием приоритетных направлений и (или) тематики научных исследований и развитием научных школ в научной организации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19B8B1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F1898" w14:textId="531062B3" w:rsidR="008A4D20" w:rsidRPr="00E516A2" w:rsidRDefault="00E516A2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EF6532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A112C" w14:textId="1177447E" w:rsidR="008A4D20" w:rsidRPr="00E516A2" w:rsidRDefault="009B5C3B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D1571BE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8A4D20" w:rsidRPr="00E516A2" w14:paraId="2DC1D4EB" w14:textId="77777777" w:rsidTr="00F357B2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7AB956B8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40C2BC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B83BB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798A2D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6DA1B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A1E04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E61FD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20" w:rsidRPr="00E516A2" w14:paraId="727F3A99" w14:textId="77777777" w:rsidTr="00F357B2">
        <w:trPr>
          <w:jc w:val="center"/>
        </w:trPr>
        <w:tc>
          <w:tcPr>
            <w:tcW w:w="2494" w:type="dxa"/>
            <w:vAlign w:val="center"/>
          </w:tcPr>
          <w:p w14:paraId="00120315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4E0CE996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6069F8BB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C781239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055FEAF4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4BC548BD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6A845A0B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F80149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A4D20" w:rsidRPr="00E516A2" w14:paraId="72C1F078" w14:textId="77777777" w:rsidTr="007E60A3">
        <w:trPr>
          <w:cantSplit/>
          <w:trHeight w:val="20"/>
          <w:jc w:val="center"/>
        </w:trPr>
        <w:tc>
          <w:tcPr>
            <w:tcW w:w="1213" w:type="pct"/>
          </w:tcPr>
          <w:p w14:paraId="6656112E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EDDEC61" w14:textId="2F6DD22D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научной организации</w:t>
            </w:r>
          </w:p>
        </w:tc>
      </w:tr>
    </w:tbl>
    <w:p w14:paraId="15332462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7723"/>
      </w:tblGrid>
      <w:tr w:rsidR="008A4D20" w:rsidRPr="00E516A2" w14:paraId="7506DAB6" w14:textId="77777777" w:rsidTr="000614C0">
        <w:trPr>
          <w:cantSplit/>
          <w:trHeight w:val="20"/>
          <w:jc w:val="center"/>
        </w:trPr>
        <w:tc>
          <w:tcPr>
            <w:tcW w:w="1213" w:type="pct"/>
          </w:tcPr>
          <w:p w14:paraId="66076F95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D057283" w14:textId="5E11A582" w:rsidR="008A4D20" w:rsidRPr="00E516A2" w:rsidRDefault="00BA21AE" w:rsidP="007E60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6A2">
              <w:rPr>
                <w:rFonts w:ascii="Times New Roman" w:hAnsi="Times New Roman" w:cs="Times New Roman"/>
                <w:sz w:val="24"/>
              </w:rPr>
              <w:t>Высшее образова</w:t>
            </w:r>
            <w:r w:rsidR="00BC3686" w:rsidRPr="00E516A2">
              <w:rPr>
                <w:rFonts w:ascii="Times New Roman" w:hAnsi="Times New Roman" w:cs="Times New Roman"/>
                <w:sz w:val="24"/>
              </w:rPr>
              <w:t>ние – специалитет, магистратура</w:t>
            </w:r>
          </w:p>
        </w:tc>
      </w:tr>
      <w:tr w:rsidR="008A4D20" w:rsidRPr="00E516A2" w14:paraId="541B3124" w14:textId="77777777" w:rsidTr="000614C0">
        <w:trPr>
          <w:cantSplit/>
          <w:trHeight w:val="20"/>
          <w:jc w:val="center"/>
        </w:trPr>
        <w:tc>
          <w:tcPr>
            <w:tcW w:w="1213" w:type="pct"/>
          </w:tcPr>
          <w:p w14:paraId="23017121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62C1480" w14:textId="1A31DCF4" w:rsidR="008A4D20" w:rsidRPr="00E516A2" w:rsidRDefault="00BA21AE" w:rsidP="007E60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6A2">
              <w:rPr>
                <w:rFonts w:ascii="Times New Roman" w:hAnsi="Times New Roman" w:cs="Times New Roman"/>
                <w:sz w:val="24"/>
              </w:rPr>
              <w:t xml:space="preserve">Опыт руководства </w:t>
            </w:r>
            <w:r w:rsidR="003E6499" w:rsidRPr="00E516A2">
              <w:rPr>
                <w:rFonts w:ascii="Times New Roman" w:hAnsi="Times New Roman" w:cs="Times New Roman"/>
                <w:sz w:val="24"/>
              </w:rPr>
              <w:t>национальными и</w:t>
            </w:r>
            <w:r w:rsidR="00DE111E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E6499" w:rsidRPr="00E516A2">
              <w:rPr>
                <w:rFonts w:ascii="Times New Roman" w:hAnsi="Times New Roman" w:cs="Times New Roman"/>
                <w:sz w:val="24"/>
              </w:rPr>
              <w:t>или</w:t>
            </w:r>
            <w:r w:rsidR="00DE111E">
              <w:rPr>
                <w:rFonts w:ascii="Times New Roman" w:hAnsi="Times New Roman" w:cs="Times New Roman"/>
                <w:sz w:val="24"/>
              </w:rPr>
              <w:t>)</w:t>
            </w:r>
            <w:r w:rsidR="003E6499" w:rsidRPr="00E516A2">
              <w:rPr>
                <w:rFonts w:ascii="Times New Roman" w:hAnsi="Times New Roman" w:cs="Times New Roman"/>
                <w:sz w:val="24"/>
              </w:rPr>
              <w:t xml:space="preserve"> международными </w:t>
            </w:r>
            <w:r w:rsidRPr="00E516A2">
              <w:rPr>
                <w:rFonts w:ascii="Times New Roman" w:hAnsi="Times New Roman" w:cs="Times New Roman"/>
                <w:sz w:val="24"/>
              </w:rPr>
              <w:t>научными (научно-техническими, инновационными</w:t>
            </w:r>
            <w:r w:rsidR="001B3D4F" w:rsidRPr="00E516A2">
              <w:rPr>
                <w:rFonts w:ascii="Times New Roman" w:hAnsi="Times New Roman" w:cs="Times New Roman"/>
                <w:sz w:val="24"/>
              </w:rPr>
              <w:t>) программами и</w:t>
            </w:r>
            <w:r w:rsidR="00DE111E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B3D4F" w:rsidRPr="00E516A2">
              <w:rPr>
                <w:rFonts w:ascii="Times New Roman" w:hAnsi="Times New Roman" w:cs="Times New Roman"/>
                <w:sz w:val="24"/>
              </w:rPr>
              <w:t>или</w:t>
            </w:r>
            <w:r w:rsidR="00DE111E">
              <w:rPr>
                <w:rFonts w:ascii="Times New Roman" w:hAnsi="Times New Roman" w:cs="Times New Roman"/>
                <w:sz w:val="24"/>
              </w:rPr>
              <w:t>)</w:t>
            </w:r>
            <w:r w:rsidR="00E90653" w:rsidRPr="00E516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3D4F" w:rsidRPr="00E516A2">
              <w:rPr>
                <w:rFonts w:ascii="Times New Roman" w:hAnsi="Times New Roman" w:cs="Times New Roman"/>
                <w:sz w:val="24"/>
              </w:rPr>
              <w:t>проектами не менее трех лет</w:t>
            </w:r>
          </w:p>
        </w:tc>
      </w:tr>
      <w:tr w:rsidR="008A4D20" w:rsidRPr="00E516A2" w14:paraId="20D8F7B3" w14:textId="77777777" w:rsidTr="000614C0">
        <w:trPr>
          <w:cantSplit/>
          <w:trHeight w:val="20"/>
          <w:jc w:val="center"/>
        </w:trPr>
        <w:tc>
          <w:tcPr>
            <w:tcW w:w="1213" w:type="pct"/>
          </w:tcPr>
          <w:p w14:paraId="32390639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0B091DF" w14:textId="3859F64A" w:rsidR="008A4D20" w:rsidRPr="00E516A2" w:rsidRDefault="00ED48C5" w:rsidP="007E60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6A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A4D20" w:rsidRPr="00E516A2" w14:paraId="04185296" w14:textId="77777777" w:rsidTr="000614C0">
        <w:trPr>
          <w:cantSplit/>
          <w:trHeight w:val="20"/>
          <w:jc w:val="center"/>
        </w:trPr>
        <w:tc>
          <w:tcPr>
            <w:tcW w:w="1213" w:type="pct"/>
          </w:tcPr>
          <w:p w14:paraId="3EA33FC8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8A4C4A2" w14:textId="4BDADF2D" w:rsidR="00566B02" w:rsidRPr="00E516A2" w:rsidRDefault="00ED48C5" w:rsidP="007E60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6A2">
              <w:rPr>
                <w:rFonts w:ascii="Times New Roman" w:hAnsi="Times New Roman" w:cs="Times New Roman"/>
                <w:sz w:val="24"/>
              </w:rPr>
              <w:t>Ученая степень доктора наук</w:t>
            </w:r>
          </w:p>
          <w:p w14:paraId="1EA4DEF7" w14:textId="7680C11E" w:rsidR="00566B02" w:rsidRPr="00E516A2" w:rsidRDefault="00566B02" w:rsidP="007E60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6A2">
              <w:rPr>
                <w:rFonts w:ascii="Times New Roman" w:hAnsi="Times New Roman" w:cs="Times New Roman"/>
                <w:sz w:val="24"/>
              </w:rPr>
              <w:t>Наличие аспирантов и</w:t>
            </w:r>
            <w:r w:rsidR="00DE111E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E516A2">
              <w:rPr>
                <w:rFonts w:ascii="Times New Roman" w:hAnsi="Times New Roman" w:cs="Times New Roman"/>
                <w:sz w:val="24"/>
              </w:rPr>
              <w:t>или</w:t>
            </w:r>
            <w:r w:rsidR="00DE111E">
              <w:rPr>
                <w:rFonts w:ascii="Times New Roman" w:hAnsi="Times New Roman" w:cs="Times New Roman"/>
                <w:sz w:val="24"/>
              </w:rPr>
              <w:t>)</w:t>
            </w:r>
            <w:r w:rsidRPr="00E516A2">
              <w:rPr>
                <w:rFonts w:ascii="Times New Roman" w:hAnsi="Times New Roman" w:cs="Times New Roman"/>
                <w:sz w:val="24"/>
              </w:rPr>
              <w:t xml:space="preserve"> докторантов и защищенных под его руководством диссертаций на соискание ученой степени кандидата и</w:t>
            </w:r>
            <w:r w:rsidR="00DE111E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E516A2">
              <w:rPr>
                <w:rFonts w:ascii="Times New Roman" w:hAnsi="Times New Roman" w:cs="Times New Roman"/>
                <w:sz w:val="24"/>
              </w:rPr>
              <w:t>или</w:t>
            </w:r>
            <w:r w:rsidR="00DE111E">
              <w:rPr>
                <w:rFonts w:ascii="Times New Roman" w:hAnsi="Times New Roman" w:cs="Times New Roman"/>
                <w:sz w:val="24"/>
              </w:rPr>
              <w:t>)</w:t>
            </w:r>
            <w:r w:rsidRPr="00E516A2">
              <w:rPr>
                <w:rFonts w:ascii="Times New Roman" w:hAnsi="Times New Roman" w:cs="Times New Roman"/>
                <w:sz w:val="24"/>
              </w:rPr>
              <w:t xml:space="preserve"> доктора наук</w:t>
            </w:r>
          </w:p>
          <w:p w14:paraId="360A757C" w14:textId="61D2972E" w:rsidR="00566B02" w:rsidRPr="00E516A2" w:rsidRDefault="00566B02" w:rsidP="007E60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6A2">
              <w:rPr>
                <w:rFonts w:ascii="Times New Roman" w:hAnsi="Times New Roman" w:cs="Times New Roman"/>
                <w:sz w:val="24"/>
              </w:rPr>
              <w:t xml:space="preserve">Руководство </w:t>
            </w:r>
            <w:r w:rsidR="00DE111E">
              <w:rPr>
                <w:rFonts w:ascii="Times New Roman" w:hAnsi="Times New Roman" w:cs="Times New Roman"/>
                <w:sz w:val="24"/>
              </w:rPr>
              <w:t>(</w:t>
            </w:r>
            <w:r w:rsidRPr="00E516A2">
              <w:rPr>
                <w:rFonts w:ascii="Times New Roman" w:hAnsi="Times New Roman" w:cs="Times New Roman"/>
                <w:sz w:val="24"/>
              </w:rPr>
              <w:t>соруководство</w:t>
            </w:r>
            <w:r w:rsidR="00DE111E">
              <w:rPr>
                <w:rFonts w:ascii="Times New Roman" w:hAnsi="Times New Roman" w:cs="Times New Roman"/>
                <w:sz w:val="24"/>
              </w:rPr>
              <w:t>)</w:t>
            </w:r>
            <w:r w:rsidRPr="00E516A2">
              <w:rPr>
                <w:rFonts w:ascii="Times New Roman" w:hAnsi="Times New Roman" w:cs="Times New Roman"/>
                <w:sz w:val="24"/>
              </w:rPr>
              <w:t xml:space="preserve"> научной школой</w:t>
            </w:r>
          </w:p>
          <w:p w14:paraId="6CE3EC03" w14:textId="32DCB836" w:rsidR="0026049A" w:rsidRPr="00E516A2" w:rsidRDefault="00566B02" w:rsidP="007E60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16A2">
              <w:rPr>
                <w:rFonts w:ascii="Times New Roman" w:hAnsi="Times New Roman" w:cs="Times New Roman"/>
                <w:sz w:val="24"/>
              </w:rPr>
              <w:t xml:space="preserve">Опыт экспертно-аналитической деятельности на национальном </w:t>
            </w:r>
            <w:r w:rsidR="005F3C37" w:rsidRPr="00E516A2">
              <w:rPr>
                <w:rFonts w:ascii="Times New Roman" w:hAnsi="Times New Roman" w:cs="Times New Roman"/>
                <w:sz w:val="24"/>
              </w:rPr>
              <w:t>и</w:t>
            </w:r>
            <w:r w:rsidR="00047526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E516A2">
              <w:rPr>
                <w:rFonts w:ascii="Times New Roman" w:hAnsi="Times New Roman" w:cs="Times New Roman"/>
                <w:sz w:val="24"/>
              </w:rPr>
              <w:t>или</w:t>
            </w:r>
            <w:r w:rsidR="00047526">
              <w:rPr>
                <w:rFonts w:ascii="Times New Roman" w:hAnsi="Times New Roman" w:cs="Times New Roman"/>
                <w:sz w:val="24"/>
              </w:rPr>
              <w:t>)</w:t>
            </w:r>
            <w:r w:rsidRPr="00E516A2">
              <w:rPr>
                <w:rFonts w:ascii="Times New Roman" w:hAnsi="Times New Roman" w:cs="Times New Roman"/>
                <w:sz w:val="24"/>
              </w:rPr>
              <w:t xml:space="preserve"> международном уровнях</w:t>
            </w:r>
          </w:p>
          <w:p w14:paraId="63245687" w14:textId="11AEC872" w:rsidR="003A5879" w:rsidRPr="00E516A2" w:rsidRDefault="003A5879" w:rsidP="007E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Опыт представления научных (научно-технических) результатов в научных изданиях, на научных (научно-практических) мероприятиях и (или) в форме охраноспособных результатов интеллектуальной деятельности</w:t>
            </w:r>
          </w:p>
        </w:tc>
      </w:tr>
    </w:tbl>
    <w:p w14:paraId="3424FA4B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A2D2C3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A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67C2934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8A4D20" w:rsidRPr="00E516A2" w14:paraId="28440441" w14:textId="77777777" w:rsidTr="00047526">
        <w:trPr>
          <w:cantSplit/>
        </w:trPr>
        <w:tc>
          <w:tcPr>
            <w:tcW w:w="1282" w:type="pct"/>
            <w:vAlign w:val="center"/>
          </w:tcPr>
          <w:p w14:paraId="244589BB" w14:textId="77777777" w:rsidR="008A4D20" w:rsidRPr="00E516A2" w:rsidRDefault="008A4D20" w:rsidP="000475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AC19C9C" w14:textId="77777777" w:rsidR="008A4D20" w:rsidRPr="00E516A2" w:rsidRDefault="008A4D20" w:rsidP="000475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0A1BFB4" w14:textId="77777777" w:rsidR="008A4D20" w:rsidRPr="00E516A2" w:rsidRDefault="008A4D20" w:rsidP="000475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D69A8" w:rsidRPr="00E516A2" w14:paraId="19A52EC0" w14:textId="77777777" w:rsidTr="00047526">
        <w:trPr>
          <w:cantSplit/>
        </w:trPr>
        <w:tc>
          <w:tcPr>
            <w:tcW w:w="1282" w:type="pct"/>
          </w:tcPr>
          <w:p w14:paraId="5463FD5D" w14:textId="10BB7282" w:rsidR="009D69A8" w:rsidRPr="00F357B2" w:rsidRDefault="009D69A8" w:rsidP="000475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1AFBCB21" w14:textId="2320C26B" w:rsidR="009D69A8" w:rsidRPr="00F357B2" w:rsidRDefault="00AB72C6" w:rsidP="000475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837" w:type="pct"/>
          </w:tcPr>
          <w:p w14:paraId="48AC6B82" w14:textId="3E613818" w:rsidR="009D69A8" w:rsidRPr="00F357B2" w:rsidRDefault="00AB72C6" w:rsidP="000475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2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CC4360" w:rsidRPr="00E516A2" w14:paraId="3F96A15D" w14:textId="77777777" w:rsidTr="00047526">
        <w:trPr>
          <w:cantSplit/>
        </w:trPr>
        <w:tc>
          <w:tcPr>
            <w:tcW w:w="1282" w:type="pct"/>
          </w:tcPr>
          <w:p w14:paraId="7260746C" w14:textId="3FF99D5C" w:rsidR="00CC4360" w:rsidRPr="00F357B2" w:rsidRDefault="00CC4360" w:rsidP="000475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F357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795F565B" w14:textId="51A9D5CF" w:rsidR="00CC4360" w:rsidRPr="00F357B2" w:rsidRDefault="00CC4360" w:rsidP="000475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5980DC77" w14:textId="43A1D9FA" w:rsidR="00CC4360" w:rsidRPr="00F357B2" w:rsidRDefault="00CC4360" w:rsidP="00CC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(начальника) учреждения (организации) по научной работе. Главный инженер учреждения (организации)</w:t>
            </w:r>
          </w:p>
        </w:tc>
      </w:tr>
      <w:tr w:rsidR="00CC4360" w:rsidRPr="00E516A2" w14:paraId="0ED76ED7" w14:textId="77777777" w:rsidTr="00047526">
        <w:trPr>
          <w:cantSplit/>
        </w:trPr>
        <w:tc>
          <w:tcPr>
            <w:tcW w:w="1282" w:type="pct"/>
          </w:tcPr>
          <w:p w14:paraId="6448B5AC" w14:textId="3019D712" w:rsidR="00CC4360" w:rsidRPr="00F357B2" w:rsidRDefault="00CC4360" w:rsidP="000475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F357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546E7973" w14:textId="34945CBA" w:rsidR="00CC4360" w:rsidRPr="00F357B2" w:rsidRDefault="00CC4360" w:rsidP="000475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2">
              <w:rPr>
                <w:rFonts w:ascii="Times New Roman" w:hAnsi="Times New Roman" w:cs="Times New Roman"/>
                <w:sz w:val="24"/>
                <w:szCs w:val="24"/>
              </w:rPr>
              <w:t>21435</w:t>
            </w:r>
          </w:p>
        </w:tc>
        <w:tc>
          <w:tcPr>
            <w:tcW w:w="2837" w:type="pct"/>
          </w:tcPr>
          <w:p w14:paraId="2D36152F" w14:textId="79C3DB82" w:rsidR="00CC4360" w:rsidRPr="00F357B2" w:rsidRDefault="00CC4360" w:rsidP="00CC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2">
              <w:rPr>
                <w:rFonts w:ascii="Times New Roman" w:hAnsi="Times New Roman" w:cs="Times New Roman"/>
                <w:sz w:val="24"/>
                <w:szCs w:val="24"/>
              </w:rPr>
              <w:t>Директор научно-исследовательского института</w:t>
            </w:r>
          </w:p>
        </w:tc>
      </w:tr>
    </w:tbl>
    <w:p w14:paraId="6A47EA2A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F76AFF" w14:textId="77777777" w:rsidR="008A4D20" w:rsidRPr="00E516A2" w:rsidRDefault="008A4D20" w:rsidP="007E6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6A2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14:paraId="6AD0A548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53"/>
        <w:gridCol w:w="1447"/>
        <w:gridCol w:w="571"/>
      </w:tblGrid>
      <w:tr w:rsidR="008A4D20" w:rsidRPr="00E516A2" w14:paraId="1EC6C6BD" w14:textId="77777777" w:rsidTr="00F357B2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6161A3AE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13308" w14:textId="6F478CB9" w:rsidR="008A4D20" w:rsidRPr="00E516A2" w:rsidRDefault="00FB1869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Формирование направлений научной (научно-исследовательской)</w:t>
            </w:r>
            <w:r w:rsidR="00DE1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научно-технической и инновационной деятельности и научных школ организации 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sz w:val="24"/>
                <w:szCs w:val="24"/>
              </w:rPr>
              <w:t>и ученым (научным,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научно-техническим) советом научной организации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9FBE87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5D2E5D" w14:textId="49C10B0C" w:rsidR="008A4D20" w:rsidRPr="00E516A2" w:rsidRDefault="00E516A2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A</w:t>
            </w:r>
            <w:r w:rsidR="00801465" w:rsidRPr="00E516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/01.</w:t>
            </w:r>
            <w:r w:rsidR="009D69A8" w:rsidRPr="00E516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C88027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90DE5" w14:textId="53CD5CF0" w:rsidR="008A4D20" w:rsidRPr="00E516A2" w:rsidRDefault="009D69A8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AC30223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8A4D20" w:rsidRPr="00E516A2" w14:paraId="7276AB71" w14:textId="77777777" w:rsidTr="00F357B2">
        <w:trPr>
          <w:cantSplit/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635E03B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E7FB9E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CC17B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874070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FB75E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A7135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5D2D9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20" w:rsidRPr="00E516A2" w14:paraId="0E8B9E03" w14:textId="77777777" w:rsidTr="00F357B2">
        <w:trPr>
          <w:cantSplit/>
          <w:jc w:val="center"/>
        </w:trPr>
        <w:tc>
          <w:tcPr>
            <w:tcW w:w="1267" w:type="pct"/>
            <w:vAlign w:val="center"/>
          </w:tcPr>
          <w:p w14:paraId="4D9BFB5F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0745F3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135E55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016C1D0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441627B9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20FEB1E9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65FBF8FB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3990FD" w14:textId="77777777" w:rsidR="00BA21AE" w:rsidRPr="00E516A2" w:rsidRDefault="00BA21AE" w:rsidP="007E60A3">
      <w:pPr>
        <w:suppressAutoHyphens/>
        <w:spacing w:after="0" w:line="240" w:lineRule="auto"/>
        <w:rPr>
          <w:rFonts w:asciiTheme="minorHAnsi" w:eastAsiaTheme="minorHAnsi" w:hAnsiTheme="minorHAnsi" w:cstheme="minorBidi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93"/>
        <w:gridCol w:w="7202"/>
      </w:tblGrid>
      <w:tr w:rsidR="00FC4C5D" w:rsidRPr="00E516A2" w14:paraId="4837BE65" w14:textId="77777777" w:rsidTr="007E60A3">
        <w:trPr>
          <w:trHeight w:val="20"/>
        </w:trPr>
        <w:tc>
          <w:tcPr>
            <w:tcW w:w="1468" w:type="pct"/>
            <w:vMerge w:val="restart"/>
            <w:noWrap/>
            <w:hideMark/>
          </w:tcPr>
          <w:p w14:paraId="447C00B8" w14:textId="77777777" w:rsidR="00BA21AE" w:rsidRPr="00E516A2" w:rsidRDefault="00BA21AE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532" w:type="pct"/>
            <w:hideMark/>
          </w:tcPr>
          <w:p w14:paraId="64345F45" w14:textId="6C12AB7C" w:rsidR="00BA21AE" w:rsidRPr="00E516A2" w:rsidRDefault="00FF7599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 w:rsidR="00BA21AE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приоритетных направлений и тематик научных исследований в организации 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и ученым (научным,</w:t>
            </w:r>
            <w:r w:rsidR="00BA21AE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научно-техническим) советом научной организации</w:t>
            </w:r>
          </w:p>
        </w:tc>
      </w:tr>
      <w:tr w:rsidR="00FB1869" w:rsidRPr="00E516A2" w14:paraId="33C1A25B" w14:textId="77777777" w:rsidTr="007E60A3">
        <w:trPr>
          <w:trHeight w:val="20"/>
        </w:trPr>
        <w:tc>
          <w:tcPr>
            <w:tcW w:w="1468" w:type="pct"/>
            <w:vMerge/>
            <w:noWrap/>
          </w:tcPr>
          <w:p w14:paraId="0FE8A59D" w14:textId="77777777" w:rsidR="00FB1869" w:rsidRPr="00E516A2" w:rsidRDefault="00FB1869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2" w:type="pct"/>
          </w:tcPr>
          <w:p w14:paraId="6B2634BA" w14:textId="5ABD8DCA" w:rsidR="00FB1869" w:rsidRPr="00E516A2" w:rsidRDefault="00FB1869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стратегии развития научных школ и направлений научной организации 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и ученым (научным,</w:t>
            </w: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научно-техническим) советом научной организации</w:t>
            </w:r>
          </w:p>
        </w:tc>
      </w:tr>
      <w:tr w:rsidR="00FC4C5D" w:rsidRPr="00E516A2" w14:paraId="39C4DB85" w14:textId="77777777" w:rsidTr="007E60A3">
        <w:trPr>
          <w:trHeight w:val="20"/>
        </w:trPr>
        <w:tc>
          <w:tcPr>
            <w:tcW w:w="1468" w:type="pct"/>
            <w:vMerge/>
            <w:hideMark/>
          </w:tcPr>
          <w:p w14:paraId="1D900ADA" w14:textId="77777777" w:rsidR="00BA21AE" w:rsidRPr="00E516A2" w:rsidRDefault="00BA21AE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2" w:type="pct"/>
            <w:hideMark/>
          </w:tcPr>
          <w:p w14:paraId="39FCFEB9" w14:textId="77777777" w:rsidR="00BA21AE" w:rsidRPr="00E516A2" w:rsidRDefault="00BA21AE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научно-методического руководства научными школами и направлениями организации</w:t>
            </w:r>
          </w:p>
        </w:tc>
      </w:tr>
      <w:tr w:rsidR="00FC4C5D" w:rsidRPr="00E516A2" w14:paraId="2BF7AB2C" w14:textId="77777777" w:rsidTr="007E60A3">
        <w:trPr>
          <w:trHeight w:val="20"/>
        </w:trPr>
        <w:tc>
          <w:tcPr>
            <w:tcW w:w="1468" w:type="pct"/>
            <w:vMerge w:val="restart"/>
            <w:noWrap/>
            <w:hideMark/>
          </w:tcPr>
          <w:p w14:paraId="7515F9DA" w14:textId="77777777" w:rsidR="00BA21AE" w:rsidRPr="00E516A2" w:rsidRDefault="00BA21AE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32" w:type="pct"/>
            <w:hideMark/>
          </w:tcPr>
          <w:p w14:paraId="671F045F" w14:textId="77777777" w:rsidR="00BA21AE" w:rsidRPr="00E516A2" w:rsidRDefault="00BA21AE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научную (научно-исследовательскую), научно-техническую и инновационную деятельность организации в соответствии с тенденциями развития мировой науки и профильных научных областей</w:t>
            </w:r>
          </w:p>
        </w:tc>
      </w:tr>
      <w:tr w:rsidR="00FC4C5D" w:rsidRPr="00E516A2" w14:paraId="7AD8782B" w14:textId="77777777" w:rsidTr="007E60A3">
        <w:trPr>
          <w:trHeight w:val="20"/>
        </w:trPr>
        <w:tc>
          <w:tcPr>
            <w:tcW w:w="1468" w:type="pct"/>
            <w:vMerge/>
            <w:hideMark/>
          </w:tcPr>
          <w:p w14:paraId="576E77B9" w14:textId="77777777" w:rsidR="00BA21AE" w:rsidRPr="00E516A2" w:rsidRDefault="00BA21AE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2" w:type="pct"/>
            <w:hideMark/>
          </w:tcPr>
          <w:p w14:paraId="43F3CBA6" w14:textId="77777777" w:rsidR="00BA21AE" w:rsidRPr="00E516A2" w:rsidRDefault="00BA21AE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научные ориентиры и пути их достижения в научной организации</w:t>
            </w:r>
          </w:p>
        </w:tc>
      </w:tr>
      <w:tr w:rsidR="00FC4C5D" w:rsidRPr="00E516A2" w14:paraId="45AE4E8F" w14:textId="77777777" w:rsidTr="007E60A3">
        <w:trPr>
          <w:trHeight w:val="20"/>
        </w:trPr>
        <w:tc>
          <w:tcPr>
            <w:tcW w:w="1468" w:type="pct"/>
            <w:vMerge/>
            <w:hideMark/>
          </w:tcPr>
          <w:p w14:paraId="5D86F3CB" w14:textId="77777777" w:rsidR="00BA21AE" w:rsidRPr="00E516A2" w:rsidRDefault="00BA21AE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2" w:type="pct"/>
            <w:hideMark/>
          </w:tcPr>
          <w:p w14:paraId="1D439B6C" w14:textId="08DA5E78" w:rsidR="00BA21AE" w:rsidRPr="00E516A2" w:rsidRDefault="009D69A8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="00BA21AE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планов и дорожных карт научной (научно-исследовательской), научно-технической и инновационной деятельности научной организации</w:t>
            </w: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программой научной (научно-исследовательской), научно-технической, инновационной и экспертно-аналитической деятельности</w:t>
            </w:r>
          </w:p>
        </w:tc>
      </w:tr>
      <w:tr w:rsidR="00FC4C5D" w:rsidRPr="00E516A2" w14:paraId="40310238" w14:textId="77777777" w:rsidTr="007E60A3">
        <w:trPr>
          <w:trHeight w:val="20"/>
        </w:trPr>
        <w:tc>
          <w:tcPr>
            <w:tcW w:w="1468" w:type="pct"/>
            <w:vMerge/>
            <w:hideMark/>
          </w:tcPr>
          <w:p w14:paraId="4B089300" w14:textId="77777777" w:rsidR="00BA21AE" w:rsidRPr="00E516A2" w:rsidRDefault="00BA21AE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2" w:type="pct"/>
            <w:hideMark/>
          </w:tcPr>
          <w:p w14:paraId="22FC32AE" w14:textId="77777777" w:rsidR="00BA21AE" w:rsidRPr="00E516A2" w:rsidRDefault="00C055DF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  <w:r w:rsidR="00BA21AE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комплексный и системный подход к решению поставленных научных проблем</w:t>
            </w:r>
          </w:p>
        </w:tc>
      </w:tr>
      <w:tr w:rsidR="00A92BBB" w:rsidRPr="00E516A2" w14:paraId="77FCBE7B" w14:textId="77777777" w:rsidTr="007E60A3">
        <w:trPr>
          <w:trHeight w:val="20"/>
        </w:trPr>
        <w:tc>
          <w:tcPr>
            <w:tcW w:w="1468" w:type="pct"/>
            <w:vMerge w:val="restart"/>
            <w:noWrap/>
            <w:hideMark/>
          </w:tcPr>
          <w:p w14:paraId="332F0359" w14:textId="77777777" w:rsidR="00A92BBB" w:rsidRPr="00E516A2" w:rsidRDefault="00A92BB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32" w:type="pct"/>
            <w:hideMark/>
          </w:tcPr>
          <w:p w14:paraId="2DA0417A" w14:textId="77777777" w:rsidR="00A92BBB" w:rsidRPr="00E516A2" w:rsidRDefault="00A92BBB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Тенденции развития мировой науки по профилю научной организации </w:t>
            </w:r>
          </w:p>
        </w:tc>
      </w:tr>
      <w:tr w:rsidR="00A92BBB" w:rsidRPr="00E516A2" w14:paraId="00940D73" w14:textId="77777777" w:rsidTr="007E60A3">
        <w:trPr>
          <w:trHeight w:val="20"/>
        </w:trPr>
        <w:tc>
          <w:tcPr>
            <w:tcW w:w="1468" w:type="pct"/>
            <w:vMerge/>
            <w:hideMark/>
          </w:tcPr>
          <w:p w14:paraId="36247ABB" w14:textId="77777777" w:rsidR="00A92BBB" w:rsidRPr="00E516A2" w:rsidRDefault="00A92BB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2" w:type="pct"/>
            <w:hideMark/>
          </w:tcPr>
          <w:p w14:paraId="30853020" w14:textId="77777777" w:rsidR="00A92BBB" w:rsidRPr="00E516A2" w:rsidRDefault="00A92BBB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государственной политики в сфере науки и технологий, состояние научно-технологического комплекса, возможности развития новых и (или) перспективных научных направлений</w:t>
            </w:r>
          </w:p>
        </w:tc>
      </w:tr>
      <w:tr w:rsidR="00A92BBB" w:rsidRPr="00E516A2" w14:paraId="6E0624B1" w14:textId="77777777" w:rsidTr="007E60A3">
        <w:trPr>
          <w:trHeight w:val="20"/>
        </w:trPr>
        <w:tc>
          <w:tcPr>
            <w:tcW w:w="1468" w:type="pct"/>
            <w:vMerge/>
            <w:hideMark/>
          </w:tcPr>
          <w:p w14:paraId="4AD4B5BD" w14:textId="77777777" w:rsidR="00A92BBB" w:rsidRPr="00E516A2" w:rsidRDefault="00A92BB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2" w:type="pct"/>
            <w:hideMark/>
          </w:tcPr>
          <w:p w14:paraId="5D4D0002" w14:textId="77777777" w:rsidR="00A92BBB" w:rsidRPr="00E516A2" w:rsidRDefault="00A92BBB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методы проведения исследовательских работ, технических разработок и их экспериментальной проверки</w:t>
            </w:r>
          </w:p>
        </w:tc>
      </w:tr>
      <w:tr w:rsidR="000614C0" w:rsidRPr="00E516A2" w14:paraId="5601EE3D" w14:textId="77777777" w:rsidTr="007E60A3">
        <w:trPr>
          <w:trHeight w:val="20"/>
        </w:trPr>
        <w:tc>
          <w:tcPr>
            <w:tcW w:w="1468" w:type="pct"/>
          </w:tcPr>
          <w:p w14:paraId="0098C8B4" w14:textId="64A84F5B" w:rsidR="000614C0" w:rsidRPr="00E516A2" w:rsidRDefault="000614C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32" w:type="pct"/>
          </w:tcPr>
          <w:p w14:paraId="00584955" w14:textId="27F95477" w:rsidR="000614C0" w:rsidRPr="00E516A2" w:rsidRDefault="000614C0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9708A88" w14:textId="112B5647" w:rsidR="008A4D20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9AD3F" w14:textId="77777777" w:rsidR="00CC4360" w:rsidRDefault="00CC436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9D978" w14:textId="77777777" w:rsidR="00F357B2" w:rsidRDefault="00F357B2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873BD" w14:textId="77777777" w:rsidR="00F357B2" w:rsidRDefault="00F357B2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BB4B44" w14:textId="77777777" w:rsidR="00F357B2" w:rsidRPr="00E516A2" w:rsidRDefault="00F357B2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F4F50" w14:textId="77777777" w:rsidR="008A4D20" w:rsidRPr="00E516A2" w:rsidRDefault="008A4D20" w:rsidP="007E6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6A2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14:paraId="6812639C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567"/>
        <w:gridCol w:w="992"/>
        <w:gridCol w:w="1559"/>
        <w:gridCol w:w="419"/>
      </w:tblGrid>
      <w:tr w:rsidR="008A4D20" w:rsidRPr="00E516A2" w14:paraId="3A399AA6" w14:textId="77777777" w:rsidTr="00F357B2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248456AD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E001F" w14:textId="46515155" w:rsidR="008A4D20" w:rsidRPr="00E516A2" w:rsidRDefault="000717E3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Научное руководство формированием и выполнением работ по привлечению и осуществлению научных грантов, научно-технических программ, контрактов и договоров 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sz w:val="24"/>
                <w:szCs w:val="24"/>
              </w:rPr>
              <w:t>и ученым (научным,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научно-техническим) советом научной организации</w:t>
            </w:r>
            <w:r w:rsidR="00F83E85"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574D80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4EFBC" w14:textId="3C48C365" w:rsidR="008A4D20" w:rsidRPr="00E516A2" w:rsidRDefault="00E516A2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A</w:t>
            </w:r>
            <w:r w:rsidR="00801465" w:rsidRPr="00E516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/02.</w:t>
            </w:r>
            <w:r w:rsidR="00737C33" w:rsidRPr="00E516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ADB6AC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5A0E0" w14:textId="42C63233" w:rsidR="008A4D20" w:rsidRPr="00E516A2" w:rsidRDefault="00737C33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EEEB416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8A4D20" w:rsidRPr="00E516A2" w14:paraId="5DB86643" w14:textId="77777777" w:rsidTr="00F357B2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7F8B68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13DF55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BB5D1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2AE904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A3358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0783C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1514B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20" w:rsidRPr="00E516A2" w14:paraId="43C40298" w14:textId="77777777" w:rsidTr="00F357B2">
        <w:trPr>
          <w:cantSplit/>
          <w:jc w:val="center"/>
        </w:trPr>
        <w:tc>
          <w:tcPr>
            <w:tcW w:w="1266" w:type="pct"/>
            <w:vAlign w:val="center"/>
          </w:tcPr>
          <w:p w14:paraId="06380524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29DFAA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764F55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CE29CD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7026609B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0B5510EC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976F5E4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A46818" w14:textId="77777777" w:rsidR="00FC4C5D" w:rsidRPr="00E516A2" w:rsidRDefault="00FC4C5D" w:rsidP="007E60A3">
      <w:pPr>
        <w:suppressAutoHyphens/>
        <w:spacing w:after="0" w:line="240" w:lineRule="auto"/>
        <w:rPr>
          <w:rFonts w:asciiTheme="minorHAnsi" w:eastAsiaTheme="minorHAnsi" w:hAnsiTheme="minorHAnsi" w:cstheme="minorBidi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99"/>
        <w:gridCol w:w="7096"/>
      </w:tblGrid>
      <w:tr w:rsidR="00FC4C5D" w:rsidRPr="00E516A2" w14:paraId="54C23E2C" w14:textId="77777777" w:rsidTr="007E60A3">
        <w:trPr>
          <w:trHeight w:val="20"/>
        </w:trPr>
        <w:tc>
          <w:tcPr>
            <w:tcW w:w="1520" w:type="pct"/>
            <w:vMerge w:val="restart"/>
            <w:noWrap/>
            <w:hideMark/>
          </w:tcPr>
          <w:p w14:paraId="2B3A499F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480" w:type="pct"/>
            <w:hideMark/>
          </w:tcPr>
          <w:p w14:paraId="762717A0" w14:textId="77777777" w:rsidR="00FC4C5D" w:rsidRPr="00E516A2" w:rsidRDefault="00FC4C5D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научных, научно-технологических и опытно-конструкторских запросов со стороны науки, образования, бизнеса и общества </w:t>
            </w:r>
          </w:p>
        </w:tc>
      </w:tr>
      <w:tr w:rsidR="00FC4C5D" w:rsidRPr="00E516A2" w14:paraId="764E8B5D" w14:textId="77777777" w:rsidTr="007E60A3">
        <w:trPr>
          <w:trHeight w:val="20"/>
        </w:trPr>
        <w:tc>
          <w:tcPr>
            <w:tcW w:w="1520" w:type="pct"/>
            <w:vMerge/>
            <w:hideMark/>
          </w:tcPr>
          <w:p w14:paraId="3AD8114D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pct"/>
            <w:hideMark/>
          </w:tcPr>
          <w:p w14:paraId="0E1C7F5B" w14:textId="77777777" w:rsidR="00FC4C5D" w:rsidRPr="00E516A2" w:rsidRDefault="00FC4C5D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потребности в финансовых и материальных ресурсах на выполнение научных (научно-исследовательских), научно-технических и инновационных работ</w:t>
            </w:r>
          </w:p>
        </w:tc>
      </w:tr>
      <w:tr w:rsidR="00FC4C5D" w:rsidRPr="00E516A2" w14:paraId="1D863389" w14:textId="77777777" w:rsidTr="007E60A3">
        <w:trPr>
          <w:trHeight w:val="20"/>
        </w:trPr>
        <w:tc>
          <w:tcPr>
            <w:tcW w:w="1520" w:type="pct"/>
            <w:vMerge/>
            <w:hideMark/>
          </w:tcPr>
          <w:p w14:paraId="3E456FAA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pct"/>
            <w:hideMark/>
          </w:tcPr>
          <w:p w14:paraId="08D9906C" w14:textId="77777777" w:rsidR="00FC4C5D" w:rsidRPr="00E516A2" w:rsidRDefault="00FC4C5D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</w:t>
            </w:r>
            <w:r w:rsidR="00421F3E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партнерских</w:t>
            </w: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отношений с потребителями и заказчиками научных (научно-исследовательских), научно-технических и инновационных работ</w:t>
            </w:r>
          </w:p>
        </w:tc>
      </w:tr>
      <w:tr w:rsidR="00FC4C5D" w:rsidRPr="00E516A2" w14:paraId="39B3DB63" w14:textId="77777777" w:rsidTr="007E60A3">
        <w:trPr>
          <w:trHeight w:val="20"/>
        </w:trPr>
        <w:tc>
          <w:tcPr>
            <w:tcW w:w="1520" w:type="pct"/>
            <w:vMerge/>
            <w:hideMark/>
          </w:tcPr>
          <w:p w14:paraId="4073E05E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pct"/>
            <w:hideMark/>
          </w:tcPr>
          <w:p w14:paraId="38734892" w14:textId="77777777" w:rsidR="00FC4C5D" w:rsidRPr="00E516A2" w:rsidRDefault="00FC4C5D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научных коллективов под задачи научных (научно-исследовательских), научно-технических и инновационных работ</w:t>
            </w:r>
          </w:p>
        </w:tc>
      </w:tr>
      <w:tr w:rsidR="00FC4C5D" w:rsidRPr="00E516A2" w14:paraId="41941DB8" w14:textId="77777777" w:rsidTr="007E60A3">
        <w:trPr>
          <w:trHeight w:val="20"/>
        </w:trPr>
        <w:tc>
          <w:tcPr>
            <w:tcW w:w="1520" w:type="pct"/>
            <w:vMerge/>
            <w:hideMark/>
          </w:tcPr>
          <w:p w14:paraId="43F43058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pct"/>
            <w:hideMark/>
          </w:tcPr>
          <w:p w14:paraId="09EF6F79" w14:textId="58A4D025" w:rsidR="00FC4C5D" w:rsidRPr="00E516A2" w:rsidRDefault="00FC4C5D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процесса обеспечения доступа сотрудников организации к </w:t>
            </w:r>
            <w:r w:rsidR="00061B4E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ее </w:t>
            </w: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научной инфраструктуре</w:t>
            </w:r>
            <w:r w:rsidR="00AA1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C4C5D" w:rsidRPr="00E516A2" w14:paraId="0D84F0C7" w14:textId="77777777" w:rsidTr="007E60A3">
        <w:trPr>
          <w:trHeight w:val="20"/>
        </w:trPr>
        <w:tc>
          <w:tcPr>
            <w:tcW w:w="1520" w:type="pct"/>
            <w:vMerge w:val="restart"/>
            <w:noWrap/>
            <w:hideMark/>
          </w:tcPr>
          <w:p w14:paraId="6A44EE7D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80" w:type="pct"/>
            <w:hideMark/>
          </w:tcPr>
          <w:p w14:paraId="717E18A9" w14:textId="61830761" w:rsidR="00FC4C5D" w:rsidRPr="00E516A2" w:rsidRDefault="00737C33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способы стимулирования</w:t>
            </w:r>
            <w:r w:rsidR="00FC4C5D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 к участию в конкурсах на проведение исследований и разработок, а также в научных проектах</w:t>
            </w:r>
          </w:p>
        </w:tc>
      </w:tr>
      <w:tr w:rsidR="00FC4C5D" w:rsidRPr="00E516A2" w14:paraId="177F3EE4" w14:textId="77777777" w:rsidTr="007E60A3">
        <w:trPr>
          <w:trHeight w:val="20"/>
        </w:trPr>
        <w:tc>
          <w:tcPr>
            <w:tcW w:w="1520" w:type="pct"/>
            <w:vMerge/>
            <w:hideMark/>
          </w:tcPr>
          <w:p w14:paraId="4015ACA1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pct"/>
            <w:hideMark/>
          </w:tcPr>
          <w:p w14:paraId="1A8C6805" w14:textId="77777777" w:rsidR="00FC4C5D" w:rsidRPr="00E516A2" w:rsidRDefault="00FC4C5D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научные (научно-исследовательские), научно-технические и инновационные результаты в научных изданиях и на научных (научно-практических) мероприятиях</w:t>
            </w:r>
          </w:p>
        </w:tc>
      </w:tr>
      <w:tr w:rsidR="00FC4C5D" w:rsidRPr="00E516A2" w14:paraId="331C05CD" w14:textId="77777777" w:rsidTr="007E60A3">
        <w:trPr>
          <w:trHeight w:val="20"/>
        </w:trPr>
        <w:tc>
          <w:tcPr>
            <w:tcW w:w="1520" w:type="pct"/>
            <w:vMerge/>
            <w:hideMark/>
          </w:tcPr>
          <w:p w14:paraId="079C77B7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pct"/>
            <w:hideMark/>
          </w:tcPr>
          <w:p w14:paraId="18A95484" w14:textId="77777777" w:rsidR="00FC4C5D" w:rsidRPr="00E516A2" w:rsidRDefault="00FC4C5D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рынок интеллектуальных продуктов научной сферы</w:t>
            </w:r>
          </w:p>
        </w:tc>
      </w:tr>
      <w:tr w:rsidR="00FC4C5D" w:rsidRPr="00E516A2" w14:paraId="7D47C9FB" w14:textId="77777777" w:rsidTr="007E60A3">
        <w:trPr>
          <w:trHeight w:val="20"/>
        </w:trPr>
        <w:tc>
          <w:tcPr>
            <w:tcW w:w="1520" w:type="pct"/>
            <w:vMerge/>
            <w:hideMark/>
          </w:tcPr>
          <w:p w14:paraId="551745A4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pct"/>
            <w:hideMark/>
          </w:tcPr>
          <w:p w14:paraId="78D778F2" w14:textId="77777777" w:rsidR="00FC4C5D" w:rsidRPr="00E516A2" w:rsidRDefault="00FC4C5D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Выстраивать </w:t>
            </w:r>
            <w:r w:rsidR="00061B4E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коммуникации</w:t>
            </w:r>
          </w:p>
        </w:tc>
      </w:tr>
      <w:tr w:rsidR="00A92BBB" w:rsidRPr="00E516A2" w14:paraId="116B70E2" w14:textId="77777777" w:rsidTr="007E60A3">
        <w:trPr>
          <w:trHeight w:val="20"/>
        </w:trPr>
        <w:tc>
          <w:tcPr>
            <w:tcW w:w="1520" w:type="pct"/>
            <w:vMerge w:val="restart"/>
            <w:noWrap/>
            <w:hideMark/>
          </w:tcPr>
          <w:p w14:paraId="461C9BF1" w14:textId="77777777" w:rsidR="00A92BBB" w:rsidRPr="00E516A2" w:rsidRDefault="00A92BB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80" w:type="pct"/>
            <w:hideMark/>
          </w:tcPr>
          <w:p w14:paraId="52974CD5" w14:textId="7D331FEF" w:rsidR="00A92BBB" w:rsidRPr="00E516A2" w:rsidRDefault="00F2626E" w:rsidP="00296F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научную (научно-исследовательскую), научно-техническую, инновационную и эксп</w:t>
            </w:r>
            <w:r w:rsidR="00296F83">
              <w:rPr>
                <w:rFonts w:ascii="Times New Roman" w:hAnsi="Times New Roman" w:cs="Times New Roman"/>
                <w:sz w:val="24"/>
                <w:szCs w:val="24"/>
              </w:rPr>
              <w:t>ертно-аналитическую деятельность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9F4093" w:rsidRPr="00E516A2" w14:paraId="03AF5C13" w14:textId="77777777" w:rsidTr="007E60A3">
        <w:trPr>
          <w:trHeight w:val="20"/>
        </w:trPr>
        <w:tc>
          <w:tcPr>
            <w:tcW w:w="1520" w:type="pct"/>
            <w:vMerge/>
            <w:noWrap/>
          </w:tcPr>
          <w:p w14:paraId="61D637FC" w14:textId="77777777" w:rsidR="009F4093" w:rsidRPr="00E516A2" w:rsidRDefault="009F4093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pct"/>
          </w:tcPr>
          <w:p w14:paraId="722EACFD" w14:textId="77777777" w:rsidR="009F4093" w:rsidRPr="00E516A2" w:rsidRDefault="009F4093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конкурсной документации на проведение исследований и разработок по профилю научной организации</w:t>
            </w:r>
          </w:p>
        </w:tc>
      </w:tr>
      <w:tr w:rsidR="00A92BBB" w:rsidRPr="00E516A2" w14:paraId="2A9C50E3" w14:textId="77777777" w:rsidTr="007E60A3">
        <w:trPr>
          <w:trHeight w:val="20"/>
        </w:trPr>
        <w:tc>
          <w:tcPr>
            <w:tcW w:w="1520" w:type="pct"/>
            <w:vMerge/>
            <w:hideMark/>
          </w:tcPr>
          <w:p w14:paraId="796C099C" w14:textId="77777777" w:rsidR="00A92BBB" w:rsidRPr="00E516A2" w:rsidRDefault="00A92BB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pct"/>
            <w:hideMark/>
          </w:tcPr>
          <w:p w14:paraId="40B9952A" w14:textId="77777777" w:rsidR="00A92BBB" w:rsidRPr="00E516A2" w:rsidRDefault="00A92BBB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продвижения научных (научно-исследовательских), научно-технических и инновационных результатов</w:t>
            </w:r>
          </w:p>
        </w:tc>
      </w:tr>
      <w:tr w:rsidR="00A92BBB" w:rsidRPr="00E516A2" w14:paraId="0F863F4A" w14:textId="77777777" w:rsidTr="007E60A3">
        <w:trPr>
          <w:trHeight w:val="20"/>
        </w:trPr>
        <w:tc>
          <w:tcPr>
            <w:tcW w:w="1520" w:type="pct"/>
            <w:vMerge/>
            <w:hideMark/>
          </w:tcPr>
          <w:p w14:paraId="49D7EC21" w14:textId="77777777" w:rsidR="00A92BBB" w:rsidRPr="00E516A2" w:rsidRDefault="00A92BB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pct"/>
            <w:hideMark/>
          </w:tcPr>
          <w:p w14:paraId="7B8A9BC1" w14:textId="2D5D12FB" w:rsidR="00A92BBB" w:rsidRPr="00E516A2" w:rsidRDefault="00A92BBB" w:rsidP="00296F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Актуальные научные достижения по направлениям </w:t>
            </w:r>
            <w:r w:rsidR="00296F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научной (научно-исследовательской), научно-технической и инновационной деятельности в рамках специализации организации</w:t>
            </w:r>
          </w:p>
        </w:tc>
      </w:tr>
      <w:tr w:rsidR="000614C0" w:rsidRPr="00E516A2" w14:paraId="0098C9C6" w14:textId="77777777" w:rsidTr="007E60A3">
        <w:trPr>
          <w:trHeight w:val="20"/>
        </w:trPr>
        <w:tc>
          <w:tcPr>
            <w:tcW w:w="1520" w:type="pct"/>
          </w:tcPr>
          <w:p w14:paraId="637B3502" w14:textId="7670A9E3" w:rsidR="000614C0" w:rsidRPr="00E516A2" w:rsidRDefault="000614C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80" w:type="pct"/>
          </w:tcPr>
          <w:p w14:paraId="08AD6F70" w14:textId="5B325E34" w:rsidR="000614C0" w:rsidRPr="00E516A2" w:rsidRDefault="000614C0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06DE9B4D" w14:textId="170E4ED6" w:rsidR="007E60A3" w:rsidRDefault="007E60A3" w:rsidP="007E6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F3251C" w14:textId="77777777" w:rsidR="00CC4360" w:rsidRPr="00E516A2" w:rsidRDefault="00CC4360" w:rsidP="007E6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346ED" w14:textId="5824625E" w:rsidR="008A4D20" w:rsidRPr="00E516A2" w:rsidRDefault="008A4D20" w:rsidP="007E6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6A2">
        <w:rPr>
          <w:rFonts w:ascii="Times New Roman" w:hAnsi="Times New Roman" w:cs="Times New Roman"/>
          <w:b/>
          <w:sz w:val="24"/>
          <w:szCs w:val="24"/>
        </w:rPr>
        <w:lastRenderedPageBreak/>
        <w:t>3.1.3. Трудовая функция</w:t>
      </w:r>
    </w:p>
    <w:p w14:paraId="58B4E962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5"/>
        <w:gridCol w:w="5199"/>
        <w:gridCol w:w="565"/>
        <w:gridCol w:w="953"/>
        <w:gridCol w:w="1447"/>
        <w:gridCol w:w="571"/>
      </w:tblGrid>
      <w:tr w:rsidR="008A4D20" w:rsidRPr="00E516A2" w14:paraId="0EC74ED2" w14:textId="77777777" w:rsidTr="00F357B2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2F6A3509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16B58" w14:textId="4DD7C7E5" w:rsidR="008A4D20" w:rsidRPr="00E516A2" w:rsidRDefault="00B852D2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кадровой политики по подготовке и привлечению к научной (научно-исследовательской), научно-технической и инновационной деятельности научных работников и высококвалифицированных специалистов, в том числе молодых ученых и специалистов</w:t>
            </w:r>
            <w:r w:rsidR="00DE1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sz w:val="24"/>
                <w:szCs w:val="24"/>
              </w:rPr>
              <w:t>и ученым (научным,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научно-техническим) советом научной организации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FFD6FA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6FDA6" w14:textId="22620165" w:rsidR="008A4D20" w:rsidRPr="00E516A2" w:rsidRDefault="00E516A2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A</w:t>
            </w:r>
            <w:r w:rsidR="00801465" w:rsidRPr="00E516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/03.</w:t>
            </w:r>
            <w:r w:rsidR="00013616" w:rsidRPr="00E516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9DB86C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8EF75" w14:textId="4E81EEBD" w:rsidR="008A4D20" w:rsidRPr="00E516A2" w:rsidRDefault="00013616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F2796AC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8A4D20" w:rsidRPr="00E516A2" w14:paraId="31C3325C" w14:textId="77777777" w:rsidTr="00F357B2">
        <w:trPr>
          <w:cantSplit/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CCC09CA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A08B43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B4D00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95D3AA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5F25B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F5F7A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EC407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20" w:rsidRPr="00E516A2" w14:paraId="56324B5C" w14:textId="77777777" w:rsidTr="00F357B2">
        <w:trPr>
          <w:cantSplit/>
          <w:jc w:val="center"/>
        </w:trPr>
        <w:tc>
          <w:tcPr>
            <w:tcW w:w="1267" w:type="pct"/>
            <w:vAlign w:val="center"/>
          </w:tcPr>
          <w:p w14:paraId="286FC9E4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3A0FAD4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C39067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877CC9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06CAFBCC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342A6D3E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AADBCD6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81FEA8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84"/>
        <w:gridCol w:w="7611"/>
      </w:tblGrid>
      <w:tr w:rsidR="00FC4C5D" w:rsidRPr="00E516A2" w14:paraId="5065D552" w14:textId="77777777" w:rsidTr="007E60A3">
        <w:trPr>
          <w:trHeight w:val="20"/>
        </w:trPr>
        <w:tc>
          <w:tcPr>
            <w:tcW w:w="1427" w:type="pct"/>
            <w:vMerge w:val="restart"/>
            <w:noWrap/>
            <w:hideMark/>
          </w:tcPr>
          <w:p w14:paraId="73166F0A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573" w:type="pct"/>
            <w:hideMark/>
          </w:tcPr>
          <w:p w14:paraId="3EAEBBC2" w14:textId="77777777" w:rsidR="00FC4C5D" w:rsidRPr="00E516A2" w:rsidRDefault="00FC4C5D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потребности организации в персонале для осуществления научной (научно-исследовательской), научно-технической и инновационной деятельности</w:t>
            </w:r>
          </w:p>
        </w:tc>
      </w:tr>
      <w:tr w:rsidR="00FC4C5D" w:rsidRPr="00E516A2" w14:paraId="036BBC0A" w14:textId="77777777" w:rsidTr="007E60A3">
        <w:trPr>
          <w:trHeight w:val="20"/>
        </w:trPr>
        <w:tc>
          <w:tcPr>
            <w:tcW w:w="1427" w:type="pct"/>
            <w:vMerge/>
            <w:hideMark/>
          </w:tcPr>
          <w:p w14:paraId="6DB58E71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hideMark/>
          </w:tcPr>
          <w:p w14:paraId="69267537" w14:textId="18E9C90A" w:rsidR="00FC4C5D" w:rsidRPr="00E516A2" w:rsidRDefault="00B34F42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работы по</w:t>
            </w:r>
            <w:r w:rsidR="00FC4C5D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FC4C5D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, отбор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C4C5D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оценке и аттестации </w:t>
            </w:r>
            <w:r w:rsidR="00B852D2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работников</w:t>
            </w:r>
            <w:r w:rsidR="00FC4C5D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специалистов, в том числе молодых ученых и специалистов</w:t>
            </w:r>
          </w:p>
        </w:tc>
      </w:tr>
      <w:tr w:rsidR="00FC4C5D" w:rsidRPr="00E516A2" w14:paraId="51DC8700" w14:textId="77777777" w:rsidTr="007E60A3">
        <w:trPr>
          <w:trHeight w:val="20"/>
        </w:trPr>
        <w:tc>
          <w:tcPr>
            <w:tcW w:w="1427" w:type="pct"/>
            <w:vMerge/>
            <w:hideMark/>
          </w:tcPr>
          <w:p w14:paraId="5719852D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hideMark/>
          </w:tcPr>
          <w:p w14:paraId="0916FC5F" w14:textId="77777777" w:rsidR="00FC4C5D" w:rsidRPr="00E516A2" w:rsidRDefault="00FC4C5D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Hlk54107003"/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обеспечении высокого качества результатов труда</w:t>
            </w:r>
            <w:r w:rsidR="008F3A20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ученых и специалистов</w:t>
            </w: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научной организации</w:t>
            </w:r>
            <w:bookmarkEnd w:id="7"/>
          </w:p>
        </w:tc>
      </w:tr>
      <w:tr w:rsidR="00FC4C5D" w:rsidRPr="00E516A2" w14:paraId="22B25D5A" w14:textId="77777777" w:rsidTr="007E60A3">
        <w:trPr>
          <w:trHeight w:val="20"/>
        </w:trPr>
        <w:tc>
          <w:tcPr>
            <w:tcW w:w="1427" w:type="pct"/>
            <w:vMerge/>
            <w:hideMark/>
          </w:tcPr>
          <w:p w14:paraId="1433F793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hideMark/>
          </w:tcPr>
          <w:p w14:paraId="28AD7D73" w14:textId="5B89A9A0" w:rsidR="00FC4C5D" w:rsidRPr="00E516A2" w:rsidRDefault="004E7F21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предложений по</w:t>
            </w:r>
            <w:r w:rsidR="00FC4C5D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разработке систем стимулирования ученых и специалистов, в том числе молодых ученых и специалистов</w:t>
            </w:r>
          </w:p>
        </w:tc>
      </w:tr>
      <w:tr w:rsidR="00FC4C5D" w:rsidRPr="00E516A2" w14:paraId="02740AA9" w14:textId="77777777" w:rsidTr="007E60A3">
        <w:trPr>
          <w:trHeight w:val="20"/>
        </w:trPr>
        <w:tc>
          <w:tcPr>
            <w:tcW w:w="1427" w:type="pct"/>
            <w:vMerge w:val="restart"/>
            <w:noWrap/>
            <w:hideMark/>
          </w:tcPr>
          <w:p w14:paraId="2FB3FE7E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3" w:type="pct"/>
            <w:noWrap/>
            <w:hideMark/>
          </w:tcPr>
          <w:p w14:paraId="2736F57A" w14:textId="77777777" w:rsidR="00FC4C5D" w:rsidRPr="00E516A2" w:rsidRDefault="008F3A20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</w:t>
            </w:r>
            <w:r w:rsidRPr="00B34F42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кадровое планирование</w:t>
            </w: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177A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научного персонала организации </w:t>
            </w:r>
          </w:p>
        </w:tc>
      </w:tr>
      <w:tr w:rsidR="00FC4C5D" w:rsidRPr="00E516A2" w14:paraId="4E3A9819" w14:textId="77777777" w:rsidTr="007E60A3">
        <w:trPr>
          <w:trHeight w:val="20"/>
        </w:trPr>
        <w:tc>
          <w:tcPr>
            <w:tcW w:w="1427" w:type="pct"/>
            <w:vMerge/>
            <w:hideMark/>
          </w:tcPr>
          <w:p w14:paraId="38C9B7DB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hideMark/>
          </w:tcPr>
          <w:p w14:paraId="2D9F2AD2" w14:textId="77777777" w:rsidR="00FC4C5D" w:rsidRPr="00E516A2" w:rsidRDefault="00FC4C5D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оптимальные условия труда для осуществления научной (научно-исследовательской), научно-технической и инновационной деятельности для ученых и специалистов, в том числе молодых ученых и специалистов</w:t>
            </w:r>
          </w:p>
        </w:tc>
      </w:tr>
      <w:tr w:rsidR="00FC4C5D" w:rsidRPr="00E516A2" w14:paraId="730B82FD" w14:textId="77777777" w:rsidTr="007E60A3">
        <w:trPr>
          <w:trHeight w:val="20"/>
        </w:trPr>
        <w:tc>
          <w:tcPr>
            <w:tcW w:w="1427" w:type="pct"/>
            <w:vMerge/>
            <w:hideMark/>
          </w:tcPr>
          <w:p w14:paraId="38E9E0CE" w14:textId="77777777" w:rsidR="00FC4C5D" w:rsidRPr="00E516A2" w:rsidRDefault="00FC4C5D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hideMark/>
          </w:tcPr>
          <w:p w14:paraId="7F6223FC" w14:textId="77777777" w:rsidR="00FC4C5D" w:rsidRPr="00E516A2" w:rsidRDefault="00FC4C5D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способы стимулирования ученых и специалистов, в том числе молодых ученых и специалистов</w:t>
            </w:r>
          </w:p>
        </w:tc>
      </w:tr>
      <w:tr w:rsidR="00A92BBB" w:rsidRPr="00E516A2" w14:paraId="12A0616B" w14:textId="77777777" w:rsidTr="007E60A3">
        <w:trPr>
          <w:trHeight w:val="20"/>
        </w:trPr>
        <w:tc>
          <w:tcPr>
            <w:tcW w:w="1427" w:type="pct"/>
            <w:vMerge w:val="restart"/>
            <w:noWrap/>
            <w:hideMark/>
          </w:tcPr>
          <w:p w14:paraId="1BAD1B46" w14:textId="77777777" w:rsidR="00A92BBB" w:rsidRPr="00E516A2" w:rsidRDefault="00A92BB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3" w:type="pct"/>
            <w:hideMark/>
          </w:tcPr>
          <w:p w14:paraId="5AFC0D8B" w14:textId="77777777" w:rsidR="00A92BBB" w:rsidRPr="00E516A2" w:rsidRDefault="00A92BBB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правовые акты, регулирующие трудовые отношения в Российской Федерации</w:t>
            </w:r>
          </w:p>
        </w:tc>
      </w:tr>
      <w:tr w:rsidR="00A92BBB" w:rsidRPr="00E516A2" w14:paraId="335FB043" w14:textId="77777777" w:rsidTr="007E60A3">
        <w:trPr>
          <w:trHeight w:val="20"/>
        </w:trPr>
        <w:tc>
          <w:tcPr>
            <w:tcW w:w="1427" w:type="pct"/>
            <w:vMerge/>
            <w:hideMark/>
          </w:tcPr>
          <w:p w14:paraId="2DC60A22" w14:textId="77777777" w:rsidR="00A92BBB" w:rsidRPr="00E516A2" w:rsidRDefault="00A92BB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noWrap/>
            <w:hideMark/>
          </w:tcPr>
          <w:p w14:paraId="217F8009" w14:textId="77777777" w:rsidR="00A92BBB" w:rsidRPr="00E516A2" w:rsidRDefault="00A92BBB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кадровой политики в научной организации</w:t>
            </w:r>
          </w:p>
        </w:tc>
      </w:tr>
      <w:tr w:rsidR="000614C0" w:rsidRPr="00E516A2" w14:paraId="55333B3C" w14:textId="77777777" w:rsidTr="007E60A3">
        <w:trPr>
          <w:trHeight w:val="20"/>
        </w:trPr>
        <w:tc>
          <w:tcPr>
            <w:tcW w:w="1427" w:type="pct"/>
          </w:tcPr>
          <w:p w14:paraId="3FB75C41" w14:textId="5D739CC1" w:rsidR="000614C0" w:rsidRPr="00E516A2" w:rsidRDefault="000614C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3" w:type="pct"/>
            <w:noWrap/>
          </w:tcPr>
          <w:p w14:paraId="785AF9EF" w14:textId="37517D0B" w:rsidR="000614C0" w:rsidRPr="00E516A2" w:rsidRDefault="000614C0" w:rsidP="007E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78F9CFC1" w14:textId="7CE373F1" w:rsidR="00FC4C5D" w:rsidRDefault="00FC4C5D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61051" w14:textId="77777777" w:rsidR="008A4D20" w:rsidRPr="00E516A2" w:rsidRDefault="008A4D20" w:rsidP="007E6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6A2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14:paraId="055CAEFF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817"/>
        <w:gridCol w:w="567"/>
        <w:gridCol w:w="993"/>
        <w:gridCol w:w="1548"/>
        <w:gridCol w:w="571"/>
      </w:tblGrid>
      <w:tr w:rsidR="008A4D20" w:rsidRPr="00E516A2" w14:paraId="3D99177D" w14:textId="77777777" w:rsidTr="00F357B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FB22F9F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9CF71" w14:textId="25475192" w:rsidR="008A4D20" w:rsidRPr="00E516A2" w:rsidRDefault="00F81645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научных школ и направлений научной (научно-исследовательской), научно-технической и инновационной деятельности организации 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sz w:val="24"/>
                <w:szCs w:val="24"/>
              </w:rPr>
              <w:t>и ученым (научным,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научно-техническим) советом научной организации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F7CC03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A5E25" w14:textId="32585F9E" w:rsidR="008A4D20" w:rsidRPr="00E516A2" w:rsidRDefault="00E516A2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01465" w:rsidRPr="00E516A2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="008E2C1F"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DA6DC3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18DC9" w14:textId="146EF2B1" w:rsidR="008A4D20" w:rsidRPr="00E516A2" w:rsidRDefault="008E2C1F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526DB1F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29"/>
        <w:gridCol w:w="1031"/>
        <w:gridCol w:w="1124"/>
        <w:gridCol w:w="604"/>
        <w:gridCol w:w="1812"/>
        <w:gridCol w:w="604"/>
        <w:gridCol w:w="1593"/>
        <w:gridCol w:w="2403"/>
      </w:tblGrid>
      <w:tr w:rsidR="008A4D20" w:rsidRPr="00E516A2" w14:paraId="262B998F" w14:textId="77777777" w:rsidTr="00F357B2">
        <w:trPr>
          <w:cantSplit/>
          <w:jc w:val="center"/>
        </w:trPr>
        <w:tc>
          <w:tcPr>
            <w:tcW w:w="1009" w:type="pct"/>
            <w:gridSpan w:val="2"/>
            <w:tcBorders>
              <w:right w:val="single" w:sz="4" w:space="0" w:color="808080"/>
            </w:tcBorders>
            <w:vAlign w:val="center"/>
          </w:tcPr>
          <w:p w14:paraId="2EB0FD65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F5C9F5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193AC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9AF4E5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1ACA3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8D2F0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1266A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32F" w:rsidRPr="00E516A2" w14:paraId="10380B63" w14:textId="77777777" w:rsidTr="00F357B2">
        <w:trPr>
          <w:cantSplit/>
          <w:jc w:val="center"/>
        </w:trPr>
        <w:tc>
          <w:tcPr>
            <w:tcW w:w="504" w:type="pct"/>
            <w:vAlign w:val="center"/>
          </w:tcPr>
          <w:p w14:paraId="71AECFE6" w14:textId="77777777" w:rsidR="00AB432F" w:rsidRPr="00E516A2" w:rsidRDefault="00AB432F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A6A994C" w14:textId="77777777" w:rsidR="00AB432F" w:rsidRPr="00E516A2" w:rsidRDefault="00AB432F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808080"/>
            </w:tcBorders>
            <w:vAlign w:val="center"/>
          </w:tcPr>
          <w:p w14:paraId="4687E46E" w14:textId="77777777" w:rsidR="00AB432F" w:rsidRPr="00E516A2" w:rsidRDefault="00AB432F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808080"/>
            </w:tcBorders>
            <w:vAlign w:val="center"/>
          </w:tcPr>
          <w:p w14:paraId="66533869" w14:textId="77777777" w:rsidR="00AB432F" w:rsidRPr="00E516A2" w:rsidRDefault="00AB432F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21A7F5EE" w14:textId="77777777" w:rsidR="00AB432F" w:rsidRPr="00E516A2" w:rsidRDefault="00AB432F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808080"/>
            </w:tcBorders>
            <w:vAlign w:val="center"/>
          </w:tcPr>
          <w:p w14:paraId="43926083" w14:textId="77777777" w:rsidR="00AB432F" w:rsidRPr="00E516A2" w:rsidRDefault="00AB432F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808080"/>
            </w:tcBorders>
          </w:tcPr>
          <w:p w14:paraId="618D4C24" w14:textId="77777777" w:rsidR="00AB432F" w:rsidRPr="00E516A2" w:rsidRDefault="00AB432F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47472A8C" w14:textId="576778F0" w:rsidR="00AB432F" w:rsidRPr="00E516A2" w:rsidRDefault="00AB432F" w:rsidP="00C546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F3416F" w14:textId="712548C8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23"/>
        <w:gridCol w:w="8072"/>
      </w:tblGrid>
      <w:tr w:rsidR="00C5466B" w:rsidRPr="00E516A2" w14:paraId="6DE7F6F7" w14:textId="77777777" w:rsidTr="00C5466B">
        <w:trPr>
          <w:trHeight w:val="20"/>
        </w:trPr>
        <w:tc>
          <w:tcPr>
            <w:tcW w:w="104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051AE" w14:textId="37A28DE0" w:rsidR="00C5466B" w:rsidRPr="00E516A2" w:rsidRDefault="00C5466B" w:rsidP="00C54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0A6C43" w14:textId="14A2604A" w:rsidR="00C5466B" w:rsidRPr="00E516A2" w:rsidRDefault="00C5466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работ отдельных научных, научно-технических проектов в рамках формирования и реализации комплексных научных, научно-технических программ и</w:t>
            </w:r>
            <w:r w:rsidR="00B3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(или) проектов</w:t>
            </w:r>
          </w:p>
        </w:tc>
      </w:tr>
      <w:tr w:rsidR="00C5466B" w:rsidRPr="00E516A2" w14:paraId="4D749AC2" w14:textId="77777777" w:rsidTr="00C5466B">
        <w:trPr>
          <w:trHeight w:val="20"/>
        </w:trPr>
        <w:tc>
          <w:tcPr>
            <w:tcW w:w="104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F5F68" w14:textId="77777777" w:rsidR="00C5466B" w:rsidRPr="00E516A2" w:rsidRDefault="00C5466B" w:rsidP="00C54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1BD985" w14:textId="4079DB94" w:rsidR="00C5466B" w:rsidRPr="00E516A2" w:rsidRDefault="00C5466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планов научной (научно-исследовательской), научно-технической и инновационной деятельности научных школ</w:t>
            </w:r>
          </w:p>
        </w:tc>
      </w:tr>
      <w:tr w:rsidR="00C5466B" w:rsidRPr="00E516A2" w14:paraId="2222761B" w14:textId="77777777" w:rsidTr="00C5466B">
        <w:trPr>
          <w:trHeight w:val="20"/>
        </w:trPr>
        <w:tc>
          <w:tcPr>
            <w:tcW w:w="104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986E4" w14:textId="77777777" w:rsidR="00C5466B" w:rsidRPr="00E516A2" w:rsidRDefault="00C5466B" w:rsidP="00C54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8C88B" w14:textId="1DE9915D" w:rsidR="00C5466B" w:rsidRPr="00E516A2" w:rsidRDefault="00C5466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условий для развития научной (научно-исследовательской), научно-технической и инновационной деятельности научных школ и направлений</w:t>
            </w:r>
          </w:p>
        </w:tc>
      </w:tr>
      <w:tr w:rsidR="00C5466B" w:rsidRPr="00E516A2" w14:paraId="2300B253" w14:textId="77777777" w:rsidTr="00C5466B">
        <w:trPr>
          <w:trHeight w:val="20"/>
        </w:trPr>
        <w:tc>
          <w:tcPr>
            <w:tcW w:w="104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95B24" w14:textId="77777777" w:rsidR="00C5466B" w:rsidRPr="00E516A2" w:rsidRDefault="00C5466B" w:rsidP="00C54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A6991" w14:textId="247A5309" w:rsidR="00C5466B" w:rsidRPr="00E516A2" w:rsidRDefault="00C5466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коммерциализации результатов деятельности научных школ и направлений научной организации</w:t>
            </w:r>
          </w:p>
        </w:tc>
      </w:tr>
      <w:tr w:rsidR="00C5466B" w:rsidRPr="00E516A2" w14:paraId="30ECD707" w14:textId="77777777" w:rsidTr="00C5466B">
        <w:trPr>
          <w:trHeight w:val="20"/>
        </w:trPr>
        <w:tc>
          <w:tcPr>
            <w:tcW w:w="104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DE7C9" w14:textId="03D0473B" w:rsidR="00C5466B" w:rsidRPr="00E516A2" w:rsidRDefault="00C5466B" w:rsidP="00C54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C1FBFC" w14:textId="6849566F" w:rsidR="00C5466B" w:rsidRPr="00E516A2" w:rsidRDefault="00C5466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результаты деятельности научных школ и направлений с целью определения перспектив их развития</w:t>
            </w:r>
          </w:p>
        </w:tc>
      </w:tr>
      <w:tr w:rsidR="00C5466B" w:rsidRPr="00E516A2" w14:paraId="45B0FD5F" w14:textId="77777777" w:rsidTr="00C5466B">
        <w:trPr>
          <w:trHeight w:val="20"/>
        </w:trPr>
        <w:tc>
          <w:tcPr>
            <w:tcW w:w="104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80E54" w14:textId="77777777" w:rsidR="00C5466B" w:rsidRPr="00E516A2" w:rsidRDefault="00C5466B" w:rsidP="00C54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A76EC" w14:textId="069BA411" w:rsidR="00C5466B" w:rsidRPr="00E516A2" w:rsidRDefault="00C5466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B3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водить оценку результатов реализации планов научной (научно-исследовательской), научно-технической и инновационной деятельности научных школ</w:t>
            </w:r>
          </w:p>
        </w:tc>
      </w:tr>
      <w:tr w:rsidR="00C5466B" w:rsidRPr="00E516A2" w14:paraId="12087751" w14:textId="77777777" w:rsidTr="00C5466B">
        <w:trPr>
          <w:trHeight w:val="20"/>
        </w:trPr>
        <w:tc>
          <w:tcPr>
            <w:tcW w:w="104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D4DFB" w14:textId="77777777" w:rsidR="00C5466B" w:rsidRPr="00E516A2" w:rsidRDefault="00C5466B" w:rsidP="00C54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55487" w14:textId="73294F09" w:rsidR="00C5466B" w:rsidRPr="00E516A2" w:rsidRDefault="00C5466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B3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водить экспертную оценку новаторских подходов и методов их применения </w:t>
            </w:r>
            <w:r w:rsidR="00B3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r w:rsidR="00B3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перспективных научных школ и направлений в научной организации</w:t>
            </w:r>
          </w:p>
        </w:tc>
      </w:tr>
      <w:tr w:rsidR="00C5466B" w:rsidRPr="00E516A2" w14:paraId="783E6025" w14:textId="77777777" w:rsidTr="00C5466B">
        <w:trPr>
          <w:trHeight w:val="20"/>
        </w:trPr>
        <w:tc>
          <w:tcPr>
            <w:tcW w:w="104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26D2D" w14:textId="7CDB2291" w:rsidR="00C5466B" w:rsidRPr="00E516A2" w:rsidRDefault="00C5466B" w:rsidP="00C54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327E5" w14:textId="7DCA1480" w:rsidR="00C5466B" w:rsidRPr="00E516A2" w:rsidRDefault="00C5466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Актуальные научные достижения и тенденции по направлениям научной (научно-исследовательской), научно-технической и инновационной деятельности в рамках специализации научной организации</w:t>
            </w:r>
          </w:p>
        </w:tc>
      </w:tr>
      <w:tr w:rsidR="00C5466B" w:rsidRPr="00E516A2" w14:paraId="362AC1B9" w14:textId="77777777" w:rsidTr="00C5466B">
        <w:trPr>
          <w:trHeight w:val="20"/>
        </w:trPr>
        <w:tc>
          <w:tcPr>
            <w:tcW w:w="104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128C8" w14:textId="77777777" w:rsidR="00C5466B" w:rsidRPr="00E516A2" w:rsidRDefault="00C5466B" w:rsidP="00C54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66057" w14:textId="606896DC" w:rsidR="00C5466B" w:rsidRPr="00E516A2" w:rsidRDefault="00C5466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исследований и разработок по смежным проблемам, осуществляемы</w:t>
            </w:r>
            <w:r w:rsidR="000A4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другими организациями</w:t>
            </w:r>
          </w:p>
        </w:tc>
      </w:tr>
      <w:tr w:rsidR="00C5466B" w:rsidRPr="00E516A2" w14:paraId="32C69AB2" w14:textId="77777777" w:rsidTr="00C5466B">
        <w:trPr>
          <w:trHeight w:val="20"/>
        </w:trPr>
        <w:tc>
          <w:tcPr>
            <w:tcW w:w="104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EE829" w14:textId="77777777" w:rsidR="00C5466B" w:rsidRPr="00E516A2" w:rsidRDefault="00C5466B" w:rsidP="00C54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D6348" w14:textId="1C6DBCE6" w:rsidR="00C5466B" w:rsidRPr="00E516A2" w:rsidRDefault="00C5466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Наукометрические методы оценки результативности научной (научно-исследовательской), научно-технической и инновационной деятельности организации</w:t>
            </w:r>
          </w:p>
        </w:tc>
      </w:tr>
      <w:tr w:rsidR="00C5466B" w:rsidRPr="00E516A2" w14:paraId="2FC5AB74" w14:textId="77777777" w:rsidTr="00C5466B">
        <w:trPr>
          <w:trHeight w:val="20"/>
        </w:trPr>
        <w:tc>
          <w:tcPr>
            <w:tcW w:w="104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139C6" w14:textId="77777777" w:rsidR="00C5466B" w:rsidRPr="00E516A2" w:rsidRDefault="00C5466B" w:rsidP="00C54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21468" w14:textId="38F48EA2" w:rsidR="00C5466B" w:rsidRPr="00E516A2" w:rsidRDefault="00C5466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направления развития соответствующей отрасли науки</w:t>
            </w:r>
          </w:p>
        </w:tc>
      </w:tr>
      <w:tr w:rsidR="00C5466B" w:rsidRPr="00E516A2" w14:paraId="68D66645" w14:textId="77777777" w:rsidTr="00C5466B">
        <w:trPr>
          <w:trHeight w:val="20"/>
        </w:trPr>
        <w:tc>
          <w:tcPr>
            <w:tcW w:w="10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CCF9A" w14:textId="1A4BE355" w:rsidR="00C5466B" w:rsidRPr="00E516A2" w:rsidRDefault="00C5466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5395D" w14:textId="5EEB2957" w:rsidR="00C5466B" w:rsidRPr="00E516A2" w:rsidRDefault="00C5466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FF05FDE" w14:textId="77777777" w:rsidR="00CC4360" w:rsidRPr="00E516A2" w:rsidRDefault="00CC4360" w:rsidP="007E60A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2225D5" w14:textId="77777777" w:rsidR="008A4D20" w:rsidRPr="00E516A2" w:rsidRDefault="008A4D20" w:rsidP="007E6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6A2">
        <w:rPr>
          <w:rFonts w:ascii="Times New Roman" w:hAnsi="Times New Roman" w:cs="Times New Roman"/>
          <w:b/>
          <w:sz w:val="24"/>
          <w:szCs w:val="24"/>
        </w:rPr>
        <w:t>3.1.5. Трудовая функция</w:t>
      </w:r>
    </w:p>
    <w:p w14:paraId="2D11FC13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8A4D20" w:rsidRPr="00E516A2" w14:paraId="37A5BBAC" w14:textId="77777777" w:rsidTr="00C5466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6003860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F7BAF" w14:textId="77EEE305" w:rsidR="008A4D20" w:rsidRPr="00E516A2" w:rsidRDefault="004205C1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на региональном, федеральном и международном уровнях по вопросам научной (научно-исследовательской), научно-технической и инновационной деятельности 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sz w:val="24"/>
                <w:szCs w:val="24"/>
              </w:rPr>
              <w:t>и ученым (научным,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научно-техническим) советом научной организации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B8ED59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64413" w14:textId="0744365B" w:rsidR="008A4D20" w:rsidRPr="00E516A2" w:rsidRDefault="00E516A2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A4D20" w:rsidRPr="00E516A2">
              <w:rPr>
                <w:rFonts w:ascii="Times New Roman" w:hAnsi="Times New Roman" w:cs="Times New Roman"/>
                <w:sz w:val="24"/>
                <w:szCs w:val="24"/>
              </w:rPr>
              <w:t>/05.</w:t>
            </w:r>
            <w:r w:rsidR="003A64A0"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1E7774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95BDC" w14:textId="086B3C2B" w:rsidR="008A4D20" w:rsidRPr="00E516A2" w:rsidRDefault="003A64A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C1D8A87" w14:textId="77777777" w:rsidR="008A4D20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5159C4" w14:textId="77777777" w:rsidR="00F357B2" w:rsidRDefault="00F357B2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D6608" w14:textId="77777777" w:rsidR="00F357B2" w:rsidRDefault="00F357B2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012BB" w14:textId="77777777" w:rsidR="00F357B2" w:rsidRPr="00E516A2" w:rsidRDefault="00F357B2" w:rsidP="007E60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8A4D20" w:rsidRPr="00E516A2" w14:paraId="1D5AFCE0" w14:textId="77777777" w:rsidTr="00F357B2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583D1A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2CE331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92FC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57B2A0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C7F3E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A1C35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8D6F4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20" w:rsidRPr="00E516A2" w14:paraId="63179371" w14:textId="77777777" w:rsidTr="00F357B2">
        <w:trPr>
          <w:cantSplit/>
          <w:jc w:val="center"/>
        </w:trPr>
        <w:tc>
          <w:tcPr>
            <w:tcW w:w="1266" w:type="pct"/>
            <w:vAlign w:val="center"/>
          </w:tcPr>
          <w:p w14:paraId="46A3D39F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FA6816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77C7FE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40375D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2298A754" w14:textId="77777777" w:rsidR="008A4D20" w:rsidRPr="00E516A2" w:rsidRDefault="008A4D2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5558125D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EC55340" w14:textId="77777777" w:rsidR="008A4D20" w:rsidRPr="00E516A2" w:rsidRDefault="008A4D20" w:rsidP="007E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A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80440C" w14:textId="77777777" w:rsidR="00FE657B" w:rsidRPr="00E516A2" w:rsidRDefault="00FE657B" w:rsidP="007E60A3">
      <w:pPr>
        <w:suppressAutoHyphens/>
        <w:spacing w:after="0" w:line="240" w:lineRule="auto"/>
        <w:rPr>
          <w:rFonts w:asciiTheme="minorHAnsi" w:eastAsiaTheme="minorHAnsi" w:hAnsiTheme="minorHAnsi" w:cstheme="minorBidi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5"/>
        <w:gridCol w:w="7430"/>
      </w:tblGrid>
      <w:tr w:rsidR="00FE657B" w:rsidRPr="00E516A2" w14:paraId="2034919A" w14:textId="77777777" w:rsidTr="00C5466B">
        <w:trPr>
          <w:trHeight w:val="20"/>
        </w:trPr>
        <w:tc>
          <w:tcPr>
            <w:tcW w:w="1356" w:type="pct"/>
            <w:vMerge w:val="restart"/>
            <w:noWrap/>
            <w:hideMark/>
          </w:tcPr>
          <w:p w14:paraId="45BF4CB6" w14:textId="77777777" w:rsidR="00FE657B" w:rsidRPr="00E516A2" w:rsidRDefault="00FE657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44" w:type="pct"/>
            <w:hideMark/>
          </w:tcPr>
          <w:p w14:paraId="56EEBF7A" w14:textId="5F6E6415" w:rsidR="00FE657B" w:rsidRPr="00E516A2" w:rsidRDefault="00FE657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сетевого взаимодействия научной организации с другими организациями по вопросам научной (научно-исследовательской), научно-технической и инновационной деятельности по согласованию с руководителем научной организации </w:t>
            </w:r>
            <w:r w:rsidR="00E516A2"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и ученым (научным,</w:t>
            </w: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научно-техническим) советом научной организации</w:t>
            </w:r>
          </w:p>
        </w:tc>
      </w:tr>
      <w:tr w:rsidR="00FE657B" w:rsidRPr="00E516A2" w14:paraId="4F82DF0F" w14:textId="77777777" w:rsidTr="00C5466B">
        <w:trPr>
          <w:trHeight w:val="20"/>
        </w:trPr>
        <w:tc>
          <w:tcPr>
            <w:tcW w:w="1356" w:type="pct"/>
            <w:vMerge/>
            <w:hideMark/>
          </w:tcPr>
          <w:p w14:paraId="1BC2721A" w14:textId="77777777" w:rsidR="00FE657B" w:rsidRPr="00E516A2" w:rsidRDefault="00FE657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pct"/>
            <w:hideMark/>
          </w:tcPr>
          <w:p w14:paraId="0DA008EB" w14:textId="77777777" w:rsidR="00FE657B" w:rsidRPr="00E516A2" w:rsidRDefault="00FE657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Популяризация результатов научной (научно-исследовательской), научно-технической и инновационной деятельности организации</w:t>
            </w:r>
          </w:p>
        </w:tc>
      </w:tr>
      <w:tr w:rsidR="00FE657B" w:rsidRPr="00E516A2" w14:paraId="26E6F2E4" w14:textId="77777777" w:rsidTr="00C5466B">
        <w:trPr>
          <w:trHeight w:val="20"/>
        </w:trPr>
        <w:tc>
          <w:tcPr>
            <w:tcW w:w="1356" w:type="pct"/>
            <w:vMerge/>
            <w:hideMark/>
          </w:tcPr>
          <w:p w14:paraId="6AB42B6C" w14:textId="77777777" w:rsidR="00FE657B" w:rsidRPr="00E516A2" w:rsidRDefault="00FE657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pct"/>
            <w:hideMark/>
          </w:tcPr>
          <w:p w14:paraId="1CF2BA6F" w14:textId="263E96C3" w:rsidR="00FE657B" w:rsidRPr="00E516A2" w:rsidRDefault="00FB1869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долгосрочных партнерских отношений с научными, образовательными учреждениями и организациями бизнес-сектора для проведения совместных исследований и разработок, в том числе для развития нового и (или) перспективного научного направления</w:t>
            </w:r>
          </w:p>
        </w:tc>
      </w:tr>
      <w:tr w:rsidR="00FE657B" w:rsidRPr="00E516A2" w14:paraId="0FDD489E" w14:textId="77777777" w:rsidTr="00C5466B">
        <w:trPr>
          <w:trHeight w:val="20"/>
        </w:trPr>
        <w:tc>
          <w:tcPr>
            <w:tcW w:w="1356" w:type="pct"/>
            <w:vMerge w:val="restart"/>
            <w:noWrap/>
            <w:hideMark/>
          </w:tcPr>
          <w:p w14:paraId="0500E202" w14:textId="77777777" w:rsidR="00FE657B" w:rsidRPr="00E516A2" w:rsidRDefault="00FE657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4" w:type="pct"/>
            <w:hideMark/>
          </w:tcPr>
          <w:p w14:paraId="0DEB1DA7" w14:textId="77777777" w:rsidR="00FE657B" w:rsidRPr="00E516A2" w:rsidRDefault="00FE657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стратегию сетевого взаимодействия научной организации с другими организациями по вопросам научной (научно-исследовательской), научно-технической и инновационной деятельности</w:t>
            </w:r>
          </w:p>
        </w:tc>
      </w:tr>
      <w:tr w:rsidR="00FE657B" w:rsidRPr="00E516A2" w14:paraId="06365221" w14:textId="77777777" w:rsidTr="00C5466B">
        <w:trPr>
          <w:trHeight w:val="20"/>
        </w:trPr>
        <w:tc>
          <w:tcPr>
            <w:tcW w:w="1356" w:type="pct"/>
            <w:vMerge/>
            <w:hideMark/>
          </w:tcPr>
          <w:p w14:paraId="37378AAC" w14:textId="77777777" w:rsidR="00FE657B" w:rsidRPr="00E516A2" w:rsidRDefault="00FE657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pct"/>
            <w:hideMark/>
          </w:tcPr>
          <w:p w14:paraId="68CFC7F1" w14:textId="77777777" w:rsidR="00FE657B" w:rsidRPr="00E516A2" w:rsidRDefault="00FE657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Информировать потребителей и заказчиков о конкурентных преимуществах полученных результатов научной (научно-исследовательской), научно-технической и инновационной деятельности организации</w:t>
            </w:r>
          </w:p>
        </w:tc>
      </w:tr>
      <w:tr w:rsidR="00FE657B" w:rsidRPr="00E516A2" w14:paraId="76207235" w14:textId="77777777" w:rsidTr="00C5466B">
        <w:trPr>
          <w:trHeight w:val="20"/>
        </w:trPr>
        <w:tc>
          <w:tcPr>
            <w:tcW w:w="1356" w:type="pct"/>
            <w:vMerge/>
            <w:hideMark/>
          </w:tcPr>
          <w:p w14:paraId="6CF96CD7" w14:textId="77777777" w:rsidR="00FE657B" w:rsidRPr="00E516A2" w:rsidRDefault="00FE657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pct"/>
            <w:hideMark/>
          </w:tcPr>
          <w:p w14:paraId="37D15E6E" w14:textId="77777777" w:rsidR="00FE657B" w:rsidRPr="00E516A2" w:rsidRDefault="00FE657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деловую коммуникацию по вопросам выполнения научных (научно-исследовательских), научно-технических и инновационных работ</w:t>
            </w:r>
          </w:p>
        </w:tc>
      </w:tr>
      <w:tr w:rsidR="00A92BBB" w:rsidRPr="00E516A2" w14:paraId="055C7465" w14:textId="77777777" w:rsidTr="00C5466B">
        <w:trPr>
          <w:trHeight w:val="20"/>
        </w:trPr>
        <w:tc>
          <w:tcPr>
            <w:tcW w:w="1356" w:type="pct"/>
            <w:vMerge w:val="restart"/>
            <w:noWrap/>
            <w:hideMark/>
          </w:tcPr>
          <w:p w14:paraId="55CA49B2" w14:textId="77777777" w:rsidR="00A92BBB" w:rsidRPr="00E516A2" w:rsidRDefault="00A92BB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4" w:type="pct"/>
            <w:hideMark/>
          </w:tcPr>
          <w:p w14:paraId="4C7A27FA" w14:textId="77777777" w:rsidR="00A92BBB" w:rsidRPr="00E516A2" w:rsidRDefault="00A92BB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правовые акты, регулирующие правовые отношения научной организации с субъектами внешней среды на региональном, федеральном и международном уровнях</w:t>
            </w:r>
          </w:p>
        </w:tc>
      </w:tr>
      <w:tr w:rsidR="00A92BBB" w:rsidRPr="00E516A2" w14:paraId="49F84A3B" w14:textId="77777777" w:rsidTr="00C5466B">
        <w:trPr>
          <w:trHeight w:val="20"/>
        </w:trPr>
        <w:tc>
          <w:tcPr>
            <w:tcW w:w="1356" w:type="pct"/>
            <w:vMerge/>
            <w:hideMark/>
          </w:tcPr>
          <w:p w14:paraId="46EA009C" w14:textId="77777777" w:rsidR="00A92BBB" w:rsidRPr="00E516A2" w:rsidRDefault="00A92BBB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pct"/>
            <w:noWrap/>
            <w:hideMark/>
          </w:tcPr>
          <w:p w14:paraId="1A264A2C" w14:textId="77777777" w:rsidR="00A92BBB" w:rsidRPr="00E516A2" w:rsidRDefault="00A92BBB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осуществления представительской функции руководителя</w:t>
            </w:r>
          </w:p>
        </w:tc>
      </w:tr>
      <w:tr w:rsidR="000614C0" w:rsidRPr="00E516A2" w14:paraId="2668520D" w14:textId="77777777" w:rsidTr="00C5466B">
        <w:trPr>
          <w:trHeight w:val="20"/>
        </w:trPr>
        <w:tc>
          <w:tcPr>
            <w:tcW w:w="1356" w:type="pct"/>
          </w:tcPr>
          <w:p w14:paraId="50057360" w14:textId="14D0F51C" w:rsidR="000614C0" w:rsidRPr="00E516A2" w:rsidRDefault="000614C0" w:rsidP="007E60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4" w:type="pct"/>
            <w:noWrap/>
          </w:tcPr>
          <w:p w14:paraId="7C280582" w14:textId="2F57FB67" w:rsidR="000614C0" w:rsidRPr="00E516A2" w:rsidRDefault="000614C0" w:rsidP="00C546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46E2E2A6" w14:textId="439AC022" w:rsidR="00BC3686" w:rsidRDefault="00BC3686" w:rsidP="00C5466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Toc494714626"/>
    </w:p>
    <w:p w14:paraId="7CD99E00" w14:textId="091DCE01" w:rsidR="008A4D20" w:rsidRPr="00E516A2" w:rsidRDefault="008A4D20" w:rsidP="007E60A3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E516A2">
        <w:rPr>
          <w:rFonts w:ascii="Times New Roman" w:hAnsi="Times New Roman"/>
        </w:rPr>
        <w:t>IV. Сведения об организациях – разработчиках профессионального стандарта</w:t>
      </w:r>
      <w:bookmarkEnd w:id="8"/>
    </w:p>
    <w:p w14:paraId="438F4DDA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A74BE" w14:textId="77777777" w:rsidR="008A4D20" w:rsidRPr="00E516A2" w:rsidRDefault="008A4D20" w:rsidP="007E60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16A2">
        <w:rPr>
          <w:rFonts w:ascii="Times New Roman" w:hAnsi="Times New Roman" w:cs="Times New Roman"/>
          <w:b/>
          <w:sz w:val="24"/>
        </w:rPr>
        <w:t>4.1. Ответственная организация-разработчик</w:t>
      </w:r>
    </w:p>
    <w:p w14:paraId="054D80FB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8A4D20" w:rsidRPr="00E516A2" w14:paraId="637F5512" w14:textId="77777777" w:rsidTr="00C5466B">
        <w:trPr>
          <w:trHeight w:val="281"/>
        </w:trPr>
        <w:tc>
          <w:tcPr>
            <w:tcW w:w="5000" w:type="pct"/>
            <w:vAlign w:val="center"/>
          </w:tcPr>
          <w:p w14:paraId="5772A060" w14:textId="5C7CBE2B" w:rsidR="00B42682" w:rsidRPr="00E516A2" w:rsidRDefault="00B42682" w:rsidP="00C5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ФГБУ «Российский научно-исследовательский институт экономики, политики и права в научно-технической сфере»</w:t>
            </w:r>
            <w:r w:rsidR="00C5466B" w:rsidRPr="00E516A2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C5466B" w:rsidRPr="00E516A2" w14:paraId="1913FE53" w14:textId="77777777" w:rsidTr="00C5466B">
        <w:trPr>
          <w:trHeight w:val="281"/>
        </w:trPr>
        <w:tc>
          <w:tcPr>
            <w:tcW w:w="5000" w:type="pct"/>
            <w:vAlign w:val="center"/>
          </w:tcPr>
          <w:p w14:paraId="3DC3BC1A" w14:textId="1C59E4BB" w:rsidR="00C5466B" w:rsidRPr="00E516A2" w:rsidRDefault="00C5466B" w:rsidP="00C5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40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40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ab/>
              <w:t>Ильина</w:t>
            </w:r>
            <w:r w:rsidR="000A4043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</w:tbl>
    <w:p w14:paraId="26EF7758" w14:textId="77777777" w:rsidR="008A4D20" w:rsidRPr="00E516A2" w:rsidRDefault="008A4D20" w:rsidP="007E60A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242B6" w14:textId="18A60851" w:rsidR="008A4D20" w:rsidRPr="00E516A2" w:rsidRDefault="008A4D20" w:rsidP="007E60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16A2">
        <w:rPr>
          <w:rFonts w:ascii="Times New Roman" w:hAnsi="Times New Roman" w:cs="Times New Roman"/>
          <w:b/>
          <w:sz w:val="24"/>
        </w:rPr>
        <w:t>4.2. Наименования организаций-разработчиков</w:t>
      </w:r>
    </w:p>
    <w:p w14:paraId="6EBE1DA6" w14:textId="77777777" w:rsidR="005C5B69" w:rsidRPr="00E516A2" w:rsidRDefault="005C5B69" w:rsidP="007E60A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0"/>
        <w:gridCol w:w="9775"/>
      </w:tblGrid>
      <w:tr w:rsidR="00DC288E" w:rsidRPr="00E516A2" w14:paraId="539BBE04" w14:textId="77777777" w:rsidTr="00A87469">
        <w:trPr>
          <w:trHeight w:val="20"/>
        </w:trPr>
        <w:tc>
          <w:tcPr>
            <w:tcW w:w="206" w:type="pct"/>
          </w:tcPr>
          <w:p w14:paraId="0E709F6B" w14:textId="77777777" w:rsidR="00DC288E" w:rsidRPr="00E516A2" w:rsidRDefault="00DC288E" w:rsidP="00C5466B">
            <w:pPr>
              <w:pStyle w:val="af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hideMark/>
          </w:tcPr>
          <w:p w14:paraId="11A07456" w14:textId="77777777" w:rsidR="00DC288E" w:rsidRPr="00E516A2" w:rsidRDefault="00DC288E" w:rsidP="00C5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профессиональный союз работников Российской академии наук, город Москва</w:t>
            </w:r>
          </w:p>
        </w:tc>
      </w:tr>
      <w:tr w:rsidR="00DC288E" w:rsidRPr="00E516A2" w14:paraId="38DD6A1E" w14:textId="77777777" w:rsidTr="00A87469">
        <w:trPr>
          <w:trHeight w:val="20"/>
        </w:trPr>
        <w:tc>
          <w:tcPr>
            <w:tcW w:w="206" w:type="pct"/>
          </w:tcPr>
          <w:p w14:paraId="18D570D4" w14:textId="77777777" w:rsidR="00DC288E" w:rsidRPr="00E516A2" w:rsidRDefault="00DC288E" w:rsidP="00C5466B">
            <w:pPr>
              <w:pStyle w:val="af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hideMark/>
          </w:tcPr>
          <w:p w14:paraId="4F563288" w14:textId="77777777" w:rsidR="00DC288E" w:rsidRPr="00E516A2" w:rsidRDefault="00DC288E" w:rsidP="00C5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«Национальный исследовательский Томский государственный университет», город Томск</w:t>
            </w:r>
          </w:p>
        </w:tc>
      </w:tr>
      <w:tr w:rsidR="00DC288E" w:rsidRPr="00E516A2" w14:paraId="26E6CB03" w14:textId="77777777" w:rsidTr="00A87469">
        <w:trPr>
          <w:trHeight w:val="20"/>
        </w:trPr>
        <w:tc>
          <w:tcPr>
            <w:tcW w:w="206" w:type="pct"/>
          </w:tcPr>
          <w:p w14:paraId="213CCB28" w14:textId="77777777" w:rsidR="00DC288E" w:rsidRPr="00E516A2" w:rsidRDefault="00DC288E" w:rsidP="00C5466B">
            <w:pPr>
              <w:pStyle w:val="af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14:paraId="344A713C" w14:textId="77777777" w:rsidR="00DC288E" w:rsidRPr="00E516A2" w:rsidRDefault="00DC288E" w:rsidP="00C5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 «Федеральный исследовательский центр «Красноярский научный центр Сибирского отделения Российской академии наук», город Красноярск</w:t>
            </w:r>
          </w:p>
        </w:tc>
      </w:tr>
      <w:tr w:rsidR="00DC288E" w:rsidRPr="00E516A2" w14:paraId="29B4E584" w14:textId="77777777" w:rsidTr="00A87469">
        <w:trPr>
          <w:trHeight w:val="20"/>
        </w:trPr>
        <w:tc>
          <w:tcPr>
            <w:tcW w:w="206" w:type="pct"/>
          </w:tcPr>
          <w:p w14:paraId="7F06FF1D" w14:textId="77777777" w:rsidR="00DC288E" w:rsidRPr="00E516A2" w:rsidRDefault="00DC288E" w:rsidP="00C5466B">
            <w:pPr>
              <w:pStyle w:val="af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hideMark/>
          </w:tcPr>
          <w:p w14:paraId="4A75F13F" w14:textId="77777777" w:rsidR="00DC288E" w:rsidRPr="00E516A2" w:rsidRDefault="00DC288E" w:rsidP="00C5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«Российская академия наук»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DC288E" w:rsidRPr="00E516A2" w14:paraId="5466678B" w14:textId="77777777" w:rsidTr="00A87469">
        <w:trPr>
          <w:trHeight w:val="20"/>
        </w:trPr>
        <w:tc>
          <w:tcPr>
            <w:tcW w:w="206" w:type="pct"/>
          </w:tcPr>
          <w:p w14:paraId="1BD5B473" w14:textId="77777777" w:rsidR="00DC288E" w:rsidRPr="00E516A2" w:rsidRDefault="00DC288E" w:rsidP="00C5466B">
            <w:pPr>
              <w:pStyle w:val="af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pct"/>
          </w:tcPr>
          <w:p w14:paraId="70785BCB" w14:textId="77777777" w:rsidR="00DC288E" w:rsidRPr="00E516A2" w:rsidRDefault="00DC288E" w:rsidP="00C5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ФГБУН «Вологодский научный центр Российской академии наук», город Вологда</w:t>
            </w:r>
          </w:p>
        </w:tc>
      </w:tr>
      <w:tr w:rsidR="00DC288E" w:rsidRPr="00E516A2" w14:paraId="704F55FA" w14:textId="77777777" w:rsidTr="00A87469">
        <w:trPr>
          <w:trHeight w:val="20"/>
        </w:trPr>
        <w:tc>
          <w:tcPr>
            <w:tcW w:w="206" w:type="pct"/>
          </w:tcPr>
          <w:p w14:paraId="779F0F71" w14:textId="77777777" w:rsidR="00DC288E" w:rsidRPr="00E516A2" w:rsidRDefault="00DC288E" w:rsidP="00C5466B">
            <w:pPr>
              <w:pStyle w:val="af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pct"/>
          </w:tcPr>
          <w:p w14:paraId="2C205AFD" w14:textId="66ADE419" w:rsidR="00DC288E" w:rsidRPr="00E516A2" w:rsidRDefault="00DC288E" w:rsidP="00C5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ФГБУН Институт биоорганической химии имени академиков М. М. Шемякина и </w:t>
            </w:r>
            <w:r w:rsidR="0029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E5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 А. Овчинникова Российской академии наук, город Москва</w:t>
            </w:r>
          </w:p>
        </w:tc>
      </w:tr>
      <w:tr w:rsidR="00DC288E" w:rsidRPr="00E516A2" w14:paraId="3299721F" w14:textId="77777777" w:rsidTr="00A87469">
        <w:trPr>
          <w:trHeight w:val="20"/>
        </w:trPr>
        <w:tc>
          <w:tcPr>
            <w:tcW w:w="206" w:type="pct"/>
          </w:tcPr>
          <w:p w14:paraId="2EA24F42" w14:textId="77777777" w:rsidR="00DC288E" w:rsidRPr="00E516A2" w:rsidRDefault="00DC288E" w:rsidP="00C5466B">
            <w:pPr>
              <w:pStyle w:val="af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14:paraId="23C75F22" w14:textId="77777777" w:rsidR="00DC288E" w:rsidRPr="00E516A2" w:rsidRDefault="00DC288E" w:rsidP="00C5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ФГБУН Институт всеобщей истории Российской академии наук, город Москва</w:t>
            </w:r>
          </w:p>
        </w:tc>
      </w:tr>
      <w:tr w:rsidR="00DC288E" w:rsidRPr="00E516A2" w14:paraId="12E4F53F" w14:textId="77777777" w:rsidTr="00A87469">
        <w:trPr>
          <w:trHeight w:val="20"/>
        </w:trPr>
        <w:tc>
          <w:tcPr>
            <w:tcW w:w="206" w:type="pct"/>
          </w:tcPr>
          <w:p w14:paraId="43BBCFC6" w14:textId="77777777" w:rsidR="00DC288E" w:rsidRPr="00E516A2" w:rsidRDefault="00DC288E" w:rsidP="00C5466B">
            <w:pPr>
              <w:pStyle w:val="af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pct"/>
          </w:tcPr>
          <w:p w14:paraId="171EC7D5" w14:textId="77777777" w:rsidR="00DC288E" w:rsidRPr="00E516A2" w:rsidRDefault="00DC288E" w:rsidP="00C5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ФГБУН Институт космических исследований Российской академии наук, город Москва</w:t>
            </w:r>
          </w:p>
        </w:tc>
      </w:tr>
      <w:tr w:rsidR="00DC288E" w:rsidRPr="00E516A2" w14:paraId="042983C7" w14:textId="77777777" w:rsidTr="00A87469">
        <w:trPr>
          <w:trHeight w:val="20"/>
        </w:trPr>
        <w:tc>
          <w:tcPr>
            <w:tcW w:w="206" w:type="pct"/>
          </w:tcPr>
          <w:p w14:paraId="74A13492" w14:textId="77777777" w:rsidR="00DC288E" w:rsidRPr="00E516A2" w:rsidRDefault="00DC288E" w:rsidP="00C5466B">
            <w:pPr>
              <w:pStyle w:val="af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14:paraId="676AB834" w14:textId="06831ECB" w:rsidR="00DC288E" w:rsidRPr="00E516A2" w:rsidRDefault="00DC288E" w:rsidP="00C5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>ФГБУН Институт об</w:t>
            </w:r>
            <w:r w:rsidR="00296F83">
              <w:rPr>
                <w:rFonts w:ascii="Times New Roman" w:hAnsi="Times New Roman" w:cs="Times New Roman"/>
                <w:sz w:val="24"/>
                <w:szCs w:val="24"/>
              </w:rPr>
              <w:t>щей и неорганической химии им.</w:t>
            </w:r>
            <w:r w:rsidRPr="00E516A2">
              <w:rPr>
                <w:rFonts w:ascii="Times New Roman" w:hAnsi="Times New Roman" w:cs="Times New Roman"/>
                <w:sz w:val="24"/>
                <w:szCs w:val="24"/>
              </w:rPr>
              <w:t xml:space="preserve"> Н. С. Курнакова Российской академии наук, город Москва</w:t>
            </w:r>
          </w:p>
        </w:tc>
      </w:tr>
      <w:tr w:rsidR="00DC288E" w:rsidRPr="00E516A2" w14:paraId="1C953651" w14:textId="77777777" w:rsidTr="00A87469">
        <w:trPr>
          <w:trHeight w:val="20"/>
        </w:trPr>
        <w:tc>
          <w:tcPr>
            <w:tcW w:w="206" w:type="pct"/>
          </w:tcPr>
          <w:p w14:paraId="47B11773" w14:textId="77777777" w:rsidR="00DC288E" w:rsidRPr="00E516A2" w:rsidRDefault="00DC288E" w:rsidP="00C5466B">
            <w:pPr>
              <w:pStyle w:val="af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14:paraId="6FDD6C6B" w14:textId="77777777" w:rsidR="00DC288E" w:rsidRPr="00E516A2" w:rsidRDefault="00DC288E" w:rsidP="00C5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ФГБУН Физический институт им. П. Н. Лебедева Российской академии, город Москва</w:t>
            </w:r>
          </w:p>
        </w:tc>
      </w:tr>
      <w:tr w:rsidR="00DC288E" w:rsidRPr="00E516A2" w14:paraId="288A88CF" w14:textId="77777777" w:rsidTr="00A87469">
        <w:trPr>
          <w:trHeight w:val="20"/>
        </w:trPr>
        <w:tc>
          <w:tcPr>
            <w:tcW w:w="206" w:type="pct"/>
          </w:tcPr>
          <w:p w14:paraId="23517534" w14:textId="77777777" w:rsidR="00DC288E" w:rsidRPr="00E516A2" w:rsidRDefault="00DC288E" w:rsidP="00C5466B">
            <w:pPr>
              <w:pStyle w:val="af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hideMark/>
          </w:tcPr>
          <w:p w14:paraId="070A1314" w14:textId="77777777" w:rsidR="00DC288E" w:rsidRPr="00E516A2" w:rsidRDefault="00DC288E" w:rsidP="00C5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 «Федеральный исследовательский центр Институт прикладной математики имени М. В. Келдыша Российской академии наук», город Москва</w:t>
            </w:r>
          </w:p>
        </w:tc>
      </w:tr>
    </w:tbl>
    <w:p w14:paraId="3499BD7B" w14:textId="77777777" w:rsidR="005C5B69" w:rsidRPr="00E516A2" w:rsidRDefault="005C5B69" w:rsidP="007E60A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5C5B69" w:rsidRPr="00E516A2" w:rsidSect="00DE111E">
      <w:headerReference w:type="defaul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416F" w16cex:dateUtc="2021-02-12T15:03:00Z"/>
  <w16cex:commentExtensible w16cex:durableId="23D134DB" w16cex:dateUtc="2021-02-12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9A590F" w16cid:durableId="23D1416F"/>
  <w16cid:commentId w16cid:paraId="2B1597F7" w16cid:durableId="23D134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631E3" w14:textId="77777777" w:rsidR="004A276D" w:rsidRDefault="004A276D" w:rsidP="008A4D20">
      <w:pPr>
        <w:spacing w:after="0" w:line="240" w:lineRule="auto"/>
      </w:pPr>
      <w:r>
        <w:separator/>
      </w:r>
    </w:p>
  </w:endnote>
  <w:endnote w:type="continuationSeparator" w:id="0">
    <w:p w14:paraId="0AFC9075" w14:textId="77777777" w:rsidR="004A276D" w:rsidRDefault="004A276D" w:rsidP="008A4D20">
      <w:pPr>
        <w:spacing w:after="0" w:line="240" w:lineRule="auto"/>
      </w:pPr>
      <w:r>
        <w:continuationSeparator/>
      </w:r>
    </w:p>
  </w:endnote>
  <w:endnote w:id="1">
    <w:p w14:paraId="5781BE0B" w14:textId="42B171CE" w:rsidR="000614C0" w:rsidRPr="00CC4360" w:rsidRDefault="000614C0" w:rsidP="00CC4360">
      <w:pPr>
        <w:pStyle w:val="af0"/>
        <w:jc w:val="both"/>
        <w:rPr>
          <w:rFonts w:ascii="Times New Roman" w:hAnsi="Times New Roman"/>
        </w:rPr>
      </w:pPr>
      <w:r w:rsidRPr="00CC4360">
        <w:rPr>
          <w:rStyle w:val="af2"/>
          <w:rFonts w:ascii="Times New Roman" w:hAnsi="Times New Roman"/>
        </w:rPr>
        <w:endnoteRef/>
      </w:r>
      <w:r w:rsidRPr="00CC436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2D593CD4" w14:textId="706896C0" w:rsidR="00E516A2" w:rsidRPr="00CC4360" w:rsidRDefault="00E516A2" w:rsidP="00CC4360">
      <w:pPr>
        <w:pStyle w:val="af0"/>
        <w:jc w:val="both"/>
        <w:rPr>
          <w:rFonts w:ascii="Times New Roman" w:hAnsi="Times New Roman"/>
        </w:rPr>
      </w:pPr>
      <w:r w:rsidRPr="00CC4360">
        <w:rPr>
          <w:rStyle w:val="af2"/>
          <w:rFonts w:ascii="Times New Roman" w:hAnsi="Times New Roman"/>
        </w:rPr>
        <w:endnoteRef/>
      </w:r>
      <w:r w:rsidRPr="00CC436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6169971" w14:textId="158CB288" w:rsidR="00CC4360" w:rsidRPr="00CC4360" w:rsidRDefault="00CC4360" w:rsidP="00CC4360">
      <w:pPr>
        <w:pStyle w:val="af0"/>
        <w:jc w:val="both"/>
        <w:rPr>
          <w:rFonts w:ascii="Times New Roman" w:hAnsi="Times New Roman"/>
        </w:rPr>
      </w:pPr>
      <w:r w:rsidRPr="00CC4360">
        <w:rPr>
          <w:rStyle w:val="af2"/>
          <w:rFonts w:ascii="Times New Roman" w:hAnsi="Times New Roman"/>
        </w:rPr>
        <w:endnoteRef/>
      </w:r>
      <w:r w:rsidRPr="00CC436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6A5C98D7" w14:textId="2470A9B5" w:rsidR="00CC4360" w:rsidRDefault="00CC4360" w:rsidP="00CC4360">
      <w:pPr>
        <w:pStyle w:val="af0"/>
        <w:jc w:val="both"/>
      </w:pPr>
      <w:r w:rsidRPr="00CC4360">
        <w:rPr>
          <w:rStyle w:val="af2"/>
          <w:rFonts w:ascii="Times New Roman" w:hAnsi="Times New Roman"/>
        </w:rPr>
        <w:endnoteRef/>
      </w:r>
      <w:r w:rsidRPr="00CC4360">
        <w:rPr>
          <w:rFonts w:ascii="Times New Roman" w:hAnsi="Times New Roman"/>
        </w:rPr>
        <w:t xml:space="preserve"> </w:t>
      </w:r>
      <w:bookmarkStart w:id="6" w:name="_Hlk61608223"/>
      <w:r w:rsidRPr="00CC4360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bookmarkEnd w:id="6"/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A5DC" w14:textId="77777777" w:rsidR="004A276D" w:rsidRDefault="004A276D" w:rsidP="008A4D20">
      <w:pPr>
        <w:spacing w:after="0" w:line="240" w:lineRule="auto"/>
      </w:pPr>
      <w:r>
        <w:separator/>
      </w:r>
    </w:p>
  </w:footnote>
  <w:footnote w:type="continuationSeparator" w:id="0">
    <w:p w14:paraId="4B612420" w14:textId="77777777" w:rsidR="004A276D" w:rsidRDefault="004A276D" w:rsidP="008A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24C72" w14:textId="77777777" w:rsidR="008E2C1F" w:rsidRDefault="008E2C1F" w:rsidP="008A4D20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C3B75FA" w14:textId="77777777" w:rsidR="008E2C1F" w:rsidRDefault="008E2C1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C249" w14:textId="77777777" w:rsidR="008E2C1F" w:rsidRDefault="008E2C1F" w:rsidP="008A4D2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349EB" w14:textId="77777777" w:rsidR="008E2C1F" w:rsidRDefault="008E2C1F" w:rsidP="008A4D20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19249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B2447A6" w14:textId="66E718F5" w:rsidR="007E60A3" w:rsidRPr="007E60A3" w:rsidRDefault="007E60A3" w:rsidP="007E60A3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7E60A3">
          <w:rPr>
            <w:rFonts w:ascii="Times New Roman" w:hAnsi="Times New Roman"/>
          </w:rPr>
          <w:fldChar w:fldCharType="begin"/>
        </w:r>
        <w:r w:rsidRPr="007E60A3">
          <w:rPr>
            <w:rFonts w:ascii="Times New Roman" w:hAnsi="Times New Roman"/>
          </w:rPr>
          <w:instrText>PAGE   \* MERGEFORMAT</w:instrText>
        </w:r>
        <w:r w:rsidRPr="007E60A3">
          <w:rPr>
            <w:rFonts w:ascii="Times New Roman" w:hAnsi="Times New Roman"/>
          </w:rPr>
          <w:fldChar w:fldCharType="separate"/>
        </w:r>
        <w:r w:rsidRPr="007E60A3">
          <w:rPr>
            <w:rFonts w:ascii="Times New Roman" w:hAnsi="Times New Roman"/>
          </w:rPr>
          <w:t>2</w:t>
        </w:r>
        <w:r w:rsidRPr="007E60A3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9B940" w14:textId="58773B8F" w:rsidR="008E2C1F" w:rsidRPr="007E60A3" w:rsidRDefault="008E2C1F" w:rsidP="007E60A3">
    <w:pPr>
      <w:pStyle w:val="af6"/>
      <w:spacing w:after="0" w:line="240" w:lineRule="auto"/>
      <w:jc w:val="center"/>
      <w:rPr>
        <w:rStyle w:val="af5"/>
      </w:rPr>
    </w:pPr>
    <w:r w:rsidRPr="007E60A3">
      <w:rPr>
        <w:rStyle w:val="af5"/>
      </w:rPr>
      <w:fldChar w:fldCharType="begin"/>
    </w:r>
    <w:r w:rsidRPr="007E60A3">
      <w:rPr>
        <w:rStyle w:val="af5"/>
      </w:rPr>
      <w:instrText xml:space="preserve"> PAGE </w:instrText>
    </w:r>
    <w:r w:rsidRPr="007E60A3">
      <w:rPr>
        <w:rStyle w:val="af5"/>
      </w:rPr>
      <w:fldChar w:fldCharType="separate"/>
    </w:r>
    <w:r w:rsidR="00D451B6">
      <w:rPr>
        <w:rStyle w:val="af5"/>
        <w:noProof/>
      </w:rPr>
      <w:t>3</w:t>
    </w:r>
    <w:r w:rsidRPr="007E60A3">
      <w:rPr>
        <w:rStyle w:val="af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3696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AD13173" w14:textId="09240A04" w:rsidR="007E60A3" w:rsidRPr="007E60A3" w:rsidRDefault="007E60A3" w:rsidP="007E60A3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7E60A3">
          <w:rPr>
            <w:rFonts w:ascii="Times New Roman" w:hAnsi="Times New Roman"/>
          </w:rPr>
          <w:fldChar w:fldCharType="begin"/>
        </w:r>
        <w:r w:rsidRPr="007E60A3">
          <w:rPr>
            <w:rFonts w:ascii="Times New Roman" w:hAnsi="Times New Roman"/>
          </w:rPr>
          <w:instrText>PAGE   \* MERGEFORMAT</w:instrText>
        </w:r>
        <w:r w:rsidRPr="007E60A3">
          <w:rPr>
            <w:rFonts w:ascii="Times New Roman" w:hAnsi="Times New Roman"/>
          </w:rPr>
          <w:fldChar w:fldCharType="separate"/>
        </w:r>
        <w:r w:rsidR="00D451B6">
          <w:rPr>
            <w:rFonts w:ascii="Times New Roman" w:hAnsi="Times New Roman"/>
            <w:noProof/>
          </w:rPr>
          <w:t>9</w:t>
        </w:r>
        <w:r w:rsidRPr="007E60A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0C7224"/>
    <w:multiLevelType w:val="hybridMultilevel"/>
    <w:tmpl w:val="3036EE4E"/>
    <w:lvl w:ilvl="0" w:tplc="20C4846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654451B"/>
    <w:multiLevelType w:val="hybridMultilevel"/>
    <w:tmpl w:val="685E5B9C"/>
    <w:lvl w:ilvl="0" w:tplc="53D2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66C6066E"/>
    <w:multiLevelType w:val="hybridMultilevel"/>
    <w:tmpl w:val="02803A10"/>
    <w:lvl w:ilvl="0" w:tplc="897A9B16">
      <w:start w:val="3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F7269"/>
    <w:multiLevelType w:val="hybridMultilevel"/>
    <w:tmpl w:val="2E18D8E2"/>
    <w:lvl w:ilvl="0" w:tplc="AFAC0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4D1DE0"/>
    <w:multiLevelType w:val="hybridMultilevel"/>
    <w:tmpl w:val="C254C288"/>
    <w:lvl w:ilvl="0" w:tplc="27462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6"/>
  </w:num>
  <w:num w:numId="8">
    <w:abstractNumId w:val="9"/>
  </w:num>
  <w:num w:numId="9">
    <w:abstractNumId w:val="19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14"/>
  </w:num>
  <w:num w:numId="17">
    <w:abstractNumId w:val="15"/>
  </w:num>
  <w:num w:numId="18">
    <w:abstractNumId w:val="8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20"/>
    <w:rsid w:val="00013616"/>
    <w:rsid w:val="000164AC"/>
    <w:rsid w:val="00047488"/>
    <w:rsid w:val="00047526"/>
    <w:rsid w:val="00047834"/>
    <w:rsid w:val="000614C0"/>
    <w:rsid w:val="00061B4E"/>
    <w:rsid w:val="0006354C"/>
    <w:rsid w:val="000717E3"/>
    <w:rsid w:val="0008330E"/>
    <w:rsid w:val="00086844"/>
    <w:rsid w:val="0009644D"/>
    <w:rsid w:val="000A4043"/>
    <w:rsid w:val="000B4403"/>
    <w:rsid w:val="000C5EF3"/>
    <w:rsid w:val="000E14CD"/>
    <w:rsid w:val="000E6F91"/>
    <w:rsid w:val="000E7339"/>
    <w:rsid w:val="00102C6D"/>
    <w:rsid w:val="00106F22"/>
    <w:rsid w:val="001109B9"/>
    <w:rsid w:val="00136F82"/>
    <w:rsid w:val="001661A9"/>
    <w:rsid w:val="00182A12"/>
    <w:rsid w:val="0018427E"/>
    <w:rsid w:val="001A525C"/>
    <w:rsid w:val="001B3D4F"/>
    <w:rsid w:val="00200F50"/>
    <w:rsid w:val="00206241"/>
    <w:rsid w:val="0021790D"/>
    <w:rsid w:val="00240F3E"/>
    <w:rsid w:val="0024177A"/>
    <w:rsid w:val="002556DE"/>
    <w:rsid w:val="0026049A"/>
    <w:rsid w:val="0027220D"/>
    <w:rsid w:val="002779EA"/>
    <w:rsid w:val="00290183"/>
    <w:rsid w:val="00293482"/>
    <w:rsid w:val="00296F83"/>
    <w:rsid w:val="002C7E3D"/>
    <w:rsid w:val="002D38A7"/>
    <w:rsid w:val="002F2ECB"/>
    <w:rsid w:val="00307588"/>
    <w:rsid w:val="003409AC"/>
    <w:rsid w:val="003671A3"/>
    <w:rsid w:val="00377DBD"/>
    <w:rsid w:val="00395E5C"/>
    <w:rsid w:val="003A5879"/>
    <w:rsid w:val="003A64A0"/>
    <w:rsid w:val="003A6505"/>
    <w:rsid w:val="003E6499"/>
    <w:rsid w:val="003E68CD"/>
    <w:rsid w:val="004004ED"/>
    <w:rsid w:val="0040383D"/>
    <w:rsid w:val="00403EA8"/>
    <w:rsid w:val="004041CA"/>
    <w:rsid w:val="0041201C"/>
    <w:rsid w:val="004205C1"/>
    <w:rsid w:val="00421F3E"/>
    <w:rsid w:val="004257A7"/>
    <w:rsid w:val="00436037"/>
    <w:rsid w:val="00443B12"/>
    <w:rsid w:val="00486D86"/>
    <w:rsid w:val="00487C54"/>
    <w:rsid w:val="004A1C2C"/>
    <w:rsid w:val="004A276D"/>
    <w:rsid w:val="004B7835"/>
    <w:rsid w:val="004D7733"/>
    <w:rsid w:val="004E7F21"/>
    <w:rsid w:val="004F5A6A"/>
    <w:rsid w:val="005031B9"/>
    <w:rsid w:val="005239EF"/>
    <w:rsid w:val="00523FA9"/>
    <w:rsid w:val="00526708"/>
    <w:rsid w:val="00566B02"/>
    <w:rsid w:val="00585B6D"/>
    <w:rsid w:val="005A29C8"/>
    <w:rsid w:val="005A5A69"/>
    <w:rsid w:val="005B764C"/>
    <w:rsid w:val="005C5B69"/>
    <w:rsid w:val="005C73F9"/>
    <w:rsid w:val="005E7194"/>
    <w:rsid w:val="005F12AB"/>
    <w:rsid w:val="005F3C37"/>
    <w:rsid w:val="005F5F6F"/>
    <w:rsid w:val="00633C35"/>
    <w:rsid w:val="00654B72"/>
    <w:rsid w:val="00663EEA"/>
    <w:rsid w:val="006B3A76"/>
    <w:rsid w:val="006B4AA2"/>
    <w:rsid w:val="006E3FA3"/>
    <w:rsid w:val="00711985"/>
    <w:rsid w:val="00715A2F"/>
    <w:rsid w:val="0072228D"/>
    <w:rsid w:val="00737C33"/>
    <w:rsid w:val="00746518"/>
    <w:rsid w:val="007846FB"/>
    <w:rsid w:val="00786CE4"/>
    <w:rsid w:val="007872D8"/>
    <w:rsid w:val="007C3418"/>
    <w:rsid w:val="007D03CB"/>
    <w:rsid w:val="007E60A3"/>
    <w:rsid w:val="007F1469"/>
    <w:rsid w:val="00801465"/>
    <w:rsid w:val="00803B5D"/>
    <w:rsid w:val="00816D5C"/>
    <w:rsid w:val="0083568A"/>
    <w:rsid w:val="00862A9F"/>
    <w:rsid w:val="00885715"/>
    <w:rsid w:val="008A3D01"/>
    <w:rsid w:val="008A4D20"/>
    <w:rsid w:val="008B0695"/>
    <w:rsid w:val="008B114A"/>
    <w:rsid w:val="008B7EBD"/>
    <w:rsid w:val="008C56D4"/>
    <w:rsid w:val="008C7093"/>
    <w:rsid w:val="008D57DA"/>
    <w:rsid w:val="008D67F2"/>
    <w:rsid w:val="008E2C1F"/>
    <w:rsid w:val="008E7277"/>
    <w:rsid w:val="008F3A20"/>
    <w:rsid w:val="009228AE"/>
    <w:rsid w:val="009254A8"/>
    <w:rsid w:val="00926050"/>
    <w:rsid w:val="00955CCA"/>
    <w:rsid w:val="00957F94"/>
    <w:rsid w:val="00957FE3"/>
    <w:rsid w:val="00961DF7"/>
    <w:rsid w:val="00962298"/>
    <w:rsid w:val="00980888"/>
    <w:rsid w:val="009921BE"/>
    <w:rsid w:val="009A13F1"/>
    <w:rsid w:val="009A6351"/>
    <w:rsid w:val="009B5C3B"/>
    <w:rsid w:val="009B61B4"/>
    <w:rsid w:val="009D38D5"/>
    <w:rsid w:val="009D69A8"/>
    <w:rsid w:val="009F332E"/>
    <w:rsid w:val="009F4093"/>
    <w:rsid w:val="00A07A87"/>
    <w:rsid w:val="00A10F63"/>
    <w:rsid w:val="00A214FD"/>
    <w:rsid w:val="00A23DA8"/>
    <w:rsid w:val="00A42D1A"/>
    <w:rsid w:val="00A537A8"/>
    <w:rsid w:val="00A56127"/>
    <w:rsid w:val="00A70D37"/>
    <w:rsid w:val="00A7592D"/>
    <w:rsid w:val="00A82FA2"/>
    <w:rsid w:val="00A87469"/>
    <w:rsid w:val="00A92BBB"/>
    <w:rsid w:val="00AA1C23"/>
    <w:rsid w:val="00AB432F"/>
    <w:rsid w:val="00AB72C6"/>
    <w:rsid w:val="00AC6A82"/>
    <w:rsid w:val="00AD499D"/>
    <w:rsid w:val="00AE7F2C"/>
    <w:rsid w:val="00AF0835"/>
    <w:rsid w:val="00B236A5"/>
    <w:rsid w:val="00B27E3B"/>
    <w:rsid w:val="00B34F42"/>
    <w:rsid w:val="00B42682"/>
    <w:rsid w:val="00B44E68"/>
    <w:rsid w:val="00B46B8E"/>
    <w:rsid w:val="00B52AC3"/>
    <w:rsid w:val="00B707DB"/>
    <w:rsid w:val="00B852D2"/>
    <w:rsid w:val="00BA1C85"/>
    <w:rsid w:val="00BA21AE"/>
    <w:rsid w:val="00BB6864"/>
    <w:rsid w:val="00BC3686"/>
    <w:rsid w:val="00BC685A"/>
    <w:rsid w:val="00BC7503"/>
    <w:rsid w:val="00BC7622"/>
    <w:rsid w:val="00BD2A61"/>
    <w:rsid w:val="00BD7888"/>
    <w:rsid w:val="00BE19C8"/>
    <w:rsid w:val="00C055DF"/>
    <w:rsid w:val="00C1516A"/>
    <w:rsid w:val="00C34CBA"/>
    <w:rsid w:val="00C5466B"/>
    <w:rsid w:val="00C65505"/>
    <w:rsid w:val="00C670C3"/>
    <w:rsid w:val="00C90330"/>
    <w:rsid w:val="00C95864"/>
    <w:rsid w:val="00CB6433"/>
    <w:rsid w:val="00CC37AB"/>
    <w:rsid w:val="00CC4360"/>
    <w:rsid w:val="00CD237D"/>
    <w:rsid w:val="00CF5958"/>
    <w:rsid w:val="00D14223"/>
    <w:rsid w:val="00D451B6"/>
    <w:rsid w:val="00D6482C"/>
    <w:rsid w:val="00D64A79"/>
    <w:rsid w:val="00DA2B53"/>
    <w:rsid w:val="00DC288E"/>
    <w:rsid w:val="00DE111E"/>
    <w:rsid w:val="00DE13B9"/>
    <w:rsid w:val="00DE3691"/>
    <w:rsid w:val="00DE39AF"/>
    <w:rsid w:val="00DF142B"/>
    <w:rsid w:val="00E059AE"/>
    <w:rsid w:val="00E1252E"/>
    <w:rsid w:val="00E31B64"/>
    <w:rsid w:val="00E4355A"/>
    <w:rsid w:val="00E516A2"/>
    <w:rsid w:val="00E55D81"/>
    <w:rsid w:val="00E80C3E"/>
    <w:rsid w:val="00E8270F"/>
    <w:rsid w:val="00E83CA9"/>
    <w:rsid w:val="00E90653"/>
    <w:rsid w:val="00EA0058"/>
    <w:rsid w:val="00EB4211"/>
    <w:rsid w:val="00EB5EF0"/>
    <w:rsid w:val="00EB6C68"/>
    <w:rsid w:val="00EB70CA"/>
    <w:rsid w:val="00ED48C5"/>
    <w:rsid w:val="00F25979"/>
    <w:rsid w:val="00F2626E"/>
    <w:rsid w:val="00F316DD"/>
    <w:rsid w:val="00F34ADC"/>
    <w:rsid w:val="00F357B2"/>
    <w:rsid w:val="00F4470B"/>
    <w:rsid w:val="00F51ED4"/>
    <w:rsid w:val="00F62F05"/>
    <w:rsid w:val="00F81645"/>
    <w:rsid w:val="00F83E85"/>
    <w:rsid w:val="00F920F2"/>
    <w:rsid w:val="00FA5BDC"/>
    <w:rsid w:val="00FB1869"/>
    <w:rsid w:val="00FC4C5D"/>
    <w:rsid w:val="00FE657B"/>
    <w:rsid w:val="00FF1980"/>
    <w:rsid w:val="00FF3FCC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B7B1"/>
  <w15:docId w15:val="{7BD8269B-E322-480B-A0BB-EDC2436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20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8A4D20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A4D20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8A4D20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8A4D2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8A4D20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8A4D20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8A4D20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8A4D20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8A4D20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D2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A4D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A4D20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8A4D2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rsid w:val="008A4D20"/>
    <w:rPr>
      <w:rFonts w:ascii="Cambria" w:eastAsia="Times New Roman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rsid w:val="008A4D20"/>
    <w:rPr>
      <w:rFonts w:ascii="Cambria" w:eastAsia="Times New Roman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rsid w:val="008A4D20"/>
    <w:rPr>
      <w:rFonts w:ascii="Cambria" w:eastAsia="Times New Roman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rsid w:val="008A4D2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rsid w:val="008A4D20"/>
    <w:rPr>
      <w:rFonts w:ascii="Cambria" w:eastAsia="Times New Roman" w:hAnsi="Cambria" w:cs="Times New Roman"/>
      <w:i/>
      <w:spacing w:val="5"/>
      <w:sz w:val="20"/>
      <w:szCs w:val="20"/>
    </w:rPr>
  </w:style>
  <w:style w:type="character" w:customStyle="1" w:styleId="Heading5Char">
    <w:name w:val="Heading 5 Char"/>
    <w:aliases w:val="Знак Char"/>
    <w:semiHidden/>
    <w:locked/>
    <w:rsid w:val="008A4D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8A4D20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8A4D2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8A4D2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8A4D20"/>
    <w:rPr>
      <w:rFonts w:ascii="Cambria" w:hAnsi="Cambria" w:cs="Cambria"/>
    </w:rPr>
  </w:style>
  <w:style w:type="paragraph" w:styleId="a3">
    <w:name w:val="caption"/>
    <w:basedOn w:val="a"/>
    <w:next w:val="a"/>
    <w:qFormat/>
    <w:rsid w:val="008A4D2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8A4D20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rsid w:val="008A4D20"/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8A4D20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8A4D20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8A4D20"/>
    <w:rPr>
      <w:rFonts w:ascii="Cambria" w:eastAsia="Times New Roman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8A4D20"/>
    <w:rPr>
      <w:rFonts w:ascii="Cambria" w:hAnsi="Cambria" w:cs="Cambria"/>
      <w:sz w:val="24"/>
      <w:szCs w:val="24"/>
    </w:rPr>
  </w:style>
  <w:style w:type="character" w:styleId="a8">
    <w:name w:val="Strong"/>
    <w:qFormat/>
    <w:rsid w:val="008A4D20"/>
    <w:rPr>
      <w:rFonts w:cs="Times New Roman"/>
      <w:b/>
      <w:bCs/>
    </w:rPr>
  </w:style>
  <w:style w:type="character" w:styleId="a9">
    <w:name w:val="Emphasis"/>
    <w:qFormat/>
    <w:rsid w:val="008A4D20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8A4D20"/>
    <w:pPr>
      <w:spacing w:after="0" w:line="240" w:lineRule="auto"/>
    </w:pPr>
  </w:style>
  <w:style w:type="paragraph" w:customStyle="1" w:styleId="12">
    <w:name w:val="Абзац списка1"/>
    <w:basedOn w:val="a"/>
    <w:rsid w:val="008A4D20"/>
    <w:pPr>
      <w:ind w:left="720"/>
    </w:pPr>
  </w:style>
  <w:style w:type="paragraph" w:customStyle="1" w:styleId="21">
    <w:name w:val="Цитата 21"/>
    <w:basedOn w:val="a"/>
    <w:next w:val="a"/>
    <w:link w:val="QuoteChar"/>
    <w:rsid w:val="008A4D20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8A4D20"/>
    <w:rPr>
      <w:rFonts w:ascii="Calibri" w:eastAsia="Times New Roman" w:hAnsi="Calibri" w:cs="Times New Roman"/>
      <w:i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8A4D2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8A4D20"/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14">
    <w:name w:val="Слабое выделение1"/>
    <w:rsid w:val="008A4D20"/>
    <w:rPr>
      <w:i/>
    </w:rPr>
  </w:style>
  <w:style w:type="character" w:customStyle="1" w:styleId="15">
    <w:name w:val="Сильное выделение1"/>
    <w:rsid w:val="008A4D20"/>
    <w:rPr>
      <w:b/>
    </w:rPr>
  </w:style>
  <w:style w:type="character" w:customStyle="1" w:styleId="16">
    <w:name w:val="Слабая ссылка1"/>
    <w:rsid w:val="008A4D20"/>
    <w:rPr>
      <w:smallCaps/>
    </w:rPr>
  </w:style>
  <w:style w:type="character" w:customStyle="1" w:styleId="17">
    <w:name w:val="Сильная ссылка1"/>
    <w:rsid w:val="008A4D20"/>
    <w:rPr>
      <w:smallCaps/>
      <w:spacing w:val="5"/>
      <w:u w:val="single"/>
    </w:rPr>
  </w:style>
  <w:style w:type="character" w:customStyle="1" w:styleId="18">
    <w:name w:val="Название книги1"/>
    <w:rsid w:val="008A4D20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8A4D20"/>
    <w:pPr>
      <w:outlineLvl w:val="9"/>
    </w:pPr>
  </w:style>
  <w:style w:type="table" w:styleId="aa">
    <w:name w:val="Table Grid"/>
    <w:basedOn w:val="a1"/>
    <w:rsid w:val="008A4D2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A4D2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8A4D20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8A4D20"/>
    <w:rPr>
      <w:rFonts w:cs="Times New Roman"/>
      <w:sz w:val="20"/>
      <w:szCs w:val="20"/>
    </w:rPr>
  </w:style>
  <w:style w:type="character" w:styleId="ad">
    <w:name w:val="footnote reference"/>
    <w:semiHidden/>
    <w:rsid w:val="008A4D20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A4D20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8A4D20"/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8A4D20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8A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semiHidden/>
    <w:rsid w:val="008A4D2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8A4D20"/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8A4D20"/>
    <w:rPr>
      <w:rFonts w:cs="Times New Roman"/>
      <w:sz w:val="20"/>
      <w:szCs w:val="20"/>
    </w:rPr>
  </w:style>
  <w:style w:type="character" w:styleId="af2">
    <w:name w:val="endnote reference"/>
    <w:semiHidden/>
    <w:rsid w:val="008A4D20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8A4D2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4">
    <w:name w:val="Нижний колонтитул Знак"/>
    <w:aliases w:val="Знак3 Знак"/>
    <w:basedOn w:val="a0"/>
    <w:link w:val="af3"/>
    <w:rsid w:val="008A4D20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8A4D20"/>
    <w:rPr>
      <w:rFonts w:cs="Times New Roman"/>
    </w:rPr>
  </w:style>
  <w:style w:type="character" w:styleId="af5">
    <w:name w:val="page number"/>
    <w:rsid w:val="007E60A3"/>
    <w:rPr>
      <w:rFonts w:ascii="Times New Roman" w:hAnsi="Times New Roman"/>
    </w:rPr>
  </w:style>
  <w:style w:type="paragraph" w:styleId="af6">
    <w:name w:val="header"/>
    <w:aliases w:val="Знак2"/>
    <w:basedOn w:val="a"/>
    <w:link w:val="af7"/>
    <w:uiPriority w:val="99"/>
    <w:rsid w:val="008A4D2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7">
    <w:name w:val="Верхний колонтитул Знак"/>
    <w:aliases w:val="Знак2 Знак"/>
    <w:basedOn w:val="a0"/>
    <w:link w:val="af6"/>
    <w:uiPriority w:val="99"/>
    <w:rsid w:val="008A4D20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8A4D20"/>
    <w:rPr>
      <w:rFonts w:cs="Times New Roman"/>
    </w:rPr>
  </w:style>
  <w:style w:type="paragraph" w:customStyle="1" w:styleId="ListParagraph1">
    <w:name w:val="List Paragraph1"/>
    <w:basedOn w:val="a"/>
    <w:rsid w:val="008A4D20"/>
    <w:pPr>
      <w:ind w:left="720"/>
    </w:pPr>
  </w:style>
  <w:style w:type="paragraph" w:styleId="HTML">
    <w:name w:val="HTML Preformatted"/>
    <w:aliases w:val="Знак1"/>
    <w:basedOn w:val="a"/>
    <w:link w:val="HTML0"/>
    <w:rsid w:val="008A4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8A4D20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8A4D20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A4D20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a">
    <w:name w:val="Обычный1"/>
    <w:rsid w:val="008A4D20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8A4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A4D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8">
    <w:name w:val="annotation reference"/>
    <w:semiHidden/>
    <w:rsid w:val="008A4D20"/>
    <w:rPr>
      <w:sz w:val="16"/>
      <w:szCs w:val="16"/>
    </w:rPr>
  </w:style>
  <w:style w:type="paragraph" w:styleId="af9">
    <w:name w:val="annotation text"/>
    <w:basedOn w:val="a"/>
    <w:link w:val="afa"/>
    <w:semiHidden/>
    <w:rsid w:val="008A4D2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8A4D20"/>
    <w:rPr>
      <w:rFonts w:ascii="Calibri" w:eastAsia="Times New Roman" w:hAnsi="Calibri" w:cs="Calibri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8A4D20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A4D2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FontStyle39">
    <w:name w:val="Font Style39"/>
    <w:uiPriority w:val="99"/>
    <w:rsid w:val="008A4D20"/>
    <w:rPr>
      <w:rFonts w:ascii="Times New Roman" w:hAnsi="Times New Roman"/>
      <w:sz w:val="22"/>
    </w:rPr>
  </w:style>
  <w:style w:type="paragraph" w:customStyle="1" w:styleId="Default">
    <w:name w:val="Default"/>
    <w:rsid w:val="008A4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A4D20"/>
    <w:pPr>
      <w:keepNext/>
      <w:keepLines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1b">
    <w:name w:val="toc 1"/>
    <w:basedOn w:val="a"/>
    <w:next w:val="a"/>
    <w:autoRedefine/>
    <w:uiPriority w:val="39"/>
    <w:qFormat/>
    <w:rsid w:val="008A4D20"/>
    <w:pPr>
      <w:tabs>
        <w:tab w:val="right" w:leader="dot" w:pos="10195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qFormat/>
    <w:rsid w:val="008A4D20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8A4D20"/>
    <w:rPr>
      <w:color w:val="0563C1" w:themeColor="hyperlink"/>
      <w:u w:val="single"/>
    </w:rPr>
  </w:style>
  <w:style w:type="paragraph" w:styleId="22">
    <w:name w:val="toc 2"/>
    <w:basedOn w:val="a"/>
    <w:next w:val="a"/>
    <w:uiPriority w:val="39"/>
    <w:qFormat/>
    <w:rsid w:val="008A4D20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paragraph" w:styleId="61">
    <w:name w:val="toc 6"/>
    <w:basedOn w:val="a"/>
    <w:next w:val="a"/>
    <w:autoRedefine/>
    <w:rsid w:val="008A4D20"/>
    <w:pPr>
      <w:spacing w:after="100"/>
      <w:ind w:left="1100"/>
    </w:pPr>
  </w:style>
  <w:style w:type="table" w:customStyle="1" w:styleId="210">
    <w:name w:val="Сетка таблицы21"/>
    <w:basedOn w:val="a1"/>
    <w:uiPriority w:val="59"/>
    <w:rsid w:val="008A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C5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8397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9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49027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6892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3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88193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6400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3028675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12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166882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739796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184504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17045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548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5738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3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4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8347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27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66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52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8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78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493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40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47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883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9280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2952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25494278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88876443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744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098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2115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3041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23510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08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540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41822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56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859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65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748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6800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667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282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8928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1035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9239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545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09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314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958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24800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20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680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6232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695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780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982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54498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93172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2190">
                              <w:marLeft w:val="0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703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7838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5116">
                                          <w:marLeft w:val="4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7390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3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432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996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429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753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539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229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00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7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741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3632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16143497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525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4974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503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7594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78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CEFA-788B-4979-9C53-16DE0BD2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руководитель научной организации</vt:lpstr>
    </vt:vector>
  </TitlesOfParts>
  <Company>RIEPL</Company>
  <LinksUpToDate>false</LinksUpToDate>
  <CharactersWithSpaces>16436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руководитель научной организации</dc:title>
  <dc:subject/>
  <dc:creator>Кукин Роман</dc:creator>
  <cp:keywords/>
  <dc:description/>
  <cp:lastModifiedBy>1403-2</cp:lastModifiedBy>
  <cp:revision>5</cp:revision>
  <cp:lastPrinted>2020-09-22T07:42:00Z</cp:lastPrinted>
  <dcterms:created xsi:type="dcterms:W3CDTF">2021-02-17T11:33:00Z</dcterms:created>
  <dcterms:modified xsi:type="dcterms:W3CDTF">2021-03-16T10:10:00Z</dcterms:modified>
</cp:coreProperties>
</file>