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19AD" w14:textId="77777777" w:rsidR="001B6D1D" w:rsidRDefault="00BF2078" w:rsidP="001D627F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УТВЕРЖДЕН</w:t>
      </w:r>
    </w:p>
    <w:p w14:paraId="68E5DD1C" w14:textId="77777777" w:rsidR="001B6D1D" w:rsidRDefault="00BF2078" w:rsidP="001D627F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Приказом Министерства </w:t>
      </w:r>
    </w:p>
    <w:p w14:paraId="55605E27" w14:textId="77777777" w:rsidR="001B6D1D" w:rsidRDefault="00BF2078" w:rsidP="001D627F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 xml:space="preserve">труда и социальной защиты </w:t>
      </w:r>
    </w:p>
    <w:p w14:paraId="6D08D5FB" w14:textId="77777777" w:rsidR="001B6D1D" w:rsidRDefault="00BF2078" w:rsidP="001D627F">
      <w:pPr>
        <w:pStyle w:val="Style1"/>
        <w:ind w:left="5102"/>
      </w:pPr>
      <w:r>
        <w:rPr>
          <w:rFonts w:ascii="Times New Roman" w:hAnsi="Times New Roman" w:cs="Times New Roman"/>
          <w:color w:val="auto"/>
          <w:spacing w:val="0"/>
          <w:szCs w:val="24"/>
        </w:rPr>
        <w:t>Российской Федерации</w:t>
      </w:r>
    </w:p>
    <w:p w14:paraId="0705F9E5" w14:textId="3A22BBFC" w:rsidR="001B6D1D" w:rsidRDefault="00441D91" w:rsidP="001D627F">
      <w:pPr>
        <w:pStyle w:val="Style1"/>
        <w:ind w:left="5103"/>
        <w:rPr>
          <w:rFonts w:ascii="Times New Roman" w:hAnsi="Times New Roman" w:cs="Times New Roman"/>
          <w:color w:val="auto"/>
          <w:spacing w:val="0"/>
        </w:rPr>
      </w:pPr>
      <w:r>
        <w:rPr>
          <w:rFonts w:ascii="Times New Roman" w:hAnsi="Times New Roman" w:cs="Times New Roman"/>
          <w:color w:val="auto"/>
          <w:spacing w:val="0"/>
        </w:rPr>
        <w:t>от «</w:t>
      </w:r>
      <w:r w:rsidR="00CA424C">
        <w:rPr>
          <w:rFonts w:ascii="Times New Roman" w:hAnsi="Times New Roman" w:cs="Times New Roman"/>
          <w:color w:val="auto"/>
          <w:spacing w:val="0"/>
        </w:rPr>
        <w:t>31</w:t>
      </w:r>
      <w:r>
        <w:rPr>
          <w:rFonts w:ascii="Times New Roman" w:hAnsi="Times New Roman" w:cs="Times New Roman"/>
          <w:color w:val="auto"/>
          <w:spacing w:val="0"/>
        </w:rPr>
        <w:t xml:space="preserve">» </w:t>
      </w:r>
      <w:r w:rsidR="00CA424C">
        <w:rPr>
          <w:rFonts w:ascii="Times New Roman" w:hAnsi="Times New Roman" w:cs="Times New Roman"/>
          <w:color w:val="auto"/>
          <w:spacing w:val="0"/>
        </w:rPr>
        <w:t xml:space="preserve">марта </w:t>
      </w:r>
      <w:r w:rsidR="00BF2078">
        <w:rPr>
          <w:rFonts w:ascii="Times New Roman" w:hAnsi="Times New Roman" w:cs="Times New Roman"/>
          <w:color w:val="auto"/>
          <w:spacing w:val="0"/>
        </w:rPr>
        <w:t xml:space="preserve">2021 г. № </w:t>
      </w:r>
      <w:r w:rsidR="00CA424C">
        <w:rPr>
          <w:rFonts w:ascii="Times New Roman" w:hAnsi="Times New Roman" w:cs="Times New Roman"/>
          <w:color w:val="auto"/>
          <w:spacing w:val="0"/>
        </w:rPr>
        <w:t>204н</w:t>
      </w:r>
      <w:bookmarkStart w:id="0" w:name="_GoBack"/>
      <w:bookmarkEnd w:id="0"/>
    </w:p>
    <w:p w14:paraId="2C12BC31" w14:textId="77777777" w:rsidR="00BF2078" w:rsidRPr="00687D67" w:rsidRDefault="00BF2078" w:rsidP="001D627F">
      <w:pPr>
        <w:pStyle w:val="Style1"/>
        <w:ind w:left="5103"/>
        <w:rPr>
          <w:rFonts w:ascii="Times New Roman" w:hAnsi="Times New Roman" w:cs="Times New Roman"/>
          <w:sz w:val="20"/>
          <w:szCs w:val="20"/>
        </w:rPr>
      </w:pPr>
    </w:p>
    <w:p w14:paraId="0B50757A" w14:textId="4D5850FE" w:rsidR="001B6D1D" w:rsidRPr="00BF2078" w:rsidRDefault="00BF2078" w:rsidP="001D627F">
      <w:pPr>
        <w:jc w:val="center"/>
        <w:rPr>
          <w:sz w:val="52"/>
          <w:szCs w:val="52"/>
        </w:rPr>
      </w:pPr>
      <w:r w:rsidRPr="00BF2078">
        <w:rPr>
          <w:sz w:val="52"/>
          <w:szCs w:val="52"/>
        </w:rPr>
        <w:t>ПРОФЕССИОНАЛЬНЫЙ СТАНДАРТ</w:t>
      </w:r>
    </w:p>
    <w:p w14:paraId="28B76E09" w14:textId="77777777" w:rsidR="001B6D1D" w:rsidRPr="00BF2078" w:rsidRDefault="00BF2078" w:rsidP="001D627F">
      <w:pPr>
        <w:jc w:val="center"/>
        <w:rPr>
          <w:b/>
          <w:bCs/>
          <w:sz w:val="22"/>
          <w:szCs w:val="22"/>
        </w:rPr>
      </w:pPr>
      <w:r w:rsidRPr="00BF2078">
        <w:rPr>
          <w:b/>
          <w:bCs/>
          <w:sz w:val="28"/>
          <w:szCs w:val="28"/>
        </w:rPr>
        <w:t>Специалист по оборудованию диспетчерского контроля</w:t>
      </w:r>
    </w:p>
    <w:p w14:paraId="20052943" w14:textId="77777777" w:rsidR="001B6D1D" w:rsidRPr="005752F7" w:rsidRDefault="001B6D1D" w:rsidP="001D627F">
      <w:pPr>
        <w:ind w:left="284" w:right="284"/>
        <w:jc w:val="center"/>
        <w:rPr>
          <w:sz w:val="24"/>
          <w:szCs w:val="24"/>
        </w:rPr>
      </w:pPr>
    </w:p>
    <w:tbl>
      <w:tblPr>
        <w:tblW w:w="2294" w:type="dxa"/>
        <w:jc w:val="righ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</w:tblGrid>
      <w:tr w:rsidR="001B6D1D" w14:paraId="3711898E" w14:textId="77777777" w:rsidTr="00BF2078">
        <w:trPr>
          <w:trHeight w:val="397"/>
          <w:jc w:val="right"/>
        </w:trPr>
        <w:tc>
          <w:tcPr>
            <w:tcW w:w="2294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AC53A3" w14:textId="7266B6E7" w:rsidR="001B6D1D" w:rsidRDefault="0000088B" w:rsidP="001D627F">
            <w:pPr>
              <w:jc w:val="center"/>
              <w:rPr>
                <w:sz w:val="24"/>
                <w:szCs w:val="24"/>
              </w:rPr>
            </w:pPr>
            <w:r w:rsidRPr="0000088B">
              <w:rPr>
                <w:sz w:val="24"/>
                <w:szCs w:val="24"/>
              </w:rPr>
              <w:t>1445</w:t>
            </w:r>
          </w:p>
        </w:tc>
      </w:tr>
      <w:tr w:rsidR="00BF2078" w14:paraId="3AAC62C1" w14:textId="77777777" w:rsidTr="00687D67">
        <w:trPr>
          <w:trHeight w:val="227"/>
          <w:jc w:val="right"/>
        </w:trPr>
        <w:tc>
          <w:tcPr>
            <w:tcW w:w="229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D5395" w14:textId="02CF4DAF" w:rsidR="00BF2078" w:rsidRDefault="00BF2078" w:rsidP="001D627F">
            <w:pPr>
              <w:jc w:val="center"/>
              <w:rPr>
                <w:sz w:val="24"/>
                <w:szCs w:val="24"/>
              </w:rPr>
            </w:pPr>
            <w:r w:rsidRPr="00BF2078">
              <w:t>Регистрационный номер</w:t>
            </w:r>
          </w:p>
        </w:tc>
      </w:tr>
    </w:tbl>
    <w:p w14:paraId="6BDFE5F3" w14:textId="77777777" w:rsidR="001B6D1D" w:rsidRPr="00BF2078" w:rsidRDefault="00BF2078" w:rsidP="001D627F">
      <w:pPr>
        <w:jc w:val="center"/>
        <w:rPr>
          <w:sz w:val="28"/>
          <w:szCs w:val="28"/>
        </w:rPr>
      </w:pPr>
      <w:r w:rsidRPr="00BF2078">
        <w:rPr>
          <w:sz w:val="24"/>
          <w:szCs w:val="24"/>
        </w:rPr>
        <w:t>Содержание</w:t>
      </w:r>
    </w:p>
    <w:p w14:paraId="0C8F6C2F" w14:textId="7CCBA1E3" w:rsidR="006B2FBD" w:rsidRDefault="006B2FBD" w:rsidP="00687D67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Pr="00E96159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_Toc61659048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1</w:t>
      </w:r>
      <w:r>
        <w:rPr>
          <w:noProof/>
        </w:rPr>
        <w:fldChar w:fldCharType="end"/>
      </w:r>
    </w:p>
    <w:p w14:paraId="7535F680" w14:textId="649D255E" w:rsidR="006B2FBD" w:rsidRDefault="006B2FBD" w:rsidP="00687D67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_Toc61659049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323E8BE1" w14:textId="171C428D" w:rsidR="006B2FBD" w:rsidRDefault="006B2FBD" w:rsidP="00687D67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E96159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_Toc61659050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2489087D" w14:textId="3F5FD1D5" w:rsidR="006B2FBD" w:rsidRDefault="006B2FBD" w:rsidP="00687D67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3.1. Обобщенная трудовая функция «</w:t>
      </w:r>
      <w:r>
        <w:rPr>
          <w:noProof/>
          <w:szCs w:val="24"/>
        </w:rPr>
        <w:t>Техническое обслуживание оборудования диспетчерских систем»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_Toc61659051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38175D68" w14:textId="0E5E1D2C" w:rsidR="006B2FBD" w:rsidRDefault="006B2FBD" w:rsidP="00687D67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3.2. Обобщенная трудовая функция «</w:t>
      </w:r>
      <w:r>
        <w:rPr>
          <w:noProof/>
          <w:szCs w:val="24"/>
        </w:rPr>
        <w:t>Ремонт оборудования диспетчерских систем»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_Toc61659052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736728E2" w14:textId="38285B28" w:rsidR="006B2FBD" w:rsidRDefault="006B2FBD" w:rsidP="00687D67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3.3. Обобщенная трудовая функция «</w:t>
      </w:r>
      <w:r>
        <w:rPr>
          <w:noProof/>
          <w:szCs w:val="24"/>
        </w:rPr>
        <w:t>Монтаж оборудования диспетчерских систем»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_Toc61659053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57985897" w14:textId="02A8D2CB" w:rsidR="006B2FBD" w:rsidRDefault="006B2FBD" w:rsidP="00687D67">
      <w:pPr>
        <w:pStyle w:val="21"/>
        <w:jc w:val="both"/>
        <w:rPr>
          <w:rFonts w:asciiTheme="minorHAnsi" w:hAnsiTheme="minorHAnsi" w:cstheme="minorBidi"/>
          <w:noProof/>
          <w:sz w:val="22"/>
          <w:szCs w:val="22"/>
        </w:rPr>
      </w:pPr>
      <w:r>
        <w:rPr>
          <w:noProof/>
        </w:rPr>
        <w:t>3.4. Обобщенная трудовая функция «</w:t>
      </w:r>
      <w:r>
        <w:rPr>
          <w:noProof/>
          <w:szCs w:val="24"/>
        </w:rPr>
        <w:t>Наладка оборудования диспетчерских систем»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_Toc61659054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0A8B87AE" w14:textId="496BF04F" w:rsidR="006B2FBD" w:rsidRDefault="006B2FBD" w:rsidP="00687D67">
      <w:pPr>
        <w:pStyle w:val="11"/>
        <w:jc w:val="both"/>
        <w:rPr>
          <w:rFonts w:asciiTheme="minorHAnsi" w:hAnsiTheme="minorHAnsi" w:cstheme="minorBidi"/>
          <w:noProof/>
          <w:sz w:val="22"/>
          <w:szCs w:val="22"/>
        </w:rPr>
      </w:pPr>
      <w:r w:rsidRPr="00E96159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_Toc61659055 \h </w:instrText>
      </w:r>
      <w:r>
        <w:rPr>
          <w:noProof/>
        </w:rPr>
      </w:r>
      <w:r>
        <w:rPr>
          <w:noProof/>
        </w:rPr>
        <w:fldChar w:fldCharType="separate"/>
      </w:r>
      <w:r w:rsidR="00246D32">
        <w:rPr>
          <w:noProof/>
        </w:rPr>
        <w:t>2</w:t>
      </w:r>
      <w:r>
        <w:rPr>
          <w:noProof/>
        </w:rPr>
        <w:fldChar w:fldCharType="end"/>
      </w:r>
    </w:p>
    <w:p w14:paraId="798A8692" w14:textId="25E0C420" w:rsidR="001B6D1D" w:rsidRPr="00687D67" w:rsidRDefault="006B2FBD" w:rsidP="00687D67">
      <w:pPr>
        <w:jc w:val="both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525981C1" w14:textId="76C0A3C2" w:rsidR="001B6D1D" w:rsidRPr="00BF2078" w:rsidRDefault="00BF2078" w:rsidP="001D627F">
      <w:pPr>
        <w:pStyle w:val="1"/>
      </w:pPr>
      <w:bookmarkStart w:id="1" w:name="_Toc61659048"/>
      <w:r>
        <w:rPr>
          <w:lang w:val="en-US"/>
        </w:rPr>
        <w:t>I</w:t>
      </w:r>
      <w:r>
        <w:t xml:space="preserve">. </w:t>
      </w:r>
      <w:r w:rsidRPr="00BF2078">
        <w:t>Общие сведения</w:t>
      </w:r>
      <w:bookmarkEnd w:id="1"/>
    </w:p>
    <w:p w14:paraId="5A3A4C4E" w14:textId="77777777" w:rsidR="00BF2078" w:rsidRPr="00687D67" w:rsidRDefault="00BF2078" w:rsidP="001D627F">
      <w:pPr>
        <w:jc w:val="both"/>
        <w:rPr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19"/>
        <w:gridCol w:w="558"/>
        <w:gridCol w:w="1484"/>
      </w:tblGrid>
      <w:tr w:rsidR="001B6D1D" w14:paraId="1509141A" w14:textId="77777777" w:rsidTr="0000088B">
        <w:trPr>
          <w:trHeight w:val="397"/>
        </w:trPr>
        <w:tc>
          <w:tcPr>
            <w:tcW w:w="4005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14:paraId="4ED3A68C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Обслуживание, ремонт и монтаж оборудования диспетчерских систем, контролирующих работу лифтов и инженерного оборудования зданий и сооружений</w:t>
            </w:r>
          </w:p>
        </w:tc>
        <w:tc>
          <w:tcPr>
            <w:tcW w:w="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14:paraId="28A9361B" w14:textId="77777777" w:rsidR="001B6D1D" w:rsidRDefault="001B6D1D" w:rsidP="001D627F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E8D7D33" w14:textId="17A61E6B" w:rsidR="001B6D1D" w:rsidRDefault="0000088B" w:rsidP="001D627F">
            <w:pPr>
              <w:jc w:val="center"/>
              <w:rPr>
                <w:sz w:val="24"/>
                <w:szCs w:val="24"/>
              </w:rPr>
            </w:pPr>
            <w:r w:rsidRPr="0000088B">
              <w:rPr>
                <w:sz w:val="24"/>
                <w:szCs w:val="24"/>
              </w:rPr>
              <w:t>40.215</w:t>
            </w:r>
          </w:p>
        </w:tc>
      </w:tr>
      <w:tr w:rsidR="001B6D1D" w:rsidRPr="00BF2078" w14:paraId="418643BB" w14:textId="77777777" w:rsidTr="00BF2078">
        <w:tc>
          <w:tcPr>
            <w:tcW w:w="4005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1854E59E" w14:textId="77777777" w:rsidR="001B6D1D" w:rsidRPr="00BF2078" w:rsidRDefault="00BF2078" w:rsidP="001D627F">
            <w:pPr>
              <w:jc w:val="center"/>
            </w:pPr>
            <w:r w:rsidRPr="00BF2078">
              <w:t>(наименование вида профессиональной деятельности)</w:t>
            </w:r>
          </w:p>
        </w:tc>
        <w:tc>
          <w:tcPr>
            <w:tcW w:w="272" w:type="pct"/>
            <w:shd w:val="clear" w:color="auto" w:fill="auto"/>
          </w:tcPr>
          <w:p w14:paraId="0BF98C68" w14:textId="77777777" w:rsidR="001B6D1D" w:rsidRPr="00BF2078" w:rsidRDefault="001B6D1D" w:rsidP="001D627F"/>
        </w:tc>
        <w:tc>
          <w:tcPr>
            <w:tcW w:w="723" w:type="pct"/>
            <w:tcBorders>
              <w:top w:val="single" w:sz="4" w:space="0" w:color="808080" w:themeColor="background1" w:themeShade="80"/>
            </w:tcBorders>
            <w:shd w:val="clear" w:color="auto" w:fill="auto"/>
          </w:tcPr>
          <w:p w14:paraId="7F8C397C" w14:textId="77777777" w:rsidR="001B6D1D" w:rsidRPr="00BF2078" w:rsidRDefault="00BF2078" w:rsidP="001D627F">
            <w:pPr>
              <w:jc w:val="center"/>
            </w:pPr>
            <w:r w:rsidRPr="00BF2078">
              <w:t>Код</w:t>
            </w:r>
          </w:p>
        </w:tc>
      </w:tr>
    </w:tbl>
    <w:p w14:paraId="2E9EB12E" w14:textId="77777777" w:rsidR="00BF2078" w:rsidRPr="00687D67" w:rsidRDefault="00BF2078" w:rsidP="001D627F">
      <w:pPr>
        <w:ind w:left="57" w:right="57"/>
        <w:jc w:val="both"/>
        <w:rPr>
          <w:sz w:val="24"/>
          <w:szCs w:val="24"/>
        </w:rPr>
      </w:pPr>
    </w:p>
    <w:p w14:paraId="56E1362C" w14:textId="18FFF899" w:rsidR="001B6D1D" w:rsidRDefault="00BF2078" w:rsidP="001D627F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Основная цель вида профессиональной деятельности:</w:t>
      </w:r>
    </w:p>
    <w:p w14:paraId="2EF0B29E" w14:textId="77777777" w:rsidR="00BF2078" w:rsidRPr="00687D67" w:rsidRDefault="00BF2078" w:rsidP="001D627F">
      <w:pPr>
        <w:ind w:left="57" w:right="57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1B6D1D" w14:paraId="1B9F6D36" w14:textId="77777777" w:rsidTr="00792899">
        <w:trPr>
          <w:trHeight w:val="850"/>
        </w:trPr>
        <w:tc>
          <w:tcPr>
            <w:tcW w:w="5000" w:type="pct"/>
            <w:shd w:val="clear" w:color="auto" w:fill="auto"/>
          </w:tcPr>
          <w:p w14:paraId="18E81CA4" w14:textId="1590AD60" w:rsidR="001B6D1D" w:rsidRDefault="00BF2078" w:rsidP="0000088B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безопасного и бесперебойного функционирования оборудования диспетчерских систем, контролирующих работу опасных объектов </w:t>
            </w:r>
            <w:r w:rsidR="0079289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лифтов</w:t>
            </w:r>
            <w:r w:rsidR="0079289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подъемных платформ для инвалидов, эскалаторов, инженерного оборудования зданий и сооружений</w:t>
            </w:r>
          </w:p>
        </w:tc>
      </w:tr>
    </w:tbl>
    <w:p w14:paraId="3AFF5A0E" w14:textId="77777777" w:rsidR="00BF2078" w:rsidRPr="00687D67" w:rsidRDefault="00BF2078" w:rsidP="001D627F">
      <w:pPr>
        <w:ind w:left="57" w:right="57"/>
        <w:jc w:val="both"/>
        <w:rPr>
          <w:sz w:val="24"/>
          <w:szCs w:val="24"/>
        </w:rPr>
      </w:pPr>
    </w:p>
    <w:p w14:paraId="4E2D7BD8" w14:textId="712E9F74" w:rsidR="001B6D1D" w:rsidRDefault="00BF2078" w:rsidP="001D627F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Группа занятий:</w:t>
      </w:r>
    </w:p>
    <w:p w14:paraId="24A81336" w14:textId="77777777" w:rsidR="00BF2078" w:rsidRPr="005752F7" w:rsidRDefault="00BF2078" w:rsidP="001D627F">
      <w:pPr>
        <w:ind w:left="57" w:right="57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299"/>
        <w:gridCol w:w="3899"/>
        <w:gridCol w:w="1356"/>
        <w:gridCol w:w="3702"/>
      </w:tblGrid>
      <w:tr w:rsidR="00277D39" w14:paraId="1F423C34" w14:textId="77777777" w:rsidTr="00277D39">
        <w:trPr>
          <w:trHeight w:val="800"/>
        </w:trPr>
        <w:tc>
          <w:tcPr>
            <w:tcW w:w="633" w:type="pct"/>
            <w:shd w:val="clear" w:color="auto" w:fill="auto"/>
          </w:tcPr>
          <w:p w14:paraId="41F4F565" w14:textId="244BA01B" w:rsidR="00277D39" w:rsidRPr="0070084C" w:rsidRDefault="00277D39" w:rsidP="001D62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7411</w:t>
            </w:r>
          </w:p>
        </w:tc>
        <w:tc>
          <w:tcPr>
            <w:tcW w:w="1901" w:type="pct"/>
            <w:shd w:val="clear" w:color="auto" w:fill="auto"/>
          </w:tcPr>
          <w:p w14:paraId="088A4059" w14:textId="17B0807A" w:rsidR="00277D39" w:rsidRPr="0070084C" w:rsidRDefault="00277D39" w:rsidP="001D62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  <w:tc>
          <w:tcPr>
            <w:tcW w:w="661" w:type="pct"/>
            <w:shd w:val="clear" w:color="auto" w:fill="auto"/>
          </w:tcPr>
          <w:p w14:paraId="59D6F86F" w14:textId="7458B435" w:rsidR="00277D39" w:rsidRPr="0070084C" w:rsidRDefault="00277D39" w:rsidP="001D62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7422</w:t>
            </w:r>
          </w:p>
        </w:tc>
        <w:tc>
          <w:tcPr>
            <w:tcW w:w="1805" w:type="pct"/>
            <w:shd w:val="clear" w:color="auto" w:fill="auto"/>
          </w:tcPr>
          <w:p w14:paraId="2705A972" w14:textId="71984928" w:rsidR="00277D39" w:rsidRPr="0070084C" w:rsidRDefault="00277D39" w:rsidP="001D627F">
            <w:pPr>
              <w:rPr>
                <w:highlight w:val="yellow"/>
              </w:rPr>
            </w:pPr>
            <w:r>
              <w:rPr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1B6D1D" w:rsidRPr="00BF2078" w14:paraId="4D087BED" w14:textId="77777777" w:rsidTr="00BF2078">
        <w:tc>
          <w:tcPr>
            <w:tcW w:w="633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39516C" w14:textId="75436B70" w:rsidR="001B6D1D" w:rsidRPr="00BF2078" w:rsidRDefault="00BF2078" w:rsidP="001D627F">
            <w:pPr>
              <w:jc w:val="center"/>
            </w:pPr>
            <w:r w:rsidRPr="00BF2078">
              <w:t>(код ОКЗ</w:t>
            </w:r>
            <w:r w:rsidR="00770675">
              <w:rPr>
                <w:rStyle w:val="af7"/>
              </w:rPr>
              <w:endnoteReference w:id="1"/>
            </w:r>
            <w:r w:rsidRPr="00BF2078">
              <w:t>)</w:t>
            </w:r>
          </w:p>
        </w:tc>
        <w:tc>
          <w:tcPr>
            <w:tcW w:w="190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F57FAA" w14:textId="77777777" w:rsidR="001B6D1D" w:rsidRPr="00BF2078" w:rsidRDefault="00BF2078" w:rsidP="001D627F">
            <w:pPr>
              <w:jc w:val="center"/>
            </w:pPr>
            <w:r w:rsidRPr="00BF2078">
              <w:t>(наименование)</w:t>
            </w:r>
          </w:p>
        </w:tc>
        <w:tc>
          <w:tcPr>
            <w:tcW w:w="661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2F7806" w14:textId="77777777" w:rsidR="001B6D1D" w:rsidRPr="00BF2078" w:rsidRDefault="00BF2078" w:rsidP="001D627F">
            <w:pPr>
              <w:jc w:val="center"/>
            </w:pPr>
            <w:r w:rsidRPr="00BF2078">
              <w:t>(код ОКЗ)</w:t>
            </w:r>
          </w:p>
        </w:tc>
        <w:tc>
          <w:tcPr>
            <w:tcW w:w="180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1C3ACB" w14:textId="77777777" w:rsidR="001B6D1D" w:rsidRPr="00BF2078" w:rsidRDefault="00BF2078" w:rsidP="001D627F">
            <w:pPr>
              <w:jc w:val="center"/>
            </w:pPr>
            <w:r w:rsidRPr="00BF2078">
              <w:t>(наименование)</w:t>
            </w:r>
          </w:p>
        </w:tc>
      </w:tr>
    </w:tbl>
    <w:p w14:paraId="17869D4D" w14:textId="77777777" w:rsidR="00BF2078" w:rsidRPr="00687D67" w:rsidRDefault="00BF2078" w:rsidP="001D627F">
      <w:pPr>
        <w:ind w:left="57" w:right="57"/>
        <w:jc w:val="both"/>
        <w:rPr>
          <w:sz w:val="24"/>
          <w:szCs w:val="24"/>
        </w:rPr>
      </w:pPr>
    </w:p>
    <w:p w14:paraId="59870871" w14:textId="224D4F24" w:rsidR="001B6D1D" w:rsidRDefault="00BF2078" w:rsidP="001D627F">
      <w:pPr>
        <w:ind w:left="57" w:right="57"/>
        <w:jc w:val="both"/>
        <w:rPr>
          <w:sz w:val="24"/>
          <w:szCs w:val="24"/>
        </w:rPr>
      </w:pPr>
      <w:r>
        <w:rPr>
          <w:sz w:val="24"/>
          <w:szCs w:val="24"/>
        </w:rPr>
        <w:t>Отнесение к видам экономической деятельности:</w:t>
      </w:r>
    </w:p>
    <w:p w14:paraId="0AE1EC73" w14:textId="77777777" w:rsidR="00BF2078" w:rsidRPr="005752F7" w:rsidRDefault="00BF2078" w:rsidP="001D627F">
      <w:pPr>
        <w:ind w:left="57" w:right="57"/>
        <w:jc w:val="both"/>
        <w:rPr>
          <w:sz w:val="18"/>
          <w:szCs w:val="18"/>
        </w:rPr>
      </w:pPr>
    </w:p>
    <w:tbl>
      <w:tblPr>
        <w:tblW w:w="5000" w:type="pct"/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614"/>
        <w:gridCol w:w="8642"/>
      </w:tblGrid>
      <w:tr w:rsidR="001B6D1D" w14:paraId="3BD9301F" w14:textId="77777777" w:rsidTr="00BF2078">
        <w:trPr>
          <w:trHeight w:val="20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C5BAC9F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42.22.2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3FA13DF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местных линий электропередачи и связи</w:t>
            </w:r>
          </w:p>
        </w:tc>
      </w:tr>
      <w:tr w:rsidR="001B6D1D" w14:paraId="4459426A" w14:textId="77777777" w:rsidTr="00BF2078">
        <w:trPr>
          <w:trHeight w:val="20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1617F480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43.21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300B80CF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электромонтажных работ</w:t>
            </w:r>
          </w:p>
        </w:tc>
      </w:tr>
      <w:tr w:rsidR="001B6D1D" w14:paraId="5F8A3956" w14:textId="77777777" w:rsidTr="00BF2078">
        <w:trPr>
          <w:trHeight w:val="20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2F55C5B5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61.10.4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088E8B7F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в области документальной электросвязи</w:t>
            </w:r>
          </w:p>
        </w:tc>
      </w:tr>
      <w:tr w:rsidR="001B6D1D" w14:paraId="2500B539" w14:textId="77777777" w:rsidTr="00BF2078">
        <w:trPr>
          <w:trHeight w:val="20"/>
        </w:trPr>
        <w:tc>
          <w:tcPr>
            <w:tcW w:w="787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54C68CE8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62.02.4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14:paraId="60187300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подготовке компьютерных систем к эксплуатации</w:t>
            </w:r>
          </w:p>
        </w:tc>
      </w:tr>
      <w:tr w:rsidR="001B6D1D" w:rsidRPr="00BF2078" w14:paraId="33228EF4" w14:textId="77777777" w:rsidTr="00BF2078">
        <w:tc>
          <w:tcPr>
            <w:tcW w:w="787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2735069A" w14:textId="76BB5A5B" w:rsidR="001B6D1D" w:rsidRPr="00BF2078" w:rsidRDefault="00BF2078" w:rsidP="001D627F">
            <w:pPr>
              <w:jc w:val="center"/>
            </w:pPr>
            <w:r w:rsidRPr="00BF2078">
              <w:t>(код ОКВЭД</w:t>
            </w:r>
            <w:r w:rsidR="00342BA0">
              <w:rPr>
                <w:rStyle w:val="af7"/>
              </w:rPr>
              <w:endnoteReference w:id="2"/>
            </w:r>
            <w:r w:rsidRPr="00BF2078">
              <w:t>)</w:t>
            </w:r>
          </w:p>
        </w:tc>
        <w:tc>
          <w:tcPr>
            <w:tcW w:w="4213" w:type="pct"/>
            <w:tcBorders>
              <w:top w:val="single" w:sz="2" w:space="0" w:color="808080" w:themeColor="background1" w:themeShade="80"/>
            </w:tcBorders>
            <w:shd w:val="clear" w:color="auto" w:fill="auto"/>
          </w:tcPr>
          <w:p w14:paraId="384B12F2" w14:textId="77777777" w:rsidR="001B6D1D" w:rsidRPr="00BF2078" w:rsidRDefault="00BF2078" w:rsidP="001D627F">
            <w:pPr>
              <w:jc w:val="center"/>
            </w:pPr>
            <w:r w:rsidRPr="00BF2078">
              <w:t>(наименование вида экономической деятельности)</w:t>
            </w:r>
          </w:p>
        </w:tc>
      </w:tr>
    </w:tbl>
    <w:p w14:paraId="4FD2F397" w14:textId="77777777" w:rsidR="001B6D1D" w:rsidRPr="00687D67" w:rsidRDefault="001B6D1D" w:rsidP="001D627F">
      <w:pPr>
        <w:rPr>
          <w:sz w:val="18"/>
          <w:szCs w:val="18"/>
        </w:rPr>
      </w:pPr>
    </w:p>
    <w:p w14:paraId="6AD7D699" w14:textId="728A62D3" w:rsidR="001B6D1D" w:rsidRDefault="001B6D1D" w:rsidP="001D627F">
      <w:pPr>
        <w:rPr>
          <w:sz w:val="24"/>
          <w:szCs w:val="24"/>
        </w:rPr>
        <w:sectPr w:rsidR="001B6D1D" w:rsidSect="00BF2078"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397" w:footer="0" w:gutter="0"/>
          <w:cols w:space="720"/>
          <w:formProt w:val="0"/>
          <w:docGrid w:linePitch="100"/>
        </w:sectPr>
      </w:pPr>
    </w:p>
    <w:p w14:paraId="75509740" w14:textId="77777777" w:rsidR="001B6D1D" w:rsidRDefault="001B6D1D" w:rsidP="001D627F">
      <w:pPr>
        <w:rPr>
          <w:sz w:val="24"/>
          <w:szCs w:val="24"/>
        </w:rPr>
      </w:pPr>
    </w:p>
    <w:p w14:paraId="2FC77334" w14:textId="3C63469A" w:rsidR="001B6D1D" w:rsidRDefault="00BF2078" w:rsidP="001D627F">
      <w:pPr>
        <w:pStyle w:val="1"/>
        <w:jc w:val="center"/>
      </w:pPr>
      <w:bookmarkStart w:id="2" w:name="_Toc61659049"/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47985172" w14:textId="77777777" w:rsidR="00BF2078" w:rsidRPr="00BF2078" w:rsidRDefault="00BF2078" w:rsidP="001D627F">
      <w:pPr>
        <w:widowControl w:val="0"/>
        <w:rPr>
          <w:sz w:val="24"/>
          <w:szCs w:val="24"/>
        </w:rPr>
      </w:pPr>
    </w:p>
    <w:tbl>
      <w:tblPr>
        <w:tblW w:w="15309" w:type="dxa"/>
        <w:tblInd w:w="6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773"/>
        <w:gridCol w:w="4755"/>
        <w:gridCol w:w="1701"/>
        <w:gridCol w:w="4677"/>
        <w:gridCol w:w="1277"/>
        <w:gridCol w:w="2126"/>
      </w:tblGrid>
      <w:tr w:rsidR="001B6D1D" w14:paraId="6B5AA3C8" w14:textId="77777777" w:rsidTr="00BF2078">
        <w:tc>
          <w:tcPr>
            <w:tcW w:w="7228" w:type="dxa"/>
            <w:gridSpan w:val="3"/>
            <w:shd w:val="clear" w:color="auto" w:fill="auto"/>
          </w:tcPr>
          <w:p w14:paraId="119B5C99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080" w:type="dxa"/>
            <w:gridSpan w:val="3"/>
            <w:shd w:val="clear" w:color="auto" w:fill="auto"/>
          </w:tcPr>
          <w:p w14:paraId="103C10BC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функции</w:t>
            </w:r>
          </w:p>
        </w:tc>
      </w:tr>
      <w:tr w:rsidR="001B6D1D" w14:paraId="649F24C3" w14:textId="77777777" w:rsidTr="00BF2078">
        <w:tc>
          <w:tcPr>
            <w:tcW w:w="773" w:type="dxa"/>
            <w:shd w:val="clear" w:color="auto" w:fill="auto"/>
            <w:vAlign w:val="center"/>
          </w:tcPr>
          <w:p w14:paraId="0F4A254C" w14:textId="785975DB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4756" w:type="dxa"/>
            <w:shd w:val="clear" w:color="auto" w:fill="auto"/>
            <w:vAlign w:val="center"/>
          </w:tcPr>
          <w:p w14:paraId="2A858EFB" w14:textId="1A92CA1D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CAF9C4" w14:textId="69FEDF8B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14:paraId="65DCB216" w14:textId="40732228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EA8E6AF" w14:textId="35B1361E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124" w:type="dxa"/>
            <w:shd w:val="clear" w:color="auto" w:fill="auto"/>
            <w:vAlign w:val="center"/>
          </w:tcPr>
          <w:p w14:paraId="10A6A89C" w14:textId="465472B3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1B6D1D" w14:paraId="15BAC48E" w14:textId="77777777" w:rsidTr="00BF2078">
        <w:tc>
          <w:tcPr>
            <w:tcW w:w="773" w:type="dxa"/>
            <w:vMerge w:val="restart"/>
            <w:shd w:val="clear" w:color="auto" w:fill="auto"/>
          </w:tcPr>
          <w:p w14:paraId="4852409B" w14:textId="4211DD5C" w:rsidR="001B6D1D" w:rsidRPr="00687D67" w:rsidRDefault="00687D67" w:rsidP="001D627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4756" w:type="dxa"/>
            <w:vMerge w:val="restart"/>
            <w:shd w:val="clear" w:color="auto" w:fill="auto"/>
          </w:tcPr>
          <w:p w14:paraId="16854624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оборудования диспетчерских систем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E07FAA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14:paraId="6C8E5327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оборудования и линий связи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2B18FA6D" w14:textId="7A287478" w:rsidR="001B6D1D" w:rsidRDefault="00687D67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BF2078">
              <w:rPr>
                <w:sz w:val="24"/>
                <w:szCs w:val="24"/>
              </w:rPr>
              <w:t>/01.3</w:t>
            </w:r>
          </w:p>
        </w:tc>
        <w:tc>
          <w:tcPr>
            <w:tcW w:w="2124" w:type="dxa"/>
            <w:shd w:val="clear" w:color="auto" w:fill="auto"/>
          </w:tcPr>
          <w:p w14:paraId="784BF9CA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6D1D" w14:paraId="11FA9C7D" w14:textId="77777777" w:rsidTr="00BF2078">
        <w:tc>
          <w:tcPr>
            <w:tcW w:w="773" w:type="dxa"/>
            <w:vMerge/>
            <w:shd w:val="clear" w:color="auto" w:fill="auto"/>
          </w:tcPr>
          <w:p w14:paraId="39132CF7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</w:tcPr>
          <w:p w14:paraId="2FB0CE1B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DFBB80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1E28E13D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оборудования и линий связи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21559C6E" w14:textId="5F134984" w:rsidR="001B6D1D" w:rsidRDefault="00687D67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BF2078">
              <w:rPr>
                <w:sz w:val="24"/>
                <w:szCs w:val="24"/>
              </w:rPr>
              <w:t>/02.3</w:t>
            </w:r>
          </w:p>
        </w:tc>
        <w:tc>
          <w:tcPr>
            <w:tcW w:w="2124" w:type="dxa"/>
            <w:shd w:val="clear" w:color="auto" w:fill="auto"/>
          </w:tcPr>
          <w:p w14:paraId="6C5EF56F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B6D1D" w14:paraId="79C981DC" w14:textId="77777777" w:rsidTr="00BF2078">
        <w:tc>
          <w:tcPr>
            <w:tcW w:w="773" w:type="dxa"/>
            <w:vMerge w:val="restart"/>
            <w:shd w:val="clear" w:color="auto" w:fill="auto"/>
          </w:tcPr>
          <w:p w14:paraId="56520FF2" w14:textId="5B36D73C" w:rsidR="001B6D1D" w:rsidRPr="00687D67" w:rsidRDefault="00687D67" w:rsidP="001D627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4756" w:type="dxa"/>
            <w:vMerge w:val="restart"/>
            <w:shd w:val="clear" w:color="auto" w:fill="auto"/>
          </w:tcPr>
          <w:p w14:paraId="253A9B05" w14:textId="35C25394" w:rsidR="001B6D1D" w:rsidRDefault="006B2FBD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диспетчерских систем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459DC11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165C5C6F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ремонту оборудования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7052C325" w14:textId="27BB8E02" w:rsidR="001B6D1D" w:rsidRDefault="00687D67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BF2078">
              <w:rPr>
                <w:sz w:val="24"/>
                <w:szCs w:val="24"/>
              </w:rPr>
              <w:t>/01.4</w:t>
            </w:r>
          </w:p>
        </w:tc>
        <w:tc>
          <w:tcPr>
            <w:tcW w:w="2124" w:type="dxa"/>
            <w:shd w:val="clear" w:color="auto" w:fill="auto"/>
          </w:tcPr>
          <w:p w14:paraId="321564D1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6D1D" w14:paraId="074A7E50" w14:textId="77777777" w:rsidTr="00BF2078">
        <w:tc>
          <w:tcPr>
            <w:tcW w:w="773" w:type="dxa"/>
            <w:vMerge/>
            <w:shd w:val="clear" w:color="auto" w:fill="auto"/>
          </w:tcPr>
          <w:p w14:paraId="4287D041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</w:tcPr>
          <w:p w14:paraId="6F4D26DA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D85FD8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70E1DBF9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23C0DF10" w14:textId="79AF6882" w:rsidR="001B6D1D" w:rsidRDefault="00687D67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BF2078">
              <w:rPr>
                <w:sz w:val="24"/>
                <w:szCs w:val="24"/>
              </w:rPr>
              <w:t>/02.4</w:t>
            </w:r>
          </w:p>
        </w:tc>
        <w:tc>
          <w:tcPr>
            <w:tcW w:w="2124" w:type="dxa"/>
            <w:shd w:val="clear" w:color="auto" w:fill="auto"/>
          </w:tcPr>
          <w:p w14:paraId="393A292D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B6D1D" w14:paraId="1D996431" w14:textId="77777777" w:rsidTr="00BF2078">
        <w:tc>
          <w:tcPr>
            <w:tcW w:w="773" w:type="dxa"/>
            <w:vMerge w:val="restart"/>
            <w:shd w:val="clear" w:color="auto" w:fill="auto"/>
          </w:tcPr>
          <w:p w14:paraId="4FDC8A2B" w14:textId="35C21220" w:rsidR="001B6D1D" w:rsidRPr="00687D67" w:rsidRDefault="00687D67" w:rsidP="001D627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4756" w:type="dxa"/>
            <w:vMerge w:val="restart"/>
            <w:shd w:val="clear" w:color="auto" w:fill="auto"/>
          </w:tcPr>
          <w:p w14:paraId="5AAD7BEC" w14:textId="625DA2E4" w:rsidR="001B6D1D" w:rsidRPr="005752F7" w:rsidRDefault="006B2FBD" w:rsidP="001D627F">
            <w:pPr>
              <w:widowControl w:val="0"/>
              <w:rPr>
                <w:sz w:val="24"/>
                <w:szCs w:val="24"/>
              </w:rPr>
            </w:pPr>
            <w:r w:rsidRPr="005752F7">
              <w:rPr>
                <w:sz w:val="24"/>
                <w:szCs w:val="24"/>
              </w:rPr>
              <w:t>Монтаж оборудования диспетчерских систем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77E094" w14:textId="77777777" w:rsidR="001B6D1D" w:rsidRPr="005752F7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5752F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14:paraId="2DEF716C" w14:textId="77777777" w:rsidR="001B6D1D" w:rsidRPr="005752F7" w:rsidRDefault="00BF2078" w:rsidP="001D627F">
            <w:pPr>
              <w:widowControl w:val="0"/>
              <w:rPr>
                <w:sz w:val="24"/>
                <w:szCs w:val="24"/>
              </w:rPr>
            </w:pPr>
            <w:r w:rsidRPr="005752F7">
              <w:rPr>
                <w:sz w:val="24"/>
                <w:szCs w:val="24"/>
              </w:rPr>
              <w:t>Модернизация/реконструкция оборудования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55DF060A" w14:textId="6C02B564" w:rsidR="001B6D1D" w:rsidRDefault="00687D67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BF2078">
              <w:rPr>
                <w:sz w:val="24"/>
                <w:szCs w:val="24"/>
              </w:rPr>
              <w:t>/01.</w:t>
            </w:r>
            <w:r w:rsidR="00BF20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14:paraId="67F7843F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B6D1D" w14:paraId="41C1E01B" w14:textId="77777777" w:rsidTr="00BF2078">
        <w:tc>
          <w:tcPr>
            <w:tcW w:w="773" w:type="dxa"/>
            <w:vMerge/>
            <w:shd w:val="clear" w:color="auto" w:fill="auto"/>
          </w:tcPr>
          <w:p w14:paraId="20A57695" w14:textId="77777777" w:rsidR="001B6D1D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56" w:type="dxa"/>
            <w:vMerge/>
            <w:shd w:val="clear" w:color="auto" w:fill="auto"/>
          </w:tcPr>
          <w:p w14:paraId="06C2F040" w14:textId="77777777" w:rsidR="001B6D1D" w:rsidRPr="005752F7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876A9D" w14:textId="77777777" w:rsidR="001B6D1D" w:rsidRPr="005752F7" w:rsidRDefault="001B6D1D" w:rsidP="001D627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14:paraId="0911FF0D" w14:textId="4E2942F0" w:rsidR="001B6D1D" w:rsidRPr="005752F7" w:rsidRDefault="00BF2078" w:rsidP="001D627F">
            <w:pPr>
              <w:widowControl w:val="0"/>
              <w:rPr>
                <w:sz w:val="24"/>
                <w:szCs w:val="24"/>
              </w:rPr>
            </w:pPr>
            <w:r w:rsidRPr="005752F7">
              <w:rPr>
                <w:sz w:val="24"/>
                <w:szCs w:val="24"/>
              </w:rPr>
              <w:t>Монтаж</w:t>
            </w:r>
            <w:r w:rsidR="00501720" w:rsidRPr="005752F7">
              <w:rPr>
                <w:sz w:val="24"/>
                <w:szCs w:val="24"/>
              </w:rPr>
              <w:t xml:space="preserve"> и установка</w:t>
            </w:r>
            <w:r w:rsidRPr="005752F7">
              <w:rPr>
                <w:sz w:val="24"/>
                <w:szCs w:val="24"/>
              </w:rPr>
              <w:t xml:space="preserve"> оборудования диспетчерских систем</w:t>
            </w:r>
          </w:p>
        </w:tc>
        <w:tc>
          <w:tcPr>
            <w:tcW w:w="1277" w:type="dxa"/>
            <w:shd w:val="clear" w:color="auto" w:fill="auto"/>
          </w:tcPr>
          <w:p w14:paraId="12724C80" w14:textId="71F998CE" w:rsidR="001B6D1D" w:rsidRDefault="00687D67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BF2078">
              <w:rPr>
                <w:sz w:val="24"/>
                <w:szCs w:val="24"/>
              </w:rPr>
              <w:t>/02.</w:t>
            </w:r>
            <w:r w:rsidR="00BF20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124" w:type="dxa"/>
            <w:shd w:val="clear" w:color="auto" w:fill="auto"/>
          </w:tcPr>
          <w:p w14:paraId="45ED7582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1B6D1D" w14:paraId="1B9A7F80" w14:textId="77777777" w:rsidTr="00BF2078">
        <w:tc>
          <w:tcPr>
            <w:tcW w:w="773" w:type="dxa"/>
            <w:shd w:val="clear" w:color="auto" w:fill="auto"/>
          </w:tcPr>
          <w:p w14:paraId="45BF4A85" w14:textId="77777777" w:rsidR="001B6D1D" w:rsidRDefault="00BF2078" w:rsidP="001D627F">
            <w:pPr>
              <w:widowControl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4756" w:type="dxa"/>
            <w:shd w:val="clear" w:color="auto" w:fill="auto"/>
          </w:tcPr>
          <w:p w14:paraId="569A9A92" w14:textId="77777777" w:rsidR="001B6D1D" w:rsidRPr="005752F7" w:rsidRDefault="00BF2078" w:rsidP="001D627F">
            <w:pPr>
              <w:widowControl w:val="0"/>
              <w:rPr>
                <w:sz w:val="24"/>
                <w:szCs w:val="24"/>
              </w:rPr>
            </w:pPr>
            <w:r w:rsidRPr="005752F7">
              <w:rPr>
                <w:sz w:val="24"/>
                <w:szCs w:val="24"/>
              </w:rPr>
              <w:t>Наладка оборудования диспетчерских систем</w:t>
            </w:r>
          </w:p>
        </w:tc>
        <w:tc>
          <w:tcPr>
            <w:tcW w:w="1701" w:type="dxa"/>
            <w:shd w:val="clear" w:color="auto" w:fill="auto"/>
          </w:tcPr>
          <w:p w14:paraId="0428AD1B" w14:textId="77777777" w:rsidR="001B6D1D" w:rsidRPr="005752F7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 w:rsidRPr="005752F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14:paraId="2785A506" w14:textId="6D82CE17" w:rsidR="001B6D1D" w:rsidRPr="005752F7" w:rsidRDefault="00BF2078" w:rsidP="001D627F">
            <w:pPr>
              <w:widowControl w:val="0"/>
              <w:rPr>
                <w:sz w:val="24"/>
                <w:szCs w:val="24"/>
              </w:rPr>
            </w:pPr>
            <w:r w:rsidRPr="005752F7">
              <w:rPr>
                <w:sz w:val="24"/>
                <w:szCs w:val="24"/>
              </w:rPr>
              <w:t xml:space="preserve">Наладка </w:t>
            </w:r>
            <w:r w:rsidR="00501720" w:rsidRPr="005752F7">
              <w:rPr>
                <w:sz w:val="24"/>
                <w:szCs w:val="24"/>
              </w:rPr>
              <w:t xml:space="preserve">и регулировка </w:t>
            </w:r>
            <w:r w:rsidRPr="005752F7">
              <w:rPr>
                <w:sz w:val="24"/>
                <w:szCs w:val="24"/>
              </w:rPr>
              <w:t>оборудования диспетчерских систем во всех режимах работы</w:t>
            </w:r>
          </w:p>
        </w:tc>
        <w:tc>
          <w:tcPr>
            <w:tcW w:w="1277" w:type="dxa"/>
            <w:shd w:val="clear" w:color="auto" w:fill="auto"/>
          </w:tcPr>
          <w:p w14:paraId="4D18A435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124" w:type="dxa"/>
            <w:shd w:val="clear" w:color="auto" w:fill="auto"/>
          </w:tcPr>
          <w:p w14:paraId="4560549A" w14:textId="77777777" w:rsidR="001B6D1D" w:rsidRDefault="00BF2078" w:rsidP="001D627F">
            <w:pPr>
              <w:widowControl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111A0607" w14:textId="77777777" w:rsidR="001B6D1D" w:rsidRDefault="001B6D1D" w:rsidP="001D627F">
      <w:pPr>
        <w:sectPr w:rsidR="001B6D1D" w:rsidSect="00BF2078">
          <w:headerReference w:type="default" r:id="rId8"/>
          <w:footnotePr>
            <w:pos w:val="beneathText"/>
          </w:footnotePr>
          <w:pgSz w:w="16838" w:h="11906" w:orient="landscape"/>
          <w:pgMar w:top="1134" w:right="1134" w:bottom="567" w:left="1134" w:header="567" w:footer="0" w:gutter="0"/>
          <w:cols w:space="720"/>
          <w:formProt w:val="0"/>
          <w:docGrid w:linePitch="272"/>
        </w:sectPr>
      </w:pPr>
    </w:p>
    <w:p w14:paraId="194ED1A3" w14:textId="77777777" w:rsidR="001B6D1D" w:rsidRDefault="00BF2078" w:rsidP="001D627F">
      <w:pPr>
        <w:pStyle w:val="1"/>
        <w:jc w:val="center"/>
      </w:pPr>
      <w:bookmarkStart w:id="3" w:name="_Toc61659050"/>
      <w:r>
        <w:rPr>
          <w:lang w:val="en-US"/>
        </w:rPr>
        <w:lastRenderedPageBreak/>
        <w:t>III</w:t>
      </w:r>
      <w:r>
        <w:t>. Характеристика обобщенных трудовых функций</w:t>
      </w:r>
      <w:bookmarkEnd w:id="3"/>
    </w:p>
    <w:p w14:paraId="32D9CD09" w14:textId="77777777" w:rsidR="000D79D3" w:rsidRDefault="000D79D3" w:rsidP="001D627F">
      <w:pPr>
        <w:ind w:left="57"/>
        <w:rPr>
          <w:sz w:val="24"/>
          <w:szCs w:val="24"/>
        </w:rPr>
      </w:pPr>
    </w:p>
    <w:p w14:paraId="7FCD0751" w14:textId="689B98A0" w:rsidR="001B6D1D" w:rsidRPr="000D79D3" w:rsidRDefault="00BF2078" w:rsidP="001D627F">
      <w:pPr>
        <w:pStyle w:val="2"/>
      </w:pPr>
      <w:bookmarkStart w:id="4" w:name="_Toc61659051"/>
      <w:r w:rsidRPr="000D79D3">
        <w:t>3.1. Обобщенная трудовая функция</w:t>
      </w:r>
      <w:bookmarkEnd w:id="4"/>
    </w:p>
    <w:p w14:paraId="343B2178" w14:textId="77777777" w:rsidR="000D79D3" w:rsidRPr="000D79D3" w:rsidRDefault="000D79D3" w:rsidP="001D627F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314E9BE3" w14:textId="77777777" w:rsidTr="000D79D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9EBBF6" w14:textId="19BF86E8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F9DD138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обслуживание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7006C6" w14:textId="649BCB6F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C07A99" w14:textId="27CFC661" w:rsidR="001B6D1D" w:rsidRPr="00687D67" w:rsidRDefault="00687D67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2C20E9" w14:textId="7EEECD11" w:rsidR="001B6D1D" w:rsidRDefault="006B2FBD" w:rsidP="001D627F">
            <w:pPr>
              <w:ind w:left="113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788FA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14:paraId="2FBF2EBB" w14:textId="77777777" w:rsidR="001B6D1D" w:rsidRPr="000D79D3" w:rsidRDefault="001B6D1D" w:rsidP="001D627F">
      <w:pPr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0D79D3" w14:paraId="6CA481B0" w14:textId="77777777" w:rsidTr="000D79D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70788D" w14:textId="5B521A42" w:rsidR="000D79D3" w:rsidRDefault="006B2FBD" w:rsidP="001D627F">
            <w:pPr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FF050F5" w14:textId="3D927CBB" w:rsidR="000D79D3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CD9109" w14:textId="49323E9F" w:rsidR="000D79D3" w:rsidRDefault="000D79D3" w:rsidP="001D627F">
            <w:pPr>
              <w:ind w:left="57"/>
              <w:rPr>
                <w:sz w:val="18"/>
                <w:szCs w:val="18"/>
              </w:rPr>
            </w:pPr>
            <w:r w:rsidRPr="00770300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201FA" w14:textId="6888404F" w:rsidR="000D79D3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52A977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3C054E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7E52B981" w14:textId="77777777" w:rsidTr="000D79D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7E101C9E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B26D7F4" w14:textId="03720B90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C377D8A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7D7DF10" w14:textId="5AF5F094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F955109" w14:textId="24938970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A39801" w14:textId="77777777" w:rsidR="001B6D1D" w:rsidRDefault="001B6D1D" w:rsidP="001D627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66F7E589" w14:textId="77777777" w:rsidTr="000D79D3">
        <w:trPr>
          <w:trHeight w:val="113"/>
        </w:trPr>
        <w:tc>
          <w:tcPr>
            <w:tcW w:w="1295" w:type="pct"/>
            <w:shd w:val="clear" w:color="auto" w:fill="auto"/>
          </w:tcPr>
          <w:p w14:paraId="0D0B27DF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000550C2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</w:tbl>
    <w:p w14:paraId="4F2DA86A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13D0A96E" w14:textId="77777777" w:rsidTr="00014DAB">
        <w:trPr>
          <w:trHeight w:val="283"/>
        </w:trPr>
        <w:tc>
          <w:tcPr>
            <w:tcW w:w="1295" w:type="pct"/>
            <w:shd w:val="clear" w:color="auto" w:fill="auto"/>
          </w:tcPr>
          <w:p w14:paraId="25A2C493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705BFB9D" w14:textId="022DA88D" w:rsidR="001B6D1D" w:rsidRDefault="004D009B" w:rsidP="001D627F">
            <w:pPr>
              <w:ind w:left="57" w:right="57"/>
            </w:pPr>
            <w:r>
              <w:rPr>
                <w:sz w:val="24"/>
                <w:szCs w:val="24"/>
              </w:rPr>
              <w:t>П</w:t>
            </w:r>
            <w:r w:rsidR="00BF2078">
              <w:rPr>
                <w:sz w:val="24"/>
                <w:szCs w:val="24"/>
              </w:rPr>
              <w:t>рофессиональное обучение</w:t>
            </w:r>
            <w:r w:rsidR="00A95FF3">
              <w:rPr>
                <w:sz w:val="24"/>
                <w:szCs w:val="24"/>
              </w:rPr>
              <w:t xml:space="preserve"> </w:t>
            </w:r>
            <w:r w:rsidR="00BF2078">
              <w:rPr>
                <w:sz w:val="24"/>
                <w:szCs w:val="24"/>
              </w:rPr>
              <w:t>–</w:t>
            </w:r>
            <w:r w:rsidR="00A95FF3">
              <w:rPr>
                <w:sz w:val="24"/>
                <w:szCs w:val="24"/>
              </w:rPr>
              <w:t xml:space="preserve"> </w:t>
            </w:r>
            <w:r w:rsidR="00BF2078">
              <w:rPr>
                <w:sz w:val="24"/>
                <w:szCs w:val="24"/>
              </w:rPr>
              <w:t>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1B6D1D" w14:paraId="23EDE01F" w14:textId="77777777" w:rsidTr="00014DAB">
        <w:trPr>
          <w:trHeight w:val="283"/>
        </w:trPr>
        <w:tc>
          <w:tcPr>
            <w:tcW w:w="1295" w:type="pct"/>
            <w:shd w:val="clear" w:color="auto" w:fill="auto"/>
          </w:tcPr>
          <w:p w14:paraId="470089F2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7AB8F076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 рабочем месте не менее одного месяца</w:t>
            </w:r>
          </w:p>
        </w:tc>
      </w:tr>
      <w:tr w:rsidR="001B6D1D" w14:paraId="259FC1D7" w14:textId="77777777" w:rsidTr="00014DAB">
        <w:trPr>
          <w:trHeight w:val="283"/>
        </w:trPr>
        <w:tc>
          <w:tcPr>
            <w:tcW w:w="1295" w:type="pct"/>
            <w:shd w:val="clear" w:color="auto" w:fill="auto"/>
          </w:tcPr>
          <w:p w14:paraId="77BBC579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7993A658" w14:textId="7AA271FB" w:rsidR="001B6D1D" w:rsidRDefault="00770300" w:rsidP="00277D39">
            <w:pPr>
              <w:widowControl w:val="0"/>
              <w:ind w:left="36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342BA0">
              <w:rPr>
                <w:rStyle w:val="af7"/>
                <w:sz w:val="24"/>
                <w:szCs w:val="24"/>
                <w:lang w:eastAsia="en-US"/>
              </w:rPr>
              <w:endnoteReference w:id="3"/>
            </w:r>
            <w:r w:rsidR="00A95FF3">
              <w:rPr>
                <w:bCs/>
                <w:sz w:val="24"/>
                <w:szCs w:val="24"/>
              </w:rPr>
              <w:t xml:space="preserve"> </w:t>
            </w:r>
          </w:p>
          <w:p w14:paraId="4C4A1ADB" w14:textId="77777777" w:rsidR="004D009B" w:rsidRDefault="004D009B" w:rsidP="00277D39">
            <w:pPr>
              <w:autoSpaceDE w:val="0"/>
              <w:autoSpaceDN w:val="0"/>
              <w:adjustRightInd w:val="0"/>
              <w:ind w:lef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  <w:r w:rsidRPr="00404488">
              <w:rPr>
                <w:rStyle w:val="af7"/>
                <w:bCs/>
                <w:sz w:val="24"/>
                <w:szCs w:val="24"/>
              </w:rPr>
              <w:t xml:space="preserve"> </w:t>
            </w:r>
            <w:r w:rsidRPr="00404488">
              <w:rPr>
                <w:rStyle w:val="af7"/>
                <w:bCs/>
                <w:sz w:val="24"/>
                <w:szCs w:val="24"/>
              </w:rPr>
              <w:endnoteReference w:id="4"/>
            </w:r>
          </w:p>
          <w:p w14:paraId="51F51CF3" w14:textId="06ED4CF8" w:rsidR="004D009B" w:rsidRPr="00246D32" w:rsidRDefault="004D009B" w:rsidP="00277D39">
            <w:pPr>
              <w:widowControl w:val="0"/>
              <w:ind w:left="36"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  <w:r w:rsidR="00246D32">
              <w:rPr>
                <w:bCs/>
              </w:rPr>
              <w:t xml:space="preserve"> </w:t>
            </w:r>
            <w:r w:rsidR="00246D32" w:rsidRPr="00246D32">
              <w:rPr>
                <w:bCs/>
                <w:sz w:val="24"/>
                <w:szCs w:val="24"/>
                <w:vertAlign w:val="superscript"/>
              </w:rPr>
              <w:t>4</w:t>
            </w:r>
          </w:p>
          <w:p w14:paraId="306173AF" w14:textId="01147133" w:rsidR="001B6D1D" w:rsidRDefault="004D009B" w:rsidP="00277D39">
            <w:pPr>
              <w:widowControl w:val="0"/>
              <w:ind w:left="36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  <w:r>
              <w:rPr>
                <w:rStyle w:val="af7"/>
                <w:bCs/>
                <w:sz w:val="24"/>
                <w:szCs w:val="24"/>
              </w:rPr>
              <w:t xml:space="preserve"> </w:t>
            </w:r>
            <w:r>
              <w:rPr>
                <w:rStyle w:val="af7"/>
                <w:bCs/>
                <w:sz w:val="24"/>
                <w:szCs w:val="24"/>
              </w:rPr>
              <w:endnoteReference w:id="5"/>
            </w:r>
          </w:p>
        </w:tc>
      </w:tr>
      <w:tr w:rsidR="001B6D1D" w14:paraId="38868D3D" w14:textId="77777777" w:rsidTr="00014DAB">
        <w:trPr>
          <w:trHeight w:val="283"/>
        </w:trPr>
        <w:tc>
          <w:tcPr>
            <w:tcW w:w="1295" w:type="pct"/>
            <w:shd w:val="clear" w:color="auto" w:fill="auto"/>
          </w:tcPr>
          <w:p w14:paraId="7CDC1098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21759FF7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26200F5" w14:textId="77777777" w:rsidR="000D79D3" w:rsidRDefault="000D79D3" w:rsidP="001D627F">
      <w:pPr>
        <w:rPr>
          <w:sz w:val="24"/>
          <w:szCs w:val="2"/>
        </w:rPr>
      </w:pPr>
    </w:p>
    <w:p w14:paraId="1CE53414" w14:textId="04CB6504" w:rsidR="001B6D1D" w:rsidRDefault="00BF2078" w:rsidP="001D627F">
      <w:pPr>
        <w:rPr>
          <w:sz w:val="24"/>
          <w:szCs w:val="24"/>
        </w:rPr>
      </w:pPr>
      <w:r w:rsidRPr="000D79D3">
        <w:rPr>
          <w:sz w:val="24"/>
          <w:szCs w:val="2"/>
        </w:rPr>
        <w:t>Дополнительные</w:t>
      </w:r>
      <w:r>
        <w:rPr>
          <w:sz w:val="24"/>
          <w:szCs w:val="24"/>
        </w:rPr>
        <w:t xml:space="preserve"> характеристики</w:t>
      </w:r>
    </w:p>
    <w:p w14:paraId="09EEEBCD" w14:textId="77777777" w:rsidR="000D79D3" w:rsidRDefault="000D79D3" w:rsidP="001D627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1"/>
        <w:gridCol w:w="989"/>
        <w:gridCol w:w="5871"/>
      </w:tblGrid>
      <w:tr w:rsidR="001B6D1D" w14:paraId="4E166662" w14:textId="77777777" w:rsidTr="000D79D3">
        <w:trPr>
          <w:trHeight w:val="20"/>
        </w:trPr>
        <w:tc>
          <w:tcPr>
            <w:tcW w:w="1657" w:type="pct"/>
            <w:shd w:val="clear" w:color="auto" w:fill="auto"/>
            <w:vAlign w:val="center"/>
          </w:tcPr>
          <w:p w14:paraId="200BB1B8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482" w:type="pct"/>
            <w:shd w:val="clear" w:color="auto" w:fill="auto"/>
            <w:vAlign w:val="center"/>
          </w:tcPr>
          <w:p w14:paraId="7BAD9A22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61" w:type="pct"/>
            <w:shd w:val="clear" w:color="auto" w:fill="auto"/>
            <w:vAlign w:val="center"/>
          </w:tcPr>
          <w:p w14:paraId="4DFF16B1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D1D" w14:paraId="701430D3" w14:textId="77777777" w:rsidTr="000D79D3">
        <w:trPr>
          <w:cantSplit/>
          <w:trHeight w:val="20"/>
        </w:trPr>
        <w:tc>
          <w:tcPr>
            <w:tcW w:w="1657" w:type="pct"/>
            <w:shd w:val="clear" w:color="auto" w:fill="auto"/>
          </w:tcPr>
          <w:p w14:paraId="4C628E86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482" w:type="pct"/>
            <w:shd w:val="clear" w:color="auto" w:fill="auto"/>
          </w:tcPr>
          <w:p w14:paraId="7C028B1C" w14:textId="5F76B77C" w:rsidR="0021417F" w:rsidRPr="00342BA0" w:rsidRDefault="00277D39" w:rsidP="001D627F">
            <w:pPr>
              <w:rPr>
                <w:sz w:val="24"/>
                <w:szCs w:val="24"/>
                <w:highlight w:val="yellow"/>
              </w:rPr>
            </w:pPr>
            <w:r w:rsidRPr="00277D39">
              <w:rPr>
                <w:sz w:val="24"/>
                <w:szCs w:val="24"/>
              </w:rPr>
              <w:t>7411</w:t>
            </w:r>
          </w:p>
        </w:tc>
        <w:tc>
          <w:tcPr>
            <w:tcW w:w="2861" w:type="pct"/>
            <w:shd w:val="clear" w:color="auto" w:fill="auto"/>
          </w:tcPr>
          <w:p w14:paraId="089FA89C" w14:textId="0EE176C3" w:rsidR="0021417F" w:rsidRPr="00342BA0" w:rsidRDefault="00277D39" w:rsidP="001D627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1B6D1D" w14:paraId="61C79958" w14:textId="77777777" w:rsidTr="000D79D3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14:paraId="51A20BC8" w14:textId="14A63C02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ЕТКС</w:t>
            </w:r>
            <w:r w:rsidR="00342BA0">
              <w:rPr>
                <w:rStyle w:val="af7"/>
                <w:sz w:val="24"/>
                <w:szCs w:val="24"/>
              </w:rPr>
              <w:endnoteReference w:id="6"/>
            </w:r>
          </w:p>
        </w:tc>
        <w:tc>
          <w:tcPr>
            <w:tcW w:w="482" w:type="pct"/>
            <w:shd w:val="clear" w:color="auto" w:fill="auto"/>
          </w:tcPr>
          <w:p w14:paraId="50AADEAF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332 </w:t>
            </w:r>
          </w:p>
        </w:tc>
        <w:tc>
          <w:tcPr>
            <w:tcW w:w="2861" w:type="pct"/>
            <w:shd w:val="clear" w:color="auto" w:fill="auto"/>
          </w:tcPr>
          <w:p w14:paraId="462DB00C" w14:textId="2BAFA68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7FF7C8D4" w14:textId="77777777" w:rsidTr="000D79D3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4152AEC5" w14:textId="77777777" w:rsidR="001B6D1D" w:rsidRDefault="001B6D1D" w:rsidP="001D627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14:paraId="1C078154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333</w:t>
            </w:r>
          </w:p>
        </w:tc>
        <w:tc>
          <w:tcPr>
            <w:tcW w:w="2861" w:type="pct"/>
            <w:shd w:val="clear" w:color="auto" w:fill="auto"/>
          </w:tcPr>
          <w:p w14:paraId="66F92B1C" w14:textId="34B2750E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3743F602" w14:textId="77777777" w:rsidTr="000D79D3">
        <w:trPr>
          <w:trHeight w:val="20"/>
        </w:trPr>
        <w:tc>
          <w:tcPr>
            <w:tcW w:w="1657" w:type="pct"/>
            <w:vMerge/>
            <w:shd w:val="clear" w:color="auto" w:fill="auto"/>
          </w:tcPr>
          <w:p w14:paraId="5FE0704A" w14:textId="77777777" w:rsidR="001B6D1D" w:rsidRDefault="001B6D1D" w:rsidP="001D627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82" w:type="pct"/>
            <w:shd w:val="clear" w:color="auto" w:fill="auto"/>
          </w:tcPr>
          <w:p w14:paraId="4040A9B7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334</w:t>
            </w:r>
          </w:p>
        </w:tc>
        <w:tc>
          <w:tcPr>
            <w:tcW w:w="2861" w:type="pct"/>
            <w:shd w:val="clear" w:color="auto" w:fill="auto"/>
          </w:tcPr>
          <w:p w14:paraId="0BBB9B5D" w14:textId="7844515D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3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3DB5422C" w14:textId="77777777" w:rsidTr="000D79D3">
        <w:trPr>
          <w:trHeight w:val="20"/>
        </w:trPr>
        <w:tc>
          <w:tcPr>
            <w:tcW w:w="1657" w:type="pct"/>
            <w:shd w:val="clear" w:color="auto" w:fill="auto"/>
          </w:tcPr>
          <w:p w14:paraId="45417F8C" w14:textId="402564D0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ОКПДТР</w:t>
            </w:r>
            <w:r w:rsidR="001D627F">
              <w:rPr>
                <w:rStyle w:val="af7"/>
                <w:sz w:val="24"/>
                <w:szCs w:val="24"/>
              </w:rPr>
              <w:endnoteReference w:id="7"/>
            </w:r>
          </w:p>
        </w:tc>
        <w:tc>
          <w:tcPr>
            <w:tcW w:w="482" w:type="pct"/>
            <w:shd w:val="clear" w:color="auto" w:fill="auto"/>
          </w:tcPr>
          <w:p w14:paraId="75E5F90B" w14:textId="496BC8EA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19821</w:t>
            </w:r>
          </w:p>
        </w:tc>
        <w:tc>
          <w:tcPr>
            <w:tcW w:w="2861" w:type="pct"/>
            <w:shd w:val="clear" w:color="auto" w:fill="auto"/>
          </w:tcPr>
          <w:p w14:paraId="12901D00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</w:tbl>
    <w:p w14:paraId="18FD3E2C" w14:textId="77777777" w:rsidR="000D79D3" w:rsidRDefault="000D79D3" w:rsidP="001D627F">
      <w:pPr>
        <w:ind w:left="57"/>
        <w:rPr>
          <w:sz w:val="24"/>
          <w:szCs w:val="24"/>
        </w:rPr>
      </w:pPr>
    </w:p>
    <w:p w14:paraId="181CD0BC" w14:textId="4646E611" w:rsidR="001B6D1D" w:rsidRPr="000D79D3" w:rsidRDefault="00BF2078" w:rsidP="001D627F">
      <w:pPr>
        <w:ind w:left="57"/>
        <w:rPr>
          <w:b/>
          <w:bCs/>
          <w:sz w:val="24"/>
          <w:szCs w:val="24"/>
        </w:rPr>
      </w:pPr>
      <w:r w:rsidRPr="000D79D3">
        <w:rPr>
          <w:b/>
          <w:bCs/>
          <w:sz w:val="24"/>
          <w:szCs w:val="24"/>
        </w:rPr>
        <w:t>3.1.1. Трудовая функция</w:t>
      </w:r>
    </w:p>
    <w:p w14:paraId="28F4E9FA" w14:textId="77777777" w:rsidR="000D79D3" w:rsidRPr="000D79D3" w:rsidRDefault="000D79D3" w:rsidP="001D627F">
      <w:pPr>
        <w:ind w:lef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505A74E7" w14:textId="77777777" w:rsidTr="000D79D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806C1A" w14:textId="21D83137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DBFF6F0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оборудования и линий связи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7138B0" w14:textId="528710B3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98C089" w14:textId="688C05D2" w:rsidR="001B6D1D" w:rsidRDefault="002D4857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BF2078">
              <w:rPr>
                <w:sz w:val="24"/>
                <w:szCs w:val="24"/>
              </w:rPr>
              <w:t>/01.3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1F0057" w14:textId="3AD89CBC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5CE8C3" w14:textId="77777777" w:rsidR="001B6D1D" w:rsidRDefault="00BF2078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3943A99F" w14:textId="16F2585E" w:rsidR="001B6D1D" w:rsidRDefault="001B6D1D" w:rsidP="001D627F">
      <w:pPr>
        <w:ind w:lef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725"/>
        <w:gridCol w:w="1225"/>
        <w:gridCol w:w="1968"/>
      </w:tblGrid>
      <w:tr w:rsidR="000D79D3" w14:paraId="2E5C5B2C" w14:textId="77777777" w:rsidTr="00277D39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CEFB38" w14:textId="2C3D7D92" w:rsidR="000D79D3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EBF5207" w14:textId="0970D657" w:rsidR="000D79D3" w:rsidRDefault="006B2FBD" w:rsidP="001D627F">
            <w:pPr>
              <w:ind w:left="57"/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8897F7" w14:textId="302C4BFF" w:rsidR="000D79D3" w:rsidRDefault="000D79D3" w:rsidP="001D627F">
            <w:pPr>
              <w:ind w:left="57"/>
            </w:pPr>
            <w:r w:rsidRPr="00770300">
              <w:rPr>
                <w:sz w:val="24"/>
                <w:szCs w:val="24"/>
              </w:rPr>
              <w:t>Х</w:t>
            </w: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3ACC0E" w14:textId="5DCCB2C0" w:rsidR="000D79D3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B2E916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A4CD14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0E62CF93" w14:textId="77777777" w:rsidTr="00277D39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282277D5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D5BFFD8" w14:textId="555EC805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D72D6A9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9A1FF64" w14:textId="3AC03DFC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6CF6BAD" w14:textId="31B3A858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FC1FA76" w14:textId="77777777" w:rsidR="001B6D1D" w:rsidRPr="000D79D3" w:rsidRDefault="001B6D1D" w:rsidP="001D627F">
      <w:pPr>
        <w:ind w:left="57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522"/>
      </w:tblGrid>
      <w:tr w:rsidR="001B6D1D" w14:paraId="1D5C0ACE" w14:textId="77777777" w:rsidTr="000D79D3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4FB28CAF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43" w:type="pct"/>
            <w:shd w:val="clear" w:color="auto" w:fill="auto"/>
          </w:tcPr>
          <w:p w14:paraId="0FCBED5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</w:t>
            </w:r>
          </w:p>
        </w:tc>
      </w:tr>
      <w:tr w:rsidR="001B6D1D" w14:paraId="6BCEDBE7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6F17342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838F2F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исправного состояния оборудования и линий связи</w:t>
            </w:r>
          </w:p>
        </w:tc>
      </w:tr>
      <w:tr w:rsidR="001B6D1D" w14:paraId="0DDB5D13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9D720C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D10856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двухсторонней переговорной связи</w:t>
            </w:r>
          </w:p>
        </w:tc>
      </w:tr>
      <w:tr w:rsidR="001B6D1D" w14:paraId="1F6A5E16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38E576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76BBD86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1B6D1D" w14:paraId="6A8B4A47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EA823F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2378C0DB" w14:textId="1632055C" w:rsidR="001B6D1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1B6D1D" w14:paraId="721D8B0B" w14:textId="77777777" w:rsidTr="000D79D3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7CAD72E3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43" w:type="pct"/>
            <w:shd w:val="clear" w:color="auto" w:fill="auto"/>
          </w:tcPr>
          <w:p w14:paraId="251D5A4A" w14:textId="4FA51A3A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пригодность инструмент</w:t>
            </w:r>
            <w:r w:rsidR="00014DA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приспособлени</w:t>
            </w:r>
            <w:r w:rsidR="00014DA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средств индивидуальной защиты, необходимы</w:t>
            </w:r>
            <w:r w:rsidR="00014DA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для выполнения работ</w:t>
            </w:r>
            <w:r w:rsidR="00014DAB">
              <w:rPr>
                <w:sz w:val="24"/>
                <w:szCs w:val="24"/>
              </w:rPr>
              <w:t>, и применять их</w:t>
            </w:r>
          </w:p>
        </w:tc>
      </w:tr>
      <w:tr w:rsidR="001B6D1D" w14:paraId="702FB0F4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26C0DB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6582FD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 оценивать состояние и целостность оборудования</w:t>
            </w:r>
          </w:p>
        </w:tc>
      </w:tr>
      <w:tr w:rsidR="001B6D1D" w14:paraId="7E01CA42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0A471C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FADEA4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 оценивать состояние и целостность элементов проводных линий связи</w:t>
            </w:r>
          </w:p>
        </w:tc>
      </w:tr>
      <w:tr w:rsidR="001B6D1D" w14:paraId="05A29D7C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25B93AC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E11381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крепеж элементов проводных линий связи</w:t>
            </w:r>
          </w:p>
        </w:tc>
      </w:tr>
      <w:tr w:rsidR="001B6D1D" w14:paraId="4498D32E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A80559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85F8C5E" w14:textId="18044D27" w:rsidR="001B6D1D" w:rsidRDefault="00BF2078" w:rsidP="004D009B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осмотр в соответствии </w:t>
            </w:r>
            <w:r w:rsidRPr="00277D39">
              <w:rPr>
                <w:sz w:val="24"/>
                <w:szCs w:val="24"/>
              </w:rPr>
              <w:t>с нормативной технической</w:t>
            </w:r>
            <w:r>
              <w:rPr>
                <w:sz w:val="24"/>
                <w:szCs w:val="24"/>
              </w:rPr>
              <w:t xml:space="preserve"> документацией</w:t>
            </w:r>
          </w:p>
        </w:tc>
      </w:tr>
      <w:tr w:rsidR="001B6D1D" w14:paraId="46ABF302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5EA6E2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7D91350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осмотре оборудования и линий связи</w:t>
            </w:r>
          </w:p>
        </w:tc>
      </w:tr>
      <w:tr w:rsidR="001B6D1D" w14:paraId="42B592C8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D9666A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1DEDB13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 оформлять результаты осмотра оборудования и линий связи</w:t>
            </w:r>
          </w:p>
        </w:tc>
      </w:tr>
      <w:tr w:rsidR="001B6D1D" w14:paraId="6EE3D4D9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ACCD4C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2F0BB321" w14:textId="6B7AFEEB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="00014DAB">
              <w:rPr>
                <w:sz w:val="24"/>
                <w:szCs w:val="24"/>
              </w:rPr>
              <w:t xml:space="preserve">требования охраны труда </w:t>
            </w:r>
            <w:r>
              <w:rPr>
                <w:sz w:val="24"/>
                <w:szCs w:val="24"/>
              </w:rPr>
              <w:t>при осмотре оборудования и линий связи</w:t>
            </w:r>
          </w:p>
        </w:tc>
      </w:tr>
      <w:tr w:rsidR="001B6D1D" w14:paraId="0B214F17" w14:textId="77777777" w:rsidTr="000D79D3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35697D32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43" w:type="pct"/>
            <w:shd w:val="clear" w:color="auto" w:fill="auto"/>
          </w:tcPr>
          <w:p w14:paraId="2AF4C47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1553FA7E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17E3DAA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1B4731F3" w14:textId="46904FBF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порядок </w:t>
            </w:r>
            <w:r w:rsidR="00014DAB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проверки пригодности необходим</w:t>
            </w:r>
            <w:r w:rsidR="00BE585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для осмотра инструмента, приспособлений и средств индивидуальной защиты</w:t>
            </w:r>
          </w:p>
        </w:tc>
      </w:tr>
      <w:tr w:rsidR="001B6D1D" w14:paraId="0DE463F4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1BD64A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9CA387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и назначение оборудования диспетчерской системы</w:t>
            </w:r>
          </w:p>
        </w:tc>
      </w:tr>
      <w:tr w:rsidR="001B6D1D" w14:paraId="290C6588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0DDB48C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082E80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технология проведения осмотра оборудования и линий связи</w:t>
            </w:r>
          </w:p>
        </w:tc>
      </w:tr>
      <w:tr w:rsidR="001B6D1D" w14:paraId="75D348BF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B9FD81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1E31C15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безопасного производства работ при осмотре оборудования и линий связи</w:t>
            </w:r>
          </w:p>
        </w:tc>
      </w:tr>
      <w:tr w:rsidR="001B6D1D" w14:paraId="2048815F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59ACA4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5E4F38F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2CDDDFCD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1897CAB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12499B7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3168B009" w14:textId="77777777" w:rsidTr="000D79D3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6DF7E7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5703372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результатов осмотра оборудования и линий связи</w:t>
            </w:r>
          </w:p>
        </w:tc>
      </w:tr>
      <w:tr w:rsidR="001B6D1D" w14:paraId="068A399B" w14:textId="77777777" w:rsidTr="000D79D3">
        <w:trPr>
          <w:trHeight w:val="20"/>
        </w:trPr>
        <w:tc>
          <w:tcPr>
            <w:tcW w:w="1357" w:type="pct"/>
            <w:shd w:val="clear" w:color="auto" w:fill="auto"/>
          </w:tcPr>
          <w:p w14:paraId="18361852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43" w:type="pct"/>
            <w:shd w:val="clear" w:color="auto" w:fill="auto"/>
          </w:tcPr>
          <w:p w14:paraId="6E4FCD7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FD0AE05" w14:textId="77777777" w:rsidR="001B6D1D" w:rsidRDefault="001B6D1D" w:rsidP="001D627F">
      <w:pPr>
        <w:widowControl w:val="0"/>
        <w:rPr>
          <w:sz w:val="24"/>
          <w:szCs w:val="24"/>
        </w:rPr>
      </w:pPr>
    </w:p>
    <w:p w14:paraId="03B0F74C" w14:textId="476A5D50" w:rsidR="001B6D1D" w:rsidRPr="000D79D3" w:rsidRDefault="00BF2078" w:rsidP="001D627F">
      <w:pPr>
        <w:widowControl w:val="0"/>
        <w:rPr>
          <w:b/>
          <w:bCs/>
          <w:sz w:val="24"/>
          <w:szCs w:val="24"/>
        </w:rPr>
      </w:pPr>
      <w:r w:rsidRPr="000D79D3">
        <w:rPr>
          <w:b/>
          <w:bCs/>
          <w:sz w:val="24"/>
          <w:szCs w:val="24"/>
        </w:rPr>
        <w:t>3.1.2. Трудовая функция</w:t>
      </w:r>
    </w:p>
    <w:p w14:paraId="568AAB97" w14:textId="77777777" w:rsidR="000D79D3" w:rsidRPr="000D79D3" w:rsidRDefault="000D79D3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0EEA7981" w14:textId="77777777" w:rsidTr="000D79D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BCD4A" w14:textId="4D512A52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ACF6FF1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Обслуживание оборудования и линий связи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64525" w14:textId="4DC4B049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97790F" w14:textId="42F20CE1" w:rsidR="001B6D1D" w:rsidRDefault="002D4857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 w:rsidR="00BF2078">
              <w:rPr>
                <w:sz w:val="24"/>
                <w:szCs w:val="24"/>
              </w:rPr>
              <w:t>/02.3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0BD50C" w14:textId="139754D4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F8E15D" w14:textId="77777777" w:rsidR="001B6D1D" w:rsidRDefault="00BF2078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</w:tbl>
    <w:p w14:paraId="1CB6852A" w14:textId="77777777" w:rsidR="001D627F" w:rsidRDefault="001D627F" w:rsidP="001D627F">
      <w:pPr>
        <w:widowControl w:val="0"/>
        <w:rPr>
          <w:sz w:val="24"/>
          <w:szCs w:val="24"/>
        </w:rPr>
      </w:pPr>
    </w:p>
    <w:p w14:paraId="1BBF9AE6" w14:textId="77777777" w:rsidR="005752F7" w:rsidRDefault="005752F7" w:rsidP="001D627F">
      <w:pPr>
        <w:widowControl w:val="0"/>
        <w:rPr>
          <w:sz w:val="24"/>
          <w:szCs w:val="24"/>
        </w:rPr>
      </w:pPr>
    </w:p>
    <w:p w14:paraId="20A63469" w14:textId="77777777" w:rsidR="005752F7" w:rsidRDefault="005752F7" w:rsidP="001D627F">
      <w:pPr>
        <w:widowControl w:val="0"/>
        <w:rPr>
          <w:sz w:val="24"/>
          <w:szCs w:val="24"/>
        </w:rPr>
      </w:pPr>
    </w:p>
    <w:p w14:paraId="2335653B" w14:textId="77777777" w:rsidR="005752F7" w:rsidRPr="000D79D3" w:rsidRDefault="005752F7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0D79D3" w14:paraId="2B7A8530" w14:textId="77777777" w:rsidTr="000D79D3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D01C72" w14:textId="7EB6D16C" w:rsidR="000D79D3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E5B955E" w14:textId="12A0BD41" w:rsidR="000D79D3" w:rsidRDefault="006B2FBD" w:rsidP="001D627F">
            <w:pPr>
              <w:ind w:left="57"/>
            </w:pPr>
            <w:r w:rsidRPr="006B2FBD">
              <w:rPr>
                <w:szCs w:val="18"/>
              </w:rPr>
              <w:t>Оригинал</w:t>
            </w:r>
            <w:r w:rsidR="00A95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E01782" w14:textId="25578EFC" w:rsidR="000D79D3" w:rsidRDefault="000D79D3" w:rsidP="001D627F">
            <w:pPr>
              <w:ind w:left="57"/>
            </w:pPr>
            <w:r w:rsidRPr="00014DAB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F2A4C0" w14:textId="3E0BA8D7" w:rsidR="000D79D3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A74160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83E1CF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6F0D761C" w14:textId="77777777" w:rsidTr="000D79D3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165444C0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9DE4A13" w14:textId="78DF3094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FCC89F4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4D52152" w14:textId="1066B9E8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F6C0BCB" w14:textId="4E7BECFF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72790AAD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787"/>
        <w:gridCol w:w="7537"/>
      </w:tblGrid>
      <w:tr w:rsidR="001B6D1D" w14:paraId="1A1707D4" w14:textId="77777777" w:rsidTr="000D79D3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289B8E74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shd w:val="clear" w:color="auto" w:fill="auto"/>
          </w:tcPr>
          <w:p w14:paraId="72B4B88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для технического обслуживания оборудования и линий связи</w:t>
            </w:r>
          </w:p>
        </w:tc>
      </w:tr>
      <w:tr w:rsidR="001B6D1D" w14:paraId="5A3E83F0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094174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4C4DA84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оборудования диспетчерской системы, периферийного оборудования, аварийного источника питания</w:t>
            </w:r>
          </w:p>
        </w:tc>
      </w:tr>
      <w:tr w:rsidR="001B6D1D" w14:paraId="0822013B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B587E0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7CE8C031" w14:textId="62F08865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прохождения сигналов по каналам связи</w:t>
            </w:r>
            <w:r w:rsidR="00014D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проверка функционирования и устранения неисправностей двухсторонней переговорной связи</w:t>
            </w:r>
          </w:p>
        </w:tc>
      </w:tr>
      <w:tr w:rsidR="001B6D1D" w14:paraId="7A12A7DE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B95D76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5E7643C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выполненных работ требованиям технической документации</w:t>
            </w:r>
          </w:p>
        </w:tc>
      </w:tr>
      <w:tr w:rsidR="001B6D1D" w14:paraId="0EEF444C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8BEDE8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0D6C4DB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1B6D1D" w14:paraId="2A29BA70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C1BDC0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23D47F70" w14:textId="06B54F25" w:rsidR="001B6D1D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 о выявленных недостатках и замечаниях в работе оборудования, его повреждениях</w:t>
            </w:r>
          </w:p>
        </w:tc>
      </w:tr>
      <w:tr w:rsidR="001B6D1D" w14:paraId="0576313B" w14:textId="77777777" w:rsidTr="000D79D3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1DE230DC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shd w:val="clear" w:color="auto" w:fill="auto"/>
          </w:tcPr>
          <w:p w14:paraId="0979170E" w14:textId="4D42A4B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пригодность необходимы</w:t>
            </w:r>
            <w:r w:rsidR="00612DE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для выполнения работ по техническому обслуживанию инструмент</w:t>
            </w:r>
            <w:r w:rsidR="00612DEB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приспособлени</w:t>
            </w:r>
            <w:r w:rsidR="00612DEB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, прибор</w:t>
            </w:r>
            <w:r w:rsidR="00612DEB">
              <w:rPr>
                <w:sz w:val="24"/>
                <w:szCs w:val="24"/>
              </w:rPr>
              <w:t>ов</w:t>
            </w:r>
            <w:r>
              <w:rPr>
                <w:sz w:val="24"/>
                <w:szCs w:val="24"/>
              </w:rPr>
              <w:t xml:space="preserve"> и средств индивидуальной защиты</w:t>
            </w:r>
            <w:r w:rsidR="00612DEB">
              <w:rPr>
                <w:sz w:val="24"/>
                <w:szCs w:val="24"/>
              </w:rPr>
              <w:t>, применять их</w:t>
            </w:r>
          </w:p>
        </w:tc>
      </w:tr>
      <w:tr w:rsidR="001B6D1D" w14:paraId="4588EB92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24B604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40BA48D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исправность оборудования диспетчерской системы, периферийного оборудования, аварийного источника питания и проверять их функционирование</w:t>
            </w:r>
          </w:p>
        </w:tc>
      </w:tr>
      <w:tr w:rsidR="001B6D1D" w14:paraId="07C6B93D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30C211D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20340C4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Определять исправность линий связи, прохождение сигналов по каналам связи и проверять функционирование двухсторонней переговорной связи</w:t>
            </w:r>
          </w:p>
        </w:tc>
      </w:tr>
      <w:tr w:rsidR="001B6D1D" w14:paraId="013F2F52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DBCFF4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069AF1E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Устранять выявленные неисправности оборудования диспетчерской системы, периферийного оборудования, аварийного источника питания и двухсторонней переговорной связи</w:t>
            </w:r>
          </w:p>
        </w:tc>
      </w:tr>
      <w:tr w:rsidR="001B6D1D" w14:paraId="6D57E22C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0070EB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59CB7517" w14:textId="74A9E7A6" w:rsidR="001B6D1D" w:rsidRPr="00277D39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Производить работы по техническому обслуживанию оборудования и линий связи в соответствии с нормативной технической документацией</w:t>
            </w:r>
          </w:p>
        </w:tc>
      </w:tr>
      <w:tr w:rsidR="001B6D1D" w14:paraId="24E6C618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F8CA4A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319464AB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Применять методы безопасного производства работ при техническом обслуживании оборудования и линий связи</w:t>
            </w:r>
          </w:p>
        </w:tc>
      </w:tr>
      <w:tr w:rsidR="001B6D1D" w14:paraId="4F0C8C1D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444A559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72C37280" w14:textId="53506B88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 xml:space="preserve">Соблюдать </w:t>
            </w:r>
            <w:r w:rsidR="00014DAB" w:rsidRPr="00277D39">
              <w:rPr>
                <w:sz w:val="24"/>
                <w:szCs w:val="24"/>
              </w:rPr>
              <w:t xml:space="preserve">требования охраны труда </w:t>
            </w:r>
            <w:r w:rsidRPr="00277D39">
              <w:rPr>
                <w:sz w:val="24"/>
                <w:szCs w:val="24"/>
              </w:rPr>
              <w:t>при техническом обслуживании оборудования и линий связи</w:t>
            </w:r>
          </w:p>
        </w:tc>
      </w:tr>
      <w:tr w:rsidR="001B6D1D" w14:paraId="49469EF1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2F6818D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478EB871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Документально оформлять проведение работ по техническому обслуживанию</w:t>
            </w:r>
          </w:p>
        </w:tc>
      </w:tr>
      <w:tr w:rsidR="001B6D1D" w14:paraId="686C5AC7" w14:textId="77777777" w:rsidTr="000D79D3">
        <w:trPr>
          <w:trHeight w:val="20"/>
        </w:trPr>
        <w:tc>
          <w:tcPr>
            <w:tcW w:w="1350" w:type="pct"/>
            <w:vMerge w:val="restart"/>
            <w:shd w:val="clear" w:color="auto" w:fill="auto"/>
          </w:tcPr>
          <w:p w14:paraId="354C5FDD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shd w:val="clear" w:color="auto" w:fill="auto"/>
          </w:tcPr>
          <w:p w14:paraId="4E0672BB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7CCA7A7E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1FE3853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767B8C83" w14:textId="47F8726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 xml:space="preserve">Назначение, порядок </w:t>
            </w:r>
            <w:r w:rsidR="00612DEB" w:rsidRPr="00277D39">
              <w:rPr>
                <w:sz w:val="24"/>
                <w:szCs w:val="24"/>
              </w:rPr>
              <w:t>примене</w:t>
            </w:r>
            <w:r w:rsidRPr="00277D39">
              <w:rPr>
                <w:sz w:val="24"/>
                <w:szCs w:val="24"/>
              </w:rPr>
              <w:t>ния и проверки пригодности инструмента, приспособлений, приборов и средств индивидуальной защиты</w:t>
            </w:r>
          </w:p>
        </w:tc>
      </w:tr>
      <w:tr w:rsidR="001B6D1D" w14:paraId="07E4C97C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7ECA2C2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2D0DDD05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Устройство и назначение оборудования диспетчерской системы и линий связи</w:t>
            </w:r>
          </w:p>
        </w:tc>
      </w:tr>
      <w:tr w:rsidR="001B6D1D" w14:paraId="2B07A4D4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F12442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2ACD8F85" w14:textId="3528C7C3" w:rsidR="001B6D1D" w:rsidRPr="00277D39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Нормативная техническая документация по техническому обслуживанию оборудования и линий связи</w:t>
            </w:r>
          </w:p>
        </w:tc>
      </w:tr>
      <w:tr w:rsidR="001B6D1D" w14:paraId="02ADC6F6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F4B25B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60F3C3D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Виды, состав и периодичность работ по техническому обслуживанию оборудования и линий связи</w:t>
            </w:r>
          </w:p>
        </w:tc>
      </w:tr>
      <w:tr w:rsidR="001B6D1D" w14:paraId="7D453820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FB67E64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771BB6E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 технология проведения технического обслуживания</w:t>
            </w:r>
          </w:p>
        </w:tc>
      </w:tr>
      <w:tr w:rsidR="001B6D1D" w14:paraId="2BF45370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63870D0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4F0C751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безопасного производства работ при техническом обслуживании</w:t>
            </w:r>
          </w:p>
        </w:tc>
      </w:tr>
      <w:tr w:rsidR="001B6D1D" w14:paraId="7B113414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731BAF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29DF6AC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09BBB6E1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5E07DBE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6E8BF17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22BBC812" w14:textId="77777777" w:rsidTr="000D79D3">
        <w:trPr>
          <w:trHeight w:val="20"/>
        </w:trPr>
        <w:tc>
          <w:tcPr>
            <w:tcW w:w="1350" w:type="pct"/>
            <w:vMerge/>
            <w:shd w:val="clear" w:color="auto" w:fill="auto"/>
          </w:tcPr>
          <w:p w14:paraId="01639C6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0" w:type="pct"/>
            <w:shd w:val="clear" w:color="auto" w:fill="auto"/>
          </w:tcPr>
          <w:p w14:paraId="6573B38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произведенных работ по техническому обслуживанию</w:t>
            </w:r>
          </w:p>
        </w:tc>
      </w:tr>
      <w:tr w:rsidR="001B6D1D" w14:paraId="4800923E" w14:textId="77777777" w:rsidTr="000D79D3">
        <w:trPr>
          <w:trHeight w:val="20"/>
        </w:trPr>
        <w:tc>
          <w:tcPr>
            <w:tcW w:w="1350" w:type="pct"/>
            <w:shd w:val="clear" w:color="auto" w:fill="auto"/>
          </w:tcPr>
          <w:p w14:paraId="18F7210D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shd w:val="clear" w:color="auto" w:fill="auto"/>
          </w:tcPr>
          <w:p w14:paraId="5BBBA04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8F7352E" w14:textId="77777777" w:rsidR="001B6D1D" w:rsidRDefault="001B6D1D" w:rsidP="001D627F">
      <w:pPr>
        <w:widowControl w:val="0"/>
        <w:rPr>
          <w:sz w:val="24"/>
          <w:szCs w:val="24"/>
        </w:rPr>
      </w:pPr>
    </w:p>
    <w:p w14:paraId="1EC00BB1" w14:textId="2C8861E6" w:rsidR="001B6D1D" w:rsidRDefault="00BF2078" w:rsidP="001D627F">
      <w:pPr>
        <w:pStyle w:val="2"/>
      </w:pPr>
      <w:bookmarkStart w:id="6" w:name="_Toc61659052"/>
      <w:r w:rsidRPr="000D79D3">
        <w:t>3.2. Обобщенная трудовая функция</w:t>
      </w:r>
      <w:bookmarkEnd w:id="6"/>
    </w:p>
    <w:p w14:paraId="07207DEA" w14:textId="77777777" w:rsidR="000D79D3" w:rsidRPr="000D79D3" w:rsidRDefault="000D79D3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27798E17" w14:textId="77777777" w:rsidTr="000D79D3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8D40F2" w14:textId="24432E07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3152234" w14:textId="048B26D2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CDF5BE" w14:textId="137D460A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592D20" w14:textId="1B419B07" w:rsidR="001B6D1D" w:rsidRPr="002D4857" w:rsidRDefault="002D4857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24F9D2" w14:textId="20A5FAFB" w:rsidR="001B6D1D" w:rsidRDefault="006B2FBD" w:rsidP="001D627F">
            <w:pPr>
              <w:ind w:left="113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90B4ED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7D4CBF5A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489"/>
        <w:gridCol w:w="1135"/>
        <w:gridCol w:w="2294"/>
      </w:tblGrid>
      <w:tr w:rsidR="000D79D3" w14:paraId="1EA91880" w14:textId="77777777" w:rsidTr="005752F7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55D17A" w14:textId="095EB404" w:rsidR="000D79D3" w:rsidRDefault="006B2FBD" w:rsidP="001D627F">
            <w:pPr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3C33268" w14:textId="11ACA0EE" w:rsidR="000D79D3" w:rsidRDefault="006B2FBD" w:rsidP="001D627F">
            <w:pPr>
              <w:ind w:left="57"/>
            </w:pPr>
            <w:r w:rsidRPr="006B2FBD">
              <w:rPr>
                <w:szCs w:val="18"/>
              </w:rPr>
              <w:t>Оригинал</w:t>
            </w:r>
            <w:r w:rsidR="000D79D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51F53B" w14:textId="7C04CCD4" w:rsidR="000D79D3" w:rsidRDefault="000D79D3" w:rsidP="001D627F">
            <w:pPr>
              <w:ind w:left="57"/>
            </w:pPr>
            <w:r w:rsidRPr="00612DEB">
              <w:rPr>
                <w:sz w:val="24"/>
                <w:szCs w:val="24"/>
              </w:rPr>
              <w:t>Х</w:t>
            </w: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39D650" w14:textId="5678BCBF" w:rsidR="000D79D3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DF9AE5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46293F" w14:textId="77777777" w:rsidR="000D79D3" w:rsidRDefault="000D79D3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1242A861" w14:textId="77777777" w:rsidTr="005752F7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581DAC55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05692C33" w14:textId="66EF0E4F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ED1428C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CF2BA2B" w14:textId="4861FCB7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6DCDE22" w14:textId="426EAC2A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242459E" w14:textId="77777777" w:rsidR="001B6D1D" w:rsidRDefault="001B6D1D" w:rsidP="001D627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25904D9C" w14:textId="77777777" w:rsidTr="000D79D3">
        <w:trPr>
          <w:trHeight w:val="170"/>
        </w:trPr>
        <w:tc>
          <w:tcPr>
            <w:tcW w:w="1295" w:type="pct"/>
            <w:shd w:val="clear" w:color="auto" w:fill="auto"/>
          </w:tcPr>
          <w:p w14:paraId="63757099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2B6D923F" w14:textId="45084979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Техник</w:t>
            </w:r>
            <w:r w:rsidR="00612DEB" w:rsidRPr="00277D39">
              <w:rPr>
                <w:sz w:val="24"/>
                <w:szCs w:val="24"/>
              </w:rPr>
              <w:t xml:space="preserve"> – </w:t>
            </w:r>
            <w:r w:rsidRPr="00277D39">
              <w:rPr>
                <w:sz w:val="24"/>
                <w:szCs w:val="24"/>
              </w:rPr>
              <w:t>электромонтер</w:t>
            </w:r>
            <w:r>
              <w:rPr>
                <w:sz w:val="24"/>
                <w:szCs w:val="24"/>
              </w:rPr>
              <w:t xml:space="preserve"> диспетчерского оборудования и телеавтоматики</w:t>
            </w:r>
          </w:p>
        </w:tc>
      </w:tr>
    </w:tbl>
    <w:p w14:paraId="2BFE2188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4BD0647F" w14:textId="77777777" w:rsidTr="000D79D3">
        <w:trPr>
          <w:trHeight w:val="20"/>
        </w:trPr>
        <w:tc>
          <w:tcPr>
            <w:tcW w:w="1295" w:type="pct"/>
            <w:shd w:val="clear" w:color="auto" w:fill="auto"/>
          </w:tcPr>
          <w:p w14:paraId="4F59194D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282C6FF9" w14:textId="59DAE3D6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612DE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</w:p>
        </w:tc>
      </w:tr>
      <w:tr w:rsidR="001B6D1D" w14:paraId="451B5AF8" w14:textId="77777777" w:rsidTr="000D79D3">
        <w:trPr>
          <w:trHeight w:val="20"/>
        </w:trPr>
        <w:tc>
          <w:tcPr>
            <w:tcW w:w="1295" w:type="pct"/>
            <w:shd w:val="clear" w:color="auto" w:fill="auto"/>
          </w:tcPr>
          <w:p w14:paraId="14AC2917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2BB11FBD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Стажировка на рабочем месте не менее одного месяца</w:t>
            </w:r>
          </w:p>
        </w:tc>
      </w:tr>
      <w:tr w:rsidR="001B6D1D" w14:paraId="2D705319" w14:textId="77777777" w:rsidTr="000D79D3">
        <w:trPr>
          <w:trHeight w:val="20"/>
        </w:trPr>
        <w:tc>
          <w:tcPr>
            <w:tcW w:w="1295" w:type="pct"/>
            <w:shd w:val="clear" w:color="auto" w:fill="auto"/>
          </w:tcPr>
          <w:p w14:paraId="457DB69B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02D34256" w14:textId="6B668FC1" w:rsidR="001B6D1D" w:rsidRDefault="00612DEB" w:rsidP="00277D39">
            <w:pPr>
              <w:widowControl w:val="0"/>
              <w:ind w:left="36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F2078">
              <w:rPr>
                <w:bCs/>
                <w:sz w:val="24"/>
                <w:szCs w:val="24"/>
              </w:rPr>
              <w:t xml:space="preserve"> </w:t>
            </w:r>
          </w:p>
          <w:p w14:paraId="1A1CBA99" w14:textId="77777777" w:rsidR="004D009B" w:rsidRDefault="004D009B" w:rsidP="00277D39">
            <w:pPr>
              <w:widowControl w:val="0"/>
              <w:ind w:left="36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5B2F31C8" w14:textId="77777777" w:rsidR="004D009B" w:rsidRDefault="004D009B" w:rsidP="00277D39">
            <w:pPr>
              <w:widowControl w:val="0"/>
              <w:ind w:left="36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7DA4918A" w14:textId="6869F5DF" w:rsidR="001B6D1D" w:rsidRDefault="004D009B" w:rsidP="00277D39">
            <w:pPr>
              <w:widowControl w:val="0"/>
              <w:ind w:left="36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1B6D1D" w14:paraId="2442BA69" w14:textId="77777777" w:rsidTr="000D79D3">
        <w:trPr>
          <w:trHeight w:val="20"/>
        </w:trPr>
        <w:tc>
          <w:tcPr>
            <w:tcW w:w="1295" w:type="pct"/>
            <w:shd w:val="clear" w:color="auto" w:fill="auto"/>
          </w:tcPr>
          <w:p w14:paraId="4930A925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6AD5B9B8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375D476F" w14:textId="77777777" w:rsidR="000D79D3" w:rsidRDefault="000D79D3" w:rsidP="001D627F">
      <w:pPr>
        <w:ind w:left="57"/>
        <w:rPr>
          <w:sz w:val="24"/>
          <w:szCs w:val="24"/>
        </w:rPr>
      </w:pPr>
    </w:p>
    <w:p w14:paraId="2EF61DA5" w14:textId="2531D86A" w:rsidR="001B6D1D" w:rsidRDefault="00BF2078" w:rsidP="001D627F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044811BC" w14:textId="77777777" w:rsidR="000D79D3" w:rsidRDefault="000D79D3" w:rsidP="001D627F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1"/>
        <w:gridCol w:w="1422"/>
        <w:gridCol w:w="5808"/>
      </w:tblGrid>
      <w:tr w:rsidR="001B6D1D" w14:paraId="0C2D3E84" w14:textId="77777777" w:rsidTr="00966A11">
        <w:trPr>
          <w:trHeight w:val="20"/>
        </w:trPr>
        <w:tc>
          <w:tcPr>
            <w:tcW w:w="1477" w:type="pct"/>
            <w:shd w:val="clear" w:color="auto" w:fill="auto"/>
            <w:vAlign w:val="center"/>
          </w:tcPr>
          <w:p w14:paraId="32DC1211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3FADE8D2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31" w:type="pct"/>
            <w:shd w:val="clear" w:color="auto" w:fill="auto"/>
            <w:vAlign w:val="center"/>
          </w:tcPr>
          <w:p w14:paraId="0DC9A78B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D1D" w14:paraId="711EA9F5" w14:textId="77777777" w:rsidTr="00966A11">
        <w:trPr>
          <w:cantSplit/>
          <w:trHeight w:val="20"/>
        </w:trPr>
        <w:tc>
          <w:tcPr>
            <w:tcW w:w="1477" w:type="pct"/>
            <w:shd w:val="clear" w:color="auto" w:fill="auto"/>
          </w:tcPr>
          <w:p w14:paraId="3EC3F837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shd w:val="clear" w:color="auto" w:fill="auto"/>
          </w:tcPr>
          <w:p w14:paraId="7F161A89" w14:textId="77777777" w:rsidR="001B6D1D" w:rsidRDefault="00BF2078" w:rsidP="001D627F">
            <w:r>
              <w:rPr>
                <w:sz w:val="24"/>
                <w:szCs w:val="24"/>
              </w:rPr>
              <w:t>7411</w:t>
            </w:r>
          </w:p>
        </w:tc>
        <w:tc>
          <w:tcPr>
            <w:tcW w:w="2831" w:type="pct"/>
            <w:shd w:val="clear" w:color="auto" w:fill="auto"/>
          </w:tcPr>
          <w:p w14:paraId="0E0501B1" w14:textId="77777777" w:rsidR="001B6D1D" w:rsidRDefault="00BF2078" w:rsidP="001D627F">
            <w:r>
              <w:rPr>
                <w:sz w:val="24"/>
                <w:szCs w:val="24"/>
              </w:rPr>
              <w:t>Электрики в строительстве и рабочие родственных занятий</w:t>
            </w:r>
          </w:p>
        </w:tc>
      </w:tr>
      <w:tr w:rsidR="001B6D1D" w14:paraId="2ABBAA69" w14:textId="77777777" w:rsidTr="00966A11">
        <w:trPr>
          <w:trHeight w:val="20"/>
        </w:trPr>
        <w:tc>
          <w:tcPr>
            <w:tcW w:w="1477" w:type="pct"/>
            <w:vMerge w:val="restart"/>
            <w:shd w:val="clear" w:color="auto" w:fill="auto"/>
          </w:tcPr>
          <w:p w14:paraId="406B00DC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ЕТКС</w:t>
            </w:r>
          </w:p>
        </w:tc>
        <w:tc>
          <w:tcPr>
            <w:tcW w:w="693" w:type="pct"/>
            <w:shd w:val="clear" w:color="auto" w:fill="auto"/>
          </w:tcPr>
          <w:p w14:paraId="640CBE47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335 </w:t>
            </w:r>
          </w:p>
        </w:tc>
        <w:tc>
          <w:tcPr>
            <w:tcW w:w="2831" w:type="pct"/>
            <w:shd w:val="clear" w:color="auto" w:fill="auto"/>
          </w:tcPr>
          <w:p w14:paraId="57EC9923" w14:textId="67F4381D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38C0AC00" w14:textId="77777777" w:rsidTr="00966A11">
        <w:trPr>
          <w:trHeight w:val="20"/>
        </w:trPr>
        <w:tc>
          <w:tcPr>
            <w:tcW w:w="1477" w:type="pct"/>
            <w:vMerge/>
            <w:shd w:val="clear" w:color="auto" w:fill="auto"/>
          </w:tcPr>
          <w:p w14:paraId="7C8537B0" w14:textId="77777777" w:rsidR="001B6D1D" w:rsidRDefault="001B6D1D" w:rsidP="001D627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1DB647F6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336</w:t>
            </w:r>
          </w:p>
        </w:tc>
        <w:tc>
          <w:tcPr>
            <w:tcW w:w="2831" w:type="pct"/>
            <w:shd w:val="clear" w:color="auto" w:fill="auto"/>
          </w:tcPr>
          <w:p w14:paraId="74F366EE" w14:textId="0ADF0AA6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5EB225CE" w14:textId="77777777" w:rsidTr="00966A11">
        <w:trPr>
          <w:trHeight w:val="20"/>
        </w:trPr>
        <w:tc>
          <w:tcPr>
            <w:tcW w:w="1477" w:type="pct"/>
            <w:shd w:val="clear" w:color="auto" w:fill="auto"/>
          </w:tcPr>
          <w:p w14:paraId="5293596F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693" w:type="pct"/>
            <w:shd w:val="clear" w:color="auto" w:fill="auto"/>
          </w:tcPr>
          <w:p w14:paraId="5D7F886F" w14:textId="6CF1CBEE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19821</w:t>
            </w:r>
          </w:p>
        </w:tc>
        <w:tc>
          <w:tcPr>
            <w:tcW w:w="2831" w:type="pct"/>
            <w:shd w:val="clear" w:color="auto" w:fill="auto"/>
          </w:tcPr>
          <w:p w14:paraId="00A1EA9C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  <w:tr w:rsidR="001B6D1D" w14:paraId="4FC9AB0F" w14:textId="77777777" w:rsidTr="00966A11">
        <w:trPr>
          <w:trHeight w:val="20"/>
        </w:trPr>
        <w:tc>
          <w:tcPr>
            <w:tcW w:w="1477" w:type="pct"/>
            <w:vMerge w:val="restart"/>
            <w:shd w:val="clear" w:color="auto" w:fill="auto"/>
          </w:tcPr>
          <w:p w14:paraId="73614672" w14:textId="2D51A1F3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ОКСО</w:t>
            </w:r>
            <w:r w:rsidR="001D627F">
              <w:rPr>
                <w:rStyle w:val="af7"/>
                <w:sz w:val="24"/>
                <w:szCs w:val="24"/>
              </w:rPr>
              <w:endnoteReference w:id="8"/>
            </w:r>
          </w:p>
        </w:tc>
        <w:tc>
          <w:tcPr>
            <w:tcW w:w="693" w:type="pct"/>
            <w:shd w:val="clear" w:color="auto" w:fill="auto"/>
          </w:tcPr>
          <w:p w14:paraId="75D87D52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2.11.01.01</w:t>
            </w:r>
          </w:p>
        </w:tc>
        <w:tc>
          <w:tcPr>
            <w:tcW w:w="2831" w:type="pct"/>
            <w:shd w:val="clear" w:color="auto" w:fill="auto"/>
          </w:tcPr>
          <w:p w14:paraId="0D4CA103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1B6D1D" w14:paraId="4E364FFA" w14:textId="77777777" w:rsidTr="00966A11">
        <w:trPr>
          <w:trHeight w:val="20"/>
        </w:trPr>
        <w:tc>
          <w:tcPr>
            <w:tcW w:w="1477" w:type="pct"/>
            <w:vMerge/>
            <w:shd w:val="clear" w:color="auto" w:fill="auto"/>
          </w:tcPr>
          <w:p w14:paraId="06B4366B" w14:textId="77777777" w:rsidR="001B6D1D" w:rsidRDefault="001B6D1D" w:rsidP="001D627F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4A9863CA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2.11.01.06</w:t>
            </w:r>
          </w:p>
        </w:tc>
        <w:tc>
          <w:tcPr>
            <w:tcW w:w="2831" w:type="pct"/>
            <w:shd w:val="clear" w:color="auto" w:fill="auto"/>
          </w:tcPr>
          <w:p w14:paraId="533909B5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</w:tr>
      <w:tr w:rsidR="001B6D1D" w14:paraId="2E8FBE66" w14:textId="77777777" w:rsidTr="00966A11">
        <w:trPr>
          <w:trHeight w:val="20"/>
        </w:trPr>
        <w:tc>
          <w:tcPr>
            <w:tcW w:w="1477" w:type="pct"/>
            <w:vMerge/>
            <w:shd w:val="clear" w:color="auto" w:fill="auto"/>
          </w:tcPr>
          <w:p w14:paraId="14A700E4" w14:textId="77777777" w:rsidR="001B6D1D" w:rsidRDefault="001B6D1D" w:rsidP="001D627F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65D9E0D9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2.11.01.12</w:t>
            </w:r>
          </w:p>
        </w:tc>
        <w:tc>
          <w:tcPr>
            <w:tcW w:w="2831" w:type="pct"/>
            <w:shd w:val="clear" w:color="auto" w:fill="auto"/>
          </w:tcPr>
          <w:p w14:paraId="7293E39C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Сборщик изделий электронной техники</w:t>
            </w:r>
          </w:p>
        </w:tc>
      </w:tr>
    </w:tbl>
    <w:p w14:paraId="4419C6D0" w14:textId="77777777" w:rsidR="00966A11" w:rsidRDefault="00966A11" w:rsidP="001D627F">
      <w:pPr>
        <w:ind w:left="57" w:right="57"/>
        <w:rPr>
          <w:b/>
          <w:bCs/>
          <w:sz w:val="24"/>
          <w:szCs w:val="24"/>
        </w:rPr>
      </w:pPr>
    </w:p>
    <w:p w14:paraId="5B882A17" w14:textId="2BED03F6" w:rsidR="001B6D1D" w:rsidRDefault="00BF2078" w:rsidP="001D627F">
      <w:pPr>
        <w:ind w:left="57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</w:rPr>
        <w:t>.1. Трудовая функция</w:t>
      </w:r>
    </w:p>
    <w:p w14:paraId="3EBDCB82" w14:textId="77777777" w:rsidR="00966A11" w:rsidRPr="00966A11" w:rsidRDefault="00966A11" w:rsidP="001D627F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313501F6" w14:textId="77777777" w:rsidTr="00966A1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3A8CC" w14:textId="5D52AEB6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A2F57EE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ремонту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54CF352" w14:textId="11FA5CA3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1F4A90" w14:textId="75473B6F" w:rsidR="001B6D1D" w:rsidRDefault="002D4857" w:rsidP="001D62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BF2078">
              <w:rPr>
                <w:sz w:val="24"/>
                <w:szCs w:val="24"/>
              </w:rPr>
              <w:t>/01.</w:t>
            </w:r>
            <w:r w:rsidR="00BF20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F7C2B84" w14:textId="5D0B8700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99E1915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9991135" w14:textId="77777777" w:rsidR="001B6D1D" w:rsidRPr="000D79D3" w:rsidRDefault="001B6D1D" w:rsidP="001D627F">
      <w:pPr>
        <w:ind w:left="57" w:righ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966A11" w14:paraId="4C7C0B64" w14:textId="77777777" w:rsidTr="00966A11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360C19" w14:textId="2CD0FA4C" w:rsidR="00966A11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7C2DB09" w14:textId="16E5A895" w:rsidR="00966A11" w:rsidRDefault="006B2FBD" w:rsidP="001D627F">
            <w:pPr>
              <w:ind w:left="57"/>
            </w:pPr>
            <w:r w:rsidRPr="006B2FBD">
              <w:rPr>
                <w:szCs w:val="18"/>
              </w:rPr>
              <w:t>Оригинал</w:t>
            </w:r>
            <w:r w:rsidR="00A95FF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7AFFDD" w14:textId="009D2889" w:rsidR="00966A11" w:rsidRDefault="00966A11" w:rsidP="001D627F">
            <w:pPr>
              <w:ind w:left="57"/>
            </w:pPr>
            <w:r w:rsidRPr="00BE585C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B68086" w14:textId="6F8B5305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6D7A34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F621D1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6B2006D6" w14:textId="77777777" w:rsidTr="00966A11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4DCDEB92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FD31D9F" w14:textId="497AA1C7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12457F2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A4EAA11" w14:textId="208A02F3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6DF2F21" w14:textId="79617065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46B337B4" w14:textId="77777777" w:rsidR="001B6D1D" w:rsidRPr="000D79D3" w:rsidRDefault="001B6D1D" w:rsidP="001D627F">
      <w:pPr>
        <w:ind w:left="57" w:right="57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738"/>
        <w:gridCol w:w="7586"/>
      </w:tblGrid>
      <w:tr w:rsidR="001B6D1D" w14:paraId="51947EEA" w14:textId="77777777" w:rsidTr="00966A11">
        <w:trPr>
          <w:trHeight w:val="57"/>
        </w:trPr>
        <w:tc>
          <w:tcPr>
            <w:tcW w:w="1326" w:type="pct"/>
            <w:vMerge w:val="restart"/>
            <w:shd w:val="clear" w:color="auto" w:fill="auto"/>
          </w:tcPr>
          <w:p w14:paraId="646CC6E3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74" w:type="pct"/>
            <w:shd w:val="clear" w:color="auto" w:fill="auto"/>
          </w:tcPr>
          <w:p w14:paraId="3C16CBC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при ремонте оборудования</w:t>
            </w:r>
          </w:p>
        </w:tc>
      </w:tr>
      <w:tr w:rsidR="001B6D1D" w14:paraId="2D7E98CC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8D5A6E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76FF7B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работоспособности оборудования и его дефектовка с целью определения необходимости его ремонта или замены</w:t>
            </w:r>
          </w:p>
        </w:tc>
      </w:tr>
      <w:tr w:rsidR="001B6D1D" w14:paraId="686D477E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6CB88CD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F011AC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необходимых материалов, деталей, узлов и компонентов для проведения ремонта или замены оборудования</w:t>
            </w:r>
          </w:p>
        </w:tc>
      </w:tr>
      <w:tr w:rsidR="001B6D1D" w14:paraId="18B2BC16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35C88B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FF5831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сборки, разборки, демонтажа, монтажа узлов и компонентов оборудования диспетчерских систем</w:t>
            </w:r>
          </w:p>
        </w:tc>
      </w:tr>
      <w:tr w:rsidR="001B6D1D" w14:paraId="73C531BB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1BE64A5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CBEEE3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восстановлению эксплуатационных свойств оборудования диспетчерских систем</w:t>
            </w:r>
          </w:p>
        </w:tc>
      </w:tr>
      <w:tr w:rsidR="001B6D1D" w14:paraId="331DBB3B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6F11C20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74E54F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и соответствия технической документации изготовителя параметров оборудования после проведения ремонта или замены</w:t>
            </w:r>
          </w:p>
        </w:tc>
      </w:tr>
      <w:tr w:rsidR="001B6D1D" w14:paraId="3B8DB150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16A48ED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207AD3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1B6D1D" w14:paraId="09F8D89D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5D80DB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C934CE0" w14:textId="40979A67" w:rsidR="001B6D1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 о проведенном ремонте или замене оборудования</w:t>
            </w:r>
          </w:p>
        </w:tc>
      </w:tr>
      <w:tr w:rsidR="001B6D1D" w14:paraId="1897798E" w14:textId="77777777" w:rsidTr="00966A11">
        <w:trPr>
          <w:trHeight w:val="57"/>
        </w:trPr>
        <w:tc>
          <w:tcPr>
            <w:tcW w:w="1326" w:type="pct"/>
            <w:vMerge w:val="restart"/>
            <w:shd w:val="clear" w:color="auto" w:fill="auto"/>
          </w:tcPr>
          <w:p w14:paraId="2A9AAB18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74" w:type="pct"/>
            <w:shd w:val="clear" w:color="auto" w:fill="auto"/>
          </w:tcPr>
          <w:p w14:paraId="0AA28A12" w14:textId="3B832BA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пригодность инструмент</w:t>
            </w:r>
            <w:r w:rsidR="00BE585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, приспособлени</w:t>
            </w:r>
            <w:r w:rsidR="00BE585C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и средств индивидуальной защиты, необходимы</w:t>
            </w:r>
            <w:r w:rsidR="00BE585C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для выполнения работ по ремонту или замене</w:t>
            </w:r>
            <w:r w:rsidR="00BE585C">
              <w:rPr>
                <w:sz w:val="24"/>
                <w:szCs w:val="24"/>
              </w:rPr>
              <w:t>, и применять их</w:t>
            </w:r>
          </w:p>
        </w:tc>
      </w:tr>
      <w:tr w:rsidR="001B6D1D" w14:paraId="02298C8C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061F0C1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01F771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причины неисправности оборудования</w:t>
            </w:r>
          </w:p>
        </w:tc>
      </w:tr>
      <w:tr w:rsidR="001B6D1D" w14:paraId="2ED833B9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0F0197D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B2A3FA3" w14:textId="009AB3B0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подбор необходимых </w:t>
            </w:r>
            <w:r w:rsidR="00BE585C">
              <w:rPr>
                <w:sz w:val="24"/>
                <w:szCs w:val="24"/>
              </w:rPr>
              <w:t xml:space="preserve">для проведения ремонта или замены оборудования </w:t>
            </w:r>
            <w:r>
              <w:rPr>
                <w:sz w:val="24"/>
                <w:szCs w:val="24"/>
              </w:rPr>
              <w:t xml:space="preserve">материалов, деталей, узлов и компонентов </w:t>
            </w:r>
          </w:p>
        </w:tc>
      </w:tr>
      <w:tr w:rsidR="001B6D1D" w14:paraId="1C3F6808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3744FC1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C8743C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слесарные и электромонтажные работы</w:t>
            </w:r>
          </w:p>
        </w:tc>
      </w:tr>
      <w:tr w:rsidR="001B6D1D" w14:paraId="561BC16D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786CCC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96BC2C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разборку, сборку, монтаж, демонтаж оборудования</w:t>
            </w:r>
          </w:p>
        </w:tc>
      </w:tr>
      <w:tr w:rsidR="001B6D1D" w14:paraId="37E579C0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01D865D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5C7AA84" w14:textId="130B4321" w:rsidR="001B6D1D" w:rsidRDefault="00BF2078" w:rsidP="004D009B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Производить работы по ремонту или по замене оборудования в соответствии с нормативной технической</w:t>
            </w:r>
            <w:r>
              <w:rPr>
                <w:sz w:val="24"/>
                <w:szCs w:val="24"/>
              </w:rPr>
              <w:t xml:space="preserve"> документацией</w:t>
            </w:r>
          </w:p>
        </w:tc>
      </w:tr>
      <w:tr w:rsidR="001B6D1D" w14:paraId="6CB88E7B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797C858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91B708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необходимые измерения</w:t>
            </w:r>
          </w:p>
        </w:tc>
      </w:tr>
      <w:tr w:rsidR="001B6D1D" w14:paraId="537430E1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7F3F01A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F2FAFB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соответствие технической документации изготовителя параметров функционирования оборудования после его ремонта или замены</w:t>
            </w:r>
          </w:p>
        </w:tc>
      </w:tr>
      <w:tr w:rsidR="001B6D1D" w14:paraId="41B34262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2B84133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4E0DE0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ремонте или замене оборудования</w:t>
            </w:r>
          </w:p>
        </w:tc>
      </w:tr>
      <w:tr w:rsidR="001B6D1D" w14:paraId="34318609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1506832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5E1D83E" w14:textId="062FB07B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="00014DAB">
              <w:rPr>
                <w:sz w:val="24"/>
                <w:szCs w:val="24"/>
              </w:rPr>
              <w:t xml:space="preserve">требования охраны труда </w:t>
            </w:r>
            <w:r>
              <w:rPr>
                <w:sz w:val="24"/>
                <w:szCs w:val="24"/>
              </w:rPr>
              <w:t>при ремонте или замене оборудования</w:t>
            </w:r>
          </w:p>
        </w:tc>
      </w:tr>
      <w:tr w:rsidR="001B6D1D" w14:paraId="031F9512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6AEFD3F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DA4B77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соответствующую документацию по результатам ремонта или замены оборудования</w:t>
            </w:r>
          </w:p>
        </w:tc>
      </w:tr>
      <w:tr w:rsidR="001B6D1D" w14:paraId="292C9682" w14:textId="77777777" w:rsidTr="00966A11">
        <w:trPr>
          <w:trHeight w:val="57"/>
        </w:trPr>
        <w:tc>
          <w:tcPr>
            <w:tcW w:w="1326" w:type="pct"/>
            <w:vMerge w:val="restart"/>
            <w:shd w:val="clear" w:color="auto" w:fill="auto"/>
          </w:tcPr>
          <w:p w14:paraId="6DA68D88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74" w:type="pct"/>
            <w:shd w:val="clear" w:color="auto" w:fill="auto"/>
          </w:tcPr>
          <w:p w14:paraId="29908AE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03AACED2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2E96B89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6735527F" w14:textId="24204764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порядок </w:t>
            </w:r>
            <w:r w:rsidR="00BE585C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проверки пригодности необходим</w:t>
            </w:r>
            <w:r w:rsidR="00BE585C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при ремонте или замене инструмента, приспособлений, приборов и средств индивидуальной защиты</w:t>
            </w:r>
          </w:p>
        </w:tc>
      </w:tr>
      <w:tr w:rsidR="001B6D1D" w14:paraId="338995C5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ACD0B5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7397D5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назначение и параметры оборудования диспетчерской системы</w:t>
            </w:r>
          </w:p>
        </w:tc>
      </w:tr>
      <w:tr w:rsidR="001B6D1D" w14:paraId="54CBFB7B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0437E6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8544AF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1B6D1D" w14:paraId="5699FA98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307B884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E290463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Последовательность разборки и сборки оборудования</w:t>
            </w:r>
          </w:p>
        </w:tc>
      </w:tr>
      <w:tr w:rsidR="001B6D1D" w14:paraId="07FE8F2E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6C2F6EA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72B43FC0" w14:textId="321AF712" w:rsidR="001B6D1D" w:rsidRPr="00277D39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Нормативная техническая документация, регламентирующая выполнение работ при ремонте или замене оборудования</w:t>
            </w:r>
          </w:p>
        </w:tc>
      </w:tr>
      <w:tr w:rsidR="001B6D1D" w14:paraId="22FBCC82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BC796E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2F3EDE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безопасного производства работ при ремонте или замене оборудования</w:t>
            </w:r>
          </w:p>
        </w:tc>
      </w:tr>
      <w:tr w:rsidR="001B6D1D" w14:paraId="783FD5D8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30E1532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4F407E73" w14:textId="06FEAFDA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проверки функционирования оборудования </w:t>
            </w:r>
            <w:r w:rsidR="00BE585C">
              <w:rPr>
                <w:sz w:val="24"/>
                <w:szCs w:val="24"/>
              </w:rPr>
              <w:t xml:space="preserve">после его ремонта или замены </w:t>
            </w:r>
            <w:r>
              <w:rPr>
                <w:sz w:val="24"/>
                <w:szCs w:val="24"/>
              </w:rPr>
              <w:t xml:space="preserve">в соответствии с технической документацией изготовителя </w:t>
            </w:r>
          </w:p>
        </w:tc>
      </w:tr>
      <w:tr w:rsidR="001B6D1D" w14:paraId="0048B5F3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43FBB80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2ACFC86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соответствия технической документации изготовителя параметров оборудования после проведения его ремонта или замены</w:t>
            </w:r>
          </w:p>
        </w:tc>
      </w:tr>
      <w:tr w:rsidR="001B6D1D" w14:paraId="4EF8F486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0078CF2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5B07EB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1B6D1D" w14:paraId="7EE17CA1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3FC99BE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346E19D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27E9D150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2B77298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1581997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16AA2E2B" w14:textId="77777777" w:rsidTr="00966A11">
        <w:trPr>
          <w:trHeight w:val="57"/>
        </w:trPr>
        <w:tc>
          <w:tcPr>
            <w:tcW w:w="1326" w:type="pct"/>
            <w:vMerge/>
            <w:shd w:val="clear" w:color="auto" w:fill="auto"/>
          </w:tcPr>
          <w:p w14:paraId="500FA46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74" w:type="pct"/>
            <w:shd w:val="clear" w:color="auto" w:fill="auto"/>
          </w:tcPr>
          <w:p w14:paraId="0323FCE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результатов ремонта или замены оборудования</w:t>
            </w:r>
          </w:p>
        </w:tc>
      </w:tr>
      <w:tr w:rsidR="001B6D1D" w14:paraId="1980A974" w14:textId="77777777" w:rsidTr="00966A11">
        <w:trPr>
          <w:trHeight w:val="57"/>
        </w:trPr>
        <w:tc>
          <w:tcPr>
            <w:tcW w:w="1326" w:type="pct"/>
            <w:shd w:val="clear" w:color="auto" w:fill="auto"/>
          </w:tcPr>
          <w:p w14:paraId="19B9F1F4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74" w:type="pct"/>
            <w:shd w:val="clear" w:color="auto" w:fill="auto"/>
          </w:tcPr>
          <w:p w14:paraId="0D83EF5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7F1955D" w14:textId="77777777" w:rsidR="001B6D1D" w:rsidRDefault="001B6D1D" w:rsidP="001D627F">
      <w:pPr>
        <w:widowControl w:val="0"/>
        <w:rPr>
          <w:sz w:val="24"/>
          <w:szCs w:val="24"/>
        </w:rPr>
      </w:pPr>
    </w:p>
    <w:p w14:paraId="09FC02E8" w14:textId="051D4CBC" w:rsidR="001B6D1D" w:rsidRPr="00966A11" w:rsidRDefault="00BF2078" w:rsidP="001D627F">
      <w:pPr>
        <w:widowControl w:val="0"/>
        <w:rPr>
          <w:b/>
          <w:bCs/>
          <w:sz w:val="24"/>
          <w:szCs w:val="24"/>
        </w:rPr>
      </w:pPr>
      <w:r w:rsidRPr="00966A11">
        <w:rPr>
          <w:b/>
          <w:bCs/>
          <w:sz w:val="24"/>
          <w:szCs w:val="24"/>
        </w:rPr>
        <w:t>3.2.2. Трудовая функция</w:t>
      </w:r>
    </w:p>
    <w:p w14:paraId="5015776D" w14:textId="77777777" w:rsidR="00966A11" w:rsidRPr="00966A11" w:rsidRDefault="00966A11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53ED67C5" w14:textId="77777777" w:rsidTr="00966A1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0823F9" w14:textId="11B952EB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58C8F1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ремонту/замене линий связи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421BC50" w14:textId="115DF9ED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421F15" w14:textId="085F5CF8" w:rsidR="001B6D1D" w:rsidRDefault="002D4857" w:rsidP="001D627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="00BF2078">
              <w:rPr>
                <w:sz w:val="24"/>
                <w:szCs w:val="24"/>
              </w:rPr>
              <w:t>/02.</w:t>
            </w:r>
            <w:r w:rsidR="00BF207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CAF302F" w14:textId="24B6D063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7D866D2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5B2D678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350"/>
        <w:gridCol w:w="1274"/>
        <w:gridCol w:w="2294"/>
      </w:tblGrid>
      <w:tr w:rsidR="00966A11" w14:paraId="3ED22558" w14:textId="77777777" w:rsidTr="005752F7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DA94A2" w14:textId="09672E8D" w:rsidR="00966A11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3FDDD6B1" w14:textId="4AE011C0" w:rsidR="00966A11" w:rsidRDefault="006B2FBD" w:rsidP="001D627F">
            <w:pPr>
              <w:ind w:left="57"/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84D8EE" w14:textId="6D1AA77F" w:rsidR="00966A11" w:rsidRDefault="00966A11" w:rsidP="001D627F">
            <w:pPr>
              <w:ind w:left="57"/>
            </w:pPr>
            <w:r w:rsidRPr="00BE585C">
              <w:rPr>
                <w:sz w:val="24"/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2E046" w14:textId="562388FA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E2D802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85CB3A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1CE844C7" w14:textId="77777777" w:rsidTr="005752F7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1EEF806E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51EBF2B" w14:textId="2B94234A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798D233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21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CC4D8D9" w14:textId="36EDB8B7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6BFF35E" w14:textId="6B4EB36C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5A341CA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785"/>
        <w:gridCol w:w="7539"/>
      </w:tblGrid>
      <w:tr w:rsidR="001B6D1D" w14:paraId="01C3CA26" w14:textId="77777777" w:rsidTr="00966A11">
        <w:trPr>
          <w:trHeight w:val="20"/>
        </w:trPr>
        <w:tc>
          <w:tcPr>
            <w:tcW w:w="1349" w:type="pct"/>
            <w:vMerge w:val="restart"/>
            <w:shd w:val="clear" w:color="auto" w:fill="auto"/>
          </w:tcPr>
          <w:p w14:paraId="331F9E67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51" w:type="pct"/>
            <w:shd w:val="clear" w:color="auto" w:fill="auto"/>
          </w:tcPr>
          <w:p w14:paraId="5F0C9BD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при ремонте или замене линий связи</w:t>
            </w:r>
          </w:p>
        </w:tc>
      </w:tr>
      <w:tr w:rsidR="001B6D1D" w14:paraId="58B92403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F2EC00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4F89136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работоспособности линий связи и их дефектовка с целью определения необходимости ремонта или замены</w:t>
            </w:r>
          </w:p>
        </w:tc>
      </w:tr>
      <w:tr w:rsidR="001B6D1D" w14:paraId="46B826FC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51A774A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20325A1F" w14:textId="1F3A92F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необходимых </w:t>
            </w:r>
            <w:r w:rsidR="00BE585C">
              <w:rPr>
                <w:sz w:val="24"/>
                <w:szCs w:val="24"/>
              </w:rPr>
              <w:t xml:space="preserve">для проведения ремонта или замены линий связи </w:t>
            </w:r>
            <w:r>
              <w:rPr>
                <w:sz w:val="24"/>
                <w:szCs w:val="24"/>
              </w:rPr>
              <w:t xml:space="preserve">материалов, деталей и компонентов </w:t>
            </w:r>
          </w:p>
        </w:tc>
      </w:tr>
      <w:tr w:rsidR="001B6D1D" w14:paraId="115235BD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1BC7594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55F7750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или замена жгутов проводов и/или кабелей линий связи, элементов их крепления и проверка исправности линии</w:t>
            </w:r>
          </w:p>
        </w:tc>
      </w:tr>
      <w:tr w:rsidR="001B6D1D" w14:paraId="0E459EF0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19E4481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65AF39B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параметров отремонтированных или замененных жгутов проводов и/или кабелей линий связи и установление их соответствия технической документации изготовителя</w:t>
            </w:r>
          </w:p>
        </w:tc>
      </w:tr>
      <w:tr w:rsidR="001B6D1D" w14:paraId="63EAEA30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1FEF09E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05C671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в рабочем режиме оборудования диспетчерской системы после проведения ремонта или замены линий связи</w:t>
            </w:r>
          </w:p>
        </w:tc>
      </w:tr>
      <w:tr w:rsidR="001B6D1D" w14:paraId="0783B4D0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6272CA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67E9984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Документальное оформление результатов выполненных работ</w:t>
            </w:r>
          </w:p>
        </w:tc>
      </w:tr>
      <w:tr w:rsidR="001B6D1D" w14:paraId="09E4E58A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2BC3AF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6A2E3645" w14:textId="4563D92E" w:rsidR="001B6D1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руководства о проведенном ремонте или замене линий связи</w:t>
            </w:r>
          </w:p>
        </w:tc>
      </w:tr>
      <w:tr w:rsidR="001B6D1D" w14:paraId="1689235F" w14:textId="77777777" w:rsidTr="00966A11">
        <w:trPr>
          <w:trHeight w:val="20"/>
        </w:trPr>
        <w:tc>
          <w:tcPr>
            <w:tcW w:w="1349" w:type="pct"/>
            <w:vMerge w:val="restart"/>
            <w:shd w:val="clear" w:color="auto" w:fill="auto"/>
          </w:tcPr>
          <w:p w14:paraId="2D4684E6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51" w:type="pct"/>
            <w:shd w:val="clear" w:color="auto" w:fill="auto"/>
          </w:tcPr>
          <w:p w14:paraId="0565340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необходимые для выполнения работ по ремонту или замене инструмент, приспособления, приборы и средства индивидуальной защиты и проверять их пригодность</w:t>
            </w:r>
          </w:p>
        </w:tc>
      </w:tr>
      <w:tr w:rsidR="001B6D1D" w14:paraId="1C4A6B8D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61EA38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0074CF8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Выявлять в процессе дефектовки причины неисправности линий связи с целью определения необходимости их ремонта или замены</w:t>
            </w:r>
          </w:p>
        </w:tc>
      </w:tr>
      <w:tr w:rsidR="001B6D1D" w14:paraId="66AD8FCA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E0CBD3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79C3C6C6" w14:textId="37753BD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подбор необходимых</w:t>
            </w:r>
            <w:r w:rsidR="00BE585C">
              <w:rPr>
                <w:sz w:val="24"/>
                <w:szCs w:val="24"/>
              </w:rPr>
              <w:t xml:space="preserve"> для проведения ремонта или замены линий связи</w:t>
            </w:r>
            <w:r>
              <w:rPr>
                <w:sz w:val="24"/>
                <w:szCs w:val="24"/>
              </w:rPr>
              <w:t xml:space="preserve"> материалов, компонентов, проводов и кабелей, при необходимости формировать заявку на заказ недостающих</w:t>
            </w:r>
          </w:p>
        </w:tc>
      </w:tr>
      <w:tr w:rsidR="001B6D1D" w14:paraId="4124FC2C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B722DF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5659768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разделку кабелей и прозвонку кабелей и проводов</w:t>
            </w:r>
          </w:p>
        </w:tc>
      </w:tr>
      <w:tr w:rsidR="001B6D1D" w14:paraId="5AE36328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2EB09B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4DE164C3" w14:textId="228F9354" w:rsidR="001B6D1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Производить работы по ремонту или по замене кабелей и/или жгутов проводов линий связи в соответствии </w:t>
            </w:r>
            <w:r w:rsidRPr="00277D39">
              <w:rPr>
                <w:sz w:val="24"/>
                <w:szCs w:val="24"/>
              </w:rPr>
              <w:t>с нормативной</w:t>
            </w:r>
            <w:r>
              <w:rPr>
                <w:sz w:val="24"/>
                <w:szCs w:val="24"/>
              </w:rPr>
              <w:t xml:space="preserve"> технической документацией</w:t>
            </w:r>
          </w:p>
        </w:tc>
      </w:tr>
      <w:tr w:rsidR="001B6D1D" w14:paraId="733D7377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05FD8F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581330A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необходимые измерения и устанавливать соответствие параметров жгутов проводов и кабелей линий связи технической документации изготовителя</w:t>
            </w:r>
          </w:p>
        </w:tc>
      </w:tr>
      <w:tr w:rsidR="001B6D1D" w14:paraId="370C27FB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17839A6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2EC7837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Проверять </w:t>
            </w:r>
            <w:r w:rsidRPr="00216C7B">
              <w:rPr>
                <w:sz w:val="24"/>
                <w:szCs w:val="24"/>
              </w:rPr>
              <w:t>соответствие технической документации изготовителя функционирования</w:t>
            </w:r>
            <w:r>
              <w:rPr>
                <w:sz w:val="24"/>
                <w:szCs w:val="24"/>
              </w:rPr>
              <w:t xml:space="preserve"> оборудования после ремонта или замены линий связи</w:t>
            </w:r>
          </w:p>
        </w:tc>
      </w:tr>
      <w:tr w:rsidR="001B6D1D" w14:paraId="28BE3D4B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8668C4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4120F75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ремонте или замене линий связи</w:t>
            </w:r>
          </w:p>
        </w:tc>
      </w:tr>
      <w:tr w:rsidR="001B6D1D" w14:paraId="059891B2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5423AE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78DB0696" w14:textId="74E95F6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="00014DAB">
              <w:rPr>
                <w:sz w:val="24"/>
                <w:szCs w:val="24"/>
              </w:rPr>
              <w:t xml:space="preserve">требования охраны труда </w:t>
            </w:r>
            <w:r>
              <w:rPr>
                <w:sz w:val="24"/>
                <w:szCs w:val="24"/>
              </w:rPr>
              <w:t>при ремонте или замене линий связи</w:t>
            </w:r>
          </w:p>
        </w:tc>
      </w:tr>
      <w:tr w:rsidR="001B6D1D" w14:paraId="242568D4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91A0E0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07996E34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Заполнять соответствующую документацию по результатам ремонта или замены линий связи</w:t>
            </w:r>
          </w:p>
        </w:tc>
      </w:tr>
      <w:tr w:rsidR="001B6D1D" w14:paraId="2363B236" w14:textId="77777777" w:rsidTr="00966A11">
        <w:trPr>
          <w:trHeight w:val="20"/>
        </w:trPr>
        <w:tc>
          <w:tcPr>
            <w:tcW w:w="1349" w:type="pct"/>
            <w:vMerge w:val="restart"/>
            <w:shd w:val="clear" w:color="auto" w:fill="auto"/>
          </w:tcPr>
          <w:p w14:paraId="4A335FBC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51" w:type="pct"/>
            <w:shd w:val="clear" w:color="auto" w:fill="auto"/>
          </w:tcPr>
          <w:p w14:paraId="2FEC9D8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74622DA3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2B8929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DDD7870" w14:textId="607F9BD8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порядок </w:t>
            </w:r>
            <w:r w:rsidR="00BE585C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проверки пригодности необходимых при ремонте или замене инструмента</w:t>
            </w:r>
            <w:r w:rsidR="00BE585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приспособлений, приборов и средств индивидуальной защиты</w:t>
            </w:r>
          </w:p>
        </w:tc>
      </w:tr>
      <w:tr w:rsidR="001B6D1D" w14:paraId="33D6B52E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757DB4F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729406D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назначение и параметры оборудования диспетчерской системы</w:t>
            </w:r>
          </w:p>
        </w:tc>
      </w:tr>
      <w:tr w:rsidR="001B6D1D" w14:paraId="21FEBDB2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EF1682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1E363E3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назначение и параметры обслуживаемых жгутов проводов и кабелей линий связи</w:t>
            </w:r>
          </w:p>
        </w:tc>
      </w:tr>
      <w:tr w:rsidR="001B6D1D" w14:paraId="0ECF0BBC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4C02217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19E8B0B0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1B6D1D" w14:paraId="1157E32E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3801DCD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A8166F7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Технология и последовательность разделки жгутов проводов и кабелей</w:t>
            </w:r>
          </w:p>
        </w:tc>
      </w:tr>
      <w:tr w:rsidR="001B6D1D" w14:paraId="6CE1CED0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73B3203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9E6F8C1" w14:textId="7913BA48" w:rsidR="001B6D1D" w:rsidRPr="00277D39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Нормативная техническая документация, регламентирующая выполнение работ при ремонте или замене жгутов проводов и кабелей линий связи</w:t>
            </w:r>
          </w:p>
        </w:tc>
      </w:tr>
      <w:tr w:rsidR="001B6D1D" w14:paraId="31E1E868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DC8057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6D856789" w14:textId="284E7642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проверки функционирования оборудования </w:t>
            </w:r>
            <w:r w:rsidR="00216C7B">
              <w:rPr>
                <w:sz w:val="24"/>
                <w:szCs w:val="24"/>
              </w:rPr>
              <w:t xml:space="preserve">после ремонта или замены линий связи </w:t>
            </w:r>
            <w:r>
              <w:rPr>
                <w:sz w:val="24"/>
                <w:szCs w:val="24"/>
              </w:rPr>
              <w:t xml:space="preserve">в соответствии с технической документацией изготовителя </w:t>
            </w:r>
          </w:p>
        </w:tc>
      </w:tr>
      <w:tr w:rsidR="001B6D1D" w14:paraId="502929A7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429DBE84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8A2948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соответствия технической документации изготовителя параметров жгутов проводов и кабелей линий связи после проведения их ремонта или замены</w:t>
            </w:r>
          </w:p>
        </w:tc>
      </w:tr>
      <w:tr w:rsidR="001B6D1D" w14:paraId="0E09C29A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562FDC5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0525967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безопасного производства работ при ремонте или замене кабелей и жгутов линий связи</w:t>
            </w:r>
          </w:p>
        </w:tc>
      </w:tr>
      <w:tr w:rsidR="001B6D1D" w14:paraId="3ED2FCD2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277B34F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CAC736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1B6D1D" w14:paraId="5F9B7385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3F39E10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2A7B849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481106E8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9AB922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7612BE0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61C1BB2F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5042CF9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2E21CCFC" w14:textId="73B2868C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осуществления эффективных коммуникаций с персоналом и руководителями организации (службы), эксплуатирующ</w:t>
            </w:r>
            <w:r w:rsidR="00216C7B">
              <w:rPr>
                <w:sz w:val="24"/>
                <w:szCs w:val="24"/>
              </w:rPr>
              <w:t>ей</w:t>
            </w:r>
            <w:r>
              <w:rPr>
                <w:sz w:val="24"/>
                <w:szCs w:val="24"/>
              </w:rPr>
              <w:t xml:space="preserve"> оборудование диспетчерской системы</w:t>
            </w:r>
          </w:p>
        </w:tc>
      </w:tr>
      <w:tr w:rsidR="001B6D1D" w14:paraId="578BB766" w14:textId="77777777" w:rsidTr="00966A11">
        <w:trPr>
          <w:trHeight w:val="20"/>
        </w:trPr>
        <w:tc>
          <w:tcPr>
            <w:tcW w:w="1349" w:type="pct"/>
            <w:vMerge/>
            <w:shd w:val="clear" w:color="auto" w:fill="auto"/>
          </w:tcPr>
          <w:p w14:paraId="6036D98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51" w:type="pct"/>
            <w:shd w:val="clear" w:color="auto" w:fill="auto"/>
          </w:tcPr>
          <w:p w14:paraId="33441FF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оформления результатов ремонта или замены линий связи</w:t>
            </w:r>
          </w:p>
        </w:tc>
      </w:tr>
      <w:tr w:rsidR="001B6D1D" w14:paraId="5CBF969E" w14:textId="77777777" w:rsidTr="00966A11">
        <w:trPr>
          <w:trHeight w:val="20"/>
        </w:trPr>
        <w:tc>
          <w:tcPr>
            <w:tcW w:w="1349" w:type="pct"/>
            <w:shd w:val="clear" w:color="auto" w:fill="auto"/>
          </w:tcPr>
          <w:p w14:paraId="2607AE61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51" w:type="pct"/>
            <w:shd w:val="clear" w:color="auto" w:fill="auto"/>
          </w:tcPr>
          <w:p w14:paraId="0FB98F6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6E17B2C" w14:textId="77777777" w:rsidR="00966A11" w:rsidRDefault="00966A11" w:rsidP="001D627F">
      <w:pPr>
        <w:widowControl w:val="0"/>
        <w:rPr>
          <w:sz w:val="24"/>
          <w:szCs w:val="24"/>
        </w:rPr>
      </w:pPr>
    </w:p>
    <w:p w14:paraId="3D0225AF" w14:textId="233F3E1F" w:rsidR="001B6D1D" w:rsidRDefault="00BF2078" w:rsidP="001D627F">
      <w:pPr>
        <w:pStyle w:val="2"/>
      </w:pPr>
      <w:bookmarkStart w:id="8" w:name="_Toc61659053"/>
      <w:r w:rsidRPr="00966A11">
        <w:t>3.3. Обобщенная трудовая функция</w:t>
      </w:r>
      <w:bookmarkEnd w:id="8"/>
    </w:p>
    <w:p w14:paraId="4C3EFDC2" w14:textId="77777777" w:rsidR="00966A11" w:rsidRPr="00966A11" w:rsidRDefault="00966A11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5957A023" w14:textId="77777777" w:rsidTr="00966A1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6C6ED6" w14:textId="02D57514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CA9A597" w14:textId="2799D4CB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426745" w14:textId="6E06D9BA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80C4F7" w14:textId="03153DFB" w:rsidR="001B6D1D" w:rsidRDefault="002D4857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111E28" w14:textId="271394DA" w:rsidR="001B6D1D" w:rsidRDefault="006B2FBD" w:rsidP="001D627F">
            <w:pPr>
              <w:ind w:left="113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BEC9FC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11A74585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950"/>
        <w:gridCol w:w="784"/>
        <w:gridCol w:w="2350"/>
        <w:gridCol w:w="1133"/>
        <w:gridCol w:w="2436"/>
      </w:tblGrid>
      <w:tr w:rsidR="00966A11" w14:paraId="79E6C8E8" w14:textId="77777777" w:rsidTr="005752F7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22BAE2" w14:textId="79A6767A" w:rsidR="00966A11" w:rsidRDefault="006B2FBD" w:rsidP="001D627F">
            <w:pPr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AE6C14" w14:textId="0A9342D6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685974" w14:textId="028A06AB" w:rsidR="00966A11" w:rsidRPr="00216C7B" w:rsidRDefault="00966A11" w:rsidP="001D627F">
            <w:pPr>
              <w:ind w:left="57"/>
              <w:rPr>
                <w:sz w:val="24"/>
                <w:szCs w:val="24"/>
              </w:rPr>
            </w:pPr>
            <w:r w:rsidRPr="00216C7B">
              <w:rPr>
                <w:sz w:val="24"/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3C7974" w14:textId="4C60FD1F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0C2776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52CF47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74523462" w14:textId="77777777" w:rsidTr="005752F7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25B65EB3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05BBA97" w14:textId="50B673EC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A120A39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5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11EFE9A" w14:textId="58DBECA8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118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D1A483D" w14:textId="2D5C09C9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10B086EB" w14:textId="77777777" w:rsidR="001B6D1D" w:rsidRDefault="001B6D1D" w:rsidP="001D627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0BF0789E" w14:textId="77777777" w:rsidTr="00966A11">
        <w:trPr>
          <w:trHeight w:val="20"/>
        </w:trPr>
        <w:tc>
          <w:tcPr>
            <w:tcW w:w="1295" w:type="pct"/>
            <w:shd w:val="clear" w:color="auto" w:fill="auto"/>
          </w:tcPr>
          <w:p w14:paraId="02FD6A4C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4EE395A3" w14:textId="678C1B1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Техник</w:t>
            </w:r>
            <w:r w:rsidR="00216C7B" w:rsidRPr="00277D39">
              <w:rPr>
                <w:sz w:val="24"/>
                <w:szCs w:val="24"/>
              </w:rPr>
              <w:t xml:space="preserve"> –</w:t>
            </w:r>
            <w:r w:rsidR="00216C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монтажник диспетчерского оборудования и телеавтоматики</w:t>
            </w:r>
          </w:p>
        </w:tc>
      </w:tr>
    </w:tbl>
    <w:p w14:paraId="23500D2F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1F94FEED" w14:textId="77777777" w:rsidTr="00966A11">
        <w:trPr>
          <w:trHeight w:val="20"/>
        </w:trPr>
        <w:tc>
          <w:tcPr>
            <w:tcW w:w="1295" w:type="pct"/>
            <w:shd w:val="clear" w:color="auto" w:fill="auto"/>
          </w:tcPr>
          <w:p w14:paraId="51167800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66066D1E" w14:textId="3DFE75EA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216C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</w:p>
        </w:tc>
      </w:tr>
      <w:tr w:rsidR="001B6D1D" w14:paraId="302FBFFB" w14:textId="77777777" w:rsidTr="00966A11">
        <w:trPr>
          <w:trHeight w:val="20"/>
        </w:trPr>
        <w:tc>
          <w:tcPr>
            <w:tcW w:w="1295" w:type="pct"/>
            <w:shd w:val="clear" w:color="auto" w:fill="auto"/>
          </w:tcPr>
          <w:p w14:paraId="32049A92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75AAB006" w14:textId="782CB971" w:rsidR="001B6D1D" w:rsidRDefault="008E5002" w:rsidP="008E50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месяца с</w:t>
            </w:r>
            <w:r w:rsidR="00BF2078">
              <w:rPr>
                <w:sz w:val="24"/>
                <w:szCs w:val="24"/>
              </w:rPr>
              <w:t>тажировк</w:t>
            </w:r>
            <w:r>
              <w:rPr>
                <w:sz w:val="24"/>
                <w:szCs w:val="24"/>
              </w:rPr>
              <w:t>и</w:t>
            </w:r>
            <w:r w:rsidR="00BF2078">
              <w:rPr>
                <w:sz w:val="24"/>
                <w:szCs w:val="24"/>
              </w:rPr>
              <w:t xml:space="preserve"> на рабочем месте </w:t>
            </w:r>
          </w:p>
        </w:tc>
      </w:tr>
      <w:tr w:rsidR="001B6D1D" w14:paraId="26083761" w14:textId="77777777" w:rsidTr="00966A11">
        <w:trPr>
          <w:trHeight w:val="20"/>
        </w:trPr>
        <w:tc>
          <w:tcPr>
            <w:tcW w:w="1295" w:type="pct"/>
            <w:shd w:val="clear" w:color="auto" w:fill="auto"/>
          </w:tcPr>
          <w:p w14:paraId="32E4C5F1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0D8A8C84" w14:textId="28EB5213" w:rsidR="001B6D1D" w:rsidRDefault="00216C7B" w:rsidP="00277D39">
            <w:pPr>
              <w:widowControl w:val="0"/>
              <w:ind w:left="36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F2078">
              <w:rPr>
                <w:bCs/>
                <w:sz w:val="24"/>
                <w:szCs w:val="24"/>
              </w:rPr>
              <w:t xml:space="preserve"> </w:t>
            </w:r>
          </w:p>
          <w:p w14:paraId="6A138167" w14:textId="77777777" w:rsidR="008E5002" w:rsidRDefault="008E5002" w:rsidP="008E5002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09584B46" w14:textId="77777777" w:rsidR="008E5002" w:rsidRDefault="008E5002" w:rsidP="008E5002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173D4EE4" w14:textId="440A6672" w:rsidR="001B6D1D" w:rsidRDefault="008E5002" w:rsidP="00277D39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</w:tc>
      </w:tr>
      <w:tr w:rsidR="001B6D1D" w14:paraId="48B60970" w14:textId="77777777" w:rsidTr="00966A11">
        <w:trPr>
          <w:trHeight w:val="20"/>
        </w:trPr>
        <w:tc>
          <w:tcPr>
            <w:tcW w:w="1295" w:type="pct"/>
            <w:shd w:val="clear" w:color="auto" w:fill="auto"/>
          </w:tcPr>
          <w:p w14:paraId="244140B5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765C29A1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015F657F" w14:textId="77777777" w:rsidR="00966A11" w:rsidRDefault="00966A11" w:rsidP="001D627F">
      <w:pPr>
        <w:ind w:left="57"/>
        <w:rPr>
          <w:sz w:val="24"/>
          <w:szCs w:val="24"/>
        </w:rPr>
      </w:pPr>
    </w:p>
    <w:p w14:paraId="0A94E296" w14:textId="43C558C2" w:rsidR="001B6D1D" w:rsidRDefault="00BF2078" w:rsidP="001D627F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04EAD6FC" w14:textId="77777777" w:rsidR="00966A11" w:rsidRDefault="00966A11" w:rsidP="001D627F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91"/>
        <w:gridCol w:w="1422"/>
        <w:gridCol w:w="5748"/>
      </w:tblGrid>
      <w:tr w:rsidR="001B6D1D" w14:paraId="53F51E8F" w14:textId="77777777" w:rsidTr="00966A11">
        <w:trPr>
          <w:trHeight w:val="20"/>
        </w:trPr>
        <w:tc>
          <w:tcPr>
            <w:tcW w:w="1506" w:type="pct"/>
            <w:shd w:val="clear" w:color="auto" w:fill="auto"/>
            <w:vAlign w:val="center"/>
          </w:tcPr>
          <w:p w14:paraId="0CC54041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93" w:type="pct"/>
            <w:shd w:val="clear" w:color="auto" w:fill="auto"/>
            <w:vAlign w:val="center"/>
          </w:tcPr>
          <w:p w14:paraId="063EB417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02" w:type="pct"/>
            <w:shd w:val="clear" w:color="auto" w:fill="auto"/>
            <w:vAlign w:val="center"/>
          </w:tcPr>
          <w:p w14:paraId="2E8F8BDB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D1D" w14:paraId="4808E98A" w14:textId="77777777" w:rsidTr="00966A11">
        <w:trPr>
          <w:cantSplit/>
          <w:trHeight w:val="20"/>
        </w:trPr>
        <w:tc>
          <w:tcPr>
            <w:tcW w:w="1506" w:type="pct"/>
            <w:shd w:val="clear" w:color="auto" w:fill="auto"/>
          </w:tcPr>
          <w:p w14:paraId="7DA23128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93" w:type="pct"/>
            <w:shd w:val="clear" w:color="auto" w:fill="auto"/>
          </w:tcPr>
          <w:p w14:paraId="5244CA3C" w14:textId="77777777" w:rsidR="001B6D1D" w:rsidRDefault="00BF2078" w:rsidP="001D627F">
            <w:r>
              <w:rPr>
                <w:sz w:val="24"/>
                <w:szCs w:val="24"/>
              </w:rPr>
              <w:t>7422</w:t>
            </w:r>
          </w:p>
        </w:tc>
        <w:tc>
          <w:tcPr>
            <w:tcW w:w="2802" w:type="pct"/>
            <w:shd w:val="clear" w:color="auto" w:fill="auto"/>
          </w:tcPr>
          <w:p w14:paraId="340F3FA2" w14:textId="77777777" w:rsidR="001B6D1D" w:rsidRDefault="00BF2078" w:rsidP="001D627F">
            <w:r>
              <w:rPr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</w:tc>
      </w:tr>
      <w:tr w:rsidR="001B6D1D" w14:paraId="6D86ED7F" w14:textId="77777777" w:rsidTr="00966A11">
        <w:trPr>
          <w:trHeight w:val="20"/>
        </w:trPr>
        <w:tc>
          <w:tcPr>
            <w:tcW w:w="1506" w:type="pct"/>
            <w:vMerge w:val="restart"/>
            <w:shd w:val="clear" w:color="auto" w:fill="auto"/>
          </w:tcPr>
          <w:p w14:paraId="18F43C1C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ЕТКС</w:t>
            </w:r>
          </w:p>
        </w:tc>
        <w:tc>
          <w:tcPr>
            <w:tcW w:w="693" w:type="pct"/>
            <w:shd w:val="clear" w:color="auto" w:fill="auto"/>
          </w:tcPr>
          <w:p w14:paraId="6CB2C401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335 </w:t>
            </w:r>
          </w:p>
        </w:tc>
        <w:tc>
          <w:tcPr>
            <w:tcW w:w="2802" w:type="pct"/>
            <w:shd w:val="clear" w:color="auto" w:fill="auto"/>
          </w:tcPr>
          <w:p w14:paraId="21163F4B" w14:textId="31C4F9F3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3AE7B252" w14:textId="77777777" w:rsidTr="00966A11">
        <w:trPr>
          <w:trHeight w:val="20"/>
        </w:trPr>
        <w:tc>
          <w:tcPr>
            <w:tcW w:w="1506" w:type="pct"/>
            <w:vMerge/>
            <w:shd w:val="clear" w:color="auto" w:fill="auto"/>
          </w:tcPr>
          <w:p w14:paraId="6C520563" w14:textId="77777777" w:rsidR="001B6D1D" w:rsidRDefault="001B6D1D" w:rsidP="001D627F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693" w:type="pct"/>
            <w:shd w:val="clear" w:color="auto" w:fill="auto"/>
          </w:tcPr>
          <w:p w14:paraId="21A5A8AB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336</w:t>
            </w:r>
          </w:p>
        </w:tc>
        <w:tc>
          <w:tcPr>
            <w:tcW w:w="2802" w:type="pct"/>
            <w:shd w:val="clear" w:color="auto" w:fill="auto"/>
          </w:tcPr>
          <w:p w14:paraId="6B446BC7" w14:textId="2EE69DF1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5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192D1A4A" w14:textId="77777777" w:rsidTr="00966A11">
        <w:trPr>
          <w:trHeight w:val="20"/>
        </w:trPr>
        <w:tc>
          <w:tcPr>
            <w:tcW w:w="1506" w:type="pct"/>
            <w:shd w:val="clear" w:color="auto" w:fill="auto"/>
          </w:tcPr>
          <w:p w14:paraId="65B0C589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693" w:type="pct"/>
            <w:shd w:val="clear" w:color="auto" w:fill="auto"/>
          </w:tcPr>
          <w:p w14:paraId="3FE03118" w14:textId="40462B95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19821</w:t>
            </w:r>
          </w:p>
        </w:tc>
        <w:tc>
          <w:tcPr>
            <w:tcW w:w="2802" w:type="pct"/>
            <w:shd w:val="clear" w:color="auto" w:fill="auto"/>
          </w:tcPr>
          <w:p w14:paraId="16C831D9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  <w:tr w:rsidR="001B6D1D" w14:paraId="4486DC75" w14:textId="77777777" w:rsidTr="00966A11">
        <w:trPr>
          <w:trHeight w:val="20"/>
        </w:trPr>
        <w:tc>
          <w:tcPr>
            <w:tcW w:w="1506" w:type="pct"/>
            <w:vMerge w:val="restart"/>
            <w:shd w:val="clear" w:color="auto" w:fill="auto"/>
          </w:tcPr>
          <w:p w14:paraId="72565528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ОКСО</w:t>
            </w:r>
          </w:p>
        </w:tc>
        <w:tc>
          <w:tcPr>
            <w:tcW w:w="693" w:type="pct"/>
            <w:shd w:val="clear" w:color="auto" w:fill="auto"/>
          </w:tcPr>
          <w:p w14:paraId="750DDC49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2.11.01.01</w:t>
            </w:r>
          </w:p>
        </w:tc>
        <w:tc>
          <w:tcPr>
            <w:tcW w:w="2802" w:type="pct"/>
            <w:shd w:val="clear" w:color="auto" w:fill="auto"/>
          </w:tcPr>
          <w:p w14:paraId="2FC8C6FE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1B6D1D" w14:paraId="1DEF34ED" w14:textId="77777777" w:rsidTr="00966A11">
        <w:trPr>
          <w:trHeight w:val="20"/>
        </w:trPr>
        <w:tc>
          <w:tcPr>
            <w:tcW w:w="1506" w:type="pct"/>
            <w:vMerge/>
            <w:shd w:val="clear" w:color="auto" w:fill="auto"/>
          </w:tcPr>
          <w:p w14:paraId="04C45AB6" w14:textId="77777777" w:rsidR="001B6D1D" w:rsidRDefault="001B6D1D" w:rsidP="001D627F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7BD8A24C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2.11.01.06</w:t>
            </w:r>
          </w:p>
        </w:tc>
        <w:tc>
          <w:tcPr>
            <w:tcW w:w="2802" w:type="pct"/>
            <w:shd w:val="clear" w:color="auto" w:fill="auto"/>
          </w:tcPr>
          <w:p w14:paraId="40D747ED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</w:tr>
      <w:tr w:rsidR="001B6D1D" w14:paraId="0496C58D" w14:textId="77777777" w:rsidTr="00966A11">
        <w:trPr>
          <w:trHeight w:val="20"/>
        </w:trPr>
        <w:tc>
          <w:tcPr>
            <w:tcW w:w="1506" w:type="pct"/>
            <w:vMerge/>
            <w:shd w:val="clear" w:color="auto" w:fill="auto"/>
          </w:tcPr>
          <w:p w14:paraId="7CCE3C2A" w14:textId="77777777" w:rsidR="001B6D1D" w:rsidRDefault="001B6D1D" w:rsidP="001D627F">
            <w:pPr>
              <w:ind w:left="57"/>
            </w:pPr>
          </w:p>
        </w:tc>
        <w:tc>
          <w:tcPr>
            <w:tcW w:w="693" w:type="pct"/>
            <w:shd w:val="clear" w:color="auto" w:fill="auto"/>
          </w:tcPr>
          <w:p w14:paraId="0EE70FD2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2.11.01.12</w:t>
            </w:r>
          </w:p>
        </w:tc>
        <w:tc>
          <w:tcPr>
            <w:tcW w:w="2802" w:type="pct"/>
            <w:shd w:val="clear" w:color="auto" w:fill="auto"/>
          </w:tcPr>
          <w:p w14:paraId="5156A8CE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Сборщик изделий электронной техники</w:t>
            </w:r>
          </w:p>
        </w:tc>
      </w:tr>
    </w:tbl>
    <w:p w14:paraId="2725561D" w14:textId="5B0A8559" w:rsidR="001B6D1D" w:rsidRPr="00966A11" w:rsidRDefault="00BF2078" w:rsidP="001D627F">
      <w:pPr>
        <w:ind w:left="57" w:right="57"/>
        <w:rPr>
          <w:b/>
          <w:bCs/>
          <w:sz w:val="24"/>
          <w:szCs w:val="24"/>
        </w:rPr>
      </w:pPr>
      <w:r w:rsidRPr="00966A11">
        <w:rPr>
          <w:b/>
          <w:bCs/>
          <w:sz w:val="24"/>
          <w:szCs w:val="24"/>
        </w:rPr>
        <w:t>3.3.1. Трудовая функция</w:t>
      </w:r>
    </w:p>
    <w:p w14:paraId="3DAA825F" w14:textId="77777777" w:rsidR="00966A11" w:rsidRPr="00966A11" w:rsidRDefault="00966A11" w:rsidP="001D627F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22274216" w14:textId="77777777" w:rsidTr="00966A1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657099" w14:textId="5D40745B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49D8428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Модернизация/реконструкция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E3E5EB" w14:textId="61DE2B3F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F85E16" w14:textId="0EC713CF" w:rsidR="001B6D1D" w:rsidRDefault="002D4857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BF2078">
              <w:rPr>
                <w:sz w:val="24"/>
                <w:szCs w:val="24"/>
              </w:rPr>
              <w:t>/01.4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3E332E" w14:textId="072EA2F9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3E4699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71F0C0D" w14:textId="77777777" w:rsidR="001B6D1D" w:rsidRPr="000D79D3" w:rsidRDefault="001B6D1D" w:rsidP="001D627F">
      <w:pPr>
        <w:ind w:left="57" w:right="57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950"/>
        <w:gridCol w:w="784"/>
        <w:gridCol w:w="2350"/>
        <w:gridCol w:w="1416"/>
        <w:gridCol w:w="2153"/>
      </w:tblGrid>
      <w:tr w:rsidR="00966A11" w14:paraId="4FFD0B45" w14:textId="77777777" w:rsidTr="005752F7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D1E2231" w14:textId="5B253ABE" w:rsidR="00966A11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61EADCE3" w14:textId="621802B7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1298FA" w14:textId="26E59670" w:rsidR="00966A11" w:rsidRDefault="00966A11" w:rsidP="001D627F">
            <w:pPr>
              <w:ind w:left="57"/>
              <w:rPr>
                <w:sz w:val="18"/>
                <w:szCs w:val="18"/>
              </w:rPr>
            </w:pPr>
            <w:r w:rsidRPr="00216C7B">
              <w:rPr>
                <w:sz w:val="24"/>
                <w:szCs w:val="24"/>
              </w:rPr>
              <w:t>Х</w:t>
            </w: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838D3B" w14:textId="61D340FC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CDE52D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DDD9E5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5645631A" w14:textId="77777777" w:rsidTr="005752F7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39A63141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5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7BC66A0" w14:textId="1D71841A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51B9E410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690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36F0EC8" w14:textId="52073F7A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104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696E7BF" w14:textId="1D5D4251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3EF7B8AF" w14:textId="77777777" w:rsidR="001B6D1D" w:rsidRPr="000D79D3" w:rsidRDefault="001B6D1D" w:rsidP="001D627F">
      <w:pPr>
        <w:ind w:left="57" w:right="57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796"/>
        <w:gridCol w:w="7528"/>
      </w:tblGrid>
      <w:tr w:rsidR="001B6D1D" w14:paraId="2B21D984" w14:textId="77777777" w:rsidTr="00966A11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4074DC0E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46" w:type="pct"/>
            <w:shd w:val="clear" w:color="auto" w:fill="auto"/>
          </w:tcPr>
          <w:p w14:paraId="5E2ACDB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для модернизации/реконструкции оборудования диспетчерской системы</w:t>
            </w:r>
          </w:p>
        </w:tc>
      </w:tr>
      <w:tr w:rsidR="001B6D1D" w14:paraId="58A42A51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CA26B1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0DF3AF9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подлежащих установке при модернизации/реконструкции оборудования, компонентов, жгутов проводов и кабелей линий связи</w:t>
            </w:r>
          </w:p>
        </w:tc>
      </w:tr>
      <w:tr w:rsidR="001B6D1D" w14:paraId="49AA3D89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CF845E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B9FB9D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Демонтаж подлежащего модернизации/реконструкции оборудования, жгутов проводов и кабелей линий связи</w:t>
            </w:r>
          </w:p>
        </w:tc>
      </w:tr>
      <w:tr w:rsidR="001B6D1D" w14:paraId="3D69B9A2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30779F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70DF310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оборудования, прокладка жгутов проводов и кабелей линий связи</w:t>
            </w:r>
          </w:p>
        </w:tc>
      </w:tr>
      <w:tr w:rsidR="001B6D1D" w14:paraId="4CC23C16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C0343B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449580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проектной документации на модернизацию/реконструкцию установки оборудования и прокладки жгутов проводов и кабелей линий связи</w:t>
            </w:r>
          </w:p>
        </w:tc>
      </w:tr>
      <w:tr w:rsidR="001B6D1D" w14:paraId="0ECF8C53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287FF64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65D92A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параметров установленного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1B6D1D" w14:paraId="3EE29143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B47117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0075B66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оборудования диспетчерской системы в рабочем режиме в соответствии с технической документацией изготовителя после проведения модернизации/реконструкции</w:t>
            </w:r>
          </w:p>
        </w:tc>
      </w:tr>
      <w:tr w:rsidR="001B6D1D" w14:paraId="2308D901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4EB920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2C4D0D6D" w14:textId="4186839C" w:rsidR="001B6D1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1B6D1D" w14:paraId="27D8BC05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579BD0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A548756" w14:textId="5A22311E" w:rsidR="001B6D1D" w:rsidRDefault="00216C7B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работы по</w:t>
            </w:r>
            <w:r w:rsidR="00BF2078">
              <w:rPr>
                <w:sz w:val="24"/>
                <w:szCs w:val="24"/>
              </w:rPr>
              <w:t xml:space="preserve"> сдач</w:t>
            </w:r>
            <w:r w:rsidR="007A4F52">
              <w:rPr>
                <w:sz w:val="24"/>
                <w:szCs w:val="24"/>
              </w:rPr>
              <w:t>е</w:t>
            </w:r>
            <w:r w:rsidR="00BF2078">
              <w:rPr>
                <w:sz w:val="24"/>
                <w:szCs w:val="24"/>
              </w:rPr>
              <w:t xml:space="preserve"> заказчику выполненных работ по модернизации/реконструкции оборудования диспетчерской системы</w:t>
            </w:r>
            <w:r w:rsidR="007A4F52">
              <w:rPr>
                <w:sz w:val="24"/>
                <w:szCs w:val="24"/>
              </w:rPr>
              <w:t xml:space="preserve"> в соответствии с должностными обязанностями</w:t>
            </w:r>
          </w:p>
        </w:tc>
      </w:tr>
      <w:tr w:rsidR="001B6D1D" w14:paraId="4C0A1B5D" w14:textId="77777777" w:rsidTr="00966A11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40B1D41F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46" w:type="pct"/>
            <w:shd w:val="clear" w:color="auto" w:fill="auto"/>
          </w:tcPr>
          <w:p w14:paraId="01238DF8" w14:textId="19FD6249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необходимы</w:t>
            </w:r>
            <w:r w:rsidR="007A4F5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для выполнения работ по модернизации/реконструкции оборудования инструмент, приспособления, приборы и средства индивидуальной защиты и проверять их пригодность</w:t>
            </w:r>
          </w:p>
        </w:tc>
      </w:tr>
      <w:tr w:rsidR="001B6D1D" w14:paraId="7B2395A3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3AC8A87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3EF293F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использовать в работе проектную документацию на модернизацию/реконструкцию оборудования диспетчерской системы</w:t>
            </w:r>
          </w:p>
        </w:tc>
      </w:tr>
      <w:tr w:rsidR="001B6D1D" w14:paraId="18509DD9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F309AC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26AEBB35" w14:textId="6073CCDD" w:rsidR="001B6D1D" w:rsidRPr="00277D39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Производить работы по модернизации/реконструкции оборудования в соответствии с нормативной технической документацией</w:t>
            </w:r>
          </w:p>
        </w:tc>
      </w:tr>
      <w:tr w:rsidR="001B6D1D" w14:paraId="078981A1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7C44D2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70D070EF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Осуществлять демонтаж и монтаж оборудования, жгутов проводов и кабелей линий связи</w:t>
            </w:r>
          </w:p>
        </w:tc>
      </w:tr>
      <w:tr w:rsidR="001B6D1D" w14:paraId="1E182441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13EBA4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1E7C355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1B6D1D" w14:paraId="5EC59612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F33819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15FE7B1C" w14:textId="28B04B56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соответствие выполненных работ требованиям проектной документации и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1B6D1D" w14:paraId="17A6C6B3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5D1B138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72C8AD21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модернизации/реконструкции оборудования диспетчерской системы</w:t>
            </w:r>
          </w:p>
        </w:tc>
      </w:tr>
      <w:tr w:rsidR="00501720" w14:paraId="08F4196F" w14:textId="77777777" w:rsidTr="00277D39">
        <w:trPr>
          <w:trHeight w:val="564"/>
        </w:trPr>
        <w:tc>
          <w:tcPr>
            <w:tcW w:w="1354" w:type="pct"/>
            <w:vMerge/>
            <w:shd w:val="clear" w:color="auto" w:fill="auto"/>
          </w:tcPr>
          <w:p w14:paraId="7421704E" w14:textId="77777777" w:rsidR="00501720" w:rsidRDefault="00501720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1DE51C7" w14:textId="7F345FF7" w:rsidR="00501720" w:rsidRDefault="00501720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Соблюдать требования охраны труда при модернизации/реконструкции обо</w:t>
            </w:r>
            <w:r w:rsidR="00277D39">
              <w:rPr>
                <w:sz w:val="24"/>
                <w:szCs w:val="24"/>
              </w:rPr>
              <w:t>рудования диспетчерской системы</w:t>
            </w:r>
          </w:p>
        </w:tc>
      </w:tr>
      <w:tr w:rsidR="001B6D1D" w14:paraId="73121D2E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57CDEE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2813D1B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Предъявлять к сдаче заказчику выполненные работы по модернизации/реконструкции оборудования диспетчерской системы</w:t>
            </w:r>
          </w:p>
        </w:tc>
      </w:tr>
      <w:tr w:rsidR="001B6D1D" w14:paraId="0B9FFC2F" w14:textId="77777777" w:rsidTr="00966A11">
        <w:trPr>
          <w:trHeight w:val="20"/>
        </w:trPr>
        <w:tc>
          <w:tcPr>
            <w:tcW w:w="1354" w:type="pct"/>
            <w:vMerge w:val="restart"/>
            <w:shd w:val="clear" w:color="auto" w:fill="auto"/>
          </w:tcPr>
          <w:p w14:paraId="18F66EE4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46" w:type="pct"/>
            <w:shd w:val="clear" w:color="auto" w:fill="auto"/>
          </w:tcPr>
          <w:p w14:paraId="4108DA00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3E74F46C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39A43C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20282089" w14:textId="186FB1D0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порядок </w:t>
            </w:r>
            <w:r w:rsidR="007A4F52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проверки пригодности необходимых при модернизации/реконструкции инструмента, приспособлений, приборов и средств индивидуальной защиты</w:t>
            </w:r>
          </w:p>
        </w:tc>
      </w:tr>
      <w:tr w:rsidR="001B6D1D" w14:paraId="56D4FFF6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7D1A61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30DE2F9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назначение и параметры оборудования диспетчерской системы</w:t>
            </w:r>
          </w:p>
        </w:tc>
      </w:tr>
      <w:tr w:rsidR="001B6D1D" w14:paraId="5E56D54B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46C521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0A9702E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на модернизацию/реконструкцию оборудования диспетчерской системы</w:t>
            </w:r>
          </w:p>
        </w:tc>
      </w:tr>
      <w:tr w:rsidR="001B6D1D" w14:paraId="01CC2A2E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444190B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225A6B1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1B6D1D" w14:paraId="62885C98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07AD6B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538CFB0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демонтажа оборудования и линий связи при модернизации/реконструкции</w:t>
            </w:r>
          </w:p>
        </w:tc>
      </w:tr>
      <w:tr w:rsidR="001B6D1D" w14:paraId="46175BFF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24550D8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6DF4095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монтажа оборудования, жгутов проводов и кабелей линий связи при модернизации/реконструкции</w:t>
            </w:r>
          </w:p>
        </w:tc>
      </w:tr>
      <w:tr w:rsidR="001B6D1D" w14:paraId="458E0B38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0931163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3B2CED0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соответствия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1B6D1D" w14:paraId="405748A0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75514FD6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4B70C58B" w14:textId="34C46984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проверки функционирования </w:t>
            </w:r>
            <w:r w:rsidR="007A4F52">
              <w:rPr>
                <w:sz w:val="24"/>
                <w:szCs w:val="24"/>
              </w:rPr>
              <w:t xml:space="preserve">после модернизации/реконструкции </w:t>
            </w:r>
            <w:r>
              <w:rPr>
                <w:sz w:val="24"/>
                <w:szCs w:val="24"/>
              </w:rPr>
              <w:t xml:space="preserve">оборудования в соответствии с технической документацией изготовителя </w:t>
            </w:r>
          </w:p>
        </w:tc>
      </w:tr>
      <w:tr w:rsidR="001B6D1D" w14:paraId="16358180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F8A07E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1D5D0FD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изготовителя по модернизации/реконструкции и эксплуатации оборудования диспетчерского контроля</w:t>
            </w:r>
          </w:p>
        </w:tc>
      </w:tr>
      <w:tr w:rsidR="001B6D1D" w14:paraId="68D57AFF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1DB5CF8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62E791E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1F111CC7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0DC834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06A5BB5A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2997310C" w14:textId="77777777" w:rsidTr="00966A11">
        <w:trPr>
          <w:trHeight w:val="20"/>
        </w:trPr>
        <w:tc>
          <w:tcPr>
            <w:tcW w:w="1354" w:type="pct"/>
            <w:vMerge/>
            <w:shd w:val="clear" w:color="auto" w:fill="auto"/>
          </w:tcPr>
          <w:p w14:paraId="6E89B0C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6" w:type="pct"/>
            <w:shd w:val="clear" w:color="auto" w:fill="auto"/>
          </w:tcPr>
          <w:p w14:paraId="335045E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информирования лица, ответственного за производство работ, о ходе выполнения работ на этапах модернизации/реконструкции оборудования диспетчерской системы</w:t>
            </w:r>
          </w:p>
        </w:tc>
      </w:tr>
      <w:tr w:rsidR="001B6D1D" w14:paraId="00631ECF" w14:textId="77777777" w:rsidTr="00966A11">
        <w:trPr>
          <w:trHeight w:val="20"/>
        </w:trPr>
        <w:tc>
          <w:tcPr>
            <w:tcW w:w="1354" w:type="pct"/>
            <w:shd w:val="clear" w:color="auto" w:fill="auto"/>
          </w:tcPr>
          <w:p w14:paraId="284169AF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46" w:type="pct"/>
            <w:shd w:val="clear" w:color="auto" w:fill="auto"/>
          </w:tcPr>
          <w:p w14:paraId="70802D9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75A189FE" w14:textId="77777777" w:rsidR="001B6D1D" w:rsidRDefault="001B6D1D" w:rsidP="001D627F">
      <w:pPr>
        <w:widowControl w:val="0"/>
        <w:rPr>
          <w:sz w:val="24"/>
          <w:szCs w:val="24"/>
        </w:rPr>
      </w:pPr>
    </w:p>
    <w:p w14:paraId="5137C837" w14:textId="68074521" w:rsidR="001B6D1D" w:rsidRPr="007A4F52" w:rsidRDefault="00BF2078" w:rsidP="001D627F">
      <w:pPr>
        <w:widowControl w:val="0"/>
        <w:rPr>
          <w:b/>
          <w:bCs/>
          <w:sz w:val="24"/>
          <w:szCs w:val="24"/>
        </w:rPr>
      </w:pPr>
      <w:r w:rsidRPr="007A4F52">
        <w:rPr>
          <w:b/>
          <w:bCs/>
          <w:sz w:val="24"/>
          <w:szCs w:val="24"/>
        </w:rPr>
        <w:t>3.3.2. Трудовая функция</w:t>
      </w:r>
    </w:p>
    <w:p w14:paraId="79F3DF39" w14:textId="77777777" w:rsidR="00966A11" w:rsidRPr="00966A11" w:rsidRDefault="00966A11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6F1EE4AD" w14:textId="77777777" w:rsidTr="00966A11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08C044" w14:textId="3DA03044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EC4EC2F" w14:textId="1EA9D493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</w:t>
            </w:r>
            <w:r w:rsidR="00501720">
              <w:rPr>
                <w:sz w:val="24"/>
                <w:szCs w:val="24"/>
              </w:rPr>
              <w:t xml:space="preserve">и установка </w:t>
            </w:r>
            <w:r>
              <w:rPr>
                <w:sz w:val="24"/>
                <w:szCs w:val="24"/>
              </w:rPr>
              <w:t>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A5AE1A" w14:textId="341BAE5B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614EBEC" w14:textId="3779C3D9" w:rsidR="001B6D1D" w:rsidRDefault="002D4857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BF2078">
              <w:rPr>
                <w:sz w:val="24"/>
                <w:szCs w:val="24"/>
              </w:rPr>
              <w:t>/02.4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AB735C" w14:textId="5A637035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7553DB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0F37C52D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4"/>
        <w:gridCol w:w="2489"/>
        <w:gridCol w:w="1461"/>
        <w:gridCol w:w="1968"/>
      </w:tblGrid>
      <w:tr w:rsidR="00966A11" w14:paraId="0D6B8A96" w14:textId="77777777" w:rsidTr="005752F7">
        <w:tc>
          <w:tcPr>
            <w:tcW w:w="1271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93FA6E" w14:textId="711539AA" w:rsidR="00966A11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531B886" w14:textId="2FB4387D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FB38CE" w14:textId="0D18804C" w:rsidR="00966A11" w:rsidRDefault="00966A11" w:rsidP="001D627F">
            <w:pPr>
              <w:ind w:left="57"/>
              <w:rPr>
                <w:sz w:val="18"/>
                <w:szCs w:val="18"/>
              </w:rPr>
            </w:pPr>
            <w:r w:rsidRPr="007A4F52">
              <w:rPr>
                <w:sz w:val="24"/>
                <w:szCs w:val="24"/>
              </w:rPr>
              <w:t>Х</w:t>
            </w: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BF37C9" w14:textId="04AD935B" w:rsidR="00966A11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CC0B16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D22895" w14:textId="77777777" w:rsidR="00966A11" w:rsidRDefault="00966A11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4FB35470" w14:textId="77777777" w:rsidTr="005752F7">
        <w:tc>
          <w:tcPr>
            <w:tcW w:w="1271" w:type="pct"/>
            <w:tcBorders>
              <w:right w:val="nil"/>
            </w:tcBorders>
            <w:shd w:val="clear" w:color="auto" w:fill="auto"/>
          </w:tcPr>
          <w:p w14:paraId="71B067A4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4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178505E7" w14:textId="56BC33B5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5402431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712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8B94B42" w14:textId="5850F42B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27890C8D" w14:textId="4C86B613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2DBB3703" w14:textId="77777777" w:rsidR="001B6D1D" w:rsidRPr="000D79D3" w:rsidRDefault="001B6D1D" w:rsidP="001D627F">
      <w:pPr>
        <w:widowControl w:val="0"/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7522"/>
      </w:tblGrid>
      <w:tr w:rsidR="001B6D1D" w14:paraId="5BC860D9" w14:textId="77777777" w:rsidTr="00966A11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023A3E44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43" w:type="pct"/>
            <w:shd w:val="clear" w:color="auto" w:fill="auto"/>
          </w:tcPr>
          <w:p w14:paraId="0F7377D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подготовительных мероприятий при монтаже оборудования диспетчерских систем</w:t>
            </w:r>
          </w:p>
        </w:tc>
      </w:tr>
      <w:tr w:rsidR="001B6D1D" w14:paraId="4ED099D8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138401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55FFBBB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подлежащих установке при монтаже оборудования, компонентов, жгутов проводов и кабелей линий связи</w:t>
            </w:r>
          </w:p>
        </w:tc>
      </w:tr>
      <w:tr w:rsidR="001B6D1D" w14:paraId="60F34176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3AAC8D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9E6A92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оборудования в процессе монтажа, прокладка жгутов проводов и кабелей линий связи</w:t>
            </w:r>
          </w:p>
        </w:tc>
      </w:tr>
      <w:tr w:rsidR="001B6D1D" w14:paraId="43FC5CD4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6F2329F9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30E3B0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соответствия проектной документации на монтаж оборудования и прокладки жгутов проводов и кабелей линий связи</w:t>
            </w:r>
          </w:p>
        </w:tc>
      </w:tr>
      <w:tr w:rsidR="001B6D1D" w14:paraId="48ADFF71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3821B90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71684863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параметров смонтированного оборудования и проложенных жгутов проводов и кабелей линий связи и установление их соответствия технической документации изготовителя</w:t>
            </w:r>
          </w:p>
        </w:tc>
      </w:tr>
      <w:tr w:rsidR="001B6D1D" w14:paraId="69A71DE3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62D671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26D8E3C7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функционирования оборудования диспетчерской системы в рабочем режиме в соответствии с технической документацией изготовителя</w:t>
            </w:r>
          </w:p>
        </w:tc>
      </w:tr>
      <w:tr w:rsidR="001B6D1D" w14:paraId="200B8D13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B326A1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81C4838" w14:textId="57B6EB15" w:rsidR="001B6D1D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лица, ответственного за производство работ, о ходе выполнения этапов монтажа оборудования диспетчерской системы</w:t>
            </w:r>
          </w:p>
        </w:tc>
      </w:tr>
      <w:tr w:rsidR="001B6D1D" w14:paraId="7AAE8BC0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62FC79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220A280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заказчику выполненных работ по монтажу оборудования диспетчерской системы</w:t>
            </w:r>
          </w:p>
        </w:tc>
      </w:tr>
      <w:tr w:rsidR="001B6D1D" w14:paraId="217882BE" w14:textId="77777777" w:rsidTr="00966A11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15344495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43" w:type="pct"/>
            <w:shd w:val="clear" w:color="auto" w:fill="auto"/>
          </w:tcPr>
          <w:p w14:paraId="1137B71D" w14:textId="134E3AF1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необходимы</w:t>
            </w:r>
            <w:r w:rsidR="007A4F52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для выполнения работ по монтажу оборудования инструмент, приспособления, приборы и средства индивидуальной защиты и проверять их пригодность</w:t>
            </w:r>
          </w:p>
        </w:tc>
      </w:tr>
      <w:tr w:rsidR="001B6D1D" w14:paraId="567D5B1A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273C772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55B3317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Читать и использовать в работе проектную документацию на монтаж оборудования диспетчерской системы</w:t>
            </w:r>
          </w:p>
        </w:tc>
      </w:tr>
      <w:tr w:rsidR="001B6D1D" w14:paraId="7F3ADEBB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221CC91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55C411D" w14:textId="1F656477" w:rsidR="001B6D1D" w:rsidRPr="00277D39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Производить работы по монтажу оборудования в соответствии с нормативной технической документацией</w:t>
            </w:r>
          </w:p>
        </w:tc>
      </w:tr>
      <w:tr w:rsidR="001B6D1D" w14:paraId="549561E9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107FAD0A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0D1E0AEA" w14:textId="77777777" w:rsidR="001B6D1D" w:rsidRPr="00277D39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Осуществлять монтаж оборудования, жгутов проводов и кабелей линий связи</w:t>
            </w:r>
          </w:p>
        </w:tc>
      </w:tr>
      <w:tr w:rsidR="001B6D1D" w14:paraId="342DFFA8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01DA1C9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278854E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Производить необходимые измерения и устанавливать соответствие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1B6D1D" w14:paraId="4A99FD5E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63B5A36D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A4B6CCE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Проверять соответствие выполненных работ требованиям проектной документации и проверять функционирование оборудования в рабочем режиме в соответствии с технической документацией изготовителя</w:t>
            </w:r>
          </w:p>
        </w:tc>
      </w:tr>
      <w:tr w:rsidR="001B6D1D" w14:paraId="57818280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1099D385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78545D05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Применять методы безопасного производства работ при монтаже оборудования диспетчерской системы</w:t>
            </w:r>
          </w:p>
        </w:tc>
      </w:tr>
      <w:tr w:rsidR="001B6D1D" w14:paraId="4AF08F0F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1E7841BE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067ED651" w14:textId="3DF5F53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Соблюдать </w:t>
            </w:r>
            <w:r w:rsidR="00014DAB">
              <w:rPr>
                <w:sz w:val="24"/>
                <w:szCs w:val="24"/>
              </w:rPr>
              <w:t xml:space="preserve">требования охраны труда </w:t>
            </w:r>
            <w:r>
              <w:rPr>
                <w:sz w:val="24"/>
                <w:szCs w:val="24"/>
              </w:rPr>
              <w:t>при монтаже оборудования диспетчерской системы</w:t>
            </w:r>
          </w:p>
        </w:tc>
      </w:tr>
      <w:tr w:rsidR="00501720" w14:paraId="4E592C4C" w14:textId="77777777" w:rsidTr="00277D39">
        <w:trPr>
          <w:trHeight w:val="515"/>
        </w:trPr>
        <w:tc>
          <w:tcPr>
            <w:tcW w:w="1357" w:type="pct"/>
            <w:vMerge/>
            <w:shd w:val="clear" w:color="auto" w:fill="auto"/>
          </w:tcPr>
          <w:p w14:paraId="09ACFDAE" w14:textId="77777777" w:rsidR="00501720" w:rsidRDefault="00501720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C8CBDC6" w14:textId="0CAE24D2" w:rsidR="00501720" w:rsidRDefault="00501720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Предъявлять к сдаче заказчику выполненные работы по монтажу оборудования диспетчерской системы</w:t>
            </w:r>
          </w:p>
        </w:tc>
      </w:tr>
      <w:tr w:rsidR="001B6D1D" w14:paraId="3334E463" w14:textId="77777777" w:rsidTr="00966A11">
        <w:trPr>
          <w:trHeight w:val="20"/>
        </w:trPr>
        <w:tc>
          <w:tcPr>
            <w:tcW w:w="1357" w:type="pct"/>
            <w:vMerge w:val="restart"/>
            <w:shd w:val="clear" w:color="auto" w:fill="auto"/>
          </w:tcPr>
          <w:p w14:paraId="5158FD5A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43" w:type="pct"/>
            <w:shd w:val="clear" w:color="auto" w:fill="auto"/>
          </w:tcPr>
          <w:p w14:paraId="5DFC4D7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14:paraId="3750C72E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0F2A841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D1AC6FD" w14:textId="52C73631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Назначение, порядок </w:t>
            </w:r>
            <w:r w:rsidR="00235F17">
              <w:rPr>
                <w:sz w:val="24"/>
                <w:szCs w:val="24"/>
              </w:rPr>
              <w:t>примене</w:t>
            </w:r>
            <w:r>
              <w:rPr>
                <w:sz w:val="24"/>
                <w:szCs w:val="24"/>
              </w:rPr>
              <w:t>ния и проверки пригодности необходим</w:t>
            </w:r>
            <w:r w:rsidR="00235F17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при монтаже инструмента, приспособлений, приборов и средств индивидуальной защиты</w:t>
            </w:r>
          </w:p>
        </w:tc>
      </w:tr>
      <w:tr w:rsidR="001B6D1D" w14:paraId="1466B83C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0F5FF83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8580939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Устройство, назначение и параметры оборудования диспетчерской системы</w:t>
            </w:r>
          </w:p>
        </w:tc>
      </w:tr>
      <w:tr w:rsidR="001B6D1D" w14:paraId="45755314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3B6982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4EF91A5D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на монтаж оборудования диспетчерской системы</w:t>
            </w:r>
          </w:p>
        </w:tc>
      </w:tr>
      <w:tr w:rsidR="001B6D1D" w14:paraId="753A7530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4100F25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5C5CF546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1B6D1D" w14:paraId="2B36CB38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EAEAED1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E7575D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монтажа оборудования, жгутов проводов и кабелей линий связи</w:t>
            </w:r>
          </w:p>
        </w:tc>
      </w:tr>
      <w:tr w:rsidR="001B6D1D" w14:paraId="4FED4689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01EDE9C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6B4EFA8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проверки соответствия технической документации изготовителя параметров оборудования, жгутов проводов и кабелей линий связи</w:t>
            </w:r>
          </w:p>
        </w:tc>
      </w:tr>
      <w:tr w:rsidR="001B6D1D" w14:paraId="02D145FD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5CB7D29B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1317602C" w14:textId="521B8211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проверки функционирования </w:t>
            </w:r>
            <w:r w:rsidR="00235F17">
              <w:rPr>
                <w:sz w:val="24"/>
                <w:szCs w:val="24"/>
              </w:rPr>
              <w:t xml:space="preserve">после монтажа </w:t>
            </w:r>
            <w:r>
              <w:rPr>
                <w:sz w:val="24"/>
                <w:szCs w:val="24"/>
              </w:rPr>
              <w:t xml:space="preserve">оборудования в соответствии с технической документацией изготовителя </w:t>
            </w:r>
          </w:p>
        </w:tc>
      </w:tr>
      <w:tr w:rsidR="001B6D1D" w14:paraId="380043B0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3176B1C2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318E37D2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Инструкция изготовителя по монтажу и эксплуатации оборудования диспетчерской системы</w:t>
            </w:r>
          </w:p>
        </w:tc>
      </w:tr>
      <w:tr w:rsidR="001B6D1D" w14:paraId="29140BC6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D318CF4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70F95A8F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пользования электроизмерительными приборами и средствами измерений</w:t>
            </w:r>
          </w:p>
        </w:tc>
      </w:tr>
      <w:tr w:rsidR="001B6D1D" w14:paraId="1E06871B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01146D18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07A9F41C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14:paraId="72BF7346" w14:textId="77777777" w:rsidTr="00966A11">
        <w:trPr>
          <w:trHeight w:val="20"/>
        </w:trPr>
        <w:tc>
          <w:tcPr>
            <w:tcW w:w="1357" w:type="pct"/>
            <w:vMerge/>
            <w:shd w:val="clear" w:color="auto" w:fill="auto"/>
          </w:tcPr>
          <w:p w14:paraId="7B79C6DF" w14:textId="77777777" w:rsidR="001B6D1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43" w:type="pct"/>
            <w:shd w:val="clear" w:color="auto" w:fill="auto"/>
          </w:tcPr>
          <w:p w14:paraId="09CF5A14" w14:textId="685C042F" w:rsidR="001B6D1D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информирования лица, ответственного за производство работ, о ходе выполнения этапов </w:t>
            </w:r>
            <w:r w:rsidR="00E373EA">
              <w:rPr>
                <w:sz w:val="24"/>
                <w:szCs w:val="24"/>
              </w:rPr>
              <w:t>монтажа</w:t>
            </w:r>
            <w:r>
              <w:rPr>
                <w:sz w:val="24"/>
                <w:szCs w:val="24"/>
              </w:rPr>
              <w:t xml:space="preserve"> оборудования диспетчерской системы для учета выполнения работ</w:t>
            </w:r>
          </w:p>
        </w:tc>
      </w:tr>
      <w:tr w:rsidR="001B6D1D" w14:paraId="0B0D6AA7" w14:textId="77777777" w:rsidTr="00966A11">
        <w:trPr>
          <w:trHeight w:val="20"/>
        </w:trPr>
        <w:tc>
          <w:tcPr>
            <w:tcW w:w="1357" w:type="pct"/>
            <w:shd w:val="clear" w:color="auto" w:fill="auto"/>
          </w:tcPr>
          <w:p w14:paraId="35B6459B" w14:textId="77777777" w:rsidR="001B6D1D" w:rsidRDefault="00BF2078" w:rsidP="001D627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43" w:type="pct"/>
            <w:shd w:val="clear" w:color="auto" w:fill="auto"/>
          </w:tcPr>
          <w:p w14:paraId="2C992AD8" w14:textId="77777777" w:rsidR="001B6D1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5ABE8FBB" w14:textId="77777777" w:rsidR="00966A11" w:rsidRDefault="00966A11" w:rsidP="001D627F">
      <w:pPr>
        <w:widowControl w:val="0"/>
        <w:rPr>
          <w:sz w:val="24"/>
          <w:szCs w:val="24"/>
        </w:rPr>
      </w:pPr>
    </w:p>
    <w:p w14:paraId="1CC13567" w14:textId="5B9CED25" w:rsidR="001B6D1D" w:rsidRDefault="00BF2078" w:rsidP="001D627F">
      <w:pPr>
        <w:pStyle w:val="2"/>
      </w:pPr>
      <w:bookmarkStart w:id="9" w:name="_Toc61659054"/>
      <w:r w:rsidRPr="00966A11">
        <w:t>3.4. Обобщенная трудовая функция</w:t>
      </w:r>
      <w:bookmarkEnd w:id="9"/>
    </w:p>
    <w:p w14:paraId="2E429A15" w14:textId="77777777" w:rsidR="00966A11" w:rsidRPr="00966A11" w:rsidRDefault="00966A11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1FF60266" w14:textId="77777777" w:rsidTr="006B2FB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2A74C1" w14:textId="55AA873A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029B1E14" w14:textId="4C1DD1D9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Наладка оборудования диспетчерских систем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DD94B3" w14:textId="0A29389B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9E49AF" w14:textId="2FE4990F" w:rsidR="001B6D1D" w:rsidRDefault="00BF2078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7D80F5" w14:textId="481BB0EB" w:rsidR="001B6D1D" w:rsidRDefault="006B2FBD" w:rsidP="001D627F">
            <w:pPr>
              <w:ind w:left="113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Уровень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C934A8" w14:textId="77777777" w:rsidR="001B6D1D" w:rsidRDefault="00BF2078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3BC6D627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6B2FBD" w14:paraId="0F662836" w14:textId="77777777" w:rsidTr="006B2FBD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125A80" w14:textId="0A97901B" w:rsidR="006B2FBD" w:rsidRDefault="006B2FBD" w:rsidP="001D627F">
            <w:pPr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Происхождение обобщенной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72A95A1" w14:textId="6CBF81DD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26D385" w14:textId="6975B40D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235F17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8D41D4" w14:textId="5CAD5DC5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231173" w14:textId="77777777" w:rsidR="006B2FBD" w:rsidRDefault="006B2FBD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3611B6F" w14:textId="77777777" w:rsidR="006B2FBD" w:rsidRDefault="006B2FBD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470A7F65" w14:textId="77777777" w:rsidTr="006B2FBD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5D216842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5A99CDB" w14:textId="52F3AE61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6F35CDE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13E8C49" w14:textId="753E5BD0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4798ABFA" w14:textId="1B545934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634FDA9A" w14:textId="77777777" w:rsidR="001B6D1D" w:rsidRDefault="001B6D1D" w:rsidP="001D627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6C0CBCB4" w14:textId="77777777" w:rsidTr="006B2FBD">
        <w:tc>
          <w:tcPr>
            <w:tcW w:w="1295" w:type="pct"/>
            <w:shd w:val="clear" w:color="auto" w:fill="auto"/>
          </w:tcPr>
          <w:p w14:paraId="09823C8F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05" w:type="pct"/>
            <w:shd w:val="clear" w:color="auto" w:fill="auto"/>
          </w:tcPr>
          <w:p w14:paraId="645A0207" w14:textId="05F1EABE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Техник</w:t>
            </w:r>
            <w:r w:rsidR="00235F1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наладчик диспетчерского оборудования и телеавтоматики</w:t>
            </w:r>
          </w:p>
        </w:tc>
      </w:tr>
    </w:tbl>
    <w:p w14:paraId="3FB03063" w14:textId="77777777" w:rsidR="001B6D1D" w:rsidRPr="000D79D3" w:rsidRDefault="001B6D1D" w:rsidP="001D627F">
      <w:pPr>
        <w:rPr>
          <w:sz w:val="24"/>
          <w:szCs w:val="2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7603"/>
      </w:tblGrid>
      <w:tr w:rsidR="001B6D1D" w14:paraId="21E8AE30" w14:textId="77777777" w:rsidTr="006B2FBD">
        <w:trPr>
          <w:trHeight w:val="20"/>
        </w:trPr>
        <w:tc>
          <w:tcPr>
            <w:tcW w:w="1295" w:type="pct"/>
            <w:shd w:val="clear" w:color="auto" w:fill="auto"/>
          </w:tcPr>
          <w:p w14:paraId="653D2E7D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05" w:type="pct"/>
            <w:shd w:val="clear" w:color="auto" w:fill="auto"/>
          </w:tcPr>
          <w:p w14:paraId="772D5A28" w14:textId="72831CD2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 xml:space="preserve">Среднее профессиональное образование </w:t>
            </w:r>
            <w:r w:rsidR="00235F17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программы подготовки квалифицированных рабочих, служащих</w:t>
            </w:r>
          </w:p>
        </w:tc>
      </w:tr>
      <w:tr w:rsidR="001B6D1D" w14:paraId="42E35245" w14:textId="77777777" w:rsidTr="006B2FBD">
        <w:trPr>
          <w:trHeight w:val="20"/>
        </w:trPr>
        <w:tc>
          <w:tcPr>
            <w:tcW w:w="1295" w:type="pct"/>
            <w:shd w:val="clear" w:color="auto" w:fill="auto"/>
          </w:tcPr>
          <w:p w14:paraId="766F3270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05" w:type="pct"/>
            <w:shd w:val="clear" w:color="auto" w:fill="auto"/>
          </w:tcPr>
          <w:p w14:paraId="22EEEC13" w14:textId="1E4DFF1A" w:rsidR="001B6D1D" w:rsidRDefault="008E5002" w:rsidP="008E500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одного месяца с</w:t>
            </w:r>
            <w:r w:rsidR="00BF2078">
              <w:rPr>
                <w:sz w:val="24"/>
                <w:szCs w:val="24"/>
              </w:rPr>
              <w:t>тажировк</w:t>
            </w:r>
            <w:r>
              <w:rPr>
                <w:sz w:val="24"/>
                <w:szCs w:val="24"/>
              </w:rPr>
              <w:t>и</w:t>
            </w:r>
            <w:r w:rsidR="00BF2078">
              <w:rPr>
                <w:sz w:val="24"/>
                <w:szCs w:val="24"/>
              </w:rPr>
              <w:t xml:space="preserve"> на рабочем месте </w:t>
            </w:r>
          </w:p>
        </w:tc>
      </w:tr>
      <w:tr w:rsidR="001B6D1D" w14:paraId="6D907998" w14:textId="77777777" w:rsidTr="006B2FBD">
        <w:trPr>
          <w:trHeight w:val="20"/>
        </w:trPr>
        <w:tc>
          <w:tcPr>
            <w:tcW w:w="1295" w:type="pct"/>
            <w:shd w:val="clear" w:color="auto" w:fill="auto"/>
          </w:tcPr>
          <w:p w14:paraId="25D7F1D7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05" w:type="pct"/>
            <w:shd w:val="clear" w:color="auto" w:fill="auto"/>
          </w:tcPr>
          <w:p w14:paraId="68659799" w14:textId="0F79A510" w:rsidR="001B6D1D" w:rsidRDefault="00235F17" w:rsidP="001D627F">
            <w:pPr>
              <w:widowControl w:val="0"/>
              <w:rPr>
                <w:bCs/>
                <w:sz w:val="24"/>
                <w:szCs w:val="24"/>
              </w:rPr>
            </w:pPr>
            <w:r w:rsidRPr="003829B4">
              <w:rPr>
                <w:sz w:val="24"/>
                <w:szCs w:val="24"/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BF2078">
              <w:rPr>
                <w:bCs/>
                <w:sz w:val="24"/>
                <w:szCs w:val="24"/>
              </w:rPr>
              <w:t xml:space="preserve"> </w:t>
            </w:r>
          </w:p>
          <w:p w14:paraId="2A123B05" w14:textId="77777777" w:rsidR="00FC6521" w:rsidRDefault="00FC6521" w:rsidP="00FC6521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распорядительного акта организации о допуске к выполнению работ</w:t>
            </w:r>
          </w:p>
          <w:p w14:paraId="186EEF08" w14:textId="77777777" w:rsidR="00FC6521" w:rsidRDefault="00FC6521" w:rsidP="00FC6521">
            <w:pPr>
              <w:widowControl w:val="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документов, подтверждающих прохождение </w:t>
            </w:r>
            <w:r w:rsidRPr="0029193C">
              <w:rPr>
                <w:sz w:val="24"/>
                <w:szCs w:val="24"/>
              </w:rPr>
              <w:t xml:space="preserve">независимой </w:t>
            </w:r>
            <w:r w:rsidRPr="00404488">
              <w:rPr>
                <w:sz w:val="24"/>
                <w:szCs w:val="24"/>
              </w:rPr>
              <w:t>оценки квалификации</w:t>
            </w:r>
          </w:p>
          <w:p w14:paraId="72D4D2EE" w14:textId="77777777" w:rsidR="00FC6521" w:rsidRPr="00475069" w:rsidRDefault="00FC6521" w:rsidP="00FC6521">
            <w:pPr>
              <w:widowControl w:val="0"/>
              <w:ind w:left="57"/>
            </w:pPr>
            <w:r w:rsidRPr="00404488">
              <w:rPr>
                <w:sz w:val="24"/>
                <w:szCs w:val="24"/>
              </w:rPr>
              <w:t>Наличие удостоверения о группе</w:t>
            </w:r>
            <w:r w:rsidRPr="00404488" w:rsidDel="00F85117">
              <w:rPr>
                <w:sz w:val="24"/>
                <w:szCs w:val="24"/>
              </w:rPr>
              <w:t xml:space="preserve"> </w:t>
            </w:r>
            <w:r w:rsidRPr="00404488">
              <w:rPr>
                <w:sz w:val="24"/>
                <w:szCs w:val="24"/>
              </w:rPr>
              <w:t>по электробезопасности не ниже II</w:t>
            </w:r>
          </w:p>
          <w:p w14:paraId="68E31BD5" w14:textId="77777777" w:rsidR="00FC6521" w:rsidRDefault="00FC6521" w:rsidP="001D627F">
            <w:pPr>
              <w:widowControl w:val="0"/>
            </w:pPr>
          </w:p>
          <w:p w14:paraId="1C75C843" w14:textId="152EC28D" w:rsidR="001B6D1D" w:rsidRDefault="001B6D1D" w:rsidP="001D627F">
            <w:pPr>
              <w:widowControl w:val="0"/>
              <w:ind w:left="57" w:right="57"/>
            </w:pPr>
          </w:p>
        </w:tc>
      </w:tr>
      <w:tr w:rsidR="001B6D1D" w14:paraId="6785F5F4" w14:textId="77777777" w:rsidTr="006B2FBD">
        <w:trPr>
          <w:trHeight w:val="20"/>
        </w:trPr>
        <w:tc>
          <w:tcPr>
            <w:tcW w:w="1295" w:type="pct"/>
            <w:shd w:val="clear" w:color="auto" w:fill="auto"/>
          </w:tcPr>
          <w:p w14:paraId="5A95B274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5" w:type="pct"/>
            <w:shd w:val="clear" w:color="auto" w:fill="auto"/>
          </w:tcPr>
          <w:p w14:paraId="3BEBFE42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114172CE" w14:textId="77777777" w:rsidR="006B2FBD" w:rsidRDefault="006B2FBD" w:rsidP="001D627F">
      <w:pPr>
        <w:ind w:left="57"/>
        <w:rPr>
          <w:sz w:val="24"/>
          <w:szCs w:val="24"/>
        </w:rPr>
      </w:pPr>
    </w:p>
    <w:p w14:paraId="19397287" w14:textId="4B0B72D7" w:rsidR="001B6D1D" w:rsidRDefault="00BF2078" w:rsidP="001D627F">
      <w:pPr>
        <w:ind w:left="57"/>
        <w:rPr>
          <w:sz w:val="24"/>
          <w:szCs w:val="24"/>
        </w:rPr>
      </w:pPr>
      <w:r>
        <w:rPr>
          <w:sz w:val="24"/>
          <w:szCs w:val="24"/>
        </w:rPr>
        <w:t>Дополнительные характеристики</w:t>
      </w:r>
    </w:p>
    <w:p w14:paraId="4BEB5333" w14:textId="77777777" w:rsidR="001B6D1D" w:rsidRDefault="001B6D1D" w:rsidP="001D627F">
      <w:pPr>
        <w:ind w:lef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56"/>
        <w:gridCol w:w="1359"/>
        <w:gridCol w:w="5746"/>
      </w:tblGrid>
      <w:tr w:rsidR="001B6D1D" w14:paraId="40995B15" w14:textId="77777777" w:rsidTr="006B2FBD">
        <w:trPr>
          <w:trHeight w:val="20"/>
        </w:trPr>
        <w:tc>
          <w:tcPr>
            <w:tcW w:w="1538" w:type="pct"/>
            <w:shd w:val="clear" w:color="auto" w:fill="auto"/>
            <w:vAlign w:val="center"/>
          </w:tcPr>
          <w:p w14:paraId="1DE3A12C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0AAE010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2800" w:type="pct"/>
            <w:shd w:val="clear" w:color="auto" w:fill="auto"/>
            <w:vAlign w:val="center"/>
          </w:tcPr>
          <w:p w14:paraId="76629FCC" w14:textId="77777777" w:rsidR="001B6D1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базовой группы, должности</w:t>
            </w:r>
            <w:r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1B6D1D" w14:paraId="5F36EC6C" w14:textId="77777777" w:rsidTr="006B2FBD">
        <w:trPr>
          <w:cantSplit/>
          <w:trHeight w:val="20"/>
        </w:trPr>
        <w:tc>
          <w:tcPr>
            <w:tcW w:w="1538" w:type="pct"/>
            <w:shd w:val="clear" w:color="auto" w:fill="auto"/>
          </w:tcPr>
          <w:p w14:paraId="564805C6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ОКЗ</w:t>
            </w:r>
          </w:p>
        </w:tc>
        <w:tc>
          <w:tcPr>
            <w:tcW w:w="662" w:type="pct"/>
            <w:shd w:val="clear" w:color="auto" w:fill="auto"/>
          </w:tcPr>
          <w:p w14:paraId="1923443F" w14:textId="78FDD30A" w:rsidR="00501720" w:rsidRPr="00277D39" w:rsidRDefault="00501720" w:rsidP="001D627F">
            <w:pPr>
              <w:rPr>
                <w:sz w:val="24"/>
                <w:szCs w:val="24"/>
              </w:rPr>
            </w:pPr>
            <w:r w:rsidRPr="00277D39">
              <w:rPr>
                <w:sz w:val="24"/>
                <w:szCs w:val="24"/>
              </w:rPr>
              <w:t>7422</w:t>
            </w:r>
          </w:p>
          <w:p w14:paraId="24127245" w14:textId="60755F39" w:rsidR="001B6D1D" w:rsidRPr="00342BA0" w:rsidRDefault="001B6D1D" w:rsidP="001D627F">
            <w:pPr>
              <w:rPr>
                <w:highlight w:val="yellow"/>
              </w:rPr>
            </w:pPr>
          </w:p>
        </w:tc>
        <w:tc>
          <w:tcPr>
            <w:tcW w:w="2800" w:type="pct"/>
            <w:shd w:val="clear" w:color="auto" w:fill="auto"/>
          </w:tcPr>
          <w:p w14:paraId="00E9C878" w14:textId="270F830D" w:rsidR="00501720" w:rsidRDefault="00501720" w:rsidP="001D627F">
            <w:pPr>
              <w:ind w:left="57" w:right="57"/>
              <w:rPr>
                <w:sz w:val="24"/>
                <w:szCs w:val="24"/>
                <w:highlight w:val="yellow"/>
              </w:rPr>
            </w:pPr>
            <w:r w:rsidRPr="00501720">
              <w:rPr>
                <w:sz w:val="24"/>
                <w:szCs w:val="24"/>
              </w:rPr>
              <w:t>Монтажники и ремонтники по обслуживанию ИКТ и устройств связи</w:t>
            </w:r>
          </w:p>
          <w:p w14:paraId="72B685C6" w14:textId="6756A5FF" w:rsidR="001B6D1D" w:rsidRPr="00342BA0" w:rsidRDefault="001B6D1D" w:rsidP="001D627F">
            <w:pPr>
              <w:ind w:left="57" w:right="57"/>
              <w:rPr>
                <w:highlight w:val="yellow"/>
              </w:rPr>
            </w:pPr>
          </w:p>
        </w:tc>
      </w:tr>
      <w:tr w:rsidR="001B6D1D" w14:paraId="1B360A2C" w14:textId="77777777" w:rsidTr="006B2FBD">
        <w:trPr>
          <w:trHeight w:val="20"/>
        </w:trPr>
        <w:tc>
          <w:tcPr>
            <w:tcW w:w="1538" w:type="pct"/>
            <w:shd w:val="clear" w:color="auto" w:fill="auto"/>
          </w:tcPr>
          <w:p w14:paraId="5918CFDD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ЕТКС</w:t>
            </w:r>
          </w:p>
        </w:tc>
        <w:tc>
          <w:tcPr>
            <w:tcW w:w="662" w:type="pct"/>
            <w:shd w:val="clear" w:color="auto" w:fill="auto"/>
          </w:tcPr>
          <w:p w14:paraId="27EB28F4" w14:textId="77777777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337 </w:t>
            </w:r>
          </w:p>
        </w:tc>
        <w:tc>
          <w:tcPr>
            <w:tcW w:w="2800" w:type="pct"/>
            <w:shd w:val="clear" w:color="auto" w:fill="auto"/>
          </w:tcPr>
          <w:p w14:paraId="038EE00D" w14:textId="1DC9F10F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Электромонтер диспетчерского оборудования и телеавтоматики </w:t>
            </w:r>
            <w:r w:rsidR="001D627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6</w:t>
            </w:r>
            <w:r w:rsidR="001D627F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разряд</w:t>
            </w:r>
            <w:r w:rsidR="001D627F">
              <w:rPr>
                <w:sz w:val="24"/>
                <w:szCs w:val="24"/>
              </w:rPr>
              <w:t>)</w:t>
            </w:r>
          </w:p>
        </w:tc>
      </w:tr>
      <w:tr w:rsidR="001B6D1D" w14:paraId="65351C8B" w14:textId="77777777" w:rsidTr="006B2FBD">
        <w:trPr>
          <w:trHeight w:val="20"/>
        </w:trPr>
        <w:tc>
          <w:tcPr>
            <w:tcW w:w="1538" w:type="pct"/>
            <w:shd w:val="clear" w:color="auto" w:fill="auto"/>
          </w:tcPr>
          <w:p w14:paraId="0330FD59" w14:textId="77777777" w:rsidR="001B6D1D" w:rsidRDefault="00BF2078" w:rsidP="001D627F">
            <w:pPr>
              <w:ind w:left="57"/>
            </w:pPr>
            <w:r>
              <w:rPr>
                <w:sz w:val="24"/>
                <w:szCs w:val="24"/>
              </w:rPr>
              <w:t>ОКПДТР</w:t>
            </w:r>
          </w:p>
        </w:tc>
        <w:tc>
          <w:tcPr>
            <w:tcW w:w="662" w:type="pct"/>
            <w:shd w:val="clear" w:color="auto" w:fill="auto"/>
          </w:tcPr>
          <w:p w14:paraId="41E8CD58" w14:textId="16DE145E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19821</w:t>
            </w:r>
          </w:p>
        </w:tc>
        <w:tc>
          <w:tcPr>
            <w:tcW w:w="2800" w:type="pct"/>
            <w:shd w:val="clear" w:color="auto" w:fill="auto"/>
          </w:tcPr>
          <w:p w14:paraId="1B1A90E3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диспетчерского оборудования и телеавтоматики</w:t>
            </w:r>
          </w:p>
        </w:tc>
      </w:tr>
      <w:tr w:rsidR="001B6D1D" w14:paraId="44391BED" w14:textId="77777777" w:rsidTr="006B2FBD">
        <w:trPr>
          <w:trHeight w:val="20"/>
        </w:trPr>
        <w:tc>
          <w:tcPr>
            <w:tcW w:w="1538" w:type="pct"/>
            <w:vMerge w:val="restart"/>
            <w:shd w:val="clear" w:color="auto" w:fill="auto"/>
          </w:tcPr>
          <w:p w14:paraId="7BF67CE8" w14:textId="77777777" w:rsidR="001B6D1D" w:rsidRDefault="00BF2078" w:rsidP="001D627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ОКСО</w:t>
            </w:r>
          </w:p>
          <w:p w14:paraId="3A22C399" w14:textId="77777777" w:rsidR="005752F7" w:rsidRDefault="005752F7" w:rsidP="001D627F">
            <w:pPr>
              <w:ind w:left="57"/>
              <w:rPr>
                <w:sz w:val="24"/>
                <w:szCs w:val="24"/>
              </w:rPr>
            </w:pPr>
          </w:p>
          <w:p w14:paraId="4194F6A9" w14:textId="77777777" w:rsidR="005752F7" w:rsidRDefault="005752F7" w:rsidP="001D627F">
            <w:pPr>
              <w:ind w:left="57"/>
            </w:pPr>
          </w:p>
        </w:tc>
        <w:tc>
          <w:tcPr>
            <w:tcW w:w="662" w:type="pct"/>
            <w:shd w:val="clear" w:color="auto" w:fill="auto"/>
          </w:tcPr>
          <w:p w14:paraId="0AC77608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2.11.01.01</w:t>
            </w:r>
          </w:p>
        </w:tc>
        <w:tc>
          <w:tcPr>
            <w:tcW w:w="2800" w:type="pct"/>
            <w:shd w:val="clear" w:color="auto" w:fill="auto"/>
          </w:tcPr>
          <w:p w14:paraId="2107D312" w14:textId="77777777" w:rsidR="001B6D1D" w:rsidRDefault="00BF2078" w:rsidP="001D627F">
            <w:pPr>
              <w:ind w:left="57" w:right="57"/>
            </w:pPr>
            <w:r>
              <w:rPr>
                <w:sz w:val="24"/>
                <w:szCs w:val="24"/>
              </w:rPr>
              <w:t>Монтажник радиоэлектронной аппаратуры и приборов</w:t>
            </w:r>
          </w:p>
        </w:tc>
      </w:tr>
      <w:tr w:rsidR="001B6D1D" w14:paraId="70ABF564" w14:textId="77777777" w:rsidTr="006B2FBD">
        <w:trPr>
          <w:trHeight w:val="20"/>
        </w:trPr>
        <w:tc>
          <w:tcPr>
            <w:tcW w:w="1538" w:type="pct"/>
            <w:vMerge/>
            <w:shd w:val="clear" w:color="auto" w:fill="auto"/>
          </w:tcPr>
          <w:p w14:paraId="5DF12A63" w14:textId="77777777" w:rsidR="001B6D1D" w:rsidRDefault="001B6D1D" w:rsidP="001D627F">
            <w:pPr>
              <w:ind w:left="57"/>
            </w:pPr>
          </w:p>
        </w:tc>
        <w:tc>
          <w:tcPr>
            <w:tcW w:w="662" w:type="pct"/>
            <w:shd w:val="clear" w:color="auto" w:fill="auto"/>
          </w:tcPr>
          <w:p w14:paraId="07F40943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2.11.01.06</w:t>
            </w:r>
          </w:p>
        </w:tc>
        <w:tc>
          <w:tcPr>
            <w:tcW w:w="2800" w:type="pct"/>
            <w:shd w:val="clear" w:color="auto" w:fill="auto"/>
          </w:tcPr>
          <w:p w14:paraId="3813F508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Электромонтер оборудования электросвязи и проводного вещания</w:t>
            </w:r>
          </w:p>
        </w:tc>
      </w:tr>
      <w:tr w:rsidR="001B6D1D" w14:paraId="59C85F99" w14:textId="77777777" w:rsidTr="006B2FBD">
        <w:trPr>
          <w:trHeight w:val="20"/>
        </w:trPr>
        <w:tc>
          <w:tcPr>
            <w:tcW w:w="1538" w:type="pct"/>
            <w:vMerge/>
            <w:shd w:val="clear" w:color="auto" w:fill="auto"/>
          </w:tcPr>
          <w:p w14:paraId="0FF1F418" w14:textId="77777777" w:rsidR="001B6D1D" w:rsidRDefault="001B6D1D" w:rsidP="001D627F">
            <w:pPr>
              <w:ind w:left="57"/>
            </w:pPr>
          </w:p>
        </w:tc>
        <w:tc>
          <w:tcPr>
            <w:tcW w:w="662" w:type="pct"/>
            <w:shd w:val="clear" w:color="auto" w:fill="auto"/>
          </w:tcPr>
          <w:p w14:paraId="502DEC73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2.11.01.11</w:t>
            </w:r>
          </w:p>
        </w:tc>
        <w:tc>
          <w:tcPr>
            <w:tcW w:w="2800" w:type="pct"/>
            <w:shd w:val="clear" w:color="auto" w:fill="auto"/>
          </w:tcPr>
          <w:p w14:paraId="0CD4C64E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Наладчик технологического оборудования (электронная техника)</w:t>
            </w:r>
          </w:p>
        </w:tc>
      </w:tr>
      <w:tr w:rsidR="001B6D1D" w14:paraId="6B677546" w14:textId="77777777" w:rsidTr="006B2FBD">
        <w:trPr>
          <w:trHeight w:val="20"/>
        </w:trPr>
        <w:tc>
          <w:tcPr>
            <w:tcW w:w="1538" w:type="pct"/>
            <w:vMerge/>
            <w:shd w:val="clear" w:color="auto" w:fill="auto"/>
          </w:tcPr>
          <w:p w14:paraId="7708526F" w14:textId="77777777" w:rsidR="001B6D1D" w:rsidRDefault="001B6D1D" w:rsidP="001D627F">
            <w:pPr>
              <w:ind w:left="57"/>
            </w:pPr>
          </w:p>
        </w:tc>
        <w:tc>
          <w:tcPr>
            <w:tcW w:w="662" w:type="pct"/>
            <w:shd w:val="clear" w:color="auto" w:fill="auto"/>
          </w:tcPr>
          <w:p w14:paraId="154F7512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2.11.01.12</w:t>
            </w:r>
          </w:p>
        </w:tc>
        <w:tc>
          <w:tcPr>
            <w:tcW w:w="2800" w:type="pct"/>
            <w:shd w:val="clear" w:color="auto" w:fill="auto"/>
          </w:tcPr>
          <w:p w14:paraId="244AFA0C" w14:textId="77777777" w:rsidR="001B6D1D" w:rsidRDefault="00BF2078" w:rsidP="001D627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Сборщик изделий электронной техники</w:t>
            </w:r>
          </w:p>
        </w:tc>
      </w:tr>
    </w:tbl>
    <w:p w14:paraId="6F169DA3" w14:textId="77777777" w:rsidR="006B2FBD" w:rsidRDefault="006B2FBD" w:rsidP="001D627F">
      <w:pPr>
        <w:ind w:left="57" w:right="57"/>
        <w:rPr>
          <w:sz w:val="24"/>
          <w:szCs w:val="24"/>
        </w:rPr>
      </w:pPr>
    </w:p>
    <w:p w14:paraId="7B0AF33D" w14:textId="51AA6449" w:rsidR="001B6D1D" w:rsidRPr="006B2FBD" w:rsidRDefault="00BF2078" w:rsidP="001D627F">
      <w:pPr>
        <w:ind w:left="57" w:right="57"/>
        <w:rPr>
          <w:b/>
          <w:bCs/>
          <w:sz w:val="24"/>
          <w:szCs w:val="24"/>
        </w:rPr>
      </w:pPr>
      <w:r w:rsidRPr="006B2FBD">
        <w:rPr>
          <w:b/>
          <w:bCs/>
          <w:sz w:val="24"/>
          <w:szCs w:val="24"/>
        </w:rPr>
        <w:t>3.4.1. Трудовая функция</w:t>
      </w:r>
    </w:p>
    <w:p w14:paraId="10D617EB" w14:textId="77777777" w:rsidR="006B2FBD" w:rsidRPr="006B2FBD" w:rsidRDefault="006B2FBD" w:rsidP="001D627F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5"/>
        <w:gridCol w:w="4574"/>
        <w:gridCol w:w="741"/>
        <w:gridCol w:w="802"/>
        <w:gridCol w:w="1673"/>
        <w:gridCol w:w="926"/>
      </w:tblGrid>
      <w:tr w:rsidR="001B6D1D" w14:paraId="52383CD0" w14:textId="77777777" w:rsidTr="006B2FBD">
        <w:tc>
          <w:tcPr>
            <w:tcW w:w="753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227241" w14:textId="059242E2" w:rsidR="001B6D1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Наименование</w:t>
            </w:r>
          </w:p>
        </w:tc>
        <w:tc>
          <w:tcPr>
            <w:tcW w:w="22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8614A2" w14:textId="35C695CA" w:rsidR="001B6D1D" w:rsidRDefault="00BF2078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Наладка </w:t>
            </w:r>
            <w:r w:rsidR="00277D39">
              <w:rPr>
                <w:sz w:val="24"/>
                <w:szCs w:val="24"/>
              </w:rPr>
              <w:t xml:space="preserve">и регулировка </w:t>
            </w:r>
            <w:r>
              <w:rPr>
                <w:sz w:val="24"/>
                <w:szCs w:val="24"/>
              </w:rPr>
              <w:t>оборудования диспетчерских систем во всех режимах работы</w:t>
            </w:r>
          </w:p>
        </w:tc>
        <w:tc>
          <w:tcPr>
            <w:tcW w:w="36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26FC8" w14:textId="7D4BDF7D" w:rsidR="001B6D1D" w:rsidRDefault="006B2FBD" w:rsidP="001D627F">
            <w:pPr>
              <w:ind w:right="57"/>
              <w:jc w:val="right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</w:t>
            </w:r>
          </w:p>
        </w:tc>
        <w:tc>
          <w:tcPr>
            <w:tcW w:w="3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1718D5" w14:textId="6036B16A" w:rsidR="001B6D1D" w:rsidRPr="006B2FBD" w:rsidRDefault="00BF2078" w:rsidP="001D62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="006B2FBD">
              <w:rPr>
                <w:sz w:val="24"/>
                <w:szCs w:val="24"/>
              </w:rPr>
              <w:t>/01.5</w:t>
            </w:r>
          </w:p>
        </w:tc>
        <w:tc>
          <w:tcPr>
            <w:tcW w:w="81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2080AB" w14:textId="7B5D640C" w:rsidR="001B6D1D" w:rsidRDefault="00F146B9" w:rsidP="001D627F">
            <w:pPr>
              <w:ind w:left="57"/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Уровень 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F4D911" w14:textId="77777777" w:rsidR="001B6D1D" w:rsidRDefault="00BF2078" w:rsidP="001D627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</w:tbl>
    <w:p w14:paraId="5281D705" w14:textId="77777777" w:rsidR="001B6D1D" w:rsidRPr="006B2FBD" w:rsidRDefault="001B6D1D" w:rsidP="001D627F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right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9"/>
        <w:gridCol w:w="950"/>
        <w:gridCol w:w="783"/>
        <w:gridCol w:w="2726"/>
        <w:gridCol w:w="1225"/>
        <w:gridCol w:w="1968"/>
      </w:tblGrid>
      <w:tr w:rsidR="006B2FBD" w14:paraId="25ADEF30" w14:textId="77777777" w:rsidTr="006B2FBD">
        <w:tc>
          <w:tcPr>
            <w:tcW w:w="1272" w:type="pct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A22C464" w14:textId="29144E39" w:rsidR="006B2FBD" w:rsidRDefault="00F146B9" w:rsidP="001D627F">
            <w:pPr>
              <w:rPr>
                <w:sz w:val="18"/>
                <w:szCs w:val="18"/>
              </w:rPr>
            </w:pPr>
            <w:r w:rsidRPr="00F146B9">
              <w:rPr>
                <w:szCs w:val="18"/>
              </w:rPr>
              <w:t>Происхождение трудовой функции</w:t>
            </w:r>
          </w:p>
        </w:tc>
        <w:tc>
          <w:tcPr>
            <w:tcW w:w="4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4846EE75" w14:textId="542D7BEA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Оригинал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D5078C" w14:textId="57A6AC77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235F17">
              <w:rPr>
                <w:sz w:val="24"/>
                <w:szCs w:val="24"/>
              </w:rPr>
              <w:t>Х</w:t>
            </w: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8F49D2" w14:textId="6CA8663B" w:rsidR="006B2FBD" w:rsidRDefault="006B2FBD" w:rsidP="001D627F">
            <w:pPr>
              <w:ind w:left="57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Заимствовано из оригинала</w:t>
            </w: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0FCD77" w14:textId="77777777" w:rsidR="006B2FBD" w:rsidRDefault="006B2FBD" w:rsidP="001D62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4A2659" w14:textId="77777777" w:rsidR="006B2FBD" w:rsidRDefault="006B2FBD" w:rsidP="001D627F">
            <w:pPr>
              <w:jc w:val="center"/>
              <w:rPr>
                <w:sz w:val="18"/>
                <w:szCs w:val="18"/>
              </w:rPr>
            </w:pPr>
          </w:p>
        </w:tc>
      </w:tr>
      <w:tr w:rsidR="001B6D1D" w14:paraId="2CFD5B86" w14:textId="77777777" w:rsidTr="006B2FBD">
        <w:tc>
          <w:tcPr>
            <w:tcW w:w="1272" w:type="pct"/>
            <w:tcBorders>
              <w:right w:val="nil"/>
            </w:tcBorders>
            <w:shd w:val="clear" w:color="auto" w:fill="auto"/>
          </w:tcPr>
          <w:p w14:paraId="1CBDC986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42" w:type="pct"/>
            <w:gridSpan w:val="2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7E8DF4A" w14:textId="07DA2AC0" w:rsidR="001B6D1D" w:rsidRDefault="001B6D1D" w:rsidP="001D627F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32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7BCAE9E7" w14:textId="77777777" w:rsidR="001B6D1D" w:rsidRDefault="001B6D1D" w:rsidP="001D627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327C42D2" w14:textId="03F30C02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Код оригинала</w:t>
            </w:r>
          </w:p>
        </w:tc>
        <w:tc>
          <w:tcPr>
            <w:tcW w:w="959" w:type="pct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14:paraId="641C4E86" w14:textId="1F23E3D4" w:rsidR="001B6D1D" w:rsidRDefault="006B2FBD" w:rsidP="001D627F">
            <w:pPr>
              <w:jc w:val="center"/>
              <w:rPr>
                <w:sz w:val="18"/>
                <w:szCs w:val="18"/>
              </w:rPr>
            </w:pPr>
            <w:r w:rsidRPr="006B2FBD">
              <w:rPr>
                <w:szCs w:val="18"/>
              </w:rPr>
              <w:t>Регистрационный номер профессионального стандарта</w:t>
            </w:r>
          </w:p>
        </w:tc>
      </w:tr>
    </w:tbl>
    <w:p w14:paraId="0EACEC4A" w14:textId="77777777" w:rsidR="001B6D1D" w:rsidRPr="006B2FBD" w:rsidRDefault="001B6D1D" w:rsidP="001D627F">
      <w:pPr>
        <w:ind w:left="57" w:right="57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57" w:type="dxa"/>
          <w:right w:w="62" w:type="dxa"/>
        </w:tblCellMar>
        <w:tblLook w:val="0000" w:firstRow="0" w:lastRow="0" w:firstColumn="0" w:lastColumn="0" w:noHBand="0" w:noVBand="0"/>
      </w:tblPr>
      <w:tblGrid>
        <w:gridCol w:w="2843"/>
        <w:gridCol w:w="7481"/>
      </w:tblGrid>
      <w:tr w:rsidR="001B6D1D" w:rsidRPr="006B2FBD" w14:paraId="7FAD088F" w14:textId="77777777" w:rsidTr="006B2FBD">
        <w:trPr>
          <w:trHeight w:val="20"/>
        </w:trPr>
        <w:tc>
          <w:tcPr>
            <w:tcW w:w="1377" w:type="pct"/>
            <w:vMerge w:val="restart"/>
            <w:shd w:val="clear" w:color="auto" w:fill="auto"/>
          </w:tcPr>
          <w:p w14:paraId="1AF186BC" w14:textId="77777777" w:rsidR="001B6D1D" w:rsidRPr="006B2FBD" w:rsidRDefault="00BF2078" w:rsidP="001D627F">
            <w:pPr>
              <w:widowControl w:val="0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623" w:type="pct"/>
            <w:shd w:val="clear" w:color="auto" w:fill="auto"/>
          </w:tcPr>
          <w:p w14:paraId="3ECAA873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Проведение подготовительных мероприятий при наладке оборудования диспетчерских систем</w:t>
            </w:r>
          </w:p>
        </w:tc>
      </w:tr>
      <w:tr w:rsidR="001B6D1D" w:rsidRPr="006B2FBD" w14:paraId="462B1694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C2E4C6A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073638BB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Проверка соответствия параметров оборудования диспетчерской системы технической документации изготовителя</w:t>
            </w:r>
          </w:p>
        </w:tc>
      </w:tr>
      <w:tr w:rsidR="001B6D1D" w:rsidRPr="006B2FBD" w14:paraId="03BB38CC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7E0E11E4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7CD147C5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Регулировка параметров оборудования диспетчерской системы в соответствии с технической документацией изготовителя</w:t>
            </w:r>
          </w:p>
        </w:tc>
      </w:tr>
      <w:tr w:rsidR="001B6D1D" w:rsidRPr="006B2FBD" w14:paraId="5D30E074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407E90B3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281EB68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Проверка функционирования оборудования диспетчерской системы во всех режимах работы, предусмотренных технической документацией изготовителя, проведение необходимой регулировки</w:t>
            </w:r>
          </w:p>
        </w:tc>
      </w:tr>
      <w:tr w:rsidR="001B6D1D" w:rsidRPr="006B2FBD" w14:paraId="1B8D0CF7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371F9CA8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2C99CB1" w14:textId="7DCD51C8" w:rsidR="001B6D1D" w:rsidRPr="006B2FB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Информирование лиц</w:t>
            </w:r>
            <w:r w:rsidR="00501720">
              <w:rPr>
                <w:sz w:val="24"/>
                <w:szCs w:val="24"/>
              </w:rPr>
              <w:t>о</w:t>
            </w:r>
            <w:r w:rsidRPr="006B2FBD">
              <w:rPr>
                <w:sz w:val="24"/>
                <w:szCs w:val="24"/>
              </w:rPr>
              <w:t xml:space="preserve">, </w:t>
            </w:r>
            <w:r w:rsidR="00501720" w:rsidRPr="006B2FBD">
              <w:rPr>
                <w:sz w:val="24"/>
                <w:szCs w:val="24"/>
              </w:rPr>
              <w:t>ответственно</w:t>
            </w:r>
            <w:r w:rsidR="00501720">
              <w:rPr>
                <w:sz w:val="24"/>
                <w:szCs w:val="24"/>
              </w:rPr>
              <w:t>е</w:t>
            </w:r>
            <w:r w:rsidR="00501720" w:rsidRPr="006B2FBD">
              <w:rPr>
                <w:sz w:val="24"/>
                <w:szCs w:val="24"/>
              </w:rPr>
              <w:t xml:space="preserve"> </w:t>
            </w:r>
            <w:r w:rsidRPr="006B2FBD">
              <w:rPr>
                <w:sz w:val="24"/>
                <w:szCs w:val="24"/>
              </w:rPr>
              <w:t>за производство работ, о выполненных работах по наладке оборудования диспетчерской системы</w:t>
            </w:r>
          </w:p>
        </w:tc>
      </w:tr>
      <w:tr w:rsidR="001B6D1D" w:rsidRPr="006B2FBD" w14:paraId="675E0A88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0D373155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96C35F0" w14:textId="6A981E4A" w:rsidR="001B6D1D" w:rsidRPr="006B2FBD" w:rsidRDefault="00BF2078" w:rsidP="00E373EA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 xml:space="preserve">Сдача заказчику выполненных </w:t>
            </w:r>
            <w:r w:rsidRPr="00277D39">
              <w:rPr>
                <w:sz w:val="24"/>
                <w:szCs w:val="24"/>
              </w:rPr>
              <w:t xml:space="preserve">работ по </w:t>
            </w:r>
            <w:r w:rsidR="00E373EA" w:rsidRPr="00277D39">
              <w:rPr>
                <w:sz w:val="24"/>
                <w:szCs w:val="24"/>
              </w:rPr>
              <w:t>наладке о</w:t>
            </w:r>
            <w:r w:rsidRPr="00277D39">
              <w:rPr>
                <w:sz w:val="24"/>
                <w:szCs w:val="24"/>
              </w:rPr>
              <w:t>борудования диспетчерской системы</w:t>
            </w:r>
          </w:p>
        </w:tc>
      </w:tr>
      <w:tr w:rsidR="001B6D1D" w:rsidRPr="006B2FBD" w14:paraId="3F0EB976" w14:textId="77777777" w:rsidTr="006B2FBD">
        <w:trPr>
          <w:trHeight w:val="20"/>
        </w:trPr>
        <w:tc>
          <w:tcPr>
            <w:tcW w:w="1377" w:type="pct"/>
            <w:vMerge w:val="restart"/>
            <w:shd w:val="clear" w:color="auto" w:fill="auto"/>
          </w:tcPr>
          <w:p w14:paraId="1DC6F526" w14:textId="77777777" w:rsidR="001B6D1D" w:rsidRPr="006B2FBD" w:rsidRDefault="00BF2078" w:rsidP="001D627F">
            <w:pPr>
              <w:widowControl w:val="0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623" w:type="pct"/>
            <w:shd w:val="clear" w:color="auto" w:fill="auto"/>
          </w:tcPr>
          <w:p w14:paraId="74B7824D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Применять инструмент, приборы и средства индивидуальной защиты, необходимые при выполнении работ, и проверять их пригодность</w:t>
            </w:r>
          </w:p>
        </w:tc>
      </w:tr>
      <w:tr w:rsidR="001B6D1D" w:rsidRPr="006B2FBD" w14:paraId="10306B7D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32EDB684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647FA6D7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соответствие проектной документации установки оборудования и прокладки жгутов проводов и кабелей линий связи</w:t>
            </w:r>
          </w:p>
        </w:tc>
      </w:tr>
      <w:tr w:rsidR="001B6D1D" w:rsidRPr="006B2FBD" w14:paraId="5A726A8D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C9844AC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688F3F0B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контроль состояния инженерного оборудования</w:t>
            </w:r>
          </w:p>
        </w:tc>
      </w:tr>
      <w:tr w:rsidR="001B6D1D" w:rsidRPr="006B2FBD" w14:paraId="49B69EAA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726E9017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69ABFA3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управление работой инженерного оборудования</w:t>
            </w:r>
          </w:p>
        </w:tc>
      </w:tr>
      <w:tr w:rsidR="001B6D1D" w:rsidRPr="006B2FBD" w14:paraId="57D3DF20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7DF1C069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3E6F887C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контроль параметров инженерных систем</w:t>
            </w:r>
          </w:p>
        </w:tc>
      </w:tr>
      <w:tr w:rsidR="001B6D1D" w:rsidRPr="006B2FBD" w14:paraId="39153C6A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7623C5E8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56C5C14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получение и передачу информации от датчиков</w:t>
            </w:r>
          </w:p>
        </w:tc>
      </w:tr>
      <w:tr w:rsidR="001B6D1D" w:rsidRPr="006B2FBD" w14:paraId="4C4155AE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7EBB7D7B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79C9C2C1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двухстороннюю громкоговорящую связь диспетчера с абонентами</w:t>
            </w:r>
          </w:p>
        </w:tc>
      </w:tr>
      <w:tr w:rsidR="001B6D1D" w:rsidRPr="006B2FBD" w14:paraId="1E3F6010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0180DFE3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4819BB9D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режимы работы оборудования, осуществляющего сбор, регистрацию, накопление, отображение информации, формирование и передачу сведений</w:t>
            </w:r>
          </w:p>
        </w:tc>
      </w:tr>
      <w:tr w:rsidR="001B6D1D" w:rsidRPr="006B2FBD" w14:paraId="69E9C00B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00550595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8C3C858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соответствие функционирования оборудования диспетчерской системы режимам работы, предусмотренным технической документацией изготовителя, производить необходимую регулировку</w:t>
            </w:r>
          </w:p>
        </w:tc>
      </w:tr>
      <w:tr w:rsidR="001B6D1D" w:rsidRPr="006B2FBD" w14:paraId="63B75E2D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477959AF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57279CD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Проверять соответствие параметров работы оборудования диспетчерской системы требованиям технической документации, производить необходимую регулировку</w:t>
            </w:r>
          </w:p>
        </w:tc>
      </w:tr>
      <w:tr w:rsidR="001B6D1D" w:rsidRPr="006B2FBD" w14:paraId="5EC160D8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0CA4C0BD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2782C4B7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Применять методы безопасного производства работ при наладке оборудования диспетчерской системы</w:t>
            </w:r>
          </w:p>
        </w:tc>
      </w:tr>
      <w:tr w:rsidR="001B6D1D" w:rsidRPr="006B2FBD" w14:paraId="1FC02A43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3BAD196F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7AB57E6E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Применять необходимые средства измерения, контроля, программирования</w:t>
            </w:r>
          </w:p>
        </w:tc>
      </w:tr>
      <w:tr w:rsidR="001B6D1D" w:rsidRPr="006B2FBD" w14:paraId="0D2565BE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A222030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7A398EBA" w14:textId="63077DC1" w:rsidR="001B6D1D" w:rsidRPr="006B2FBD" w:rsidRDefault="00BF2078" w:rsidP="00501720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Оформлять информацию о ходе выполнения работ по наладке оборудования диспетчерской системы</w:t>
            </w:r>
          </w:p>
        </w:tc>
      </w:tr>
      <w:tr w:rsidR="001B6D1D" w:rsidRPr="006B2FBD" w14:paraId="629896F7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6EBCDA5A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E118E9A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Предъявлять к сдаче заказчику выполненные работы по наладке оборудования диспетчерской системы</w:t>
            </w:r>
          </w:p>
        </w:tc>
      </w:tr>
      <w:tr w:rsidR="001B6D1D" w:rsidRPr="006B2FBD" w14:paraId="41180A6F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12E46696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F404EB3" w14:textId="179A805B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 xml:space="preserve">Соблюдать </w:t>
            </w:r>
            <w:r w:rsidR="00014DAB">
              <w:rPr>
                <w:sz w:val="24"/>
                <w:szCs w:val="24"/>
              </w:rPr>
              <w:t xml:space="preserve">требования охраны труда </w:t>
            </w:r>
            <w:r w:rsidRPr="006B2FBD">
              <w:rPr>
                <w:sz w:val="24"/>
                <w:szCs w:val="24"/>
              </w:rPr>
              <w:t>при наладке оборудования диспетчерских систем</w:t>
            </w:r>
          </w:p>
        </w:tc>
      </w:tr>
      <w:tr w:rsidR="001B6D1D" w:rsidRPr="006B2FBD" w14:paraId="6FF85E6A" w14:textId="77777777" w:rsidTr="006B2FBD">
        <w:trPr>
          <w:trHeight w:val="20"/>
        </w:trPr>
        <w:tc>
          <w:tcPr>
            <w:tcW w:w="1377" w:type="pct"/>
            <w:vMerge w:val="restart"/>
            <w:shd w:val="clear" w:color="auto" w:fill="auto"/>
          </w:tcPr>
          <w:p w14:paraId="52552342" w14:textId="77777777" w:rsidR="001B6D1D" w:rsidRPr="006B2FBD" w:rsidRDefault="00BF2078" w:rsidP="001D627F">
            <w:pPr>
              <w:widowControl w:val="0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623" w:type="pct"/>
            <w:shd w:val="clear" w:color="auto" w:fill="auto"/>
          </w:tcPr>
          <w:p w14:paraId="27367A23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Основы электротехники и радиоэлектроники</w:t>
            </w:r>
          </w:p>
        </w:tc>
      </w:tr>
      <w:tr w:rsidR="001B6D1D" w:rsidRPr="006B2FBD" w14:paraId="7E057F86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64AF036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23EE0A15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Основы программирования и компьютерной техники</w:t>
            </w:r>
          </w:p>
        </w:tc>
      </w:tr>
      <w:tr w:rsidR="001B6D1D" w:rsidRPr="006B2FBD" w14:paraId="125016F7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33FA24DA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E648BB3" w14:textId="30E0615D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 xml:space="preserve">Назначение, порядок </w:t>
            </w:r>
            <w:r w:rsidR="00235F17">
              <w:rPr>
                <w:sz w:val="24"/>
                <w:szCs w:val="24"/>
              </w:rPr>
              <w:t>примене</w:t>
            </w:r>
            <w:r w:rsidRPr="006B2FBD">
              <w:rPr>
                <w:sz w:val="24"/>
                <w:szCs w:val="24"/>
              </w:rPr>
              <w:t>ния и проверки пригодности необходим</w:t>
            </w:r>
            <w:r w:rsidR="00235F17">
              <w:rPr>
                <w:sz w:val="24"/>
                <w:szCs w:val="24"/>
              </w:rPr>
              <w:t>ых</w:t>
            </w:r>
            <w:r w:rsidRPr="006B2FBD">
              <w:rPr>
                <w:sz w:val="24"/>
                <w:szCs w:val="24"/>
              </w:rPr>
              <w:t xml:space="preserve"> при наладке оборудования инструмента, приспособлений, приборов и средств индивидуальной защиты</w:t>
            </w:r>
          </w:p>
        </w:tc>
      </w:tr>
      <w:tr w:rsidR="001B6D1D" w:rsidRPr="006B2FBD" w14:paraId="4BD21E5D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58DB967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490E7CAF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Устройство и назначение оборудования диспетчерской системы, способы и методы регулировки оборудования</w:t>
            </w:r>
          </w:p>
        </w:tc>
      </w:tr>
      <w:tr w:rsidR="001B6D1D" w:rsidRPr="006B2FBD" w14:paraId="280445D5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56E3B8FD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793CAEA1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Параметры оборудования диспетчерской системы, способы и методы регулировки параметров</w:t>
            </w:r>
          </w:p>
        </w:tc>
      </w:tr>
      <w:tr w:rsidR="001B6D1D" w:rsidRPr="006B2FBD" w14:paraId="385A8B38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46F7D338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2C6EF931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Принципиальные электрические схемы оборудования</w:t>
            </w:r>
          </w:p>
        </w:tc>
      </w:tr>
      <w:tr w:rsidR="001B6D1D" w:rsidRPr="006B2FBD" w14:paraId="1433F298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049BA296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61B913A8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Инструкция изготовителя по наладке оборудования диспетчерской системы, технология и способы производства наладочных работ</w:t>
            </w:r>
          </w:p>
        </w:tc>
      </w:tr>
      <w:tr w:rsidR="001B6D1D" w:rsidRPr="006B2FBD" w14:paraId="1F9BD5BB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27EE6D8A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00ED0314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Последовательность проверки функционирования оборудования диспетчерского контроля в режимах работы, предусмотренных технической документацией изготовителя</w:t>
            </w:r>
          </w:p>
        </w:tc>
      </w:tr>
      <w:tr w:rsidR="001B6D1D" w:rsidRPr="006B2FBD" w14:paraId="6AD9F8F0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38633B01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51DB730F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Правила пользования электроизмерительными приборами, средствами измерений и программирования</w:t>
            </w:r>
          </w:p>
        </w:tc>
      </w:tr>
      <w:tr w:rsidR="001B6D1D" w:rsidRPr="006B2FBD" w14:paraId="35BC5FA1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472FFE02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7305F15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Производственная инструкция и инструкция по охране труда</w:t>
            </w:r>
          </w:p>
        </w:tc>
      </w:tr>
      <w:tr w:rsidR="001B6D1D" w:rsidRPr="006B2FBD" w14:paraId="5413D9A8" w14:textId="77777777" w:rsidTr="006B2FBD">
        <w:trPr>
          <w:trHeight w:val="20"/>
        </w:trPr>
        <w:tc>
          <w:tcPr>
            <w:tcW w:w="1377" w:type="pct"/>
            <w:vMerge/>
            <w:shd w:val="clear" w:color="auto" w:fill="auto"/>
          </w:tcPr>
          <w:p w14:paraId="16AD6368" w14:textId="77777777" w:rsidR="001B6D1D" w:rsidRPr="006B2FBD" w:rsidRDefault="001B6D1D" w:rsidP="001D627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23" w:type="pct"/>
            <w:shd w:val="clear" w:color="auto" w:fill="auto"/>
          </w:tcPr>
          <w:p w14:paraId="14CB3DF0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Порядок информирования лица, ответственного за производство работ, о выполненных работах по наладке оборудования диспетчерской системы</w:t>
            </w:r>
          </w:p>
        </w:tc>
      </w:tr>
      <w:tr w:rsidR="001B6D1D" w:rsidRPr="006B2FBD" w14:paraId="6CE43E24" w14:textId="77777777" w:rsidTr="006B2FBD">
        <w:trPr>
          <w:trHeight w:val="20"/>
        </w:trPr>
        <w:tc>
          <w:tcPr>
            <w:tcW w:w="1377" w:type="pct"/>
            <w:shd w:val="clear" w:color="auto" w:fill="auto"/>
          </w:tcPr>
          <w:p w14:paraId="1891E816" w14:textId="77777777" w:rsidR="001B6D1D" w:rsidRPr="006B2FBD" w:rsidRDefault="00BF2078" w:rsidP="001D627F">
            <w:pPr>
              <w:widowControl w:val="0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623" w:type="pct"/>
            <w:shd w:val="clear" w:color="auto" w:fill="auto"/>
          </w:tcPr>
          <w:p w14:paraId="3081569B" w14:textId="77777777" w:rsidR="001B6D1D" w:rsidRPr="006B2FBD" w:rsidRDefault="00BF2078" w:rsidP="001D627F">
            <w:pPr>
              <w:widowControl w:val="0"/>
              <w:jc w:val="both"/>
              <w:rPr>
                <w:sz w:val="24"/>
                <w:szCs w:val="24"/>
              </w:rPr>
            </w:pPr>
            <w:r w:rsidRPr="006B2FBD">
              <w:rPr>
                <w:sz w:val="24"/>
                <w:szCs w:val="24"/>
              </w:rPr>
              <w:t>-</w:t>
            </w:r>
          </w:p>
        </w:tc>
      </w:tr>
    </w:tbl>
    <w:p w14:paraId="0B30D003" w14:textId="02E3F446" w:rsidR="001B6D1D" w:rsidRDefault="001B6D1D" w:rsidP="001D627F">
      <w:pPr>
        <w:rPr>
          <w:sz w:val="24"/>
          <w:szCs w:val="24"/>
        </w:rPr>
      </w:pPr>
    </w:p>
    <w:p w14:paraId="6AA8A9FA" w14:textId="7FC95ABA" w:rsidR="001B6D1D" w:rsidRDefault="00BF2078" w:rsidP="001D627F">
      <w:pPr>
        <w:pStyle w:val="1"/>
        <w:jc w:val="center"/>
      </w:pPr>
      <w:bookmarkStart w:id="10" w:name="_Toc61659055"/>
      <w:r>
        <w:rPr>
          <w:lang w:val="en-US"/>
        </w:rPr>
        <w:t>IV</w:t>
      </w:r>
      <w:r>
        <w:t>. Сведения об организациях – разработчиках</w:t>
      </w:r>
      <w:r w:rsidR="006B2FBD">
        <w:t xml:space="preserve"> </w:t>
      </w:r>
      <w:r>
        <w:t>профессионального стандарта</w:t>
      </w:r>
      <w:bookmarkEnd w:id="10"/>
    </w:p>
    <w:p w14:paraId="2E001B29" w14:textId="77777777" w:rsidR="006B2FBD" w:rsidRDefault="006B2FBD" w:rsidP="001D627F">
      <w:pPr>
        <w:widowControl w:val="0"/>
        <w:rPr>
          <w:sz w:val="24"/>
          <w:szCs w:val="24"/>
        </w:rPr>
      </w:pPr>
    </w:p>
    <w:p w14:paraId="638DC013" w14:textId="551EB216" w:rsidR="001B6D1D" w:rsidRPr="006B2FBD" w:rsidRDefault="00BF2078" w:rsidP="001D627F">
      <w:pPr>
        <w:widowControl w:val="0"/>
        <w:rPr>
          <w:b/>
          <w:bCs/>
          <w:sz w:val="24"/>
          <w:szCs w:val="24"/>
        </w:rPr>
      </w:pPr>
      <w:r w:rsidRPr="006B2FBD">
        <w:rPr>
          <w:b/>
          <w:bCs/>
          <w:sz w:val="24"/>
          <w:szCs w:val="24"/>
        </w:rPr>
        <w:t>4.1. Ответственная организация-разработчик</w:t>
      </w:r>
    </w:p>
    <w:p w14:paraId="15A2C6B1" w14:textId="77777777" w:rsidR="006B2FBD" w:rsidRPr="006B2FBD" w:rsidRDefault="006B2FBD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10256"/>
      </w:tblGrid>
      <w:tr w:rsidR="001B6D1D" w14:paraId="5588725E" w14:textId="77777777" w:rsidTr="006B2FB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500E7417" w14:textId="77777777" w:rsidR="001B6D1D" w:rsidRDefault="00BF2078" w:rsidP="001D627F">
            <w:r>
              <w:rPr>
                <w:sz w:val="24"/>
                <w:szCs w:val="24"/>
              </w:rPr>
              <w:t>Союз «Общероссийское отраслевое объединение работодателей лифтовой отрасли, подъемных сооружений и вертикального транспорта «Федерация лифтовых предприятий», город Москва</w:t>
            </w:r>
          </w:p>
        </w:tc>
      </w:tr>
      <w:tr w:rsidR="006B2FBD" w14:paraId="21C91504" w14:textId="77777777" w:rsidTr="006B2FBD">
        <w:trPr>
          <w:cantSplit/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B3B0203" w14:textId="65258142" w:rsidR="006B2FBD" w:rsidRDefault="006B2FBD" w:rsidP="001D6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235F17">
              <w:rPr>
                <w:sz w:val="24"/>
                <w:szCs w:val="24"/>
              </w:rPr>
              <w:tab/>
            </w:r>
            <w:r w:rsidR="00235F17">
              <w:rPr>
                <w:sz w:val="24"/>
                <w:szCs w:val="24"/>
              </w:rPr>
              <w:tab/>
            </w:r>
            <w:r w:rsidR="00235F17">
              <w:rPr>
                <w:sz w:val="24"/>
                <w:szCs w:val="24"/>
              </w:rPr>
              <w:tab/>
            </w:r>
            <w:r w:rsidR="00235F17">
              <w:rPr>
                <w:sz w:val="24"/>
                <w:szCs w:val="24"/>
              </w:rPr>
              <w:tab/>
            </w:r>
            <w:r w:rsidR="00235F17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Прокофьев Сергей Анатольевич</w:t>
            </w:r>
          </w:p>
        </w:tc>
      </w:tr>
    </w:tbl>
    <w:p w14:paraId="3BED7462" w14:textId="3AE48CF0" w:rsidR="006B2FBD" w:rsidRDefault="006B2FBD" w:rsidP="001D627F">
      <w:pPr>
        <w:widowControl w:val="0"/>
        <w:rPr>
          <w:sz w:val="24"/>
          <w:szCs w:val="24"/>
        </w:rPr>
      </w:pPr>
    </w:p>
    <w:p w14:paraId="3B5F756F" w14:textId="1F96A247" w:rsidR="001B6D1D" w:rsidRPr="006B2FBD" w:rsidRDefault="00BF2078" w:rsidP="001D627F">
      <w:pPr>
        <w:widowControl w:val="0"/>
        <w:rPr>
          <w:b/>
          <w:bCs/>
          <w:sz w:val="24"/>
          <w:szCs w:val="24"/>
        </w:rPr>
      </w:pPr>
      <w:r w:rsidRPr="006B2FBD">
        <w:rPr>
          <w:b/>
          <w:bCs/>
          <w:sz w:val="24"/>
          <w:szCs w:val="24"/>
        </w:rPr>
        <w:t>4.2. Наименования организаций-разработчиков</w:t>
      </w:r>
    </w:p>
    <w:p w14:paraId="70DC4CFD" w14:textId="77777777" w:rsidR="006B2FBD" w:rsidRPr="006B2FBD" w:rsidRDefault="006B2FBD" w:rsidP="001D627F">
      <w:pPr>
        <w:widowControl w:val="0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9807"/>
      </w:tblGrid>
      <w:tr w:rsidR="00235F17" w14:paraId="354CF05C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13D1E386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761240CD" w14:textId="77777777" w:rsidR="00235F17" w:rsidRDefault="00235F17" w:rsidP="001D627F">
            <w:r>
              <w:rPr>
                <w:sz w:val="24"/>
                <w:szCs w:val="24"/>
              </w:rPr>
              <w:t>АО «Мослифт», город Москва</w:t>
            </w:r>
          </w:p>
        </w:tc>
      </w:tr>
      <w:tr w:rsidR="00235F17" w14:paraId="27757879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63ADC4DF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1C669BD8" w14:textId="77777777" w:rsidR="00235F17" w:rsidRDefault="00235F17" w:rsidP="001D627F">
            <w:r>
              <w:rPr>
                <w:sz w:val="24"/>
                <w:szCs w:val="24"/>
              </w:rPr>
              <w:t>Ассоциация делового сотрудничества «Саморегулируемая организация «Лифтсервис», город Москва</w:t>
            </w:r>
          </w:p>
        </w:tc>
      </w:tr>
      <w:tr w:rsidR="00235F17" w14:paraId="1A458FFF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609B8CFA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4A7C368D" w14:textId="77777777" w:rsidR="00235F17" w:rsidRDefault="00235F17" w:rsidP="001D627F">
            <w:r>
              <w:rPr>
                <w:sz w:val="24"/>
                <w:szCs w:val="24"/>
              </w:rPr>
              <w:t>ООО Инженерный центр «НЕТЭЭЛ», город Москва</w:t>
            </w:r>
          </w:p>
        </w:tc>
      </w:tr>
      <w:tr w:rsidR="00235F17" w14:paraId="123BD062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79B1FC21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3C227DAB" w14:textId="77777777" w:rsidR="00235F17" w:rsidRDefault="00235F17" w:rsidP="001D627F">
            <w:r>
              <w:rPr>
                <w:sz w:val="24"/>
                <w:szCs w:val="24"/>
              </w:rPr>
              <w:t>Совет по профессиональным квалификациям в лифтовой отрасли, сфере подъемных сооружений и вертикального транспорта, город Москва</w:t>
            </w:r>
          </w:p>
        </w:tc>
      </w:tr>
      <w:tr w:rsidR="00235F17" w14:paraId="617D281E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1BB5E91D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2CBCC924" w14:textId="77777777" w:rsidR="00235F17" w:rsidRDefault="00235F17" w:rsidP="001D627F">
            <w:r>
              <w:rPr>
                <w:sz w:val="24"/>
                <w:szCs w:val="24"/>
              </w:rPr>
              <w:t>СРО «Межрегиональная Ассоциация организаций по оценке соответствия «Русьэкспертлифт», город Москва</w:t>
            </w:r>
          </w:p>
        </w:tc>
      </w:tr>
      <w:tr w:rsidR="00235F17" w14:paraId="51C7EBF6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1978F007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4F9CE9F3" w14:textId="77777777" w:rsidR="00235F17" w:rsidRDefault="00235F17" w:rsidP="001D627F">
            <w:r>
              <w:rPr>
                <w:sz w:val="24"/>
                <w:szCs w:val="24"/>
              </w:rPr>
              <w:t>ФГБОУ ВО «Московский политехнический университет», город Москва</w:t>
            </w:r>
          </w:p>
        </w:tc>
      </w:tr>
      <w:tr w:rsidR="00235F17" w14:paraId="264220F8" w14:textId="77777777" w:rsidTr="006B2FBD">
        <w:trPr>
          <w:trHeight w:val="20"/>
        </w:trPr>
        <w:tc>
          <w:tcPr>
            <w:tcW w:w="219" w:type="pct"/>
            <w:shd w:val="clear" w:color="auto" w:fill="auto"/>
          </w:tcPr>
          <w:p w14:paraId="7DB430A7" w14:textId="77777777" w:rsidR="00235F17" w:rsidRPr="00235F17" w:rsidRDefault="00235F17" w:rsidP="001D627F">
            <w:pPr>
              <w:pStyle w:val="af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81" w:type="pct"/>
            <w:shd w:val="clear" w:color="auto" w:fill="auto"/>
          </w:tcPr>
          <w:p w14:paraId="04BB7347" w14:textId="77777777" w:rsidR="00235F17" w:rsidRDefault="00235F17" w:rsidP="001D627F">
            <w:r>
              <w:rPr>
                <w:sz w:val="24"/>
                <w:szCs w:val="24"/>
              </w:rPr>
              <w:t>Федеральная служба по экологическому, технологическому и атомному надзору, город Москва</w:t>
            </w:r>
          </w:p>
        </w:tc>
      </w:tr>
    </w:tbl>
    <w:p w14:paraId="64F5298F" w14:textId="77777777" w:rsidR="001B6D1D" w:rsidRDefault="001B6D1D" w:rsidP="001D627F">
      <w:pPr>
        <w:ind w:firstLine="567"/>
      </w:pPr>
    </w:p>
    <w:sectPr w:rsidR="001B6D1D" w:rsidSect="000D79D3">
      <w:headerReference w:type="default" r:id="rId9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567" w:footer="0" w:gutter="0"/>
      <w:cols w:space="720"/>
      <w:formProt w:val="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255D" w16cex:dateUtc="2021-01-19T06:31:00Z"/>
  <w16cex:commentExtensible w16cex:durableId="23B124A7" w16cex:dateUtc="2021-01-19T06:28:00Z"/>
  <w16cex:commentExtensible w16cex:durableId="23B12630" w16cex:dateUtc="2021-01-19T06:34:00Z"/>
  <w16cex:commentExtensible w16cex:durableId="23B124FF" w16cex:dateUtc="2021-01-19T06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85644" w16cid:durableId="23B1255D"/>
  <w16cid:commentId w16cid:paraId="16BBAFF3" w16cid:durableId="23B124A7"/>
  <w16cid:commentId w16cid:paraId="05EB5FEB" w16cid:durableId="23B12630"/>
  <w16cid:commentId w16cid:paraId="38B2F360" w16cid:durableId="23B124F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58B5C" w14:textId="77777777" w:rsidR="00AE4999" w:rsidRDefault="00AE4999">
      <w:r>
        <w:separator/>
      </w:r>
    </w:p>
  </w:endnote>
  <w:endnote w:type="continuationSeparator" w:id="0">
    <w:p w14:paraId="303F7C7B" w14:textId="77777777" w:rsidR="00AE4999" w:rsidRDefault="00AE4999">
      <w:r>
        <w:continuationSeparator/>
      </w:r>
    </w:p>
  </w:endnote>
  <w:endnote w:id="1">
    <w:p w14:paraId="367DB0BB" w14:textId="4A18E0CD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Общероссийский классификатор занятий.</w:t>
      </w:r>
    </w:p>
  </w:endnote>
  <w:endnote w:id="2">
    <w:p w14:paraId="0C864F58" w14:textId="515D6B6C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Общероссийский классификатор видов экономической деятельности.</w:t>
      </w:r>
    </w:p>
  </w:endnote>
  <w:endnote w:id="3">
    <w:p w14:paraId="44FBA717" w14:textId="18A9DC49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</w:t>
      </w:r>
      <w:r w:rsidRPr="007635AB">
        <w:t>Приказ Минздрава России от 28 января 2021</w:t>
      </w:r>
      <w:r>
        <w:t xml:space="preserve"> г.</w:t>
      </w:r>
      <w:r w:rsidRPr="007635AB">
        <w:t xml:space="preserve">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</w:t>
      </w:r>
      <w:r w:rsidR="00277D39">
        <w:t xml:space="preserve">                   </w:t>
      </w:r>
      <w:r w:rsidRPr="007635AB">
        <w:t>29 января 2021</w:t>
      </w:r>
      <w:r>
        <w:t xml:space="preserve"> г., </w:t>
      </w:r>
      <w:r w:rsidRPr="0065451D">
        <w:t>регистрационный</w:t>
      </w:r>
      <w:r w:rsidRPr="007635AB">
        <w:t xml:space="preserve"> № 62277); </w:t>
      </w:r>
      <w:hyperlink r:id="rId1" w:history="1">
        <w:r>
          <w:rPr>
            <w:rFonts w:eastAsia="Times New Roman"/>
          </w:rPr>
          <w:t>п</w:t>
        </w:r>
        <w:r w:rsidRPr="007635AB">
          <w:rPr>
            <w:rFonts w:eastAsia="Times New Roman"/>
          </w:rPr>
          <w:t>риказ Министерства труда и социальной защиты Российской Федерации, Министерства здравоохранения Российской Федерации от 31 декабря 2020</w:t>
        </w:r>
        <w:r>
          <w:rPr>
            <w:rFonts w:eastAsia="Times New Roman"/>
          </w:rPr>
          <w:t xml:space="preserve"> г.</w:t>
        </w:r>
        <w:r w:rsidRPr="007635AB">
          <w:rPr>
            <w:rFonts w:eastAsia="Times New Roman"/>
          </w:rPr>
          <w:t xml:space="preserve"> № 988н/1420н </w:t>
        </w:r>
        <w:r w:rsidR="00277D39">
          <w:rPr>
            <w:rFonts w:eastAsia="Times New Roman"/>
          </w:rPr>
          <w:t xml:space="preserve">                        </w:t>
        </w:r>
        <w:r w:rsidRPr="007635AB">
          <w:rPr>
            <w:rFonts w:eastAsia="Times New Roman"/>
          </w:rPr>
          <w:t>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</w:t>
        </w:r>
        <w:r>
          <w:rPr>
            <w:rFonts w:eastAsia="Times New Roman"/>
          </w:rPr>
          <w:t xml:space="preserve"> г.</w:t>
        </w:r>
        <w:r w:rsidR="00277D39">
          <w:rPr>
            <w:rFonts w:eastAsia="Times New Roman"/>
          </w:rPr>
          <w:t>,</w:t>
        </w:r>
        <w:r>
          <w:rPr>
            <w:rFonts w:eastAsia="Times New Roman"/>
          </w:rPr>
          <w:t xml:space="preserve"> </w:t>
        </w:r>
        <w:r w:rsidRPr="0065451D">
          <w:t>регистрационный</w:t>
        </w:r>
        <w:r w:rsidRPr="007635AB">
          <w:rPr>
            <w:rFonts w:eastAsia="Times New Roman"/>
          </w:rPr>
          <w:t xml:space="preserve"> № 62278)</w:t>
        </w:r>
      </w:hyperlink>
      <w:r>
        <w:rPr>
          <w:rFonts w:eastAsia="Times New Roman"/>
        </w:rPr>
        <w:t>.</w:t>
      </w:r>
    </w:p>
  </w:endnote>
  <w:endnote w:id="4">
    <w:p w14:paraId="70404CE8" w14:textId="77777777" w:rsidR="0000088B" w:rsidRDefault="0000088B" w:rsidP="004D009B">
      <w:pPr>
        <w:jc w:val="both"/>
      </w:pPr>
      <w:r>
        <w:rPr>
          <w:rStyle w:val="af7"/>
        </w:rPr>
        <w:endnoteRef/>
      </w:r>
      <w:r>
        <w:t xml:space="preserve"> </w:t>
      </w:r>
      <w:r w:rsidRPr="00BF501F">
        <w:t>Постановление Правительства Российской Федерации от 24 июня 2017 г. № 743</w:t>
      </w:r>
      <w:r>
        <w:t xml:space="preserve"> «О</w:t>
      </w:r>
      <w:r w:rsidRPr="00905786">
        <w:t>б организации</w:t>
      </w:r>
      <w:r>
        <w:t xml:space="preserve"> </w:t>
      </w:r>
      <w:r w:rsidRPr="00905786">
        <w:t>безопасного использования и содержания лифтов, подъемных</w:t>
      </w:r>
      <w:r>
        <w:t xml:space="preserve"> </w:t>
      </w:r>
      <w:r w:rsidRPr="00905786">
        <w:t>платформ для инвалидов, пассажирских конвейеров (движущихся</w:t>
      </w:r>
      <w:r>
        <w:t xml:space="preserve"> </w:t>
      </w:r>
      <w:r w:rsidRPr="00905786">
        <w:t>пешеходных дорожек), эскалаторов, за исключением</w:t>
      </w:r>
      <w:r>
        <w:t xml:space="preserve"> </w:t>
      </w:r>
      <w:r w:rsidRPr="00905786">
        <w:t>эскалаторов в метрополитенах»</w:t>
      </w:r>
      <w:r>
        <w:t xml:space="preserve"> (</w:t>
      </w:r>
      <w:r w:rsidRPr="00905786">
        <w:t>Собрание законодательства Р</w:t>
      </w:r>
      <w:r>
        <w:t>оссийской Федерации</w:t>
      </w:r>
      <w:r w:rsidRPr="00905786">
        <w:t xml:space="preserve">, 2017, </w:t>
      </w:r>
      <w:r>
        <w:t>№ </w:t>
      </w:r>
      <w:r w:rsidRPr="00905786">
        <w:t>27, ст. 4044</w:t>
      </w:r>
      <w:r>
        <w:t>; 2019, № 33, ст. 4830)</w:t>
      </w:r>
      <w:r w:rsidRPr="00905786">
        <w:t>.</w:t>
      </w:r>
    </w:p>
  </w:endnote>
  <w:endnote w:id="5">
    <w:p w14:paraId="5CB41A36" w14:textId="77777777" w:rsidR="0000088B" w:rsidRDefault="0000088B" w:rsidP="004D009B">
      <w:pPr>
        <w:pStyle w:val="af3"/>
        <w:jc w:val="both"/>
      </w:pPr>
      <w:r>
        <w:rPr>
          <w:rStyle w:val="af7"/>
        </w:rPr>
        <w:endnoteRef/>
      </w:r>
      <w:r>
        <w:t xml:space="preserve"> </w:t>
      </w:r>
      <w:r w:rsidRPr="003D3519">
        <w:rPr>
          <w:rFonts w:eastAsia="Calibri"/>
        </w:rPr>
        <w:t>Приказ Минтруда России от 15 декабря 2020 г. № 903н «Об утверждении Правил по охране труда при эксплуатации электроустановок» (зарегистрирован Минюстом России 30 декабря 20</w:t>
      </w:r>
      <w:r>
        <w:rPr>
          <w:rFonts w:eastAsia="Calibri"/>
        </w:rPr>
        <w:t>20 г., регистрационный № 61957).</w:t>
      </w:r>
    </w:p>
  </w:endnote>
  <w:endnote w:id="6">
    <w:p w14:paraId="4858C78E" w14:textId="04897EA2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Единый тарифно-квалификационный справочник работ и профессий рабочих, выпуск </w:t>
      </w:r>
      <w:r>
        <w:t>№ </w:t>
      </w:r>
      <w:r w:rsidRPr="00687D67">
        <w:t>1, раздел «Профессии рабочих, общие для всех отраслей народного хозяйства».</w:t>
      </w:r>
    </w:p>
  </w:endnote>
  <w:endnote w:id="7">
    <w:p w14:paraId="7599520E" w14:textId="0129EE05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</w:t>
      </w:r>
      <w:bookmarkStart w:id="5" w:name="_Hlk61608223"/>
      <w:r w:rsidRPr="00687D67">
        <w:t>Общероссийский классификатор профессий рабочих, должностей служащих и тарифных разрядов</w:t>
      </w:r>
      <w:bookmarkEnd w:id="5"/>
      <w:r w:rsidRPr="00687D67">
        <w:t>.</w:t>
      </w:r>
    </w:p>
  </w:endnote>
  <w:endnote w:id="8">
    <w:p w14:paraId="2FBEC40A" w14:textId="63888A68" w:rsidR="0000088B" w:rsidRPr="00687D67" w:rsidRDefault="0000088B" w:rsidP="00687D67">
      <w:pPr>
        <w:pStyle w:val="af3"/>
        <w:jc w:val="both"/>
      </w:pPr>
      <w:r w:rsidRPr="00687D67">
        <w:rPr>
          <w:rStyle w:val="af7"/>
        </w:rPr>
        <w:endnoteRef/>
      </w:r>
      <w:r w:rsidRPr="00687D67">
        <w:t xml:space="preserve"> </w:t>
      </w:r>
      <w:bookmarkStart w:id="7" w:name="_Hlk37860065"/>
      <w:r w:rsidRPr="00687D67">
        <w:t>Общероссийский классификатор специальностей по образованию</w:t>
      </w:r>
      <w:bookmarkEnd w:id="7"/>
      <w:r w:rsidRPr="00687D67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B4540" w14:textId="77777777" w:rsidR="00AE4999" w:rsidRDefault="00AE4999">
      <w:r>
        <w:separator/>
      </w:r>
    </w:p>
  </w:footnote>
  <w:footnote w:type="continuationSeparator" w:id="0">
    <w:p w14:paraId="6F821FB5" w14:textId="77777777" w:rsidR="00AE4999" w:rsidRDefault="00AE4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862998"/>
      <w:docPartObj>
        <w:docPartGallery w:val="Page Numbers (Top of Page)"/>
        <w:docPartUnique/>
      </w:docPartObj>
    </w:sdtPr>
    <w:sdtEndPr/>
    <w:sdtContent>
      <w:p w14:paraId="64B8DAA8" w14:textId="5273039D" w:rsidR="0000088B" w:rsidRPr="00BF2078" w:rsidRDefault="0000088B" w:rsidP="00BF2078">
        <w:pPr>
          <w:pStyle w:val="af0"/>
        </w:pPr>
        <w:r w:rsidRPr="00BF2078">
          <w:fldChar w:fldCharType="begin"/>
        </w:r>
        <w:r w:rsidRPr="00BF2078">
          <w:instrText>PAGE   \* MERGEFORMAT</w:instrText>
        </w:r>
        <w:r w:rsidRPr="00BF2078">
          <w:fldChar w:fldCharType="separate"/>
        </w:r>
        <w:r w:rsidR="00CA424C">
          <w:rPr>
            <w:noProof/>
          </w:rPr>
          <w:t>2</w:t>
        </w:r>
        <w:r w:rsidRPr="00BF207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031111"/>
      <w:docPartObj>
        <w:docPartGallery w:val="Page Numbers (Top of Page)"/>
        <w:docPartUnique/>
      </w:docPartObj>
    </w:sdtPr>
    <w:sdtEndPr/>
    <w:sdtContent>
      <w:p w14:paraId="425B13A8" w14:textId="1FA4FE9C" w:rsidR="0000088B" w:rsidRDefault="0000088B" w:rsidP="000D79D3">
        <w:pPr>
          <w:pStyle w:val="af0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24C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504E9"/>
    <w:multiLevelType w:val="hybridMultilevel"/>
    <w:tmpl w:val="0D42D77E"/>
    <w:lvl w:ilvl="0" w:tplc="04D85302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D"/>
    <w:rsid w:val="0000088B"/>
    <w:rsid w:val="00014DAB"/>
    <w:rsid w:val="000C6453"/>
    <w:rsid w:val="000D5AD2"/>
    <w:rsid w:val="000D79D3"/>
    <w:rsid w:val="001A1B7F"/>
    <w:rsid w:val="001B6D1D"/>
    <w:rsid w:val="001D627F"/>
    <w:rsid w:val="0021417F"/>
    <w:rsid w:val="00216C7B"/>
    <w:rsid w:val="002277CC"/>
    <w:rsid w:val="00235F17"/>
    <w:rsid w:val="0024180F"/>
    <w:rsid w:val="00246D32"/>
    <w:rsid w:val="00277D39"/>
    <w:rsid w:val="002A219B"/>
    <w:rsid w:val="002D4857"/>
    <w:rsid w:val="00342BA0"/>
    <w:rsid w:val="00441D91"/>
    <w:rsid w:val="004D009B"/>
    <w:rsid w:val="004F77CF"/>
    <w:rsid w:val="00501720"/>
    <w:rsid w:val="005752F7"/>
    <w:rsid w:val="00581D9F"/>
    <w:rsid w:val="005E7C9C"/>
    <w:rsid w:val="00612DEB"/>
    <w:rsid w:val="00687D67"/>
    <w:rsid w:val="006A5DFA"/>
    <w:rsid w:val="006B2FBD"/>
    <w:rsid w:val="0070084C"/>
    <w:rsid w:val="00770300"/>
    <w:rsid w:val="00770675"/>
    <w:rsid w:val="00792899"/>
    <w:rsid w:val="007A4F52"/>
    <w:rsid w:val="008E5002"/>
    <w:rsid w:val="00904415"/>
    <w:rsid w:val="00966A11"/>
    <w:rsid w:val="009F078B"/>
    <w:rsid w:val="00A02227"/>
    <w:rsid w:val="00A95FF3"/>
    <w:rsid w:val="00AE4999"/>
    <w:rsid w:val="00B15A1F"/>
    <w:rsid w:val="00BE585C"/>
    <w:rsid w:val="00BF2078"/>
    <w:rsid w:val="00C13524"/>
    <w:rsid w:val="00C17CCB"/>
    <w:rsid w:val="00CA424C"/>
    <w:rsid w:val="00D03C8B"/>
    <w:rsid w:val="00E373EA"/>
    <w:rsid w:val="00F146B9"/>
    <w:rsid w:val="00FC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820C"/>
  <w15:docId w15:val="{E2F8A4B9-94EB-4B95-8EE3-A8E749D7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Times New Roman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BF2078"/>
    <w:pPr>
      <w:keepNext/>
      <w:keepLines/>
      <w:outlineLvl w:val="0"/>
    </w:pPr>
    <w:rPr>
      <w:rFonts w:eastAsiaTheme="majorEastAs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9D3"/>
    <w:pPr>
      <w:keepNext/>
      <w:keepLines/>
      <w:outlineLvl w:val="1"/>
    </w:pPr>
    <w:rPr>
      <w:rFonts w:eastAsiaTheme="majorEastAs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qFormat/>
    <w:rPr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qFormat/>
    <w:rPr>
      <w:vertAlign w:val="superscript"/>
    </w:rPr>
  </w:style>
  <w:style w:type="character" w:customStyle="1" w:styleId="a9">
    <w:name w:val="Символ концевой сноски"/>
  </w:style>
  <w:style w:type="character" w:customStyle="1" w:styleId="aa">
    <w:name w:val="Символ сноски"/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pPr>
      <w:suppressLineNumbers/>
    </w:pPr>
    <w:rPr>
      <w:rFonts w:cs="Arial"/>
    </w:rPr>
  </w:style>
  <w:style w:type="paragraph" w:styleId="af0">
    <w:name w:val="header"/>
    <w:basedOn w:val="a"/>
    <w:uiPriority w:val="99"/>
    <w:rsid w:val="00BF2078"/>
    <w:pPr>
      <w:tabs>
        <w:tab w:val="center" w:pos="4153"/>
        <w:tab w:val="right" w:pos="8306"/>
      </w:tabs>
      <w:jc w:val="center"/>
    </w:pPr>
  </w:style>
  <w:style w:type="paragraph" w:styleId="af1">
    <w:name w:val="footer"/>
    <w:basedOn w:val="a"/>
    <w:uiPriority w:val="99"/>
    <w:pPr>
      <w:tabs>
        <w:tab w:val="center" w:pos="4153"/>
        <w:tab w:val="right" w:pos="8306"/>
      </w:tabs>
    </w:pPr>
  </w:style>
  <w:style w:type="paragraph" w:styleId="af2">
    <w:name w:val="footnote text"/>
    <w:basedOn w:val="a"/>
    <w:uiPriority w:val="99"/>
  </w:style>
  <w:style w:type="paragraph" w:styleId="af3">
    <w:name w:val="endnote text"/>
    <w:basedOn w:val="a"/>
    <w:uiPriority w:val="99"/>
  </w:style>
  <w:style w:type="paragraph" w:customStyle="1" w:styleId="Style1">
    <w:name w:val="Style1"/>
    <w:pPr>
      <w:suppressAutoHyphens/>
      <w:ind w:left="5812"/>
      <w:jc w:val="center"/>
    </w:pPr>
    <w:rPr>
      <w:rFonts w:ascii="Calibri" w:hAnsi="Calibri"/>
      <w:color w:val="00000A"/>
      <w:spacing w:val="5"/>
      <w:sz w:val="28"/>
      <w:szCs w:val="28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F2078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9D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af6">
    <w:name w:val="List Paragraph"/>
    <w:basedOn w:val="a"/>
    <w:uiPriority w:val="34"/>
    <w:qFormat/>
    <w:rsid w:val="006B2FBD"/>
    <w:pPr>
      <w:ind w:left="720"/>
      <w:contextualSpacing/>
    </w:pPr>
  </w:style>
  <w:style w:type="paragraph" w:styleId="11">
    <w:name w:val="toc 1"/>
    <w:basedOn w:val="a"/>
    <w:next w:val="a"/>
    <w:autoRedefine/>
    <w:uiPriority w:val="39"/>
    <w:unhideWhenUsed/>
    <w:rsid w:val="006B2FBD"/>
    <w:pPr>
      <w:tabs>
        <w:tab w:val="decimal" w:leader="dot" w:pos="10195"/>
      </w:tabs>
    </w:pPr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6B2FBD"/>
    <w:pPr>
      <w:tabs>
        <w:tab w:val="decimal" w:leader="dot" w:pos="10195"/>
      </w:tabs>
      <w:ind w:left="284"/>
    </w:pPr>
    <w:rPr>
      <w:sz w:val="24"/>
    </w:rPr>
  </w:style>
  <w:style w:type="character" w:styleId="af7">
    <w:name w:val="endnote reference"/>
    <w:basedOn w:val="a0"/>
    <w:uiPriority w:val="99"/>
    <w:semiHidden/>
    <w:rsid w:val="00770675"/>
    <w:rPr>
      <w:vertAlign w:val="superscript"/>
    </w:rPr>
  </w:style>
  <w:style w:type="character" w:styleId="af8">
    <w:name w:val="annotation reference"/>
    <w:basedOn w:val="a0"/>
    <w:uiPriority w:val="99"/>
    <w:semiHidden/>
    <w:unhideWhenUsed/>
    <w:rsid w:val="000C645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C6453"/>
  </w:style>
  <w:style w:type="character" w:customStyle="1" w:styleId="afa">
    <w:name w:val="Текст примечания Знак"/>
    <w:basedOn w:val="a0"/>
    <w:link w:val="af9"/>
    <w:uiPriority w:val="99"/>
    <w:semiHidden/>
    <w:rsid w:val="000C6453"/>
    <w:rPr>
      <w:rFonts w:ascii="Times New Roman" w:hAnsi="Times New Roman" w:cs="Times New Roman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C645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0C6453"/>
    <w:rPr>
      <w:rFonts w:ascii="Times New Roman" w:hAnsi="Times New Roman" w:cs="Times New Roman"/>
      <w:b/>
      <w:bCs/>
      <w:szCs w:val="20"/>
    </w:rPr>
  </w:style>
  <w:style w:type="paragraph" w:styleId="afd">
    <w:name w:val="Revision"/>
    <w:hidden/>
    <w:uiPriority w:val="99"/>
    <w:semiHidden/>
    <w:rsid w:val="000C6453"/>
    <w:rPr>
      <w:rFonts w:ascii="Times New Roman" w:hAnsi="Times New Roman" w:cs="Times New Roman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24180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24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ublication.pravo.gov.ru/Document/View/00012021012900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6AE3-3291-4D62-A521-7145D4E2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5079</Words>
  <Characters>28953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оборудованию диспетчерского контроля</vt:lpstr>
    </vt:vector>
  </TitlesOfParts>
  <Company>КонсультантПлюс</Company>
  <LinksUpToDate>false</LinksUpToDate>
  <CharactersWithSpaces>33965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оборудованию диспетчерского контроля</dc:title>
  <dc:creator>КонсультантПлюс</dc:creator>
  <cp:lastModifiedBy>1403-3</cp:lastModifiedBy>
  <cp:revision>16</cp:revision>
  <cp:lastPrinted>2021-03-18T09:03:00Z</cp:lastPrinted>
  <dcterms:created xsi:type="dcterms:W3CDTF">2021-02-24T08:49:00Z</dcterms:created>
  <dcterms:modified xsi:type="dcterms:W3CDTF">2021-03-31T14:35:00Z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