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828ED" w14:textId="77777777" w:rsidR="00B53C03" w:rsidRPr="00EF75EE" w:rsidRDefault="00B53C03" w:rsidP="00EF75E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37674743"/>
      <w:r w:rsidRPr="00EF75EE">
        <w:rPr>
          <w:rFonts w:ascii="Times New Roman" w:hAnsi="Times New Roman" w:cs="Times New Roman"/>
          <w:sz w:val="28"/>
          <w:szCs w:val="28"/>
        </w:rPr>
        <w:t>УТВЕРЖДЕН</w:t>
      </w:r>
    </w:p>
    <w:p w14:paraId="7EA6C62A" w14:textId="77777777" w:rsidR="00B53C03" w:rsidRPr="00EF75EE" w:rsidRDefault="00B53C03" w:rsidP="00EF75E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F75EE">
        <w:rPr>
          <w:rFonts w:ascii="Times New Roman" w:hAnsi="Times New Roman" w:cs="Times New Roman"/>
          <w:sz w:val="28"/>
          <w:szCs w:val="28"/>
        </w:rPr>
        <w:t>приказом Министерства</w:t>
      </w:r>
    </w:p>
    <w:p w14:paraId="5F0D30B1" w14:textId="77777777" w:rsidR="00B53C03" w:rsidRPr="00EF75EE" w:rsidRDefault="00B53C03" w:rsidP="00EF75E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F75EE">
        <w:rPr>
          <w:rFonts w:ascii="Times New Roman" w:hAnsi="Times New Roman" w:cs="Times New Roman"/>
          <w:sz w:val="28"/>
          <w:szCs w:val="28"/>
        </w:rPr>
        <w:t>труда и социальной защиты Российской Федерации</w:t>
      </w:r>
    </w:p>
    <w:p w14:paraId="1811E4D3" w14:textId="144B091C" w:rsidR="00B53C03" w:rsidRPr="00EF75EE" w:rsidRDefault="00B53C03" w:rsidP="00EF75E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F75EE">
        <w:rPr>
          <w:rFonts w:ascii="Times New Roman" w:hAnsi="Times New Roman" w:cs="Times New Roman"/>
          <w:sz w:val="28"/>
          <w:szCs w:val="28"/>
        </w:rPr>
        <w:t>от «</w:t>
      </w:r>
      <w:r w:rsidR="004E7AE8">
        <w:rPr>
          <w:rFonts w:ascii="Times New Roman" w:hAnsi="Times New Roman" w:cs="Times New Roman"/>
          <w:sz w:val="28"/>
          <w:szCs w:val="28"/>
        </w:rPr>
        <w:t>14</w:t>
      </w:r>
      <w:r w:rsidRPr="00EF75EE">
        <w:rPr>
          <w:rFonts w:ascii="Times New Roman" w:hAnsi="Times New Roman" w:cs="Times New Roman"/>
          <w:sz w:val="28"/>
          <w:szCs w:val="28"/>
        </w:rPr>
        <w:t xml:space="preserve">» </w:t>
      </w:r>
      <w:r w:rsidR="004E7AE8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EF75EE">
        <w:rPr>
          <w:rFonts w:ascii="Times New Roman" w:hAnsi="Times New Roman" w:cs="Times New Roman"/>
          <w:sz w:val="28"/>
          <w:szCs w:val="28"/>
        </w:rPr>
        <w:t>2021 г. №</w:t>
      </w:r>
      <w:r w:rsidR="004E7AE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4E7AE8">
        <w:rPr>
          <w:rFonts w:ascii="Times New Roman" w:hAnsi="Times New Roman" w:cs="Times New Roman"/>
          <w:sz w:val="28"/>
          <w:szCs w:val="28"/>
        </w:rPr>
        <w:t>242н</w:t>
      </w:r>
    </w:p>
    <w:bookmarkEnd w:id="0"/>
    <w:p w14:paraId="0184230F" w14:textId="77777777" w:rsidR="00BE17C4" w:rsidRPr="00EF75EE" w:rsidRDefault="00BE17C4" w:rsidP="00EF75EE">
      <w:pPr>
        <w:pStyle w:val="a4"/>
        <w:pBdr>
          <w:bottom w:val="none" w:sz="0" w:space="0" w:color="auto"/>
        </w:pBd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541B6F6" w14:textId="77777777" w:rsidR="001901FE" w:rsidRPr="00EF75EE" w:rsidRDefault="001901FE" w:rsidP="00EF75EE">
      <w:pPr>
        <w:pStyle w:val="a4"/>
        <w:pBdr>
          <w:bottom w:val="none" w:sz="0" w:space="0" w:color="auto"/>
        </w:pBdr>
        <w:spacing w:after="0"/>
        <w:jc w:val="center"/>
        <w:rPr>
          <w:rFonts w:ascii="Times New Roman" w:hAnsi="Times New Roman"/>
        </w:rPr>
      </w:pPr>
      <w:r w:rsidRPr="00EF75EE">
        <w:rPr>
          <w:rFonts w:ascii="Times New Roman" w:hAnsi="Times New Roman"/>
        </w:rPr>
        <w:t>ПРОФЕССИОНАЛЬНЫЙ СТАНДАРТ</w:t>
      </w:r>
    </w:p>
    <w:p w14:paraId="0514E446" w14:textId="77777777" w:rsidR="001901FE" w:rsidRPr="00EF75EE" w:rsidRDefault="001901FE" w:rsidP="001D67DD">
      <w:pPr>
        <w:suppressAutoHyphens/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5EE">
        <w:rPr>
          <w:rFonts w:ascii="Times New Roman" w:hAnsi="Times New Roman" w:cs="Times New Roman"/>
          <w:b/>
          <w:sz w:val="28"/>
          <w:szCs w:val="28"/>
        </w:rPr>
        <w:t>Инженер-экономист железнодорожного транспорта</w:t>
      </w:r>
    </w:p>
    <w:p w14:paraId="0D85F566" w14:textId="77777777" w:rsidR="001901FE" w:rsidRPr="001D67DD" w:rsidRDefault="001901FE" w:rsidP="001D6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1901FE" w:rsidRPr="00EF75EE" w14:paraId="6BD60FA9" w14:textId="77777777" w:rsidTr="00CB0D4C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2404B9" w14:textId="77777777" w:rsidR="001901FE" w:rsidRPr="00EF75EE" w:rsidRDefault="006930C0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823</w:t>
            </w:r>
          </w:p>
        </w:tc>
      </w:tr>
      <w:tr w:rsidR="001901FE" w:rsidRPr="00EF75EE" w14:paraId="0BA982CD" w14:textId="77777777" w:rsidTr="00B53C03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0E23BA2A" w14:textId="77777777" w:rsidR="001901FE" w:rsidRPr="00EF75EE" w:rsidRDefault="001901FE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010BA607" w14:textId="77777777" w:rsidR="001901FE" w:rsidRPr="00EF75EE" w:rsidRDefault="001901FE" w:rsidP="00EF75EE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0"/>
        </w:rPr>
      </w:pPr>
      <w:r w:rsidRPr="00EF75EE">
        <w:rPr>
          <w:rFonts w:ascii="Times New Roman" w:hAnsi="Times New Roman" w:cs="Times New Roman"/>
          <w:bCs/>
          <w:sz w:val="24"/>
          <w:szCs w:val="20"/>
        </w:rPr>
        <w:t>Содержание</w:t>
      </w:r>
    </w:p>
    <w:p w14:paraId="36ED0CD2" w14:textId="77777777" w:rsidR="00B53C03" w:rsidRPr="00EF75EE" w:rsidRDefault="00CC4036" w:rsidP="00EF75EE">
      <w:pPr>
        <w:pStyle w:val="14"/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EF75EE">
        <w:rPr>
          <w:rFonts w:ascii="Times New Roman" w:hAnsi="Times New Roman" w:cs="Times New Roman"/>
          <w:sz w:val="24"/>
          <w:szCs w:val="24"/>
        </w:rPr>
        <w:fldChar w:fldCharType="begin"/>
      </w:r>
      <w:r w:rsidR="00B53C03" w:rsidRPr="00EF75EE">
        <w:rPr>
          <w:rFonts w:ascii="Times New Roman" w:hAnsi="Times New Roman" w:cs="Times New Roman"/>
          <w:sz w:val="24"/>
          <w:szCs w:val="24"/>
        </w:rPr>
        <w:instrText xml:space="preserve"> TOC \t "Загол1;1;Загол2;2" </w:instrText>
      </w:r>
      <w:r w:rsidRPr="00EF75EE">
        <w:rPr>
          <w:rFonts w:ascii="Times New Roman" w:hAnsi="Times New Roman" w:cs="Times New Roman"/>
          <w:sz w:val="24"/>
          <w:szCs w:val="24"/>
        </w:rPr>
        <w:fldChar w:fldCharType="separate"/>
      </w:r>
      <w:r w:rsidR="00B53C03" w:rsidRPr="00EF75EE">
        <w:rPr>
          <w:rFonts w:ascii="Times New Roman" w:hAnsi="Times New Roman" w:cs="Times New Roman"/>
          <w:noProof/>
          <w:sz w:val="24"/>
          <w:szCs w:val="24"/>
        </w:rPr>
        <w:t>I. Общие сведения</w:t>
      </w:r>
      <w:r w:rsidR="00B53C03" w:rsidRPr="00EF75EE">
        <w:rPr>
          <w:rFonts w:ascii="Times New Roman" w:hAnsi="Times New Roman" w:cs="Times New Roman"/>
          <w:noProof/>
          <w:sz w:val="24"/>
          <w:szCs w:val="24"/>
        </w:rPr>
        <w:tab/>
      </w:r>
      <w:r w:rsidRPr="00EF75EE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="00B53C03" w:rsidRPr="00EF75EE">
        <w:rPr>
          <w:rFonts w:ascii="Times New Roman" w:hAnsi="Times New Roman" w:cs="Times New Roman"/>
          <w:noProof/>
          <w:sz w:val="24"/>
          <w:szCs w:val="24"/>
        </w:rPr>
        <w:instrText xml:space="preserve"> PAGEREF _Toc64395055 \h </w:instrText>
      </w:r>
      <w:r w:rsidRPr="00EF75EE">
        <w:rPr>
          <w:rFonts w:ascii="Times New Roman" w:hAnsi="Times New Roman" w:cs="Times New Roman"/>
          <w:noProof/>
          <w:sz w:val="24"/>
          <w:szCs w:val="24"/>
        </w:rPr>
      </w:r>
      <w:r w:rsidRPr="00EF75EE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9844ED">
        <w:rPr>
          <w:rFonts w:ascii="Times New Roman" w:hAnsi="Times New Roman" w:cs="Times New Roman"/>
          <w:noProof/>
          <w:sz w:val="24"/>
          <w:szCs w:val="24"/>
        </w:rPr>
        <w:t>1</w:t>
      </w:r>
      <w:r w:rsidRPr="00EF75EE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3F11A98F" w14:textId="77777777" w:rsidR="00B53C03" w:rsidRPr="00EF75EE" w:rsidRDefault="00B53C03" w:rsidP="00EF75EE">
      <w:pPr>
        <w:pStyle w:val="14"/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EF75EE">
        <w:rPr>
          <w:rFonts w:ascii="Times New Roman" w:hAnsi="Times New Roman" w:cs="Times New Roman"/>
          <w:noProof/>
          <w:sz w:val="24"/>
          <w:szCs w:val="24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EF75EE">
        <w:rPr>
          <w:rFonts w:ascii="Times New Roman" w:hAnsi="Times New Roman" w:cs="Times New Roman"/>
          <w:noProof/>
          <w:sz w:val="24"/>
          <w:szCs w:val="24"/>
        </w:rPr>
        <w:tab/>
      </w:r>
      <w:r w:rsidR="00CC4036" w:rsidRPr="00EF75EE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EF75EE">
        <w:rPr>
          <w:rFonts w:ascii="Times New Roman" w:hAnsi="Times New Roman" w:cs="Times New Roman"/>
          <w:noProof/>
          <w:sz w:val="24"/>
          <w:szCs w:val="24"/>
        </w:rPr>
        <w:instrText xml:space="preserve"> PAGEREF _Toc64395056 \h </w:instrText>
      </w:r>
      <w:r w:rsidR="00CC4036" w:rsidRPr="00EF75EE">
        <w:rPr>
          <w:rFonts w:ascii="Times New Roman" w:hAnsi="Times New Roman" w:cs="Times New Roman"/>
          <w:noProof/>
          <w:sz w:val="24"/>
          <w:szCs w:val="24"/>
        </w:rPr>
      </w:r>
      <w:r w:rsidR="00CC4036" w:rsidRPr="00EF75EE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9844ED">
        <w:rPr>
          <w:rFonts w:ascii="Times New Roman" w:hAnsi="Times New Roman" w:cs="Times New Roman"/>
          <w:noProof/>
          <w:sz w:val="24"/>
          <w:szCs w:val="24"/>
        </w:rPr>
        <w:t>2</w:t>
      </w:r>
      <w:r w:rsidR="00CC4036" w:rsidRPr="00EF75EE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23A2AD04" w14:textId="77777777" w:rsidR="00B53C03" w:rsidRPr="00EF75EE" w:rsidRDefault="00B53C03" w:rsidP="00EF75EE">
      <w:pPr>
        <w:pStyle w:val="14"/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EF75EE">
        <w:rPr>
          <w:rFonts w:ascii="Times New Roman" w:hAnsi="Times New Roman" w:cs="Times New Roman"/>
          <w:noProof/>
          <w:sz w:val="24"/>
          <w:szCs w:val="24"/>
        </w:rPr>
        <w:t>III. Характеристика обобщенных трудовых функций</w:t>
      </w:r>
      <w:r w:rsidRPr="00EF75EE">
        <w:rPr>
          <w:rFonts w:ascii="Times New Roman" w:hAnsi="Times New Roman" w:cs="Times New Roman"/>
          <w:noProof/>
          <w:sz w:val="24"/>
          <w:szCs w:val="24"/>
        </w:rPr>
        <w:tab/>
      </w:r>
      <w:r w:rsidR="00CC4036" w:rsidRPr="00EF75EE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EF75EE">
        <w:rPr>
          <w:rFonts w:ascii="Times New Roman" w:hAnsi="Times New Roman" w:cs="Times New Roman"/>
          <w:noProof/>
          <w:sz w:val="24"/>
          <w:szCs w:val="24"/>
        </w:rPr>
        <w:instrText xml:space="preserve"> PAGEREF _Toc64395057 \h </w:instrText>
      </w:r>
      <w:r w:rsidR="00CC4036" w:rsidRPr="00EF75EE">
        <w:rPr>
          <w:rFonts w:ascii="Times New Roman" w:hAnsi="Times New Roman" w:cs="Times New Roman"/>
          <w:noProof/>
          <w:sz w:val="24"/>
          <w:szCs w:val="24"/>
        </w:rPr>
      </w:r>
      <w:r w:rsidR="00CC4036" w:rsidRPr="00EF75EE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9844ED">
        <w:rPr>
          <w:rFonts w:ascii="Times New Roman" w:hAnsi="Times New Roman" w:cs="Times New Roman"/>
          <w:noProof/>
          <w:sz w:val="24"/>
          <w:szCs w:val="24"/>
        </w:rPr>
        <w:t>3</w:t>
      </w:r>
      <w:r w:rsidR="00CC4036" w:rsidRPr="00EF75EE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32D432AB" w14:textId="77777777" w:rsidR="00B53C03" w:rsidRPr="00EF75EE" w:rsidRDefault="00B53C03" w:rsidP="001D67DD">
      <w:pPr>
        <w:pStyle w:val="21"/>
        <w:tabs>
          <w:tab w:val="right" w:leader="dot" w:pos="10195"/>
        </w:tabs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EF75EE">
        <w:rPr>
          <w:rFonts w:ascii="Times New Roman" w:hAnsi="Times New Roman" w:cs="Times New Roman"/>
          <w:noProof/>
          <w:sz w:val="24"/>
          <w:szCs w:val="24"/>
        </w:rPr>
        <w:t>3.1. Обобщенная трудовая функция</w:t>
      </w:r>
      <w:r w:rsidRPr="00EF75EE">
        <w:rPr>
          <w:rFonts w:ascii="Times New Roman" w:hAnsi="Times New Roman" w:cs="Times New Roman"/>
          <w:noProof/>
        </w:rPr>
        <w:t xml:space="preserve"> </w:t>
      </w:r>
      <w:r w:rsidRPr="00EF75EE">
        <w:rPr>
          <w:rFonts w:ascii="Times New Roman" w:hAnsi="Times New Roman" w:cs="Times New Roman"/>
          <w:noProof/>
          <w:sz w:val="24"/>
          <w:szCs w:val="24"/>
        </w:rPr>
        <w:t>«Выполнение работы по осуществлению финансово-экономической деятельности структурного подразделения организации железнодорожного транспорта»</w:t>
      </w:r>
      <w:r w:rsidRPr="00EF75EE">
        <w:rPr>
          <w:rFonts w:ascii="Times New Roman" w:hAnsi="Times New Roman" w:cs="Times New Roman"/>
          <w:noProof/>
          <w:sz w:val="24"/>
          <w:szCs w:val="24"/>
        </w:rPr>
        <w:tab/>
      </w:r>
      <w:r w:rsidR="00CC4036" w:rsidRPr="00EF75EE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EF75EE">
        <w:rPr>
          <w:rFonts w:ascii="Times New Roman" w:hAnsi="Times New Roman" w:cs="Times New Roman"/>
          <w:noProof/>
          <w:sz w:val="24"/>
          <w:szCs w:val="24"/>
        </w:rPr>
        <w:instrText xml:space="preserve"> PAGEREF _Toc64395058 \h </w:instrText>
      </w:r>
      <w:r w:rsidR="00CC4036" w:rsidRPr="00EF75EE">
        <w:rPr>
          <w:rFonts w:ascii="Times New Roman" w:hAnsi="Times New Roman" w:cs="Times New Roman"/>
          <w:noProof/>
          <w:sz w:val="24"/>
          <w:szCs w:val="24"/>
        </w:rPr>
      </w:r>
      <w:r w:rsidR="00CC4036" w:rsidRPr="00EF75EE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9844ED">
        <w:rPr>
          <w:rFonts w:ascii="Times New Roman" w:hAnsi="Times New Roman" w:cs="Times New Roman"/>
          <w:noProof/>
          <w:sz w:val="24"/>
          <w:szCs w:val="24"/>
        </w:rPr>
        <w:t>3</w:t>
      </w:r>
      <w:r w:rsidR="00CC4036" w:rsidRPr="00EF75EE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11A89727" w14:textId="77777777" w:rsidR="00B53C03" w:rsidRPr="00EF75EE" w:rsidRDefault="00B53C03" w:rsidP="00EF75EE">
      <w:pPr>
        <w:pStyle w:val="14"/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EF75EE">
        <w:rPr>
          <w:rFonts w:ascii="Times New Roman" w:hAnsi="Times New Roman" w:cs="Times New Roman"/>
          <w:noProof/>
          <w:sz w:val="24"/>
          <w:szCs w:val="24"/>
        </w:rPr>
        <w:t>IV. Сведения об организациях – разработчиках профессионального стандарта</w:t>
      </w:r>
      <w:r w:rsidRPr="00EF75EE">
        <w:rPr>
          <w:rFonts w:ascii="Times New Roman" w:hAnsi="Times New Roman" w:cs="Times New Roman"/>
          <w:noProof/>
          <w:sz w:val="24"/>
          <w:szCs w:val="24"/>
        </w:rPr>
        <w:tab/>
      </w:r>
      <w:r w:rsidR="00CC4036" w:rsidRPr="00EF75EE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EF75EE">
        <w:rPr>
          <w:rFonts w:ascii="Times New Roman" w:hAnsi="Times New Roman" w:cs="Times New Roman"/>
          <w:noProof/>
          <w:sz w:val="24"/>
          <w:szCs w:val="24"/>
        </w:rPr>
        <w:instrText xml:space="preserve"> PAGEREF _Toc64395059 \h </w:instrText>
      </w:r>
      <w:r w:rsidR="00CC4036" w:rsidRPr="00EF75EE">
        <w:rPr>
          <w:rFonts w:ascii="Times New Roman" w:hAnsi="Times New Roman" w:cs="Times New Roman"/>
          <w:noProof/>
          <w:sz w:val="24"/>
          <w:szCs w:val="24"/>
        </w:rPr>
      </w:r>
      <w:r w:rsidR="00CC4036" w:rsidRPr="00EF75EE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9844ED">
        <w:rPr>
          <w:rFonts w:ascii="Times New Roman" w:hAnsi="Times New Roman" w:cs="Times New Roman"/>
          <w:noProof/>
          <w:sz w:val="24"/>
          <w:szCs w:val="24"/>
        </w:rPr>
        <w:t>16</w:t>
      </w:r>
      <w:r w:rsidR="00CC4036" w:rsidRPr="00EF75EE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0BBB5C28" w14:textId="77777777" w:rsidR="001901FE" w:rsidRPr="00EF75EE" w:rsidRDefault="00CC4036" w:rsidP="00EF7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5EE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DCB2BB8" w14:textId="77777777" w:rsidR="00EA2C0E" w:rsidRPr="00EF75EE" w:rsidRDefault="00EA2C0E" w:rsidP="00EF75EE">
      <w:pPr>
        <w:pStyle w:val="15"/>
        <w:rPr>
          <w:rFonts w:cs="Times New Roman"/>
        </w:rPr>
      </w:pPr>
      <w:bookmarkStart w:id="2" w:name="_Toc461801296"/>
      <w:bookmarkStart w:id="3" w:name="_Toc461801375"/>
      <w:bookmarkStart w:id="4" w:name="_Toc464484874"/>
      <w:bookmarkStart w:id="5" w:name="_Toc64395055"/>
      <w:r w:rsidRPr="00EF75EE">
        <w:rPr>
          <w:rFonts w:cs="Times New Roman"/>
        </w:rPr>
        <w:t>I. Общие сведения</w:t>
      </w:r>
      <w:bookmarkEnd w:id="2"/>
      <w:bookmarkEnd w:id="3"/>
      <w:bookmarkEnd w:id="4"/>
      <w:bookmarkEnd w:id="5"/>
    </w:p>
    <w:p w14:paraId="66590CBB" w14:textId="77777777" w:rsidR="001901FE" w:rsidRPr="00EF75EE" w:rsidRDefault="001901FE" w:rsidP="00EF75EE">
      <w:pPr>
        <w:suppressAutoHyphens/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1901FE" w:rsidRPr="00EF75EE" w14:paraId="14E6143D" w14:textId="77777777" w:rsidTr="00B53C03">
        <w:trPr>
          <w:trHeight w:val="283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014A4871" w14:textId="77777777" w:rsidR="001901FE" w:rsidRPr="00EF75EE" w:rsidRDefault="0074015A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Финансово-экономическое обеспечение деятельности </w:t>
            </w:r>
            <w:r w:rsidR="001901FE" w:rsidRPr="00EF75EE">
              <w:rPr>
                <w:rFonts w:ascii="Times New Roman" w:hAnsi="Times New Roman" w:cs="Times New Roman"/>
                <w:sz w:val="24"/>
                <w:szCs w:val="24"/>
              </w:rPr>
              <w:t>структурного подразделения организации железнодорожного транспорта</w:t>
            </w:r>
          </w:p>
        </w:tc>
        <w:tc>
          <w:tcPr>
            <w:tcW w:w="297" w:type="pct"/>
            <w:tcBorders>
              <w:right w:val="single" w:sz="4" w:space="0" w:color="808080" w:themeColor="background1" w:themeShade="80"/>
            </w:tcBorders>
          </w:tcPr>
          <w:p w14:paraId="19C9B6C0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7490DB" w14:textId="77777777" w:rsidR="001901FE" w:rsidRPr="00EF75EE" w:rsidRDefault="006930C0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17.035</w:t>
            </w:r>
          </w:p>
        </w:tc>
      </w:tr>
      <w:tr w:rsidR="001901FE" w:rsidRPr="00EF75EE" w14:paraId="2499E4C2" w14:textId="77777777" w:rsidTr="00B53C03">
        <w:trPr>
          <w:trHeight w:val="227"/>
        </w:trPr>
        <w:tc>
          <w:tcPr>
            <w:tcW w:w="4299" w:type="pct"/>
            <w:gridSpan w:val="2"/>
          </w:tcPr>
          <w:p w14:paraId="59A32EE4" w14:textId="77777777" w:rsidR="001901FE" w:rsidRPr="00EF75EE" w:rsidRDefault="001901FE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 w:themeColor="background1" w:themeShade="80"/>
            </w:tcBorders>
          </w:tcPr>
          <w:p w14:paraId="644ACCA6" w14:textId="77777777" w:rsidR="001901FE" w:rsidRPr="00EF75EE" w:rsidRDefault="001901FE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</w:tr>
    </w:tbl>
    <w:p w14:paraId="3EE9A1E5" w14:textId="77777777" w:rsidR="006E5349" w:rsidRPr="00EF75EE" w:rsidRDefault="006E5349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F4A99B" w14:textId="77777777" w:rsidR="001901FE" w:rsidRPr="00EF75EE" w:rsidRDefault="001901FE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5EE">
        <w:rPr>
          <w:rFonts w:ascii="Times New Roman" w:hAnsi="Times New Roman" w:cs="Times New Roman"/>
          <w:sz w:val="24"/>
          <w:szCs w:val="24"/>
        </w:rPr>
        <w:t>Основная цель вида профессиональной деятельности:</w:t>
      </w:r>
    </w:p>
    <w:p w14:paraId="7C1B69DC" w14:textId="77777777" w:rsidR="001901FE" w:rsidRPr="00EF75EE" w:rsidRDefault="001901FE" w:rsidP="00EF75EE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0A0" w:firstRow="1" w:lastRow="0" w:firstColumn="1" w:lastColumn="0" w:noHBand="0" w:noVBand="0"/>
      </w:tblPr>
      <w:tblGrid>
        <w:gridCol w:w="10421"/>
      </w:tblGrid>
      <w:tr w:rsidR="001901FE" w:rsidRPr="00EF75EE" w14:paraId="5115582A" w14:textId="77777777" w:rsidTr="00B53C03">
        <w:trPr>
          <w:trHeight w:val="283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14:paraId="42B912DC" w14:textId="77777777" w:rsidR="001901FE" w:rsidRPr="00EF75EE" w:rsidRDefault="00290C40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эффективности и рентабельности производства</w:t>
            </w:r>
            <w:r w:rsidR="007F4B5D"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507" w:rsidRPr="00EF75EE">
              <w:rPr>
                <w:rFonts w:ascii="Times New Roman" w:hAnsi="Times New Roman" w:cs="Times New Roman"/>
                <w:sz w:val="24"/>
                <w:szCs w:val="24"/>
              </w:rPr>
              <w:t>при оптимальном использовании материальных, трудовых и финансовых ресурсов структурного подразделения организации железнодорожного транспорта</w:t>
            </w:r>
          </w:p>
        </w:tc>
      </w:tr>
    </w:tbl>
    <w:p w14:paraId="3AE41FB8" w14:textId="77777777" w:rsidR="001901FE" w:rsidRPr="001D67DD" w:rsidRDefault="001901FE" w:rsidP="00EF75EE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5CA1B53A" w14:textId="77777777" w:rsidR="001901FE" w:rsidRPr="00EF75EE" w:rsidRDefault="001901FE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</w:rPr>
      </w:pPr>
      <w:r w:rsidRPr="00EF75EE">
        <w:rPr>
          <w:rFonts w:ascii="Times New Roman" w:hAnsi="Times New Roman" w:cs="Times New Roman"/>
          <w:sz w:val="24"/>
        </w:rPr>
        <w:t>Группа занятий:</w:t>
      </w:r>
    </w:p>
    <w:p w14:paraId="42B254AD" w14:textId="77777777" w:rsidR="001901FE" w:rsidRPr="00EF75EE" w:rsidRDefault="001901FE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7"/>
        <w:gridCol w:w="3681"/>
        <w:gridCol w:w="1530"/>
        <w:gridCol w:w="3683"/>
      </w:tblGrid>
      <w:tr w:rsidR="005004FF" w:rsidRPr="00EF75EE" w14:paraId="6448CBB5" w14:textId="77777777" w:rsidTr="00DA6136">
        <w:trPr>
          <w:trHeight w:val="283"/>
        </w:trPr>
        <w:tc>
          <w:tcPr>
            <w:tcW w:w="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E674C2F" w14:textId="77777777" w:rsidR="005004FF" w:rsidRPr="00EF75EE" w:rsidRDefault="005004FF" w:rsidP="00EF7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75EE">
              <w:rPr>
                <w:rFonts w:ascii="Times New Roman" w:hAnsi="Times New Roman" w:cs="Times New Roman"/>
                <w:sz w:val="24"/>
                <w:szCs w:val="28"/>
              </w:rPr>
              <w:t>2631</w:t>
            </w:r>
          </w:p>
        </w:tc>
        <w:tc>
          <w:tcPr>
            <w:tcW w:w="1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BE29105" w14:textId="77777777" w:rsidR="005004FF" w:rsidRPr="00EF75EE" w:rsidRDefault="005004FF" w:rsidP="00EF7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75EE">
              <w:rPr>
                <w:rFonts w:ascii="Times New Roman" w:hAnsi="Times New Roman" w:cs="Times New Roman"/>
                <w:sz w:val="24"/>
                <w:szCs w:val="28"/>
              </w:rPr>
              <w:t>Экономисты</w:t>
            </w:r>
          </w:p>
        </w:tc>
        <w:tc>
          <w:tcPr>
            <w:tcW w:w="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E266DF" w14:textId="77777777" w:rsidR="005004FF" w:rsidRPr="00EF75EE" w:rsidRDefault="00B53C03" w:rsidP="00EF7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75EE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91752C" w14:textId="77777777" w:rsidR="005004FF" w:rsidRPr="00EF75EE" w:rsidRDefault="00B53C03" w:rsidP="00EF7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75EE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9719A0" w:rsidRPr="00EF75EE" w14:paraId="451D492F" w14:textId="77777777" w:rsidTr="00B53C03">
        <w:trPr>
          <w:trHeight w:val="227"/>
        </w:trPr>
        <w:tc>
          <w:tcPr>
            <w:tcW w:w="73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7BBDDD5" w14:textId="77777777" w:rsidR="001901FE" w:rsidRPr="00EF75EE" w:rsidRDefault="001901FE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(код ОКЗ</w:t>
            </w:r>
            <w:r w:rsidRPr="00EF75EE">
              <w:rPr>
                <w:rStyle w:val="a8"/>
                <w:rFonts w:ascii="Times New Roman" w:hAnsi="Times New Roman"/>
                <w:sz w:val="20"/>
                <w:szCs w:val="20"/>
              </w:rPr>
              <w:endnoteReference w:id="1"/>
            </w: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D3A109D" w14:textId="77777777" w:rsidR="001901FE" w:rsidRPr="00EF75EE" w:rsidRDefault="001901FE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73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79C47E1" w14:textId="77777777" w:rsidR="001901FE" w:rsidRPr="00EF75EE" w:rsidRDefault="001901FE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(код ОКЗ)</w:t>
            </w:r>
          </w:p>
        </w:tc>
        <w:tc>
          <w:tcPr>
            <w:tcW w:w="176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17E4B58" w14:textId="77777777" w:rsidR="001901FE" w:rsidRPr="00EF75EE" w:rsidRDefault="001901FE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(наименование)</w:t>
            </w:r>
          </w:p>
        </w:tc>
      </w:tr>
    </w:tbl>
    <w:p w14:paraId="0F8D5E3A" w14:textId="77777777" w:rsidR="001901FE" w:rsidRPr="00EF75EE" w:rsidRDefault="001901FE" w:rsidP="00EF75EE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14:paraId="3D649BDB" w14:textId="77777777" w:rsidR="001901FE" w:rsidRPr="00EF75EE" w:rsidRDefault="001901FE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5EE">
        <w:rPr>
          <w:rFonts w:ascii="Times New Roman" w:hAnsi="Times New Roman" w:cs="Times New Roman"/>
          <w:sz w:val="24"/>
          <w:szCs w:val="24"/>
        </w:rPr>
        <w:t>Отнесение к видам экономической деятельности:</w:t>
      </w:r>
    </w:p>
    <w:p w14:paraId="57BBF0A8" w14:textId="77777777" w:rsidR="006E5349" w:rsidRPr="00EF75EE" w:rsidRDefault="006E5349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8"/>
        <w:gridCol w:w="8893"/>
      </w:tblGrid>
      <w:tr w:rsidR="00487698" w:rsidRPr="00EF75EE" w14:paraId="65CA153B" w14:textId="77777777" w:rsidTr="001D67DD">
        <w:trPr>
          <w:trHeight w:val="227"/>
        </w:trPr>
        <w:tc>
          <w:tcPr>
            <w:tcW w:w="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0C3D8A" w14:textId="77777777" w:rsidR="00487698" w:rsidRPr="00EF75EE" w:rsidRDefault="00487698" w:rsidP="00EF75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49.10</w:t>
            </w:r>
          </w:p>
        </w:tc>
        <w:tc>
          <w:tcPr>
            <w:tcW w:w="42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A1AF2C" w14:textId="77777777" w:rsidR="00487698" w:rsidRPr="00EF75EE" w:rsidRDefault="00487698" w:rsidP="00EF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Деятельность железнодорожного транспорта: междугородные и международные пассажирские перевозки</w:t>
            </w:r>
          </w:p>
        </w:tc>
      </w:tr>
      <w:tr w:rsidR="00487698" w:rsidRPr="00EF75EE" w14:paraId="5715C820" w14:textId="77777777" w:rsidTr="001D67DD">
        <w:trPr>
          <w:trHeight w:val="227"/>
        </w:trPr>
        <w:tc>
          <w:tcPr>
            <w:tcW w:w="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9D6801" w14:textId="77777777" w:rsidR="00487698" w:rsidRPr="00EF75EE" w:rsidRDefault="00487698" w:rsidP="00EF75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49.20</w:t>
            </w:r>
          </w:p>
        </w:tc>
        <w:tc>
          <w:tcPr>
            <w:tcW w:w="42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ABB398" w14:textId="77777777" w:rsidR="00487698" w:rsidRPr="00EF75EE" w:rsidRDefault="00487698" w:rsidP="00EF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Деятельность железнодорожного транспорта: грузовые перевозки</w:t>
            </w:r>
          </w:p>
        </w:tc>
      </w:tr>
      <w:tr w:rsidR="00487698" w:rsidRPr="00EF75EE" w14:paraId="1F1EBCB8" w14:textId="77777777" w:rsidTr="001D67DD">
        <w:trPr>
          <w:trHeight w:val="227"/>
        </w:trPr>
        <w:tc>
          <w:tcPr>
            <w:tcW w:w="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AB61D7" w14:textId="77777777" w:rsidR="00487698" w:rsidRPr="00EF75EE" w:rsidRDefault="00487698" w:rsidP="00EF75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49.31.1</w:t>
            </w:r>
          </w:p>
        </w:tc>
        <w:tc>
          <w:tcPr>
            <w:tcW w:w="42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D57CBA" w14:textId="77777777" w:rsidR="00487698" w:rsidRPr="00EF75EE" w:rsidRDefault="00487698" w:rsidP="00EF75E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Перевозка пассажиров железнодорожным транспортом в пригородном сообщении</w:t>
            </w:r>
          </w:p>
        </w:tc>
      </w:tr>
      <w:tr w:rsidR="00487698" w:rsidRPr="00EF75EE" w14:paraId="1EF7C735" w14:textId="77777777" w:rsidTr="001D67DD">
        <w:trPr>
          <w:trHeight w:val="227"/>
        </w:trPr>
        <w:tc>
          <w:tcPr>
            <w:tcW w:w="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3AADD1" w14:textId="77777777" w:rsidR="00487698" w:rsidRPr="00EF75EE" w:rsidRDefault="00487698" w:rsidP="00EF75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52.21.1</w:t>
            </w:r>
          </w:p>
        </w:tc>
        <w:tc>
          <w:tcPr>
            <w:tcW w:w="42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2B15FF" w14:textId="77777777" w:rsidR="00487698" w:rsidRPr="00EF75EE" w:rsidRDefault="00487698" w:rsidP="00EF75EE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Деятельность вспомогательная, связанная с железнодорожным транспортом</w:t>
            </w:r>
          </w:p>
        </w:tc>
      </w:tr>
      <w:tr w:rsidR="00487698" w:rsidRPr="00EF75EE" w14:paraId="2FABDDC9" w14:textId="77777777" w:rsidTr="001D67DD">
        <w:trPr>
          <w:trHeight w:val="227"/>
        </w:trPr>
        <w:tc>
          <w:tcPr>
            <w:tcW w:w="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A2017D" w14:textId="77777777" w:rsidR="00487698" w:rsidRPr="00EF75EE" w:rsidRDefault="00487698" w:rsidP="00EF75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52.24</w:t>
            </w:r>
          </w:p>
        </w:tc>
        <w:tc>
          <w:tcPr>
            <w:tcW w:w="42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1FEBF5" w14:textId="77777777" w:rsidR="00487698" w:rsidRPr="00EF75EE" w:rsidRDefault="00487698" w:rsidP="00EF75E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Транспортная обработка грузов</w:t>
            </w:r>
          </w:p>
        </w:tc>
      </w:tr>
      <w:tr w:rsidR="00487698" w:rsidRPr="00EF75EE" w14:paraId="4C1A29F4" w14:textId="77777777" w:rsidTr="001D67DD">
        <w:trPr>
          <w:trHeight w:val="227"/>
        </w:trPr>
        <w:tc>
          <w:tcPr>
            <w:tcW w:w="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68424E" w14:textId="77777777" w:rsidR="00487698" w:rsidRPr="00EF75EE" w:rsidRDefault="00487698" w:rsidP="00EF75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52.29</w:t>
            </w:r>
          </w:p>
        </w:tc>
        <w:tc>
          <w:tcPr>
            <w:tcW w:w="42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C4A5D2" w14:textId="77777777" w:rsidR="00487698" w:rsidRPr="00EF75EE" w:rsidRDefault="00487698" w:rsidP="00EF75E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вспомогательная прочая, связанная с перевозками </w:t>
            </w:r>
          </w:p>
        </w:tc>
      </w:tr>
      <w:tr w:rsidR="00487698" w:rsidRPr="00EF75EE" w14:paraId="632C0F1D" w14:textId="77777777" w:rsidTr="001D67DD">
        <w:trPr>
          <w:trHeight w:val="227"/>
        </w:trPr>
        <w:tc>
          <w:tcPr>
            <w:tcW w:w="73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2C8461E" w14:textId="77777777" w:rsidR="00487698" w:rsidRPr="00EF75EE" w:rsidRDefault="00487698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(код ОКВЭД</w:t>
            </w:r>
            <w:r w:rsidRPr="00EF75EE">
              <w:rPr>
                <w:rStyle w:val="a8"/>
                <w:rFonts w:ascii="Times New Roman" w:hAnsi="Times New Roman"/>
                <w:sz w:val="20"/>
                <w:szCs w:val="20"/>
              </w:rPr>
              <w:endnoteReference w:id="2"/>
            </w: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6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836A385" w14:textId="77777777" w:rsidR="00487698" w:rsidRPr="00EF75EE" w:rsidRDefault="00487698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2C4CB7A9" w14:textId="77777777" w:rsidR="001901FE" w:rsidRPr="00EF75EE" w:rsidRDefault="001901FE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901FE" w:rsidRPr="00EF75EE" w:rsidSect="00E56E29">
          <w:headerReference w:type="even" r:id="rId8"/>
          <w:headerReference w:type="default" r:id="rId9"/>
          <w:headerReference w:type="first" r:id="rId10"/>
          <w:footerReference w:type="first" r:id="rId11"/>
          <w:endnotePr>
            <w:numFmt w:val="decimal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162E85FF" w14:textId="77777777" w:rsidR="001901FE" w:rsidRPr="00EF75EE" w:rsidRDefault="001901FE" w:rsidP="00EF75EE">
      <w:pPr>
        <w:pStyle w:val="15"/>
        <w:jc w:val="center"/>
        <w:rPr>
          <w:rFonts w:cs="Times New Roman"/>
          <w:sz w:val="24"/>
          <w:szCs w:val="24"/>
        </w:rPr>
      </w:pPr>
      <w:bookmarkStart w:id="6" w:name="_Toc410973963"/>
      <w:bookmarkStart w:id="7" w:name="_Toc435552855"/>
      <w:bookmarkStart w:id="8" w:name="_Toc464484875"/>
      <w:bookmarkStart w:id="9" w:name="_Toc64395056"/>
      <w:r w:rsidRPr="00EF75EE">
        <w:rPr>
          <w:rFonts w:cs="Times New Roman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6"/>
      <w:bookmarkEnd w:id="7"/>
      <w:bookmarkEnd w:id="8"/>
      <w:bookmarkEnd w:id="9"/>
    </w:p>
    <w:p w14:paraId="11D73293" w14:textId="77777777" w:rsidR="001901FE" w:rsidRPr="00EF75EE" w:rsidRDefault="001901FE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637"/>
        <w:gridCol w:w="2316"/>
        <w:gridCol w:w="1694"/>
        <w:gridCol w:w="6702"/>
        <w:gridCol w:w="1557"/>
        <w:gridCol w:w="1880"/>
      </w:tblGrid>
      <w:tr w:rsidR="001901FE" w:rsidRPr="00EF75EE" w14:paraId="727B540C" w14:textId="77777777" w:rsidTr="001D67DD">
        <w:trPr>
          <w:trHeight w:val="283"/>
          <w:jc w:val="center"/>
        </w:trPr>
        <w:tc>
          <w:tcPr>
            <w:tcW w:w="1570" w:type="pct"/>
            <w:gridSpan w:val="3"/>
            <w:vAlign w:val="center"/>
          </w:tcPr>
          <w:p w14:paraId="07BBE7F4" w14:textId="77777777" w:rsidR="001901FE" w:rsidRPr="00EF75EE" w:rsidRDefault="001901FE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3430" w:type="pct"/>
            <w:gridSpan w:val="3"/>
            <w:vAlign w:val="center"/>
          </w:tcPr>
          <w:p w14:paraId="4EBE381B" w14:textId="77777777" w:rsidR="001901FE" w:rsidRPr="00EF75EE" w:rsidRDefault="001901FE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Трудовые функции</w:t>
            </w:r>
          </w:p>
        </w:tc>
      </w:tr>
      <w:tr w:rsidR="001901FE" w:rsidRPr="00EF75EE" w14:paraId="1C0997B0" w14:textId="77777777" w:rsidTr="001D67DD">
        <w:trPr>
          <w:trHeight w:val="283"/>
          <w:jc w:val="center"/>
        </w:trPr>
        <w:tc>
          <w:tcPr>
            <w:tcW w:w="216" w:type="pct"/>
            <w:vAlign w:val="center"/>
          </w:tcPr>
          <w:p w14:paraId="00545450" w14:textId="77777777" w:rsidR="001901FE" w:rsidRPr="00EF75EE" w:rsidRDefault="001901FE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84" w:type="pct"/>
            <w:vAlign w:val="center"/>
          </w:tcPr>
          <w:p w14:paraId="3E332F98" w14:textId="77777777" w:rsidR="001901FE" w:rsidRPr="00EF75EE" w:rsidRDefault="001901FE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70" w:type="pct"/>
            <w:vAlign w:val="center"/>
          </w:tcPr>
          <w:p w14:paraId="4CB5AC57" w14:textId="77777777" w:rsidR="001901FE" w:rsidRPr="00EF75EE" w:rsidRDefault="001901FE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2267" w:type="pct"/>
            <w:vAlign w:val="center"/>
          </w:tcPr>
          <w:p w14:paraId="70A170D3" w14:textId="77777777" w:rsidR="001901FE" w:rsidRPr="00EF75EE" w:rsidRDefault="001901FE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27" w:type="pct"/>
            <w:vAlign w:val="center"/>
          </w:tcPr>
          <w:p w14:paraId="7C724C14" w14:textId="77777777" w:rsidR="001901FE" w:rsidRPr="00EF75EE" w:rsidRDefault="001901FE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36" w:type="pct"/>
            <w:vAlign w:val="center"/>
          </w:tcPr>
          <w:p w14:paraId="47DD9E2A" w14:textId="77777777" w:rsidR="001901FE" w:rsidRPr="00EF75EE" w:rsidRDefault="001901FE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</w:tr>
      <w:tr w:rsidR="008B6A62" w:rsidRPr="00EF75EE" w14:paraId="68748847" w14:textId="77777777" w:rsidTr="001D67DD">
        <w:trPr>
          <w:trHeight w:val="283"/>
          <w:jc w:val="center"/>
        </w:trPr>
        <w:tc>
          <w:tcPr>
            <w:tcW w:w="216" w:type="pct"/>
            <w:vMerge w:val="restart"/>
          </w:tcPr>
          <w:p w14:paraId="370CFA07" w14:textId="77777777" w:rsidR="008B6A62" w:rsidRPr="00016D28" w:rsidRDefault="00016D28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84" w:type="pct"/>
            <w:vMerge w:val="restart"/>
          </w:tcPr>
          <w:p w14:paraId="07E0B623" w14:textId="77777777" w:rsidR="008B6A62" w:rsidRPr="00EF75EE" w:rsidRDefault="008B6A62" w:rsidP="00EF75EE">
            <w:pPr>
              <w:pStyle w:val="a3"/>
            </w:pPr>
            <w:r w:rsidRPr="00EF75EE">
              <w:t>Выполнение работы по осуществлению финансово-экономической деятельности структурного подразделения организации железнодорожного транспорта (далее – структурное подразделение)</w:t>
            </w:r>
          </w:p>
        </w:tc>
        <w:tc>
          <w:tcPr>
            <w:tcW w:w="570" w:type="pct"/>
            <w:vMerge w:val="restart"/>
          </w:tcPr>
          <w:p w14:paraId="52B81D27" w14:textId="77777777" w:rsidR="008B6A62" w:rsidRPr="00EF75EE" w:rsidRDefault="008B6A62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7" w:type="pct"/>
          </w:tcPr>
          <w:p w14:paraId="7C434319" w14:textId="77777777" w:rsidR="008B6A62" w:rsidRPr="00EF75EE" w:rsidRDefault="008B6A62" w:rsidP="00EF7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</w:rPr>
              <w:t>Разработка и корректировка годовых и квартальных бюджетов (планов) по видам деятельности структурного подразделения в соответствии с установленными целевыми параметрами</w:t>
            </w:r>
          </w:p>
        </w:tc>
        <w:tc>
          <w:tcPr>
            <w:tcW w:w="527" w:type="pct"/>
          </w:tcPr>
          <w:p w14:paraId="3B71FF6F" w14:textId="77777777" w:rsidR="008B6A62" w:rsidRPr="00EF75EE" w:rsidRDefault="00016D28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8B6A62" w:rsidRPr="00EF75EE">
              <w:rPr>
                <w:rFonts w:ascii="Times New Roman" w:hAnsi="Times New Roman" w:cs="Times New Roman"/>
                <w:sz w:val="24"/>
                <w:szCs w:val="24"/>
              </w:rPr>
              <w:t>/01.6</w:t>
            </w:r>
          </w:p>
        </w:tc>
        <w:tc>
          <w:tcPr>
            <w:tcW w:w="636" w:type="pct"/>
          </w:tcPr>
          <w:p w14:paraId="1F6107CA" w14:textId="77777777" w:rsidR="008B6A62" w:rsidRPr="00EF75EE" w:rsidRDefault="008B6A62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B6A62" w:rsidRPr="00EF75EE" w14:paraId="5A190D1E" w14:textId="77777777" w:rsidTr="001D67DD">
        <w:trPr>
          <w:trHeight w:val="283"/>
          <w:jc w:val="center"/>
        </w:trPr>
        <w:tc>
          <w:tcPr>
            <w:tcW w:w="216" w:type="pct"/>
            <w:vMerge/>
          </w:tcPr>
          <w:p w14:paraId="599CF8F6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pct"/>
            <w:vMerge/>
          </w:tcPr>
          <w:p w14:paraId="7607E828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28622ADD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pct"/>
          </w:tcPr>
          <w:p w14:paraId="59131C27" w14:textId="77777777" w:rsidR="008B6A62" w:rsidRPr="00EF75EE" w:rsidRDefault="008B6A62" w:rsidP="00EF75EE">
            <w:pPr>
              <w:pStyle w:val="a3"/>
            </w:pPr>
            <w:r w:rsidRPr="00EF75EE">
              <w:t>Анализ выполнения основных производственно-экономических показателей работы структурного подразделения</w:t>
            </w:r>
          </w:p>
        </w:tc>
        <w:tc>
          <w:tcPr>
            <w:tcW w:w="527" w:type="pct"/>
          </w:tcPr>
          <w:p w14:paraId="4D2BE307" w14:textId="77777777" w:rsidR="008B6A62" w:rsidRPr="00EF75EE" w:rsidRDefault="00016D28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8B6A62" w:rsidRPr="00EF75EE">
              <w:rPr>
                <w:rFonts w:ascii="Times New Roman" w:hAnsi="Times New Roman" w:cs="Times New Roman"/>
                <w:sz w:val="24"/>
                <w:szCs w:val="24"/>
              </w:rPr>
              <w:t>/02.6</w:t>
            </w:r>
          </w:p>
        </w:tc>
        <w:tc>
          <w:tcPr>
            <w:tcW w:w="636" w:type="pct"/>
          </w:tcPr>
          <w:p w14:paraId="27B15BBC" w14:textId="77777777" w:rsidR="008B6A62" w:rsidRPr="00EF75EE" w:rsidRDefault="008B6A62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B6A62" w:rsidRPr="00EF75EE" w14:paraId="4BC3BFB5" w14:textId="77777777" w:rsidTr="001D67DD">
        <w:trPr>
          <w:trHeight w:val="283"/>
          <w:jc w:val="center"/>
        </w:trPr>
        <w:tc>
          <w:tcPr>
            <w:tcW w:w="216" w:type="pct"/>
            <w:vMerge/>
          </w:tcPr>
          <w:p w14:paraId="0E191F3A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pct"/>
            <w:vMerge/>
          </w:tcPr>
          <w:p w14:paraId="74CFBA0D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60217796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pct"/>
          </w:tcPr>
          <w:p w14:paraId="7EF5A0DC" w14:textId="77777777" w:rsidR="008B6A62" w:rsidRPr="00EF75EE" w:rsidRDefault="00BB45B5" w:rsidP="00EF7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</w:rPr>
              <w:t>Ведение штатного расписания структурного подразделения с внесением в него изменений</w:t>
            </w:r>
          </w:p>
        </w:tc>
        <w:tc>
          <w:tcPr>
            <w:tcW w:w="527" w:type="pct"/>
          </w:tcPr>
          <w:p w14:paraId="3029234A" w14:textId="77777777" w:rsidR="008B6A62" w:rsidRPr="00EF75EE" w:rsidRDefault="00016D28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8B6A62" w:rsidRPr="00EF75EE">
              <w:rPr>
                <w:rFonts w:ascii="Times New Roman" w:hAnsi="Times New Roman" w:cs="Times New Roman"/>
                <w:sz w:val="24"/>
                <w:szCs w:val="24"/>
              </w:rPr>
              <w:t>/03.6</w:t>
            </w:r>
          </w:p>
        </w:tc>
        <w:tc>
          <w:tcPr>
            <w:tcW w:w="636" w:type="pct"/>
          </w:tcPr>
          <w:p w14:paraId="353BA207" w14:textId="77777777" w:rsidR="008B6A62" w:rsidRPr="00EF75EE" w:rsidRDefault="008B6A62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B6A62" w:rsidRPr="00EF75EE" w14:paraId="38D2FF02" w14:textId="77777777" w:rsidTr="001D67DD">
        <w:trPr>
          <w:trHeight w:val="283"/>
          <w:jc w:val="center"/>
        </w:trPr>
        <w:tc>
          <w:tcPr>
            <w:tcW w:w="216" w:type="pct"/>
            <w:vMerge/>
          </w:tcPr>
          <w:p w14:paraId="2F9E6270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pct"/>
            <w:vMerge/>
          </w:tcPr>
          <w:p w14:paraId="6A333ACD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4A63BBB0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pct"/>
          </w:tcPr>
          <w:p w14:paraId="6F243A62" w14:textId="77777777" w:rsidR="008B6A62" w:rsidRPr="00EF75EE" w:rsidRDefault="008B6A62" w:rsidP="00EF7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по текущему премированию работников (за основные результаты производственно-хозяйственной деятельности)</w:t>
            </w:r>
            <w:r w:rsidRPr="00EF75EE">
              <w:rPr>
                <w:rFonts w:ascii="Times New Roman" w:hAnsi="Times New Roman" w:cs="Times New Roman"/>
                <w:sz w:val="24"/>
              </w:rPr>
              <w:t xml:space="preserve"> структурного подразделения</w:t>
            </w:r>
          </w:p>
        </w:tc>
        <w:tc>
          <w:tcPr>
            <w:tcW w:w="527" w:type="pct"/>
          </w:tcPr>
          <w:p w14:paraId="5BE0AD92" w14:textId="77777777" w:rsidR="008B6A62" w:rsidRPr="00EF75EE" w:rsidRDefault="00016D28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8B6A62" w:rsidRPr="00EF75EE">
              <w:rPr>
                <w:rFonts w:ascii="Times New Roman" w:hAnsi="Times New Roman" w:cs="Times New Roman"/>
                <w:sz w:val="24"/>
                <w:szCs w:val="24"/>
              </w:rPr>
              <w:t>/04.6</w:t>
            </w:r>
          </w:p>
        </w:tc>
        <w:tc>
          <w:tcPr>
            <w:tcW w:w="636" w:type="pct"/>
          </w:tcPr>
          <w:p w14:paraId="556FB080" w14:textId="77777777" w:rsidR="008B6A62" w:rsidRPr="00EF75EE" w:rsidRDefault="008B6A62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B6A62" w:rsidRPr="00EF75EE" w14:paraId="50D483D9" w14:textId="77777777" w:rsidTr="001D67DD">
        <w:trPr>
          <w:trHeight w:val="283"/>
          <w:jc w:val="center"/>
        </w:trPr>
        <w:tc>
          <w:tcPr>
            <w:tcW w:w="216" w:type="pct"/>
            <w:vMerge/>
          </w:tcPr>
          <w:p w14:paraId="118DC7C5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pct"/>
            <w:vMerge/>
          </w:tcPr>
          <w:p w14:paraId="07359475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2D8CEF59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pct"/>
          </w:tcPr>
          <w:p w14:paraId="12C6EE92" w14:textId="77777777" w:rsidR="008B6A62" w:rsidRPr="00EF75EE" w:rsidRDefault="008B6A62" w:rsidP="00EF7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</w:rPr>
              <w:t>Расчет показателей, характеризующих работу структурного подразделения</w:t>
            </w:r>
          </w:p>
        </w:tc>
        <w:tc>
          <w:tcPr>
            <w:tcW w:w="527" w:type="pct"/>
          </w:tcPr>
          <w:p w14:paraId="74BB0438" w14:textId="77777777" w:rsidR="008B6A62" w:rsidRPr="00EF75EE" w:rsidRDefault="00016D28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8B6A62" w:rsidRPr="00EF75EE">
              <w:rPr>
                <w:rFonts w:ascii="Times New Roman" w:hAnsi="Times New Roman" w:cs="Times New Roman"/>
                <w:sz w:val="24"/>
                <w:szCs w:val="24"/>
              </w:rPr>
              <w:t>/05.6</w:t>
            </w:r>
          </w:p>
        </w:tc>
        <w:tc>
          <w:tcPr>
            <w:tcW w:w="636" w:type="pct"/>
          </w:tcPr>
          <w:p w14:paraId="459DC67D" w14:textId="77777777" w:rsidR="008B6A62" w:rsidRPr="00EF75EE" w:rsidRDefault="008B6A62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B6A62" w:rsidRPr="00EF75EE" w14:paraId="485D191E" w14:textId="77777777" w:rsidTr="001D67DD">
        <w:trPr>
          <w:trHeight w:val="283"/>
          <w:jc w:val="center"/>
        </w:trPr>
        <w:tc>
          <w:tcPr>
            <w:tcW w:w="216" w:type="pct"/>
            <w:vMerge/>
          </w:tcPr>
          <w:p w14:paraId="03D2FEE4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pct"/>
            <w:vMerge/>
          </w:tcPr>
          <w:p w14:paraId="50892940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39004D79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pct"/>
          </w:tcPr>
          <w:p w14:paraId="5BA8F0E6" w14:textId="77777777" w:rsidR="008B6A62" w:rsidRPr="00EF75EE" w:rsidRDefault="00BB45B5" w:rsidP="00EF7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</w:rPr>
              <w:t xml:space="preserve">Формирование периодической и статистической отчетности </w:t>
            </w:r>
            <w:r w:rsidR="00EF75EE" w:rsidRPr="00EF75EE">
              <w:rPr>
                <w:rFonts w:ascii="Times New Roman" w:hAnsi="Times New Roman" w:cs="Times New Roman"/>
                <w:sz w:val="24"/>
              </w:rPr>
              <w:t xml:space="preserve">по структурному подразделению </w:t>
            </w:r>
            <w:r w:rsidRPr="00EF75EE">
              <w:rPr>
                <w:rFonts w:ascii="Times New Roman" w:hAnsi="Times New Roman" w:cs="Times New Roman"/>
                <w:sz w:val="24"/>
              </w:rPr>
              <w:t>с подготовкой отчетных форм</w:t>
            </w:r>
          </w:p>
        </w:tc>
        <w:tc>
          <w:tcPr>
            <w:tcW w:w="527" w:type="pct"/>
          </w:tcPr>
          <w:p w14:paraId="7B2E8E81" w14:textId="77777777" w:rsidR="008B6A62" w:rsidRPr="00EF75EE" w:rsidRDefault="00016D28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8B6A62" w:rsidRPr="00EF75EE">
              <w:rPr>
                <w:rFonts w:ascii="Times New Roman" w:hAnsi="Times New Roman" w:cs="Times New Roman"/>
                <w:sz w:val="24"/>
                <w:szCs w:val="24"/>
              </w:rPr>
              <w:t>/06.6</w:t>
            </w:r>
          </w:p>
        </w:tc>
        <w:tc>
          <w:tcPr>
            <w:tcW w:w="636" w:type="pct"/>
          </w:tcPr>
          <w:p w14:paraId="441DDABB" w14:textId="77777777" w:rsidR="008B6A62" w:rsidRPr="00EF75EE" w:rsidRDefault="008B6A62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B6A62" w:rsidRPr="00EF75EE" w14:paraId="570EEF1C" w14:textId="77777777" w:rsidTr="001D67DD">
        <w:trPr>
          <w:trHeight w:val="283"/>
          <w:jc w:val="center"/>
        </w:trPr>
        <w:tc>
          <w:tcPr>
            <w:tcW w:w="216" w:type="pct"/>
            <w:vMerge/>
          </w:tcPr>
          <w:p w14:paraId="36995DEE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pct"/>
            <w:vMerge/>
          </w:tcPr>
          <w:p w14:paraId="34B5389F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2749F857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pct"/>
          </w:tcPr>
          <w:p w14:paraId="5BC8ED82" w14:textId="77777777" w:rsidR="008B6A62" w:rsidRPr="00EF75EE" w:rsidRDefault="008B6A62" w:rsidP="00EF75E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F75EE">
              <w:rPr>
                <w:rFonts w:ascii="Times New Roman" w:hAnsi="Times New Roman" w:cs="Times New Roman"/>
                <w:sz w:val="24"/>
              </w:rPr>
              <w:t>Выполнение работы с активами структурного подразделения</w:t>
            </w:r>
          </w:p>
        </w:tc>
        <w:tc>
          <w:tcPr>
            <w:tcW w:w="527" w:type="pct"/>
          </w:tcPr>
          <w:p w14:paraId="464C6E24" w14:textId="77777777" w:rsidR="008B6A62" w:rsidRPr="00EF75EE" w:rsidRDefault="00016D28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8B6A62" w:rsidRPr="00EF75EE">
              <w:rPr>
                <w:rFonts w:ascii="Times New Roman" w:hAnsi="Times New Roman" w:cs="Times New Roman"/>
                <w:sz w:val="24"/>
                <w:szCs w:val="24"/>
              </w:rPr>
              <w:t>/07.6</w:t>
            </w:r>
          </w:p>
        </w:tc>
        <w:tc>
          <w:tcPr>
            <w:tcW w:w="636" w:type="pct"/>
          </w:tcPr>
          <w:p w14:paraId="7D2A33B7" w14:textId="77777777" w:rsidR="008B6A62" w:rsidRPr="00EF75EE" w:rsidRDefault="008B6A62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B6A62" w:rsidRPr="00EF75EE" w14:paraId="1A8C2680" w14:textId="77777777" w:rsidTr="001D67DD">
        <w:trPr>
          <w:trHeight w:val="283"/>
          <w:jc w:val="center"/>
        </w:trPr>
        <w:tc>
          <w:tcPr>
            <w:tcW w:w="216" w:type="pct"/>
            <w:vMerge/>
          </w:tcPr>
          <w:p w14:paraId="72F7FA48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pct"/>
            <w:vMerge/>
          </w:tcPr>
          <w:p w14:paraId="2E4998B0" w14:textId="77777777" w:rsidR="008B6A62" w:rsidRPr="00EF75EE" w:rsidRDefault="008B6A62" w:rsidP="00EF75EE">
            <w:pPr>
              <w:pStyle w:val="a3"/>
            </w:pPr>
          </w:p>
        </w:tc>
        <w:tc>
          <w:tcPr>
            <w:tcW w:w="570" w:type="pct"/>
            <w:vMerge/>
          </w:tcPr>
          <w:p w14:paraId="58736D94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pct"/>
          </w:tcPr>
          <w:p w14:paraId="5F3FB835" w14:textId="77777777" w:rsidR="008B6A62" w:rsidRPr="00EF75EE" w:rsidRDefault="008B6A62" w:rsidP="00EF75E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F75EE">
              <w:rPr>
                <w:rFonts w:ascii="Times New Roman" w:hAnsi="Times New Roman" w:cs="Times New Roman"/>
                <w:sz w:val="24"/>
              </w:rPr>
              <w:t>Выполнение договорной работы</w:t>
            </w:r>
          </w:p>
        </w:tc>
        <w:tc>
          <w:tcPr>
            <w:tcW w:w="527" w:type="pct"/>
          </w:tcPr>
          <w:p w14:paraId="2A8AA33F" w14:textId="77777777" w:rsidR="008B6A62" w:rsidRPr="00EF75EE" w:rsidRDefault="00016D28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8B6A62" w:rsidRPr="00EF75EE">
              <w:rPr>
                <w:rFonts w:ascii="Times New Roman" w:hAnsi="Times New Roman" w:cs="Times New Roman"/>
                <w:sz w:val="24"/>
                <w:szCs w:val="24"/>
              </w:rPr>
              <w:t>/08.6</w:t>
            </w:r>
          </w:p>
        </w:tc>
        <w:tc>
          <w:tcPr>
            <w:tcW w:w="636" w:type="pct"/>
          </w:tcPr>
          <w:p w14:paraId="23A56122" w14:textId="77777777" w:rsidR="008B6A62" w:rsidRPr="00EF75EE" w:rsidRDefault="008B6A62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B6A62" w:rsidRPr="00EF75EE" w14:paraId="3865D059" w14:textId="77777777" w:rsidTr="001D67DD">
        <w:trPr>
          <w:trHeight w:val="283"/>
          <w:jc w:val="center"/>
        </w:trPr>
        <w:tc>
          <w:tcPr>
            <w:tcW w:w="216" w:type="pct"/>
            <w:vMerge/>
          </w:tcPr>
          <w:p w14:paraId="0DADCB7A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pct"/>
            <w:vMerge/>
          </w:tcPr>
          <w:p w14:paraId="5F63CC07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1297180A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pct"/>
          </w:tcPr>
          <w:p w14:paraId="4981F5E6" w14:textId="77777777" w:rsidR="008B6A62" w:rsidRPr="00EF75EE" w:rsidRDefault="008B6A62" w:rsidP="00EF75E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F75EE">
              <w:rPr>
                <w:rFonts w:ascii="Times New Roman" w:hAnsi="Times New Roman" w:cs="Times New Roman"/>
                <w:sz w:val="24"/>
              </w:rPr>
              <w:t>Выполнение финансовой работы</w:t>
            </w:r>
          </w:p>
        </w:tc>
        <w:tc>
          <w:tcPr>
            <w:tcW w:w="527" w:type="pct"/>
          </w:tcPr>
          <w:p w14:paraId="19C35039" w14:textId="77777777" w:rsidR="008B6A62" w:rsidRPr="00EF75EE" w:rsidRDefault="00016D28" w:rsidP="00EF75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8B6A62" w:rsidRPr="00EF75EE">
              <w:rPr>
                <w:rFonts w:ascii="Times New Roman" w:hAnsi="Times New Roman" w:cs="Times New Roman"/>
                <w:sz w:val="24"/>
                <w:szCs w:val="24"/>
              </w:rPr>
              <w:t>/09.6</w:t>
            </w:r>
          </w:p>
        </w:tc>
        <w:tc>
          <w:tcPr>
            <w:tcW w:w="636" w:type="pct"/>
          </w:tcPr>
          <w:p w14:paraId="74E9621C" w14:textId="77777777" w:rsidR="008B6A62" w:rsidRPr="00EF75EE" w:rsidRDefault="008B6A62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B6A62" w:rsidRPr="00EF75EE" w14:paraId="01E6AE6A" w14:textId="77777777" w:rsidTr="001D67DD">
        <w:trPr>
          <w:trHeight w:val="283"/>
          <w:jc w:val="center"/>
        </w:trPr>
        <w:tc>
          <w:tcPr>
            <w:tcW w:w="216" w:type="pct"/>
            <w:vMerge/>
          </w:tcPr>
          <w:p w14:paraId="34F6A9B2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pct"/>
            <w:vMerge/>
          </w:tcPr>
          <w:p w14:paraId="75D8D073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19C1D439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pct"/>
          </w:tcPr>
          <w:p w14:paraId="3BF75FB5" w14:textId="77777777" w:rsidR="008B6A62" w:rsidRPr="00EF75EE" w:rsidRDefault="008B6A62" w:rsidP="00EF75E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F75EE">
              <w:rPr>
                <w:rFonts w:ascii="Times New Roman" w:hAnsi="Times New Roman" w:cs="Times New Roman"/>
                <w:sz w:val="24"/>
              </w:rPr>
              <w:t>Выполнение дополнительных работ в установленные сроки</w:t>
            </w:r>
          </w:p>
        </w:tc>
        <w:tc>
          <w:tcPr>
            <w:tcW w:w="527" w:type="pct"/>
          </w:tcPr>
          <w:p w14:paraId="1C1F63CB" w14:textId="77777777" w:rsidR="008B6A62" w:rsidRPr="00EF75EE" w:rsidRDefault="00016D28" w:rsidP="00EF75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8B6A62" w:rsidRPr="00EF75EE">
              <w:rPr>
                <w:rFonts w:ascii="Times New Roman" w:hAnsi="Times New Roman" w:cs="Times New Roman"/>
                <w:sz w:val="24"/>
                <w:szCs w:val="24"/>
              </w:rPr>
              <w:t>/10.6</w:t>
            </w:r>
          </w:p>
        </w:tc>
        <w:tc>
          <w:tcPr>
            <w:tcW w:w="636" w:type="pct"/>
          </w:tcPr>
          <w:p w14:paraId="7B442FB2" w14:textId="77777777" w:rsidR="008B6A62" w:rsidRPr="00EF75EE" w:rsidRDefault="008B6A62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9BDB79B" w14:textId="77777777" w:rsidR="001901FE" w:rsidRPr="00EF75EE" w:rsidRDefault="001901FE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901FE" w:rsidRPr="00EF75EE" w:rsidSect="00EF75EE">
          <w:headerReference w:type="first" r:id="rId12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pgNumType w:chapStyle="1"/>
          <w:cols w:space="708"/>
          <w:titlePg/>
          <w:docGrid w:linePitch="360"/>
        </w:sectPr>
      </w:pPr>
    </w:p>
    <w:p w14:paraId="4E397766" w14:textId="77777777" w:rsidR="001901FE" w:rsidRPr="00EF75EE" w:rsidRDefault="001901FE" w:rsidP="00EF75EE">
      <w:pPr>
        <w:pStyle w:val="15"/>
        <w:jc w:val="center"/>
        <w:rPr>
          <w:rFonts w:cs="Times New Roman"/>
          <w:sz w:val="24"/>
          <w:szCs w:val="24"/>
        </w:rPr>
      </w:pPr>
      <w:bookmarkStart w:id="10" w:name="_Toc464484876"/>
      <w:bookmarkStart w:id="11" w:name="_Toc64395057"/>
      <w:r w:rsidRPr="00EF75EE">
        <w:rPr>
          <w:rFonts w:cs="Times New Roman"/>
        </w:rPr>
        <w:lastRenderedPageBreak/>
        <w:t>III. Характеристика обобщенных трудовых функций</w:t>
      </w:r>
      <w:bookmarkEnd w:id="10"/>
      <w:bookmarkEnd w:id="11"/>
    </w:p>
    <w:p w14:paraId="0DA65678" w14:textId="77777777" w:rsidR="001901FE" w:rsidRPr="00EF75EE" w:rsidRDefault="001901FE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4FFCA8" w14:textId="77777777" w:rsidR="00EA2C0E" w:rsidRPr="00EF75EE" w:rsidRDefault="00EA2C0E" w:rsidP="00EF75EE">
      <w:pPr>
        <w:pStyle w:val="22"/>
        <w:rPr>
          <w:rFonts w:cs="Times New Roman"/>
        </w:rPr>
      </w:pPr>
      <w:bookmarkStart w:id="12" w:name="_Toc461801299"/>
      <w:bookmarkStart w:id="13" w:name="_Toc461801378"/>
      <w:bookmarkStart w:id="14" w:name="_Toc464484877"/>
      <w:bookmarkStart w:id="15" w:name="_Toc64395058"/>
      <w:r w:rsidRPr="00EF75EE">
        <w:rPr>
          <w:rFonts w:cs="Times New Roman"/>
        </w:rPr>
        <w:t>3.1. Обобщенная трудовая функция</w:t>
      </w:r>
      <w:bookmarkEnd w:id="12"/>
      <w:bookmarkEnd w:id="13"/>
      <w:bookmarkEnd w:id="14"/>
      <w:bookmarkEnd w:id="15"/>
    </w:p>
    <w:p w14:paraId="349C8250" w14:textId="77777777" w:rsidR="001901FE" w:rsidRPr="00EF75EE" w:rsidRDefault="001901FE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620"/>
        <w:gridCol w:w="4984"/>
        <w:gridCol w:w="552"/>
        <w:gridCol w:w="923"/>
        <w:gridCol w:w="1615"/>
        <w:gridCol w:w="727"/>
      </w:tblGrid>
      <w:tr w:rsidR="001901FE" w:rsidRPr="00EF75EE" w14:paraId="595F12E5" w14:textId="77777777" w:rsidTr="00DB50E0">
        <w:trPr>
          <w:trHeight w:val="283"/>
        </w:trPr>
        <w:tc>
          <w:tcPr>
            <w:tcW w:w="777" w:type="pct"/>
            <w:tcBorders>
              <w:right w:val="single" w:sz="4" w:space="0" w:color="808080"/>
            </w:tcBorders>
            <w:vAlign w:val="center"/>
          </w:tcPr>
          <w:p w14:paraId="73400343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CA1720" w14:textId="756DA05C" w:rsidR="001901FE" w:rsidRPr="00EF75EE" w:rsidRDefault="00B53C03" w:rsidP="00D96AD0">
            <w:pPr>
              <w:pStyle w:val="a3"/>
            </w:pPr>
            <w:r w:rsidRPr="00EF75EE">
              <w:t xml:space="preserve">Выполнение работы по осуществлению финансово-экономической деятельности структурного подразделения </w:t>
            </w:r>
          </w:p>
        </w:tc>
        <w:tc>
          <w:tcPr>
            <w:tcW w:w="26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8E61525" w14:textId="77777777" w:rsidR="001901FE" w:rsidRPr="00EF75EE" w:rsidRDefault="001901FE" w:rsidP="00EF75EE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4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C60349" w14:textId="77777777" w:rsidR="001901FE" w:rsidRPr="00016D28" w:rsidRDefault="00016D28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7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078CF01" w14:textId="77777777" w:rsidR="001901FE" w:rsidRPr="00EF75EE" w:rsidRDefault="001901FE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 xml:space="preserve">Уровень квалификации </w:t>
            </w:r>
          </w:p>
        </w:tc>
        <w:tc>
          <w:tcPr>
            <w:tcW w:w="3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AA17C8" w14:textId="77777777" w:rsidR="001901FE" w:rsidRPr="00EF75EE" w:rsidRDefault="001901FE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2F64CC2F" w14:textId="77777777" w:rsidR="001901FE" w:rsidRPr="00EF75EE" w:rsidRDefault="001901FE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294"/>
        <w:gridCol w:w="1318"/>
        <w:gridCol w:w="630"/>
        <w:gridCol w:w="1949"/>
        <w:gridCol w:w="629"/>
        <w:gridCol w:w="1317"/>
        <w:gridCol w:w="2284"/>
      </w:tblGrid>
      <w:tr w:rsidR="001901FE" w:rsidRPr="00EF75EE" w14:paraId="6D1E0741" w14:textId="77777777" w:rsidTr="00EF75EE">
        <w:trPr>
          <w:trHeight w:val="283"/>
        </w:trPr>
        <w:tc>
          <w:tcPr>
            <w:tcW w:w="1100" w:type="pct"/>
            <w:tcBorders>
              <w:right w:val="single" w:sz="4" w:space="0" w:color="808080" w:themeColor="background1" w:themeShade="80"/>
            </w:tcBorders>
            <w:vAlign w:val="center"/>
          </w:tcPr>
          <w:p w14:paraId="48F9FD9E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 xml:space="preserve">Происхождение обобщенной трудовой функции </w:t>
            </w:r>
          </w:p>
        </w:tc>
        <w:tc>
          <w:tcPr>
            <w:tcW w:w="6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983685F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30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47D36A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3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B864740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 xml:space="preserve">Заимствовано из оригинала </w:t>
            </w:r>
          </w:p>
        </w:tc>
        <w:tc>
          <w:tcPr>
            <w:tcW w:w="30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682F81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F33138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B40484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1FE" w:rsidRPr="00EF75EE" w14:paraId="141C3648" w14:textId="77777777" w:rsidTr="00EF75EE">
        <w:trPr>
          <w:trHeight w:val="283"/>
        </w:trPr>
        <w:tc>
          <w:tcPr>
            <w:tcW w:w="1100" w:type="pct"/>
            <w:vAlign w:val="center"/>
          </w:tcPr>
          <w:p w14:paraId="34093782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808080" w:themeColor="background1" w:themeShade="80"/>
            </w:tcBorders>
            <w:vAlign w:val="center"/>
          </w:tcPr>
          <w:p w14:paraId="60A34978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808080" w:themeColor="background1" w:themeShade="80"/>
            </w:tcBorders>
            <w:vAlign w:val="center"/>
          </w:tcPr>
          <w:p w14:paraId="7346793A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808080" w:themeColor="background1" w:themeShade="80"/>
            </w:tcBorders>
            <w:vAlign w:val="center"/>
          </w:tcPr>
          <w:p w14:paraId="71A590D7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808080" w:themeColor="background1" w:themeShade="80"/>
            </w:tcBorders>
            <w:vAlign w:val="center"/>
          </w:tcPr>
          <w:p w14:paraId="77B28229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808080" w:themeColor="background1" w:themeShade="80"/>
            </w:tcBorders>
          </w:tcPr>
          <w:p w14:paraId="16385B0E" w14:textId="77777777" w:rsidR="001901FE" w:rsidRPr="00EF75EE" w:rsidRDefault="001901FE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 xml:space="preserve">Код оригинала </w:t>
            </w:r>
          </w:p>
        </w:tc>
        <w:tc>
          <w:tcPr>
            <w:tcW w:w="1096" w:type="pct"/>
            <w:tcBorders>
              <w:top w:val="single" w:sz="4" w:space="0" w:color="808080" w:themeColor="background1" w:themeShade="80"/>
            </w:tcBorders>
          </w:tcPr>
          <w:p w14:paraId="0B09DAD1" w14:textId="77777777" w:rsidR="001901FE" w:rsidRPr="00EF75EE" w:rsidRDefault="001901FE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Регистрационный номер профессионального стандарта </w:t>
            </w:r>
          </w:p>
        </w:tc>
      </w:tr>
    </w:tbl>
    <w:p w14:paraId="195B1E08" w14:textId="77777777" w:rsidR="001901FE" w:rsidRPr="00EF75EE" w:rsidRDefault="001901FE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05"/>
        <w:gridCol w:w="7816"/>
      </w:tblGrid>
      <w:tr w:rsidR="001901FE" w:rsidRPr="00EF75EE" w14:paraId="01EE6003" w14:textId="77777777" w:rsidTr="00EF75EE">
        <w:trPr>
          <w:trHeight w:val="283"/>
        </w:trPr>
        <w:tc>
          <w:tcPr>
            <w:tcW w:w="1250" w:type="pct"/>
          </w:tcPr>
          <w:p w14:paraId="579BE362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50" w:type="pct"/>
          </w:tcPr>
          <w:p w14:paraId="126F1593" w14:textId="77777777" w:rsidR="001901F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Экономист</w:t>
            </w:r>
          </w:p>
          <w:p w14:paraId="4A9B5C41" w14:textId="77777777" w:rsidR="00D96AD0" w:rsidRDefault="00D96AD0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Экономист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категории</w:t>
            </w:r>
          </w:p>
          <w:p w14:paraId="452EF7C3" w14:textId="77777777" w:rsidR="00D96AD0" w:rsidRDefault="00D96AD0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  <w:p w14:paraId="35E3DEFD" w14:textId="77777777" w:rsidR="00D96AD0" w:rsidRPr="00D96AD0" w:rsidRDefault="00D96AD0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</w:tc>
      </w:tr>
    </w:tbl>
    <w:p w14:paraId="30E60D3C" w14:textId="77777777" w:rsidR="001901FE" w:rsidRPr="00EF75EE" w:rsidRDefault="001901FE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05"/>
        <w:gridCol w:w="7816"/>
      </w:tblGrid>
      <w:tr w:rsidR="001901FE" w:rsidRPr="00EF75EE" w14:paraId="5E49FEC6" w14:textId="77777777" w:rsidTr="00EF75EE">
        <w:trPr>
          <w:trHeight w:val="20"/>
        </w:trPr>
        <w:tc>
          <w:tcPr>
            <w:tcW w:w="1250" w:type="pct"/>
          </w:tcPr>
          <w:p w14:paraId="04968ED8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50" w:type="pct"/>
          </w:tcPr>
          <w:p w14:paraId="1EF2A8FF" w14:textId="77777777" w:rsidR="00BF5D9E" w:rsidRPr="00EF75EE" w:rsidRDefault="001901FE" w:rsidP="00EF7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Toc462135181"/>
            <w:r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 w:rsidR="0074015A" w:rsidRPr="00EF75E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16"/>
            <w:r w:rsidR="005004FF" w:rsidRPr="00EF75EE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</w:tr>
      <w:tr w:rsidR="001901FE" w:rsidRPr="00EF75EE" w14:paraId="0A0D9070" w14:textId="77777777" w:rsidTr="00EF75EE">
        <w:trPr>
          <w:trHeight w:val="20"/>
        </w:trPr>
        <w:tc>
          <w:tcPr>
            <w:tcW w:w="1250" w:type="pct"/>
          </w:tcPr>
          <w:p w14:paraId="57BFDE5A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50" w:type="pct"/>
          </w:tcPr>
          <w:p w14:paraId="76C1F62A" w14:textId="77777777" w:rsidR="001F32F2" w:rsidRPr="00EF75EE" w:rsidRDefault="005004FF" w:rsidP="00EF7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Для должностей с категорией – опыт работы в должности с более низкой (предшествующей) категорией не менее трех лет</w:t>
            </w:r>
          </w:p>
        </w:tc>
      </w:tr>
      <w:tr w:rsidR="001901FE" w:rsidRPr="00EF75EE" w14:paraId="09CD8113" w14:textId="77777777" w:rsidTr="00EF75EE">
        <w:trPr>
          <w:trHeight w:val="20"/>
        </w:trPr>
        <w:tc>
          <w:tcPr>
            <w:tcW w:w="1250" w:type="pct"/>
          </w:tcPr>
          <w:p w14:paraId="456AD0CF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50" w:type="pct"/>
          </w:tcPr>
          <w:p w14:paraId="2DD970EA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01FE" w:rsidRPr="00EF75EE" w14:paraId="067A0417" w14:textId="77777777" w:rsidTr="00EF75EE">
        <w:trPr>
          <w:trHeight w:val="20"/>
        </w:trPr>
        <w:tc>
          <w:tcPr>
            <w:tcW w:w="1250" w:type="pct"/>
          </w:tcPr>
          <w:p w14:paraId="2BDD74FE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50" w:type="pct"/>
          </w:tcPr>
          <w:p w14:paraId="69DE0BDD" w14:textId="595E7F6D" w:rsidR="001901FE" w:rsidRPr="00EF75EE" w:rsidRDefault="00DB50E0" w:rsidP="00DB5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Рекоменд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уется</w:t>
            </w: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4FF" w:rsidRPr="00EF75EE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 – программы повышения квалификации по профилю деятельности</w:t>
            </w:r>
          </w:p>
        </w:tc>
      </w:tr>
    </w:tbl>
    <w:p w14:paraId="11FBA1ED" w14:textId="77777777" w:rsidR="001901FE" w:rsidRPr="00EF75EE" w:rsidRDefault="001901FE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FC415" w14:textId="77777777" w:rsidR="001901FE" w:rsidRPr="00EF75EE" w:rsidRDefault="001901FE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5EE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14:paraId="2992424E" w14:textId="77777777" w:rsidR="001901FE" w:rsidRPr="00EF75EE" w:rsidRDefault="001901FE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955"/>
        <w:gridCol w:w="1561"/>
        <w:gridCol w:w="5905"/>
      </w:tblGrid>
      <w:tr w:rsidR="001901FE" w:rsidRPr="00EF75EE" w14:paraId="72187F01" w14:textId="77777777" w:rsidTr="00EF75EE">
        <w:trPr>
          <w:trHeight w:val="20"/>
        </w:trPr>
        <w:tc>
          <w:tcPr>
            <w:tcW w:w="1418" w:type="pct"/>
            <w:vAlign w:val="center"/>
          </w:tcPr>
          <w:p w14:paraId="6B067ABB" w14:textId="77777777" w:rsidR="001901FE" w:rsidRPr="00EF75EE" w:rsidRDefault="001901FE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749" w:type="pct"/>
            <w:vAlign w:val="center"/>
          </w:tcPr>
          <w:p w14:paraId="729F5450" w14:textId="77777777" w:rsidR="001901FE" w:rsidRPr="00EF75EE" w:rsidRDefault="001901FE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833" w:type="pct"/>
            <w:vAlign w:val="center"/>
          </w:tcPr>
          <w:p w14:paraId="65726EFB" w14:textId="77777777" w:rsidR="001901FE" w:rsidRPr="00EF75EE" w:rsidRDefault="001901FE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004FF" w:rsidRPr="00EF75EE" w14:paraId="613976EF" w14:textId="77777777" w:rsidTr="00EF75EE">
        <w:trPr>
          <w:trHeight w:val="20"/>
        </w:trPr>
        <w:tc>
          <w:tcPr>
            <w:tcW w:w="1418" w:type="pct"/>
          </w:tcPr>
          <w:p w14:paraId="30CD31D1" w14:textId="77777777" w:rsidR="005004FF" w:rsidRPr="00EF75EE" w:rsidRDefault="005004FF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749" w:type="pct"/>
          </w:tcPr>
          <w:p w14:paraId="4AFCDA7E" w14:textId="77777777" w:rsidR="005004FF" w:rsidRPr="00EF75EE" w:rsidRDefault="005004FF" w:rsidP="00EF7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75EE">
              <w:rPr>
                <w:rFonts w:ascii="Times New Roman" w:hAnsi="Times New Roman" w:cs="Times New Roman"/>
                <w:sz w:val="24"/>
                <w:szCs w:val="28"/>
              </w:rPr>
              <w:t>2631</w:t>
            </w:r>
          </w:p>
        </w:tc>
        <w:tc>
          <w:tcPr>
            <w:tcW w:w="2833" w:type="pct"/>
          </w:tcPr>
          <w:p w14:paraId="6156FD1F" w14:textId="77777777" w:rsidR="005004FF" w:rsidRPr="00EF75EE" w:rsidRDefault="005004FF" w:rsidP="00EF7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75EE">
              <w:rPr>
                <w:rFonts w:ascii="Times New Roman" w:hAnsi="Times New Roman" w:cs="Times New Roman"/>
                <w:sz w:val="24"/>
                <w:szCs w:val="28"/>
              </w:rPr>
              <w:t>Экономисты</w:t>
            </w:r>
          </w:p>
        </w:tc>
      </w:tr>
      <w:tr w:rsidR="005004FF" w:rsidRPr="00EF75EE" w14:paraId="39BE34DB" w14:textId="77777777" w:rsidTr="00EF75EE">
        <w:trPr>
          <w:trHeight w:val="20"/>
        </w:trPr>
        <w:tc>
          <w:tcPr>
            <w:tcW w:w="1418" w:type="pct"/>
            <w:vMerge w:val="restart"/>
          </w:tcPr>
          <w:p w14:paraId="7494A582" w14:textId="77777777" w:rsidR="005004FF" w:rsidRPr="00EF75EE" w:rsidRDefault="005004FF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ОКПДТР</w:t>
            </w:r>
            <w:r w:rsidRPr="00EF75EE">
              <w:rPr>
                <w:rStyle w:val="a8"/>
                <w:rFonts w:ascii="Times New Roman" w:hAnsi="Times New Roman"/>
                <w:sz w:val="24"/>
                <w:szCs w:val="24"/>
              </w:rPr>
              <w:endnoteReference w:id="3"/>
            </w:r>
          </w:p>
        </w:tc>
        <w:tc>
          <w:tcPr>
            <w:tcW w:w="749" w:type="pct"/>
          </w:tcPr>
          <w:p w14:paraId="059E61A5" w14:textId="77777777" w:rsidR="005004FF" w:rsidRPr="00EF75EE" w:rsidRDefault="005004FF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27728</w:t>
            </w:r>
          </w:p>
        </w:tc>
        <w:tc>
          <w:tcPr>
            <w:tcW w:w="2833" w:type="pct"/>
          </w:tcPr>
          <w:p w14:paraId="28149C55" w14:textId="77777777" w:rsidR="005004FF" w:rsidRPr="00EF75EE" w:rsidRDefault="005004FF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</w:t>
            </w:r>
          </w:p>
        </w:tc>
      </w:tr>
      <w:tr w:rsidR="005004FF" w:rsidRPr="00EF75EE" w14:paraId="7A452BA6" w14:textId="77777777" w:rsidTr="00EF75EE">
        <w:trPr>
          <w:trHeight w:val="20"/>
        </w:trPr>
        <w:tc>
          <w:tcPr>
            <w:tcW w:w="1418" w:type="pct"/>
            <w:vMerge/>
          </w:tcPr>
          <w:p w14:paraId="50FE9671" w14:textId="77777777" w:rsidR="005004FF" w:rsidRPr="00EF75EE" w:rsidRDefault="005004FF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</w:tcPr>
          <w:p w14:paraId="51DE4192" w14:textId="77777777" w:rsidR="005004FF" w:rsidRPr="00EF75EE" w:rsidRDefault="005004FF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27740</w:t>
            </w:r>
          </w:p>
        </w:tc>
        <w:tc>
          <w:tcPr>
            <w:tcW w:w="2833" w:type="pct"/>
          </w:tcPr>
          <w:p w14:paraId="568653AE" w14:textId="77777777" w:rsidR="005004FF" w:rsidRPr="00EF75EE" w:rsidRDefault="005004FF" w:rsidP="00EF75EE">
            <w:pPr>
              <w:pStyle w:val="ConsPlusNormal"/>
            </w:pPr>
            <w:r w:rsidRPr="00EF75EE">
              <w:t>Экономист по бухгалтерскому учету и анализу хозяйственной деятельности</w:t>
            </w:r>
          </w:p>
        </w:tc>
      </w:tr>
      <w:tr w:rsidR="005004FF" w:rsidRPr="00EF75EE" w14:paraId="141A5370" w14:textId="77777777" w:rsidTr="00EF75EE">
        <w:trPr>
          <w:trHeight w:val="20"/>
        </w:trPr>
        <w:tc>
          <w:tcPr>
            <w:tcW w:w="1418" w:type="pct"/>
            <w:vMerge/>
          </w:tcPr>
          <w:p w14:paraId="4AA87FA8" w14:textId="77777777" w:rsidR="005004FF" w:rsidRPr="00EF75EE" w:rsidRDefault="005004FF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</w:tcPr>
          <w:p w14:paraId="3D362FB7" w14:textId="77777777" w:rsidR="005004FF" w:rsidRPr="00EF75EE" w:rsidRDefault="005004FF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27743</w:t>
            </w:r>
          </w:p>
        </w:tc>
        <w:tc>
          <w:tcPr>
            <w:tcW w:w="2833" w:type="pct"/>
          </w:tcPr>
          <w:p w14:paraId="62D15798" w14:textId="77777777" w:rsidR="005004FF" w:rsidRPr="00EF75EE" w:rsidRDefault="005004FF" w:rsidP="00EF75EE">
            <w:pPr>
              <w:pStyle w:val="ConsPlusNormal"/>
            </w:pPr>
            <w:r w:rsidRPr="00EF75EE">
              <w:t>Экономист по договорной и претензионной работе</w:t>
            </w:r>
          </w:p>
        </w:tc>
      </w:tr>
      <w:tr w:rsidR="005004FF" w:rsidRPr="00EF75EE" w14:paraId="1D4FDB13" w14:textId="77777777" w:rsidTr="00EF75EE">
        <w:trPr>
          <w:trHeight w:val="20"/>
        </w:trPr>
        <w:tc>
          <w:tcPr>
            <w:tcW w:w="1418" w:type="pct"/>
            <w:vMerge/>
          </w:tcPr>
          <w:p w14:paraId="50FFB4C5" w14:textId="77777777" w:rsidR="005004FF" w:rsidRPr="00EF75EE" w:rsidRDefault="005004FF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</w:tcPr>
          <w:p w14:paraId="7CC6D589" w14:textId="77777777" w:rsidR="005004FF" w:rsidRPr="00EF75EE" w:rsidRDefault="005004FF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27759</w:t>
            </w:r>
          </w:p>
        </w:tc>
        <w:tc>
          <w:tcPr>
            <w:tcW w:w="2833" w:type="pct"/>
          </w:tcPr>
          <w:p w14:paraId="72FADF27" w14:textId="77777777" w:rsidR="005004FF" w:rsidRPr="00EF75EE" w:rsidRDefault="005004FF" w:rsidP="00EF75EE">
            <w:pPr>
              <w:pStyle w:val="ConsPlusNormal"/>
            </w:pPr>
            <w:r w:rsidRPr="00EF75EE">
              <w:t>Экономист по финансовой работе</w:t>
            </w:r>
          </w:p>
        </w:tc>
      </w:tr>
      <w:tr w:rsidR="005004FF" w:rsidRPr="00EF75EE" w14:paraId="1BF292FC" w14:textId="77777777" w:rsidTr="00EF75EE">
        <w:trPr>
          <w:trHeight w:val="20"/>
        </w:trPr>
        <w:tc>
          <w:tcPr>
            <w:tcW w:w="1418" w:type="pct"/>
          </w:tcPr>
          <w:p w14:paraId="1B941DC7" w14:textId="77777777" w:rsidR="005004FF" w:rsidRPr="00EF75EE" w:rsidRDefault="005004FF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ОКСО</w:t>
            </w:r>
            <w:r w:rsidRPr="00EF75EE">
              <w:rPr>
                <w:rStyle w:val="a8"/>
                <w:rFonts w:ascii="Times New Roman" w:hAnsi="Times New Roman"/>
                <w:sz w:val="24"/>
                <w:szCs w:val="24"/>
              </w:rPr>
              <w:endnoteReference w:id="4"/>
            </w:r>
          </w:p>
        </w:tc>
        <w:tc>
          <w:tcPr>
            <w:tcW w:w="749" w:type="pct"/>
          </w:tcPr>
          <w:p w14:paraId="1C4725C6" w14:textId="77777777" w:rsidR="005004FF" w:rsidRPr="00EF75EE" w:rsidRDefault="00290FF4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A5564" w:rsidRPr="00EF75EE">
              <w:rPr>
                <w:rFonts w:ascii="Times New Roman" w:hAnsi="Times New Roman" w:cs="Times New Roman"/>
                <w:sz w:val="24"/>
                <w:szCs w:val="24"/>
              </w:rPr>
              <w:t>38.03.01</w:t>
            </w:r>
          </w:p>
        </w:tc>
        <w:tc>
          <w:tcPr>
            <w:tcW w:w="2833" w:type="pct"/>
          </w:tcPr>
          <w:p w14:paraId="7080E588" w14:textId="77777777" w:rsidR="005004FF" w:rsidRPr="00EF75EE" w:rsidRDefault="005004FF" w:rsidP="00EF75E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Экономика</w:t>
            </w:r>
          </w:p>
        </w:tc>
      </w:tr>
    </w:tbl>
    <w:p w14:paraId="43FD9BB2" w14:textId="77777777" w:rsidR="001901FE" w:rsidRDefault="001901FE" w:rsidP="00EF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AF0905" w14:textId="77777777" w:rsidR="001901FE" w:rsidRPr="00EF75EE" w:rsidRDefault="001901FE" w:rsidP="00EF75E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75EE">
        <w:rPr>
          <w:rFonts w:ascii="Times New Roman" w:hAnsi="Times New Roman" w:cs="Times New Roman"/>
          <w:b/>
          <w:sz w:val="24"/>
          <w:szCs w:val="24"/>
        </w:rPr>
        <w:t xml:space="preserve">3.1.1. Трудовая функция </w:t>
      </w:r>
    </w:p>
    <w:p w14:paraId="09F9ECE5" w14:textId="77777777" w:rsidR="001901FE" w:rsidRPr="00EF75EE" w:rsidRDefault="001901FE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7"/>
        <w:gridCol w:w="5244"/>
        <w:gridCol w:w="567"/>
        <w:gridCol w:w="992"/>
        <w:gridCol w:w="1451"/>
        <w:gridCol w:w="640"/>
      </w:tblGrid>
      <w:tr w:rsidR="001901FE" w:rsidRPr="00EF75EE" w14:paraId="38C7A094" w14:textId="77777777" w:rsidTr="00DB50E0">
        <w:trPr>
          <w:trHeight w:val="283"/>
          <w:jc w:val="center"/>
        </w:trPr>
        <w:tc>
          <w:tcPr>
            <w:tcW w:w="733" w:type="pct"/>
            <w:tcBorders>
              <w:right w:val="single" w:sz="4" w:space="0" w:color="808080"/>
            </w:tcBorders>
            <w:vAlign w:val="center"/>
          </w:tcPr>
          <w:p w14:paraId="5401CC21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00FE01" w14:textId="77777777" w:rsidR="001901FE" w:rsidRPr="00EF75EE" w:rsidRDefault="00175E0A" w:rsidP="00EF75E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F75EE">
              <w:rPr>
                <w:rFonts w:ascii="Times New Roman" w:hAnsi="Times New Roman" w:cs="Times New Roman"/>
                <w:sz w:val="24"/>
              </w:rPr>
              <w:t>Разработка и корректировка годовых и квартальных бюджетов (планов) по видам деятельности структурного подразделения в соответствии с установленными целевыми параметрами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51D5B69" w14:textId="77777777" w:rsidR="001901FE" w:rsidRPr="00EF75EE" w:rsidRDefault="001901FE" w:rsidP="00EF75EE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4885F7" w14:textId="77777777" w:rsidR="001901FE" w:rsidRPr="00EF75EE" w:rsidRDefault="00016D28" w:rsidP="00DB50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1901FE" w:rsidRPr="00EF75EE">
              <w:rPr>
                <w:rFonts w:ascii="Times New Roman" w:hAnsi="Times New Roman" w:cs="Times New Roman"/>
                <w:sz w:val="24"/>
                <w:szCs w:val="24"/>
              </w:rPr>
              <w:t>/01.6</w:t>
            </w:r>
          </w:p>
        </w:tc>
        <w:tc>
          <w:tcPr>
            <w:tcW w:w="69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3481EC2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D0E400" w14:textId="77777777" w:rsidR="001901FE" w:rsidRPr="00EF75EE" w:rsidRDefault="001901FE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5D6819AB" w14:textId="77777777" w:rsidR="001901FE" w:rsidRPr="00EF75EE" w:rsidRDefault="001901FE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328"/>
        <w:gridCol w:w="1342"/>
        <w:gridCol w:w="640"/>
        <w:gridCol w:w="1980"/>
        <w:gridCol w:w="640"/>
        <w:gridCol w:w="1340"/>
        <w:gridCol w:w="2151"/>
      </w:tblGrid>
      <w:tr w:rsidR="001901FE" w:rsidRPr="00EF75EE" w14:paraId="2CC0C16B" w14:textId="77777777" w:rsidTr="00EF75EE">
        <w:trPr>
          <w:trHeight w:val="283"/>
          <w:jc w:val="center"/>
        </w:trPr>
        <w:tc>
          <w:tcPr>
            <w:tcW w:w="1117" w:type="pct"/>
            <w:tcBorders>
              <w:right w:val="single" w:sz="4" w:space="0" w:color="808080"/>
            </w:tcBorders>
            <w:vAlign w:val="center"/>
          </w:tcPr>
          <w:p w14:paraId="7DAD8F08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65524EA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75D3FE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252667A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3240CA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EC89DC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7175CB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1FE" w:rsidRPr="00EF75EE" w14:paraId="5DF248B5" w14:textId="77777777" w:rsidTr="00EF75EE">
        <w:trPr>
          <w:trHeight w:val="283"/>
          <w:jc w:val="center"/>
        </w:trPr>
        <w:tc>
          <w:tcPr>
            <w:tcW w:w="1117" w:type="pct"/>
            <w:vAlign w:val="center"/>
          </w:tcPr>
          <w:p w14:paraId="79C8E316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808080"/>
            </w:tcBorders>
            <w:vAlign w:val="center"/>
          </w:tcPr>
          <w:p w14:paraId="2ABCAC31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808080"/>
            </w:tcBorders>
            <w:vAlign w:val="center"/>
          </w:tcPr>
          <w:p w14:paraId="2326AE8B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4" w:space="0" w:color="808080"/>
            </w:tcBorders>
            <w:vAlign w:val="center"/>
          </w:tcPr>
          <w:p w14:paraId="1E02BCB3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808080"/>
            </w:tcBorders>
            <w:vAlign w:val="center"/>
          </w:tcPr>
          <w:p w14:paraId="6A0DED53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808080"/>
            </w:tcBorders>
          </w:tcPr>
          <w:p w14:paraId="3356823D" w14:textId="77777777" w:rsidR="001901FE" w:rsidRPr="00EF75EE" w:rsidRDefault="001901FE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32" w:type="pct"/>
            <w:tcBorders>
              <w:top w:val="single" w:sz="4" w:space="0" w:color="808080"/>
            </w:tcBorders>
          </w:tcPr>
          <w:p w14:paraId="18CF2605" w14:textId="77777777" w:rsidR="001901FE" w:rsidRPr="00EF75EE" w:rsidRDefault="001901FE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2DC3F1E" w14:textId="77777777" w:rsidR="001901FE" w:rsidRPr="00EF75EE" w:rsidRDefault="001901FE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05"/>
        <w:gridCol w:w="7816"/>
      </w:tblGrid>
      <w:tr w:rsidR="00175E0A" w:rsidRPr="00EF75EE" w14:paraId="32741376" w14:textId="77777777" w:rsidTr="00EF75EE">
        <w:trPr>
          <w:trHeight w:val="20"/>
          <w:jc w:val="center"/>
        </w:trPr>
        <w:tc>
          <w:tcPr>
            <w:tcW w:w="1250" w:type="pct"/>
            <w:vMerge w:val="restart"/>
          </w:tcPr>
          <w:p w14:paraId="466E22F0" w14:textId="77777777" w:rsidR="00B225C3" w:rsidRPr="00EF75EE" w:rsidRDefault="00175E0A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50" w:type="pct"/>
          </w:tcPr>
          <w:p w14:paraId="0A3F1E24" w14:textId="77777777" w:rsidR="00175E0A" w:rsidRPr="00EF75EE" w:rsidRDefault="005F6C75" w:rsidP="001D6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Сбор </w:t>
            </w:r>
            <w:r w:rsidR="009D10F8" w:rsidRPr="00EF75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систематизаци</w:t>
            </w:r>
            <w:r w:rsidR="009D10F8" w:rsidRPr="00EF75EE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86F"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технико-экономической </w:t>
            </w: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информации для определения величин планируемых показателей бюджетов</w:t>
            </w:r>
          </w:p>
        </w:tc>
      </w:tr>
      <w:tr w:rsidR="00175E0A" w:rsidRPr="00EF75EE" w14:paraId="00858CF3" w14:textId="77777777" w:rsidTr="00EF75EE">
        <w:trPr>
          <w:trHeight w:val="20"/>
          <w:jc w:val="center"/>
        </w:trPr>
        <w:tc>
          <w:tcPr>
            <w:tcW w:w="1250" w:type="pct"/>
            <w:vMerge/>
          </w:tcPr>
          <w:p w14:paraId="2A1B5B2D" w14:textId="77777777" w:rsidR="00175E0A" w:rsidRPr="00EF75EE" w:rsidRDefault="00175E0A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</w:tcPr>
          <w:p w14:paraId="7685A7DC" w14:textId="77777777" w:rsidR="00175E0A" w:rsidRPr="00EF75EE" w:rsidRDefault="00175E0A" w:rsidP="001D6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6E186F"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технико-экономической </w:t>
            </w: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для детализации целевых параметров бюджетов по статьям затрат </w:t>
            </w:r>
            <w:r w:rsidRPr="00900DE8">
              <w:rPr>
                <w:rFonts w:ascii="Times New Roman" w:hAnsi="Times New Roman" w:cs="Times New Roman"/>
                <w:sz w:val="24"/>
                <w:szCs w:val="24"/>
              </w:rPr>
              <w:t xml:space="preserve">во взаимоувязке с </w:t>
            </w:r>
            <w:r w:rsidR="006E186F" w:rsidRPr="00900DE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технологическим процессом </w:t>
            </w:r>
            <w:r w:rsidR="00FA0161" w:rsidRPr="00900DE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00DE8">
              <w:rPr>
                <w:rFonts w:ascii="Times New Roman" w:hAnsi="Times New Roman" w:cs="Times New Roman"/>
                <w:sz w:val="24"/>
                <w:szCs w:val="24"/>
              </w:rPr>
              <w:t>измерителями затрат с</w:t>
            </w: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 учетом удельных затрат</w:t>
            </w:r>
          </w:p>
        </w:tc>
      </w:tr>
      <w:tr w:rsidR="00175E0A" w:rsidRPr="00EF75EE" w14:paraId="51A42499" w14:textId="77777777" w:rsidTr="00EF75EE">
        <w:trPr>
          <w:trHeight w:val="20"/>
          <w:jc w:val="center"/>
        </w:trPr>
        <w:tc>
          <w:tcPr>
            <w:tcW w:w="1250" w:type="pct"/>
            <w:vMerge/>
          </w:tcPr>
          <w:p w14:paraId="1E7CFAA8" w14:textId="77777777" w:rsidR="00175E0A" w:rsidRPr="00EF75EE" w:rsidRDefault="00175E0A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</w:tcPr>
          <w:p w14:paraId="3BA8B13C" w14:textId="77777777" w:rsidR="00175E0A" w:rsidRPr="00EF75EE" w:rsidRDefault="00175E0A" w:rsidP="001D6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FA0161"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технико-экономической </w:t>
            </w: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для определения величин планируемых показателей нормативно-целевых бюджетов </w:t>
            </w:r>
          </w:p>
        </w:tc>
      </w:tr>
      <w:tr w:rsidR="00175E0A" w:rsidRPr="00EF75EE" w14:paraId="76D757A0" w14:textId="77777777" w:rsidTr="00EF75EE">
        <w:trPr>
          <w:trHeight w:val="20"/>
          <w:jc w:val="center"/>
        </w:trPr>
        <w:tc>
          <w:tcPr>
            <w:tcW w:w="1250" w:type="pct"/>
            <w:vMerge/>
          </w:tcPr>
          <w:p w14:paraId="211CE2FE" w14:textId="77777777" w:rsidR="00175E0A" w:rsidRPr="00EF75EE" w:rsidRDefault="00175E0A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</w:tcPr>
          <w:p w14:paraId="6C3CE2D8" w14:textId="77777777" w:rsidR="00175E0A" w:rsidRPr="00EF75EE" w:rsidRDefault="00175E0A" w:rsidP="001D6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Систематизация полученной информации по детализированным целевым параметрам бюджетов по статьям затрат во взаимоувязке с измерителями затрат</w:t>
            </w:r>
          </w:p>
        </w:tc>
      </w:tr>
      <w:tr w:rsidR="00175E0A" w:rsidRPr="00EF75EE" w14:paraId="32868131" w14:textId="77777777" w:rsidTr="00EF75EE">
        <w:trPr>
          <w:trHeight w:val="20"/>
          <w:jc w:val="center"/>
        </w:trPr>
        <w:tc>
          <w:tcPr>
            <w:tcW w:w="1250" w:type="pct"/>
            <w:vMerge/>
          </w:tcPr>
          <w:p w14:paraId="3E498957" w14:textId="77777777" w:rsidR="00175E0A" w:rsidRPr="00EF75EE" w:rsidRDefault="00175E0A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</w:tcPr>
          <w:p w14:paraId="26269DF5" w14:textId="77777777" w:rsidR="00175E0A" w:rsidRPr="00EF75EE" w:rsidRDefault="00175E0A" w:rsidP="001D6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Разработка показателей бюджета продаж на год и квартал с корректировкой его </w:t>
            </w: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параметров на основании контрольных цифр </w:t>
            </w:r>
            <w:r w:rsidRPr="00EF75EE">
              <w:rPr>
                <w:rFonts w:ascii="Times New Roman" w:hAnsi="Times New Roman" w:cs="Times New Roman"/>
                <w:iCs/>
                <w:sz w:val="24"/>
                <w:szCs w:val="24"/>
              </w:rPr>
              <w:t>при необходимости</w:t>
            </w:r>
          </w:p>
        </w:tc>
      </w:tr>
      <w:tr w:rsidR="00175E0A" w:rsidRPr="00EF75EE" w14:paraId="2AF3EA1C" w14:textId="77777777" w:rsidTr="00EF75EE">
        <w:trPr>
          <w:trHeight w:val="20"/>
          <w:jc w:val="center"/>
        </w:trPr>
        <w:tc>
          <w:tcPr>
            <w:tcW w:w="1250" w:type="pct"/>
            <w:vMerge/>
          </w:tcPr>
          <w:p w14:paraId="6D170FB0" w14:textId="77777777" w:rsidR="00175E0A" w:rsidRPr="00EF75EE" w:rsidRDefault="00175E0A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</w:tcPr>
          <w:p w14:paraId="28C1B971" w14:textId="77777777" w:rsidR="00175E0A" w:rsidRPr="00EF75EE" w:rsidRDefault="00175E0A" w:rsidP="001D67D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Разработка показателей бюджета производства на год и квартал с корректировкой его </w:t>
            </w: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параметров на основании контрольных цифр </w:t>
            </w:r>
            <w:r w:rsidRPr="00EF75EE">
              <w:rPr>
                <w:rFonts w:ascii="Times New Roman" w:hAnsi="Times New Roman" w:cs="Times New Roman"/>
                <w:iCs/>
                <w:sz w:val="24"/>
                <w:szCs w:val="24"/>
              </w:rPr>
              <w:t>при необходимости</w:t>
            </w:r>
          </w:p>
        </w:tc>
      </w:tr>
      <w:tr w:rsidR="00175E0A" w:rsidRPr="00EF75EE" w14:paraId="57849B86" w14:textId="77777777" w:rsidTr="00EF75EE">
        <w:trPr>
          <w:trHeight w:val="20"/>
          <w:jc w:val="center"/>
        </w:trPr>
        <w:tc>
          <w:tcPr>
            <w:tcW w:w="1250" w:type="pct"/>
            <w:vMerge/>
          </w:tcPr>
          <w:p w14:paraId="6A6907A4" w14:textId="77777777" w:rsidR="00175E0A" w:rsidRPr="00EF75EE" w:rsidRDefault="00175E0A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</w:tcPr>
          <w:p w14:paraId="5A5705C1" w14:textId="77777777" w:rsidR="00175E0A" w:rsidRPr="00EF75EE" w:rsidRDefault="00175E0A" w:rsidP="001D67D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Разработка показателей бюджета затрат на год и квартал с корректировкой его </w:t>
            </w: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параметров на основании контрольных цифр </w:t>
            </w:r>
            <w:r w:rsidRPr="00EF75EE">
              <w:rPr>
                <w:rFonts w:ascii="Times New Roman" w:hAnsi="Times New Roman" w:cs="Times New Roman"/>
                <w:iCs/>
                <w:sz w:val="24"/>
                <w:szCs w:val="24"/>
              </w:rPr>
              <w:t>при необходимости</w:t>
            </w:r>
          </w:p>
        </w:tc>
      </w:tr>
      <w:tr w:rsidR="00175E0A" w:rsidRPr="00EF75EE" w14:paraId="45FDEABC" w14:textId="77777777" w:rsidTr="00EF75EE">
        <w:trPr>
          <w:trHeight w:val="20"/>
          <w:jc w:val="center"/>
        </w:trPr>
        <w:tc>
          <w:tcPr>
            <w:tcW w:w="1250" w:type="pct"/>
            <w:vMerge/>
          </w:tcPr>
          <w:p w14:paraId="154F386D" w14:textId="77777777" w:rsidR="00175E0A" w:rsidRPr="00EF75EE" w:rsidRDefault="00175E0A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</w:tcPr>
          <w:p w14:paraId="1B3471C9" w14:textId="77777777" w:rsidR="00175E0A" w:rsidRPr="00EF75EE" w:rsidRDefault="00175E0A" w:rsidP="001D67D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Разработка показателей бюджета доходов и расходов на год и квартал с корректировкой его </w:t>
            </w: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параметров на основании контрольных цифр </w:t>
            </w:r>
            <w:r w:rsidRPr="00EF75EE">
              <w:rPr>
                <w:rFonts w:ascii="Times New Roman" w:hAnsi="Times New Roman" w:cs="Times New Roman"/>
                <w:iCs/>
                <w:sz w:val="24"/>
                <w:szCs w:val="24"/>
              </w:rPr>
              <w:t>при необходимости</w:t>
            </w:r>
          </w:p>
        </w:tc>
      </w:tr>
      <w:tr w:rsidR="00175E0A" w:rsidRPr="00EF75EE" w14:paraId="2321CF7F" w14:textId="77777777" w:rsidTr="00EF75EE">
        <w:trPr>
          <w:trHeight w:val="20"/>
          <w:jc w:val="center"/>
        </w:trPr>
        <w:tc>
          <w:tcPr>
            <w:tcW w:w="1250" w:type="pct"/>
            <w:vMerge/>
          </w:tcPr>
          <w:p w14:paraId="39230969" w14:textId="77777777" w:rsidR="00175E0A" w:rsidRPr="00EF75EE" w:rsidRDefault="00175E0A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</w:tcPr>
          <w:p w14:paraId="102CD631" w14:textId="77777777" w:rsidR="00175E0A" w:rsidRPr="00EF75EE" w:rsidRDefault="00175E0A" w:rsidP="001D67D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Разработка показателей бюджета запасов и закупок на год и квартал с корректировкой его </w:t>
            </w: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параметров на основании контрольных цифр </w:t>
            </w:r>
            <w:r w:rsidRPr="00EF75EE">
              <w:rPr>
                <w:rFonts w:ascii="Times New Roman" w:hAnsi="Times New Roman" w:cs="Times New Roman"/>
                <w:iCs/>
                <w:sz w:val="24"/>
                <w:szCs w:val="24"/>
              </w:rPr>
              <w:t>при необходимости</w:t>
            </w:r>
          </w:p>
        </w:tc>
      </w:tr>
      <w:tr w:rsidR="00175E0A" w:rsidRPr="00EF75EE" w14:paraId="3658A2D1" w14:textId="77777777" w:rsidTr="00EF75EE">
        <w:trPr>
          <w:trHeight w:val="20"/>
          <w:jc w:val="center"/>
        </w:trPr>
        <w:tc>
          <w:tcPr>
            <w:tcW w:w="1250" w:type="pct"/>
            <w:vMerge/>
          </w:tcPr>
          <w:p w14:paraId="63220FBB" w14:textId="77777777" w:rsidR="00175E0A" w:rsidRPr="00EF75EE" w:rsidRDefault="00175E0A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</w:tcPr>
          <w:p w14:paraId="2CC2558C" w14:textId="77777777" w:rsidR="00175E0A" w:rsidRPr="00EF75EE" w:rsidRDefault="00175E0A" w:rsidP="001D67D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iCs/>
                <w:sz w:val="24"/>
                <w:szCs w:val="24"/>
              </w:rPr>
              <w:t>Внесение показателей бюджетов (планов) в автоматизированные системы</w:t>
            </w:r>
          </w:p>
        </w:tc>
      </w:tr>
      <w:tr w:rsidR="00175E0A" w:rsidRPr="00EF75EE" w14:paraId="1B46AD01" w14:textId="77777777" w:rsidTr="00EF75EE">
        <w:trPr>
          <w:trHeight w:val="20"/>
          <w:jc w:val="center"/>
        </w:trPr>
        <w:tc>
          <w:tcPr>
            <w:tcW w:w="1250" w:type="pct"/>
            <w:vMerge/>
          </w:tcPr>
          <w:p w14:paraId="016B064B" w14:textId="77777777" w:rsidR="00175E0A" w:rsidRPr="00EF75EE" w:rsidRDefault="00175E0A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</w:tcPr>
          <w:p w14:paraId="01DD20F9" w14:textId="77777777" w:rsidR="00175E0A" w:rsidRPr="00EF75EE" w:rsidRDefault="00175E0A" w:rsidP="001D67D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Доведение до причастных лиц и производственных подразделений структурного подразделения утвержденных значений по объемным, качественным и экономическим показателям бюджетов (планов)</w:t>
            </w:r>
          </w:p>
        </w:tc>
      </w:tr>
      <w:tr w:rsidR="00175E0A" w:rsidRPr="00EF75EE" w14:paraId="0B7615BA" w14:textId="77777777" w:rsidTr="00EF75EE">
        <w:trPr>
          <w:trHeight w:val="20"/>
          <w:jc w:val="center"/>
        </w:trPr>
        <w:tc>
          <w:tcPr>
            <w:tcW w:w="1250" w:type="pct"/>
            <w:vMerge/>
          </w:tcPr>
          <w:p w14:paraId="0167B55A" w14:textId="77777777" w:rsidR="00175E0A" w:rsidRPr="00EF75EE" w:rsidRDefault="00175E0A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</w:tcPr>
          <w:p w14:paraId="02A4E872" w14:textId="77777777" w:rsidR="00175E0A" w:rsidRPr="00EF75EE" w:rsidRDefault="00175E0A" w:rsidP="001D67D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объемных, качественных и экономических показателей бюджетов (планов) производственными подразделениями структурного подразделения</w:t>
            </w:r>
          </w:p>
        </w:tc>
      </w:tr>
      <w:tr w:rsidR="00175E0A" w:rsidRPr="00EF75EE" w14:paraId="191A4711" w14:textId="77777777" w:rsidTr="00EF75EE">
        <w:trPr>
          <w:trHeight w:val="20"/>
          <w:jc w:val="center"/>
        </w:trPr>
        <w:tc>
          <w:tcPr>
            <w:tcW w:w="1250" w:type="pct"/>
            <w:vMerge w:val="restart"/>
          </w:tcPr>
          <w:p w14:paraId="4C2C3FA8" w14:textId="77777777" w:rsidR="00175E0A" w:rsidRPr="00EF75EE" w:rsidRDefault="00175E0A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50" w:type="pct"/>
          </w:tcPr>
          <w:p w14:paraId="5892F6FE" w14:textId="77777777" w:rsidR="00175E0A" w:rsidRPr="00EF75EE" w:rsidRDefault="00D50A5C" w:rsidP="001D6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Определять объемные и качественные эксплуатационные показатели, характеризующие работу организации железнодорожного транспорта, на основе методов инженерно-экономических расчетов</w:t>
            </w:r>
          </w:p>
        </w:tc>
      </w:tr>
      <w:tr w:rsidR="00843644" w:rsidRPr="00EF75EE" w14:paraId="79C1E953" w14:textId="77777777" w:rsidTr="00EF75EE">
        <w:trPr>
          <w:trHeight w:val="20"/>
          <w:jc w:val="center"/>
        </w:trPr>
        <w:tc>
          <w:tcPr>
            <w:tcW w:w="1250" w:type="pct"/>
            <w:vMerge/>
          </w:tcPr>
          <w:p w14:paraId="20251405" w14:textId="77777777" w:rsidR="00843644" w:rsidRPr="00EF75EE" w:rsidRDefault="00843644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</w:tcPr>
          <w:p w14:paraId="497DCA2C" w14:textId="77777777" w:rsidR="00843644" w:rsidRPr="00EF75EE" w:rsidRDefault="00D50A5C" w:rsidP="001D6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Распределять показатели бюджетов (планов) по видам деятельности структурного подразделения</w:t>
            </w:r>
          </w:p>
        </w:tc>
      </w:tr>
      <w:tr w:rsidR="0065307A" w:rsidRPr="00EF75EE" w14:paraId="51ED00C9" w14:textId="77777777" w:rsidTr="00EF75EE">
        <w:trPr>
          <w:trHeight w:val="20"/>
          <w:jc w:val="center"/>
        </w:trPr>
        <w:tc>
          <w:tcPr>
            <w:tcW w:w="1250" w:type="pct"/>
            <w:vMerge/>
          </w:tcPr>
          <w:p w14:paraId="1F211236" w14:textId="77777777" w:rsidR="0065307A" w:rsidRPr="00EF75EE" w:rsidRDefault="0065307A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</w:tcPr>
          <w:p w14:paraId="52C45B3C" w14:textId="77777777" w:rsidR="0065307A" w:rsidRPr="00EF75EE" w:rsidRDefault="0065307A" w:rsidP="001D6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Применять действующие стандарты, технические условия на сырье, материалы, продукцию, поставляем</w:t>
            </w:r>
            <w:r w:rsidR="00897C1B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 в структурное подразделение</w:t>
            </w:r>
          </w:p>
        </w:tc>
      </w:tr>
      <w:tr w:rsidR="00843644" w:rsidRPr="00EF75EE" w14:paraId="3F5F6B8D" w14:textId="77777777" w:rsidTr="00EF75EE">
        <w:trPr>
          <w:trHeight w:val="20"/>
          <w:jc w:val="center"/>
        </w:trPr>
        <w:tc>
          <w:tcPr>
            <w:tcW w:w="1250" w:type="pct"/>
            <w:vMerge/>
          </w:tcPr>
          <w:p w14:paraId="0C43FFC1" w14:textId="77777777" w:rsidR="00843644" w:rsidRPr="00EF75EE" w:rsidRDefault="00843644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</w:tcPr>
          <w:p w14:paraId="27B755B3" w14:textId="77777777" w:rsidR="00843644" w:rsidRPr="00EF75EE" w:rsidRDefault="0065307A" w:rsidP="001D6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Планировать собственную деятельность при выполнении работ по разработке и корректировке годовых и квартальных бюджетов (планов) по видам деятельности структурного подразделения</w:t>
            </w:r>
          </w:p>
        </w:tc>
      </w:tr>
      <w:tr w:rsidR="002F2603" w:rsidRPr="00EF75EE" w14:paraId="2952F412" w14:textId="77777777" w:rsidTr="00EF75EE">
        <w:trPr>
          <w:trHeight w:val="20"/>
          <w:jc w:val="center"/>
        </w:trPr>
        <w:tc>
          <w:tcPr>
            <w:tcW w:w="1250" w:type="pct"/>
            <w:vMerge/>
          </w:tcPr>
          <w:p w14:paraId="4AADCA8D" w14:textId="77777777" w:rsidR="002F2603" w:rsidRPr="00EF75EE" w:rsidRDefault="002F2603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</w:tcPr>
          <w:p w14:paraId="08406442" w14:textId="77777777" w:rsidR="002F2603" w:rsidRPr="00EF75EE" w:rsidRDefault="0065307A" w:rsidP="001D6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Пользоваться информационно-аналитическими автоматизированными системами для осуществления технико-экономических расчетов при разработке и корректировке бюджетов (планов) по видам деятельности структурного подразделения</w:t>
            </w:r>
          </w:p>
        </w:tc>
      </w:tr>
      <w:tr w:rsidR="00175E0A" w:rsidRPr="00EF75EE" w14:paraId="68A27C2F" w14:textId="77777777" w:rsidTr="00EF75EE">
        <w:trPr>
          <w:trHeight w:val="20"/>
          <w:jc w:val="center"/>
        </w:trPr>
        <w:tc>
          <w:tcPr>
            <w:tcW w:w="1250" w:type="pct"/>
            <w:vMerge w:val="restart"/>
          </w:tcPr>
          <w:p w14:paraId="6E6A23F0" w14:textId="77777777" w:rsidR="00175E0A" w:rsidRPr="00EF75EE" w:rsidRDefault="00175E0A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50" w:type="pct"/>
          </w:tcPr>
          <w:p w14:paraId="78F1A060" w14:textId="77777777" w:rsidR="00175E0A" w:rsidRPr="00EF75EE" w:rsidRDefault="008862A9" w:rsidP="001D6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Нормативно-технические и руководящие документы </w:t>
            </w:r>
            <w:r w:rsidR="00175E0A"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3141AB"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осуществлению </w:t>
            </w:r>
            <w:r w:rsidR="00175E0A" w:rsidRPr="00EF75EE">
              <w:rPr>
                <w:rFonts w:ascii="Times New Roman" w:hAnsi="Times New Roman" w:cs="Times New Roman"/>
                <w:sz w:val="24"/>
                <w:szCs w:val="24"/>
              </w:rPr>
              <w:t>деятельности структурного подразделения</w:t>
            </w:r>
          </w:p>
        </w:tc>
      </w:tr>
      <w:tr w:rsidR="00175E0A" w:rsidRPr="00EF75EE" w14:paraId="1017023B" w14:textId="77777777" w:rsidTr="00EF75EE">
        <w:trPr>
          <w:trHeight w:val="20"/>
          <w:jc w:val="center"/>
        </w:trPr>
        <w:tc>
          <w:tcPr>
            <w:tcW w:w="1250" w:type="pct"/>
            <w:vMerge/>
          </w:tcPr>
          <w:p w14:paraId="3C82F3E9" w14:textId="77777777" w:rsidR="00175E0A" w:rsidRPr="00EF75EE" w:rsidRDefault="00175E0A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</w:tcPr>
          <w:p w14:paraId="06D40D83" w14:textId="35B1BA71" w:rsidR="00175E0A" w:rsidRPr="00EF75EE" w:rsidRDefault="00D96AD0" w:rsidP="001D6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75E0A" w:rsidRPr="00EF75EE">
              <w:rPr>
                <w:rFonts w:ascii="Times New Roman" w:hAnsi="Times New Roman" w:cs="Times New Roman"/>
                <w:sz w:val="24"/>
                <w:szCs w:val="24"/>
              </w:rPr>
              <w:t>етодические материалы по планированию деятельности структурного подразделения</w:t>
            </w:r>
          </w:p>
        </w:tc>
      </w:tr>
      <w:tr w:rsidR="00175E0A" w:rsidRPr="00EF75EE" w14:paraId="048749E6" w14:textId="77777777" w:rsidTr="00EF75EE">
        <w:trPr>
          <w:trHeight w:val="20"/>
          <w:jc w:val="center"/>
        </w:trPr>
        <w:tc>
          <w:tcPr>
            <w:tcW w:w="1250" w:type="pct"/>
            <w:vMerge/>
          </w:tcPr>
          <w:p w14:paraId="5DBD4848" w14:textId="77777777" w:rsidR="00175E0A" w:rsidRPr="00EF75EE" w:rsidRDefault="00175E0A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</w:tcPr>
          <w:p w14:paraId="418ACA7F" w14:textId="77777777" w:rsidR="00175E0A" w:rsidRPr="00EF75EE" w:rsidRDefault="00175E0A" w:rsidP="001D6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Методы разработки и корректировки бюджетов (планов) по видам деятельности структурного подразделения </w:t>
            </w:r>
          </w:p>
        </w:tc>
      </w:tr>
      <w:tr w:rsidR="00175E0A" w:rsidRPr="00EF75EE" w14:paraId="5D879F80" w14:textId="77777777" w:rsidTr="00EF75EE">
        <w:trPr>
          <w:trHeight w:val="20"/>
          <w:jc w:val="center"/>
        </w:trPr>
        <w:tc>
          <w:tcPr>
            <w:tcW w:w="1250" w:type="pct"/>
            <w:vMerge/>
          </w:tcPr>
          <w:p w14:paraId="552AB546" w14:textId="77777777" w:rsidR="00175E0A" w:rsidRPr="00EF75EE" w:rsidRDefault="00175E0A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</w:tcPr>
          <w:p w14:paraId="62792B86" w14:textId="77777777" w:rsidR="00175E0A" w:rsidRPr="00EF75EE" w:rsidRDefault="00175E0A" w:rsidP="001D6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Экономика, организация производства, труда и </w:t>
            </w:r>
            <w:r w:rsidRPr="00897C1B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3141AB" w:rsidRPr="00897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C1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3141AB" w:rsidRPr="00897C1B">
              <w:rPr>
                <w:rFonts w:ascii="Times New Roman" w:hAnsi="Times New Roman" w:cs="Times New Roman"/>
                <w:sz w:val="24"/>
                <w:szCs w:val="24"/>
              </w:rPr>
              <w:t>железнодорожно</w:t>
            </w:r>
            <w:r w:rsidR="00897C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141AB" w:rsidRPr="00897C1B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</w:t>
            </w:r>
            <w:r w:rsidR="00897C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56C" w:rsidRPr="00EF75EE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1A2C87" w:rsidRPr="00EF75EE" w14:paraId="088D17DE" w14:textId="77777777" w:rsidTr="00EF75EE">
        <w:trPr>
          <w:trHeight w:val="20"/>
          <w:jc w:val="center"/>
        </w:trPr>
        <w:tc>
          <w:tcPr>
            <w:tcW w:w="1250" w:type="pct"/>
            <w:vMerge/>
          </w:tcPr>
          <w:p w14:paraId="36FED9F3" w14:textId="77777777" w:rsidR="001A2C87" w:rsidRPr="00EF75EE" w:rsidRDefault="001A2C87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</w:tcPr>
          <w:p w14:paraId="69FC210E" w14:textId="77777777" w:rsidR="001A2C87" w:rsidRPr="00EF75EE" w:rsidRDefault="001A2C87" w:rsidP="001D6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Регламенты и методики формирования бюджетов структурного подразделения</w:t>
            </w:r>
          </w:p>
        </w:tc>
      </w:tr>
      <w:tr w:rsidR="00175E0A" w:rsidRPr="00EF75EE" w14:paraId="56990F4D" w14:textId="77777777" w:rsidTr="00EF75EE">
        <w:trPr>
          <w:trHeight w:val="20"/>
          <w:jc w:val="center"/>
        </w:trPr>
        <w:tc>
          <w:tcPr>
            <w:tcW w:w="1250" w:type="pct"/>
            <w:vMerge/>
          </w:tcPr>
          <w:p w14:paraId="27D943D7" w14:textId="77777777" w:rsidR="00175E0A" w:rsidRPr="00EF75EE" w:rsidRDefault="00175E0A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</w:tcPr>
          <w:p w14:paraId="550C5EAE" w14:textId="77777777" w:rsidR="00175E0A" w:rsidRPr="00EF75EE" w:rsidRDefault="00175E0A" w:rsidP="001D6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производства </w:t>
            </w:r>
            <w:r w:rsidR="0078056C" w:rsidRPr="00EF75EE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175E0A" w:rsidRPr="00EF75EE" w14:paraId="48DC18B7" w14:textId="77777777" w:rsidTr="00EF75EE">
        <w:trPr>
          <w:trHeight w:val="20"/>
          <w:jc w:val="center"/>
        </w:trPr>
        <w:tc>
          <w:tcPr>
            <w:tcW w:w="1250" w:type="pct"/>
            <w:vMerge/>
          </w:tcPr>
          <w:p w14:paraId="48ECF1DC" w14:textId="77777777" w:rsidR="00175E0A" w:rsidRPr="00EF75EE" w:rsidRDefault="00175E0A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</w:tcPr>
          <w:p w14:paraId="45076C8C" w14:textId="77777777" w:rsidR="00175E0A" w:rsidRPr="00EF75EE" w:rsidRDefault="00175E0A" w:rsidP="001D6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Правила эксплуатации </w:t>
            </w:r>
            <w:r w:rsidR="008B609A" w:rsidRPr="00EF75EE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информационно-аналитических автоматизированных систем</w:t>
            </w:r>
          </w:p>
        </w:tc>
      </w:tr>
      <w:tr w:rsidR="00175E0A" w:rsidRPr="00EF75EE" w14:paraId="37F3ECCB" w14:textId="77777777" w:rsidTr="00EF75EE">
        <w:trPr>
          <w:trHeight w:val="20"/>
          <w:jc w:val="center"/>
        </w:trPr>
        <w:tc>
          <w:tcPr>
            <w:tcW w:w="1250" w:type="pct"/>
            <w:vMerge/>
          </w:tcPr>
          <w:p w14:paraId="3EAD06DD" w14:textId="77777777" w:rsidR="00175E0A" w:rsidRPr="00EF75EE" w:rsidRDefault="00175E0A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</w:tcPr>
          <w:p w14:paraId="0EED12B9" w14:textId="77777777" w:rsidR="00175E0A" w:rsidRPr="00EF75EE" w:rsidRDefault="00175E0A" w:rsidP="001D6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законодательство </w:t>
            </w:r>
            <w:r w:rsidR="00317887"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="0078056C" w:rsidRPr="00EF75EE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AB183D" w:rsidRPr="00EF75EE" w14:paraId="598D6A40" w14:textId="77777777" w:rsidTr="00EF75EE">
        <w:trPr>
          <w:trHeight w:val="20"/>
          <w:jc w:val="center"/>
        </w:trPr>
        <w:tc>
          <w:tcPr>
            <w:tcW w:w="1250" w:type="pct"/>
            <w:vMerge/>
          </w:tcPr>
          <w:p w14:paraId="23CFFA52" w14:textId="77777777" w:rsidR="00AB183D" w:rsidRPr="00EF75EE" w:rsidRDefault="00AB183D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</w:tcPr>
          <w:p w14:paraId="7CC2D5B5" w14:textId="77777777" w:rsidR="00AB183D" w:rsidRPr="00EF75EE" w:rsidRDefault="00AB183D" w:rsidP="001D6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нормы </w:t>
            </w:r>
            <w:r w:rsidR="00F70CEF"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деловой </w:t>
            </w: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этики</w:t>
            </w:r>
          </w:p>
        </w:tc>
      </w:tr>
      <w:tr w:rsidR="00175E0A" w:rsidRPr="00EF75EE" w14:paraId="014C3AF4" w14:textId="77777777" w:rsidTr="00EF75EE">
        <w:trPr>
          <w:trHeight w:val="20"/>
          <w:jc w:val="center"/>
        </w:trPr>
        <w:tc>
          <w:tcPr>
            <w:tcW w:w="1250" w:type="pct"/>
            <w:vMerge/>
          </w:tcPr>
          <w:p w14:paraId="21320FDD" w14:textId="77777777" w:rsidR="00175E0A" w:rsidRPr="00EF75EE" w:rsidRDefault="00175E0A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</w:tcPr>
          <w:p w14:paraId="1897595E" w14:textId="77777777" w:rsidR="00175E0A" w:rsidRPr="00EF75EE" w:rsidRDefault="00AB183D" w:rsidP="001D6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труда, пожарной безопасности </w:t>
            </w:r>
            <w:r w:rsidR="0078056C" w:rsidRPr="00EF75EE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175E0A" w:rsidRPr="00EF75EE" w14:paraId="71254CD5" w14:textId="77777777" w:rsidTr="00EF75EE">
        <w:trPr>
          <w:trHeight w:val="20"/>
          <w:jc w:val="center"/>
        </w:trPr>
        <w:tc>
          <w:tcPr>
            <w:tcW w:w="1250" w:type="pct"/>
          </w:tcPr>
          <w:p w14:paraId="647E40E9" w14:textId="77777777" w:rsidR="00175E0A" w:rsidRPr="00EF75EE" w:rsidRDefault="00175E0A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50" w:type="pct"/>
          </w:tcPr>
          <w:p w14:paraId="5A8D132B" w14:textId="77777777" w:rsidR="00175E0A" w:rsidRPr="00EF75EE" w:rsidRDefault="00DB1085" w:rsidP="001D67D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F017D04" w14:textId="77777777" w:rsidR="001901FE" w:rsidRPr="00EF75EE" w:rsidRDefault="001901FE" w:rsidP="00EF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25E330" w14:textId="77777777" w:rsidR="001901FE" w:rsidRPr="00EF75EE" w:rsidRDefault="001901FE" w:rsidP="00EF75E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75EE">
        <w:rPr>
          <w:rFonts w:ascii="Times New Roman" w:hAnsi="Times New Roman" w:cs="Times New Roman"/>
          <w:b/>
          <w:sz w:val="24"/>
          <w:szCs w:val="24"/>
        </w:rPr>
        <w:t xml:space="preserve">3.1.2. Трудовая функция </w:t>
      </w:r>
    </w:p>
    <w:p w14:paraId="43896F05" w14:textId="77777777" w:rsidR="001901FE" w:rsidRPr="00EF75EE" w:rsidRDefault="001901FE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31"/>
        <w:gridCol w:w="4998"/>
        <w:gridCol w:w="590"/>
        <w:gridCol w:w="932"/>
        <w:gridCol w:w="1455"/>
        <w:gridCol w:w="815"/>
      </w:tblGrid>
      <w:tr w:rsidR="001901FE" w:rsidRPr="00EF75EE" w14:paraId="57BC00C6" w14:textId="77777777" w:rsidTr="00540339">
        <w:trPr>
          <w:trHeight w:val="283"/>
          <w:jc w:val="center"/>
        </w:trPr>
        <w:tc>
          <w:tcPr>
            <w:tcW w:w="783" w:type="pct"/>
            <w:tcBorders>
              <w:right w:val="single" w:sz="4" w:space="0" w:color="808080"/>
            </w:tcBorders>
            <w:vAlign w:val="center"/>
          </w:tcPr>
          <w:p w14:paraId="0A74F0B5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42F3B8" w14:textId="77777777" w:rsidR="001901FE" w:rsidRPr="00EF75EE" w:rsidRDefault="00AD41A1" w:rsidP="00897C1B">
            <w:pPr>
              <w:pStyle w:val="a3"/>
            </w:pPr>
            <w:r w:rsidRPr="00EF75EE">
              <w:t>Анализ выполнения основных производственно-экономических показателей работы структурного подразделения</w:t>
            </w:r>
          </w:p>
        </w:tc>
        <w:tc>
          <w:tcPr>
            <w:tcW w:w="2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A8CBADF" w14:textId="77777777" w:rsidR="001901FE" w:rsidRPr="00EF75EE" w:rsidRDefault="001901FE" w:rsidP="00EF75EE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4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EA05D6" w14:textId="77777777" w:rsidR="001901FE" w:rsidRPr="00EF75EE" w:rsidRDefault="00016D28" w:rsidP="00897C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1901FE" w:rsidRPr="00EF75EE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9C48F0" w:rsidRPr="00EF7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01FE" w:rsidRPr="00EF75EE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69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3EE89EE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2E493A" w14:textId="77777777" w:rsidR="001901FE" w:rsidRPr="00EF75EE" w:rsidRDefault="001901FE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62768970" w14:textId="77777777" w:rsidR="001901FE" w:rsidRPr="00EF75EE" w:rsidRDefault="001901FE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328"/>
        <w:gridCol w:w="1342"/>
        <w:gridCol w:w="640"/>
        <w:gridCol w:w="1980"/>
        <w:gridCol w:w="640"/>
        <w:gridCol w:w="1340"/>
        <w:gridCol w:w="2151"/>
      </w:tblGrid>
      <w:tr w:rsidR="001901FE" w:rsidRPr="00EF75EE" w14:paraId="791D3FA1" w14:textId="77777777" w:rsidTr="00897C1B">
        <w:trPr>
          <w:trHeight w:val="283"/>
          <w:jc w:val="center"/>
        </w:trPr>
        <w:tc>
          <w:tcPr>
            <w:tcW w:w="1117" w:type="pct"/>
            <w:tcBorders>
              <w:right w:val="single" w:sz="4" w:space="0" w:color="808080"/>
            </w:tcBorders>
            <w:vAlign w:val="center"/>
          </w:tcPr>
          <w:p w14:paraId="788381E6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81B4A31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FA1A88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AD8C05B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581ABB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065033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3F8D51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1FE" w:rsidRPr="00EF75EE" w14:paraId="01AE7CFC" w14:textId="77777777" w:rsidTr="00897C1B">
        <w:trPr>
          <w:trHeight w:val="283"/>
          <w:jc w:val="center"/>
        </w:trPr>
        <w:tc>
          <w:tcPr>
            <w:tcW w:w="1117" w:type="pct"/>
            <w:vAlign w:val="center"/>
          </w:tcPr>
          <w:p w14:paraId="721EF035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808080"/>
            </w:tcBorders>
            <w:vAlign w:val="center"/>
          </w:tcPr>
          <w:p w14:paraId="27F210AD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808080"/>
            </w:tcBorders>
            <w:vAlign w:val="center"/>
          </w:tcPr>
          <w:p w14:paraId="0C767439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4" w:space="0" w:color="808080"/>
            </w:tcBorders>
            <w:vAlign w:val="center"/>
          </w:tcPr>
          <w:p w14:paraId="37556B1A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808080"/>
            </w:tcBorders>
            <w:vAlign w:val="center"/>
          </w:tcPr>
          <w:p w14:paraId="62FA875B" w14:textId="77777777" w:rsidR="001901FE" w:rsidRPr="00EF75EE" w:rsidRDefault="001901FE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808080"/>
            </w:tcBorders>
          </w:tcPr>
          <w:p w14:paraId="40278FC4" w14:textId="77777777" w:rsidR="001901FE" w:rsidRPr="00EF75EE" w:rsidRDefault="001901FE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32" w:type="pct"/>
            <w:tcBorders>
              <w:top w:val="single" w:sz="4" w:space="0" w:color="808080"/>
            </w:tcBorders>
          </w:tcPr>
          <w:p w14:paraId="48C326A6" w14:textId="77777777" w:rsidR="001901FE" w:rsidRPr="00EF75EE" w:rsidRDefault="001901FE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DFD7863" w14:textId="77777777" w:rsidR="001901FE" w:rsidRPr="00EF75EE" w:rsidRDefault="001901FE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95"/>
        <w:gridCol w:w="7526"/>
      </w:tblGrid>
      <w:tr w:rsidR="00C066FF" w:rsidRPr="00897C1B" w14:paraId="6F8D7638" w14:textId="77777777" w:rsidTr="00897C1B">
        <w:trPr>
          <w:trHeight w:val="227"/>
          <w:jc w:val="center"/>
        </w:trPr>
        <w:tc>
          <w:tcPr>
            <w:tcW w:w="1389" w:type="pct"/>
            <w:vMerge w:val="restart"/>
          </w:tcPr>
          <w:p w14:paraId="20002138" w14:textId="77777777" w:rsidR="00C066FF" w:rsidRPr="00897C1B" w:rsidRDefault="00C066FF" w:rsidP="00897C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C1B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611" w:type="pct"/>
          </w:tcPr>
          <w:p w14:paraId="4007351D" w14:textId="77777777" w:rsidR="00C066FF" w:rsidRPr="00897C1B" w:rsidRDefault="00C066FF" w:rsidP="001D67D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C1B">
              <w:rPr>
                <w:rFonts w:ascii="Times New Roman" w:hAnsi="Times New Roman" w:cs="Times New Roman"/>
                <w:sz w:val="24"/>
                <w:szCs w:val="24"/>
              </w:rPr>
              <w:t>Мониторинг производственно-экономических показателей структурного подразделения в информационно-аналитических автоматизированных системах</w:t>
            </w:r>
          </w:p>
        </w:tc>
      </w:tr>
      <w:tr w:rsidR="00C066FF" w:rsidRPr="00897C1B" w14:paraId="1B87642F" w14:textId="77777777" w:rsidTr="00897C1B">
        <w:trPr>
          <w:trHeight w:val="227"/>
          <w:jc w:val="center"/>
        </w:trPr>
        <w:tc>
          <w:tcPr>
            <w:tcW w:w="1389" w:type="pct"/>
            <w:vMerge/>
          </w:tcPr>
          <w:p w14:paraId="20FD36A2" w14:textId="77777777" w:rsidR="00C066FF" w:rsidRPr="00897C1B" w:rsidRDefault="00C066FF" w:rsidP="00897C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2D25BB18" w14:textId="77777777" w:rsidR="00C066FF" w:rsidRPr="00897C1B" w:rsidRDefault="00C066FF" w:rsidP="001D67D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C1B">
              <w:rPr>
                <w:rFonts w:ascii="Times New Roman" w:hAnsi="Times New Roman" w:cs="Times New Roman"/>
                <w:sz w:val="24"/>
                <w:szCs w:val="24"/>
              </w:rPr>
              <w:t xml:space="preserve">Оценка производственно-экономических показателей структурного подразделения </w:t>
            </w:r>
          </w:p>
        </w:tc>
      </w:tr>
      <w:tr w:rsidR="00C066FF" w:rsidRPr="00897C1B" w14:paraId="3455D27E" w14:textId="77777777" w:rsidTr="00897C1B">
        <w:trPr>
          <w:trHeight w:val="227"/>
          <w:jc w:val="center"/>
        </w:trPr>
        <w:tc>
          <w:tcPr>
            <w:tcW w:w="1389" w:type="pct"/>
            <w:vMerge/>
          </w:tcPr>
          <w:p w14:paraId="341B1819" w14:textId="77777777" w:rsidR="00C066FF" w:rsidRPr="00897C1B" w:rsidRDefault="00C066FF" w:rsidP="00897C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0E783354" w14:textId="77777777" w:rsidR="00C066FF" w:rsidRPr="00897C1B" w:rsidRDefault="00C066FF" w:rsidP="001D67D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C1B">
              <w:rPr>
                <w:rFonts w:ascii="Times New Roman" w:hAnsi="Times New Roman" w:cs="Times New Roman"/>
                <w:sz w:val="24"/>
                <w:szCs w:val="24"/>
              </w:rPr>
              <w:t>Подготовка плановых и фактических данных по основным производственно-экономическим показателям работы структурного подразделения за отчетный период и соответствующий период прошлого года на основании статистической и бухгалтерской отчетности</w:t>
            </w:r>
          </w:p>
        </w:tc>
      </w:tr>
      <w:tr w:rsidR="00C066FF" w:rsidRPr="00897C1B" w14:paraId="5271049E" w14:textId="77777777" w:rsidTr="00897C1B">
        <w:trPr>
          <w:trHeight w:val="227"/>
          <w:jc w:val="center"/>
        </w:trPr>
        <w:tc>
          <w:tcPr>
            <w:tcW w:w="1389" w:type="pct"/>
            <w:vMerge/>
          </w:tcPr>
          <w:p w14:paraId="5B78EF5B" w14:textId="77777777" w:rsidR="00C066FF" w:rsidRPr="00897C1B" w:rsidRDefault="00C066FF" w:rsidP="00897C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4983701E" w14:textId="77777777" w:rsidR="00C066FF" w:rsidRPr="00897C1B" w:rsidRDefault="00C066FF" w:rsidP="001D67D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C1B">
              <w:rPr>
                <w:rFonts w:ascii="Times New Roman" w:hAnsi="Times New Roman" w:cs="Times New Roman"/>
                <w:sz w:val="24"/>
                <w:szCs w:val="24"/>
              </w:rPr>
              <w:t xml:space="preserve">Анализ основных производственно-экономических показателей работы структурного подразделения </w:t>
            </w:r>
          </w:p>
        </w:tc>
      </w:tr>
      <w:tr w:rsidR="00C066FF" w:rsidRPr="00897C1B" w14:paraId="1B97D424" w14:textId="77777777" w:rsidTr="00897C1B">
        <w:trPr>
          <w:trHeight w:val="227"/>
          <w:jc w:val="center"/>
        </w:trPr>
        <w:tc>
          <w:tcPr>
            <w:tcW w:w="1389" w:type="pct"/>
            <w:vMerge/>
          </w:tcPr>
          <w:p w14:paraId="54CAF372" w14:textId="77777777" w:rsidR="00C066FF" w:rsidRPr="00897C1B" w:rsidRDefault="00C066FF" w:rsidP="00897C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08EA3249" w14:textId="77777777" w:rsidR="00C066FF" w:rsidRPr="00897C1B" w:rsidRDefault="00C066FF" w:rsidP="001D67D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C1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справочно-аналитического материала к отчету о выполнении основных производственно-экономических показателей работы структурного подразделения </w:t>
            </w:r>
          </w:p>
        </w:tc>
      </w:tr>
      <w:tr w:rsidR="00C066FF" w:rsidRPr="00897C1B" w14:paraId="44B22A35" w14:textId="77777777" w:rsidTr="00897C1B">
        <w:trPr>
          <w:trHeight w:val="227"/>
          <w:jc w:val="center"/>
        </w:trPr>
        <w:tc>
          <w:tcPr>
            <w:tcW w:w="1389" w:type="pct"/>
            <w:vMerge/>
          </w:tcPr>
          <w:p w14:paraId="2AB236B5" w14:textId="77777777" w:rsidR="00C066FF" w:rsidRPr="00897C1B" w:rsidRDefault="00C066FF" w:rsidP="00897C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11E97820" w14:textId="77777777" w:rsidR="00C066FF" w:rsidRPr="00897C1B" w:rsidRDefault="00C066FF" w:rsidP="001D67D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C1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предложений по повышению эффективности производственно-экономической деятельности структурного подразделения </w:t>
            </w:r>
          </w:p>
        </w:tc>
      </w:tr>
      <w:tr w:rsidR="00C066FF" w:rsidRPr="00897C1B" w14:paraId="5B25E2D0" w14:textId="77777777" w:rsidTr="00897C1B">
        <w:trPr>
          <w:trHeight w:val="227"/>
          <w:jc w:val="center"/>
        </w:trPr>
        <w:tc>
          <w:tcPr>
            <w:tcW w:w="1389" w:type="pct"/>
            <w:vMerge/>
          </w:tcPr>
          <w:p w14:paraId="020A1125" w14:textId="77777777" w:rsidR="00C066FF" w:rsidRPr="00897C1B" w:rsidRDefault="00C066FF" w:rsidP="00897C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57405C68" w14:textId="77777777" w:rsidR="00C066FF" w:rsidRPr="00897C1B" w:rsidRDefault="007D36A4" w:rsidP="001D6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C1B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C066FF" w:rsidRPr="00897C1B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по оценке влияния технических параметров развития структурных подразделений на оптимизацию численности персонала и повышение уровня производительности труда</w:t>
            </w:r>
          </w:p>
        </w:tc>
      </w:tr>
      <w:tr w:rsidR="0065307A" w:rsidRPr="00897C1B" w14:paraId="249ACD9B" w14:textId="77777777" w:rsidTr="00897C1B">
        <w:trPr>
          <w:trHeight w:val="227"/>
          <w:jc w:val="center"/>
        </w:trPr>
        <w:tc>
          <w:tcPr>
            <w:tcW w:w="1389" w:type="pct"/>
            <w:vMerge w:val="restart"/>
          </w:tcPr>
          <w:p w14:paraId="577B3F05" w14:textId="77777777" w:rsidR="0065307A" w:rsidRPr="00897C1B" w:rsidRDefault="0065307A" w:rsidP="00897C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C1B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611" w:type="pct"/>
          </w:tcPr>
          <w:p w14:paraId="2E2D8D84" w14:textId="77777777" w:rsidR="0065307A" w:rsidRPr="00897C1B" w:rsidRDefault="0065307A" w:rsidP="001D6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C1B">
              <w:rPr>
                <w:rFonts w:ascii="Times New Roman" w:hAnsi="Times New Roman" w:cs="Times New Roman"/>
                <w:sz w:val="24"/>
                <w:szCs w:val="24"/>
              </w:rPr>
              <w:t>Сопоставлять отдельные разделы производственно-экономических показателей структурного подразделения</w:t>
            </w:r>
          </w:p>
        </w:tc>
      </w:tr>
      <w:tr w:rsidR="0065307A" w:rsidRPr="00897C1B" w14:paraId="1CFBF5E1" w14:textId="77777777" w:rsidTr="00897C1B">
        <w:trPr>
          <w:trHeight w:val="227"/>
          <w:jc w:val="center"/>
        </w:trPr>
        <w:tc>
          <w:tcPr>
            <w:tcW w:w="1389" w:type="pct"/>
            <w:vMerge/>
          </w:tcPr>
          <w:p w14:paraId="61CE862D" w14:textId="77777777" w:rsidR="0065307A" w:rsidRPr="00897C1B" w:rsidRDefault="0065307A" w:rsidP="00897C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4AFE6881" w14:textId="77777777" w:rsidR="0065307A" w:rsidRPr="00897C1B" w:rsidRDefault="0065307A" w:rsidP="001D6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C1B">
              <w:rPr>
                <w:rFonts w:ascii="Times New Roman" w:hAnsi="Times New Roman" w:cs="Times New Roman"/>
                <w:sz w:val="24"/>
                <w:szCs w:val="24"/>
              </w:rPr>
              <w:t>Выявлять причины отклонений производственно-экономических показателей структурного подразделения</w:t>
            </w:r>
          </w:p>
        </w:tc>
      </w:tr>
      <w:tr w:rsidR="0065307A" w:rsidRPr="00897C1B" w14:paraId="61EA3AE2" w14:textId="77777777" w:rsidTr="00897C1B">
        <w:trPr>
          <w:trHeight w:val="227"/>
          <w:jc w:val="center"/>
        </w:trPr>
        <w:tc>
          <w:tcPr>
            <w:tcW w:w="1389" w:type="pct"/>
            <w:vMerge/>
          </w:tcPr>
          <w:p w14:paraId="09148A7D" w14:textId="77777777" w:rsidR="0065307A" w:rsidRPr="00897C1B" w:rsidRDefault="0065307A" w:rsidP="00897C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74119767" w14:textId="77777777" w:rsidR="0065307A" w:rsidRPr="00897C1B" w:rsidRDefault="0065307A" w:rsidP="001D6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C1B">
              <w:rPr>
                <w:rFonts w:ascii="Times New Roman" w:hAnsi="Times New Roman" w:cs="Times New Roman"/>
                <w:sz w:val="24"/>
                <w:szCs w:val="24"/>
              </w:rPr>
              <w:t>Обосновывать эффективность инженерных решений при проведении оценки производственно-экономических показателей структурного подразделения</w:t>
            </w:r>
          </w:p>
        </w:tc>
      </w:tr>
      <w:tr w:rsidR="0065307A" w:rsidRPr="00897C1B" w14:paraId="78C68803" w14:textId="77777777" w:rsidTr="00897C1B">
        <w:trPr>
          <w:trHeight w:val="227"/>
          <w:jc w:val="center"/>
        </w:trPr>
        <w:tc>
          <w:tcPr>
            <w:tcW w:w="1389" w:type="pct"/>
            <w:vMerge/>
          </w:tcPr>
          <w:p w14:paraId="71E1E2AA" w14:textId="77777777" w:rsidR="0065307A" w:rsidRPr="00897C1B" w:rsidRDefault="0065307A" w:rsidP="00897C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01C1898D" w14:textId="77777777" w:rsidR="0065307A" w:rsidRPr="00897C1B" w:rsidRDefault="0065307A" w:rsidP="001D6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C1B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897C1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897C1B">
              <w:rPr>
                <w:rFonts w:ascii="Times New Roman" w:hAnsi="Times New Roman" w:cs="Times New Roman"/>
                <w:sz w:val="24"/>
                <w:szCs w:val="24"/>
              </w:rPr>
              <w:t xml:space="preserve">водить идентификацию и оценку рисков достижения целевых </w:t>
            </w:r>
            <w:r w:rsidR="00C066FF" w:rsidRPr="00897C1B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производственно-экономических показателей структурного подразделения </w:t>
            </w:r>
            <w:r w:rsidR="00897C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97C1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</w:t>
            </w:r>
            <w:r w:rsidR="00897C1B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897C1B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автоматизированных систем</w:t>
            </w:r>
          </w:p>
        </w:tc>
      </w:tr>
      <w:tr w:rsidR="0065307A" w:rsidRPr="00897C1B" w14:paraId="65C67C7C" w14:textId="77777777" w:rsidTr="00897C1B">
        <w:trPr>
          <w:trHeight w:val="227"/>
          <w:jc w:val="center"/>
        </w:trPr>
        <w:tc>
          <w:tcPr>
            <w:tcW w:w="1389" w:type="pct"/>
            <w:vMerge/>
          </w:tcPr>
          <w:p w14:paraId="735CD838" w14:textId="77777777" w:rsidR="0065307A" w:rsidRPr="00897C1B" w:rsidRDefault="0065307A" w:rsidP="00897C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4BDFDA4C" w14:textId="77777777" w:rsidR="0065307A" w:rsidRPr="00897C1B" w:rsidRDefault="0065307A" w:rsidP="001D6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C1B">
              <w:rPr>
                <w:rFonts w:ascii="Times New Roman" w:hAnsi="Times New Roman" w:cs="Times New Roman"/>
                <w:sz w:val="24"/>
                <w:szCs w:val="24"/>
              </w:rPr>
              <w:t>Планировать собственную деятельность при проведении анализа и учета показателей деятельности структурного подразделения</w:t>
            </w:r>
          </w:p>
        </w:tc>
      </w:tr>
      <w:tr w:rsidR="0065307A" w:rsidRPr="00897C1B" w14:paraId="57C6C420" w14:textId="77777777" w:rsidTr="00897C1B">
        <w:trPr>
          <w:trHeight w:val="227"/>
          <w:jc w:val="center"/>
        </w:trPr>
        <w:tc>
          <w:tcPr>
            <w:tcW w:w="1389" w:type="pct"/>
            <w:vMerge/>
          </w:tcPr>
          <w:p w14:paraId="0AA289F3" w14:textId="77777777" w:rsidR="0065307A" w:rsidRPr="00897C1B" w:rsidRDefault="0065307A" w:rsidP="00897C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1892EE25" w14:textId="77777777" w:rsidR="0065307A" w:rsidRPr="00897C1B" w:rsidRDefault="00533182" w:rsidP="001D67D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C1B">
              <w:rPr>
                <w:rFonts w:ascii="Times New Roman" w:hAnsi="Times New Roman" w:cs="Times New Roman"/>
                <w:sz w:val="24"/>
                <w:szCs w:val="24"/>
              </w:rPr>
              <w:t>Пользоваться</w:t>
            </w:r>
            <w:r w:rsidR="007D36A4" w:rsidRPr="00897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07A" w:rsidRPr="00897C1B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информационно-аналитическими автоматизированными системами для проведения анализа и учета показателей деятельности структурного подразделения</w:t>
            </w:r>
          </w:p>
        </w:tc>
      </w:tr>
      <w:tr w:rsidR="0065307A" w:rsidRPr="00897C1B" w14:paraId="099AF55B" w14:textId="77777777" w:rsidTr="00897C1B">
        <w:trPr>
          <w:trHeight w:val="227"/>
          <w:jc w:val="center"/>
        </w:trPr>
        <w:tc>
          <w:tcPr>
            <w:tcW w:w="1389" w:type="pct"/>
            <w:vMerge w:val="restart"/>
          </w:tcPr>
          <w:p w14:paraId="7F5EF2C9" w14:textId="77777777" w:rsidR="0065307A" w:rsidRPr="00897C1B" w:rsidRDefault="0065307A" w:rsidP="00897C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C1B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611" w:type="pct"/>
          </w:tcPr>
          <w:p w14:paraId="78951030" w14:textId="77777777" w:rsidR="0065307A" w:rsidRPr="00897C1B" w:rsidRDefault="0065307A" w:rsidP="001D6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C1B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по анализу деятельности структурного подразделения</w:t>
            </w:r>
          </w:p>
        </w:tc>
      </w:tr>
      <w:tr w:rsidR="0065307A" w:rsidRPr="00897C1B" w14:paraId="7B0B6C70" w14:textId="77777777" w:rsidTr="00897C1B">
        <w:trPr>
          <w:trHeight w:val="227"/>
          <w:jc w:val="center"/>
        </w:trPr>
        <w:tc>
          <w:tcPr>
            <w:tcW w:w="1389" w:type="pct"/>
            <w:vMerge/>
          </w:tcPr>
          <w:p w14:paraId="18C35789" w14:textId="77777777" w:rsidR="0065307A" w:rsidRPr="00897C1B" w:rsidRDefault="0065307A" w:rsidP="00897C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1901F472" w14:textId="77777777" w:rsidR="0065307A" w:rsidRPr="00897C1B" w:rsidRDefault="0065307A" w:rsidP="001D6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C1B">
              <w:rPr>
                <w:rFonts w:ascii="Times New Roman" w:hAnsi="Times New Roman" w:cs="Times New Roman"/>
                <w:sz w:val="24"/>
                <w:szCs w:val="24"/>
              </w:rPr>
              <w:t>Методы экономического анализа и учета показателей деятельности структурного подразделения</w:t>
            </w:r>
          </w:p>
        </w:tc>
      </w:tr>
      <w:tr w:rsidR="0065307A" w:rsidRPr="00897C1B" w14:paraId="069A9AD8" w14:textId="77777777" w:rsidTr="00897C1B">
        <w:trPr>
          <w:trHeight w:val="227"/>
          <w:jc w:val="center"/>
        </w:trPr>
        <w:tc>
          <w:tcPr>
            <w:tcW w:w="1389" w:type="pct"/>
            <w:vMerge/>
          </w:tcPr>
          <w:p w14:paraId="004BF948" w14:textId="77777777" w:rsidR="0065307A" w:rsidRPr="00897C1B" w:rsidRDefault="0065307A" w:rsidP="00897C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7DA6E48B" w14:textId="77777777" w:rsidR="0065307A" w:rsidRPr="00897C1B" w:rsidRDefault="0065307A" w:rsidP="001D6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C1B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Экономика, организация производства, труда и управления </w:t>
            </w:r>
            <w:r w:rsidR="00897C1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897C1B">
              <w:rPr>
                <w:rFonts w:ascii="Times New Roman" w:hAnsi="Times New Roman" w:cs="Times New Roman"/>
                <w:sz w:val="24"/>
                <w:szCs w:val="24"/>
              </w:rPr>
              <w:t>железнодорожно</w:t>
            </w:r>
            <w:r w:rsidR="00897C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97C1B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</w:t>
            </w:r>
            <w:r w:rsidR="00897C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97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56C" w:rsidRPr="00897C1B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65307A" w:rsidRPr="00897C1B" w14:paraId="0D30D498" w14:textId="77777777" w:rsidTr="00897C1B">
        <w:trPr>
          <w:trHeight w:val="227"/>
          <w:jc w:val="center"/>
        </w:trPr>
        <w:tc>
          <w:tcPr>
            <w:tcW w:w="1389" w:type="pct"/>
            <w:vMerge/>
          </w:tcPr>
          <w:p w14:paraId="7432F302" w14:textId="77777777" w:rsidR="0065307A" w:rsidRPr="00897C1B" w:rsidRDefault="0065307A" w:rsidP="00897C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61A189D0" w14:textId="77777777" w:rsidR="0065307A" w:rsidRPr="00897C1B" w:rsidRDefault="0065307A" w:rsidP="001D6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C1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производства </w:t>
            </w:r>
            <w:r w:rsidR="0078056C" w:rsidRPr="00897C1B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65307A" w:rsidRPr="00897C1B" w14:paraId="1DB14331" w14:textId="77777777" w:rsidTr="00897C1B">
        <w:trPr>
          <w:trHeight w:val="227"/>
          <w:jc w:val="center"/>
        </w:trPr>
        <w:tc>
          <w:tcPr>
            <w:tcW w:w="1389" w:type="pct"/>
            <w:vMerge/>
          </w:tcPr>
          <w:p w14:paraId="25589181" w14:textId="77777777" w:rsidR="0065307A" w:rsidRPr="00897C1B" w:rsidRDefault="0065307A" w:rsidP="00897C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51D2C3E0" w14:textId="77777777" w:rsidR="0065307A" w:rsidRPr="00897C1B" w:rsidRDefault="0065307A" w:rsidP="001D6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C1B"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информационно-аналитических автоматизированных систем</w:t>
            </w:r>
          </w:p>
        </w:tc>
      </w:tr>
      <w:tr w:rsidR="0065307A" w:rsidRPr="00897C1B" w14:paraId="38939150" w14:textId="77777777" w:rsidTr="00897C1B">
        <w:trPr>
          <w:trHeight w:val="227"/>
          <w:jc w:val="center"/>
        </w:trPr>
        <w:tc>
          <w:tcPr>
            <w:tcW w:w="1389" w:type="pct"/>
            <w:vMerge/>
          </w:tcPr>
          <w:p w14:paraId="346B67F9" w14:textId="77777777" w:rsidR="0065307A" w:rsidRPr="00897C1B" w:rsidRDefault="0065307A" w:rsidP="00897C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178085A4" w14:textId="77777777" w:rsidR="0065307A" w:rsidRPr="00897C1B" w:rsidRDefault="0065307A" w:rsidP="001D6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C1B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законодательство </w:t>
            </w:r>
            <w:r w:rsidR="00C94196" w:rsidRPr="00897C1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="0078056C" w:rsidRPr="00897C1B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65307A" w:rsidRPr="00897C1B" w14:paraId="128FF1A1" w14:textId="77777777" w:rsidTr="00897C1B">
        <w:trPr>
          <w:trHeight w:val="227"/>
          <w:jc w:val="center"/>
        </w:trPr>
        <w:tc>
          <w:tcPr>
            <w:tcW w:w="1389" w:type="pct"/>
            <w:vMerge/>
          </w:tcPr>
          <w:p w14:paraId="103A6E66" w14:textId="77777777" w:rsidR="0065307A" w:rsidRPr="00897C1B" w:rsidRDefault="0065307A" w:rsidP="00897C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2CAA0BB5" w14:textId="77777777" w:rsidR="0065307A" w:rsidRPr="00897C1B" w:rsidRDefault="0065307A" w:rsidP="001D6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C1B">
              <w:rPr>
                <w:rFonts w:ascii="Times New Roman" w:hAnsi="Times New Roman" w:cs="Times New Roman"/>
                <w:sz w:val="24"/>
                <w:szCs w:val="24"/>
              </w:rPr>
              <w:t>Правила и нормы деловой этики</w:t>
            </w:r>
          </w:p>
        </w:tc>
      </w:tr>
      <w:tr w:rsidR="0065307A" w:rsidRPr="00897C1B" w14:paraId="7FC2B3B5" w14:textId="77777777" w:rsidTr="00897C1B">
        <w:trPr>
          <w:trHeight w:val="227"/>
          <w:jc w:val="center"/>
        </w:trPr>
        <w:tc>
          <w:tcPr>
            <w:tcW w:w="1389" w:type="pct"/>
            <w:vMerge/>
          </w:tcPr>
          <w:p w14:paraId="37355CEB" w14:textId="77777777" w:rsidR="0065307A" w:rsidRPr="00897C1B" w:rsidRDefault="0065307A" w:rsidP="00897C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153A7C64" w14:textId="77777777" w:rsidR="0065307A" w:rsidRPr="00897C1B" w:rsidRDefault="0065307A" w:rsidP="001D6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C1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труда, пожарной безопасности </w:t>
            </w:r>
            <w:r w:rsidR="0078056C" w:rsidRPr="00897C1B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65307A" w:rsidRPr="00897C1B" w14:paraId="0651C08C" w14:textId="77777777" w:rsidTr="00897C1B">
        <w:trPr>
          <w:trHeight w:val="227"/>
          <w:jc w:val="center"/>
        </w:trPr>
        <w:tc>
          <w:tcPr>
            <w:tcW w:w="1389" w:type="pct"/>
          </w:tcPr>
          <w:p w14:paraId="6B752D79" w14:textId="77777777" w:rsidR="0065307A" w:rsidRPr="00897C1B" w:rsidRDefault="0065307A" w:rsidP="00897C1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C1B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11" w:type="pct"/>
          </w:tcPr>
          <w:p w14:paraId="095E6B94" w14:textId="77777777" w:rsidR="0065307A" w:rsidRPr="00897C1B" w:rsidRDefault="0065307A" w:rsidP="001D67D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44DEB1F" w14:textId="77777777" w:rsidR="00016D28" w:rsidRPr="00EF75EE" w:rsidRDefault="00016D28" w:rsidP="00EF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41AD9F" w14:textId="77777777" w:rsidR="00AC0F41" w:rsidRPr="00EF75EE" w:rsidRDefault="00AC0F41" w:rsidP="00EF75E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75EE">
        <w:rPr>
          <w:rFonts w:ascii="Times New Roman" w:hAnsi="Times New Roman" w:cs="Times New Roman"/>
          <w:b/>
          <w:sz w:val="24"/>
          <w:szCs w:val="24"/>
        </w:rPr>
        <w:t xml:space="preserve">3.1.3. Трудовая функция </w:t>
      </w:r>
    </w:p>
    <w:p w14:paraId="3EAE90CB" w14:textId="77777777" w:rsidR="00AC0F41" w:rsidRPr="00EF75EE" w:rsidRDefault="00AC0F41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31"/>
        <w:gridCol w:w="4998"/>
        <w:gridCol w:w="590"/>
        <w:gridCol w:w="932"/>
        <w:gridCol w:w="1630"/>
        <w:gridCol w:w="640"/>
      </w:tblGrid>
      <w:tr w:rsidR="00AC0F41" w:rsidRPr="00EF75EE" w14:paraId="311E9B95" w14:textId="77777777" w:rsidTr="003D1E49">
        <w:trPr>
          <w:trHeight w:val="283"/>
          <w:jc w:val="center"/>
        </w:trPr>
        <w:tc>
          <w:tcPr>
            <w:tcW w:w="783" w:type="pct"/>
            <w:tcBorders>
              <w:right w:val="single" w:sz="4" w:space="0" w:color="808080"/>
            </w:tcBorders>
            <w:vAlign w:val="center"/>
          </w:tcPr>
          <w:p w14:paraId="49F58207" w14:textId="77777777" w:rsidR="00AC0F41" w:rsidRPr="00EF75EE" w:rsidRDefault="00AC0F41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8A2EEA" w14:textId="77777777" w:rsidR="00AC0F41" w:rsidRPr="00EF75EE" w:rsidRDefault="00220187" w:rsidP="00277A2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F75EE">
              <w:rPr>
                <w:rFonts w:ascii="Times New Roman" w:hAnsi="Times New Roman" w:cs="Times New Roman"/>
                <w:sz w:val="24"/>
              </w:rPr>
              <w:t>Ведение штатного расписания структурного подразделения с внесением в него изменений</w:t>
            </w:r>
          </w:p>
        </w:tc>
        <w:tc>
          <w:tcPr>
            <w:tcW w:w="2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236C82F" w14:textId="77777777" w:rsidR="00AC0F41" w:rsidRPr="00EF75EE" w:rsidRDefault="00AC0F41" w:rsidP="00EF75EE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4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AA929C" w14:textId="77777777" w:rsidR="00AC0F41" w:rsidRPr="00EF75EE" w:rsidRDefault="00016D28" w:rsidP="00277A2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AC0F41" w:rsidRPr="00EF75EE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9C48F0" w:rsidRPr="00EF7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0F41" w:rsidRPr="00EF75EE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78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CC734DA" w14:textId="77777777" w:rsidR="00AC0F41" w:rsidRPr="00EF75EE" w:rsidRDefault="00AC0F41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43624B" w14:textId="77777777" w:rsidR="00AC0F41" w:rsidRPr="00EF75EE" w:rsidRDefault="00AC0F41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6296BDA" w14:textId="77777777" w:rsidR="003D1E49" w:rsidRDefault="003D1E49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1B3B7F" w14:textId="77777777" w:rsidR="003D1E49" w:rsidRDefault="003D1E49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C664E7" w14:textId="77777777" w:rsidR="003D1E49" w:rsidRDefault="003D1E49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19F62A" w14:textId="77777777" w:rsidR="003D1E49" w:rsidRDefault="003D1E49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059A07" w14:textId="77777777" w:rsidR="003D1E49" w:rsidRPr="00EF75EE" w:rsidRDefault="003D1E49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328"/>
        <w:gridCol w:w="1342"/>
        <w:gridCol w:w="640"/>
        <w:gridCol w:w="1980"/>
        <w:gridCol w:w="640"/>
        <w:gridCol w:w="1340"/>
        <w:gridCol w:w="2151"/>
      </w:tblGrid>
      <w:tr w:rsidR="00AC0F41" w:rsidRPr="00EF75EE" w14:paraId="40D76331" w14:textId="77777777" w:rsidTr="00277A22">
        <w:trPr>
          <w:trHeight w:val="283"/>
          <w:jc w:val="center"/>
        </w:trPr>
        <w:tc>
          <w:tcPr>
            <w:tcW w:w="1117" w:type="pct"/>
            <w:tcBorders>
              <w:right w:val="single" w:sz="4" w:space="0" w:color="808080"/>
            </w:tcBorders>
            <w:vAlign w:val="center"/>
          </w:tcPr>
          <w:p w14:paraId="7C241E86" w14:textId="77777777" w:rsidR="00AC0F41" w:rsidRPr="00EF75EE" w:rsidRDefault="00AC0F41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0B3F6FD" w14:textId="77777777" w:rsidR="00AC0F41" w:rsidRPr="00EF75EE" w:rsidRDefault="00AC0F41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170892" w14:textId="77777777" w:rsidR="00AC0F41" w:rsidRPr="00EF75EE" w:rsidRDefault="00AC0F41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5B0BFE1" w14:textId="77777777" w:rsidR="00AC0F41" w:rsidRPr="00EF75EE" w:rsidRDefault="00AC0F41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BDD15C" w14:textId="77777777" w:rsidR="00AC0F41" w:rsidRPr="00EF75EE" w:rsidRDefault="00AC0F41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15A038" w14:textId="77777777" w:rsidR="00AC0F41" w:rsidRPr="00EF75EE" w:rsidRDefault="00AC0F41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B07077" w14:textId="77777777" w:rsidR="00AC0F41" w:rsidRPr="00EF75EE" w:rsidRDefault="00AC0F41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F41" w:rsidRPr="00EF75EE" w14:paraId="64EC1DA0" w14:textId="77777777" w:rsidTr="00277A22">
        <w:trPr>
          <w:trHeight w:val="283"/>
          <w:jc w:val="center"/>
        </w:trPr>
        <w:tc>
          <w:tcPr>
            <w:tcW w:w="1117" w:type="pct"/>
            <w:vAlign w:val="center"/>
          </w:tcPr>
          <w:p w14:paraId="2205201A" w14:textId="77777777" w:rsidR="00AC0F41" w:rsidRPr="00EF75EE" w:rsidRDefault="00AC0F41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808080"/>
            </w:tcBorders>
            <w:vAlign w:val="center"/>
          </w:tcPr>
          <w:p w14:paraId="39AD3BFE" w14:textId="77777777" w:rsidR="00AC0F41" w:rsidRPr="00EF75EE" w:rsidRDefault="00AC0F41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808080"/>
            </w:tcBorders>
            <w:vAlign w:val="center"/>
          </w:tcPr>
          <w:p w14:paraId="45E3621B" w14:textId="77777777" w:rsidR="00AC0F41" w:rsidRPr="00EF75EE" w:rsidRDefault="00AC0F41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4" w:space="0" w:color="808080"/>
            </w:tcBorders>
            <w:vAlign w:val="center"/>
          </w:tcPr>
          <w:p w14:paraId="3F376FB0" w14:textId="77777777" w:rsidR="00AC0F41" w:rsidRPr="00EF75EE" w:rsidRDefault="00AC0F41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808080"/>
            </w:tcBorders>
            <w:vAlign w:val="center"/>
          </w:tcPr>
          <w:p w14:paraId="4CC49086" w14:textId="77777777" w:rsidR="00AC0F41" w:rsidRPr="00EF75EE" w:rsidRDefault="00AC0F41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808080"/>
            </w:tcBorders>
          </w:tcPr>
          <w:p w14:paraId="2BE93980" w14:textId="77777777" w:rsidR="00AC0F41" w:rsidRPr="00EF75EE" w:rsidRDefault="00AC0F41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32" w:type="pct"/>
            <w:tcBorders>
              <w:top w:val="single" w:sz="4" w:space="0" w:color="808080"/>
            </w:tcBorders>
          </w:tcPr>
          <w:p w14:paraId="2D4FAEA8" w14:textId="77777777" w:rsidR="00AC0F41" w:rsidRPr="00EF75EE" w:rsidRDefault="00AC0F41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1395E9D" w14:textId="77777777" w:rsidR="00AC0F41" w:rsidRPr="00EF75EE" w:rsidRDefault="00AC0F41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95"/>
        <w:gridCol w:w="7526"/>
      </w:tblGrid>
      <w:tr w:rsidR="001D3DD9" w:rsidRPr="000243C2" w14:paraId="3910E8E3" w14:textId="77777777" w:rsidTr="000243C2">
        <w:trPr>
          <w:trHeight w:val="283"/>
          <w:jc w:val="center"/>
        </w:trPr>
        <w:tc>
          <w:tcPr>
            <w:tcW w:w="1389" w:type="pct"/>
            <w:vMerge w:val="restart"/>
          </w:tcPr>
          <w:p w14:paraId="20EF7E8F" w14:textId="77777777" w:rsidR="001D3DD9" w:rsidRPr="000243C2" w:rsidRDefault="001D3DD9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611" w:type="pct"/>
          </w:tcPr>
          <w:p w14:paraId="1ED6FF68" w14:textId="77777777" w:rsidR="001D3DD9" w:rsidRPr="000243C2" w:rsidRDefault="001D3DD9" w:rsidP="00024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8B609A"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(подготовка изменений) </w:t>
            </w: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проекта штатного расписания структурного подразделения</w:t>
            </w:r>
          </w:p>
        </w:tc>
      </w:tr>
      <w:tr w:rsidR="001D3DD9" w:rsidRPr="000243C2" w14:paraId="6A114FC3" w14:textId="77777777" w:rsidTr="000243C2">
        <w:trPr>
          <w:trHeight w:val="283"/>
          <w:jc w:val="center"/>
        </w:trPr>
        <w:tc>
          <w:tcPr>
            <w:tcW w:w="1389" w:type="pct"/>
            <w:vMerge/>
          </w:tcPr>
          <w:p w14:paraId="58C31778" w14:textId="77777777" w:rsidR="001D3DD9" w:rsidRPr="000243C2" w:rsidRDefault="001D3DD9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4F68299D" w14:textId="77777777" w:rsidR="001D3DD9" w:rsidRPr="000243C2" w:rsidRDefault="001D3DD9" w:rsidP="00024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Согласование проекта штатного расписания структурного подразделения с руковод</w:t>
            </w:r>
            <w:r w:rsidR="00F010AA" w:rsidRPr="000243C2">
              <w:rPr>
                <w:rFonts w:ascii="Times New Roman" w:hAnsi="Times New Roman" w:cs="Times New Roman"/>
                <w:sz w:val="24"/>
                <w:szCs w:val="24"/>
              </w:rPr>
              <w:t>ителем</w:t>
            </w:r>
          </w:p>
        </w:tc>
      </w:tr>
      <w:tr w:rsidR="001D3DD9" w:rsidRPr="000243C2" w14:paraId="3213F3BE" w14:textId="77777777" w:rsidTr="000243C2">
        <w:trPr>
          <w:trHeight w:val="283"/>
          <w:jc w:val="center"/>
        </w:trPr>
        <w:tc>
          <w:tcPr>
            <w:tcW w:w="1389" w:type="pct"/>
            <w:vMerge/>
          </w:tcPr>
          <w:p w14:paraId="352DE2FA" w14:textId="77777777" w:rsidR="001D3DD9" w:rsidRPr="000243C2" w:rsidRDefault="001D3DD9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3C696351" w14:textId="77777777" w:rsidR="001D3DD9" w:rsidRPr="000243C2" w:rsidRDefault="001D3DD9" w:rsidP="00024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Ввод проекта </w:t>
            </w:r>
            <w:r w:rsidR="008B609A"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(изменений) </w:t>
            </w: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штатного расписания структурного подразделения в </w:t>
            </w:r>
            <w:r w:rsidR="008B609A" w:rsidRPr="000243C2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информационно-аналитические автоматизированные системы</w:t>
            </w:r>
          </w:p>
        </w:tc>
      </w:tr>
      <w:tr w:rsidR="001D3DD9" w:rsidRPr="000243C2" w14:paraId="545BEF82" w14:textId="77777777" w:rsidTr="000243C2">
        <w:trPr>
          <w:trHeight w:val="283"/>
          <w:jc w:val="center"/>
        </w:trPr>
        <w:tc>
          <w:tcPr>
            <w:tcW w:w="1389" w:type="pct"/>
            <w:vMerge/>
          </w:tcPr>
          <w:p w14:paraId="427A8748" w14:textId="77777777" w:rsidR="001D3DD9" w:rsidRPr="000243C2" w:rsidRDefault="001D3DD9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71A4A507" w14:textId="77777777" w:rsidR="001D3DD9" w:rsidRPr="000243C2" w:rsidRDefault="001D3DD9" w:rsidP="00024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Проведение анализа штатного расписания структурного подразделения</w:t>
            </w:r>
          </w:p>
        </w:tc>
      </w:tr>
      <w:tr w:rsidR="001D3DD9" w:rsidRPr="000243C2" w14:paraId="6E464BB1" w14:textId="77777777" w:rsidTr="000243C2">
        <w:trPr>
          <w:trHeight w:val="283"/>
          <w:jc w:val="center"/>
        </w:trPr>
        <w:tc>
          <w:tcPr>
            <w:tcW w:w="1389" w:type="pct"/>
            <w:vMerge/>
          </w:tcPr>
          <w:p w14:paraId="660032B4" w14:textId="77777777" w:rsidR="001D3DD9" w:rsidRPr="000243C2" w:rsidRDefault="001D3DD9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30A6137C" w14:textId="77777777" w:rsidR="001D3DD9" w:rsidRPr="000243C2" w:rsidRDefault="001D3DD9" w:rsidP="00024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аналитических отчетов по штатному расписанию структурного подразделения</w:t>
            </w:r>
          </w:p>
        </w:tc>
      </w:tr>
      <w:tr w:rsidR="001D3DD9" w:rsidRPr="000243C2" w14:paraId="1E3A6534" w14:textId="77777777" w:rsidTr="000243C2">
        <w:trPr>
          <w:trHeight w:val="283"/>
          <w:jc w:val="center"/>
        </w:trPr>
        <w:tc>
          <w:tcPr>
            <w:tcW w:w="1389" w:type="pct"/>
            <w:vMerge/>
          </w:tcPr>
          <w:p w14:paraId="19D2C8BA" w14:textId="77777777" w:rsidR="001D3DD9" w:rsidRPr="000243C2" w:rsidRDefault="001D3DD9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466B5220" w14:textId="77777777" w:rsidR="001D3DD9" w:rsidRPr="000243C2" w:rsidRDefault="001D3DD9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Подготовка приказа об утверждении (изменении) штатного расписания структурного подразделения</w:t>
            </w:r>
          </w:p>
        </w:tc>
      </w:tr>
      <w:tr w:rsidR="001D3DD9" w:rsidRPr="000243C2" w14:paraId="43A47525" w14:textId="77777777" w:rsidTr="000243C2">
        <w:trPr>
          <w:trHeight w:val="283"/>
          <w:jc w:val="center"/>
        </w:trPr>
        <w:tc>
          <w:tcPr>
            <w:tcW w:w="1389" w:type="pct"/>
            <w:vMerge w:val="restart"/>
          </w:tcPr>
          <w:p w14:paraId="41492B9F" w14:textId="77777777" w:rsidR="001D3DD9" w:rsidRPr="000243C2" w:rsidRDefault="001D3DD9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611" w:type="pct"/>
          </w:tcPr>
          <w:p w14:paraId="2F1B414A" w14:textId="77777777" w:rsidR="001D3DD9" w:rsidRPr="000243C2" w:rsidRDefault="00A95C3A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1D3DD9"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ики</w:t>
            </w:r>
            <w:r w:rsidR="001D3DD9"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составления штатного расписания структурного подразделения </w:t>
            </w:r>
          </w:p>
        </w:tc>
      </w:tr>
      <w:tr w:rsidR="005C2CAD" w:rsidRPr="000243C2" w14:paraId="78D0C5B4" w14:textId="77777777" w:rsidTr="000243C2">
        <w:trPr>
          <w:trHeight w:val="283"/>
          <w:jc w:val="center"/>
        </w:trPr>
        <w:tc>
          <w:tcPr>
            <w:tcW w:w="1389" w:type="pct"/>
            <w:vMerge/>
          </w:tcPr>
          <w:p w14:paraId="172EEE4D" w14:textId="77777777" w:rsidR="005C2CAD" w:rsidRPr="000243C2" w:rsidRDefault="005C2CAD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7E78BBFD" w14:textId="77777777" w:rsidR="005C2CAD" w:rsidRPr="000243C2" w:rsidRDefault="005C2CAD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Планировать собственную деятельность при составлении штатного расписания структурного подразделения</w:t>
            </w:r>
          </w:p>
        </w:tc>
      </w:tr>
      <w:tr w:rsidR="001D3DD9" w:rsidRPr="000243C2" w14:paraId="5494DC98" w14:textId="77777777" w:rsidTr="000243C2">
        <w:trPr>
          <w:trHeight w:val="283"/>
          <w:jc w:val="center"/>
        </w:trPr>
        <w:tc>
          <w:tcPr>
            <w:tcW w:w="1389" w:type="pct"/>
            <w:vMerge/>
          </w:tcPr>
          <w:p w14:paraId="7C3D80B3" w14:textId="77777777" w:rsidR="001D3DD9" w:rsidRPr="000243C2" w:rsidRDefault="001D3DD9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5E7F4C09" w14:textId="77777777" w:rsidR="001D3DD9" w:rsidRPr="000243C2" w:rsidRDefault="00B9315E" w:rsidP="000243C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</w:t>
            </w:r>
            <w:r w:rsidR="008B609A"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информационно-аналитическими автоматизированными системами </w:t>
            </w:r>
            <w:r w:rsidR="001D3DD9" w:rsidRPr="000243C2">
              <w:rPr>
                <w:rFonts w:ascii="Times New Roman" w:hAnsi="Times New Roman" w:cs="Times New Roman"/>
                <w:sz w:val="24"/>
                <w:szCs w:val="24"/>
              </w:rPr>
              <w:t>для составления штатного расписания структурного подразделения</w:t>
            </w:r>
          </w:p>
        </w:tc>
      </w:tr>
      <w:tr w:rsidR="00FE4131" w:rsidRPr="000243C2" w14:paraId="149F8BB9" w14:textId="77777777" w:rsidTr="000243C2">
        <w:trPr>
          <w:trHeight w:val="283"/>
          <w:jc w:val="center"/>
        </w:trPr>
        <w:tc>
          <w:tcPr>
            <w:tcW w:w="1389" w:type="pct"/>
            <w:vMerge w:val="restart"/>
          </w:tcPr>
          <w:p w14:paraId="6DDF9F90" w14:textId="77777777" w:rsidR="00FE4131" w:rsidRPr="000243C2" w:rsidRDefault="00FE4131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611" w:type="pct"/>
          </w:tcPr>
          <w:p w14:paraId="36F94A2E" w14:textId="51873122" w:rsidR="00FE4131" w:rsidRPr="000243C2" w:rsidRDefault="00FE4131" w:rsidP="00D96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по составлению штатного расписания структурного подразделения</w:t>
            </w:r>
          </w:p>
        </w:tc>
      </w:tr>
      <w:tr w:rsidR="00FE4131" w:rsidRPr="000243C2" w14:paraId="4E116DFC" w14:textId="77777777" w:rsidTr="000243C2">
        <w:trPr>
          <w:trHeight w:val="283"/>
          <w:jc w:val="center"/>
        </w:trPr>
        <w:tc>
          <w:tcPr>
            <w:tcW w:w="1389" w:type="pct"/>
            <w:vMerge/>
          </w:tcPr>
          <w:p w14:paraId="47BFF6D9" w14:textId="77777777" w:rsidR="00FE4131" w:rsidRPr="000243C2" w:rsidRDefault="00FE4131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2A6DB6FA" w14:textId="77777777" w:rsidR="00FE4131" w:rsidRPr="000243C2" w:rsidRDefault="00FE4131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Правила эксплуатации </w:t>
            </w:r>
            <w:r w:rsidR="008B609A" w:rsidRPr="000243C2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информационно-аналитических автоматизированных систем</w:t>
            </w:r>
          </w:p>
        </w:tc>
      </w:tr>
      <w:tr w:rsidR="000F757A" w:rsidRPr="000243C2" w14:paraId="7E949B13" w14:textId="77777777" w:rsidTr="000243C2">
        <w:trPr>
          <w:trHeight w:val="283"/>
          <w:jc w:val="center"/>
        </w:trPr>
        <w:tc>
          <w:tcPr>
            <w:tcW w:w="1389" w:type="pct"/>
            <w:vMerge/>
          </w:tcPr>
          <w:p w14:paraId="0DB53C3C" w14:textId="77777777" w:rsidR="000F757A" w:rsidRPr="000243C2" w:rsidRDefault="000F757A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7CD47B8C" w14:textId="77777777" w:rsidR="006D685B" w:rsidRPr="000243C2" w:rsidRDefault="000F757A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законодательство </w:t>
            </w:r>
            <w:r w:rsidR="00C94196"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="0078056C" w:rsidRPr="000243C2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6D685B" w:rsidRPr="000243C2" w14:paraId="39CBAF1F" w14:textId="77777777" w:rsidTr="000243C2">
        <w:trPr>
          <w:trHeight w:val="283"/>
          <w:jc w:val="center"/>
        </w:trPr>
        <w:tc>
          <w:tcPr>
            <w:tcW w:w="1389" w:type="pct"/>
            <w:vMerge/>
          </w:tcPr>
          <w:p w14:paraId="260E136D" w14:textId="77777777" w:rsidR="006D685B" w:rsidRPr="000243C2" w:rsidRDefault="006D685B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050C0941" w14:textId="77777777" w:rsidR="006D685B" w:rsidRPr="000243C2" w:rsidRDefault="006D685B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Экономика, организация производства, </w:t>
            </w:r>
            <w:r w:rsidR="008E044D"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нормирование </w:t>
            </w: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8E044D" w:rsidRPr="000243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</w:t>
            </w:r>
            <w:r w:rsidR="008E044D" w:rsidRPr="000243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E00C8"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3C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2E00C8" w:rsidRPr="000243C2">
              <w:rPr>
                <w:rFonts w:ascii="Times New Roman" w:hAnsi="Times New Roman" w:cs="Times New Roman"/>
                <w:sz w:val="24"/>
                <w:szCs w:val="24"/>
              </w:rPr>
              <w:t>железнодорожно</w:t>
            </w:r>
            <w:r w:rsidR="000243C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E00C8"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</w:t>
            </w:r>
            <w:r w:rsidR="000243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56C" w:rsidRPr="000243C2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6D685B" w:rsidRPr="000243C2" w14:paraId="13A59F32" w14:textId="77777777" w:rsidTr="000243C2">
        <w:trPr>
          <w:trHeight w:val="283"/>
          <w:jc w:val="center"/>
        </w:trPr>
        <w:tc>
          <w:tcPr>
            <w:tcW w:w="1389" w:type="pct"/>
            <w:vMerge/>
          </w:tcPr>
          <w:p w14:paraId="560A0E0E" w14:textId="77777777" w:rsidR="006D685B" w:rsidRPr="000243C2" w:rsidRDefault="006D685B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5ACA0819" w14:textId="77777777" w:rsidR="006D685B" w:rsidRPr="000243C2" w:rsidRDefault="006D685B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Положение о системе оплаты труда работников</w:t>
            </w:r>
          </w:p>
        </w:tc>
      </w:tr>
      <w:tr w:rsidR="00AB183D" w:rsidRPr="000243C2" w14:paraId="0C13B221" w14:textId="77777777" w:rsidTr="000243C2">
        <w:trPr>
          <w:trHeight w:val="283"/>
          <w:jc w:val="center"/>
        </w:trPr>
        <w:tc>
          <w:tcPr>
            <w:tcW w:w="1389" w:type="pct"/>
            <w:vMerge/>
          </w:tcPr>
          <w:p w14:paraId="53D8FB28" w14:textId="77777777" w:rsidR="00AB183D" w:rsidRPr="000243C2" w:rsidRDefault="00AB183D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46281E00" w14:textId="77777777" w:rsidR="00AB183D" w:rsidRPr="000243C2" w:rsidRDefault="006D685B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Правила и нормы деловой этики</w:t>
            </w:r>
          </w:p>
        </w:tc>
      </w:tr>
      <w:tr w:rsidR="00FE4131" w:rsidRPr="000243C2" w14:paraId="57179DB1" w14:textId="77777777" w:rsidTr="000243C2">
        <w:trPr>
          <w:trHeight w:val="283"/>
          <w:jc w:val="center"/>
        </w:trPr>
        <w:tc>
          <w:tcPr>
            <w:tcW w:w="1389" w:type="pct"/>
            <w:vMerge/>
          </w:tcPr>
          <w:p w14:paraId="6AA56471" w14:textId="77777777" w:rsidR="00FE4131" w:rsidRPr="000243C2" w:rsidRDefault="00FE4131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660B35B0" w14:textId="77777777" w:rsidR="00FE4131" w:rsidRPr="000243C2" w:rsidRDefault="00AB183D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труда, пожарной безопасности </w:t>
            </w:r>
            <w:r w:rsidR="0078056C" w:rsidRPr="000243C2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1D3DD9" w:rsidRPr="000243C2" w14:paraId="687D17F9" w14:textId="77777777" w:rsidTr="000243C2">
        <w:trPr>
          <w:trHeight w:val="283"/>
          <w:jc w:val="center"/>
        </w:trPr>
        <w:tc>
          <w:tcPr>
            <w:tcW w:w="1389" w:type="pct"/>
          </w:tcPr>
          <w:p w14:paraId="400979B3" w14:textId="77777777" w:rsidR="001D3DD9" w:rsidRPr="000243C2" w:rsidRDefault="001D3DD9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11" w:type="pct"/>
          </w:tcPr>
          <w:p w14:paraId="468E9F2B" w14:textId="77777777" w:rsidR="001D3DD9" w:rsidRPr="000243C2" w:rsidRDefault="008B609A" w:rsidP="000243C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20DA61E" w14:textId="77777777" w:rsidR="001901FE" w:rsidRDefault="001901FE" w:rsidP="00EF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1BE189" w14:textId="77777777" w:rsidR="00AC0F41" w:rsidRPr="00EF75EE" w:rsidRDefault="00AC0F41" w:rsidP="00EF75E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75EE">
        <w:rPr>
          <w:rFonts w:ascii="Times New Roman" w:hAnsi="Times New Roman" w:cs="Times New Roman"/>
          <w:b/>
          <w:sz w:val="24"/>
          <w:szCs w:val="24"/>
        </w:rPr>
        <w:t xml:space="preserve">3.1.4. Трудовая функция </w:t>
      </w:r>
    </w:p>
    <w:p w14:paraId="00A80E8A" w14:textId="77777777" w:rsidR="00AC0F41" w:rsidRPr="00EF75EE" w:rsidRDefault="00AC0F41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31"/>
        <w:gridCol w:w="4998"/>
        <w:gridCol w:w="590"/>
        <w:gridCol w:w="1111"/>
        <w:gridCol w:w="1451"/>
        <w:gridCol w:w="640"/>
      </w:tblGrid>
      <w:tr w:rsidR="00AC0F41" w:rsidRPr="00EF75EE" w14:paraId="6B47E38A" w14:textId="77777777" w:rsidTr="003D1E49">
        <w:trPr>
          <w:trHeight w:val="227"/>
          <w:jc w:val="center"/>
        </w:trPr>
        <w:tc>
          <w:tcPr>
            <w:tcW w:w="783" w:type="pct"/>
            <w:tcBorders>
              <w:right w:val="single" w:sz="4" w:space="0" w:color="808080"/>
            </w:tcBorders>
            <w:vAlign w:val="center"/>
          </w:tcPr>
          <w:p w14:paraId="4A428415" w14:textId="77777777" w:rsidR="00AC0F41" w:rsidRPr="00EF75EE" w:rsidRDefault="00AC0F41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D207CF" w14:textId="77777777" w:rsidR="005E549C" w:rsidRPr="00EF75EE" w:rsidRDefault="00910EA5" w:rsidP="000243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по текущему премированию работников (за основные результаты производственно-хозяйственной деятельности)</w:t>
            </w:r>
            <w:r w:rsidRPr="00EF75EE">
              <w:rPr>
                <w:rFonts w:ascii="Times New Roman" w:hAnsi="Times New Roman" w:cs="Times New Roman"/>
                <w:sz w:val="24"/>
              </w:rPr>
              <w:t xml:space="preserve"> структурного подразделения</w:t>
            </w:r>
          </w:p>
        </w:tc>
        <w:tc>
          <w:tcPr>
            <w:tcW w:w="2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8828CA8" w14:textId="77777777" w:rsidR="00AC0F41" w:rsidRPr="00EF75EE" w:rsidRDefault="00AC0F41" w:rsidP="00EF75EE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5AD7A3" w14:textId="77777777" w:rsidR="00AC0F41" w:rsidRPr="00EF75EE" w:rsidRDefault="00016D28" w:rsidP="003D1E4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AC0F41" w:rsidRPr="00EF75EE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9C48F0" w:rsidRPr="00EF7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0F41" w:rsidRPr="00EF75EE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69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F0F2A15" w14:textId="77777777" w:rsidR="00AC0F41" w:rsidRPr="00EF75EE" w:rsidRDefault="00AC0F41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CE455E" w14:textId="77777777" w:rsidR="00AC0F41" w:rsidRPr="00EF75EE" w:rsidRDefault="00AC0F41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FF10E68" w14:textId="77777777" w:rsidR="00AC0F41" w:rsidRDefault="00AC0F41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523F93" w14:textId="77777777" w:rsidR="003D1E49" w:rsidRDefault="003D1E49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5DDF11" w14:textId="77777777" w:rsidR="003D1E49" w:rsidRDefault="003D1E49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4361F9" w14:textId="77777777" w:rsidR="003D1E49" w:rsidRPr="00EF75EE" w:rsidRDefault="003D1E49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328"/>
        <w:gridCol w:w="1342"/>
        <w:gridCol w:w="640"/>
        <w:gridCol w:w="1980"/>
        <w:gridCol w:w="640"/>
        <w:gridCol w:w="1340"/>
        <w:gridCol w:w="2151"/>
      </w:tblGrid>
      <w:tr w:rsidR="00AC0F41" w:rsidRPr="00EF75EE" w14:paraId="2D1ECE60" w14:textId="77777777" w:rsidTr="000243C2">
        <w:trPr>
          <w:trHeight w:val="283"/>
          <w:jc w:val="center"/>
        </w:trPr>
        <w:tc>
          <w:tcPr>
            <w:tcW w:w="1117" w:type="pct"/>
            <w:tcBorders>
              <w:right w:val="single" w:sz="4" w:space="0" w:color="808080"/>
            </w:tcBorders>
            <w:vAlign w:val="center"/>
          </w:tcPr>
          <w:p w14:paraId="1DC28D91" w14:textId="77777777" w:rsidR="00AC0F41" w:rsidRPr="00EF75EE" w:rsidRDefault="00AC0F41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BBDA8BA" w14:textId="77777777" w:rsidR="00AC0F41" w:rsidRPr="00EF75EE" w:rsidRDefault="00AC0F41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FEB220" w14:textId="77777777" w:rsidR="00AC0F41" w:rsidRPr="00EF75EE" w:rsidRDefault="00AC0F41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7044533" w14:textId="77777777" w:rsidR="00AC0F41" w:rsidRPr="00EF75EE" w:rsidRDefault="00AC0F41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DF8B9E" w14:textId="77777777" w:rsidR="00AC0F41" w:rsidRPr="00EF75EE" w:rsidRDefault="00AC0F41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FC2149" w14:textId="77777777" w:rsidR="00AC0F41" w:rsidRPr="00EF75EE" w:rsidRDefault="00AC0F41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95D525" w14:textId="77777777" w:rsidR="00AC0F41" w:rsidRPr="00EF75EE" w:rsidRDefault="00AC0F41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F41" w:rsidRPr="00EF75EE" w14:paraId="37377A13" w14:textId="77777777" w:rsidTr="000243C2">
        <w:trPr>
          <w:trHeight w:val="283"/>
          <w:jc w:val="center"/>
        </w:trPr>
        <w:tc>
          <w:tcPr>
            <w:tcW w:w="1117" w:type="pct"/>
            <w:vAlign w:val="center"/>
          </w:tcPr>
          <w:p w14:paraId="11DFFBDD" w14:textId="77777777" w:rsidR="00AC0F41" w:rsidRPr="00EF75EE" w:rsidRDefault="00AC0F41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808080"/>
            </w:tcBorders>
            <w:vAlign w:val="center"/>
          </w:tcPr>
          <w:p w14:paraId="58CE0F98" w14:textId="77777777" w:rsidR="00AC0F41" w:rsidRPr="00EF75EE" w:rsidRDefault="00AC0F41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808080"/>
            </w:tcBorders>
            <w:vAlign w:val="center"/>
          </w:tcPr>
          <w:p w14:paraId="743930E7" w14:textId="77777777" w:rsidR="00AC0F41" w:rsidRPr="00EF75EE" w:rsidRDefault="00AC0F41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4" w:space="0" w:color="808080"/>
            </w:tcBorders>
            <w:vAlign w:val="center"/>
          </w:tcPr>
          <w:p w14:paraId="51160354" w14:textId="77777777" w:rsidR="00AC0F41" w:rsidRPr="00EF75EE" w:rsidRDefault="00AC0F41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808080"/>
            </w:tcBorders>
            <w:vAlign w:val="center"/>
          </w:tcPr>
          <w:p w14:paraId="548A9FA1" w14:textId="77777777" w:rsidR="00AC0F41" w:rsidRPr="00EF75EE" w:rsidRDefault="00AC0F41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808080"/>
            </w:tcBorders>
          </w:tcPr>
          <w:p w14:paraId="651AD5D4" w14:textId="77777777" w:rsidR="00AC0F41" w:rsidRPr="00EF75EE" w:rsidRDefault="00AC0F41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32" w:type="pct"/>
            <w:tcBorders>
              <w:top w:val="single" w:sz="4" w:space="0" w:color="808080"/>
            </w:tcBorders>
          </w:tcPr>
          <w:p w14:paraId="518A06E6" w14:textId="77777777" w:rsidR="00AC0F41" w:rsidRPr="00EF75EE" w:rsidRDefault="00AC0F41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653008B" w14:textId="77777777" w:rsidR="00AC0F41" w:rsidRPr="00EF75EE" w:rsidRDefault="00AC0F41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95"/>
        <w:gridCol w:w="7526"/>
      </w:tblGrid>
      <w:tr w:rsidR="001D3DD9" w:rsidRPr="00EF75EE" w14:paraId="496937F5" w14:textId="77777777" w:rsidTr="000243C2">
        <w:trPr>
          <w:trHeight w:val="227"/>
          <w:jc w:val="center"/>
        </w:trPr>
        <w:tc>
          <w:tcPr>
            <w:tcW w:w="1389" w:type="pct"/>
            <w:vMerge w:val="restart"/>
          </w:tcPr>
          <w:p w14:paraId="1948C5F1" w14:textId="77777777" w:rsidR="001D3DD9" w:rsidRPr="00EF75EE" w:rsidRDefault="001D3DD9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611" w:type="pct"/>
          </w:tcPr>
          <w:p w14:paraId="17DE622E" w14:textId="77777777" w:rsidR="001D3DD9" w:rsidRPr="00EF75EE" w:rsidRDefault="001D3DD9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F75EE">
              <w:rPr>
                <w:rFonts w:ascii="Times New Roman" w:hAnsi="Times New Roman" w:cs="Times New Roman"/>
                <w:sz w:val="24"/>
              </w:rPr>
              <w:t>Сбор информации по показателям, характеризующим результаты работы структурного подразделения и производственных структурных подразделений, для расчета показателей премирования</w:t>
            </w:r>
          </w:p>
        </w:tc>
      </w:tr>
      <w:tr w:rsidR="001D3DD9" w:rsidRPr="00EF75EE" w14:paraId="0FF4D627" w14:textId="77777777" w:rsidTr="000243C2">
        <w:trPr>
          <w:trHeight w:val="227"/>
          <w:jc w:val="center"/>
        </w:trPr>
        <w:tc>
          <w:tcPr>
            <w:tcW w:w="1389" w:type="pct"/>
            <w:vMerge/>
          </w:tcPr>
          <w:p w14:paraId="64948326" w14:textId="77777777" w:rsidR="001D3DD9" w:rsidRPr="00EF75EE" w:rsidRDefault="001D3DD9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30783E25" w14:textId="77777777" w:rsidR="001D3DD9" w:rsidRPr="00EF75EE" w:rsidRDefault="001D3DD9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F75EE">
              <w:rPr>
                <w:rFonts w:ascii="Times New Roman" w:hAnsi="Times New Roman" w:cs="Times New Roman"/>
                <w:sz w:val="24"/>
              </w:rPr>
              <w:t>Подготовка исходных данных для проведения анализа изменения показателей,</w:t>
            </w:r>
            <w:r w:rsidR="00B53C03" w:rsidRPr="00EF75E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F75EE">
              <w:rPr>
                <w:rFonts w:ascii="Times New Roman" w:hAnsi="Times New Roman" w:cs="Times New Roman"/>
                <w:sz w:val="24"/>
              </w:rPr>
              <w:t xml:space="preserve">характеризующих результаты работы структурного подразделения и производственных структурных подразделений </w:t>
            </w:r>
          </w:p>
        </w:tc>
      </w:tr>
      <w:tr w:rsidR="001D3DD9" w:rsidRPr="00EF75EE" w14:paraId="280DBAD4" w14:textId="77777777" w:rsidTr="000243C2">
        <w:trPr>
          <w:trHeight w:val="227"/>
          <w:jc w:val="center"/>
        </w:trPr>
        <w:tc>
          <w:tcPr>
            <w:tcW w:w="1389" w:type="pct"/>
            <w:vMerge/>
          </w:tcPr>
          <w:p w14:paraId="3EC85F4C" w14:textId="77777777" w:rsidR="001D3DD9" w:rsidRPr="00EF75EE" w:rsidRDefault="001D3DD9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27FCCB3D" w14:textId="77777777" w:rsidR="001D3DD9" w:rsidRPr="00EF75EE" w:rsidRDefault="001D3DD9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F75EE">
              <w:rPr>
                <w:rFonts w:ascii="Times New Roman" w:hAnsi="Times New Roman" w:cs="Times New Roman"/>
                <w:sz w:val="24"/>
              </w:rPr>
              <w:t xml:space="preserve">Анализ материалов о выполнении плана по показателям, предусмотренным </w:t>
            </w:r>
            <w:r w:rsidR="008B609A" w:rsidRPr="00EF75EE">
              <w:rPr>
                <w:rFonts w:ascii="Times New Roman" w:hAnsi="Times New Roman" w:cs="Times New Roman"/>
                <w:sz w:val="24"/>
              </w:rPr>
              <w:t>п</w:t>
            </w:r>
            <w:r w:rsidRPr="00EF75EE">
              <w:rPr>
                <w:rFonts w:ascii="Times New Roman" w:hAnsi="Times New Roman" w:cs="Times New Roman"/>
                <w:sz w:val="24"/>
              </w:rPr>
              <w:t>оложением о премировании работников структурного подразделения</w:t>
            </w:r>
          </w:p>
        </w:tc>
      </w:tr>
      <w:tr w:rsidR="001D3DD9" w:rsidRPr="00EF75EE" w14:paraId="4174D6B8" w14:textId="77777777" w:rsidTr="000243C2">
        <w:trPr>
          <w:trHeight w:val="227"/>
          <w:jc w:val="center"/>
        </w:trPr>
        <w:tc>
          <w:tcPr>
            <w:tcW w:w="1389" w:type="pct"/>
            <w:vMerge/>
          </w:tcPr>
          <w:p w14:paraId="31C51E6C" w14:textId="77777777" w:rsidR="001D3DD9" w:rsidRPr="00EF75EE" w:rsidRDefault="001D3DD9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722CF30B" w14:textId="77777777" w:rsidR="001D3DD9" w:rsidRPr="00EF75EE" w:rsidRDefault="001D3DD9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F75EE">
              <w:rPr>
                <w:rFonts w:ascii="Times New Roman" w:hAnsi="Times New Roman" w:cs="Times New Roman"/>
                <w:sz w:val="24"/>
              </w:rPr>
              <w:t xml:space="preserve">Формирование справки по результатам работы структурного подразделения и производственных структурных подразделений </w:t>
            </w:r>
            <w:r w:rsidR="008B609A" w:rsidRPr="00EF75EE">
              <w:rPr>
                <w:rFonts w:ascii="Times New Roman" w:hAnsi="Times New Roman" w:cs="Times New Roman"/>
                <w:sz w:val="24"/>
                <w:szCs w:val="24"/>
              </w:rPr>
              <w:t>в информационно-аналитических автоматизированных системах</w:t>
            </w:r>
          </w:p>
        </w:tc>
      </w:tr>
      <w:tr w:rsidR="001D3DD9" w:rsidRPr="00EF75EE" w14:paraId="6CA722A8" w14:textId="77777777" w:rsidTr="000243C2">
        <w:trPr>
          <w:trHeight w:val="227"/>
          <w:jc w:val="center"/>
        </w:trPr>
        <w:tc>
          <w:tcPr>
            <w:tcW w:w="1389" w:type="pct"/>
            <w:vMerge w:val="restart"/>
          </w:tcPr>
          <w:p w14:paraId="3A5E3613" w14:textId="77777777" w:rsidR="001D3DD9" w:rsidRPr="00EF75EE" w:rsidRDefault="001D3DD9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611" w:type="pct"/>
          </w:tcPr>
          <w:p w14:paraId="4B4D3997" w14:textId="77777777" w:rsidR="001D3DD9" w:rsidRPr="00EF75EE" w:rsidRDefault="00433D56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</w:rPr>
              <w:t>Использовать методики</w:t>
            </w:r>
            <w:r w:rsidR="001D3DD9" w:rsidRPr="00EF75E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B0153" w:rsidRPr="00EF75EE">
              <w:rPr>
                <w:rFonts w:ascii="Times New Roman" w:hAnsi="Times New Roman" w:cs="Times New Roman"/>
                <w:sz w:val="24"/>
                <w:szCs w:val="24"/>
              </w:rPr>
              <w:t>подготовк</w:t>
            </w: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B0153"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6B0153"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 по текущему премированию работников </w:t>
            </w:r>
            <w:r w:rsidR="001D3DD9" w:rsidRPr="00EF75EE">
              <w:rPr>
                <w:rFonts w:ascii="Times New Roman" w:hAnsi="Times New Roman" w:cs="Times New Roman"/>
                <w:sz w:val="24"/>
              </w:rPr>
              <w:t xml:space="preserve">структурного подразделения </w:t>
            </w:r>
          </w:p>
        </w:tc>
      </w:tr>
      <w:tr w:rsidR="00160FB1" w:rsidRPr="00EF75EE" w14:paraId="7C8BB6CB" w14:textId="77777777" w:rsidTr="000243C2">
        <w:trPr>
          <w:trHeight w:val="227"/>
          <w:jc w:val="center"/>
        </w:trPr>
        <w:tc>
          <w:tcPr>
            <w:tcW w:w="1389" w:type="pct"/>
            <w:vMerge/>
          </w:tcPr>
          <w:p w14:paraId="62E967D6" w14:textId="77777777" w:rsidR="00160FB1" w:rsidRPr="00EF75EE" w:rsidRDefault="00160FB1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2F4170A8" w14:textId="77777777" w:rsidR="00160FB1" w:rsidRPr="00EF75EE" w:rsidRDefault="00160FB1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F75EE">
              <w:rPr>
                <w:rFonts w:ascii="Times New Roman" w:hAnsi="Times New Roman" w:cs="Times New Roman"/>
                <w:sz w:val="24"/>
              </w:rPr>
              <w:t>Планировать собственную деятельность при составлении справки на премирование работников структурного подразделения</w:t>
            </w:r>
          </w:p>
        </w:tc>
      </w:tr>
      <w:tr w:rsidR="00160FB1" w:rsidRPr="00EF75EE" w14:paraId="164995A0" w14:textId="77777777" w:rsidTr="000243C2">
        <w:trPr>
          <w:trHeight w:val="227"/>
          <w:jc w:val="center"/>
        </w:trPr>
        <w:tc>
          <w:tcPr>
            <w:tcW w:w="1389" w:type="pct"/>
            <w:vMerge/>
          </w:tcPr>
          <w:p w14:paraId="16F07AD1" w14:textId="77777777" w:rsidR="00160FB1" w:rsidRPr="00EF75EE" w:rsidRDefault="00160FB1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22A45B26" w14:textId="77777777" w:rsidR="00160FB1" w:rsidRPr="00EF75EE" w:rsidRDefault="00160FB1" w:rsidP="000243C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</w:rPr>
              <w:t xml:space="preserve">Пользоваться </w:t>
            </w: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информационно-аналитическими автоматизированными системами</w:t>
            </w:r>
          </w:p>
        </w:tc>
      </w:tr>
      <w:tr w:rsidR="00160FB1" w:rsidRPr="00EF75EE" w14:paraId="1B742B3D" w14:textId="77777777" w:rsidTr="000243C2">
        <w:trPr>
          <w:trHeight w:val="227"/>
          <w:jc w:val="center"/>
        </w:trPr>
        <w:tc>
          <w:tcPr>
            <w:tcW w:w="1389" w:type="pct"/>
            <w:vMerge w:val="restart"/>
          </w:tcPr>
          <w:p w14:paraId="1FFDE648" w14:textId="77777777" w:rsidR="00160FB1" w:rsidRPr="00EF75EE" w:rsidRDefault="00160FB1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611" w:type="pct"/>
          </w:tcPr>
          <w:p w14:paraId="6A7812BF" w14:textId="77777777" w:rsidR="00160FB1" w:rsidRPr="00EF75EE" w:rsidRDefault="00160FB1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</w:rPr>
              <w:t>Методические материалы по составлению справки на премирование работников структурного подразделения</w:t>
            </w:r>
          </w:p>
        </w:tc>
      </w:tr>
      <w:tr w:rsidR="00160FB1" w:rsidRPr="00EF75EE" w14:paraId="43F3E803" w14:textId="77777777" w:rsidTr="000243C2">
        <w:trPr>
          <w:trHeight w:val="227"/>
          <w:jc w:val="center"/>
        </w:trPr>
        <w:tc>
          <w:tcPr>
            <w:tcW w:w="1389" w:type="pct"/>
            <w:vMerge/>
          </w:tcPr>
          <w:p w14:paraId="52AB94AE" w14:textId="77777777" w:rsidR="00160FB1" w:rsidRPr="00EF75EE" w:rsidRDefault="00160FB1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1B73C908" w14:textId="77777777" w:rsidR="00160FB1" w:rsidRPr="00EF75EE" w:rsidRDefault="00160FB1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</w:rPr>
              <w:t xml:space="preserve">Методы анализа материалов о выполнении плана по показателям, предусмотренным </w:t>
            </w:r>
            <w:r w:rsidR="000243C2">
              <w:rPr>
                <w:rFonts w:ascii="Times New Roman" w:hAnsi="Times New Roman" w:cs="Times New Roman"/>
                <w:sz w:val="24"/>
              </w:rPr>
              <w:t>п</w:t>
            </w:r>
            <w:r w:rsidRPr="00EF75EE">
              <w:rPr>
                <w:rFonts w:ascii="Times New Roman" w:hAnsi="Times New Roman" w:cs="Times New Roman"/>
                <w:sz w:val="24"/>
              </w:rPr>
              <w:t>оложением о премировании работников структурного подразделения</w:t>
            </w:r>
          </w:p>
        </w:tc>
      </w:tr>
      <w:tr w:rsidR="00160FB1" w:rsidRPr="00EF75EE" w14:paraId="3F314B64" w14:textId="77777777" w:rsidTr="000243C2">
        <w:trPr>
          <w:trHeight w:val="227"/>
          <w:jc w:val="center"/>
        </w:trPr>
        <w:tc>
          <w:tcPr>
            <w:tcW w:w="1389" w:type="pct"/>
            <w:vMerge/>
          </w:tcPr>
          <w:p w14:paraId="7F188617" w14:textId="77777777" w:rsidR="00160FB1" w:rsidRPr="00EF75EE" w:rsidRDefault="00160FB1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6ADD19BD" w14:textId="77777777" w:rsidR="00160FB1" w:rsidRPr="00EF75EE" w:rsidRDefault="00160FB1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F75EE">
              <w:rPr>
                <w:rFonts w:ascii="Times New Roman" w:hAnsi="Times New Roman" w:cs="Times New Roman"/>
                <w:sz w:val="24"/>
              </w:rPr>
              <w:t xml:space="preserve">Правила эксплуатации </w:t>
            </w: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информационно-аналитических автоматизированных систем</w:t>
            </w:r>
            <w:r w:rsidRPr="00EF75EE">
              <w:rPr>
                <w:rFonts w:ascii="Times New Roman" w:hAnsi="Times New Roman" w:cs="Times New Roman"/>
                <w:sz w:val="24"/>
              </w:rPr>
              <w:t xml:space="preserve"> при составлении справки на премирование работников структурного подразделения по результатам работы </w:t>
            </w:r>
          </w:p>
        </w:tc>
      </w:tr>
      <w:tr w:rsidR="00160FB1" w:rsidRPr="00EF75EE" w14:paraId="2B6F47C2" w14:textId="77777777" w:rsidTr="000243C2">
        <w:trPr>
          <w:trHeight w:val="227"/>
          <w:jc w:val="center"/>
        </w:trPr>
        <w:tc>
          <w:tcPr>
            <w:tcW w:w="1389" w:type="pct"/>
            <w:vMerge/>
          </w:tcPr>
          <w:p w14:paraId="61260C2D" w14:textId="77777777" w:rsidR="00160FB1" w:rsidRPr="00EF75EE" w:rsidRDefault="00160FB1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0BADF3D1" w14:textId="77777777" w:rsidR="00160FB1" w:rsidRPr="00EF75EE" w:rsidRDefault="00160FB1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Положение о системе оплаты труда работников</w:t>
            </w:r>
          </w:p>
        </w:tc>
      </w:tr>
      <w:tr w:rsidR="00160FB1" w:rsidRPr="00EF75EE" w14:paraId="2373C50B" w14:textId="77777777" w:rsidTr="000243C2">
        <w:trPr>
          <w:trHeight w:val="227"/>
          <w:jc w:val="center"/>
        </w:trPr>
        <w:tc>
          <w:tcPr>
            <w:tcW w:w="1389" w:type="pct"/>
            <w:vMerge/>
          </w:tcPr>
          <w:p w14:paraId="6720A51B" w14:textId="77777777" w:rsidR="00160FB1" w:rsidRPr="00EF75EE" w:rsidRDefault="00160FB1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6A6AEF86" w14:textId="77777777" w:rsidR="00160FB1" w:rsidRPr="00EF75EE" w:rsidRDefault="00160FB1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Правила и нормы деловой этики</w:t>
            </w:r>
          </w:p>
        </w:tc>
      </w:tr>
      <w:tr w:rsidR="00160FB1" w:rsidRPr="00EF75EE" w14:paraId="4E41A4BA" w14:textId="77777777" w:rsidTr="000243C2">
        <w:trPr>
          <w:trHeight w:val="227"/>
          <w:jc w:val="center"/>
        </w:trPr>
        <w:tc>
          <w:tcPr>
            <w:tcW w:w="1389" w:type="pct"/>
            <w:vMerge/>
          </w:tcPr>
          <w:p w14:paraId="2B5AF6E9" w14:textId="77777777" w:rsidR="00160FB1" w:rsidRPr="00EF75EE" w:rsidRDefault="00160FB1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5BBF2029" w14:textId="77777777" w:rsidR="00160FB1" w:rsidRPr="00EF75EE" w:rsidRDefault="00160FB1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труда, пожарной безопасности </w:t>
            </w:r>
            <w:r w:rsidR="0078056C" w:rsidRPr="00EF75EE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160FB1" w:rsidRPr="00EF75EE" w14:paraId="4E45457E" w14:textId="77777777" w:rsidTr="000243C2">
        <w:trPr>
          <w:trHeight w:val="227"/>
          <w:jc w:val="center"/>
        </w:trPr>
        <w:tc>
          <w:tcPr>
            <w:tcW w:w="1389" w:type="pct"/>
          </w:tcPr>
          <w:p w14:paraId="4759599F" w14:textId="77777777" w:rsidR="00160FB1" w:rsidRPr="00EF75EE" w:rsidRDefault="00160FB1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11" w:type="pct"/>
          </w:tcPr>
          <w:p w14:paraId="49D011BC" w14:textId="77777777" w:rsidR="00160FB1" w:rsidRPr="00EF75EE" w:rsidRDefault="00160FB1" w:rsidP="000243C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287D7B3" w14:textId="77777777" w:rsidR="001901FE" w:rsidRPr="00EF75EE" w:rsidRDefault="001901FE" w:rsidP="00EF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6AE191" w14:textId="77777777" w:rsidR="00614D33" w:rsidRPr="00EF75EE" w:rsidRDefault="00614D33" w:rsidP="00EF75E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75EE">
        <w:rPr>
          <w:rFonts w:ascii="Times New Roman" w:hAnsi="Times New Roman" w:cs="Times New Roman"/>
          <w:b/>
          <w:sz w:val="24"/>
          <w:szCs w:val="24"/>
        </w:rPr>
        <w:t xml:space="preserve">3.1.5. Трудовая функция </w:t>
      </w:r>
    </w:p>
    <w:p w14:paraId="5F5C54F6" w14:textId="77777777" w:rsidR="00614D33" w:rsidRPr="00EF75EE" w:rsidRDefault="00614D33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32"/>
        <w:gridCol w:w="4854"/>
        <w:gridCol w:w="569"/>
        <w:gridCol w:w="1096"/>
        <w:gridCol w:w="1455"/>
        <w:gridCol w:w="815"/>
      </w:tblGrid>
      <w:tr w:rsidR="00614D33" w:rsidRPr="00EF75EE" w14:paraId="131C8312" w14:textId="77777777" w:rsidTr="003D1E49">
        <w:trPr>
          <w:trHeight w:val="227"/>
          <w:jc w:val="center"/>
        </w:trPr>
        <w:tc>
          <w:tcPr>
            <w:tcW w:w="783" w:type="pct"/>
            <w:tcBorders>
              <w:right w:val="single" w:sz="4" w:space="0" w:color="808080"/>
            </w:tcBorders>
            <w:vAlign w:val="center"/>
          </w:tcPr>
          <w:p w14:paraId="743440AC" w14:textId="77777777" w:rsidR="00614D33" w:rsidRPr="00EF75EE" w:rsidRDefault="00614D33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A2087D" w14:textId="77777777" w:rsidR="00614D33" w:rsidRPr="00EF75EE" w:rsidRDefault="00614D33" w:rsidP="000243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F75EE">
              <w:rPr>
                <w:rFonts w:ascii="Times New Roman" w:hAnsi="Times New Roman" w:cs="Times New Roman"/>
                <w:sz w:val="24"/>
              </w:rPr>
              <w:t>Расчет показателей, характеризующих работу структурного подразделения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A2C5C95" w14:textId="77777777" w:rsidR="00614D33" w:rsidRPr="00EF75EE" w:rsidRDefault="00614D33" w:rsidP="00EF75EE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E88A4F" w14:textId="77777777" w:rsidR="00614D33" w:rsidRPr="00EF75EE" w:rsidRDefault="00016D28" w:rsidP="003D1E4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614D33" w:rsidRPr="00EF75EE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9C48F0" w:rsidRPr="00EF75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4D33" w:rsidRPr="00EF75EE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69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E0ECBCB" w14:textId="77777777" w:rsidR="00614D33" w:rsidRPr="00EF75EE" w:rsidRDefault="00614D33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AD1572" w14:textId="77777777" w:rsidR="00614D33" w:rsidRPr="00EF75EE" w:rsidRDefault="00614D33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47DCF60C" w14:textId="77777777" w:rsidR="00614D33" w:rsidRPr="00EF75EE" w:rsidRDefault="00614D33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328"/>
        <w:gridCol w:w="1342"/>
        <w:gridCol w:w="640"/>
        <w:gridCol w:w="1980"/>
        <w:gridCol w:w="640"/>
        <w:gridCol w:w="1340"/>
        <w:gridCol w:w="2151"/>
      </w:tblGrid>
      <w:tr w:rsidR="00614D33" w:rsidRPr="00EF75EE" w14:paraId="21080F07" w14:textId="77777777" w:rsidTr="000243C2">
        <w:trPr>
          <w:trHeight w:val="283"/>
          <w:jc w:val="center"/>
        </w:trPr>
        <w:tc>
          <w:tcPr>
            <w:tcW w:w="1117" w:type="pct"/>
            <w:tcBorders>
              <w:right w:val="single" w:sz="4" w:space="0" w:color="808080"/>
            </w:tcBorders>
            <w:vAlign w:val="center"/>
          </w:tcPr>
          <w:p w14:paraId="02D80028" w14:textId="77777777" w:rsidR="00614D33" w:rsidRPr="00EF75EE" w:rsidRDefault="00614D33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38AB12F" w14:textId="77777777" w:rsidR="00614D33" w:rsidRPr="00EF75EE" w:rsidRDefault="00614D33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BC29D2" w14:textId="77777777" w:rsidR="00614D33" w:rsidRPr="00EF75EE" w:rsidRDefault="00614D33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F9D54A6" w14:textId="77777777" w:rsidR="00614D33" w:rsidRPr="00EF75EE" w:rsidRDefault="00614D33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C54BB4" w14:textId="77777777" w:rsidR="00614D33" w:rsidRPr="00EF75EE" w:rsidRDefault="00614D33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F62BB4" w14:textId="77777777" w:rsidR="00614D33" w:rsidRPr="00EF75EE" w:rsidRDefault="00614D33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F78722" w14:textId="77777777" w:rsidR="00614D33" w:rsidRPr="00EF75EE" w:rsidRDefault="00614D33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D33" w:rsidRPr="00EF75EE" w14:paraId="0D18FC21" w14:textId="77777777" w:rsidTr="000243C2">
        <w:trPr>
          <w:trHeight w:val="283"/>
          <w:jc w:val="center"/>
        </w:trPr>
        <w:tc>
          <w:tcPr>
            <w:tcW w:w="1117" w:type="pct"/>
            <w:vAlign w:val="center"/>
          </w:tcPr>
          <w:p w14:paraId="4D3533B1" w14:textId="77777777" w:rsidR="00614D33" w:rsidRPr="00EF75EE" w:rsidRDefault="00614D33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808080"/>
            </w:tcBorders>
            <w:vAlign w:val="center"/>
          </w:tcPr>
          <w:p w14:paraId="0D0CF754" w14:textId="77777777" w:rsidR="00614D33" w:rsidRPr="00EF75EE" w:rsidRDefault="00614D33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808080"/>
            </w:tcBorders>
            <w:vAlign w:val="center"/>
          </w:tcPr>
          <w:p w14:paraId="457905D1" w14:textId="77777777" w:rsidR="00614D33" w:rsidRPr="00EF75EE" w:rsidRDefault="00614D33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4" w:space="0" w:color="808080"/>
            </w:tcBorders>
            <w:vAlign w:val="center"/>
          </w:tcPr>
          <w:p w14:paraId="4EE0F486" w14:textId="77777777" w:rsidR="00614D33" w:rsidRPr="00EF75EE" w:rsidRDefault="00614D33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808080"/>
            </w:tcBorders>
            <w:vAlign w:val="center"/>
          </w:tcPr>
          <w:p w14:paraId="27118B1A" w14:textId="77777777" w:rsidR="00614D33" w:rsidRPr="00EF75EE" w:rsidRDefault="00614D33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808080"/>
            </w:tcBorders>
          </w:tcPr>
          <w:p w14:paraId="671236CA" w14:textId="77777777" w:rsidR="00614D33" w:rsidRPr="00EF75EE" w:rsidRDefault="00614D33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32" w:type="pct"/>
            <w:tcBorders>
              <w:top w:val="single" w:sz="4" w:space="0" w:color="808080"/>
            </w:tcBorders>
          </w:tcPr>
          <w:p w14:paraId="40CCD520" w14:textId="77777777" w:rsidR="00614D33" w:rsidRPr="00EF75EE" w:rsidRDefault="00614D33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28D26C1" w14:textId="77777777" w:rsidR="00614D33" w:rsidRDefault="00614D33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9A0EB5" w14:textId="77777777" w:rsidR="003D1E49" w:rsidRPr="00EF75EE" w:rsidRDefault="003D1E49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95"/>
        <w:gridCol w:w="7526"/>
      </w:tblGrid>
      <w:tr w:rsidR="001D3DD9" w:rsidRPr="000243C2" w14:paraId="03085DEF" w14:textId="77777777" w:rsidTr="000243C2">
        <w:trPr>
          <w:trHeight w:val="227"/>
          <w:jc w:val="center"/>
        </w:trPr>
        <w:tc>
          <w:tcPr>
            <w:tcW w:w="1389" w:type="pct"/>
            <w:vMerge w:val="restart"/>
          </w:tcPr>
          <w:p w14:paraId="4C146665" w14:textId="77777777" w:rsidR="00B225C3" w:rsidRPr="000243C2" w:rsidRDefault="001D3DD9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611" w:type="pct"/>
          </w:tcPr>
          <w:p w14:paraId="45A917F1" w14:textId="77777777" w:rsidR="001D3DD9" w:rsidRPr="000243C2" w:rsidRDefault="001D3DD9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по показателям, характеризующим работу структурного подразделения</w:t>
            </w:r>
            <w:r w:rsidR="000243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предыдущего года </w:t>
            </w:r>
          </w:p>
        </w:tc>
      </w:tr>
      <w:tr w:rsidR="001D3DD9" w:rsidRPr="000243C2" w14:paraId="7A094DC7" w14:textId="77777777" w:rsidTr="000243C2">
        <w:trPr>
          <w:trHeight w:val="227"/>
          <w:jc w:val="center"/>
        </w:trPr>
        <w:tc>
          <w:tcPr>
            <w:tcW w:w="1389" w:type="pct"/>
            <w:vMerge/>
          </w:tcPr>
          <w:p w14:paraId="73084415" w14:textId="77777777" w:rsidR="001D3DD9" w:rsidRPr="000243C2" w:rsidRDefault="001D3DD9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1F28C48E" w14:textId="77777777" w:rsidR="001D3DD9" w:rsidRPr="000243C2" w:rsidRDefault="001D3DD9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расчета количества условных единиц (баллов) для установления группы структурного подразделения </w:t>
            </w:r>
          </w:p>
        </w:tc>
      </w:tr>
      <w:tr w:rsidR="00DE12F8" w:rsidRPr="000243C2" w14:paraId="37881A0C" w14:textId="77777777" w:rsidTr="000243C2">
        <w:trPr>
          <w:trHeight w:val="227"/>
          <w:jc w:val="center"/>
        </w:trPr>
        <w:tc>
          <w:tcPr>
            <w:tcW w:w="1389" w:type="pct"/>
            <w:vMerge/>
          </w:tcPr>
          <w:p w14:paraId="51F9D576" w14:textId="77777777" w:rsidR="00DE12F8" w:rsidRPr="000243C2" w:rsidRDefault="00DE12F8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787EE79B" w14:textId="77777777" w:rsidR="00DE12F8" w:rsidRPr="000243C2" w:rsidRDefault="00DE12F8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повышению эффективности деятельности структурного подразделения</w:t>
            </w:r>
          </w:p>
        </w:tc>
      </w:tr>
      <w:tr w:rsidR="00DE12F8" w:rsidRPr="000243C2" w14:paraId="3C0E3411" w14:textId="77777777" w:rsidTr="000243C2">
        <w:trPr>
          <w:trHeight w:val="227"/>
          <w:jc w:val="center"/>
        </w:trPr>
        <w:tc>
          <w:tcPr>
            <w:tcW w:w="1389" w:type="pct"/>
            <w:vMerge/>
          </w:tcPr>
          <w:p w14:paraId="7B5C1832" w14:textId="77777777" w:rsidR="00DE12F8" w:rsidRPr="000243C2" w:rsidRDefault="00DE12F8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17192E34" w14:textId="77777777" w:rsidR="00DE12F8" w:rsidRPr="000243C2" w:rsidRDefault="00DE12F8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премированию по итогам производственно-хозяйственной деятельности структурного подразделения</w:t>
            </w:r>
          </w:p>
        </w:tc>
      </w:tr>
      <w:tr w:rsidR="001D3DD9" w:rsidRPr="000243C2" w14:paraId="1FA670A1" w14:textId="77777777" w:rsidTr="000243C2">
        <w:trPr>
          <w:trHeight w:val="227"/>
          <w:jc w:val="center"/>
        </w:trPr>
        <w:tc>
          <w:tcPr>
            <w:tcW w:w="1389" w:type="pct"/>
            <w:vMerge/>
          </w:tcPr>
          <w:p w14:paraId="07F04C57" w14:textId="77777777" w:rsidR="001D3DD9" w:rsidRPr="000243C2" w:rsidRDefault="001D3DD9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28AD691E" w14:textId="77777777" w:rsidR="001D3DD9" w:rsidRPr="000243C2" w:rsidRDefault="00DE12F8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по группам </w:t>
            </w:r>
            <w:r w:rsidR="003B3DA5"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(классам) </w:t>
            </w: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оплаты труда</w:t>
            </w:r>
            <w:r w:rsidR="003B3DA5"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структурного подразделения</w:t>
            </w:r>
          </w:p>
        </w:tc>
      </w:tr>
      <w:tr w:rsidR="001D3DD9" w:rsidRPr="000243C2" w14:paraId="444584CF" w14:textId="77777777" w:rsidTr="000243C2">
        <w:trPr>
          <w:trHeight w:val="227"/>
          <w:jc w:val="center"/>
        </w:trPr>
        <w:tc>
          <w:tcPr>
            <w:tcW w:w="1389" w:type="pct"/>
            <w:vMerge w:val="restart"/>
          </w:tcPr>
          <w:p w14:paraId="4F3B83F7" w14:textId="77777777" w:rsidR="001D3DD9" w:rsidRPr="000243C2" w:rsidRDefault="001D3DD9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611" w:type="pct"/>
          </w:tcPr>
          <w:p w14:paraId="39426C67" w14:textId="77777777" w:rsidR="001D3DD9" w:rsidRPr="000243C2" w:rsidRDefault="00433D56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Использовать методики</w:t>
            </w:r>
            <w:r w:rsidR="001D3DD9"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 расчета показателей, характеризующих работу структурного подразделения </w:t>
            </w:r>
          </w:p>
        </w:tc>
      </w:tr>
      <w:tr w:rsidR="001D3DD9" w:rsidRPr="000243C2" w14:paraId="554084AC" w14:textId="77777777" w:rsidTr="000243C2">
        <w:trPr>
          <w:trHeight w:val="227"/>
          <w:jc w:val="center"/>
        </w:trPr>
        <w:tc>
          <w:tcPr>
            <w:tcW w:w="1389" w:type="pct"/>
            <w:vMerge/>
          </w:tcPr>
          <w:p w14:paraId="3A04C76D" w14:textId="77777777" w:rsidR="001D3DD9" w:rsidRPr="000243C2" w:rsidRDefault="001D3DD9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64636C59" w14:textId="77777777" w:rsidR="001D3DD9" w:rsidRPr="000243C2" w:rsidRDefault="001D3DD9" w:rsidP="000243C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собственную деятельность при расчете показателей, характеризующих работу структурного подразделения </w:t>
            </w:r>
          </w:p>
        </w:tc>
      </w:tr>
      <w:tr w:rsidR="00B01733" w:rsidRPr="000243C2" w14:paraId="43B02AC4" w14:textId="77777777" w:rsidTr="000243C2">
        <w:trPr>
          <w:trHeight w:val="227"/>
          <w:jc w:val="center"/>
        </w:trPr>
        <w:tc>
          <w:tcPr>
            <w:tcW w:w="1389" w:type="pct"/>
            <w:vMerge/>
          </w:tcPr>
          <w:p w14:paraId="272E9B5E" w14:textId="77777777" w:rsidR="00B01733" w:rsidRPr="000243C2" w:rsidRDefault="00B01733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420B39AB" w14:textId="77777777" w:rsidR="00B01733" w:rsidRPr="000243C2" w:rsidRDefault="00B01733" w:rsidP="000243C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Определять группу структурного подразделения</w:t>
            </w:r>
          </w:p>
        </w:tc>
      </w:tr>
      <w:tr w:rsidR="00160FB1" w:rsidRPr="000243C2" w14:paraId="515ECB0D" w14:textId="77777777" w:rsidTr="000243C2">
        <w:trPr>
          <w:trHeight w:val="227"/>
          <w:jc w:val="center"/>
        </w:trPr>
        <w:tc>
          <w:tcPr>
            <w:tcW w:w="1389" w:type="pct"/>
            <w:vMerge/>
          </w:tcPr>
          <w:p w14:paraId="58656C48" w14:textId="77777777" w:rsidR="00160FB1" w:rsidRPr="000243C2" w:rsidRDefault="00160FB1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45F7E025" w14:textId="77777777" w:rsidR="00160FB1" w:rsidRPr="000243C2" w:rsidRDefault="00160FB1" w:rsidP="000243C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Пользоваться информационно-аналитическими автоматизированными системами</w:t>
            </w:r>
          </w:p>
        </w:tc>
      </w:tr>
      <w:tr w:rsidR="00160FB1" w:rsidRPr="000243C2" w14:paraId="6F73759E" w14:textId="77777777" w:rsidTr="000243C2">
        <w:trPr>
          <w:trHeight w:val="227"/>
          <w:jc w:val="center"/>
        </w:trPr>
        <w:tc>
          <w:tcPr>
            <w:tcW w:w="1389" w:type="pct"/>
            <w:vMerge w:val="restart"/>
          </w:tcPr>
          <w:p w14:paraId="3CA082DF" w14:textId="77777777" w:rsidR="00160FB1" w:rsidRPr="000243C2" w:rsidRDefault="00160FB1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611" w:type="pct"/>
          </w:tcPr>
          <w:p w14:paraId="74C973FC" w14:textId="77777777" w:rsidR="00160FB1" w:rsidRPr="000243C2" w:rsidRDefault="00160FB1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материалы по расчету показателей, характеризующих работу структурного подразделения </w:t>
            </w:r>
          </w:p>
        </w:tc>
      </w:tr>
      <w:tr w:rsidR="00160FB1" w:rsidRPr="000243C2" w14:paraId="704DE1EE" w14:textId="77777777" w:rsidTr="000243C2">
        <w:trPr>
          <w:trHeight w:val="227"/>
          <w:jc w:val="center"/>
        </w:trPr>
        <w:tc>
          <w:tcPr>
            <w:tcW w:w="1389" w:type="pct"/>
            <w:vMerge/>
          </w:tcPr>
          <w:p w14:paraId="3B741DF8" w14:textId="77777777" w:rsidR="00160FB1" w:rsidRPr="000243C2" w:rsidRDefault="00160FB1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70AE7866" w14:textId="77777777" w:rsidR="00160FB1" w:rsidRPr="000243C2" w:rsidRDefault="00160FB1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информационно-аналитических автоматизированных систем</w:t>
            </w:r>
          </w:p>
        </w:tc>
      </w:tr>
      <w:tr w:rsidR="00160FB1" w:rsidRPr="000243C2" w14:paraId="3EC5E3A9" w14:textId="77777777" w:rsidTr="000243C2">
        <w:trPr>
          <w:trHeight w:val="227"/>
          <w:jc w:val="center"/>
        </w:trPr>
        <w:tc>
          <w:tcPr>
            <w:tcW w:w="1389" w:type="pct"/>
            <w:vMerge/>
          </w:tcPr>
          <w:p w14:paraId="76E1517B" w14:textId="77777777" w:rsidR="00160FB1" w:rsidRPr="000243C2" w:rsidRDefault="00160FB1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3CFFDCC9" w14:textId="77777777" w:rsidR="00160FB1" w:rsidRPr="000243C2" w:rsidRDefault="00160FB1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Регламенты взаимодействия структурных подразделений</w:t>
            </w:r>
          </w:p>
        </w:tc>
      </w:tr>
      <w:tr w:rsidR="00160FB1" w:rsidRPr="000243C2" w14:paraId="676590A7" w14:textId="77777777" w:rsidTr="000243C2">
        <w:trPr>
          <w:trHeight w:val="227"/>
          <w:jc w:val="center"/>
        </w:trPr>
        <w:tc>
          <w:tcPr>
            <w:tcW w:w="1389" w:type="pct"/>
            <w:vMerge/>
          </w:tcPr>
          <w:p w14:paraId="48BB9FAA" w14:textId="77777777" w:rsidR="00160FB1" w:rsidRPr="000243C2" w:rsidRDefault="00160FB1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60E90B5B" w14:textId="77777777" w:rsidR="00160FB1" w:rsidRPr="000243C2" w:rsidRDefault="00160FB1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Экономика, организация производства, труда и управления </w:t>
            </w:r>
            <w:r w:rsidR="000243C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железнодорожно</w:t>
            </w:r>
            <w:r w:rsidR="000243C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</w:t>
            </w:r>
            <w:r w:rsidR="000243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56C" w:rsidRPr="000243C2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160FB1" w:rsidRPr="000243C2" w14:paraId="1C191F43" w14:textId="77777777" w:rsidTr="000243C2">
        <w:trPr>
          <w:trHeight w:val="227"/>
          <w:jc w:val="center"/>
        </w:trPr>
        <w:tc>
          <w:tcPr>
            <w:tcW w:w="1389" w:type="pct"/>
            <w:vMerge/>
          </w:tcPr>
          <w:p w14:paraId="3E6B3467" w14:textId="77777777" w:rsidR="00160FB1" w:rsidRPr="000243C2" w:rsidRDefault="00160FB1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31C6362D" w14:textId="77777777" w:rsidR="00160FB1" w:rsidRPr="000243C2" w:rsidRDefault="00160FB1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Положение о системе оплаты труда работников</w:t>
            </w:r>
          </w:p>
        </w:tc>
      </w:tr>
      <w:tr w:rsidR="00160FB1" w:rsidRPr="000243C2" w14:paraId="0D58EC7F" w14:textId="77777777" w:rsidTr="000243C2">
        <w:trPr>
          <w:trHeight w:val="227"/>
          <w:jc w:val="center"/>
        </w:trPr>
        <w:tc>
          <w:tcPr>
            <w:tcW w:w="1389" w:type="pct"/>
            <w:vMerge/>
          </w:tcPr>
          <w:p w14:paraId="0AD108B0" w14:textId="77777777" w:rsidR="00160FB1" w:rsidRPr="000243C2" w:rsidRDefault="00160FB1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1046F606" w14:textId="77777777" w:rsidR="00160FB1" w:rsidRPr="000243C2" w:rsidRDefault="00487698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Принципы у</w:t>
            </w:r>
            <w:r w:rsidR="00160FB1" w:rsidRPr="000243C2">
              <w:rPr>
                <w:rFonts w:ascii="Times New Roman" w:hAnsi="Times New Roman" w:cs="Times New Roman"/>
                <w:sz w:val="24"/>
                <w:szCs w:val="24"/>
              </w:rPr>
              <w:t>правленческ</w:t>
            </w: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160FB1"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 учет</w:t>
            </w: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60FB1"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 на железнодорожном транспорте </w:t>
            </w:r>
            <w:r w:rsidR="0078056C" w:rsidRPr="000243C2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160FB1" w:rsidRPr="000243C2" w14:paraId="2E72A3AC" w14:textId="77777777" w:rsidTr="000243C2">
        <w:trPr>
          <w:trHeight w:val="227"/>
          <w:jc w:val="center"/>
        </w:trPr>
        <w:tc>
          <w:tcPr>
            <w:tcW w:w="1389" w:type="pct"/>
            <w:vMerge/>
          </w:tcPr>
          <w:p w14:paraId="27756CF9" w14:textId="77777777" w:rsidR="00160FB1" w:rsidRPr="000243C2" w:rsidRDefault="00160FB1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5EE26612" w14:textId="77777777" w:rsidR="00160FB1" w:rsidRPr="000243C2" w:rsidRDefault="00160FB1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Правила и нормы деловой этики</w:t>
            </w:r>
          </w:p>
        </w:tc>
      </w:tr>
      <w:tr w:rsidR="00160FB1" w:rsidRPr="000243C2" w14:paraId="29EFE0B7" w14:textId="77777777" w:rsidTr="000243C2">
        <w:trPr>
          <w:trHeight w:val="227"/>
          <w:jc w:val="center"/>
        </w:trPr>
        <w:tc>
          <w:tcPr>
            <w:tcW w:w="1389" w:type="pct"/>
            <w:vMerge/>
          </w:tcPr>
          <w:p w14:paraId="7EFDBCDF" w14:textId="77777777" w:rsidR="00160FB1" w:rsidRPr="000243C2" w:rsidRDefault="00160FB1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6743AA79" w14:textId="77777777" w:rsidR="00160FB1" w:rsidRPr="000243C2" w:rsidRDefault="00160FB1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труда, пожарной безопасности </w:t>
            </w:r>
            <w:r w:rsidR="0078056C" w:rsidRPr="000243C2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160FB1" w:rsidRPr="000243C2" w14:paraId="74314F25" w14:textId="77777777" w:rsidTr="000243C2">
        <w:trPr>
          <w:trHeight w:val="227"/>
          <w:jc w:val="center"/>
        </w:trPr>
        <w:tc>
          <w:tcPr>
            <w:tcW w:w="1389" w:type="pct"/>
          </w:tcPr>
          <w:p w14:paraId="728C9083" w14:textId="77777777" w:rsidR="00160FB1" w:rsidRPr="000243C2" w:rsidRDefault="00160FB1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11" w:type="pct"/>
          </w:tcPr>
          <w:p w14:paraId="1590EF19" w14:textId="77777777" w:rsidR="00160FB1" w:rsidRPr="000243C2" w:rsidRDefault="00160FB1" w:rsidP="000243C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2B64012" w14:textId="77777777" w:rsidR="000609DE" w:rsidRPr="00EF75EE" w:rsidRDefault="000609DE" w:rsidP="00EF75E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C4AF4E" w14:textId="77777777" w:rsidR="001D3DD9" w:rsidRPr="00EF75EE" w:rsidRDefault="001D3DD9" w:rsidP="00EF75E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75EE">
        <w:rPr>
          <w:rFonts w:ascii="Times New Roman" w:hAnsi="Times New Roman" w:cs="Times New Roman"/>
          <w:b/>
          <w:sz w:val="24"/>
          <w:szCs w:val="24"/>
        </w:rPr>
        <w:t xml:space="preserve">3.1.6. Трудовая функция </w:t>
      </w:r>
    </w:p>
    <w:p w14:paraId="48862917" w14:textId="77777777" w:rsidR="001D3DD9" w:rsidRPr="00EF75EE" w:rsidRDefault="001D3DD9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31"/>
        <w:gridCol w:w="4998"/>
        <w:gridCol w:w="590"/>
        <w:gridCol w:w="932"/>
        <w:gridCol w:w="1630"/>
        <w:gridCol w:w="640"/>
      </w:tblGrid>
      <w:tr w:rsidR="001D3DD9" w:rsidRPr="00EF75EE" w14:paraId="1D7A2C13" w14:textId="77777777" w:rsidTr="003D1E49">
        <w:trPr>
          <w:trHeight w:val="283"/>
          <w:jc w:val="center"/>
        </w:trPr>
        <w:tc>
          <w:tcPr>
            <w:tcW w:w="783" w:type="pct"/>
            <w:tcBorders>
              <w:right w:val="single" w:sz="4" w:space="0" w:color="808080"/>
            </w:tcBorders>
            <w:vAlign w:val="center"/>
          </w:tcPr>
          <w:p w14:paraId="5DE32475" w14:textId="77777777" w:rsidR="001D3DD9" w:rsidRPr="00EF75EE" w:rsidRDefault="001D3DD9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FA72D2" w14:textId="77777777" w:rsidR="001D3DD9" w:rsidRPr="00EF75EE" w:rsidRDefault="00014202" w:rsidP="00EF75E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F75EE">
              <w:rPr>
                <w:rFonts w:ascii="Times New Roman" w:hAnsi="Times New Roman" w:cs="Times New Roman"/>
                <w:sz w:val="24"/>
              </w:rPr>
              <w:t xml:space="preserve">Формирование периодической и статистической отчетности </w:t>
            </w:r>
            <w:r w:rsidR="00EF75EE" w:rsidRPr="00EF75EE">
              <w:rPr>
                <w:rFonts w:ascii="Times New Roman" w:hAnsi="Times New Roman" w:cs="Times New Roman"/>
                <w:sz w:val="24"/>
              </w:rPr>
              <w:t xml:space="preserve">по структурному подразделению </w:t>
            </w:r>
            <w:r w:rsidRPr="00EF75EE">
              <w:rPr>
                <w:rFonts w:ascii="Times New Roman" w:hAnsi="Times New Roman" w:cs="Times New Roman"/>
                <w:sz w:val="24"/>
              </w:rPr>
              <w:t xml:space="preserve">с подготовкой отчетных форм </w:t>
            </w:r>
          </w:p>
        </w:tc>
        <w:tc>
          <w:tcPr>
            <w:tcW w:w="2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C13C5B8" w14:textId="77777777" w:rsidR="001D3DD9" w:rsidRPr="00EF75EE" w:rsidRDefault="001D3DD9" w:rsidP="00EF75EE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4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94FF2E" w14:textId="77777777" w:rsidR="001D3DD9" w:rsidRPr="00EF75EE" w:rsidRDefault="00016D28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1D3DD9" w:rsidRPr="00EF75EE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0609DE" w:rsidRPr="00EF7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D3DD9" w:rsidRPr="00EF75EE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78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80E71A9" w14:textId="77777777" w:rsidR="001D3DD9" w:rsidRPr="00EF75EE" w:rsidRDefault="001D3DD9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2B3418" w14:textId="77777777" w:rsidR="001D3DD9" w:rsidRPr="00EF75EE" w:rsidRDefault="001D3DD9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D31400A" w14:textId="77777777" w:rsidR="00016D28" w:rsidRPr="00EF75EE" w:rsidRDefault="00016D28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328"/>
        <w:gridCol w:w="1342"/>
        <w:gridCol w:w="640"/>
        <w:gridCol w:w="1980"/>
        <w:gridCol w:w="640"/>
        <w:gridCol w:w="1340"/>
        <w:gridCol w:w="2151"/>
      </w:tblGrid>
      <w:tr w:rsidR="001D3DD9" w:rsidRPr="00EF75EE" w14:paraId="64CAC490" w14:textId="77777777" w:rsidTr="000243C2">
        <w:trPr>
          <w:trHeight w:val="283"/>
          <w:jc w:val="center"/>
        </w:trPr>
        <w:tc>
          <w:tcPr>
            <w:tcW w:w="1117" w:type="pct"/>
            <w:tcBorders>
              <w:right w:val="single" w:sz="4" w:space="0" w:color="808080"/>
            </w:tcBorders>
            <w:vAlign w:val="center"/>
          </w:tcPr>
          <w:p w14:paraId="25729F18" w14:textId="77777777" w:rsidR="001D3DD9" w:rsidRPr="00EF75EE" w:rsidRDefault="001D3DD9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94E1EEE" w14:textId="77777777" w:rsidR="001D3DD9" w:rsidRPr="00EF75EE" w:rsidRDefault="001D3DD9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0567AE" w14:textId="77777777" w:rsidR="001D3DD9" w:rsidRPr="00EF75EE" w:rsidRDefault="001D3DD9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B67422C" w14:textId="77777777" w:rsidR="001D3DD9" w:rsidRPr="00EF75EE" w:rsidRDefault="001D3DD9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626229" w14:textId="77777777" w:rsidR="001D3DD9" w:rsidRPr="00EF75EE" w:rsidRDefault="001D3DD9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5C8001" w14:textId="77777777" w:rsidR="001D3DD9" w:rsidRPr="00EF75EE" w:rsidRDefault="001D3DD9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A7A0A6" w14:textId="77777777" w:rsidR="001D3DD9" w:rsidRPr="00EF75EE" w:rsidRDefault="001D3DD9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DD9" w:rsidRPr="00EF75EE" w14:paraId="6307A7EB" w14:textId="77777777" w:rsidTr="000243C2">
        <w:trPr>
          <w:trHeight w:val="283"/>
          <w:jc w:val="center"/>
        </w:trPr>
        <w:tc>
          <w:tcPr>
            <w:tcW w:w="1117" w:type="pct"/>
            <w:vAlign w:val="center"/>
          </w:tcPr>
          <w:p w14:paraId="51E3B45C" w14:textId="77777777" w:rsidR="001D3DD9" w:rsidRPr="00EF75EE" w:rsidRDefault="001D3DD9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808080"/>
            </w:tcBorders>
            <w:vAlign w:val="center"/>
          </w:tcPr>
          <w:p w14:paraId="278B046A" w14:textId="77777777" w:rsidR="001D3DD9" w:rsidRPr="00EF75EE" w:rsidRDefault="001D3DD9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808080"/>
            </w:tcBorders>
            <w:vAlign w:val="center"/>
          </w:tcPr>
          <w:p w14:paraId="1B352BEE" w14:textId="77777777" w:rsidR="001D3DD9" w:rsidRPr="00EF75EE" w:rsidRDefault="001D3DD9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4" w:space="0" w:color="808080"/>
            </w:tcBorders>
            <w:vAlign w:val="center"/>
          </w:tcPr>
          <w:p w14:paraId="61E2FFA2" w14:textId="77777777" w:rsidR="001D3DD9" w:rsidRPr="00EF75EE" w:rsidRDefault="001D3DD9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808080"/>
            </w:tcBorders>
            <w:vAlign w:val="center"/>
          </w:tcPr>
          <w:p w14:paraId="5C75D034" w14:textId="77777777" w:rsidR="001D3DD9" w:rsidRPr="00EF75EE" w:rsidRDefault="001D3DD9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808080"/>
            </w:tcBorders>
          </w:tcPr>
          <w:p w14:paraId="2EC13960" w14:textId="77777777" w:rsidR="001D3DD9" w:rsidRPr="00EF75EE" w:rsidRDefault="001D3DD9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32" w:type="pct"/>
            <w:tcBorders>
              <w:top w:val="single" w:sz="4" w:space="0" w:color="808080"/>
            </w:tcBorders>
          </w:tcPr>
          <w:p w14:paraId="45C2F396" w14:textId="77777777" w:rsidR="001D3DD9" w:rsidRPr="00EF75EE" w:rsidRDefault="001D3DD9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7C1C7D3" w14:textId="77777777" w:rsidR="001D3DD9" w:rsidRPr="00EF75EE" w:rsidRDefault="001D3DD9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95"/>
        <w:gridCol w:w="7526"/>
      </w:tblGrid>
      <w:tr w:rsidR="001D3DD9" w:rsidRPr="000243C2" w14:paraId="6FB6A815" w14:textId="77777777" w:rsidTr="000243C2">
        <w:trPr>
          <w:trHeight w:val="227"/>
          <w:jc w:val="center"/>
        </w:trPr>
        <w:tc>
          <w:tcPr>
            <w:tcW w:w="1389" w:type="pct"/>
            <w:vMerge w:val="restart"/>
          </w:tcPr>
          <w:p w14:paraId="201BC13F" w14:textId="77777777" w:rsidR="001D3DD9" w:rsidRPr="000243C2" w:rsidRDefault="001D3DD9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611" w:type="pct"/>
          </w:tcPr>
          <w:p w14:paraId="63D14E53" w14:textId="77777777" w:rsidR="001D3DD9" w:rsidRPr="000243C2" w:rsidRDefault="001D3DD9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Сбор данных для формирования отчета за месяц, квартал, полугодие, год</w:t>
            </w:r>
          </w:p>
        </w:tc>
      </w:tr>
      <w:tr w:rsidR="00A1465E" w:rsidRPr="000243C2" w14:paraId="5C4E6133" w14:textId="77777777" w:rsidTr="000243C2">
        <w:trPr>
          <w:trHeight w:val="227"/>
          <w:jc w:val="center"/>
        </w:trPr>
        <w:tc>
          <w:tcPr>
            <w:tcW w:w="1389" w:type="pct"/>
            <w:vMerge/>
          </w:tcPr>
          <w:p w14:paraId="4D5B16FA" w14:textId="77777777" w:rsidR="00A1465E" w:rsidRPr="000243C2" w:rsidRDefault="00A1465E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3A8D5DA5" w14:textId="77777777" w:rsidR="00A1465E" w:rsidRPr="000243C2" w:rsidRDefault="00A1465E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Формирование отчетности за месяц, квартал, полугодие, год</w:t>
            </w:r>
            <w:r w:rsidR="00030881" w:rsidRPr="000243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030881"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в</w:t>
            </w:r>
            <w:r w:rsidR="00B53C03"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информационно-аналитических автоматизированных системах</w:t>
            </w:r>
          </w:p>
        </w:tc>
      </w:tr>
      <w:tr w:rsidR="001D3DD9" w:rsidRPr="000243C2" w14:paraId="779FC777" w14:textId="77777777" w:rsidTr="000243C2">
        <w:trPr>
          <w:trHeight w:val="227"/>
          <w:jc w:val="center"/>
        </w:trPr>
        <w:tc>
          <w:tcPr>
            <w:tcW w:w="1389" w:type="pct"/>
            <w:vMerge/>
          </w:tcPr>
          <w:p w14:paraId="45F3CEB3" w14:textId="77777777" w:rsidR="001D3DD9" w:rsidRPr="000243C2" w:rsidRDefault="001D3DD9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354D7575" w14:textId="77777777" w:rsidR="001D3DD9" w:rsidRPr="000243C2" w:rsidRDefault="00A1465E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Представление периодической и статистической отчетности в вышестоящие структурные подразделения</w:t>
            </w:r>
          </w:p>
        </w:tc>
      </w:tr>
      <w:tr w:rsidR="001D3DD9" w:rsidRPr="000243C2" w14:paraId="4C92A0A1" w14:textId="77777777" w:rsidTr="000243C2">
        <w:trPr>
          <w:trHeight w:val="227"/>
          <w:jc w:val="center"/>
        </w:trPr>
        <w:tc>
          <w:tcPr>
            <w:tcW w:w="1389" w:type="pct"/>
            <w:vMerge w:val="restart"/>
          </w:tcPr>
          <w:p w14:paraId="47B428C0" w14:textId="77777777" w:rsidR="00B225C3" w:rsidRPr="000243C2" w:rsidRDefault="001D3DD9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611" w:type="pct"/>
          </w:tcPr>
          <w:p w14:paraId="658C25CA" w14:textId="77777777" w:rsidR="001D3DD9" w:rsidRPr="000243C2" w:rsidRDefault="00487698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методики </w:t>
            </w:r>
            <w:r w:rsidR="00A1465E" w:rsidRPr="000243C2">
              <w:rPr>
                <w:rFonts w:ascii="Times New Roman" w:hAnsi="Times New Roman" w:cs="Times New Roman"/>
                <w:sz w:val="24"/>
                <w:szCs w:val="24"/>
              </w:rPr>
              <w:t>формирования периодической и статистической отчетности структурного подразделения</w:t>
            </w:r>
          </w:p>
        </w:tc>
      </w:tr>
      <w:tr w:rsidR="00313945" w:rsidRPr="000243C2" w14:paraId="32FA311F" w14:textId="77777777" w:rsidTr="000243C2">
        <w:trPr>
          <w:trHeight w:val="227"/>
          <w:jc w:val="center"/>
        </w:trPr>
        <w:tc>
          <w:tcPr>
            <w:tcW w:w="1389" w:type="pct"/>
            <w:vMerge/>
          </w:tcPr>
          <w:p w14:paraId="3029300F" w14:textId="77777777" w:rsidR="00313945" w:rsidRPr="000243C2" w:rsidRDefault="00313945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372574AF" w14:textId="77777777" w:rsidR="00313945" w:rsidRPr="000243C2" w:rsidRDefault="00313945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Планировать собственную деятельность при выполнении работ по ведению периодической и статистической отчетности</w:t>
            </w:r>
          </w:p>
        </w:tc>
      </w:tr>
      <w:tr w:rsidR="001D3DD9" w:rsidRPr="000243C2" w14:paraId="5FAECFA3" w14:textId="77777777" w:rsidTr="000243C2">
        <w:trPr>
          <w:trHeight w:val="227"/>
          <w:jc w:val="center"/>
        </w:trPr>
        <w:tc>
          <w:tcPr>
            <w:tcW w:w="1389" w:type="pct"/>
            <w:vMerge/>
          </w:tcPr>
          <w:p w14:paraId="433B3A0B" w14:textId="77777777" w:rsidR="001D3DD9" w:rsidRPr="000243C2" w:rsidRDefault="001D3DD9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522E9249" w14:textId="77777777" w:rsidR="001D3DD9" w:rsidRPr="000243C2" w:rsidRDefault="00414F60" w:rsidP="000243C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</w:t>
            </w:r>
            <w:r w:rsidR="00A1465E"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информационно-аналитическими автоматизированными </w:t>
            </w: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системами при </w:t>
            </w:r>
            <w:r w:rsidR="00A1465E" w:rsidRPr="000243C2">
              <w:rPr>
                <w:rFonts w:ascii="Times New Roman" w:hAnsi="Times New Roman" w:cs="Times New Roman"/>
                <w:sz w:val="24"/>
                <w:szCs w:val="24"/>
              </w:rPr>
              <w:t>формировании</w:t>
            </w: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 периодической и статистической отчетности</w:t>
            </w:r>
          </w:p>
        </w:tc>
      </w:tr>
      <w:tr w:rsidR="001D3DD9" w:rsidRPr="000243C2" w14:paraId="528B849F" w14:textId="77777777" w:rsidTr="000243C2">
        <w:trPr>
          <w:trHeight w:val="227"/>
          <w:jc w:val="center"/>
        </w:trPr>
        <w:tc>
          <w:tcPr>
            <w:tcW w:w="1389" w:type="pct"/>
            <w:vMerge w:val="restart"/>
          </w:tcPr>
          <w:p w14:paraId="5060873E" w14:textId="77777777" w:rsidR="001D3DD9" w:rsidRPr="000243C2" w:rsidRDefault="001D3DD9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611" w:type="pct"/>
          </w:tcPr>
          <w:p w14:paraId="22312600" w14:textId="77777777" w:rsidR="001D3DD9" w:rsidRPr="000243C2" w:rsidRDefault="00CE13F4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материалы по </w:t>
            </w:r>
            <w:r w:rsidR="00A1465E" w:rsidRPr="000243C2">
              <w:rPr>
                <w:rFonts w:ascii="Times New Roman" w:hAnsi="Times New Roman" w:cs="Times New Roman"/>
                <w:sz w:val="24"/>
                <w:szCs w:val="24"/>
              </w:rPr>
              <w:t>формированию</w:t>
            </w: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 периодической и статистической отчетности структурного подразделения</w:t>
            </w:r>
          </w:p>
        </w:tc>
      </w:tr>
      <w:tr w:rsidR="00CE13F4" w:rsidRPr="000243C2" w14:paraId="6A213B7F" w14:textId="77777777" w:rsidTr="000243C2">
        <w:trPr>
          <w:trHeight w:val="227"/>
          <w:jc w:val="center"/>
        </w:trPr>
        <w:tc>
          <w:tcPr>
            <w:tcW w:w="1389" w:type="pct"/>
            <w:vMerge/>
          </w:tcPr>
          <w:p w14:paraId="4D6BB18F" w14:textId="77777777" w:rsidR="00CE13F4" w:rsidRPr="000243C2" w:rsidRDefault="00CE13F4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3787A712" w14:textId="77777777" w:rsidR="00CE13F4" w:rsidRPr="000243C2" w:rsidRDefault="00195C68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информационно-аналитических автоматизированных систем</w:t>
            </w:r>
          </w:p>
        </w:tc>
      </w:tr>
      <w:tr w:rsidR="00CE13F4" w:rsidRPr="000243C2" w14:paraId="426F53A6" w14:textId="77777777" w:rsidTr="000243C2">
        <w:trPr>
          <w:trHeight w:val="227"/>
          <w:jc w:val="center"/>
        </w:trPr>
        <w:tc>
          <w:tcPr>
            <w:tcW w:w="1389" w:type="pct"/>
            <w:vMerge/>
          </w:tcPr>
          <w:p w14:paraId="17F46ECD" w14:textId="77777777" w:rsidR="00CE13F4" w:rsidRPr="000243C2" w:rsidRDefault="00CE13F4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174B6506" w14:textId="77777777" w:rsidR="00CE13F4" w:rsidRPr="003D1E49" w:rsidRDefault="000243C2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E49">
              <w:rPr>
                <w:rFonts w:ascii="Times New Roman" w:hAnsi="Times New Roman" w:cs="Times New Roman"/>
                <w:sz w:val="24"/>
                <w:szCs w:val="24"/>
              </w:rPr>
              <w:t>Методы о</w:t>
            </w:r>
            <w:r w:rsidR="00CE13F4" w:rsidRPr="003D1E49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 w:rsidRPr="003D1E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E13F4" w:rsidRPr="003D1E49">
              <w:rPr>
                <w:rFonts w:ascii="Times New Roman" w:hAnsi="Times New Roman" w:cs="Times New Roman"/>
                <w:sz w:val="24"/>
                <w:szCs w:val="24"/>
              </w:rPr>
              <w:t xml:space="preserve"> оперативного и статистического учета</w:t>
            </w:r>
          </w:p>
        </w:tc>
      </w:tr>
      <w:tr w:rsidR="00AB183D" w:rsidRPr="000243C2" w14:paraId="08EA8938" w14:textId="77777777" w:rsidTr="000243C2">
        <w:trPr>
          <w:trHeight w:val="227"/>
          <w:jc w:val="center"/>
        </w:trPr>
        <w:tc>
          <w:tcPr>
            <w:tcW w:w="1389" w:type="pct"/>
            <w:vMerge/>
          </w:tcPr>
          <w:p w14:paraId="43E8D12F" w14:textId="77777777" w:rsidR="00AB183D" w:rsidRPr="000243C2" w:rsidRDefault="00AB183D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55ADD5A9" w14:textId="77777777" w:rsidR="00AB183D" w:rsidRPr="003D1E49" w:rsidRDefault="00AB183D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E49">
              <w:rPr>
                <w:rFonts w:ascii="Times New Roman" w:hAnsi="Times New Roman" w:cs="Times New Roman"/>
                <w:sz w:val="24"/>
                <w:szCs w:val="24"/>
              </w:rPr>
              <w:t>Порядок и сроки составления периодической и статистической отчетности</w:t>
            </w:r>
          </w:p>
        </w:tc>
      </w:tr>
      <w:tr w:rsidR="008A2D6B" w:rsidRPr="000243C2" w14:paraId="705BE52F" w14:textId="77777777" w:rsidTr="000243C2">
        <w:trPr>
          <w:trHeight w:val="227"/>
          <w:jc w:val="center"/>
        </w:trPr>
        <w:tc>
          <w:tcPr>
            <w:tcW w:w="1389" w:type="pct"/>
            <w:vMerge/>
          </w:tcPr>
          <w:p w14:paraId="289ECE23" w14:textId="77777777" w:rsidR="008A2D6B" w:rsidRPr="000243C2" w:rsidRDefault="008A2D6B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6F56CF4E" w14:textId="77777777" w:rsidR="008A2D6B" w:rsidRPr="003D1E49" w:rsidRDefault="008A2D6B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E49">
              <w:rPr>
                <w:rFonts w:ascii="Times New Roman" w:hAnsi="Times New Roman" w:cs="Times New Roman"/>
                <w:sz w:val="24"/>
                <w:szCs w:val="24"/>
              </w:rPr>
              <w:t>Регламенты взаимодействия структурных подразделений</w:t>
            </w:r>
          </w:p>
        </w:tc>
      </w:tr>
      <w:tr w:rsidR="003B3DA5" w:rsidRPr="000243C2" w14:paraId="0B52AB85" w14:textId="77777777" w:rsidTr="000243C2">
        <w:trPr>
          <w:trHeight w:val="227"/>
          <w:jc w:val="center"/>
        </w:trPr>
        <w:tc>
          <w:tcPr>
            <w:tcW w:w="1389" w:type="pct"/>
            <w:vMerge/>
          </w:tcPr>
          <w:p w14:paraId="1074340A" w14:textId="77777777" w:rsidR="003B3DA5" w:rsidRPr="000243C2" w:rsidRDefault="003B3DA5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54FD0FC4" w14:textId="77777777" w:rsidR="003B3DA5" w:rsidRPr="000243C2" w:rsidRDefault="003B3DA5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Экономика, организация производства, труда и управления </w:t>
            </w:r>
            <w:r w:rsidR="000243C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железнодорожно</w:t>
            </w:r>
            <w:r w:rsidR="000243C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</w:t>
            </w:r>
            <w:r w:rsidR="000243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56C" w:rsidRPr="000243C2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3B3DA5" w:rsidRPr="000243C2" w14:paraId="5F2DFE8B" w14:textId="77777777" w:rsidTr="000243C2">
        <w:trPr>
          <w:trHeight w:val="227"/>
          <w:jc w:val="center"/>
        </w:trPr>
        <w:tc>
          <w:tcPr>
            <w:tcW w:w="1389" w:type="pct"/>
            <w:vMerge/>
          </w:tcPr>
          <w:p w14:paraId="7D8AD492" w14:textId="77777777" w:rsidR="003B3DA5" w:rsidRPr="000243C2" w:rsidRDefault="003B3DA5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5209DB46" w14:textId="77777777" w:rsidR="003B3DA5" w:rsidRPr="000243C2" w:rsidRDefault="00487698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Принципы у</w:t>
            </w:r>
            <w:r w:rsidR="00AE4F64" w:rsidRPr="000243C2">
              <w:rPr>
                <w:rFonts w:ascii="Times New Roman" w:hAnsi="Times New Roman" w:cs="Times New Roman"/>
                <w:sz w:val="24"/>
                <w:szCs w:val="24"/>
              </w:rPr>
              <w:t>правленческ</w:t>
            </w: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AE4F64"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 уче</w:t>
            </w:r>
            <w:r w:rsidR="0059252D" w:rsidRPr="000243C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9252D"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 на железнодорожном транспорте</w:t>
            </w:r>
            <w:r w:rsidR="00AE4F64"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56C" w:rsidRPr="000243C2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3B3DA5" w:rsidRPr="000243C2" w14:paraId="416D24A6" w14:textId="77777777" w:rsidTr="000243C2">
        <w:trPr>
          <w:trHeight w:val="227"/>
          <w:jc w:val="center"/>
        </w:trPr>
        <w:tc>
          <w:tcPr>
            <w:tcW w:w="1389" w:type="pct"/>
            <w:vMerge/>
          </w:tcPr>
          <w:p w14:paraId="028B0CD7" w14:textId="77777777" w:rsidR="003B3DA5" w:rsidRPr="000243C2" w:rsidRDefault="003B3DA5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2B784EA0" w14:textId="77777777" w:rsidR="003B3DA5" w:rsidRPr="000243C2" w:rsidRDefault="00AE4F64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Административное законодательство</w:t>
            </w:r>
            <w:r w:rsidR="00F8156B"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A7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="0078056C" w:rsidRPr="000243C2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F8156B" w:rsidRPr="000243C2" w14:paraId="64F3C376" w14:textId="77777777" w:rsidTr="000243C2">
        <w:trPr>
          <w:trHeight w:val="227"/>
          <w:jc w:val="center"/>
        </w:trPr>
        <w:tc>
          <w:tcPr>
            <w:tcW w:w="1389" w:type="pct"/>
            <w:vMerge/>
          </w:tcPr>
          <w:p w14:paraId="1323BA97" w14:textId="77777777" w:rsidR="00F8156B" w:rsidRPr="000243C2" w:rsidRDefault="00F8156B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5CB9F4DE" w14:textId="77777777" w:rsidR="00F8156B" w:rsidRPr="000243C2" w:rsidRDefault="00F8156B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Налоговое законодательство </w:t>
            </w:r>
            <w:r w:rsidR="008426CE"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="0078056C" w:rsidRPr="000243C2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F8156B" w:rsidRPr="000243C2" w14:paraId="12C8C2D5" w14:textId="77777777" w:rsidTr="000243C2">
        <w:trPr>
          <w:trHeight w:val="227"/>
          <w:jc w:val="center"/>
        </w:trPr>
        <w:tc>
          <w:tcPr>
            <w:tcW w:w="1389" w:type="pct"/>
            <w:vMerge/>
          </w:tcPr>
          <w:p w14:paraId="769E6566" w14:textId="77777777" w:rsidR="00F8156B" w:rsidRPr="000243C2" w:rsidRDefault="00F8156B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35A4EA99" w14:textId="77777777" w:rsidR="00F8156B" w:rsidRPr="000243C2" w:rsidRDefault="001A246C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Трудовое законодательство</w:t>
            </w:r>
            <w:r w:rsidR="00F8156B"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6CE"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="0078056C" w:rsidRPr="000243C2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1D3DD9" w:rsidRPr="000243C2" w14:paraId="033DF8DF" w14:textId="77777777" w:rsidTr="000243C2">
        <w:trPr>
          <w:trHeight w:val="227"/>
          <w:jc w:val="center"/>
        </w:trPr>
        <w:tc>
          <w:tcPr>
            <w:tcW w:w="1389" w:type="pct"/>
            <w:vMerge/>
          </w:tcPr>
          <w:p w14:paraId="3AE7114A" w14:textId="77777777" w:rsidR="001D3DD9" w:rsidRPr="000243C2" w:rsidRDefault="001D3DD9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4D8F084B" w14:textId="77777777" w:rsidR="001D3DD9" w:rsidRPr="000243C2" w:rsidRDefault="00AB183D" w:rsidP="0002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труда, пожарной безопасности </w:t>
            </w:r>
            <w:r w:rsidR="0078056C" w:rsidRPr="000243C2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1D3DD9" w:rsidRPr="000243C2" w14:paraId="0B107D48" w14:textId="77777777" w:rsidTr="000243C2">
        <w:trPr>
          <w:trHeight w:val="227"/>
          <w:jc w:val="center"/>
        </w:trPr>
        <w:tc>
          <w:tcPr>
            <w:tcW w:w="1389" w:type="pct"/>
          </w:tcPr>
          <w:p w14:paraId="7B812B65" w14:textId="77777777" w:rsidR="001D3DD9" w:rsidRPr="000243C2" w:rsidRDefault="001D3DD9" w:rsidP="00024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11" w:type="pct"/>
          </w:tcPr>
          <w:p w14:paraId="256ABE3A" w14:textId="77777777" w:rsidR="001D3DD9" w:rsidRPr="000243C2" w:rsidRDefault="00195C68" w:rsidP="000243C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2A2EE34" w14:textId="77777777" w:rsidR="008156E9" w:rsidRPr="00EF75EE" w:rsidRDefault="008156E9" w:rsidP="00EF75E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98F977" w14:textId="77777777" w:rsidR="00CB0D4C" w:rsidRPr="00EF75EE" w:rsidRDefault="001D3DD9" w:rsidP="00EF75E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75EE">
        <w:rPr>
          <w:rFonts w:ascii="Times New Roman" w:hAnsi="Times New Roman" w:cs="Times New Roman"/>
          <w:b/>
          <w:sz w:val="24"/>
          <w:szCs w:val="24"/>
        </w:rPr>
        <w:t>3.</w:t>
      </w:r>
      <w:r w:rsidR="008B6A62" w:rsidRPr="00EF75EE">
        <w:rPr>
          <w:rFonts w:ascii="Times New Roman" w:hAnsi="Times New Roman" w:cs="Times New Roman"/>
          <w:b/>
          <w:sz w:val="24"/>
          <w:szCs w:val="24"/>
        </w:rPr>
        <w:t>1</w:t>
      </w:r>
      <w:r w:rsidRPr="00EF75EE">
        <w:rPr>
          <w:rFonts w:ascii="Times New Roman" w:hAnsi="Times New Roman" w:cs="Times New Roman"/>
          <w:b/>
          <w:sz w:val="24"/>
          <w:szCs w:val="24"/>
        </w:rPr>
        <w:t>.</w:t>
      </w:r>
      <w:r w:rsidR="008B6A62" w:rsidRPr="00EF75EE">
        <w:rPr>
          <w:rFonts w:ascii="Times New Roman" w:hAnsi="Times New Roman" w:cs="Times New Roman"/>
          <w:b/>
          <w:sz w:val="24"/>
          <w:szCs w:val="24"/>
        </w:rPr>
        <w:t>7</w:t>
      </w:r>
      <w:r w:rsidR="00CB0D4C" w:rsidRPr="00EF75EE">
        <w:rPr>
          <w:rFonts w:ascii="Times New Roman" w:hAnsi="Times New Roman" w:cs="Times New Roman"/>
          <w:b/>
          <w:sz w:val="24"/>
          <w:szCs w:val="24"/>
        </w:rPr>
        <w:t xml:space="preserve">. Трудовая функция </w:t>
      </w:r>
    </w:p>
    <w:p w14:paraId="7AA70306" w14:textId="77777777" w:rsidR="00CB0D4C" w:rsidRPr="00EF75EE" w:rsidRDefault="00CB0D4C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31"/>
        <w:gridCol w:w="4998"/>
        <w:gridCol w:w="590"/>
        <w:gridCol w:w="932"/>
        <w:gridCol w:w="1630"/>
        <w:gridCol w:w="640"/>
      </w:tblGrid>
      <w:tr w:rsidR="00CB0D4C" w:rsidRPr="00EF75EE" w14:paraId="69CDE838" w14:textId="77777777" w:rsidTr="003D1E49">
        <w:trPr>
          <w:trHeight w:val="283"/>
          <w:jc w:val="center"/>
        </w:trPr>
        <w:tc>
          <w:tcPr>
            <w:tcW w:w="783" w:type="pct"/>
            <w:tcBorders>
              <w:right w:val="single" w:sz="4" w:space="0" w:color="808080"/>
            </w:tcBorders>
            <w:vAlign w:val="center"/>
          </w:tcPr>
          <w:p w14:paraId="742BF13E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D2BF4C" w14:textId="77777777" w:rsidR="00CB0D4C" w:rsidRPr="00EF75EE" w:rsidRDefault="00CB0D4C" w:rsidP="00EF75E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F75EE">
              <w:rPr>
                <w:rFonts w:ascii="Times New Roman" w:hAnsi="Times New Roman" w:cs="Times New Roman"/>
                <w:sz w:val="24"/>
              </w:rPr>
              <w:t>Выполнение работы с активами структурного подразделения</w:t>
            </w:r>
          </w:p>
        </w:tc>
        <w:tc>
          <w:tcPr>
            <w:tcW w:w="2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401B67A" w14:textId="77777777" w:rsidR="00CB0D4C" w:rsidRPr="00EF75EE" w:rsidRDefault="00CB0D4C" w:rsidP="00EF75EE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4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C2476D" w14:textId="77777777" w:rsidR="00CB0D4C" w:rsidRPr="00EF75EE" w:rsidRDefault="00016D28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CB0D4C" w:rsidRPr="00EF75EE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8B6A62" w:rsidRPr="00EF75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0D4C" w:rsidRPr="00EF75EE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78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83B0A05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FC5177" w14:textId="77777777" w:rsidR="00CB0D4C" w:rsidRPr="00EF75EE" w:rsidRDefault="00CB0D4C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F984E7D" w14:textId="77777777" w:rsidR="00016D28" w:rsidRPr="00EF75EE" w:rsidRDefault="00016D28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328"/>
        <w:gridCol w:w="1342"/>
        <w:gridCol w:w="640"/>
        <w:gridCol w:w="1980"/>
        <w:gridCol w:w="640"/>
        <w:gridCol w:w="1340"/>
        <w:gridCol w:w="2151"/>
      </w:tblGrid>
      <w:tr w:rsidR="00CB0D4C" w:rsidRPr="00EF75EE" w14:paraId="1431F58C" w14:textId="77777777" w:rsidTr="00304A71">
        <w:trPr>
          <w:trHeight w:val="283"/>
          <w:jc w:val="center"/>
        </w:trPr>
        <w:tc>
          <w:tcPr>
            <w:tcW w:w="1117" w:type="pct"/>
            <w:tcBorders>
              <w:right w:val="single" w:sz="4" w:space="0" w:color="808080"/>
            </w:tcBorders>
            <w:vAlign w:val="center"/>
          </w:tcPr>
          <w:p w14:paraId="3107DAFE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56903FD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CABFD9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52ED7DA" w14:textId="77777777" w:rsidR="00CB0D4C" w:rsidRPr="00EF75EE" w:rsidRDefault="00CB0D4C" w:rsidP="00EF7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1B8EF3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47E86D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AC89DF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4C" w:rsidRPr="00EF75EE" w14:paraId="53AAEF62" w14:textId="77777777" w:rsidTr="00304A71">
        <w:trPr>
          <w:trHeight w:val="283"/>
          <w:jc w:val="center"/>
        </w:trPr>
        <w:tc>
          <w:tcPr>
            <w:tcW w:w="1117" w:type="pct"/>
            <w:vAlign w:val="center"/>
          </w:tcPr>
          <w:p w14:paraId="5BA5C4EA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808080"/>
            </w:tcBorders>
            <w:vAlign w:val="center"/>
          </w:tcPr>
          <w:p w14:paraId="018022AC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808080"/>
            </w:tcBorders>
            <w:vAlign w:val="center"/>
          </w:tcPr>
          <w:p w14:paraId="2BBED5E9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4" w:space="0" w:color="808080"/>
            </w:tcBorders>
            <w:vAlign w:val="center"/>
          </w:tcPr>
          <w:p w14:paraId="532112AD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808080"/>
            </w:tcBorders>
            <w:vAlign w:val="center"/>
          </w:tcPr>
          <w:p w14:paraId="36D663AF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808080"/>
            </w:tcBorders>
          </w:tcPr>
          <w:p w14:paraId="59BAF0DD" w14:textId="77777777" w:rsidR="00CB0D4C" w:rsidRPr="00EF75EE" w:rsidRDefault="00CB0D4C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32" w:type="pct"/>
            <w:tcBorders>
              <w:top w:val="single" w:sz="4" w:space="0" w:color="808080"/>
            </w:tcBorders>
          </w:tcPr>
          <w:p w14:paraId="73B72247" w14:textId="77777777" w:rsidR="00CB0D4C" w:rsidRPr="00EF75EE" w:rsidRDefault="00CB0D4C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FAE6A87" w14:textId="77777777" w:rsidR="00CB0D4C" w:rsidRPr="00EF75EE" w:rsidRDefault="00CB0D4C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51"/>
        <w:gridCol w:w="7670"/>
      </w:tblGrid>
      <w:tr w:rsidR="00CB0D4C" w:rsidRPr="00304A71" w14:paraId="55FB37ED" w14:textId="77777777" w:rsidTr="00304A71">
        <w:trPr>
          <w:trHeight w:val="283"/>
          <w:jc w:val="center"/>
        </w:trPr>
        <w:tc>
          <w:tcPr>
            <w:tcW w:w="1320" w:type="pct"/>
            <w:vMerge w:val="restart"/>
          </w:tcPr>
          <w:p w14:paraId="41399469" w14:textId="77777777" w:rsidR="00CB0D4C" w:rsidRPr="00304A71" w:rsidRDefault="00CB0D4C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680" w:type="pct"/>
          </w:tcPr>
          <w:p w14:paraId="58FF520A" w14:textId="77777777" w:rsidR="00CB0D4C" w:rsidRPr="00304A71" w:rsidRDefault="00CB0D4C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Проверка первичной учетной документации по бухгалтерскому учету</w:t>
            </w:r>
          </w:p>
        </w:tc>
      </w:tr>
      <w:tr w:rsidR="00CB0D4C" w:rsidRPr="00304A71" w14:paraId="24E7FC52" w14:textId="77777777" w:rsidTr="00304A71">
        <w:trPr>
          <w:trHeight w:val="283"/>
          <w:jc w:val="center"/>
        </w:trPr>
        <w:tc>
          <w:tcPr>
            <w:tcW w:w="1320" w:type="pct"/>
            <w:vMerge/>
          </w:tcPr>
          <w:p w14:paraId="219D6753" w14:textId="77777777" w:rsidR="00CB0D4C" w:rsidRPr="00304A71" w:rsidRDefault="00CB0D4C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2E91A808" w14:textId="77777777" w:rsidR="00CB0D4C" w:rsidRPr="00304A71" w:rsidRDefault="00CB0D4C" w:rsidP="00304A7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первичной учетной документации для отражения в бухгалтерском учете </w:t>
            </w:r>
          </w:p>
        </w:tc>
      </w:tr>
      <w:tr w:rsidR="001D3DD9" w:rsidRPr="00304A71" w14:paraId="3929B94E" w14:textId="77777777" w:rsidTr="00304A71">
        <w:trPr>
          <w:trHeight w:val="283"/>
          <w:jc w:val="center"/>
        </w:trPr>
        <w:tc>
          <w:tcPr>
            <w:tcW w:w="1320" w:type="pct"/>
            <w:vMerge/>
          </w:tcPr>
          <w:p w14:paraId="72C79F37" w14:textId="77777777" w:rsidR="001D3DD9" w:rsidRPr="00304A71" w:rsidRDefault="001D3DD9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6F34017B" w14:textId="77777777" w:rsidR="001D3DD9" w:rsidRPr="00304A71" w:rsidRDefault="001D3DD9" w:rsidP="00304A7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Определение текущей рыночной стоимости и количественных показателей (согласно нор</w:t>
            </w:r>
            <w:r w:rsidR="00304A71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м расхода) материально-производственного запаса при необходимости</w:t>
            </w:r>
          </w:p>
        </w:tc>
      </w:tr>
      <w:tr w:rsidR="00CB0D4C" w:rsidRPr="00304A71" w14:paraId="07B946A4" w14:textId="77777777" w:rsidTr="00304A71">
        <w:trPr>
          <w:trHeight w:val="283"/>
          <w:jc w:val="center"/>
        </w:trPr>
        <w:tc>
          <w:tcPr>
            <w:tcW w:w="1320" w:type="pct"/>
            <w:vMerge/>
          </w:tcPr>
          <w:p w14:paraId="10B6B54A" w14:textId="77777777" w:rsidR="00CB0D4C" w:rsidRPr="00304A71" w:rsidRDefault="00CB0D4C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4C558417" w14:textId="77777777" w:rsidR="00CB0D4C" w:rsidRPr="00304A71" w:rsidRDefault="001047C9" w:rsidP="00304A7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Формирование реестра первичной учетной документации для отражения в бухгалтерском учете</w:t>
            </w:r>
          </w:p>
        </w:tc>
      </w:tr>
      <w:tr w:rsidR="00CB0D4C" w:rsidRPr="00304A71" w14:paraId="13CB7E05" w14:textId="77777777" w:rsidTr="00304A71">
        <w:trPr>
          <w:trHeight w:val="283"/>
          <w:jc w:val="center"/>
        </w:trPr>
        <w:tc>
          <w:tcPr>
            <w:tcW w:w="1320" w:type="pct"/>
            <w:vMerge/>
          </w:tcPr>
          <w:p w14:paraId="69D7C4B6" w14:textId="77777777" w:rsidR="00CB0D4C" w:rsidRPr="00304A71" w:rsidRDefault="00CB0D4C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15A270BB" w14:textId="77777777" w:rsidR="00CB0D4C" w:rsidRPr="00304A71" w:rsidRDefault="001047C9" w:rsidP="00304A7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Выполнение работы по подготовке и проведению инвентаризации активов и обязательств структурного подразделения (основных средств, малоценных быстроизнашиваемых предметов, спецодежды, запасных частей, материалов, дебиторской и кредиторской задолженности) с оформлением результатов инвентаризации</w:t>
            </w:r>
          </w:p>
        </w:tc>
      </w:tr>
      <w:tr w:rsidR="00CB0D4C" w:rsidRPr="00304A71" w14:paraId="7C057A69" w14:textId="77777777" w:rsidTr="00304A71">
        <w:trPr>
          <w:trHeight w:val="283"/>
          <w:jc w:val="center"/>
        </w:trPr>
        <w:tc>
          <w:tcPr>
            <w:tcW w:w="1320" w:type="pct"/>
            <w:vMerge w:val="restart"/>
          </w:tcPr>
          <w:p w14:paraId="00AE2F42" w14:textId="77777777" w:rsidR="00B225C3" w:rsidRPr="00304A71" w:rsidRDefault="00CB0D4C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680" w:type="pct"/>
          </w:tcPr>
          <w:p w14:paraId="35579540" w14:textId="77777777" w:rsidR="00CB0D4C" w:rsidRPr="00304A71" w:rsidRDefault="00487698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методики </w:t>
            </w:r>
            <w:r w:rsidR="00CB0D4C"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заполнения первичной учетной бухгалтерской документации, формирования реестров первичной учетной документации для отражения в бухгалтерском учете </w:t>
            </w:r>
          </w:p>
        </w:tc>
      </w:tr>
      <w:tr w:rsidR="00242E73" w:rsidRPr="00304A71" w14:paraId="2666FC34" w14:textId="77777777" w:rsidTr="00304A71">
        <w:trPr>
          <w:trHeight w:val="283"/>
          <w:jc w:val="center"/>
        </w:trPr>
        <w:tc>
          <w:tcPr>
            <w:tcW w:w="1320" w:type="pct"/>
            <w:vMerge/>
          </w:tcPr>
          <w:p w14:paraId="79360265" w14:textId="77777777" w:rsidR="00242E73" w:rsidRPr="00304A71" w:rsidRDefault="00242E73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2806C2AC" w14:textId="77777777" w:rsidR="00242E73" w:rsidRPr="00304A71" w:rsidRDefault="00487698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методики </w:t>
            </w:r>
            <w:r w:rsidR="00242E73" w:rsidRPr="00304A71">
              <w:rPr>
                <w:rFonts w:ascii="Times New Roman" w:hAnsi="Times New Roman" w:cs="Times New Roman"/>
                <w:sz w:val="24"/>
                <w:szCs w:val="24"/>
              </w:rPr>
              <w:t>инвентаризации активов и обязательств структурного подразделения</w:t>
            </w:r>
          </w:p>
        </w:tc>
      </w:tr>
      <w:tr w:rsidR="00861681" w:rsidRPr="00304A71" w14:paraId="0B54A5B6" w14:textId="77777777" w:rsidTr="00304A71">
        <w:trPr>
          <w:trHeight w:val="283"/>
          <w:jc w:val="center"/>
        </w:trPr>
        <w:tc>
          <w:tcPr>
            <w:tcW w:w="1320" w:type="pct"/>
            <w:vMerge/>
          </w:tcPr>
          <w:p w14:paraId="57E627D0" w14:textId="77777777" w:rsidR="00861681" w:rsidRPr="00304A71" w:rsidRDefault="00861681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339236FF" w14:textId="77777777" w:rsidR="00861681" w:rsidRPr="00304A71" w:rsidRDefault="00861681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Планировать собственную деятельность при выполнении работы с активами структурного подразделения</w:t>
            </w:r>
          </w:p>
        </w:tc>
      </w:tr>
      <w:tr w:rsidR="00CB0D4C" w:rsidRPr="00304A71" w14:paraId="3BD14C43" w14:textId="77777777" w:rsidTr="00304A71">
        <w:trPr>
          <w:trHeight w:val="283"/>
          <w:jc w:val="center"/>
        </w:trPr>
        <w:tc>
          <w:tcPr>
            <w:tcW w:w="1320" w:type="pct"/>
            <w:vMerge/>
          </w:tcPr>
          <w:p w14:paraId="4965FF1F" w14:textId="77777777" w:rsidR="00CB0D4C" w:rsidRPr="00304A71" w:rsidRDefault="00CB0D4C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68F93774" w14:textId="77777777" w:rsidR="00CB0D4C" w:rsidRPr="00304A71" w:rsidRDefault="00195C68" w:rsidP="00304A7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информационно-аналитическими автоматизированными системами </w:t>
            </w:r>
            <w:r w:rsidR="00CB0D4C" w:rsidRPr="00304A71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работы с активами структурного подразделения</w:t>
            </w:r>
          </w:p>
        </w:tc>
      </w:tr>
      <w:tr w:rsidR="00CB0D4C" w:rsidRPr="00304A71" w14:paraId="31C16017" w14:textId="77777777" w:rsidTr="00304A71">
        <w:trPr>
          <w:trHeight w:val="283"/>
          <w:jc w:val="center"/>
        </w:trPr>
        <w:tc>
          <w:tcPr>
            <w:tcW w:w="1320" w:type="pct"/>
            <w:vMerge w:val="restart"/>
          </w:tcPr>
          <w:p w14:paraId="67676820" w14:textId="77777777" w:rsidR="001523C5" w:rsidRPr="00304A71" w:rsidRDefault="00CB0D4C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680" w:type="pct"/>
          </w:tcPr>
          <w:p w14:paraId="05127FE6" w14:textId="77777777" w:rsidR="00CB0D4C" w:rsidRPr="00304A71" w:rsidRDefault="008862A9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Нормативно-технические и руководящие документы </w:t>
            </w:r>
            <w:r w:rsidR="00CB0D4C"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по бухгалтерскому учету </w:t>
            </w:r>
          </w:p>
        </w:tc>
      </w:tr>
      <w:tr w:rsidR="00CB0D4C" w:rsidRPr="00304A71" w14:paraId="1F5982A0" w14:textId="77777777" w:rsidTr="00304A71">
        <w:trPr>
          <w:trHeight w:val="283"/>
          <w:jc w:val="center"/>
        </w:trPr>
        <w:tc>
          <w:tcPr>
            <w:tcW w:w="1320" w:type="pct"/>
            <w:vMerge/>
          </w:tcPr>
          <w:p w14:paraId="62901B69" w14:textId="77777777" w:rsidR="00CB0D4C" w:rsidRPr="00304A71" w:rsidRDefault="00CB0D4C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4D7868CE" w14:textId="77777777" w:rsidR="00CB0D4C" w:rsidRPr="00304A71" w:rsidRDefault="00CB0D4C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Порядок заполнения первичной учетной бухгалтерской документации</w:t>
            </w:r>
          </w:p>
        </w:tc>
      </w:tr>
      <w:tr w:rsidR="00CB0D4C" w:rsidRPr="00304A71" w14:paraId="5FCB0C40" w14:textId="77777777" w:rsidTr="00304A71">
        <w:trPr>
          <w:trHeight w:val="283"/>
          <w:jc w:val="center"/>
        </w:trPr>
        <w:tc>
          <w:tcPr>
            <w:tcW w:w="1320" w:type="pct"/>
            <w:vMerge/>
          </w:tcPr>
          <w:p w14:paraId="47F4FB28" w14:textId="77777777" w:rsidR="00CB0D4C" w:rsidRPr="00304A71" w:rsidRDefault="00CB0D4C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1C540EDE" w14:textId="77777777" w:rsidR="00CB0D4C" w:rsidRPr="00304A71" w:rsidRDefault="00CB0D4C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реестров первичной учетной бухгалтерской документации</w:t>
            </w:r>
          </w:p>
        </w:tc>
      </w:tr>
      <w:tr w:rsidR="00CB0D4C" w:rsidRPr="00304A71" w14:paraId="2A19AD28" w14:textId="77777777" w:rsidTr="00304A71">
        <w:trPr>
          <w:trHeight w:val="283"/>
          <w:jc w:val="center"/>
        </w:trPr>
        <w:tc>
          <w:tcPr>
            <w:tcW w:w="1320" w:type="pct"/>
            <w:vMerge/>
          </w:tcPr>
          <w:p w14:paraId="0BA1D689" w14:textId="77777777" w:rsidR="00CB0D4C" w:rsidRPr="00304A71" w:rsidRDefault="00CB0D4C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5AAFECBB" w14:textId="77777777" w:rsidR="00CB0D4C" w:rsidRPr="00304A71" w:rsidRDefault="00CB0D4C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Порядок проведени</w:t>
            </w:r>
            <w:r w:rsidR="00C0706E" w:rsidRPr="00304A7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инвентаризации активов и обязательств структурного подразделения (основных средств, малоценных быстроизнашиваемых предметов, спецодежды, запасных частей, материалов, дебиторской и кредиторской задолженности)</w:t>
            </w:r>
          </w:p>
        </w:tc>
      </w:tr>
      <w:tr w:rsidR="00CB0D4C" w:rsidRPr="00304A71" w14:paraId="53BAA582" w14:textId="77777777" w:rsidTr="00304A71">
        <w:trPr>
          <w:trHeight w:val="283"/>
          <w:jc w:val="center"/>
        </w:trPr>
        <w:tc>
          <w:tcPr>
            <w:tcW w:w="1320" w:type="pct"/>
            <w:vMerge/>
          </w:tcPr>
          <w:p w14:paraId="3614AE99" w14:textId="77777777" w:rsidR="00CB0D4C" w:rsidRPr="00304A71" w:rsidRDefault="00CB0D4C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527AFFF8" w14:textId="77777777" w:rsidR="00CB0D4C" w:rsidRPr="00304A71" w:rsidRDefault="00CB0D4C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Порядок оформления результатов инвентаризации</w:t>
            </w:r>
          </w:p>
        </w:tc>
      </w:tr>
      <w:tr w:rsidR="008A2D6B" w:rsidRPr="00304A71" w14:paraId="5790426A" w14:textId="77777777" w:rsidTr="00304A71">
        <w:trPr>
          <w:trHeight w:val="283"/>
          <w:jc w:val="center"/>
        </w:trPr>
        <w:tc>
          <w:tcPr>
            <w:tcW w:w="1320" w:type="pct"/>
            <w:vMerge/>
          </w:tcPr>
          <w:p w14:paraId="3A6C52F4" w14:textId="77777777" w:rsidR="008A2D6B" w:rsidRPr="00304A71" w:rsidRDefault="008A2D6B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68B7359A" w14:textId="77777777" w:rsidR="008A2D6B" w:rsidRPr="00304A71" w:rsidRDefault="008A2D6B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информационно-аналитических автоматизированных систем</w:t>
            </w:r>
          </w:p>
        </w:tc>
      </w:tr>
      <w:tr w:rsidR="00F8156B" w:rsidRPr="00304A71" w14:paraId="0C5042A7" w14:textId="77777777" w:rsidTr="00304A71">
        <w:trPr>
          <w:trHeight w:val="283"/>
          <w:jc w:val="center"/>
        </w:trPr>
        <w:tc>
          <w:tcPr>
            <w:tcW w:w="1320" w:type="pct"/>
            <w:vMerge/>
          </w:tcPr>
          <w:p w14:paraId="5450C4CF" w14:textId="77777777" w:rsidR="00F8156B" w:rsidRPr="00304A71" w:rsidRDefault="00F8156B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399B0D0B" w14:textId="77777777" w:rsidR="00F8156B" w:rsidRPr="00304A71" w:rsidRDefault="00F8156B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Экономика, организация производства, труда и управле</w:t>
            </w:r>
            <w:r w:rsidR="0059252D"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="00304A7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59252D" w:rsidRPr="00304A71">
              <w:rPr>
                <w:rFonts w:ascii="Times New Roman" w:hAnsi="Times New Roman" w:cs="Times New Roman"/>
                <w:sz w:val="24"/>
                <w:szCs w:val="24"/>
              </w:rPr>
              <w:t>железнодорожно</w:t>
            </w:r>
            <w:r w:rsidR="00304A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9252D"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</w:t>
            </w:r>
            <w:r w:rsidR="00304A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56C" w:rsidRPr="00304A71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F8156B" w:rsidRPr="00304A71" w14:paraId="50949257" w14:textId="77777777" w:rsidTr="00304A71">
        <w:trPr>
          <w:trHeight w:val="283"/>
          <w:jc w:val="center"/>
        </w:trPr>
        <w:tc>
          <w:tcPr>
            <w:tcW w:w="1320" w:type="pct"/>
            <w:vMerge/>
          </w:tcPr>
          <w:p w14:paraId="7E19CA78" w14:textId="77777777" w:rsidR="00F8156B" w:rsidRPr="00304A71" w:rsidRDefault="00F8156B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3E795A93" w14:textId="77777777" w:rsidR="00F8156B" w:rsidRPr="00304A71" w:rsidRDefault="00F8156B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законодательство </w:t>
            </w:r>
            <w:r w:rsidR="00F21167"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="004C6223" w:rsidRPr="00304A71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F8156B" w:rsidRPr="00304A71" w14:paraId="18A2C975" w14:textId="77777777" w:rsidTr="00304A71">
        <w:trPr>
          <w:trHeight w:val="283"/>
          <w:jc w:val="center"/>
        </w:trPr>
        <w:tc>
          <w:tcPr>
            <w:tcW w:w="1320" w:type="pct"/>
            <w:vMerge/>
          </w:tcPr>
          <w:p w14:paraId="6EBF04BF" w14:textId="77777777" w:rsidR="00F8156B" w:rsidRPr="00304A71" w:rsidRDefault="00F8156B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3125F7DE" w14:textId="77777777" w:rsidR="00F8156B" w:rsidRPr="00304A71" w:rsidRDefault="00F8156B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Налоговое законодательство </w:t>
            </w:r>
            <w:r w:rsidR="008426CE"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="0078056C" w:rsidRPr="00304A71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F8156B" w:rsidRPr="00304A71" w14:paraId="678117A6" w14:textId="77777777" w:rsidTr="00304A71">
        <w:trPr>
          <w:trHeight w:val="283"/>
          <w:jc w:val="center"/>
        </w:trPr>
        <w:tc>
          <w:tcPr>
            <w:tcW w:w="1320" w:type="pct"/>
            <w:vMerge/>
          </w:tcPr>
          <w:p w14:paraId="38173DC2" w14:textId="77777777" w:rsidR="00F8156B" w:rsidRPr="00304A71" w:rsidRDefault="00F8156B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6EA9146A" w14:textId="77777777" w:rsidR="00F8156B" w:rsidRPr="00304A71" w:rsidRDefault="00F8156B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Правила и нормы деловой этики</w:t>
            </w:r>
          </w:p>
        </w:tc>
      </w:tr>
      <w:tr w:rsidR="00F8156B" w:rsidRPr="00304A71" w14:paraId="7795082D" w14:textId="77777777" w:rsidTr="00304A71">
        <w:trPr>
          <w:trHeight w:val="283"/>
          <w:jc w:val="center"/>
        </w:trPr>
        <w:tc>
          <w:tcPr>
            <w:tcW w:w="1320" w:type="pct"/>
            <w:vMerge/>
          </w:tcPr>
          <w:p w14:paraId="5E751FEF" w14:textId="77777777" w:rsidR="00F8156B" w:rsidRPr="00304A71" w:rsidRDefault="00F8156B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4E56EB7D" w14:textId="77777777" w:rsidR="00F8156B" w:rsidRPr="00304A71" w:rsidRDefault="00F8156B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труда, пожарной безопасности </w:t>
            </w:r>
            <w:r w:rsidR="0078056C" w:rsidRPr="00304A71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F8156B" w:rsidRPr="00304A71" w14:paraId="48F356C9" w14:textId="77777777" w:rsidTr="00304A71">
        <w:trPr>
          <w:trHeight w:val="283"/>
          <w:jc w:val="center"/>
        </w:trPr>
        <w:tc>
          <w:tcPr>
            <w:tcW w:w="1320" w:type="pct"/>
          </w:tcPr>
          <w:p w14:paraId="2B67AA86" w14:textId="77777777" w:rsidR="00F8156B" w:rsidRPr="00304A71" w:rsidRDefault="00F8156B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80" w:type="pct"/>
          </w:tcPr>
          <w:p w14:paraId="43059A0A" w14:textId="77777777" w:rsidR="00F8156B" w:rsidRPr="00304A71" w:rsidRDefault="00F8156B" w:rsidP="00304A7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A553F1A" w14:textId="77777777" w:rsidR="001901FE" w:rsidRPr="00EF75EE" w:rsidRDefault="001901FE" w:rsidP="00EF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62995D" w14:textId="77777777" w:rsidR="00CB0D4C" w:rsidRPr="00EF75EE" w:rsidRDefault="00CB0D4C" w:rsidP="00EF75E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75EE">
        <w:rPr>
          <w:rFonts w:ascii="Times New Roman" w:hAnsi="Times New Roman" w:cs="Times New Roman"/>
          <w:b/>
          <w:sz w:val="24"/>
          <w:szCs w:val="24"/>
        </w:rPr>
        <w:t>3.</w:t>
      </w:r>
      <w:r w:rsidR="008B6A62" w:rsidRPr="00EF75EE">
        <w:rPr>
          <w:rFonts w:ascii="Times New Roman" w:hAnsi="Times New Roman" w:cs="Times New Roman"/>
          <w:b/>
          <w:sz w:val="24"/>
          <w:szCs w:val="24"/>
        </w:rPr>
        <w:t>1</w:t>
      </w:r>
      <w:r w:rsidRPr="00EF75EE">
        <w:rPr>
          <w:rFonts w:ascii="Times New Roman" w:hAnsi="Times New Roman" w:cs="Times New Roman"/>
          <w:b/>
          <w:sz w:val="24"/>
          <w:szCs w:val="24"/>
        </w:rPr>
        <w:t>.</w:t>
      </w:r>
      <w:r w:rsidR="008B6A62" w:rsidRPr="00EF75EE">
        <w:rPr>
          <w:rFonts w:ascii="Times New Roman" w:hAnsi="Times New Roman" w:cs="Times New Roman"/>
          <w:b/>
          <w:sz w:val="24"/>
          <w:szCs w:val="24"/>
        </w:rPr>
        <w:t>8</w:t>
      </w:r>
      <w:r w:rsidRPr="00EF75EE">
        <w:rPr>
          <w:rFonts w:ascii="Times New Roman" w:hAnsi="Times New Roman" w:cs="Times New Roman"/>
          <w:b/>
          <w:sz w:val="24"/>
          <w:szCs w:val="24"/>
        </w:rPr>
        <w:t xml:space="preserve">. Трудовая функция </w:t>
      </w:r>
    </w:p>
    <w:p w14:paraId="28A28B95" w14:textId="77777777" w:rsidR="00CB0D4C" w:rsidRPr="00EF75EE" w:rsidRDefault="00CB0D4C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31"/>
        <w:gridCol w:w="4600"/>
        <w:gridCol w:w="682"/>
        <w:gridCol w:w="1238"/>
        <w:gridCol w:w="1630"/>
        <w:gridCol w:w="640"/>
      </w:tblGrid>
      <w:tr w:rsidR="00CB0D4C" w:rsidRPr="00EF75EE" w14:paraId="2F890949" w14:textId="77777777" w:rsidTr="003D1E49">
        <w:trPr>
          <w:trHeight w:val="283"/>
          <w:jc w:val="center"/>
        </w:trPr>
        <w:tc>
          <w:tcPr>
            <w:tcW w:w="783" w:type="pct"/>
            <w:tcBorders>
              <w:right w:val="single" w:sz="4" w:space="0" w:color="808080"/>
            </w:tcBorders>
            <w:vAlign w:val="center"/>
          </w:tcPr>
          <w:p w14:paraId="7ED1A446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9806C4" w14:textId="77777777" w:rsidR="00CB0D4C" w:rsidRPr="00EF75EE" w:rsidRDefault="00CB0D4C" w:rsidP="00304A7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F75EE">
              <w:rPr>
                <w:rFonts w:ascii="Times New Roman" w:hAnsi="Times New Roman" w:cs="Times New Roman"/>
                <w:sz w:val="24"/>
              </w:rPr>
              <w:t>Выполнение договорной работы</w:t>
            </w:r>
          </w:p>
        </w:tc>
        <w:tc>
          <w:tcPr>
            <w:tcW w:w="32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248786D" w14:textId="77777777" w:rsidR="00CB0D4C" w:rsidRPr="00EF75EE" w:rsidRDefault="00CB0D4C" w:rsidP="00EF75EE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40C4AA" w14:textId="77777777" w:rsidR="00CB0D4C" w:rsidRPr="00EF75EE" w:rsidRDefault="00016D28" w:rsidP="003D1E4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CB0D4C" w:rsidRPr="00EF75EE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8B6A62" w:rsidRPr="00EF75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0D4C" w:rsidRPr="00EF75EE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78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CC58A25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5185DC" w14:textId="77777777" w:rsidR="00CB0D4C" w:rsidRPr="00EF75EE" w:rsidRDefault="00CB0D4C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736107C" w14:textId="77777777" w:rsidR="00CB0D4C" w:rsidRPr="00EF75EE" w:rsidRDefault="00CB0D4C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328"/>
        <w:gridCol w:w="1342"/>
        <w:gridCol w:w="640"/>
        <w:gridCol w:w="1980"/>
        <w:gridCol w:w="640"/>
        <w:gridCol w:w="1340"/>
        <w:gridCol w:w="2151"/>
      </w:tblGrid>
      <w:tr w:rsidR="00CB0D4C" w:rsidRPr="00EF75EE" w14:paraId="35EC0C99" w14:textId="77777777" w:rsidTr="00304A71">
        <w:trPr>
          <w:trHeight w:val="283"/>
          <w:jc w:val="center"/>
        </w:trPr>
        <w:tc>
          <w:tcPr>
            <w:tcW w:w="1117" w:type="pct"/>
            <w:tcBorders>
              <w:right w:val="single" w:sz="4" w:space="0" w:color="808080"/>
            </w:tcBorders>
            <w:vAlign w:val="center"/>
          </w:tcPr>
          <w:p w14:paraId="302337A8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21AF8A7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C20997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1F6C76B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4CF42A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3FD41D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B939D3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4C" w:rsidRPr="00EF75EE" w14:paraId="697B5F29" w14:textId="77777777" w:rsidTr="00304A71">
        <w:trPr>
          <w:trHeight w:val="283"/>
          <w:jc w:val="center"/>
        </w:trPr>
        <w:tc>
          <w:tcPr>
            <w:tcW w:w="1117" w:type="pct"/>
            <w:vAlign w:val="center"/>
          </w:tcPr>
          <w:p w14:paraId="3BAC2538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808080"/>
            </w:tcBorders>
            <w:vAlign w:val="center"/>
          </w:tcPr>
          <w:p w14:paraId="561CB4CD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808080"/>
            </w:tcBorders>
            <w:vAlign w:val="center"/>
          </w:tcPr>
          <w:p w14:paraId="2651060C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4" w:space="0" w:color="808080"/>
            </w:tcBorders>
            <w:vAlign w:val="center"/>
          </w:tcPr>
          <w:p w14:paraId="0D61D194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808080"/>
            </w:tcBorders>
            <w:vAlign w:val="center"/>
          </w:tcPr>
          <w:p w14:paraId="7CB1DEB9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808080"/>
            </w:tcBorders>
          </w:tcPr>
          <w:p w14:paraId="4EBA55BE" w14:textId="77777777" w:rsidR="00CB0D4C" w:rsidRPr="00EF75EE" w:rsidRDefault="00CB0D4C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32" w:type="pct"/>
            <w:tcBorders>
              <w:top w:val="single" w:sz="4" w:space="0" w:color="808080"/>
            </w:tcBorders>
          </w:tcPr>
          <w:p w14:paraId="5D7841A6" w14:textId="77777777" w:rsidR="00CB0D4C" w:rsidRPr="00EF75EE" w:rsidRDefault="00CB0D4C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CFE8A47" w14:textId="77777777" w:rsidR="00CB0D4C" w:rsidRPr="00EF75EE" w:rsidRDefault="00CB0D4C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51"/>
        <w:gridCol w:w="7670"/>
      </w:tblGrid>
      <w:tr w:rsidR="001047C9" w:rsidRPr="00304A71" w14:paraId="12705B64" w14:textId="77777777" w:rsidTr="00304A71">
        <w:trPr>
          <w:trHeight w:val="227"/>
          <w:jc w:val="center"/>
        </w:trPr>
        <w:tc>
          <w:tcPr>
            <w:tcW w:w="1320" w:type="pct"/>
            <w:vMerge w:val="restart"/>
          </w:tcPr>
          <w:p w14:paraId="0C0B8C3B" w14:textId="77777777" w:rsidR="00B225C3" w:rsidRPr="00304A71" w:rsidRDefault="001047C9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680" w:type="pct"/>
          </w:tcPr>
          <w:p w14:paraId="320F5D05" w14:textId="77777777" w:rsidR="001047C9" w:rsidRPr="001D67DD" w:rsidRDefault="001047C9" w:rsidP="00304A7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Формирование (проло</w:t>
            </w:r>
            <w:r w:rsidR="0047413D" w:rsidRPr="001D67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гация) договоров</w:t>
            </w:r>
            <w:r w:rsidR="00A06DD8"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 на оказание работ (услуг) сторонним организациям</w:t>
            </w:r>
          </w:p>
        </w:tc>
      </w:tr>
      <w:tr w:rsidR="001047C9" w:rsidRPr="00304A71" w14:paraId="70000536" w14:textId="77777777" w:rsidTr="00304A71">
        <w:trPr>
          <w:trHeight w:val="227"/>
          <w:jc w:val="center"/>
        </w:trPr>
        <w:tc>
          <w:tcPr>
            <w:tcW w:w="1320" w:type="pct"/>
            <w:vMerge/>
          </w:tcPr>
          <w:p w14:paraId="7B6EC53F" w14:textId="77777777" w:rsidR="001047C9" w:rsidRPr="00304A71" w:rsidRDefault="001047C9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6391EB62" w14:textId="77777777" w:rsidR="001047C9" w:rsidRPr="001D67DD" w:rsidRDefault="001047C9" w:rsidP="00304A7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Расчет калькуляции</w:t>
            </w:r>
            <w:r w:rsidR="00A06DD8"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 на оказание работ (услуг) сторонним организациям</w:t>
            </w:r>
          </w:p>
        </w:tc>
      </w:tr>
      <w:tr w:rsidR="001047C9" w:rsidRPr="00304A71" w14:paraId="47661B69" w14:textId="77777777" w:rsidTr="00304A71">
        <w:trPr>
          <w:trHeight w:val="227"/>
          <w:jc w:val="center"/>
        </w:trPr>
        <w:tc>
          <w:tcPr>
            <w:tcW w:w="1320" w:type="pct"/>
            <w:vMerge/>
          </w:tcPr>
          <w:p w14:paraId="4BD4D710" w14:textId="77777777" w:rsidR="001047C9" w:rsidRPr="00304A71" w:rsidRDefault="001047C9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3F4B50C3" w14:textId="0659D8C4" w:rsidR="001047C9" w:rsidRPr="001D67DD" w:rsidRDefault="001047C9" w:rsidP="0035319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</w:t>
            </w:r>
            <w:r w:rsidR="00D96AD0">
              <w:rPr>
                <w:rFonts w:ascii="Times New Roman" w:hAnsi="Times New Roman" w:cs="Times New Roman"/>
                <w:sz w:val="24"/>
                <w:szCs w:val="24"/>
              </w:rPr>
              <w:t xml:space="preserve">договоров </w:t>
            </w: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с контрагентами </w:t>
            </w:r>
            <w:r w:rsidR="00193E2C" w:rsidRPr="001D67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191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регистраци</w:t>
            </w:r>
            <w:r w:rsidR="001C1648" w:rsidRPr="001D67DD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47C9" w:rsidRPr="00304A71" w14:paraId="03C37556" w14:textId="77777777" w:rsidTr="00304A71">
        <w:trPr>
          <w:trHeight w:val="227"/>
          <w:jc w:val="center"/>
        </w:trPr>
        <w:tc>
          <w:tcPr>
            <w:tcW w:w="1320" w:type="pct"/>
            <w:vMerge/>
          </w:tcPr>
          <w:p w14:paraId="33366B6E" w14:textId="77777777" w:rsidR="001047C9" w:rsidRPr="00304A71" w:rsidRDefault="001047C9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49C41E19" w14:textId="77777777" w:rsidR="001047C9" w:rsidRPr="001D67DD" w:rsidRDefault="001047C9" w:rsidP="00304A7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подписанных договоров или внесение изменений по пролонгируемым договорам в </w:t>
            </w:r>
            <w:r w:rsidR="008A2D6B"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информационно-аналитические </w:t>
            </w: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автоматизированные системы</w:t>
            </w:r>
          </w:p>
        </w:tc>
      </w:tr>
      <w:tr w:rsidR="001047C9" w:rsidRPr="00304A71" w14:paraId="2A82FC55" w14:textId="77777777" w:rsidTr="00304A71">
        <w:trPr>
          <w:trHeight w:val="227"/>
          <w:jc w:val="center"/>
        </w:trPr>
        <w:tc>
          <w:tcPr>
            <w:tcW w:w="1320" w:type="pct"/>
            <w:vMerge/>
          </w:tcPr>
          <w:p w14:paraId="7C7905F5" w14:textId="77777777" w:rsidR="001047C9" w:rsidRPr="00304A71" w:rsidRDefault="001047C9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49E67E2A" w14:textId="77777777" w:rsidR="001047C9" w:rsidRPr="001D67DD" w:rsidRDefault="001047C9" w:rsidP="00304A7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Извещение контрагентов о необходимости пролонгации договоров</w:t>
            </w:r>
          </w:p>
        </w:tc>
      </w:tr>
      <w:tr w:rsidR="001047C9" w:rsidRPr="00304A71" w14:paraId="5A9269CC" w14:textId="77777777" w:rsidTr="00304A71">
        <w:trPr>
          <w:trHeight w:val="227"/>
          <w:jc w:val="center"/>
        </w:trPr>
        <w:tc>
          <w:tcPr>
            <w:tcW w:w="1320" w:type="pct"/>
            <w:vMerge/>
          </w:tcPr>
          <w:p w14:paraId="7E171201" w14:textId="77777777" w:rsidR="001047C9" w:rsidRPr="00304A71" w:rsidRDefault="001047C9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561ABB5B" w14:textId="77777777" w:rsidR="001047C9" w:rsidRPr="001D67DD" w:rsidRDefault="001047C9" w:rsidP="00304A7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Контроль качества и своевременности исполнения обязательств по договору</w:t>
            </w:r>
          </w:p>
        </w:tc>
      </w:tr>
      <w:tr w:rsidR="001047C9" w:rsidRPr="00304A71" w14:paraId="598E416A" w14:textId="77777777" w:rsidTr="00304A71">
        <w:trPr>
          <w:trHeight w:val="227"/>
          <w:jc w:val="center"/>
        </w:trPr>
        <w:tc>
          <w:tcPr>
            <w:tcW w:w="1320" w:type="pct"/>
            <w:vMerge/>
          </w:tcPr>
          <w:p w14:paraId="3DF1ABD9" w14:textId="77777777" w:rsidR="001047C9" w:rsidRPr="00304A71" w:rsidRDefault="001047C9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7B5A7D85" w14:textId="77777777" w:rsidR="001047C9" w:rsidRPr="001D67DD" w:rsidRDefault="00CC089B" w:rsidP="00304A7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="001047C9" w:rsidRPr="001D67DD">
              <w:rPr>
                <w:rFonts w:ascii="Times New Roman" w:hAnsi="Times New Roman" w:cs="Times New Roman"/>
                <w:sz w:val="24"/>
                <w:szCs w:val="24"/>
              </w:rPr>
              <w:t>своевременност</w:t>
            </w: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047C9"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расчетов по договору</w:t>
            </w:r>
          </w:p>
        </w:tc>
      </w:tr>
      <w:tr w:rsidR="001047C9" w:rsidRPr="00304A71" w14:paraId="5C036D61" w14:textId="77777777" w:rsidTr="00304A71">
        <w:trPr>
          <w:trHeight w:val="227"/>
          <w:jc w:val="center"/>
        </w:trPr>
        <w:tc>
          <w:tcPr>
            <w:tcW w:w="1320" w:type="pct"/>
            <w:vMerge/>
          </w:tcPr>
          <w:p w14:paraId="41706124" w14:textId="77777777" w:rsidR="001047C9" w:rsidRPr="00304A71" w:rsidRDefault="001047C9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0F4B6F8F" w14:textId="77777777" w:rsidR="001047C9" w:rsidRPr="001D67DD" w:rsidRDefault="001047C9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сведений по заключенным договорам в вышестоящие </w:t>
            </w:r>
            <w:r w:rsidR="008A2D6B" w:rsidRPr="001D67DD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</w:t>
            </w:r>
          </w:p>
        </w:tc>
      </w:tr>
      <w:tr w:rsidR="001047C9" w:rsidRPr="00304A71" w14:paraId="310536AC" w14:textId="77777777" w:rsidTr="00304A71">
        <w:trPr>
          <w:trHeight w:val="227"/>
          <w:jc w:val="center"/>
        </w:trPr>
        <w:tc>
          <w:tcPr>
            <w:tcW w:w="1320" w:type="pct"/>
            <w:vMerge/>
          </w:tcPr>
          <w:p w14:paraId="0A88176E" w14:textId="77777777" w:rsidR="001047C9" w:rsidRPr="00304A71" w:rsidRDefault="001047C9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21F78DBC" w14:textId="77777777" w:rsidR="001047C9" w:rsidRPr="001D67DD" w:rsidRDefault="001047C9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Сопровождение расходных договоров</w:t>
            </w:r>
          </w:p>
        </w:tc>
      </w:tr>
      <w:tr w:rsidR="001047C9" w:rsidRPr="00304A71" w14:paraId="1DC46860" w14:textId="77777777" w:rsidTr="00304A71">
        <w:trPr>
          <w:trHeight w:val="227"/>
          <w:jc w:val="center"/>
        </w:trPr>
        <w:tc>
          <w:tcPr>
            <w:tcW w:w="1320" w:type="pct"/>
            <w:vMerge/>
          </w:tcPr>
          <w:p w14:paraId="300F2200" w14:textId="77777777" w:rsidR="001047C9" w:rsidRPr="00304A71" w:rsidRDefault="001047C9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4F9838B5" w14:textId="77777777" w:rsidR="001047C9" w:rsidRPr="001D67DD" w:rsidRDefault="001047C9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Сопровождение доходных договоров</w:t>
            </w:r>
          </w:p>
        </w:tc>
      </w:tr>
      <w:tr w:rsidR="001047C9" w:rsidRPr="00304A71" w14:paraId="15A8D136" w14:textId="77777777" w:rsidTr="00304A71">
        <w:trPr>
          <w:trHeight w:val="227"/>
          <w:jc w:val="center"/>
        </w:trPr>
        <w:tc>
          <w:tcPr>
            <w:tcW w:w="1320" w:type="pct"/>
            <w:vMerge/>
          </w:tcPr>
          <w:p w14:paraId="12E4DE94" w14:textId="77777777" w:rsidR="001047C9" w:rsidRPr="00304A71" w:rsidRDefault="001047C9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713B93FA" w14:textId="77777777" w:rsidR="001047C9" w:rsidRPr="001D67DD" w:rsidRDefault="001047C9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Ведение претензионной работы по договорам</w:t>
            </w:r>
            <w:r w:rsidR="00D02CFE"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 (расчет пени, выставление счетов на пени, подготовка писем) </w:t>
            </w:r>
          </w:p>
        </w:tc>
      </w:tr>
      <w:tr w:rsidR="001047C9" w:rsidRPr="00304A71" w14:paraId="42E6AF0B" w14:textId="77777777" w:rsidTr="00304A71">
        <w:trPr>
          <w:trHeight w:val="227"/>
          <w:jc w:val="center"/>
        </w:trPr>
        <w:tc>
          <w:tcPr>
            <w:tcW w:w="1320" w:type="pct"/>
            <w:vMerge/>
          </w:tcPr>
          <w:p w14:paraId="086ED3F8" w14:textId="77777777" w:rsidR="001047C9" w:rsidRPr="00304A71" w:rsidRDefault="001047C9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1EC69249" w14:textId="77777777" w:rsidR="001047C9" w:rsidRPr="001D67DD" w:rsidRDefault="001047C9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bCs/>
                <w:sz w:val="24"/>
                <w:szCs w:val="24"/>
              </w:rPr>
              <w:t>Сопровождение вновь заключенных договоров гражданско-правового характера</w:t>
            </w:r>
          </w:p>
        </w:tc>
      </w:tr>
      <w:tr w:rsidR="001047C9" w:rsidRPr="00304A71" w14:paraId="67F73C6B" w14:textId="77777777" w:rsidTr="00304A71">
        <w:trPr>
          <w:trHeight w:val="227"/>
          <w:jc w:val="center"/>
        </w:trPr>
        <w:tc>
          <w:tcPr>
            <w:tcW w:w="1320" w:type="pct"/>
            <w:vMerge/>
          </w:tcPr>
          <w:p w14:paraId="26D61F80" w14:textId="77777777" w:rsidR="001047C9" w:rsidRPr="00304A71" w:rsidRDefault="001047C9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7F83378E" w14:textId="77777777" w:rsidR="001047C9" w:rsidRPr="001D67DD" w:rsidRDefault="001047C9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bCs/>
                <w:sz w:val="24"/>
                <w:szCs w:val="24"/>
              </w:rPr>
              <w:t>Пролонгация заключенных ранее договоров гражданско-правового характера</w:t>
            </w:r>
          </w:p>
        </w:tc>
      </w:tr>
      <w:tr w:rsidR="001047C9" w:rsidRPr="00304A71" w14:paraId="52E38C17" w14:textId="77777777" w:rsidTr="00304A71">
        <w:trPr>
          <w:trHeight w:val="227"/>
          <w:jc w:val="center"/>
        </w:trPr>
        <w:tc>
          <w:tcPr>
            <w:tcW w:w="1320" w:type="pct"/>
            <w:vMerge w:val="restart"/>
          </w:tcPr>
          <w:p w14:paraId="12D5BC33" w14:textId="77777777" w:rsidR="00F54759" w:rsidRPr="00304A71" w:rsidRDefault="001047C9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680" w:type="pct"/>
          </w:tcPr>
          <w:p w14:paraId="2CA1B683" w14:textId="77777777" w:rsidR="001047C9" w:rsidRPr="001D67DD" w:rsidRDefault="00487698" w:rsidP="00304A7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методики </w:t>
            </w:r>
            <w:r w:rsidR="001047C9" w:rsidRPr="001D67DD">
              <w:rPr>
                <w:rFonts w:ascii="Times New Roman" w:hAnsi="Times New Roman" w:cs="Times New Roman"/>
                <w:sz w:val="24"/>
                <w:szCs w:val="24"/>
              </w:rPr>
              <w:t>формирования проектов договоров</w:t>
            </w:r>
            <w:r w:rsidR="006B0153"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 на оказание работ (услуг) сторонним организациям</w:t>
            </w:r>
          </w:p>
        </w:tc>
      </w:tr>
      <w:tr w:rsidR="001047C9" w:rsidRPr="00304A71" w14:paraId="171766BC" w14:textId="77777777" w:rsidTr="00304A71">
        <w:trPr>
          <w:trHeight w:val="227"/>
          <w:jc w:val="center"/>
        </w:trPr>
        <w:tc>
          <w:tcPr>
            <w:tcW w:w="1320" w:type="pct"/>
            <w:vMerge/>
          </w:tcPr>
          <w:p w14:paraId="7E8239A6" w14:textId="77777777" w:rsidR="001047C9" w:rsidRPr="00304A71" w:rsidRDefault="001047C9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64EA99B3" w14:textId="77777777" w:rsidR="001047C9" w:rsidRPr="001D67DD" w:rsidRDefault="00487698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методики </w:t>
            </w:r>
            <w:r w:rsidR="001047C9" w:rsidRPr="001D67DD">
              <w:rPr>
                <w:rFonts w:ascii="Times New Roman" w:hAnsi="Times New Roman" w:cs="Times New Roman"/>
                <w:sz w:val="24"/>
                <w:szCs w:val="24"/>
              </w:rPr>
              <w:t>разработки и составления калькуляций</w:t>
            </w:r>
            <w:r w:rsidR="006B0153"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 на оказание работ (услуг) сторонним организациям</w:t>
            </w:r>
          </w:p>
        </w:tc>
      </w:tr>
      <w:tr w:rsidR="00242E73" w:rsidRPr="00304A71" w14:paraId="7DBB18C5" w14:textId="77777777" w:rsidTr="00304A71">
        <w:trPr>
          <w:trHeight w:val="227"/>
          <w:jc w:val="center"/>
        </w:trPr>
        <w:tc>
          <w:tcPr>
            <w:tcW w:w="1320" w:type="pct"/>
            <w:vMerge/>
          </w:tcPr>
          <w:p w14:paraId="77CCF3B0" w14:textId="77777777" w:rsidR="00242E73" w:rsidRPr="00304A71" w:rsidRDefault="00242E73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0CADAC63" w14:textId="77777777" w:rsidR="00242E73" w:rsidRPr="001D67DD" w:rsidRDefault="00242E73" w:rsidP="00304A7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собственную деятельность при выполнении договорной работы </w:t>
            </w:r>
          </w:p>
        </w:tc>
      </w:tr>
      <w:tr w:rsidR="00242E73" w:rsidRPr="00304A71" w14:paraId="02207320" w14:textId="77777777" w:rsidTr="00304A71">
        <w:trPr>
          <w:trHeight w:val="227"/>
          <w:jc w:val="center"/>
        </w:trPr>
        <w:tc>
          <w:tcPr>
            <w:tcW w:w="1320" w:type="pct"/>
            <w:vMerge/>
          </w:tcPr>
          <w:p w14:paraId="0DB2305C" w14:textId="77777777" w:rsidR="00242E73" w:rsidRPr="00304A71" w:rsidRDefault="00242E73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07F5F764" w14:textId="77777777" w:rsidR="00242E73" w:rsidRPr="001D67DD" w:rsidRDefault="00242E73" w:rsidP="00304A7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Пользоваться информационно-аналитическими автоматизированными системами при выполнении договорной работы</w:t>
            </w:r>
          </w:p>
        </w:tc>
      </w:tr>
      <w:tr w:rsidR="00242E73" w:rsidRPr="00304A71" w14:paraId="52211F22" w14:textId="77777777" w:rsidTr="00304A71">
        <w:trPr>
          <w:trHeight w:val="227"/>
          <w:jc w:val="center"/>
        </w:trPr>
        <w:tc>
          <w:tcPr>
            <w:tcW w:w="1320" w:type="pct"/>
            <w:vMerge w:val="restart"/>
          </w:tcPr>
          <w:p w14:paraId="31ED4427" w14:textId="77777777" w:rsidR="00242E73" w:rsidRPr="00304A71" w:rsidRDefault="00242E73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680" w:type="pct"/>
          </w:tcPr>
          <w:p w14:paraId="765C687B" w14:textId="77777777" w:rsidR="00242E73" w:rsidRPr="001D67DD" w:rsidRDefault="00242E73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Нормативно-технические и руководящие документы по выполнению договорной работы</w:t>
            </w:r>
          </w:p>
        </w:tc>
      </w:tr>
      <w:tr w:rsidR="00242E73" w:rsidRPr="00304A71" w14:paraId="0BDB298B" w14:textId="77777777" w:rsidTr="00304A71">
        <w:trPr>
          <w:trHeight w:val="227"/>
          <w:jc w:val="center"/>
        </w:trPr>
        <w:tc>
          <w:tcPr>
            <w:tcW w:w="1320" w:type="pct"/>
            <w:vMerge/>
          </w:tcPr>
          <w:p w14:paraId="5BB43D48" w14:textId="77777777" w:rsidR="00242E73" w:rsidRPr="00304A71" w:rsidRDefault="00242E73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2C9FDC82" w14:textId="77777777" w:rsidR="00242E73" w:rsidRPr="001D67DD" w:rsidRDefault="00242E73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по выполнению договорной работы</w:t>
            </w:r>
          </w:p>
        </w:tc>
      </w:tr>
      <w:tr w:rsidR="00242E73" w:rsidRPr="00304A71" w14:paraId="3DB36957" w14:textId="77777777" w:rsidTr="00304A71">
        <w:trPr>
          <w:trHeight w:val="227"/>
          <w:jc w:val="center"/>
        </w:trPr>
        <w:tc>
          <w:tcPr>
            <w:tcW w:w="1320" w:type="pct"/>
            <w:vMerge/>
          </w:tcPr>
          <w:p w14:paraId="71D56374" w14:textId="77777777" w:rsidR="00242E73" w:rsidRPr="00304A71" w:rsidRDefault="00242E73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22554E8E" w14:textId="77777777" w:rsidR="00242E73" w:rsidRPr="001D67DD" w:rsidRDefault="00242E73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Регламенты и методики по определению условий расчетов с контрагентами </w:t>
            </w:r>
          </w:p>
        </w:tc>
      </w:tr>
      <w:tr w:rsidR="00242E73" w:rsidRPr="00304A71" w14:paraId="5EC7D29B" w14:textId="77777777" w:rsidTr="00304A71">
        <w:trPr>
          <w:trHeight w:val="227"/>
          <w:jc w:val="center"/>
        </w:trPr>
        <w:tc>
          <w:tcPr>
            <w:tcW w:w="1320" w:type="pct"/>
            <w:vMerge/>
          </w:tcPr>
          <w:p w14:paraId="26DCFA96" w14:textId="77777777" w:rsidR="00242E73" w:rsidRPr="00304A71" w:rsidRDefault="00242E73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06860704" w14:textId="77777777" w:rsidR="00242E73" w:rsidRPr="001D67DD" w:rsidRDefault="00242E73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Методы и средства проведения вычислительных работ</w:t>
            </w:r>
          </w:p>
        </w:tc>
      </w:tr>
      <w:tr w:rsidR="00242E73" w:rsidRPr="00304A71" w14:paraId="07C624DB" w14:textId="77777777" w:rsidTr="00304A71">
        <w:trPr>
          <w:trHeight w:val="227"/>
          <w:jc w:val="center"/>
        </w:trPr>
        <w:tc>
          <w:tcPr>
            <w:tcW w:w="1320" w:type="pct"/>
            <w:vMerge/>
          </w:tcPr>
          <w:p w14:paraId="32E78051" w14:textId="77777777" w:rsidR="00242E73" w:rsidRPr="00304A71" w:rsidRDefault="00242E73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76326E80" w14:textId="77777777" w:rsidR="00242E73" w:rsidRPr="001D67DD" w:rsidRDefault="00242E73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Правила оформления материалов для заключения договоров</w:t>
            </w:r>
          </w:p>
        </w:tc>
      </w:tr>
      <w:tr w:rsidR="00242E73" w:rsidRPr="00304A71" w14:paraId="6EF39D69" w14:textId="77777777" w:rsidTr="00304A71">
        <w:trPr>
          <w:trHeight w:val="227"/>
          <w:jc w:val="center"/>
        </w:trPr>
        <w:tc>
          <w:tcPr>
            <w:tcW w:w="1320" w:type="pct"/>
            <w:vMerge/>
          </w:tcPr>
          <w:p w14:paraId="57809EE1" w14:textId="77777777" w:rsidR="00242E73" w:rsidRPr="00304A71" w:rsidRDefault="00242E73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7C5BF5DA" w14:textId="77777777" w:rsidR="00242E73" w:rsidRPr="001D67DD" w:rsidRDefault="00242E73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Методика разработки и составления калькуляций на оказание работ (услуг) сторонним организациям</w:t>
            </w:r>
          </w:p>
        </w:tc>
      </w:tr>
      <w:tr w:rsidR="00242E73" w:rsidRPr="00304A71" w14:paraId="1A5BEACE" w14:textId="77777777" w:rsidTr="00304A71">
        <w:trPr>
          <w:trHeight w:val="227"/>
          <w:jc w:val="center"/>
        </w:trPr>
        <w:tc>
          <w:tcPr>
            <w:tcW w:w="1320" w:type="pct"/>
            <w:vMerge/>
          </w:tcPr>
          <w:p w14:paraId="12EAB0AB" w14:textId="77777777" w:rsidR="00242E73" w:rsidRPr="00304A71" w:rsidRDefault="00242E73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50885CC6" w14:textId="77777777" w:rsidR="00242E73" w:rsidRPr="001D67DD" w:rsidRDefault="00242E73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Регламенты взаимодействия структурных подразделений</w:t>
            </w:r>
          </w:p>
        </w:tc>
      </w:tr>
      <w:tr w:rsidR="00242E73" w:rsidRPr="00304A71" w14:paraId="7D80B996" w14:textId="77777777" w:rsidTr="00304A71">
        <w:trPr>
          <w:trHeight w:val="227"/>
          <w:jc w:val="center"/>
        </w:trPr>
        <w:tc>
          <w:tcPr>
            <w:tcW w:w="1320" w:type="pct"/>
            <w:vMerge/>
          </w:tcPr>
          <w:p w14:paraId="534B9044" w14:textId="77777777" w:rsidR="00242E73" w:rsidRPr="00304A71" w:rsidRDefault="00242E73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14EA59B9" w14:textId="77777777" w:rsidR="00242E73" w:rsidRPr="001D67DD" w:rsidRDefault="00242E73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информационно-аналитических автоматизированных систем при выполнении договорной работы</w:t>
            </w:r>
          </w:p>
        </w:tc>
      </w:tr>
      <w:tr w:rsidR="00242E73" w:rsidRPr="00304A71" w14:paraId="5412A5DC" w14:textId="77777777" w:rsidTr="00304A71">
        <w:trPr>
          <w:trHeight w:val="227"/>
          <w:jc w:val="center"/>
        </w:trPr>
        <w:tc>
          <w:tcPr>
            <w:tcW w:w="1320" w:type="pct"/>
            <w:vMerge/>
          </w:tcPr>
          <w:p w14:paraId="4E5CB636" w14:textId="77777777" w:rsidR="00242E73" w:rsidRPr="00304A71" w:rsidRDefault="00242E73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55C7263C" w14:textId="77777777" w:rsidR="00242E73" w:rsidRPr="001D67DD" w:rsidRDefault="00242E73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Экономика, бухгалтерский учет, организация производства, труда и управления </w:t>
            </w:r>
            <w:r w:rsidR="00464DEF"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железнодорожно</w:t>
            </w:r>
            <w:r w:rsidR="00464DEF" w:rsidRPr="001D67D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</w:t>
            </w:r>
            <w:r w:rsidR="00464DEF" w:rsidRPr="001D67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56C" w:rsidRPr="001D67DD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242E73" w:rsidRPr="00304A71" w14:paraId="3F2FC064" w14:textId="77777777" w:rsidTr="00304A71">
        <w:trPr>
          <w:trHeight w:val="227"/>
          <w:jc w:val="center"/>
        </w:trPr>
        <w:tc>
          <w:tcPr>
            <w:tcW w:w="1320" w:type="pct"/>
            <w:vMerge/>
          </w:tcPr>
          <w:p w14:paraId="6A71CF7F" w14:textId="77777777" w:rsidR="00242E73" w:rsidRPr="00304A71" w:rsidRDefault="00242E73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2B322E87" w14:textId="77777777" w:rsidR="00242E73" w:rsidRPr="001D67DD" w:rsidRDefault="00242E73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Положение о системе оплаты труда работников</w:t>
            </w:r>
          </w:p>
        </w:tc>
      </w:tr>
      <w:tr w:rsidR="00242E73" w:rsidRPr="00304A71" w14:paraId="6B26E5A0" w14:textId="77777777" w:rsidTr="00304A71">
        <w:trPr>
          <w:trHeight w:val="227"/>
          <w:jc w:val="center"/>
        </w:trPr>
        <w:tc>
          <w:tcPr>
            <w:tcW w:w="1320" w:type="pct"/>
            <w:vMerge/>
          </w:tcPr>
          <w:p w14:paraId="25F4A3E2" w14:textId="77777777" w:rsidR="00242E73" w:rsidRPr="00304A71" w:rsidRDefault="00242E73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353FC9A1" w14:textId="77777777" w:rsidR="00242E73" w:rsidRPr="001D67DD" w:rsidRDefault="00242E73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законодательство </w:t>
            </w:r>
            <w:r w:rsidR="00304A71"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="0078056C" w:rsidRPr="001D67DD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242E73" w:rsidRPr="00304A71" w14:paraId="5C694290" w14:textId="77777777" w:rsidTr="00304A71">
        <w:trPr>
          <w:trHeight w:val="227"/>
          <w:jc w:val="center"/>
        </w:trPr>
        <w:tc>
          <w:tcPr>
            <w:tcW w:w="1320" w:type="pct"/>
            <w:vMerge/>
          </w:tcPr>
          <w:p w14:paraId="4E44178C" w14:textId="77777777" w:rsidR="00242E73" w:rsidRPr="00304A71" w:rsidRDefault="00242E73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25482968" w14:textId="77777777" w:rsidR="00242E73" w:rsidRPr="001D67DD" w:rsidRDefault="00242E73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Налоговое законодательство </w:t>
            </w:r>
            <w:r w:rsidR="008426CE"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="0078056C" w:rsidRPr="001D67DD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242E73" w:rsidRPr="00304A71" w14:paraId="068D99D8" w14:textId="77777777" w:rsidTr="00304A71">
        <w:trPr>
          <w:trHeight w:val="227"/>
          <w:jc w:val="center"/>
        </w:trPr>
        <w:tc>
          <w:tcPr>
            <w:tcW w:w="1320" w:type="pct"/>
            <w:vMerge/>
          </w:tcPr>
          <w:p w14:paraId="4D2B689A" w14:textId="77777777" w:rsidR="00242E73" w:rsidRPr="00304A71" w:rsidRDefault="00242E73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1558B111" w14:textId="77777777" w:rsidR="00242E73" w:rsidRPr="001D67DD" w:rsidRDefault="00242E73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Антикоррупционное законодательство Российской Федерации </w:t>
            </w:r>
            <w:r w:rsidR="0078056C" w:rsidRPr="001D67DD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242E73" w:rsidRPr="00304A71" w14:paraId="12EF968E" w14:textId="77777777" w:rsidTr="00304A71">
        <w:trPr>
          <w:trHeight w:val="227"/>
          <w:jc w:val="center"/>
        </w:trPr>
        <w:tc>
          <w:tcPr>
            <w:tcW w:w="1320" w:type="pct"/>
            <w:vMerge/>
          </w:tcPr>
          <w:p w14:paraId="01539D95" w14:textId="77777777" w:rsidR="00242E73" w:rsidRPr="00304A71" w:rsidRDefault="00242E73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7FD113C0" w14:textId="77777777" w:rsidR="00242E73" w:rsidRPr="001D67DD" w:rsidRDefault="00242E73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Правила и нормы деловой этики</w:t>
            </w:r>
          </w:p>
        </w:tc>
      </w:tr>
      <w:tr w:rsidR="00242E73" w:rsidRPr="00304A71" w14:paraId="6D5042E6" w14:textId="77777777" w:rsidTr="00304A71">
        <w:trPr>
          <w:trHeight w:val="227"/>
          <w:jc w:val="center"/>
        </w:trPr>
        <w:tc>
          <w:tcPr>
            <w:tcW w:w="1320" w:type="pct"/>
            <w:vMerge/>
          </w:tcPr>
          <w:p w14:paraId="0C6F7086" w14:textId="77777777" w:rsidR="00242E73" w:rsidRPr="00304A71" w:rsidRDefault="00242E73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14:paraId="2A3C7B3B" w14:textId="77777777" w:rsidR="00242E73" w:rsidRPr="001D67DD" w:rsidRDefault="00242E73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труда, пожарной безопасности </w:t>
            </w:r>
            <w:r w:rsidR="0078056C" w:rsidRPr="001D67DD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242E73" w:rsidRPr="00304A71" w14:paraId="58D2BD39" w14:textId="77777777" w:rsidTr="00304A71">
        <w:trPr>
          <w:trHeight w:val="227"/>
          <w:jc w:val="center"/>
        </w:trPr>
        <w:tc>
          <w:tcPr>
            <w:tcW w:w="1320" w:type="pct"/>
          </w:tcPr>
          <w:p w14:paraId="3B2361CC" w14:textId="77777777" w:rsidR="00242E73" w:rsidRPr="00304A71" w:rsidRDefault="00242E73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80" w:type="pct"/>
          </w:tcPr>
          <w:p w14:paraId="576BACD8" w14:textId="77777777" w:rsidR="00242E73" w:rsidRPr="001D67DD" w:rsidRDefault="00242E73" w:rsidP="00304A7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7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7B21CFC" w14:textId="77777777" w:rsidR="001901FE" w:rsidRPr="00EF75EE" w:rsidRDefault="001901FE" w:rsidP="00EF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EAAE3" w14:textId="77777777" w:rsidR="00CB0D4C" w:rsidRPr="00EF75EE" w:rsidRDefault="00CB0D4C" w:rsidP="00EF75E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75EE">
        <w:rPr>
          <w:rFonts w:ascii="Times New Roman" w:hAnsi="Times New Roman" w:cs="Times New Roman"/>
          <w:b/>
          <w:sz w:val="24"/>
          <w:szCs w:val="24"/>
        </w:rPr>
        <w:t>3.</w:t>
      </w:r>
      <w:r w:rsidR="008B6A62" w:rsidRPr="00EF75EE">
        <w:rPr>
          <w:rFonts w:ascii="Times New Roman" w:hAnsi="Times New Roman" w:cs="Times New Roman"/>
          <w:b/>
          <w:sz w:val="24"/>
          <w:szCs w:val="24"/>
        </w:rPr>
        <w:t>1</w:t>
      </w:r>
      <w:r w:rsidRPr="00EF75EE">
        <w:rPr>
          <w:rFonts w:ascii="Times New Roman" w:hAnsi="Times New Roman" w:cs="Times New Roman"/>
          <w:b/>
          <w:sz w:val="24"/>
          <w:szCs w:val="24"/>
        </w:rPr>
        <w:t>.</w:t>
      </w:r>
      <w:r w:rsidR="008B6A62" w:rsidRPr="00EF75EE">
        <w:rPr>
          <w:rFonts w:ascii="Times New Roman" w:hAnsi="Times New Roman" w:cs="Times New Roman"/>
          <w:b/>
          <w:sz w:val="24"/>
          <w:szCs w:val="24"/>
        </w:rPr>
        <w:t>9</w:t>
      </w:r>
      <w:r w:rsidRPr="00EF75EE">
        <w:rPr>
          <w:rFonts w:ascii="Times New Roman" w:hAnsi="Times New Roman" w:cs="Times New Roman"/>
          <w:b/>
          <w:sz w:val="24"/>
          <w:szCs w:val="24"/>
        </w:rPr>
        <w:t xml:space="preserve">. Трудовая функция </w:t>
      </w:r>
    </w:p>
    <w:p w14:paraId="08BEC147" w14:textId="77777777" w:rsidR="00CB0D4C" w:rsidRPr="00EF75EE" w:rsidRDefault="00CB0D4C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32"/>
        <w:gridCol w:w="4431"/>
        <w:gridCol w:w="850"/>
        <w:gridCol w:w="1238"/>
        <w:gridCol w:w="1455"/>
        <w:gridCol w:w="815"/>
      </w:tblGrid>
      <w:tr w:rsidR="00CB0D4C" w:rsidRPr="00EF75EE" w14:paraId="08115C21" w14:textId="77777777" w:rsidTr="009844ED">
        <w:trPr>
          <w:trHeight w:val="283"/>
          <w:jc w:val="center"/>
        </w:trPr>
        <w:tc>
          <w:tcPr>
            <w:tcW w:w="783" w:type="pct"/>
            <w:tcBorders>
              <w:right w:val="single" w:sz="4" w:space="0" w:color="808080"/>
            </w:tcBorders>
            <w:vAlign w:val="center"/>
          </w:tcPr>
          <w:p w14:paraId="1909692F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1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14DFE2" w14:textId="77777777" w:rsidR="00CB0D4C" w:rsidRPr="00EF75EE" w:rsidRDefault="00CB0D4C" w:rsidP="00304A7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F75EE">
              <w:rPr>
                <w:rFonts w:ascii="Times New Roman" w:hAnsi="Times New Roman" w:cs="Times New Roman"/>
                <w:sz w:val="24"/>
              </w:rPr>
              <w:t xml:space="preserve">Выполнение </w:t>
            </w:r>
            <w:r w:rsidR="00E4091B" w:rsidRPr="00EF75EE">
              <w:rPr>
                <w:rFonts w:ascii="Times New Roman" w:hAnsi="Times New Roman" w:cs="Times New Roman"/>
                <w:sz w:val="24"/>
              </w:rPr>
              <w:t>финансовой</w:t>
            </w:r>
            <w:r w:rsidRPr="00EF75EE">
              <w:rPr>
                <w:rFonts w:ascii="Times New Roman" w:hAnsi="Times New Roman" w:cs="Times New Roman"/>
                <w:sz w:val="24"/>
              </w:rPr>
              <w:t xml:space="preserve"> работы</w:t>
            </w:r>
          </w:p>
        </w:tc>
        <w:tc>
          <w:tcPr>
            <w:tcW w:w="40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0DD903B" w14:textId="77777777" w:rsidR="00CB0D4C" w:rsidRPr="00EF75EE" w:rsidRDefault="00CB0D4C" w:rsidP="00EF75EE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F30AF0" w14:textId="77777777" w:rsidR="00CB0D4C" w:rsidRPr="00EF75EE" w:rsidRDefault="00016D28" w:rsidP="003D1E4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CB0D4C" w:rsidRPr="00EF75EE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8B6A62" w:rsidRPr="00EF75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0D4C" w:rsidRPr="00EF75EE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69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CF77B6C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4696BB" w14:textId="77777777" w:rsidR="00CB0D4C" w:rsidRPr="00EF75EE" w:rsidRDefault="00CB0D4C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D080973" w14:textId="77777777" w:rsidR="00CB0D4C" w:rsidRPr="00EF75EE" w:rsidRDefault="00CB0D4C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328"/>
        <w:gridCol w:w="1342"/>
        <w:gridCol w:w="640"/>
        <w:gridCol w:w="1980"/>
        <w:gridCol w:w="640"/>
        <w:gridCol w:w="1340"/>
        <w:gridCol w:w="2151"/>
      </w:tblGrid>
      <w:tr w:rsidR="00CB0D4C" w:rsidRPr="00EF75EE" w14:paraId="4B6ADBA3" w14:textId="77777777" w:rsidTr="00304A71">
        <w:trPr>
          <w:trHeight w:val="283"/>
          <w:jc w:val="center"/>
        </w:trPr>
        <w:tc>
          <w:tcPr>
            <w:tcW w:w="1117" w:type="pct"/>
            <w:tcBorders>
              <w:right w:val="single" w:sz="4" w:space="0" w:color="808080"/>
            </w:tcBorders>
            <w:vAlign w:val="center"/>
          </w:tcPr>
          <w:p w14:paraId="585F41BD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969DC01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2A053A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0176D5E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CB8D2E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F41C58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F00E8C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4C" w:rsidRPr="00EF75EE" w14:paraId="1645AF99" w14:textId="77777777" w:rsidTr="00304A71">
        <w:trPr>
          <w:trHeight w:val="283"/>
          <w:jc w:val="center"/>
        </w:trPr>
        <w:tc>
          <w:tcPr>
            <w:tcW w:w="1117" w:type="pct"/>
            <w:vAlign w:val="center"/>
          </w:tcPr>
          <w:p w14:paraId="5D78E0B1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808080"/>
            </w:tcBorders>
            <w:vAlign w:val="center"/>
          </w:tcPr>
          <w:p w14:paraId="0150D666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808080"/>
            </w:tcBorders>
            <w:vAlign w:val="center"/>
          </w:tcPr>
          <w:p w14:paraId="153DB058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4" w:space="0" w:color="808080"/>
            </w:tcBorders>
            <w:vAlign w:val="center"/>
          </w:tcPr>
          <w:p w14:paraId="7AA2D6AA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808080"/>
            </w:tcBorders>
            <w:vAlign w:val="center"/>
          </w:tcPr>
          <w:p w14:paraId="54123407" w14:textId="77777777" w:rsidR="00CB0D4C" w:rsidRPr="00EF75EE" w:rsidRDefault="00CB0D4C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808080"/>
            </w:tcBorders>
          </w:tcPr>
          <w:p w14:paraId="5962C0F1" w14:textId="77777777" w:rsidR="00CB0D4C" w:rsidRPr="00EF75EE" w:rsidRDefault="00CB0D4C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32" w:type="pct"/>
            <w:tcBorders>
              <w:top w:val="single" w:sz="4" w:space="0" w:color="808080"/>
            </w:tcBorders>
          </w:tcPr>
          <w:p w14:paraId="3C90B392" w14:textId="77777777" w:rsidR="00CB0D4C" w:rsidRPr="00EF75EE" w:rsidRDefault="00CB0D4C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A6E45F8" w14:textId="77777777" w:rsidR="00CB0D4C" w:rsidRPr="00EF75EE" w:rsidRDefault="00CB0D4C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95"/>
        <w:gridCol w:w="7526"/>
      </w:tblGrid>
      <w:tr w:rsidR="00E4091B" w:rsidRPr="00304A71" w14:paraId="539BD85A" w14:textId="77777777" w:rsidTr="00304A71">
        <w:trPr>
          <w:trHeight w:val="227"/>
          <w:jc w:val="center"/>
        </w:trPr>
        <w:tc>
          <w:tcPr>
            <w:tcW w:w="1389" w:type="pct"/>
            <w:vMerge w:val="restart"/>
          </w:tcPr>
          <w:p w14:paraId="437EF636" w14:textId="77777777" w:rsidR="00E4091B" w:rsidRPr="00304A71" w:rsidRDefault="00E4091B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611" w:type="pct"/>
          </w:tcPr>
          <w:p w14:paraId="78B85B84" w14:textId="77777777" w:rsidR="00E4091B" w:rsidRPr="00304A71" w:rsidRDefault="00E4091B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r w:rsidR="005D4C62"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 платежного баланса</w:t>
            </w:r>
          </w:p>
        </w:tc>
      </w:tr>
      <w:tr w:rsidR="005D4C62" w:rsidRPr="00304A71" w14:paraId="11531C85" w14:textId="77777777" w:rsidTr="00304A71">
        <w:trPr>
          <w:trHeight w:val="227"/>
          <w:jc w:val="center"/>
        </w:trPr>
        <w:tc>
          <w:tcPr>
            <w:tcW w:w="1389" w:type="pct"/>
            <w:vMerge/>
          </w:tcPr>
          <w:p w14:paraId="1CC7E936" w14:textId="77777777" w:rsidR="005D4C62" w:rsidRPr="00304A71" w:rsidRDefault="005D4C62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3C4A8167" w14:textId="77777777" w:rsidR="005D4C62" w:rsidRPr="00304A71" w:rsidRDefault="005D4C62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для формирования платежного баланса с соблюдением установленных сроков и форматов</w:t>
            </w:r>
          </w:p>
        </w:tc>
      </w:tr>
      <w:tr w:rsidR="005D4C62" w:rsidRPr="00304A71" w14:paraId="1655D088" w14:textId="77777777" w:rsidTr="00304A71">
        <w:trPr>
          <w:trHeight w:val="227"/>
          <w:jc w:val="center"/>
        </w:trPr>
        <w:tc>
          <w:tcPr>
            <w:tcW w:w="1389" w:type="pct"/>
            <w:vMerge/>
          </w:tcPr>
          <w:p w14:paraId="3C79D476" w14:textId="77777777" w:rsidR="005D4C62" w:rsidRPr="00304A71" w:rsidRDefault="005D4C62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28D88AE9" w14:textId="77777777" w:rsidR="005D4C62" w:rsidRPr="00304A71" w:rsidRDefault="005D4C62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Сбор документов, предоставляемых в рамках системы </w:t>
            </w:r>
            <w:r w:rsidR="00AC44DF" w:rsidRPr="00304A71">
              <w:rPr>
                <w:rFonts w:ascii="Times New Roman" w:hAnsi="Times New Roman" w:cs="Times New Roman"/>
                <w:sz w:val="24"/>
                <w:szCs w:val="24"/>
              </w:rPr>
              <w:t>платежных балансов</w:t>
            </w:r>
          </w:p>
        </w:tc>
      </w:tr>
      <w:tr w:rsidR="005D4C62" w:rsidRPr="00304A71" w14:paraId="63C7D09C" w14:textId="77777777" w:rsidTr="00304A71">
        <w:trPr>
          <w:trHeight w:val="227"/>
          <w:jc w:val="center"/>
        </w:trPr>
        <w:tc>
          <w:tcPr>
            <w:tcW w:w="1389" w:type="pct"/>
            <w:vMerge/>
          </w:tcPr>
          <w:p w14:paraId="752DBA9C" w14:textId="77777777" w:rsidR="005D4C62" w:rsidRPr="00304A71" w:rsidRDefault="005D4C62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765CDE44" w14:textId="77777777" w:rsidR="005D4C62" w:rsidRPr="00304A71" w:rsidRDefault="00AC44DF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Обработка документов, предоставляемых в рамках системы платежных балансов</w:t>
            </w:r>
          </w:p>
        </w:tc>
      </w:tr>
      <w:tr w:rsidR="005D4C62" w:rsidRPr="00304A71" w14:paraId="436DC6FD" w14:textId="77777777" w:rsidTr="00304A71">
        <w:trPr>
          <w:trHeight w:val="227"/>
          <w:jc w:val="center"/>
        </w:trPr>
        <w:tc>
          <w:tcPr>
            <w:tcW w:w="1389" w:type="pct"/>
            <w:vMerge/>
          </w:tcPr>
          <w:p w14:paraId="039ADEE5" w14:textId="77777777" w:rsidR="005D4C62" w:rsidRPr="00304A71" w:rsidRDefault="005D4C62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6765B215" w14:textId="77777777" w:rsidR="005D4C62" w:rsidRPr="00304A71" w:rsidRDefault="00AC44DF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Внесение плановых финансово-экономических показателей в информационно-аналитические автоматизированные системы</w:t>
            </w:r>
          </w:p>
        </w:tc>
      </w:tr>
      <w:tr w:rsidR="005D4C62" w:rsidRPr="00304A71" w14:paraId="3512BAD6" w14:textId="77777777" w:rsidTr="00304A71">
        <w:trPr>
          <w:trHeight w:val="227"/>
          <w:jc w:val="center"/>
        </w:trPr>
        <w:tc>
          <w:tcPr>
            <w:tcW w:w="1389" w:type="pct"/>
            <w:vMerge/>
          </w:tcPr>
          <w:p w14:paraId="6577BF4F" w14:textId="77777777" w:rsidR="005D4C62" w:rsidRPr="00304A71" w:rsidRDefault="005D4C62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3DF32D04" w14:textId="77777777" w:rsidR="005D4C62" w:rsidRPr="00304A71" w:rsidRDefault="00AC44DF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Сводно-аналитическая работа с плановыми и фактическими показателями платежного баланса</w:t>
            </w:r>
          </w:p>
        </w:tc>
      </w:tr>
      <w:tr w:rsidR="005D4C62" w:rsidRPr="00304A71" w14:paraId="7481D1D1" w14:textId="77777777" w:rsidTr="00304A71">
        <w:trPr>
          <w:trHeight w:val="227"/>
          <w:jc w:val="center"/>
        </w:trPr>
        <w:tc>
          <w:tcPr>
            <w:tcW w:w="1389" w:type="pct"/>
            <w:vMerge/>
          </w:tcPr>
          <w:p w14:paraId="2A96690D" w14:textId="77777777" w:rsidR="005D4C62" w:rsidRPr="00304A71" w:rsidRDefault="005D4C62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6748F23C" w14:textId="77777777" w:rsidR="005D4C62" w:rsidRPr="00304A71" w:rsidRDefault="00AC44DF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платежного баланса </w:t>
            </w:r>
          </w:p>
        </w:tc>
      </w:tr>
      <w:tr w:rsidR="005D4C62" w:rsidRPr="00304A71" w14:paraId="01BFC754" w14:textId="77777777" w:rsidTr="00304A71">
        <w:trPr>
          <w:trHeight w:val="227"/>
          <w:jc w:val="center"/>
        </w:trPr>
        <w:tc>
          <w:tcPr>
            <w:tcW w:w="1389" w:type="pct"/>
            <w:vMerge/>
          </w:tcPr>
          <w:p w14:paraId="335B3FF4" w14:textId="77777777" w:rsidR="005D4C62" w:rsidRPr="00304A71" w:rsidRDefault="005D4C62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4EB14563" w14:textId="77777777" w:rsidR="005D4C62" w:rsidRPr="00304A71" w:rsidRDefault="00AC44DF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отчетности </w:t>
            </w:r>
            <w:r w:rsidR="00D32C91"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по исполнению </w:t>
            </w: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платежного баланса</w:t>
            </w:r>
          </w:p>
        </w:tc>
      </w:tr>
      <w:tr w:rsidR="00AC44DF" w:rsidRPr="00304A71" w14:paraId="5E464844" w14:textId="77777777" w:rsidTr="00304A71">
        <w:trPr>
          <w:trHeight w:val="227"/>
          <w:jc w:val="center"/>
        </w:trPr>
        <w:tc>
          <w:tcPr>
            <w:tcW w:w="1389" w:type="pct"/>
            <w:vMerge/>
          </w:tcPr>
          <w:p w14:paraId="354E8542" w14:textId="77777777" w:rsidR="00AC44DF" w:rsidRPr="00304A71" w:rsidRDefault="00AC44DF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205B011C" w14:textId="77777777" w:rsidR="00AC44DF" w:rsidRPr="00304A71" w:rsidRDefault="00AE5A34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Анализ исполнения плановых показателей</w:t>
            </w:r>
            <w:r w:rsidR="007E41E7"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 платежного баланса</w:t>
            </w:r>
          </w:p>
        </w:tc>
      </w:tr>
      <w:tr w:rsidR="00E4091B" w:rsidRPr="00304A71" w14:paraId="3FCBB80D" w14:textId="77777777" w:rsidTr="00304A71">
        <w:trPr>
          <w:trHeight w:val="227"/>
          <w:jc w:val="center"/>
        </w:trPr>
        <w:tc>
          <w:tcPr>
            <w:tcW w:w="1389" w:type="pct"/>
            <w:vMerge/>
          </w:tcPr>
          <w:p w14:paraId="494F4247" w14:textId="77777777" w:rsidR="00E4091B" w:rsidRPr="00304A71" w:rsidRDefault="00E4091B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00AE7504" w14:textId="77777777" w:rsidR="00E4091B" w:rsidRPr="00304A71" w:rsidRDefault="00DC1612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Подготовка с</w:t>
            </w:r>
            <w:r w:rsidR="00E4091B"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</w:t>
            </w: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4091B"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8A2D6B"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информационно-аналитические </w:t>
            </w:r>
            <w:r w:rsidR="00E4091B" w:rsidRPr="00304A71">
              <w:rPr>
                <w:rFonts w:ascii="Times New Roman" w:hAnsi="Times New Roman" w:cs="Times New Roman"/>
                <w:sz w:val="24"/>
                <w:szCs w:val="24"/>
              </w:rPr>
              <w:t>автоматизированн</w:t>
            </w:r>
            <w:r w:rsidR="008A2D6B" w:rsidRPr="00304A71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E4091B"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8A2D6B" w:rsidRPr="00304A7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4091B"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 заявок на финансирование и прием платежей</w:t>
            </w:r>
          </w:p>
        </w:tc>
      </w:tr>
      <w:tr w:rsidR="00E4091B" w:rsidRPr="00304A71" w14:paraId="6FE08240" w14:textId="77777777" w:rsidTr="00304A71">
        <w:trPr>
          <w:trHeight w:val="227"/>
          <w:jc w:val="center"/>
        </w:trPr>
        <w:tc>
          <w:tcPr>
            <w:tcW w:w="1389" w:type="pct"/>
            <w:vMerge/>
          </w:tcPr>
          <w:p w14:paraId="05609AE7" w14:textId="77777777" w:rsidR="00E4091B" w:rsidRPr="00304A71" w:rsidRDefault="00E4091B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66233621" w14:textId="77777777" w:rsidR="00E4091B" w:rsidRPr="00304A71" w:rsidRDefault="00E4091B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</w:t>
            </w:r>
            <w:r w:rsidR="00DC1612" w:rsidRPr="00304A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</w:t>
            </w:r>
            <w:r w:rsidR="00DC1612" w:rsidRPr="00304A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 анализа исполнени</w:t>
            </w:r>
            <w:r w:rsidR="00DC1612"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дебиторской задолженности</w:t>
            </w:r>
          </w:p>
        </w:tc>
      </w:tr>
      <w:tr w:rsidR="00E4091B" w:rsidRPr="00304A71" w14:paraId="35270ED8" w14:textId="77777777" w:rsidTr="00304A71">
        <w:trPr>
          <w:trHeight w:val="227"/>
          <w:jc w:val="center"/>
        </w:trPr>
        <w:tc>
          <w:tcPr>
            <w:tcW w:w="1389" w:type="pct"/>
            <w:vMerge/>
          </w:tcPr>
          <w:p w14:paraId="12F1D188" w14:textId="77777777" w:rsidR="00E4091B" w:rsidRPr="00304A71" w:rsidRDefault="00E4091B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620000AE" w14:textId="77777777" w:rsidR="00E4091B" w:rsidRPr="00304A71" w:rsidRDefault="00E4091B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и проведение анализа исполнени</w:t>
            </w:r>
            <w:r w:rsidR="00DC1612"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кредиторской задолженности</w:t>
            </w:r>
          </w:p>
        </w:tc>
      </w:tr>
      <w:tr w:rsidR="00E4091B" w:rsidRPr="00304A71" w14:paraId="164A504E" w14:textId="77777777" w:rsidTr="00304A71">
        <w:trPr>
          <w:trHeight w:val="227"/>
          <w:jc w:val="center"/>
        </w:trPr>
        <w:tc>
          <w:tcPr>
            <w:tcW w:w="1389" w:type="pct"/>
            <w:vMerge/>
          </w:tcPr>
          <w:p w14:paraId="36714312" w14:textId="77777777" w:rsidR="00E4091B" w:rsidRPr="00304A71" w:rsidRDefault="00E4091B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3226D1C5" w14:textId="77777777" w:rsidR="00E4091B" w:rsidRPr="00304A71" w:rsidRDefault="00E4091B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</w:t>
            </w:r>
            <w:r w:rsidR="000E53A4" w:rsidRPr="00304A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 расчет</w:t>
            </w:r>
            <w:r w:rsidR="000E53A4" w:rsidRPr="00304A7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 плановых значений финансовых показателей при разработке (корректировке) бюджетов</w:t>
            </w:r>
          </w:p>
        </w:tc>
      </w:tr>
      <w:tr w:rsidR="00E4091B" w:rsidRPr="00304A71" w14:paraId="568A442D" w14:textId="77777777" w:rsidTr="00304A71">
        <w:trPr>
          <w:trHeight w:val="227"/>
          <w:jc w:val="center"/>
        </w:trPr>
        <w:tc>
          <w:tcPr>
            <w:tcW w:w="1389" w:type="pct"/>
            <w:vMerge/>
          </w:tcPr>
          <w:p w14:paraId="3BF77CBB" w14:textId="77777777" w:rsidR="00E4091B" w:rsidRPr="00304A71" w:rsidRDefault="00E4091B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2078D4D9" w14:textId="77777777" w:rsidR="00E4091B" w:rsidRPr="00304A71" w:rsidRDefault="00E4091B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Составление извещени</w:t>
            </w:r>
            <w:r w:rsidR="00A15F7F"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(авизо) при передаче обязательств</w:t>
            </w:r>
          </w:p>
        </w:tc>
      </w:tr>
      <w:tr w:rsidR="00E4091B" w:rsidRPr="00304A71" w14:paraId="4968066F" w14:textId="77777777" w:rsidTr="00304A71">
        <w:trPr>
          <w:trHeight w:val="227"/>
          <w:jc w:val="center"/>
        </w:trPr>
        <w:tc>
          <w:tcPr>
            <w:tcW w:w="1389" w:type="pct"/>
            <w:vMerge/>
          </w:tcPr>
          <w:p w14:paraId="116646CC" w14:textId="77777777" w:rsidR="00E4091B" w:rsidRPr="00304A71" w:rsidRDefault="00E4091B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1BB6A86C" w14:textId="77777777" w:rsidR="00E4091B" w:rsidRPr="00304A71" w:rsidRDefault="00E4091B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Передача документов, подтверждающих факт возникновения обязательств (договор</w:t>
            </w:r>
            <w:r w:rsidR="009A1BA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, дополнительны</w:t>
            </w:r>
            <w:r w:rsidR="009A1B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</w:t>
            </w:r>
            <w:r w:rsidR="009A1B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, счет</w:t>
            </w:r>
            <w:r w:rsidR="009A1BA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4091B" w:rsidRPr="00304A71" w14:paraId="34E0EC2E" w14:textId="77777777" w:rsidTr="00304A71">
        <w:trPr>
          <w:trHeight w:val="227"/>
          <w:jc w:val="center"/>
        </w:trPr>
        <w:tc>
          <w:tcPr>
            <w:tcW w:w="1389" w:type="pct"/>
            <w:vMerge/>
          </w:tcPr>
          <w:p w14:paraId="36CBA9F0" w14:textId="77777777" w:rsidR="00E4091B" w:rsidRPr="00304A71" w:rsidRDefault="00E4091B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3E433F51" w14:textId="77777777" w:rsidR="00E4091B" w:rsidRPr="00304A71" w:rsidRDefault="00E4091B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Получение документов, подтверждающих факт возникновения обязательств (договоров, дополнительных соглашений, счетов)</w:t>
            </w:r>
          </w:p>
        </w:tc>
      </w:tr>
      <w:tr w:rsidR="00E4091B" w:rsidRPr="00304A71" w14:paraId="22388D2C" w14:textId="77777777" w:rsidTr="00304A71">
        <w:trPr>
          <w:trHeight w:val="227"/>
          <w:jc w:val="center"/>
        </w:trPr>
        <w:tc>
          <w:tcPr>
            <w:tcW w:w="1389" w:type="pct"/>
            <w:vMerge/>
          </w:tcPr>
          <w:p w14:paraId="33D16DD0" w14:textId="77777777" w:rsidR="00E4091B" w:rsidRPr="00304A71" w:rsidRDefault="00E4091B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046E9AE2" w14:textId="77777777" w:rsidR="00E4091B" w:rsidRPr="00304A71" w:rsidRDefault="00E4091B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Анализ информации о наличии и движении товарно-материальных ценностей, поступивших (выбывающих) через счета учета внутрихозяйственных расчетов</w:t>
            </w:r>
          </w:p>
        </w:tc>
      </w:tr>
      <w:tr w:rsidR="00E4091B" w:rsidRPr="00304A71" w14:paraId="31378785" w14:textId="77777777" w:rsidTr="00304A71">
        <w:trPr>
          <w:trHeight w:val="227"/>
          <w:jc w:val="center"/>
        </w:trPr>
        <w:tc>
          <w:tcPr>
            <w:tcW w:w="1389" w:type="pct"/>
            <w:vMerge/>
          </w:tcPr>
          <w:p w14:paraId="6E8C85E2" w14:textId="77777777" w:rsidR="00E4091B" w:rsidRPr="00304A71" w:rsidRDefault="00E4091B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1FF91216" w14:textId="77777777" w:rsidR="00E4091B" w:rsidRPr="00304A71" w:rsidRDefault="00E4091B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первичных документов бухгалтерского учета </w:t>
            </w:r>
          </w:p>
        </w:tc>
      </w:tr>
      <w:tr w:rsidR="00E4091B" w:rsidRPr="00304A71" w14:paraId="47D085AC" w14:textId="77777777" w:rsidTr="00304A71">
        <w:trPr>
          <w:trHeight w:val="227"/>
          <w:jc w:val="center"/>
        </w:trPr>
        <w:tc>
          <w:tcPr>
            <w:tcW w:w="1389" w:type="pct"/>
            <w:vMerge/>
          </w:tcPr>
          <w:p w14:paraId="3A56D5A1" w14:textId="77777777" w:rsidR="00E4091B" w:rsidRPr="00304A71" w:rsidRDefault="00E4091B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304E52F0" w14:textId="77777777" w:rsidR="00E4091B" w:rsidRPr="00304A71" w:rsidRDefault="00E4091B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реестров на финансирование </w:t>
            </w:r>
          </w:p>
        </w:tc>
      </w:tr>
      <w:tr w:rsidR="00E4091B" w:rsidRPr="00304A71" w14:paraId="252D70F3" w14:textId="77777777" w:rsidTr="00304A71">
        <w:trPr>
          <w:trHeight w:val="227"/>
          <w:jc w:val="center"/>
        </w:trPr>
        <w:tc>
          <w:tcPr>
            <w:tcW w:w="1389" w:type="pct"/>
            <w:vMerge w:val="restart"/>
          </w:tcPr>
          <w:p w14:paraId="25A4F213" w14:textId="77777777" w:rsidR="00E4091B" w:rsidRPr="00304A71" w:rsidRDefault="00E4091B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611" w:type="pct"/>
          </w:tcPr>
          <w:p w14:paraId="43E78D88" w14:textId="77777777" w:rsidR="00E4091B" w:rsidRPr="00304A71" w:rsidRDefault="00487698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методики </w:t>
            </w:r>
            <w:r w:rsidR="00E4091B" w:rsidRPr="00304A71">
              <w:rPr>
                <w:rFonts w:ascii="Times New Roman" w:hAnsi="Times New Roman" w:cs="Times New Roman"/>
                <w:sz w:val="24"/>
                <w:szCs w:val="24"/>
              </w:rPr>
              <w:t>выполнения финансовой работы</w:t>
            </w:r>
          </w:p>
        </w:tc>
      </w:tr>
      <w:tr w:rsidR="00AE5A34" w:rsidRPr="00304A71" w14:paraId="45B0EFE9" w14:textId="77777777" w:rsidTr="00304A71">
        <w:trPr>
          <w:trHeight w:val="227"/>
          <w:jc w:val="center"/>
        </w:trPr>
        <w:tc>
          <w:tcPr>
            <w:tcW w:w="1389" w:type="pct"/>
            <w:vMerge/>
          </w:tcPr>
          <w:p w14:paraId="5B52EC3F" w14:textId="77777777" w:rsidR="00AE5A34" w:rsidRPr="00304A71" w:rsidRDefault="00AE5A34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173E2227" w14:textId="77777777" w:rsidR="00AE5A34" w:rsidRPr="00304A71" w:rsidRDefault="00AE5A34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Осуществлять логический контроль сопоставимости показателей системы бюджетного управления, финансового планирования и</w:t>
            </w:r>
            <w:r w:rsidR="00B53C03"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платежных балансов</w:t>
            </w:r>
          </w:p>
        </w:tc>
      </w:tr>
      <w:tr w:rsidR="00E4091B" w:rsidRPr="00304A71" w14:paraId="2CE08B9A" w14:textId="77777777" w:rsidTr="00304A71">
        <w:trPr>
          <w:trHeight w:val="227"/>
          <w:jc w:val="center"/>
        </w:trPr>
        <w:tc>
          <w:tcPr>
            <w:tcW w:w="1389" w:type="pct"/>
            <w:vMerge/>
          </w:tcPr>
          <w:p w14:paraId="2FF08AE6" w14:textId="77777777" w:rsidR="00E4091B" w:rsidRPr="00304A71" w:rsidRDefault="00E4091B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3A0D5772" w14:textId="77777777" w:rsidR="00E4091B" w:rsidRPr="00304A71" w:rsidRDefault="00AE5A34" w:rsidP="00304A7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9A1BA3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водить факторный анализ </w:t>
            </w:r>
            <w:r w:rsidR="007E41E7" w:rsidRPr="00304A71">
              <w:rPr>
                <w:rFonts w:ascii="Times New Roman" w:hAnsi="Times New Roman" w:cs="Times New Roman"/>
                <w:sz w:val="24"/>
                <w:szCs w:val="24"/>
              </w:rPr>
              <w:t>исполнения финансово-экономических показателей</w:t>
            </w:r>
          </w:p>
        </w:tc>
      </w:tr>
      <w:tr w:rsidR="00AE5A34" w:rsidRPr="00304A71" w14:paraId="5D835A85" w14:textId="77777777" w:rsidTr="00304A71">
        <w:trPr>
          <w:trHeight w:val="227"/>
          <w:jc w:val="center"/>
        </w:trPr>
        <w:tc>
          <w:tcPr>
            <w:tcW w:w="1389" w:type="pct"/>
            <w:vMerge/>
          </w:tcPr>
          <w:p w14:paraId="3D586EF5" w14:textId="77777777" w:rsidR="00AE5A34" w:rsidRPr="00304A71" w:rsidRDefault="00AE5A34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04A588F2" w14:textId="77777777" w:rsidR="00AE5A34" w:rsidRPr="00304A71" w:rsidRDefault="00AE5A34" w:rsidP="00304A7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Планировать собственную деятельность при выполнении финансовой работы</w:t>
            </w:r>
          </w:p>
        </w:tc>
      </w:tr>
      <w:tr w:rsidR="000E6617" w:rsidRPr="00304A71" w14:paraId="454FDB60" w14:textId="77777777" w:rsidTr="00304A71">
        <w:trPr>
          <w:trHeight w:val="227"/>
          <w:jc w:val="center"/>
        </w:trPr>
        <w:tc>
          <w:tcPr>
            <w:tcW w:w="1389" w:type="pct"/>
            <w:vMerge/>
          </w:tcPr>
          <w:p w14:paraId="13347969" w14:textId="77777777" w:rsidR="000E6617" w:rsidRPr="00304A71" w:rsidRDefault="000E6617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5F22637F" w14:textId="77777777" w:rsidR="000E6617" w:rsidRPr="00304A71" w:rsidRDefault="000E6617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</w:t>
            </w:r>
            <w:r w:rsidR="006E2668"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информационно-аналитическими </w:t>
            </w: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автоматизированным</w:t>
            </w:r>
            <w:r w:rsidR="006E2668" w:rsidRPr="00304A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 системами при выполнении финансовой работы</w:t>
            </w:r>
          </w:p>
        </w:tc>
      </w:tr>
      <w:tr w:rsidR="000E6617" w:rsidRPr="00304A71" w14:paraId="09D7CEFA" w14:textId="77777777" w:rsidTr="00304A71">
        <w:trPr>
          <w:trHeight w:val="227"/>
          <w:jc w:val="center"/>
        </w:trPr>
        <w:tc>
          <w:tcPr>
            <w:tcW w:w="1389" w:type="pct"/>
            <w:vMerge w:val="restart"/>
          </w:tcPr>
          <w:p w14:paraId="239FBC5B" w14:textId="77777777" w:rsidR="00F54759" w:rsidRPr="00304A71" w:rsidRDefault="000E6617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611" w:type="pct"/>
          </w:tcPr>
          <w:p w14:paraId="4209B7AA" w14:textId="77777777" w:rsidR="000E6617" w:rsidRPr="00304A71" w:rsidRDefault="008862A9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Нормативно-технические и руководящие документы </w:t>
            </w:r>
            <w:r w:rsidR="000E6617" w:rsidRPr="00304A71">
              <w:rPr>
                <w:rFonts w:ascii="Times New Roman" w:hAnsi="Times New Roman" w:cs="Times New Roman"/>
                <w:sz w:val="24"/>
                <w:szCs w:val="24"/>
              </w:rPr>
              <w:t>по выполнению финансовой работы</w:t>
            </w:r>
          </w:p>
        </w:tc>
      </w:tr>
      <w:tr w:rsidR="007E41E7" w:rsidRPr="00304A71" w14:paraId="25645D9B" w14:textId="77777777" w:rsidTr="00304A71">
        <w:trPr>
          <w:trHeight w:val="227"/>
          <w:jc w:val="center"/>
        </w:trPr>
        <w:tc>
          <w:tcPr>
            <w:tcW w:w="1389" w:type="pct"/>
            <w:vMerge/>
          </w:tcPr>
          <w:p w14:paraId="372BF49C" w14:textId="77777777" w:rsidR="007E41E7" w:rsidRPr="00304A71" w:rsidRDefault="007E41E7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2C53C975" w14:textId="77777777" w:rsidR="007E41E7" w:rsidRPr="00304A71" w:rsidRDefault="007E41E7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Регламентирующие и методические документы системы платежных балансов</w:t>
            </w:r>
          </w:p>
        </w:tc>
      </w:tr>
      <w:tr w:rsidR="001A2C87" w:rsidRPr="00304A71" w14:paraId="22A745F6" w14:textId="77777777" w:rsidTr="00304A71">
        <w:trPr>
          <w:trHeight w:val="227"/>
          <w:jc w:val="center"/>
        </w:trPr>
        <w:tc>
          <w:tcPr>
            <w:tcW w:w="1389" w:type="pct"/>
            <w:vMerge/>
          </w:tcPr>
          <w:p w14:paraId="1667BD75" w14:textId="77777777" w:rsidR="001A2C87" w:rsidRPr="00304A71" w:rsidRDefault="001A2C87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24DBE32F" w14:textId="77777777" w:rsidR="001A2C87" w:rsidRPr="00304A71" w:rsidRDefault="001A2C87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Регламенты и методики по управлению оборотным капиталом</w:t>
            </w:r>
          </w:p>
        </w:tc>
      </w:tr>
      <w:tr w:rsidR="000E6617" w:rsidRPr="00304A71" w14:paraId="36C70BC3" w14:textId="77777777" w:rsidTr="00304A71">
        <w:trPr>
          <w:trHeight w:val="227"/>
          <w:jc w:val="center"/>
        </w:trPr>
        <w:tc>
          <w:tcPr>
            <w:tcW w:w="1389" w:type="pct"/>
            <w:vMerge/>
          </w:tcPr>
          <w:p w14:paraId="0633B793" w14:textId="77777777" w:rsidR="000E6617" w:rsidRPr="00304A71" w:rsidRDefault="000E6617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091647A4" w14:textId="77777777" w:rsidR="000E6617" w:rsidRPr="00304A71" w:rsidRDefault="000E6617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по выполнению финансовой работы</w:t>
            </w:r>
          </w:p>
        </w:tc>
      </w:tr>
      <w:tr w:rsidR="000E6617" w:rsidRPr="00304A71" w14:paraId="62AB34D7" w14:textId="77777777" w:rsidTr="00304A71">
        <w:trPr>
          <w:trHeight w:val="227"/>
          <w:jc w:val="center"/>
        </w:trPr>
        <w:tc>
          <w:tcPr>
            <w:tcW w:w="1389" w:type="pct"/>
            <w:vMerge/>
          </w:tcPr>
          <w:p w14:paraId="0D1AFFA0" w14:textId="77777777" w:rsidR="000E6617" w:rsidRPr="00304A71" w:rsidRDefault="000E6617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5FCD510C" w14:textId="77777777" w:rsidR="000E6617" w:rsidRPr="00304A71" w:rsidRDefault="006E2668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информационно-аналитических автоматизированных систем при выполнении</w:t>
            </w:r>
            <w:r w:rsidR="000E6617"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 работы</w:t>
            </w:r>
          </w:p>
        </w:tc>
      </w:tr>
      <w:tr w:rsidR="000E6617" w:rsidRPr="00304A71" w14:paraId="6A661EA3" w14:textId="77777777" w:rsidTr="00304A71">
        <w:trPr>
          <w:trHeight w:val="227"/>
          <w:jc w:val="center"/>
        </w:trPr>
        <w:tc>
          <w:tcPr>
            <w:tcW w:w="1389" w:type="pct"/>
            <w:vMerge/>
          </w:tcPr>
          <w:p w14:paraId="5D170321" w14:textId="77777777" w:rsidR="000E6617" w:rsidRPr="00304A71" w:rsidRDefault="000E6617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56DFFFD3" w14:textId="77777777" w:rsidR="000E6617" w:rsidRPr="00304A71" w:rsidRDefault="000E6617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Регламенты взаимодействия структурных подразделений</w:t>
            </w:r>
          </w:p>
        </w:tc>
      </w:tr>
      <w:tr w:rsidR="008855EB" w:rsidRPr="00304A71" w14:paraId="4B055D94" w14:textId="77777777" w:rsidTr="00304A71">
        <w:trPr>
          <w:trHeight w:val="227"/>
          <w:jc w:val="center"/>
        </w:trPr>
        <w:tc>
          <w:tcPr>
            <w:tcW w:w="1389" w:type="pct"/>
            <w:vMerge/>
          </w:tcPr>
          <w:p w14:paraId="6AB23D03" w14:textId="77777777" w:rsidR="008855EB" w:rsidRPr="00304A71" w:rsidRDefault="008855EB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52DB8836" w14:textId="77777777" w:rsidR="008855EB" w:rsidRPr="00304A71" w:rsidRDefault="008855EB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Экономика, финансовый учет, организация производства, труда и управле</w:t>
            </w:r>
            <w:r w:rsidR="00230B6E" w:rsidRPr="00304A7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9A1BA3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230B6E"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</w:t>
            </w:r>
            <w:r w:rsidR="009A1B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30B6E"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</w:t>
            </w:r>
            <w:r w:rsidR="009A1B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56C" w:rsidRPr="00304A71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8855EB" w:rsidRPr="00304A71" w14:paraId="67FF9E09" w14:textId="77777777" w:rsidTr="00304A71">
        <w:trPr>
          <w:trHeight w:val="227"/>
          <w:jc w:val="center"/>
        </w:trPr>
        <w:tc>
          <w:tcPr>
            <w:tcW w:w="1389" w:type="pct"/>
            <w:vMerge/>
          </w:tcPr>
          <w:p w14:paraId="27E3C811" w14:textId="77777777" w:rsidR="008855EB" w:rsidRPr="00304A71" w:rsidRDefault="008855EB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687EEAB9" w14:textId="77777777" w:rsidR="008855EB" w:rsidRPr="00304A71" w:rsidRDefault="008855EB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Положение о системе оплаты труда работников</w:t>
            </w:r>
          </w:p>
        </w:tc>
      </w:tr>
      <w:tr w:rsidR="008855EB" w:rsidRPr="00304A71" w14:paraId="7F461D2A" w14:textId="77777777" w:rsidTr="00304A71">
        <w:trPr>
          <w:trHeight w:val="227"/>
          <w:jc w:val="center"/>
        </w:trPr>
        <w:tc>
          <w:tcPr>
            <w:tcW w:w="1389" w:type="pct"/>
            <w:vMerge/>
          </w:tcPr>
          <w:p w14:paraId="545EAF83" w14:textId="77777777" w:rsidR="008855EB" w:rsidRPr="00304A71" w:rsidRDefault="008855EB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4F80122D" w14:textId="77777777" w:rsidR="008855EB" w:rsidRPr="00304A71" w:rsidRDefault="008855EB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законодательство </w:t>
            </w:r>
            <w:r w:rsidR="009A1BA3"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="0078056C" w:rsidRPr="00304A71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8855EB" w:rsidRPr="00304A71" w14:paraId="2DDB48D3" w14:textId="77777777" w:rsidTr="00304A71">
        <w:trPr>
          <w:trHeight w:val="227"/>
          <w:jc w:val="center"/>
        </w:trPr>
        <w:tc>
          <w:tcPr>
            <w:tcW w:w="1389" w:type="pct"/>
            <w:vMerge/>
          </w:tcPr>
          <w:p w14:paraId="3FD9C5C6" w14:textId="77777777" w:rsidR="008855EB" w:rsidRPr="00304A71" w:rsidRDefault="008855EB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20851DF7" w14:textId="77777777" w:rsidR="008855EB" w:rsidRPr="00304A71" w:rsidRDefault="008855EB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Налоговое законодательство </w:t>
            </w:r>
            <w:r w:rsidR="008426CE"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="0078056C" w:rsidRPr="00304A71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8855EB" w:rsidRPr="00304A71" w14:paraId="6895EBF4" w14:textId="77777777" w:rsidTr="00304A71">
        <w:trPr>
          <w:trHeight w:val="227"/>
          <w:jc w:val="center"/>
        </w:trPr>
        <w:tc>
          <w:tcPr>
            <w:tcW w:w="1389" w:type="pct"/>
            <w:vMerge/>
          </w:tcPr>
          <w:p w14:paraId="5085940D" w14:textId="77777777" w:rsidR="008855EB" w:rsidRPr="00304A71" w:rsidRDefault="008855EB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2F8DA8EA" w14:textId="77777777" w:rsidR="008855EB" w:rsidRPr="00304A71" w:rsidRDefault="008855EB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Антикоррупционное законодательство </w:t>
            </w:r>
            <w:r w:rsidR="009A1BA3"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="0078056C" w:rsidRPr="00304A71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8855EB" w:rsidRPr="00304A71" w14:paraId="2C42AF2F" w14:textId="77777777" w:rsidTr="00304A71">
        <w:trPr>
          <w:trHeight w:val="227"/>
          <w:jc w:val="center"/>
        </w:trPr>
        <w:tc>
          <w:tcPr>
            <w:tcW w:w="1389" w:type="pct"/>
            <w:vMerge/>
          </w:tcPr>
          <w:p w14:paraId="5A89CC67" w14:textId="77777777" w:rsidR="008855EB" w:rsidRPr="00304A71" w:rsidRDefault="008855EB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7373604F" w14:textId="77777777" w:rsidR="008855EB" w:rsidRPr="00304A71" w:rsidRDefault="008855EB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Правила и нормы деловой этики</w:t>
            </w:r>
          </w:p>
        </w:tc>
      </w:tr>
      <w:tr w:rsidR="008855EB" w:rsidRPr="00304A71" w14:paraId="1310013B" w14:textId="77777777" w:rsidTr="00304A71">
        <w:trPr>
          <w:trHeight w:val="227"/>
          <w:jc w:val="center"/>
        </w:trPr>
        <w:tc>
          <w:tcPr>
            <w:tcW w:w="1389" w:type="pct"/>
            <w:vMerge/>
          </w:tcPr>
          <w:p w14:paraId="15477AEA" w14:textId="77777777" w:rsidR="008855EB" w:rsidRPr="00304A71" w:rsidRDefault="008855EB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72431881" w14:textId="77777777" w:rsidR="008855EB" w:rsidRPr="00304A71" w:rsidRDefault="008855EB" w:rsidP="003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труда, пожарной безопасности </w:t>
            </w:r>
            <w:r w:rsidR="0078056C" w:rsidRPr="00304A71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8855EB" w:rsidRPr="00304A71" w14:paraId="35E2AEC9" w14:textId="77777777" w:rsidTr="00304A71">
        <w:trPr>
          <w:trHeight w:val="227"/>
          <w:jc w:val="center"/>
        </w:trPr>
        <w:tc>
          <w:tcPr>
            <w:tcW w:w="1389" w:type="pct"/>
          </w:tcPr>
          <w:p w14:paraId="680BEB5B" w14:textId="77777777" w:rsidR="008855EB" w:rsidRPr="00304A71" w:rsidRDefault="008855EB" w:rsidP="00304A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11" w:type="pct"/>
          </w:tcPr>
          <w:p w14:paraId="2C50E15E" w14:textId="77777777" w:rsidR="008855EB" w:rsidRPr="00304A71" w:rsidRDefault="008855EB" w:rsidP="00304A7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458347A" w14:textId="77777777" w:rsidR="001901FE" w:rsidRPr="00EF75EE" w:rsidRDefault="001901FE" w:rsidP="00EF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E215E5" w14:textId="77777777" w:rsidR="008B6A62" w:rsidRPr="00EF75EE" w:rsidRDefault="008B6A62" w:rsidP="00EF75E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75EE">
        <w:rPr>
          <w:rFonts w:ascii="Times New Roman" w:hAnsi="Times New Roman" w:cs="Times New Roman"/>
          <w:b/>
          <w:sz w:val="24"/>
          <w:szCs w:val="24"/>
        </w:rPr>
        <w:t xml:space="preserve">3.1.10. Трудовая функция </w:t>
      </w:r>
    </w:p>
    <w:p w14:paraId="3A6EC969" w14:textId="77777777" w:rsidR="008B6A62" w:rsidRPr="00EF75EE" w:rsidRDefault="008B6A62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32"/>
        <w:gridCol w:w="4854"/>
        <w:gridCol w:w="569"/>
        <w:gridCol w:w="1096"/>
        <w:gridCol w:w="1630"/>
        <w:gridCol w:w="640"/>
      </w:tblGrid>
      <w:tr w:rsidR="008B6A62" w:rsidRPr="00EF75EE" w14:paraId="5ED8BDC0" w14:textId="77777777" w:rsidTr="009844ED">
        <w:trPr>
          <w:trHeight w:val="283"/>
          <w:jc w:val="center"/>
        </w:trPr>
        <w:tc>
          <w:tcPr>
            <w:tcW w:w="783" w:type="pct"/>
            <w:tcBorders>
              <w:right w:val="single" w:sz="4" w:space="0" w:color="808080"/>
            </w:tcBorders>
            <w:vAlign w:val="center"/>
          </w:tcPr>
          <w:p w14:paraId="4731851B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CC2CFB" w14:textId="77777777" w:rsidR="008B6A62" w:rsidRPr="00EF75EE" w:rsidRDefault="008B6A62" w:rsidP="009A1BA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F75EE">
              <w:rPr>
                <w:rFonts w:ascii="Times New Roman" w:hAnsi="Times New Roman" w:cs="Times New Roman"/>
                <w:sz w:val="24"/>
              </w:rPr>
              <w:t xml:space="preserve">Выполнение дополнительных </w:t>
            </w:r>
            <w:r w:rsidR="0049043F" w:rsidRPr="00EF75EE">
              <w:rPr>
                <w:rFonts w:ascii="Times New Roman" w:hAnsi="Times New Roman" w:cs="Times New Roman"/>
                <w:sz w:val="24"/>
              </w:rPr>
              <w:t xml:space="preserve">работ </w:t>
            </w:r>
            <w:r w:rsidRPr="00EF75EE">
              <w:rPr>
                <w:rFonts w:ascii="Times New Roman" w:hAnsi="Times New Roman" w:cs="Times New Roman"/>
                <w:sz w:val="24"/>
              </w:rPr>
              <w:t>в установленные сроки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0E680A9" w14:textId="77777777" w:rsidR="008B6A62" w:rsidRPr="00EF75EE" w:rsidRDefault="008B6A62" w:rsidP="00EF75EE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E2A750" w14:textId="77777777" w:rsidR="008B6A62" w:rsidRPr="00EF75EE" w:rsidRDefault="001608F1" w:rsidP="009844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8B6A62" w:rsidRPr="00EF75EE">
              <w:rPr>
                <w:rFonts w:ascii="Times New Roman" w:hAnsi="Times New Roman" w:cs="Times New Roman"/>
                <w:sz w:val="24"/>
                <w:szCs w:val="24"/>
              </w:rPr>
              <w:t>/10.6</w:t>
            </w:r>
          </w:p>
        </w:tc>
        <w:tc>
          <w:tcPr>
            <w:tcW w:w="78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33992B0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BD2F9E" w14:textId="77777777" w:rsidR="008B6A62" w:rsidRPr="00EF75EE" w:rsidRDefault="008B6A62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2AAA9FD1" w14:textId="77777777" w:rsidR="00016D28" w:rsidRPr="00EF75EE" w:rsidRDefault="00016D28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328"/>
        <w:gridCol w:w="1342"/>
        <w:gridCol w:w="640"/>
        <w:gridCol w:w="1980"/>
        <w:gridCol w:w="640"/>
        <w:gridCol w:w="1340"/>
        <w:gridCol w:w="2151"/>
      </w:tblGrid>
      <w:tr w:rsidR="008B6A62" w:rsidRPr="00EF75EE" w14:paraId="56D5940E" w14:textId="77777777" w:rsidTr="009A1BA3">
        <w:trPr>
          <w:trHeight w:val="283"/>
          <w:jc w:val="center"/>
        </w:trPr>
        <w:tc>
          <w:tcPr>
            <w:tcW w:w="1117" w:type="pct"/>
            <w:tcBorders>
              <w:right w:val="single" w:sz="4" w:space="0" w:color="808080"/>
            </w:tcBorders>
            <w:vAlign w:val="center"/>
          </w:tcPr>
          <w:p w14:paraId="6EC1D0CA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C73DA9C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9644A7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E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6D47410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7568E6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460649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6C0A58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A62" w:rsidRPr="00EF75EE" w14:paraId="7AF1C310" w14:textId="77777777" w:rsidTr="009A1BA3">
        <w:trPr>
          <w:trHeight w:val="283"/>
          <w:jc w:val="center"/>
        </w:trPr>
        <w:tc>
          <w:tcPr>
            <w:tcW w:w="1117" w:type="pct"/>
            <w:vAlign w:val="center"/>
          </w:tcPr>
          <w:p w14:paraId="5A9DBEDE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808080"/>
            </w:tcBorders>
            <w:vAlign w:val="center"/>
          </w:tcPr>
          <w:p w14:paraId="70B0260F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808080"/>
            </w:tcBorders>
            <w:vAlign w:val="center"/>
          </w:tcPr>
          <w:p w14:paraId="30B0FE5E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4" w:space="0" w:color="808080"/>
            </w:tcBorders>
            <w:vAlign w:val="center"/>
          </w:tcPr>
          <w:p w14:paraId="111B2BCD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808080"/>
            </w:tcBorders>
            <w:vAlign w:val="center"/>
          </w:tcPr>
          <w:p w14:paraId="5A6C0E2B" w14:textId="77777777" w:rsidR="008B6A62" w:rsidRPr="00EF75EE" w:rsidRDefault="008B6A62" w:rsidP="00EF75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808080"/>
            </w:tcBorders>
          </w:tcPr>
          <w:p w14:paraId="7E687862" w14:textId="77777777" w:rsidR="008B6A62" w:rsidRPr="00EF75EE" w:rsidRDefault="008B6A62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32" w:type="pct"/>
            <w:tcBorders>
              <w:top w:val="single" w:sz="4" w:space="0" w:color="808080"/>
            </w:tcBorders>
          </w:tcPr>
          <w:p w14:paraId="08DF55F8" w14:textId="77777777" w:rsidR="008B6A62" w:rsidRPr="00EF75EE" w:rsidRDefault="008B6A62" w:rsidP="00EF75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5EE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7D530F4" w14:textId="77777777" w:rsidR="008B6A62" w:rsidRPr="00EF75EE" w:rsidRDefault="008B6A62" w:rsidP="00EF75E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95"/>
        <w:gridCol w:w="7526"/>
      </w:tblGrid>
      <w:tr w:rsidR="008B6A62" w:rsidRPr="009A1BA3" w14:paraId="78DCEFD0" w14:textId="77777777" w:rsidTr="009A1BA3">
        <w:trPr>
          <w:trHeight w:val="283"/>
          <w:jc w:val="center"/>
        </w:trPr>
        <w:tc>
          <w:tcPr>
            <w:tcW w:w="1389" w:type="pct"/>
            <w:vMerge w:val="restart"/>
          </w:tcPr>
          <w:p w14:paraId="38C3C919" w14:textId="77777777" w:rsidR="008B6A62" w:rsidRPr="009A1BA3" w:rsidRDefault="008B6A62" w:rsidP="009A1BA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611" w:type="pct"/>
          </w:tcPr>
          <w:p w14:paraId="4A06905C" w14:textId="77777777" w:rsidR="008B6A62" w:rsidRPr="009A1BA3" w:rsidRDefault="008B6A62" w:rsidP="009A1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>Проведение в производственных структурных подразделениях проверок соблюдения рационального использования материальных и трудовых затрат</w:t>
            </w:r>
          </w:p>
        </w:tc>
      </w:tr>
      <w:tr w:rsidR="008B6A62" w:rsidRPr="009A1BA3" w14:paraId="5D0CEA94" w14:textId="77777777" w:rsidTr="009A1BA3">
        <w:trPr>
          <w:trHeight w:val="283"/>
          <w:jc w:val="center"/>
        </w:trPr>
        <w:tc>
          <w:tcPr>
            <w:tcW w:w="1389" w:type="pct"/>
            <w:vMerge/>
          </w:tcPr>
          <w:p w14:paraId="4EE8E8F6" w14:textId="77777777" w:rsidR="008B6A62" w:rsidRPr="009A1BA3" w:rsidRDefault="008B6A62" w:rsidP="009A1BA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583DFC82" w14:textId="77777777" w:rsidR="008B6A62" w:rsidRPr="009A1BA3" w:rsidRDefault="008B6A62" w:rsidP="009A1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>Расчет экономического эффекта рационализаторских предложений</w:t>
            </w:r>
          </w:p>
        </w:tc>
      </w:tr>
      <w:tr w:rsidR="008B6A62" w:rsidRPr="009A1BA3" w14:paraId="2721B2AF" w14:textId="77777777" w:rsidTr="009A1BA3">
        <w:trPr>
          <w:trHeight w:val="283"/>
          <w:jc w:val="center"/>
        </w:trPr>
        <w:tc>
          <w:tcPr>
            <w:tcW w:w="1389" w:type="pct"/>
            <w:vMerge/>
          </w:tcPr>
          <w:p w14:paraId="53902A6C" w14:textId="77777777" w:rsidR="008B6A62" w:rsidRPr="009A1BA3" w:rsidRDefault="008B6A62" w:rsidP="009A1BA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5CB85856" w14:textId="77777777" w:rsidR="008B6A62" w:rsidRPr="009A1BA3" w:rsidRDefault="008B6A62" w:rsidP="009A1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>Расчет экономической эффективности при изменении технологии производственных процессов для принятия управленческих решений по производственно-хозяйственной деятельности</w:t>
            </w:r>
          </w:p>
        </w:tc>
      </w:tr>
      <w:tr w:rsidR="008B6A62" w:rsidRPr="009A1BA3" w14:paraId="42132686" w14:textId="77777777" w:rsidTr="009A1BA3">
        <w:trPr>
          <w:trHeight w:val="283"/>
          <w:jc w:val="center"/>
        </w:trPr>
        <w:tc>
          <w:tcPr>
            <w:tcW w:w="1389" w:type="pct"/>
            <w:vMerge/>
          </w:tcPr>
          <w:p w14:paraId="52D0BC70" w14:textId="77777777" w:rsidR="008B6A62" w:rsidRPr="009A1BA3" w:rsidRDefault="008B6A62" w:rsidP="009A1BA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2CD9FEDD" w14:textId="77777777" w:rsidR="008B6A62" w:rsidRPr="009A1BA3" w:rsidRDefault="008B6A62" w:rsidP="009A1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>Расчет экономической эффективности при внедрении бережливого производства</w:t>
            </w:r>
          </w:p>
        </w:tc>
      </w:tr>
      <w:tr w:rsidR="008B6A62" w:rsidRPr="009A1BA3" w14:paraId="4E8FC281" w14:textId="77777777" w:rsidTr="009A1BA3">
        <w:trPr>
          <w:trHeight w:val="283"/>
          <w:jc w:val="center"/>
        </w:trPr>
        <w:tc>
          <w:tcPr>
            <w:tcW w:w="1389" w:type="pct"/>
            <w:vMerge/>
          </w:tcPr>
          <w:p w14:paraId="73B9AC08" w14:textId="77777777" w:rsidR="008B6A62" w:rsidRPr="009A1BA3" w:rsidRDefault="008B6A62" w:rsidP="009A1BA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3509A871" w14:textId="77777777" w:rsidR="008B6A62" w:rsidRPr="009A1BA3" w:rsidRDefault="008B6A62" w:rsidP="009A1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>Расчет экономической эффективности при освоении новой техники</w:t>
            </w:r>
          </w:p>
        </w:tc>
      </w:tr>
      <w:tr w:rsidR="008B6A62" w:rsidRPr="009A1BA3" w14:paraId="1CDE4933" w14:textId="77777777" w:rsidTr="009A1BA3">
        <w:trPr>
          <w:trHeight w:val="283"/>
          <w:jc w:val="center"/>
        </w:trPr>
        <w:tc>
          <w:tcPr>
            <w:tcW w:w="1389" w:type="pct"/>
            <w:vMerge/>
          </w:tcPr>
          <w:p w14:paraId="7C25A554" w14:textId="77777777" w:rsidR="008B6A62" w:rsidRPr="009A1BA3" w:rsidRDefault="008B6A62" w:rsidP="009A1BA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4B4478E2" w14:textId="77777777" w:rsidR="008B6A62" w:rsidRPr="009A1BA3" w:rsidRDefault="008B6A62" w:rsidP="009A1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>Технико-экономическое обоснование внедрения бережливого производства, изменения технологии производственных процессов, освоения новой техники</w:t>
            </w:r>
          </w:p>
        </w:tc>
      </w:tr>
      <w:tr w:rsidR="008B6A62" w:rsidRPr="009A1BA3" w14:paraId="1BC7E110" w14:textId="77777777" w:rsidTr="009A1BA3">
        <w:trPr>
          <w:trHeight w:val="283"/>
          <w:jc w:val="center"/>
        </w:trPr>
        <w:tc>
          <w:tcPr>
            <w:tcW w:w="1389" w:type="pct"/>
            <w:vMerge/>
          </w:tcPr>
          <w:p w14:paraId="16AAEDDD" w14:textId="77777777" w:rsidR="008B6A62" w:rsidRPr="009A1BA3" w:rsidRDefault="008B6A62" w:rsidP="009A1BA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367403F0" w14:textId="77777777" w:rsidR="008B6A62" w:rsidRPr="009A1BA3" w:rsidRDefault="008B6A62" w:rsidP="009A1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>Работа по оптимизации использования материальных, топливно-энергетических ресурсов</w:t>
            </w:r>
          </w:p>
        </w:tc>
      </w:tr>
      <w:tr w:rsidR="008B6A62" w:rsidRPr="009A1BA3" w14:paraId="6D6618E1" w14:textId="77777777" w:rsidTr="009A1BA3">
        <w:trPr>
          <w:trHeight w:val="283"/>
          <w:jc w:val="center"/>
        </w:trPr>
        <w:tc>
          <w:tcPr>
            <w:tcW w:w="1389" w:type="pct"/>
            <w:vMerge/>
          </w:tcPr>
          <w:p w14:paraId="5E11D23E" w14:textId="77777777" w:rsidR="008B6A62" w:rsidRPr="009A1BA3" w:rsidRDefault="008B6A62" w:rsidP="009A1BA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6CBB6D89" w14:textId="77777777" w:rsidR="008B6A62" w:rsidRPr="009A1BA3" w:rsidRDefault="008B6A62" w:rsidP="009A1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>Подготовка соответствующих документов к совещаниям и комиссиям</w:t>
            </w:r>
          </w:p>
        </w:tc>
      </w:tr>
      <w:tr w:rsidR="008B6A62" w:rsidRPr="009A1BA3" w14:paraId="2640DC54" w14:textId="77777777" w:rsidTr="009A1BA3">
        <w:trPr>
          <w:trHeight w:val="283"/>
          <w:jc w:val="center"/>
        </w:trPr>
        <w:tc>
          <w:tcPr>
            <w:tcW w:w="1389" w:type="pct"/>
            <w:vMerge/>
          </w:tcPr>
          <w:p w14:paraId="00D5502D" w14:textId="77777777" w:rsidR="008B6A62" w:rsidRPr="009A1BA3" w:rsidRDefault="008B6A62" w:rsidP="009A1BA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12717923" w14:textId="5BE4A78A" w:rsidR="008B6A62" w:rsidRPr="009A1BA3" w:rsidRDefault="008B6A62" w:rsidP="003531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>Изучение документов и приказов по текущей деятельности</w:t>
            </w:r>
          </w:p>
        </w:tc>
      </w:tr>
      <w:tr w:rsidR="008B6A62" w:rsidRPr="009A1BA3" w14:paraId="6472185F" w14:textId="77777777" w:rsidTr="009A1BA3">
        <w:trPr>
          <w:trHeight w:val="283"/>
          <w:jc w:val="center"/>
        </w:trPr>
        <w:tc>
          <w:tcPr>
            <w:tcW w:w="1389" w:type="pct"/>
            <w:vMerge/>
          </w:tcPr>
          <w:p w14:paraId="215152BB" w14:textId="77777777" w:rsidR="008B6A62" w:rsidRPr="009A1BA3" w:rsidRDefault="008B6A62" w:rsidP="009A1BA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47DF8159" w14:textId="77777777" w:rsidR="008B6A62" w:rsidRPr="009A1BA3" w:rsidRDefault="008B6A62" w:rsidP="009A1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текущих вопросов с руководством структурного подразделения </w:t>
            </w:r>
          </w:p>
        </w:tc>
      </w:tr>
      <w:tr w:rsidR="008B6A62" w:rsidRPr="009A1BA3" w14:paraId="3629E8B8" w14:textId="77777777" w:rsidTr="009A1BA3">
        <w:trPr>
          <w:trHeight w:val="283"/>
          <w:jc w:val="center"/>
        </w:trPr>
        <w:tc>
          <w:tcPr>
            <w:tcW w:w="1389" w:type="pct"/>
            <w:vMerge/>
          </w:tcPr>
          <w:p w14:paraId="081DDF5D" w14:textId="77777777" w:rsidR="008B6A62" w:rsidRPr="009A1BA3" w:rsidRDefault="008B6A62" w:rsidP="009A1BA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7D0EA702" w14:textId="77777777" w:rsidR="008B6A62" w:rsidRPr="009A1BA3" w:rsidRDefault="008B6A62" w:rsidP="009A1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>Претензионная работа с контрагентами (выставление счетов на пени, подготовка писем)</w:t>
            </w:r>
          </w:p>
        </w:tc>
      </w:tr>
      <w:tr w:rsidR="008B6A62" w:rsidRPr="009A1BA3" w14:paraId="12576A17" w14:textId="77777777" w:rsidTr="009A1BA3">
        <w:trPr>
          <w:trHeight w:val="283"/>
          <w:jc w:val="center"/>
        </w:trPr>
        <w:tc>
          <w:tcPr>
            <w:tcW w:w="1389" w:type="pct"/>
            <w:vMerge/>
          </w:tcPr>
          <w:p w14:paraId="00D1B164" w14:textId="77777777" w:rsidR="008B6A62" w:rsidRPr="009A1BA3" w:rsidRDefault="008B6A62" w:rsidP="009A1BA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078EF4F1" w14:textId="77777777" w:rsidR="008B6A62" w:rsidRPr="009A1BA3" w:rsidRDefault="008B6A62" w:rsidP="009A1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указания, телеграммы</w:t>
            </w:r>
          </w:p>
        </w:tc>
      </w:tr>
      <w:tr w:rsidR="008B6A62" w:rsidRPr="009A1BA3" w14:paraId="0BC7BD64" w14:textId="77777777" w:rsidTr="009A1BA3">
        <w:trPr>
          <w:trHeight w:val="283"/>
          <w:jc w:val="center"/>
        </w:trPr>
        <w:tc>
          <w:tcPr>
            <w:tcW w:w="1389" w:type="pct"/>
            <w:vMerge/>
          </w:tcPr>
          <w:p w14:paraId="3E8DBD99" w14:textId="77777777" w:rsidR="008B6A62" w:rsidRPr="009A1BA3" w:rsidRDefault="008B6A62" w:rsidP="009A1BA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5EAF727B" w14:textId="77777777" w:rsidR="008B6A62" w:rsidRPr="009A1BA3" w:rsidRDefault="008B6A62" w:rsidP="009A1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>Работа с обращениями граждан</w:t>
            </w:r>
            <w:r w:rsidR="00DB5FCF" w:rsidRPr="009A1BA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</w:t>
            </w:r>
            <w:r w:rsidR="00DB5FCF" w:rsidRPr="009A1BA3">
              <w:rPr>
                <w:rFonts w:ascii="Times New Roman" w:hAnsi="Times New Roman" w:cs="Times New Roman"/>
                <w:sz w:val="24"/>
                <w:szCs w:val="24"/>
              </w:rPr>
              <w:t>ированием</w:t>
            </w: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</w:t>
            </w:r>
          </w:p>
        </w:tc>
      </w:tr>
      <w:tr w:rsidR="008B6A62" w:rsidRPr="009A1BA3" w14:paraId="5F37D59E" w14:textId="77777777" w:rsidTr="009A1BA3">
        <w:trPr>
          <w:trHeight w:val="283"/>
          <w:jc w:val="center"/>
        </w:trPr>
        <w:tc>
          <w:tcPr>
            <w:tcW w:w="1389" w:type="pct"/>
            <w:vMerge/>
          </w:tcPr>
          <w:p w14:paraId="08B95D9A" w14:textId="77777777" w:rsidR="008B6A62" w:rsidRPr="009A1BA3" w:rsidRDefault="008B6A62" w:rsidP="009A1BA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4A48A03B" w14:textId="77777777" w:rsidR="008B6A62" w:rsidRPr="009A1BA3" w:rsidRDefault="008B6A62" w:rsidP="009A1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>Проверка исходных данных в информационно-аналитических автоматизированных система</w:t>
            </w:r>
            <w:r w:rsidR="00DF58F0" w:rsidRPr="009A1B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6A62" w:rsidRPr="009A1BA3" w14:paraId="51BF2DCD" w14:textId="77777777" w:rsidTr="009A1BA3">
        <w:trPr>
          <w:trHeight w:val="283"/>
          <w:jc w:val="center"/>
        </w:trPr>
        <w:tc>
          <w:tcPr>
            <w:tcW w:w="1389" w:type="pct"/>
            <w:vMerge w:val="restart"/>
          </w:tcPr>
          <w:p w14:paraId="7C0AF499" w14:textId="77777777" w:rsidR="008B6A62" w:rsidRPr="009A1BA3" w:rsidRDefault="008B6A62" w:rsidP="009A1BA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611" w:type="pct"/>
          </w:tcPr>
          <w:p w14:paraId="4B56887E" w14:textId="77777777" w:rsidR="008B6A62" w:rsidRPr="009A1BA3" w:rsidRDefault="008B6A62" w:rsidP="009A1BA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собственную деятельность при выполнении дополнительной работы </w:t>
            </w:r>
          </w:p>
        </w:tc>
      </w:tr>
      <w:tr w:rsidR="008B6A62" w:rsidRPr="009A1BA3" w14:paraId="39AD313E" w14:textId="77777777" w:rsidTr="009A1BA3">
        <w:trPr>
          <w:trHeight w:val="283"/>
          <w:jc w:val="center"/>
        </w:trPr>
        <w:tc>
          <w:tcPr>
            <w:tcW w:w="1389" w:type="pct"/>
            <w:vMerge/>
          </w:tcPr>
          <w:p w14:paraId="2E4CFE1F" w14:textId="77777777" w:rsidR="008B6A62" w:rsidRPr="009A1BA3" w:rsidRDefault="008B6A62" w:rsidP="009A1BA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5ABDAD46" w14:textId="77777777" w:rsidR="008B6A62" w:rsidRPr="009A1BA3" w:rsidRDefault="008B6A62" w:rsidP="009A1BA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>Анализировать изменения показателей материальных и трудовых затрат при изменении технологии производственных процессов</w:t>
            </w:r>
          </w:p>
        </w:tc>
      </w:tr>
      <w:tr w:rsidR="008B6A62" w:rsidRPr="009A1BA3" w14:paraId="74042795" w14:textId="77777777" w:rsidTr="009A1BA3">
        <w:trPr>
          <w:trHeight w:val="283"/>
          <w:jc w:val="center"/>
        </w:trPr>
        <w:tc>
          <w:tcPr>
            <w:tcW w:w="1389" w:type="pct"/>
            <w:vMerge/>
          </w:tcPr>
          <w:p w14:paraId="4446F70F" w14:textId="77777777" w:rsidR="008B6A62" w:rsidRPr="009A1BA3" w:rsidRDefault="008B6A62" w:rsidP="009A1BA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7180C4A0" w14:textId="77777777" w:rsidR="008B6A62" w:rsidRPr="009A1BA3" w:rsidRDefault="008B6A62" w:rsidP="009A1BA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>Обосновывать внедрение бережливого производства расчетами экономической эффективности</w:t>
            </w:r>
          </w:p>
        </w:tc>
      </w:tr>
      <w:tr w:rsidR="008B6A62" w:rsidRPr="009A1BA3" w14:paraId="4324DAC1" w14:textId="77777777" w:rsidTr="009A1BA3">
        <w:trPr>
          <w:trHeight w:val="283"/>
          <w:jc w:val="center"/>
        </w:trPr>
        <w:tc>
          <w:tcPr>
            <w:tcW w:w="1389" w:type="pct"/>
            <w:vMerge/>
          </w:tcPr>
          <w:p w14:paraId="5E6F69E6" w14:textId="77777777" w:rsidR="008B6A62" w:rsidRPr="009A1BA3" w:rsidRDefault="008B6A62" w:rsidP="009A1BA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733E969C" w14:textId="77777777" w:rsidR="008B6A62" w:rsidRPr="009A1BA3" w:rsidRDefault="008B6A62" w:rsidP="009A1BA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>Обосновывать претензии к сторонним организациям в случае необходимости</w:t>
            </w:r>
          </w:p>
        </w:tc>
      </w:tr>
      <w:tr w:rsidR="008B6A62" w:rsidRPr="009A1BA3" w14:paraId="713F5AF8" w14:textId="77777777" w:rsidTr="009A1BA3">
        <w:trPr>
          <w:trHeight w:val="283"/>
          <w:jc w:val="center"/>
        </w:trPr>
        <w:tc>
          <w:tcPr>
            <w:tcW w:w="1389" w:type="pct"/>
            <w:vMerge/>
          </w:tcPr>
          <w:p w14:paraId="77E8F028" w14:textId="77777777" w:rsidR="008B6A62" w:rsidRPr="009A1BA3" w:rsidRDefault="008B6A62" w:rsidP="009A1BA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3E522AC3" w14:textId="77777777" w:rsidR="008B6A62" w:rsidRPr="009A1BA3" w:rsidRDefault="008B6A62" w:rsidP="009A1BA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>Формировать пакет документов к совещаниям и комиссиям</w:t>
            </w:r>
            <w:r w:rsidR="00B53C03" w:rsidRPr="009A1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6A62" w:rsidRPr="009A1BA3" w14:paraId="0F0BE3C7" w14:textId="77777777" w:rsidTr="009A1BA3">
        <w:trPr>
          <w:trHeight w:val="283"/>
          <w:jc w:val="center"/>
        </w:trPr>
        <w:tc>
          <w:tcPr>
            <w:tcW w:w="1389" w:type="pct"/>
            <w:vMerge/>
          </w:tcPr>
          <w:p w14:paraId="2691DE05" w14:textId="77777777" w:rsidR="008B6A62" w:rsidRPr="009A1BA3" w:rsidRDefault="008B6A62" w:rsidP="009A1BA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44FF3E75" w14:textId="77777777" w:rsidR="008B6A62" w:rsidRPr="009A1BA3" w:rsidRDefault="008B6A62" w:rsidP="009A1BA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>Составлять ответы на указания, телеграммы, обращения граждан</w:t>
            </w:r>
          </w:p>
        </w:tc>
      </w:tr>
      <w:tr w:rsidR="008B6A62" w:rsidRPr="009A1BA3" w14:paraId="464668F3" w14:textId="77777777" w:rsidTr="009A1BA3">
        <w:trPr>
          <w:trHeight w:val="283"/>
          <w:jc w:val="center"/>
        </w:trPr>
        <w:tc>
          <w:tcPr>
            <w:tcW w:w="1389" w:type="pct"/>
            <w:vMerge/>
          </w:tcPr>
          <w:p w14:paraId="562DF187" w14:textId="77777777" w:rsidR="008B6A62" w:rsidRPr="009A1BA3" w:rsidRDefault="008B6A62" w:rsidP="009A1BA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3B97B6A3" w14:textId="77777777" w:rsidR="008B6A62" w:rsidRPr="009A1BA3" w:rsidRDefault="008B6A62" w:rsidP="009A1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>Использовать методики расчета экономической эффективности производства</w:t>
            </w:r>
          </w:p>
        </w:tc>
      </w:tr>
      <w:tr w:rsidR="008B6A62" w:rsidRPr="009A1BA3" w14:paraId="528A6F6B" w14:textId="77777777" w:rsidTr="009A1BA3">
        <w:trPr>
          <w:trHeight w:val="283"/>
          <w:jc w:val="center"/>
        </w:trPr>
        <w:tc>
          <w:tcPr>
            <w:tcW w:w="1389" w:type="pct"/>
            <w:vMerge/>
          </w:tcPr>
          <w:p w14:paraId="16351509" w14:textId="77777777" w:rsidR="008B6A62" w:rsidRPr="009A1BA3" w:rsidRDefault="008B6A62" w:rsidP="009A1BA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0D74BD2F" w14:textId="77777777" w:rsidR="008B6A62" w:rsidRPr="009A1BA3" w:rsidRDefault="008B6A62" w:rsidP="009A1BA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информационно-аналитическими автоматизированными системами при выполнении дополнительной работы </w:t>
            </w:r>
          </w:p>
        </w:tc>
      </w:tr>
      <w:tr w:rsidR="008B6A62" w:rsidRPr="009A1BA3" w14:paraId="634B4EA5" w14:textId="77777777" w:rsidTr="009A1BA3">
        <w:trPr>
          <w:trHeight w:val="283"/>
          <w:jc w:val="center"/>
        </w:trPr>
        <w:tc>
          <w:tcPr>
            <w:tcW w:w="1389" w:type="pct"/>
            <w:vMerge w:val="restart"/>
          </w:tcPr>
          <w:p w14:paraId="23E13051" w14:textId="77777777" w:rsidR="008B6A62" w:rsidRPr="009A1BA3" w:rsidRDefault="008B6A62" w:rsidP="009A1BA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611" w:type="pct"/>
          </w:tcPr>
          <w:p w14:paraId="1107621B" w14:textId="77777777" w:rsidR="008B6A62" w:rsidRPr="009A1BA3" w:rsidRDefault="008B6A62" w:rsidP="009A1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>Методы проведения проверок соблюдения рационального использования материальных и трудовых затрат</w:t>
            </w:r>
          </w:p>
        </w:tc>
      </w:tr>
      <w:tr w:rsidR="008B6A62" w:rsidRPr="009A1BA3" w14:paraId="533D853B" w14:textId="77777777" w:rsidTr="009A1BA3">
        <w:trPr>
          <w:trHeight w:val="283"/>
          <w:jc w:val="center"/>
        </w:trPr>
        <w:tc>
          <w:tcPr>
            <w:tcW w:w="1389" w:type="pct"/>
            <w:vMerge/>
          </w:tcPr>
          <w:p w14:paraId="5B14E98E" w14:textId="77777777" w:rsidR="008B6A62" w:rsidRPr="009A1BA3" w:rsidRDefault="008B6A62" w:rsidP="009A1BA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4C50CFB7" w14:textId="77777777" w:rsidR="008B6A62" w:rsidRPr="009A1BA3" w:rsidRDefault="008B6A62" w:rsidP="009A1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по технико-экономическому обоснованию внедрения бережливого производства, изменению технологии производственных процессов, освоению новой техники</w:t>
            </w:r>
          </w:p>
        </w:tc>
      </w:tr>
      <w:tr w:rsidR="008B6A62" w:rsidRPr="009A1BA3" w14:paraId="60247A71" w14:textId="77777777" w:rsidTr="009A1BA3">
        <w:trPr>
          <w:trHeight w:val="283"/>
          <w:jc w:val="center"/>
        </w:trPr>
        <w:tc>
          <w:tcPr>
            <w:tcW w:w="1389" w:type="pct"/>
            <w:vMerge/>
          </w:tcPr>
          <w:p w14:paraId="7A2D1BE5" w14:textId="77777777" w:rsidR="008B6A62" w:rsidRPr="009A1BA3" w:rsidRDefault="008B6A62" w:rsidP="009A1BA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2F941CE0" w14:textId="77777777" w:rsidR="008B6A62" w:rsidRPr="009A1BA3" w:rsidRDefault="008B6A62" w:rsidP="009A1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 xml:space="preserve">Методы экономического анализа показателей деятельности </w:t>
            </w:r>
            <w:r w:rsidR="009A1BA3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</w:tr>
      <w:tr w:rsidR="008B6A62" w:rsidRPr="009A1BA3" w14:paraId="10E3D9E4" w14:textId="77777777" w:rsidTr="009A1BA3">
        <w:trPr>
          <w:trHeight w:val="283"/>
          <w:jc w:val="center"/>
        </w:trPr>
        <w:tc>
          <w:tcPr>
            <w:tcW w:w="1389" w:type="pct"/>
            <w:vMerge/>
          </w:tcPr>
          <w:p w14:paraId="727A1C50" w14:textId="77777777" w:rsidR="008B6A62" w:rsidRPr="009A1BA3" w:rsidRDefault="008B6A62" w:rsidP="009A1BA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519D0C0B" w14:textId="77777777" w:rsidR="008B6A62" w:rsidRPr="009A1BA3" w:rsidRDefault="008B6A62" w:rsidP="009A1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законодательство </w:t>
            </w:r>
            <w:r w:rsidR="009A1BA3" w:rsidRPr="009A1BA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="002A2CD7" w:rsidRPr="009A1BA3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8B6A62" w:rsidRPr="009A1BA3" w14:paraId="12019183" w14:textId="77777777" w:rsidTr="009A1BA3">
        <w:trPr>
          <w:trHeight w:val="283"/>
          <w:jc w:val="center"/>
        </w:trPr>
        <w:tc>
          <w:tcPr>
            <w:tcW w:w="1389" w:type="pct"/>
            <w:vMerge/>
          </w:tcPr>
          <w:p w14:paraId="102AB5C8" w14:textId="77777777" w:rsidR="008B6A62" w:rsidRPr="009A1BA3" w:rsidRDefault="008B6A62" w:rsidP="009A1BA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518C64BD" w14:textId="77777777" w:rsidR="008B6A62" w:rsidRPr="009A1BA3" w:rsidRDefault="008B6A62" w:rsidP="009A1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>Налоговое законодательство</w:t>
            </w:r>
            <w:r w:rsidR="008426CE" w:rsidRPr="009A1BA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CD7" w:rsidRPr="009A1BA3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8B6A62" w:rsidRPr="009A1BA3" w14:paraId="32C3DC21" w14:textId="77777777" w:rsidTr="009A1BA3">
        <w:trPr>
          <w:trHeight w:val="283"/>
          <w:jc w:val="center"/>
        </w:trPr>
        <w:tc>
          <w:tcPr>
            <w:tcW w:w="1389" w:type="pct"/>
            <w:vMerge/>
          </w:tcPr>
          <w:p w14:paraId="613802D0" w14:textId="77777777" w:rsidR="008B6A62" w:rsidRPr="009A1BA3" w:rsidRDefault="008B6A62" w:rsidP="009A1BA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3CD0D68E" w14:textId="77777777" w:rsidR="008B6A62" w:rsidRPr="009A1BA3" w:rsidRDefault="008B6A62" w:rsidP="009A1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делопроизводству и документированию </w:t>
            </w:r>
            <w:r w:rsidR="002A2CD7" w:rsidRPr="009A1BA3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8B6A62" w:rsidRPr="009A1BA3" w14:paraId="0C46F7D0" w14:textId="77777777" w:rsidTr="009A1BA3">
        <w:trPr>
          <w:trHeight w:val="283"/>
          <w:jc w:val="center"/>
        </w:trPr>
        <w:tc>
          <w:tcPr>
            <w:tcW w:w="1389" w:type="pct"/>
            <w:vMerge/>
          </w:tcPr>
          <w:p w14:paraId="1EE0AFF6" w14:textId="77777777" w:rsidR="008B6A62" w:rsidRPr="009A1BA3" w:rsidRDefault="008B6A62" w:rsidP="009A1BA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2CCB3F45" w14:textId="77777777" w:rsidR="008B6A62" w:rsidRPr="009A1BA3" w:rsidRDefault="008B6A62" w:rsidP="009A1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законодательство </w:t>
            </w:r>
            <w:r w:rsidR="008426CE" w:rsidRPr="009A1BA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="002A2CD7" w:rsidRPr="009A1BA3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8B6A62" w:rsidRPr="009A1BA3" w14:paraId="0E8C6319" w14:textId="77777777" w:rsidTr="009A1BA3">
        <w:trPr>
          <w:trHeight w:val="283"/>
          <w:jc w:val="center"/>
        </w:trPr>
        <w:tc>
          <w:tcPr>
            <w:tcW w:w="1389" w:type="pct"/>
            <w:vMerge/>
          </w:tcPr>
          <w:p w14:paraId="199D8D74" w14:textId="77777777" w:rsidR="008B6A62" w:rsidRPr="009A1BA3" w:rsidRDefault="008B6A62" w:rsidP="009A1BA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4C485908" w14:textId="77777777" w:rsidR="008B6A62" w:rsidRPr="009A1BA3" w:rsidRDefault="008B6A62" w:rsidP="009A1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>Правила и нормы деловой этики</w:t>
            </w:r>
          </w:p>
        </w:tc>
      </w:tr>
      <w:tr w:rsidR="008B6A62" w:rsidRPr="009A1BA3" w14:paraId="0B12FFFC" w14:textId="77777777" w:rsidTr="009A1BA3">
        <w:trPr>
          <w:trHeight w:val="283"/>
          <w:jc w:val="center"/>
        </w:trPr>
        <w:tc>
          <w:tcPr>
            <w:tcW w:w="1389" w:type="pct"/>
            <w:vMerge/>
          </w:tcPr>
          <w:p w14:paraId="3AC26BBB" w14:textId="77777777" w:rsidR="008B6A62" w:rsidRPr="009A1BA3" w:rsidRDefault="008B6A62" w:rsidP="009A1BA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</w:tcPr>
          <w:p w14:paraId="4FABC0DF" w14:textId="77777777" w:rsidR="008B6A62" w:rsidRPr="009A1BA3" w:rsidRDefault="008B6A62" w:rsidP="009A1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труда, пожарной безопасности </w:t>
            </w:r>
            <w:r w:rsidR="002A2CD7" w:rsidRPr="009A1BA3">
              <w:rPr>
                <w:rFonts w:ascii="Times New Roman" w:hAnsi="Times New Roman" w:cs="Times New Roman"/>
                <w:sz w:val="24"/>
                <w:szCs w:val="24"/>
              </w:rPr>
              <w:t>в части, регламентирующей выполнение должностных обязанностей</w:t>
            </w:r>
          </w:p>
        </w:tc>
      </w:tr>
      <w:tr w:rsidR="008B6A62" w:rsidRPr="009A1BA3" w14:paraId="4AA446AE" w14:textId="77777777" w:rsidTr="009A1BA3">
        <w:trPr>
          <w:trHeight w:val="283"/>
          <w:jc w:val="center"/>
        </w:trPr>
        <w:tc>
          <w:tcPr>
            <w:tcW w:w="1389" w:type="pct"/>
          </w:tcPr>
          <w:p w14:paraId="72F31945" w14:textId="77777777" w:rsidR="008B6A62" w:rsidRPr="009A1BA3" w:rsidRDefault="008B6A62" w:rsidP="009A1BA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11" w:type="pct"/>
          </w:tcPr>
          <w:p w14:paraId="731D6B24" w14:textId="77777777" w:rsidR="008B6A62" w:rsidRPr="009A1BA3" w:rsidRDefault="008B6A62" w:rsidP="009A1BA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B384BC4" w14:textId="77777777" w:rsidR="008B6A62" w:rsidRDefault="008B6A62" w:rsidP="00EF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FC3BF6" w14:textId="77777777" w:rsidR="009844ED" w:rsidRDefault="009844ED" w:rsidP="00EF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53C9D" w14:textId="77777777" w:rsidR="009844ED" w:rsidRDefault="009844ED" w:rsidP="00EF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BF6DC7" w14:textId="77777777" w:rsidR="001901FE" w:rsidRPr="00EF75EE" w:rsidRDefault="000A0742" w:rsidP="00EF75EE">
      <w:pPr>
        <w:pStyle w:val="15"/>
        <w:jc w:val="center"/>
        <w:rPr>
          <w:rFonts w:cs="Times New Roman"/>
        </w:rPr>
      </w:pPr>
      <w:bookmarkStart w:id="17" w:name="_Toc464484878"/>
      <w:bookmarkStart w:id="18" w:name="_Toc64395059"/>
      <w:r w:rsidRPr="00EF75EE">
        <w:rPr>
          <w:rFonts w:cs="Times New Roman"/>
        </w:rPr>
        <w:t>IV. Сведения об организациях</w:t>
      </w:r>
      <w:r w:rsidR="009A1BA3">
        <w:rPr>
          <w:rFonts w:cs="Times New Roman"/>
        </w:rPr>
        <w:t xml:space="preserve"> – </w:t>
      </w:r>
      <w:r w:rsidRPr="00EF75EE">
        <w:rPr>
          <w:rFonts w:cs="Times New Roman"/>
        </w:rPr>
        <w:t>разработчиках</w:t>
      </w:r>
      <w:r w:rsidR="00B53C03" w:rsidRPr="00EF75EE">
        <w:rPr>
          <w:rFonts w:cs="Times New Roman"/>
        </w:rPr>
        <w:t xml:space="preserve"> </w:t>
      </w:r>
      <w:r w:rsidRPr="00EF75EE">
        <w:rPr>
          <w:rFonts w:cs="Times New Roman"/>
        </w:rPr>
        <w:t>профессионального стандарта</w:t>
      </w:r>
      <w:bookmarkEnd w:id="17"/>
      <w:bookmarkEnd w:id="18"/>
    </w:p>
    <w:p w14:paraId="1FE34163" w14:textId="77777777" w:rsidR="000A0742" w:rsidRPr="00EF75EE" w:rsidRDefault="000A0742" w:rsidP="00EF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50417D" w14:textId="77777777" w:rsidR="000A0742" w:rsidRPr="00EF75EE" w:rsidRDefault="000A0742" w:rsidP="00EF75EE">
      <w:pPr>
        <w:pStyle w:val="a3"/>
        <w:rPr>
          <w:b/>
        </w:rPr>
      </w:pPr>
      <w:r w:rsidRPr="00EF75EE">
        <w:rPr>
          <w:b/>
        </w:rPr>
        <w:t>4.1. Ответственная организация-разработчик</w:t>
      </w:r>
    </w:p>
    <w:p w14:paraId="5DED4009" w14:textId="77777777" w:rsidR="001D3CBD" w:rsidRPr="00EF75EE" w:rsidRDefault="001D3CBD" w:rsidP="00EF75EE">
      <w:pPr>
        <w:pStyle w:val="a3"/>
      </w:pPr>
    </w:p>
    <w:tbl>
      <w:tblPr>
        <w:tblStyle w:val="af0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421"/>
      </w:tblGrid>
      <w:tr w:rsidR="001D3CBD" w:rsidRPr="00EF75EE" w14:paraId="33893CE1" w14:textId="77777777" w:rsidTr="009A1BA3">
        <w:trPr>
          <w:trHeight w:val="227"/>
          <w:jc w:val="center"/>
        </w:trPr>
        <w:tc>
          <w:tcPr>
            <w:tcW w:w="5000" w:type="pct"/>
          </w:tcPr>
          <w:p w14:paraId="71BE7B33" w14:textId="77777777" w:rsidR="004A285C" w:rsidRPr="00EF75EE" w:rsidRDefault="001D3CBD" w:rsidP="009A1BA3">
            <w:pPr>
              <w:pStyle w:val="a3"/>
            </w:pPr>
            <w:r w:rsidRPr="00EF75EE">
              <w:t>Центр организации труда и проектирования экономических нормативов – филиал ОАО «РЖД», город Москва</w:t>
            </w:r>
          </w:p>
        </w:tc>
      </w:tr>
      <w:tr w:rsidR="009A1BA3" w:rsidRPr="00EF75EE" w14:paraId="6D1EF0C9" w14:textId="77777777" w:rsidTr="009A1BA3">
        <w:trPr>
          <w:trHeight w:val="227"/>
          <w:jc w:val="center"/>
        </w:trPr>
        <w:tc>
          <w:tcPr>
            <w:tcW w:w="5000" w:type="pct"/>
          </w:tcPr>
          <w:p w14:paraId="32F14633" w14:textId="77777777" w:rsidR="009A1BA3" w:rsidRPr="00EF75EE" w:rsidRDefault="009A1BA3" w:rsidP="009A1BA3">
            <w:pPr>
              <w:pStyle w:val="a3"/>
            </w:pPr>
            <w:r w:rsidRPr="00EF75EE">
              <w:t>Директор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EF75EE">
              <w:t>Калашников Михаил Юрьевич</w:t>
            </w:r>
          </w:p>
        </w:tc>
      </w:tr>
    </w:tbl>
    <w:p w14:paraId="57083C30" w14:textId="77777777" w:rsidR="001D3CBD" w:rsidRPr="00EF75EE" w:rsidRDefault="001D3CBD" w:rsidP="00EF75EE">
      <w:pPr>
        <w:pStyle w:val="a3"/>
      </w:pPr>
    </w:p>
    <w:p w14:paraId="71F9F04D" w14:textId="77777777" w:rsidR="001D3CBD" w:rsidRPr="00EF75EE" w:rsidRDefault="001D3CBD" w:rsidP="00EF75EE">
      <w:pPr>
        <w:pStyle w:val="a3"/>
        <w:rPr>
          <w:b/>
        </w:rPr>
      </w:pPr>
      <w:r w:rsidRPr="00723030">
        <w:rPr>
          <w:b/>
        </w:rPr>
        <w:t>4.2. Наименование организаций-разработчиков</w:t>
      </w:r>
    </w:p>
    <w:p w14:paraId="1C84A546" w14:textId="77777777" w:rsidR="001D3CBD" w:rsidRPr="00EF75EE" w:rsidRDefault="001D3CBD" w:rsidP="00EF75EE">
      <w:pPr>
        <w:pStyle w:val="a3"/>
      </w:pPr>
    </w:p>
    <w:tbl>
      <w:tblPr>
        <w:tblStyle w:val="af0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75"/>
        <w:gridCol w:w="9746"/>
      </w:tblGrid>
      <w:tr w:rsidR="001D3CBD" w:rsidRPr="00EF75EE" w14:paraId="0D239DE9" w14:textId="77777777" w:rsidTr="00FA064D">
        <w:trPr>
          <w:trHeight w:val="283"/>
        </w:trPr>
        <w:tc>
          <w:tcPr>
            <w:tcW w:w="675" w:type="dxa"/>
          </w:tcPr>
          <w:p w14:paraId="27C5261A" w14:textId="0F4DEE96" w:rsidR="001D3CBD" w:rsidRPr="00EF75EE" w:rsidRDefault="009844ED" w:rsidP="00EF75EE">
            <w:pPr>
              <w:pStyle w:val="a3"/>
            </w:pPr>
            <w:r>
              <w:t>1</w:t>
            </w:r>
          </w:p>
        </w:tc>
        <w:tc>
          <w:tcPr>
            <w:tcW w:w="9746" w:type="dxa"/>
          </w:tcPr>
          <w:p w14:paraId="51538BB6" w14:textId="3BC6AAC9" w:rsidR="001D3CBD" w:rsidRPr="00EF75EE" w:rsidRDefault="009844ED" w:rsidP="00EF75EE">
            <w:pPr>
              <w:pStyle w:val="a3"/>
            </w:pPr>
            <w:r>
              <w:t>-</w:t>
            </w:r>
          </w:p>
        </w:tc>
      </w:tr>
    </w:tbl>
    <w:p w14:paraId="2A6DB07D" w14:textId="77777777" w:rsidR="001D3CBD" w:rsidRPr="00EF75EE" w:rsidRDefault="001D3CBD" w:rsidP="00EF75EE">
      <w:pPr>
        <w:pStyle w:val="a3"/>
      </w:pPr>
    </w:p>
    <w:p w14:paraId="4D1871C4" w14:textId="77777777" w:rsidR="001901FE" w:rsidRPr="00EF75EE" w:rsidRDefault="001901FE" w:rsidP="00EF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901FE" w:rsidRPr="00EF75EE" w:rsidSect="00EF75EE">
      <w:headerReference w:type="default" r:id="rId13"/>
      <w:headerReference w:type="first" r:id="rId14"/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6A5DF" w16cex:dateUtc="2021-02-16T17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7AF2506" w16cid:durableId="23D6A5D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AA321" w14:textId="77777777" w:rsidR="009844ED" w:rsidRDefault="009844ED" w:rsidP="001901FE">
      <w:pPr>
        <w:spacing w:after="0" w:line="240" w:lineRule="auto"/>
      </w:pPr>
      <w:r>
        <w:separator/>
      </w:r>
    </w:p>
  </w:endnote>
  <w:endnote w:type="continuationSeparator" w:id="0">
    <w:p w14:paraId="644E3E02" w14:textId="77777777" w:rsidR="009844ED" w:rsidRDefault="009844ED" w:rsidP="001901FE">
      <w:pPr>
        <w:spacing w:after="0" w:line="240" w:lineRule="auto"/>
      </w:pPr>
      <w:r>
        <w:continuationSeparator/>
      </w:r>
    </w:p>
  </w:endnote>
  <w:endnote w:id="1">
    <w:p w14:paraId="10DB5E49" w14:textId="77777777" w:rsidR="009844ED" w:rsidRPr="00016D28" w:rsidRDefault="009844ED" w:rsidP="00016D28">
      <w:pPr>
        <w:pStyle w:val="a6"/>
        <w:jc w:val="both"/>
        <w:rPr>
          <w:rFonts w:ascii="Times New Roman" w:hAnsi="Times New Roman"/>
        </w:rPr>
      </w:pPr>
      <w:r w:rsidRPr="00016D28">
        <w:rPr>
          <w:rStyle w:val="a8"/>
          <w:rFonts w:ascii="Times New Roman" w:hAnsi="Times New Roman"/>
        </w:rPr>
        <w:endnoteRef/>
      </w:r>
      <w:r w:rsidRPr="00016D28">
        <w:rPr>
          <w:rFonts w:ascii="Times New Roman" w:hAnsi="Times New Roman"/>
        </w:rPr>
        <w:t xml:space="preserve"> Общероссийский классификатор занятий.</w:t>
      </w:r>
    </w:p>
  </w:endnote>
  <w:endnote w:id="2">
    <w:p w14:paraId="4ABCDC94" w14:textId="77777777" w:rsidR="009844ED" w:rsidRPr="00016D28" w:rsidRDefault="009844ED" w:rsidP="00016D28">
      <w:pPr>
        <w:pStyle w:val="a6"/>
        <w:jc w:val="both"/>
        <w:rPr>
          <w:rFonts w:ascii="Times New Roman" w:hAnsi="Times New Roman"/>
        </w:rPr>
      </w:pPr>
      <w:r w:rsidRPr="00016D28">
        <w:rPr>
          <w:rStyle w:val="a8"/>
          <w:rFonts w:ascii="Times New Roman" w:hAnsi="Times New Roman"/>
        </w:rPr>
        <w:endnoteRef/>
      </w:r>
      <w:r w:rsidRPr="00016D28">
        <w:rPr>
          <w:rFonts w:ascii="Times New Roman" w:hAnsi="Times New Roman"/>
        </w:rPr>
        <w:t xml:space="preserve"> Общероссийский классификатор видов экономической деятельности.</w:t>
      </w:r>
    </w:p>
  </w:endnote>
  <w:endnote w:id="3">
    <w:p w14:paraId="4A66ED3C" w14:textId="77777777" w:rsidR="009844ED" w:rsidRPr="00016D28" w:rsidRDefault="009844ED" w:rsidP="00016D28">
      <w:pPr>
        <w:pStyle w:val="a6"/>
        <w:jc w:val="both"/>
        <w:rPr>
          <w:rFonts w:ascii="Times New Roman" w:hAnsi="Times New Roman"/>
        </w:rPr>
      </w:pPr>
      <w:r w:rsidRPr="00016D28">
        <w:rPr>
          <w:rStyle w:val="a8"/>
          <w:rFonts w:ascii="Times New Roman" w:hAnsi="Times New Roman"/>
        </w:rPr>
        <w:endnoteRef/>
      </w:r>
      <w:r w:rsidRPr="00016D28"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4">
    <w:p w14:paraId="69A7FDF9" w14:textId="77777777" w:rsidR="009844ED" w:rsidRPr="00016D28" w:rsidRDefault="009844ED" w:rsidP="00016D28">
      <w:pPr>
        <w:pStyle w:val="a6"/>
        <w:jc w:val="both"/>
        <w:rPr>
          <w:rFonts w:ascii="Times New Roman" w:hAnsi="Times New Roman"/>
        </w:rPr>
      </w:pPr>
      <w:r w:rsidRPr="00016D28">
        <w:rPr>
          <w:rStyle w:val="a8"/>
          <w:rFonts w:ascii="Times New Roman" w:hAnsi="Times New Roman"/>
        </w:rPr>
        <w:endnoteRef/>
      </w:r>
      <w:r w:rsidRPr="00016D28">
        <w:rPr>
          <w:rFonts w:ascii="Times New Roman" w:hAnsi="Times New Roman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8F356" w14:textId="77777777" w:rsidR="009844ED" w:rsidRDefault="009844ED">
    <w:pPr>
      <w:pStyle w:val="a9"/>
      <w:jc w:val="right"/>
    </w:pPr>
  </w:p>
  <w:p w14:paraId="05BBEDE8" w14:textId="77777777" w:rsidR="009844ED" w:rsidRDefault="009844E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49077" w14:textId="77777777" w:rsidR="009844ED" w:rsidRDefault="009844ED" w:rsidP="001901FE">
      <w:pPr>
        <w:spacing w:after="0" w:line="240" w:lineRule="auto"/>
      </w:pPr>
      <w:r>
        <w:separator/>
      </w:r>
    </w:p>
  </w:footnote>
  <w:footnote w:type="continuationSeparator" w:id="0">
    <w:p w14:paraId="0EE72CBE" w14:textId="77777777" w:rsidR="009844ED" w:rsidRDefault="009844ED" w:rsidP="00190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CD9A2" w14:textId="77777777" w:rsidR="009844ED" w:rsidRDefault="009844ED" w:rsidP="00CB0D4C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2060CB1" w14:textId="77777777" w:rsidR="009844ED" w:rsidRDefault="009844E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8511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56BDE19" w14:textId="77777777" w:rsidR="009844ED" w:rsidRPr="001D67DD" w:rsidRDefault="009844ED" w:rsidP="001D67DD">
        <w:pPr>
          <w:pStyle w:val="ac"/>
          <w:spacing w:after="0" w:line="240" w:lineRule="auto"/>
          <w:jc w:val="center"/>
          <w:rPr>
            <w:rFonts w:ascii="Times New Roman" w:hAnsi="Times New Roman"/>
          </w:rPr>
        </w:pPr>
        <w:r w:rsidRPr="001D67DD">
          <w:rPr>
            <w:rFonts w:ascii="Times New Roman" w:hAnsi="Times New Roman"/>
          </w:rPr>
          <w:fldChar w:fldCharType="begin"/>
        </w:r>
        <w:r w:rsidRPr="001D67DD">
          <w:rPr>
            <w:rFonts w:ascii="Times New Roman" w:hAnsi="Times New Roman"/>
          </w:rPr>
          <w:instrText xml:space="preserve"> PAGE   \* MERGEFORMAT </w:instrText>
        </w:r>
        <w:r w:rsidRPr="001D67DD">
          <w:rPr>
            <w:rFonts w:ascii="Times New Roman" w:hAnsi="Times New Roman"/>
          </w:rPr>
          <w:fldChar w:fldCharType="separate"/>
        </w:r>
        <w:r w:rsidRPr="001D67DD">
          <w:rPr>
            <w:rFonts w:ascii="Times New Roman" w:hAnsi="Times New Roman"/>
            <w:noProof/>
          </w:rPr>
          <w:t>2</w:t>
        </w:r>
        <w:r w:rsidRPr="001D67DD">
          <w:rPr>
            <w:rFonts w:ascii="Times New Roman" w:hAnsi="Times New Roman"/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04BA7" w14:textId="77777777" w:rsidR="009844ED" w:rsidRDefault="009844ED">
    <w:pPr>
      <w:pStyle w:val="ac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4070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8B7D2BB" w14:textId="77777777" w:rsidR="009844ED" w:rsidRPr="00B53C03" w:rsidRDefault="009844ED">
        <w:pPr>
          <w:pStyle w:val="ac"/>
          <w:jc w:val="center"/>
          <w:rPr>
            <w:rFonts w:ascii="Times New Roman" w:hAnsi="Times New Roman"/>
          </w:rPr>
        </w:pPr>
        <w:r w:rsidRPr="00B53C03">
          <w:rPr>
            <w:rFonts w:ascii="Times New Roman" w:hAnsi="Times New Roman"/>
          </w:rPr>
          <w:fldChar w:fldCharType="begin"/>
        </w:r>
        <w:r w:rsidRPr="00B53C03">
          <w:rPr>
            <w:rFonts w:ascii="Times New Roman" w:hAnsi="Times New Roman"/>
          </w:rPr>
          <w:instrText xml:space="preserve"> PAGE   \* MERGEFORMAT </w:instrText>
        </w:r>
        <w:r w:rsidRPr="00B53C03">
          <w:rPr>
            <w:rFonts w:ascii="Times New Roman" w:hAnsi="Times New Roman"/>
          </w:rPr>
          <w:fldChar w:fldCharType="separate"/>
        </w:r>
        <w:r w:rsidR="004E7AE8">
          <w:rPr>
            <w:rFonts w:ascii="Times New Roman" w:hAnsi="Times New Roman"/>
            <w:noProof/>
          </w:rPr>
          <w:t>2</w:t>
        </w:r>
        <w:r w:rsidRPr="00B53C03">
          <w:rPr>
            <w:rFonts w:ascii="Times New Roman" w:hAnsi="Times New Roman"/>
            <w:noProof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F119E" w14:textId="77777777" w:rsidR="009844ED" w:rsidRPr="00304A71" w:rsidRDefault="009844ED">
    <w:pPr>
      <w:pStyle w:val="ac"/>
      <w:jc w:val="center"/>
      <w:rPr>
        <w:rFonts w:ascii="Times New Roman" w:hAnsi="Times New Roman"/>
      </w:rPr>
    </w:pPr>
    <w:r w:rsidRPr="00304A71">
      <w:rPr>
        <w:rFonts w:ascii="Times New Roman" w:hAnsi="Times New Roman"/>
      </w:rPr>
      <w:fldChar w:fldCharType="begin"/>
    </w:r>
    <w:r w:rsidRPr="00304A71">
      <w:rPr>
        <w:rFonts w:ascii="Times New Roman" w:hAnsi="Times New Roman"/>
      </w:rPr>
      <w:instrText xml:space="preserve"> PAGE   \* MERGEFORMAT </w:instrText>
    </w:r>
    <w:r w:rsidRPr="00304A71">
      <w:rPr>
        <w:rFonts w:ascii="Times New Roman" w:hAnsi="Times New Roman"/>
      </w:rPr>
      <w:fldChar w:fldCharType="separate"/>
    </w:r>
    <w:r w:rsidR="004E7AE8">
      <w:rPr>
        <w:rFonts w:ascii="Times New Roman" w:hAnsi="Times New Roman"/>
        <w:noProof/>
      </w:rPr>
      <w:t>16</w:t>
    </w:r>
    <w:r w:rsidRPr="00304A71">
      <w:rPr>
        <w:rFonts w:ascii="Times New Roman" w:hAnsi="Times New Roman"/>
        <w:noProof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B5095" w14:textId="77777777" w:rsidR="009844ED" w:rsidRDefault="009844ED">
    <w:pPr>
      <w:pStyle w:val="ac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E7AE8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947BC"/>
    <w:multiLevelType w:val="hybridMultilevel"/>
    <w:tmpl w:val="85E8A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1915F3"/>
    <w:multiLevelType w:val="multilevel"/>
    <w:tmpl w:val="E078D51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 w:val="0"/>
      </w:rPr>
    </w:lvl>
  </w:abstractNum>
  <w:abstractNum w:abstractNumId="2">
    <w:nsid w:val="7DFC0B6E"/>
    <w:multiLevelType w:val="multilevel"/>
    <w:tmpl w:val="D39A3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1901FE"/>
    <w:rsid w:val="00004AF6"/>
    <w:rsid w:val="00007358"/>
    <w:rsid w:val="00014202"/>
    <w:rsid w:val="00016D28"/>
    <w:rsid w:val="000243C2"/>
    <w:rsid w:val="00030881"/>
    <w:rsid w:val="000322BF"/>
    <w:rsid w:val="00035596"/>
    <w:rsid w:val="000407E4"/>
    <w:rsid w:val="000429C4"/>
    <w:rsid w:val="0005527E"/>
    <w:rsid w:val="000609DE"/>
    <w:rsid w:val="00071940"/>
    <w:rsid w:val="00085926"/>
    <w:rsid w:val="000930AB"/>
    <w:rsid w:val="00095D1A"/>
    <w:rsid w:val="0009607D"/>
    <w:rsid w:val="000A0742"/>
    <w:rsid w:val="000A2804"/>
    <w:rsid w:val="000B625A"/>
    <w:rsid w:val="000C6A18"/>
    <w:rsid w:val="000E53A4"/>
    <w:rsid w:val="000E6617"/>
    <w:rsid w:val="000F4CF8"/>
    <w:rsid w:val="000F5BC2"/>
    <w:rsid w:val="000F6E0F"/>
    <w:rsid w:val="000F757A"/>
    <w:rsid w:val="000F77AB"/>
    <w:rsid w:val="00100166"/>
    <w:rsid w:val="001047C9"/>
    <w:rsid w:val="001106AC"/>
    <w:rsid w:val="00112373"/>
    <w:rsid w:val="001130F7"/>
    <w:rsid w:val="00122904"/>
    <w:rsid w:val="001230BE"/>
    <w:rsid w:val="0012416C"/>
    <w:rsid w:val="00126AD1"/>
    <w:rsid w:val="00132C3A"/>
    <w:rsid w:val="00137AA4"/>
    <w:rsid w:val="00143E72"/>
    <w:rsid w:val="00146B6C"/>
    <w:rsid w:val="001523C5"/>
    <w:rsid w:val="001553BE"/>
    <w:rsid w:val="001608F1"/>
    <w:rsid w:val="00160FB1"/>
    <w:rsid w:val="001635EF"/>
    <w:rsid w:val="001638DB"/>
    <w:rsid w:val="001717F0"/>
    <w:rsid w:val="00173CA4"/>
    <w:rsid w:val="00175E0A"/>
    <w:rsid w:val="001776EB"/>
    <w:rsid w:val="0018168B"/>
    <w:rsid w:val="00186123"/>
    <w:rsid w:val="0018656D"/>
    <w:rsid w:val="00186E12"/>
    <w:rsid w:val="001901FE"/>
    <w:rsid w:val="00193E2C"/>
    <w:rsid w:val="00195135"/>
    <w:rsid w:val="00195C68"/>
    <w:rsid w:val="001A246C"/>
    <w:rsid w:val="001A2C87"/>
    <w:rsid w:val="001A59DD"/>
    <w:rsid w:val="001A7C68"/>
    <w:rsid w:val="001B3E6A"/>
    <w:rsid w:val="001C1648"/>
    <w:rsid w:val="001C2D29"/>
    <w:rsid w:val="001C67D5"/>
    <w:rsid w:val="001C7C06"/>
    <w:rsid w:val="001D3CBD"/>
    <w:rsid w:val="001D3DD9"/>
    <w:rsid w:val="001D67DD"/>
    <w:rsid w:val="001F32F2"/>
    <w:rsid w:val="001F6E2E"/>
    <w:rsid w:val="002006BB"/>
    <w:rsid w:val="00201522"/>
    <w:rsid w:val="00217483"/>
    <w:rsid w:val="00220187"/>
    <w:rsid w:val="00221FC6"/>
    <w:rsid w:val="002231B6"/>
    <w:rsid w:val="00230B6E"/>
    <w:rsid w:val="0023117F"/>
    <w:rsid w:val="00236398"/>
    <w:rsid w:val="00242E73"/>
    <w:rsid w:val="00253A11"/>
    <w:rsid w:val="00253B6E"/>
    <w:rsid w:val="00254713"/>
    <w:rsid w:val="0026591E"/>
    <w:rsid w:val="002742B7"/>
    <w:rsid w:val="00275E6E"/>
    <w:rsid w:val="00277A22"/>
    <w:rsid w:val="0028094F"/>
    <w:rsid w:val="002859D3"/>
    <w:rsid w:val="00290C40"/>
    <w:rsid w:val="00290FF4"/>
    <w:rsid w:val="002944EC"/>
    <w:rsid w:val="002A0AD8"/>
    <w:rsid w:val="002A2CD7"/>
    <w:rsid w:val="002A3A3D"/>
    <w:rsid w:val="002A3BF0"/>
    <w:rsid w:val="002A5989"/>
    <w:rsid w:val="002A650D"/>
    <w:rsid w:val="002B2959"/>
    <w:rsid w:val="002B2BAF"/>
    <w:rsid w:val="002B36AD"/>
    <w:rsid w:val="002C0BB3"/>
    <w:rsid w:val="002C1F60"/>
    <w:rsid w:val="002D39B2"/>
    <w:rsid w:val="002D707C"/>
    <w:rsid w:val="002E00C8"/>
    <w:rsid w:val="002E4D66"/>
    <w:rsid w:val="002F2603"/>
    <w:rsid w:val="003002D4"/>
    <w:rsid w:val="003049A4"/>
    <w:rsid w:val="00304A71"/>
    <w:rsid w:val="00310FD0"/>
    <w:rsid w:val="003111AE"/>
    <w:rsid w:val="00313945"/>
    <w:rsid w:val="003141AB"/>
    <w:rsid w:val="00316562"/>
    <w:rsid w:val="003173EB"/>
    <w:rsid w:val="00317887"/>
    <w:rsid w:val="00342836"/>
    <w:rsid w:val="00350655"/>
    <w:rsid w:val="00353191"/>
    <w:rsid w:val="00353626"/>
    <w:rsid w:val="00363692"/>
    <w:rsid w:val="003739E8"/>
    <w:rsid w:val="0037415C"/>
    <w:rsid w:val="00374C17"/>
    <w:rsid w:val="00380930"/>
    <w:rsid w:val="00380B7D"/>
    <w:rsid w:val="00394B2A"/>
    <w:rsid w:val="00396175"/>
    <w:rsid w:val="003A1709"/>
    <w:rsid w:val="003B3DA5"/>
    <w:rsid w:val="003D1E49"/>
    <w:rsid w:val="003D210E"/>
    <w:rsid w:val="003E3C7A"/>
    <w:rsid w:val="003E581B"/>
    <w:rsid w:val="003F348C"/>
    <w:rsid w:val="003F3786"/>
    <w:rsid w:val="003F49D6"/>
    <w:rsid w:val="003F66FB"/>
    <w:rsid w:val="00405BAF"/>
    <w:rsid w:val="004135C5"/>
    <w:rsid w:val="00414F60"/>
    <w:rsid w:val="00425F05"/>
    <w:rsid w:val="00433D56"/>
    <w:rsid w:val="00434917"/>
    <w:rsid w:val="00457709"/>
    <w:rsid w:val="00464DEF"/>
    <w:rsid w:val="0047413D"/>
    <w:rsid w:val="0048012A"/>
    <w:rsid w:val="00482407"/>
    <w:rsid w:val="004845C7"/>
    <w:rsid w:val="00487698"/>
    <w:rsid w:val="0049043F"/>
    <w:rsid w:val="00492301"/>
    <w:rsid w:val="00494B31"/>
    <w:rsid w:val="00497768"/>
    <w:rsid w:val="004A0F14"/>
    <w:rsid w:val="004A17B8"/>
    <w:rsid w:val="004A2746"/>
    <w:rsid w:val="004A285C"/>
    <w:rsid w:val="004A3D3A"/>
    <w:rsid w:val="004A695B"/>
    <w:rsid w:val="004B0507"/>
    <w:rsid w:val="004B23A1"/>
    <w:rsid w:val="004B6D13"/>
    <w:rsid w:val="004B70B9"/>
    <w:rsid w:val="004C48DB"/>
    <w:rsid w:val="004C58BD"/>
    <w:rsid w:val="004C6223"/>
    <w:rsid w:val="004D031F"/>
    <w:rsid w:val="004E7AE8"/>
    <w:rsid w:val="004F13FC"/>
    <w:rsid w:val="004F3076"/>
    <w:rsid w:val="004F55E6"/>
    <w:rsid w:val="004F5AD5"/>
    <w:rsid w:val="004F6A96"/>
    <w:rsid w:val="005004FF"/>
    <w:rsid w:val="005066AC"/>
    <w:rsid w:val="00512F18"/>
    <w:rsid w:val="00523E31"/>
    <w:rsid w:val="005242AA"/>
    <w:rsid w:val="00533182"/>
    <w:rsid w:val="00540339"/>
    <w:rsid w:val="00542CF1"/>
    <w:rsid w:val="0054562E"/>
    <w:rsid w:val="00547E5F"/>
    <w:rsid w:val="005542ED"/>
    <w:rsid w:val="00554E6C"/>
    <w:rsid w:val="0055596A"/>
    <w:rsid w:val="00561300"/>
    <w:rsid w:val="005616CC"/>
    <w:rsid w:val="00566455"/>
    <w:rsid w:val="00567D87"/>
    <w:rsid w:val="0059252D"/>
    <w:rsid w:val="005A00C3"/>
    <w:rsid w:val="005A445A"/>
    <w:rsid w:val="005B022C"/>
    <w:rsid w:val="005C03CE"/>
    <w:rsid w:val="005C2CAD"/>
    <w:rsid w:val="005D1107"/>
    <w:rsid w:val="005D4C62"/>
    <w:rsid w:val="005D585F"/>
    <w:rsid w:val="005E22F0"/>
    <w:rsid w:val="005E4600"/>
    <w:rsid w:val="005E549C"/>
    <w:rsid w:val="005F6C75"/>
    <w:rsid w:val="00603DE2"/>
    <w:rsid w:val="00604F1C"/>
    <w:rsid w:val="006079C2"/>
    <w:rsid w:val="00612EFE"/>
    <w:rsid w:val="00614D33"/>
    <w:rsid w:val="00615EBD"/>
    <w:rsid w:val="0062016A"/>
    <w:rsid w:val="006220B8"/>
    <w:rsid w:val="006232CE"/>
    <w:rsid w:val="00625DC0"/>
    <w:rsid w:val="00626AC3"/>
    <w:rsid w:val="0063154D"/>
    <w:rsid w:val="0063209D"/>
    <w:rsid w:val="0063498C"/>
    <w:rsid w:val="0064193A"/>
    <w:rsid w:val="00641D0E"/>
    <w:rsid w:val="006476B1"/>
    <w:rsid w:val="0065307A"/>
    <w:rsid w:val="006733CF"/>
    <w:rsid w:val="006739FD"/>
    <w:rsid w:val="006811E6"/>
    <w:rsid w:val="00682991"/>
    <w:rsid w:val="006837D9"/>
    <w:rsid w:val="0069291D"/>
    <w:rsid w:val="006930C0"/>
    <w:rsid w:val="006A5564"/>
    <w:rsid w:val="006A6705"/>
    <w:rsid w:val="006A7190"/>
    <w:rsid w:val="006B0153"/>
    <w:rsid w:val="006B3B48"/>
    <w:rsid w:val="006C1956"/>
    <w:rsid w:val="006C3069"/>
    <w:rsid w:val="006C32F1"/>
    <w:rsid w:val="006D50D3"/>
    <w:rsid w:val="006D685B"/>
    <w:rsid w:val="006E186F"/>
    <w:rsid w:val="006E2668"/>
    <w:rsid w:val="006E5349"/>
    <w:rsid w:val="006E6164"/>
    <w:rsid w:val="006F4229"/>
    <w:rsid w:val="007036C0"/>
    <w:rsid w:val="00714A27"/>
    <w:rsid w:val="007211B4"/>
    <w:rsid w:val="00723030"/>
    <w:rsid w:val="00732A1F"/>
    <w:rsid w:val="00734D83"/>
    <w:rsid w:val="0074015A"/>
    <w:rsid w:val="00742AFC"/>
    <w:rsid w:val="00753F6F"/>
    <w:rsid w:val="007554E3"/>
    <w:rsid w:val="00760AA5"/>
    <w:rsid w:val="007726A3"/>
    <w:rsid w:val="0077366C"/>
    <w:rsid w:val="0078056C"/>
    <w:rsid w:val="007922AF"/>
    <w:rsid w:val="007959AF"/>
    <w:rsid w:val="007A3C1B"/>
    <w:rsid w:val="007A6E12"/>
    <w:rsid w:val="007D36A4"/>
    <w:rsid w:val="007D6610"/>
    <w:rsid w:val="007E063E"/>
    <w:rsid w:val="007E41E7"/>
    <w:rsid w:val="007E5650"/>
    <w:rsid w:val="007F4B5D"/>
    <w:rsid w:val="00800008"/>
    <w:rsid w:val="0080521F"/>
    <w:rsid w:val="0081311A"/>
    <w:rsid w:val="008156E9"/>
    <w:rsid w:val="00832C86"/>
    <w:rsid w:val="00837D66"/>
    <w:rsid w:val="0084207B"/>
    <w:rsid w:val="008426CE"/>
    <w:rsid w:val="00843644"/>
    <w:rsid w:val="008576F7"/>
    <w:rsid w:val="00861681"/>
    <w:rsid w:val="00862D96"/>
    <w:rsid w:val="00874313"/>
    <w:rsid w:val="008812A1"/>
    <w:rsid w:val="00883229"/>
    <w:rsid w:val="008855EB"/>
    <w:rsid w:val="008862A9"/>
    <w:rsid w:val="00886BD0"/>
    <w:rsid w:val="00887B96"/>
    <w:rsid w:val="00887BB9"/>
    <w:rsid w:val="008901CC"/>
    <w:rsid w:val="00894699"/>
    <w:rsid w:val="00897C1B"/>
    <w:rsid w:val="008A2D6B"/>
    <w:rsid w:val="008A3B3A"/>
    <w:rsid w:val="008B1B72"/>
    <w:rsid w:val="008B609A"/>
    <w:rsid w:val="008B6A62"/>
    <w:rsid w:val="008B77CD"/>
    <w:rsid w:val="008C4F5E"/>
    <w:rsid w:val="008D084E"/>
    <w:rsid w:val="008D24EA"/>
    <w:rsid w:val="008D3285"/>
    <w:rsid w:val="008D3404"/>
    <w:rsid w:val="008D38F2"/>
    <w:rsid w:val="008D3B72"/>
    <w:rsid w:val="008D7BDA"/>
    <w:rsid w:val="008E044D"/>
    <w:rsid w:val="008E5256"/>
    <w:rsid w:val="008F0347"/>
    <w:rsid w:val="00900DE8"/>
    <w:rsid w:val="00904D78"/>
    <w:rsid w:val="009050C8"/>
    <w:rsid w:val="0091069A"/>
    <w:rsid w:val="00910EA5"/>
    <w:rsid w:val="00915357"/>
    <w:rsid w:val="00916700"/>
    <w:rsid w:val="00917F93"/>
    <w:rsid w:val="009208DD"/>
    <w:rsid w:val="00920B08"/>
    <w:rsid w:val="00933A8F"/>
    <w:rsid w:val="009536DB"/>
    <w:rsid w:val="009564DB"/>
    <w:rsid w:val="00960D54"/>
    <w:rsid w:val="00961B7D"/>
    <w:rsid w:val="009719A0"/>
    <w:rsid w:val="0097369A"/>
    <w:rsid w:val="009740C2"/>
    <w:rsid w:val="00976720"/>
    <w:rsid w:val="00980C0C"/>
    <w:rsid w:val="009844ED"/>
    <w:rsid w:val="009844F2"/>
    <w:rsid w:val="009846DA"/>
    <w:rsid w:val="00984CCF"/>
    <w:rsid w:val="009863A6"/>
    <w:rsid w:val="00990612"/>
    <w:rsid w:val="00991B2F"/>
    <w:rsid w:val="009A1800"/>
    <w:rsid w:val="009A1B87"/>
    <w:rsid w:val="009A1BA3"/>
    <w:rsid w:val="009B2A0C"/>
    <w:rsid w:val="009B5938"/>
    <w:rsid w:val="009C48F0"/>
    <w:rsid w:val="009D10F8"/>
    <w:rsid w:val="009D6B72"/>
    <w:rsid w:val="009E7C54"/>
    <w:rsid w:val="009F047F"/>
    <w:rsid w:val="00A02CD3"/>
    <w:rsid w:val="00A06DD8"/>
    <w:rsid w:val="00A0783E"/>
    <w:rsid w:val="00A1465E"/>
    <w:rsid w:val="00A15F7F"/>
    <w:rsid w:val="00A36E9A"/>
    <w:rsid w:val="00A45781"/>
    <w:rsid w:val="00A4668F"/>
    <w:rsid w:val="00A5245F"/>
    <w:rsid w:val="00A60925"/>
    <w:rsid w:val="00A6346E"/>
    <w:rsid w:val="00A70333"/>
    <w:rsid w:val="00A80A52"/>
    <w:rsid w:val="00A841F3"/>
    <w:rsid w:val="00A95C3A"/>
    <w:rsid w:val="00A97ACB"/>
    <w:rsid w:val="00AA319A"/>
    <w:rsid w:val="00AA3A01"/>
    <w:rsid w:val="00AA42F2"/>
    <w:rsid w:val="00AA6205"/>
    <w:rsid w:val="00AA647D"/>
    <w:rsid w:val="00AA725E"/>
    <w:rsid w:val="00AB183D"/>
    <w:rsid w:val="00AB4A33"/>
    <w:rsid w:val="00AC0F41"/>
    <w:rsid w:val="00AC44DF"/>
    <w:rsid w:val="00AD366A"/>
    <w:rsid w:val="00AD3859"/>
    <w:rsid w:val="00AD3BDE"/>
    <w:rsid w:val="00AD41A1"/>
    <w:rsid w:val="00AE4F64"/>
    <w:rsid w:val="00AE5A34"/>
    <w:rsid w:val="00AF5EA5"/>
    <w:rsid w:val="00B01733"/>
    <w:rsid w:val="00B038B6"/>
    <w:rsid w:val="00B04C78"/>
    <w:rsid w:val="00B07A79"/>
    <w:rsid w:val="00B113EB"/>
    <w:rsid w:val="00B11DB9"/>
    <w:rsid w:val="00B17FD2"/>
    <w:rsid w:val="00B20A5F"/>
    <w:rsid w:val="00B2173C"/>
    <w:rsid w:val="00B225C3"/>
    <w:rsid w:val="00B24C8F"/>
    <w:rsid w:val="00B31E77"/>
    <w:rsid w:val="00B3262B"/>
    <w:rsid w:val="00B47480"/>
    <w:rsid w:val="00B53C03"/>
    <w:rsid w:val="00B565DB"/>
    <w:rsid w:val="00B6496E"/>
    <w:rsid w:val="00B73BB4"/>
    <w:rsid w:val="00B80071"/>
    <w:rsid w:val="00B87254"/>
    <w:rsid w:val="00B9099D"/>
    <w:rsid w:val="00B91AB7"/>
    <w:rsid w:val="00B9208F"/>
    <w:rsid w:val="00B92A3A"/>
    <w:rsid w:val="00B9315E"/>
    <w:rsid w:val="00B96342"/>
    <w:rsid w:val="00BA0D24"/>
    <w:rsid w:val="00BA3F9D"/>
    <w:rsid w:val="00BA6F9C"/>
    <w:rsid w:val="00BB45B5"/>
    <w:rsid w:val="00BB5936"/>
    <w:rsid w:val="00BD594C"/>
    <w:rsid w:val="00BD72DB"/>
    <w:rsid w:val="00BE17C4"/>
    <w:rsid w:val="00BE2FF5"/>
    <w:rsid w:val="00BF5D9E"/>
    <w:rsid w:val="00BF73DB"/>
    <w:rsid w:val="00C0518A"/>
    <w:rsid w:val="00C066FF"/>
    <w:rsid w:val="00C0706E"/>
    <w:rsid w:val="00C21B13"/>
    <w:rsid w:val="00C26C2F"/>
    <w:rsid w:val="00C31A2D"/>
    <w:rsid w:val="00C349F7"/>
    <w:rsid w:val="00C50D47"/>
    <w:rsid w:val="00C55437"/>
    <w:rsid w:val="00C5780D"/>
    <w:rsid w:val="00C67A57"/>
    <w:rsid w:val="00C72468"/>
    <w:rsid w:val="00C7270A"/>
    <w:rsid w:val="00C923CA"/>
    <w:rsid w:val="00C94196"/>
    <w:rsid w:val="00CB0D4C"/>
    <w:rsid w:val="00CB2731"/>
    <w:rsid w:val="00CB7D1C"/>
    <w:rsid w:val="00CC089B"/>
    <w:rsid w:val="00CC0D9A"/>
    <w:rsid w:val="00CC4036"/>
    <w:rsid w:val="00CC590B"/>
    <w:rsid w:val="00CD0EE6"/>
    <w:rsid w:val="00CD33BA"/>
    <w:rsid w:val="00CE13F4"/>
    <w:rsid w:val="00CF5183"/>
    <w:rsid w:val="00CF7DC7"/>
    <w:rsid w:val="00D02CFE"/>
    <w:rsid w:val="00D11D34"/>
    <w:rsid w:val="00D23469"/>
    <w:rsid w:val="00D3077B"/>
    <w:rsid w:val="00D30AC1"/>
    <w:rsid w:val="00D32C91"/>
    <w:rsid w:val="00D363DD"/>
    <w:rsid w:val="00D3790F"/>
    <w:rsid w:val="00D40BF6"/>
    <w:rsid w:val="00D43482"/>
    <w:rsid w:val="00D50A5C"/>
    <w:rsid w:val="00D73488"/>
    <w:rsid w:val="00D7587E"/>
    <w:rsid w:val="00D75C60"/>
    <w:rsid w:val="00D77939"/>
    <w:rsid w:val="00D8330A"/>
    <w:rsid w:val="00D835F1"/>
    <w:rsid w:val="00D838AB"/>
    <w:rsid w:val="00D96AD0"/>
    <w:rsid w:val="00DA2BB5"/>
    <w:rsid w:val="00DA3898"/>
    <w:rsid w:val="00DA6136"/>
    <w:rsid w:val="00DB1085"/>
    <w:rsid w:val="00DB50E0"/>
    <w:rsid w:val="00DB5FCF"/>
    <w:rsid w:val="00DB6FD8"/>
    <w:rsid w:val="00DC1612"/>
    <w:rsid w:val="00DE0A1D"/>
    <w:rsid w:val="00DE12F8"/>
    <w:rsid w:val="00DE2466"/>
    <w:rsid w:val="00DE552C"/>
    <w:rsid w:val="00DE6A97"/>
    <w:rsid w:val="00DF58F0"/>
    <w:rsid w:val="00E02B41"/>
    <w:rsid w:val="00E0677E"/>
    <w:rsid w:val="00E13669"/>
    <w:rsid w:val="00E1523B"/>
    <w:rsid w:val="00E20FC8"/>
    <w:rsid w:val="00E34672"/>
    <w:rsid w:val="00E379E1"/>
    <w:rsid w:val="00E40790"/>
    <w:rsid w:val="00E4091B"/>
    <w:rsid w:val="00E413B5"/>
    <w:rsid w:val="00E5072C"/>
    <w:rsid w:val="00E56DC2"/>
    <w:rsid w:val="00E56E29"/>
    <w:rsid w:val="00E602AB"/>
    <w:rsid w:val="00E63A98"/>
    <w:rsid w:val="00E646C0"/>
    <w:rsid w:val="00E7065F"/>
    <w:rsid w:val="00E72E29"/>
    <w:rsid w:val="00E75086"/>
    <w:rsid w:val="00E9556E"/>
    <w:rsid w:val="00EA0881"/>
    <w:rsid w:val="00EA2C0E"/>
    <w:rsid w:val="00EA5CF9"/>
    <w:rsid w:val="00EA7177"/>
    <w:rsid w:val="00EA7412"/>
    <w:rsid w:val="00EB4827"/>
    <w:rsid w:val="00EC2186"/>
    <w:rsid w:val="00EC2BF0"/>
    <w:rsid w:val="00EC6996"/>
    <w:rsid w:val="00ED44BF"/>
    <w:rsid w:val="00EE1F94"/>
    <w:rsid w:val="00EF1F6D"/>
    <w:rsid w:val="00EF31A3"/>
    <w:rsid w:val="00EF75EE"/>
    <w:rsid w:val="00F010AA"/>
    <w:rsid w:val="00F0127A"/>
    <w:rsid w:val="00F02FD1"/>
    <w:rsid w:val="00F047CC"/>
    <w:rsid w:val="00F12196"/>
    <w:rsid w:val="00F130F5"/>
    <w:rsid w:val="00F21167"/>
    <w:rsid w:val="00F224D3"/>
    <w:rsid w:val="00F30F33"/>
    <w:rsid w:val="00F3680C"/>
    <w:rsid w:val="00F42EDC"/>
    <w:rsid w:val="00F43BCB"/>
    <w:rsid w:val="00F54759"/>
    <w:rsid w:val="00F61D19"/>
    <w:rsid w:val="00F623AA"/>
    <w:rsid w:val="00F70CEF"/>
    <w:rsid w:val="00F75282"/>
    <w:rsid w:val="00F8156B"/>
    <w:rsid w:val="00F837A9"/>
    <w:rsid w:val="00FA0161"/>
    <w:rsid w:val="00FA064D"/>
    <w:rsid w:val="00FC0340"/>
    <w:rsid w:val="00FD1004"/>
    <w:rsid w:val="00FE4131"/>
    <w:rsid w:val="00FF043C"/>
    <w:rsid w:val="00FF4564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0AF3"/>
  <w15:docId w15:val="{E8CF6C69-10BB-4B46-AE06-105667A8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1FE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2C0E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2C0E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3">
    <w:name w:val="heading 3"/>
    <w:basedOn w:val="a"/>
    <w:next w:val="a"/>
    <w:link w:val="30"/>
    <w:qFormat/>
    <w:rsid w:val="001901FE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uiPriority w:val="34"/>
    <w:qFormat/>
    <w:rsid w:val="00DA6136"/>
    <w:pPr>
      <w:spacing w:after="0" w:line="240" w:lineRule="auto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1901FE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styleId="a4">
    <w:name w:val="Title"/>
    <w:aliases w:val="Знак8"/>
    <w:basedOn w:val="a"/>
    <w:next w:val="a"/>
    <w:link w:val="a5"/>
    <w:qFormat/>
    <w:rsid w:val="001901FE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a5">
    <w:name w:val="Название Знак"/>
    <w:aliases w:val="Знак8 Знак"/>
    <w:basedOn w:val="a0"/>
    <w:link w:val="a4"/>
    <w:rsid w:val="001901FE"/>
    <w:rPr>
      <w:rFonts w:ascii="Cambria" w:eastAsia="Times New Roman" w:hAnsi="Cambria" w:cs="Times New Roman"/>
      <w:spacing w:val="5"/>
      <w:sz w:val="52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1901FE"/>
    <w:pPr>
      <w:ind w:left="720"/>
    </w:pPr>
  </w:style>
  <w:style w:type="paragraph" w:styleId="a6">
    <w:name w:val="endnote text"/>
    <w:aliases w:val="Знак4"/>
    <w:basedOn w:val="a"/>
    <w:link w:val="a7"/>
    <w:rsid w:val="001901FE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7">
    <w:name w:val="Текст концевой сноски Знак"/>
    <w:aliases w:val="Знак4 Знак"/>
    <w:basedOn w:val="a0"/>
    <w:link w:val="a6"/>
    <w:rsid w:val="001901FE"/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endnote reference"/>
    <w:semiHidden/>
    <w:rsid w:val="001901FE"/>
    <w:rPr>
      <w:rFonts w:cs="Times New Roman"/>
      <w:vertAlign w:val="superscript"/>
    </w:rPr>
  </w:style>
  <w:style w:type="paragraph" w:styleId="a9">
    <w:name w:val="footer"/>
    <w:aliases w:val="Знак3"/>
    <w:basedOn w:val="a"/>
    <w:link w:val="aa"/>
    <w:uiPriority w:val="99"/>
    <w:rsid w:val="001901FE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aa">
    <w:name w:val="Нижний колонтитул Знак"/>
    <w:aliases w:val="Знак3 Знак"/>
    <w:basedOn w:val="a0"/>
    <w:link w:val="a9"/>
    <w:uiPriority w:val="99"/>
    <w:rsid w:val="001901FE"/>
    <w:rPr>
      <w:rFonts w:ascii="Calibri" w:eastAsia="Times New Roman" w:hAnsi="Calibri" w:cs="Times New Roman"/>
      <w:sz w:val="20"/>
      <w:szCs w:val="20"/>
    </w:rPr>
  </w:style>
  <w:style w:type="character" w:styleId="ab">
    <w:name w:val="page number"/>
    <w:rsid w:val="001901FE"/>
    <w:rPr>
      <w:rFonts w:cs="Times New Roman"/>
    </w:rPr>
  </w:style>
  <w:style w:type="paragraph" w:styleId="ac">
    <w:name w:val="header"/>
    <w:aliases w:val="Знак2"/>
    <w:basedOn w:val="a"/>
    <w:link w:val="ad"/>
    <w:uiPriority w:val="99"/>
    <w:rsid w:val="001901FE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ad">
    <w:name w:val="Верхний колонтитул Знак"/>
    <w:aliases w:val="Знак2 Знак"/>
    <w:basedOn w:val="a0"/>
    <w:link w:val="ac"/>
    <w:uiPriority w:val="99"/>
    <w:rsid w:val="001901FE"/>
    <w:rPr>
      <w:rFonts w:ascii="Calibri" w:eastAsia="Times New Roman" w:hAnsi="Calibri" w:cs="Times New Roman"/>
      <w:sz w:val="20"/>
      <w:szCs w:val="20"/>
    </w:rPr>
  </w:style>
  <w:style w:type="paragraph" w:customStyle="1" w:styleId="12">
    <w:name w:val="Заг 1"/>
    <w:basedOn w:val="1"/>
    <w:link w:val="13"/>
    <w:qFormat/>
    <w:rsid w:val="001901FE"/>
    <w:pPr>
      <w:keepNext w:val="0"/>
      <w:keepLines w:val="0"/>
    </w:pPr>
    <w:rPr>
      <w:rFonts w:eastAsia="Times New Roman" w:cs="Times New Roman"/>
    </w:rPr>
  </w:style>
  <w:style w:type="character" w:customStyle="1" w:styleId="13">
    <w:name w:val="Заг 1 Знак"/>
    <w:link w:val="12"/>
    <w:rsid w:val="001901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2C0E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styleId="ae">
    <w:name w:val="Plain Text"/>
    <w:basedOn w:val="a"/>
    <w:link w:val="af"/>
    <w:uiPriority w:val="99"/>
    <w:unhideWhenUsed/>
    <w:rsid w:val="00CB0D4C"/>
    <w:pPr>
      <w:spacing w:after="0" w:line="240" w:lineRule="auto"/>
      <w:jc w:val="center"/>
    </w:pPr>
    <w:rPr>
      <w:rFonts w:ascii="Consolas" w:eastAsia="Calibri" w:hAnsi="Consolas" w:cs="Times New Roman"/>
      <w:color w:val="000000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CB0D4C"/>
    <w:rPr>
      <w:rFonts w:ascii="Consolas" w:hAnsi="Consolas" w:cs="Times New Roman"/>
      <w:color w:val="000000"/>
      <w:sz w:val="21"/>
      <w:szCs w:val="21"/>
      <w:lang w:eastAsia="ru-RU"/>
    </w:rPr>
  </w:style>
  <w:style w:type="table" w:styleId="af0">
    <w:name w:val="Table Grid"/>
    <w:basedOn w:val="a1"/>
    <w:uiPriority w:val="59"/>
    <w:rsid w:val="001D3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82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905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050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2C0E"/>
    <w:rPr>
      <w:rFonts w:ascii="Times New Roman" w:eastAsiaTheme="majorEastAsia" w:hAnsi="Times New Roman" w:cstheme="majorBidi"/>
      <w:b/>
      <w:bCs/>
      <w:sz w:val="24"/>
      <w:szCs w:val="26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F30F33"/>
    <w:pPr>
      <w:spacing w:before="480" w:line="276" w:lineRule="auto"/>
      <w:outlineLvl w:val="9"/>
    </w:pPr>
    <w:rPr>
      <w:rFonts w:asciiTheme="majorHAnsi" w:hAnsiTheme="majorHAnsi"/>
      <w:color w:val="365F91" w:themeColor="accent1" w:themeShade="BF"/>
      <w:lang w:eastAsia="en-US"/>
    </w:rPr>
  </w:style>
  <w:style w:type="paragraph" w:styleId="14">
    <w:name w:val="toc 1"/>
    <w:basedOn w:val="a"/>
    <w:next w:val="a"/>
    <w:autoRedefine/>
    <w:uiPriority w:val="39"/>
    <w:unhideWhenUsed/>
    <w:rsid w:val="00F30F33"/>
    <w:pPr>
      <w:tabs>
        <w:tab w:val="right" w:leader="dot" w:pos="10195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30F3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F30F33"/>
    <w:pPr>
      <w:spacing w:after="100"/>
      <w:ind w:left="440"/>
    </w:pPr>
  </w:style>
  <w:style w:type="character" w:styleId="af4">
    <w:name w:val="Hyperlink"/>
    <w:basedOn w:val="a0"/>
    <w:uiPriority w:val="99"/>
    <w:unhideWhenUsed/>
    <w:rsid w:val="00F30F33"/>
    <w:rPr>
      <w:color w:val="0000FF" w:themeColor="hyperlink"/>
      <w:u w:val="single"/>
    </w:rPr>
  </w:style>
  <w:style w:type="character" w:customStyle="1" w:styleId="FontStyle22">
    <w:name w:val="Font Style22"/>
    <w:basedOn w:val="a0"/>
    <w:uiPriority w:val="99"/>
    <w:rsid w:val="005E549C"/>
    <w:rPr>
      <w:rFonts w:ascii="Times New Roman" w:hAnsi="Times New Roman" w:cs="Times New Roman"/>
      <w:b/>
      <w:bCs/>
      <w:sz w:val="16"/>
      <w:szCs w:val="16"/>
    </w:rPr>
  </w:style>
  <w:style w:type="paragraph" w:customStyle="1" w:styleId="15">
    <w:name w:val="Загол1"/>
    <w:basedOn w:val="1"/>
    <w:link w:val="16"/>
    <w:qFormat/>
    <w:rsid w:val="00B53C03"/>
    <w:pPr>
      <w:keepNext w:val="0"/>
      <w:keepLines w:val="0"/>
    </w:pPr>
  </w:style>
  <w:style w:type="paragraph" w:customStyle="1" w:styleId="22">
    <w:name w:val="Загол2"/>
    <w:basedOn w:val="2"/>
    <w:link w:val="23"/>
    <w:qFormat/>
    <w:rsid w:val="00B53C03"/>
  </w:style>
  <w:style w:type="character" w:customStyle="1" w:styleId="16">
    <w:name w:val="Загол1 Знак"/>
    <w:basedOn w:val="10"/>
    <w:link w:val="15"/>
    <w:rsid w:val="00B53C03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styleId="af5">
    <w:name w:val="annotation reference"/>
    <w:basedOn w:val="a0"/>
    <w:uiPriority w:val="99"/>
    <w:semiHidden/>
    <w:unhideWhenUsed/>
    <w:rsid w:val="00304A71"/>
    <w:rPr>
      <w:sz w:val="16"/>
      <w:szCs w:val="16"/>
    </w:rPr>
  </w:style>
  <w:style w:type="character" w:customStyle="1" w:styleId="23">
    <w:name w:val="Загол2 Знак"/>
    <w:basedOn w:val="20"/>
    <w:link w:val="22"/>
    <w:rsid w:val="00B53C03"/>
    <w:rPr>
      <w:rFonts w:ascii="Times New Roman" w:eastAsiaTheme="majorEastAsia" w:hAnsi="Times New Roman" w:cstheme="majorBidi"/>
      <w:b/>
      <w:bCs/>
      <w:sz w:val="24"/>
      <w:szCs w:val="26"/>
      <w:lang w:eastAsia="ru-RU"/>
    </w:rPr>
  </w:style>
  <w:style w:type="paragraph" w:styleId="af6">
    <w:name w:val="annotation text"/>
    <w:basedOn w:val="a"/>
    <w:link w:val="af7"/>
    <w:uiPriority w:val="99"/>
    <w:semiHidden/>
    <w:unhideWhenUsed/>
    <w:rsid w:val="00304A71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04A71"/>
    <w:rPr>
      <w:rFonts w:ascii="Calibri" w:eastAsia="Times New Roman" w:hAnsi="Calibri" w:cs="Calibri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04A71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04A71"/>
    <w:rPr>
      <w:rFonts w:ascii="Calibri" w:eastAsia="Times New Roman" w:hAnsi="Calibri" w:cs="Calibri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0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F4B8C-A845-4EB2-9624-E775CF96B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16</Pages>
  <Words>4813</Words>
  <Characters>27438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Инженер-экономист железнодорожного транспорта</vt:lpstr>
    </vt:vector>
  </TitlesOfParts>
  <Company>Hewlett-Packard Company</Company>
  <LinksUpToDate>false</LinksUpToDate>
  <CharactersWithSpaces>32187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Инженер-экономист железнодорожного транспорта</dc:title>
  <dc:creator>МорачеваИА</dc:creator>
  <cp:lastModifiedBy>1403-1</cp:lastModifiedBy>
  <cp:revision>15</cp:revision>
  <cp:lastPrinted>2021-03-26T13:11:00Z</cp:lastPrinted>
  <dcterms:created xsi:type="dcterms:W3CDTF">2021-02-16T16:37:00Z</dcterms:created>
  <dcterms:modified xsi:type="dcterms:W3CDTF">2021-04-14T12:17:00Z</dcterms:modified>
</cp:coreProperties>
</file>