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0CD2B" w14:textId="77777777" w:rsidR="00F41D6F" w:rsidRPr="00EE15C6" w:rsidRDefault="00F41D6F" w:rsidP="00F41D6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70261277"/>
      <w:bookmarkStart w:id="1" w:name="_Hlk37674743"/>
      <w:r w:rsidRPr="00EE15C6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001BD77F" w14:textId="77777777" w:rsidR="00F41D6F" w:rsidRPr="00EE15C6" w:rsidRDefault="00F41D6F" w:rsidP="00F41D6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5C6">
        <w:rPr>
          <w:rFonts w:ascii="Times New Roman" w:eastAsia="Times New Roman" w:hAnsi="Times New Roman" w:cs="Times New Roman"/>
          <w:sz w:val="28"/>
          <w:szCs w:val="28"/>
        </w:rPr>
        <w:t>приказом Министерства</w:t>
      </w:r>
    </w:p>
    <w:p w14:paraId="4726D3B1" w14:textId="77777777" w:rsidR="00F41D6F" w:rsidRPr="00EE15C6" w:rsidRDefault="00F41D6F" w:rsidP="00F41D6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5C6">
        <w:rPr>
          <w:rFonts w:ascii="Times New Roman" w:eastAsia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14:paraId="3793FBC1" w14:textId="68DFB5DC" w:rsidR="00F41D6F" w:rsidRPr="00EE15C6" w:rsidRDefault="005C215C" w:rsidP="00F41D6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«25» августа</w:t>
      </w:r>
      <w:r w:rsidR="00FF4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D6F" w:rsidRPr="00EE15C6">
        <w:rPr>
          <w:rFonts w:ascii="Times New Roman" w:eastAsia="Times New Roman" w:hAnsi="Times New Roman" w:cs="Times New Roman"/>
          <w:sz w:val="28"/>
          <w:szCs w:val="28"/>
        </w:rPr>
        <w:t>2021 г. №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575н</w:t>
      </w:r>
      <w:bookmarkStart w:id="2" w:name="_GoBack"/>
      <w:bookmarkEnd w:id="2"/>
    </w:p>
    <w:bookmarkEnd w:id="1"/>
    <w:p w14:paraId="432DE3CB" w14:textId="77777777" w:rsidR="00EC0ACC" w:rsidRPr="00EE15C6" w:rsidRDefault="00EC0ACC" w:rsidP="00F41D6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88C3ED" w14:textId="77777777" w:rsidR="00EC0ACC" w:rsidRPr="00EE15C6" w:rsidRDefault="000204C2">
      <w:pPr>
        <w:widowControl w:val="0"/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bookmarkStart w:id="3" w:name="gjdgxs" w:colFirst="0" w:colLast="0"/>
      <w:bookmarkEnd w:id="3"/>
      <w:r w:rsidRPr="00EE15C6">
        <w:rPr>
          <w:rFonts w:ascii="Times New Roman" w:eastAsia="Times New Roman" w:hAnsi="Times New Roman" w:cs="Times New Roman"/>
          <w:sz w:val="52"/>
          <w:szCs w:val="52"/>
        </w:rPr>
        <w:t>ПРОФЕССИОНАЛЬНЫЙ СТАНДАРТ</w:t>
      </w:r>
    </w:p>
    <w:p w14:paraId="63D14B7D" w14:textId="77777777" w:rsidR="00EC0ACC" w:rsidRPr="00EE15C6" w:rsidRDefault="00EC0ACC">
      <w:pPr>
        <w:widowControl w:val="0"/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F49E5EE" w14:textId="77777777" w:rsidR="00A348FF" w:rsidRPr="00EE15C6" w:rsidRDefault="00A348FF" w:rsidP="00EB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30j0zll" w:colFirst="0" w:colLast="0"/>
      <w:bookmarkEnd w:id="4"/>
      <w:r w:rsidRPr="00EE15C6">
        <w:rPr>
          <w:rFonts w:ascii="Times New Roman" w:hAnsi="Times New Roman" w:cs="Times New Roman"/>
          <w:b/>
          <w:sz w:val="28"/>
          <w:szCs w:val="28"/>
        </w:rPr>
        <w:t>Слесарь-сборщик изделий точной механики (гироскопы, акселерометры) в</w:t>
      </w:r>
      <w:r w:rsidR="00F41D6F" w:rsidRPr="00EE15C6">
        <w:rPr>
          <w:rFonts w:ascii="Times New Roman" w:hAnsi="Times New Roman" w:cs="Times New Roman"/>
          <w:b/>
          <w:sz w:val="28"/>
          <w:szCs w:val="28"/>
        </w:rPr>
        <w:t> </w:t>
      </w:r>
      <w:r w:rsidRPr="00EE15C6">
        <w:rPr>
          <w:rFonts w:ascii="Times New Roman" w:hAnsi="Times New Roman" w:cs="Times New Roman"/>
          <w:b/>
          <w:sz w:val="28"/>
          <w:szCs w:val="28"/>
        </w:rPr>
        <w:t>ракетно-космической промышленности</w:t>
      </w:r>
    </w:p>
    <w:tbl>
      <w:tblPr>
        <w:tblStyle w:val="Style12"/>
        <w:tblW w:w="1298" w:type="pct"/>
        <w:tblInd w:w="763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709"/>
      </w:tblGrid>
      <w:tr w:rsidR="00EE15C6" w:rsidRPr="00EE15C6" w14:paraId="7D291177" w14:textId="77777777" w:rsidTr="00EB61DE">
        <w:trPr>
          <w:trHeight w:val="250"/>
        </w:trPr>
        <w:tc>
          <w:tcPr>
            <w:tcW w:w="5000" w:type="pct"/>
            <w:shd w:val="clear" w:color="auto" w:fill="auto"/>
          </w:tcPr>
          <w:p w14:paraId="0106CE68" w14:textId="77777777" w:rsidR="00F41D6F" w:rsidRPr="00EE15C6" w:rsidRDefault="00FF41A8">
            <w:pPr>
              <w:widowControl w:val="0"/>
              <w:tabs>
                <w:tab w:val="left" w:pos="4678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E15C6" w:rsidRPr="00EE15C6" w14:paraId="50D3C15A" w14:textId="77777777" w:rsidTr="00ED3683"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901072" w14:textId="77777777" w:rsidR="00F41D6F" w:rsidRPr="00EE15C6" w:rsidRDefault="00F41D6F">
            <w:pPr>
              <w:widowControl w:val="0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6AD6EA9" w14:textId="77777777" w:rsidR="00EC0ACC" w:rsidRPr="00EE15C6" w:rsidRDefault="000204C2" w:rsidP="00ED3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5C6">
        <w:rPr>
          <w:rFonts w:ascii="Times New Roman" w:hAnsi="Times New Roman" w:cs="Times New Roman"/>
          <w:sz w:val="24"/>
          <w:szCs w:val="24"/>
        </w:rPr>
        <w:t>Содержание</w:t>
      </w:r>
    </w:p>
    <w:p w14:paraId="267B48D9" w14:textId="77777777" w:rsidR="008B31E6" w:rsidRDefault="0014081B" w:rsidP="00EB61DE">
      <w:pPr>
        <w:pStyle w:val="1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rFonts w:cs="Times New Roman"/>
          <w:szCs w:val="24"/>
        </w:rPr>
        <w:fldChar w:fldCharType="begin"/>
      </w:r>
      <w:r w:rsidR="008B31E6">
        <w:rPr>
          <w:rFonts w:cs="Times New Roman"/>
          <w:szCs w:val="24"/>
        </w:rPr>
        <w:instrText xml:space="preserve"> TOC \o "1-2" \u </w:instrText>
      </w:r>
      <w:r>
        <w:rPr>
          <w:rFonts w:cs="Times New Roman"/>
          <w:szCs w:val="24"/>
        </w:rPr>
        <w:fldChar w:fldCharType="separate"/>
      </w:r>
      <w:r w:rsidR="008B31E6">
        <w:rPr>
          <w:noProof/>
        </w:rPr>
        <w:t>I. Общие сведения</w:t>
      </w:r>
      <w:r w:rsidR="008B31E6">
        <w:rPr>
          <w:noProof/>
        </w:rPr>
        <w:tab/>
      </w:r>
      <w:r>
        <w:rPr>
          <w:noProof/>
        </w:rPr>
        <w:fldChar w:fldCharType="begin"/>
      </w:r>
      <w:r w:rsidR="008B31E6">
        <w:rPr>
          <w:noProof/>
        </w:rPr>
        <w:instrText xml:space="preserve"> PAGEREF _Toc70372019 \h </w:instrText>
      </w:r>
      <w:r>
        <w:rPr>
          <w:noProof/>
        </w:rPr>
      </w:r>
      <w:r>
        <w:rPr>
          <w:noProof/>
        </w:rPr>
        <w:fldChar w:fldCharType="separate"/>
      </w:r>
      <w:r w:rsidR="00E0668E">
        <w:rPr>
          <w:noProof/>
        </w:rPr>
        <w:t>1</w:t>
      </w:r>
      <w:r>
        <w:rPr>
          <w:noProof/>
        </w:rPr>
        <w:fldChar w:fldCharType="end"/>
      </w:r>
    </w:p>
    <w:p w14:paraId="62A6858C" w14:textId="77777777" w:rsidR="008B31E6" w:rsidRDefault="008B31E6" w:rsidP="00EB61DE">
      <w:pPr>
        <w:pStyle w:val="1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 w:rsidR="0014081B">
        <w:rPr>
          <w:noProof/>
        </w:rPr>
        <w:fldChar w:fldCharType="begin"/>
      </w:r>
      <w:r>
        <w:rPr>
          <w:noProof/>
        </w:rPr>
        <w:instrText xml:space="preserve"> PAGEREF _Toc70372020 \h </w:instrText>
      </w:r>
      <w:r w:rsidR="0014081B">
        <w:rPr>
          <w:noProof/>
        </w:rPr>
      </w:r>
      <w:r w:rsidR="0014081B">
        <w:rPr>
          <w:noProof/>
        </w:rPr>
        <w:fldChar w:fldCharType="separate"/>
      </w:r>
      <w:r w:rsidR="00E0668E">
        <w:rPr>
          <w:noProof/>
        </w:rPr>
        <w:t>2</w:t>
      </w:r>
      <w:r w:rsidR="0014081B">
        <w:rPr>
          <w:noProof/>
        </w:rPr>
        <w:fldChar w:fldCharType="end"/>
      </w:r>
    </w:p>
    <w:p w14:paraId="295E2819" w14:textId="77777777" w:rsidR="008B31E6" w:rsidRDefault="008B31E6" w:rsidP="00EB61DE">
      <w:pPr>
        <w:pStyle w:val="1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 w:rsidR="0014081B">
        <w:rPr>
          <w:noProof/>
        </w:rPr>
        <w:fldChar w:fldCharType="begin"/>
      </w:r>
      <w:r>
        <w:rPr>
          <w:noProof/>
        </w:rPr>
        <w:instrText xml:space="preserve"> PAGEREF _Toc70372021 \h </w:instrText>
      </w:r>
      <w:r w:rsidR="0014081B">
        <w:rPr>
          <w:noProof/>
        </w:rPr>
      </w:r>
      <w:r w:rsidR="0014081B">
        <w:rPr>
          <w:noProof/>
        </w:rPr>
        <w:fldChar w:fldCharType="separate"/>
      </w:r>
      <w:r w:rsidR="00E0668E">
        <w:rPr>
          <w:noProof/>
        </w:rPr>
        <w:t>3</w:t>
      </w:r>
      <w:r w:rsidR="0014081B">
        <w:rPr>
          <w:noProof/>
        </w:rPr>
        <w:fldChar w:fldCharType="end"/>
      </w:r>
    </w:p>
    <w:p w14:paraId="1C351190" w14:textId="77777777" w:rsidR="008B31E6" w:rsidRDefault="008B31E6" w:rsidP="00EB61DE">
      <w:pPr>
        <w:pStyle w:val="11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 xml:space="preserve">3.1. Обобщенная трудовая функция </w:t>
      </w:r>
      <w:r w:rsidR="002C14BA">
        <w:rPr>
          <w:noProof/>
        </w:rPr>
        <w:t>«</w:t>
      </w:r>
      <w:r w:rsidR="00EB61DE" w:rsidRPr="00EE15C6">
        <w:rPr>
          <w:rFonts w:eastAsia="Times New Roman" w:cs="Times New Roman"/>
          <w:noProof/>
          <w:szCs w:val="24"/>
        </w:rPr>
        <w:t xml:space="preserve">Выполнение работы по сборке приборов точной механики с точностью по </w:t>
      </w:r>
      <w:r w:rsidR="00EB61DE">
        <w:rPr>
          <w:rFonts w:eastAsia="Times New Roman" w:cs="Times New Roman"/>
          <w:noProof/>
          <w:szCs w:val="24"/>
        </w:rPr>
        <w:t>7–14-му квалитету</w:t>
      </w:r>
      <w:r w:rsidR="00EB61DE" w:rsidRPr="00EE15C6">
        <w:rPr>
          <w:rFonts w:eastAsia="Times New Roman" w:cs="Times New Roman"/>
          <w:noProof/>
          <w:szCs w:val="24"/>
        </w:rPr>
        <w:t xml:space="preserve"> (гироскопы, акселерометры)</w:t>
      </w:r>
      <w:r w:rsidR="002C14BA">
        <w:rPr>
          <w:rFonts w:eastAsia="Times New Roman" w:cs="Times New Roman"/>
          <w:noProof/>
          <w:szCs w:val="24"/>
        </w:rPr>
        <w:t>»</w:t>
      </w:r>
      <w:r>
        <w:rPr>
          <w:noProof/>
        </w:rPr>
        <w:tab/>
      </w:r>
      <w:r w:rsidR="0014081B">
        <w:rPr>
          <w:noProof/>
        </w:rPr>
        <w:fldChar w:fldCharType="begin"/>
      </w:r>
      <w:r>
        <w:rPr>
          <w:noProof/>
        </w:rPr>
        <w:instrText xml:space="preserve"> PAGEREF _Toc70372022 \h </w:instrText>
      </w:r>
      <w:r w:rsidR="0014081B">
        <w:rPr>
          <w:noProof/>
        </w:rPr>
      </w:r>
      <w:r w:rsidR="0014081B">
        <w:rPr>
          <w:noProof/>
        </w:rPr>
        <w:fldChar w:fldCharType="separate"/>
      </w:r>
      <w:r w:rsidR="00E0668E">
        <w:rPr>
          <w:noProof/>
        </w:rPr>
        <w:t>3</w:t>
      </w:r>
      <w:r w:rsidR="0014081B">
        <w:rPr>
          <w:noProof/>
        </w:rPr>
        <w:fldChar w:fldCharType="end"/>
      </w:r>
    </w:p>
    <w:p w14:paraId="3AEF89EB" w14:textId="77777777" w:rsidR="008B31E6" w:rsidRDefault="008B31E6" w:rsidP="00EB61DE">
      <w:pPr>
        <w:pStyle w:val="11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 xml:space="preserve">3.2. Обобщенная трудовая функция </w:t>
      </w:r>
      <w:r w:rsidR="002C14BA">
        <w:rPr>
          <w:noProof/>
        </w:rPr>
        <w:t>«</w:t>
      </w:r>
      <w:r w:rsidRPr="00EE15C6">
        <w:rPr>
          <w:rFonts w:eastAsia="Times New Roman" w:cs="Times New Roman"/>
          <w:noProof/>
          <w:szCs w:val="24"/>
        </w:rPr>
        <w:t>Выполнение работ по сборке приборов точной механики</w:t>
      </w:r>
      <w:r>
        <w:rPr>
          <w:rFonts w:eastAsia="Times New Roman" w:cs="Times New Roman"/>
          <w:noProof/>
          <w:szCs w:val="24"/>
        </w:rPr>
        <w:t xml:space="preserve"> </w:t>
      </w:r>
      <w:r w:rsidRPr="00EE15C6">
        <w:rPr>
          <w:rFonts w:eastAsia="Times New Roman" w:cs="Times New Roman"/>
          <w:noProof/>
          <w:szCs w:val="24"/>
        </w:rPr>
        <w:t xml:space="preserve">с выполнением операций с точностью по </w:t>
      </w:r>
      <w:r w:rsidR="00EB61DE">
        <w:rPr>
          <w:rFonts w:eastAsia="Times New Roman" w:cs="Times New Roman"/>
          <w:noProof/>
          <w:szCs w:val="24"/>
        </w:rPr>
        <w:t>1–14-му квалитету</w:t>
      </w:r>
      <w:r w:rsidRPr="00EE15C6">
        <w:rPr>
          <w:rFonts w:eastAsia="Times New Roman" w:cs="Times New Roman"/>
          <w:noProof/>
          <w:szCs w:val="24"/>
        </w:rPr>
        <w:t xml:space="preserve"> (гироскопы, акселерометры)</w:t>
      </w:r>
      <w:r w:rsidR="002C14BA">
        <w:rPr>
          <w:rFonts w:eastAsia="Times New Roman" w:cs="Times New Roman"/>
          <w:noProof/>
          <w:szCs w:val="24"/>
        </w:rPr>
        <w:t>»</w:t>
      </w:r>
      <w:r>
        <w:rPr>
          <w:noProof/>
        </w:rPr>
        <w:tab/>
      </w:r>
      <w:r w:rsidR="0014081B">
        <w:rPr>
          <w:noProof/>
        </w:rPr>
        <w:fldChar w:fldCharType="begin"/>
      </w:r>
      <w:r>
        <w:rPr>
          <w:noProof/>
        </w:rPr>
        <w:instrText xml:space="preserve"> PAGEREF _Toc70372023 \h </w:instrText>
      </w:r>
      <w:r w:rsidR="0014081B">
        <w:rPr>
          <w:noProof/>
        </w:rPr>
      </w:r>
      <w:r w:rsidR="0014081B">
        <w:rPr>
          <w:noProof/>
        </w:rPr>
        <w:fldChar w:fldCharType="separate"/>
      </w:r>
      <w:r w:rsidR="00E0668E">
        <w:rPr>
          <w:noProof/>
        </w:rPr>
        <w:t>8</w:t>
      </w:r>
      <w:r w:rsidR="0014081B">
        <w:rPr>
          <w:noProof/>
        </w:rPr>
        <w:fldChar w:fldCharType="end"/>
      </w:r>
    </w:p>
    <w:p w14:paraId="128AD696" w14:textId="77777777" w:rsidR="008B31E6" w:rsidRDefault="008B31E6" w:rsidP="00EB61DE">
      <w:pPr>
        <w:pStyle w:val="1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 w:rsidR="0014081B">
        <w:rPr>
          <w:noProof/>
        </w:rPr>
        <w:fldChar w:fldCharType="begin"/>
      </w:r>
      <w:r>
        <w:rPr>
          <w:noProof/>
        </w:rPr>
        <w:instrText xml:space="preserve"> PAGEREF _Toc70372024 \h </w:instrText>
      </w:r>
      <w:r w:rsidR="0014081B">
        <w:rPr>
          <w:noProof/>
        </w:rPr>
      </w:r>
      <w:r w:rsidR="0014081B">
        <w:rPr>
          <w:noProof/>
        </w:rPr>
        <w:fldChar w:fldCharType="separate"/>
      </w:r>
      <w:r w:rsidR="00E0668E">
        <w:rPr>
          <w:noProof/>
        </w:rPr>
        <w:t>13</w:t>
      </w:r>
      <w:r w:rsidR="0014081B">
        <w:rPr>
          <w:noProof/>
        </w:rPr>
        <w:fldChar w:fldCharType="end"/>
      </w:r>
    </w:p>
    <w:p w14:paraId="735706A4" w14:textId="77777777" w:rsidR="00EC0ACC" w:rsidRPr="00EE15C6" w:rsidRDefault="0014081B" w:rsidP="00ED3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CA6ACB9" w14:textId="77777777" w:rsidR="00EC0ACC" w:rsidRPr="00EE15C6" w:rsidRDefault="000204C2" w:rsidP="00ED3683">
      <w:pPr>
        <w:pStyle w:val="1"/>
      </w:pPr>
      <w:bookmarkStart w:id="5" w:name="_Toc70369597"/>
      <w:bookmarkStart w:id="6" w:name="_Toc70372019"/>
      <w:r w:rsidRPr="00EE15C6">
        <w:t>I. Общие сведения</w:t>
      </w:r>
      <w:bookmarkEnd w:id="5"/>
      <w:bookmarkEnd w:id="6"/>
    </w:p>
    <w:p w14:paraId="513D2BD1" w14:textId="77777777" w:rsidR="00ED3683" w:rsidRPr="00EE15C6" w:rsidRDefault="00ED3683" w:rsidP="00ED3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tyle13"/>
        <w:tblW w:w="5000" w:type="pct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7868"/>
        <w:gridCol w:w="556"/>
        <w:gridCol w:w="1904"/>
      </w:tblGrid>
      <w:tr w:rsidR="00EE15C6" w:rsidRPr="00EE15C6" w14:paraId="004AC965" w14:textId="77777777" w:rsidTr="00ED3683">
        <w:trPr>
          <w:trHeight w:val="280"/>
        </w:trPr>
        <w:tc>
          <w:tcPr>
            <w:tcW w:w="3809" w:type="pct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2C6DF72" w14:textId="77777777" w:rsidR="00EC0ACC" w:rsidRPr="00EE15C6" w:rsidRDefault="00973453" w:rsidP="00ED3683">
            <w:pPr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Слесарная с</w:t>
            </w:r>
            <w:r w:rsidR="00A348FF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борка изделий точной механики (гироскопы, акселерометры) и их составных частей в</w:t>
            </w:r>
            <w:r w:rsidR="00ED3683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48FF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ракетно-космической промышленности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1276EF2F" w14:textId="77777777" w:rsidR="00EC0ACC" w:rsidRPr="00EE15C6" w:rsidRDefault="00EC0ACC">
            <w:pPr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7C29E96" w14:textId="77777777" w:rsidR="00EC0ACC" w:rsidRPr="00EE15C6" w:rsidRDefault="00FF41A8">
            <w:pPr>
              <w:widowControl w:val="0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A8">
              <w:rPr>
                <w:rFonts w:ascii="Times New Roman" w:eastAsia="Times New Roman" w:hAnsi="Times New Roman" w:cs="Times New Roman"/>
                <w:sz w:val="24"/>
                <w:szCs w:val="24"/>
              </w:rPr>
              <w:t>25.002</w:t>
            </w:r>
          </w:p>
        </w:tc>
      </w:tr>
      <w:tr w:rsidR="00EE15C6" w:rsidRPr="00EE15C6" w14:paraId="11DFA182" w14:textId="77777777" w:rsidTr="00ED3683">
        <w:tc>
          <w:tcPr>
            <w:tcW w:w="380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1CE68E" w14:textId="77777777" w:rsidR="00EC0ACC" w:rsidRPr="00EE15C6" w:rsidRDefault="000204C2">
            <w:pPr>
              <w:widowControl w:val="0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5BEA2" w14:textId="77777777" w:rsidR="00EC0ACC" w:rsidRPr="00EE15C6" w:rsidRDefault="00EC0ACC">
            <w:pPr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2F4E67" w14:textId="77777777" w:rsidR="00EC0ACC" w:rsidRPr="00EE15C6" w:rsidRDefault="000204C2">
            <w:pPr>
              <w:widowControl w:val="0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4B43B4C5" w14:textId="77777777" w:rsidR="00ED3683" w:rsidRPr="00EE15C6" w:rsidRDefault="00ED3683" w:rsidP="00ED3683">
      <w:pPr>
        <w:widowControl w:val="0"/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ABA69" w14:textId="77777777" w:rsidR="00EC0ACC" w:rsidRPr="00EE15C6" w:rsidRDefault="000204C2" w:rsidP="00ED3683">
      <w:pPr>
        <w:widowControl w:val="0"/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C6">
        <w:rPr>
          <w:rFonts w:ascii="Times New Roman" w:eastAsia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224E4DF9" w14:textId="77777777" w:rsidR="00ED3683" w:rsidRPr="00EE15C6" w:rsidRDefault="00ED3683" w:rsidP="00ED3683">
      <w:pPr>
        <w:widowControl w:val="0"/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4"/>
        <w:tblW w:w="5000" w:type="pct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328"/>
      </w:tblGrid>
      <w:tr w:rsidR="00EE15C6" w:rsidRPr="00EE15C6" w14:paraId="1F34740B" w14:textId="77777777" w:rsidTr="00ED3683">
        <w:tc>
          <w:tcPr>
            <w:tcW w:w="5000" w:type="pct"/>
            <w:shd w:val="clear" w:color="auto" w:fill="auto"/>
          </w:tcPr>
          <w:p w14:paraId="31121ECD" w14:textId="77777777" w:rsidR="00EC0ACC" w:rsidRPr="00EE15C6" w:rsidRDefault="00973453" w:rsidP="00ED3683">
            <w:pPr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качества и надежности </w:t>
            </w:r>
            <w:r w:rsidR="00A348FF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точной механики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(гироскопы, акселерометры) и их составных частей при выполнении слесарно-сборочных работ в соответствии с требованиями конструкторской документации, технологическим процессом и качественными характеристиками</w:t>
            </w:r>
          </w:p>
        </w:tc>
      </w:tr>
    </w:tbl>
    <w:p w14:paraId="3A548E1B" w14:textId="77777777" w:rsidR="00ED3683" w:rsidRPr="00EE15C6" w:rsidRDefault="00ED3683" w:rsidP="00ED3683">
      <w:pPr>
        <w:widowControl w:val="0"/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C7FEB" w14:textId="77777777" w:rsidR="00EC0ACC" w:rsidRPr="00EE15C6" w:rsidRDefault="000204C2" w:rsidP="00ED3683">
      <w:pPr>
        <w:widowControl w:val="0"/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C6">
        <w:rPr>
          <w:rFonts w:ascii="Times New Roman" w:eastAsia="Times New Roman" w:hAnsi="Times New Roman" w:cs="Times New Roman"/>
          <w:sz w:val="24"/>
          <w:szCs w:val="24"/>
        </w:rPr>
        <w:t>Группа занятий:</w:t>
      </w:r>
    </w:p>
    <w:p w14:paraId="1E24399B" w14:textId="77777777" w:rsidR="00ED3683" w:rsidRPr="00EE15C6" w:rsidRDefault="00ED3683" w:rsidP="00ED3683">
      <w:pPr>
        <w:widowControl w:val="0"/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5"/>
        <w:tblW w:w="5000" w:type="pct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74"/>
        <w:gridCol w:w="3785"/>
        <w:gridCol w:w="1150"/>
        <w:gridCol w:w="3925"/>
      </w:tblGrid>
      <w:tr w:rsidR="00EE15C6" w:rsidRPr="00EE15C6" w14:paraId="58F52E26" w14:textId="77777777" w:rsidTr="00EB61DE">
        <w:tc>
          <w:tcPr>
            <w:tcW w:w="754" w:type="pct"/>
            <w:tcBorders>
              <w:bottom w:val="single" w:sz="4" w:space="0" w:color="7F7F7F"/>
            </w:tcBorders>
            <w:shd w:val="clear" w:color="auto" w:fill="auto"/>
          </w:tcPr>
          <w:p w14:paraId="6EC2C3FA" w14:textId="77777777" w:rsidR="00EC0ACC" w:rsidRPr="00EE15C6" w:rsidRDefault="00B16FB1" w:rsidP="00ED3683">
            <w:pPr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D4968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814" w:type="pct"/>
            <w:tcBorders>
              <w:bottom w:val="single" w:sz="4" w:space="0" w:color="7F7F7F"/>
            </w:tcBorders>
            <w:shd w:val="clear" w:color="auto" w:fill="auto"/>
          </w:tcPr>
          <w:p w14:paraId="40E53166" w14:textId="77777777" w:rsidR="00EC0ACC" w:rsidRPr="00EE15C6" w:rsidRDefault="006D4968" w:rsidP="00ED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8">
              <w:rPr>
                <w:rFonts w:ascii="Times New Roman" w:hAnsi="Times New Roman" w:cs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  <w:tc>
          <w:tcPr>
            <w:tcW w:w="551" w:type="pct"/>
            <w:tcBorders>
              <w:bottom w:val="single" w:sz="4" w:space="0" w:color="7F7F7F"/>
            </w:tcBorders>
            <w:shd w:val="clear" w:color="auto" w:fill="auto"/>
          </w:tcPr>
          <w:p w14:paraId="33A4FF54" w14:textId="77777777" w:rsidR="00EC0ACC" w:rsidRPr="00EE15C6" w:rsidRDefault="00A348FF" w:rsidP="00ED36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pct"/>
            <w:tcBorders>
              <w:bottom w:val="single" w:sz="4" w:space="0" w:color="7F7F7F"/>
            </w:tcBorders>
            <w:shd w:val="clear" w:color="auto" w:fill="auto"/>
          </w:tcPr>
          <w:p w14:paraId="5BE41B39" w14:textId="77777777" w:rsidR="00EC0ACC" w:rsidRPr="00EE15C6" w:rsidRDefault="00A348FF" w:rsidP="00ED36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5C6" w:rsidRPr="00EE15C6" w14:paraId="029CAC5B" w14:textId="77777777" w:rsidTr="00EB61DE">
        <w:trPr>
          <w:trHeight w:val="20"/>
        </w:trPr>
        <w:tc>
          <w:tcPr>
            <w:tcW w:w="75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F85CD8" w14:textId="77777777" w:rsidR="00EC0ACC" w:rsidRPr="00EE15C6" w:rsidRDefault="000204C2" w:rsidP="00B24B5A">
            <w:pPr>
              <w:widowControl w:val="0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(код ОКЗ</w:t>
            </w:r>
            <w:r w:rsidR="00B24B5A" w:rsidRPr="00EE15C6">
              <w:rPr>
                <w:rStyle w:val="af4"/>
                <w:rFonts w:ascii="Times New Roman" w:hAnsi="Times New Roman" w:cs="Times New Roman"/>
              </w:rPr>
              <w:endnoteReference w:id="1"/>
            </w: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0E99AB" w14:textId="77777777" w:rsidR="00EC0ACC" w:rsidRPr="00EE15C6" w:rsidRDefault="000204C2">
            <w:pPr>
              <w:widowControl w:val="0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2A0EBC" w14:textId="77777777" w:rsidR="00EC0ACC" w:rsidRPr="00EE15C6" w:rsidRDefault="000204C2">
            <w:pPr>
              <w:widowControl w:val="0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88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84256D" w14:textId="77777777" w:rsidR="00EC0ACC" w:rsidRPr="00EE15C6" w:rsidRDefault="000204C2">
            <w:pPr>
              <w:widowControl w:val="0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4F8CC5CC" w14:textId="77777777" w:rsidR="00ED3683" w:rsidRPr="00EE15C6" w:rsidRDefault="00ED3683" w:rsidP="00ED3683">
      <w:pPr>
        <w:widowControl w:val="0"/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CF96D" w14:textId="77777777" w:rsidR="00EC0ACC" w:rsidRPr="00EE15C6" w:rsidRDefault="000204C2" w:rsidP="00ED3683">
      <w:pPr>
        <w:widowControl w:val="0"/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C6">
        <w:rPr>
          <w:rFonts w:ascii="Times New Roman" w:eastAsia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4949C508" w14:textId="77777777" w:rsidR="00ED3683" w:rsidRPr="00EE15C6" w:rsidRDefault="00ED3683" w:rsidP="00ED3683">
      <w:pPr>
        <w:widowControl w:val="0"/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6"/>
        <w:tblW w:w="5000" w:type="pct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605"/>
        <w:gridCol w:w="8829"/>
      </w:tblGrid>
      <w:tr w:rsidR="00EE15C6" w:rsidRPr="00EE15C6" w14:paraId="301139FE" w14:textId="77777777" w:rsidTr="00EE15C6">
        <w:trPr>
          <w:trHeight w:val="20"/>
        </w:trPr>
        <w:tc>
          <w:tcPr>
            <w:tcW w:w="769" w:type="pct"/>
            <w:tcBorders>
              <w:bottom w:val="single" w:sz="4" w:space="0" w:color="7F7F7F"/>
            </w:tcBorders>
            <w:shd w:val="clear" w:color="auto" w:fill="auto"/>
          </w:tcPr>
          <w:p w14:paraId="2E18961B" w14:textId="77777777" w:rsidR="00594797" w:rsidRPr="00EE15C6" w:rsidRDefault="00514F38" w:rsidP="00ED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26.51.1</w:t>
            </w:r>
          </w:p>
        </w:tc>
        <w:tc>
          <w:tcPr>
            <w:tcW w:w="4231" w:type="pct"/>
            <w:tcBorders>
              <w:bottom w:val="single" w:sz="4" w:space="0" w:color="7F7F7F"/>
            </w:tcBorders>
            <w:shd w:val="clear" w:color="auto" w:fill="auto"/>
          </w:tcPr>
          <w:p w14:paraId="00434741" w14:textId="77777777" w:rsidR="00594797" w:rsidRPr="00EE15C6" w:rsidRDefault="00A348FF" w:rsidP="00ED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</w:tr>
      <w:tr w:rsidR="00EE15C6" w:rsidRPr="00EE15C6" w14:paraId="7E39818A" w14:textId="77777777" w:rsidTr="00EE15C6">
        <w:trPr>
          <w:trHeight w:val="20"/>
        </w:trPr>
        <w:tc>
          <w:tcPr>
            <w:tcW w:w="769" w:type="pct"/>
            <w:tcBorders>
              <w:bottom w:val="single" w:sz="4" w:space="0" w:color="7F7F7F"/>
            </w:tcBorders>
            <w:shd w:val="clear" w:color="auto" w:fill="auto"/>
          </w:tcPr>
          <w:p w14:paraId="1FEA93A7" w14:textId="77777777" w:rsidR="004C1FCE" w:rsidRPr="00EE15C6" w:rsidRDefault="004C1FCE" w:rsidP="00ED36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26.51.8</w:t>
            </w:r>
          </w:p>
        </w:tc>
        <w:tc>
          <w:tcPr>
            <w:tcW w:w="4231" w:type="pct"/>
            <w:tcBorders>
              <w:bottom w:val="single" w:sz="4" w:space="0" w:color="7F7F7F"/>
            </w:tcBorders>
            <w:shd w:val="clear" w:color="auto" w:fill="auto"/>
          </w:tcPr>
          <w:p w14:paraId="052F2F62" w14:textId="77777777" w:rsidR="004C1FCE" w:rsidRPr="00EE15C6" w:rsidRDefault="004C1FCE" w:rsidP="00ED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</w:tr>
      <w:tr w:rsidR="00EE15C6" w:rsidRPr="00EE15C6" w14:paraId="6CA6F8F5" w14:textId="77777777" w:rsidTr="00EE15C6">
        <w:trPr>
          <w:trHeight w:val="20"/>
        </w:trPr>
        <w:tc>
          <w:tcPr>
            <w:tcW w:w="769" w:type="pct"/>
            <w:tcBorders>
              <w:bottom w:val="single" w:sz="4" w:space="0" w:color="7F7F7F"/>
            </w:tcBorders>
            <w:shd w:val="clear" w:color="auto" w:fill="auto"/>
          </w:tcPr>
          <w:p w14:paraId="7F2B7B26" w14:textId="77777777" w:rsidR="004C1FCE" w:rsidRPr="00EE15C6" w:rsidRDefault="004C1FCE" w:rsidP="00ED36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30.30.5</w:t>
            </w:r>
          </w:p>
        </w:tc>
        <w:tc>
          <w:tcPr>
            <w:tcW w:w="4231" w:type="pct"/>
            <w:tcBorders>
              <w:bottom w:val="single" w:sz="4" w:space="0" w:color="7F7F7F"/>
            </w:tcBorders>
            <w:shd w:val="clear" w:color="auto" w:fill="auto"/>
          </w:tcPr>
          <w:p w14:paraId="42204FEC" w14:textId="77777777" w:rsidR="004C1FCE" w:rsidRPr="00EE15C6" w:rsidRDefault="004C1FCE" w:rsidP="00ED368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EE15C6" w:rsidRPr="00EE15C6" w14:paraId="111D8F26" w14:textId="77777777" w:rsidTr="00EE15C6">
        <w:tc>
          <w:tcPr>
            <w:tcW w:w="76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A9C23E" w14:textId="77777777" w:rsidR="004C1FCE" w:rsidRPr="00EE15C6" w:rsidRDefault="004C1FCE" w:rsidP="00B24B5A">
            <w:pPr>
              <w:widowControl w:val="0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(код ОКВЭД</w:t>
            </w:r>
            <w:r w:rsidRPr="00EE15C6">
              <w:rPr>
                <w:rStyle w:val="af4"/>
                <w:rFonts w:ascii="Times New Roman" w:hAnsi="Times New Roman" w:cs="Times New Roman"/>
              </w:rPr>
              <w:endnoteReference w:id="2"/>
            </w: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8DAC72" w14:textId="77777777" w:rsidR="004C1FCE" w:rsidRPr="00EE15C6" w:rsidRDefault="004C1FCE">
            <w:pPr>
              <w:widowControl w:val="0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609507D" w14:textId="77777777" w:rsidR="00EC0ACC" w:rsidRPr="00EE15C6" w:rsidRDefault="00EC0ACC">
      <w:pPr>
        <w:pStyle w:val="1"/>
        <w:tabs>
          <w:tab w:val="left" w:pos="1418"/>
        </w:tabs>
        <w:sectPr w:rsidR="00EC0ACC" w:rsidRPr="00EE15C6" w:rsidSect="00ED3683">
          <w:footerReference w:type="default" r:id="rId8"/>
          <w:endnotePr>
            <w:numFmt w:val="decimal"/>
          </w:endnotePr>
          <w:type w:val="continuous"/>
          <w:pgSz w:w="11905" w:h="16838"/>
          <w:pgMar w:top="1134" w:right="567" w:bottom="1134" w:left="1134" w:header="0" w:footer="0" w:gutter="0"/>
          <w:pgNumType w:start="1"/>
          <w:cols w:space="720"/>
        </w:sectPr>
      </w:pPr>
    </w:p>
    <w:p w14:paraId="1E61A148" w14:textId="77777777" w:rsidR="00EC0ACC" w:rsidRPr="00EE15C6" w:rsidRDefault="000204C2">
      <w:pPr>
        <w:pStyle w:val="1"/>
        <w:jc w:val="center"/>
      </w:pPr>
      <w:bookmarkStart w:id="7" w:name="_Toc70369598"/>
      <w:bookmarkStart w:id="8" w:name="_Toc70372020"/>
      <w:r w:rsidRPr="00EE15C6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7"/>
      <w:bookmarkEnd w:id="8"/>
    </w:p>
    <w:p w14:paraId="227500C7" w14:textId="77777777" w:rsidR="00EC0ACC" w:rsidRPr="00EE15C6" w:rsidRDefault="00EC0ACC">
      <w:pPr>
        <w:widowControl w:val="0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1"/>
        <w:gridCol w:w="2774"/>
        <w:gridCol w:w="1648"/>
        <w:gridCol w:w="6556"/>
        <w:gridCol w:w="1271"/>
        <w:gridCol w:w="1840"/>
      </w:tblGrid>
      <w:tr w:rsidR="00EE15C6" w:rsidRPr="00EE15C6" w14:paraId="203C6178" w14:textId="77777777" w:rsidTr="00EE15C6">
        <w:trPr>
          <w:cantSplit/>
        </w:trPr>
        <w:tc>
          <w:tcPr>
            <w:tcW w:w="1721" w:type="pct"/>
            <w:gridSpan w:val="3"/>
            <w:vAlign w:val="center"/>
          </w:tcPr>
          <w:p w14:paraId="7DAB9FEA" w14:textId="77777777" w:rsidR="003716A7" w:rsidRPr="00EE15C6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79" w:type="pct"/>
            <w:gridSpan w:val="3"/>
            <w:vAlign w:val="center"/>
          </w:tcPr>
          <w:p w14:paraId="3C22DB1B" w14:textId="77777777" w:rsidR="003716A7" w:rsidRPr="00EE15C6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EE15C6" w:rsidRPr="00EE15C6" w14:paraId="00380CB6" w14:textId="77777777" w:rsidTr="00EE15C6">
        <w:tc>
          <w:tcPr>
            <w:tcW w:w="221" w:type="pct"/>
            <w:vAlign w:val="center"/>
          </w:tcPr>
          <w:p w14:paraId="4773F715" w14:textId="77777777" w:rsidR="003716A7" w:rsidRPr="00EE15C6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41" w:type="pct"/>
            <w:vAlign w:val="center"/>
          </w:tcPr>
          <w:p w14:paraId="46DACD33" w14:textId="77777777" w:rsidR="003716A7" w:rsidRPr="00EE15C6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9" w:type="pct"/>
            <w:vAlign w:val="center"/>
          </w:tcPr>
          <w:p w14:paraId="52FEFEEF" w14:textId="77777777" w:rsidR="003716A7" w:rsidRPr="00EE15C6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24" w:type="pct"/>
            <w:vAlign w:val="center"/>
          </w:tcPr>
          <w:p w14:paraId="1B86F5C3" w14:textId="77777777" w:rsidR="003716A7" w:rsidRPr="00EE15C6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1" w:type="pct"/>
            <w:vAlign w:val="center"/>
          </w:tcPr>
          <w:p w14:paraId="238EF2A3" w14:textId="77777777" w:rsidR="003716A7" w:rsidRPr="00EE15C6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24" w:type="pct"/>
            <w:vAlign w:val="center"/>
          </w:tcPr>
          <w:p w14:paraId="3DFF24EA" w14:textId="77777777" w:rsidR="003716A7" w:rsidRPr="00EE15C6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="00ED3683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(подуровень) квалификации</w:t>
            </w:r>
          </w:p>
        </w:tc>
      </w:tr>
      <w:tr w:rsidR="00EE15C6" w:rsidRPr="00EE15C6" w14:paraId="4B71B3B5" w14:textId="77777777" w:rsidTr="00EE15C6">
        <w:trPr>
          <w:cantSplit/>
          <w:trHeight w:val="20"/>
        </w:trPr>
        <w:tc>
          <w:tcPr>
            <w:tcW w:w="221" w:type="pct"/>
            <w:vMerge w:val="restart"/>
          </w:tcPr>
          <w:p w14:paraId="014C6495" w14:textId="77777777" w:rsidR="003716A7" w:rsidRPr="00106B8D" w:rsidRDefault="00106B8D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41" w:type="pct"/>
            <w:vMerge w:val="restart"/>
          </w:tcPr>
          <w:p w14:paraId="6ABB6006" w14:textId="77777777" w:rsidR="003716A7" w:rsidRPr="00EE15C6" w:rsidRDefault="003716A7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работы по сборке приборов точной механики </w:t>
            </w:r>
            <w:r w:rsidR="00CC5DA5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точностью по </w:t>
            </w:r>
            <w:r w:rsidR="00EB61DE">
              <w:rPr>
                <w:rFonts w:ascii="Times New Roman" w:eastAsia="Times New Roman" w:hAnsi="Times New Roman" w:cs="Times New Roman"/>
                <w:sz w:val="24"/>
                <w:szCs w:val="24"/>
              </w:rPr>
              <w:t>7–14-му квалитету</w:t>
            </w:r>
            <w:r w:rsidR="00EE099E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(гироскопы, акселерометры)</w:t>
            </w:r>
          </w:p>
        </w:tc>
        <w:tc>
          <w:tcPr>
            <w:tcW w:w="559" w:type="pct"/>
            <w:vMerge w:val="restart"/>
          </w:tcPr>
          <w:p w14:paraId="315FC1BA" w14:textId="77777777" w:rsidR="003716A7" w:rsidRPr="00EE15C6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pct"/>
          </w:tcPr>
          <w:p w14:paraId="4197B8D0" w14:textId="77777777" w:rsidR="003716A7" w:rsidRPr="00EE15C6" w:rsidRDefault="003716A7" w:rsidP="00CC5D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механических и слесарно-сборочных операций при доводке и подгонке деталей, входящих в сборку</w:t>
            </w:r>
            <w:r w:rsidR="00EB61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5DA5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точностью по </w:t>
            </w:r>
            <w:r w:rsidR="00EB61DE">
              <w:rPr>
                <w:rFonts w:ascii="Times New Roman" w:eastAsia="Times New Roman" w:hAnsi="Times New Roman" w:cs="Times New Roman"/>
                <w:sz w:val="24"/>
                <w:szCs w:val="24"/>
              </w:rPr>
              <w:t>10–14-му квалитету</w:t>
            </w:r>
            <w:r w:rsidR="00CC5DA5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085C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(гироскопы, </w:t>
            </w:r>
            <w:r w:rsidR="00EE15C6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акселерометр</w:t>
            </w:r>
            <w:r w:rsidR="001B085C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31" w:type="pct"/>
          </w:tcPr>
          <w:p w14:paraId="7499DEE6" w14:textId="77777777" w:rsidR="003716A7" w:rsidRPr="00EE15C6" w:rsidRDefault="00106B8D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716A7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624" w:type="pct"/>
          </w:tcPr>
          <w:p w14:paraId="4E090781" w14:textId="77777777" w:rsidR="003716A7" w:rsidRPr="00EE15C6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5C6" w:rsidRPr="00EE15C6" w14:paraId="5BACEB52" w14:textId="77777777" w:rsidTr="00EE15C6">
        <w:trPr>
          <w:cantSplit/>
          <w:trHeight w:val="20"/>
        </w:trPr>
        <w:tc>
          <w:tcPr>
            <w:tcW w:w="221" w:type="pct"/>
            <w:vMerge/>
          </w:tcPr>
          <w:p w14:paraId="64080A68" w14:textId="77777777" w:rsidR="003716A7" w:rsidRPr="00EE15C6" w:rsidRDefault="003716A7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14:paraId="238427F3" w14:textId="77777777" w:rsidR="003716A7" w:rsidRPr="00EE15C6" w:rsidRDefault="003716A7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14:paraId="1FFD6BE6" w14:textId="77777777" w:rsidR="003716A7" w:rsidRPr="00EE15C6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14:paraId="58210921" w14:textId="77777777" w:rsidR="003716A7" w:rsidRPr="00EE15C6" w:rsidRDefault="003716A7" w:rsidP="00845E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r w:rsidR="00845EC9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орка узлов и агрегатов изделий с точностью по </w:t>
            </w:r>
            <w:r w:rsidR="00EB61DE">
              <w:rPr>
                <w:rFonts w:ascii="Times New Roman" w:eastAsia="Times New Roman" w:hAnsi="Times New Roman" w:cs="Times New Roman"/>
                <w:sz w:val="24"/>
                <w:szCs w:val="24"/>
              </w:rPr>
              <w:t>7–14-му квалитету</w:t>
            </w:r>
            <w:r w:rsidR="00845EC9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085C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(гироскопы, </w:t>
            </w:r>
            <w:r w:rsidR="00EE15C6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акселерометр</w:t>
            </w:r>
            <w:r w:rsidR="001B085C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ы)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необходимым регулированием и балансировкой</w:t>
            </w:r>
          </w:p>
        </w:tc>
        <w:tc>
          <w:tcPr>
            <w:tcW w:w="431" w:type="pct"/>
          </w:tcPr>
          <w:p w14:paraId="06682822" w14:textId="77777777" w:rsidR="003716A7" w:rsidRPr="00EE15C6" w:rsidRDefault="00106B8D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716A7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624" w:type="pct"/>
          </w:tcPr>
          <w:p w14:paraId="64D85E77" w14:textId="77777777" w:rsidR="003716A7" w:rsidRPr="00EE15C6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5C6" w:rsidRPr="00EE15C6" w14:paraId="350DD40C" w14:textId="77777777" w:rsidTr="00EE15C6">
        <w:trPr>
          <w:cantSplit/>
          <w:trHeight w:val="20"/>
        </w:trPr>
        <w:tc>
          <w:tcPr>
            <w:tcW w:w="221" w:type="pct"/>
            <w:vMerge/>
          </w:tcPr>
          <w:p w14:paraId="13CC9ECE" w14:textId="77777777" w:rsidR="003716A7" w:rsidRPr="00EE15C6" w:rsidRDefault="003716A7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14:paraId="2BF4FB89" w14:textId="77777777" w:rsidR="003716A7" w:rsidRPr="00EE15C6" w:rsidRDefault="003716A7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14:paraId="7062812C" w14:textId="77777777" w:rsidR="003716A7" w:rsidRPr="00EE15C6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14:paraId="0E025CFD" w14:textId="77777777" w:rsidR="003716A7" w:rsidRPr="00EE15C6" w:rsidRDefault="003716A7" w:rsidP="00845E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 электромонтаж с окончательной механической и электрической отладкой, проверкой контрольно-и</w:t>
            </w:r>
            <w:r w:rsidR="004A66D1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змерительной аппаратурой</w:t>
            </w:r>
            <w:r w:rsid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сборочных единиц</w:t>
            </w:r>
            <w:r w:rsidR="001B085C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т</w:t>
            </w:r>
            <w:r w:rsidR="00210C94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очной механики</w:t>
            </w:r>
            <w:r w:rsidR="004A66D1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C94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(гироскопы</w:t>
            </w:r>
            <w:r w:rsidR="001B085C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E15C6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акселерометр</w:t>
            </w:r>
            <w:r w:rsidR="001B085C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31" w:type="pct"/>
          </w:tcPr>
          <w:p w14:paraId="0BB60DE3" w14:textId="77777777" w:rsidR="003716A7" w:rsidRPr="00EE15C6" w:rsidRDefault="00106B8D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716A7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/03.3</w:t>
            </w:r>
          </w:p>
        </w:tc>
        <w:tc>
          <w:tcPr>
            <w:tcW w:w="624" w:type="pct"/>
          </w:tcPr>
          <w:p w14:paraId="623F64E0" w14:textId="77777777" w:rsidR="003716A7" w:rsidRPr="00EE15C6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5C6" w:rsidRPr="00EE15C6" w14:paraId="663975E8" w14:textId="77777777" w:rsidTr="00EE15C6">
        <w:trPr>
          <w:cantSplit/>
          <w:trHeight w:val="20"/>
        </w:trPr>
        <w:tc>
          <w:tcPr>
            <w:tcW w:w="221" w:type="pct"/>
            <w:vMerge w:val="restart"/>
          </w:tcPr>
          <w:p w14:paraId="6E8C8EB2" w14:textId="77777777" w:rsidR="00EE099E" w:rsidRPr="00106B8D" w:rsidRDefault="00106B8D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41" w:type="pct"/>
            <w:vMerge w:val="restart"/>
          </w:tcPr>
          <w:p w14:paraId="214B47AA" w14:textId="77777777" w:rsidR="00EE099E" w:rsidRPr="00EE15C6" w:rsidRDefault="00EE099E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сборке приборов точной механики</w:t>
            </w:r>
            <w:r w:rsid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выполнением операций с точностью по </w:t>
            </w:r>
            <w:r w:rsidR="00EB61DE">
              <w:rPr>
                <w:rFonts w:ascii="Times New Roman" w:eastAsia="Times New Roman" w:hAnsi="Times New Roman" w:cs="Times New Roman"/>
                <w:sz w:val="24"/>
                <w:szCs w:val="24"/>
              </w:rPr>
              <w:t>1–14-му квалитету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(гироскопы, акселерометры)</w:t>
            </w:r>
          </w:p>
        </w:tc>
        <w:tc>
          <w:tcPr>
            <w:tcW w:w="559" w:type="pct"/>
            <w:vMerge w:val="restart"/>
          </w:tcPr>
          <w:p w14:paraId="6009081E" w14:textId="77777777" w:rsidR="00EE099E" w:rsidRPr="00EE15C6" w:rsidRDefault="00EE099E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pct"/>
          </w:tcPr>
          <w:p w14:paraId="55894C0D" w14:textId="77777777" w:rsidR="00EE099E" w:rsidRPr="00EE15C6" w:rsidRDefault="00EE099E" w:rsidP="00371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механических и слесарно-сборочных операций при доводке и подгонке деталей, входящих в сборку приборов</w:t>
            </w:r>
            <w:r w:rsid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точной механики</w:t>
            </w:r>
            <w:r w:rsidR="003A78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точностью по </w:t>
            </w:r>
            <w:r w:rsidR="00EB61DE">
              <w:rPr>
                <w:rFonts w:ascii="Times New Roman" w:eastAsia="Times New Roman" w:hAnsi="Times New Roman" w:cs="Times New Roman"/>
                <w:sz w:val="24"/>
                <w:szCs w:val="24"/>
              </w:rPr>
              <w:t>3–14-му квалитету</w:t>
            </w:r>
            <w:r w:rsid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(гироскопы, </w:t>
            </w:r>
            <w:r w:rsidR="00EE15C6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акселерометр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31" w:type="pct"/>
          </w:tcPr>
          <w:p w14:paraId="0F3770CF" w14:textId="77777777" w:rsidR="00EE099E" w:rsidRPr="00EE15C6" w:rsidRDefault="00106B8D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E099E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624" w:type="pct"/>
          </w:tcPr>
          <w:p w14:paraId="5CEF5FC2" w14:textId="77777777" w:rsidR="00EE099E" w:rsidRPr="00EE15C6" w:rsidRDefault="00EE099E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15C6" w:rsidRPr="00EE15C6" w14:paraId="64E3BF48" w14:textId="77777777" w:rsidTr="00EE15C6">
        <w:trPr>
          <w:cantSplit/>
          <w:trHeight w:val="20"/>
        </w:trPr>
        <w:tc>
          <w:tcPr>
            <w:tcW w:w="221" w:type="pct"/>
            <w:vMerge/>
          </w:tcPr>
          <w:p w14:paraId="456D3CB8" w14:textId="77777777" w:rsidR="00EE099E" w:rsidRPr="00EE15C6" w:rsidRDefault="00EE099E" w:rsidP="00366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14:paraId="0ABF26DA" w14:textId="77777777" w:rsidR="00EE099E" w:rsidRPr="00EE15C6" w:rsidRDefault="00EE099E" w:rsidP="00371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14:paraId="62424206" w14:textId="77777777" w:rsidR="00EE099E" w:rsidRPr="00EE15C6" w:rsidRDefault="00EE099E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14:paraId="22EBCF4D" w14:textId="77777777" w:rsidR="00EE099E" w:rsidRPr="00EE15C6" w:rsidRDefault="00EE099E" w:rsidP="00845E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Сборка узлов и агрегатов изделий с точностью по </w:t>
            </w:r>
            <w:r w:rsidR="00EB61DE">
              <w:rPr>
                <w:rFonts w:ascii="Times New Roman" w:eastAsia="Times New Roman" w:hAnsi="Times New Roman" w:cs="Times New Roman"/>
                <w:sz w:val="24"/>
                <w:szCs w:val="24"/>
              </w:rPr>
              <w:t>1–14-му квалитету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(гироскопы, </w:t>
            </w:r>
            <w:r w:rsidR="00EE15C6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акселерометр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ы) с необходимым регулированием и балансировкой</w:t>
            </w:r>
          </w:p>
        </w:tc>
        <w:tc>
          <w:tcPr>
            <w:tcW w:w="431" w:type="pct"/>
          </w:tcPr>
          <w:p w14:paraId="4B7C7EC2" w14:textId="77777777" w:rsidR="00EE099E" w:rsidRPr="00EE15C6" w:rsidRDefault="00106B8D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E099E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624" w:type="pct"/>
          </w:tcPr>
          <w:p w14:paraId="0217C4C1" w14:textId="77777777" w:rsidR="00EE099E" w:rsidRPr="00EE15C6" w:rsidRDefault="00EE099E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15C6" w:rsidRPr="00EE15C6" w14:paraId="46764FE9" w14:textId="77777777" w:rsidTr="00EE15C6">
        <w:trPr>
          <w:cantSplit/>
          <w:trHeight w:val="20"/>
        </w:trPr>
        <w:tc>
          <w:tcPr>
            <w:tcW w:w="221" w:type="pct"/>
            <w:vMerge/>
          </w:tcPr>
          <w:p w14:paraId="102E1C95" w14:textId="77777777" w:rsidR="00EE099E" w:rsidRPr="00EE15C6" w:rsidRDefault="00EE099E" w:rsidP="00366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14:paraId="540B2811" w14:textId="77777777" w:rsidR="00EE099E" w:rsidRPr="00EE15C6" w:rsidRDefault="00EE099E" w:rsidP="00371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14:paraId="4B0CE6E5" w14:textId="77777777" w:rsidR="00EE099E" w:rsidRPr="00EE15C6" w:rsidRDefault="00EE099E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14:paraId="4902CD69" w14:textId="77777777" w:rsidR="00EE099E" w:rsidRPr="00EE15C6" w:rsidRDefault="00EE099E" w:rsidP="00371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 электромонтаж с окончательной механической и электрической отладкой, проверкой контрольно-измерительной аппаратурой уникальных и опытных сборочных единиц и</w:t>
            </w:r>
            <w:r w:rsid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приборов точной механики (гироскопы, </w:t>
            </w:r>
            <w:r w:rsidR="00EE15C6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акселерометр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31" w:type="pct"/>
          </w:tcPr>
          <w:p w14:paraId="0B8F1668" w14:textId="77777777" w:rsidR="00EE099E" w:rsidRPr="00EE15C6" w:rsidRDefault="00106B8D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E099E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/03.4</w:t>
            </w:r>
          </w:p>
        </w:tc>
        <w:tc>
          <w:tcPr>
            <w:tcW w:w="624" w:type="pct"/>
          </w:tcPr>
          <w:p w14:paraId="0B5B3E6B" w14:textId="77777777" w:rsidR="00EE099E" w:rsidRPr="00EE15C6" w:rsidRDefault="00EE099E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3E46A99" w14:textId="77777777" w:rsidR="00EC0ACC" w:rsidRPr="00EE15C6" w:rsidRDefault="00EC0ACC">
      <w:pPr>
        <w:pStyle w:val="1"/>
        <w:jc w:val="center"/>
        <w:sectPr w:rsidR="00EC0ACC" w:rsidRPr="00EE15C6" w:rsidSect="00ED3683">
          <w:headerReference w:type="default" r:id="rId9"/>
          <w:endnotePr>
            <w:numFmt w:val="decimal"/>
          </w:endnotePr>
          <w:pgSz w:w="16838" w:h="11905" w:orient="landscape"/>
          <w:pgMar w:top="1134" w:right="1134" w:bottom="567" w:left="1134" w:header="510" w:footer="0" w:gutter="0"/>
          <w:cols w:space="720"/>
          <w:docGrid w:linePitch="299"/>
        </w:sectPr>
      </w:pPr>
    </w:p>
    <w:p w14:paraId="2CDA37F7" w14:textId="77777777" w:rsidR="00EC0ACC" w:rsidRPr="00EE15C6" w:rsidRDefault="000204C2" w:rsidP="00EE15C6">
      <w:pPr>
        <w:pStyle w:val="1"/>
        <w:jc w:val="center"/>
      </w:pPr>
      <w:bookmarkStart w:id="9" w:name="_Toc70369599"/>
      <w:bookmarkStart w:id="10" w:name="_Toc70372021"/>
      <w:r w:rsidRPr="00EE15C6">
        <w:lastRenderedPageBreak/>
        <w:t>III. Характеристика обобщенных трудовых функций</w:t>
      </w:r>
      <w:bookmarkEnd w:id="9"/>
      <w:bookmarkEnd w:id="10"/>
    </w:p>
    <w:p w14:paraId="4AA1C40A" w14:textId="77777777" w:rsidR="00EC0ACC" w:rsidRPr="00EE15C6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A8E26" w14:textId="77777777" w:rsidR="00EC0ACC" w:rsidRPr="00EE15C6" w:rsidRDefault="000204C2" w:rsidP="00EE15C6">
      <w:pPr>
        <w:pStyle w:val="2"/>
      </w:pPr>
      <w:bookmarkStart w:id="11" w:name="_Toc70369600"/>
      <w:bookmarkStart w:id="12" w:name="_Toc70372022"/>
      <w:r w:rsidRPr="00EE15C6">
        <w:t>3.1. Обобщенная трудовая функция</w:t>
      </w:r>
      <w:bookmarkEnd w:id="11"/>
      <w:bookmarkEnd w:id="12"/>
    </w:p>
    <w:p w14:paraId="535C0B77" w14:textId="77777777" w:rsidR="00EC0ACC" w:rsidRPr="00EE15C6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8"/>
        <w:tblW w:w="5000" w:type="pct"/>
        <w:jc w:val="center"/>
        <w:tblInd w:w="0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09"/>
        <w:gridCol w:w="5077"/>
        <w:gridCol w:w="771"/>
        <w:gridCol w:w="615"/>
        <w:gridCol w:w="1692"/>
        <w:gridCol w:w="456"/>
      </w:tblGrid>
      <w:tr w:rsidR="00EE15C6" w:rsidRPr="00EE15C6" w14:paraId="1440E9B5" w14:textId="77777777" w:rsidTr="00EE15C6">
        <w:trPr>
          <w:jc w:val="center"/>
        </w:trPr>
        <w:tc>
          <w:tcPr>
            <w:tcW w:w="868" w:type="pct"/>
            <w:tcBorders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AEE6" w14:textId="77777777" w:rsidR="00EC0ACC" w:rsidRPr="00EE15C6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58CA" w14:textId="77777777" w:rsidR="00EC0ACC" w:rsidRPr="00EE15C6" w:rsidRDefault="00E049D3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работы по сборке приборов точной механики с точностью по </w:t>
            </w:r>
            <w:r w:rsidR="00EB61DE">
              <w:rPr>
                <w:rFonts w:ascii="Times New Roman" w:eastAsia="Times New Roman" w:hAnsi="Times New Roman" w:cs="Times New Roman"/>
                <w:sz w:val="24"/>
                <w:szCs w:val="24"/>
              </w:rPr>
              <w:t>7–14-му квалитету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(гироскопы, акселерометры)</w:t>
            </w:r>
          </w:p>
        </w:tc>
        <w:tc>
          <w:tcPr>
            <w:tcW w:w="37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50FCF" w14:textId="77777777" w:rsidR="00EC0ACC" w:rsidRPr="00EE15C6" w:rsidRDefault="000204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C242F" w14:textId="77777777" w:rsidR="00EC0ACC" w:rsidRPr="00106B8D" w:rsidRDefault="00106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1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4EA74" w14:textId="77777777" w:rsidR="00EC0ACC" w:rsidRPr="00EE15C6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333A4" w14:textId="77777777" w:rsidR="00EC0ACC" w:rsidRPr="00EE15C6" w:rsidRDefault="002339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952710A" w14:textId="77777777" w:rsidR="00EC0ACC" w:rsidRPr="00EE15C6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Style19"/>
        <w:tblW w:w="5000" w:type="pct"/>
        <w:jc w:val="center"/>
        <w:tblInd w:w="0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779"/>
        <w:gridCol w:w="1520"/>
        <w:gridCol w:w="624"/>
        <w:gridCol w:w="1990"/>
        <w:gridCol w:w="1417"/>
        <w:gridCol w:w="2090"/>
      </w:tblGrid>
      <w:tr w:rsidR="00EE15C6" w:rsidRPr="00EE15C6" w14:paraId="4B6D66B4" w14:textId="77777777" w:rsidTr="00733E2A">
        <w:trPr>
          <w:jc w:val="center"/>
        </w:trPr>
        <w:tc>
          <w:tcPr>
            <w:tcW w:w="1333" w:type="pct"/>
            <w:tcBorders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4D86" w14:textId="77777777" w:rsidR="00EC0ACC" w:rsidRPr="00EE15C6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CCB2" w14:textId="77777777" w:rsidR="00EC0ACC" w:rsidRPr="00EE15C6" w:rsidRDefault="000204C2" w:rsidP="00EE15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99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A9949" w14:textId="77777777" w:rsidR="00EC0ACC" w:rsidRPr="00EE15C6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7072" w14:textId="77777777" w:rsidR="00EC0ACC" w:rsidRPr="00EE15C6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1809B" w14:textId="77777777" w:rsidR="00EC0ACC" w:rsidRPr="00EE15C6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FA72D" w14:textId="77777777" w:rsidR="00EC0ACC" w:rsidRPr="00EE15C6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15C6" w:rsidRPr="00EE15C6" w14:paraId="131E0E19" w14:textId="77777777" w:rsidTr="00733E2A">
        <w:trPr>
          <w:jc w:val="center"/>
        </w:trPr>
        <w:tc>
          <w:tcPr>
            <w:tcW w:w="13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DCE2" w14:textId="77777777" w:rsidR="00EC0ACC" w:rsidRPr="00EE15C6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AD9A" w14:textId="77777777" w:rsidR="00EC0ACC" w:rsidRPr="00EE15C6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pct"/>
            <w:tcBorders>
              <w:top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F58A" w14:textId="77777777" w:rsidR="00EC0ACC" w:rsidRPr="00EE15C6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8E10" w14:textId="77777777" w:rsidR="00EC0ACC" w:rsidRPr="00EE15C6" w:rsidRDefault="00020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3" w:type="pct"/>
            <w:tcBorders>
              <w:top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0155" w14:textId="77777777" w:rsidR="00EC0ACC" w:rsidRPr="00EE15C6" w:rsidRDefault="00020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0F7DFF" w14:textId="77777777" w:rsidR="00EC0ACC" w:rsidRPr="00EE15C6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Style20"/>
        <w:tblW w:w="5000" w:type="pct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974"/>
        <w:gridCol w:w="7446"/>
      </w:tblGrid>
      <w:tr w:rsidR="00EE15C6" w:rsidRPr="00EE15C6" w14:paraId="0B8E16CE" w14:textId="77777777" w:rsidTr="00E61B17">
        <w:trPr>
          <w:trHeight w:val="850"/>
        </w:trPr>
        <w:tc>
          <w:tcPr>
            <w:tcW w:w="14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159DC" w14:textId="77777777" w:rsidR="00EC0ACC" w:rsidRPr="00EE15C6" w:rsidRDefault="000204C2" w:rsidP="008B3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 </w:t>
            </w:r>
          </w:p>
        </w:tc>
        <w:tc>
          <w:tcPr>
            <w:tcW w:w="35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0592" w14:textId="77777777" w:rsidR="00D10B41" w:rsidRPr="00EE15C6" w:rsidRDefault="00315585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механо</w:t>
            </w:r>
            <w:r w:rsidR="00901B29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сборочных работ</w:t>
            </w:r>
            <w:r w:rsidR="00D10B41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2-го разряда</w:t>
            </w:r>
          </w:p>
          <w:p w14:paraId="78FF88CB" w14:textId="77777777" w:rsidR="00901B29" w:rsidRPr="00EE15C6" w:rsidRDefault="00315585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механо</w:t>
            </w:r>
            <w:r w:rsidR="00901B29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сборочных работ 3-го разряда</w:t>
            </w:r>
          </w:p>
          <w:p w14:paraId="7E2FD1BC" w14:textId="77777777" w:rsidR="00EC0ACC" w:rsidRPr="00EE15C6" w:rsidRDefault="00315585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механо</w:t>
            </w:r>
            <w:r w:rsidR="00901B29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сборочных работ 4-го разряда</w:t>
            </w:r>
          </w:p>
        </w:tc>
      </w:tr>
    </w:tbl>
    <w:p w14:paraId="650D99E7" w14:textId="77777777" w:rsidR="00EC0ACC" w:rsidRPr="00EE15C6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Style21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972"/>
        <w:gridCol w:w="7448"/>
      </w:tblGrid>
      <w:tr w:rsidR="00EE15C6" w:rsidRPr="00EE15C6" w14:paraId="17E2FF3F" w14:textId="77777777" w:rsidTr="008B31E6">
        <w:trPr>
          <w:trHeight w:val="20"/>
          <w:jc w:val="center"/>
        </w:trPr>
        <w:tc>
          <w:tcPr>
            <w:tcW w:w="14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0E2E" w14:textId="77777777" w:rsidR="00EC0ACC" w:rsidRPr="00EE15C6" w:rsidRDefault="000204C2" w:rsidP="008B3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DDB2" w14:textId="77777777" w:rsidR="003D6DD2" w:rsidRPr="00EE15C6" w:rsidRDefault="001C0C15" w:rsidP="008B31E6">
            <w:pPr>
              <w:pStyle w:val="af5"/>
              <w:rPr>
                <w:rFonts w:eastAsia="Calibri"/>
                <w:lang w:bidi="en-US"/>
              </w:rPr>
            </w:pPr>
            <w:r w:rsidRPr="00EE15C6">
              <w:rPr>
                <w:rFonts w:eastAsia="Calibri"/>
                <w:lang w:bidi="en-US"/>
              </w:rPr>
              <w:t xml:space="preserve">Профессиональное обучение </w:t>
            </w:r>
            <w:r w:rsidR="00E61B17">
              <w:rPr>
                <w:rFonts w:eastAsia="Calibri"/>
                <w:lang w:bidi="en-US"/>
              </w:rPr>
              <w:t>–</w:t>
            </w:r>
            <w:r w:rsidRPr="00EE15C6">
              <w:rPr>
                <w:rFonts w:eastAsia="Calibri"/>
                <w:lang w:bidi="en-US"/>
              </w:rPr>
              <w:t xml:space="preserve"> п</w:t>
            </w:r>
            <w:r w:rsidR="003D6DD2" w:rsidRPr="00EE15C6">
              <w:rPr>
                <w:rFonts w:eastAsia="Calibri"/>
                <w:lang w:bidi="en-US"/>
              </w:rPr>
              <w:t>рограммы профессиональной подготовки по профессиям</w:t>
            </w:r>
            <w:r w:rsidR="00852668" w:rsidRPr="00EE15C6">
              <w:rPr>
                <w:rFonts w:eastAsia="Calibri"/>
                <w:lang w:bidi="en-US"/>
              </w:rPr>
              <w:t xml:space="preserve"> рабочих, должностям служащих;</w:t>
            </w:r>
          </w:p>
          <w:p w14:paraId="4047A71E" w14:textId="77777777" w:rsidR="003D6DD2" w:rsidRPr="00EE15C6" w:rsidRDefault="00852668" w:rsidP="008B31E6">
            <w:pPr>
              <w:pStyle w:val="af5"/>
              <w:rPr>
                <w:rFonts w:eastAsia="Calibri"/>
                <w:lang w:bidi="en-US"/>
              </w:rPr>
            </w:pPr>
            <w:r w:rsidRPr="00EE15C6">
              <w:rPr>
                <w:rFonts w:eastAsia="Calibri"/>
                <w:lang w:bidi="en-US"/>
              </w:rPr>
              <w:t>п</w:t>
            </w:r>
            <w:r w:rsidR="003D6DD2" w:rsidRPr="00EE15C6">
              <w:rPr>
                <w:rFonts w:eastAsia="Calibri"/>
                <w:lang w:bidi="en-US"/>
              </w:rPr>
              <w:t>рограммы п</w:t>
            </w:r>
            <w:r w:rsidRPr="00EE15C6">
              <w:rPr>
                <w:rFonts w:eastAsia="Calibri"/>
                <w:lang w:bidi="en-US"/>
              </w:rPr>
              <w:t>ереподготовки рабочих, служащих, п</w:t>
            </w:r>
            <w:r w:rsidR="003D6DD2" w:rsidRPr="00EE15C6">
              <w:rPr>
                <w:rFonts w:eastAsia="Calibri"/>
                <w:lang w:bidi="en-US"/>
              </w:rPr>
              <w:t>рограммы повышения квалификации</w:t>
            </w:r>
            <w:r w:rsidRPr="00EE15C6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EE15C6" w:rsidRPr="00EE15C6" w14:paraId="536C2A33" w14:textId="77777777" w:rsidTr="008B31E6">
        <w:trPr>
          <w:trHeight w:val="20"/>
          <w:jc w:val="center"/>
        </w:trPr>
        <w:tc>
          <w:tcPr>
            <w:tcW w:w="14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6C317" w14:textId="77777777" w:rsidR="00EC0ACC" w:rsidRPr="00EE15C6" w:rsidRDefault="000204C2" w:rsidP="008B3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33D4" w14:textId="0D4361BA" w:rsidR="00611567" w:rsidRPr="00135F41" w:rsidRDefault="00733E2A" w:rsidP="00733E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-</w:t>
            </w:r>
          </w:p>
        </w:tc>
      </w:tr>
      <w:tr w:rsidR="00EE15C6" w:rsidRPr="00EE15C6" w14:paraId="1A2EC227" w14:textId="77777777" w:rsidTr="008B31E6">
        <w:trPr>
          <w:trHeight w:val="20"/>
          <w:jc w:val="center"/>
        </w:trPr>
        <w:tc>
          <w:tcPr>
            <w:tcW w:w="14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CCBA" w14:textId="77777777" w:rsidR="00EC0ACC" w:rsidRPr="00EE15C6" w:rsidRDefault="000204C2" w:rsidP="008B3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F27C" w14:textId="77777777" w:rsidR="006E7E5A" w:rsidRPr="00EE15C6" w:rsidRDefault="00E61B17" w:rsidP="008B31E6">
            <w:pPr>
              <w:pStyle w:val="af5"/>
              <w:rPr>
                <w:b/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B24B5A" w:rsidRPr="00EE15C6">
              <w:rPr>
                <w:rStyle w:val="af4"/>
                <w:lang w:eastAsia="en-US"/>
              </w:rPr>
              <w:endnoteReference w:id="3"/>
            </w:r>
          </w:p>
          <w:p w14:paraId="2BA83CB7" w14:textId="6D08DB5C" w:rsidR="009C2B08" w:rsidRDefault="00A9179C" w:rsidP="008B31E6">
            <w:pPr>
              <w:pStyle w:val="af5"/>
            </w:pPr>
            <w:r w:rsidRPr="00EE15C6">
              <w:t xml:space="preserve">Прохождение </w:t>
            </w:r>
            <w:r w:rsidR="00444635" w:rsidRPr="00EE15C6">
              <w:t>обучения мерам пожарной безопасности</w:t>
            </w:r>
          </w:p>
          <w:p w14:paraId="702DFEC3" w14:textId="07D43A82" w:rsidR="009C2B08" w:rsidRDefault="009C2B08" w:rsidP="008B31E6">
            <w:pPr>
              <w:pStyle w:val="af5"/>
            </w:pPr>
            <w:r>
              <w:t xml:space="preserve">Прохождение </w:t>
            </w:r>
            <w:r w:rsidR="00640C6C" w:rsidRPr="00EE15C6">
              <w:t>инструктажа по охране труда</w:t>
            </w:r>
            <w:r w:rsidR="00C9546B">
              <w:t xml:space="preserve"> на рабочем месте</w:t>
            </w:r>
            <w:r w:rsidR="00640C6C" w:rsidRPr="00EE15C6">
              <w:t>,</w:t>
            </w:r>
          </w:p>
          <w:p w14:paraId="2F936737" w14:textId="5A9F1476" w:rsidR="0022576F" w:rsidRPr="00EE15C6" w:rsidRDefault="005A619A" w:rsidP="008B31E6">
            <w:pPr>
              <w:pStyle w:val="af5"/>
            </w:pPr>
            <w:r>
              <w:t>Наличие г</w:t>
            </w:r>
            <w:r w:rsidR="00501EB3" w:rsidRPr="00EE15C6">
              <w:t>рупп</w:t>
            </w:r>
            <w:r>
              <w:t>ы</w:t>
            </w:r>
            <w:r w:rsidR="00733E2A">
              <w:t xml:space="preserve"> </w:t>
            </w:r>
            <w:r w:rsidR="00501EB3" w:rsidRPr="00EE15C6">
              <w:t>по электробезопасности</w:t>
            </w:r>
            <w:r w:rsidR="00E70192">
              <w:t xml:space="preserve"> от </w:t>
            </w:r>
            <w:r w:rsidR="00E70192">
              <w:rPr>
                <w:lang w:val="en-US"/>
              </w:rPr>
              <w:t>I</w:t>
            </w:r>
            <w:r w:rsidR="00E70192">
              <w:t xml:space="preserve"> и выше</w:t>
            </w:r>
            <w:r w:rsidR="00354648" w:rsidRPr="00EE15C6">
              <w:rPr>
                <w:rStyle w:val="af4"/>
              </w:rPr>
              <w:endnoteReference w:id="4"/>
            </w:r>
          </w:p>
          <w:p w14:paraId="44EB83DE" w14:textId="77777777" w:rsidR="00EC0ACC" w:rsidRPr="00EE15C6" w:rsidRDefault="00640C6C" w:rsidP="00E70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 ограничения</w:t>
            </w:r>
            <w:r w:rsidR="00E61B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формой допуска к информации, составляющей государственную тайну</w:t>
            </w:r>
          </w:p>
        </w:tc>
      </w:tr>
      <w:tr w:rsidR="00EE15C6" w:rsidRPr="00EE15C6" w14:paraId="7648614E" w14:textId="77777777" w:rsidTr="008B31E6">
        <w:trPr>
          <w:trHeight w:val="20"/>
          <w:jc w:val="center"/>
        </w:trPr>
        <w:tc>
          <w:tcPr>
            <w:tcW w:w="14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183B" w14:textId="77777777" w:rsidR="00EC0ACC" w:rsidRPr="00EE15C6" w:rsidRDefault="000204C2" w:rsidP="008B3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3C8B" w14:textId="051F4AA4" w:rsidR="00EC0ACC" w:rsidRPr="00EE15C6" w:rsidRDefault="009C2B08" w:rsidP="008B31E6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bidi="en-US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Требованием для получения более высокого разряда является наличие опыта работы по более низкому (предшествующему) разряду не менее одного года</w:t>
            </w:r>
          </w:p>
        </w:tc>
      </w:tr>
    </w:tbl>
    <w:p w14:paraId="51C9F21C" w14:textId="77777777" w:rsidR="00EC0ACC" w:rsidRPr="00EE15C6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59F0EA" w14:textId="77777777" w:rsidR="00EC0ACC" w:rsidRPr="00EE15C6" w:rsidRDefault="000204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5C6">
        <w:rPr>
          <w:rFonts w:ascii="Times New Roman" w:eastAsia="Times New Roman" w:hAnsi="Times New Roman" w:cs="Times New Roman"/>
          <w:sz w:val="24"/>
          <w:szCs w:val="24"/>
        </w:rPr>
        <w:t>Дополнительные характеристики</w:t>
      </w:r>
    </w:p>
    <w:p w14:paraId="547C2B8E" w14:textId="77777777" w:rsidR="00EC0ACC" w:rsidRPr="00EE15C6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Style22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53"/>
        <w:gridCol w:w="1342"/>
        <w:gridCol w:w="7025"/>
      </w:tblGrid>
      <w:tr w:rsidR="00EE15C6" w:rsidRPr="00EE15C6" w14:paraId="6E2F2424" w14:textId="77777777" w:rsidTr="008B31E6">
        <w:trPr>
          <w:jc w:val="center"/>
        </w:trPr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CBAA" w14:textId="77777777" w:rsidR="00EC0ACC" w:rsidRPr="00EE15C6" w:rsidRDefault="000204C2" w:rsidP="008B3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513DF" w14:textId="77777777" w:rsidR="00EC0ACC" w:rsidRPr="00EE15C6" w:rsidRDefault="000204C2" w:rsidP="008B3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270F" w14:textId="77777777" w:rsidR="00EC0ACC" w:rsidRPr="00EE15C6" w:rsidRDefault="000204C2" w:rsidP="008B3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15C6" w:rsidRPr="00EE15C6" w14:paraId="0A6255B5" w14:textId="77777777" w:rsidTr="00EE15C6">
        <w:trPr>
          <w:trHeight w:val="20"/>
          <w:jc w:val="center"/>
        </w:trPr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740A" w14:textId="77777777" w:rsidR="00EC0ACC" w:rsidRPr="00EE15C6" w:rsidRDefault="000204C2" w:rsidP="00EE15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59F4" w14:textId="77777777" w:rsidR="00EC0ACC" w:rsidRPr="00EE15C6" w:rsidRDefault="006D4968" w:rsidP="00EE15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3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D9EE" w14:textId="77777777" w:rsidR="00EC0ACC" w:rsidRPr="00EE15C6" w:rsidRDefault="006D4968" w:rsidP="00EE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8">
              <w:rPr>
                <w:rFonts w:ascii="Times New Roman" w:hAnsi="Times New Roman" w:cs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777312" w:rsidRPr="00EE15C6" w14:paraId="7687AFB8" w14:textId="77777777" w:rsidTr="00EE15C6">
        <w:trPr>
          <w:trHeight w:val="20"/>
          <w:jc w:val="center"/>
        </w:trPr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B6D9" w14:textId="77777777" w:rsidR="00777312" w:rsidRPr="00733E2A" w:rsidRDefault="00777312" w:rsidP="00EE15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  <w:r w:rsidRPr="00733E2A">
              <w:rPr>
                <w:rStyle w:val="af4"/>
                <w:rFonts w:ascii="Times New Roman" w:eastAsia="Times New Roman" w:hAnsi="Times New Roman" w:cs="Times New Roman"/>
                <w:sz w:val="24"/>
                <w:szCs w:val="24"/>
              </w:rPr>
              <w:endnoteReference w:id="5"/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9A895" w14:textId="77777777" w:rsidR="00777312" w:rsidRPr="00733E2A" w:rsidRDefault="00777312" w:rsidP="00EE15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§ 87–89</w:t>
            </w:r>
          </w:p>
        </w:tc>
        <w:tc>
          <w:tcPr>
            <w:tcW w:w="3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1871" w14:textId="77777777" w:rsidR="00777312" w:rsidRPr="00733E2A" w:rsidRDefault="00777312" w:rsidP="00EE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механосборочных работ 2–4-го разряда</w:t>
            </w:r>
          </w:p>
        </w:tc>
      </w:tr>
      <w:tr w:rsidR="00EE15C6" w:rsidRPr="00EE15C6" w14:paraId="75447C59" w14:textId="77777777" w:rsidTr="00EE15C6">
        <w:trPr>
          <w:trHeight w:val="20"/>
          <w:jc w:val="center"/>
        </w:trPr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0BAC" w14:textId="77777777" w:rsidR="0019454C" w:rsidRPr="00EE15C6" w:rsidRDefault="0019454C" w:rsidP="00EE15C6">
            <w:pPr>
              <w:pStyle w:val="af5"/>
            </w:pPr>
            <w:r w:rsidRPr="00EE15C6">
              <w:t>ОКПДТР</w:t>
            </w:r>
            <w:r w:rsidR="00A37736" w:rsidRPr="00EE15C6">
              <w:rPr>
                <w:rStyle w:val="af4"/>
              </w:rPr>
              <w:endnoteReference w:id="6"/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99A1" w14:textId="77777777" w:rsidR="00E33100" w:rsidRPr="00EE15C6" w:rsidRDefault="0019454C" w:rsidP="00EE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3100" w:rsidRPr="00EE15C6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3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8EA6" w14:textId="77777777" w:rsidR="00E33100" w:rsidRPr="00EE15C6" w:rsidRDefault="0019454C" w:rsidP="00EE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  <w:r w:rsidR="00E33100" w:rsidRPr="00EE15C6">
              <w:rPr>
                <w:rFonts w:ascii="Times New Roman" w:hAnsi="Times New Roman" w:cs="Times New Roman"/>
                <w:sz w:val="24"/>
                <w:szCs w:val="24"/>
              </w:rPr>
              <w:t>-сборщик радиоэлектронной аппаратуры и приборов</w:t>
            </w:r>
          </w:p>
        </w:tc>
      </w:tr>
    </w:tbl>
    <w:p w14:paraId="0288B65E" w14:textId="77777777" w:rsidR="00E70192" w:rsidRDefault="00E70192" w:rsidP="00EE15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70369601"/>
    </w:p>
    <w:p w14:paraId="51C8D5B7" w14:textId="77777777" w:rsidR="00EC0ACC" w:rsidRPr="00EE15C6" w:rsidRDefault="000204C2" w:rsidP="00EE15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15C6">
        <w:rPr>
          <w:rFonts w:ascii="Times New Roman" w:hAnsi="Times New Roman" w:cs="Times New Roman"/>
          <w:b/>
          <w:bCs/>
          <w:sz w:val="24"/>
          <w:szCs w:val="24"/>
        </w:rPr>
        <w:t>3.1.1. Трудовая функция</w:t>
      </w:r>
      <w:bookmarkEnd w:id="15"/>
    </w:p>
    <w:p w14:paraId="20BBB5B6" w14:textId="77777777" w:rsidR="00A87772" w:rsidRPr="00EE15C6" w:rsidRDefault="00A87772" w:rsidP="00EE1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8"/>
        <w:gridCol w:w="4623"/>
        <w:gridCol w:w="745"/>
        <w:gridCol w:w="830"/>
        <w:gridCol w:w="1683"/>
        <w:gridCol w:w="935"/>
      </w:tblGrid>
      <w:tr w:rsidR="00EE15C6" w:rsidRPr="00EE15C6" w14:paraId="229B55CA" w14:textId="77777777" w:rsidTr="00EE15C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C36C4A2" w14:textId="77777777" w:rsidR="00A87772" w:rsidRPr="00EE15C6" w:rsidRDefault="00A87772" w:rsidP="00A8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25990" w14:textId="77777777" w:rsidR="00A87772" w:rsidRPr="00EE15C6" w:rsidRDefault="00107FBB" w:rsidP="00A8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механических и слесарно-сборочных операций при доводке и подгонке деталей, входящих в сборку</w:t>
            </w:r>
            <w:r w:rsidR="00EB61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точностью по </w:t>
            </w:r>
            <w:r w:rsidR="00EB61DE">
              <w:rPr>
                <w:rFonts w:ascii="Times New Roman" w:eastAsia="Times New Roman" w:hAnsi="Times New Roman" w:cs="Times New Roman"/>
                <w:sz w:val="24"/>
                <w:szCs w:val="24"/>
              </w:rPr>
              <w:t>10–14-му квалитету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(гироскопы, </w:t>
            </w:r>
            <w:r w:rsidR="00EE15C6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акселерометр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CD2B392" w14:textId="77777777" w:rsidR="00A87772" w:rsidRPr="00EE15C6" w:rsidRDefault="00A87772" w:rsidP="00EE15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3F9BBE" w14:textId="77777777" w:rsidR="00A87772" w:rsidRPr="00EE15C6" w:rsidRDefault="00106B8D" w:rsidP="00A8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87772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546883D" w14:textId="77777777" w:rsidR="00A87772" w:rsidRPr="00EE15C6" w:rsidRDefault="00A87772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55930" w14:textId="77777777" w:rsidR="00A87772" w:rsidRPr="00EE15C6" w:rsidRDefault="00A87772" w:rsidP="00A8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C36E792" w14:textId="77777777" w:rsidR="00A87772" w:rsidRPr="00EE15C6" w:rsidRDefault="00A87772" w:rsidP="00A87772">
      <w:pPr>
        <w:autoSpaceDE w:val="0"/>
        <w:autoSpaceDN w:val="0"/>
        <w:spacing w:after="30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6"/>
        <w:gridCol w:w="1007"/>
        <w:gridCol w:w="772"/>
        <w:gridCol w:w="2401"/>
        <w:gridCol w:w="1197"/>
        <w:gridCol w:w="2351"/>
      </w:tblGrid>
      <w:tr w:rsidR="00EE15C6" w:rsidRPr="00EE15C6" w14:paraId="09DF8D62" w14:textId="77777777" w:rsidTr="00733E2A"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5EA6EE" w14:textId="77777777" w:rsidR="00EE15C6" w:rsidRPr="00EE15C6" w:rsidRDefault="00EE15C6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36B899" w14:textId="77777777" w:rsidR="00EE15C6" w:rsidRPr="00EE15C6" w:rsidRDefault="00EE15C6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54B202" w14:textId="77777777" w:rsidR="00EE15C6" w:rsidRPr="00EE15C6" w:rsidRDefault="00EE15C6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3DA3D5" w14:textId="77777777" w:rsidR="00EE15C6" w:rsidRPr="00EE15C6" w:rsidRDefault="00EE15C6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C3098F" w14:textId="77777777" w:rsidR="00EE15C6" w:rsidRPr="00EE15C6" w:rsidRDefault="00EE15C6" w:rsidP="00EE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526B00" w14:textId="77777777" w:rsidR="00EE15C6" w:rsidRPr="00EE15C6" w:rsidRDefault="00EE15C6" w:rsidP="00EE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15C6" w:rsidRPr="00EE15C6" w14:paraId="698A6BA8" w14:textId="77777777" w:rsidTr="00733E2A"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603FACC9" w14:textId="77777777" w:rsidR="00A87772" w:rsidRPr="00EE15C6" w:rsidRDefault="00A87772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5D4801A" w14:textId="77777777" w:rsidR="00A87772" w:rsidRPr="00EE15C6" w:rsidRDefault="00A87772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4431A32" w14:textId="77777777" w:rsidR="00A87772" w:rsidRPr="00EE15C6" w:rsidRDefault="00A87772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50C535" w14:textId="77777777" w:rsidR="00A87772" w:rsidRPr="00EE15C6" w:rsidRDefault="00A87772" w:rsidP="00EE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EAA624F" w14:textId="77777777" w:rsidR="00A87772" w:rsidRPr="00EE15C6" w:rsidRDefault="00A87772" w:rsidP="00EE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E50E8B7" w14:textId="77777777" w:rsidR="00A87772" w:rsidRPr="00EE15C6" w:rsidRDefault="00A87772" w:rsidP="00A87772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9"/>
        <w:gridCol w:w="7615"/>
      </w:tblGrid>
      <w:tr w:rsidR="00EE15C6" w:rsidRPr="00EE15C6" w14:paraId="6978D8A9" w14:textId="77777777" w:rsidTr="00EE15C6">
        <w:trPr>
          <w:cantSplit/>
          <w:trHeight w:val="20"/>
        </w:trPr>
        <w:tc>
          <w:tcPr>
            <w:tcW w:w="1330" w:type="pct"/>
            <w:vMerge w:val="restart"/>
          </w:tcPr>
          <w:p w14:paraId="00FCA8C6" w14:textId="77777777" w:rsidR="00680072" w:rsidRPr="00EE15C6" w:rsidRDefault="00680072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7E363CE" w14:textId="77777777" w:rsidR="00680072" w:rsidRPr="00EE15C6" w:rsidRDefault="00685DE4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Анализ исходных данных для</w:t>
            </w:r>
            <w:r w:rsidR="00EE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680072"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механических и слесарно-сборочных операций </w:t>
            </w:r>
          </w:p>
        </w:tc>
      </w:tr>
      <w:tr w:rsidR="00EE15C6" w:rsidRPr="00EE15C6" w14:paraId="78C9E40D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5C1CB651" w14:textId="77777777" w:rsidR="00685DE4" w:rsidRPr="00EE15C6" w:rsidRDefault="00685DE4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548B22FB" w14:textId="77777777" w:rsidR="00685DE4" w:rsidRPr="00EE15C6" w:rsidRDefault="00685DE4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деталей, входящих в сборку </w:t>
            </w:r>
          </w:p>
        </w:tc>
      </w:tr>
      <w:tr w:rsidR="00EE15C6" w:rsidRPr="00EE15C6" w14:paraId="3314944C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743EC400" w14:textId="77777777" w:rsidR="00680072" w:rsidRPr="00EE15C6" w:rsidRDefault="00680072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26F228D1" w14:textId="77777777" w:rsidR="00680072" w:rsidRPr="00EE15C6" w:rsidRDefault="00680072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выполненных слесарно-сборочных работ контрольно-измерительными инструментом и приборами</w:t>
            </w:r>
          </w:p>
        </w:tc>
      </w:tr>
      <w:tr w:rsidR="00EE15C6" w:rsidRPr="00EE15C6" w14:paraId="735E4943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3789EE31" w14:textId="77777777" w:rsidR="0086290B" w:rsidRPr="00EE15C6" w:rsidRDefault="0086290B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4183ABB0" w14:textId="77777777" w:rsidR="0086290B" w:rsidRPr="00EE15C6" w:rsidRDefault="0086290B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слесарного, контрольно-измерительного инструмента и приспособлений к выполнению слесарной обработки деталей и сборочных единиц</w:t>
            </w:r>
          </w:p>
        </w:tc>
      </w:tr>
      <w:tr w:rsidR="00EE15C6" w:rsidRPr="00EE15C6" w14:paraId="21B37564" w14:textId="77777777" w:rsidTr="00EE15C6">
        <w:trPr>
          <w:cantSplit/>
          <w:trHeight w:val="20"/>
        </w:trPr>
        <w:tc>
          <w:tcPr>
            <w:tcW w:w="1330" w:type="pct"/>
            <w:vMerge w:val="restart"/>
          </w:tcPr>
          <w:p w14:paraId="032D96BD" w14:textId="77777777" w:rsidR="00E6673D" w:rsidRPr="00EE15C6" w:rsidRDefault="00E6673D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06FC8CD5" w14:textId="55DDE9AE" w:rsidR="00E6673D" w:rsidRPr="00EE15C6" w:rsidRDefault="000901F3" w:rsidP="00733E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Читать и применять конструкторскую документацию и технологическую документацию (</w:t>
            </w:r>
            <w:r w:rsidR="009C2B08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7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КД и ТД)</w:t>
            </w:r>
          </w:p>
        </w:tc>
      </w:tr>
      <w:tr w:rsidR="00EE15C6" w:rsidRPr="00EE15C6" w14:paraId="7D10664A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7CAB35A9" w14:textId="77777777" w:rsidR="00E6673D" w:rsidRPr="00EE15C6" w:rsidRDefault="00E6673D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4F369C20" w14:textId="77777777" w:rsidR="00E6673D" w:rsidRPr="00EE15C6" w:rsidRDefault="00E6673D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в соответствии с </w:t>
            </w:r>
            <w:r w:rsidR="00E61B17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, подготавливать к работе слесарные, контрольно-измерительные инструменты, приспособления, оборудование</w:t>
            </w:r>
          </w:p>
        </w:tc>
      </w:tr>
      <w:tr w:rsidR="00EE15C6" w:rsidRPr="00EE15C6" w14:paraId="5517E35E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79312FF2" w14:textId="77777777" w:rsidR="00E6673D" w:rsidRPr="00EE15C6" w:rsidRDefault="00E6673D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6F095BE9" w14:textId="77777777" w:rsidR="00E6673D" w:rsidRPr="00EE15C6" w:rsidRDefault="00E6673D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Собирать резьбовые соединения с регулированием силы затяжки</w:t>
            </w:r>
          </w:p>
        </w:tc>
      </w:tr>
      <w:tr w:rsidR="00EE15C6" w:rsidRPr="00EE15C6" w14:paraId="658A11E6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107A7261" w14:textId="77777777" w:rsidR="00E6673D" w:rsidRPr="00EE15C6" w:rsidRDefault="00E6673D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4482B5ED" w14:textId="77777777" w:rsidR="00E6673D" w:rsidRPr="00EE15C6" w:rsidRDefault="00E6673D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персональную вычислительную технику для просмотра КД и ТД в электронном виде с помощью прикладных компьютерных программ</w:t>
            </w:r>
          </w:p>
        </w:tc>
      </w:tr>
      <w:tr w:rsidR="00EE15C6" w:rsidRPr="00EE15C6" w14:paraId="3BFCD315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7CDD855C" w14:textId="77777777" w:rsidR="00E6673D" w:rsidRPr="00EE15C6" w:rsidRDefault="00E6673D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59520E56" w14:textId="77777777" w:rsidR="00E6673D" w:rsidRPr="00EE15C6" w:rsidRDefault="00E6673D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ручной режущий инструмент для слесарной обработки деталей</w:t>
            </w:r>
            <w:r w:rsidR="00E61B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входящих в сборку</w:t>
            </w:r>
          </w:p>
        </w:tc>
      </w:tr>
      <w:tr w:rsidR="00EE15C6" w:rsidRPr="00EE15C6" w14:paraId="7D54C315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6D3A9E4C" w14:textId="77777777" w:rsidR="00E6673D" w:rsidRPr="00EE15C6" w:rsidRDefault="00E6673D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7CD7C95C" w14:textId="77777777" w:rsidR="00E6673D" w:rsidRPr="00EE15C6" w:rsidRDefault="00E6673D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электронные архивы для поиска необходимой справочной информации, КД и ТД</w:t>
            </w:r>
          </w:p>
        </w:tc>
      </w:tr>
      <w:tr w:rsidR="00EE15C6" w:rsidRPr="00EE15C6" w14:paraId="4A834F43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37CCF5CA" w14:textId="77777777" w:rsidR="00E6673D" w:rsidRPr="00EE15C6" w:rsidRDefault="00E6673D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4CFE1548" w14:textId="77777777" w:rsidR="00E6673D" w:rsidRPr="00EE15C6" w:rsidRDefault="00E6673D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</w:t>
            </w:r>
          </w:p>
        </w:tc>
      </w:tr>
      <w:tr w:rsidR="00EE15C6" w:rsidRPr="00EE15C6" w14:paraId="6EA8B85B" w14:textId="77777777" w:rsidTr="00EE15C6">
        <w:trPr>
          <w:cantSplit/>
          <w:trHeight w:val="20"/>
        </w:trPr>
        <w:tc>
          <w:tcPr>
            <w:tcW w:w="1330" w:type="pct"/>
            <w:vMerge w:val="restart"/>
          </w:tcPr>
          <w:p w14:paraId="2A848A98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39C5A71C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выполнения </w:t>
            </w:r>
            <w:r w:rsidR="000901F3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механических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слесарно-сборочных </w:t>
            </w:r>
            <w:r w:rsidR="000901F3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5C6" w:rsidRPr="00EE15C6" w14:paraId="0549CA50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59B57D6F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2299E743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Правила работы с ручным пневматическим и электрическим инструментом</w:t>
            </w:r>
          </w:p>
        </w:tc>
      </w:tr>
      <w:tr w:rsidR="00EE15C6" w:rsidRPr="00EE15C6" w14:paraId="2F03DA52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7AE311C9" w14:textId="77777777" w:rsidR="007A2AA1" w:rsidRPr="00EE15C6" w:rsidRDefault="007A2AA1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742E4B18" w14:textId="77777777" w:rsidR="007A2AA1" w:rsidRPr="00EE15C6" w:rsidRDefault="007A2AA1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Способы очистки деталей от загрязнений</w:t>
            </w:r>
          </w:p>
        </w:tc>
      </w:tr>
      <w:tr w:rsidR="00EE15C6" w:rsidRPr="00EE15C6" w14:paraId="21454397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41DB4658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14266D8C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правила применения используемых слесарно-сборочного, разметочного и контрольно-измерительного инструмента и приборов</w:t>
            </w:r>
          </w:p>
        </w:tc>
      </w:tr>
      <w:tr w:rsidR="00EE15C6" w:rsidRPr="00EE15C6" w14:paraId="4B3D2637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793EC661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784D5EDC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чтения чертежей, монтажных </w:t>
            </w:r>
            <w:r w:rsidR="000901F3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объеме</w:t>
            </w:r>
            <w:r w:rsidR="00E61B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EE15C6" w:rsidRPr="00EE15C6" w14:paraId="34C01204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03EFF569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27A66010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Допуски и посадки</w:t>
            </w:r>
            <w:r w:rsidR="00E61B1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</w:t>
            </w:r>
          </w:p>
        </w:tc>
      </w:tr>
      <w:tr w:rsidR="00EE15C6" w:rsidRPr="00EE15C6" w14:paraId="090C4CF6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477FF2E1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129569E6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правила </w:t>
            </w:r>
            <w:r w:rsidR="00E61B1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средств индивидуальной 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и коллективной защиты при выполнении работ</w:t>
            </w:r>
          </w:p>
        </w:tc>
      </w:tr>
      <w:tr w:rsidR="00EE15C6" w:rsidRPr="00EE15C6" w14:paraId="71503371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37F139E2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3C4655A3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E15C6" w:rsidRPr="00EE15C6" w14:paraId="4CE8526F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2CD25F1A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1D973566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параметрах обработки поверхностей</w:t>
            </w:r>
          </w:p>
        </w:tc>
      </w:tr>
      <w:tr w:rsidR="00EE15C6" w:rsidRPr="00EE15C6" w14:paraId="760C17D3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07AF5800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6CCFAC26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с электронными архивами и справочными системами</w:t>
            </w:r>
          </w:p>
        </w:tc>
      </w:tr>
      <w:tr w:rsidR="00EE15C6" w:rsidRPr="00EE15C6" w14:paraId="4A0E3F62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48FAFAC1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5F7296C0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EE15C6" w:rsidRPr="00EE15C6" w14:paraId="16781300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1FA26134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3377D01F" w14:textId="77777777" w:rsidR="00E05FA3" w:rsidRPr="00EE15C6" w:rsidRDefault="00E05FA3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EE15C6" w:rsidRPr="00EE15C6" w14:paraId="684021A6" w14:textId="77777777" w:rsidTr="00EE15C6">
        <w:trPr>
          <w:cantSplit/>
          <w:trHeight w:val="20"/>
        </w:trPr>
        <w:tc>
          <w:tcPr>
            <w:tcW w:w="1330" w:type="pct"/>
            <w:vMerge/>
          </w:tcPr>
          <w:p w14:paraId="177DA365" w14:textId="77777777" w:rsidR="00801346" w:rsidRPr="00EE15C6" w:rsidRDefault="00801346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49F21C9A" w14:textId="77777777" w:rsidR="00801346" w:rsidRPr="00EE15C6" w:rsidRDefault="00801346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с многофункциональными устройствами, принтерами, сканерами, копировальными аппаратами</w:t>
            </w:r>
          </w:p>
        </w:tc>
      </w:tr>
      <w:tr w:rsidR="00EE15C6" w:rsidRPr="00EE15C6" w14:paraId="7A8AA9F7" w14:textId="77777777" w:rsidTr="00EE15C6">
        <w:trPr>
          <w:cantSplit/>
          <w:trHeight w:val="20"/>
        </w:trPr>
        <w:tc>
          <w:tcPr>
            <w:tcW w:w="1330" w:type="pct"/>
          </w:tcPr>
          <w:p w14:paraId="7F57D81C" w14:textId="77777777" w:rsidR="00067B6D" w:rsidRPr="00EE15C6" w:rsidRDefault="00067B6D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680A9F35" w14:textId="77777777" w:rsidR="00067B6D" w:rsidRPr="00EE15C6" w:rsidRDefault="00067B6D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4A75048" w14:textId="77777777" w:rsidR="00A87772" w:rsidRPr="00EE15C6" w:rsidRDefault="00A87772" w:rsidP="00EE15C6">
      <w:pPr>
        <w:autoSpaceDE w:val="0"/>
        <w:autoSpaceDN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14:paraId="11BFB533" w14:textId="77777777" w:rsidR="00A87772" w:rsidRPr="00EE15C6" w:rsidRDefault="00A87772" w:rsidP="00EE15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_Toc49843345"/>
      <w:bookmarkStart w:id="17" w:name="_Toc70369602"/>
      <w:r w:rsidRPr="00EE15C6">
        <w:rPr>
          <w:rFonts w:ascii="Times New Roman" w:eastAsia="Times New Roman" w:hAnsi="Times New Roman" w:cs="Times New Roman"/>
          <w:b/>
          <w:bCs/>
          <w:sz w:val="24"/>
          <w:szCs w:val="24"/>
        </w:rPr>
        <w:t>3.1.2. Трудовая функция</w:t>
      </w:r>
      <w:bookmarkEnd w:id="16"/>
      <w:bookmarkEnd w:id="17"/>
    </w:p>
    <w:p w14:paraId="02970D3E" w14:textId="77777777" w:rsidR="00A87772" w:rsidRPr="00EE15C6" w:rsidRDefault="00A87772" w:rsidP="00EE15C6">
      <w:pPr>
        <w:autoSpaceDE w:val="0"/>
        <w:autoSpaceDN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8"/>
        <w:gridCol w:w="4621"/>
        <w:gridCol w:w="746"/>
        <w:gridCol w:w="830"/>
        <w:gridCol w:w="1684"/>
        <w:gridCol w:w="935"/>
      </w:tblGrid>
      <w:tr w:rsidR="00EE15C6" w:rsidRPr="00EE15C6" w14:paraId="4EBEEA6A" w14:textId="77777777" w:rsidTr="00EE15C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7E3C156" w14:textId="77777777" w:rsidR="00A87772" w:rsidRPr="00EE15C6" w:rsidRDefault="00A87772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CFAD3" w14:textId="77777777" w:rsidR="00A87772" w:rsidRPr="00EE15C6" w:rsidRDefault="0022576F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Сборка узлов и агрегатов изделий с точностью по </w:t>
            </w:r>
            <w:r w:rsidR="00EB61DE">
              <w:rPr>
                <w:rFonts w:ascii="Times New Roman" w:eastAsia="Times New Roman" w:hAnsi="Times New Roman" w:cs="Times New Roman"/>
                <w:sz w:val="24"/>
                <w:szCs w:val="24"/>
              </w:rPr>
              <w:t>7–14-му квалитету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(гироскопы, </w:t>
            </w:r>
            <w:r w:rsidR="00EE15C6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акселерометр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ы) с необходимым регулированием и балансировкой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0AF67DE" w14:textId="77777777" w:rsidR="00A87772" w:rsidRPr="00EE15C6" w:rsidRDefault="00A87772" w:rsidP="008B31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3062D3" w14:textId="77777777" w:rsidR="00A87772" w:rsidRPr="00EE15C6" w:rsidRDefault="00106B8D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87772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A87772" w:rsidRPr="00EE1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87772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F4C14D1" w14:textId="77777777" w:rsidR="00A87772" w:rsidRPr="00EE15C6" w:rsidRDefault="00A87772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C7596F" w14:textId="77777777" w:rsidR="00A87772" w:rsidRPr="00EE15C6" w:rsidRDefault="00A87772" w:rsidP="008B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D33BE5A" w14:textId="77777777" w:rsidR="00A87772" w:rsidRPr="00EE15C6" w:rsidRDefault="00A87772" w:rsidP="00A87772">
      <w:pPr>
        <w:autoSpaceDE w:val="0"/>
        <w:autoSpaceDN w:val="0"/>
        <w:spacing w:after="30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4"/>
        <w:gridCol w:w="1007"/>
        <w:gridCol w:w="774"/>
        <w:gridCol w:w="2461"/>
        <w:gridCol w:w="1052"/>
        <w:gridCol w:w="2436"/>
      </w:tblGrid>
      <w:tr w:rsidR="008B31E6" w:rsidRPr="00EE15C6" w14:paraId="546C41B5" w14:textId="77777777" w:rsidTr="00733E2A"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1A2E02" w14:textId="77777777" w:rsidR="008B31E6" w:rsidRPr="00EE15C6" w:rsidRDefault="008B31E6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63B5C1" w14:textId="77777777" w:rsidR="008B31E6" w:rsidRPr="00EE15C6" w:rsidRDefault="008B31E6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407B57" w14:textId="77777777" w:rsidR="008B31E6" w:rsidRPr="008B31E6" w:rsidRDefault="008B31E6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B31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C8845D" w14:textId="77777777" w:rsidR="008B31E6" w:rsidRPr="00EE15C6" w:rsidRDefault="008B31E6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8A8967" w14:textId="77777777" w:rsidR="008B31E6" w:rsidRPr="00EE15C6" w:rsidRDefault="008B31E6" w:rsidP="00EE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C5EEF0" w14:textId="77777777" w:rsidR="008B31E6" w:rsidRPr="00EE15C6" w:rsidRDefault="008B31E6" w:rsidP="00EE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15C6" w:rsidRPr="00EE15C6" w14:paraId="3BFD5CF7" w14:textId="77777777" w:rsidTr="00733E2A"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58219265" w14:textId="77777777" w:rsidR="00A87772" w:rsidRPr="00EE15C6" w:rsidRDefault="00A87772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AFA1E23" w14:textId="77777777" w:rsidR="00A87772" w:rsidRPr="00EE15C6" w:rsidRDefault="00A87772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862D858" w14:textId="77777777" w:rsidR="00A87772" w:rsidRPr="00EE15C6" w:rsidRDefault="00A87772" w:rsidP="00EE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3126137" w14:textId="77777777" w:rsidR="00A87772" w:rsidRPr="00EE15C6" w:rsidRDefault="00A87772" w:rsidP="00EE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284C22" w14:textId="77777777" w:rsidR="00A87772" w:rsidRPr="00EE15C6" w:rsidRDefault="00A87772" w:rsidP="00EE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1E43472" w14:textId="77777777" w:rsidR="00A87772" w:rsidRPr="00EE15C6" w:rsidRDefault="00A87772" w:rsidP="00A877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96"/>
        <w:gridCol w:w="7878"/>
      </w:tblGrid>
      <w:tr w:rsidR="00EE15C6" w:rsidRPr="00EE15C6" w14:paraId="50D375B5" w14:textId="77777777" w:rsidTr="00EE15C6">
        <w:trPr>
          <w:cantSplit/>
          <w:trHeight w:val="20"/>
        </w:trPr>
        <w:tc>
          <w:tcPr>
            <w:tcW w:w="1203" w:type="pct"/>
            <w:vMerge w:val="restart"/>
          </w:tcPr>
          <w:p w14:paraId="2ABCB32F" w14:textId="77777777" w:rsidR="006657CB" w:rsidRPr="00EE15C6" w:rsidRDefault="006657CB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7" w:type="pct"/>
          </w:tcPr>
          <w:p w14:paraId="2432EDA4" w14:textId="77777777" w:rsidR="006657CB" w:rsidRPr="00EE15C6" w:rsidRDefault="006657CB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Анализ исходных данных для</w:t>
            </w:r>
            <w:r w:rsidR="00EE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4B1D1B" w:rsidRPr="00EE15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борочных операций с необходимым регулированием и балансировкой </w:t>
            </w:r>
          </w:p>
        </w:tc>
      </w:tr>
      <w:tr w:rsidR="00EE15C6" w:rsidRPr="00EE15C6" w14:paraId="1A09967A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5B578562" w14:textId="77777777" w:rsidR="004B1D1B" w:rsidRPr="00EE15C6" w:rsidRDefault="004B1D1B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47A4D844" w14:textId="77777777" w:rsidR="004B1D1B" w:rsidRPr="00EE15C6" w:rsidRDefault="004B1D1B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Сборка узлов и агрегатов,</w:t>
            </w:r>
            <w:r w:rsidR="00EE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с необходимым регулированием и балансировкой с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точностью по </w:t>
            </w:r>
            <w:r w:rsidR="00EB61DE">
              <w:rPr>
                <w:rFonts w:ascii="Times New Roman" w:eastAsia="Times New Roman" w:hAnsi="Times New Roman" w:cs="Times New Roman"/>
                <w:sz w:val="24"/>
                <w:szCs w:val="24"/>
              </w:rPr>
              <w:t>7–14-му квалитету</w:t>
            </w:r>
          </w:p>
        </w:tc>
      </w:tr>
      <w:tr w:rsidR="00EE15C6" w:rsidRPr="00EE15C6" w14:paraId="5035B653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7CDE7DC4" w14:textId="77777777" w:rsidR="0064236B" w:rsidRPr="00EE15C6" w:rsidRDefault="0064236B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7E8BB1EC" w14:textId="77777777" w:rsidR="0064236B" w:rsidRPr="00EE15C6" w:rsidRDefault="0064236B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 w:rsidR="00EE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слесарно-сборочного, специального,</w:t>
            </w:r>
            <w:r w:rsidR="00EE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контрольно-измерительного инструмента и приспособлений</w:t>
            </w:r>
            <w:r w:rsidRPr="00EE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выполнению</w:t>
            </w:r>
            <w:r w:rsidR="00EE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hAnsi="Times New Roman" w:cs="Times New Roman"/>
                <w:bCs/>
                <w:sz w:val="24"/>
                <w:szCs w:val="24"/>
              </w:rPr>
              <w:t>сборки узлов и агрегатов</w:t>
            </w:r>
          </w:p>
        </w:tc>
      </w:tr>
      <w:tr w:rsidR="00EE15C6" w:rsidRPr="00EE15C6" w14:paraId="5C2B1AFF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37A07747" w14:textId="77777777" w:rsidR="007932C3" w:rsidRPr="00EE15C6" w:rsidRDefault="007932C3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220CB291" w14:textId="77777777" w:rsidR="007932C3" w:rsidRPr="00EE15C6" w:rsidRDefault="007932C3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6657CB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выполняемых работ с помощью контрольно-измерительных приборов и стендов</w:t>
            </w:r>
          </w:p>
        </w:tc>
      </w:tr>
      <w:tr w:rsidR="00EE15C6" w:rsidRPr="00EE15C6" w14:paraId="075C1425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7CB79CEC" w14:textId="77777777" w:rsidR="006657CB" w:rsidRPr="00EE15C6" w:rsidRDefault="006657CB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2B0C0657" w14:textId="77777777" w:rsidR="006657CB" w:rsidRPr="00EE15C6" w:rsidRDefault="006657CB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Сборка простых разъемов</w:t>
            </w:r>
            <w:r w:rsidRPr="00EE15C6">
              <w:rPr>
                <w:rFonts w:ascii="Times New Roman" w:hAnsi="Times New Roman" w:cs="Times New Roman"/>
                <w:bCs/>
                <w:sz w:val="24"/>
                <w:szCs w:val="24"/>
              </w:rPr>
              <w:t>, контактных групп</w:t>
            </w:r>
          </w:p>
        </w:tc>
      </w:tr>
      <w:tr w:rsidR="00EE15C6" w:rsidRPr="00EE15C6" w14:paraId="184BEA34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727D8F6D" w14:textId="77777777" w:rsidR="0064236B" w:rsidRPr="00EE15C6" w:rsidRDefault="0064236B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55F44D72" w14:textId="77777777" w:rsidR="0064236B" w:rsidRPr="00EE15C6" w:rsidRDefault="0064236B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Соединение элементов методом пайки</w:t>
            </w:r>
          </w:p>
        </w:tc>
      </w:tr>
      <w:tr w:rsidR="002F01D0" w:rsidRPr="00EE15C6" w14:paraId="6C6EB224" w14:textId="77777777" w:rsidTr="002F01D0">
        <w:trPr>
          <w:cantSplit/>
          <w:trHeight w:val="794"/>
        </w:trPr>
        <w:tc>
          <w:tcPr>
            <w:tcW w:w="1203" w:type="pct"/>
            <w:vMerge w:val="restart"/>
          </w:tcPr>
          <w:p w14:paraId="336493EC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7" w:type="pct"/>
          </w:tcPr>
          <w:p w14:paraId="348BA611" w14:textId="77777777" w:rsidR="002F01D0" w:rsidRPr="00EE15C6" w:rsidRDefault="002F01D0" w:rsidP="00EE15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подготавливать к работе слесарно-сборочный, специальный,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инструмент и приспособления</w:t>
            </w:r>
          </w:p>
        </w:tc>
      </w:tr>
      <w:tr w:rsidR="00EE15C6" w:rsidRPr="00EE15C6" w14:paraId="2DD4EA8E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6DB4F25B" w14:textId="77777777" w:rsidR="004B1D1B" w:rsidRPr="00EE15C6" w:rsidRDefault="004B1D1B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51C280D2" w14:textId="77777777" w:rsidR="004B1D1B" w:rsidRPr="00EE15C6" w:rsidRDefault="004B1D1B" w:rsidP="00EE1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Выбирать тип паяльников для монтажных и сборочных работ</w:t>
            </w:r>
          </w:p>
        </w:tc>
      </w:tr>
      <w:tr w:rsidR="002F01D0" w:rsidRPr="00EE15C6" w14:paraId="6FE04058" w14:textId="77777777" w:rsidTr="002F01D0">
        <w:trPr>
          <w:cantSplit/>
          <w:trHeight w:val="567"/>
        </w:trPr>
        <w:tc>
          <w:tcPr>
            <w:tcW w:w="1203" w:type="pct"/>
            <w:vMerge/>
          </w:tcPr>
          <w:p w14:paraId="5C372380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4A59BE24" w14:textId="77777777" w:rsidR="002F01D0" w:rsidRPr="00EE15C6" w:rsidRDefault="002F01D0" w:rsidP="00EE1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Использовать необходимые марки припоев, флюсов в соответствии с КД и ТД</w:t>
            </w:r>
          </w:p>
        </w:tc>
      </w:tr>
      <w:tr w:rsidR="00EE15C6" w:rsidRPr="00EE15C6" w14:paraId="43EAEFB1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091164EF" w14:textId="77777777" w:rsidR="004B1D1B" w:rsidRPr="00EE15C6" w:rsidRDefault="004B1D1B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7B59ED20" w14:textId="77777777" w:rsidR="004B1D1B" w:rsidRPr="00EE15C6" w:rsidRDefault="00E61B17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</w:t>
            </w:r>
            <w:r w:rsidR="004B1D1B" w:rsidRPr="00EE15C6">
              <w:rPr>
                <w:rFonts w:ascii="Times New Roman" w:hAnsi="Times New Roman" w:cs="Times New Roman"/>
                <w:sz w:val="24"/>
                <w:szCs w:val="24"/>
              </w:rPr>
              <w:t>азделк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1D1B" w:rsidRPr="00EE15C6">
              <w:rPr>
                <w:rFonts w:ascii="Times New Roman" w:hAnsi="Times New Roman" w:cs="Times New Roman"/>
                <w:sz w:val="24"/>
                <w:szCs w:val="24"/>
              </w:rPr>
              <w:t>, пайк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1D1B"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проводов, кабелей, коммутационны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B1D1B"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B1D1B" w:rsidRPr="00EE15C6">
              <w:rPr>
                <w:rFonts w:ascii="Times New Roman" w:hAnsi="Times New Roman" w:cs="Times New Roman"/>
                <w:sz w:val="24"/>
                <w:szCs w:val="24"/>
              </w:rPr>
              <w:t>, разъемов</w:t>
            </w:r>
          </w:p>
        </w:tc>
      </w:tr>
      <w:tr w:rsidR="00EE15C6" w:rsidRPr="00EE15C6" w14:paraId="157EC125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26FA37F0" w14:textId="77777777" w:rsidR="004B1D1B" w:rsidRPr="00EE15C6" w:rsidRDefault="004B1D1B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6840B579" w14:textId="77777777" w:rsidR="004B1D1B" w:rsidRPr="00EE15C6" w:rsidRDefault="004B1D1B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Применять антистатический браслет, проверять его исправность</w:t>
            </w:r>
          </w:p>
        </w:tc>
      </w:tr>
      <w:tr w:rsidR="00EE15C6" w:rsidRPr="00EE15C6" w14:paraId="30947759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3AC46848" w14:textId="77777777" w:rsidR="004B1D1B" w:rsidRPr="00EE15C6" w:rsidRDefault="004B1D1B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1BE162B5" w14:textId="77777777" w:rsidR="004B1D1B" w:rsidRPr="00EE15C6" w:rsidRDefault="004B1D1B" w:rsidP="00EE1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Проверять качество паяных соединений</w:t>
            </w:r>
          </w:p>
        </w:tc>
      </w:tr>
      <w:tr w:rsidR="00EE15C6" w:rsidRPr="00EE15C6" w14:paraId="4748C120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4AB350A5" w14:textId="77777777" w:rsidR="004B1D1B" w:rsidRPr="00EE15C6" w:rsidRDefault="004B1D1B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5C29B670" w14:textId="77777777" w:rsidR="004B1D1B" w:rsidRPr="00EE15C6" w:rsidRDefault="004B1D1B" w:rsidP="00EE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</w:t>
            </w:r>
          </w:p>
        </w:tc>
      </w:tr>
      <w:tr w:rsidR="00EE15C6" w:rsidRPr="00EE15C6" w14:paraId="2EA9F7DC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4D25CBAE" w14:textId="77777777" w:rsidR="004B1D1B" w:rsidRPr="00EE15C6" w:rsidRDefault="004B1D1B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3E03B0FF" w14:textId="77777777" w:rsidR="004B1D1B" w:rsidRPr="00EE15C6" w:rsidRDefault="004B1D1B" w:rsidP="00EE1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электронные архивы для поиска необходимой справочной информации, КД и ТД</w:t>
            </w:r>
          </w:p>
        </w:tc>
      </w:tr>
      <w:tr w:rsidR="00EE15C6" w:rsidRPr="00EE15C6" w14:paraId="312486AB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499688DD" w14:textId="77777777" w:rsidR="004B1D1B" w:rsidRPr="00EE15C6" w:rsidRDefault="004B1D1B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2F0D6D3D" w14:textId="77777777" w:rsidR="004B1D1B" w:rsidRPr="00EE15C6" w:rsidRDefault="004B1D1B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персональную вычислительную технику для просмотра КД и ТД в электронном виде с помощью прикладных компьютерных программ</w:t>
            </w:r>
          </w:p>
        </w:tc>
      </w:tr>
      <w:tr w:rsidR="00EE15C6" w:rsidRPr="00EE15C6" w14:paraId="07DFE267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614F08DD" w14:textId="77777777" w:rsidR="004B1D1B" w:rsidRPr="00EE15C6" w:rsidRDefault="004B1D1B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3013EFB6" w14:textId="77777777" w:rsidR="004B1D1B" w:rsidRPr="00EE15C6" w:rsidRDefault="004B1D1B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прикладные компьютерные программы для создания текстовых документов, цифрового оформления результата</w:t>
            </w:r>
            <w:r w:rsid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 слесарно-сборочных работ</w:t>
            </w:r>
          </w:p>
        </w:tc>
      </w:tr>
      <w:tr w:rsidR="002F01D0" w:rsidRPr="00EE15C6" w14:paraId="566A2593" w14:textId="77777777" w:rsidTr="00EE15C6">
        <w:trPr>
          <w:cantSplit/>
          <w:trHeight w:val="20"/>
        </w:trPr>
        <w:tc>
          <w:tcPr>
            <w:tcW w:w="1203" w:type="pct"/>
            <w:vMerge w:val="restart"/>
          </w:tcPr>
          <w:p w14:paraId="32FD2F42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7" w:type="pct"/>
          </w:tcPr>
          <w:p w14:paraId="360AC667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собираемых приборных узлов и приборов, технология сборки, электромонтаж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регулировани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точной механики</w:t>
            </w:r>
          </w:p>
        </w:tc>
      </w:tr>
      <w:tr w:rsidR="002F01D0" w:rsidRPr="00EE15C6" w14:paraId="1A77F00A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41304F2B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755A0B7F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и испытаний сборочных единиц</w:t>
            </w:r>
          </w:p>
        </w:tc>
      </w:tr>
      <w:tr w:rsidR="002F01D0" w:rsidRPr="00EE15C6" w14:paraId="3F40E93D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06406E80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70DBE72F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с шарикоподшипниками, способы посадки их на ось, в гнездо</w:t>
            </w:r>
          </w:p>
        </w:tc>
      </w:tr>
      <w:tr w:rsidR="002F01D0" w:rsidRPr="00EE15C6" w14:paraId="53C66998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3840AA0B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23C83C84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назначение антистатического браслета</w:t>
            </w:r>
          </w:p>
        </w:tc>
      </w:tr>
      <w:tr w:rsidR="002F01D0" w:rsidRPr="00EE15C6" w14:paraId="48736D49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7DCDDDA8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5DBD7662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защиты от электростатического электричества</w:t>
            </w:r>
          </w:p>
        </w:tc>
      </w:tr>
      <w:tr w:rsidR="002F01D0" w:rsidRPr="00EE15C6" w14:paraId="78A1F89F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0F3461A3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67927511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камер тепла и холода, термостатов и правила работы с ними</w:t>
            </w:r>
          </w:p>
        </w:tc>
      </w:tr>
      <w:tr w:rsidR="002F01D0" w:rsidRPr="00EE15C6" w14:paraId="4D2E5E46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78CBD7BB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3F201765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дефектов деталей летательных аппаратов и методы их устранения</w:t>
            </w:r>
          </w:p>
        </w:tc>
      </w:tr>
      <w:tr w:rsidR="002F01D0" w:rsidRPr="00EE15C6" w14:paraId="3A636382" w14:textId="77777777" w:rsidTr="002F01D0">
        <w:trPr>
          <w:cantSplit/>
          <w:trHeight w:val="134"/>
        </w:trPr>
        <w:tc>
          <w:tcPr>
            <w:tcW w:w="1203" w:type="pct"/>
            <w:vMerge/>
          </w:tcPr>
          <w:p w14:paraId="06E38271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610FE8D0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механики, электротехники, слесарного дела в объеме выполняемых работ</w:t>
            </w:r>
          </w:p>
        </w:tc>
      </w:tr>
      <w:tr w:rsidR="002F01D0" w:rsidRPr="00EE15C6" w14:paraId="7B6BA26D" w14:textId="77777777" w:rsidTr="00EE15C6">
        <w:trPr>
          <w:cantSplit/>
          <w:trHeight w:val="132"/>
        </w:trPr>
        <w:tc>
          <w:tcPr>
            <w:tcW w:w="1203" w:type="pct"/>
            <w:vMerge/>
          </w:tcPr>
          <w:p w14:paraId="11ED33F1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53EE637D" w14:textId="77777777" w:rsidR="002F01D0" w:rsidRPr="002F01D0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1D0">
              <w:rPr>
                <w:rFonts w:ascii="Times New Roman" w:hAnsi="Times New Roman" w:cs="Times New Roman"/>
                <w:sz w:val="24"/>
                <w:szCs w:val="24"/>
              </w:rPr>
              <w:t>Правила чтения КД и ТД в объеме, необходимом для выполнения работы</w:t>
            </w:r>
          </w:p>
        </w:tc>
      </w:tr>
      <w:tr w:rsidR="002F01D0" w:rsidRPr="00EE15C6" w14:paraId="2DDB74B0" w14:textId="77777777" w:rsidTr="00EE15C6">
        <w:trPr>
          <w:cantSplit/>
          <w:trHeight w:val="132"/>
        </w:trPr>
        <w:tc>
          <w:tcPr>
            <w:tcW w:w="1203" w:type="pct"/>
            <w:vMerge/>
          </w:tcPr>
          <w:p w14:paraId="6B431EA4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08FB5AEA" w14:textId="77777777" w:rsidR="002F01D0" w:rsidRPr="002F01D0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1D0">
              <w:rPr>
                <w:rFonts w:ascii="Times New Roman" w:hAnsi="Times New Roman" w:cs="Times New Roman"/>
                <w:sz w:val="24"/>
                <w:szCs w:val="24"/>
              </w:rPr>
              <w:t>Слесарное дело в объеме выполняемой трудовой функции</w:t>
            </w:r>
          </w:p>
        </w:tc>
      </w:tr>
      <w:tr w:rsidR="002F01D0" w:rsidRPr="00EE15C6" w14:paraId="5913E728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571847D2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598832DB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технологические требования, предъявляемые к собираемым единицам</w:t>
            </w:r>
          </w:p>
        </w:tc>
      </w:tr>
      <w:tr w:rsidR="002F01D0" w:rsidRPr="00EE15C6" w14:paraId="4B0056CC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6B97BD13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373D700C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механических и электрических свойствах черных и цветных металлов и сплавов, пластмасс, оргстекла, изоляционных материалов, обмоточных проводов, красок для контровки</w:t>
            </w:r>
          </w:p>
        </w:tc>
      </w:tr>
      <w:tr w:rsidR="002F01D0" w:rsidRPr="00EE15C6" w14:paraId="1AF24439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670EB32A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39FC310B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 электропроводов, применяемых в приборостроении</w:t>
            </w:r>
          </w:p>
        </w:tc>
      </w:tr>
      <w:tr w:rsidR="002F01D0" w:rsidRPr="00EE15C6" w14:paraId="0A09E477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5B2FEE49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58D54D78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применения разных марок припоев, флюсов, клеев, масел</w:t>
            </w:r>
          </w:p>
        </w:tc>
      </w:tr>
      <w:tr w:rsidR="002F01D0" w:rsidRPr="00EE15C6" w14:paraId="54C61761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388E63FA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499E30E2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правила применения используемых слесарно-сборочного, разметочного и контрольно-измерительного инструмента и приборов</w:t>
            </w:r>
          </w:p>
        </w:tc>
      </w:tr>
      <w:tr w:rsidR="002F01D0" w:rsidRPr="00EE15C6" w14:paraId="2C020E7F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4E7BD6CE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7FEC6C42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чертежей, монтажных и электрических схем</w:t>
            </w:r>
          </w:p>
        </w:tc>
      </w:tr>
      <w:tr w:rsidR="002F01D0" w:rsidRPr="00EE15C6" w14:paraId="6D324689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65F2F4FA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34AD08AB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работы с персональной вычислительной техникой,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файловой системой,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базами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форматы представления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графической,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текстовой информации</w:t>
            </w:r>
          </w:p>
        </w:tc>
      </w:tr>
      <w:tr w:rsidR="002F01D0" w:rsidRPr="00EE15C6" w14:paraId="6358AB31" w14:textId="77777777" w:rsidTr="002F01D0">
        <w:trPr>
          <w:cantSplit/>
          <w:trHeight w:val="283"/>
        </w:trPr>
        <w:tc>
          <w:tcPr>
            <w:tcW w:w="1203" w:type="pct"/>
            <w:vMerge/>
          </w:tcPr>
          <w:p w14:paraId="3CC8DB5F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0094B10B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допусков и посадок</w:t>
            </w:r>
          </w:p>
        </w:tc>
      </w:tr>
      <w:tr w:rsidR="002F01D0" w:rsidRPr="00EE15C6" w14:paraId="3C318CF4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5BAC597B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7DF1B173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с многофункциональными устройствами, принтерами, сканерами, копировальными аппаратами для печати, сканирования, копирования текстовых и графических документов</w:t>
            </w:r>
          </w:p>
        </w:tc>
      </w:tr>
      <w:tr w:rsidR="002F01D0" w:rsidRPr="00EE15C6" w14:paraId="0FD69B41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53F93000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19B35528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2F01D0" w:rsidRPr="00EE15C6" w14:paraId="75A820F1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370EB72C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4A95F36B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параметрах обработки поверхностей</w:t>
            </w:r>
          </w:p>
        </w:tc>
      </w:tr>
      <w:tr w:rsidR="002F01D0" w:rsidRPr="00EE15C6" w14:paraId="6A30744D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4E04ABEB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244445A4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средств индивидуальной 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и коллективной защиты при выполнении работ</w:t>
            </w:r>
          </w:p>
        </w:tc>
      </w:tr>
      <w:tr w:rsidR="002F01D0" w:rsidRPr="00EE15C6" w14:paraId="44D60051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5FEA9200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44EFF6A5" w14:textId="77777777" w:rsidR="002F01D0" w:rsidRPr="00EE15C6" w:rsidRDefault="002F01D0" w:rsidP="00EE1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рабочего места при выполнении работ</w:t>
            </w:r>
          </w:p>
        </w:tc>
      </w:tr>
      <w:tr w:rsidR="002F01D0" w:rsidRPr="00EE15C6" w14:paraId="7AEBFBD7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60D6FE3D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32E449B2" w14:textId="77777777" w:rsidR="002F01D0" w:rsidRPr="00EE15C6" w:rsidRDefault="002F01D0" w:rsidP="00EE1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Опасные и вредные производственные факторы при выполнении работ</w:t>
            </w:r>
          </w:p>
        </w:tc>
      </w:tr>
      <w:tr w:rsidR="002F01D0" w:rsidRPr="00EE15C6" w14:paraId="7BCEA29C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4A296090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306A5F16" w14:textId="77777777" w:rsidR="002F01D0" w:rsidRPr="00EE15C6" w:rsidRDefault="002F01D0" w:rsidP="00EE1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производственной санитарии</w:t>
            </w:r>
          </w:p>
        </w:tc>
      </w:tr>
      <w:tr w:rsidR="002F01D0" w:rsidRPr="00EE15C6" w14:paraId="46F0CECD" w14:textId="77777777" w:rsidTr="00EE15C6">
        <w:trPr>
          <w:cantSplit/>
          <w:trHeight w:val="20"/>
        </w:trPr>
        <w:tc>
          <w:tcPr>
            <w:tcW w:w="1203" w:type="pct"/>
            <w:vMerge/>
          </w:tcPr>
          <w:p w14:paraId="41412FC9" w14:textId="77777777" w:rsidR="002F01D0" w:rsidRPr="00EE15C6" w:rsidRDefault="002F01D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</w:tcPr>
          <w:p w14:paraId="7CD30842" w14:textId="77777777" w:rsidR="002F01D0" w:rsidRPr="00EE15C6" w:rsidRDefault="002F01D0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E15C6" w:rsidRPr="00EE15C6" w14:paraId="1A4AF361" w14:textId="77777777" w:rsidTr="00EE15C6">
        <w:trPr>
          <w:cantSplit/>
          <w:trHeight w:val="20"/>
        </w:trPr>
        <w:tc>
          <w:tcPr>
            <w:tcW w:w="1203" w:type="pct"/>
          </w:tcPr>
          <w:p w14:paraId="1F3A6E02" w14:textId="77777777" w:rsidR="004B1D1B" w:rsidRPr="00EE15C6" w:rsidRDefault="004B1D1B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97" w:type="pct"/>
          </w:tcPr>
          <w:p w14:paraId="1F9B0CE8" w14:textId="77777777" w:rsidR="004B1D1B" w:rsidRPr="00EE15C6" w:rsidRDefault="008B31E6" w:rsidP="00EE1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8679493" w14:textId="77777777" w:rsidR="00A87772" w:rsidRDefault="00A87772" w:rsidP="00A877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143CC" w14:textId="77777777" w:rsidR="00A87772" w:rsidRPr="00EE15C6" w:rsidRDefault="00A87772" w:rsidP="00EE15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" w:name="_Toc70369603"/>
      <w:r w:rsidRPr="00EE15C6">
        <w:rPr>
          <w:rFonts w:ascii="Times New Roman" w:eastAsia="Times New Roman" w:hAnsi="Times New Roman" w:cs="Times New Roman"/>
          <w:b/>
          <w:bCs/>
          <w:sz w:val="24"/>
          <w:szCs w:val="24"/>
        </w:rPr>
        <w:t>3.1.3. Трудовая функция</w:t>
      </w:r>
      <w:bookmarkEnd w:id="18"/>
    </w:p>
    <w:p w14:paraId="3092C220" w14:textId="77777777" w:rsidR="0084126F" w:rsidRPr="00EE15C6" w:rsidRDefault="0084126F" w:rsidP="00A877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7"/>
        <w:gridCol w:w="4764"/>
        <w:gridCol w:w="604"/>
        <w:gridCol w:w="830"/>
        <w:gridCol w:w="1685"/>
        <w:gridCol w:w="934"/>
      </w:tblGrid>
      <w:tr w:rsidR="00A15FAE" w:rsidRPr="00EE15C6" w14:paraId="4AF6BA2F" w14:textId="77777777" w:rsidTr="008B31E6"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92E1760" w14:textId="77777777" w:rsidR="00A87772" w:rsidRPr="00EE15C6" w:rsidRDefault="00A87772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377DF" w14:textId="77777777" w:rsidR="00A87772" w:rsidRPr="00EE15C6" w:rsidRDefault="0033321B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 электромонтаж с окончательной механической и электрической отладкой, проверкой контрольно-измерительной аппаратурой</w:t>
            </w:r>
            <w:r w:rsid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сборочных единиц приборов точной механики (гироскопы, </w:t>
            </w:r>
            <w:r w:rsidR="00EE15C6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акселерометр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29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F5A701D" w14:textId="77777777" w:rsidR="00A87772" w:rsidRPr="00EE15C6" w:rsidRDefault="00A87772" w:rsidP="008B31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8BFB07" w14:textId="77777777" w:rsidR="00A87772" w:rsidRPr="00EE15C6" w:rsidRDefault="00106B8D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87772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/03.3</w:t>
            </w:r>
          </w:p>
        </w:tc>
        <w:tc>
          <w:tcPr>
            <w:tcW w:w="812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42A0400" w14:textId="77777777" w:rsidR="00A87772" w:rsidRPr="00EE15C6" w:rsidRDefault="00A87772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84047" w14:textId="77777777" w:rsidR="00A87772" w:rsidRPr="00EE15C6" w:rsidRDefault="00A87772" w:rsidP="008B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6518778" w14:textId="77777777" w:rsidR="00A87772" w:rsidRPr="00EE15C6" w:rsidRDefault="00A87772" w:rsidP="00A87772">
      <w:pPr>
        <w:autoSpaceDE w:val="0"/>
        <w:autoSpaceDN w:val="0"/>
        <w:spacing w:after="30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4"/>
        <w:gridCol w:w="1064"/>
        <w:gridCol w:w="764"/>
        <w:gridCol w:w="2569"/>
        <w:gridCol w:w="1052"/>
        <w:gridCol w:w="2291"/>
      </w:tblGrid>
      <w:tr w:rsidR="00A15FAE" w:rsidRPr="00EE15C6" w14:paraId="363FAF97" w14:textId="77777777" w:rsidTr="00733E2A">
        <w:tc>
          <w:tcPr>
            <w:tcW w:w="127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C7041A" w14:textId="77777777" w:rsidR="00A15FAE" w:rsidRPr="00EE15C6" w:rsidRDefault="00A15FAE" w:rsidP="00A8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F51683" w14:textId="77777777" w:rsidR="00A15FAE" w:rsidRPr="00EE15C6" w:rsidRDefault="00A15FAE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6D7ADB" w14:textId="77777777" w:rsidR="00A15FAE" w:rsidRPr="00EE15C6" w:rsidRDefault="00A15FAE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0EE02C" w14:textId="77777777" w:rsidR="00A15FAE" w:rsidRPr="00EE15C6" w:rsidRDefault="00A15FAE" w:rsidP="00A15FA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BAF629" w14:textId="77777777" w:rsidR="00A15FAE" w:rsidRPr="00EE15C6" w:rsidRDefault="00A15FAE" w:rsidP="00A8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827E99" w14:textId="77777777" w:rsidR="00A15FAE" w:rsidRPr="00EE15C6" w:rsidRDefault="00A15FAE" w:rsidP="00A8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5FAE" w:rsidRPr="00EE15C6" w14:paraId="29682122" w14:textId="77777777" w:rsidTr="00733E2A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14:paraId="443FFF02" w14:textId="77777777" w:rsidR="00A87772" w:rsidRPr="00EE15C6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26D0AF" w14:textId="77777777" w:rsidR="00A87772" w:rsidRPr="00EE15C6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20A50F" w14:textId="77777777" w:rsidR="00A87772" w:rsidRPr="00EE15C6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1692855" w14:textId="77777777" w:rsidR="00A87772" w:rsidRPr="00EE15C6" w:rsidRDefault="00A87772" w:rsidP="00A8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3D36B2" w14:textId="77777777" w:rsidR="00A87772" w:rsidRPr="00EE15C6" w:rsidRDefault="00A87772" w:rsidP="00A8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ACBE05B" w14:textId="77777777" w:rsidR="00A87772" w:rsidRPr="00EE15C6" w:rsidRDefault="00A87772" w:rsidP="00A87772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9"/>
        <w:gridCol w:w="7615"/>
      </w:tblGrid>
      <w:tr w:rsidR="00A15FAE" w:rsidRPr="00EE15C6" w14:paraId="1364276A" w14:textId="77777777" w:rsidTr="00A15FAE">
        <w:trPr>
          <w:cantSplit/>
          <w:trHeight w:val="20"/>
        </w:trPr>
        <w:tc>
          <w:tcPr>
            <w:tcW w:w="1330" w:type="pct"/>
            <w:vMerge w:val="restart"/>
          </w:tcPr>
          <w:p w14:paraId="1A6AD615" w14:textId="77777777" w:rsidR="00730E42" w:rsidRPr="00EE15C6" w:rsidRDefault="00730E42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0FA3A100" w14:textId="77777777" w:rsidR="00730E42" w:rsidRPr="00EE15C6" w:rsidRDefault="0086351D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Анализ исходных данных для</w:t>
            </w:r>
            <w:r w:rsidR="00EE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выполнения электромонтажных, сборочных операций с необходимой отладкой приборов точной механики</w:t>
            </w:r>
          </w:p>
        </w:tc>
      </w:tr>
      <w:tr w:rsidR="00A15FAE" w:rsidRPr="00EE15C6" w14:paraId="1A7D9573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0448B9A5" w14:textId="77777777" w:rsidR="006D3E93" w:rsidRPr="00EE15C6" w:rsidRDefault="006D3E93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7506A1E4" w14:textId="77777777" w:rsidR="006D3E93" w:rsidRPr="00EE15C6" w:rsidRDefault="006D3E93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 электромонтаж с окончательной отладкой, проверкой контрольно-измерительной аппаратурой</w:t>
            </w:r>
            <w:r w:rsid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сборочных единиц приборов точной механики</w:t>
            </w:r>
          </w:p>
        </w:tc>
      </w:tr>
      <w:tr w:rsidR="00A15FAE" w:rsidRPr="00EE15C6" w14:paraId="20D87B5D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5EDB2CB9" w14:textId="77777777" w:rsidR="0086351D" w:rsidRPr="00EE15C6" w:rsidRDefault="0086351D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194FAE25" w14:textId="77777777" w:rsidR="0086351D" w:rsidRPr="00EE15C6" w:rsidRDefault="0086351D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приборов и инструмента к выполнению 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электромонтажных, сборочных операций</w:t>
            </w:r>
          </w:p>
        </w:tc>
      </w:tr>
      <w:tr w:rsidR="00A15FAE" w:rsidRPr="00EE15C6" w14:paraId="13130DA2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2C0161EC" w14:textId="77777777" w:rsidR="00A87772" w:rsidRPr="00EE15C6" w:rsidRDefault="00A87772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4C166AFB" w14:textId="77777777" w:rsidR="00A87772" w:rsidRPr="00EE15C6" w:rsidRDefault="00A87772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Прикатка и регулирование</w:t>
            </w:r>
            <w:r w:rsidR="00F866E3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(балансировка)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66E3" w:rsidRPr="00EE15C6">
              <w:rPr>
                <w:rFonts w:ascii="Times New Roman" w:hAnsi="Times New Roman" w:cs="Times New Roman"/>
                <w:sz w:val="24"/>
                <w:szCs w:val="24"/>
              </w:rPr>
              <w:t>взаимного положения деталей</w:t>
            </w:r>
            <w:r w:rsidR="00276966"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(гироузлов)</w:t>
            </w:r>
            <w:r w:rsidR="00F866E3"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и узлов сложных приспособлений и инструментов</w:t>
            </w:r>
          </w:p>
        </w:tc>
      </w:tr>
      <w:tr w:rsidR="00A15FAE" w:rsidRPr="00EE15C6" w14:paraId="1B04F07B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5CFEA949" w14:textId="77777777" w:rsidR="00276966" w:rsidRPr="00EE15C6" w:rsidRDefault="00276966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30B14085" w14:textId="77777777" w:rsidR="00276966" w:rsidRPr="00EE15C6" w:rsidRDefault="00276966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Герметизация сборочных единиц, узлов</w:t>
            </w:r>
          </w:p>
        </w:tc>
      </w:tr>
      <w:tr w:rsidR="00A15FAE" w:rsidRPr="00EE15C6" w14:paraId="526AA44E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278A6112" w14:textId="77777777" w:rsidR="00A87772" w:rsidRPr="00EE15C6" w:rsidRDefault="00A87772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02BAC6D6" w14:textId="77777777" w:rsidR="00A87772" w:rsidRPr="00EE15C6" w:rsidRDefault="00A87772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Слесарная доводка деталей приборов точной механики до обеспечения усилий посадки приборных шарикоподшипников</w:t>
            </w:r>
          </w:p>
        </w:tc>
      </w:tr>
      <w:tr w:rsidR="00A15FAE" w:rsidRPr="00EE15C6" w14:paraId="188E9BA5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602E36C1" w14:textId="77777777" w:rsidR="00F575F5" w:rsidRPr="00EE15C6" w:rsidRDefault="00F575F5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67F7629A" w14:textId="77777777" w:rsidR="00F575F5" w:rsidRPr="00EE15C6" w:rsidRDefault="00F575F5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устранение дефектов в сборочных единицах в процессе их работы</w:t>
            </w:r>
          </w:p>
        </w:tc>
      </w:tr>
      <w:tr w:rsidR="00A15FAE" w:rsidRPr="00EE15C6" w14:paraId="6BB4F042" w14:textId="77777777" w:rsidTr="00A15FAE">
        <w:trPr>
          <w:cantSplit/>
          <w:trHeight w:val="20"/>
        </w:trPr>
        <w:tc>
          <w:tcPr>
            <w:tcW w:w="1330" w:type="pct"/>
            <w:vMerge w:val="restart"/>
          </w:tcPr>
          <w:p w14:paraId="31F5B96C" w14:textId="77777777" w:rsidR="00DE092F" w:rsidRPr="00EE15C6" w:rsidRDefault="00DE092F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3AD72BB7" w14:textId="77777777" w:rsidR="00DE092F" w:rsidRPr="00EE15C6" w:rsidRDefault="00DE092F" w:rsidP="00A15FAE">
            <w:pPr>
              <w:pStyle w:val="af5"/>
              <w:jc w:val="both"/>
            </w:pPr>
            <w:r w:rsidRPr="00EE15C6">
              <w:t>Читать конструкторскую и технологическую документацию</w:t>
            </w:r>
          </w:p>
        </w:tc>
      </w:tr>
      <w:tr w:rsidR="00A15FAE" w:rsidRPr="00EE15C6" w14:paraId="7FF983CD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1771F995" w14:textId="77777777" w:rsidR="00DE092F" w:rsidRPr="00EE15C6" w:rsidRDefault="00DE092F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0A80884C" w14:textId="77777777" w:rsidR="00DE092F" w:rsidRPr="00EE15C6" w:rsidRDefault="00DE092F" w:rsidP="00A15FAE">
            <w:pPr>
              <w:pStyle w:val="af5"/>
              <w:jc w:val="both"/>
            </w:pPr>
            <w:r w:rsidRPr="00EE15C6">
              <w:t xml:space="preserve">Выбирать в соответствии с </w:t>
            </w:r>
            <w:r w:rsidR="002F01D0">
              <w:t>ТД</w:t>
            </w:r>
            <w:r w:rsidRPr="00EE15C6">
              <w:t xml:space="preserve"> и подготавливать к работе слесарно-сборочный, специальный, контрольно-измерительный инструмент и приспособления</w:t>
            </w:r>
          </w:p>
        </w:tc>
      </w:tr>
      <w:tr w:rsidR="00A15FAE" w:rsidRPr="00EE15C6" w14:paraId="584283AC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22425885" w14:textId="77777777" w:rsidR="00066273" w:rsidRPr="00EE15C6" w:rsidRDefault="00066273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664AA255" w14:textId="77777777" w:rsidR="00066273" w:rsidRPr="00EE15C6" w:rsidRDefault="00444635" w:rsidP="00A15FAE">
            <w:pPr>
              <w:pStyle w:val="af5"/>
              <w:jc w:val="both"/>
            </w:pPr>
            <w:r w:rsidRPr="00EE15C6">
              <w:t>Выполнять э</w:t>
            </w:r>
            <w:r w:rsidR="00066273" w:rsidRPr="00EE15C6">
              <w:t>лектромонтаж сб</w:t>
            </w:r>
            <w:r w:rsidRPr="00EE15C6">
              <w:t>орочных единиц, их отладку</w:t>
            </w:r>
            <w:r w:rsidR="00066273" w:rsidRPr="00EE15C6">
              <w:t xml:space="preserve"> и контроль</w:t>
            </w:r>
          </w:p>
        </w:tc>
      </w:tr>
      <w:tr w:rsidR="00A15FAE" w:rsidRPr="00EE15C6" w14:paraId="419C727E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0AC253CD" w14:textId="77777777" w:rsidR="00DE092F" w:rsidRPr="00EE15C6" w:rsidRDefault="00DE092F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5C158BAE" w14:textId="77777777" w:rsidR="00DE092F" w:rsidRPr="00EE15C6" w:rsidRDefault="00DE092F" w:rsidP="00A15FAE">
            <w:pPr>
              <w:pStyle w:val="af5"/>
              <w:jc w:val="both"/>
              <w:rPr>
                <w:highlight w:val="yellow"/>
              </w:rPr>
            </w:pPr>
            <w:r w:rsidRPr="00EE15C6">
              <w:t>Проверять качество герметизации электронных устройств, узлов, сборок</w:t>
            </w:r>
          </w:p>
        </w:tc>
      </w:tr>
      <w:tr w:rsidR="00A15FAE" w:rsidRPr="00EE15C6" w14:paraId="18FF714B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29E13546" w14:textId="77777777" w:rsidR="00DE092F" w:rsidRPr="00EE15C6" w:rsidRDefault="00DE092F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3FC58EAE" w14:textId="77777777" w:rsidR="00DE092F" w:rsidRPr="00EE15C6" w:rsidRDefault="00DE092F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Наносить и снимать герметики и компаунды</w:t>
            </w:r>
          </w:p>
        </w:tc>
      </w:tr>
      <w:tr w:rsidR="00A15FAE" w:rsidRPr="00EE15C6" w14:paraId="039DB2CD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1AAA1A0C" w14:textId="77777777" w:rsidR="00066273" w:rsidRPr="00EE15C6" w:rsidRDefault="00066273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0AB602FF" w14:textId="77777777" w:rsidR="00066273" w:rsidRPr="00EE15C6" w:rsidRDefault="00444635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сборочные</w:t>
            </w:r>
            <w:r w:rsidR="00066273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66273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стендах</w:t>
            </w:r>
          </w:p>
        </w:tc>
      </w:tr>
      <w:tr w:rsidR="00A15FAE" w:rsidRPr="00EE15C6" w14:paraId="36CC7FE9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53E124DC" w14:textId="77777777" w:rsidR="00DE092F" w:rsidRPr="00EE15C6" w:rsidRDefault="00DE092F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7F4FE336" w14:textId="77777777" w:rsidR="00DE092F" w:rsidRPr="00EE15C6" w:rsidRDefault="00DE092F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Устанавливать, выверять и фиксировать взаимное положение деталей и узлов сложных приспособлений и инструментов</w:t>
            </w:r>
          </w:p>
        </w:tc>
      </w:tr>
      <w:tr w:rsidR="00A15FAE" w:rsidRPr="00EE15C6" w14:paraId="3683BD5A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5E53D9B2" w14:textId="77777777" w:rsidR="00DE092F" w:rsidRPr="00EE15C6" w:rsidRDefault="00DE092F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51D36984" w14:textId="77777777" w:rsidR="00DE092F" w:rsidRPr="00EE15C6" w:rsidRDefault="00DE092F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Контролировать эксплуатационные параметры</w:t>
            </w:r>
            <w:r w:rsidR="00CB49C4"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сборочных единиц,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и инструментов</w:t>
            </w:r>
          </w:p>
        </w:tc>
      </w:tr>
      <w:tr w:rsidR="00A15FAE" w:rsidRPr="00EE15C6" w14:paraId="17D03C18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7703FBB6" w14:textId="77777777" w:rsidR="00DE092F" w:rsidRPr="00EE15C6" w:rsidRDefault="00DE092F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6EDC6309" w14:textId="77777777" w:rsidR="00DE092F" w:rsidRPr="00EE15C6" w:rsidRDefault="00DE092F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персональную вычислительную технику для просмотра КД и ТД в электронном виде с помощью прикладных компьютерных программ</w:t>
            </w:r>
          </w:p>
        </w:tc>
      </w:tr>
      <w:tr w:rsidR="00A15FAE" w:rsidRPr="00EE15C6" w14:paraId="790988B3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2A9E26E2" w14:textId="77777777" w:rsidR="00DE092F" w:rsidRPr="00EE15C6" w:rsidRDefault="00DE092F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10466E7E" w14:textId="77777777" w:rsidR="00DE092F" w:rsidRPr="00EE15C6" w:rsidRDefault="00DE092F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</w:t>
            </w:r>
          </w:p>
        </w:tc>
      </w:tr>
      <w:tr w:rsidR="00A15FAE" w:rsidRPr="00EE15C6" w14:paraId="7DC44D07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7DCE2C51" w14:textId="77777777" w:rsidR="00DE092F" w:rsidRPr="00EE15C6" w:rsidRDefault="00DE092F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698711D7" w14:textId="77777777" w:rsidR="00DE092F" w:rsidRPr="00EE15C6" w:rsidRDefault="00F575F5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электронные архивы для поиска необходимой справочной информации, КД и ТД</w:t>
            </w:r>
          </w:p>
        </w:tc>
      </w:tr>
      <w:tr w:rsidR="002F01D0" w:rsidRPr="00EE15C6" w14:paraId="41B62C43" w14:textId="77777777" w:rsidTr="00A15FAE">
        <w:trPr>
          <w:cantSplit/>
          <w:trHeight w:val="20"/>
        </w:trPr>
        <w:tc>
          <w:tcPr>
            <w:tcW w:w="1330" w:type="pct"/>
            <w:vMerge w:val="restart"/>
          </w:tcPr>
          <w:p w14:paraId="6ECC0345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23A6667A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принцип действия собираемых приборов, механизмов и устройств, технические условия на их сборку</w:t>
            </w:r>
          </w:p>
        </w:tc>
      </w:tr>
      <w:tr w:rsidR="002F01D0" w:rsidRPr="00EE15C6" w14:paraId="66A6E9DB" w14:textId="77777777" w:rsidTr="002F01D0">
        <w:trPr>
          <w:cantSplit/>
          <w:trHeight w:val="296"/>
        </w:trPr>
        <w:tc>
          <w:tcPr>
            <w:tcW w:w="1330" w:type="pct"/>
            <w:vMerge/>
          </w:tcPr>
          <w:p w14:paraId="04CCED4C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44B81FC0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 испытаний собираемых приборов</w:t>
            </w:r>
          </w:p>
        </w:tc>
      </w:tr>
      <w:tr w:rsidR="002F01D0" w:rsidRPr="00EE15C6" w14:paraId="4ED50438" w14:textId="77777777" w:rsidTr="00A15FAE">
        <w:trPr>
          <w:cantSplit/>
          <w:trHeight w:val="295"/>
        </w:trPr>
        <w:tc>
          <w:tcPr>
            <w:tcW w:w="1330" w:type="pct"/>
            <w:vMerge/>
          </w:tcPr>
          <w:p w14:paraId="2C665FFC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6E7D0FD3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етоды использования, регулирования и отладки специальной электроизмерительной аппаратуры</w:t>
            </w:r>
          </w:p>
        </w:tc>
      </w:tr>
      <w:tr w:rsidR="002F01D0" w:rsidRPr="00EE15C6" w14:paraId="67D011DD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5D0FA7D7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3CA6D898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уравновешивания чувствительных элементов приборов точной механики, балансировки гиромоторов вручную и на установках</w:t>
            </w:r>
          </w:p>
        </w:tc>
      </w:tr>
      <w:tr w:rsidR="002F01D0" w:rsidRPr="00EE15C6" w14:paraId="0F905D6E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344A328A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1D819726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сборки, механического и электрического регулирования приборов</w:t>
            </w:r>
          </w:p>
        </w:tc>
      </w:tr>
      <w:tr w:rsidR="00FB0D8B" w:rsidRPr="00EE15C6" w14:paraId="34849BE2" w14:textId="77777777" w:rsidTr="00FB0D8B">
        <w:trPr>
          <w:cantSplit/>
          <w:trHeight w:val="567"/>
        </w:trPr>
        <w:tc>
          <w:tcPr>
            <w:tcW w:w="1330" w:type="pct"/>
            <w:vMerge/>
          </w:tcPr>
          <w:p w14:paraId="305D0986" w14:textId="77777777" w:rsidR="00FB0D8B" w:rsidRPr="00EE15C6" w:rsidRDefault="00FB0D8B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7C4314DF" w14:textId="77777777" w:rsidR="00FB0D8B" w:rsidRPr="00EE15C6" w:rsidRDefault="00FB0D8B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Виды, основные характеристики и правила применения компаундов и герметиков для герметизации элементов электронных устройств</w:t>
            </w:r>
          </w:p>
        </w:tc>
      </w:tr>
      <w:tr w:rsidR="002F01D0" w:rsidRPr="00EE15C6" w14:paraId="1F5A3541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5E5D0417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3172E223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применяемых оборудования, инструмента, приспособлений и стендов</w:t>
            </w:r>
          </w:p>
        </w:tc>
      </w:tr>
      <w:tr w:rsidR="002F01D0" w:rsidRPr="00EE15C6" w14:paraId="34346FAD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62B9BE9A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0AD1F86F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сборочно-монтажными чертежами и электросхемами</w:t>
            </w:r>
          </w:p>
        </w:tc>
      </w:tr>
      <w:tr w:rsidR="002F01D0" w:rsidRPr="00EE15C6" w14:paraId="3F665DAC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5AACFFE9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39E27319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защиты от электростатического электричества</w:t>
            </w:r>
          </w:p>
        </w:tc>
      </w:tr>
      <w:tr w:rsidR="002F01D0" w:rsidRPr="00EE15C6" w14:paraId="4AB01520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55247649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72DAB073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гироскопии, автоматического регулирования, механики, электротехники</w:t>
            </w:r>
          </w:p>
        </w:tc>
      </w:tr>
      <w:tr w:rsidR="002F01D0" w:rsidRPr="00EE15C6" w14:paraId="607C7570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60275573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6005FB09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работы с персональной вычислительной техникой,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файловой системой, </w:t>
            </w:r>
            <w:r w:rsidR="00FB0D8B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базами данных</w:t>
            </w:r>
            <w:r w:rsidR="00FB0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форматы представления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графической,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текстовой информации</w:t>
            </w:r>
          </w:p>
        </w:tc>
      </w:tr>
      <w:tr w:rsidR="002F01D0" w:rsidRPr="00EE15C6" w14:paraId="653DDA75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21B23C7B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4DC6F8A6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с многофункциональными устройствами, принтерами, сканерами, копировальными аппаратами для печати, сканирования, копирования текстовых и графических документов</w:t>
            </w:r>
          </w:p>
        </w:tc>
      </w:tr>
      <w:tr w:rsidR="002F01D0" w:rsidRPr="00EE15C6" w14:paraId="7B2504D4" w14:textId="77777777" w:rsidTr="00A15FAE">
        <w:trPr>
          <w:cantSplit/>
          <w:trHeight w:val="20"/>
        </w:trPr>
        <w:tc>
          <w:tcPr>
            <w:tcW w:w="1330" w:type="pct"/>
            <w:vMerge/>
          </w:tcPr>
          <w:p w14:paraId="10F2B8C3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4AA6C6CA" w14:textId="77777777" w:rsidR="002F01D0" w:rsidRPr="00EE15C6" w:rsidRDefault="002F01D0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15FAE" w:rsidRPr="00EE15C6" w14:paraId="50D8AEBF" w14:textId="77777777" w:rsidTr="00A15FAE">
        <w:trPr>
          <w:cantSplit/>
          <w:trHeight w:val="20"/>
        </w:trPr>
        <w:tc>
          <w:tcPr>
            <w:tcW w:w="1330" w:type="pct"/>
          </w:tcPr>
          <w:p w14:paraId="563723DD" w14:textId="77777777" w:rsidR="000778A3" w:rsidRPr="00EE15C6" w:rsidRDefault="000778A3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1C67B007" w14:textId="77777777" w:rsidR="000778A3" w:rsidRPr="00EE15C6" w:rsidRDefault="000778A3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3B4A3B0" w14:textId="77777777" w:rsidR="00EC0ACC" w:rsidRPr="00EE15C6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869A8" w14:textId="77777777" w:rsidR="00EC0ACC" w:rsidRPr="00EE15C6" w:rsidRDefault="000204C2" w:rsidP="00EE15C6">
      <w:pPr>
        <w:pStyle w:val="2"/>
      </w:pPr>
      <w:bookmarkStart w:id="19" w:name="_Toc70369604"/>
      <w:bookmarkStart w:id="20" w:name="_Toc70372023"/>
      <w:r w:rsidRPr="00EE15C6">
        <w:t>3.2. Обобщенная трудовая функция</w:t>
      </w:r>
      <w:bookmarkEnd w:id="19"/>
      <w:bookmarkEnd w:id="20"/>
    </w:p>
    <w:p w14:paraId="4BFA4040" w14:textId="77777777" w:rsidR="00EC0ACC" w:rsidRPr="00EE15C6" w:rsidRDefault="00EC0ACC" w:rsidP="00A15F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32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780"/>
        <w:gridCol w:w="5033"/>
        <w:gridCol w:w="614"/>
        <w:gridCol w:w="860"/>
        <w:gridCol w:w="1780"/>
        <w:gridCol w:w="367"/>
      </w:tblGrid>
      <w:tr w:rsidR="00A15FAE" w:rsidRPr="00EE15C6" w14:paraId="302752C9" w14:textId="77777777" w:rsidTr="00A15FAE">
        <w:trPr>
          <w:jc w:val="center"/>
        </w:trPr>
        <w:tc>
          <w:tcPr>
            <w:tcW w:w="853" w:type="pct"/>
            <w:tcBorders>
              <w:right w:val="single" w:sz="4" w:space="0" w:color="7F7F7F" w:themeColor="text1" w:themeTint="80"/>
            </w:tcBorders>
            <w:vAlign w:val="center"/>
          </w:tcPr>
          <w:p w14:paraId="5A7FB881" w14:textId="77777777" w:rsidR="00EC0ACC" w:rsidRPr="00EE15C6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D62439" w14:textId="77777777" w:rsidR="00EC0ACC" w:rsidRPr="00EE15C6" w:rsidRDefault="00B851B8" w:rsidP="00A15FAE">
            <w:pPr>
              <w:autoSpaceDE w:val="0"/>
              <w:autoSpaceDN w:val="0"/>
              <w:spacing w:after="0" w:line="240" w:lineRule="auto"/>
              <w:rPr>
                <w:b/>
              </w:rPr>
            </w:pPr>
            <w:bookmarkStart w:id="21" w:name="_Toc70369605"/>
            <w:r w:rsidRPr="00A15F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сборке приборов точной механики</w:t>
            </w:r>
            <w:r w:rsidR="00EE15C6" w:rsidRPr="00A1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выполнением операций с точностью по </w:t>
            </w:r>
            <w:r w:rsidR="00EB61DE">
              <w:rPr>
                <w:rFonts w:ascii="Times New Roman" w:eastAsia="Times New Roman" w:hAnsi="Times New Roman" w:cs="Times New Roman"/>
                <w:sz w:val="24"/>
                <w:szCs w:val="24"/>
              </w:rPr>
              <w:t>1–14-му квалитету</w:t>
            </w:r>
            <w:r w:rsidRPr="00A1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(гироскопы, акселерометры)</w:t>
            </w:r>
            <w:bookmarkEnd w:id="21"/>
          </w:p>
        </w:tc>
        <w:tc>
          <w:tcPr>
            <w:tcW w:w="29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38861B" w14:textId="77777777" w:rsidR="00EC0ACC" w:rsidRPr="00EE15C6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7DAD20" w14:textId="77777777" w:rsidR="00EC0ACC" w:rsidRPr="00106B8D" w:rsidRDefault="00106B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5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676D01" w14:textId="77777777" w:rsidR="00EC0ACC" w:rsidRPr="00EE15C6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CDAB0A" w14:textId="77777777" w:rsidR="00EC0ACC" w:rsidRPr="00EE15C6" w:rsidRDefault="00A8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F9FACAD" w14:textId="77777777" w:rsidR="00EC0ACC" w:rsidRPr="00EE15C6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Style33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822"/>
        <w:gridCol w:w="1175"/>
        <w:gridCol w:w="447"/>
        <w:gridCol w:w="1939"/>
        <w:gridCol w:w="1342"/>
        <w:gridCol w:w="2709"/>
      </w:tblGrid>
      <w:tr w:rsidR="00A15FAE" w:rsidRPr="00EE15C6" w14:paraId="2E200BEB" w14:textId="77777777" w:rsidTr="00A15FAE">
        <w:trPr>
          <w:jc w:val="center"/>
        </w:trPr>
        <w:tc>
          <w:tcPr>
            <w:tcW w:w="1353" w:type="pct"/>
            <w:tcBorders>
              <w:right w:val="single" w:sz="4" w:space="0" w:color="7F7F7F" w:themeColor="text1" w:themeTint="80"/>
            </w:tcBorders>
            <w:vAlign w:val="center"/>
          </w:tcPr>
          <w:p w14:paraId="5BB069DF" w14:textId="77777777" w:rsidR="00EC0ACC" w:rsidRPr="00EE15C6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6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9DA8820" w14:textId="77777777" w:rsidR="00EC0ACC" w:rsidRPr="00EE15C6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A4ED9E" w14:textId="77777777" w:rsidR="00EC0ACC" w:rsidRPr="00EE15C6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3CB6DE" w14:textId="77777777" w:rsidR="00EC0ACC" w:rsidRPr="00EE15C6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402EDA" w14:textId="77777777" w:rsidR="00EC0ACC" w:rsidRPr="00EE15C6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52309F" w14:textId="77777777" w:rsidR="00EC0ACC" w:rsidRPr="00EE15C6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5FAE" w:rsidRPr="00EE15C6" w14:paraId="5041B730" w14:textId="77777777" w:rsidTr="00A15FAE">
        <w:trPr>
          <w:jc w:val="center"/>
        </w:trPr>
        <w:tc>
          <w:tcPr>
            <w:tcW w:w="1353" w:type="pct"/>
          </w:tcPr>
          <w:p w14:paraId="1E760D24" w14:textId="77777777" w:rsidR="00EC0ACC" w:rsidRPr="00EE15C6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7F7F7F" w:themeColor="text1" w:themeTint="80"/>
            </w:tcBorders>
          </w:tcPr>
          <w:p w14:paraId="31E2DE98" w14:textId="77777777" w:rsidR="00EC0ACC" w:rsidRPr="00EE15C6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7F7F7F" w:themeColor="text1" w:themeTint="80"/>
            </w:tcBorders>
          </w:tcPr>
          <w:p w14:paraId="67822FC1" w14:textId="77777777" w:rsidR="00EC0ACC" w:rsidRPr="00EE15C6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7F7F7F" w:themeColor="text1" w:themeTint="80"/>
            </w:tcBorders>
          </w:tcPr>
          <w:p w14:paraId="086EE458" w14:textId="77777777" w:rsidR="00EC0ACC" w:rsidRPr="00EE15C6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7F7F7F" w:themeColor="text1" w:themeTint="80"/>
            </w:tcBorders>
          </w:tcPr>
          <w:p w14:paraId="213AC6A8" w14:textId="77777777" w:rsidR="00EC0ACC" w:rsidRPr="00EE15C6" w:rsidRDefault="00020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98" w:type="pct"/>
            <w:tcBorders>
              <w:top w:val="single" w:sz="4" w:space="0" w:color="7F7F7F" w:themeColor="text1" w:themeTint="80"/>
            </w:tcBorders>
          </w:tcPr>
          <w:p w14:paraId="66E3E7D5" w14:textId="77777777" w:rsidR="00EC0ACC" w:rsidRPr="00EE15C6" w:rsidRDefault="00020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1D79FE" w14:textId="77777777" w:rsidR="00EC0ACC" w:rsidRPr="00EE15C6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Style34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823"/>
        <w:gridCol w:w="7611"/>
      </w:tblGrid>
      <w:tr w:rsidR="00A15FAE" w:rsidRPr="00EE15C6" w14:paraId="3352F5F8" w14:textId="77777777" w:rsidTr="00A15FAE">
        <w:trPr>
          <w:trHeight w:val="20"/>
          <w:jc w:val="center"/>
        </w:trPr>
        <w:tc>
          <w:tcPr>
            <w:tcW w:w="1353" w:type="pct"/>
          </w:tcPr>
          <w:p w14:paraId="79DDB8AC" w14:textId="77777777" w:rsidR="00EC0ACC" w:rsidRPr="00EE15C6" w:rsidRDefault="000204C2" w:rsidP="00A15F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47" w:type="pct"/>
            <w:shd w:val="clear" w:color="auto" w:fill="auto"/>
          </w:tcPr>
          <w:p w14:paraId="4A028F8D" w14:textId="77777777" w:rsidR="00901B29" w:rsidRPr="00EE15C6" w:rsidRDefault="00315585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механо</w:t>
            </w:r>
            <w:r w:rsidR="00901B29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сборочных работ 5-го разряда</w:t>
            </w:r>
          </w:p>
          <w:p w14:paraId="5F49F1CE" w14:textId="77777777" w:rsidR="00901B29" w:rsidRPr="00EE15C6" w:rsidRDefault="00315585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механо</w:t>
            </w:r>
            <w:r w:rsidR="00901B29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сборочных работ 6-го разряда</w:t>
            </w:r>
          </w:p>
          <w:p w14:paraId="32CE6705" w14:textId="77777777" w:rsidR="00EC0ACC" w:rsidRPr="00EE15C6" w:rsidRDefault="00315585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механос</w:t>
            </w:r>
            <w:r w:rsidR="00901B29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борочных работ 7-го разряда</w:t>
            </w:r>
          </w:p>
        </w:tc>
      </w:tr>
    </w:tbl>
    <w:p w14:paraId="10B30C0E" w14:textId="77777777" w:rsidR="00EC0ACC" w:rsidRPr="00EE15C6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35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823"/>
        <w:gridCol w:w="7611"/>
      </w:tblGrid>
      <w:tr w:rsidR="00A15FAE" w:rsidRPr="00EE15C6" w14:paraId="722F0242" w14:textId="77777777" w:rsidTr="00A15FAE">
        <w:trPr>
          <w:trHeight w:val="20"/>
          <w:jc w:val="center"/>
        </w:trPr>
        <w:tc>
          <w:tcPr>
            <w:tcW w:w="1353" w:type="pct"/>
          </w:tcPr>
          <w:p w14:paraId="3FE22A36" w14:textId="77777777" w:rsidR="00EC0ACC" w:rsidRPr="00EE15C6" w:rsidRDefault="000204C2" w:rsidP="00A15F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7" w:type="pct"/>
          </w:tcPr>
          <w:p w14:paraId="627A2B23" w14:textId="77777777" w:rsidR="00BC269E" w:rsidRPr="00EE15C6" w:rsidRDefault="00BC269E" w:rsidP="00A15FAE">
            <w:pPr>
              <w:pStyle w:val="af5"/>
              <w:rPr>
                <w:rFonts w:eastAsia="Calibri"/>
                <w:lang w:bidi="en-US"/>
              </w:rPr>
            </w:pPr>
            <w:r w:rsidRPr="00EE15C6">
              <w:rPr>
                <w:rFonts w:eastAsia="Calibri"/>
                <w:lang w:bidi="en-US"/>
              </w:rPr>
              <w:t xml:space="preserve">Профессиональное обучение </w:t>
            </w:r>
            <w:r w:rsidR="00FB0D8B">
              <w:rPr>
                <w:rFonts w:eastAsia="Calibri"/>
                <w:lang w:bidi="en-US"/>
              </w:rPr>
              <w:t>–</w:t>
            </w:r>
            <w:r w:rsidRPr="00EE15C6">
              <w:rPr>
                <w:rFonts w:eastAsia="Calibri"/>
                <w:lang w:bidi="en-US"/>
              </w:rPr>
              <w:t xml:space="preserve"> программы профессиональной подготовки по профессиям рабочих, должностям служащих;</w:t>
            </w:r>
          </w:p>
          <w:p w14:paraId="03D5CF89" w14:textId="77777777" w:rsidR="001C0C15" w:rsidRPr="00EE15C6" w:rsidRDefault="00BC269E" w:rsidP="00A15FAE">
            <w:pPr>
              <w:pStyle w:val="af5"/>
              <w:rPr>
                <w:rFonts w:eastAsia="Calibri"/>
                <w:lang w:bidi="en-US"/>
              </w:rPr>
            </w:pPr>
            <w:r w:rsidRPr="00EE15C6">
              <w:rPr>
                <w:rFonts w:eastAsia="Calibri"/>
                <w:lang w:bidi="en-US"/>
              </w:rPr>
              <w:t>программы переподготовки рабочих, служащих, программы повышения квалификации рабочих, служащих</w:t>
            </w:r>
          </w:p>
          <w:p w14:paraId="3C876AE0" w14:textId="77777777" w:rsidR="00BC269E" w:rsidRPr="00EE15C6" w:rsidRDefault="00FD6C2F" w:rsidP="00A15F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</w:t>
            </w:r>
            <w:r w:rsidR="001C0C15" w:rsidRPr="00EE15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ли </w:t>
            </w:r>
          </w:p>
          <w:p w14:paraId="321BDE61" w14:textId="77777777" w:rsidR="001C0C15" w:rsidRPr="00EE15C6" w:rsidRDefault="00BC269E" w:rsidP="00A15F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</w:t>
            </w:r>
            <w:r w:rsidR="001C0C15" w:rsidRPr="00EE15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реднее профессиональное образование </w:t>
            </w:r>
            <w:r w:rsidR="00FB0D8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–</w:t>
            </w:r>
            <w:r w:rsidR="00EE15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1C0C15" w:rsidRPr="00EE15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программы подготовки квалифицированных рабочих </w:t>
            </w:r>
            <w:r w:rsidRPr="00EE15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="001C0C15" w:rsidRPr="00EE15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служащих</w:t>
            </w:r>
            <w:r w:rsidRPr="00EE15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</w:tr>
      <w:tr w:rsidR="00A15FAE" w:rsidRPr="00EE15C6" w14:paraId="64FB9F56" w14:textId="77777777" w:rsidTr="00A15FAE">
        <w:trPr>
          <w:trHeight w:val="20"/>
          <w:jc w:val="center"/>
        </w:trPr>
        <w:tc>
          <w:tcPr>
            <w:tcW w:w="1353" w:type="pct"/>
          </w:tcPr>
          <w:p w14:paraId="107681B6" w14:textId="77777777" w:rsidR="00EC0ACC" w:rsidRPr="00EE15C6" w:rsidRDefault="000204C2" w:rsidP="00A15F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47" w:type="pct"/>
            <w:shd w:val="clear" w:color="auto" w:fill="auto"/>
          </w:tcPr>
          <w:p w14:paraId="0F8E666A" w14:textId="61858791" w:rsidR="00EC0ACC" w:rsidRPr="00733E2A" w:rsidRDefault="009D766B" w:rsidP="00A15F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7A67" w:rsidRPr="00733E2A">
              <w:rPr>
                <w:rFonts w:ascii="Times New Roman" w:hAnsi="Times New Roman" w:cs="Times New Roman"/>
                <w:sz w:val="24"/>
                <w:szCs w:val="24"/>
              </w:rPr>
              <w:t>е менее трех лет</w:t>
            </w:r>
            <w:r w:rsidRPr="00733E2A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</w:t>
            </w:r>
            <w:r w:rsidR="003B02E3">
              <w:rPr>
                <w:rFonts w:ascii="Times New Roman" w:hAnsi="Times New Roman" w:cs="Times New Roman"/>
                <w:sz w:val="24"/>
                <w:szCs w:val="24"/>
              </w:rPr>
              <w:t>слесарно-сборочных операций</w:t>
            </w:r>
          </w:p>
        </w:tc>
      </w:tr>
      <w:tr w:rsidR="00A15FAE" w:rsidRPr="00EE15C6" w14:paraId="7CFC243F" w14:textId="77777777" w:rsidTr="00A15FAE">
        <w:trPr>
          <w:trHeight w:val="20"/>
          <w:jc w:val="center"/>
        </w:trPr>
        <w:tc>
          <w:tcPr>
            <w:tcW w:w="1353" w:type="pct"/>
          </w:tcPr>
          <w:p w14:paraId="241C943D" w14:textId="77777777" w:rsidR="00EC0ACC" w:rsidRPr="00EE15C6" w:rsidRDefault="000204C2" w:rsidP="00A15F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7" w:type="pct"/>
          </w:tcPr>
          <w:p w14:paraId="776FB482" w14:textId="77777777" w:rsidR="00640C6C" w:rsidRPr="00EE15C6" w:rsidRDefault="00E61B17" w:rsidP="00A15FAE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136CE2F4" w14:textId="77777777" w:rsidR="00640C6C" w:rsidRPr="00EE15C6" w:rsidRDefault="00640C6C" w:rsidP="00A15FAE">
            <w:pPr>
              <w:pStyle w:val="af5"/>
              <w:rPr>
                <w:shd w:val="clear" w:color="auto" w:fill="FFFFFF"/>
              </w:rPr>
            </w:pPr>
            <w:r w:rsidRPr="00EE15C6">
              <w:t>Прохождение обуче</w:t>
            </w:r>
            <w:r w:rsidR="009C2B08">
              <w:t>ния мерам пожарной безопасности</w:t>
            </w:r>
          </w:p>
          <w:p w14:paraId="534B6AB4" w14:textId="77777777" w:rsidR="00640C6C" w:rsidRDefault="00640C6C" w:rsidP="00A15FAE">
            <w:pPr>
              <w:pStyle w:val="af5"/>
            </w:pPr>
            <w:r w:rsidRPr="00EE15C6">
              <w:t>Прохождение инструктажа по охране труда</w:t>
            </w:r>
            <w:r w:rsidR="003C09C7">
              <w:t xml:space="preserve"> на рабочем месте</w:t>
            </w:r>
          </w:p>
          <w:p w14:paraId="159396BB" w14:textId="7C564C11" w:rsidR="00733E2A" w:rsidRPr="00733E2A" w:rsidRDefault="00733E2A" w:rsidP="00A15FAE">
            <w:pPr>
              <w:pStyle w:val="af5"/>
              <w:rPr>
                <w:rStyle w:val="af4"/>
                <w:shd w:val="clear" w:color="auto" w:fill="FFFFFF"/>
              </w:rPr>
            </w:pPr>
            <w:r>
              <w:t>Наличие г</w:t>
            </w:r>
            <w:r w:rsidRPr="00EE15C6">
              <w:t>рупп</w:t>
            </w:r>
            <w:r>
              <w:t xml:space="preserve">ы </w:t>
            </w:r>
            <w:r w:rsidRPr="00EE15C6">
              <w:t>по электробезопасности</w:t>
            </w:r>
            <w:r>
              <w:t xml:space="preserve"> от </w:t>
            </w:r>
            <w:r>
              <w:rPr>
                <w:lang w:val="en-US"/>
              </w:rPr>
              <w:t>I</w:t>
            </w:r>
            <w:r>
              <w:t xml:space="preserve"> и выше</w:t>
            </w:r>
          </w:p>
          <w:p w14:paraId="0D151610" w14:textId="77777777" w:rsidR="00EC0ACC" w:rsidRPr="00EE15C6" w:rsidRDefault="00640C6C" w:rsidP="009C2B08">
            <w:pPr>
              <w:pStyle w:val="af5"/>
            </w:pPr>
            <w:r w:rsidRPr="00EE15C6">
              <w:t>Возможны ограничения</w:t>
            </w:r>
            <w:r w:rsidR="00FB0D8B">
              <w:t>,</w:t>
            </w:r>
            <w:r w:rsidRPr="00EE15C6">
              <w:t xml:space="preserve"> связанные с формой допуска к информации, составляющей государственную тайну</w:t>
            </w:r>
          </w:p>
        </w:tc>
      </w:tr>
      <w:tr w:rsidR="00A15FAE" w:rsidRPr="00EE15C6" w14:paraId="1DDE9312" w14:textId="77777777" w:rsidTr="00A15FAE">
        <w:trPr>
          <w:trHeight w:val="20"/>
          <w:jc w:val="center"/>
        </w:trPr>
        <w:tc>
          <w:tcPr>
            <w:tcW w:w="1353" w:type="pct"/>
          </w:tcPr>
          <w:p w14:paraId="70078D2E" w14:textId="77777777" w:rsidR="00EC0ACC" w:rsidRPr="00EE15C6" w:rsidRDefault="000204C2" w:rsidP="00A15F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47" w:type="pct"/>
          </w:tcPr>
          <w:p w14:paraId="6CC00722" w14:textId="4713B23F" w:rsidR="00EC0ACC" w:rsidRPr="00EE15C6" w:rsidRDefault="00135F41" w:rsidP="00A15F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Требованием для получения более высокого разряда является наличие опыта работы по более низкому (предшествующему) разряду не менее одного года</w:t>
            </w:r>
          </w:p>
        </w:tc>
      </w:tr>
    </w:tbl>
    <w:p w14:paraId="7EBCECC8" w14:textId="77777777" w:rsidR="00EC0ACC" w:rsidRPr="00EE15C6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0B0F3B" w14:textId="77777777" w:rsidR="00733E2A" w:rsidRDefault="00733E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4338E" w14:textId="77777777" w:rsidR="00733E2A" w:rsidRDefault="00733E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4AD4B" w14:textId="77777777" w:rsidR="00EC0ACC" w:rsidRPr="00EE15C6" w:rsidRDefault="00020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C6">
        <w:rPr>
          <w:rFonts w:ascii="Times New Roman" w:eastAsia="Times New Roman" w:hAnsi="Times New Roman" w:cs="Times New Roman"/>
          <w:sz w:val="24"/>
          <w:szCs w:val="24"/>
        </w:rPr>
        <w:t>Дополнительные характеристики</w:t>
      </w:r>
    </w:p>
    <w:p w14:paraId="6A08DACE" w14:textId="77777777" w:rsidR="005C3F9E" w:rsidRPr="00EE15C6" w:rsidRDefault="005C3F9E" w:rsidP="005C3F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Style22"/>
        <w:tblW w:w="5000" w:type="pct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53"/>
        <w:gridCol w:w="1342"/>
        <w:gridCol w:w="7025"/>
      </w:tblGrid>
      <w:tr w:rsidR="00A15FAE" w:rsidRPr="00EE15C6" w14:paraId="0D8D1DBD" w14:textId="77777777" w:rsidTr="00A15FAE">
        <w:trPr>
          <w:jc w:val="center"/>
        </w:trPr>
        <w:tc>
          <w:tcPr>
            <w:tcW w:w="985" w:type="pct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F264" w14:textId="77777777" w:rsidR="005C3F9E" w:rsidRPr="00EE15C6" w:rsidRDefault="005C3F9E" w:rsidP="00841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4" w:type="pct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D332" w14:textId="77777777" w:rsidR="005C3F9E" w:rsidRPr="00EE15C6" w:rsidRDefault="005C3F9E" w:rsidP="00841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71" w:type="pct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2285" w14:textId="77777777" w:rsidR="005C3F9E" w:rsidRPr="00EE15C6" w:rsidRDefault="005C3F9E" w:rsidP="00841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5FAE" w:rsidRPr="00EE15C6" w14:paraId="0B3F6654" w14:textId="77777777" w:rsidTr="00A15FAE">
        <w:trPr>
          <w:trHeight w:val="20"/>
          <w:jc w:val="center"/>
        </w:trPr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91D5" w14:textId="77777777" w:rsidR="005C3F9E" w:rsidRPr="00A15FAE" w:rsidRDefault="005C3F9E" w:rsidP="00A15F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AE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7EBC" w14:textId="77777777" w:rsidR="005C3F9E" w:rsidRPr="00A15FAE" w:rsidRDefault="006D4968" w:rsidP="00A15F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3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AA92" w14:textId="77777777" w:rsidR="005C3F9E" w:rsidRPr="00A15FAE" w:rsidRDefault="006D4968" w:rsidP="00A1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8">
              <w:rPr>
                <w:rFonts w:ascii="Times New Roman" w:hAnsi="Times New Roman" w:cs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777312" w:rsidRPr="00EE15C6" w14:paraId="33EA8F66" w14:textId="77777777" w:rsidTr="00A15FAE">
        <w:trPr>
          <w:trHeight w:val="20"/>
          <w:jc w:val="center"/>
        </w:trPr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5C57" w14:textId="77777777" w:rsidR="00777312" w:rsidRPr="00733E2A" w:rsidRDefault="00777312" w:rsidP="00A15F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3571" w14:textId="77777777" w:rsidR="00777312" w:rsidRPr="00733E2A" w:rsidRDefault="00777312" w:rsidP="00A15F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§ 90–91а</w:t>
            </w:r>
          </w:p>
        </w:tc>
        <w:tc>
          <w:tcPr>
            <w:tcW w:w="3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26F6" w14:textId="77777777" w:rsidR="00777312" w:rsidRPr="00733E2A" w:rsidRDefault="00777312" w:rsidP="00A1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механосборочных работ 5–7-го разряда</w:t>
            </w:r>
          </w:p>
        </w:tc>
      </w:tr>
      <w:tr w:rsidR="00A15FAE" w:rsidRPr="00EE15C6" w14:paraId="1CF5CC27" w14:textId="77777777" w:rsidTr="00A15FAE">
        <w:trPr>
          <w:trHeight w:val="20"/>
          <w:jc w:val="center"/>
        </w:trPr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0256" w14:textId="77777777" w:rsidR="00C650C1" w:rsidRPr="00A15FAE" w:rsidRDefault="00C650C1" w:rsidP="00A15FAE">
            <w:pPr>
              <w:pStyle w:val="af5"/>
            </w:pPr>
            <w:r w:rsidRPr="00A15FAE">
              <w:t xml:space="preserve">ОКПДТР 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2859E" w14:textId="77777777" w:rsidR="00C650C1" w:rsidRPr="00A15FAE" w:rsidRDefault="00C650C1" w:rsidP="00A1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E">
              <w:rPr>
                <w:rFonts w:ascii="Times New Roman" w:hAnsi="Times New Roman" w:cs="Times New Roman"/>
                <w:sz w:val="24"/>
                <w:szCs w:val="24"/>
              </w:rPr>
              <w:t>18569</w:t>
            </w:r>
          </w:p>
        </w:tc>
        <w:tc>
          <w:tcPr>
            <w:tcW w:w="3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D937" w14:textId="77777777" w:rsidR="00C650C1" w:rsidRPr="00A15FAE" w:rsidRDefault="00C650C1" w:rsidP="00A1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FAE"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Слесарь-сборщик радиоэлектронной аппаратуры и приборов </w:t>
            </w:r>
          </w:p>
        </w:tc>
      </w:tr>
      <w:tr w:rsidR="00A15FAE" w:rsidRPr="00EE15C6" w14:paraId="20B45743" w14:textId="77777777" w:rsidTr="00A15FAE">
        <w:trPr>
          <w:trHeight w:val="20"/>
          <w:jc w:val="center"/>
        </w:trPr>
        <w:tc>
          <w:tcPr>
            <w:tcW w:w="9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BE59" w14:textId="77777777" w:rsidR="00C650C1" w:rsidRPr="00A15FAE" w:rsidRDefault="005C215C" w:rsidP="00A15F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C650C1" w:rsidRPr="00A15FA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ОКСО</w:t>
              </w:r>
            </w:hyperlink>
            <w:r w:rsidR="00C650C1" w:rsidRPr="00A15FAE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endnoteReference w:id="7"/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2F6E" w14:textId="77777777" w:rsidR="00C650C1" w:rsidRPr="00A15FAE" w:rsidRDefault="00C650C1" w:rsidP="00A1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Toc70369606"/>
            <w:r w:rsidRPr="00A15FAE">
              <w:rPr>
                <w:rFonts w:ascii="Times New Roman" w:hAnsi="Times New Roman" w:cs="Times New Roman"/>
                <w:sz w:val="24"/>
                <w:szCs w:val="24"/>
              </w:rPr>
              <w:t>2.24.01.01</w:t>
            </w:r>
            <w:bookmarkEnd w:id="22"/>
          </w:p>
        </w:tc>
        <w:tc>
          <w:tcPr>
            <w:tcW w:w="3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534B" w14:textId="77777777" w:rsidR="00C650C1" w:rsidRPr="00A15FAE" w:rsidRDefault="00C650C1" w:rsidP="00A1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Toc70369607"/>
            <w:r w:rsidRPr="00A15FAE">
              <w:rPr>
                <w:rFonts w:ascii="Times New Roman" w:hAnsi="Times New Roman" w:cs="Times New Roman"/>
                <w:sz w:val="24"/>
                <w:szCs w:val="24"/>
              </w:rPr>
              <w:t>Слесарь-сборщик авиационной техники</w:t>
            </w:r>
            <w:bookmarkEnd w:id="23"/>
          </w:p>
        </w:tc>
      </w:tr>
    </w:tbl>
    <w:p w14:paraId="41847849" w14:textId="77777777" w:rsidR="00EC0ACC" w:rsidRPr="00EE15C6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076549" w14:textId="77777777" w:rsidR="00EC0ACC" w:rsidRPr="00FB0D8B" w:rsidRDefault="000204C2" w:rsidP="00A15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_Toc70369608"/>
      <w:r w:rsidRPr="00FB0D8B">
        <w:rPr>
          <w:rFonts w:ascii="Times New Roman" w:eastAsia="Times New Roman" w:hAnsi="Times New Roman" w:cs="Times New Roman"/>
          <w:b/>
          <w:bCs/>
          <w:sz w:val="24"/>
          <w:szCs w:val="24"/>
        </w:rPr>
        <w:t>3.2.1. Трудовая функция</w:t>
      </w:r>
      <w:bookmarkEnd w:id="24"/>
    </w:p>
    <w:p w14:paraId="40C5500D" w14:textId="77777777" w:rsidR="00EC0ACC" w:rsidRPr="00FB0D8B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1"/>
        <w:gridCol w:w="4624"/>
        <w:gridCol w:w="748"/>
        <w:gridCol w:w="817"/>
        <w:gridCol w:w="1686"/>
        <w:gridCol w:w="938"/>
      </w:tblGrid>
      <w:tr w:rsidR="00A15FAE" w:rsidRPr="00EE15C6" w14:paraId="6EFDED8C" w14:textId="77777777" w:rsidTr="00A15FA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C9CD4D7" w14:textId="77777777" w:rsidR="00250767" w:rsidRPr="00EE15C6" w:rsidRDefault="00250767" w:rsidP="002507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E3F4E" w14:textId="77777777" w:rsidR="00250767" w:rsidRPr="00EE15C6" w:rsidRDefault="00B851B8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механических и слесарно-сборочных операций при доводке и подгонке деталей, входящих в сборку приборов</w:t>
            </w:r>
            <w:r w:rsid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точной механики</w:t>
            </w:r>
            <w:r w:rsidR="003A78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точностью по </w:t>
            </w:r>
            <w:r w:rsidR="00EB61DE">
              <w:rPr>
                <w:rFonts w:ascii="Times New Roman" w:eastAsia="Times New Roman" w:hAnsi="Times New Roman" w:cs="Times New Roman"/>
                <w:sz w:val="24"/>
                <w:szCs w:val="24"/>
              </w:rPr>
              <w:t>3–14-му квалитету</w:t>
            </w:r>
            <w:r w:rsid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(гироскопы, </w:t>
            </w:r>
            <w:r w:rsidR="00EE15C6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акселерометр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CEF6F45" w14:textId="77777777" w:rsidR="00250767" w:rsidRPr="00EE15C6" w:rsidRDefault="00250767" w:rsidP="0025076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8CA566" w14:textId="77777777" w:rsidR="00250767" w:rsidRPr="00EE15C6" w:rsidRDefault="00106B8D" w:rsidP="002507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50767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6B2134C" w14:textId="77777777" w:rsidR="00250767" w:rsidRPr="00EE15C6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9B0AE5" w14:textId="77777777" w:rsidR="00250767" w:rsidRPr="00EE15C6" w:rsidRDefault="00250767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E8F0587" w14:textId="77777777" w:rsidR="00250767" w:rsidRPr="00EE15C6" w:rsidRDefault="00250767" w:rsidP="00250767">
      <w:pPr>
        <w:autoSpaceDE w:val="0"/>
        <w:autoSpaceDN w:val="0"/>
        <w:spacing w:after="30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6"/>
        <w:gridCol w:w="2337"/>
        <w:gridCol w:w="1416"/>
        <w:gridCol w:w="2153"/>
      </w:tblGrid>
      <w:tr w:rsidR="00A15FAE" w:rsidRPr="00EE15C6" w14:paraId="109E4B93" w14:textId="77777777" w:rsidTr="00733E2A"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D3D4A5" w14:textId="77777777" w:rsidR="00A15FAE" w:rsidRPr="00EE15C6" w:rsidRDefault="00A15FAE" w:rsidP="002507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91BE85" w14:textId="77777777" w:rsidR="00A15FAE" w:rsidRPr="00EE15C6" w:rsidRDefault="00A15FAE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46C277" w14:textId="77777777" w:rsidR="00A15FAE" w:rsidRPr="00EE15C6" w:rsidRDefault="00A15FAE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9F3A61" w14:textId="77777777" w:rsidR="00A15FAE" w:rsidRPr="00EE15C6" w:rsidRDefault="00A15FAE" w:rsidP="00A15FA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8F6B7D" w14:textId="77777777" w:rsidR="00A15FAE" w:rsidRPr="00EE15C6" w:rsidRDefault="00A15FAE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1B627E" w14:textId="77777777" w:rsidR="00A15FAE" w:rsidRPr="00EE15C6" w:rsidRDefault="00A15FAE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5FAE" w:rsidRPr="00EE15C6" w14:paraId="771A33A9" w14:textId="77777777" w:rsidTr="00733E2A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14:paraId="23C60B0A" w14:textId="77777777" w:rsidR="00250767" w:rsidRPr="00EE15C6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FA240CA" w14:textId="77777777" w:rsidR="00250767" w:rsidRPr="00EE15C6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9C9480" w14:textId="77777777" w:rsidR="00250767" w:rsidRPr="00EE15C6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F9A394" w14:textId="77777777" w:rsidR="00250767" w:rsidRPr="00EE15C6" w:rsidRDefault="00250767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0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053DA2" w14:textId="77777777" w:rsidR="00250767" w:rsidRPr="00EE15C6" w:rsidRDefault="00250767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33CC2FF" w14:textId="77777777" w:rsidR="00250767" w:rsidRPr="00EE15C6" w:rsidRDefault="00250767" w:rsidP="00250767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65"/>
        <w:gridCol w:w="7909"/>
      </w:tblGrid>
      <w:tr w:rsidR="00A15FAE" w:rsidRPr="00EE15C6" w14:paraId="7A5958B7" w14:textId="77777777" w:rsidTr="00A15FAE">
        <w:trPr>
          <w:cantSplit/>
          <w:trHeight w:val="20"/>
        </w:trPr>
        <w:tc>
          <w:tcPr>
            <w:tcW w:w="1188" w:type="pct"/>
            <w:vMerge w:val="restart"/>
          </w:tcPr>
          <w:p w14:paraId="0D1179FF" w14:textId="77777777" w:rsidR="0097272E" w:rsidRPr="00EE15C6" w:rsidRDefault="0097272E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2" w:type="pct"/>
          </w:tcPr>
          <w:p w14:paraId="7281D871" w14:textId="3B03C3D1" w:rsidR="0097272E" w:rsidRPr="00EE15C6" w:rsidRDefault="0097272E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Анализ исходных данных для</w:t>
            </w:r>
            <w:r w:rsidR="00EE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слесарной обработки, подгонки и доводки деталей и узлов, устройств</w:t>
            </w:r>
            <w:r w:rsidR="004A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точной механики по 3–14</w:t>
            </w:r>
            <w:r w:rsidR="00FB0D8B">
              <w:rPr>
                <w:rFonts w:ascii="Times New Roman" w:eastAsia="Times New Roman" w:hAnsi="Times New Roman" w:cs="Times New Roman"/>
                <w:sz w:val="24"/>
                <w:szCs w:val="24"/>
              </w:rPr>
              <w:t>-му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квалитет</w:t>
            </w:r>
            <w:r w:rsidR="00FB0D8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15FAE" w:rsidRPr="00EE15C6" w14:paraId="279E8A4C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50AD5373" w14:textId="77777777" w:rsidR="0097272E" w:rsidRPr="00EE15C6" w:rsidRDefault="0097272E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24673D11" w14:textId="77777777" w:rsidR="0097272E" w:rsidRPr="00EE15C6" w:rsidRDefault="0097272E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Сборка, монтаж, тарировка проверочных стендов, установок, приспособлений, приборов</w:t>
            </w:r>
          </w:p>
        </w:tc>
      </w:tr>
      <w:tr w:rsidR="00A15FAE" w:rsidRPr="00EE15C6" w14:paraId="3C8569E8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082C4647" w14:textId="77777777" w:rsidR="0097272E" w:rsidRPr="00EE15C6" w:rsidRDefault="0097272E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2590BBE8" w14:textId="77777777" w:rsidR="0097272E" w:rsidRPr="00EE15C6" w:rsidRDefault="0097272E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Наладка и доводка лазерных гироскопических устройств</w:t>
            </w:r>
            <w:r w:rsidR="00FB0D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чувствительных точных приборных блоков бортовых вычислителей</w:t>
            </w:r>
            <w:r w:rsidR="00FB0D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коммутационной аппаратуры</w:t>
            </w:r>
          </w:p>
        </w:tc>
      </w:tr>
      <w:tr w:rsidR="00A15FAE" w:rsidRPr="00EE15C6" w14:paraId="117AF5E9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653CACB7" w14:textId="77777777" w:rsidR="0097272E" w:rsidRPr="00EE15C6" w:rsidRDefault="0097272E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63BAD49A" w14:textId="77777777" w:rsidR="0097272E" w:rsidRPr="00EE15C6" w:rsidRDefault="0097272E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Юстировка оптических приборов</w:t>
            </w:r>
            <w:r w:rsidR="00B43BDD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сборочных единиц</w:t>
            </w:r>
          </w:p>
        </w:tc>
      </w:tr>
      <w:tr w:rsidR="00A15FAE" w:rsidRPr="00EE15C6" w14:paraId="248937AE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35389694" w14:textId="77777777" w:rsidR="0097272E" w:rsidRPr="00EE15C6" w:rsidRDefault="0097272E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56F588AD" w14:textId="77777777" w:rsidR="0097272E" w:rsidRPr="00EE15C6" w:rsidRDefault="0097272E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изготовления деталей, сборочных единиц</w:t>
            </w:r>
          </w:p>
        </w:tc>
      </w:tr>
      <w:tr w:rsidR="00A15FAE" w:rsidRPr="00EE15C6" w14:paraId="002A3D60" w14:textId="77777777" w:rsidTr="00A15FAE">
        <w:trPr>
          <w:cantSplit/>
          <w:trHeight w:val="20"/>
        </w:trPr>
        <w:tc>
          <w:tcPr>
            <w:tcW w:w="1188" w:type="pct"/>
            <w:vMerge w:val="restart"/>
          </w:tcPr>
          <w:p w14:paraId="3F29D817" w14:textId="77777777" w:rsidR="00A37457" w:rsidRPr="00EE15C6" w:rsidRDefault="00A3745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12" w:type="pct"/>
          </w:tcPr>
          <w:p w14:paraId="4353C7F1" w14:textId="77777777" w:rsidR="00A37457" w:rsidRPr="00EE15C6" w:rsidRDefault="00A37457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Читать и применять конструкторскую и технологическую документацию</w:t>
            </w:r>
          </w:p>
        </w:tc>
      </w:tr>
      <w:tr w:rsidR="00A15FAE" w:rsidRPr="00EE15C6" w14:paraId="6651B85A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6F8130AA" w14:textId="77777777" w:rsidR="00A37457" w:rsidRPr="00EE15C6" w:rsidRDefault="00A3745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4A34CAB7" w14:textId="77777777" w:rsidR="00A37457" w:rsidRPr="00EE15C6" w:rsidRDefault="00B43BDD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Выполнять сборку, доводку, наладку</w:t>
            </w:r>
            <w:r w:rsidR="00A37457"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FB0D8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97272E"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D8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7272E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лазерных гироскопических устройств</w:t>
            </w:r>
            <w:r w:rsidR="00FB0D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7272E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чувствительных точных приборных блоков, бортовых вычислителей</w:t>
            </w:r>
            <w:r w:rsidR="00FB0D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7272E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коммутационной аппаратуры</w:t>
            </w:r>
          </w:p>
        </w:tc>
      </w:tr>
      <w:tr w:rsidR="00A15FAE" w:rsidRPr="00EE15C6" w14:paraId="76A6A097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681A47C8" w14:textId="77777777" w:rsidR="00A37457" w:rsidRPr="00EE15C6" w:rsidRDefault="00A3745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5340C3DC" w14:textId="77777777" w:rsidR="00A37457" w:rsidRPr="00EE15C6" w:rsidRDefault="0097272E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Юстировать, настраивать оптические приборы</w:t>
            </w:r>
          </w:p>
        </w:tc>
      </w:tr>
      <w:tr w:rsidR="00A15FAE" w:rsidRPr="00EE15C6" w14:paraId="30849941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716BC09B" w14:textId="77777777" w:rsidR="00A37457" w:rsidRPr="00EE15C6" w:rsidRDefault="00A3745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4DC8EEF9" w14:textId="77777777" w:rsidR="00A37457" w:rsidRPr="00EE15C6" w:rsidRDefault="00B43BDD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Контролировать эксплуатационные параметры</w:t>
            </w:r>
            <w:r w:rsidR="00E55B8B"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деталей, сборочных единиц,</w:t>
            </w:r>
            <w:r w:rsidR="00EE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457" w:rsidRPr="00EE15C6">
              <w:rPr>
                <w:rFonts w:ascii="Times New Roman" w:hAnsi="Times New Roman" w:cs="Times New Roman"/>
                <w:sz w:val="24"/>
                <w:szCs w:val="24"/>
              </w:rPr>
              <w:t>приспособлений и инструментов</w:t>
            </w:r>
            <w:r w:rsidR="0097272E" w:rsidRPr="00EE15C6">
              <w:rPr>
                <w:rFonts w:ascii="Times New Roman" w:hAnsi="Times New Roman" w:cs="Times New Roman"/>
                <w:sz w:val="24"/>
                <w:szCs w:val="24"/>
              </w:rPr>
              <w:t>, стендов</w:t>
            </w:r>
            <w:r w:rsidR="00A37457"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D8B" w:rsidRPr="00EE15C6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</w:t>
            </w:r>
            <w:r w:rsidR="00FB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B08">
              <w:rPr>
                <w:rFonts w:ascii="Times New Roman" w:hAnsi="Times New Roman" w:cs="Times New Roman"/>
                <w:sz w:val="24"/>
                <w:szCs w:val="24"/>
              </w:rPr>
              <w:t xml:space="preserve">КД </w:t>
            </w:r>
            <w:r w:rsidR="009C2B08" w:rsidRPr="00733E2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B0D8B" w:rsidRPr="00733E2A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</w:tc>
      </w:tr>
      <w:tr w:rsidR="00A15FAE" w:rsidRPr="00EE15C6" w14:paraId="5E9E4A06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69F82170" w14:textId="77777777" w:rsidR="00A37457" w:rsidRPr="00EE15C6" w:rsidRDefault="00A3745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6F27A2D2" w14:textId="77777777" w:rsidR="00A37457" w:rsidRPr="00EE15C6" w:rsidRDefault="00A37457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электронные архивы для поиска необходимой справочной информации, КД и ТД</w:t>
            </w:r>
          </w:p>
        </w:tc>
      </w:tr>
      <w:tr w:rsidR="00A15FAE" w:rsidRPr="00EE15C6" w14:paraId="2D6EB515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798AAC35" w14:textId="77777777" w:rsidR="00A37457" w:rsidRPr="00EE15C6" w:rsidRDefault="00A3745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57FD59E6" w14:textId="77777777" w:rsidR="00A37457" w:rsidRPr="00EE15C6" w:rsidRDefault="00A37457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персональную вычислительную технику для просмотра КД и ТД в электронном виде с помощью прикладных компьютерных программ</w:t>
            </w:r>
          </w:p>
        </w:tc>
      </w:tr>
      <w:tr w:rsidR="00A15FAE" w:rsidRPr="00EE15C6" w14:paraId="1301CB51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0B25A905" w14:textId="77777777" w:rsidR="00A37457" w:rsidRPr="00EE15C6" w:rsidRDefault="00A3745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3ED1D5BF" w14:textId="77777777" w:rsidR="00A37457" w:rsidRPr="00EE15C6" w:rsidRDefault="00756AF7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</w:t>
            </w:r>
          </w:p>
        </w:tc>
      </w:tr>
      <w:tr w:rsidR="00A15FAE" w:rsidRPr="00EE15C6" w14:paraId="2D2F7662" w14:textId="77777777" w:rsidTr="00A15FAE">
        <w:trPr>
          <w:cantSplit/>
          <w:trHeight w:val="20"/>
        </w:trPr>
        <w:tc>
          <w:tcPr>
            <w:tcW w:w="1188" w:type="pct"/>
            <w:vMerge w:val="restart"/>
          </w:tcPr>
          <w:p w14:paraId="46E1AE7A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12" w:type="pct"/>
          </w:tcPr>
          <w:p w14:paraId="5AEF662B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собираемых приборов, механизмов, устройств, аппаратуры</w:t>
            </w:r>
          </w:p>
        </w:tc>
      </w:tr>
      <w:tr w:rsidR="00A15FAE" w:rsidRPr="00EE15C6" w14:paraId="7351192B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10DD639F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18439252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причины брака при сборке изделий (деталей) точной механики</w:t>
            </w:r>
          </w:p>
        </w:tc>
      </w:tr>
      <w:tr w:rsidR="00A15FAE" w:rsidRPr="00EE15C6" w14:paraId="25BD4043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093F8E78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66495135" w14:textId="77777777" w:rsidR="00756AF7" w:rsidRPr="00EE15C6" w:rsidRDefault="00292174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 на</w:t>
            </w:r>
            <w:r w:rsidR="00756AF7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сборку и регулирование</w:t>
            </w:r>
          </w:p>
        </w:tc>
      </w:tr>
      <w:tr w:rsidR="00A15FAE" w:rsidRPr="00EE15C6" w14:paraId="29F83A2C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6857144B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6FB265CC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</w:t>
            </w:r>
            <w:r w:rsidR="00FB0D8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поверочных стендов, установок, приспособлений и способы их ремонта и наладки</w:t>
            </w:r>
          </w:p>
        </w:tc>
      </w:tr>
      <w:tr w:rsidR="00A15FAE" w:rsidRPr="00EE15C6" w14:paraId="33753D51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32DC7597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4E97DFE5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работы приборов точной механики и их взаимодействие с другими системами</w:t>
            </w:r>
          </w:p>
        </w:tc>
      </w:tr>
      <w:tr w:rsidR="00A15FAE" w:rsidRPr="00EE15C6" w14:paraId="54D54B1F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33BE2032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1FE5FADA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 электрического, механического и комплексного регулирования</w:t>
            </w:r>
            <w:r w:rsid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и агрегатов летательных аппаратов</w:t>
            </w:r>
          </w:p>
        </w:tc>
      </w:tr>
      <w:tr w:rsidR="00A15FAE" w:rsidRPr="00EE15C6" w14:paraId="465C2689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15AFBA82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1192C354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ремонта и наладки вспомогательного оборудования</w:t>
            </w:r>
          </w:p>
        </w:tc>
      </w:tr>
      <w:tr w:rsidR="00A15FAE" w:rsidRPr="00EE15C6" w14:paraId="3D297F91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583F3860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0C629637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устранения дефектов приборных систем</w:t>
            </w:r>
          </w:p>
        </w:tc>
      </w:tr>
      <w:tr w:rsidR="00A15FAE" w:rsidRPr="00EE15C6" w14:paraId="05962C7C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7C0FB15E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01145F3C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сборки приборов принципиально различных конструкций для летательных аппаратов</w:t>
            </w:r>
          </w:p>
        </w:tc>
      </w:tr>
      <w:tr w:rsidR="00A15FAE" w:rsidRPr="00EE15C6" w14:paraId="535D6A22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6D35408D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2EFA4CB4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сборочно-монтажными чертежами и электросхемами</w:t>
            </w:r>
          </w:p>
        </w:tc>
      </w:tr>
      <w:tr w:rsidR="00A15FAE" w:rsidRPr="00EE15C6" w14:paraId="074231F8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41BD84E6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1EA050A3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работы с электронным архивом технической документации, базами данных </w:t>
            </w:r>
          </w:p>
        </w:tc>
      </w:tr>
      <w:tr w:rsidR="00A15FAE" w:rsidRPr="00EE15C6" w14:paraId="5676CA81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1183A5C7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027B7CFE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механики, электротехники, электроники, гироскопии, оптики</w:t>
            </w:r>
          </w:p>
        </w:tc>
      </w:tr>
      <w:tr w:rsidR="00A15FAE" w:rsidRPr="00EE15C6" w14:paraId="30A1D474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2643937B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097D8D49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работы с персональной вычислительной техникой, </w:t>
            </w:r>
            <w:r w:rsidR="002F0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файловой системой, </w:t>
            </w:r>
            <w:r w:rsidR="00FB0D8B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базами данных</w:t>
            </w:r>
            <w:r w:rsidR="00FB0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F01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форматы представления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графической,</w:t>
            </w:r>
            <w:r w:rsid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текстовой информации</w:t>
            </w:r>
          </w:p>
        </w:tc>
      </w:tr>
      <w:tr w:rsidR="00A15FAE" w:rsidRPr="00EE15C6" w14:paraId="602F0D77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4B60430D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46F92C8E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с многофункциональными устройствами, принтерами, сканерами, копировальными аппаратами для печати, сканирования, копирования текстовых и графических документов</w:t>
            </w:r>
          </w:p>
        </w:tc>
      </w:tr>
      <w:tr w:rsidR="00A15FAE" w:rsidRPr="00EE15C6" w14:paraId="246E3B8B" w14:textId="77777777" w:rsidTr="00A15FAE">
        <w:trPr>
          <w:cantSplit/>
          <w:trHeight w:val="20"/>
        </w:trPr>
        <w:tc>
          <w:tcPr>
            <w:tcW w:w="1188" w:type="pct"/>
            <w:vMerge/>
          </w:tcPr>
          <w:p w14:paraId="08246BD2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784905BE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15FAE" w:rsidRPr="00EE15C6" w14:paraId="03F900E3" w14:textId="77777777" w:rsidTr="00A15FAE">
        <w:trPr>
          <w:cantSplit/>
          <w:trHeight w:val="20"/>
        </w:trPr>
        <w:tc>
          <w:tcPr>
            <w:tcW w:w="1188" w:type="pct"/>
          </w:tcPr>
          <w:p w14:paraId="33EEFE2A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12" w:type="pct"/>
          </w:tcPr>
          <w:p w14:paraId="729973B6" w14:textId="77777777" w:rsidR="00756AF7" w:rsidRPr="00EE15C6" w:rsidRDefault="00756AF7" w:rsidP="00A15F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2A3AA02" w14:textId="77777777" w:rsidR="00250767" w:rsidRPr="00EE15C6" w:rsidRDefault="00250767" w:rsidP="002507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DC247" w14:textId="77777777" w:rsidR="00250767" w:rsidRPr="00A15FAE" w:rsidRDefault="00250767" w:rsidP="00A15F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5" w:name="_Toc70369609"/>
      <w:r w:rsidRPr="00A15FAE">
        <w:rPr>
          <w:rFonts w:ascii="Times New Roman" w:eastAsia="Times New Roman" w:hAnsi="Times New Roman" w:cs="Times New Roman"/>
          <w:b/>
          <w:bCs/>
          <w:sz w:val="24"/>
          <w:szCs w:val="24"/>
        </w:rPr>
        <w:t>3.2.2. Трудовая функция</w:t>
      </w:r>
      <w:bookmarkEnd w:id="25"/>
    </w:p>
    <w:p w14:paraId="19D2F670" w14:textId="77777777" w:rsidR="00250767" w:rsidRPr="00A15FAE" w:rsidRDefault="00250767" w:rsidP="002507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1"/>
        <w:gridCol w:w="4624"/>
        <w:gridCol w:w="748"/>
        <w:gridCol w:w="817"/>
        <w:gridCol w:w="1686"/>
        <w:gridCol w:w="938"/>
      </w:tblGrid>
      <w:tr w:rsidR="00A15FAE" w:rsidRPr="00EE15C6" w14:paraId="3E911C58" w14:textId="77777777" w:rsidTr="00FB0D8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D44EC98" w14:textId="77777777" w:rsidR="00250767" w:rsidRPr="00EE15C6" w:rsidRDefault="00250767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56F1D" w14:textId="77777777" w:rsidR="00250767" w:rsidRPr="00EE15C6" w:rsidRDefault="00B851B8" w:rsidP="00FB0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Сборка узлов и агрегатов изделий с точностью по </w:t>
            </w:r>
            <w:r w:rsidR="00EB61DE">
              <w:rPr>
                <w:rFonts w:ascii="Times New Roman" w:eastAsia="Times New Roman" w:hAnsi="Times New Roman" w:cs="Times New Roman"/>
                <w:sz w:val="24"/>
                <w:szCs w:val="24"/>
              </w:rPr>
              <w:t>1–14-му квалитету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(гироскопы, </w:t>
            </w:r>
            <w:r w:rsidR="00EE15C6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акселерометр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ы) с необходимым регулированием и балансировкой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4F49AF4" w14:textId="77777777" w:rsidR="00250767" w:rsidRPr="00EE15C6" w:rsidRDefault="00250767" w:rsidP="008B31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E9604E" w14:textId="77777777" w:rsidR="00250767" w:rsidRPr="00EE15C6" w:rsidRDefault="00106B8D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50767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250767" w:rsidRPr="00EE1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50767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22045C3" w14:textId="77777777" w:rsidR="00250767" w:rsidRPr="00EE15C6" w:rsidRDefault="00250767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2110DE" w14:textId="77777777" w:rsidR="00250767" w:rsidRPr="00EE15C6" w:rsidRDefault="00250767" w:rsidP="008B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FF93402" w14:textId="77777777" w:rsidR="00250767" w:rsidRPr="00EE15C6" w:rsidRDefault="00250767" w:rsidP="00250767">
      <w:pPr>
        <w:autoSpaceDE w:val="0"/>
        <w:autoSpaceDN w:val="0"/>
        <w:spacing w:after="30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6"/>
        <w:gridCol w:w="1007"/>
        <w:gridCol w:w="774"/>
        <w:gridCol w:w="2461"/>
        <w:gridCol w:w="1135"/>
        <w:gridCol w:w="2351"/>
      </w:tblGrid>
      <w:tr w:rsidR="00A15FAE" w:rsidRPr="00EE15C6" w14:paraId="2CA5199A" w14:textId="77777777" w:rsidTr="00733E2A"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4D1AF9" w14:textId="77777777" w:rsidR="00A15FAE" w:rsidRPr="00EE15C6" w:rsidRDefault="00A15FAE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10B207" w14:textId="77777777" w:rsidR="00A15FAE" w:rsidRPr="00EE15C6" w:rsidRDefault="00A15FAE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8A7BDB" w14:textId="77777777" w:rsidR="00A15FAE" w:rsidRPr="00EE15C6" w:rsidRDefault="00A15FAE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BE34B6" w14:textId="77777777" w:rsidR="00A15FAE" w:rsidRPr="00EE15C6" w:rsidRDefault="00A15FAE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F8EDC8" w14:textId="77777777" w:rsidR="00A15FAE" w:rsidRPr="00EE15C6" w:rsidRDefault="00A15FAE" w:rsidP="008B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C6C5F4" w14:textId="77777777" w:rsidR="00A15FAE" w:rsidRPr="00EE15C6" w:rsidRDefault="00A15FAE" w:rsidP="008B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5FAE" w:rsidRPr="00EE15C6" w14:paraId="4ADE4209" w14:textId="77777777" w:rsidTr="00733E2A"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54D406D4" w14:textId="77777777" w:rsidR="00250767" w:rsidRPr="00EE15C6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16E3B5" w14:textId="77777777" w:rsidR="00250767" w:rsidRPr="00EE15C6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A2A77C9" w14:textId="77777777" w:rsidR="00250767" w:rsidRPr="00EE15C6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423C7B" w14:textId="77777777" w:rsidR="00250767" w:rsidRPr="00EE15C6" w:rsidRDefault="00250767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16E1B9" w14:textId="77777777" w:rsidR="00250767" w:rsidRPr="00EE15C6" w:rsidRDefault="00250767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B982637" w14:textId="77777777" w:rsidR="00250767" w:rsidRPr="00EE15C6" w:rsidRDefault="00250767" w:rsidP="002507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65"/>
        <w:gridCol w:w="7909"/>
      </w:tblGrid>
      <w:tr w:rsidR="00A15FAE" w:rsidRPr="00EE15C6" w14:paraId="020B2A7F" w14:textId="77777777" w:rsidTr="008B31E6">
        <w:trPr>
          <w:cantSplit/>
          <w:trHeight w:val="20"/>
        </w:trPr>
        <w:tc>
          <w:tcPr>
            <w:tcW w:w="1188" w:type="pct"/>
            <w:vMerge w:val="restart"/>
          </w:tcPr>
          <w:p w14:paraId="26FEE8BE" w14:textId="77777777" w:rsidR="00574668" w:rsidRPr="00EE15C6" w:rsidRDefault="00574668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2" w:type="pct"/>
          </w:tcPr>
          <w:p w14:paraId="1C3395EB" w14:textId="77777777" w:rsidR="00574668" w:rsidRPr="00EE15C6" w:rsidRDefault="005A61D6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Притирка</w:t>
            </w:r>
            <w:r w:rsidR="00574668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подгонка и доводка </w:t>
            </w:r>
            <w:r w:rsidR="00A4215F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сложных и точных механизмов, приборов, </w:t>
            </w:r>
            <w:r w:rsidR="00574668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деталей и узлов </w:t>
            </w:r>
          </w:p>
        </w:tc>
      </w:tr>
      <w:tr w:rsidR="00A15FAE" w:rsidRPr="00EE15C6" w14:paraId="366D38C5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016A009D" w14:textId="77777777" w:rsidR="000D2ED7" w:rsidRPr="00EE15C6" w:rsidRDefault="000D2ED7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5AA63C89" w14:textId="77777777" w:rsidR="000D2ED7" w:rsidRPr="00EE15C6" w:rsidRDefault="000D2ED7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узлов и агрегатов (механизмов) изделий</w:t>
            </w:r>
            <w:r w:rsid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точностью по </w:t>
            </w:r>
            <w:r w:rsidR="00EB61DE">
              <w:rPr>
                <w:rFonts w:ascii="Times New Roman" w:eastAsia="Times New Roman" w:hAnsi="Times New Roman" w:cs="Times New Roman"/>
                <w:sz w:val="24"/>
                <w:szCs w:val="24"/>
              </w:rPr>
              <w:t>1–14-му квалитету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необходимым регулированием и балансировкой</w:t>
            </w:r>
          </w:p>
        </w:tc>
      </w:tr>
      <w:tr w:rsidR="00A15FAE" w:rsidRPr="00EE15C6" w14:paraId="1FF86BB9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17279E9B" w14:textId="77777777" w:rsidR="00233E8E" w:rsidRPr="00EE15C6" w:rsidRDefault="00233E8E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65FC6D42" w14:textId="77777777" w:rsidR="00233E8E" w:rsidRPr="00EE15C6" w:rsidRDefault="00233E8E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Анализ исходных данных для</w:t>
            </w:r>
            <w:r w:rsidR="00EE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сборочных операций </w:t>
            </w:r>
            <w:r w:rsidR="005A0927"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с необходимой регулировкой и балансировкой</w:t>
            </w:r>
          </w:p>
        </w:tc>
      </w:tr>
      <w:tr w:rsidR="00A15FAE" w:rsidRPr="00EE15C6" w14:paraId="6C489E40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18495D85" w14:textId="77777777" w:rsidR="00250767" w:rsidRPr="00EE15C6" w:rsidRDefault="00250767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51956B77" w14:textId="77777777" w:rsidR="00250767" w:rsidRPr="00EE15C6" w:rsidRDefault="00250767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сборки и монтажа входящих узлов и механизмов приборов точной механики с устранением выявленных дефектов</w:t>
            </w:r>
          </w:p>
        </w:tc>
      </w:tr>
      <w:tr w:rsidR="00A15FAE" w:rsidRPr="00EE15C6" w14:paraId="5BD57D7D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38EBFE47" w14:textId="77777777" w:rsidR="000D2ED7" w:rsidRPr="00EE15C6" w:rsidRDefault="000D2ED7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5086BB8A" w14:textId="77777777" w:rsidR="000D2ED7" w:rsidRPr="00EE15C6" w:rsidRDefault="000D2ED7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балансировочных и регулировочных</w:t>
            </w:r>
            <w:r w:rsid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с выставлением люфтов, зазоров во всех плоскостях на специальных установках и вручную</w:t>
            </w:r>
          </w:p>
        </w:tc>
      </w:tr>
      <w:tr w:rsidR="00A15FAE" w:rsidRPr="00EE15C6" w14:paraId="4075581B" w14:textId="77777777" w:rsidTr="008B31E6">
        <w:trPr>
          <w:cantSplit/>
          <w:trHeight w:val="20"/>
        </w:trPr>
        <w:tc>
          <w:tcPr>
            <w:tcW w:w="1188" w:type="pct"/>
            <w:vMerge w:val="restart"/>
          </w:tcPr>
          <w:p w14:paraId="283C14E1" w14:textId="77777777" w:rsidR="00233E8E" w:rsidRPr="00EE15C6" w:rsidRDefault="00233E8E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12" w:type="pct"/>
          </w:tcPr>
          <w:p w14:paraId="23F9C7DE" w14:textId="201EA66C" w:rsidR="00233E8E" w:rsidRPr="00EE15C6" w:rsidRDefault="00233E8E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Выполнять притирку и доводку поверхностей уникальных и опытных деталей и у</w:t>
            </w:r>
            <w:r w:rsidR="004A447A">
              <w:rPr>
                <w:rFonts w:ascii="Times New Roman" w:hAnsi="Times New Roman" w:cs="Times New Roman"/>
                <w:sz w:val="24"/>
                <w:szCs w:val="24"/>
              </w:rPr>
              <w:t>злов с точностью размеров по 1–14</w:t>
            </w:r>
            <w:r w:rsidR="00FB0D8B">
              <w:rPr>
                <w:rFonts w:ascii="Times New Roman" w:hAnsi="Times New Roman" w:cs="Times New Roman"/>
                <w:sz w:val="24"/>
                <w:szCs w:val="24"/>
              </w:rPr>
              <w:t>-му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</w:t>
            </w:r>
            <w:r w:rsidR="00FB0D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и (или) параметром шероховатости </w:t>
            </w:r>
            <w:r w:rsidRPr="00EE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0,04–0,01</w:t>
            </w:r>
            <w:r w:rsidR="00FB0D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</w:tr>
      <w:tr w:rsidR="00A15FAE" w:rsidRPr="00EE15C6" w14:paraId="23C04414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70C1D015" w14:textId="77777777" w:rsidR="007D5F07" w:rsidRPr="00EE15C6" w:rsidRDefault="007D5F07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5658B262" w14:textId="77777777" w:rsidR="007D5F07" w:rsidRPr="00EE15C6" w:rsidRDefault="007D5F07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шероховатости поверхност</w:t>
            </w:r>
            <w:r w:rsidR="00FB0D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образцам шероховатости</w:t>
            </w:r>
          </w:p>
        </w:tc>
      </w:tr>
      <w:tr w:rsidR="00A15FAE" w:rsidRPr="00EE15C6" w14:paraId="3F6F11D2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22006B04" w14:textId="77777777" w:rsidR="00A4215F" w:rsidRPr="00EE15C6" w:rsidRDefault="00A4215F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05163154" w14:textId="77777777" w:rsidR="00A4215F" w:rsidRPr="00EE15C6" w:rsidRDefault="00A4215F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компьютеризированные комплексы для контроля размеров, формы, расположения и шероховатости поверхностей уникальных и опытных деталей и узлов</w:t>
            </w:r>
          </w:p>
        </w:tc>
      </w:tr>
      <w:tr w:rsidR="00A15FAE" w:rsidRPr="00EE15C6" w14:paraId="55178092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230B88DF" w14:textId="77777777" w:rsidR="00233E8E" w:rsidRPr="00EE15C6" w:rsidRDefault="00233E8E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0C8E95DA" w14:textId="77777777" w:rsidR="00233E8E" w:rsidRPr="00EE15C6" w:rsidRDefault="00233E8E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гироскопические системы с</w:t>
            </w:r>
            <w:r w:rsid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проведением контрольных испытаний собираемой аппаратуры, оснастки и оборудования</w:t>
            </w:r>
          </w:p>
        </w:tc>
      </w:tr>
      <w:tr w:rsidR="00A15FAE" w:rsidRPr="00EE15C6" w14:paraId="4DB8DC65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01AC399C" w14:textId="77777777" w:rsidR="005A61D6" w:rsidRPr="00EE15C6" w:rsidRDefault="005A61D6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472ABD9C" w14:textId="77777777" w:rsidR="005A61D6" w:rsidRPr="00EE15C6" w:rsidRDefault="005A61D6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доведение по</w:t>
            </w:r>
            <w:r w:rsidR="000D2ED7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садочных мест под подшипники с</w:t>
            </w:r>
            <w:r w:rsid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</w:t>
            </w:r>
            <w:r w:rsidR="000D2ED7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кой точностью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геометрическим параметрам (2–5 мкм)</w:t>
            </w:r>
          </w:p>
        </w:tc>
      </w:tr>
      <w:tr w:rsidR="00A15FAE" w:rsidRPr="00EE15C6" w14:paraId="7AA03E54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47EBED8D" w14:textId="77777777" w:rsidR="00233E8E" w:rsidRPr="00EE15C6" w:rsidRDefault="00233E8E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4105126A" w14:textId="77777777" w:rsidR="00233E8E" w:rsidRPr="00EE15C6" w:rsidRDefault="00233E8E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динамическую балансировку особо точных карданных узлов, подвесов, гироскопических систем</w:t>
            </w:r>
            <w:r w:rsidR="00A4215F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устройств, весовых имитаторов на стендах</w:t>
            </w:r>
          </w:p>
        </w:tc>
      </w:tr>
      <w:tr w:rsidR="00A15FAE" w:rsidRPr="00EE15C6" w14:paraId="38BC7D97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708403D7" w14:textId="77777777" w:rsidR="000D2ED7" w:rsidRPr="00EE15C6" w:rsidRDefault="000D2ED7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13943B88" w14:textId="77777777" w:rsidR="000D2ED7" w:rsidRPr="00EE15C6" w:rsidRDefault="000D2ED7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выполнение сборочных операций в соответствии с КД и ТД</w:t>
            </w:r>
          </w:p>
        </w:tc>
      </w:tr>
      <w:tr w:rsidR="00A15FAE" w:rsidRPr="00EE15C6" w14:paraId="6F200DFB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322AD1A3" w14:textId="77777777" w:rsidR="000D2ED7" w:rsidRPr="00EE15C6" w:rsidRDefault="000D2ED7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2FB93481" w14:textId="77777777" w:rsidR="000D2ED7" w:rsidRPr="00EE15C6" w:rsidRDefault="000D2ED7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Выставлять осевые и радиальные люфты, зазоры с применением стандартного оборудования и специальных измерительных средств (спецоснастки)</w:t>
            </w:r>
          </w:p>
        </w:tc>
      </w:tr>
      <w:tr w:rsidR="00A15FAE" w:rsidRPr="00EE15C6" w14:paraId="1B015C37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3BC53D36" w14:textId="77777777" w:rsidR="00233E8E" w:rsidRPr="00EE15C6" w:rsidRDefault="00233E8E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18CA112B" w14:textId="77777777" w:rsidR="00233E8E" w:rsidRPr="00EE15C6" w:rsidRDefault="00233E8E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персональную вычислительную технику для просмотра КД и ТД в электронном виде с помощью прикладных компьютерных программ</w:t>
            </w:r>
          </w:p>
        </w:tc>
      </w:tr>
      <w:tr w:rsidR="00A15FAE" w:rsidRPr="00EE15C6" w14:paraId="7930A975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1E3B694C" w14:textId="77777777" w:rsidR="00A4215F" w:rsidRPr="00EE15C6" w:rsidRDefault="00A4215F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68434EBD" w14:textId="77777777" w:rsidR="00A4215F" w:rsidRPr="00EE15C6" w:rsidRDefault="00A4215F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</w:t>
            </w:r>
          </w:p>
        </w:tc>
      </w:tr>
      <w:tr w:rsidR="00A15FAE" w:rsidRPr="00EE15C6" w14:paraId="5C9C7147" w14:textId="77777777" w:rsidTr="008B31E6">
        <w:trPr>
          <w:cantSplit/>
          <w:trHeight w:val="20"/>
        </w:trPr>
        <w:tc>
          <w:tcPr>
            <w:tcW w:w="1188" w:type="pct"/>
            <w:vMerge w:val="restart"/>
          </w:tcPr>
          <w:p w14:paraId="5AE1F6EC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12" w:type="pct"/>
          </w:tcPr>
          <w:p w14:paraId="29CA9AAC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Конструкция, назначение и принцип действия собираемых сложных и точных механизмов, приборов и систем, способы их регулирования</w:t>
            </w:r>
          </w:p>
        </w:tc>
      </w:tr>
      <w:tr w:rsidR="00A15FAE" w:rsidRPr="00EE15C6" w14:paraId="477FC5CD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78B2A4DB" w14:textId="77777777" w:rsidR="000D2ED7" w:rsidRPr="00EE15C6" w:rsidRDefault="000D2ED7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786B4D42" w14:textId="77777777" w:rsidR="000D2ED7" w:rsidRPr="00EE15C6" w:rsidRDefault="000D2ED7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 на сборку и регулирование собираемых приборов</w:t>
            </w:r>
          </w:p>
        </w:tc>
      </w:tr>
      <w:tr w:rsidR="00A15FAE" w:rsidRPr="00EE15C6" w14:paraId="7EA7281F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0BD427D0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6507FDF9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выполнения точных слесарно-доводочных работ</w:t>
            </w:r>
          </w:p>
        </w:tc>
      </w:tr>
      <w:tr w:rsidR="00A15FAE" w:rsidRPr="00EE15C6" w14:paraId="63071487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6DBB3853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426CCD26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балансировки особо точных механизмов</w:t>
            </w:r>
          </w:p>
        </w:tc>
      </w:tr>
      <w:tr w:rsidR="00A15FAE" w:rsidRPr="00EE15C6" w14:paraId="0C22A5D0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21AB6433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472FB43F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технологии и проведения поплавковой балансировки особо чувствительных и сложных систем, маятниковой коррекции</w:t>
            </w:r>
          </w:p>
        </w:tc>
      </w:tr>
      <w:tr w:rsidR="00A15FAE" w:rsidRPr="00EE15C6" w14:paraId="5E30AD1A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283FD6A2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3419D5ED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основных контрольно-измерительных приборов, стендов и диагностической аппаратуры</w:t>
            </w:r>
          </w:p>
        </w:tc>
      </w:tr>
      <w:tr w:rsidR="00A15FAE" w:rsidRPr="00EE15C6" w14:paraId="5129E607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0C6DADA4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66AB3555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 компьютерные программы для работы с документацией в электронном виде по заведыванию</w:t>
            </w:r>
          </w:p>
        </w:tc>
      </w:tr>
      <w:tr w:rsidR="00A15FAE" w:rsidRPr="00EE15C6" w14:paraId="7F1E08EB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4F6A86D0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44C2C576" w14:textId="77777777" w:rsidR="004A7D56" w:rsidRPr="00EE15C6" w:rsidRDefault="004A7D56" w:rsidP="008B31E6">
            <w:pPr>
              <w:pStyle w:val="af7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A15FAE" w:rsidRPr="00EE15C6" w14:paraId="1F47B676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3E492365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16DFB5A2" w14:textId="77777777" w:rsidR="004A7D56" w:rsidRPr="00EE15C6" w:rsidRDefault="004A7D56" w:rsidP="008B31E6">
            <w:pPr>
              <w:pStyle w:val="af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15FAE" w:rsidRPr="00EE15C6" w14:paraId="7CC9270F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1D2F7F99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423EC2EF" w14:textId="77777777" w:rsidR="004A7D56" w:rsidRPr="00EE15C6" w:rsidRDefault="004A7D56" w:rsidP="008B31E6">
            <w:pPr>
              <w:pStyle w:val="af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работы с персональной вычислительной техникой, </w:t>
            </w:r>
            <w:r w:rsidR="002F0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файловой системой, </w:t>
            </w:r>
            <w:r w:rsidR="00C130E5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базами данных</w:t>
            </w:r>
            <w:r w:rsidR="00C1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F01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форматы представления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графической,</w:t>
            </w:r>
            <w:r w:rsid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текстовой информации</w:t>
            </w:r>
          </w:p>
        </w:tc>
      </w:tr>
      <w:tr w:rsidR="00A15FAE" w:rsidRPr="00EE15C6" w14:paraId="046D8927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4BEC5B4A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45771500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автоматического регулирования, механики, электромеханики, электроники, гироскопии, оптики</w:t>
            </w:r>
          </w:p>
        </w:tc>
      </w:tr>
      <w:tr w:rsidR="00A15FAE" w:rsidRPr="00EE15C6" w14:paraId="3D6D7087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79336313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436CBBCD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A15FAE" w:rsidRPr="00EE15C6" w14:paraId="088114BF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2A82C8B4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765A7D2D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предъявляемые к сертифицированным изделиям</w:t>
            </w:r>
          </w:p>
        </w:tc>
      </w:tr>
      <w:tr w:rsidR="00A15FAE" w:rsidRPr="00EE15C6" w14:paraId="60FD8675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5B059E5B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0198E107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сложными сборочно-монтажными чертежами и электросхемами</w:t>
            </w:r>
          </w:p>
        </w:tc>
      </w:tr>
      <w:tr w:rsidR="00A15FAE" w:rsidRPr="00EE15C6" w14:paraId="2D32DA76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791C2A31" w14:textId="77777777" w:rsidR="005A0927" w:rsidRPr="00EE15C6" w:rsidRDefault="005A0927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488B907D" w14:textId="77777777" w:rsidR="005A0927" w:rsidRPr="00EE15C6" w:rsidRDefault="005A0927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15FAE" w:rsidRPr="00EE15C6" w14:paraId="141898A8" w14:textId="77777777" w:rsidTr="008B31E6">
        <w:trPr>
          <w:cantSplit/>
          <w:trHeight w:val="20"/>
        </w:trPr>
        <w:tc>
          <w:tcPr>
            <w:tcW w:w="1188" w:type="pct"/>
            <w:vMerge/>
          </w:tcPr>
          <w:p w14:paraId="12F3AC8C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</w:tcPr>
          <w:p w14:paraId="292F3BDF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с многофункциональными устройствами, принтерами, сканерами, копировальными аппаратами для печати, сканирования, копирования текстовых и графических документов</w:t>
            </w:r>
          </w:p>
        </w:tc>
      </w:tr>
      <w:tr w:rsidR="00A15FAE" w:rsidRPr="00EE15C6" w14:paraId="4EA35541" w14:textId="77777777" w:rsidTr="008B31E6">
        <w:trPr>
          <w:cantSplit/>
          <w:trHeight w:val="20"/>
        </w:trPr>
        <w:tc>
          <w:tcPr>
            <w:tcW w:w="1188" w:type="pct"/>
          </w:tcPr>
          <w:p w14:paraId="0EA512D1" w14:textId="77777777" w:rsidR="00250767" w:rsidRPr="00EE15C6" w:rsidRDefault="00250767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12" w:type="pct"/>
          </w:tcPr>
          <w:p w14:paraId="6DCF8EBA" w14:textId="77777777" w:rsidR="00250767" w:rsidRPr="00EE15C6" w:rsidRDefault="00250767" w:rsidP="008B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B0A76CD" w14:textId="77777777" w:rsidR="00250767" w:rsidRPr="00A15FAE" w:rsidRDefault="00250767" w:rsidP="00A15F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C8EA9" w14:textId="77777777" w:rsidR="00250767" w:rsidRPr="008B31E6" w:rsidRDefault="00250767" w:rsidP="00A15F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6" w:name="_Toc70369610"/>
      <w:r w:rsidRPr="008B31E6">
        <w:rPr>
          <w:rFonts w:ascii="Times New Roman" w:eastAsia="Times New Roman" w:hAnsi="Times New Roman" w:cs="Times New Roman"/>
          <w:b/>
          <w:bCs/>
          <w:sz w:val="24"/>
          <w:szCs w:val="24"/>
        </w:rPr>
        <w:t>3.2.3. Трудовая функция</w:t>
      </w:r>
      <w:bookmarkEnd w:id="26"/>
    </w:p>
    <w:p w14:paraId="4479AA5B" w14:textId="77777777" w:rsidR="00000D2D" w:rsidRPr="00A15FAE" w:rsidRDefault="00000D2D" w:rsidP="00A15F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1"/>
        <w:gridCol w:w="4624"/>
        <w:gridCol w:w="748"/>
        <w:gridCol w:w="817"/>
        <w:gridCol w:w="1686"/>
        <w:gridCol w:w="938"/>
      </w:tblGrid>
      <w:tr w:rsidR="00A15FAE" w:rsidRPr="00EE15C6" w14:paraId="6CD872DB" w14:textId="77777777" w:rsidTr="00A15FA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A895169" w14:textId="77777777" w:rsidR="00250767" w:rsidRPr="00EE15C6" w:rsidRDefault="00250767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4CF48" w14:textId="77777777" w:rsidR="00250767" w:rsidRPr="00EE15C6" w:rsidRDefault="00B851B8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 электромонтаж с окончательной механической и электрической отладкой, проверкой контрольно-измерительной аппаратурой уникальных и опытных сборочных единиц и</w:t>
            </w:r>
            <w:r w:rsid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приборов точной механики (гироскопы, </w:t>
            </w:r>
            <w:r w:rsidR="00EE15C6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акселерометр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36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090E874" w14:textId="77777777" w:rsidR="00250767" w:rsidRPr="00EE15C6" w:rsidRDefault="00250767" w:rsidP="008B31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32882E" w14:textId="77777777" w:rsidR="00250767" w:rsidRPr="00EE15C6" w:rsidRDefault="00106B8D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50767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/03.4</w:t>
            </w:r>
          </w:p>
        </w:tc>
        <w:tc>
          <w:tcPr>
            <w:tcW w:w="81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79EFE9D" w14:textId="77777777" w:rsidR="00250767" w:rsidRPr="00EE15C6" w:rsidRDefault="00250767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9AA5D3" w14:textId="77777777" w:rsidR="00250767" w:rsidRPr="00EE15C6" w:rsidRDefault="00250767" w:rsidP="008B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6BB2848" w14:textId="77777777" w:rsidR="00250767" w:rsidRPr="00EE15C6" w:rsidRDefault="00250767" w:rsidP="00250767">
      <w:pPr>
        <w:autoSpaceDE w:val="0"/>
        <w:autoSpaceDN w:val="0"/>
        <w:spacing w:after="30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6"/>
        <w:gridCol w:w="1007"/>
        <w:gridCol w:w="774"/>
        <w:gridCol w:w="2461"/>
        <w:gridCol w:w="1135"/>
        <w:gridCol w:w="2351"/>
      </w:tblGrid>
      <w:tr w:rsidR="00A15FAE" w:rsidRPr="00EE15C6" w14:paraId="3BF91BA5" w14:textId="77777777" w:rsidTr="00733E2A"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051B37" w14:textId="77777777" w:rsidR="00A15FAE" w:rsidRPr="00EE15C6" w:rsidRDefault="00A15FAE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F1C446" w14:textId="77777777" w:rsidR="00A15FAE" w:rsidRPr="00EE15C6" w:rsidRDefault="00A15FAE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03B394" w14:textId="77777777" w:rsidR="00A15FAE" w:rsidRPr="00EE15C6" w:rsidRDefault="00A15FAE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0D223D" w14:textId="77777777" w:rsidR="00A15FAE" w:rsidRPr="00EE15C6" w:rsidRDefault="00A15FAE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E7402B" w14:textId="77777777" w:rsidR="00A15FAE" w:rsidRPr="00EE15C6" w:rsidRDefault="00A15FAE" w:rsidP="008B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95B2CC" w14:textId="77777777" w:rsidR="00A15FAE" w:rsidRPr="00EE15C6" w:rsidRDefault="00A15FAE" w:rsidP="008B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5FAE" w:rsidRPr="00EE15C6" w14:paraId="7E63A8B6" w14:textId="77777777" w:rsidTr="00733E2A"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5EA6531E" w14:textId="77777777" w:rsidR="00250767" w:rsidRPr="00EE15C6" w:rsidRDefault="00250767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DCF9F5C" w14:textId="77777777" w:rsidR="00250767" w:rsidRPr="00EE15C6" w:rsidRDefault="00250767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2150C2" w14:textId="77777777" w:rsidR="00250767" w:rsidRPr="00EE15C6" w:rsidRDefault="00250767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23EF21" w14:textId="77777777" w:rsidR="00250767" w:rsidRPr="00EE15C6" w:rsidRDefault="00250767" w:rsidP="008B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B9997DB" w14:textId="77777777" w:rsidR="00250767" w:rsidRPr="00EE15C6" w:rsidRDefault="00250767" w:rsidP="008B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C6">
              <w:rPr>
                <w:rFonts w:ascii="Times New Roman" w:eastAsia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04C4D92" w14:textId="77777777" w:rsidR="00250767" w:rsidRPr="00EE15C6" w:rsidRDefault="00250767" w:rsidP="00250767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9"/>
        <w:gridCol w:w="7615"/>
      </w:tblGrid>
      <w:tr w:rsidR="00C130E5" w:rsidRPr="00EE15C6" w14:paraId="37BC1B11" w14:textId="77777777" w:rsidTr="008B31E6">
        <w:trPr>
          <w:cantSplit/>
          <w:trHeight w:val="20"/>
        </w:trPr>
        <w:tc>
          <w:tcPr>
            <w:tcW w:w="1330" w:type="pct"/>
            <w:vMerge w:val="restart"/>
          </w:tcPr>
          <w:p w14:paraId="1A48B2D5" w14:textId="77777777" w:rsidR="00C130E5" w:rsidRPr="00EE15C6" w:rsidRDefault="00C130E5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2015238" w14:textId="77777777" w:rsidR="00C130E5" w:rsidRPr="00EE15C6" w:rsidRDefault="00C130E5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Анализ исходных данных для выполнения сборки и монтажа с окончательной отладкой и проверкой сборочных единиц и приборов точной механики</w:t>
            </w:r>
          </w:p>
        </w:tc>
      </w:tr>
      <w:tr w:rsidR="00C130E5" w:rsidRPr="00EE15C6" w14:paraId="73607981" w14:textId="77777777" w:rsidTr="008B31E6">
        <w:trPr>
          <w:cantSplit/>
          <w:trHeight w:val="20"/>
        </w:trPr>
        <w:tc>
          <w:tcPr>
            <w:tcW w:w="1330" w:type="pct"/>
            <w:vMerge/>
          </w:tcPr>
          <w:p w14:paraId="4667243B" w14:textId="77777777" w:rsidR="00C130E5" w:rsidRPr="00EE15C6" w:rsidRDefault="00C130E5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7DE5C917" w14:textId="2178ABD5" w:rsidR="00C130E5" w:rsidRPr="00EE15C6" w:rsidRDefault="00C130E5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и ручная подгонка и доводка деталей и узлов приборов точной механики с точностью размеров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2E69">
              <w:rPr>
                <w:rFonts w:ascii="Times New Roman" w:eastAsia="Times New Roman" w:hAnsi="Times New Roman" w:cs="Times New Roman"/>
                <w:sz w:val="24"/>
                <w:szCs w:val="24"/>
              </w:rPr>
              <w:t>1–14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-му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130E5" w:rsidRPr="00EE15C6" w14:paraId="775DB86C" w14:textId="77777777" w:rsidTr="008B31E6">
        <w:trPr>
          <w:cantSplit/>
          <w:trHeight w:val="20"/>
        </w:trPr>
        <w:tc>
          <w:tcPr>
            <w:tcW w:w="1330" w:type="pct"/>
            <w:vMerge/>
          </w:tcPr>
          <w:p w14:paraId="57223755" w14:textId="77777777" w:rsidR="00C130E5" w:rsidRPr="00EE15C6" w:rsidRDefault="00C130E5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56B1A041" w14:textId="77777777" w:rsidR="00C130E5" w:rsidRPr="00EE15C6" w:rsidRDefault="00C130E5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сборка, электромонтаж и отладка сборочных единиц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точной механики с применением контрольно-измерительной аппаратуры</w:t>
            </w:r>
          </w:p>
        </w:tc>
      </w:tr>
      <w:tr w:rsidR="00C130E5" w:rsidRPr="00EE15C6" w14:paraId="31D36360" w14:textId="77777777" w:rsidTr="00C130E5">
        <w:trPr>
          <w:cantSplit/>
          <w:trHeight w:val="199"/>
        </w:trPr>
        <w:tc>
          <w:tcPr>
            <w:tcW w:w="1330" w:type="pct"/>
            <w:vMerge/>
          </w:tcPr>
          <w:p w14:paraId="61790D21" w14:textId="77777777" w:rsidR="00C130E5" w:rsidRPr="00EE15C6" w:rsidRDefault="00C130E5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7BF99B9A" w14:textId="77777777" w:rsidR="00C130E5" w:rsidRPr="00EE15C6" w:rsidRDefault="00C130E5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Статическая и динамическая балансировка деталей, узлов, механизмов, систем</w:t>
            </w:r>
          </w:p>
        </w:tc>
      </w:tr>
      <w:tr w:rsidR="00C130E5" w:rsidRPr="00EE15C6" w14:paraId="5B879FBB" w14:textId="77777777" w:rsidTr="008B31E6">
        <w:trPr>
          <w:cantSplit/>
          <w:trHeight w:val="199"/>
        </w:trPr>
        <w:tc>
          <w:tcPr>
            <w:tcW w:w="1330" w:type="pct"/>
            <w:vMerge/>
          </w:tcPr>
          <w:p w14:paraId="15981A3E" w14:textId="77777777" w:rsidR="00C130E5" w:rsidRPr="00EE15C6" w:rsidRDefault="00C130E5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07337120" w14:textId="77777777" w:rsidR="00C130E5" w:rsidRPr="00EE15C6" w:rsidRDefault="00C130E5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контрольных испытаний измерительной и контрольной аппаратуры, оснастки, балансировочных станков и установок</w:t>
            </w:r>
          </w:p>
        </w:tc>
      </w:tr>
      <w:tr w:rsidR="00C130E5" w:rsidRPr="00EE15C6" w14:paraId="16CF5D4F" w14:textId="77777777" w:rsidTr="008B31E6">
        <w:trPr>
          <w:cantSplit/>
          <w:trHeight w:val="20"/>
        </w:trPr>
        <w:tc>
          <w:tcPr>
            <w:tcW w:w="1330" w:type="pct"/>
            <w:vMerge/>
          </w:tcPr>
          <w:p w14:paraId="7D07B13B" w14:textId="77777777" w:rsidR="00C130E5" w:rsidRPr="00EE15C6" w:rsidRDefault="00C130E5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2B271EA5" w14:textId="77777777" w:rsidR="00C130E5" w:rsidRPr="00EE15C6" w:rsidRDefault="00C130E5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регулирование и проверка расчетных параметров сложных и точных приборов с выявлением и устранением их неисправностей</w:t>
            </w:r>
          </w:p>
        </w:tc>
      </w:tr>
      <w:tr w:rsidR="008B31E6" w:rsidRPr="00EE15C6" w14:paraId="39EFCF75" w14:textId="77777777" w:rsidTr="008B31E6">
        <w:trPr>
          <w:cantSplit/>
          <w:trHeight w:val="20"/>
        </w:trPr>
        <w:tc>
          <w:tcPr>
            <w:tcW w:w="1330" w:type="pct"/>
            <w:vMerge w:val="restart"/>
          </w:tcPr>
          <w:p w14:paraId="2C3B7079" w14:textId="77777777" w:rsidR="00250767" w:rsidRPr="00EE15C6" w:rsidRDefault="00250767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F56A473" w14:textId="0F10527F" w:rsidR="00250767" w:rsidRPr="00EE15C6" w:rsidRDefault="00AF5910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Выполнять балансировку</w:t>
            </w:r>
            <w:r w:rsidR="0015721E"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уникальных и опытных деталей, узлов и механизмов</w:t>
            </w:r>
            <w:r w:rsidR="00311F7F" w:rsidRPr="00EE15C6">
              <w:rPr>
                <w:rFonts w:ascii="Times New Roman" w:hAnsi="Times New Roman" w:cs="Times New Roman"/>
                <w:sz w:val="24"/>
                <w:szCs w:val="24"/>
              </w:rPr>
              <w:t>, систем</w:t>
            </w:r>
            <w:r w:rsidR="00FE2E69">
              <w:rPr>
                <w:rFonts w:ascii="Times New Roman" w:hAnsi="Times New Roman" w:cs="Times New Roman"/>
                <w:sz w:val="24"/>
                <w:szCs w:val="24"/>
              </w:rPr>
              <w:t xml:space="preserve"> с точностью размеров по 1–14</w:t>
            </w:r>
            <w:r w:rsidR="00C130E5">
              <w:rPr>
                <w:rFonts w:ascii="Times New Roman" w:hAnsi="Times New Roman" w:cs="Times New Roman"/>
                <w:sz w:val="24"/>
                <w:szCs w:val="24"/>
              </w:rPr>
              <w:t>-му</w:t>
            </w:r>
            <w:r w:rsidR="0015721E"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</w:t>
            </w:r>
            <w:r w:rsidR="00C130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B31E6" w:rsidRPr="00EE15C6" w14:paraId="6B233215" w14:textId="77777777" w:rsidTr="008B31E6">
        <w:trPr>
          <w:cantSplit/>
          <w:trHeight w:val="20"/>
        </w:trPr>
        <w:tc>
          <w:tcPr>
            <w:tcW w:w="1330" w:type="pct"/>
            <w:vMerge/>
          </w:tcPr>
          <w:p w14:paraId="3FF682C3" w14:textId="77777777" w:rsidR="00250767" w:rsidRPr="00EE15C6" w:rsidRDefault="00250767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6F0342B6" w14:textId="77777777" w:rsidR="00250767" w:rsidRPr="00EE15C6" w:rsidRDefault="0015721E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Использовать персональную вычислительную технику для работы с файлами и прикладными</w:t>
            </w:r>
            <w:r w:rsidR="004A7D56"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компьютерными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</w:t>
            </w:r>
          </w:p>
        </w:tc>
      </w:tr>
      <w:tr w:rsidR="008B31E6" w:rsidRPr="00EE15C6" w14:paraId="4F595070" w14:textId="77777777" w:rsidTr="008B31E6">
        <w:trPr>
          <w:cantSplit/>
          <w:trHeight w:val="20"/>
        </w:trPr>
        <w:tc>
          <w:tcPr>
            <w:tcW w:w="1330" w:type="pct"/>
            <w:vMerge/>
          </w:tcPr>
          <w:p w14:paraId="4045341C" w14:textId="77777777" w:rsidR="00250767" w:rsidRPr="00EE15C6" w:rsidRDefault="00250767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39ECDFFA" w14:textId="77777777" w:rsidR="00250767" w:rsidRPr="00EE15C6" w:rsidRDefault="004A7D56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="001F003A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электронные архивы для поиска</w:t>
            </w:r>
            <w:r w:rsidR="00C130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F003A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исходных данных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, КД и ТД</w:t>
            </w:r>
          </w:p>
        </w:tc>
      </w:tr>
      <w:tr w:rsidR="008B31E6" w:rsidRPr="00EE15C6" w14:paraId="7EC16D2E" w14:textId="77777777" w:rsidTr="008B31E6">
        <w:trPr>
          <w:cantSplit/>
          <w:trHeight w:val="20"/>
        </w:trPr>
        <w:tc>
          <w:tcPr>
            <w:tcW w:w="1330" w:type="pct"/>
            <w:vMerge/>
          </w:tcPr>
          <w:p w14:paraId="306FB1A1" w14:textId="77777777" w:rsidR="001F003A" w:rsidRPr="00EE15C6" w:rsidRDefault="001F003A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47FE3844" w14:textId="77777777" w:rsidR="001F003A" w:rsidRPr="00EE15C6" w:rsidRDefault="001F003A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сборочные работы по неотработанным чертежам и электросхемам</w:t>
            </w:r>
          </w:p>
        </w:tc>
      </w:tr>
      <w:tr w:rsidR="008B31E6" w:rsidRPr="00EE15C6" w14:paraId="75D63D1B" w14:textId="77777777" w:rsidTr="008B31E6">
        <w:trPr>
          <w:cantSplit/>
          <w:trHeight w:val="20"/>
        </w:trPr>
        <w:tc>
          <w:tcPr>
            <w:tcW w:w="1330" w:type="pct"/>
            <w:vMerge/>
          </w:tcPr>
          <w:p w14:paraId="5D866DCD" w14:textId="77777777" w:rsidR="00311F7F" w:rsidRPr="00EE15C6" w:rsidRDefault="00311F7F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092F477D" w14:textId="77777777" w:rsidR="00311F7F" w:rsidRPr="00EE15C6" w:rsidRDefault="00AF5910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необходимые расчеты</w:t>
            </w:r>
            <w:r w:rsidR="00311F7F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проведении работ</w:t>
            </w:r>
          </w:p>
        </w:tc>
      </w:tr>
      <w:tr w:rsidR="008B31E6" w:rsidRPr="00EE15C6" w14:paraId="68830D9F" w14:textId="77777777" w:rsidTr="008B31E6">
        <w:trPr>
          <w:cantSplit/>
          <w:trHeight w:val="20"/>
        </w:trPr>
        <w:tc>
          <w:tcPr>
            <w:tcW w:w="1330" w:type="pct"/>
            <w:vMerge/>
          </w:tcPr>
          <w:p w14:paraId="36F32594" w14:textId="77777777" w:rsidR="00CE7CF0" w:rsidRPr="00EE15C6" w:rsidRDefault="00CE7CF0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28F5607B" w14:textId="77777777" w:rsidR="00CE7CF0" w:rsidRPr="00EE15C6" w:rsidRDefault="00CE7CF0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персональную вычислительную технику для</w:t>
            </w:r>
            <w:r w:rsid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56E5"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и представления результатов испытаний, регулировки, балансировки</w:t>
            </w:r>
          </w:p>
        </w:tc>
      </w:tr>
      <w:tr w:rsidR="008B31E6" w:rsidRPr="00EE15C6" w14:paraId="66D33D6C" w14:textId="77777777" w:rsidTr="008B31E6">
        <w:trPr>
          <w:cantSplit/>
          <w:trHeight w:val="20"/>
        </w:trPr>
        <w:tc>
          <w:tcPr>
            <w:tcW w:w="1330" w:type="pct"/>
            <w:vMerge/>
          </w:tcPr>
          <w:p w14:paraId="06AE7CC9" w14:textId="77777777" w:rsidR="001F003A" w:rsidRPr="00EE15C6" w:rsidRDefault="001F003A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6EF5CD56" w14:textId="77777777" w:rsidR="001F003A" w:rsidRPr="00EE15C6" w:rsidRDefault="001F003A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Выставлять осевые люфты, регулировать системы, устройства гироскопических приборов высокой точности</w:t>
            </w:r>
          </w:p>
        </w:tc>
      </w:tr>
      <w:tr w:rsidR="00C130E5" w:rsidRPr="00EE15C6" w14:paraId="1B59CFC6" w14:textId="77777777" w:rsidTr="00C130E5">
        <w:trPr>
          <w:cantSplit/>
          <w:trHeight w:val="283"/>
        </w:trPr>
        <w:tc>
          <w:tcPr>
            <w:tcW w:w="1330" w:type="pct"/>
            <w:vMerge/>
          </w:tcPr>
          <w:p w14:paraId="50E848B3" w14:textId="77777777" w:rsidR="00C130E5" w:rsidRPr="00EE15C6" w:rsidRDefault="00C130E5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7A39ED84" w14:textId="77777777" w:rsidR="00C130E5" w:rsidRPr="00EE15C6" w:rsidRDefault="00C130E5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8B31E6" w:rsidRPr="00EE15C6" w14:paraId="7BEB9C3A" w14:textId="77777777" w:rsidTr="008B31E6">
        <w:trPr>
          <w:cantSplit/>
          <w:trHeight w:val="20"/>
        </w:trPr>
        <w:tc>
          <w:tcPr>
            <w:tcW w:w="1330" w:type="pct"/>
            <w:vMerge/>
          </w:tcPr>
          <w:p w14:paraId="5F84AB48" w14:textId="77777777" w:rsidR="001F003A" w:rsidRPr="00EE15C6" w:rsidRDefault="001F003A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7FABC683" w14:textId="77777777" w:rsidR="001F003A" w:rsidRPr="00EE15C6" w:rsidRDefault="00AF5910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Применять п</w:t>
            </w:r>
            <w:r w:rsidR="001F003A" w:rsidRPr="00EE15C6">
              <w:rPr>
                <w:rFonts w:ascii="Times New Roman" w:hAnsi="Times New Roman" w:cs="Times New Roman"/>
                <w:sz w:val="24"/>
                <w:szCs w:val="24"/>
              </w:rPr>
              <w:t>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C130E5" w:rsidRPr="00EE15C6" w14:paraId="6433EDFC" w14:textId="77777777" w:rsidTr="00C130E5">
        <w:trPr>
          <w:cantSplit/>
          <w:trHeight w:val="850"/>
        </w:trPr>
        <w:tc>
          <w:tcPr>
            <w:tcW w:w="1330" w:type="pct"/>
            <w:vMerge/>
          </w:tcPr>
          <w:p w14:paraId="18D55B07" w14:textId="77777777" w:rsidR="00C130E5" w:rsidRPr="00EE15C6" w:rsidRDefault="00C130E5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4C11DC0E" w14:textId="77777777" w:rsidR="00C130E5" w:rsidRPr="00EE15C6" w:rsidRDefault="00C130E5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</w:t>
            </w:r>
          </w:p>
        </w:tc>
      </w:tr>
      <w:tr w:rsidR="008B31E6" w:rsidRPr="00EE15C6" w14:paraId="419BB6FC" w14:textId="77777777" w:rsidTr="008B31E6">
        <w:trPr>
          <w:cantSplit/>
          <w:trHeight w:val="20"/>
        </w:trPr>
        <w:tc>
          <w:tcPr>
            <w:tcW w:w="1330" w:type="pct"/>
            <w:vMerge w:val="restart"/>
          </w:tcPr>
          <w:p w14:paraId="373DC1C7" w14:textId="77777777" w:rsidR="00124084" w:rsidRPr="00EE15C6" w:rsidRDefault="00124084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73FB1FA" w14:textId="77777777" w:rsidR="00124084" w:rsidRPr="00EE15C6" w:rsidRDefault="00124084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Конструкция, назначение, принцип действия и условия работы сложных приборов точной механики и систем управления</w:t>
            </w:r>
          </w:p>
        </w:tc>
      </w:tr>
      <w:tr w:rsidR="008B31E6" w:rsidRPr="00EE15C6" w14:paraId="6A703C6F" w14:textId="77777777" w:rsidTr="008B31E6">
        <w:trPr>
          <w:cantSplit/>
          <w:trHeight w:val="20"/>
        </w:trPr>
        <w:tc>
          <w:tcPr>
            <w:tcW w:w="1330" w:type="pct"/>
            <w:vMerge/>
          </w:tcPr>
          <w:p w14:paraId="0DC7C25C" w14:textId="77777777" w:rsidR="00124084" w:rsidRPr="00EE15C6" w:rsidRDefault="00124084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4377EA9C" w14:textId="77777777" w:rsidR="00124084" w:rsidRPr="00EE15C6" w:rsidRDefault="00124084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 электрического, механического и комплексного регулирования сложных приборных систем управления, средств измерения высокой точности</w:t>
            </w:r>
          </w:p>
        </w:tc>
      </w:tr>
      <w:tr w:rsidR="008B31E6" w:rsidRPr="00EE15C6" w14:paraId="1A5171F5" w14:textId="77777777" w:rsidTr="008B31E6">
        <w:trPr>
          <w:cantSplit/>
          <w:trHeight w:val="20"/>
        </w:trPr>
        <w:tc>
          <w:tcPr>
            <w:tcW w:w="1330" w:type="pct"/>
            <w:vMerge/>
          </w:tcPr>
          <w:p w14:paraId="6ECB5F63" w14:textId="77777777" w:rsidR="00124084" w:rsidRPr="00EE15C6" w:rsidRDefault="00124084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0B175CD8" w14:textId="77777777" w:rsidR="00124084" w:rsidRPr="00EE15C6" w:rsidRDefault="00124084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работы с персональной вычислительной техникой, </w:t>
            </w:r>
            <w:r w:rsidR="002F01D0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файловой системой, форматы представления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графической и текстовой информации</w:t>
            </w:r>
          </w:p>
        </w:tc>
      </w:tr>
      <w:tr w:rsidR="008B31E6" w:rsidRPr="00EE15C6" w14:paraId="1AEDA0E3" w14:textId="77777777" w:rsidTr="008B31E6">
        <w:trPr>
          <w:cantSplit/>
          <w:trHeight w:val="20"/>
        </w:trPr>
        <w:tc>
          <w:tcPr>
            <w:tcW w:w="1330" w:type="pct"/>
            <w:vMerge/>
          </w:tcPr>
          <w:p w14:paraId="418D9347" w14:textId="77777777" w:rsidR="00124084" w:rsidRPr="00EE15C6" w:rsidRDefault="00124084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6F57EB5F" w14:textId="77777777" w:rsidR="00124084" w:rsidRPr="00EE15C6" w:rsidRDefault="00124084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8B31E6" w:rsidRPr="00EE15C6" w14:paraId="4DDEDC2A" w14:textId="77777777" w:rsidTr="008B31E6">
        <w:trPr>
          <w:cantSplit/>
          <w:trHeight w:val="20"/>
        </w:trPr>
        <w:tc>
          <w:tcPr>
            <w:tcW w:w="1330" w:type="pct"/>
            <w:vMerge/>
          </w:tcPr>
          <w:p w14:paraId="2941E43B" w14:textId="77777777" w:rsidR="00124084" w:rsidRPr="00EE15C6" w:rsidRDefault="00124084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5FDD7503" w14:textId="77777777" w:rsidR="00124084" w:rsidRPr="00EE15C6" w:rsidRDefault="00124084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сборки, регулировки, настройки, контроля и испытаний сборочных единиц</w:t>
            </w:r>
          </w:p>
        </w:tc>
      </w:tr>
      <w:tr w:rsidR="008B31E6" w:rsidRPr="00EE15C6" w14:paraId="4236B7D9" w14:textId="77777777" w:rsidTr="008B31E6">
        <w:trPr>
          <w:cantSplit/>
          <w:trHeight w:val="20"/>
        </w:trPr>
        <w:tc>
          <w:tcPr>
            <w:tcW w:w="1330" w:type="pct"/>
            <w:vMerge/>
          </w:tcPr>
          <w:p w14:paraId="79B11C8F" w14:textId="77777777" w:rsidR="00124084" w:rsidRPr="00EE15C6" w:rsidRDefault="00124084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1AA189F8" w14:textId="77777777" w:rsidR="00124084" w:rsidRPr="00EE15C6" w:rsidRDefault="00124084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Состав и приемы работы на компьютеризированных комплексах для контроля размеров, формы, расположения и шероховатости поверхностей уникальных и опытных деталей,</w:t>
            </w:r>
            <w:r w:rsidR="007E3276"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>узлов и механизмов</w:t>
            </w:r>
            <w:r w:rsidR="00C13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5C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</w:t>
            </w:r>
            <w:r w:rsidR="00C130E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8B31E6" w:rsidRPr="00EE15C6" w14:paraId="4F3F7209" w14:textId="77777777" w:rsidTr="008B31E6">
        <w:trPr>
          <w:cantSplit/>
          <w:trHeight w:val="20"/>
        </w:trPr>
        <w:tc>
          <w:tcPr>
            <w:tcW w:w="1330" w:type="pct"/>
            <w:vMerge/>
          </w:tcPr>
          <w:p w14:paraId="4837E7FB" w14:textId="77777777" w:rsidR="00124084" w:rsidRPr="00EE15C6" w:rsidRDefault="00124084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23CB7475" w14:textId="77777777" w:rsidR="00124084" w:rsidRPr="00EE15C6" w:rsidRDefault="00124084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проведения сборочно-регулировочных работ особой точности</w:t>
            </w:r>
          </w:p>
        </w:tc>
      </w:tr>
      <w:tr w:rsidR="008B31E6" w:rsidRPr="00EE15C6" w14:paraId="601EB45E" w14:textId="77777777" w:rsidTr="008B31E6">
        <w:trPr>
          <w:cantSplit/>
          <w:trHeight w:val="20"/>
        </w:trPr>
        <w:tc>
          <w:tcPr>
            <w:tcW w:w="1330" w:type="pct"/>
            <w:vMerge/>
          </w:tcPr>
          <w:p w14:paraId="5006B2B0" w14:textId="77777777" w:rsidR="00124084" w:rsidRPr="00EE15C6" w:rsidRDefault="00124084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2C01E799" w14:textId="77777777" w:rsidR="00124084" w:rsidRPr="00EE15C6" w:rsidRDefault="00124084" w:rsidP="00C130E5">
            <w:pPr>
              <w:pStyle w:val="af5"/>
              <w:jc w:val="both"/>
            </w:pPr>
            <w:r w:rsidRPr="00EE15C6">
              <w:t>Опасные и вредные факторы, требования охраны труда, пожарной, промышленной, экологической и электробезоп</w:t>
            </w:r>
            <w:r w:rsidR="005A0927" w:rsidRPr="00EE15C6">
              <w:t>асности при выполнении</w:t>
            </w:r>
            <w:r w:rsidRPr="00EE15C6">
              <w:t xml:space="preserve"> работ</w:t>
            </w:r>
          </w:p>
        </w:tc>
      </w:tr>
      <w:tr w:rsidR="008B31E6" w:rsidRPr="00EE15C6" w14:paraId="26EF3CFC" w14:textId="77777777" w:rsidTr="008B31E6">
        <w:trPr>
          <w:cantSplit/>
          <w:trHeight w:val="20"/>
        </w:trPr>
        <w:tc>
          <w:tcPr>
            <w:tcW w:w="1330" w:type="pct"/>
            <w:vMerge/>
          </w:tcPr>
          <w:p w14:paraId="14FA678C" w14:textId="77777777" w:rsidR="004A7D56" w:rsidRPr="00EE15C6" w:rsidRDefault="004A7D56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656320D3" w14:textId="77777777" w:rsidR="004A7D56" w:rsidRPr="00EE15C6" w:rsidRDefault="004A7D56" w:rsidP="00C130E5">
            <w:pPr>
              <w:pStyle w:val="af5"/>
              <w:jc w:val="both"/>
            </w:pPr>
            <w:r w:rsidRPr="00EE15C6">
              <w:t>Порядок работы с многофункциональными устройствами, принтерами, сканерами, копировальными аппаратами для печати, сканирования, копирования текстовых и графических документов</w:t>
            </w:r>
          </w:p>
        </w:tc>
      </w:tr>
      <w:tr w:rsidR="008B31E6" w:rsidRPr="00EE15C6" w14:paraId="4201B8CF" w14:textId="77777777" w:rsidTr="008B31E6">
        <w:trPr>
          <w:cantSplit/>
          <w:trHeight w:val="20"/>
        </w:trPr>
        <w:tc>
          <w:tcPr>
            <w:tcW w:w="1330" w:type="pct"/>
            <w:vMerge/>
          </w:tcPr>
          <w:p w14:paraId="43034C77" w14:textId="77777777" w:rsidR="00574668" w:rsidRPr="00EE15C6" w:rsidRDefault="00574668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pct"/>
          </w:tcPr>
          <w:p w14:paraId="70993E8E" w14:textId="77777777" w:rsidR="00574668" w:rsidRPr="00EE15C6" w:rsidRDefault="00574668" w:rsidP="00C130E5">
            <w:pPr>
              <w:pStyle w:val="af5"/>
              <w:jc w:val="both"/>
            </w:pPr>
            <w:r w:rsidRPr="00EE15C6">
              <w:t xml:space="preserve">Виды и правила </w:t>
            </w:r>
            <w:r w:rsidR="00E61B17">
              <w:t xml:space="preserve">применения средств индивидуальной </w:t>
            </w:r>
            <w:r w:rsidRPr="00EE15C6">
              <w:t>и коллективной защиты при выполнении слесарных работ</w:t>
            </w:r>
          </w:p>
        </w:tc>
      </w:tr>
      <w:tr w:rsidR="008B31E6" w:rsidRPr="00EE15C6" w14:paraId="7148C1A9" w14:textId="77777777" w:rsidTr="008B31E6">
        <w:trPr>
          <w:cantSplit/>
          <w:trHeight w:val="20"/>
        </w:trPr>
        <w:tc>
          <w:tcPr>
            <w:tcW w:w="1330" w:type="pct"/>
          </w:tcPr>
          <w:p w14:paraId="571BB457" w14:textId="77777777" w:rsidR="0015721E" w:rsidRPr="00EE15C6" w:rsidRDefault="0015721E" w:rsidP="008B31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CE250F5" w14:textId="77777777" w:rsidR="0015721E" w:rsidRPr="00EE15C6" w:rsidRDefault="0015721E" w:rsidP="00C130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F3A5780" w14:textId="77777777" w:rsidR="00EC0ACC" w:rsidRPr="008B31E6" w:rsidRDefault="00EC0ACC" w:rsidP="008B31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B7A94" w14:textId="77777777" w:rsidR="00EC0ACC" w:rsidRPr="00EE15C6" w:rsidRDefault="000204C2">
      <w:pPr>
        <w:pStyle w:val="1"/>
        <w:jc w:val="center"/>
      </w:pPr>
      <w:bookmarkStart w:id="27" w:name="_Toc70369611"/>
      <w:bookmarkStart w:id="28" w:name="_Toc70372024"/>
      <w:r w:rsidRPr="00EE15C6">
        <w:t>IV. Сведения об организациях – разработчиках профессионального</w:t>
      </w:r>
      <w:bookmarkEnd w:id="27"/>
      <w:r w:rsidRPr="00EE15C6">
        <w:t xml:space="preserve"> </w:t>
      </w:r>
      <w:bookmarkStart w:id="29" w:name="_Toc70369612"/>
      <w:r w:rsidRPr="00EE15C6">
        <w:t>стандарта</w:t>
      </w:r>
      <w:bookmarkEnd w:id="28"/>
      <w:bookmarkEnd w:id="29"/>
    </w:p>
    <w:p w14:paraId="20DA58A2" w14:textId="77777777" w:rsidR="00FD6C2F" w:rsidRPr="00EE15C6" w:rsidRDefault="00FD6C2F" w:rsidP="008B31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8702A9" w14:textId="77777777" w:rsidR="00EC0ACC" w:rsidRPr="008B31E6" w:rsidRDefault="000204C2" w:rsidP="008B31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0" w:name="_44sinio" w:colFirst="0" w:colLast="0"/>
      <w:bookmarkStart w:id="31" w:name="_Toc18916428"/>
      <w:bookmarkStart w:id="32" w:name="_Toc14379643"/>
      <w:bookmarkStart w:id="33" w:name="_Toc70369613"/>
      <w:bookmarkEnd w:id="30"/>
      <w:r w:rsidRPr="008B31E6">
        <w:rPr>
          <w:rFonts w:ascii="Times New Roman" w:eastAsia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  <w:bookmarkEnd w:id="31"/>
      <w:bookmarkEnd w:id="32"/>
      <w:bookmarkEnd w:id="33"/>
    </w:p>
    <w:p w14:paraId="1D7DF5FF" w14:textId="77777777" w:rsidR="003F650F" w:rsidRPr="008B31E6" w:rsidRDefault="003F650F" w:rsidP="008B31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10420"/>
      </w:tblGrid>
      <w:tr w:rsidR="00EE15C6" w:rsidRPr="00EE15C6" w14:paraId="7F59E371" w14:textId="77777777" w:rsidTr="00C130E5">
        <w:trPr>
          <w:trHeight w:val="283"/>
        </w:trPr>
        <w:tc>
          <w:tcPr>
            <w:tcW w:w="5000" w:type="pct"/>
          </w:tcPr>
          <w:p w14:paraId="045300FF" w14:textId="77777777" w:rsidR="003F650F" w:rsidRPr="00EE15C6" w:rsidRDefault="003F650F" w:rsidP="00C13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по профессиональным квалификациям в ракетной технике и космической деятельности, город Москва</w:t>
            </w:r>
          </w:p>
        </w:tc>
      </w:tr>
      <w:tr w:rsidR="008B31E6" w:rsidRPr="00EE15C6" w14:paraId="1B6CF674" w14:textId="77777777" w:rsidTr="00C130E5">
        <w:trPr>
          <w:trHeight w:val="283"/>
        </w:trPr>
        <w:tc>
          <w:tcPr>
            <w:tcW w:w="5000" w:type="pct"/>
          </w:tcPr>
          <w:p w14:paraId="367757B8" w14:textId="77777777" w:rsidR="008B31E6" w:rsidRPr="00EE15C6" w:rsidRDefault="008B31E6" w:rsidP="00C130E5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Диркова Светлана Анатольевна</w:t>
            </w:r>
          </w:p>
        </w:tc>
      </w:tr>
    </w:tbl>
    <w:p w14:paraId="3E3773FE" w14:textId="77777777" w:rsidR="003F650F" w:rsidRPr="00EE15C6" w:rsidRDefault="003F650F" w:rsidP="008B31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9A56C" w14:textId="77777777" w:rsidR="003F650F" w:rsidRPr="008B31E6" w:rsidRDefault="003F650F" w:rsidP="008B31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1E6">
        <w:rPr>
          <w:rFonts w:ascii="Times New Roman" w:eastAsia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14:paraId="1FFC0B62" w14:textId="77777777" w:rsidR="003F650F" w:rsidRPr="00EE15C6" w:rsidRDefault="003F650F" w:rsidP="008B31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23"/>
        <w:gridCol w:w="9997"/>
      </w:tblGrid>
      <w:tr w:rsidR="00C130E5" w:rsidRPr="00EE15C6" w14:paraId="298A2898" w14:textId="77777777" w:rsidTr="00C130E5">
        <w:trPr>
          <w:trHeight w:val="283"/>
        </w:trPr>
        <w:tc>
          <w:tcPr>
            <w:tcW w:w="203" w:type="pct"/>
          </w:tcPr>
          <w:p w14:paraId="234D7EDA" w14:textId="77777777" w:rsidR="00C130E5" w:rsidRPr="00EE15C6" w:rsidRDefault="00C130E5" w:rsidP="00C130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pct"/>
          </w:tcPr>
          <w:p w14:paraId="6F083946" w14:textId="77777777" w:rsidR="00C130E5" w:rsidRPr="00EE15C6" w:rsidRDefault="008438DE" w:rsidP="00C130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«Корпорация «</w:t>
            </w:r>
            <w:r w:rsidR="00F820AC" w:rsidRPr="00F820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тратегические пункты управления</w:t>
            </w:r>
            <w:r w:rsidR="00F820AC" w:rsidRPr="00F820AC">
              <w:rPr>
                <w:rFonts w:ascii="Times New Roman" w:eastAsia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  <w:tr w:rsidR="00C130E5" w:rsidRPr="00EE15C6" w14:paraId="2549377C" w14:textId="77777777" w:rsidTr="00C130E5">
        <w:trPr>
          <w:trHeight w:val="283"/>
        </w:trPr>
        <w:tc>
          <w:tcPr>
            <w:tcW w:w="203" w:type="pct"/>
          </w:tcPr>
          <w:p w14:paraId="344413EE" w14:textId="77777777" w:rsidR="00C130E5" w:rsidRPr="00C130E5" w:rsidRDefault="00C130E5" w:rsidP="00C130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7" w:type="pct"/>
          </w:tcPr>
          <w:p w14:paraId="32BD5A98" w14:textId="77777777" w:rsidR="00C130E5" w:rsidRPr="00EE15C6" w:rsidRDefault="00C130E5" w:rsidP="008438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E5">
              <w:rPr>
                <w:rFonts w:ascii="Times New Roman" w:eastAsia="Times New Roman" w:hAnsi="Times New Roman"/>
                <w:bCs/>
                <w:sz w:val="24"/>
              </w:rPr>
              <w:t>ФГБУ «ВНИИ труда»</w:t>
            </w:r>
            <w:r w:rsidR="008438DE">
              <w:rPr>
                <w:rFonts w:ascii="Times New Roman" w:eastAsia="Times New Roman" w:hAnsi="Times New Roman"/>
                <w:bCs/>
                <w:sz w:val="24"/>
              </w:rPr>
              <w:t xml:space="preserve"> Минтруда России</w:t>
            </w:r>
            <w:r w:rsidRPr="00C130E5">
              <w:rPr>
                <w:rFonts w:ascii="Times New Roman" w:eastAsia="Times New Roman" w:hAnsi="Times New Roman"/>
                <w:bCs/>
                <w:sz w:val="24"/>
              </w:rPr>
              <w:t>, город Москва</w:t>
            </w:r>
          </w:p>
        </w:tc>
      </w:tr>
      <w:tr w:rsidR="00C130E5" w:rsidRPr="00EE15C6" w14:paraId="45294846" w14:textId="77777777" w:rsidTr="00C130E5">
        <w:trPr>
          <w:trHeight w:val="283"/>
        </w:trPr>
        <w:tc>
          <w:tcPr>
            <w:tcW w:w="203" w:type="pct"/>
          </w:tcPr>
          <w:p w14:paraId="04E267B8" w14:textId="77777777" w:rsidR="00C130E5" w:rsidRPr="00EE15C6" w:rsidRDefault="00C130E5" w:rsidP="00C130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7" w:type="pct"/>
          </w:tcPr>
          <w:p w14:paraId="7CB19EE2" w14:textId="77777777" w:rsidR="00C130E5" w:rsidRPr="00EE15C6" w:rsidRDefault="00C130E5" w:rsidP="00C130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«НПО </w:t>
            </w:r>
            <w:r w:rsidR="008438D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E15C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Техномаш», город Москва</w:t>
            </w:r>
          </w:p>
        </w:tc>
      </w:tr>
    </w:tbl>
    <w:p w14:paraId="5BC68F27" w14:textId="77777777" w:rsidR="00EC0ACC" w:rsidRPr="00EE15C6" w:rsidRDefault="00EC0ACC" w:rsidP="001D4418">
      <w:pPr>
        <w:pStyle w:val="af2"/>
        <w:jc w:val="both"/>
        <w:rPr>
          <w:sz w:val="24"/>
          <w:szCs w:val="24"/>
        </w:rPr>
      </w:pPr>
      <w:bookmarkStart w:id="34" w:name="_2jxsxqh" w:colFirst="0" w:colLast="0"/>
      <w:bookmarkStart w:id="35" w:name="_raljo8l98tej" w:colFirst="0" w:colLast="0"/>
      <w:bookmarkEnd w:id="34"/>
      <w:bookmarkEnd w:id="35"/>
    </w:p>
    <w:sectPr w:rsidR="00EC0ACC" w:rsidRPr="00EE15C6" w:rsidSect="00EE15C6">
      <w:endnotePr>
        <w:numFmt w:val="decimal"/>
      </w:endnotePr>
      <w:pgSz w:w="11905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EB10B" w14:textId="77777777" w:rsidR="00577ACB" w:rsidRDefault="00577ACB" w:rsidP="007A5F2A">
      <w:pPr>
        <w:spacing w:after="0" w:line="240" w:lineRule="auto"/>
      </w:pPr>
      <w:r>
        <w:separator/>
      </w:r>
    </w:p>
  </w:endnote>
  <w:endnote w:type="continuationSeparator" w:id="0">
    <w:p w14:paraId="0B31E79F" w14:textId="77777777" w:rsidR="00577ACB" w:rsidRDefault="00577ACB" w:rsidP="007A5F2A">
      <w:pPr>
        <w:spacing w:after="0" w:line="240" w:lineRule="auto"/>
      </w:pPr>
      <w:r>
        <w:continuationSeparator/>
      </w:r>
    </w:p>
  </w:endnote>
  <w:endnote w:id="1">
    <w:p w14:paraId="0E0B84D7" w14:textId="77777777" w:rsidR="009D766B" w:rsidRPr="00777312" w:rsidRDefault="009D766B" w:rsidP="008B31E6">
      <w:pPr>
        <w:pStyle w:val="af2"/>
        <w:jc w:val="both"/>
        <w:rPr>
          <w:sz w:val="20"/>
          <w:szCs w:val="20"/>
        </w:rPr>
      </w:pPr>
      <w:r w:rsidRPr="00777312">
        <w:rPr>
          <w:rStyle w:val="af4"/>
          <w:sz w:val="20"/>
          <w:szCs w:val="20"/>
        </w:rPr>
        <w:endnoteRef/>
      </w:r>
      <w:r w:rsidRPr="00777312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6AF3D89C" w14:textId="77777777" w:rsidR="009D766B" w:rsidRPr="00777312" w:rsidRDefault="009D766B" w:rsidP="00F820AC">
      <w:pPr>
        <w:spacing w:after="0" w:line="240" w:lineRule="auto"/>
        <w:jc w:val="both"/>
        <w:rPr>
          <w:sz w:val="20"/>
          <w:szCs w:val="20"/>
        </w:rPr>
      </w:pPr>
      <w:r w:rsidRPr="00777312">
        <w:rPr>
          <w:rStyle w:val="af4"/>
          <w:rFonts w:ascii="Times New Roman" w:hAnsi="Times New Roman" w:cs="Times New Roman"/>
          <w:sz w:val="20"/>
          <w:szCs w:val="20"/>
        </w:rPr>
        <w:endnoteRef/>
      </w:r>
      <w:r w:rsidRPr="00777312">
        <w:rPr>
          <w:rFonts w:ascii="Times New Roman" w:hAnsi="Times New Roman" w:cs="Times New Roman"/>
          <w:sz w:val="20"/>
          <w:szCs w:val="20"/>
        </w:rPr>
        <w:t xml:space="preserve"> </w:t>
      </w:r>
      <w:r w:rsidRPr="00777312"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видов экономической деятельности.</w:t>
      </w:r>
    </w:p>
  </w:endnote>
  <w:endnote w:id="3">
    <w:p w14:paraId="27C9D4D4" w14:textId="77777777" w:rsidR="009D766B" w:rsidRPr="00777312" w:rsidRDefault="009D766B" w:rsidP="008B31E6">
      <w:pPr>
        <w:pStyle w:val="af2"/>
        <w:jc w:val="both"/>
        <w:rPr>
          <w:sz w:val="20"/>
          <w:szCs w:val="20"/>
        </w:rPr>
      </w:pPr>
      <w:r w:rsidRPr="00777312">
        <w:rPr>
          <w:rStyle w:val="af4"/>
          <w:sz w:val="20"/>
          <w:szCs w:val="20"/>
        </w:rPr>
        <w:endnoteRef/>
      </w:r>
      <w:r w:rsidRPr="00777312">
        <w:rPr>
          <w:sz w:val="20"/>
          <w:szCs w:val="20"/>
        </w:rPr>
        <w:t xml:space="preserve"> </w:t>
      </w:r>
      <w:bookmarkStart w:id="13" w:name="_Hlk68114471"/>
      <w:r w:rsidRPr="00777312">
        <w:rPr>
          <w:rFonts w:cs="Calibri"/>
          <w:sz w:val="20"/>
          <w:szCs w:val="20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rFonts w:cs="Calibri"/>
          <w:sz w:val="20"/>
          <w:szCs w:val="20"/>
        </w:rPr>
        <w:br/>
      </w:r>
      <w:r w:rsidRPr="00777312">
        <w:rPr>
          <w:rFonts w:cs="Calibri"/>
          <w:sz w:val="20"/>
          <w:szCs w:val="20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>
        <w:rPr>
          <w:rFonts w:cs="Calibri"/>
          <w:sz w:val="20"/>
          <w:szCs w:val="20"/>
        </w:rPr>
        <w:br/>
      </w:r>
      <w:r w:rsidRPr="00777312">
        <w:rPr>
          <w:rFonts w:cs="Calibri"/>
          <w:sz w:val="20"/>
          <w:szCs w:val="20"/>
        </w:rPr>
        <w:t>№ 62277</w:t>
      </w:r>
      <w:bookmarkEnd w:id="13"/>
      <w:r w:rsidRPr="00777312">
        <w:rPr>
          <w:sz w:val="20"/>
          <w:szCs w:val="20"/>
        </w:rPr>
        <w:t>).</w:t>
      </w:r>
    </w:p>
  </w:endnote>
  <w:endnote w:id="4">
    <w:p w14:paraId="04F6A21C" w14:textId="77777777" w:rsidR="009D766B" w:rsidRPr="00777312" w:rsidRDefault="009D766B" w:rsidP="008B31E6">
      <w:pPr>
        <w:pStyle w:val="af2"/>
        <w:jc w:val="both"/>
        <w:rPr>
          <w:sz w:val="20"/>
          <w:szCs w:val="20"/>
        </w:rPr>
      </w:pPr>
      <w:r w:rsidRPr="00777312">
        <w:rPr>
          <w:rStyle w:val="af4"/>
          <w:sz w:val="20"/>
          <w:szCs w:val="20"/>
        </w:rPr>
        <w:endnoteRef/>
      </w:r>
      <w:r w:rsidRPr="00777312">
        <w:rPr>
          <w:sz w:val="20"/>
          <w:szCs w:val="20"/>
        </w:rPr>
        <w:t xml:space="preserve"> Приказ Минэнерго России от 13 января 2003 г. № 6 «Об утверждении Правил технической эксплуатации электроустановок потребителей» (зарегистрирован Минюстом России 22 января 2003 г., регистрационный № 4145) с изменением, внесенным приказом Минэнерго России от 13 сентября 2018 г. № 757 (зарегистрирован Минюстом России 22 ноября 2018 г., регистрационный № </w:t>
      </w:r>
      <w:r w:rsidRPr="00777312">
        <w:rPr>
          <w:bCs/>
          <w:sz w:val="20"/>
          <w:szCs w:val="20"/>
        </w:rPr>
        <w:t>52754</w:t>
      </w:r>
      <w:r w:rsidRPr="00777312">
        <w:rPr>
          <w:sz w:val="20"/>
          <w:szCs w:val="20"/>
        </w:rPr>
        <w:t>).</w:t>
      </w:r>
    </w:p>
  </w:endnote>
  <w:endnote w:id="5">
    <w:p w14:paraId="04B5BE87" w14:textId="59A9EECE" w:rsidR="009D766B" w:rsidRPr="00777312" w:rsidRDefault="009D766B" w:rsidP="00777312">
      <w:pPr>
        <w:pStyle w:val="af2"/>
        <w:jc w:val="both"/>
        <w:rPr>
          <w:sz w:val="20"/>
          <w:szCs w:val="20"/>
        </w:rPr>
      </w:pPr>
      <w:r w:rsidRPr="00777312">
        <w:rPr>
          <w:rStyle w:val="af4"/>
          <w:sz w:val="20"/>
          <w:szCs w:val="20"/>
        </w:rPr>
        <w:endnoteRef/>
      </w:r>
      <w:r w:rsidRPr="00777312">
        <w:rPr>
          <w:sz w:val="20"/>
          <w:szCs w:val="20"/>
        </w:rPr>
        <w:t xml:space="preserve"> </w:t>
      </w:r>
      <w:bookmarkStart w:id="14" w:name="_Hlk68115289"/>
      <w:r w:rsidRPr="00777312">
        <w:rPr>
          <w:sz w:val="20"/>
          <w:szCs w:val="20"/>
        </w:rPr>
        <w:t>Единый тарифно-квалификационный справочник работ и профессий рабочих</w:t>
      </w:r>
      <w:bookmarkEnd w:id="14"/>
      <w:r w:rsidRPr="00777312">
        <w:rPr>
          <w:b/>
          <w:bCs/>
          <w:sz w:val="20"/>
          <w:szCs w:val="20"/>
        </w:rPr>
        <w:t xml:space="preserve">, </w:t>
      </w:r>
      <w:r w:rsidRPr="00777312">
        <w:rPr>
          <w:sz w:val="20"/>
          <w:szCs w:val="20"/>
        </w:rPr>
        <w:t>выпуск 2, раздел «Слесарные и слесарно-сборочные работы».</w:t>
      </w:r>
    </w:p>
  </w:endnote>
  <w:endnote w:id="6">
    <w:p w14:paraId="4B5AF6EB" w14:textId="77777777" w:rsidR="009D766B" w:rsidRPr="00777312" w:rsidRDefault="009D766B" w:rsidP="008B31E6">
      <w:pPr>
        <w:pStyle w:val="af2"/>
        <w:jc w:val="both"/>
        <w:rPr>
          <w:sz w:val="20"/>
          <w:szCs w:val="20"/>
        </w:rPr>
      </w:pPr>
      <w:r w:rsidRPr="00777312">
        <w:rPr>
          <w:rStyle w:val="af4"/>
          <w:sz w:val="20"/>
          <w:szCs w:val="20"/>
        </w:rPr>
        <w:endnoteRef/>
      </w:r>
      <w:r w:rsidRPr="00777312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</w:t>
      </w:r>
    </w:p>
  </w:endnote>
  <w:endnote w:id="7">
    <w:p w14:paraId="7BBF5FD9" w14:textId="77777777" w:rsidR="009D766B" w:rsidRPr="00777312" w:rsidRDefault="009D766B" w:rsidP="008B31E6">
      <w:pPr>
        <w:pStyle w:val="af2"/>
        <w:jc w:val="both"/>
        <w:rPr>
          <w:sz w:val="20"/>
          <w:szCs w:val="20"/>
        </w:rPr>
      </w:pPr>
      <w:r w:rsidRPr="00777312">
        <w:rPr>
          <w:rStyle w:val="af4"/>
          <w:sz w:val="20"/>
          <w:szCs w:val="20"/>
        </w:rPr>
        <w:endnoteRef/>
      </w:r>
      <w:r w:rsidRPr="00777312">
        <w:rPr>
          <w:sz w:val="20"/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760858"/>
      <w:docPartObj>
        <w:docPartGallery w:val="Page Numbers (Bottom of Page)"/>
        <w:docPartUnique/>
      </w:docPartObj>
    </w:sdtPr>
    <w:sdtEndPr/>
    <w:sdtContent>
      <w:p w14:paraId="48913629" w14:textId="77777777" w:rsidR="009D766B" w:rsidRDefault="005C215C">
        <w:pPr>
          <w:pStyle w:val="af0"/>
          <w:jc w:val="center"/>
        </w:pPr>
      </w:p>
    </w:sdtContent>
  </w:sdt>
  <w:p w14:paraId="05D79DB6" w14:textId="77777777" w:rsidR="009D766B" w:rsidRDefault="009D766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5709F" w14:textId="77777777" w:rsidR="00577ACB" w:rsidRDefault="00577ACB" w:rsidP="007A5F2A">
      <w:pPr>
        <w:spacing w:after="0" w:line="240" w:lineRule="auto"/>
      </w:pPr>
      <w:r>
        <w:separator/>
      </w:r>
    </w:p>
  </w:footnote>
  <w:footnote w:type="continuationSeparator" w:id="0">
    <w:p w14:paraId="50DDF4F8" w14:textId="77777777" w:rsidR="00577ACB" w:rsidRDefault="00577ACB" w:rsidP="007A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220031"/>
      <w:docPartObj>
        <w:docPartGallery w:val="Page Numbers (Top of Page)"/>
        <w:docPartUnique/>
      </w:docPartObj>
    </w:sdtPr>
    <w:sdtEndPr/>
    <w:sdtContent>
      <w:p w14:paraId="50ACC910" w14:textId="77777777" w:rsidR="009D766B" w:rsidRPr="00ED3683" w:rsidRDefault="009D766B" w:rsidP="00ED3683">
        <w:pPr>
          <w:pStyle w:val="ae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21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A1784"/>
    <w:rsid w:val="00000D2D"/>
    <w:rsid w:val="000204C2"/>
    <w:rsid w:val="00024F8C"/>
    <w:rsid w:val="00031CE6"/>
    <w:rsid w:val="00034C54"/>
    <w:rsid w:val="00037519"/>
    <w:rsid w:val="000544FE"/>
    <w:rsid w:val="000575CD"/>
    <w:rsid w:val="00064CA9"/>
    <w:rsid w:val="00066273"/>
    <w:rsid w:val="00067B6D"/>
    <w:rsid w:val="000778A3"/>
    <w:rsid w:val="00086773"/>
    <w:rsid w:val="000901F3"/>
    <w:rsid w:val="00093A68"/>
    <w:rsid w:val="000A7038"/>
    <w:rsid w:val="000A7728"/>
    <w:rsid w:val="000C0821"/>
    <w:rsid w:val="000D2ED7"/>
    <w:rsid w:val="000D77B0"/>
    <w:rsid w:val="000E7227"/>
    <w:rsid w:val="000F1F35"/>
    <w:rsid w:val="000F783E"/>
    <w:rsid w:val="00106B8D"/>
    <w:rsid w:val="00107FBB"/>
    <w:rsid w:val="001134A4"/>
    <w:rsid w:val="00113658"/>
    <w:rsid w:val="00117CF8"/>
    <w:rsid w:val="00124084"/>
    <w:rsid w:val="00127B37"/>
    <w:rsid w:val="00132756"/>
    <w:rsid w:val="00135F41"/>
    <w:rsid w:val="00136566"/>
    <w:rsid w:val="0014081B"/>
    <w:rsid w:val="0015721E"/>
    <w:rsid w:val="0016612F"/>
    <w:rsid w:val="00170B31"/>
    <w:rsid w:val="00180B93"/>
    <w:rsid w:val="001856E5"/>
    <w:rsid w:val="00187084"/>
    <w:rsid w:val="0019454C"/>
    <w:rsid w:val="001B085C"/>
    <w:rsid w:val="001B673E"/>
    <w:rsid w:val="001B7235"/>
    <w:rsid w:val="001C0C15"/>
    <w:rsid w:val="001C1CC6"/>
    <w:rsid w:val="001C51EC"/>
    <w:rsid w:val="001C5605"/>
    <w:rsid w:val="001C7176"/>
    <w:rsid w:val="001D4418"/>
    <w:rsid w:val="001E5FE4"/>
    <w:rsid w:val="001E723D"/>
    <w:rsid w:val="001F003A"/>
    <w:rsid w:val="001F1695"/>
    <w:rsid w:val="001F5FC2"/>
    <w:rsid w:val="001F70AC"/>
    <w:rsid w:val="00204D45"/>
    <w:rsid w:val="00210C94"/>
    <w:rsid w:val="00220A0E"/>
    <w:rsid w:val="0022576F"/>
    <w:rsid w:val="002339BD"/>
    <w:rsid w:val="00233E8E"/>
    <w:rsid w:val="00236812"/>
    <w:rsid w:val="0024397B"/>
    <w:rsid w:val="00250767"/>
    <w:rsid w:val="00250E80"/>
    <w:rsid w:val="00255A69"/>
    <w:rsid w:val="00260691"/>
    <w:rsid w:val="00262A55"/>
    <w:rsid w:val="00265B3D"/>
    <w:rsid w:val="002672F7"/>
    <w:rsid w:val="0027467A"/>
    <w:rsid w:val="00276966"/>
    <w:rsid w:val="00290B3C"/>
    <w:rsid w:val="00292174"/>
    <w:rsid w:val="00296CB8"/>
    <w:rsid w:val="002A7F51"/>
    <w:rsid w:val="002B3155"/>
    <w:rsid w:val="002B7234"/>
    <w:rsid w:val="002C14BA"/>
    <w:rsid w:val="002C7120"/>
    <w:rsid w:val="002D7B1A"/>
    <w:rsid w:val="002E2432"/>
    <w:rsid w:val="002E56FF"/>
    <w:rsid w:val="002F01D0"/>
    <w:rsid w:val="00302A8F"/>
    <w:rsid w:val="00311F7F"/>
    <w:rsid w:val="00315585"/>
    <w:rsid w:val="0033321B"/>
    <w:rsid w:val="0033423B"/>
    <w:rsid w:val="00337E62"/>
    <w:rsid w:val="00354648"/>
    <w:rsid w:val="00362BC9"/>
    <w:rsid w:val="003662E0"/>
    <w:rsid w:val="003704CE"/>
    <w:rsid w:val="003716A7"/>
    <w:rsid w:val="00374CB7"/>
    <w:rsid w:val="00382BD5"/>
    <w:rsid w:val="00386392"/>
    <w:rsid w:val="00387AE7"/>
    <w:rsid w:val="00393CF9"/>
    <w:rsid w:val="003A42CB"/>
    <w:rsid w:val="003A78ED"/>
    <w:rsid w:val="003B02E3"/>
    <w:rsid w:val="003B2A28"/>
    <w:rsid w:val="003B3888"/>
    <w:rsid w:val="003B44F0"/>
    <w:rsid w:val="003B58F0"/>
    <w:rsid w:val="003C09C7"/>
    <w:rsid w:val="003C53A4"/>
    <w:rsid w:val="003D00A7"/>
    <w:rsid w:val="003D4AE3"/>
    <w:rsid w:val="003D6DD2"/>
    <w:rsid w:val="003D7EF1"/>
    <w:rsid w:val="003E24ED"/>
    <w:rsid w:val="003E3A5B"/>
    <w:rsid w:val="003E3AC2"/>
    <w:rsid w:val="003F650F"/>
    <w:rsid w:val="003F7944"/>
    <w:rsid w:val="004126BB"/>
    <w:rsid w:val="00414BDC"/>
    <w:rsid w:val="0042284D"/>
    <w:rsid w:val="0043283A"/>
    <w:rsid w:val="00444635"/>
    <w:rsid w:val="00456C6C"/>
    <w:rsid w:val="0047203A"/>
    <w:rsid w:val="00480672"/>
    <w:rsid w:val="0049600B"/>
    <w:rsid w:val="004A447A"/>
    <w:rsid w:val="004A448E"/>
    <w:rsid w:val="004A6246"/>
    <w:rsid w:val="004A66D1"/>
    <w:rsid w:val="004A781B"/>
    <w:rsid w:val="004A7D56"/>
    <w:rsid w:val="004B1D1B"/>
    <w:rsid w:val="004B6AEF"/>
    <w:rsid w:val="004C1FCE"/>
    <w:rsid w:val="004E1FAF"/>
    <w:rsid w:val="004E4BFC"/>
    <w:rsid w:val="004E5423"/>
    <w:rsid w:val="004F4658"/>
    <w:rsid w:val="004F5789"/>
    <w:rsid w:val="004F5DD4"/>
    <w:rsid w:val="00501EB3"/>
    <w:rsid w:val="005029DE"/>
    <w:rsid w:val="00502D70"/>
    <w:rsid w:val="00510774"/>
    <w:rsid w:val="00514F38"/>
    <w:rsid w:val="0053382C"/>
    <w:rsid w:val="00536285"/>
    <w:rsid w:val="00554DE0"/>
    <w:rsid w:val="00555E2B"/>
    <w:rsid w:val="00560104"/>
    <w:rsid w:val="005641AB"/>
    <w:rsid w:val="00574668"/>
    <w:rsid w:val="00577ACB"/>
    <w:rsid w:val="005819E1"/>
    <w:rsid w:val="00582220"/>
    <w:rsid w:val="00582841"/>
    <w:rsid w:val="00584B94"/>
    <w:rsid w:val="00593715"/>
    <w:rsid w:val="00594797"/>
    <w:rsid w:val="005A0927"/>
    <w:rsid w:val="005A619A"/>
    <w:rsid w:val="005A61D6"/>
    <w:rsid w:val="005C18ED"/>
    <w:rsid w:val="005C1B15"/>
    <w:rsid w:val="005C215C"/>
    <w:rsid w:val="005C2576"/>
    <w:rsid w:val="005C3F9E"/>
    <w:rsid w:val="005C56A8"/>
    <w:rsid w:val="005E540C"/>
    <w:rsid w:val="005F0987"/>
    <w:rsid w:val="00611567"/>
    <w:rsid w:val="00611A1D"/>
    <w:rsid w:val="0061604F"/>
    <w:rsid w:val="00622AD4"/>
    <w:rsid w:val="00622C23"/>
    <w:rsid w:val="00622F02"/>
    <w:rsid w:val="00640C6C"/>
    <w:rsid w:val="0064236B"/>
    <w:rsid w:val="00643A84"/>
    <w:rsid w:val="006454AA"/>
    <w:rsid w:val="006469B0"/>
    <w:rsid w:val="00663965"/>
    <w:rsid w:val="00663DAE"/>
    <w:rsid w:val="006657CB"/>
    <w:rsid w:val="006743F3"/>
    <w:rsid w:val="00674E77"/>
    <w:rsid w:val="00680072"/>
    <w:rsid w:val="00684642"/>
    <w:rsid w:val="00685DE4"/>
    <w:rsid w:val="00686515"/>
    <w:rsid w:val="00691617"/>
    <w:rsid w:val="00694703"/>
    <w:rsid w:val="006A3D64"/>
    <w:rsid w:val="006B2C7C"/>
    <w:rsid w:val="006B31C4"/>
    <w:rsid w:val="006B6993"/>
    <w:rsid w:val="006C18A8"/>
    <w:rsid w:val="006D3E93"/>
    <w:rsid w:val="006D4968"/>
    <w:rsid w:val="006E435A"/>
    <w:rsid w:val="006E66C5"/>
    <w:rsid w:val="006E7E5A"/>
    <w:rsid w:val="006F454A"/>
    <w:rsid w:val="006F7A6E"/>
    <w:rsid w:val="00700781"/>
    <w:rsid w:val="007056BE"/>
    <w:rsid w:val="00712D7E"/>
    <w:rsid w:val="00712D9D"/>
    <w:rsid w:val="0071391C"/>
    <w:rsid w:val="00715679"/>
    <w:rsid w:val="00730E42"/>
    <w:rsid w:val="007320EC"/>
    <w:rsid w:val="00732C56"/>
    <w:rsid w:val="007336EF"/>
    <w:rsid w:val="00733E2A"/>
    <w:rsid w:val="00734138"/>
    <w:rsid w:val="0074006B"/>
    <w:rsid w:val="007438CE"/>
    <w:rsid w:val="007454A2"/>
    <w:rsid w:val="00750386"/>
    <w:rsid w:val="007544ED"/>
    <w:rsid w:val="00756AF7"/>
    <w:rsid w:val="0076160C"/>
    <w:rsid w:val="007633AB"/>
    <w:rsid w:val="00777312"/>
    <w:rsid w:val="00777755"/>
    <w:rsid w:val="00783BEC"/>
    <w:rsid w:val="0079121E"/>
    <w:rsid w:val="007932C3"/>
    <w:rsid w:val="007A2AA1"/>
    <w:rsid w:val="007A5138"/>
    <w:rsid w:val="007A5F2A"/>
    <w:rsid w:val="007B3DDD"/>
    <w:rsid w:val="007B6B9B"/>
    <w:rsid w:val="007B7060"/>
    <w:rsid w:val="007C086D"/>
    <w:rsid w:val="007C1A92"/>
    <w:rsid w:val="007C4B37"/>
    <w:rsid w:val="007D0483"/>
    <w:rsid w:val="007D5F07"/>
    <w:rsid w:val="007E3276"/>
    <w:rsid w:val="007E52E2"/>
    <w:rsid w:val="007F11D9"/>
    <w:rsid w:val="007F64B0"/>
    <w:rsid w:val="00801346"/>
    <w:rsid w:val="00812722"/>
    <w:rsid w:val="0084126F"/>
    <w:rsid w:val="00841934"/>
    <w:rsid w:val="0084337F"/>
    <w:rsid w:val="008438DE"/>
    <w:rsid w:val="00843AE1"/>
    <w:rsid w:val="00845EC9"/>
    <w:rsid w:val="00852668"/>
    <w:rsid w:val="00855FE9"/>
    <w:rsid w:val="00857718"/>
    <w:rsid w:val="0086290B"/>
    <w:rsid w:val="00862C7C"/>
    <w:rsid w:val="0086351D"/>
    <w:rsid w:val="008659ED"/>
    <w:rsid w:val="00874492"/>
    <w:rsid w:val="00882786"/>
    <w:rsid w:val="00884822"/>
    <w:rsid w:val="00886528"/>
    <w:rsid w:val="00887D1D"/>
    <w:rsid w:val="00890830"/>
    <w:rsid w:val="0089400B"/>
    <w:rsid w:val="008940F1"/>
    <w:rsid w:val="008A1BAE"/>
    <w:rsid w:val="008A7272"/>
    <w:rsid w:val="008B31E6"/>
    <w:rsid w:val="008C25E5"/>
    <w:rsid w:val="008D6DDC"/>
    <w:rsid w:val="008E748E"/>
    <w:rsid w:val="008F1B67"/>
    <w:rsid w:val="008F5EF6"/>
    <w:rsid w:val="009008C7"/>
    <w:rsid w:val="00901B29"/>
    <w:rsid w:val="00904DEE"/>
    <w:rsid w:val="0091683C"/>
    <w:rsid w:val="009200F7"/>
    <w:rsid w:val="009233C9"/>
    <w:rsid w:val="009329E8"/>
    <w:rsid w:val="009466C3"/>
    <w:rsid w:val="00957FA2"/>
    <w:rsid w:val="00960357"/>
    <w:rsid w:val="00961107"/>
    <w:rsid w:val="0097272E"/>
    <w:rsid w:val="00973453"/>
    <w:rsid w:val="0097619E"/>
    <w:rsid w:val="00984411"/>
    <w:rsid w:val="009932A3"/>
    <w:rsid w:val="009956FC"/>
    <w:rsid w:val="009964F8"/>
    <w:rsid w:val="009A1784"/>
    <w:rsid w:val="009B3B86"/>
    <w:rsid w:val="009C0780"/>
    <w:rsid w:val="009C19D7"/>
    <w:rsid w:val="009C23CE"/>
    <w:rsid w:val="009C2B08"/>
    <w:rsid w:val="009D766B"/>
    <w:rsid w:val="009E1600"/>
    <w:rsid w:val="009E2704"/>
    <w:rsid w:val="00A10BED"/>
    <w:rsid w:val="00A15FAE"/>
    <w:rsid w:val="00A27FD9"/>
    <w:rsid w:val="00A348FF"/>
    <w:rsid w:val="00A37457"/>
    <w:rsid w:val="00A37736"/>
    <w:rsid w:val="00A4215F"/>
    <w:rsid w:val="00A51533"/>
    <w:rsid w:val="00A614A1"/>
    <w:rsid w:val="00A652D4"/>
    <w:rsid w:val="00A65460"/>
    <w:rsid w:val="00A6613D"/>
    <w:rsid w:val="00A774E6"/>
    <w:rsid w:val="00A87772"/>
    <w:rsid w:val="00A9179C"/>
    <w:rsid w:val="00A96D35"/>
    <w:rsid w:val="00AB0E1D"/>
    <w:rsid w:val="00AB2089"/>
    <w:rsid w:val="00AE7102"/>
    <w:rsid w:val="00AE73F4"/>
    <w:rsid w:val="00AF3AD7"/>
    <w:rsid w:val="00AF5910"/>
    <w:rsid w:val="00B075ED"/>
    <w:rsid w:val="00B13CA0"/>
    <w:rsid w:val="00B1635D"/>
    <w:rsid w:val="00B16FB1"/>
    <w:rsid w:val="00B170A4"/>
    <w:rsid w:val="00B24339"/>
    <w:rsid w:val="00B24B5A"/>
    <w:rsid w:val="00B30014"/>
    <w:rsid w:val="00B335DB"/>
    <w:rsid w:val="00B43BDD"/>
    <w:rsid w:val="00B43F50"/>
    <w:rsid w:val="00B43F8C"/>
    <w:rsid w:val="00B44430"/>
    <w:rsid w:val="00B574E7"/>
    <w:rsid w:val="00B6010F"/>
    <w:rsid w:val="00B662D5"/>
    <w:rsid w:val="00B818BE"/>
    <w:rsid w:val="00B84403"/>
    <w:rsid w:val="00B851B8"/>
    <w:rsid w:val="00BA4062"/>
    <w:rsid w:val="00BA6BED"/>
    <w:rsid w:val="00BB2267"/>
    <w:rsid w:val="00BC269E"/>
    <w:rsid w:val="00BD1118"/>
    <w:rsid w:val="00BE0259"/>
    <w:rsid w:val="00C01BB6"/>
    <w:rsid w:val="00C03A55"/>
    <w:rsid w:val="00C130E5"/>
    <w:rsid w:val="00C15B60"/>
    <w:rsid w:val="00C232E4"/>
    <w:rsid w:val="00C31F00"/>
    <w:rsid w:val="00C62170"/>
    <w:rsid w:val="00C62BD8"/>
    <w:rsid w:val="00C62D11"/>
    <w:rsid w:val="00C650C1"/>
    <w:rsid w:val="00C72D75"/>
    <w:rsid w:val="00C8138C"/>
    <w:rsid w:val="00C91653"/>
    <w:rsid w:val="00C9546B"/>
    <w:rsid w:val="00C96D20"/>
    <w:rsid w:val="00CA185E"/>
    <w:rsid w:val="00CA1FC4"/>
    <w:rsid w:val="00CB465F"/>
    <w:rsid w:val="00CB49C4"/>
    <w:rsid w:val="00CB4D51"/>
    <w:rsid w:val="00CB53AC"/>
    <w:rsid w:val="00CC3F86"/>
    <w:rsid w:val="00CC5DA5"/>
    <w:rsid w:val="00CE7CF0"/>
    <w:rsid w:val="00CF421E"/>
    <w:rsid w:val="00CF686A"/>
    <w:rsid w:val="00D0313B"/>
    <w:rsid w:val="00D0396A"/>
    <w:rsid w:val="00D075B7"/>
    <w:rsid w:val="00D10B41"/>
    <w:rsid w:val="00D20566"/>
    <w:rsid w:val="00D22639"/>
    <w:rsid w:val="00D44EAF"/>
    <w:rsid w:val="00D4661D"/>
    <w:rsid w:val="00D513B6"/>
    <w:rsid w:val="00D51EFC"/>
    <w:rsid w:val="00D56D17"/>
    <w:rsid w:val="00D83FC6"/>
    <w:rsid w:val="00DA3875"/>
    <w:rsid w:val="00DC6A7B"/>
    <w:rsid w:val="00DE092F"/>
    <w:rsid w:val="00DE417E"/>
    <w:rsid w:val="00DE6BCC"/>
    <w:rsid w:val="00E049D3"/>
    <w:rsid w:val="00E05FA3"/>
    <w:rsid w:val="00E0668E"/>
    <w:rsid w:val="00E06AC6"/>
    <w:rsid w:val="00E10057"/>
    <w:rsid w:val="00E11255"/>
    <w:rsid w:val="00E12576"/>
    <w:rsid w:val="00E137A6"/>
    <w:rsid w:val="00E22E6A"/>
    <w:rsid w:val="00E33100"/>
    <w:rsid w:val="00E37F1C"/>
    <w:rsid w:val="00E40126"/>
    <w:rsid w:val="00E46C97"/>
    <w:rsid w:val="00E501C6"/>
    <w:rsid w:val="00E55B8B"/>
    <w:rsid w:val="00E61B17"/>
    <w:rsid w:val="00E64FEC"/>
    <w:rsid w:val="00E6673D"/>
    <w:rsid w:val="00E70192"/>
    <w:rsid w:val="00E77A67"/>
    <w:rsid w:val="00E8476F"/>
    <w:rsid w:val="00EB61DE"/>
    <w:rsid w:val="00EC0ACC"/>
    <w:rsid w:val="00EC106B"/>
    <w:rsid w:val="00EC2FF0"/>
    <w:rsid w:val="00EC633E"/>
    <w:rsid w:val="00ED1D0D"/>
    <w:rsid w:val="00ED3683"/>
    <w:rsid w:val="00ED75EA"/>
    <w:rsid w:val="00EE099E"/>
    <w:rsid w:val="00EE15C6"/>
    <w:rsid w:val="00EF3C11"/>
    <w:rsid w:val="00EF4C18"/>
    <w:rsid w:val="00EF7365"/>
    <w:rsid w:val="00F036E3"/>
    <w:rsid w:val="00F03EB2"/>
    <w:rsid w:val="00F20F13"/>
    <w:rsid w:val="00F34CF8"/>
    <w:rsid w:val="00F364B4"/>
    <w:rsid w:val="00F364BB"/>
    <w:rsid w:val="00F41D6F"/>
    <w:rsid w:val="00F42B3C"/>
    <w:rsid w:val="00F4433F"/>
    <w:rsid w:val="00F4735B"/>
    <w:rsid w:val="00F4744E"/>
    <w:rsid w:val="00F575F5"/>
    <w:rsid w:val="00F57F31"/>
    <w:rsid w:val="00F65930"/>
    <w:rsid w:val="00F7541F"/>
    <w:rsid w:val="00F820AC"/>
    <w:rsid w:val="00F821D8"/>
    <w:rsid w:val="00F866E3"/>
    <w:rsid w:val="00F903E8"/>
    <w:rsid w:val="00F9058C"/>
    <w:rsid w:val="00F913A6"/>
    <w:rsid w:val="00F957B9"/>
    <w:rsid w:val="00FA1D26"/>
    <w:rsid w:val="00FB0D8B"/>
    <w:rsid w:val="00FB26D2"/>
    <w:rsid w:val="00FC1EF3"/>
    <w:rsid w:val="00FC6F77"/>
    <w:rsid w:val="00FD158C"/>
    <w:rsid w:val="00FD2C52"/>
    <w:rsid w:val="00FD6C2F"/>
    <w:rsid w:val="00FD7A5D"/>
    <w:rsid w:val="00FE2E69"/>
    <w:rsid w:val="00FE6875"/>
    <w:rsid w:val="00FF41A8"/>
    <w:rsid w:val="0D2D7AC8"/>
    <w:rsid w:val="13714643"/>
    <w:rsid w:val="22BE56F8"/>
    <w:rsid w:val="23E633CE"/>
    <w:rsid w:val="2B9E5AAA"/>
    <w:rsid w:val="515B45D8"/>
    <w:rsid w:val="548E0EEF"/>
    <w:rsid w:val="56814882"/>
    <w:rsid w:val="62E14C39"/>
    <w:rsid w:val="75345258"/>
    <w:rsid w:val="7BF11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B845"/>
  <w15:docId w15:val="{FB3208B3-51C3-4159-B0DC-3009D396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3683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D368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E15C6"/>
    <w:pPr>
      <w:tabs>
        <w:tab w:val="left" w:pos="4678"/>
      </w:tabs>
      <w:outlineLvl w:val="1"/>
    </w:pPr>
    <w:rPr>
      <w:sz w:val="24"/>
      <w:szCs w:val="24"/>
    </w:rPr>
  </w:style>
  <w:style w:type="paragraph" w:styleId="3">
    <w:name w:val="heading 3"/>
    <w:basedOn w:val="a"/>
    <w:next w:val="a"/>
    <w:rsid w:val="00712D9D"/>
    <w:pPr>
      <w:keepNext/>
      <w:keepLines/>
      <w:spacing w:before="200" w:after="0"/>
      <w:outlineLvl w:val="2"/>
    </w:pPr>
    <w:rPr>
      <w:b/>
      <w:color w:val="5B9BD5"/>
    </w:rPr>
  </w:style>
  <w:style w:type="paragraph" w:styleId="4">
    <w:name w:val="heading 4"/>
    <w:basedOn w:val="a"/>
    <w:next w:val="a"/>
    <w:rsid w:val="00712D9D"/>
    <w:pPr>
      <w:keepNext/>
      <w:keepLines/>
      <w:spacing w:before="200" w:after="0"/>
      <w:outlineLvl w:val="3"/>
    </w:pPr>
    <w:rPr>
      <w:b/>
      <w:i/>
      <w:color w:val="5B9BD5"/>
    </w:rPr>
  </w:style>
  <w:style w:type="paragraph" w:styleId="5">
    <w:name w:val="heading 5"/>
    <w:basedOn w:val="a"/>
    <w:next w:val="a"/>
    <w:rsid w:val="00712D9D"/>
    <w:pPr>
      <w:keepNext/>
      <w:keepLines/>
      <w:spacing w:before="200" w:after="0"/>
      <w:outlineLvl w:val="4"/>
    </w:pPr>
    <w:rPr>
      <w:color w:val="1E4D78"/>
    </w:rPr>
  </w:style>
  <w:style w:type="paragraph" w:styleId="6">
    <w:name w:val="heading 6"/>
    <w:basedOn w:val="a"/>
    <w:next w:val="a"/>
    <w:rsid w:val="00712D9D"/>
    <w:pPr>
      <w:keepNext/>
      <w:keepLines/>
      <w:spacing w:before="200" w:after="0"/>
      <w:outlineLvl w:val="5"/>
    </w:pPr>
    <w:rPr>
      <w:i/>
      <w:color w:val="1E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D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2D9D"/>
  </w:style>
  <w:style w:type="paragraph" w:styleId="11">
    <w:name w:val="toc 1"/>
    <w:basedOn w:val="a"/>
    <w:next w:val="a"/>
    <w:uiPriority w:val="39"/>
    <w:unhideWhenUsed/>
    <w:qFormat/>
    <w:rsid w:val="008B31E6"/>
    <w:pPr>
      <w:tabs>
        <w:tab w:val="decimal" w:leader="dot" w:pos="10195"/>
      </w:tabs>
      <w:spacing w:after="0" w:line="240" w:lineRule="auto"/>
    </w:pPr>
    <w:rPr>
      <w:rFonts w:ascii="Times New Roman" w:hAnsi="Times New Roman"/>
      <w:sz w:val="24"/>
    </w:rPr>
  </w:style>
  <w:style w:type="paragraph" w:styleId="30">
    <w:name w:val="toc 3"/>
    <w:basedOn w:val="a"/>
    <w:next w:val="a"/>
    <w:uiPriority w:val="39"/>
    <w:unhideWhenUsed/>
    <w:qFormat/>
    <w:rsid w:val="00712D9D"/>
    <w:pPr>
      <w:spacing w:after="100"/>
      <w:ind w:left="440"/>
    </w:pPr>
  </w:style>
  <w:style w:type="paragraph" w:styleId="21">
    <w:name w:val="toc 2"/>
    <w:basedOn w:val="a"/>
    <w:next w:val="a"/>
    <w:uiPriority w:val="39"/>
    <w:unhideWhenUsed/>
    <w:qFormat/>
    <w:rsid w:val="008B31E6"/>
    <w:pPr>
      <w:tabs>
        <w:tab w:val="right" w:pos="9679"/>
      </w:tabs>
      <w:spacing w:after="0" w:line="240" w:lineRule="auto"/>
      <w:ind w:left="220"/>
      <w:jc w:val="both"/>
    </w:pPr>
    <w:rPr>
      <w:rFonts w:ascii="Times New Roman" w:hAnsi="Times New Roman"/>
      <w:sz w:val="24"/>
    </w:rPr>
  </w:style>
  <w:style w:type="paragraph" w:styleId="a7">
    <w:name w:val="Title"/>
    <w:basedOn w:val="a"/>
    <w:next w:val="a"/>
    <w:rsid w:val="00712D9D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a8">
    <w:name w:val="Subtitle"/>
    <w:basedOn w:val="a"/>
    <w:next w:val="a"/>
    <w:rsid w:val="00712D9D"/>
    <w:rPr>
      <w:i/>
      <w:color w:val="5B9BD5"/>
      <w:sz w:val="24"/>
      <w:szCs w:val="24"/>
    </w:rPr>
  </w:style>
  <w:style w:type="character" w:styleId="a9">
    <w:name w:val="Hyperlink"/>
    <w:basedOn w:val="a0"/>
    <w:uiPriority w:val="99"/>
    <w:unhideWhenUsed/>
    <w:rsid w:val="00712D9D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12D9D"/>
    <w:rPr>
      <w:b/>
      <w:bCs/>
    </w:rPr>
  </w:style>
  <w:style w:type="table" w:customStyle="1" w:styleId="TableNormal">
    <w:name w:val="Table Normal"/>
    <w:rsid w:val="00712D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712D9D"/>
    <w:tblPr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Style13">
    <w:name w:val="_Style 13"/>
    <w:basedOn w:val="TableNormal"/>
    <w:rsid w:val="00712D9D"/>
    <w:tblPr>
      <w:tblCellMar>
        <w:left w:w="62" w:type="dxa"/>
        <w:right w:w="62" w:type="dxa"/>
      </w:tblCellMar>
    </w:tblPr>
  </w:style>
  <w:style w:type="table" w:customStyle="1" w:styleId="Style14">
    <w:name w:val="_Style 14"/>
    <w:basedOn w:val="TableNormal"/>
    <w:rsid w:val="00712D9D"/>
    <w:tblPr>
      <w:tblCellMar>
        <w:left w:w="62" w:type="dxa"/>
        <w:right w:w="62" w:type="dxa"/>
      </w:tblCellMar>
    </w:tblPr>
  </w:style>
  <w:style w:type="table" w:customStyle="1" w:styleId="Style15">
    <w:name w:val="_Style 15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rsid w:val="00712D9D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yle19">
    <w:name w:val="_Style 19"/>
    <w:basedOn w:val="TableNormal"/>
    <w:rsid w:val="00712D9D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yle20">
    <w:name w:val="_Style 20"/>
    <w:basedOn w:val="TableNormal"/>
    <w:rsid w:val="00712D9D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yle21">
    <w:name w:val="_Style 21"/>
    <w:basedOn w:val="TableNormal"/>
    <w:rsid w:val="00712D9D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yle22">
    <w:name w:val="_Style 22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rsid w:val="00712D9D"/>
    <w:tblPr>
      <w:tblCellMar>
        <w:top w:w="102" w:type="dxa"/>
        <w:left w:w="115" w:type="dxa"/>
        <w:bottom w:w="102" w:type="dxa"/>
        <w:right w:w="115" w:type="dxa"/>
      </w:tblCellMar>
    </w:tblPr>
  </w:style>
  <w:style w:type="table" w:customStyle="1" w:styleId="Style27">
    <w:name w:val="_Style 27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29">
    <w:name w:val="_Style 29"/>
    <w:basedOn w:val="TableNormal"/>
    <w:rsid w:val="00712D9D"/>
    <w:tblPr>
      <w:tblCellMar>
        <w:top w:w="102" w:type="dxa"/>
        <w:left w:w="115" w:type="dxa"/>
        <w:bottom w:w="102" w:type="dxa"/>
        <w:right w:w="115" w:type="dxa"/>
      </w:tblCellMar>
    </w:tblPr>
  </w:style>
  <w:style w:type="table" w:customStyle="1" w:styleId="Style30">
    <w:name w:val="_Style 30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31">
    <w:name w:val="_Style 31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32">
    <w:name w:val="_Style 32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35">
    <w:name w:val="_Style 35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36">
    <w:name w:val="_Style 36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37">
    <w:name w:val="_Style 37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38">
    <w:name w:val="_Style 38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39">
    <w:name w:val="_Style 39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40">
    <w:name w:val="_Style 40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41">
    <w:name w:val="_Style 41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42">
    <w:name w:val="_Style 42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43">
    <w:name w:val="_Style 43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44">
    <w:name w:val="_Style 44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45">
    <w:name w:val="_Style 45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46">
    <w:name w:val="_Style 46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47">
    <w:name w:val="_Style 47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48">
    <w:name w:val="_Style 48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49">
    <w:name w:val="_Style 49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50">
    <w:name w:val="_Style 50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51">
    <w:name w:val="_Style 51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52">
    <w:name w:val="_Style 52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53">
    <w:name w:val="_Style 53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54">
    <w:name w:val="_Style 54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55">
    <w:name w:val="_Style 55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56">
    <w:name w:val="_Style 56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57">
    <w:name w:val="_Style 57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58">
    <w:name w:val="_Style 58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59">
    <w:name w:val="_Style 59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60">
    <w:name w:val="_Style 60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61">
    <w:name w:val="_Style 61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62">
    <w:name w:val="_Style 62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63">
    <w:name w:val="_Style 63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64">
    <w:name w:val="_Style 64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65">
    <w:name w:val="_Style 65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66">
    <w:name w:val="_Style 66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67">
    <w:name w:val="_Style 67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68">
    <w:name w:val="_Style 68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69">
    <w:name w:val="_Style 69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70">
    <w:name w:val="_Style 70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71">
    <w:name w:val="_Style 71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72">
    <w:name w:val="_Style 72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73">
    <w:name w:val="_Style 73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74">
    <w:name w:val="_Style 74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75">
    <w:name w:val="_Style 75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76">
    <w:name w:val="_Style 76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77">
    <w:name w:val="_Style 77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78">
    <w:name w:val="_Style 78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79">
    <w:name w:val="_Style 79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80">
    <w:name w:val="_Style 80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81">
    <w:name w:val="_Style 81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82">
    <w:name w:val="_Style 82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83">
    <w:name w:val="_Style 83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84">
    <w:name w:val="_Style 84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85">
    <w:name w:val="_Style 85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86">
    <w:name w:val="_Style 86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87">
    <w:name w:val="_Style 87"/>
    <w:basedOn w:val="TableNormal"/>
    <w:rsid w:val="00712D9D"/>
    <w:tblPr>
      <w:tblCellMar>
        <w:left w:w="115" w:type="dxa"/>
        <w:right w:w="115" w:type="dxa"/>
      </w:tblCellMar>
    </w:tblPr>
  </w:style>
  <w:style w:type="table" w:customStyle="1" w:styleId="Style88">
    <w:name w:val="_Style 88"/>
    <w:basedOn w:val="TableNormal"/>
    <w:rsid w:val="00712D9D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yle89">
    <w:name w:val="_Style 89"/>
    <w:basedOn w:val="TableNormal"/>
    <w:rsid w:val="00712D9D"/>
    <w:tblPr>
      <w:tblCellMar>
        <w:top w:w="102" w:type="dxa"/>
        <w:left w:w="62" w:type="dxa"/>
        <w:bottom w:w="102" w:type="dxa"/>
        <w:right w:w="62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712D9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2D9D"/>
    <w:rPr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582841"/>
    <w:pPr>
      <w:spacing w:line="240" w:lineRule="auto"/>
    </w:pPr>
    <w:rPr>
      <w:b/>
      <w:bCs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2841"/>
    <w:rPr>
      <w:sz w:val="22"/>
      <w:szCs w:val="22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582841"/>
    <w:rPr>
      <w:b/>
      <w:bCs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ED3683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ED3683"/>
    <w:rPr>
      <w:rFonts w:ascii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7A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5F2A"/>
    <w:rPr>
      <w:sz w:val="22"/>
      <w:szCs w:val="22"/>
    </w:rPr>
  </w:style>
  <w:style w:type="paragraph" w:styleId="af2">
    <w:name w:val="endnote text"/>
    <w:aliases w:val="Знак4"/>
    <w:basedOn w:val="a"/>
    <w:link w:val="af3"/>
    <w:uiPriority w:val="99"/>
    <w:rsid w:val="001945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Текст концевой сноски Знак"/>
    <w:aliases w:val="Знак4 Знак"/>
    <w:basedOn w:val="a0"/>
    <w:link w:val="af2"/>
    <w:uiPriority w:val="99"/>
    <w:rsid w:val="0019454C"/>
    <w:rPr>
      <w:rFonts w:ascii="Times New Roman" w:eastAsia="Times New Roman" w:hAnsi="Times New Roman" w:cs="Times New Roman"/>
      <w:sz w:val="22"/>
      <w:szCs w:val="22"/>
    </w:rPr>
  </w:style>
  <w:style w:type="character" w:styleId="af4">
    <w:name w:val="endnote reference"/>
    <w:rsid w:val="0019454C"/>
    <w:rPr>
      <w:vertAlign w:val="superscript"/>
    </w:rPr>
  </w:style>
  <w:style w:type="paragraph" w:customStyle="1" w:styleId="af5">
    <w:name w:val="С_Т"/>
    <w:link w:val="af6"/>
    <w:qFormat/>
    <w:rsid w:val="0019454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6">
    <w:name w:val="С_Т Знак"/>
    <w:link w:val="af5"/>
    <w:rsid w:val="0019454C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f7">
    <w:name w:val="Ст_Табл"/>
    <w:basedOn w:val="a"/>
    <w:qFormat/>
    <w:rsid w:val="00961107"/>
    <w:pPr>
      <w:spacing w:after="0" w:line="240" w:lineRule="auto"/>
      <w:ind w:firstLine="34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f8">
    <w:name w:val="Placeholder Text"/>
    <w:basedOn w:val="a0"/>
    <w:uiPriority w:val="99"/>
    <w:unhideWhenUsed/>
    <w:rsid w:val="006E7E5A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B24B5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24B5A"/>
  </w:style>
  <w:style w:type="character" w:styleId="afb">
    <w:name w:val="footnote reference"/>
    <w:basedOn w:val="a0"/>
    <w:uiPriority w:val="99"/>
    <w:semiHidden/>
    <w:unhideWhenUsed/>
    <w:rsid w:val="00B24B5A"/>
    <w:rPr>
      <w:vertAlign w:val="superscript"/>
    </w:rPr>
  </w:style>
  <w:style w:type="paragraph" w:customStyle="1" w:styleId="ConsPlusNonformat">
    <w:name w:val="ConsPlusNonformat"/>
    <w:rsid w:val="004C1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fc">
    <w:name w:val="TOC Heading"/>
    <w:basedOn w:val="1"/>
    <w:next w:val="a"/>
    <w:uiPriority w:val="39"/>
    <w:semiHidden/>
    <w:unhideWhenUsed/>
    <w:qFormat/>
    <w:rsid w:val="00EC633E"/>
    <w:pPr>
      <w:spacing w:before="480" w:line="276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lang w:eastAsia="en-US"/>
    </w:rPr>
  </w:style>
  <w:style w:type="character" w:customStyle="1" w:styleId="10">
    <w:name w:val="Заголовок 1 Знак"/>
    <w:basedOn w:val="a0"/>
    <w:link w:val="1"/>
    <w:rsid w:val="00ED36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E15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83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7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45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68118">
                          <w:marLeft w:val="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33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149">
                          <w:marLeft w:val="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assinform.ru/okso-2016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B745E3-0D1E-4D2B-B86C-63BAD595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4303</Words>
  <Characters>24531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Слесарь-сборщик изделий точной механики (гироскопы, акселерометры) в ракетно-космической промышленности</vt:lpstr>
    </vt:vector>
  </TitlesOfParts>
  <Company>diakov.net</Company>
  <LinksUpToDate>false</LinksUpToDate>
  <CharactersWithSpaces>28777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Слесарь-сборщик изделий точной механики (гироскопы, акселерометры) в ракетно-космической промышленности</dc:title>
  <dc:creator>Vitek</dc:creator>
  <cp:lastModifiedBy>1403-2</cp:lastModifiedBy>
  <cp:revision>23</cp:revision>
  <dcterms:created xsi:type="dcterms:W3CDTF">2021-07-12T10:58:00Z</dcterms:created>
  <dcterms:modified xsi:type="dcterms:W3CDTF">2021-08-25T11:38:00Z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