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7734" w14:textId="77777777" w:rsidR="00277F65" w:rsidRPr="00943088" w:rsidRDefault="00277F65" w:rsidP="00277F65">
      <w:pPr>
        <w:ind w:left="5670"/>
        <w:jc w:val="center"/>
        <w:rPr>
          <w:sz w:val="28"/>
          <w:szCs w:val="28"/>
        </w:rPr>
      </w:pPr>
      <w:bookmarkStart w:id="0" w:name="_Hlk70261277"/>
      <w:bookmarkStart w:id="1" w:name="_Hlk37674743"/>
      <w:bookmarkStart w:id="2" w:name="_Hlk70609892"/>
      <w:r w:rsidRPr="00943088">
        <w:rPr>
          <w:sz w:val="28"/>
          <w:szCs w:val="28"/>
        </w:rPr>
        <w:t>УТВЕРЖДЕН</w:t>
      </w:r>
    </w:p>
    <w:p w14:paraId="32DAD3E4" w14:textId="77777777" w:rsidR="00277F65" w:rsidRPr="00943088" w:rsidRDefault="00277F65" w:rsidP="00277F65">
      <w:pPr>
        <w:ind w:left="5670"/>
        <w:jc w:val="center"/>
        <w:rPr>
          <w:sz w:val="28"/>
          <w:szCs w:val="28"/>
        </w:rPr>
      </w:pPr>
      <w:r w:rsidRPr="00943088">
        <w:rPr>
          <w:sz w:val="28"/>
          <w:szCs w:val="28"/>
        </w:rPr>
        <w:t>приказом Министерства</w:t>
      </w:r>
    </w:p>
    <w:p w14:paraId="0FFFAF0B" w14:textId="77777777" w:rsidR="00277F65" w:rsidRPr="00943088" w:rsidRDefault="00277F65" w:rsidP="00277F65">
      <w:pPr>
        <w:ind w:left="5670"/>
        <w:jc w:val="center"/>
        <w:rPr>
          <w:sz w:val="28"/>
          <w:szCs w:val="28"/>
        </w:rPr>
      </w:pPr>
      <w:r w:rsidRPr="00943088">
        <w:rPr>
          <w:sz w:val="28"/>
          <w:szCs w:val="28"/>
        </w:rPr>
        <w:t>труда и социальной защиты Российской Федерации</w:t>
      </w:r>
    </w:p>
    <w:p w14:paraId="5EEAEAF9" w14:textId="55C0F6D6" w:rsidR="00277F65" w:rsidRPr="003829B4" w:rsidRDefault="00277F65" w:rsidP="00277F65">
      <w:pPr>
        <w:ind w:left="5670"/>
        <w:jc w:val="center"/>
        <w:rPr>
          <w:sz w:val="28"/>
          <w:szCs w:val="28"/>
        </w:rPr>
      </w:pPr>
      <w:r w:rsidRPr="00943088">
        <w:rPr>
          <w:sz w:val="28"/>
          <w:szCs w:val="28"/>
        </w:rPr>
        <w:t>от «</w:t>
      </w:r>
      <w:r w:rsidR="007D0A4F">
        <w:rPr>
          <w:sz w:val="28"/>
          <w:szCs w:val="28"/>
        </w:rPr>
        <w:t>31</w:t>
      </w:r>
      <w:r w:rsidRPr="00943088">
        <w:rPr>
          <w:sz w:val="28"/>
          <w:szCs w:val="28"/>
        </w:rPr>
        <w:t xml:space="preserve">» </w:t>
      </w:r>
      <w:r w:rsidR="007D0A4F">
        <w:rPr>
          <w:sz w:val="28"/>
          <w:szCs w:val="28"/>
        </w:rPr>
        <w:t xml:space="preserve">августа </w:t>
      </w:r>
      <w:r w:rsidRPr="00943088">
        <w:rPr>
          <w:sz w:val="28"/>
          <w:szCs w:val="28"/>
        </w:rPr>
        <w:t>2021 г. №</w:t>
      </w:r>
      <w:bookmarkEnd w:id="0"/>
      <w:r w:rsidR="007D0A4F">
        <w:rPr>
          <w:sz w:val="28"/>
          <w:szCs w:val="28"/>
        </w:rPr>
        <w:t xml:space="preserve"> </w:t>
      </w:r>
      <w:bookmarkStart w:id="3" w:name="_GoBack"/>
      <w:bookmarkEnd w:id="3"/>
      <w:r w:rsidR="007D0A4F">
        <w:rPr>
          <w:sz w:val="28"/>
          <w:szCs w:val="28"/>
        </w:rPr>
        <w:t>605н</w:t>
      </w:r>
    </w:p>
    <w:bookmarkEnd w:id="1"/>
    <w:p w14:paraId="75453236" w14:textId="77777777" w:rsidR="00277F65" w:rsidRPr="003829B4" w:rsidRDefault="00277F65" w:rsidP="00277F65">
      <w:pPr>
        <w:ind w:left="5670"/>
      </w:pPr>
    </w:p>
    <w:bookmarkEnd w:id="2"/>
    <w:p w14:paraId="0E04839D" w14:textId="77777777" w:rsidR="00407766" w:rsidRPr="00277F65" w:rsidRDefault="00407766" w:rsidP="00277F65">
      <w:pPr>
        <w:jc w:val="center"/>
        <w:rPr>
          <w:sz w:val="52"/>
          <w:szCs w:val="52"/>
        </w:rPr>
      </w:pPr>
      <w:r w:rsidRPr="00277F65">
        <w:rPr>
          <w:sz w:val="52"/>
          <w:szCs w:val="52"/>
        </w:rPr>
        <w:t>ПРОФЕССИОНАЛЬНЫЙ СТАНДАРТ</w:t>
      </w:r>
    </w:p>
    <w:p w14:paraId="5E39CAB1" w14:textId="77777777" w:rsidR="00407766" w:rsidRPr="00277F65" w:rsidRDefault="00D44662" w:rsidP="00277F65">
      <w:pPr>
        <w:spacing w:before="120" w:after="120"/>
        <w:jc w:val="center"/>
        <w:rPr>
          <w:b/>
          <w:bCs w:val="0"/>
          <w:sz w:val="28"/>
          <w:szCs w:val="28"/>
        </w:rPr>
      </w:pPr>
      <w:r w:rsidRPr="00277F65">
        <w:rPr>
          <w:b/>
          <w:bCs w:val="0"/>
          <w:sz w:val="28"/>
          <w:szCs w:val="28"/>
        </w:rPr>
        <w:t xml:space="preserve">Специалист </w:t>
      </w:r>
      <w:r w:rsidR="007732DB" w:rsidRPr="00277F65">
        <w:rPr>
          <w:b/>
          <w:bCs w:val="0"/>
          <w:sz w:val="28"/>
          <w:szCs w:val="28"/>
        </w:rPr>
        <w:t xml:space="preserve">по </w:t>
      </w:r>
      <w:r w:rsidR="00C45E55" w:rsidRPr="00277F65">
        <w:rPr>
          <w:b/>
          <w:bCs w:val="0"/>
          <w:sz w:val="28"/>
          <w:szCs w:val="28"/>
        </w:rPr>
        <w:t xml:space="preserve">подготовке проекта </w:t>
      </w:r>
      <w:r w:rsidR="007827EF" w:rsidRPr="00277F65">
        <w:rPr>
          <w:b/>
          <w:bCs w:val="0"/>
          <w:sz w:val="28"/>
          <w:szCs w:val="28"/>
        </w:rPr>
        <w:t>обеспечени</w:t>
      </w:r>
      <w:r w:rsidR="00C45E55" w:rsidRPr="00277F65">
        <w:rPr>
          <w:b/>
          <w:bCs w:val="0"/>
          <w:sz w:val="28"/>
          <w:szCs w:val="28"/>
        </w:rPr>
        <w:t>я</w:t>
      </w:r>
      <w:r w:rsidR="00C17938" w:rsidRPr="00277F65">
        <w:rPr>
          <w:b/>
          <w:bCs w:val="0"/>
          <w:sz w:val="28"/>
          <w:szCs w:val="28"/>
        </w:rPr>
        <w:t xml:space="preserve"> соблюдения требований энергетической эффективности зданий, строений и сооружений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990557" w14:paraId="2D9D1FAE" w14:textId="77777777" w:rsidTr="00277F6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21CC07" w14:textId="50CDBF61" w:rsidR="00407766" w:rsidRPr="00777853" w:rsidRDefault="00A06B4A" w:rsidP="00D41BFC">
            <w:pPr>
              <w:pStyle w:val="aff0"/>
            </w:pPr>
            <w:r>
              <w:t>969</w:t>
            </w:r>
          </w:p>
        </w:tc>
      </w:tr>
      <w:tr w:rsidR="00AA0065" w:rsidRPr="00990557" w14:paraId="2F878112" w14:textId="77777777" w:rsidTr="00277F6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FD528B4" w14:textId="77777777" w:rsidR="00407766" w:rsidRPr="00990557" w:rsidRDefault="00407766" w:rsidP="00D41BFC">
            <w:pPr>
              <w:pStyle w:val="101"/>
              <w:rPr>
                <w:vertAlign w:val="superscript"/>
              </w:rPr>
            </w:pPr>
            <w:r w:rsidRPr="00990557">
              <w:t>Регистрационный номер</w:t>
            </w:r>
          </w:p>
        </w:tc>
      </w:tr>
    </w:tbl>
    <w:p w14:paraId="7C6F56CB" w14:textId="77777777" w:rsidR="004A4539" w:rsidRPr="00990557" w:rsidRDefault="004A4539" w:rsidP="004A4539">
      <w:pPr>
        <w:pStyle w:val="aff0"/>
      </w:pPr>
      <w:r w:rsidRPr="00990557">
        <w:t>Содержание</w:t>
      </w:r>
    </w:p>
    <w:p w14:paraId="08FCC404" w14:textId="5D6978DF" w:rsidR="00AD5816" w:rsidRDefault="00AD5816">
      <w:pPr>
        <w:pStyle w:val="13"/>
        <w:rPr>
          <w:rFonts w:asciiTheme="minorHAnsi" w:eastAsiaTheme="minorEastAsia" w:hAnsiTheme="minorHAnsi" w:cstheme="minorBidi"/>
          <w:sz w:val="22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TOC \u \t "Загол1;1;Загол2;2" </w:instrText>
      </w:r>
      <w:r>
        <w:rPr>
          <w:lang w:val="lt-LT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_Toc71032003 \h </w:instrText>
      </w:r>
      <w:r>
        <w:fldChar w:fldCharType="separate"/>
      </w:r>
      <w:r w:rsidR="00D22B98">
        <w:t>1</w:t>
      </w:r>
      <w:r>
        <w:fldChar w:fldCharType="end"/>
      </w:r>
    </w:p>
    <w:p w14:paraId="63F88379" w14:textId="66531121" w:rsidR="00AD5816" w:rsidRDefault="00AD5816">
      <w:pPr>
        <w:pStyle w:val="13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A04F15">
        <w:t>2</w:t>
      </w:r>
    </w:p>
    <w:p w14:paraId="4FD8B7BC" w14:textId="6ED56B53" w:rsidR="00AD5816" w:rsidRDefault="00AD5816" w:rsidP="00B640F9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A04F15">
        <w:t>3</w:t>
      </w:r>
    </w:p>
    <w:p w14:paraId="480D8E06" w14:textId="1FE7DD17" w:rsidR="00AD5816" w:rsidRDefault="00AD5816" w:rsidP="00B640F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 Обобщенная трудовая функция</w:t>
      </w:r>
      <w:r w:rsidR="00B640F9" w:rsidRPr="00B640F9">
        <w:rPr>
          <w:noProof/>
        </w:rPr>
        <w:t xml:space="preserve"> </w:t>
      </w:r>
      <w:r w:rsidR="00B640F9">
        <w:rPr>
          <w:noProof/>
        </w:rPr>
        <w:t>«Подготовка проекта по</w:t>
      </w:r>
      <w:r w:rsidR="00B640F9" w:rsidRPr="004855FA">
        <w:rPr>
          <w:noProof/>
        </w:rPr>
        <w:t xml:space="preserve"> обеспечению соблюдения требований энергетической эффективности зданий, строений и сооружений</w:t>
      </w:r>
      <w:r w:rsidR="00B640F9">
        <w:rPr>
          <w:noProof/>
        </w:rPr>
        <w:t>»</w:t>
      </w:r>
      <w:r>
        <w:rPr>
          <w:noProof/>
        </w:rPr>
        <w:tab/>
      </w:r>
      <w:r w:rsidR="00A04F15">
        <w:rPr>
          <w:noProof/>
        </w:rPr>
        <w:t>3</w:t>
      </w:r>
    </w:p>
    <w:p w14:paraId="4B0E5724" w14:textId="25C7692B" w:rsidR="00AD5816" w:rsidRDefault="00AD5816" w:rsidP="00B640F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 Обобщенная трудовая функция</w:t>
      </w:r>
      <w:r w:rsidR="00B640F9" w:rsidRPr="00B640F9">
        <w:rPr>
          <w:noProof/>
        </w:rPr>
        <w:t xml:space="preserve"> </w:t>
      </w:r>
      <w:r w:rsidR="00B640F9">
        <w:rPr>
          <w:noProof/>
        </w:rPr>
        <w:t>«</w:t>
      </w:r>
      <w:r w:rsidR="00B640F9" w:rsidRPr="005D034B">
        <w:rPr>
          <w:noProof/>
        </w:rPr>
        <w:t>Т</w:t>
      </w:r>
      <w:r w:rsidR="00B640F9">
        <w:rPr>
          <w:noProof/>
        </w:rPr>
        <w:t>ехническое руководство процессами</w:t>
      </w:r>
      <w:r w:rsidR="00B640F9" w:rsidRPr="005D034B">
        <w:rPr>
          <w:noProof/>
        </w:rPr>
        <w:t xml:space="preserve"> разработки и реализации проекта</w:t>
      </w:r>
      <w:r w:rsidR="00B640F9" w:rsidRPr="00E86580">
        <w:rPr>
          <w:noProof/>
        </w:rPr>
        <w:t xml:space="preserve"> </w:t>
      </w:r>
      <w:r w:rsidR="00B640F9">
        <w:rPr>
          <w:noProof/>
        </w:rPr>
        <w:t>по</w:t>
      </w:r>
      <w:r w:rsidR="00B640F9" w:rsidRPr="004855FA">
        <w:rPr>
          <w:noProof/>
        </w:rPr>
        <w:t xml:space="preserve"> обеспечению соблюдения требований энергетической эффективности зданий, строений и сооружений</w:t>
      </w:r>
      <w:r w:rsidR="00B640F9">
        <w:rPr>
          <w:noProof/>
        </w:rPr>
        <w:t>»</w:t>
      </w:r>
      <w:r>
        <w:rPr>
          <w:noProof/>
        </w:rPr>
        <w:tab/>
      </w:r>
      <w:r w:rsidR="00A04F15">
        <w:rPr>
          <w:noProof/>
        </w:rPr>
        <w:t>11</w:t>
      </w:r>
    </w:p>
    <w:p w14:paraId="0031ED8D" w14:textId="0667BB68" w:rsidR="00AD5816" w:rsidRDefault="00AD5816" w:rsidP="00B640F9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A04F15">
        <w:t>17</w:t>
      </w:r>
    </w:p>
    <w:p w14:paraId="0A542266" w14:textId="1672FC2A" w:rsidR="004A4539" w:rsidRPr="00AB75BD" w:rsidRDefault="00AD5816" w:rsidP="00AD5816">
      <w:pPr>
        <w:pStyle w:val="afa"/>
        <w:jc w:val="both"/>
        <w:rPr>
          <w:lang w:val="lt-LT"/>
        </w:rPr>
      </w:pPr>
      <w:r>
        <w:rPr>
          <w:lang w:val="lt-LT"/>
        </w:rPr>
        <w:fldChar w:fldCharType="end"/>
      </w:r>
    </w:p>
    <w:p w14:paraId="58B84765" w14:textId="1481E08D" w:rsidR="00407766" w:rsidRDefault="00407766" w:rsidP="00AD5816">
      <w:pPr>
        <w:pStyle w:val="14"/>
      </w:pPr>
      <w:bookmarkStart w:id="4" w:name="_Toc10060847"/>
      <w:bookmarkStart w:id="5" w:name="_Toc71032003"/>
      <w:r w:rsidRPr="00AB75BD">
        <w:t>I. Общие сведения</w:t>
      </w:r>
      <w:bookmarkEnd w:id="4"/>
      <w:bookmarkEnd w:id="5"/>
    </w:p>
    <w:p w14:paraId="55904E06" w14:textId="77777777" w:rsidR="00277F65" w:rsidRPr="00277F65" w:rsidRDefault="00277F65" w:rsidP="00277F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AB75BD" w14:paraId="53B9BB31" w14:textId="77777777" w:rsidTr="00B640F9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97CB34" w14:textId="77777777" w:rsidR="00407766" w:rsidRPr="00BE1B15" w:rsidRDefault="00BD7B7D" w:rsidP="00B640F9">
            <w:pPr>
              <w:pStyle w:val="afa"/>
            </w:pPr>
            <w:r w:rsidRPr="00E86580">
              <w:t>Проектирование систем</w:t>
            </w:r>
            <w:r>
              <w:t xml:space="preserve">ы </w:t>
            </w:r>
            <w:r w:rsidR="00304A77" w:rsidRPr="000146BD">
              <w:t>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A5B57BE" w14:textId="77777777" w:rsidR="00407766" w:rsidRPr="00BE1B1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1E34D" w14:textId="0033D059" w:rsidR="00407766" w:rsidRPr="00BE1B15" w:rsidRDefault="00A06B4A" w:rsidP="00D41BFC">
            <w:pPr>
              <w:pStyle w:val="aff0"/>
            </w:pPr>
            <w:r>
              <w:t>16.110</w:t>
            </w:r>
          </w:p>
        </w:tc>
      </w:tr>
      <w:tr w:rsidR="00AA0065" w:rsidRPr="00AB75BD" w14:paraId="5564CC18" w14:textId="77777777" w:rsidTr="00D44662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F25D0" w14:textId="77777777" w:rsidR="00407766" w:rsidRPr="00BE1B15" w:rsidRDefault="00407766" w:rsidP="00D41BFC">
            <w:pPr>
              <w:pStyle w:val="101"/>
            </w:pPr>
            <w:r w:rsidRPr="00BE1B1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6A5C53" w14:textId="77777777" w:rsidR="00407766" w:rsidRPr="00BE1B15" w:rsidRDefault="00407766" w:rsidP="00D41BFC">
            <w:pPr>
              <w:pStyle w:val="101"/>
            </w:pPr>
            <w:r w:rsidRPr="00BE1B15">
              <w:t>Код</w:t>
            </w:r>
          </w:p>
        </w:tc>
      </w:tr>
    </w:tbl>
    <w:p w14:paraId="1C0E1CFD" w14:textId="77777777" w:rsidR="00277F65" w:rsidRDefault="00277F65"/>
    <w:p w14:paraId="787FB48D" w14:textId="48513547" w:rsidR="00277F65" w:rsidRDefault="00277F65">
      <w:r w:rsidRPr="00BE1B15">
        <w:t>Основная цель вида профессиональной деятельности:</w:t>
      </w:r>
    </w:p>
    <w:p w14:paraId="381E51EF" w14:textId="77777777" w:rsidR="00277F65" w:rsidRDefault="00277F65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AB75BD" w14:paraId="0EDE42EC" w14:textId="77777777" w:rsidTr="00ED479C">
        <w:trPr>
          <w:trHeight w:val="486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9DA560" w14:textId="77777777" w:rsidR="00407766" w:rsidRPr="00BE1B15" w:rsidRDefault="00836AD0" w:rsidP="00D53528">
            <w:pPr>
              <w:pStyle w:val="afa"/>
            </w:pPr>
            <w:r>
              <w:t xml:space="preserve">Разработка </w:t>
            </w:r>
            <w:r w:rsidR="00D53528">
              <w:t xml:space="preserve">раздела </w:t>
            </w:r>
            <w:r w:rsidR="00304A77">
              <w:t>проект</w:t>
            </w:r>
            <w:r w:rsidR="00D53528">
              <w:t>ной документации</w:t>
            </w:r>
            <w:r w:rsidR="00304A77">
              <w:t xml:space="preserve"> </w:t>
            </w:r>
            <w:r w:rsidR="00D53528">
              <w:t>по обеспечению</w:t>
            </w:r>
            <w:r w:rsidR="00304A77" w:rsidRPr="000146BD">
              <w:t xml:space="preserve"> соблюдения требований энергетической эффективности зданий, строений и сооружений</w:t>
            </w:r>
          </w:p>
        </w:tc>
      </w:tr>
    </w:tbl>
    <w:p w14:paraId="7E3A0D18" w14:textId="77777777" w:rsidR="00277F65" w:rsidRDefault="00277F65"/>
    <w:p w14:paraId="141558AB" w14:textId="706FF72C" w:rsidR="00277F65" w:rsidRDefault="00277F65">
      <w:r w:rsidRPr="00AB75BD">
        <w:t>Группа занятий:</w:t>
      </w:r>
    </w:p>
    <w:p w14:paraId="57E53533" w14:textId="77777777" w:rsidR="00277F65" w:rsidRDefault="00277F65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DE3D06" w:rsidRPr="00277F65" w14:paraId="47198FA8" w14:textId="77777777" w:rsidTr="00277F65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B6CC18F" w14:textId="77777777" w:rsidR="00DE3D06" w:rsidRPr="00277F65" w:rsidRDefault="00DE3D06" w:rsidP="00DE3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9141B" w:rsidRPr="00277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64A5787" w14:textId="77777777" w:rsidR="00DE3D06" w:rsidRPr="00277F65" w:rsidRDefault="00DE3D06" w:rsidP="00791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F65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</w:t>
            </w:r>
            <w:r w:rsidR="0079141B" w:rsidRPr="00277F65">
              <w:rPr>
                <w:rFonts w:ascii="Times New Roman" w:hAnsi="Times New Roman" w:cs="Times New Roman"/>
                <w:sz w:val="24"/>
                <w:szCs w:val="24"/>
              </w:rPr>
              <w:t>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D0CA1F2" w14:textId="77777777" w:rsidR="00DE3D06" w:rsidRPr="00277F65" w:rsidRDefault="0079141B" w:rsidP="00DE3D06">
            <w:pPr>
              <w:pStyle w:val="afa"/>
              <w:rPr>
                <w:rFonts w:eastAsiaTheme="minorEastAsia"/>
                <w:bCs w:val="0"/>
              </w:rPr>
            </w:pPr>
            <w:r w:rsidRPr="00277F65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8AD9AD4" w14:textId="77777777" w:rsidR="00DE3D06" w:rsidRPr="00277F65" w:rsidRDefault="0079141B" w:rsidP="00DE3D06">
            <w:pPr>
              <w:pStyle w:val="afa"/>
              <w:rPr>
                <w:rFonts w:eastAsiaTheme="minorEastAsia"/>
                <w:bCs w:val="0"/>
              </w:rPr>
            </w:pPr>
            <w:r w:rsidRPr="00277F65">
              <w:rPr>
                <w:rFonts w:eastAsiaTheme="minorEastAsia"/>
                <w:bCs w:val="0"/>
              </w:rPr>
              <w:t>-</w:t>
            </w:r>
          </w:p>
        </w:tc>
      </w:tr>
      <w:tr w:rsidR="00DE3D06" w:rsidRPr="00AB75BD" w14:paraId="7FDDB53E" w14:textId="77777777" w:rsidTr="00B640F9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A8F54D" w14:textId="77777777" w:rsidR="00DE3D06" w:rsidRPr="00AB75BD" w:rsidRDefault="00DE3D06" w:rsidP="00DE3D06">
            <w:pPr>
              <w:pStyle w:val="101"/>
            </w:pPr>
            <w:r w:rsidRPr="00AB75BD">
              <w:t>(код ОКЗ</w:t>
            </w:r>
            <w:r w:rsidRPr="00AB75BD">
              <w:rPr>
                <w:vertAlign w:val="superscript"/>
              </w:rPr>
              <w:endnoteReference w:id="1"/>
            </w:r>
            <w:r w:rsidRPr="00AB75BD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D75992" w14:textId="77777777" w:rsidR="00DE3D06" w:rsidRPr="00AB75BD" w:rsidRDefault="00DE3D06" w:rsidP="00DE3D06">
            <w:pPr>
              <w:pStyle w:val="101"/>
            </w:pPr>
            <w:r w:rsidRPr="00AB75BD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9424A3" w14:textId="77777777" w:rsidR="00DE3D06" w:rsidRPr="00AB75BD" w:rsidRDefault="00DE3D06" w:rsidP="00DE3D06">
            <w:pPr>
              <w:pStyle w:val="101"/>
            </w:pPr>
            <w:r w:rsidRPr="00AB75BD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4E3897" w14:textId="77777777" w:rsidR="00DE3D06" w:rsidRPr="00AB75BD" w:rsidRDefault="00DE3D06" w:rsidP="00DE3D06">
            <w:pPr>
              <w:pStyle w:val="101"/>
            </w:pPr>
            <w:r w:rsidRPr="00AB75BD">
              <w:t>(наименование)</w:t>
            </w:r>
          </w:p>
        </w:tc>
      </w:tr>
    </w:tbl>
    <w:p w14:paraId="6FF0B6A7" w14:textId="77777777" w:rsidR="00277F65" w:rsidRDefault="00277F65"/>
    <w:p w14:paraId="009C107E" w14:textId="16FDBC86" w:rsidR="00277F65" w:rsidRDefault="00277F65">
      <w:r w:rsidRPr="00CA4D6F">
        <w:t>Отнесение к видам экономической деятельности:</w:t>
      </w:r>
    </w:p>
    <w:p w14:paraId="4A398093" w14:textId="77777777" w:rsidR="00277F65" w:rsidRDefault="00277F65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DE3D06" w:rsidRPr="00AB75BD" w14:paraId="5804BFA8" w14:textId="77777777" w:rsidTr="00277F65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2AF2957" w14:textId="77777777" w:rsidR="00DE3D06" w:rsidRPr="00304A77" w:rsidRDefault="00DE3D06" w:rsidP="00DE3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7"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4D199C3" w14:textId="77777777" w:rsidR="00DE3D06" w:rsidRPr="00304A77" w:rsidRDefault="00DE3D06" w:rsidP="00DE3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B053B0" w:rsidRPr="00AB75BD" w14:paraId="2BDAF9AA" w14:textId="77777777" w:rsidTr="00277F65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656BD5" w14:textId="77777777" w:rsidR="00B053B0" w:rsidRPr="00461406" w:rsidRDefault="00B053B0" w:rsidP="00DE3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6">
              <w:rPr>
                <w:rFonts w:ascii="Times New Roman" w:hAnsi="Times New Roman" w:cs="Times New Roman"/>
                <w:sz w:val="24"/>
                <w:szCs w:val="24"/>
              </w:rPr>
              <w:t>71.20.4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E69B26" w14:textId="77777777" w:rsidR="00B053B0" w:rsidRPr="00461406" w:rsidRDefault="00B053B0" w:rsidP="00DE3D06">
            <w:pPr>
              <w:pStyle w:val="afa"/>
            </w:pPr>
            <w:r w:rsidRPr="00461406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DE3D06" w:rsidRPr="00AB75BD" w14:paraId="61F386A8" w14:textId="77777777" w:rsidTr="00277F65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A8C827" w14:textId="77777777" w:rsidR="00DE3D06" w:rsidRPr="00AB75BD" w:rsidRDefault="00DE3D06" w:rsidP="00DE3D06">
            <w:pPr>
              <w:pStyle w:val="101"/>
            </w:pPr>
            <w:r w:rsidRPr="00AB75BD">
              <w:t>(код ОКВЭД</w:t>
            </w:r>
            <w:r w:rsidRPr="00AB75BD">
              <w:rPr>
                <w:vertAlign w:val="superscript"/>
              </w:rPr>
              <w:endnoteReference w:id="2"/>
            </w:r>
            <w:r w:rsidRPr="00AB75BD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132809" w14:textId="77777777" w:rsidR="00DE3D06" w:rsidRPr="00AB75BD" w:rsidRDefault="00DE3D06" w:rsidP="00DE3D06">
            <w:pPr>
              <w:pStyle w:val="101"/>
            </w:pPr>
            <w:r w:rsidRPr="00AB75BD">
              <w:t>(наименование вида экономической деятельности)</w:t>
            </w:r>
          </w:p>
        </w:tc>
      </w:tr>
    </w:tbl>
    <w:p w14:paraId="5681CD5F" w14:textId="77777777" w:rsidR="00407766" w:rsidRPr="00AB75BD" w:rsidRDefault="00407766" w:rsidP="004A4539">
      <w:pPr>
        <w:pStyle w:val="afa"/>
        <w:sectPr w:rsidR="00407766" w:rsidRPr="00AB75BD" w:rsidSect="001F3B2E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CB09665" w14:textId="7A1410DE" w:rsidR="00407766" w:rsidRDefault="00407766" w:rsidP="00AD5816">
      <w:pPr>
        <w:pStyle w:val="14"/>
        <w:jc w:val="center"/>
      </w:pPr>
      <w:bookmarkStart w:id="6" w:name="_Toc10060848"/>
      <w:bookmarkStart w:id="7" w:name="_Toc71032004"/>
      <w:r w:rsidRPr="00AB75BD">
        <w:lastRenderedPageBreak/>
        <w:t xml:space="preserve">II. Описание трудовых функций, </w:t>
      </w:r>
      <w:r w:rsidR="00D44662" w:rsidRPr="00AB75BD">
        <w:t>входящих в</w:t>
      </w:r>
      <w:r w:rsidRPr="00AB75BD">
        <w:t xml:space="preserve"> профессиональный стандарт (функциональная карта вида </w:t>
      </w:r>
      <w:r w:rsidR="00277F65" w:rsidRPr="00AB75BD">
        <w:t>профессиональн</w:t>
      </w:r>
      <w:r w:rsidR="00277F65">
        <w:t>о</w:t>
      </w:r>
      <w:r w:rsidR="00277F65" w:rsidRPr="00AB75BD">
        <w:t xml:space="preserve">й </w:t>
      </w:r>
      <w:r w:rsidRPr="00AB75BD">
        <w:t>деятельности)</w:t>
      </w:r>
      <w:bookmarkEnd w:id="6"/>
      <w:bookmarkEnd w:id="7"/>
    </w:p>
    <w:p w14:paraId="35EA33A3" w14:textId="77777777" w:rsidR="00277F65" w:rsidRPr="00277F65" w:rsidRDefault="00277F65" w:rsidP="00277F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3943"/>
        <w:gridCol w:w="1694"/>
        <w:gridCol w:w="5643"/>
        <w:gridCol w:w="1011"/>
        <w:gridCol w:w="1694"/>
      </w:tblGrid>
      <w:tr w:rsidR="00AA0065" w:rsidRPr="00AB75BD" w14:paraId="5AD1CB6B" w14:textId="77777777" w:rsidTr="00AA0065">
        <w:trPr>
          <w:trHeight w:val="20"/>
        </w:trPr>
        <w:tc>
          <w:tcPr>
            <w:tcW w:w="2117" w:type="pct"/>
            <w:gridSpan w:val="3"/>
            <w:vAlign w:val="center"/>
          </w:tcPr>
          <w:p w14:paraId="2D867536" w14:textId="77777777" w:rsidR="00407766" w:rsidRPr="00AB75BD" w:rsidRDefault="00407766" w:rsidP="00AA0065">
            <w:pPr>
              <w:pStyle w:val="aff0"/>
            </w:pPr>
            <w:r w:rsidRPr="00AB75BD"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14:paraId="1A4B6E43" w14:textId="77777777" w:rsidR="00407766" w:rsidRPr="00AB75BD" w:rsidRDefault="00407766" w:rsidP="00AA0065">
            <w:pPr>
              <w:pStyle w:val="aff0"/>
            </w:pPr>
            <w:r w:rsidRPr="00AB75BD">
              <w:t>Трудовые функции</w:t>
            </w:r>
          </w:p>
        </w:tc>
      </w:tr>
      <w:tr w:rsidR="00AA0065" w:rsidRPr="00AB75BD" w14:paraId="4322FF8B" w14:textId="77777777" w:rsidTr="00277F65">
        <w:trPr>
          <w:trHeight w:val="20"/>
        </w:trPr>
        <w:tc>
          <w:tcPr>
            <w:tcW w:w="190" w:type="pct"/>
            <w:vAlign w:val="center"/>
          </w:tcPr>
          <w:p w14:paraId="3D75A1DC" w14:textId="6B50D06A" w:rsidR="00407766" w:rsidRPr="00AB75BD" w:rsidRDefault="00277F65" w:rsidP="00AA0065">
            <w:pPr>
              <w:pStyle w:val="aff0"/>
            </w:pPr>
            <w:r w:rsidRPr="00AB75BD">
              <w:t>код</w:t>
            </w:r>
          </w:p>
        </w:tc>
        <w:tc>
          <w:tcPr>
            <w:tcW w:w="1366" w:type="pct"/>
            <w:vAlign w:val="center"/>
          </w:tcPr>
          <w:p w14:paraId="64CF5487" w14:textId="57BFFE1C" w:rsidR="00407766" w:rsidRPr="00AB75BD" w:rsidRDefault="00277F65" w:rsidP="00AA0065">
            <w:pPr>
              <w:pStyle w:val="aff0"/>
            </w:pPr>
            <w:r w:rsidRPr="00AB75BD">
              <w:t>наименование</w:t>
            </w:r>
          </w:p>
        </w:tc>
        <w:tc>
          <w:tcPr>
            <w:tcW w:w="561" w:type="pct"/>
            <w:vAlign w:val="center"/>
          </w:tcPr>
          <w:p w14:paraId="00EAB68F" w14:textId="213F0CC0" w:rsidR="00407766" w:rsidRPr="00AB75BD" w:rsidRDefault="00277F65" w:rsidP="00AA0065">
            <w:pPr>
              <w:pStyle w:val="aff0"/>
            </w:pPr>
            <w:r w:rsidRPr="00AB75BD">
              <w:t>уровень квалификации</w:t>
            </w:r>
          </w:p>
        </w:tc>
        <w:tc>
          <w:tcPr>
            <w:tcW w:w="1950" w:type="pct"/>
            <w:vAlign w:val="center"/>
          </w:tcPr>
          <w:p w14:paraId="476A348F" w14:textId="3FB772DB" w:rsidR="00407766" w:rsidRPr="00AB75BD" w:rsidRDefault="00277F65" w:rsidP="00AA0065">
            <w:pPr>
              <w:pStyle w:val="aff0"/>
            </w:pPr>
            <w:r w:rsidRPr="00AB75BD">
              <w:t>наименование</w:t>
            </w:r>
          </w:p>
        </w:tc>
        <w:tc>
          <w:tcPr>
            <w:tcW w:w="359" w:type="pct"/>
            <w:vAlign w:val="center"/>
          </w:tcPr>
          <w:p w14:paraId="506F3D06" w14:textId="487B2261" w:rsidR="00407766" w:rsidRPr="00AB75BD" w:rsidRDefault="00277F65" w:rsidP="00AA0065">
            <w:pPr>
              <w:pStyle w:val="aff0"/>
            </w:pPr>
            <w:r w:rsidRPr="00AB75BD">
              <w:t>код</w:t>
            </w:r>
          </w:p>
        </w:tc>
        <w:tc>
          <w:tcPr>
            <w:tcW w:w="574" w:type="pct"/>
            <w:vAlign w:val="center"/>
          </w:tcPr>
          <w:p w14:paraId="5684E3C6" w14:textId="33207E14" w:rsidR="00407766" w:rsidRPr="00AB75BD" w:rsidRDefault="00277F65" w:rsidP="00AA0065">
            <w:pPr>
              <w:pStyle w:val="aff0"/>
            </w:pPr>
            <w:r w:rsidRPr="00AB75BD">
              <w:t>уровень (подуровень) квалификации</w:t>
            </w:r>
          </w:p>
        </w:tc>
      </w:tr>
      <w:tr w:rsidR="004456B8" w:rsidRPr="00AB75BD" w14:paraId="70969297" w14:textId="77777777" w:rsidTr="00277F65">
        <w:trPr>
          <w:trHeight w:val="20"/>
        </w:trPr>
        <w:tc>
          <w:tcPr>
            <w:tcW w:w="190" w:type="pct"/>
            <w:vMerge w:val="restart"/>
          </w:tcPr>
          <w:p w14:paraId="30B23E74" w14:textId="140CE786" w:rsidR="004456B8" w:rsidRPr="008E62F9" w:rsidRDefault="008E62F9" w:rsidP="00277F65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66" w:type="pct"/>
            <w:vMerge w:val="restart"/>
          </w:tcPr>
          <w:p w14:paraId="4112C281" w14:textId="77777777" w:rsidR="004456B8" w:rsidRPr="00AB75BD" w:rsidRDefault="008F2C64" w:rsidP="00277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</w:t>
            </w:r>
            <w:r w:rsidR="009E33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0B09">
              <w:rPr>
                <w:rFonts w:ascii="Times New Roman" w:hAnsi="Times New Roman" w:cs="Times New Roman"/>
                <w:sz w:val="24"/>
              </w:rPr>
              <w:t>проекта</w:t>
            </w:r>
            <w:r w:rsidR="004855FA"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="004855FA"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561" w:type="pct"/>
            <w:vMerge w:val="restart"/>
          </w:tcPr>
          <w:p w14:paraId="07BCAAF4" w14:textId="77777777" w:rsidR="004456B8" w:rsidRPr="006E34AB" w:rsidRDefault="004456B8" w:rsidP="00AA0065">
            <w:pPr>
              <w:pStyle w:val="aff0"/>
            </w:pPr>
            <w:r w:rsidRPr="006E34AB">
              <w:t>6</w:t>
            </w:r>
          </w:p>
        </w:tc>
        <w:tc>
          <w:tcPr>
            <w:tcW w:w="1950" w:type="pct"/>
          </w:tcPr>
          <w:p w14:paraId="6BF70F2E" w14:textId="77777777" w:rsidR="004456B8" w:rsidRDefault="00120B09" w:rsidP="00BD7B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20B09">
              <w:rPr>
                <w:rFonts w:ascii="Times New Roman" w:hAnsi="Times New Roman" w:cs="Times New Roman"/>
                <w:sz w:val="24"/>
              </w:rPr>
              <w:t>Осуществление расчетов и подготовка исходных данных для проектирования мероприятий по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359" w:type="pct"/>
          </w:tcPr>
          <w:p w14:paraId="000E4EED" w14:textId="1309F024" w:rsidR="004456B8" w:rsidRPr="00AB75BD" w:rsidRDefault="008E62F9" w:rsidP="00AA0065">
            <w:pPr>
              <w:pStyle w:val="aff0"/>
            </w:pPr>
            <w:r>
              <w:rPr>
                <w:lang w:val="en-US"/>
              </w:rPr>
              <w:t>A</w:t>
            </w:r>
            <w:r w:rsidR="004456B8" w:rsidRPr="00AB75BD">
              <w:t>/01.6</w:t>
            </w:r>
          </w:p>
        </w:tc>
        <w:tc>
          <w:tcPr>
            <w:tcW w:w="574" w:type="pct"/>
          </w:tcPr>
          <w:p w14:paraId="3FF68D46" w14:textId="77777777" w:rsidR="004456B8" w:rsidRPr="006E34AB" w:rsidRDefault="004456B8" w:rsidP="00AA0065">
            <w:pPr>
              <w:pStyle w:val="aff0"/>
            </w:pPr>
            <w:r w:rsidRPr="006E34AB">
              <w:t>6</w:t>
            </w:r>
          </w:p>
        </w:tc>
      </w:tr>
      <w:tr w:rsidR="00FF03C9" w:rsidRPr="00AB75BD" w14:paraId="1C5C1DB4" w14:textId="77777777" w:rsidTr="00277F65">
        <w:trPr>
          <w:trHeight w:val="20"/>
        </w:trPr>
        <w:tc>
          <w:tcPr>
            <w:tcW w:w="190" w:type="pct"/>
            <w:vMerge/>
          </w:tcPr>
          <w:p w14:paraId="5B82A25D" w14:textId="77777777" w:rsidR="00FF03C9" w:rsidRPr="006E34AB" w:rsidRDefault="00FF03C9" w:rsidP="00277F65">
            <w:pPr>
              <w:pStyle w:val="aff0"/>
              <w:jc w:val="left"/>
            </w:pPr>
          </w:p>
        </w:tc>
        <w:tc>
          <w:tcPr>
            <w:tcW w:w="1366" w:type="pct"/>
            <w:vMerge/>
          </w:tcPr>
          <w:p w14:paraId="3D9BBF33" w14:textId="77777777" w:rsidR="00FF03C9" w:rsidRDefault="00FF03C9" w:rsidP="00277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" w:type="pct"/>
            <w:vMerge/>
          </w:tcPr>
          <w:p w14:paraId="1B02D335" w14:textId="77777777" w:rsidR="00FF03C9" w:rsidRPr="006E34AB" w:rsidRDefault="00FF03C9" w:rsidP="00AA0065">
            <w:pPr>
              <w:pStyle w:val="aff0"/>
            </w:pPr>
          </w:p>
        </w:tc>
        <w:tc>
          <w:tcPr>
            <w:tcW w:w="1950" w:type="pct"/>
          </w:tcPr>
          <w:p w14:paraId="566D5D43" w14:textId="77777777" w:rsidR="00FF03C9" w:rsidRPr="00CC09F0" w:rsidRDefault="000A2BB4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  <w:r w:rsidR="00FF03C9" w:rsidRPr="002D653F">
              <w:rPr>
                <w:rFonts w:ascii="Times New Roman" w:hAnsi="Times New Roman" w:cs="Times New Roman"/>
                <w:sz w:val="24"/>
              </w:rPr>
              <w:t xml:space="preserve"> текстовой </w:t>
            </w:r>
            <w:r w:rsidR="00FF03C9">
              <w:rPr>
                <w:rFonts w:ascii="Times New Roman" w:hAnsi="Times New Roman" w:cs="Times New Roman"/>
                <w:sz w:val="24"/>
              </w:rPr>
              <w:t xml:space="preserve">и графической </w:t>
            </w:r>
            <w:r w:rsidR="00120B09">
              <w:rPr>
                <w:rFonts w:ascii="Times New Roman" w:hAnsi="Times New Roman" w:cs="Times New Roman"/>
                <w:sz w:val="24"/>
              </w:rPr>
              <w:t>частей</w:t>
            </w:r>
            <w:r w:rsidR="00FF03C9" w:rsidRPr="002D653F">
              <w:rPr>
                <w:rFonts w:ascii="Times New Roman" w:hAnsi="Times New Roman" w:cs="Times New Roman"/>
                <w:sz w:val="24"/>
              </w:rPr>
              <w:t xml:space="preserve"> раздела проектной документации по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359" w:type="pct"/>
          </w:tcPr>
          <w:p w14:paraId="3C9FB858" w14:textId="7BDA4361" w:rsidR="00FF03C9" w:rsidRPr="00AB75BD" w:rsidRDefault="008E62F9" w:rsidP="00B9652F">
            <w:pPr>
              <w:pStyle w:val="aff0"/>
            </w:pPr>
            <w:r>
              <w:rPr>
                <w:lang w:val="en-US"/>
              </w:rPr>
              <w:t>A</w:t>
            </w:r>
            <w:r w:rsidR="00FF03C9" w:rsidRPr="00AB75BD">
              <w:t>/02.6</w:t>
            </w:r>
          </w:p>
        </w:tc>
        <w:tc>
          <w:tcPr>
            <w:tcW w:w="574" w:type="pct"/>
          </w:tcPr>
          <w:p w14:paraId="566FDC1D" w14:textId="77777777" w:rsidR="00FF03C9" w:rsidRPr="006E34AB" w:rsidRDefault="00FF03C9" w:rsidP="00B9652F">
            <w:pPr>
              <w:pStyle w:val="aff0"/>
            </w:pPr>
            <w:r w:rsidRPr="006E34AB">
              <w:t>6</w:t>
            </w:r>
          </w:p>
        </w:tc>
      </w:tr>
      <w:tr w:rsidR="000A2BB4" w:rsidRPr="00AB75BD" w14:paraId="075136FA" w14:textId="77777777" w:rsidTr="00277F65">
        <w:trPr>
          <w:trHeight w:val="20"/>
        </w:trPr>
        <w:tc>
          <w:tcPr>
            <w:tcW w:w="190" w:type="pct"/>
            <w:vMerge/>
          </w:tcPr>
          <w:p w14:paraId="14EC3BB7" w14:textId="77777777" w:rsidR="000A2BB4" w:rsidRPr="006E34AB" w:rsidRDefault="000A2BB4" w:rsidP="00277F65">
            <w:pPr>
              <w:pStyle w:val="aff0"/>
              <w:jc w:val="left"/>
            </w:pPr>
          </w:p>
        </w:tc>
        <w:tc>
          <w:tcPr>
            <w:tcW w:w="1366" w:type="pct"/>
            <w:vMerge/>
          </w:tcPr>
          <w:p w14:paraId="45BB8D3C" w14:textId="77777777" w:rsidR="000A2BB4" w:rsidRDefault="000A2BB4" w:rsidP="00277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" w:type="pct"/>
            <w:vMerge/>
          </w:tcPr>
          <w:p w14:paraId="472601A6" w14:textId="77777777" w:rsidR="000A2BB4" w:rsidRPr="006E34AB" w:rsidRDefault="000A2BB4" w:rsidP="00AA0065">
            <w:pPr>
              <w:pStyle w:val="aff0"/>
            </w:pPr>
          </w:p>
        </w:tc>
        <w:tc>
          <w:tcPr>
            <w:tcW w:w="1950" w:type="pct"/>
          </w:tcPr>
          <w:p w14:paraId="181A28C1" w14:textId="77777777" w:rsidR="000A2BB4" w:rsidRDefault="000A2BB4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 xml:space="preserve">Подготовка к выпуску проекта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359" w:type="pct"/>
          </w:tcPr>
          <w:p w14:paraId="3E9A39B9" w14:textId="6A4CD528" w:rsidR="000A2BB4" w:rsidRPr="00AB75BD" w:rsidRDefault="008E62F9" w:rsidP="00AF0668">
            <w:pPr>
              <w:pStyle w:val="aff0"/>
            </w:pPr>
            <w:r>
              <w:rPr>
                <w:lang w:val="en-US"/>
              </w:rPr>
              <w:t>A</w:t>
            </w:r>
            <w:r w:rsidR="000A2BB4" w:rsidRPr="00AB75BD">
              <w:t>/03.6</w:t>
            </w:r>
          </w:p>
        </w:tc>
        <w:tc>
          <w:tcPr>
            <w:tcW w:w="574" w:type="pct"/>
          </w:tcPr>
          <w:p w14:paraId="3DA53E3B" w14:textId="77777777" w:rsidR="000A2BB4" w:rsidRPr="006E34AB" w:rsidRDefault="000A2BB4" w:rsidP="00AF0668">
            <w:pPr>
              <w:pStyle w:val="aff0"/>
            </w:pPr>
            <w:r w:rsidRPr="006E34AB">
              <w:t>6</w:t>
            </w:r>
          </w:p>
        </w:tc>
      </w:tr>
      <w:tr w:rsidR="000A2BB4" w:rsidRPr="00AB75BD" w14:paraId="5EA6E033" w14:textId="77777777" w:rsidTr="00277F65">
        <w:trPr>
          <w:trHeight w:val="20"/>
        </w:trPr>
        <w:tc>
          <w:tcPr>
            <w:tcW w:w="190" w:type="pct"/>
            <w:vMerge/>
          </w:tcPr>
          <w:p w14:paraId="51B6CA9E" w14:textId="77777777" w:rsidR="000A2BB4" w:rsidRPr="006E34AB" w:rsidRDefault="000A2BB4" w:rsidP="00277F65">
            <w:pPr>
              <w:pStyle w:val="aff0"/>
              <w:jc w:val="left"/>
            </w:pPr>
          </w:p>
        </w:tc>
        <w:tc>
          <w:tcPr>
            <w:tcW w:w="1366" w:type="pct"/>
            <w:vMerge/>
          </w:tcPr>
          <w:p w14:paraId="6C87F945" w14:textId="77777777" w:rsidR="000A2BB4" w:rsidRPr="00AB75BD" w:rsidRDefault="000A2BB4" w:rsidP="00277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" w:type="pct"/>
            <w:vMerge/>
          </w:tcPr>
          <w:p w14:paraId="3772BF28" w14:textId="77777777" w:rsidR="000A2BB4" w:rsidRPr="006E34AB" w:rsidRDefault="000A2BB4" w:rsidP="00AA0065">
            <w:pPr>
              <w:pStyle w:val="aff0"/>
            </w:pPr>
          </w:p>
        </w:tc>
        <w:tc>
          <w:tcPr>
            <w:tcW w:w="1950" w:type="pct"/>
          </w:tcPr>
          <w:p w14:paraId="7E1E7D2E" w14:textId="07AFB088" w:rsidR="000A2BB4" w:rsidRPr="00480F1A" w:rsidRDefault="000A2BB4" w:rsidP="00277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0F1A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480F1A" w:rsidRPr="00277F65">
              <w:rPr>
                <w:rFonts w:ascii="Times New Roman" w:hAnsi="Times New Roman" w:cs="Times New Roman"/>
                <w:sz w:val="24"/>
              </w:rPr>
              <w:t xml:space="preserve">структуры организации данных в среде информационного моделирования для обеспечения проверки на соответствие </w:t>
            </w:r>
            <w:r w:rsidRPr="00480F1A">
              <w:rPr>
                <w:rFonts w:ascii="Times New Roman" w:hAnsi="Times New Roman" w:cs="Times New Roman"/>
                <w:sz w:val="24"/>
              </w:rPr>
              <w:t>требовани</w:t>
            </w:r>
            <w:r w:rsidR="00480F1A" w:rsidRPr="00277F65">
              <w:rPr>
                <w:rFonts w:ascii="Times New Roman" w:hAnsi="Times New Roman" w:cs="Times New Roman"/>
                <w:sz w:val="24"/>
              </w:rPr>
              <w:t>ям</w:t>
            </w:r>
            <w:r w:rsidRPr="00480F1A">
              <w:rPr>
                <w:rFonts w:ascii="Times New Roman" w:hAnsi="Times New Roman" w:cs="Times New Roman"/>
                <w:sz w:val="24"/>
              </w:rPr>
              <w:t xml:space="preserve"> энергетической эффективности зданий, строений и сооружений</w:t>
            </w:r>
          </w:p>
        </w:tc>
        <w:tc>
          <w:tcPr>
            <w:tcW w:w="359" w:type="pct"/>
          </w:tcPr>
          <w:p w14:paraId="72B54D76" w14:textId="5A7D61D1" w:rsidR="000A2BB4" w:rsidRPr="00AB75BD" w:rsidRDefault="008E62F9" w:rsidP="000A2BB4">
            <w:pPr>
              <w:pStyle w:val="aff0"/>
            </w:pPr>
            <w:r>
              <w:rPr>
                <w:lang w:val="en-US"/>
              </w:rPr>
              <w:t>A</w:t>
            </w:r>
            <w:r w:rsidR="000A2BB4">
              <w:t>/04</w:t>
            </w:r>
            <w:r w:rsidR="000A2BB4" w:rsidRPr="00AB75BD">
              <w:t>.6</w:t>
            </w:r>
          </w:p>
        </w:tc>
        <w:tc>
          <w:tcPr>
            <w:tcW w:w="574" w:type="pct"/>
          </w:tcPr>
          <w:p w14:paraId="30699C88" w14:textId="77777777" w:rsidR="000A2BB4" w:rsidRPr="006E34AB" w:rsidRDefault="000A2BB4" w:rsidP="00AF0668">
            <w:pPr>
              <w:pStyle w:val="aff0"/>
            </w:pPr>
            <w:r w:rsidRPr="006E34AB">
              <w:t>6</w:t>
            </w:r>
          </w:p>
        </w:tc>
      </w:tr>
      <w:tr w:rsidR="000A2BB4" w:rsidRPr="00AB75BD" w14:paraId="340281B2" w14:textId="77777777" w:rsidTr="00277F65">
        <w:trPr>
          <w:trHeight w:val="20"/>
        </w:trPr>
        <w:tc>
          <w:tcPr>
            <w:tcW w:w="190" w:type="pct"/>
            <w:vMerge w:val="restart"/>
          </w:tcPr>
          <w:p w14:paraId="42F3F9B7" w14:textId="727D0A02" w:rsidR="000A2BB4" w:rsidRPr="006E34AB" w:rsidRDefault="008E62F9" w:rsidP="00277F65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66" w:type="pct"/>
            <w:vMerge w:val="restart"/>
          </w:tcPr>
          <w:p w14:paraId="24BFBE9E" w14:textId="77777777" w:rsidR="000A2BB4" w:rsidRPr="00AB75BD" w:rsidRDefault="000A2BB4" w:rsidP="00277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D034B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ехническое руководство процессами</w:t>
            </w:r>
            <w:r w:rsidRPr="005D034B">
              <w:rPr>
                <w:rFonts w:ascii="Times New Roman" w:hAnsi="Times New Roman" w:cs="Times New Roman"/>
                <w:sz w:val="24"/>
              </w:rPr>
              <w:t xml:space="preserve"> разработки и реализации проекта</w:t>
            </w:r>
            <w:r w:rsidRPr="00E86580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561" w:type="pct"/>
            <w:vMerge w:val="restart"/>
          </w:tcPr>
          <w:p w14:paraId="6B0084C5" w14:textId="77777777" w:rsidR="000A2BB4" w:rsidRPr="00F31E3E" w:rsidRDefault="000A2BB4" w:rsidP="00AA0065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50" w:type="pct"/>
          </w:tcPr>
          <w:p w14:paraId="0DF25D73" w14:textId="77777777" w:rsidR="000A2BB4" w:rsidRPr="00AB75BD" w:rsidRDefault="000A2BB4" w:rsidP="00925B8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контроль подготовки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проекта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359" w:type="pct"/>
          </w:tcPr>
          <w:p w14:paraId="25F7BD33" w14:textId="063866C6" w:rsidR="000A2BB4" w:rsidRPr="00AB75BD" w:rsidRDefault="008E62F9" w:rsidP="00AA0065">
            <w:pPr>
              <w:pStyle w:val="aff0"/>
            </w:pPr>
            <w:r>
              <w:rPr>
                <w:lang w:val="en-US"/>
              </w:rPr>
              <w:t>B</w:t>
            </w:r>
            <w:r w:rsidR="000A2BB4" w:rsidRPr="00AB75BD">
              <w:rPr>
                <w:lang w:val="en-US"/>
              </w:rPr>
              <w:t>/01.</w:t>
            </w:r>
            <w:r w:rsidR="000A2BB4">
              <w:rPr>
                <w:lang w:val="en-US"/>
              </w:rPr>
              <w:t>7</w:t>
            </w:r>
          </w:p>
        </w:tc>
        <w:tc>
          <w:tcPr>
            <w:tcW w:w="574" w:type="pct"/>
          </w:tcPr>
          <w:p w14:paraId="2C221EC0" w14:textId="77777777" w:rsidR="000A2BB4" w:rsidRPr="00F31E3E" w:rsidRDefault="000A2BB4" w:rsidP="00AA0065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A2BB4" w:rsidRPr="00AB75BD" w14:paraId="20AF9BCB" w14:textId="77777777" w:rsidTr="00277F65">
        <w:trPr>
          <w:trHeight w:val="20"/>
        </w:trPr>
        <w:tc>
          <w:tcPr>
            <w:tcW w:w="190" w:type="pct"/>
            <w:vMerge/>
          </w:tcPr>
          <w:p w14:paraId="5F364A40" w14:textId="77777777" w:rsidR="000A2BB4" w:rsidRPr="006E34AB" w:rsidRDefault="000A2BB4" w:rsidP="00AA0065">
            <w:pPr>
              <w:pStyle w:val="aff0"/>
              <w:rPr>
                <w:lang w:val="en-US"/>
              </w:rPr>
            </w:pPr>
          </w:p>
        </w:tc>
        <w:tc>
          <w:tcPr>
            <w:tcW w:w="1366" w:type="pct"/>
            <w:vMerge/>
          </w:tcPr>
          <w:p w14:paraId="40CB691E" w14:textId="77777777" w:rsidR="000A2BB4" w:rsidRPr="00AB75BD" w:rsidRDefault="000A2BB4" w:rsidP="00AA0065">
            <w:pPr>
              <w:pStyle w:val="afa"/>
            </w:pPr>
          </w:p>
        </w:tc>
        <w:tc>
          <w:tcPr>
            <w:tcW w:w="561" w:type="pct"/>
            <w:vMerge/>
            <w:vAlign w:val="center"/>
          </w:tcPr>
          <w:p w14:paraId="568C8501" w14:textId="77777777" w:rsidR="000A2BB4" w:rsidRPr="006E34AB" w:rsidRDefault="000A2BB4" w:rsidP="00AA0065">
            <w:pPr>
              <w:pStyle w:val="aff0"/>
            </w:pPr>
          </w:p>
        </w:tc>
        <w:tc>
          <w:tcPr>
            <w:tcW w:w="1950" w:type="pct"/>
          </w:tcPr>
          <w:p w14:paraId="67D760C9" w14:textId="77777777" w:rsidR="000A2BB4" w:rsidRPr="00AB75BD" w:rsidRDefault="000A2BB4" w:rsidP="00F31E3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9376C">
              <w:rPr>
                <w:rFonts w:ascii="Times New Roman" w:hAnsi="Times New Roman" w:cs="Times New Roman"/>
                <w:sz w:val="24"/>
              </w:rPr>
              <w:t xml:space="preserve">Осуществление авторского надзора за соблюдением </w:t>
            </w:r>
            <w:r>
              <w:rPr>
                <w:rFonts w:ascii="Times New Roman" w:hAnsi="Times New Roman" w:cs="Times New Roman"/>
                <w:sz w:val="24"/>
              </w:rPr>
              <w:t xml:space="preserve">утвержденных проектных </w:t>
            </w:r>
            <w:r w:rsidRPr="0089376C">
              <w:rPr>
                <w:rFonts w:ascii="Times New Roman" w:hAnsi="Times New Roman" w:cs="Times New Roman"/>
                <w:sz w:val="24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24"/>
              </w:rPr>
              <w:t xml:space="preserve">раздела </w:t>
            </w:r>
            <w:r w:rsidRPr="0089376C">
              <w:rPr>
                <w:rFonts w:ascii="Times New Roman" w:hAnsi="Times New Roman" w:cs="Times New Roman"/>
                <w:sz w:val="24"/>
              </w:rPr>
              <w:t xml:space="preserve">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359" w:type="pct"/>
          </w:tcPr>
          <w:p w14:paraId="4CA8EEAA" w14:textId="62E643D0" w:rsidR="000A2BB4" w:rsidRPr="00AB75BD" w:rsidRDefault="008E62F9" w:rsidP="00AA0065">
            <w:pPr>
              <w:pStyle w:val="aff0"/>
            </w:pPr>
            <w:r>
              <w:rPr>
                <w:lang w:val="en-US"/>
              </w:rPr>
              <w:t>B</w:t>
            </w:r>
            <w:r w:rsidR="000A2BB4" w:rsidRPr="00AB75BD">
              <w:rPr>
                <w:lang w:val="en-US"/>
              </w:rPr>
              <w:t>/02.</w:t>
            </w:r>
            <w:r w:rsidR="000A2BB4">
              <w:rPr>
                <w:lang w:val="en-US"/>
              </w:rPr>
              <w:t>7</w:t>
            </w:r>
          </w:p>
        </w:tc>
        <w:tc>
          <w:tcPr>
            <w:tcW w:w="574" w:type="pct"/>
          </w:tcPr>
          <w:p w14:paraId="07D8BBF7" w14:textId="77777777" w:rsidR="000A2BB4" w:rsidRPr="00F31E3E" w:rsidRDefault="000A2BB4" w:rsidP="00AA0065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0BF882E8" w14:textId="77777777" w:rsidR="00407766" w:rsidRPr="00AB75BD" w:rsidRDefault="00407766" w:rsidP="009E3E65">
      <w:pPr>
        <w:rPr>
          <w:bCs w:val="0"/>
        </w:rPr>
        <w:sectPr w:rsidR="00407766" w:rsidRPr="00AB75BD" w:rsidSect="00277F65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7C2AEAF" w14:textId="6ED80F14" w:rsidR="00407766" w:rsidRDefault="00407766" w:rsidP="00AD5816">
      <w:pPr>
        <w:pStyle w:val="14"/>
        <w:jc w:val="center"/>
      </w:pPr>
      <w:bookmarkStart w:id="8" w:name="_Toc10060849"/>
      <w:bookmarkStart w:id="9" w:name="_Toc71032005"/>
      <w:r w:rsidRPr="00AB75BD">
        <w:lastRenderedPageBreak/>
        <w:t>III. Характеристика обобщенных трудовых функций</w:t>
      </w:r>
      <w:bookmarkEnd w:id="8"/>
      <w:bookmarkEnd w:id="9"/>
    </w:p>
    <w:p w14:paraId="71C76AF9" w14:textId="77777777" w:rsidR="00277F65" w:rsidRPr="00277F65" w:rsidRDefault="00277F65" w:rsidP="00277F65"/>
    <w:p w14:paraId="62B45673" w14:textId="0A5FC447" w:rsidR="00407766" w:rsidRDefault="00407766" w:rsidP="00AD5816">
      <w:pPr>
        <w:pStyle w:val="23"/>
      </w:pPr>
      <w:bookmarkStart w:id="10" w:name="_Toc10060850"/>
      <w:bookmarkStart w:id="11" w:name="_Toc71032006"/>
      <w:r w:rsidRPr="00AB75BD">
        <w:t>3.</w:t>
      </w:r>
      <w:r w:rsidR="004A44B8" w:rsidRPr="00AB75BD">
        <w:t>1</w:t>
      </w:r>
      <w:r w:rsidRPr="00AB75BD">
        <w:t>. Обобщенная трудовая функция</w:t>
      </w:r>
      <w:bookmarkEnd w:id="10"/>
      <w:bookmarkEnd w:id="11"/>
    </w:p>
    <w:p w14:paraId="16F987FA" w14:textId="77777777" w:rsidR="00277F65" w:rsidRPr="00277F65" w:rsidRDefault="00277F65" w:rsidP="00277F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AB75BD" w14:paraId="490971B9" w14:textId="77777777" w:rsidTr="00A06B4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6562AD" w14:textId="76ED8BBC" w:rsidR="00407766" w:rsidRPr="00AB75BD" w:rsidRDefault="00ED479C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76C14" w14:textId="77777777" w:rsidR="00407766" w:rsidRPr="00AB75BD" w:rsidRDefault="008F2C64" w:rsidP="00120B09">
            <w:pPr>
              <w:rPr>
                <w:bCs w:val="0"/>
                <w:sz w:val="18"/>
                <w:szCs w:val="16"/>
              </w:rPr>
            </w:pPr>
            <w:r>
              <w:t>Подготовка</w:t>
            </w:r>
            <w:r w:rsidR="00B9652F">
              <w:t xml:space="preserve"> </w:t>
            </w:r>
            <w:r w:rsidR="00120B09">
              <w:t>проекта</w:t>
            </w:r>
            <w:r w:rsidR="00B9652F">
              <w:t xml:space="preserve"> по</w:t>
            </w:r>
            <w:r w:rsidR="00B9652F" w:rsidRPr="004855FA"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9FDF3" w14:textId="77777777" w:rsidR="00407766" w:rsidRPr="00AB75BD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AB75BD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04672" w14:textId="2A97795C" w:rsidR="00407766" w:rsidRPr="008E62F9" w:rsidRDefault="008E62F9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BB3DDC" w14:textId="22178C7A" w:rsidR="00407766" w:rsidRPr="00AB75BD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0EE7A" w14:textId="77777777" w:rsidR="00407766" w:rsidRPr="00AB75BD" w:rsidRDefault="007732DB" w:rsidP="0001605C">
            <w:pPr>
              <w:jc w:val="center"/>
              <w:rPr>
                <w:bCs w:val="0"/>
              </w:rPr>
            </w:pPr>
            <w:r w:rsidRPr="00AB75BD">
              <w:t>6</w:t>
            </w:r>
          </w:p>
        </w:tc>
      </w:tr>
    </w:tbl>
    <w:p w14:paraId="393BE884" w14:textId="77777777" w:rsidR="00277F65" w:rsidRDefault="00277F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1200"/>
        <w:gridCol w:w="469"/>
        <w:gridCol w:w="2330"/>
        <w:gridCol w:w="1098"/>
        <w:gridCol w:w="2342"/>
      </w:tblGrid>
      <w:tr w:rsidR="00A034D2" w:rsidRPr="00AB75BD" w14:paraId="0575E78D" w14:textId="77777777" w:rsidTr="00A06B4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1B8461" w14:textId="77777777" w:rsidR="00A034D2" w:rsidRPr="00AB75BD" w:rsidRDefault="00A034D2" w:rsidP="00065BC4">
            <w:pPr>
              <w:rPr>
                <w:bCs w:val="0"/>
              </w:rPr>
            </w:pPr>
            <w:r w:rsidRPr="00AB75B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6B272E0" w14:textId="77777777" w:rsidR="00A034D2" w:rsidRPr="00AB75BD" w:rsidRDefault="00A034D2" w:rsidP="00065BC4">
            <w:pPr>
              <w:rPr>
                <w:bCs w:val="0"/>
              </w:rPr>
            </w:pPr>
            <w:r w:rsidRPr="00AB75BD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EDDC1B" w14:textId="77777777" w:rsidR="00A034D2" w:rsidRPr="00AB75BD" w:rsidRDefault="00A034D2" w:rsidP="00065BC4">
            <w:pPr>
              <w:rPr>
                <w:bCs w:val="0"/>
              </w:rPr>
            </w:pPr>
            <w:r w:rsidRPr="00AB75BD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1E4C1" w14:textId="77777777" w:rsidR="00A034D2" w:rsidRPr="00AB75BD" w:rsidRDefault="00A034D2" w:rsidP="00065BC4">
            <w:pPr>
              <w:rPr>
                <w:bCs w:val="0"/>
              </w:rPr>
            </w:pPr>
            <w:r w:rsidRPr="00AB75BD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19DFF" w14:textId="77777777" w:rsidR="00A034D2" w:rsidRPr="00AB75BD" w:rsidRDefault="00A034D2" w:rsidP="00065BC4">
            <w:pPr>
              <w:rPr>
                <w:bCs w:val="0"/>
              </w:rPr>
            </w:pPr>
          </w:p>
        </w:tc>
        <w:tc>
          <w:tcPr>
            <w:tcW w:w="1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73055" w14:textId="77777777" w:rsidR="00A034D2" w:rsidRPr="00AB75BD" w:rsidRDefault="00A034D2" w:rsidP="00065BC4">
            <w:pPr>
              <w:rPr>
                <w:bCs w:val="0"/>
              </w:rPr>
            </w:pPr>
          </w:p>
        </w:tc>
      </w:tr>
      <w:tr w:rsidR="00A034D2" w:rsidRPr="00AB75BD" w14:paraId="3B729458" w14:textId="77777777" w:rsidTr="00A06B4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1740C851" w14:textId="77777777" w:rsidR="00A034D2" w:rsidRPr="00AB75BD" w:rsidRDefault="00A034D2" w:rsidP="00065BC4">
            <w:pPr>
              <w:rPr>
                <w:bCs w:val="0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5198D4" w14:textId="77777777" w:rsidR="00A034D2" w:rsidRPr="00AB75BD" w:rsidRDefault="00A034D2" w:rsidP="00065BC4">
            <w:pPr>
              <w:rPr>
                <w:bCs w:val="0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60C8D7" w14:textId="47681A38" w:rsidR="00A034D2" w:rsidRPr="00AB75BD" w:rsidRDefault="00ED479C" w:rsidP="00ED479C">
            <w:pPr>
              <w:jc w:val="center"/>
              <w:rPr>
                <w:bCs w:val="0"/>
                <w:szCs w:val="16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05D96A" w14:textId="0800A247" w:rsidR="00A034D2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53D1F7" w14:textId="77777777" w:rsidR="00277F65" w:rsidRDefault="00277F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A034D2" w:rsidRPr="00AB75BD" w14:paraId="3C541C25" w14:textId="77777777" w:rsidTr="00ED479C">
        <w:trPr>
          <w:trHeight w:val="20"/>
        </w:trPr>
        <w:tc>
          <w:tcPr>
            <w:tcW w:w="1354" w:type="pct"/>
          </w:tcPr>
          <w:p w14:paraId="7D3F2272" w14:textId="23C625D6" w:rsidR="00A034D2" w:rsidRPr="00AB75BD" w:rsidRDefault="00277F65" w:rsidP="00ED479C">
            <w:pPr>
              <w:pStyle w:val="afa"/>
            </w:pPr>
            <w:r>
              <w:t>Возможные наименования должностей, профессий</w:t>
            </w:r>
          </w:p>
        </w:tc>
        <w:tc>
          <w:tcPr>
            <w:tcW w:w="3646" w:type="pct"/>
          </w:tcPr>
          <w:p w14:paraId="7A196E1E" w14:textId="77777777" w:rsidR="00A034D2" w:rsidRPr="0057283E" w:rsidRDefault="00A034D2" w:rsidP="00ED47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283E">
              <w:rPr>
                <w:rFonts w:ascii="Times New Roman" w:hAnsi="Times New Roman" w:cs="Times New Roman"/>
                <w:sz w:val="24"/>
              </w:rPr>
              <w:t>Инженер-проектировщик I категории</w:t>
            </w:r>
          </w:p>
          <w:p w14:paraId="3CA26045" w14:textId="77777777" w:rsidR="00A034D2" w:rsidRPr="0057283E" w:rsidRDefault="00A034D2" w:rsidP="00ED479C">
            <w:pPr>
              <w:pStyle w:val="afa"/>
            </w:pPr>
            <w:r w:rsidRPr="0057283E">
              <w:t>Инженер-проектировщик II категории</w:t>
            </w:r>
          </w:p>
        </w:tc>
      </w:tr>
    </w:tbl>
    <w:p w14:paraId="0CAACB8C" w14:textId="77777777" w:rsidR="00277F65" w:rsidRDefault="00277F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9"/>
        <w:gridCol w:w="12"/>
        <w:gridCol w:w="7434"/>
      </w:tblGrid>
      <w:tr w:rsidR="00A034D2" w:rsidRPr="00ED479C" w14:paraId="2C898B33" w14:textId="77777777" w:rsidTr="00ED479C"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5CE8C" w14:textId="77777777" w:rsidR="00A034D2" w:rsidRPr="00ED479C" w:rsidRDefault="00A034D2" w:rsidP="00ED479C">
            <w:pPr>
              <w:pStyle w:val="afa"/>
            </w:pPr>
            <w:r w:rsidRPr="00ED479C">
              <w:t>Требования к образованию и обучению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1BC72" w14:textId="328B4B97" w:rsidR="00A034D2" w:rsidRPr="00ED479C" w:rsidRDefault="00A034D2" w:rsidP="00ED4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48A74C30" w14:textId="77777777" w:rsidR="00A034D2" w:rsidRPr="00ED479C" w:rsidRDefault="00A034D2" w:rsidP="00ED4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522A10E" w14:textId="47DA1498" w:rsidR="00A034D2" w:rsidRPr="00ED479C" w:rsidRDefault="00A034D2" w:rsidP="00ED4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A034D2" w:rsidRPr="00ED479C" w14:paraId="3847C15C" w14:textId="77777777" w:rsidTr="00ED479C"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DF9B2" w14:textId="77777777" w:rsidR="00A034D2" w:rsidRPr="00ED479C" w:rsidRDefault="00A034D2" w:rsidP="00ED479C">
            <w:pPr>
              <w:pStyle w:val="afa"/>
            </w:pPr>
            <w:r w:rsidRPr="00ED479C">
              <w:t>Требования к опыту практической работы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0F729" w14:textId="169C90DE" w:rsidR="004E612E" w:rsidRPr="00ED479C" w:rsidRDefault="004E612E" w:rsidP="00ED4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Не менее года в области архитектурно-строительного проектирования для инженера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проектировщика II категории</w:t>
            </w:r>
          </w:p>
          <w:p w14:paraId="61634480" w14:textId="5CC6F725" w:rsidR="00A034D2" w:rsidRPr="00ED479C" w:rsidRDefault="004E612E" w:rsidP="00ED4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 для инженера-проектировщика I категории</w:t>
            </w:r>
          </w:p>
        </w:tc>
      </w:tr>
      <w:tr w:rsidR="00A034D2" w:rsidRPr="00ED479C" w14:paraId="0A247074" w14:textId="77777777" w:rsidTr="00ED479C"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1BE9D" w14:textId="77777777" w:rsidR="00A034D2" w:rsidRPr="00ED479C" w:rsidRDefault="00A034D2" w:rsidP="00ED479C">
            <w:pPr>
              <w:pStyle w:val="afa"/>
            </w:pPr>
            <w:r w:rsidRPr="00ED479C">
              <w:t>Особые условия допуска к работе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8A5EDC" w14:textId="0F6E511E" w:rsidR="00F31E3E" w:rsidRPr="00ED479C" w:rsidRDefault="00955570" w:rsidP="00ED479C">
            <w:pPr>
              <w:rPr>
                <w:shd w:val="clear" w:color="auto" w:fill="FFFFFF"/>
              </w:rPr>
            </w:pPr>
            <w:r w:rsidRPr="00ED479C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F31E3E" w:rsidRPr="00ED479C">
              <w:rPr>
                <w:rStyle w:val="ad"/>
              </w:rPr>
              <w:endnoteReference w:id="3"/>
            </w:r>
          </w:p>
          <w:p w14:paraId="2765DEE3" w14:textId="77777777" w:rsidR="00A034D2" w:rsidRPr="00ED479C" w:rsidRDefault="00F31E3E" w:rsidP="00ED4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  <w:r w:rsidRPr="00ED479C">
              <w:rPr>
                <w:rStyle w:val="ad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endnoteReference w:id="4"/>
            </w:r>
          </w:p>
        </w:tc>
      </w:tr>
      <w:tr w:rsidR="00A034D2" w:rsidRPr="00ED479C" w14:paraId="5A8BBB64" w14:textId="77777777" w:rsidTr="00ED479C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AB848" w14:textId="77777777" w:rsidR="00A034D2" w:rsidRPr="00ED479C" w:rsidRDefault="00A034D2" w:rsidP="00ED479C">
            <w:pPr>
              <w:pStyle w:val="afa"/>
            </w:pPr>
            <w:r w:rsidRPr="00ED479C">
              <w:t>Другие характеристики</w:t>
            </w:r>
          </w:p>
        </w:tc>
        <w:tc>
          <w:tcPr>
            <w:tcW w:w="36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C6717" w14:textId="7F8C70E0" w:rsidR="00A034D2" w:rsidRPr="00ED479C" w:rsidRDefault="00A034D2" w:rsidP="00ED47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3DA0C398" w14:textId="77777777" w:rsidR="00A034D2" w:rsidRPr="00AB75BD" w:rsidRDefault="00A034D2" w:rsidP="00A034D2">
      <w:pPr>
        <w:pStyle w:val="afa"/>
      </w:pPr>
    </w:p>
    <w:p w14:paraId="5B7C7702" w14:textId="598B1518" w:rsidR="00A034D2" w:rsidRDefault="00A034D2" w:rsidP="00A034D2">
      <w:pPr>
        <w:pStyle w:val="afa"/>
      </w:pPr>
      <w:r w:rsidRPr="00AB75BD">
        <w:t>Дополнительные характеристики</w:t>
      </w:r>
    </w:p>
    <w:p w14:paraId="47B50DF0" w14:textId="77777777" w:rsidR="00277F65" w:rsidRPr="00AB75BD" w:rsidRDefault="00277F65" w:rsidP="00A034D2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A034D2" w:rsidRPr="00AB75BD" w14:paraId="79D494C6" w14:textId="77777777" w:rsidTr="00ED479C">
        <w:trPr>
          <w:trHeight w:val="283"/>
        </w:trPr>
        <w:tc>
          <w:tcPr>
            <w:tcW w:w="1346" w:type="pct"/>
            <w:vAlign w:val="center"/>
          </w:tcPr>
          <w:p w14:paraId="50EE6AEE" w14:textId="77777777" w:rsidR="00A034D2" w:rsidRPr="00AB75BD" w:rsidRDefault="00A034D2" w:rsidP="00065BC4">
            <w:pPr>
              <w:jc w:val="center"/>
              <w:rPr>
                <w:bCs w:val="0"/>
              </w:rPr>
            </w:pPr>
            <w:r w:rsidRPr="00AB75BD">
              <w:t>Наименование документа</w:t>
            </w:r>
          </w:p>
        </w:tc>
        <w:tc>
          <w:tcPr>
            <w:tcW w:w="809" w:type="pct"/>
            <w:vAlign w:val="center"/>
          </w:tcPr>
          <w:p w14:paraId="6589192E" w14:textId="77777777" w:rsidR="00A034D2" w:rsidRPr="00AB75BD" w:rsidRDefault="00A034D2" w:rsidP="00065BC4">
            <w:pPr>
              <w:jc w:val="center"/>
              <w:rPr>
                <w:bCs w:val="0"/>
              </w:rPr>
            </w:pPr>
            <w:r w:rsidRPr="00AB75BD">
              <w:t>Код</w:t>
            </w:r>
          </w:p>
        </w:tc>
        <w:tc>
          <w:tcPr>
            <w:tcW w:w="2845" w:type="pct"/>
            <w:vAlign w:val="center"/>
          </w:tcPr>
          <w:p w14:paraId="5797E90E" w14:textId="77777777" w:rsidR="00A034D2" w:rsidRPr="00AB75BD" w:rsidRDefault="00A034D2" w:rsidP="00065BC4">
            <w:pPr>
              <w:jc w:val="center"/>
              <w:rPr>
                <w:bCs w:val="0"/>
              </w:rPr>
            </w:pPr>
            <w:r w:rsidRPr="00AB75BD">
              <w:t>Наименование базовой группы, должности (профессии) или специальности</w:t>
            </w:r>
          </w:p>
        </w:tc>
      </w:tr>
      <w:tr w:rsidR="00A034D2" w:rsidRPr="00AB75BD" w14:paraId="35C43C8F" w14:textId="77777777" w:rsidTr="00ED479C">
        <w:trPr>
          <w:trHeight w:val="20"/>
        </w:trPr>
        <w:tc>
          <w:tcPr>
            <w:tcW w:w="1346" w:type="pct"/>
          </w:tcPr>
          <w:p w14:paraId="6B5C7633" w14:textId="77777777" w:rsidR="00A034D2" w:rsidRPr="00ED479C" w:rsidRDefault="00A034D2" w:rsidP="00065BC4">
            <w:pPr>
              <w:rPr>
                <w:bCs w:val="0"/>
                <w:vertAlign w:val="superscript"/>
              </w:rPr>
            </w:pPr>
            <w:r w:rsidRPr="00ED479C">
              <w:t>ОКЗ</w:t>
            </w:r>
          </w:p>
        </w:tc>
        <w:tc>
          <w:tcPr>
            <w:tcW w:w="809" w:type="pct"/>
          </w:tcPr>
          <w:p w14:paraId="552F6F8C" w14:textId="77777777" w:rsidR="00A034D2" w:rsidRPr="00ED479C" w:rsidRDefault="00A034D2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9141B" w:rsidRPr="00ED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pct"/>
          </w:tcPr>
          <w:p w14:paraId="17D732CA" w14:textId="77777777" w:rsidR="00A034D2" w:rsidRPr="00ED479C" w:rsidRDefault="0079141B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F31E3E" w:rsidRPr="00AB75BD" w14:paraId="3A7BD7E0" w14:textId="77777777" w:rsidTr="00ED479C">
        <w:trPr>
          <w:trHeight w:val="20"/>
        </w:trPr>
        <w:tc>
          <w:tcPr>
            <w:tcW w:w="1346" w:type="pct"/>
          </w:tcPr>
          <w:p w14:paraId="4454173C" w14:textId="77777777" w:rsidR="00F31E3E" w:rsidRPr="00ED479C" w:rsidRDefault="00F31E3E" w:rsidP="00065BC4">
            <w:pPr>
              <w:rPr>
                <w:bCs w:val="0"/>
                <w:vertAlign w:val="superscript"/>
              </w:rPr>
            </w:pPr>
            <w:r w:rsidRPr="00ED479C">
              <w:t>ЕКС</w:t>
            </w:r>
            <w:r w:rsidRPr="00ED479C">
              <w:rPr>
                <w:vertAlign w:val="superscript"/>
              </w:rPr>
              <w:endnoteReference w:id="5"/>
            </w:r>
          </w:p>
        </w:tc>
        <w:tc>
          <w:tcPr>
            <w:tcW w:w="809" w:type="pct"/>
          </w:tcPr>
          <w:p w14:paraId="690C381A" w14:textId="77777777" w:rsidR="00F31E3E" w:rsidRPr="00ED479C" w:rsidRDefault="00F31E3E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</w:tcPr>
          <w:p w14:paraId="14D13F73" w14:textId="77777777" w:rsidR="00F31E3E" w:rsidRPr="00ED479C" w:rsidRDefault="00F31E3E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F31E3E" w:rsidRPr="00AB75BD" w14:paraId="22C23571" w14:textId="77777777" w:rsidTr="00ED479C">
        <w:trPr>
          <w:trHeight w:val="20"/>
        </w:trPr>
        <w:tc>
          <w:tcPr>
            <w:tcW w:w="1346" w:type="pct"/>
            <w:vMerge w:val="restart"/>
          </w:tcPr>
          <w:p w14:paraId="3C156F96" w14:textId="77777777" w:rsidR="00F31E3E" w:rsidRPr="00ED479C" w:rsidRDefault="00F31E3E" w:rsidP="00065BC4">
            <w:r w:rsidRPr="00ED479C">
              <w:t>ОКПДТР</w:t>
            </w:r>
            <w:r w:rsidRPr="00ED479C">
              <w:rPr>
                <w:rStyle w:val="ad"/>
              </w:rPr>
              <w:endnoteReference w:id="6"/>
            </w:r>
          </w:p>
        </w:tc>
        <w:tc>
          <w:tcPr>
            <w:tcW w:w="809" w:type="pct"/>
          </w:tcPr>
          <w:p w14:paraId="1D66A4B6" w14:textId="77777777" w:rsidR="00F31E3E" w:rsidRPr="00ED479C" w:rsidRDefault="007D0A4F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31E3E" w:rsidRPr="00ED479C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</w:tcPr>
          <w:p w14:paraId="05C99E15" w14:textId="77777777" w:rsidR="00F31E3E" w:rsidRPr="00ED479C" w:rsidRDefault="00F31E3E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31E3E" w:rsidRPr="00AB75BD" w14:paraId="4A212A24" w14:textId="77777777" w:rsidTr="00ED479C">
        <w:trPr>
          <w:trHeight w:val="20"/>
        </w:trPr>
        <w:tc>
          <w:tcPr>
            <w:tcW w:w="1346" w:type="pct"/>
            <w:vMerge/>
          </w:tcPr>
          <w:p w14:paraId="0F88F12B" w14:textId="77777777" w:rsidR="00F31E3E" w:rsidRPr="00ED479C" w:rsidRDefault="00F31E3E" w:rsidP="00065BC4"/>
        </w:tc>
        <w:tc>
          <w:tcPr>
            <w:tcW w:w="809" w:type="pct"/>
          </w:tcPr>
          <w:p w14:paraId="1398AC2E" w14:textId="77777777" w:rsidR="00F31E3E" w:rsidRPr="00ED479C" w:rsidRDefault="007D0A4F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F31E3E" w:rsidRPr="00ED479C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</w:tcPr>
          <w:p w14:paraId="631224F8" w14:textId="77777777" w:rsidR="00F31E3E" w:rsidRPr="00ED479C" w:rsidRDefault="00F31E3E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F31E3E" w:rsidRPr="00AB75BD" w14:paraId="1E06707D" w14:textId="77777777" w:rsidTr="00ED479C">
        <w:trPr>
          <w:trHeight w:val="20"/>
        </w:trPr>
        <w:tc>
          <w:tcPr>
            <w:tcW w:w="1346" w:type="pct"/>
            <w:vMerge w:val="restart"/>
          </w:tcPr>
          <w:p w14:paraId="755A7E11" w14:textId="77777777" w:rsidR="00F31E3E" w:rsidRPr="00ED479C" w:rsidRDefault="00F31E3E" w:rsidP="00065BC4">
            <w:pPr>
              <w:rPr>
                <w:bCs w:val="0"/>
              </w:rPr>
            </w:pPr>
            <w:r w:rsidRPr="00ED479C">
              <w:t>ОКСО</w:t>
            </w:r>
            <w:r w:rsidRPr="00ED479C">
              <w:rPr>
                <w:rStyle w:val="ad"/>
              </w:rPr>
              <w:endnoteReference w:id="7"/>
            </w:r>
          </w:p>
        </w:tc>
        <w:tc>
          <w:tcPr>
            <w:tcW w:w="809" w:type="pct"/>
          </w:tcPr>
          <w:p w14:paraId="2BA34DF5" w14:textId="77777777" w:rsidR="00F31E3E" w:rsidRPr="00ED479C" w:rsidRDefault="00F31E3E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</w:tcPr>
          <w:p w14:paraId="32F28C8B" w14:textId="77777777" w:rsidR="00F31E3E" w:rsidRPr="00ED479C" w:rsidRDefault="00F31E3E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034D2" w:rsidRPr="00AB75BD" w14:paraId="5C519A9B" w14:textId="77777777" w:rsidTr="00ED479C">
        <w:trPr>
          <w:trHeight w:val="20"/>
        </w:trPr>
        <w:tc>
          <w:tcPr>
            <w:tcW w:w="1346" w:type="pct"/>
            <w:vMerge/>
          </w:tcPr>
          <w:p w14:paraId="78162387" w14:textId="77777777" w:rsidR="00A034D2" w:rsidRPr="00ED479C" w:rsidRDefault="00A034D2" w:rsidP="00065BC4"/>
        </w:tc>
        <w:tc>
          <w:tcPr>
            <w:tcW w:w="809" w:type="pct"/>
          </w:tcPr>
          <w:p w14:paraId="045DF41F" w14:textId="77777777" w:rsidR="00A034D2" w:rsidRPr="00ED479C" w:rsidRDefault="00A034D2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2845" w:type="pct"/>
          </w:tcPr>
          <w:p w14:paraId="236B0954" w14:textId="77777777" w:rsidR="00A034D2" w:rsidRPr="00ED479C" w:rsidRDefault="00A034D2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A034D2" w:rsidRPr="00AB75BD" w14:paraId="0194A457" w14:textId="77777777" w:rsidTr="00ED479C">
        <w:trPr>
          <w:trHeight w:val="20"/>
        </w:trPr>
        <w:tc>
          <w:tcPr>
            <w:tcW w:w="1346" w:type="pct"/>
            <w:vMerge/>
          </w:tcPr>
          <w:p w14:paraId="41A503E6" w14:textId="77777777" w:rsidR="00A034D2" w:rsidRPr="00ED479C" w:rsidRDefault="00A034D2" w:rsidP="00065BC4"/>
        </w:tc>
        <w:tc>
          <w:tcPr>
            <w:tcW w:w="809" w:type="pct"/>
          </w:tcPr>
          <w:p w14:paraId="7293755B" w14:textId="77777777" w:rsidR="00A034D2" w:rsidRPr="00ED479C" w:rsidRDefault="00A034D2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2.13.03.02</w:t>
            </w:r>
          </w:p>
        </w:tc>
        <w:tc>
          <w:tcPr>
            <w:tcW w:w="2845" w:type="pct"/>
          </w:tcPr>
          <w:p w14:paraId="1E0A05FE" w14:textId="20F18672" w:rsidR="00A034D2" w:rsidRPr="00ED479C" w:rsidRDefault="00A034D2" w:rsidP="008A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A034D2" w:rsidRPr="00AB75BD" w14:paraId="0EE1C86A" w14:textId="77777777" w:rsidTr="00ED479C">
        <w:trPr>
          <w:trHeight w:val="20"/>
        </w:trPr>
        <w:tc>
          <w:tcPr>
            <w:tcW w:w="1346" w:type="pct"/>
            <w:vMerge/>
          </w:tcPr>
          <w:p w14:paraId="3E714086" w14:textId="77777777" w:rsidR="00A034D2" w:rsidRPr="00ED479C" w:rsidRDefault="00A034D2" w:rsidP="00065BC4"/>
        </w:tc>
        <w:tc>
          <w:tcPr>
            <w:tcW w:w="809" w:type="pct"/>
          </w:tcPr>
          <w:p w14:paraId="19C520E3" w14:textId="77777777" w:rsidR="00A034D2" w:rsidRPr="00ED479C" w:rsidRDefault="00A034D2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2.13.03.03</w:t>
            </w:r>
          </w:p>
        </w:tc>
        <w:tc>
          <w:tcPr>
            <w:tcW w:w="2845" w:type="pct"/>
          </w:tcPr>
          <w:p w14:paraId="3A8B58FE" w14:textId="77777777" w:rsidR="00A034D2" w:rsidRPr="00ED479C" w:rsidRDefault="00A034D2" w:rsidP="0006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79C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</w:tbl>
    <w:p w14:paraId="0F8454BB" w14:textId="2EAE909B" w:rsidR="00ED479C" w:rsidRDefault="00ED479C" w:rsidP="00ED479C"/>
    <w:p w14:paraId="06D25092" w14:textId="62B3407B" w:rsidR="00407766" w:rsidRPr="00ED479C" w:rsidRDefault="00407766" w:rsidP="00ED479C">
      <w:pPr>
        <w:rPr>
          <w:b/>
          <w:bCs w:val="0"/>
        </w:rPr>
      </w:pPr>
      <w:r w:rsidRPr="00ED479C">
        <w:rPr>
          <w:b/>
          <w:bCs w:val="0"/>
        </w:rPr>
        <w:t>3.</w:t>
      </w:r>
      <w:r w:rsidR="004A44B8" w:rsidRPr="00ED479C">
        <w:rPr>
          <w:b/>
          <w:bCs w:val="0"/>
        </w:rPr>
        <w:t>1</w:t>
      </w:r>
      <w:r w:rsidRPr="00ED479C">
        <w:rPr>
          <w:b/>
          <w:bCs w:val="0"/>
        </w:rPr>
        <w:t>.1. Трудовая функция</w:t>
      </w:r>
    </w:p>
    <w:p w14:paraId="11BD9184" w14:textId="77777777" w:rsidR="00ED479C" w:rsidRPr="00AB75BD" w:rsidRDefault="00ED479C" w:rsidP="00ED479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69"/>
        <w:gridCol w:w="1393"/>
        <w:gridCol w:w="390"/>
        <w:gridCol w:w="2083"/>
        <w:gridCol w:w="269"/>
        <w:gridCol w:w="565"/>
        <w:gridCol w:w="624"/>
        <w:gridCol w:w="345"/>
        <w:gridCol w:w="1447"/>
        <w:gridCol w:w="555"/>
      </w:tblGrid>
      <w:tr w:rsidR="00AA0065" w:rsidRPr="00AB75BD" w14:paraId="5B7F8C02" w14:textId="77777777" w:rsidTr="00A06B4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699E25" w14:textId="0A67E321" w:rsidR="00407766" w:rsidRPr="00AB75BD" w:rsidRDefault="00ED479C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4D89E" w14:textId="3388A444" w:rsidR="00407766" w:rsidRPr="00AB75BD" w:rsidRDefault="00120B09" w:rsidP="00120B09">
            <w:pPr>
              <w:rPr>
                <w:bCs w:val="0"/>
              </w:rPr>
            </w:pPr>
            <w:r>
              <w:t>О</w:t>
            </w:r>
            <w:r w:rsidRPr="00FF03C9">
              <w:t>существление расчетов</w:t>
            </w:r>
            <w:r>
              <w:t xml:space="preserve"> и подготовка исходных данных для проектирования мероприятий по обеспечению</w:t>
            </w:r>
            <w:r w:rsidRPr="002D653F">
              <w:t xml:space="preserve"> соблюдения требований энергетической эффективности</w:t>
            </w:r>
            <w:r>
              <w:t xml:space="preserve"> </w:t>
            </w:r>
            <w:r w:rsidRPr="00231B22">
              <w:t>зданий, строений и сооружений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5703CF" w14:textId="77777777" w:rsidR="00407766" w:rsidRPr="00AB75BD" w:rsidRDefault="00932AC7" w:rsidP="009E3E65">
            <w:pPr>
              <w:rPr>
                <w:bCs w:val="0"/>
                <w:vertAlign w:val="superscript"/>
              </w:rPr>
            </w:pPr>
            <w:r w:rsidRPr="00AB75BD">
              <w:rPr>
                <w:sz w:val="20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9F0F2" w14:textId="7455D2B7" w:rsidR="00407766" w:rsidRPr="00AB75BD" w:rsidRDefault="008E62F9" w:rsidP="00A06B4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AB75BD">
              <w:t>/01.</w:t>
            </w:r>
            <w:r w:rsidR="007732DB" w:rsidRPr="00AB75BD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DD3819" w14:textId="41EE5D3E" w:rsidR="00407766" w:rsidRPr="00AB75BD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DFC28" w14:textId="77777777" w:rsidR="00407766" w:rsidRPr="00AB75BD" w:rsidRDefault="007732DB" w:rsidP="00932AC7">
            <w:pPr>
              <w:jc w:val="center"/>
              <w:rPr>
                <w:bCs w:val="0"/>
              </w:rPr>
            </w:pPr>
            <w:r w:rsidRPr="00AB75BD">
              <w:t>6</w:t>
            </w:r>
          </w:p>
        </w:tc>
      </w:tr>
      <w:tr w:rsidR="00AA0065" w:rsidRPr="00AB75BD" w14:paraId="5671468E" w14:textId="77777777" w:rsidTr="00ED47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51324B9" w14:textId="77777777" w:rsidR="00407766" w:rsidRPr="00AB75BD" w:rsidRDefault="00932AC7" w:rsidP="009E3E65">
            <w:pPr>
              <w:rPr>
                <w:bCs w:val="0"/>
              </w:rPr>
            </w:pPr>
            <w:r w:rsidRPr="00AB75BD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748374" w14:textId="77777777" w:rsidR="00407766" w:rsidRPr="00AB75BD" w:rsidRDefault="009E3E65" w:rsidP="009E3E65">
            <w:pPr>
              <w:rPr>
                <w:bCs w:val="0"/>
              </w:rPr>
            </w:pPr>
            <w:r w:rsidRPr="00AB75B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E3E677" w14:textId="77777777" w:rsidR="00407766" w:rsidRPr="00AB75BD" w:rsidRDefault="00407766" w:rsidP="009E3E65">
            <w:pPr>
              <w:rPr>
                <w:bCs w:val="0"/>
              </w:rPr>
            </w:pPr>
            <w:r w:rsidRPr="00AB75BD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D173B" w14:textId="77777777" w:rsidR="00407766" w:rsidRPr="00AB75BD" w:rsidRDefault="009E3E65" w:rsidP="009E3E65">
            <w:pPr>
              <w:rPr>
                <w:bCs w:val="0"/>
              </w:rPr>
            </w:pPr>
            <w:r w:rsidRPr="00AB75BD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10E86" w14:textId="77777777" w:rsidR="00407766" w:rsidRPr="00AB75BD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6E739" w14:textId="77777777" w:rsidR="00407766" w:rsidRPr="00AB75BD" w:rsidRDefault="00407766" w:rsidP="009E3E65">
            <w:pPr>
              <w:rPr>
                <w:bCs w:val="0"/>
              </w:rPr>
            </w:pPr>
          </w:p>
        </w:tc>
      </w:tr>
      <w:tr w:rsidR="00AA0065" w:rsidRPr="00AB75BD" w14:paraId="47E60CD7" w14:textId="77777777" w:rsidTr="00ED47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AC8F0D" w14:textId="77777777" w:rsidR="00407766" w:rsidRPr="00AB75BD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F8BAEB" w14:textId="77777777" w:rsidR="00407766" w:rsidRPr="00AB75BD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279101" w14:textId="69B19AF8" w:rsidR="00407766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F29FB8" w14:textId="07A634F7" w:rsidR="00407766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817559" w14:textId="77777777" w:rsidR="00277F65" w:rsidRDefault="00277F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36046" w:rsidRPr="00AB75BD" w14:paraId="4F8C4267" w14:textId="77777777" w:rsidTr="00ED479C">
        <w:trPr>
          <w:trHeight w:val="20"/>
        </w:trPr>
        <w:tc>
          <w:tcPr>
            <w:tcW w:w="1240" w:type="pct"/>
            <w:vMerge w:val="restart"/>
          </w:tcPr>
          <w:p w14:paraId="1BA97310" w14:textId="77777777" w:rsidR="00736046" w:rsidRPr="00AB75BD" w:rsidRDefault="00736046" w:rsidP="00395167">
            <w:pPr>
              <w:pStyle w:val="afa"/>
            </w:pPr>
            <w:r w:rsidRPr="00AB75BD">
              <w:t>Трудовые действия</w:t>
            </w:r>
          </w:p>
        </w:tc>
        <w:tc>
          <w:tcPr>
            <w:tcW w:w="3760" w:type="pct"/>
          </w:tcPr>
          <w:p w14:paraId="4EAFF664" w14:textId="77777777" w:rsidR="00736046" w:rsidRPr="00736046" w:rsidRDefault="00A034D2" w:rsidP="00ED479C">
            <w:pPr>
              <w:jc w:val="both"/>
            </w:pPr>
            <w:r>
              <w:t>Подготовка исходных данных для проектирования</w:t>
            </w:r>
            <w:r w:rsidR="00F03949">
              <w:t xml:space="preserve"> </w:t>
            </w:r>
            <w:r>
              <w:t>мероприятий по обеспечению</w:t>
            </w:r>
            <w:r w:rsidRPr="002D653F">
              <w:t xml:space="preserve"> соблюдения требований энергетической эффективности</w:t>
            </w:r>
            <w:r>
              <w:t xml:space="preserve"> </w:t>
            </w:r>
            <w:r w:rsidRPr="00231B22">
              <w:t>зданий, строений и сооружений</w:t>
            </w:r>
          </w:p>
        </w:tc>
      </w:tr>
      <w:tr w:rsidR="00FF03C9" w:rsidRPr="00AB75BD" w14:paraId="62C05EF7" w14:textId="77777777" w:rsidTr="00ED479C">
        <w:trPr>
          <w:trHeight w:val="20"/>
        </w:trPr>
        <w:tc>
          <w:tcPr>
            <w:tcW w:w="1240" w:type="pct"/>
            <w:vMerge/>
          </w:tcPr>
          <w:p w14:paraId="52DC4EB8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68C4D8DC" w14:textId="77777777" w:rsidR="00FF03C9" w:rsidRPr="00231B22" w:rsidRDefault="00FF03C9" w:rsidP="00ED479C">
            <w:pPr>
              <w:jc w:val="both"/>
            </w:pPr>
            <w:r w:rsidRPr="00231B22">
              <w:t xml:space="preserve">Осуществление теплотехнических расчетов ограждающих конструкций </w:t>
            </w:r>
          </w:p>
        </w:tc>
      </w:tr>
      <w:tr w:rsidR="00FF03C9" w:rsidRPr="00AB75BD" w14:paraId="12A4ADCB" w14:textId="77777777" w:rsidTr="00ED479C">
        <w:trPr>
          <w:trHeight w:val="20"/>
        </w:trPr>
        <w:tc>
          <w:tcPr>
            <w:tcW w:w="1240" w:type="pct"/>
            <w:vMerge/>
          </w:tcPr>
          <w:p w14:paraId="09080AEB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14977D0A" w14:textId="77777777" w:rsidR="00FF03C9" w:rsidRPr="00231B22" w:rsidRDefault="00FF03C9" w:rsidP="00ED479C">
            <w:pPr>
              <w:jc w:val="both"/>
            </w:pPr>
            <w:r w:rsidRPr="00231B22">
              <w:t>Осуществление расчетов энергетических показателей здания</w:t>
            </w:r>
          </w:p>
        </w:tc>
      </w:tr>
      <w:tr w:rsidR="00FF03C9" w:rsidRPr="00AB75BD" w14:paraId="52C81800" w14:textId="77777777" w:rsidTr="00ED479C">
        <w:trPr>
          <w:trHeight w:val="20"/>
        </w:trPr>
        <w:tc>
          <w:tcPr>
            <w:tcW w:w="1240" w:type="pct"/>
            <w:vMerge/>
          </w:tcPr>
          <w:p w14:paraId="52AC1152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2E21690E" w14:textId="77777777" w:rsidR="00FF03C9" w:rsidRPr="00736046" w:rsidRDefault="00FF03C9" w:rsidP="00ED479C">
            <w:pPr>
              <w:jc w:val="both"/>
            </w:pPr>
            <w:r>
              <w:t xml:space="preserve">Подготовка </w:t>
            </w:r>
            <w:r w:rsidR="00BE4EAE">
              <w:t>аналитического отчета</w:t>
            </w:r>
            <w:r>
              <w:t xml:space="preserve"> </w:t>
            </w:r>
            <w:r w:rsidR="009112D3">
              <w:t xml:space="preserve">по составу и содержанию </w:t>
            </w:r>
            <w:r w:rsidR="00BE4EAE">
              <w:t>принятых технических, конструктивных и архитектурных решений</w:t>
            </w:r>
          </w:p>
        </w:tc>
      </w:tr>
      <w:tr w:rsidR="00FF03C9" w:rsidRPr="00AB75BD" w14:paraId="1E6A2B6F" w14:textId="77777777" w:rsidTr="00ED479C">
        <w:trPr>
          <w:trHeight w:val="20"/>
        </w:trPr>
        <w:tc>
          <w:tcPr>
            <w:tcW w:w="1240" w:type="pct"/>
            <w:vMerge w:val="restart"/>
          </w:tcPr>
          <w:p w14:paraId="614D90A3" w14:textId="77777777" w:rsidR="00FF03C9" w:rsidRPr="00AB75BD" w:rsidDel="002A1D54" w:rsidRDefault="00FF03C9" w:rsidP="00395167">
            <w:pPr>
              <w:pStyle w:val="afa"/>
            </w:pPr>
            <w:r w:rsidRPr="00AB75BD" w:rsidDel="002A1D54">
              <w:t>Необходимые умения</w:t>
            </w:r>
          </w:p>
        </w:tc>
        <w:tc>
          <w:tcPr>
            <w:tcW w:w="3760" w:type="pct"/>
          </w:tcPr>
          <w:p w14:paraId="77B2B8D8" w14:textId="77777777" w:rsidR="00FF03C9" w:rsidRPr="00AB75BD" w:rsidRDefault="00FF03C9" w:rsidP="00ED479C">
            <w:pPr>
              <w:jc w:val="both"/>
            </w:pPr>
            <w:r>
              <w:t>Определять состав и порядок подготовки исходных данных для проектирования</w:t>
            </w:r>
            <w:r w:rsidR="00F03949">
              <w:t xml:space="preserve"> </w:t>
            </w:r>
            <w:r>
              <w:t>мероприятий по обеспечению</w:t>
            </w:r>
            <w:r w:rsidRPr="002D653F">
              <w:t xml:space="preserve"> соблюдения требований энергетической эффективности</w:t>
            </w:r>
            <w:r>
              <w:t xml:space="preserve"> </w:t>
            </w:r>
            <w:r w:rsidRPr="00231B22">
              <w:t>зданий, строений и сооружений</w:t>
            </w:r>
          </w:p>
        </w:tc>
      </w:tr>
      <w:tr w:rsidR="00FF03C9" w:rsidRPr="00AB75BD" w14:paraId="084A1870" w14:textId="77777777" w:rsidTr="00ED479C">
        <w:trPr>
          <w:trHeight w:val="20"/>
        </w:trPr>
        <w:tc>
          <w:tcPr>
            <w:tcW w:w="1240" w:type="pct"/>
            <w:vMerge/>
          </w:tcPr>
          <w:p w14:paraId="6A1109A1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2AAB4A32" w14:textId="2698D7E6" w:rsidR="00FF03C9" w:rsidRPr="00231B22" w:rsidRDefault="00FF03C9" w:rsidP="00ED479C">
            <w:pPr>
              <w:jc w:val="both"/>
            </w:pPr>
            <w:r>
              <w:t>Анализировать и оценивать принятые проектные решения разделов проектной документации в части</w:t>
            </w:r>
            <w:r w:rsidR="005E3B0A">
              <w:t>, касающейся</w:t>
            </w:r>
            <w:r>
              <w:t xml:space="preserve"> энергетической эффективности </w:t>
            </w:r>
            <w:r w:rsidRPr="002D653F">
              <w:t>зданий, строений и сооружений</w:t>
            </w:r>
            <w:r w:rsidR="005E3B0A">
              <w:t>,</w:t>
            </w:r>
            <w:r>
              <w:t xml:space="preserve"> в соответствии с требованиями </w:t>
            </w:r>
            <w:r w:rsidR="00955570" w:rsidRPr="00955570"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FF03C9" w:rsidRPr="00AB75BD" w14:paraId="1237CAC9" w14:textId="77777777" w:rsidTr="00ED479C">
        <w:trPr>
          <w:trHeight w:val="20"/>
        </w:trPr>
        <w:tc>
          <w:tcPr>
            <w:tcW w:w="1240" w:type="pct"/>
            <w:vMerge/>
          </w:tcPr>
          <w:p w14:paraId="1D9843FA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757485A4" w14:textId="77777777" w:rsidR="00FF03C9" w:rsidRDefault="00FF03C9" w:rsidP="00ED479C">
            <w:pPr>
              <w:jc w:val="both"/>
            </w:pPr>
            <w:r>
              <w:t>Выбирать методики теплотехнических расчетов в соответствии с их видом</w:t>
            </w:r>
          </w:p>
        </w:tc>
      </w:tr>
      <w:tr w:rsidR="00FF03C9" w:rsidRPr="00AB75BD" w14:paraId="54683D26" w14:textId="77777777" w:rsidTr="00ED479C">
        <w:trPr>
          <w:trHeight w:val="20"/>
        </w:trPr>
        <w:tc>
          <w:tcPr>
            <w:tcW w:w="1240" w:type="pct"/>
            <w:vMerge/>
          </w:tcPr>
          <w:p w14:paraId="016B2B35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07654DD9" w14:textId="77777777" w:rsidR="00FF03C9" w:rsidRPr="00231B22" w:rsidRDefault="00FF03C9" w:rsidP="00ED479C">
            <w:pPr>
              <w:jc w:val="both"/>
            </w:pPr>
            <w:r>
              <w:t xml:space="preserve">Выбирать </w:t>
            </w:r>
            <w:r w:rsidRPr="00231B22">
              <w:t>методики проведения расчетов нормативных и планируемых показателей энергопотребления, нагрузок и нуждаемости в топливе</w:t>
            </w:r>
            <w:r>
              <w:t xml:space="preserve"> в соответствии с их видом</w:t>
            </w:r>
          </w:p>
        </w:tc>
      </w:tr>
      <w:tr w:rsidR="00FF03C9" w:rsidRPr="00AB75BD" w14:paraId="63297876" w14:textId="77777777" w:rsidTr="00ED479C">
        <w:trPr>
          <w:trHeight w:val="20"/>
        </w:trPr>
        <w:tc>
          <w:tcPr>
            <w:tcW w:w="1240" w:type="pct"/>
            <w:vMerge/>
          </w:tcPr>
          <w:p w14:paraId="3DFEAC71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6E2A2DBC" w14:textId="13F7590D" w:rsidR="00FF03C9" w:rsidRPr="00AB75BD" w:rsidRDefault="00FF03C9" w:rsidP="00ED479C">
            <w:pPr>
              <w:jc w:val="both"/>
            </w:pPr>
            <w:r w:rsidRPr="00350606">
              <w:t xml:space="preserve">Определять порядок и форму предоставления </w:t>
            </w:r>
            <w:r>
              <w:t>отчетных документов по результатам анализа разделов проектной документации в части</w:t>
            </w:r>
            <w:r w:rsidR="005E3B0A">
              <w:t>, касающейся</w:t>
            </w:r>
            <w:r>
              <w:t xml:space="preserve"> повышения энергетической эффективности </w:t>
            </w:r>
            <w:r w:rsidRPr="00231B22">
              <w:t>зданий, строений и сооружений</w:t>
            </w:r>
            <w:r w:rsidRPr="00350606">
              <w:t xml:space="preserve"> </w:t>
            </w:r>
          </w:p>
        </w:tc>
      </w:tr>
      <w:tr w:rsidR="00FF03C9" w:rsidRPr="00AB75BD" w14:paraId="6F30BDB5" w14:textId="77777777" w:rsidTr="00ED479C">
        <w:trPr>
          <w:trHeight w:val="20"/>
        </w:trPr>
        <w:tc>
          <w:tcPr>
            <w:tcW w:w="1240" w:type="pct"/>
            <w:vMerge/>
          </w:tcPr>
          <w:p w14:paraId="48FF27C0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7FA4C544" w14:textId="3D3D2112" w:rsidR="00FF03C9" w:rsidRPr="00AB75BD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B75BD">
              <w:rPr>
                <w:rFonts w:ascii="Times New Roman" w:hAnsi="Times New Roman" w:cs="Times New Roman"/>
                <w:sz w:val="24"/>
              </w:rPr>
              <w:t xml:space="preserve">Применять </w:t>
            </w:r>
            <w:r w:rsidR="0023213B" w:rsidRPr="0023213B">
              <w:rPr>
                <w:rFonts w:ascii="Times New Roman" w:hAnsi="Times New Roman" w:cs="Times New Roman"/>
                <w:sz w:val="24"/>
              </w:rPr>
              <w:t>программны</w:t>
            </w:r>
            <w:r w:rsidR="0023213B">
              <w:rPr>
                <w:rFonts w:ascii="Times New Roman" w:hAnsi="Times New Roman" w:cs="Times New Roman"/>
                <w:sz w:val="24"/>
              </w:rPr>
              <w:t>е</w:t>
            </w:r>
            <w:r w:rsidR="0023213B" w:rsidRPr="0023213B">
              <w:rPr>
                <w:rFonts w:ascii="Times New Roman" w:hAnsi="Times New Roman" w:cs="Times New Roman"/>
                <w:sz w:val="24"/>
              </w:rPr>
              <w:t xml:space="preserve"> и технически</w:t>
            </w:r>
            <w:r w:rsidR="0023213B">
              <w:rPr>
                <w:rFonts w:ascii="Times New Roman" w:hAnsi="Times New Roman" w:cs="Times New Roman"/>
                <w:sz w:val="24"/>
              </w:rPr>
              <w:t>е</w:t>
            </w:r>
            <w:r w:rsidR="0023213B" w:rsidRPr="0023213B">
              <w:rPr>
                <w:rFonts w:ascii="Times New Roman" w:hAnsi="Times New Roman" w:cs="Times New Roman"/>
                <w:sz w:val="24"/>
              </w:rPr>
              <w:t xml:space="preserve"> средства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C072BB" w:rsidRPr="00C072BB">
              <w:rPr>
                <w:rFonts w:ascii="Times New Roman" w:hAnsi="Times New Roman" w:cs="Times New Roman"/>
                <w:sz w:val="24"/>
              </w:rPr>
              <w:t>формирования и ведения информационной модели объекта капитального строительства</w:t>
            </w:r>
          </w:p>
        </w:tc>
      </w:tr>
      <w:tr w:rsidR="00FF03C9" w:rsidRPr="00AB75BD" w14:paraId="016E038B" w14:textId="77777777" w:rsidTr="00ED479C">
        <w:trPr>
          <w:trHeight w:val="20"/>
        </w:trPr>
        <w:tc>
          <w:tcPr>
            <w:tcW w:w="1240" w:type="pct"/>
            <w:vMerge/>
          </w:tcPr>
          <w:p w14:paraId="3BEABA45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36F8CA19" w14:textId="6D2A930B" w:rsidR="00FF03C9" w:rsidRPr="00AB75BD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</w:t>
            </w:r>
            <w:r w:rsidRPr="0025722A">
              <w:rPr>
                <w:rFonts w:ascii="Times New Roman" w:hAnsi="Times New Roman" w:cs="Times New Roman"/>
                <w:sz w:val="24"/>
              </w:rPr>
              <w:t xml:space="preserve"> цифровой вид исходной информации для </w:t>
            </w:r>
            <w:r w:rsidR="00C072BB" w:rsidRPr="00C072BB">
              <w:rPr>
                <w:rFonts w:ascii="Times New Roman" w:hAnsi="Times New Roman" w:cs="Times New Roman"/>
                <w:sz w:val="24"/>
              </w:rPr>
              <w:t>формирования и ведения информационной модели объекта капитального строительства</w:t>
            </w:r>
          </w:p>
        </w:tc>
      </w:tr>
      <w:tr w:rsidR="00FF03C9" w:rsidRPr="00AB75BD" w14:paraId="25279512" w14:textId="77777777" w:rsidTr="00ED479C">
        <w:trPr>
          <w:trHeight w:val="20"/>
        </w:trPr>
        <w:tc>
          <w:tcPr>
            <w:tcW w:w="1240" w:type="pct"/>
            <w:vMerge/>
          </w:tcPr>
          <w:p w14:paraId="748A9288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03245D9A" w14:textId="17476E62" w:rsidR="00FF03C9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11927">
              <w:rPr>
                <w:rFonts w:ascii="Times New Roman" w:hAnsi="Times New Roman" w:cs="Times New Roman"/>
                <w:sz w:val="24"/>
              </w:rPr>
              <w:t xml:space="preserve">Просматривать и извлекать данные </w:t>
            </w:r>
            <w:r w:rsidR="00C072BB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011927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C072BB">
              <w:rPr>
                <w:rFonts w:ascii="Times New Roman" w:hAnsi="Times New Roman" w:cs="Times New Roman"/>
                <w:sz w:val="24"/>
              </w:rPr>
              <w:t>ой</w:t>
            </w:r>
            <w:r w:rsidRPr="00011927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="00C072BB">
              <w:rPr>
                <w:rFonts w:ascii="Times New Roman" w:hAnsi="Times New Roman" w:cs="Times New Roman"/>
                <w:sz w:val="24"/>
              </w:rPr>
              <w:t>и объекта капитального строительства</w:t>
            </w:r>
            <w:r w:rsidRPr="0001192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072BB" w:rsidRPr="00011927">
              <w:rPr>
                <w:rFonts w:ascii="Times New Roman" w:hAnsi="Times New Roman" w:cs="Times New Roman"/>
                <w:sz w:val="24"/>
              </w:rPr>
              <w:t>созданн</w:t>
            </w:r>
            <w:r w:rsidR="00C072BB">
              <w:rPr>
                <w:rFonts w:ascii="Times New Roman" w:hAnsi="Times New Roman" w:cs="Times New Roman"/>
                <w:sz w:val="24"/>
              </w:rPr>
              <w:t>ой</w:t>
            </w:r>
            <w:r w:rsidR="00C072BB" w:rsidRPr="000119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927">
              <w:rPr>
                <w:rFonts w:ascii="Times New Roman" w:hAnsi="Times New Roman" w:cs="Times New Roman"/>
                <w:sz w:val="24"/>
              </w:rPr>
              <w:t>другими специалистами</w:t>
            </w:r>
          </w:p>
        </w:tc>
      </w:tr>
      <w:tr w:rsidR="00FF03C9" w:rsidRPr="00AB75BD" w14:paraId="61B952BA" w14:textId="77777777" w:rsidTr="00ED479C">
        <w:trPr>
          <w:trHeight w:val="20"/>
        </w:trPr>
        <w:tc>
          <w:tcPr>
            <w:tcW w:w="1240" w:type="pct"/>
            <w:vMerge/>
          </w:tcPr>
          <w:p w14:paraId="7A8E88E3" w14:textId="77777777" w:rsidR="00FF03C9" w:rsidRPr="00AB75BD" w:rsidDel="002A1D54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492669E5" w14:textId="77777777" w:rsidR="00FF03C9" w:rsidRPr="00AB75BD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эскизные и рабочие 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чертежи графической части </w:t>
            </w:r>
            <w:r>
              <w:rPr>
                <w:rFonts w:ascii="Times New Roman" w:hAnsi="Times New Roman" w:cs="Times New Roman"/>
                <w:sz w:val="24"/>
              </w:rPr>
              <w:t xml:space="preserve">рабочей и </w:t>
            </w:r>
            <w:r w:rsidRPr="00AB75BD">
              <w:rPr>
                <w:rFonts w:ascii="Times New Roman" w:hAnsi="Times New Roman" w:cs="Times New Roman"/>
                <w:sz w:val="24"/>
              </w:rPr>
              <w:t>проектной документации</w:t>
            </w:r>
          </w:p>
        </w:tc>
      </w:tr>
      <w:tr w:rsidR="00FF03C9" w:rsidRPr="00AB75BD" w14:paraId="52A5530E" w14:textId="77777777" w:rsidTr="00ED479C">
        <w:trPr>
          <w:trHeight w:val="20"/>
        </w:trPr>
        <w:tc>
          <w:tcPr>
            <w:tcW w:w="1240" w:type="pct"/>
            <w:vMerge w:val="restart"/>
          </w:tcPr>
          <w:p w14:paraId="1DA78FED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5C52" w:rsidDel="002A1D5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60" w:type="pct"/>
          </w:tcPr>
          <w:p w14:paraId="40492F38" w14:textId="77777777" w:rsidR="00FF03C9" w:rsidRPr="00AB75BD" w:rsidRDefault="00FF03C9" w:rsidP="00ED479C">
            <w:pPr>
              <w:jc w:val="both"/>
            </w:pPr>
            <w:r w:rsidRPr="00736046">
              <w:t xml:space="preserve">Профессиональная строительная терминология </w:t>
            </w:r>
          </w:p>
        </w:tc>
      </w:tr>
      <w:tr w:rsidR="00FF03C9" w:rsidRPr="00AB75BD" w14:paraId="0B055E97" w14:textId="77777777" w:rsidTr="00ED479C">
        <w:trPr>
          <w:trHeight w:val="20"/>
        </w:trPr>
        <w:tc>
          <w:tcPr>
            <w:tcW w:w="1240" w:type="pct"/>
            <w:vMerge/>
          </w:tcPr>
          <w:p w14:paraId="2B702684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0882550C" w14:textId="35754E91" w:rsidR="00FF03C9" w:rsidRPr="00736046" w:rsidRDefault="00C50AE7" w:rsidP="00ED479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B64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03C9" w:rsidRPr="00AB75BD" w14:paraId="365FE9B3" w14:textId="77777777" w:rsidTr="00ED479C">
        <w:trPr>
          <w:trHeight w:val="20"/>
        </w:trPr>
        <w:tc>
          <w:tcPr>
            <w:tcW w:w="1240" w:type="pct"/>
            <w:vMerge/>
          </w:tcPr>
          <w:p w14:paraId="680A874B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76F52A2D" w14:textId="4652CE1A" w:rsidR="00FF03C9" w:rsidRPr="00AB75BD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разделов проектной документации</w:t>
            </w:r>
            <w:r w:rsidR="00F039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объектов капитального строительства в части</w:t>
            </w:r>
            <w:r w:rsidR="005E3B0A">
              <w:rPr>
                <w:rFonts w:ascii="Times New Roman" w:hAnsi="Times New Roman" w:cs="Times New Roman"/>
                <w:sz w:val="24"/>
              </w:rPr>
              <w:t>, касающейся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системы энергоснабжения</w:t>
            </w:r>
          </w:p>
        </w:tc>
      </w:tr>
      <w:tr w:rsidR="00FF03C9" w:rsidRPr="00AB75BD" w14:paraId="6553AC4A" w14:textId="77777777" w:rsidTr="00ED479C">
        <w:trPr>
          <w:trHeight w:val="20"/>
        </w:trPr>
        <w:tc>
          <w:tcPr>
            <w:tcW w:w="1240" w:type="pct"/>
            <w:vMerge/>
          </w:tcPr>
          <w:p w14:paraId="18953A7E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FF1ABAC" w14:textId="2A6266F1" w:rsidR="00FF03C9" w:rsidRPr="00AB75BD" w:rsidRDefault="00202450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FF03C9" w:rsidRPr="00AB75BD">
              <w:rPr>
                <w:rFonts w:ascii="Times New Roman" w:hAnsi="Times New Roman" w:cs="Times New Roman"/>
                <w:sz w:val="24"/>
              </w:rPr>
              <w:t xml:space="preserve"> к </w:t>
            </w:r>
            <w:r w:rsidR="00FF03C9">
              <w:rPr>
                <w:rFonts w:ascii="Times New Roman" w:hAnsi="Times New Roman" w:cs="Times New Roman"/>
                <w:sz w:val="24"/>
              </w:rPr>
              <w:t xml:space="preserve">разработке раздела проектной документации </w:t>
            </w:r>
            <w:r w:rsidR="00FF03C9" w:rsidRPr="002D653F">
              <w:rPr>
                <w:rFonts w:ascii="Times New Roman" w:hAnsi="Times New Roman" w:cs="Times New Roman"/>
                <w:sz w:val="24"/>
              </w:rPr>
              <w:t>по обеспечению соблюдения требований энергетической эффективности зданий, строений и сооружений</w:t>
            </w:r>
          </w:p>
        </w:tc>
      </w:tr>
      <w:tr w:rsidR="00FF03C9" w:rsidRPr="00AB75BD" w14:paraId="0DFA3CB9" w14:textId="77777777" w:rsidTr="00ED479C">
        <w:trPr>
          <w:trHeight w:val="20"/>
        </w:trPr>
        <w:tc>
          <w:tcPr>
            <w:tcW w:w="1240" w:type="pct"/>
            <w:vMerge/>
          </w:tcPr>
          <w:p w14:paraId="560585AC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2CE5FBD1" w14:textId="77777777" w:rsidR="00FF03C9" w:rsidRPr="00D9605A" w:rsidRDefault="00FF03C9" w:rsidP="00ED479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исходных данных для проектирования мероприятий по обеспечению соблюдения требований энергетической эффективности зданий, строений и сооружений</w:t>
            </w:r>
          </w:p>
        </w:tc>
      </w:tr>
      <w:tr w:rsidR="00FF03C9" w:rsidRPr="00AB75BD" w14:paraId="07FC801F" w14:textId="77777777" w:rsidTr="00ED479C">
        <w:trPr>
          <w:trHeight w:val="20"/>
        </w:trPr>
        <w:tc>
          <w:tcPr>
            <w:tcW w:w="1240" w:type="pct"/>
            <w:vMerge/>
          </w:tcPr>
          <w:p w14:paraId="53F836BC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7458A69B" w14:textId="77777777" w:rsidR="00FF03C9" w:rsidRPr="00D9605A" w:rsidRDefault="00FF03C9" w:rsidP="00ED479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условных обозначений в проектировании</w:t>
            </w:r>
          </w:p>
        </w:tc>
      </w:tr>
      <w:tr w:rsidR="00FF03C9" w:rsidRPr="00AB75BD" w14:paraId="6D9E917D" w14:textId="77777777" w:rsidTr="00ED479C">
        <w:trPr>
          <w:trHeight w:val="20"/>
        </w:trPr>
        <w:tc>
          <w:tcPr>
            <w:tcW w:w="1240" w:type="pct"/>
            <w:vMerge/>
          </w:tcPr>
          <w:p w14:paraId="7CCBE9D1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35D5FED9" w14:textId="77777777" w:rsidR="00FF03C9" w:rsidRPr="000A2BB4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 xml:space="preserve">Виды и методики теплотехнических расчетов ограждающих </w:t>
            </w:r>
            <w:r w:rsidRPr="000A2BB4">
              <w:rPr>
                <w:rFonts w:ascii="Times New Roman" w:hAnsi="Times New Roman" w:cs="Times New Roman"/>
                <w:sz w:val="24"/>
              </w:rPr>
              <w:lastRenderedPageBreak/>
              <w:t>конструкций</w:t>
            </w:r>
          </w:p>
        </w:tc>
      </w:tr>
      <w:tr w:rsidR="00FF03C9" w:rsidRPr="00AB75BD" w14:paraId="68665EDE" w14:textId="77777777" w:rsidTr="00ED479C">
        <w:trPr>
          <w:trHeight w:val="20"/>
        </w:trPr>
        <w:tc>
          <w:tcPr>
            <w:tcW w:w="1240" w:type="pct"/>
            <w:vMerge/>
          </w:tcPr>
          <w:p w14:paraId="77404D43" w14:textId="77777777" w:rsidR="00FF03C9" w:rsidRPr="00035C52" w:rsidDel="002A1D54" w:rsidRDefault="00FF03C9" w:rsidP="00035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0" w:type="pct"/>
          </w:tcPr>
          <w:p w14:paraId="78E0F00F" w14:textId="313D700E" w:rsidR="00FF03C9" w:rsidRPr="000A2BB4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>Виды, порядок и методики проведения расчетов нормативных и планируемых показателей потребления</w:t>
            </w:r>
            <w:r w:rsidR="00F03949" w:rsidRPr="000A2BB4">
              <w:rPr>
                <w:rFonts w:ascii="Times New Roman" w:hAnsi="Times New Roman" w:cs="Times New Roman"/>
                <w:sz w:val="24"/>
              </w:rPr>
              <w:t xml:space="preserve"> энергетических ресурсов</w:t>
            </w:r>
            <w:r w:rsidRPr="000A2BB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3949" w:rsidRPr="000A2BB4">
              <w:rPr>
                <w:rFonts w:ascii="Times New Roman" w:hAnsi="Times New Roman" w:cs="Times New Roman"/>
                <w:sz w:val="24"/>
              </w:rPr>
              <w:t xml:space="preserve">энергетических </w:t>
            </w:r>
            <w:r w:rsidRPr="000A2BB4">
              <w:rPr>
                <w:rFonts w:ascii="Times New Roman" w:hAnsi="Times New Roman" w:cs="Times New Roman"/>
                <w:sz w:val="24"/>
              </w:rPr>
              <w:t xml:space="preserve">нагрузок и </w:t>
            </w:r>
            <w:r w:rsidR="00F03949" w:rsidRPr="000A2BB4">
              <w:rPr>
                <w:rFonts w:ascii="Times New Roman" w:hAnsi="Times New Roman" w:cs="Times New Roman"/>
                <w:sz w:val="24"/>
              </w:rPr>
              <w:t>потребности</w:t>
            </w:r>
            <w:r w:rsidRPr="000A2BB4">
              <w:rPr>
                <w:rFonts w:ascii="Times New Roman" w:hAnsi="Times New Roman" w:cs="Times New Roman"/>
                <w:sz w:val="24"/>
              </w:rPr>
              <w:t xml:space="preserve"> в топлив</w:t>
            </w:r>
            <w:r w:rsidR="00F03949" w:rsidRPr="000A2BB4">
              <w:rPr>
                <w:rFonts w:ascii="Times New Roman" w:hAnsi="Times New Roman" w:cs="Times New Roman"/>
                <w:sz w:val="24"/>
              </w:rPr>
              <w:t>но-энергетических ресурс</w:t>
            </w:r>
            <w:r w:rsidR="005E3B0A">
              <w:rPr>
                <w:rFonts w:ascii="Times New Roman" w:hAnsi="Times New Roman" w:cs="Times New Roman"/>
                <w:sz w:val="24"/>
              </w:rPr>
              <w:t>ах</w:t>
            </w:r>
          </w:p>
        </w:tc>
      </w:tr>
      <w:tr w:rsidR="00FF03C9" w:rsidRPr="00AB75BD" w14:paraId="4D8D1E55" w14:textId="77777777" w:rsidTr="00ED479C">
        <w:trPr>
          <w:trHeight w:val="20"/>
        </w:trPr>
        <w:tc>
          <w:tcPr>
            <w:tcW w:w="1240" w:type="pct"/>
            <w:vMerge/>
          </w:tcPr>
          <w:p w14:paraId="3A524862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01AFBA5C" w14:textId="13FBCD00" w:rsidR="00FF03C9" w:rsidRPr="000A2BB4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>Порядок подготовки и форма предоставления отчетных документов по результатам анализа разделов проектной документации в части</w:t>
            </w:r>
            <w:r w:rsidR="005E3B0A">
              <w:rPr>
                <w:rFonts w:ascii="Times New Roman" w:hAnsi="Times New Roman" w:cs="Times New Roman"/>
                <w:sz w:val="24"/>
              </w:rPr>
              <w:t>, касающейся</w:t>
            </w:r>
            <w:r w:rsidRPr="000A2BB4">
              <w:rPr>
                <w:rFonts w:ascii="Times New Roman" w:hAnsi="Times New Roman" w:cs="Times New Roman"/>
                <w:sz w:val="24"/>
              </w:rPr>
              <w:t xml:space="preserve"> повышения энергетической эффективности зданий, строений и сооружений</w:t>
            </w:r>
          </w:p>
        </w:tc>
      </w:tr>
      <w:tr w:rsidR="00FF03C9" w:rsidRPr="00AB75BD" w14:paraId="47FF3829" w14:textId="77777777" w:rsidTr="00ED479C">
        <w:trPr>
          <w:trHeight w:val="20"/>
        </w:trPr>
        <w:tc>
          <w:tcPr>
            <w:tcW w:w="1240" w:type="pct"/>
            <w:vMerge/>
          </w:tcPr>
          <w:p w14:paraId="39D18497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35D859F1" w14:textId="439EC75A" w:rsidR="00FF03C9" w:rsidRPr="00AB75BD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B75BD">
              <w:rPr>
                <w:rFonts w:ascii="Times New Roman" w:hAnsi="Times New Roman" w:cs="Times New Roman"/>
                <w:sz w:val="24"/>
              </w:rPr>
              <w:t xml:space="preserve">Методики создания компонентов </w:t>
            </w:r>
            <w:r w:rsidR="00C072BB" w:rsidRPr="00AB75BD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C072BB">
              <w:rPr>
                <w:rFonts w:ascii="Times New Roman" w:hAnsi="Times New Roman" w:cs="Times New Roman"/>
                <w:sz w:val="24"/>
              </w:rPr>
              <w:t>ой</w:t>
            </w:r>
            <w:r w:rsidR="00C072BB" w:rsidRPr="00AB75BD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="00C072BB">
              <w:rPr>
                <w:rFonts w:ascii="Times New Roman" w:hAnsi="Times New Roman" w:cs="Times New Roman"/>
                <w:sz w:val="24"/>
              </w:rPr>
              <w:t>и объекта капитального строительства</w:t>
            </w:r>
          </w:p>
        </w:tc>
      </w:tr>
      <w:tr w:rsidR="00FF03C9" w:rsidRPr="00AB75BD" w14:paraId="5DC742CE" w14:textId="77777777" w:rsidTr="00ED479C">
        <w:trPr>
          <w:trHeight w:val="20"/>
        </w:trPr>
        <w:tc>
          <w:tcPr>
            <w:tcW w:w="1240" w:type="pct"/>
            <w:vMerge/>
          </w:tcPr>
          <w:p w14:paraId="251A4CEB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7D05ACE8" w14:textId="2331B74B" w:rsidR="00FF03C9" w:rsidRPr="00AB75BD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B75BD">
              <w:rPr>
                <w:rFonts w:ascii="Times New Roman" w:hAnsi="Times New Roman" w:cs="Times New Roman"/>
                <w:sz w:val="24"/>
              </w:rPr>
              <w:t xml:space="preserve">Форматы представления данных </w:t>
            </w:r>
            <w:r w:rsidR="00C072BB">
              <w:rPr>
                <w:rFonts w:ascii="Times New Roman" w:hAnsi="Times New Roman" w:cs="Times New Roman"/>
                <w:sz w:val="24"/>
              </w:rPr>
              <w:t>информационной модели объекта капитального строительства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C072BB">
              <w:rPr>
                <w:rFonts w:ascii="Times New Roman" w:hAnsi="Times New Roman" w:cs="Times New Roman"/>
                <w:sz w:val="24"/>
              </w:rPr>
              <w:t>ее</w:t>
            </w:r>
            <w:r w:rsidR="00C072BB" w:rsidRPr="00AB7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5BD">
              <w:rPr>
                <w:rFonts w:ascii="Times New Roman" w:hAnsi="Times New Roman" w:cs="Times New Roman"/>
                <w:sz w:val="24"/>
              </w:rPr>
              <w:t>элементов</w:t>
            </w:r>
          </w:p>
        </w:tc>
      </w:tr>
      <w:tr w:rsidR="00FF03C9" w:rsidRPr="00AB75BD" w14:paraId="0E70E818" w14:textId="77777777" w:rsidTr="00ED479C">
        <w:trPr>
          <w:trHeight w:val="20"/>
        </w:trPr>
        <w:tc>
          <w:tcPr>
            <w:tcW w:w="1240" w:type="pct"/>
            <w:vMerge/>
          </w:tcPr>
          <w:p w14:paraId="405AC2DC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74F24C95" w14:textId="77777777" w:rsidR="00FF03C9" w:rsidRPr="00011927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Форматы хранения и обмена данными</w:t>
            </w:r>
            <w:r w:rsidRPr="00011927">
              <w:rPr>
                <w:rFonts w:ascii="Times New Roman" w:hAnsi="Times New Roman" w:cs="Times New Roman"/>
                <w:sz w:val="24"/>
              </w:rPr>
              <w:t xml:space="preserve"> информационной модели объекта капитального строительства</w:t>
            </w:r>
          </w:p>
        </w:tc>
      </w:tr>
      <w:tr w:rsidR="00FF03C9" w:rsidRPr="00AB75BD" w14:paraId="6FAF48D8" w14:textId="77777777" w:rsidTr="00ED479C">
        <w:trPr>
          <w:trHeight w:val="20"/>
        </w:trPr>
        <w:tc>
          <w:tcPr>
            <w:tcW w:w="1240" w:type="pct"/>
            <w:vMerge/>
          </w:tcPr>
          <w:p w14:paraId="1C848CDB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241C6083" w14:textId="77777777" w:rsidR="00FF03C9" w:rsidRPr="00011927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11927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</w:t>
            </w:r>
            <w:r w:rsidR="00946622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011927">
              <w:rPr>
                <w:rFonts w:ascii="Times New Roman" w:hAnsi="Times New Roman" w:cs="Times New Roman"/>
                <w:sz w:val="24"/>
              </w:rPr>
              <w:t>, в том числе открытых</w:t>
            </w:r>
          </w:p>
        </w:tc>
      </w:tr>
      <w:tr w:rsidR="00FF03C9" w:rsidRPr="00AB75BD" w14:paraId="55CA0234" w14:textId="77777777" w:rsidTr="00ED479C">
        <w:trPr>
          <w:trHeight w:val="20"/>
        </w:trPr>
        <w:tc>
          <w:tcPr>
            <w:tcW w:w="1240" w:type="pct"/>
            <w:vMerge/>
          </w:tcPr>
          <w:p w14:paraId="328A7CB5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05DEF783" w14:textId="1023BA9B" w:rsidR="00FF03C9" w:rsidRPr="000A2BB4" w:rsidRDefault="00FF03C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 xml:space="preserve">Функциональные возможности </w:t>
            </w:r>
            <w:r w:rsidR="00946622" w:rsidRPr="009B76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</w:t>
            </w:r>
            <w:r w:rsidR="00946622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технических средств для формирования и ведения </w:t>
            </w:r>
            <w:r w:rsidRPr="000A2BB4">
              <w:rPr>
                <w:rFonts w:ascii="Times New Roman" w:hAnsi="Times New Roman" w:cs="Times New Roman"/>
                <w:sz w:val="24"/>
              </w:rPr>
              <w:t>информационно</w:t>
            </w:r>
            <w:r w:rsidR="00946622">
              <w:rPr>
                <w:rFonts w:ascii="Times New Roman" w:hAnsi="Times New Roman" w:cs="Times New Roman"/>
                <w:sz w:val="24"/>
              </w:rPr>
              <w:t>й</w:t>
            </w:r>
            <w:r w:rsidRPr="000A2BB4">
              <w:rPr>
                <w:rFonts w:ascii="Times New Roman" w:hAnsi="Times New Roman" w:cs="Times New Roman"/>
                <w:sz w:val="24"/>
              </w:rPr>
              <w:t xml:space="preserve"> модели </w:t>
            </w:r>
            <w:r w:rsidR="00946622" w:rsidRPr="000A2BB4">
              <w:rPr>
                <w:rFonts w:ascii="Times New Roman" w:hAnsi="Times New Roman" w:cs="Times New Roman"/>
                <w:sz w:val="24"/>
              </w:rPr>
              <w:t>объект</w:t>
            </w:r>
            <w:r w:rsidR="00946622">
              <w:rPr>
                <w:rFonts w:ascii="Times New Roman" w:hAnsi="Times New Roman" w:cs="Times New Roman"/>
                <w:sz w:val="24"/>
              </w:rPr>
              <w:t>а</w:t>
            </w:r>
            <w:r w:rsidR="00946622" w:rsidRPr="000A2B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BB4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79141B" w:rsidRPr="00AB75BD" w14:paraId="0789DE6D" w14:textId="77777777" w:rsidTr="00ED479C">
        <w:trPr>
          <w:trHeight w:val="20"/>
        </w:trPr>
        <w:tc>
          <w:tcPr>
            <w:tcW w:w="1240" w:type="pct"/>
            <w:vMerge/>
          </w:tcPr>
          <w:p w14:paraId="41C365C6" w14:textId="77777777" w:rsidR="0079141B" w:rsidRPr="00AB75BD" w:rsidRDefault="0079141B" w:rsidP="00395167">
            <w:pPr>
              <w:pStyle w:val="afa"/>
            </w:pPr>
          </w:p>
        </w:tc>
        <w:tc>
          <w:tcPr>
            <w:tcW w:w="3760" w:type="pct"/>
          </w:tcPr>
          <w:p w14:paraId="00243174" w14:textId="517307C8" w:rsidR="0079141B" w:rsidRPr="000A2BB4" w:rsidRDefault="0079141B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 xml:space="preserve">Требования охраны труда и </w:t>
            </w:r>
            <w:r w:rsidR="000A2BB4" w:rsidRPr="000A2BB4">
              <w:rPr>
                <w:rFonts w:ascii="Times New Roman" w:hAnsi="Times New Roman" w:cs="Times New Roman"/>
                <w:sz w:val="24"/>
              </w:rPr>
              <w:t>мер</w:t>
            </w:r>
            <w:r w:rsidRPr="000A2BB4">
              <w:rPr>
                <w:rFonts w:ascii="Times New Roman" w:hAnsi="Times New Roman" w:cs="Times New Roman"/>
                <w:sz w:val="24"/>
              </w:rPr>
              <w:t xml:space="preserve"> безопасности</w:t>
            </w:r>
            <w:r w:rsidR="000A2BB4" w:rsidRPr="000A2B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3B0A">
              <w:rPr>
                <w:rFonts w:ascii="Times New Roman" w:hAnsi="Times New Roman" w:cs="Times New Roman"/>
                <w:sz w:val="24"/>
              </w:rPr>
              <w:t>при</w:t>
            </w:r>
            <w:r w:rsidR="000A2BB4" w:rsidRPr="000A2BB4">
              <w:rPr>
                <w:rFonts w:ascii="Times New Roman" w:hAnsi="Times New Roman" w:cs="Times New Roman"/>
                <w:sz w:val="24"/>
              </w:rPr>
              <w:t xml:space="preserve"> проектировани</w:t>
            </w:r>
            <w:r w:rsidR="005E3B0A">
              <w:rPr>
                <w:rFonts w:ascii="Times New Roman" w:hAnsi="Times New Roman" w:cs="Times New Roman"/>
                <w:sz w:val="24"/>
              </w:rPr>
              <w:t>и</w:t>
            </w:r>
            <w:r w:rsidR="000A2BB4" w:rsidRPr="000A2BB4">
              <w:rPr>
                <w:rFonts w:ascii="Times New Roman" w:hAnsi="Times New Roman" w:cs="Times New Roman"/>
                <w:sz w:val="24"/>
              </w:rPr>
              <w:t xml:space="preserve"> мероприятий по обеспечению соблюдения требований энергетической эффективности зданий, строений и сооружений</w:t>
            </w:r>
          </w:p>
        </w:tc>
      </w:tr>
      <w:tr w:rsidR="00FF03C9" w:rsidRPr="00AB75BD" w14:paraId="2E9A187D" w14:textId="77777777" w:rsidTr="00ED479C">
        <w:trPr>
          <w:trHeight w:val="20"/>
        </w:trPr>
        <w:tc>
          <w:tcPr>
            <w:tcW w:w="1240" w:type="pct"/>
            <w:vMerge/>
          </w:tcPr>
          <w:p w14:paraId="4F26A050" w14:textId="77777777" w:rsidR="00FF03C9" w:rsidRPr="00AB75BD" w:rsidRDefault="00FF03C9" w:rsidP="00395167">
            <w:pPr>
              <w:pStyle w:val="afa"/>
            </w:pPr>
          </w:p>
        </w:tc>
        <w:tc>
          <w:tcPr>
            <w:tcW w:w="3760" w:type="pct"/>
          </w:tcPr>
          <w:p w14:paraId="17E1056E" w14:textId="77777777" w:rsidR="00FF03C9" w:rsidRPr="00AB75BD" w:rsidRDefault="0079141B" w:rsidP="00ED479C">
            <w:pPr>
              <w:jc w:val="both"/>
            </w:pPr>
            <w:r>
              <w:t>Методики и процедуры системы менеджмента качества в строительстве</w:t>
            </w:r>
          </w:p>
        </w:tc>
      </w:tr>
      <w:tr w:rsidR="00FF03C9" w:rsidRPr="00AB75BD" w14:paraId="4E874EE0" w14:textId="77777777" w:rsidTr="00ED479C">
        <w:trPr>
          <w:trHeight w:val="20"/>
        </w:trPr>
        <w:tc>
          <w:tcPr>
            <w:tcW w:w="1240" w:type="pct"/>
          </w:tcPr>
          <w:p w14:paraId="68AA50D8" w14:textId="77777777" w:rsidR="00FF03C9" w:rsidRPr="00AB75BD" w:rsidDel="002A1D54" w:rsidRDefault="00FF03C9" w:rsidP="00395167">
            <w:pPr>
              <w:pStyle w:val="afa"/>
            </w:pPr>
            <w:r w:rsidRPr="00AB75BD" w:rsidDel="002A1D54">
              <w:t>Другие характеристики</w:t>
            </w:r>
          </w:p>
        </w:tc>
        <w:tc>
          <w:tcPr>
            <w:tcW w:w="3760" w:type="pct"/>
          </w:tcPr>
          <w:p w14:paraId="68EC5BB6" w14:textId="77777777" w:rsidR="00FF03C9" w:rsidRPr="00AB75BD" w:rsidRDefault="00FF03C9" w:rsidP="00ED479C">
            <w:pPr>
              <w:pStyle w:val="afa"/>
              <w:jc w:val="both"/>
            </w:pPr>
            <w:r w:rsidRPr="00AB75BD">
              <w:t>-</w:t>
            </w:r>
          </w:p>
        </w:tc>
      </w:tr>
    </w:tbl>
    <w:p w14:paraId="5C6B4EF7" w14:textId="77777777" w:rsidR="00ED479C" w:rsidRDefault="00ED479C" w:rsidP="00ED479C"/>
    <w:p w14:paraId="37E9C795" w14:textId="1BC12E8D" w:rsidR="005E5DF2" w:rsidRPr="00ED479C" w:rsidRDefault="005E5DF2" w:rsidP="00ED479C">
      <w:pPr>
        <w:rPr>
          <w:b/>
          <w:bCs w:val="0"/>
        </w:rPr>
      </w:pPr>
      <w:r w:rsidRPr="00ED479C">
        <w:rPr>
          <w:b/>
          <w:bCs w:val="0"/>
        </w:rPr>
        <w:t>3.</w:t>
      </w:r>
      <w:r w:rsidR="004A44B8" w:rsidRPr="00ED479C">
        <w:rPr>
          <w:b/>
          <w:bCs w:val="0"/>
        </w:rPr>
        <w:t>1</w:t>
      </w:r>
      <w:r w:rsidRPr="00ED479C">
        <w:rPr>
          <w:b/>
          <w:bCs w:val="0"/>
        </w:rPr>
        <w:t>.</w:t>
      </w:r>
      <w:r w:rsidR="00FF03C9" w:rsidRPr="00ED479C">
        <w:rPr>
          <w:b/>
          <w:bCs w:val="0"/>
        </w:rPr>
        <w:t>2</w:t>
      </w:r>
      <w:r w:rsidRPr="00ED479C">
        <w:rPr>
          <w:b/>
          <w:bCs w:val="0"/>
        </w:rPr>
        <w:t>. Трудовая функция</w:t>
      </w:r>
    </w:p>
    <w:p w14:paraId="5D23A260" w14:textId="77777777" w:rsidR="00ED479C" w:rsidRPr="00AB75BD" w:rsidRDefault="00ED479C" w:rsidP="00ED479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AA0065" w:rsidRPr="00AB75BD" w14:paraId="69744A40" w14:textId="77777777" w:rsidTr="00A06B4A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9A81A9" w14:textId="4C6F98E8" w:rsidR="005E5DF2" w:rsidRPr="00AB75BD" w:rsidRDefault="00ED479C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D04C4" w14:textId="77777777" w:rsidR="005E5DF2" w:rsidRPr="00AB75BD" w:rsidRDefault="000A2BB4" w:rsidP="005910A6">
            <w:pPr>
              <w:rPr>
                <w:bCs w:val="0"/>
              </w:rPr>
            </w:pPr>
            <w:r>
              <w:t>Разработка</w:t>
            </w:r>
            <w:r w:rsidR="00D9605A">
              <w:t xml:space="preserve"> </w:t>
            </w:r>
            <w:r w:rsidR="00A034D2" w:rsidRPr="002D653F">
              <w:t xml:space="preserve">текстовой </w:t>
            </w:r>
            <w:r w:rsidR="00A034D2">
              <w:t xml:space="preserve">и графической </w:t>
            </w:r>
            <w:r w:rsidR="0079141B">
              <w:t>частей</w:t>
            </w:r>
            <w:r w:rsidR="00A034D2" w:rsidRPr="002D653F">
              <w:t xml:space="preserve"> раздела проектной документации по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5C9AE8" w14:textId="77777777" w:rsidR="005E5DF2" w:rsidRPr="00AB75BD" w:rsidRDefault="005E5DF2" w:rsidP="00375DDE">
            <w:pPr>
              <w:rPr>
                <w:bCs w:val="0"/>
                <w:vertAlign w:val="superscript"/>
              </w:rPr>
            </w:pPr>
            <w:r w:rsidRPr="00AB75BD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FAFF6" w14:textId="59CBAF03" w:rsidR="005E5DF2" w:rsidRPr="00AB75BD" w:rsidRDefault="008E62F9" w:rsidP="00A06B4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AB75BD">
              <w:t>/0</w:t>
            </w:r>
            <w:r w:rsidR="00FF03C9">
              <w:t>2</w:t>
            </w:r>
            <w:r w:rsidR="005E5DF2" w:rsidRPr="00AB75BD">
              <w:t>.</w:t>
            </w:r>
            <w:r w:rsidR="007732DB" w:rsidRPr="00AB75BD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FE6FF9" w14:textId="5D425AF9" w:rsidR="005E5DF2" w:rsidRPr="00AB75BD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A63D3" w14:textId="77777777" w:rsidR="005E5DF2" w:rsidRPr="00AB75BD" w:rsidRDefault="007732DB" w:rsidP="00375DDE">
            <w:pPr>
              <w:jc w:val="center"/>
              <w:rPr>
                <w:bCs w:val="0"/>
              </w:rPr>
            </w:pPr>
            <w:r w:rsidRPr="00AB75BD">
              <w:t>6</w:t>
            </w:r>
          </w:p>
        </w:tc>
      </w:tr>
    </w:tbl>
    <w:p w14:paraId="0F7FD630" w14:textId="77777777" w:rsidR="00277F65" w:rsidRDefault="00277F6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AB75BD" w14:paraId="27607CCB" w14:textId="77777777" w:rsidTr="00ED479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402449" w14:textId="77777777" w:rsidR="005E5DF2" w:rsidRPr="00AB75BD" w:rsidRDefault="005E5DF2" w:rsidP="00375DDE">
            <w:pPr>
              <w:rPr>
                <w:bCs w:val="0"/>
              </w:rPr>
            </w:pPr>
            <w:r w:rsidRPr="00AB75B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1BCE82D" w14:textId="77777777" w:rsidR="005E5DF2" w:rsidRPr="00AB75BD" w:rsidRDefault="005E5DF2" w:rsidP="00375DDE">
            <w:pPr>
              <w:rPr>
                <w:bCs w:val="0"/>
              </w:rPr>
            </w:pPr>
            <w:r w:rsidRPr="00AB75B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23D027" w14:textId="77777777" w:rsidR="005E5DF2" w:rsidRPr="00AB75BD" w:rsidRDefault="005E5DF2" w:rsidP="00375DDE">
            <w:pPr>
              <w:rPr>
                <w:bCs w:val="0"/>
              </w:rPr>
            </w:pPr>
            <w:r w:rsidRPr="00AB75BD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53EC8" w14:textId="77777777" w:rsidR="005E5DF2" w:rsidRPr="00AB75BD" w:rsidRDefault="005E5DF2" w:rsidP="00375DDE">
            <w:pPr>
              <w:rPr>
                <w:bCs w:val="0"/>
              </w:rPr>
            </w:pPr>
            <w:r w:rsidRPr="00AB75BD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67DF6" w14:textId="77777777" w:rsidR="005E5DF2" w:rsidRPr="00AB75BD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B1139" w14:textId="77777777" w:rsidR="005E5DF2" w:rsidRPr="00AB75BD" w:rsidRDefault="005E5DF2" w:rsidP="00375DDE">
            <w:pPr>
              <w:rPr>
                <w:bCs w:val="0"/>
              </w:rPr>
            </w:pPr>
          </w:p>
        </w:tc>
      </w:tr>
      <w:tr w:rsidR="00AA0065" w:rsidRPr="00AB75BD" w14:paraId="5F271E88" w14:textId="77777777" w:rsidTr="00ED479C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3D5B" w14:textId="77777777" w:rsidR="005E5DF2" w:rsidRPr="00AB75BD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5E9C16" w14:textId="77777777" w:rsidR="005E5DF2" w:rsidRPr="00AB75BD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196AB2C" w14:textId="6E91EE36" w:rsidR="005E5DF2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C316CC9" w14:textId="612AFB2A" w:rsidR="005E5DF2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48B6C5" w14:textId="77777777" w:rsidR="00277F65" w:rsidRDefault="00277F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034D2" w:rsidRPr="00AB75BD" w14:paraId="3E5D564E" w14:textId="77777777" w:rsidTr="00ED479C">
        <w:trPr>
          <w:trHeight w:val="20"/>
        </w:trPr>
        <w:tc>
          <w:tcPr>
            <w:tcW w:w="1240" w:type="pct"/>
            <w:vMerge w:val="restart"/>
          </w:tcPr>
          <w:p w14:paraId="0B04E845" w14:textId="77777777" w:rsidR="00A034D2" w:rsidRPr="00AB75BD" w:rsidRDefault="00A034D2" w:rsidP="00A23467">
            <w:pPr>
              <w:pStyle w:val="afa"/>
            </w:pPr>
            <w:r w:rsidRPr="00AB75BD">
              <w:t>Трудовые действия</w:t>
            </w:r>
          </w:p>
        </w:tc>
        <w:tc>
          <w:tcPr>
            <w:tcW w:w="3760" w:type="pct"/>
          </w:tcPr>
          <w:p w14:paraId="564F6187" w14:textId="6F2A2DBA" w:rsidR="00A034D2" w:rsidRPr="001D6498" w:rsidRDefault="008F10DA" w:rsidP="00ED479C">
            <w:pPr>
              <w:jc w:val="both"/>
              <w:rPr>
                <w:bCs w:val="0"/>
                <w:strike/>
                <w:sz w:val="27"/>
                <w:szCs w:val="27"/>
              </w:rPr>
            </w:pPr>
            <w:r w:rsidRPr="00A034D2">
              <w:t>Подготовка обоснования выбора оптимальных архитектурных, инженерно-технических решений и их надлежащей реализации при осуществлении строительства, реконструкции и капитального ремонта</w:t>
            </w:r>
          </w:p>
        </w:tc>
      </w:tr>
      <w:tr w:rsidR="00A034D2" w:rsidRPr="00AB75BD" w14:paraId="4DD4E0FA" w14:textId="77777777" w:rsidTr="00ED479C">
        <w:trPr>
          <w:trHeight w:val="20"/>
        </w:trPr>
        <w:tc>
          <w:tcPr>
            <w:tcW w:w="1240" w:type="pct"/>
            <w:vMerge/>
          </w:tcPr>
          <w:p w14:paraId="1DC4B525" w14:textId="77777777" w:rsidR="00A034D2" w:rsidRPr="00AB75BD" w:rsidRDefault="00A034D2" w:rsidP="00A034D2"/>
        </w:tc>
        <w:tc>
          <w:tcPr>
            <w:tcW w:w="3760" w:type="pct"/>
          </w:tcPr>
          <w:p w14:paraId="1E6618DF" w14:textId="77777777" w:rsidR="00A034D2" w:rsidRPr="00A034D2" w:rsidRDefault="00A034D2" w:rsidP="00ED479C">
            <w:pPr>
              <w:jc w:val="both"/>
            </w:pPr>
            <w:r w:rsidRPr="00A034D2">
              <w:t xml:space="preserve">Подготовка перечня требований к энергетической эффективности зданий и сооружений </w:t>
            </w:r>
          </w:p>
        </w:tc>
      </w:tr>
      <w:tr w:rsidR="00A034D2" w:rsidRPr="00AB75BD" w14:paraId="15A9F082" w14:textId="77777777" w:rsidTr="00ED479C">
        <w:trPr>
          <w:trHeight w:val="20"/>
        </w:trPr>
        <w:tc>
          <w:tcPr>
            <w:tcW w:w="1240" w:type="pct"/>
            <w:vMerge/>
          </w:tcPr>
          <w:p w14:paraId="7AC7B8F9" w14:textId="77777777" w:rsidR="00A034D2" w:rsidRPr="00AB75BD" w:rsidRDefault="00A034D2" w:rsidP="00A034D2"/>
        </w:tc>
        <w:tc>
          <w:tcPr>
            <w:tcW w:w="3760" w:type="pct"/>
          </w:tcPr>
          <w:p w14:paraId="5B1026B6" w14:textId="77777777" w:rsidR="00A034D2" w:rsidRPr="00A034D2" w:rsidRDefault="00A034D2" w:rsidP="00ED479C">
            <w:pPr>
              <w:jc w:val="both"/>
            </w:pPr>
            <w:r>
              <w:t>Разработка и оформление схемы</w:t>
            </w:r>
            <w:r w:rsidRPr="00A034D2">
              <w:t xml:space="preserve"> расположения приборов учета </w:t>
            </w:r>
            <w:r w:rsidR="0044320B">
              <w:t>энергетических ресурсов</w:t>
            </w:r>
          </w:p>
        </w:tc>
      </w:tr>
      <w:tr w:rsidR="00A034D2" w:rsidRPr="00AB75BD" w14:paraId="1177F048" w14:textId="77777777" w:rsidTr="00ED479C">
        <w:trPr>
          <w:trHeight w:val="20"/>
        </w:trPr>
        <w:tc>
          <w:tcPr>
            <w:tcW w:w="1240" w:type="pct"/>
            <w:vMerge/>
          </w:tcPr>
          <w:p w14:paraId="337C5D48" w14:textId="77777777" w:rsidR="00A034D2" w:rsidRPr="00AB75BD" w:rsidRDefault="00A034D2" w:rsidP="00A034D2"/>
        </w:tc>
        <w:tc>
          <w:tcPr>
            <w:tcW w:w="3760" w:type="pct"/>
          </w:tcPr>
          <w:p w14:paraId="45135385" w14:textId="77777777" w:rsidR="00A034D2" w:rsidRPr="00A034D2" w:rsidRDefault="00A034D2" w:rsidP="00ED479C">
            <w:pPr>
              <w:jc w:val="both"/>
            </w:pPr>
            <w:r w:rsidRPr="00A034D2">
              <w:t>Разработка энергетического паспорта здания</w:t>
            </w:r>
            <w:r w:rsidR="0044320B">
              <w:t xml:space="preserve"> и сооружения</w:t>
            </w:r>
          </w:p>
        </w:tc>
      </w:tr>
      <w:tr w:rsidR="00A034D2" w:rsidRPr="00AB75BD" w14:paraId="0FCCDA6D" w14:textId="77777777" w:rsidTr="00ED479C">
        <w:trPr>
          <w:trHeight w:val="20"/>
        </w:trPr>
        <w:tc>
          <w:tcPr>
            <w:tcW w:w="1240" w:type="pct"/>
            <w:vMerge w:val="restart"/>
          </w:tcPr>
          <w:p w14:paraId="4149C143" w14:textId="77777777" w:rsidR="00A034D2" w:rsidRPr="00AB75BD" w:rsidDel="002A1D54" w:rsidRDefault="00A034D2" w:rsidP="00A23467">
            <w:pPr>
              <w:pStyle w:val="afa"/>
            </w:pPr>
            <w:r w:rsidRPr="00AB75BD" w:rsidDel="002A1D54">
              <w:t>Необходимые умения</w:t>
            </w:r>
          </w:p>
        </w:tc>
        <w:tc>
          <w:tcPr>
            <w:tcW w:w="3760" w:type="pct"/>
          </w:tcPr>
          <w:p w14:paraId="45880FA4" w14:textId="45BA7764" w:rsidR="00A034D2" w:rsidRPr="00AB75BD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Анализировать исходные данные </w:t>
            </w:r>
            <w:r w:rsidRPr="00C82D13">
              <w:rPr>
                <w:rFonts w:ascii="Times New Roman" w:hAnsi="Times New Roman" w:cs="Times New Roman"/>
                <w:sz w:val="24"/>
              </w:rPr>
              <w:t>для проектирования</w:t>
            </w:r>
            <w:r w:rsidR="00F03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D13">
              <w:rPr>
                <w:rFonts w:ascii="Times New Roman" w:hAnsi="Times New Roman" w:cs="Times New Roman"/>
                <w:sz w:val="24"/>
              </w:rPr>
              <w:t>мероприятий по обеспечению соблюдения требований энергетической эффективности зданий, строений и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 и оценивать их соответствие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требованиям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A034D2" w:rsidRPr="00AB75BD" w14:paraId="28D92578" w14:textId="77777777" w:rsidTr="00ED479C">
        <w:trPr>
          <w:trHeight w:val="20"/>
        </w:trPr>
        <w:tc>
          <w:tcPr>
            <w:tcW w:w="1240" w:type="pct"/>
            <w:vMerge/>
          </w:tcPr>
          <w:p w14:paraId="40E444E4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1033A8A3" w14:textId="77777777" w:rsidR="00A034D2" w:rsidRPr="00AB75BD" w:rsidRDefault="00A034D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порядок и форму описания </w:t>
            </w:r>
            <w:r w:rsidR="00C82D13" w:rsidRPr="00C82D13">
              <w:rPr>
                <w:rFonts w:ascii="Times New Roman" w:hAnsi="Times New Roman" w:cs="Times New Roman"/>
                <w:sz w:val="24"/>
              </w:rPr>
              <w:t>о</w:t>
            </w:r>
            <w:r w:rsidRPr="00A034D2">
              <w:rPr>
                <w:rFonts w:ascii="Times New Roman" w:hAnsi="Times New Roman" w:cs="Times New Roman"/>
                <w:sz w:val="24"/>
              </w:rPr>
              <w:t>боснования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</w:t>
            </w:r>
          </w:p>
        </w:tc>
      </w:tr>
      <w:tr w:rsidR="00A034D2" w:rsidRPr="00AB75BD" w14:paraId="1246D657" w14:textId="77777777" w:rsidTr="00ED479C">
        <w:trPr>
          <w:trHeight w:val="20"/>
        </w:trPr>
        <w:tc>
          <w:tcPr>
            <w:tcW w:w="1240" w:type="pct"/>
            <w:vMerge/>
          </w:tcPr>
          <w:p w14:paraId="2D7F4589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069B638D" w14:textId="77777777" w:rsidR="00A034D2" w:rsidRPr="00AB75BD" w:rsidRDefault="00A034D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Выбирать методику расчета </w:t>
            </w:r>
            <w:r w:rsidRPr="00A034D2">
              <w:rPr>
                <w:rFonts w:ascii="Times New Roman" w:hAnsi="Times New Roman" w:cs="Times New Roman"/>
                <w:sz w:val="24"/>
              </w:rPr>
              <w:t>показателей, характеризующих удельную величину расхода энергетических ресурсов в здании, строении и сооружении</w:t>
            </w:r>
          </w:p>
        </w:tc>
      </w:tr>
      <w:tr w:rsidR="00462227" w:rsidRPr="00AB75BD" w14:paraId="1D908AE4" w14:textId="77777777" w:rsidTr="00ED479C">
        <w:trPr>
          <w:trHeight w:val="20"/>
        </w:trPr>
        <w:tc>
          <w:tcPr>
            <w:tcW w:w="1240" w:type="pct"/>
            <w:vMerge/>
          </w:tcPr>
          <w:p w14:paraId="42999156" w14:textId="77777777" w:rsidR="00462227" w:rsidRPr="00AB75BD" w:rsidDel="002A1D54" w:rsidRDefault="00462227" w:rsidP="00A23467">
            <w:pPr>
              <w:pStyle w:val="afa"/>
            </w:pPr>
          </w:p>
        </w:tc>
        <w:tc>
          <w:tcPr>
            <w:tcW w:w="3760" w:type="pct"/>
          </w:tcPr>
          <w:p w14:paraId="18695FE5" w14:textId="6DF06154" w:rsidR="00462227" w:rsidRDefault="00462227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r w:rsidRPr="00A034D2">
              <w:rPr>
                <w:rFonts w:ascii="Times New Roman" w:hAnsi="Times New Roman" w:cs="Times New Roman"/>
                <w:sz w:val="24"/>
              </w:rPr>
              <w:t xml:space="preserve">перечень требований </w:t>
            </w:r>
            <w:r w:rsidRPr="00462227">
              <w:rPr>
                <w:rFonts w:ascii="Times New Roman" w:hAnsi="Times New Roman" w:cs="Times New Roman"/>
                <w:sz w:val="24"/>
              </w:rPr>
              <w:t>к отдельным элементам, конструкциям зданий, строений и сооружений и их свойствам, позволяющи</w:t>
            </w:r>
            <w:r w:rsidR="005E3B0A">
              <w:rPr>
                <w:rFonts w:ascii="Times New Roman" w:hAnsi="Times New Roman" w:cs="Times New Roman"/>
                <w:sz w:val="24"/>
              </w:rPr>
              <w:t>х</w:t>
            </w:r>
            <w:r w:rsidRPr="00462227">
              <w:rPr>
                <w:rFonts w:ascii="Times New Roman" w:hAnsi="Times New Roman" w:cs="Times New Roman"/>
                <w:sz w:val="24"/>
              </w:rPr>
              <w:t xml:space="preserve"> исключить нерациональный расход энергетических ресурсов</w:t>
            </w:r>
          </w:p>
        </w:tc>
      </w:tr>
      <w:tr w:rsidR="00462227" w:rsidRPr="00AB75BD" w14:paraId="37BFF2A9" w14:textId="77777777" w:rsidTr="00ED479C">
        <w:trPr>
          <w:trHeight w:val="20"/>
        </w:trPr>
        <w:tc>
          <w:tcPr>
            <w:tcW w:w="1240" w:type="pct"/>
            <w:vMerge/>
          </w:tcPr>
          <w:p w14:paraId="4D2D173B" w14:textId="77777777" w:rsidR="00462227" w:rsidRPr="00AB75BD" w:rsidDel="002A1D54" w:rsidRDefault="00462227" w:rsidP="00A23467">
            <w:pPr>
              <w:pStyle w:val="afa"/>
            </w:pPr>
          </w:p>
        </w:tc>
        <w:tc>
          <w:tcPr>
            <w:tcW w:w="3760" w:type="pct"/>
          </w:tcPr>
          <w:p w14:paraId="55E11A6F" w14:textId="77777777" w:rsidR="00462227" w:rsidRDefault="00462227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r w:rsidRPr="00A034D2">
              <w:rPr>
                <w:rFonts w:ascii="Times New Roman" w:hAnsi="Times New Roman" w:cs="Times New Roman"/>
                <w:sz w:val="24"/>
              </w:rPr>
              <w:t xml:space="preserve">перечень требований </w:t>
            </w:r>
            <w:r w:rsidRPr="00462227">
              <w:rPr>
                <w:rFonts w:ascii="Times New Roman" w:hAnsi="Times New Roman" w:cs="Times New Roman"/>
                <w:sz w:val="24"/>
              </w:rPr>
              <w:t>к используемым в зданиях, строениях и сооружениях устройствам</w:t>
            </w:r>
            <w:r w:rsidR="0044320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62227">
              <w:rPr>
                <w:rFonts w:ascii="Times New Roman" w:hAnsi="Times New Roman" w:cs="Times New Roman"/>
                <w:sz w:val="24"/>
              </w:rPr>
              <w:t>технологиям</w:t>
            </w:r>
            <w:r w:rsidR="0044320B" w:rsidRPr="00462227">
              <w:rPr>
                <w:rFonts w:ascii="Times New Roman" w:hAnsi="Times New Roman" w:cs="Times New Roman"/>
                <w:sz w:val="24"/>
              </w:rPr>
              <w:t xml:space="preserve"> и материалам</w:t>
            </w:r>
            <w:r w:rsidRPr="00462227">
              <w:rPr>
                <w:rFonts w:ascii="Times New Roman" w:hAnsi="Times New Roman" w:cs="Times New Roman"/>
                <w:sz w:val="24"/>
              </w:rPr>
              <w:t>, позволяющих исключить нерациональный расход энергетических ресурсов</w:t>
            </w:r>
          </w:p>
        </w:tc>
      </w:tr>
      <w:tr w:rsidR="00462227" w:rsidRPr="00AB75BD" w14:paraId="697E7E96" w14:textId="77777777" w:rsidTr="00ED479C">
        <w:trPr>
          <w:trHeight w:val="20"/>
        </w:trPr>
        <w:tc>
          <w:tcPr>
            <w:tcW w:w="1240" w:type="pct"/>
            <w:vMerge/>
          </w:tcPr>
          <w:p w14:paraId="59CD0B2B" w14:textId="77777777" w:rsidR="00462227" w:rsidRPr="00AB75BD" w:rsidDel="002A1D54" w:rsidRDefault="00462227" w:rsidP="00A23467">
            <w:pPr>
              <w:pStyle w:val="afa"/>
            </w:pPr>
          </w:p>
        </w:tc>
        <w:tc>
          <w:tcPr>
            <w:tcW w:w="3760" w:type="pct"/>
          </w:tcPr>
          <w:p w14:paraId="2A325F4B" w14:textId="77777777" w:rsidR="00462227" w:rsidRDefault="00462227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r w:rsidRPr="00A034D2">
              <w:rPr>
                <w:rFonts w:ascii="Times New Roman" w:hAnsi="Times New Roman" w:cs="Times New Roman"/>
                <w:sz w:val="24"/>
              </w:rPr>
              <w:t xml:space="preserve">перечень требований </w:t>
            </w:r>
            <w:r w:rsidRPr="00462227">
              <w:rPr>
                <w:rFonts w:ascii="Times New Roman" w:hAnsi="Times New Roman" w:cs="Times New Roman"/>
                <w:sz w:val="24"/>
              </w:rPr>
              <w:t>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</w:t>
            </w:r>
          </w:p>
        </w:tc>
      </w:tr>
      <w:tr w:rsidR="00A034D2" w:rsidRPr="00AB75BD" w14:paraId="1BC2739E" w14:textId="77777777" w:rsidTr="00ED479C">
        <w:trPr>
          <w:trHeight w:val="20"/>
        </w:trPr>
        <w:tc>
          <w:tcPr>
            <w:tcW w:w="1240" w:type="pct"/>
            <w:vMerge/>
          </w:tcPr>
          <w:p w14:paraId="34CB1F21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6F75F845" w14:textId="734F5CA9" w:rsidR="00A034D2" w:rsidRPr="002515A0" w:rsidRDefault="00A034D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515A0">
              <w:rPr>
                <w:rFonts w:ascii="Times New Roman" w:hAnsi="Times New Roman" w:cs="Times New Roman"/>
                <w:sz w:val="24"/>
              </w:rPr>
              <w:t xml:space="preserve">Определять перечень требований </w:t>
            </w:r>
            <w:r w:rsidR="00B628BC" w:rsidRPr="002515A0">
              <w:rPr>
                <w:rFonts w:ascii="Times New Roman" w:hAnsi="Times New Roman" w:cs="Times New Roman"/>
                <w:sz w:val="24"/>
              </w:rPr>
              <w:t xml:space="preserve">к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</w:t>
            </w:r>
            <w:r w:rsidR="00491B10"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B628BC" w:rsidRPr="002515A0">
              <w:rPr>
                <w:rFonts w:ascii="Times New Roman" w:hAnsi="Times New Roman" w:cs="Times New Roman"/>
                <w:sz w:val="24"/>
              </w:rPr>
              <w:t>энергетической эффективности</w:t>
            </w:r>
          </w:p>
        </w:tc>
      </w:tr>
      <w:tr w:rsidR="00A034D2" w:rsidRPr="00AB75BD" w14:paraId="6756E599" w14:textId="77777777" w:rsidTr="00ED479C">
        <w:trPr>
          <w:trHeight w:val="20"/>
        </w:trPr>
        <w:tc>
          <w:tcPr>
            <w:tcW w:w="1240" w:type="pct"/>
            <w:vMerge/>
          </w:tcPr>
          <w:p w14:paraId="0DDA3451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0715B895" w14:textId="77777777" w:rsidR="00A034D2" w:rsidRPr="00AB75BD" w:rsidRDefault="00A034D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Отображать </w:t>
            </w:r>
            <w:r w:rsidRPr="00A034D2">
              <w:rPr>
                <w:rFonts w:ascii="Times New Roman" w:hAnsi="Times New Roman" w:cs="Times New Roman"/>
                <w:sz w:val="24"/>
              </w:rPr>
              <w:t>расположение приборов учета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320B">
              <w:rPr>
                <w:rFonts w:ascii="Times New Roman" w:hAnsi="Times New Roman" w:cs="Times New Roman"/>
                <w:sz w:val="24"/>
              </w:rPr>
              <w:t xml:space="preserve">энергетических ресурсов </w:t>
            </w:r>
            <w:r>
              <w:rPr>
                <w:rFonts w:ascii="Times New Roman" w:hAnsi="Times New Roman" w:cs="Times New Roman"/>
                <w:sz w:val="24"/>
              </w:rPr>
              <w:t>на схеме</w:t>
            </w:r>
            <w:r w:rsidR="0044320B">
              <w:rPr>
                <w:rFonts w:ascii="Times New Roman" w:hAnsi="Times New Roman" w:cs="Times New Roman"/>
                <w:sz w:val="24"/>
              </w:rPr>
              <w:t xml:space="preserve"> здания, строения, сооружения</w:t>
            </w:r>
          </w:p>
        </w:tc>
      </w:tr>
      <w:tr w:rsidR="006A4E8F" w:rsidRPr="00AB75BD" w14:paraId="522AC1D9" w14:textId="77777777" w:rsidTr="00ED479C">
        <w:trPr>
          <w:trHeight w:val="20"/>
        </w:trPr>
        <w:tc>
          <w:tcPr>
            <w:tcW w:w="1240" w:type="pct"/>
            <w:vMerge/>
          </w:tcPr>
          <w:p w14:paraId="0BB304A3" w14:textId="77777777" w:rsidR="006A4E8F" w:rsidRPr="00AB75BD" w:rsidDel="002A1D54" w:rsidRDefault="006A4E8F" w:rsidP="00A23467">
            <w:pPr>
              <w:pStyle w:val="afa"/>
            </w:pPr>
          </w:p>
        </w:tc>
        <w:tc>
          <w:tcPr>
            <w:tcW w:w="3760" w:type="pct"/>
          </w:tcPr>
          <w:p w14:paraId="6DC5A3D3" w14:textId="77777777" w:rsidR="006A4E8F" w:rsidRDefault="006A4E8F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класс</w:t>
            </w:r>
            <w:r w:rsidRPr="006A4E8F">
              <w:rPr>
                <w:rFonts w:ascii="Times New Roman" w:hAnsi="Times New Roman" w:cs="Times New Roman"/>
                <w:sz w:val="24"/>
              </w:rPr>
              <w:t xml:space="preserve"> энергетической эффективности</w:t>
            </w:r>
            <w:r w:rsidR="00575EE8">
              <w:rPr>
                <w:rFonts w:ascii="Times New Roman" w:hAnsi="Times New Roman" w:cs="Times New Roman"/>
                <w:sz w:val="24"/>
              </w:rPr>
              <w:t xml:space="preserve"> здания и сооружения</w:t>
            </w:r>
          </w:p>
        </w:tc>
      </w:tr>
      <w:tr w:rsidR="00C82D13" w:rsidRPr="00AB75BD" w14:paraId="7EFFDABC" w14:textId="77777777" w:rsidTr="00ED479C">
        <w:trPr>
          <w:trHeight w:val="20"/>
        </w:trPr>
        <w:tc>
          <w:tcPr>
            <w:tcW w:w="1240" w:type="pct"/>
            <w:vMerge/>
          </w:tcPr>
          <w:p w14:paraId="4D5B86C3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4B4DB404" w14:textId="77777777" w:rsidR="00C82D13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82D13">
              <w:rPr>
                <w:rFonts w:ascii="Times New Roman" w:hAnsi="Times New Roman" w:cs="Times New Roman"/>
                <w:sz w:val="24"/>
              </w:rPr>
              <w:t>Оценивать соответствие схемы расположения приборов учета графической документации</w:t>
            </w:r>
            <w:r w:rsidR="00F03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D13">
              <w:rPr>
                <w:rFonts w:ascii="Times New Roman" w:hAnsi="Times New Roman" w:cs="Times New Roman"/>
                <w:sz w:val="24"/>
              </w:rPr>
              <w:t>исходных данных</w:t>
            </w:r>
          </w:p>
        </w:tc>
      </w:tr>
      <w:tr w:rsidR="00A034D2" w:rsidRPr="00AB75BD" w14:paraId="3FE67164" w14:textId="77777777" w:rsidTr="00ED479C">
        <w:trPr>
          <w:trHeight w:val="20"/>
        </w:trPr>
        <w:tc>
          <w:tcPr>
            <w:tcW w:w="1240" w:type="pct"/>
            <w:vMerge/>
          </w:tcPr>
          <w:p w14:paraId="387763F8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5742FCBB" w14:textId="77777777" w:rsidR="00A034D2" w:rsidRPr="00AB75BD" w:rsidRDefault="00A034D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Выбирать необходимые данные для формирования </w:t>
            </w:r>
            <w:r w:rsidRPr="00A034D2">
              <w:rPr>
                <w:rFonts w:ascii="Times New Roman" w:hAnsi="Times New Roman" w:cs="Times New Roman"/>
                <w:sz w:val="24"/>
              </w:rPr>
              <w:t>энергетического паспорта здания</w:t>
            </w:r>
            <w:r w:rsidR="00DC263D">
              <w:rPr>
                <w:rFonts w:ascii="Times New Roman" w:hAnsi="Times New Roman" w:cs="Times New Roman"/>
                <w:sz w:val="24"/>
              </w:rPr>
              <w:t xml:space="preserve"> и сооружения</w:t>
            </w:r>
          </w:p>
        </w:tc>
      </w:tr>
      <w:tr w:rsidR="00A034D2" w:rsidRPr="00AB75BD" w14:paraId="2D6D85AD" w14:textId="77777777" w:rsidTr="00ED479C">
        <w:trPr>
          <w:trHeight w:val="20"/>
        </w:trPr>
        <w:tc>
          <w:tcPr>
            <w:tcW w:w="1240" w:type="pct"/>
            <w:vMerge/>
          </w:tcPr>
          <w:p w14:paraId="0698F2E8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34AB5F23" w14:textId="1D83222E" w:rsidR="00A034D2" w:rsidRPr="00AB75BD" w:rsidRDefault="0094662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46622">
              <w:rPr>
                <w:rFonts w:ascii="Times New Roman" w:hAnsi="Times New Roman" w:cs="Times New Roman"/>
                <w:sz w:val="24"/>
              </w:rPr>
              <w:t>Применять программные и технические средства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622">
              <w:rPr>
                <w:rFonts w:ascii="Times New Roman" w:hAnsi="Times New Roman" w:cs="Times New Roman"/>
                <w:sz w:val="24"/>
              </w:rPr>
              <w:t>для формирования и ведения информационной модели объекта капитального строительства</w:t>
            </w:r>
          </w:p>
        </w:tc>
      </w:tr>
      <w:tr w:rsidR="00A034D2" w:rsidRPr="00AB75BD" w14:paraId="75D6BA2A" w14:textId="77777777" w:rsidTr="00ED479C">
        <w:trPr>
          <w:trHeight w:val="20"/>
        </w:trPr>
        <w:tc>
          <w:tcPr>
            <w:tcW w:w="1240" w:type="pct"/>
            <w:vMerge/>
          </w:tcPr>
          <w:p w14:paraId="5DAE0E05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795CBD4A" w14:textId="33EEABD1" w:rsidR="00A034D2" w:rsidRPr="00AB75BD" w:rsidRDefault="0094662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46622">
              <w:rPr>
                <w:rFonts w:ascii="Times New Roman" w:hAnsi="Times New Roman" w:cs="Times New Roman"/>
                <w:sz w:val="24"/>
              </w:rPr>
              <w:t>Применять цифровой вид исходной информации для формирования и ведения информационной модели объекта капитального строительства</w:t>
            </w:r>
          </w:p>
        </w:tc>
      </w:tr>
      <w:tr w:rsidR="00A034D2" w:rsidRPr="00AB75BD" w14:paraId="3F084BE2" w14:textId="77777777" w:rsidTr="00ED479C">
        <w:trPr>
          <w:trHeight w:val="20"/>
        </w:trPr>
        <w:tc>
          <w:tcPr>
            <w:tcW w:w="1240" w:type="pct"/>
            <w:vMerge/>
          </w:tcPr>
          <w:p w14:paraId="49B0C7E1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1DF0EEDD" w14:textId="5E500881" w:rsidR="00A034D2" w:rsidRDefault="00A034D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11927">
              <w:rPr>
                <w:rFonts w:ascii="Times New Roman" w:hAnsi="Times New Roman" w:cs="Times New Roman"/>
                <w:sz w:val="24"/>
              </w:rPr>
              <w:t xml:space="preserve">Просматривать и извлекать данные </w:t>
            </w:r>
            <w:r w:rsidR="00946622">
              <w:rPr>
                <w:rFonts w:ascii="Times New Roman" w:hAnsi="Times New Roman" w:cs="Times New Roman"/>
                <w:sz w:val="24"/>
              </w:rPr>
              <w:t>из</w:t>
            </w:r>
            <w:r w:rsidR="00946622" w:rsidRPr="000119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927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946622">
              <w:rPr>
                <w:rFonts w:ascii="Times New Roman" w:hAnsi="Times New Roman" w:cs="Times New Roman"/>
                <w:sz w:val="24"/>
              </w:rPr>
              <w:t>ой</w:t>
            </w:r>
            <w:r w:rsidRPr="00011927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="00946622">
              <w:rPr>
                <w:rFonts w:ascii="Times New Roman" w:hAnsi="Times New Roman" w:cs="Times New Roman"/>
                <w:sz w:val="24"/>
              </w:rPr>
              <w:t>и объекта капитального строительства</w:t>
            </w:r>
            <w:r w:rsidRPr="0001192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46622" w:rsidRPr="00011927">
              <w:rPr>
                <w:rFonts w:ascii="Times New Roman" w:hAnsi="Times New Roman" w:cs="Times New Roman"/>
                <w:sz w:val="24"/>
              </w:rPr>
              <w:t>созданн</w:t>
            </w:r>
            <w:r w:rsidR="00946622">
              <w:rPr>
                <w:rFonts w:ascii="Times New Roman" w:hAnsi="Times New Roman" w:cs="Times New Roman"/>
                <w:sz w:val="24"/>
              </w:rPr>
              <w:t>ой</w:t>
            </w:r>
            <w:r w:rsidR="00946622" w:rsidRPr="0001192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1927">
              <w:rPr>
                <w:rFonts w:ascii="Times New Roman" w:hAnsi="Times New Roman" w:cs="Times New Roman"/>
                <w:sz w:val="24"/>
              </w:rPr>
              <w:t>другими специалистами</w:t>
            </w:r>
          </w:p>
        </w:tc>
      </w:tr>
      <w:tr w:rsidR="00A034D2" w:rsidRPr="00AB75BD" w14:paraId="79649F43" w14:textId="77777777" w:rsidTr="00ED479C">
        <w:trPr>
          <w:trHeight w:val="20"/>
        </w:trPr>
        <w:tc>
          <w:tcPr>
            <w:tcW w:w="1240" w:type="pct"/>
            <w:vMerge w:val="restart"/>
          </w:tcPr>
          <w:p w14:paraId="7AED9BF6" w14:textId="1E987A69" w:rsidR="00A034D2" w:rsidRPr="00AB75BD" w:rsidRDefault="00A034D2" w:rsidP="00277F65">
            <w:pPr>
              <w:pStyle w:val="afa"/>
            </w:pPr>
            <w:r w:rsidRPr="00AB75BD" w:rsidDel="002A1D54">
              <w:t>Необходимые знания</w:t>
            </w:r>
          </w:p>
        </w:tc>
        <w:tc>
          <w:tcPr>
            <w:tcW w:w="3760" w:type="pct"/>
          </w:tcPr>
          <w:p w14:paraId="08853591" w14:textId="77777777" w:rsidR="00A034D2" w:rsidRPr="00AB75BD" w:rsidRDefault="00A034D2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A4E8F">
              <w:rPr>
                <w:rFonts w:ascii="Times New Roman" w:hAnsi="Times New Roman" w:cs="Times New Roman"/>
                <w:sz w:val="24"/>
              </w:rPr>
              <w:t xml:space="preserve">Профессиональная строительная терминология </w:t>
            </w:r>
          </w:p>
        </w:tc>
      </w:tr>
      <w:tr w:rsidR="00A034D2" w:rsidRPr="00AB75BD" w14:paraId="53F3741E" w14:textId="77777777" w:rsidTr="00ED479C">
        <w:trPr>
          <w:trHeight w:val="20"/>
        </w:trPr>
        <w:tc>
          <w:tcPr>
            <w:tcW w:w="1240" w:type="pct"/>
            <w:vMerge/>
          </w:tcPr>
          <w:p w14:paraId="243ED842" w14:textId="77777777" w:rsidR="00A034D2" w:rsidRPr="00AB75BD" w:rsidDel="002A1D54" w:rsidRDefault="00A034D2" w:rsidP="00A23467">
            <w:pPr>
              <w:pStyle w:val="afa"/>
            </w:pPr>
          </w:p>
        </w:tc>
        <w:tc>
          <w:tcPr>
            <w:tcW w:w="3760" w:type="pct"/>
          </w:tcPr>
          <w:p w14:paraId="19FB2CD4" w14:textId="5CDA4CD3" w:rsidR="00A034D2" w:rsidRPr="00AB75BD" w:rsidRDefault="00C50AE7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стандартизации и технического регулирования в строительстве</w:t>
            </w:r>
            <w:r w:rsidR="00B640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2D13" w:rsidRPr="00AB75BD" w14:paraId="084D610D" w14:textId="77777777" w:rsidTr="00ED479C">
        <w:trPr>
          <w:trHeight w:val="20"/>
        </w:trPr>
        <w:tc>
          <w:tcPr>
            <w:tcW w:w="1240" w:type="pct"/>
            <w:vMerge/>
          </w:tcPr>
          <w:p w14:paraId="3DBA7818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359DF85A" w14:textId="5B479C93" w:rsidR="00C82D13" w:rsidRPr="00AB75BD" w:rsidRDefault="00202450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C82D13" w:rsidRPr="00AB75BD">
              <w:rPr>
                <w:rFonts w:ascii="Times New Roman" w:hAnsi="Times New Roman" w:cs="Times New Roman"/>
                <w:sz w:val="24"/>
              </w:rPr>
              <w:t xml:space="preserve"> к </w:t>
            </w:r>
            <w:r w:rsidR="00C82D13">
              <w:rPr>
                <w:rFonts w:ascii="Times New Roman" w:hAnsi="Times New Roman" w:cs="Times New Roman"/>
                <w:sz w:val="24"/>
              </w:rPr>
              <w:t xml:space="preserve">разработке раздела проектной документации </w:t>
            </w:r>
            <w:r w:rsidR="00C82D13" w:rsidRPr="002D653F">
              <w:rPr>
                <w:rFonts w:ascii="Times New Roman" w:hAnsi="Times New Roman" w:cs="Times New Roman"/>
                <w:sz w:val="24"/>
              </w:rPr>
              <w:t>по обеспечению соблюдения требований энергетической эффективности зданий, строений и сооружений</w:t>
            </w:r>
          </w:p>
        </w:tc>
      </w:tr>
      <w:tr w:rsidR="00C82D13" w:rsidRPr="00AB75BD" w14:paraId="334E07C7" w14:textId="77777777" w:rsidTr="00ED479C">
        <w:trPr>
          <w:trHeight w:val="20"/>
        </w:trPr>
        <w:tc>
          <w:tcPr>
            <w:tcW w:w="1240" w:type="pct"/>
            <w:vMerge/>
          </w:tcPr>
          <w:p w14:paraId="1B90E6B9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20F00720" w14:textId="77777777" w:rsidR="00C82D13" w:rsidRPr="00AB75BD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 исходных данных для проектирования </w:t>
            </w:r>
            <w:r w:rsidRPr="00A034D2">
              <w:rPr>
                <w:rFonts w:ascii="Times New Roman" w:hAnsi="Times New Roman" w:cs="Times New Roman"/>
                <w:sz w:val="24"/>
              </w:rPr>
              <w:t>мероприятий по обеспечению соблюдения требований энергетической эффективности зданий, строений и сооружений</w:t>
            </w:r>
          </w:p>
        </w:tc>
      </w:tr>
      <w:tr w:rsidR="00C82D13" w:rsidRPr="00AB75BD" w14:paraId="73C807D2" w14:textId="77777777" w:rsidTr="00ED479C">
        <w:trPr>
          <w:trHeight w:val="20"/>
        </w:trPr>
        <w:tc>
          <w:tcPr>
            <w:tcW w:w="1240" w:type="pct"/>
            <w:vMerge/>
          </w:tcPr>
          <w:p w14:paraId="538D3D20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6C6EDAAD" w14:textId="77777777" w:rsidR="00C82D13" w:rsidRPr="00AB75BD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A4E8F">
              <w:rPr>
                <w:rFonts w:ascii="Times New Roman" w:hAnsi="Times New Roman" w:cs="Times New Roman"/>
                <w:sz w:val="24"/>
              </w:rPr>
              <w:t>Порядок и способы расчета показателей, характеризующих удельную величину расхода энергетических ресурсов в здании, строении и сооружении</w:t>
            </w:r>
          </w:p>
        </w:tc>
      </w:tr>
      <w:tr w:rsidR="00C82D13" w:rsidRPr="00AB75BD" w14:paraId="14EF29C3" w14:textId="77777777" w:rsidTr="00ED479C">
        <w:trPr>
          <w:trHeight w:val="20"/>
        </w:trPr>
        <w:tc>
          <w:tcPr>
            <w:tcW w:w="1240" w:type="pct"/>
            <w:vMerge/>
          </w:tcPr>
          <w:p w14:paraId="5BE0EF8F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5F532CEB" w14:textId="77777777" w:rsidR="00C82D13" w:rsidRPr="006A4E8F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A4E8F">
              <w:rPr>
                <w:rFonts w:ascii="Times New Roman" w:hAnsi="Times New Roman" w:cs="Times New Roman"/>
                <w:sz w:val="24"/>
              </w:rPr>
              <w:t xml:space="preserve">Порядок подготовки и правила оформления обоснования выбора </w:t>
            </w:r>
            <w:r w:rsidRPr="006A4E8F">
              <w:rPr>
                <w:rFonts w:ascii="Times New Roman" w:hAnsi="Times New Roman" w:cs="Times New Roman"/>
                <w:sz w:val="24"/>
              </w:rPr>
              <w:lastRenderedPageBreak/>
              <w:t>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</w:t>
            </w:r>
          </w:p>
        </w:tc>
      </w:tr>
      <w:tr w:rsidR="00C82D13" w:rsidRPr="00AB75BD" w14:paraId="55400AE8" w14:textId="77777777" w:rsidTr="00ED479C">
        <w:trPr>
          <w:trHeight w:val="20"/>
        </w:trPr>
        <w:tc>
          <w:tcPr>
            <w:tcW w:w="1240" w:type="pct"/>
            <w:vMerge/>
          </w:tcPr>
          <w:p w14:paraId="3621D104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4A5C629D" w14:textId="77777777" w:rsidR="00C82D13" w:rsidRPr="00AB75BD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A4E8F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</w:p>
        </w:tc>
      </w:tr>
      <w:tr w:rsidR="00575EE8" w:rsidRPr="00AB75BD" w14:paraId="04D72D5F" w14:textId="77777777" w:rsidTr="00ED479C">
        <w:trPr>
          <w:trHeight w:val="20"/>
        </w:trPr>
        <w:tc>
          <w:tcPr>
            <w:tcW w:w="1240" w:type="pct"/>
            <w:vMerge/>
          </w:tcPr>
          <w:p w14:paraId="14EF5960" w14:textId="77777777" w:rsidR="00575EE8" w:rsidRPr="00AB75BD" w:rsidDel="002A1D54" w:rsidRDefault="00575EE8" w:rsidP="00A23467">
            <w:pPr>
              <w:pStyle w:val="afa"/>
            </w:pPr>
          </w:p>
        </w:tc>
        <w:tc>
          <w:tcPr>
            <w:tcW w:w="3760" w:type="pct"/>
          </w:tcPr>
          <w:p w14:paraId="3D446B5A" w14:textId="77777777" w:rsidR="00575EE8" w:rsidRPr="006A4E8F" w:rsidRDefault="00F0394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энергетической эффективности зданий, строений, сооружений</w:t>
            </w:r>
          </w:p>
        </w:tc>
      </w:tr>
      <w:tr w:rsidR="00F03949" w:rsidRPr="00AB75BD" w14:paraId="34A1292D" w14:textId="77777777" w:rsidTr="00ED479C">
        <w:trPr>
          <w:trHeight w:val="20"/>
        </w:trPr>
        <w:tc>
          <w:tcPr>
            <w:tcW w:w="1240" w:type="pct"/>
            <w:vMerge/>
          </w:tcPr>
          <w:p w14:paraId="4DF4488A" w14:textId="77777777" w:rsidR="00F03949" w:rsidRPr="00AB75BD" w:rsidDel="002A1D54" w:rsidRDefault="00F03949" w:rsidP="00A23467">
            <w:pPr>
              <w:pStyle w:val="afa"/>
            </w:pPr>
          </w:p>
        </w:tc>
        <w:tc>
          <w:tcPr>
            <w:tcW w:w="3760" w:type="pct"/>
          </w:tcPr>
          <w:p w14:paraId="2F8FA45C" w14:textId="77777777" w:rsidR="00F03949" w:rsidRPr="0011655E" w:rsidRDefault="00F03949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655E">
              <w:rPr>
                <w:rFonts w:ascii="Times New Roman" w:hAnsi="Times New Roman" w:cs="Times New Roman"/>
                <w:sz w:val="24"/>
              </w:rPr>
              <w:t>Правила определения класса энергетической эффективности</w:t>
            </w:r>
            <w:r>
              <w:rPr>
                <w:rFonts w:ascii="Times New Roman" w:hAnsi="Times New Roman" w:cs="Times New Roman"/>
                <w:sz w:val="24"/>
              </w:rPr>
              <w:t xml:space="preserve"> многоквартирных домов</w:t>
            </w:r>
          </w:p>
        </w:tc>
      </w:tr>
      <w:tr w:rsidR="00C82D13" w:rsidRPr="00AB75BD" w14:paraId="14ADC1CB" w14:textId="77777777" w:rsidTr="00ED479C">
        <w:trPr>
          <w:trHeight w:val="20"/>
        </w:trPr>
        <w:tc>
          <w:tcPr>
            <w:tcW w:w="1240" w:type="pct"/>
            <w:vMerge/>
          </w:tcPr>
          <w:p w14:paraId="25B56F54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3C7CA409" w14:textId="68EE4CBF" w:rsidR="00C82D13" w:rsidRPr="008F10DA" w:rsidRDefault="00462227" w:rsidP="00ED479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10D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Правила и порядок </w:t>
            </w:r>
            <w:r w:rsidR="002515A0" w:rsidRPr="008F10D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учета </w:t>
            </w:r>
            <w:r w:rsidRPr="008F10DA">
              <w:rPr>
                <w:rFonts w:ascii="Times New Roman" w:eastAsia="Times New Roman" w:hAnsi="Times New Roman" w:cs="Times New Roman"/>
                <w:bCs/>
                <w:sz w:val="24"/>
              </w:rPr>
              <w:t>требований к архитектурным, функционально-технологическим, конструктивным и инженерно-техническим решениям, влияющи</w:t>
            </w:r>
            <w:r w:rsidR="00491B10">
              <w:rPr>
                <w:rFonts w:ascii="Times New Roman" w:eastAsia="Times New Roman" w:hAnsi="Times New Roman" w:cs="Times New Roman"/>
                <w:bCs/>
                <w:sz w:val="24"/>
              </w:rPr>
              <w:t>х</w:t>
            </w:r>
            <w:r w:rsidRPr="008F10D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на энергетическую эффективность зданий, строений и сооружений</w:t>
            </w:r>
          </w:p>
        </w:tc>
      </w:tr>
      <w:tr w:rsidR="00462227" w:rsidRPr="00AB75BD" w14:paraId="0309C0C1" w14:textId="77777777" w:rsidTr="00ED479C">
        <w:trPr>
          <w:trHeight w:val="20"/>
        </w:trPr>
        <w:tc>
          <w:tcPr>
            <w:tcW w:w="1240" w:type="pct"/>
            <w:vMerge/>
          </w:tcPr>
          <w:p w14:paraId="68F03806" w14:textId="77777777" w:rsidR="00462227" w:rsidRPr="00AB75BD" w:rsidDel="002A1D54" w:rsidRDefault="00462227" w:rsidP="00A23467">
            <w:pPr>
              <w:pStyle w:val="afa"/>
            </w:pPr>
          </w:p>
        </w:tc>
        <w:tc>
          <w:tcPr>
            <w:tcW w:w="3760" w:type="pct"/>
          </w:tcPr>
          <w:p w14:paraId="62A22F9F" w14:textId="77777777" w:rsidR="00462227" w:rsidRPr="008F10DA" w:rsidRDefault="00462227" w:rsidP="00ED479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8F10D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Правила и порядок </w:t>
            </w:r>
            <w:r w:rsidR="002515A0" w:rsidRPr="008F10DA">
              <w:rPr>
                <w:rFonts w:ascii="Times New Roman" w:eastAsia="Times New Roman" w:hAnsi="Times New Roman" w:cs="Times New Roman"/>
                <w:bCs/>
                <w:sz w:val="24"/>
              </w:rPr>
              <w:t>учета</w:t>
            </w:r>
            <w:r w:rsidRPr="008F10D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требований к отдельным элементам, конструкциям зданий, строений и сооружений и их свойствам, позволяющих исключить нерациональный расход энергетических ресурсов</w:t>
            </w:r>
          </w:p>
        </w:tc>
      </w:tr>
      <w:tr w:rsidR="00C82D13" w:rsidRPr="00AB75BD" w14:paraId="015D0605" w14:textId="77777777" w:rsidTr="00ED479C">
        <w:trPr>
          <w:trHeight w:val="20"/>
        </w:trPr>
        <w:tc>
          <w:tcPr>
            <w:tcW w:w="1240" w:type="pct"/>
            <w:vMerge/>
          </w:tcPr>
          <w:p w14:paraId="2834655C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7D214B91" w14:textId="77777777" w:rsidR="00C82D13" w:rsidRPr="008F10DA" w:rsidRDefault="00C82D13" w:rsidP="00ED479C">
            <w:pPr>
              <w:jc w:val="both"/>
              <w:rPr>
                <w:szCs w:val="20"/>
              </w:rPr>
            </w:pPr>
            <w:r w:rsidRPr="008F10DA">
              <w:rPr>
                <w:szCs w:val="20"/>
              </w:rPr>
              <w:t xml:space="preserve">Правила и порядок </w:t>
            </w:r>
            <w:r w:rsidR="002515A0" w:rsidRPr="008F10DA">
              <w:rPr>
                <w:szCs w:val="20"/>
              </w:rPr>
              <w:t xml:space="preserve">учета требований </w:t>
            </w:r>
            <w:r w:rsidRPr="008F10DA">
              <w:rPr>
                <w:szCs w:val="20"/>
              </w:rPr>
              <w:t>к используемым в зданиях, строениях и сооружениях устройствам</w:t>
            </w:r>
            <w:r w:rsidR="00DC263D" w:rsidRPr="008F10DA">
              <w:rPr>
                <w:szCs w:val="20"/>
              </w:rPr>
              <w:t xml:space="preserve">, </w:t>
            </w:r>
            <w:r w:rsidRPr="008F10DA">
              <w:rPr>
                <w:szCs w:val="20"/>
              </w:rPr>
              <w:t>технологиям</w:t>
            </w:r>
            <w:r w:rsidR="00DC263D" w:rsidRPr="008F10DA">
              <w:rPr>
                <w:szCs w:val="20"/>
              </w:rPr>
              <w:t xml:space="preserve"> и материалам</w:t>
            </w:r>
            <w:r w:rsidRPr="008F10DA">
              <w:rPr>
                <w:szCs w:val="20"/>
              </w:rPr>
              <w:t>, позволяющих исключить нерациональный расход энергетических ресурсов</w:t>
            </w:r>
          </w:p>
        </w:tc>
      </w:tr>
      <w:tr w:rsidR="00462227" w:rsidRPr="00AB75BD" w14:paraId="053A1B34" w14:textId="77777777" w:rsidTr="00ED479C">
        <w:trPr>
          <w:trHeight w:val="20"/>
        </w:trPr>
        <w:tc>
          <w:tcPr>
            <w:tcW w:w="1240" w:type="pct"/>
            <w:vMerge/>
          </w:tcPr>
          <w:p w14:paraId="68BCA988" w14:textId="77777777" w:rsidR="00462227" w:rsidRPr="00AB75BD" w:rsidDel="002A1D54" w:rsidRDefault="00462227" w:rsidP="00A23467">
            <w:pPr>
              <w:pStyle w:val="afa"/>
            </w:pPr>
          </w:p>
        </w:tc>
        <w:tc>
          <w:tcPr>
            <w:tcW w:w="3760" w:type="pct"/>
          </w:tcPr>
          <w:p w14:paraId="28C0BDB2" w14:textId="28A528F9" w:rsidR="00462227" w:rsidRPr="008F10DA" w:rsidRDefault="00462227" w:rsidP="00ED479C">
            <w:pPr>
              <w:jc w:val="both"/>
              <w:rPr>
                <w:szCs w:val="20"/>
              </w:rPr>
            </w:pPr>
            <w:r w:rsidRPr="008F10DA">
              <w:rPr>
                <w:szCs w:val="20"/>
              </w:rPr>
              <w:t xml:space="preserve">Правила и порядок </w:t>
            </w:r>
            <w:r w:rsidR="002515A0" w:rsidRPr="008F10DA">
              <w:rPr>
                <w:szCs w:val="20"/>
              </w:rPr>
              <w:t xml:space="preserve">учета </w:t>
            </w:r>
            <w:r w:rsidRPr="008F10DA">
              <w:rPr>
                <w:szCs w:val="20"/>
              </w:rPr>
              <w:t xml:space="preserve">требований к </w:t>
            </w:r>
            <w:r w:rsidRPr="00462227">
              <w:rPr>
                <w:szCs w:val="20"/>
              </w:rPr>
              <w:t>энергетической эффективности, которым здание, строение и сооружение должны соответствовать при вводе в эксплуатацию и в процессе эксплуат</w:t>
            </w:r>
            <w:r>
              <w:rPr>
                <w:szCs w:val="20"/>
              </w:rPr>
              <w:t>ации, и срокам</w:t>
            </w:r>
            <w:r w:rsidRPr="00462227">
              <w:rPr>
                <w:szCs w:val="20"/>
              </w:rPr>
              <w:t xml:space="preserve">, в течение которых в процессе эксплуатации должно быть обеспечено выполнение указанных требований </w:t>
            </w:r>
            <w:r w:rsidR="00491B10">
              <w:rPr>
                <w:szCs w:val="20"/>
              </w:rPr>
              <w:t xml:space="preserve">к </w:t>
            </w:r>
            <w:r w:rsidRPr="00462227">
              <w:rPr>
                <w:szCs w:val="20"/>
              </w:rPr>
              <w:t>энергетической эффективности</w:t>
            </w:r>
          </w:p>
        </w:tc>
      </w:tr>
      <w:tr w:rsidR="00C82D13" w:rsidRPr="00AB75BD" w14:paraId="1AF70A2C" w14:textId="77777777" w:rsidTr="00ED479C">
        <w:trPr>
          <w:trHeight w:val="20"/>
        </w:trPr>
        <w:tc>
          <w:tcPr>
            <w:tcW w:w="1240" w:type="pct"/>
            <w:vMerge/>
          </w:tcPr>
          <w:p w14:paraId="21323C96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1F4AFDCB" w14:textId="77777777" w:rsidR="00C82D13" w:rsidRPr="00AB75BD" w:rsidRDefault="00C82D13" w:rsidP="00ED479C">
            <w:pPr>
              <w:jc w:val="both"/>
            </w:pPr>
            <w:r w:rsidRPr="00A034D2">
              <w:t>Форма, порядок и правила составления схемы расположения приборов учета</w:t>
            </w:r>
          </w:p>
        </w:tc>
      </w:tr>
      <w:tr w:rsidR="00C82D13" w:rsidRPr="00AB75BD" w14:paraId="242811FD" w14:textId="77777777" w:rsidTr="00ED479C">
        <w:trPr>
          <w:trHeight w:val="20"/>
        </w:trPr>
        <w:tc>
          <w:tcPr>
            <w:tcW w:w="1240" w:type="pct"/>
            <w:vMerge/>
          </w:tcPr>
          <w:p w14:paraId="124E0105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5589D7C9" w14:textId="77777777" w:rsidR="00C82D13" w:rsidRPr="00011927" w:rsidRDefault="00C82D13" w:rsidP="00ED479C">
            <w:pPr>
              <w:jc w:val="both"/>
            </w:pPr>
            <w:r w:rsidRPr="00A034D2">
              <w:t xml:space="preserve">Форма, порядок и правила составления </w:t>
            </w:r>
            <w:r>
              <w:t>э</w:t>
            </w:r>
            <w:r w:rsidRPr="00A034D2">
              <w:t xml:space="preserve">нергетического паспорта здания </w:t>
            </w:r>
            <w:r w:rsidR="00DC263D">
              <w:t>и сооружения</w:t>
            </w:r>
          </w:p>
        </w:tc>
      </w:tr>
      <w:tr w:rsidR="00C82D13" w:rsidRPr="00AB75BD" w14:paraId="3659A9D4" w14:textId="77777777" w:rsidTr="00ED479C">
        <w:trPr>
          <w:trHeight w:val="20"/>
        </w:trPr>
        <w:tc>
          <w:tcPr>
            <w:tcW w:w="1240" w:type="pct"/>
            <w:vMerge/>
          </w:tcPr>
          <w:p w14:paraId="3046D3D4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28393958" w14:textId="11C112DF" w:rsidR="00C82D13" w:rsidRPr="00AB75BD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B75BD">
              <w:rPr>
                <w:rFonts w:ascii="Times New Roman" w:hAnsi="Times New Roman" w:cs="Times New Roman"/>
                <w:sz w:val="24"/>
              </w:rPr>
              <w:t xml:space="preserve">Методики создания компонентов </w:t>
            </w:r>
            <w:r w:rsidR="009B696F" w:rsidRPr="00AB75BD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9B696F">
              <w:rPr>
                <w:rFonts w:ascii="Times New Roman" w:hAnsi="Times New Roman" w:cs="Times New Roman"/>
                <w:sz w:val="24"/>
              </w:rPr>
              <w:t>ой</w:t>
            </w:r>
            <w:r w:rsidR="009B696F" w:rsidRPr="00AB7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5BD">
              <w:rPr>
                <w:rFonts w:ascii="Times New Roman" w:hAnsi="Times New Roman" w:cs="Times New Roman"/>
                <w:sz w:val="24"/>
              </w:rPr>
              <w:t>модел</w:t>
            </w:r>
            <w:r w:rsidR="009B696F">
              <w:rPr>
                <w:rFonts w:ascii="Times New Roman" w:hAnsi="Times New Roman" w:cs="Times New Roman"/>
                <w:sz w:val="24"/>
              </w:rPr>
              <w:t>и объекта капитального строительства</w:t>
            </w:r>
          </w:p>
        </w:tc>
      </w:tr>
      <w:tr w:rsidR="00C82D13" w:rsidRPr="00AB75BD" w14:paraId="6024F4DE" w14:textId="77777777" w:rsidTr="00ED479C">
        <w:trPr>
          <w:trHeight w:val="20"/>
        </w:trPr>
        <w:tc>
          <w:tcPr>
            <w:tcW w:w="1240" w:type="pct"/>
            <w:vMerge/>
          </w:tcPr>
          <w:p w14:paraId="28D50116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0E975F05" w14:textId="3C861176" w:rsidR="00C82D13" w:rsidRPr="00AB75BD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B75BD">
              <w:rPr>
                <w:rFonts w:ascii="Times New Roman" w:hAnsi="Times New Roman" w:cs="Times New Roman"/>
                <w:sz w:val="24"/>
              </w:rPr>
              <w:t xml:space="preserve">Форматы представления данных </w:t>
            </w:r>
            <w:r w:rsidR="009B696F">
              <w:rPr>
                <w:rFonts w:ascii="Times New Roman" w:hAnsi="Times New Roman" w:cs="Times New Roman"/>
                <w:sz w:val="24"/>
              </w:rPr>
              <w:t>информационной модели объекта капитального строительства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9B696F">
              <w:rPr>
                <w:rFonts w:ascii="Times New Roman" w:hAnsi="Times New Roman" w:cs="Times New Roman"/>
                <w:sz w:val="24"/>
              </w:rPr>
              <w:t>ее</w:t>
            </w:r>
            <w:r w:rsidR="009B696F" w:rsidRPr="00AB7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5BD">
              <w:rPr>
                <w:rFonts w:ascii="Times New Roman" w:hAnsi="Times New Roman" w:cs="Times New Roman"/>
                <w:sz w:val="24"/>
              </w:rPr>
              <w:t>элементов</w:t>
            </w:r>
          </w:p>
        </w:tc>
      </w:tr>
      <w:tr w:rsidR="00C82D13" w:rsidRPr="00AB75BD" w14:paraId="5C77AF36" w14:textId="77777777" w:rsidTr="00ED479C">
        <w:trPr>
          <w:trHeight w:val="20"/>
        </w:trPr>
        <w:tc>
          <w:tcPr>
            <w:tcW w:w="1240" w:type="pct"/>
            <w:vMerge/>
          </w:tcPr>
          <w:p w14:paraId="04D2CF61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266A70D7" w14:textId="77777777" w:rsidR="00C82D13" w:rsidRPr="00011927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Форматы хранения и обмена данными</w:t>
            </w:r>
            <w:r w:rsidRPr="00011927">
              <w:rPr>
                <w:rFonts w:ascii="Times New Roman" w:hAnsi="Times New Roman" w:cs="Times New Roman"/>
                <w:sz w:val="24"/>
              </w:rPr>
              <w:t xml:space="preserve"> информационной модели объекта капитального строительства</w:t>
            </w:r>
          </w:p>
        </w:tc>
      </w:tr>
      <w:tr w:rsidR="00C82D13" w:rsidRPr="00AB75BD" w14:paraId="2DF8C2B6" w14:textId="77777777" w:rsidTr="00ED479C">
        <w:trPr>
          <w:trHeight w:val="20"/>
        </w:trPr>
        <w:tc>
          <w:tcPr>
            <w:tcW w:w="1240" w:type="pct"/>
            <w:vMerge/>
          </w:tcPr>
          <w:p w14:paraId="768992EA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16D61538" w14:textId="77777777" w:rsidR="00C82D13" w:rsidRPr="00011927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11927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</w:t>
            </w:r>
            <w:r w:rsidR="009B696F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011927">
              <w:rPr>
                <w:rFonts w:ascii="Times New Roman" w:hAnsi="Times New Roman" w:cs="Times New Roman"/>
                <w:sz w:val="24"/>
              </w:rPr>
              <w:t>, в том числе открытых</w:t>
            </w:r>
          </w:p>
        </w:tc>
      </w:tr>
      <w:tr w:rsidR="00C82D13" w:rsidRPr="00AB75BD" w14:paraId="6CDC4277" w14:textId="77777777" w:rsidTr="00ED479C">
        <w:trPr>
          <w:trHeight w:val="20"/>
        </w:trPr>
        <w:tc>
          <w:tcPr>
            <w:tcW w:w="1240" w:type="pct"/>
            <w:vMerge/>
          </w:tcPr>
          <w:p w14:paraId="3B5290E4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698D4D52" w14:textId="3EB410C7" w:rsidR="00C82D13" w:rsidRPr="00736046" w:rsidRDefault="00C82D13" w:rsidP="00ED479C">
            <w:pPr>
              <w:jc w:val="both"/>
            </w:pPr>
            <w:r w:rsidRPr="00AB75BD">
              <w:t xml:space="preserve">Функциональные возможности </w:t>
            </w:r>
            <w:r w:rsidR="009B696F">
              <w:t xml:space="preserve">программных и технических средств для формирования и ведения </w:t>
            </w:r>
            <w:r w:rsidRPr="00AB75BD">
              <w:t>информационно</w:t>
            </w:r>
            <w:r w:rsidR="009B696F">
              <w:t>й</w:t>
            </w:r>
            <w:r w:rsidRPr="00AB75BD">
              <w:t xml:space="preserve"> модели </w:t>
            </w:r>
            <w:r w:rsidR="009B696F" w:rsidRPr="00AB75BD">
              <w:t>объект</w:t>
            </w:r>
            <w:r w:rsidR="009B696F">
              <w:t>а</w:t>
            </w:r>
            <w:r w:rsidR="009B696F" w:rsidRPr="00AB75BD">
              <w:t xml:space="preserve"> </w:t>
            </w:r>
            <w:r w:rsidRPr="00AB75BD">
              <w:t>капитального строительства</w:t>
            </w:r>
          </w:p>
        </w:tc>
      </w:tr>
      <w:tr w:rsidR="0079141B" w:rsidRPr="00AB75BD" w14:paraId="1317A904" w14:textId="77777777" w:rsidTr="00ED479C">
        <w:trPr>
          <w:trHeight w:val="20"/>
        </w:trPr>
        <w:tc>
          <w:tcPr>
            <w:tcW w:w="1240" w:type="pct"/>
            <w:vMerge/>
          </w:tcPr>
          <w:p w14:paraId="58EEBCD9" w14:textId="77777777" w:rsidR="0079141B" w:rsidRPr="00AB75BD" w:rsidDel="002A1D54" w:rsidRDefault="0079141B" w:rsidP="00A23467">
            <w:pPr>
              <w:pStyle w:val="afa"/>
            </w:pPr>
          </w:p>
        </w:tc>
        <w:tc>
          <w:tcPr>
            <w:tcW w:w="3760" w:type="pct"/>
          </w:tcPr>
          <w:p w14:paraId="59CFC724" w14:textId="7AE94D54" w:rsidR="0079141B" w:rsidRPr="000A2BB4" w:rsidRDefault="000A2BB4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 xml:space="preserve">Требования охраны труда и </w:t>
            </w:r>
            <w:r w:rsidR="00491B10">
              <w:rPr>
                <w:rFonts w:ascii="Times New Roman" w:hAnsi="Times New Roman" w:cs="Times New Roman"/>
                <w:sz w:val="24"/>
              </w:rPr>
              <w:t xml:space="preserve">мер безопасности при проектировании </w:t>
            </w:r>
            <w:r w:rsidRPr="000A2BB4">
              <w:rPr>
                <w:rFonts w:ascii="Times New Roman" w:hAnsi="Times New Roman" w:cs="Times New Roman"/>
                <w:sz w:val="24"/>
              </w:rPr>
              <w:t>мероприятий по обеспечению соблюдения требований энергетической эффективности зданий, строений и сооружений</w:t>
            </w:r>
          </w:p>
        </w:tc>
      </w:tr>
      <w:tr w:rsidR="00C82D13" w:rsidRPr="00AB75BD" w14:paraId="22C98957" w14:textId="77777777" w:rsidTr="00ED479C">
        <w:trPr>
          <w:trHeight w:val="20"/>
        </w:trPr>
        <w:tc>
          <w:tcPr>
            <w:tcW w:w="1240" w:type="pct"/>
            <w:vMerge/>
          </w:tcPr>
          <w:p w14:paraId="0DBBB860" w14:textId="77777777" w:rsidR="00C82D13" w:rsidRPr="00AB75BD" w:rsidDel="002A1D54" w:rsidRDefault="00C82D13" w:rsidP="00A23467">
            <w:pPr>
              <w:pStyle w:val="afa"/>
            </w:pPr>
          </w:p>
        </w:tc>
        <w:tc>
          <w:tcPr>
            <w:tcW w:w="3760" w:type="pct"/>
          </w:tcPr>
          <w:p w14:paraId="759CFE02" w14:textId="77777777" w:rsidR="00C82D13" w:rsidRPr="00011927" w:rsidRDefault="00C82D13" w:rsidP="00ED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Процедуры и методики системы менеджмента качества</w:t>
            </w:r>
            <w:r w:rsidR="0079141B">
              <w:rPr>
                <w:rFonts w:ascii="Times New Roman" w:hAnsi="Times New Roman" w:cs="Times New Roman"/>
                <w:sz w:val="24"/>
              </w:rPr>
              <w:t xml:space="preserve"> в строительстве</w:t>
            </w:r>
          </w:p>
        </w:tc>
      </w:tr>
      <w:tr w:rsidR="00C82D13" w:rsidRPr="00AB75BD" w14:paraId="092F5A30" w14:textId="77777777" w:rsidTr="00ED479C">
        <w:trPr>
          <w:trHeight w:val="20"/>
        </w:trPr>
        <w:tc>
          <w:tcPr>
            <w:tcW w:w="1240" w:type="pct"/>
          </w:tcPr>
          <w:p w14:paraId="28A696C3" w14:textId="77777777" w:rsidR="00C82D13" w:rsidRPr="00AB75BD" w:rsidDel="002A1D54" w:rsidRDefault="00C82D13" w:rsidP="00A23467">
            <w:pPr>
              <w:pStyle w:val="afa"/>
            </w:pPr>
            <w:r w:rsidRPr="00AB75BD" w:rsidDel="002A1D54">
              <w:t>Другие характеристики</w:t>
            </w:r>
          </w:p>
        </w:tc>
        <w:tc>
          <w:tcPr>
            <w:tcW w:w="3760" w:type="pct"/>
          </w:tcPr>
          <w:p w14:paraId="19F28D9C" w14:textId="718FBFC9" w:rsidR="00C82D13" w:rsidRPr="00AB75BD" w:rsidRDefault="00C82D13" w:rsidP="00ED479C">
            <w:pPr>
              <w:pStyle w:val="afa"/>
              <w:jc w:val="both"/>
            </w:pPr>
            <w:r w:rsidRPr="00AB75BD">
              <w:t>-</w:t>
            </w:r>
          </w:p>
        </w:tc>
      </w:tr>
    </w:tbl>
    <w:p w14:paraId="4D9A4FDE" w14:textId="77777777" w:rsidR="00ED479C" w:rsidRDefault="00ED479C" w:rsidP="00ED479C">
      <w:bookmarkStart w:id="13" w:name="_Toc10060851"/>
    </w:p>
    <w:p w14:paraId="43FB5511" w14:textId="77777777" w:rsidR="00A06B4A" w:rsidRDefault="00A06B4A" w:rsidP="00ED479C"/>
    <w:p w14:paraId="1BFB50AF" w14:textId="77777777" w:rsidR="00A06B4A" w:rsidRDefault="00A06B4A" w:rsidP="00ED479C"/>
    <w:p w14:paraId="13530572" w14:textId="77777777" w:rsidR="00A06B4A" w:rsidRDefault="00A06B4A" w:rsidP="00ED479C"/>
    <w:p w14:paraId="73049EE8" w14:textId="77777777" w:rsidR="00A06B4A" w:rsidRDefault="00A06B4A" w:rsidP="00ED479C"/>
    <w:p w14:paraId="78A3A5F8" w14:textId="33F6C92C" w:rsidR="000A2BB4" w:rsidRPr="00ED479C" w:rsidRDefault="000A2BB4" w:rsidP="00ED479C">
      <w:pPr>
        <w:rPr>
          <w:b/>
          <w:bCs w:val="0"/>
        </w:rPr>
      </w:pPr>
      <w:r w:rsidRPr="00ED479C">
        <w:rPr>
          <w:b/>
          <w:bCs w:val="0"/>
        </w:rPr>
        <w:lastRenderedPageBreak/>
        <w:t>3.1.3. Трудовая функция</w:t>
      </w:r>
    </w:p>
    <w:p w14:paraId="1D906871" w14:textId="77777777" w:rsidR="00ED479C" w:rsidRPr="00E86580" w:rsidRDefault="00ED479C" w:rsidP="00ED479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60"/>
        <w:gridCol w:w="5209"/>
        <w:gridCol w:w="553"/>
        <w:gridCol w:w="876"/>
        <w:gridCol w:w="1447"/>
        <w:gridCol w:w="555"/>
      </w:tblGrid>
      <w:tr w:rsidR="000A2BB4" w:rsidRPr="00E86580" w14:paraId="4FE936F1" w14:textId="77777777" w:rsidTr="00A06B4A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2326B0" w14:textId="5DEFBAAE" w:rsidR="000A2BB4" w:rsidRPr="00E86580" w:rsidRDefault="00ED479C" w:rsidP="00AF0668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FF0B4" w14:textId="77777777" w:rsidR="000A2BB4" w:rsidRPr="00E86580" w:rsidRDefault="000A2BB4" w:rsidP="00AF0668">
            <w:pPr>
              <w:rPr>
                <w:bCs w:val="0"/>
              </w:rPr>
            </w:pPr>
            <w:r>
              <w:t>П</w:t>
            </w:r>
            <w:r w:rsidRPr="006747FC">
              <w:t xml:space="preserve">одготовка к выпуску </w:t>
            </w:r>
            <w:r>
              <w:t>проекта по</w:t>
            </w:r>
            <w:r w:rsidRPr="004855FA"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11D6CB" w14:textId="77777777" w:rsidR="000A2BB4" w:rsidRPr="00E86580" w:rsidRDefault="000A2BB4" w:rsidP="00AF0668">
            <w:pPr>
              <w:rPr>
                <w:bCs w:val="0"/>
                <w:vertAlign w:val="superscript"/>
              </w:rPr>
            </w:pPr>
            <w:r w:rsidRPr="00E86580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A2CCB" w14:textId="59D425FC" w:rsidR="000A2BB4" w:rsidRPr="00E86580" w:rsidRDefault="008E62F9" w:rsidP="00A06B4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0A2BB4" w:rsidRPr="00E86580">
              <w:t>/0</w:t>
            </w:r>
            <w:r w:rsidR="000A2BB4">
              <w:t>3</w:t>
            </w:r>
            <w:r w:rsidR="000A2BB4" w:rsidRPr="00E86580"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455C1D" w14:textId="4C850559" w:rsidR="000A2BB4" w:rsidRPr="00E86580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B7B61" w14:textId="77777777" w:rsidR="000A2BB4" w:rsidRPr="00E86580" w:rsidRDefault="000A2BB4" w:rsidP="00AF0668">
            <w:pPr>
              <w:jc w:val="center"/>
              <w:rPr>
                <w:bCs w:val="0"/>
              </w:rPr>
            </w:pPr>
            <w:r w:rsidRPr="00E86580">
              <w:t>6</w:t>
            </w:r>
          </w:p>
        </w:tc>
      </w:tr>
    </w:tbl>
    <w:p w14:paraId="5A9CD5A0" w14:textId="77777777" w:rsidR="00277F65" w:rsidRDefault="00277F6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0A2BB4" w:rsidRPr="00E86580" w14:paraId="49F10258" w14:textId="77777777" w:rsidTr="008A4AD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0059C1" w14:textId="77777777" w:rsidR="000A2BB4" w:rsidRPr="00E86580" w:rsidRDefault="000A2BB4" w:rsidP="00AF0668">
            <w:pPr>
              <w:rPr>
                <w:bCs w:val="0"/>
              </w:rPr>
            </w:pPr>
            <w:r w:rsidRPr="00E865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800693" w14:textId="77777777" w:rsidR="000A2BB4" w:rsidRPr="00E86580" w:rsidRDefault="000A2BB4" w:rsidP="00AF0668">
            <w:pPr>
              <w:rPr>
                <w:bCs w:val="0"/>
              </w:rPr>
            </w:pPr>
            <w:r w:rsidRPr="00E865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88F77E" w14:textId="77777777" w:rsidR="000A2BB4" w:rsidRPr="00E86580" w:rsidRDefault="000A2BB4" w:rsidP="00AF0668">
            <w:pPr>
              <w:rPr>
                <w:bCs w:val="0"/>
              </w:rPr>
            </w:pPr>
            <w:r w:rsidRPr="00E8658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B5831" w14:textId="77777777" w:rsidR="000A2BB4" w:rsidRPr="00E86580" w:rsidRDefault="000A2BB4" w:rsidP="00AF0668">
            <w:pPr>
              <w:rPr>
                <w:bCs w:val="0"/>
              </w:rPr>
            </w:pPr>
            <w:r w:rsidRPr="00E865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32B36" w14:textId="77777777" w:rsidR="000A2BB4" w:rsidRPr="00E86580" w:rsidRDefault="000A2BB4" w:rsidP="00AF066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DA788" w14:textId="77777777" w:rsidR="000A2BB4" w:rsidRPr="00E86580" w:rsidRDefault="000A2BB4" w:rsidP="00AF0668">
            <w:pPr>
              <w:rPr>
                <w:bCs w:val="0"/>
              </w:rPr>
            </w:pPr>
          </w:p>
        </w:tc>
      </w:tr>
      <w:tr w:rsidR="000A2BB4" w:rsidRPr="00E86580" w14:paraId="4615633E" w14:textId="77777777" w:rsidTr="008A4AD4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C010" w14:textId="77777777" w:rsidR="000A2BB4" w:rsidRPr="00E86580" w:rsidRDefault="000A2BB4" w:rsidP="00AF066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1BF456" w14:textId="77777777" w:rsidR="000A2BB4" w:rsidRPr="00E86580" w:rsidRDefault="000A2BB4" w:rsidP="00AF0668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0A796EDF" w14:textId="30FCD4E2" w:rsidR="000A2BB4" w:rsidRPr="00E86580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F9F1C81" w14:textId="1409CF53" w:rsidR="000A2BB4" w:rsidRPr="00E86580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BC3FE7" w14:textId="77777777" w:rsidR="00277F65" w:rsidRDefault="00277F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A2BB4" w:rsidRPr="00E86580" w14:paraId="730C422C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76ADFFFE" w14:textId="77777777" w:rsidR="000A2BB4" w:rsidRPr="00E86580" w:rsidRDefault="000A2BB4" w:rsidP="00AF0668">
            <w:pPr>
              <w:pStyle w:val="afa"/>
            </w:pPr>
            <w:r w:rsidRPr="00E86580">
              <w:t>Трудовые действия</w:t>
            </w:r>
          </w:p>
        </w:tc>
        <w:tc>
          <w:tcPr>
            <w:tcW w:w="3760" w:type="pct"/>
          </w:tcPr>
          <w:p w14:paraId="0C42A04C" w14:textId="77777777" w:rsidR="000A2BB4" w:rsidRPr="00491C8C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91C8C">
              <w:rPr>
                <w:rFonts w:ascii="Times New Roman" w:hAnsi="Times New Roman" w:cs="Times New Roman"/>
                <w:sz w:val="24"/>
              </w:rPr>
              <w:t xml:space="preserve">Подготовка текстовой и графической частей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  <w:r w:rsidRPr="00491C8C">
              <w:rPr>
                <w:rFonts w:ascii="Times New Roman" w:hAnsi="Times New Roman" w:cs="Times New Roman"/>
                <w:sz w:val="24"/>
              </w:rPr>
              <w:t xml:space="preserve"> к нормоконтролю и внесение изменений по результатам</w:t>
            </w:r>
          </w:p>
        </w:tc>
      </w:tr>
      <w:tr w:rsidR="000A2BB4" w:rsidRPr="00E86580" w14:paraId="77B99CC7" w14:textId="77777777" w:rsidTr="008A4AD4">
        <w:trPr>
          <w:trHeight w:val="20"/>
        </w:trPr>
        <w:tc>
          <w:tcPr>
            <w:tcW w:w="1240" w:type="pct"/>
            <w:vMerge/>
          </w:tcPr>
          <w:p w14:paraId="38538586" w14:textId="77777777" w:rsidR="000A2BB4" w:rsidRPr="00E86580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7736431D" w14:textId="77777777" w:rsidR="000A2BB4" w:rsidRPr="00491C8C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электронного и текстового экземпляров проектной документации 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</w:tr>
      <w:tr w:rsidR="000A2BB4" w:rsidRPr="00E86580" w14:paraId="0D04C2A6" w14:textId="77777777" w:rsidTr="008A4AD4">
        <w:trPr>
          <w:trHeight w:val="20"/>
        </w:trPr>
        <w:tc>
          <w:tcPr>
            <w:tcW w:w="1240" w:type="pct"/>
            <w:vMerge/>
          </w:tcPr>
          <w:p w14:paraId="26C07834" w14:textId="77777777" w:rsidR="000A2BB4" w:rsidRPr="00E86580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40D02ABF" w14:textId="77777777" w:rsidR="000A2BB4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и утверждение у руководителя проекта 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</w:tr>
      <w:tr w:rsidR="000A2BB4" w:rsidRPr="00E86580" w14:paraId="18DB37CF" w14:textId="77777777" w:rsidTr="008A4AD4">
        <w:trPr>
          <w:trHeight w:val="20"/>
        </w:trPr>
        <w:tc>
          <w:tcPr>
            <w:tcW w:w="1240" w:type="pct"/>
            <w:vMerge/>
          </w:tcPr>
          <w:p w14:paraId="0AAC04F1" w14:textId="77777777" w:rsidR="000A2BB4" w:rsidRPr="00E86580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04465298" w14:textId="77777777" w:rsidR="000A2BB4" w:rsidRPr="00491C8C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в текстовую и графическую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части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на основании замечаний, полученных при прохождении экспертизы проектной документации</w:t>
            </w:r>
          </w:p>
        </w:tc>
      </w:tr>
      <w:tr w:rsidR="000A2BB4" w:rsidRPr="00E86580" w14:paraId="5F90C033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2CF8C895" w14:textId="77777777" w:rsidR="000A2BB4" w:rsidRPr="00E86580" w:rsidDel="002A1D54" w:rsidRDefault="000A2BB4" w:rsidP="00AF0668">
            <w:pPr>
              <w:pStyle w:val="afa"/>
            </w:pPr>
            <w:r w:rsidRPr="00E86580" w:rsidDel="002A1D54">
              <w:t>Необходимые умения</w:t>
            </w:r>
          </w:p>
        </w:tc>
        <w:tc>
          <w:tcPr>
            <w:tcW w:w="3760" w:type="pct"/>
          </w:tcPr>
          <w:p w14:paraId="5F33C170" w14:textId="6A595560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соответствие комплектности, содержания и оформления проектной документации 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 требованиям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0A2BB4" w:rsidRPr="00E86580" w14:paraId="17964311" w14:textId="77777777" w:rsidTr="008A4AD4">
        <w:trPr>
          <w:trHeight w:val="20"/>
        </w:trPr>
        <w:tc>
          <w:tcPr>
            <w:tcW w:w="1240" w:type="pct"/>
            <w:vMerge/>
          </w:tcPr>
          <w:p w14:paraId="4F2A4E8D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251451E3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порядок внесения изменений в проектную документацию 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 по результатам нормоконтроля и экспертизы</w:t>
            </w:r>
          </w:p>
        </w:tc>
      </w:tr>
      <w:tr w:rsidR="000A2BB4" w:rsidRPr="00E86580" w14:paraId="05712DE6" w14:textId="77777777" w:rsidTr="008A4AD4">
        <w:trPr>
          <w:trHeight w:val="20"/>
        </w:trPr>
        <w:tc>
          <w:tcPr>
            <w:tcW w:w="1240" w:type="pct"/>
            <w:vMerge/>
          </w:tcPr>
          <w:p w14:paraId="7A978F3B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235EC325" w14:textId="6DCEA3C4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способы и алгоритм работы в</w:t>
            </w:r>
            <w:r w:rsidR="00491B10">
              <w:rPr>
                <w:rFonts w:ascii="Times New Roman" w:hAnsi="Times New Roman" w:cs="Times New Roman"/>
                <w:sz w:val="24"/>
              </w:rPr>
              <w:t xml:space="preserve"> системах автоматизированного проектирования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1B10">
              <w:rPr>
                <w:rFonts w:ascii="Times New Roman" w:hAnsi="Times New Roman" w:cs="Times New Roman"/>
                <w:sz w:val="24"/>
              </w:rPr>
              <w:t>(</w:t>
            </w:r>
            <w:r w:rsidR="001F5D15">
              <w:rPr>
                <w:rFonts w:ascii="Times New Roman" w:hAnsi="Times New Roman" w:cs="Times New Roman"/>
                <w:sz w:val="24"/>
              </w:rPr>
              <w:t xml:space="preserve">далее – </w:t>
            </w:r>
            <w:r w:rsidRPr="005E5E7F">
              <w:rPr>
                <w:rFonts w:ascii="Times New Roman" w:hAnsi="Times New Roman" w:cs="Times New Roman"/>
                <w:sz w:val="24"/>
              </w:rPr>
              <w:t>САПР</w:t>
            </w:r>
            <w:r w:rsidR="00491B10">
              <w:rPr>
                <w:rFonts w:ascii="Times New Roman" w:hAnsi="Times New Roman" w:cs="Times New Roman"/>
                <w:sz w:val="24"/>
              </w:rPr>
              <w:t>)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для оформления </w:t>
            </w:r>
            <w:r w:rsidR="008A38E2" w:rsidRPr="008F10DA">
              <w:rPr>
                <w:rFonts w:ascii="Times New Roman" w:hAnsi="Times New Roman" w:cs="Times New Roman"/>
                <w:sz w:val="24"/>
              </w:rPr>
              <w:t>расчетов и</w:t>
            </w:r>
            <w:r w:rsidR="008A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чертежей </w:t>
            </w:r>
          </w:p>
        </w:tc>
      </w:tr>
      <w:tr w:rsidR="000A2BB4" w:rsidRPr="00E86580" w14:paraId="7E978212" w14:textId="77777777" w:rsidTr="008A4AD4">
        <w:trPr>
          <w:trHeight w:val="20"/>
        </w:trPr>
        <w:tc>
          <w:tcPr>
            <w:tcW w:w="1240" w:type="pct"/>
            <w:vMerge/>
          </w:tcPr>
          <w:p w14:paraId="61FA80A8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62269E65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A2BB4" w:rsidRPr="00E86580" w14:paraId="16B72D7F" w14:textId="77777777" w:rsidTr="008A4AD4">
        <w:trPr>
          <w:trHeight w:val="20"/>
        </w:trPr>
        <w:tc>
          <w:tcPr>
            <w:tcW w:w="1240" w:type="pct"/>
            <w:vMerge/>
          </w:tcPr>
          <w:p w14:paraId="1565F6A3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03B375B4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чертежи графической части проектной </w:t>
            </w:r>
            <w:r>
              <w:rPr>
                <w:rFonts w:ascii="Times New Roman" w:hAnsi="Times New Roman" w:cs="Times New Roman"/>
                <w:sz w:val="24"/>
              </w:rPr>
              <w:t xml:space="preserve">и рабочей </w:t>
            </w:r>
            <w:r w:rsidRPr="005E5E7F">
              <w:rPr>
                <w:rFonts w:ascii="Times New Roman" w:hAnsi="Times New Roman" w:cs="Times New Roman"/>
                <w:sz w:val="24"/>
              </w:rPr>
              <w:t>документации</w:t>
            </w:r>
          </w:p>
        </w:tc>
      </w:tr>
      <w:tr w:rsidR="000A2BB4" w:rsidRPr="00E86580" w14:paraId="0912FFED" w14:textId="77777777" w:rsidTr="008A4AD4">
        <w:trPr>
          <w:trHeight w:val="20"/>
        </w:trPr>
        <w:tc>
          <w:tcPr>
            <w:tcW w:w="1240" w:type="pct"/>
            <w:vMerge/>
          </w:tcPr>
          <w:p w14:paraId="0C590FF8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4FC664B9" w14:textId="6071C94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Выбирать алгоритм и способы проведения нормоконтроля </w:t>
            </w:r>
            <w:r>
              <w:rPr>
                <w:rFonts w:ascii="Times New Roman" w:hAnsi="Times New Roman" w:cs="Times New Roman"/>
                <w:sz w:val="24"/>
              </w:rPr>
              <w:t>проектной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0A2BB4" w:rsidRPr="00E86580" w14:paraId="0DE92228" w14:textId="77777777" w:rsidTr="008A4AD4">
        <w:trPr>
          <w:trHeight w:val="20"/>
        </w:trPr>
        <w:tc>
          <w:tcPr>
            <w:tcW w:w="1240" w:type="pct"/>
            <w:vMerge/>
          </w:tcPr>
          <w:p w14:paraId="38F0DE19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0B852500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</w:t>
            </w:r>
            <w:r>
              <w:rPr>
                <w:rFonts w:ascii="Times New Roman" w:hAnsi="Times New Roman" w:cs="Times New Roman"/>
                <w:sz w:val="24"/>
              </w:rPr>
              <w:t xml:space="preserve">проектной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</w:tr>
      <w:tr w:rsidR="000A2BB4" w:rsidRPr="00E86580" w14:paraId="381E17DC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204F700E" w14:textId="49EC6685" w:rsidR="000A2BB4" w:rsidRPr="00E86580" w:rsidRDefault="000A2BB4" w:rsidP="00277F65">
            <w:pPr>
              <w:pStyle w:val="afa"/>
            </w:pPr>
            <w:r w:rsidRPr="00E86580" w:rsidDel="002A1D54">
              <w:t>Необходимые знания</w:t>
            </w:r>
          </w:p>
        </w:tc>
        <w:tc>
          <w:tcPr>
            <w:tcW w:w="3760" w:type="pct"/>
          </w:tcPr>
          <w:p w14:paraId="228A8BB3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Профессиональная строительная терминология </w:t>
            </w:r>
          </w:p>
        </w:tc>
      </w:tr>
      <w:tr w:rsidR="000A2BB4" w:rsidRPr="00E86580" w14:paraId="206BE0F3" w14:textId="77777777" w:rsidTr="008A4AD4">
        <w:trPr>
          <w:trHeight w:val="20"/>
        </w:trPr>
        <w:tc>
          <w:tcPr>
            <w:tcW w:w="1240" w:type="pct"/>
            <w:vMerge/>
          </w:tcPr>
          <w:p w14:paraId="758637D9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3919735F" w14:textId="5B312514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стандартизации и технического регулирования в строительстве</w:t>
            </w:r>
            <w:r w:rsidR="00B640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2BB4" w:rsidRPr="00E86580" w14:paraId="04B3E818" w14:textId="77777777" w:rsidTr="008A4AD4">
        <w:trPr>
          <w:trHeight w:val="20"/>
        </w:trPr>
        <w:tc>
          <w:tcPr>
            <w:tcW w:w="1240" w:type="pct"/>
            <w:vMerge/>
          </w:tcPr>
          <w:p w14:paraId="65A19128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024AA54B" w14:textId="0843894E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 xml:space="preserve">нормативных правовых актов и документов системы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lastRenderedPageBreak/>
              <w:t>технического регулирования в градостроительной деятельности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к разработке</w:t>
            </w:r>
            <w:r>
              <w:rPr>
                <w:rFonts w:ascii="Times New Roman" w:hAnsi="Times New Roman" w:cs="Times New Roman"/>
                <w:sz w:val="24"/>
              </w:rPr>
              <w:t>, комплектованию и оформлению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проектной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 и внесению в нее изменений</w:t>
            </w:r>
          </w:p>
        </w:tc>
      </w:tr>
      <w:tr w:rsidR="000A2BB4" w:rsidRPr="00E86580" w14:paraId="494CE9C3" w14:textId="77777777" w:rsidTr="008A4AD4">
        <w:trPr>
          <w:trHeight w:val="20"/>
        </w:trPr>
        <w:tc>
          <w:tcPr>
            <w:tcW w:w="1240" w:type="pct"/>
            <w:vMerge/>
          </w:tcPr>
          <w:p w14:paraId="04DB9CE4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781E9BD3" w14:textId="256829BB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Функциональные возможности </w:t>
            </w:r>
            <w:r w:rsidR="009B696F">
              <w:rPr>
                <w:rFonts w:ascii="Times New Roman" w:hAnsi="Times New Roman" w:cs="Times New Roman"/>
                <w:sz w:val="24"/>
              </w:rPr>
              <w:t>программных и технических средств для формирования и ведения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информационно</w:t>
            </w:r>
            <w:r w:rsidR="009B696F">
              <w:rPr>
                <w:rFonts w:ascii="Times New Roman" w:hAnsi="Times New Roman" w:cs="Times New Roman"/>
                <w:sz w:val="24"/>
              </w:rPr>
              <w:t>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модели </w:t>
            </w:r>
            <w:r w:rsidR="009B696F" w:rsidRPr="005E5E7F">
              <w:rPr>
                <w:rFonts w:ascii="Times New Roman" w:hAnsi="Times New Roman" w:cs="Times New Roman"/>
                <w:sz w:val="24"/>
              </w:rPr>
              <w:t>объект</w:t>
            </w:r>
            <w:r w:rsidR="009B696F">
              <w:rPr>
                <w:rFonts w:ascii="Times New Roman" w:hAnsi="Times New Roman" w:cs="Times New Roman"/>
                <w:sz w:val="24"/>
              </w:rPr>
              <w:t>а</w:t>
            </w:r>
            <w:r w:rsidR="009B696F"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5E7F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0A2BB4" w:rsidRPr="00E86580" w14:paraId="65E892ED" w14:textId="77777777" w:rsidTr="008A4AD4">
        <w:trPr>
          <w:trHeight w:val="20"/>
        </w:trPr>
        <w:tc>
          <w:tcPr>
            <w:tcW w:w="1240" w:type="pct"/>
            <w:vMerge/>
          </w:tcPr>
          <w:p w14:paraId="26B0B762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6477E066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работы в САПР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для оформления </w:t>
            </w:r>
            <w:r w:rsidR="008A38E2" w:rsidRPr="008F10DA">
              <w:rPr>
                <w:rFonts w:ascii="Times New Roman" w:hAnsi="Times New Roman" w:cs="Times New Roman"/>
                <w:sz w:val="24"/>
              </w:rPr>
              <w:t>расчетов и</w:t>
            </w:r>
            <w:r w:rsidR="008A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чертежей</w:t>
            </w:r>
          </w:p>
        </w:tc>
      </w:tr>
      <w:tr w:rsidR="000A2BB4" w:rsidRPr="00E86580" w14:paraId="5A84BD77" w14:textId="77777777" w:rsidTr="008A4AD4">
        <w:trPr>
          <w:trHeight w:val="20"/>
        </w:trPr>
        <w:tc>
          <w:tcPr>
            <w:tcW w:w="1240" w:type="pct"/>
            <w:vMerge/>
          </w:tcPr>
          <w:p w14:paraId="26598130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52BDE847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</w:p>
        </w:tc>
      </w:tr>
      <w:tr w:rsidR="000A2BB4" w:rsidRPr="00E86580" w14:paraId="6A3381A9" w14:textId="77777777" w:rsidTr="008A4AD4">
        <w:trPr>
          <w:trHeight w:val="20"/>
        </w:trPr>
        <w:tc>
          <w:tcPr>
            <w:tcW w:w="1240" w:type="pct"/>
            <w:vMerge/>
          </w:tcPr>
          <w:p w14:paraId="3165579F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17DF3CFD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ок и правила осуществления нормо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</w:rPr>
              <w:t>проектной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</w:tr>
      <w:tr w:rsidR="000A2BB4" w:rsidRPr="00E86580" w14:paraId="40B2243B" w14:textId="77777777" w:rsidTr="008A4AD4">
        <w:trPr>
          <w:trHeight w:val="20"/>
        </w:trPr>
        <w:tc>
          <w:tcPr>
            <w:tcW w:w="1240" w:type="pct"/>
            <w:vMerge/>
          </w:tcPr>
          <w:p w14:paraId="550222BC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4DFB672E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 xml:space="preserve">ок и правила прохождения экспертизы проектной документации </w:t>
            </w:r>
          </w:p>
        </w:tc>
      </w:tr>
      <w:tr w:rsidR="000A2BB4" w:rsidRPr="00E86580" w14:paraId="3B2AF4F5" w14:textId="77777777" w:rsidTr="008A4AD4">
        <w:trPr>
          <w:trHeight w:val="20"/>
        </w:trPr>
        <w:tc>
          <w:tcPr>
            <w:tcW w:w="1240" w:type="pct"/>
            <w:vMerge/>
          </w:tcPr>
          <w:p w14:paraId="0D24C114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560FE758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 xml:space="preserve">Правила и </w:t>
            </w:r>
            <w:r w:rsidRPr="00AB75BD">
              <w:rPr>
                <w:rFonts w:ascii="Times New Roman" w:hAnsi="Times New Roman" w:cs="Times New Roman"/>
                <w:sz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</w:rPr>
              <w:t xml:space="preserve">внесения изменений в текстовую и графическую 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части проектной документации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после прохождения </w:t>
            </w:r>
            <w:r>
              <w:rPr>
                <w:rFonts w:ascii="Times New Roman" w:hAnsi="Times New Roman" w:cs="Times New Roman"/>
                <w:sz w:val="24"/>
              </w:rPr>
              <w:t xml:space="preserve">нормоконтроля и </w:t>
            </w:r>
            <w:r w:rsidRPr="005E5E7F">
              <w:rPr>
                <w:rFonts w:ascii="Times New Roman" w:hAnsi="Times New Roman" w:cs="Times New Roman"/>
                <w:sz w:val="24"/>
              </w:rPr>
              <w:t>экспертизы проектной документации</w:t>
            </w:r>
          </w:p>
        </w:tc>
      </w:tr>
      <w:tr w:rsidR="000A2BB4" w:rsidRPr="00E86580" w14:paraId="0E7B5C20" w14:textId="77777777" w:rsidTr="008A4AD4">
        <w:trPr>
          <w:trHeight w:val="20"/>
        </w:trPr>
        <w:tc>
          <w:tcPr>
            <w:tcW w:w="1240" w:type="pct"/>
            <w:vMerge/>
          </w:tcPr>
          <w:p w14:paraId="7A043A9C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0F496A30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Порядок и правила подготовки к выпуску</w:t>
            </w:r>
            <w:r>
              <w:rPr>
                <w:rFonts w:ascii="Times New Roman" w:hAnsi="Times New Roman" w:cs="Times New Roman"/>
                <w:sz w:val="24"/>
              </w:rPr>
              <w:t xml:space="preserve"> (оформление, утверждение)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проекта</w:t>
            </w:r>
            <w:r w:rsidRPr="005E5E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4855FA">
              <w:rPr>
                <w:rFonts w:ascii="Times New Roman" w:hAnsi="Times New Roman" w:cs="Times New Roman"/>
                <w:sz w:val="24"/>
              </w:rPr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</w:tr>
      <w:tr w:rsidR="000A2BB4" w:rsidRPr="00E86580" w14:paraId="76EDF0F8" w14:textId="77777777" w:rsidTr="008A4AD4">
        <w:trPr>
          <w:trHeight w:val="20"/>
        </w:trPr>
        <w:tc>
          <w:tcPr>
            <w:tcW w:w="1240" w:type="pct"/>
            <w:vMerge/>
          </w:tcPr>
          <w:p w14:paraId="2D8A034E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22AD8C59" w14:textId="77777777" w:rsidR="000A2BB4" w:rsidRPr="005E5E7F" w:rsidRDefault="000A2BB4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5E7F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в строительстве</w:t>
            </w:r>
          </w:p>
        </w:tc>
      </w:tr>
      <w:tr w:rsidR="000A2BB4" w:rsidRPr="00E86580" w14:paraId="0D66FEBB" w14:textId="77777777" w:rsidTr="008A4AD4">
        <w:trPr>
          <w:trHeight w:val="20"/>
        </w:trPr>
        <w:tc>
          <w:tcPr>
            <w:tcW w:w="1240" w:type="pct"/>
            <w:vMerge/>
          </w:tcPr>
          <w:p w14:paraId="2142549B" w14:textId="77777777" w:rsidR="000A2BB4" w:rsidRPr="00E86580" w:rsidDel="002A1D54" w:rsidRDefault="000A2BB4" w:rsidP="00AF0668">
            <w:pPr>
              <w:pStyle w:val="afa"/>
            </w:pPr>
          </w:p>
        </w:tc>
        <w:tc>
          <w:tcPr>
            <w:tcW w:w="3760" w:type="pct"/>
          </w:tcPr>
          <w:p w14:paraId="08B47130" w14:textId="736AA43E" w:rsidR="000A2BB4" w:rsidRPr="005E5E7F" w:rsidRDefault="000A2BB4" w:rsidP="008A4AD4">
            <w:pPr>
              <w:pStyle w:val="ConsPlusNormal"/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A2BB4">
              <w:rPr>
                <w:rFonts w:ascii="Times New Roman" w:hAnsi="Times New Roman" w:cs="Times New Roman"/>
                <w:sz w:val="24"/>
              </w:rPr>
              <w:t xml:space="preserve">Требования охраны труда и </w:t>
            </w:r>
            <w:r w:rsidR="00491B10">
              <w:rPr>
                <w:rFonts w:ascii="Times New Roman" w:hAnsi="Times New Roman" w:cs="Times New Roman"/>
                <w:sz w:val="24"/>
              </w:rPr>
              <w:t xml:space="preserve">мер безопасности при проектировании </w:t>
            </w:r>
            <w:r w:rsidRPr="000A2BB4">
              <w:rPr>
                <w:rFonts w:ascii="Times New Roman" w:hAnsi="Times New Roman" w:cs="Times New Roman"/>
                <w:sz w:val="24"/>
              </w:rPr>
              <w:t>мероприятий по обеспечению соблюдения требований энергетической эффективности зданий, строений и сооружений</w:t>
            </w:r>
          </w:p>
        </w:tc>
      </w:tr>
      <w:tr w:rsidR="000A2BB4" w:rsidRPr="00E86580" w14:paraId="160657D9" w14:textId="77777777" w:rsidTr="008A4AD4">
        <w:trPr>
          <w:trHeight w:val="20"/>
        </w:trPr>
        <w:tc>
          <w:tcPr>
            <w:tcW w:w="1240" w:type="pct"/>
          </w:tcPr>
          <w:p w14:paraId="4346F991" w14:textId="77777777" w:rsidR="000A2BB4" w:rsidRPr="00E86580" w:rsidDel="002A1D54" w:rsidRDefault="000A2BB4" w:rsidP="00AF0668">
            <w:pPr>
              <w:pStyle w:val="afa"/>
            </w:pPr>
            <w:r w:rsidRPr="00E86580" w:rsidDel="002A1D54">
              <w:t>Другие характеристики</w:t>
            </w:r>
          </w:p>
        </w:tc>
        <w:tc>
          <w:tcPr>
            <w:tcW w:w="3760" w:type="pct"/>
          </w:tcPr>
          <w:p w14:paraId="14E0FAE8" w14:textId="045D299A" w:rsidR="000A2BB4" w:rsidRPr="00E86580" w:rsidRDefault="000A2BB4" w:rsidP="008A4AD4">
            <w:pPr>
              <w:pStyle w:val="afa"/>
              <w:jc w:val="both"/>
            </w:pPr>
            <w:r w:rsidRPr="00E86580">
              <w:t>-</w:t>
            </w:r>
          </w:p>
        </w:tc>
      </w:tr>
    </w:tbl>
    <w:p w14:paraId="45993489" w14:textId="77777777" w:rsidR="00ED479C" w:rsidRDefault="00ED479C" w:rsidP="00ED479C"/>
    <w:p w14:paraId="0C64D0D7" w14:textId="21813ECB" w:rsidR="000942C5" w:rsidRPr="00ED479C" w:rsidRDefault="000942C5" w:rsidP="00ED479C">
      <w:pPr>
        <w:rPr>
          <w:b/>
          <w:bCs w:val="0"/>
        </w:rPr>
      </w:pPr>
      <w:r w:rsidRPr="00ED479C">
        <w:rPr>
          <w:b/>
          <w:bCs w:val="0"/>
        </w:rPr>
        <w:t>3.1.</w:t>
      </w:r>
      <w:r w:rsidR="000A2BB4" w:rsidRPr="00ED479C">
        <w:rPr>
          <w:b/>
          <w:bCs w:val="0"/>
        </w:rPr>
        <w:t>4</w:t>
      </w:r>
      <w:r w:rsidRPr="00ED479C">
        <w:rPr>
          <w:b/>
          <w:bCs w:val="0"/>
        </w:rPr>
        <w:t>. Трудовая функция</w:t>
      </w:r>
    </w:p>
    <w:p w14:paraId="7652AF1C" w14:textId="77777777" w:rsidR="00ED479C" w:rsidRPr="00E86580" w:rsidRDefault="00ED479C" w:rsidP="00ED479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0942C5" w:rsidRPr="00E86580" w14:paraId="2037A95F" w14:textId="77777777" w:rsidTr="00A06B4A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AC73A4" w14:textId="43FA1B3D" w:rsidR="000942C5" w:rsidRPr="00480F1A" w:rsidRDefault="00ED479C" w:rsidP="00065BC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D2282" w14:textId="0D25E1D9" w:rsidR="000942C5" w:rsidRPr="00480F1A" w:rsidRDefault="000942C5" w:rsidP="00480F1A">
            <w:pPr>
              <w:rPr>
                <w:bCs w:val="0"/>
              </w:rPr>
            </w:pPr>
            <w:r w:rsidRPr="00480F1A">
              <w:t xml:space="preserve">Создание </w:t>
            </w:r>
            <w:r w:rsidR="00480F1A" w:rsidRPr="00277F65">
              <w:t xml:space="preserve">структуры организации данных в среде </w:t>
            </w:r>
            <w:r w:rsidRPr="00480F1A">
              <w:t>информационно</w:t>
            </w:r>
            <w:r w:rsidR="00480F1A" w:rsidRPr="00277F65">
              <w:t xml:space="preserve">го моделирования для обеспечения проверки на соответствие </w:t>
            </w:r>
            <w:r w:rsidRPr="00480F1A">
              <w:t>требовани</w:t>
            </w:r>
            <w:r w:rsidR="00480F1A" w:rsidRPr="00277F65">
              <w:t>ям</w:t>
            </w:r>
            <w:r w:rsidRPr="00480F1A">
              <w:t xml:space="preserve"> энергетической эффективности зданий, строений и сооружений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81BD74" w14:textId="77777777" w:rsidR="000942C5" w:rsidRPr="00E86580" w:rsidRDefault="000942C5" w:rsidP="00065BC4">
            <w:pPr>
              <w:rPr>
                <w:bCs w:val="0"/>
                <w:vertAlign w:val="superscript"/>
              </w:rPr>
            </w:pPr>
            <w:r w:rsidRPr="00E86580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DD817" w14:textId="459CD05F" w:rsidR="000942C5" w:rsidRPr="00E86580" w:rsidRDefault="008E62F9" w:rsidP="00A06B4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0942C5" w:rsidRPr="00E86580">
              <w:t>/0</w:t>
            </w:r>
            <w:r w:rsidR="000A2BB4">
              <w:t>4</w:t>
            </w:r>
            <w:r w:rsidR="000942C5" w:rsidRPr="00E86580"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67D91A" w14:textId="599C94E1" w:rsidR="000942C5" w:rsidRPr="00E86580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07FE8" w14:textId="77777777" w:rsidR="000942C5" w:rsidRPr="00E86580" w:rsidRDefault="000942C5" w:rsidP="00065BC4">
            <w:pPr>
              <w:jc w:val="center"/>
              <w:rPr>
                <w:bCs w:val="0"/>
              </w:rPr>
            </w:pPr>
            <w:r w:rsidRPr="00E86580">
              <w:t>6</w:t>
            </w:r>
          </w:p>
        </w:tc>
      </w:tr>
    </w:tbl>
    <w:p w14:paraId="0155FA08" w14:textId="77777777" w:rsidR="00277F65" w:rsidRDefault="00277F6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0942C5" w:rsidRPr="00E86580" w14:paraId="6FD11903" w14:textId="77777777" w:rsidTr="008A4AD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31E8EF" w14:textId="77777777" w:rsidR="000942C5" w:rsidRPr="00E86580" w:rsidRDefault="000942C5" w:rsidP="00065BC4">
            <w:pPr>
              <w:rPr>
                <w:bCs w:val="0"/>
              </w:rPr>
            </w:pPr>
            <w:r w:rsidRPr="00E86580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2C1C21C" w14:textId="77777777" w:rsidR="000942C5" w:rsidRPr="00E86580" w:rsidRDefault="000942C5" w:rsidP="00065BC4">
            <w:pPr>
              <w:rPr>
                <w:bCs w:val="0"/>
              </w:rPr>
            </w:pPr>
            <w:r w:rsidRPr="00E86580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40893C" w14:textId="77777777" w:rsidR="000942C5" w:rsidRPr="00E86580" w:rsidRDefault="000942C5" w:rsidP="00065BC4">
            <w:pPr>
              <w:rPr>
                <w:bCs w:val="0"/>
              </w:rPr>
            </w:pPr>
            <w:r w:rsidRPr="00E86580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D8D34" w14:textId="77777777" w:rsidR="000942C5" w:rsidRPr="00E86580" w:rsidRDefault="000942C5" w:rsidP="00065BC4">
            <w:pPr>
              <w:rPr>
                <w:bCs w:val="0"/>
              </w:rPr>
            </w:pPr>
            <w:r w:rsidRPr="00E8658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EC587" w14:textId="77777777" w:rsidR="000942C5" w:rsidRPr="00E86580" w:rsidRDefault="000942C5" w:rsidP="00065BC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CAA60" w14:textId="77777777" w:rsidR="000942C5" w:rsidRPr="00E86580" w:rsidRDefault="000942C5" w:rsidP="00065BC4">
            <w:pPr>
              <w:rPr>
                <w:bCs w:val="0"/>
              </w:rPr>
            </w:pPr>
          </w:p>
        </w:tc>
      </w:tr>
      <w:tr w:rsidR="000942C5" w:rsidRPr="00E86580" w14:paraId="490BE386" w14:textId="77777777" w:rsidTr="008A4AD4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76E9" w14:textId="77777777" w:rsidR="000942C5" w:rsidRPr="00E86580" w:rsidRDefault="000942C5" w:rsidP="00065BC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D1394FF" w14:textId="77777777" w:rsidR="000942C5" w:rsidRPr="00E86580" w:rsidRDefault="000942C5" w:rsidP="00065BC4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347D800" w14:textId="35541E7B" w:rsidR="000942C5" w:rsidRPr="00E86580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63637E9" w14:textId="1BBC909B" w:rsidR="000942C5" w:rsidRPr="00E86580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65C139" w14:textId="77777777" w:rsidR="00277F65" w:rsidRDefault="00277F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942C5" w:rsidRPr="00E86580" w14:paraId="66F685A6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3EAB2F6B" w14:textId="77777777" w:rsidR="000942C5" w:rsidRPr="00E86580" w:rsidRDefault="000942C5" w:rsidP="00065BC4">
            <w:pPr>
              <w:pStyle w:val="afa"/>
            </w:pPr>
            <w:r w:rsidRPr="00E86580">
              <w:t>Трудовые действия</w:t>
            </w:r>
          </w:p>
        </w:tc>
        <w:tc>
          <w:tcPr>
            <w:tcW w:w="3760" w:type="pct"/>
          </w:tcPr>
          <w:p w14:paraId="484700CD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Сбор исходных данных для создания </w:t>
            </w:r>
            <w:r w:rsidRPr="002D653F">
              <w:rPr>
                <w:rFonts w:ascii="Times New Roman" w:hAnsi="Times New Roman" w:cs="Times New Roman"/>
                <w:sz w:val="24"/>
              </w:rPr>
              <w:t xml:space="preserve">проекта обеспечения соблюдения требований энергетической эффективности зданий, строений и сооружений </w:t>
            </w:r>
            <w:r w:rsidRPr="00E86580">
              <w:rPr>
                <w:rFonts w:ascii="Times New Roman" w:hAnsi="Times New Roman" w:cs="Times New Roman"/>
                <w:sz w:val="24"/>
              </w:rPr>
              <w:t>в качестве компонентов для информационной модели</w:t>
            </w:r>
            <w:r w:rsidR="009B696F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942C5" w:rsidRPr="00E86580" w14:paraId="25DBA4E6" w14:textId="77777777" w:rsidTr="008A4AD4">
        <w:trPr>
          <w:trHeight w:val="20"/>
        </w:trPr>
        <w:tc>
          <w:tcPr>
            <w:tcW w:w="1240" w:type="pct"/>
            <w:vMerge/>
          </w:tcPr>
          <w:p w14:paraId="1A720E98" w14:textId="77777777" w:rsidR="000942C5" w:rsidRPr="00E86580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24A6962B" w14:textId="6318318C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2B5493"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2B5493" w:rsidRPr="002D653F">
              <w:rPr>
                <w:rFonts w:ascii="Times New Roman" w:hAnsi="Times New Roman" w:cs="Times New Roman"/>
                <w:sz w:val="24"/>
              </w:rPr>
              <w:t xml:space="preserve">проекта обеспечения соблюдения требований энергетической эффективности зданий, строений и сооружений </w:t>
            </w:r>
            <w:r w:rsidRPr="00E86580">
              <w:rPr>
                <w:rFonts w:ascii="Times New Roman" w:hAnsi="Times New Roman" w:cs="Times New Roman"/>
                <w:sz w:val="24"/>
              </w:rPr>
              <w:t>в качестве компонентов для информационной модели</w:t>
            </w:r>
            <w:r w:rsidR="009B696F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42C5" w:rsidRPr="00E86580" w14:paraId="13A57808" w14:textId="77777777" w:rsidTr="008A4AD4">
        <w:trPr>
          <w:trHeight w:val="20"/>
        </w:trPr>
        <w:tc>
          <w:tcPr>
            <w:tcW w:w="1240" w:type="pct"/>
            <w:vMerge/>
          </w:tcPr>
          <w:p w14:paraId="7651C4A6" w14:textId="77777777" w:rsidR="000942C5" w:rsidRPr="00E86580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39F1FDE1" w14:textId="314E539A" w:rsidR="000942C5" w:rsidRPr="00480F1A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80F1A">
              <w:rPr>
                <w:rFonts w:ascii="Times New Roman" w:hAnsi="Times New Roman" w:cs="Times New Roman"/>
                <w:sz w:val="24"/>
              </w:rPr>
              <w:t xml:space="preserve">Детализация информационной модели </w:t>
            </w:r>
            <w:r w:rsidR="002B5493" w:rsidRPr="00480F1A">
              <w:rPr>
                <w:rFonts w:ascii="Times New Roman" w:hAnsi="Times New Roman" w:cs="Times New Roman"/>
                <w:sz w:val="24"/>
              </w:rPr>
              <w:t xml:space="preserve">проекта обеспечения соблюдения требований энергетической эффективности зданий, строений и сооружений </w:t>
            </w:r>
            <w:r w:rsidRPr="00480F1A">
              <w:rPr>
                <w:rFonts w:ascii="Times New Roman" w:hAnsi="Times New Roman" w:cs="Times New Roman"/>
                <w:sz w:val="24"/>
              </w:rPr>
              <w:t xml:space="preserve">в качестве компонентов </w:t>
            </w:r>
            <w:r w:rsidRPr="00E672EF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DD19F9" w:rsidRPr="00E672EF">
              <w:rPr>
                <w:rFonts w:ascii="Times New Roman" w:hAnsi="Times New Roman" w:cs="Times New Roman"/>
                <w:sz w:val="24"/>
              </w:rPr>
              <w:t>единой</w:t>
            </w:r>
            <w:r w:rsidR="00DD19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0F1A">
              <w:rPr>
                <w:rFonts w:ascii="Times New Roman" w:hAnsi="Times New Roman" w:cs="Times New Roman"/>
                <w:sz w:val="24"/>
              </w:rPr>
              <w:t xml:space="preserve">информационной </w:t>
            </w:r>
            <w:r w:rsidRPr="00480F1A">
              <w:rPr>
                <w:rFonts w:ascii="Times New Roman" w:hAnsi="Times New Roman" w:cs="Times New Roman"/>
                <w:sz w:val="24"/>
              </w:rPr>
              <w:lastRenderedPageBreak/>
              <w:t>модели</w:t>
            </w:r>
          </w:p>
        </w:tc>
      </w:tr>
      <w:tr w:rsidR="00847F53" w:rsidRPr="00E86580" w14:paraId="0805999A" w14:textId="77777777" w:rsidTr="008A4AD4">
        <w:trPr>
          <w:trHeight w:val="20"/>
        </w:trPr>
        <w:tc>
          <w:tcPr>
            <w:tcW w:w="1240" w:type="pct"/>
            <w:vMerge/>
          </w:tcPr>
          <w:p w14:paraId="4DFA95D6" w14:textId="77777777" w:rsidR="00847F53" w:rsidRPr="00E86580" w:rsidRDefault="00847F53" w:rsidP="00065BC4">
            <w:pPr>
              <w:pStyle w:val="afa"/>
            </w:pPr>
          </w:p>
        </w:tc>
        <w:tc>
          <w:tcPr>
            <w:tcW w:w="3760" w:type="pct"/>
          </w:tcPr>
          <w:p w14:paraId="2152FECC" w14:textId="06E534B0" w:rsidR="00847F53" w:rsidRPr="00480F1A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80F1A">
              <w:rPr>
                <w:rFonts w:ascii="Times New Roman" w:hAnsi="Times New Roman" w:cs="Times New Roman"/>
                <w:sz w:val="24"/>
              </w:rPr>
              <w:t>Передача данных информационной модели в части</w:t>
            </w:r>
            <w:r w:rsidR="00DD19F9">
              <w:rPr>
                <w:rFonts w:ascii="Times New Roman" w:hAnsi="Times New Roman" w:cs="Times New Roman"/>
                <w:sz w:val="24"/>
              </w:rPr>
              <w:t>, касающейся</w:t>
            </w:r>
            <w:r w:rsidRPr="00480F1A">
              <w:rPr>
                <w:rFonts w:ascii="Times New Roman" w:hAnsi="Times New Roman" w:cs="Times New Roman"/>
                <w:sz w:val="24"/>
              </w:rPr>
              <w:t xml:space="preserve"> проекта обеспечения соблюдения требований энергетической эффективности зданий, строений и сооружений</w:t>
            </w:r>
            <w:r w:rsidR="00DD19F9">
              <w:rPr>
                <w:rFonts w:ascii="Times New Roman" w:hAnsi="Times New Roman" w:cs="Times New Roman"/>
                <w:sz w:val="24"/>
              </w:rPr>
              <w:t>,</w:t>
            </w:r>
            <w:r w:rsidRPr="00480F1A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единой информационной модели</w:t>
            </w:r>
          </w:p>
        </w:tc>
      </w:tr>
      <w:tr w:rsidR="000942C5" w:rsidRPr="00E86580" w14:paraId="50B6BB72" w14:textId="77777777" w:rsidTr="008A4AD4">
        <w:trPr>
          <w:trHeight w:val="20"/>
        </w:trPr>
        <w:tc>
          <w:tcPr>
            <w:tcW w:w="1240" w:type="pct"/>
            <w:vMerge/>
          </w:tcPr>
          <w:p w14:paraId="59E252FB" w14:textId="77777777" w:rsidR="000942C5" w:rsidRPr="00E86580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5A963D33" w14:textId="77CF5C32" w:rsidR="000942C5" w:rsidRPr="00E86580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Внесение изменений в информационную модель</w:t>
            </w:r>
            <w:r w:rsidR="009B696F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 в части</w:t>
            </w:r>
            <w:r w:rsidR="00DD19F9">
              <w:rPr>
                <w:rFonts w:ascii="Times New Roman" w:hAnsi="Times New Roman" w:cs="Times New Roman"/>
                <w:sz w:val="24"/>
              </w:rPr>
              <w:t>, касающейся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53F">
              <w:rPr>
                <w:rFonts w:ascii="Times New Roman" w:hAnsi="Times New Roman" w:cs="Times New Roman"/>
                <w:sz w:val="24"/>
              </w:rPr>
              <w:t>обеспечения соблюдения требований энергетической эффективности зданий, строений и сооружений</w:t>
            </w:r>
          </w:p>
        </w:tc>
      </w:tr>
      <w:tr w:rsidR="000942C5" w:rsidRPr="00E86580" w14:paraId="6ADDE6C6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0D41F02A" w14:textId="77777777" w:rsidR="000942C5" w:rsidRPr="00E86580" w:rsidDel="002A1D54" w:rsidRDefault="000942C5" w:rsidP="00065BC4">
            <w:pPr>
              <w:pStyle w:val="afa"/>
            </w:pPr>
            <w:r w:rsidRPr="00E86580" w:rsidDel="002A1D54">
              <w:t>Необходимые умения</w:t>
            </w:r>
          </w:p>
        </w:tc>
        <w:tc>
          <w:tcPr>
            <w:tcW w:w="3760" w:type="pct"/>
          </w:tcPr>
          <w:p w14:paraId="35A73661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создания </w:t>
            </w:r>
            <w:r w:rsidR="002B5493" w:rsidRPr="002D653F">
              <w:rPr>
                <w:rFonts w:ascii="Times New Roman" w:hAnsi="Times New Roman" w:cs="Times New Roman"/>
                <w:sz w:val="24"/>
              </w:rPr>
              <w:t>проекта обеспечения соблюдения требований энергетической эффективности зданий, строений и сооружений</w:t>
            </w:r>
            <w:r w:rsidR="002B5493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в качестве компонентов для информационной модели</w:t>
            </w:r>
            <w:r w:rsidR="009B696F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942C5" w:rsidRPr="00E86580" w14:paraId="2B37C9B1" w14:textId="77777777" w:rsidTr="008A4AD4">
        <w:trPr>
          <w:trHeight w:val="20"/>
        </w:trPr>
        <w:tc>
          <w:tcPr>
            <w:tcW w:w="1240" w:type="pct"/>
            <w:vMerge/>
          </w:tcPr>
          <w:p w14:paraId="5DEB3B54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244FFA08" w14:textId="0BF2E12F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Выбирать алгоритм и способы создания элементов </w:t>
            </w:r>
            <w:r w:rsidR="002B5493" w:rsidRPr="002D653F">
              <w:rPr>
                <w:rFonts w:ascii="Times New Roman" w:hAnsi="Times New Roman" w:cs="Times New Roman"/>
                <w:sz w:val="24"/>
              </w:rPr>
              <w:t>проекта обеспечения соблюдения требований энергетической эффективности зданий, строений и сооружений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в качестве компонентов для информационной модели</w:t>
            </w:r>
            <w:r w:rsidR="009B696F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в соответствии с уровнем детализации и требованиями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42C5" w:rsidRPr="00E86580" w14:paraId="40F2C45A" w14:textId="77777777" w:rsidTr="008A4AD4">
        <w:trPr>
          <w:trHeight w:val="20"/>
        </w:trPr>
        <w:tc>
          <w:tcPr>
            <w:tcW w:w="1240" w:type="pct"/>
            <w:vMerge/>
          </w:tcPr>
          <w:p w14:paraId="16415B67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645C388F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Заполнять необходимые свойства и атрибутивные данные компонентов информационной модели</w:t>
            </w:r>
            <w:r w:rsidR="009B696F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942C5" w:rsidRPr="00E86580" w14:paraId="1CB70D7F" w14:textId="77777777" w:rsidTr="008A4AD4">
        <w:trPr>
          <w:trHeight w:val="20"/>
        </w:trPr>
        <w:tc>
          <w:tcPr>
            <w:tcW w:w="1240" w:type="pct"/>
            <w:vMerge/>
          </w:tcPr>
          <w:p w14:paraId="3C639AF2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543BFF1E" w14:textId="7FB586B6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Выбирать алгоритм и способы работы в </w:t>
            </w:r>
            <w:r w:rsidR="00D47E5D" w:rsidRPr="00D47E5D">
              <w:rPr>
                <w:rFonts w:ascii="Times New Roman" w:hAnsi="Times New Roman" w:cs="Times New Roman"/>
                <w:sz w:val="24"/>
              </w:rPr>
              <w:t>программных и технических средствах при формировании и ведении информационной модели объекта капитального строительства</w:t>
            </w:r>
          </w:p>
        </w:tc>
      </w:tr>
      <w:tr w:rsidR="000942C5" w:rsidRPr="00E86580" w14:paraId="40D90E59" w14:textId="77777777" w:rsidTr="008A4AD4">
        <w:trPr>
          <w:trHeight w:val="20"/>
        </w:trPr>
        <w:tc>
          <w:tcPr>
            <w:tcW w:w="1240" w:type="pct"/>
            <w:vMerge/>
          </w:tcPr>
          <w:p w14:paraId="358D94AF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138DC55C" w14:textId="4C69C2FF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Выбирать алгоритм передачи данных информационной модели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в части</w:t>
            </w:r>
            <w:r w:rsidR="00DD19F9">
              <w:rPr>
                <w:rFonts w:ascii="Times New Roman" w:hAnsi="Times New Roman" w:cs="Times New Roman"/>
                <w:sz w:val="24"/>
              </w:rPr>
              <w:t>, касающейся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системы </w:t>
            </w:r>
            <w:r w:rsidR="00F03949">
              <w:rPr>
                <w:rFonts w:ascii="Times New Roman" w:hAnsi="Times New Roman" w:cs="Times New Roman"/>
                <w:sz w:val="24"/>
              </w:rPr>
              <w:t>снабжения энергетическими ресурсами</w:t>
            </w:r>
            <w:r w:rsidR="00DD19F9">
              <w:rPr>
                <w:rFonts w:ascii="Times New Roman" w:hAnsi="Times New Roman" w:cs="Times New Roman"/>
                <w:sz w:val="24"/>
              </w:rPr>
              <w:t>,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информационной модели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942C5" w:rsidRPr="00E86580" w14:paraId="7DA2124E" w14:textId="77777777" w:rsidTr="008A4AD4">
        <w:trPr>
          <w:trHeight w:val="20"/>
        </w:trPr>
        <w:tc>
          <w:tcPr>
            <w:tcW w:w="1240" w:type="pct"/>
            <w:vMerge/>
          </w:tcPr>
          <w:p w14:paraId="62084173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71C3BFCD" w14:textId="3B088DD8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Выбирать необходимые компоненты для разработки 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D47E5D">
              <w:rPr>
                <w:rFonts w:ascii="Times New Roman" w:hAnsi="Times New Roman" w:cs="Times New Roman"/>
                <w:sz w:val="24"/>
              </w:rPr>
              <w:t>ой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="00D47E5D">
              <w:rPr>
                <w:rFonts w:ascii="Times New Roman" w:hAnsi="Times New Roman" w:cs="Times New Roman"/>
                <w:sz w:val="24"/>
              </w:rPr>
              <w:t>и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 xml:space="preserve"> объект</w:t>
            </w:r>
            <w:r w:rsidR="00D47E5D">
              <w:rPr>
                <w:rFonts w:ascii="Times New Roman" w:hAnsi="Times New Roman" w:cs="Times New Roman"/>
                <w:sz w:val="24"/>
              </w:rPr>
              <w:t>а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847F53" w:rsidRPr="00E86580" w14:paraId="1BDA784A" w14:textId="77777777" w:rsidTr="008A4AD4">
        <w:trPr>
          <w:trHeight w:val="20"/>
        </w:trPr>
        <w:tc>
          <w:tcPr>
            <w:tcW w:w="1240" w:type="pct"/>
            <w:vMerge/>
          </w:tcPr>
          <w:p w14:paraId="4DA53DD6" w14:textId="77777777" w:rsidR="00847F53" w:rsidRPr="00E86580" w:rsidDel="002A1D54" w:rsidRDefault="00847F53" w:rsidP="00065BC4">
            <w:pPr>
              <w:pStyle w:val="afa"/>
            </w:pPr>
          </w:p>
        </w:tc>
        <w:tc>
          <w:tcPr>
            <w:tcW w:w="3760" w:type="pct"/>
          </w:tcPr>
          <w:p w14:paraId="57420C30" w14:textId="392328B7" w:rsidR="00847F53" w:rsidRPr="00E86580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необходимость в</w:t>
            </w:r>
            <w:r w:rsidRPr="00E86580">
              <w:rPr>
                <w:rFonts w:ascii="Times New Roman" w:hAnsi="Times New Roman" w:cs="Times New Roman"/>
                <w:sz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изменений в информационную модель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 в части</w:t>
            </w:r>
            <w:r w:rsidR="00DD19F9">
              <w:rPr>
                <w:rFonts w:ascii="Times New Roman" w:hAnsi="Times New Roman" w:cs="Times New Roman"/>
                <w:sz w:val="24"/>
              </w:rPr>
              <w:t>, касающейся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53F">
              <w:rPr>
                <w:rFonts w:ascii="Times New Roman" w:hAnsi="Times New Roman" w:cs="Times New Roman"/>
                <w:sz w:val="24"/>
              </w:rPr>
              <w:t>обеспечения соблюдения требований энергетической эффективности зданий, строений и сооружений</w:t>
            </w:r>
          </w:p>
        </w:tc>
      </w:tr>
      <w:tr w:rsidR="000942C5" w:rsidRPr="00E86580" w14:paraId="6250D603" w14:textId="77777777" w:rsidTr="008A4AD4">
        <w:trPr>
          <w:trHeight w:val="20"/>
        </w:trPr>
        <w:tc>
          <w:tcPr>
            <w:tcW w:w="1240" w:type="pct"/>
            <w:vMerge/>
          </w:tcPr>
          <w:p w14:paraId="2745631C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2BF7F3CD" w14:textId="4B288EDB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Применять </w:t>
            </w:r>
            <w:r w:rsidR="00D47E5D">
              <w:rPr>
                <w:rFonts w:ascii="Times New Roman" w:hAnsi="Times New Roman" w:cs="Times New Roman"/>
                <w:sz w:val="24"/>
              </w:rPr>
              <w:t>программные и технические средства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для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формирования и ведения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>информационно</w:t>
            </w:r>
            <w:r w:rsidR="00D47E5D">
              <w:rPr>
                <w:rFonts w:ascii="Times New Roman" w:hAnsi="Times New Roman" w:cs="Times New Roman"/>
                <w:sz w:val="24"/>
              </w:rPr>
              <w:t>й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модели</w:t>
            </w:r>
            <w:r w:rsidR="00B64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E5D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0942C5" w:rsidRPr="00E86580" w14:paraId="375A313E" w14:textId="77777777" w:rsidTr="008A4AD4">
        <w:trPr>
          <w:trHeight w:val="20"/>
        </w:trPr>
        <w:tc>
          <w:tcPr>
            <w:tcW w:w="1240" w:type="pct"/>
            <w:vMerge/>
          </w:tcPr>
          <w:p w14:paraId="522F296D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7655097F" w14:textId="6A8A1C95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Применять цифровой вид исходной информации для создания информационной модели объекта капитального строительства</w:t>
            </w:r>
          </w:p>
        </w:tc>
      </w:tr>
      <w:tr w:rsidR="000942C5" w:rsidRPr="00E86580" w14:paraId="75483A42" w14:textId="77777777" w:rsidTr="008A4AD4">
        <w:trPr>
          <w:trHeight w:val="20"/>
        </w:trPr>
        <w:tc>
          <w:tcPr>
            <w:tcW w:w="1240" w:type="pct"/>
            <w:vMerge/>
          </w:tcPr>
          <w:p w14:paraId="1A1FE4C7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5498642F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Читать эскизные и рабочие чертежи графической части рабочей и проектной документации</w:t>
            </w:r>
          </w:p>
        </w:tc>
      </w:tr>
      <w:tr w:rsidR="000942C5" w:rsidRPr="00E86580" w14:paraId="2948CBE6" w14:textId="77777777" w:rsidTr="008A4AD4">
        <w:trPr>
          <w:trHeight w:val="20"/>
        </w:trPr>
        <w:tc>
          <w:tcPr>
            <w:tcW w:w="1240" w:type="pct"/>
            <w:vMerge/>
          </w:tcPr>
          <w:p w14:paraId="6EEFF859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071770A3" w14:textId="2572925F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Просматривать и извлекать данные</w:t>
            </w:r>
            <w:r w:rsidR="00B64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D47E5D">
              <w:rPr>
                <w:rFonts w:ascii="Times New Roman" w:hAnsi="Times New Roman" w:cs="Times New Roman"/>
                <w:sz w:val="24"/>
              </w:rPr>
              <w:t>ой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модел</w:t>
            </w:r>
            <w:r w:rsidR="00D47E5D">
              <w:rPr>
                <w:rFonts w:ascii="Times New Roman" w:hAnsi="Times New Roman" w:cs="Times New Roman"/>
                <w:sz w:val="24"/>
              </w:rPr>
              <w:t>и объекта капитального строительства</w:t>
            </w:r>
            <w:r w:rsidRPr="00E86580">
              <w:rPr>
                <w:rFonts w:ascii="Times New Roman" w:hAnsi="Times New Roman" w:cs="Times New Roman"/>
                <w:sz w:val="24"/>
              </w:rPr>
              <w:t>, созданны</w:t>
            </w:r>
            <w:r w:rsidR="00D47E5D">
              <w:rPr>
                <w:rFonts w:ascii="Times New Roman" w:hAnsi="Times New Roman" w:cs="Times New Roman"/>
                <w:sz w:val="24"/>
              </w:rPr>
              <w:t>е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другими специалистами</w:t>
            </w:r>
          </w:p>
        </w:tc>
      </w:tr>
      <w:tr w:rsidR="000942C5" w:rsidRPr="00E86580" w14:paraId="02728A16" w14:textId="77777777" w:rsidTr="008A4AD4">
        <w:trPr>
          <w:trHeight w:val="20"/>
        </w:trPr>
        <w:tc>
          <w:tcPr>
            <w:tcW w:w="1240" w:type="pct"/>
            <w:vMerge/>
          </w:tcPr>
          <w:p w14:paraId="68C2F03F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19879BD9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942C5" w:rsidRPr="00E86580" w14:paraId="265A0804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3EC46ADC" w14:textId="0CB28A04" w:rsidR="000942C5" w:rsidRPr="00E86580" w:rsidRDefault="000942C5" w:rsidP="00277F65">
            <w:pPr>
              <w:pStyle w:val="afa"/>
            </w:pPr>
            <w:r w:rsidRPr="00E86580" w:rsidDel="002A1D54">
              <w:t>Необходимые знания</w:t>
            </w:r>
          </w:p>
        </w:tc>
        <w:tc>
          <w:tcPr>
            <w:tcW w:w="3760" w:type="pct"/>
          </w:tcPr>
          <w:p w14:paraId="104446BA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942C5" w:rsidRPr="00E86580" w14:paraId="065DC3B2" w14:textId="77777777" w:rsidTr="008A4AD4">
        <w:trPr>
          <w:trHeight w:val="20"/>
        </w:trPr>
        <w:tc>
          <w:tcPr>
            <w:tcW w:w="1240" w:type="pct"/>
            <w:vMerge/>
          </w:tcPr>
          <w:p w14:paraId="66F24F00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78CDB320" w14:textId="5EE0A8D2" w:rsidR="000942C5" w:rsidRPr="00E86580" w:rsidRDefault="00C50AE7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стандартизации и технического регулирования в строительстве</w:t>
            </w:r>
            <w:r w:rsidR="00B640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42C5" w:rsidRPr="00E86580" w14:paraId="4B831AAC" w14:textId="77777777" w:rsidTr="008A4AD4">
        <w:trPr>
          <w:trHeight w:val="20"/>
        </w:trPr>
        <w:tc>
          <w:tcPr>
            <w:tcW w:w="1240" w:type="pct"/>
            <w:vMerge/>
          </w:tcPr>
          <w:p w14:paraId="56293AE3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06C4EB4A" w14:textId="7820E802" w:rsidR="000942C5" w:rsidRPr="00E86580" w:rsidRDefault="00202450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0942C5" w:rsidRPr="00E86580">
              <w:rPr>
                <w:rFonts w:ascii="Times New Roman" w:hAnsi="Times New Roman" w:cs="Times New Roman"/>
                <w:sz w:val="24"/>
              </w:rPr>
              <w:t xml:space="preserve"> к созданию </w:t>
            </w:r>
            <w:r w:rsidR="002B5493" w:rsidRPr="002D653F">
              <w:rPr>
                <w:rFonts w:ascii="Times New Roman" w:hAnsi="Times New Roman" w:cs="Times New Roman"/>
                <w:sz w:val="24"/>
              </w:rPr>
              <w:t>проекта обеспечения соблюдения требований энергетической эффективности зданий, строений и сооружений</w:t>
            </w:r>
            <w:r w:rsidR="000942C5" w:rsidRPr="00E86580">
              <w:rPr>
                <w:rFonts w:ascii="Times New Roman" w:hAnsi="Times New Roman" w:cs="Times New Roman"/>
                <w:sz w:val="24"/>
              </w:rPr>
              <w:t xml:space="preserve"> в качестве компонентов информационной модели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0942C5" w:rsidRPr="00E86580" w14:paraId="287382BB" w14:textId="77777777" w:rsidTr="008A4AD4">
        <w:trPr>
          <w:trHeight w:val="20"/>
        </w:trPr>
        <w:tc>
          <w:tcPr>
            <w:tcW w:w="1240" w:type="pct"/>
            <w:vMerge/>
          </w:tcPr>
          <w:p w14:paraId="7FA31970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2F13DF8A" w14:textId="050CFA4F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955570" w:rsidRPr="00955570">
              <w:rPr>
                <w:rFonts w:ascii="Times New Roman" w:hAnsi="Times New Roman" w:cs="Times New Roman"/>
                <w:sz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к созданию элементов </w:t>
            </w:r>
            <w:r w:rsidR="002B5493" w:rsidRPr="002D653F">
              <w:rPr>
                <w:rFonts w:ascii="Times New Roman" w:hAnsi="Times New Roman" w:cs="Times New Roman"/>
                <w:sz w:val="24"/>
              </w:rPr>
              <w:t>проекта обеспечения соблюдения требований энергетической эффективности зданий, строений и сооружений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в качестве компонентов информационной модели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</w:p>
        </w:tc>
      </w:tr>
      <w:tr w:rsidR="00847F53" w:rsidRPr="00E86580" w14:paraId="3172043C" w14:textId="77777777" w:rsidTr="008A4AD4">
        <w:trPr>
          <w:trHeight w:val="20"/>
        </w:trPr>
        <w:tc>
          <w:tcPr>
            <w:tcW w:w="1240" w:type="pct"/>
            <w:vMerge/>
          </w:tcPr>
          <w:p w14:paraId="726B125A" w14:textId="77777777" w:rsidR="00847F53" w:rsidRPr="00E86580" w:rsidDel="002A1D54" w:rsidRDefault="00847F53" w:rsidP="00065BC4">
            <w:pPr>
              <w:pStyle w:val="afa"/>
            </w:pPr>
          </w:p>
        </w:tc>
        <w:tc>
          <w:tcPr>
            <w:tcW w:w="3760" w:type="pct"/>
          </w:tcPr>
          <w:p w14:paraId="10ABFF68" w14:textId="0491534D" w:rsidR="00847F53" w:rsidRPr="00E86580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в</w:t>
            </w:r>
            <w:r w:rsidRPr="00E86580">
              <w:rPr>
                <w:rFonts w:ascii="Times New Roman" w:hAnsi="Times New Roman" w:cs="Times New Roman"/>
                <w:sz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изменений в информационную модель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 в части</w:t>
            </w:r>
            <w:r w:rsidR="00DD19F9">
              <w:rPr>
                <w:rFonts w:ascii="Times New Roman" w:hAnsi="Times New Roman" w:cs="Times New Roman"/>
                <w:sz w:val="24"/>
              </w:rPr>
              <w:t>, касающейся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53F">
              <w:rPr>
                <w:rFonts w:ascii="Times New Roman" w:hAnsi="Times New Roman" w:cs="Times New Roman"/>
                <w:sz w:val="24"/>
              </w:rPr>
              <w:t>обеспечения соблюдения требований энергетической эффективности зданий, строений и сооружений</w:t>
            </w:r>
          </w:p>
        </w:tc>
      </w:tr>
      <w:tr w:rsidR="00114FF8" w:rsidRPr="00E86580" w14:paraId="3FC4A9DA" w14:textId="77777777" w:rsidTr="008A4AD4">
        <w:trPr>
          <w:trHeight w:val="20"/>
        </w:trPr>
        <w:tc>
          <w:tcPr>
            <w:tcW w:w="1240" w:type="pct"/>
            <w:vMerge/>
          </w:tcPr>
          <w:p w14:paraId="7E194843" w14:textId="77777777" w:rsidR="00114FF8" w:rsidRPr="00E86580" w:rsidDel="002A1D54" w:rsidRDefault="00114FF8" w:rsidP="00065BC4">
            <w:pPr>
              <w:pStyle w:val="afa"/>
            </w:pPr>
          </w:p>
        </w:tc>
        <w:tc>
          <w:tcPr>
            <w:tcW w:w="3760" w:type="pct"/>
          </w:tcPr>
          <w:p w14:paraId="2AF623B5" w14:textId="77777777" w:rsidR="00114FF8" w:rsidRDefault="00114FF8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4FF8">
              <w:rPr>
                <w:rFonts w:ascii="Times New Roman" w:hAnsi="Times New Roman" w:cs="Times New Roman"/>
                <w:sz w:val="24"/>
              </w:rP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0942C5" w:rsidRPr="00E86580" w14:paraId="436F3C65" w14:textId="77777777" w:rsidTr="008A4AD4">
        <w:trPr>
          <w:trHeight w:val="20"/>
        </w:trPr>
        <w:tc>
          <w:tcPr>
            <w:tcW w:w="1240" w:type="pct"/>
            <w:vMerge/>
          </w:tcPr>
          <w:p w14:paraId="76B4D487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124A3210" w14:textId="43E291B5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Стандарты и своды правил</w:t>
            </w:r>
            <w:r w:rsidR="00B64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AD9">
              <w:rPr>
                <w:rFonts w:ascii="Times New Roman" w:hAnsi="Times New Roman" w:cs="Times New Roman"/>
                <w:sz w:val="24"/>
              </w:rPr>
              <w:t xml:space="preserve">формирования и ведения </w:t>
            </w:r>
            <w:r w:rsidRPr="00E86580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CF2AD9">
              <w:rPr>
                <w:rFonts w:ascii="Times New Roman" w:hAnsi="Times New Roman" w:cs="Times New Roman"/>
                <w:sz w:val="24"/>
              </w:rPr>
              <w:t>ой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2AD9" w:rsidRPr="00E86580">
              <w:rPr>
                <w:rFonts w:ascii="Times New Roman" w:hAnsi="Times New Roman" w:cs="Times New Roman"/>
                <w:sz w:val="24"/>
              </w:rPr>
              <w:t>модел</w:t>
            </w:r>
            <w:r w:rsidR="00CF2AD9">
              <w:rPr>
                <w:rFonts w:ascii="Times New Roman" w:hAnsi="Times New Roman" w:cs="Times New Roman"/>
                <w:sz w:val="24"/>
              </w:rPr>
              <w:t>и</w:t>
            </w:r>
            <w:r w:rsidR="00CF2AD9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объект</w:t>
            </w:r>
            <w:r w:rsidR="00CF2AD9">
              <w:rPr>
                <w:rFonts w:ascii="Times New Roman" w:hAnsi="Times New Roman" w:cs="Times New Roman"/>
                <w:sz w:val="24"/>
              </w:rPr>
              <w:t>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  <w:r w:rsidR="00D47E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42C5" w:rsidRPr="00E86580" w14:paraId="527C8964" w14:textId="77777777" w:rsidTr="008A4AD4">
        <w:trPr>
          <w:trHeight w:val="20"/>
        </w:trPr>
        <w:tc>
          <w:tcPr>
            <w:tcW w:w="1240" w:type="pct"/>
            <w:vMerge/>
          </w:tcPr>
          <w:p w14:paraId="1D6CCB74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71C5F608" w14:textId="41BE8D8A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Функциональные возможности </w:t>
            </w:r>
            <w:r w:rsidR="00D47E5D" w:rsidRPr="00D47E5D">
              <w:rPr>
                <w:rFonts w:ascii="Times New Roman" w:hAnsi="Times New Roman" w:cs="Times New Roman"/>
                <w:sz w:val="24"/>
              </w:rPr>
              <w:t>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0942C5" w:rsidRPr="00E86580" w14:paraId="5A59AC43" w14:textId="77777777" w:rsidTr="008A4AD4">
        <w:trPr>
          <w:trHeight w:val="20"/>
        </w:trPr>
        <w:tc>
          <w:tcPr>
            <w:tcW w:w="1240" w:type="pct"/>
            <w:vMerge/>
          </w:tcPr>
          <w:p w14:paraId="0EAF9E2B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02538D20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0942C5" w:rsidRPr="00E86580" w14:paraId="21891C5F" w14:textId="77777777" w:rsidTr="008A4AD4">
        <w:trPr>
          <w:trHeight w:val="20"/>
        </w:trPr>
        <w:tc>
          <w:tcPr>
            <w:tcW w:w="1240" w:type="pct"/>
            <w:vMerge/>
          </w:tcPr>
          <w:p w14:paraId="3D32638E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51220791" w14:textId="46E53AC5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Уровни детализации 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D47E5D">
              <w:rPr>
                <w:rFonts w:ascii="Times New Roman" w:hAnsi="Times New Roman" w:cs="Times New Roman"/>
                <w:sz w:val="24"/>
              </w:rPr>
              <w:t>ой</w:t>
            </w:r>
            <w:r w:rsidR="00D47E5D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модел</w:t>
            </w:r>
            <w:r w:rsidR="00D47E5D">
              <w:rPr>
                <w:rFonts w:ascii="Times New Roman" w:hAnsi="Times New Roman" w:cs="Times New Roman"/>
                <w:sz w:val="24"/>
              </w:rPr>
              <w:t>и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объект</w:t>
            </w:r>
            <w:r w:rsidR="00D47E5D">
              <w:rPr>
                <w:rFonts w:ascii="Times New Roman" w:hAnsi="Times New Roman" w:cs="Times New Roman"/>
                <w:sz w:val="24"/>
              </w:rPr>
              <w:t>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</w:p>
        </w:tc>
      </w:tr>
      <w:tr w:rsidR="000942C5" w:rsidRPr="00E86580" w14:paraId="3DC0D0AA" w14:textId="77777777" w:rsidTr="008A4AD4">
        <w:trPr>
          <w:trHeight w:val="20"/>
        </w:trPr>
        <w:tc>
          <w:tcPr>
            <w:tcW w:w="1240" w:type="pct"/>
            <w:vMerge/>
          </w:tcPr>
          <w:p w14:paraId="2412220F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66B1601B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0942C5" w:rsidRPr="00E86580" w14:paraId="39FED5A6" w14:textId="77777777" w:rsidTr="008A4AD4">
        <w:trPr>
          <w:trHeight w:val="20"/>
        </w:trPr>
        <w:tc>
          <w:tcPr>
            <w:tcW w:w="1240" w:type="pct"/>
            <w:vMerge/>
          </w:tcPr>
          <w:p w14:paraId="2911CFF8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2B641824" w14:textId="6D3F8D48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Методики создания компонентов </w:t>
            </w:r>
            <w:r w:rsidR="008A2C2B" w:rsidRPr="00E86580"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8A2C2B">
              <w:rPr>
                <w:rFonts w:ascii="Times New Roman" w:hAnsi="Times New Roman" w:cs="Times New Roman"/>
                <w:sz w:val="24"/>
              </w:rPr>
              <w:t>ой</w:t>
            </w:r>
            <w:r w:rsidR="008A2C2B" w:rsidRPr="00E86580">
              <w:rPr>
                <w:rFonts w:ascii="Times New Roman" w:hAnsi="Times New Roman" w:cs="Times New Roman"/>
                <w:sz w:val="24"/>
              </w:rPr>
              <w:t xml:space="preserve"> модел</w:t>
            </w:r>
            <w:r w:rsidR="008A2C2B">
              <w:rPr>
                <w:rFonts w:ascii="Times New Roman" w:hAnsi="Times New Roman" w:cs="Times New Roman"/>
                <w:sz w:val="24"/>
              </w:rPr>
              <w:t>и объекта капитального строительства</w:t>
            </w:r>
          </w:p>
        </w:tc>
      </w:tr>
      <w:tr w:rsidR="000942C5" w:rsidRPr="00E86580" w14:paraId="78658C29" w14:textId="77777777" w:rsidTr="008A4AD4">
        <w:trPr>
          <w:trHeight w:val="20"/>
        </w:trPr>
        <w:tc>
          <w:tcPr>
            <w:tcW w:w="1240" w:type="pct"/>
            <w:vMerge/>
          </w:tcPr>
          <w:p w14:paraId="00572078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298542EF" w14:textId="5D808BC6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Форматы представления данных </w:t>
            </w:r>
            <w:r w:rsidR="008A2C2B">
              <w:rPr>
                <w:rFonts w:ascii="Times New Roman" w:hAnsi="Times New Roman" w:cs="Times New Roman"/>
                <w:sz w:val="24"/>
              </w:rPr>
              <w:t>информационной модели объекта капитального строительства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C74494">
              <w:rPr>
                <w:rFonts w:ascii="Times New Roman" w:hAnsi="Times New Roman" w:cs="Times New Roman"/>
                <w:sz w:val="24"/>
              </w:rPr>
              <w:t>ее</w:t>
            </w:r>
            <w:r w:rsidR="00C74494" w:rsidRPr="00E865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6580">
              <w:rPr>
                <w:rFonts w:ascii="Times New Roman" w:hAnsi="Times New Roman" w:cs="Times New Roman"/>
                <w:sz w:val="24"/>
              </w:rPr>
              <w:t>элементов</w:t>
            </w:r>
          </w:p>
        </w:tc>
      </w:tr>
      <w:tr w:rsidR="000942C5" w:rsidRPr="00E86580" w14:paraId="47441B7E" w14:textId="77777777" w:rsidTr="008A4AD4">
        <w:trPr>
          <w:trHeight w:val="20"/>
        </w:trPr>
        <w:tc>
          <w:tcPr>
            <w:tcW w:w="1240" w:type="pct"/>
            <w:vMerge/>
          </w:tcPr>
          <w:p w14:paraId="6ABEF81A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3B40FD59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Форматы хранения данных информационной модели объекта капитального строительства</w:t>
            </w:r>
          </w:p>
        </w:tc>
      </w:tr>
      <w:tr w:rsidR="000942C5" w:rsidRPr="00E86580" w14:paraId="23ADCFBF" w14:textId="77777777" w:rsidTr="008A4AD4">
        <w:trPr>
          <w:trHeight w:val="20"/>
        </w:trPr>
        <w:tc>
          <w:tcPr>
            <w:tcW w:w="1240" w:type="pct"/>
            <w:vMerge/>
          </w:tcPr>
          <w:p w14:paraId="1ADF9AA6" w14:textId="77777777" w:rsidR="000942C5" w:rsidRPr="00E86580" w:rsidDel="002A1D54" w:rsidRDefault="000942C5" w:rsidP="00065BC4">
            <w:pPr>
              <w:pStyle w:val="afa"/>
            </w:pPr>
          </w:p>
        </w:tc>
        <w:tc>
          <w:tcPr>
            <w:tcW w:w="3760" w:type="pct"/>
          </w:tcPr>
          <w:p w14:paraId="0F3C9F09" w14:textId="77777777" w:rsidR="000942C5" w:rsidRPr="00E86580" w:rsidRDefault="000942C5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</w:t>
            </w:r>
            <w:r w:rsidR="00C74494">
              <w:rPr>
                <w:rFonts w:ascii="Times New Roman" w:hAnsi="Times New Roman" w:cs="Times New Roman"/>
                <w:sz w:val="24"/>
              </w:rPr>
              <w:t xml:space="preserve"> объекта капитального строительства</w:t>
            </w:r>
            <w:r w:rsidRPr="00E86580">
              <w:rPr>
                <w:rFonts w:ascii="Times New Roman" w:hAnsi="Times New Roman" w:cs="Times New Roman"/>
                <w:sz w:val="24"/>
              </w:rPr>
              <w:t>, в том числе открытых</w:t>
            </w:r>
          </w:p>
        </w:tc>
      </w:tr>
      <w:tr w:rsidR="000942C5" w:rsidRPr="00E86580" w14:paraId="014C8256" w14:textId="77777777" w:rsidTr="008A4AD4">
        <w:trPr>
          <w:trHeight w:val="20"/>
        </w:trPr>
        <w:tc>
          <w:tcPr>
            <w:tcW w:w="1240" w:type="pct"/>
          </w:tcPr>
          <w:p w14:paraId="5E07A40F" w14:textId="77777777" w:rsidR="000942C5" w:rsidRPr="00E86580" w:rsidDel="002A1D54" w:rsidRDefault="000942C5" w:rsidP="00065BC4">
            <w:pPr>
              <w:pStyle w:val="afa"/>
            </w:pPr>
            <w:r w:rsidRPr="00E86580" w:rsidDel="002A1D54">
              <w:t>Другие характеристики</w:t>
            </w:r>
          </w:p>
        </w:tc>
        <w:tc>
          <w:tcPr>
            <w:tcW w:w="3760" w:type="pct"/>
          </w:tcPr>
          <w:p w14:paraId="662DACD6" w14:textId="1C491A75" w:rsidR="000942C5" w:rsidRPr="00E86580" w:rsidRDefault="000942C5" w:rsidP="008A4AD4">
            <w:pPr>
              <w:pStyle w:val="afa"/>
              <w:jc w:val="both"/>
            </w:pPr>
            <w:r w:rsidRPr="00E86580">
              <w:t>-</w:t>
            </w:r>
          </w:p>
        </w:tc>
      </w:tr>
    </w:tbl>
    <w:p w14:paraId="451390B8" w14:textId="77777777" w:rsidR="009E5BFE" w:rsidRDefault="009E5BFE" w:rsidP="008A4AD4"/>
    <w:p w14:paraId="6F30C2A1" w14:textId="3E07D385" w:rsidR="00407766" w:rsidRDefault="00407766" w:rsidP="00AD5816">
      <w:pPr>
        <w:pStyle w:val="23"/>
      </w:pPr>
      <w:bookmarkStart w:id="14" w:name="_Toc71032007"/>
      <w:r w:rsidRPr="00AB75BD">
        <w:t>3.</w:t>
      </w:r>
      <w:r w:rsidR="004A44B8" w:rsidRPr="00AB75BD">
        <w:t>2</w:t>
      </w:r>
      <w:r w:rsidRPr="00AB75BD">
        <w:t>. Обобщенная трудовая функция</w:t>
      </w:r>
      <w:bookmarkEnd w:id="13"/>
      <w:bookmarkEnd w:id="14"/>
    </w:p>
    <w:p w14:paraId="4D4A65B7" w14:textId="77777777" w:rsidR="00277F65" w:rsidRPr="00277F65" w:rsidRDefault="00277F65" w:rsidP="00277F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991"/>
        <w:gridCol w:w="1559"/>
        <w:gridCol w:w="561"/>
      </w:tblGrid>
      <w:tr w:rsidR="00AA0065" w:rsidRPr="00AB75BD" w14:paraId="09CC52FC" w14:textId="77777777" w:rsidTr="00A06B4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A78CD5" w14:textId="761911CF" w:rsidR="005E5DF2" w:rsidRPr="00AB75BD" w:rsidRDefault="00ED479C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28D71" w14:textId="77777777" w:rsidR="005E5DF2" w:rsidRPr="00AB75BD" w:rsidRDefault="00925B8E" w:rsidP="00BD7B7D">
            <w:r w:rsidRPr="005D034B">
              <w:t>Т</w:t>
            </w:r>
            <w:r>
              <w:t>ехническое руководство процессами</w:t>
            </w:r>
            <w:r w:rsidRPr="005D034B">
              <w:t xml:space="preserve"> разработки и реализации проекта</w:t>
            </w:r>
            <w:r w:rsidRPr="00E86580">
              <w:t xml:space="preserve"> </w:t>
            </w:r>
            <w:r>
              <w:t>по</w:t>
            </w:r>
            <w:r w:rsidRPr="004855FA"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88D528" w14:textId="77777777" w:rsidR="005E5DF2" w:rsidRPr="00AB75BD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AB75BD">
              <w:rPr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646B6" w14:textId="19238281" w:rsidR="005E5DF2" w:rsidRPr="008E62F9" w:rsidRDefault="008E62F9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B3832C" w14:textId="23FF9B08" w:rsidR="005E5DF2" w:rsidRPr="00AB75BD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BD44C" w14:textId="77777777" w:rsidR="005E5DF2" w:rsidRPr="00F31E3E" w:rsidRDefault="00F31E3E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22A825DD" w14:textId="77777777" w:rsidR="00277F65" w:rsidRDefault="00277F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230"/>
        <w:gridCol w:w="1134"/>
        <w:gridCol w:w="2403"/>
      </w:tblGrid>
      <w:tr w:rsidR="00AA0065" w:rsidRPr="00AB75BD" w14:paraId="0E26E7F8" w14:textId="77777777" w:rsidTr="00A06B4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D6AA5E" w14:textId="77777777" w:rsidR="005E5DF2" w:rsidRPr="00AB75BD" w:rsidRDefault="005E5DF2" w:rsidP="005E5DF2">
            <w:pPr>
              <w:rPr>
                <w:bCs w:val="0"/>
              </w:rPr>
            </w:pPr>
            <w:r w:rsidRPr="00AB75BD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52BECE" w14:textId="77777777" w:rsidR="005E5DF2" w:rsidRPr="00AB75BD" w:rsidRDefault="005E5DF2" w:rsidP="005E5DF2">
            <w:pPr>
              <w:rPr>
                <w:bCs w:val="0"/>
              </w:rPr>
            </w:pPr>
            <w:r w:rsidRPr="00AB75BD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A6E929E" w14:textId="77777777" w:rsidR="005E5DF2" w:rsidRPr="00AB75BD" w:rsidRDefault="005E5DF2" w:rsidP="005E5DF2">
            <w:pPr>
              <w:rPr>
                <w:bCs w:val="0"/>
              </w:rPr>
            </w:pPr>
            <w:r w:rsidRPr="00AB75BD">
              <w:t>Х</w:t>
            </w:r>
          </w:p>
        </w:tc>
        <w:tc>
          <w:tcPr>
            <w:tcW w:w="1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B9090" w14:textId="77777777" w:rsidR="005E5DF2" w:rsidRPr="00AB75BD" w:rsidRDefault="005E5DF2" w:rsidP="005E5DF2">
            <w:pPr>
              <w:rPr>
                <w:bCs w:val="0"/>
              </w:rPr>
            </w:pPr>
            <w:r w:rsidRPr="00AB75BD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5C3FF" w14:textId="77777777" w:rsidR="005E5DF2" w:rsidRPr="00AB75BD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CE5C1" w14:textId="77777777" w:rsidR="005E5DF2" w:rsidRPr="00AB75BD" w:rsidRDefault="005E5DF2" w:rsidP="005E5DF2">
            <w:pPr>
              <w:rPr>
                <w:bCs w:val="0"/>
              </w:rPr>
            </w:pPr>
          </w:p>
        </w:tc>
      </w:tr>
      <w:tr w:rsidR="00AA0065" w:rsidRPr="00AB75BD" w14:paraId="52BD7FAE" w14:textId="77777777" w:rsidTr="00A06B4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059DDA2E" w14:textId="77777777" w:rsidR="005E5DF2" w:rsidRPr="00AB75BD" w:rsidRDefault="005E5DF2" w:rsidP="005E5DF2">
            <w:pPr>
              <w:rPr>
                <w:bCs w:val="0"/>
              </w:rPr>
            </w:pPr>
          </w:p>
        </w:tc>
        <w:tc>
          <w:tcPr>
            <w:tcW w:w="19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C7DC53" w14:textId="77777777" w:rsidR="005E5DF2" w:rsidRPr="00AB75BD" w:rsidRDefault="005E5DF2" w:rsidP="005E5DF2">
            <w:pPr>
              <w:rPr>
                <w:bCs w:val="0"/>
              </w:rPr>
            </w:pPr>
          </w:p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5C05CF" w14:textId="768A8EE6" w:rsidR="005E5DF2" w:rsidRPr="00AB75BD" w:rsidRDefault="00ED479C" w:rsidP="00ED479C">
            <w:pPr>
              <w:jc w:val="center"/>
              <w:rPr>
                <w:bCs w:val="0"/>
                <w:szCs w:val="16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57D61A" w14:textId="3E3B2638" w:rsidR="005E5DF2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C14ED3" w14:textId="77777777" w:rsidR="00277F65" w:rsidRDefault="00277F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AB75BD" w14:paraId="5BA49951" w14:textId="77777777" w:rsidTr="008A4AD4">
        <w:trPr>
          <w:trHeight w:val="20"/>
        </w:trPr>
        <w:tc>
          <w:tcPr>
            <w:tcW w:w="1355" w:type="pct"/>
          </w:tcPr>
          <w:p w14:paraId="1676BC84" w14:textId="1AA8D1F3" w:rsidR="00D9605A" w:rsidRPr="00AB75BD" w:rsidRDefault="00277F65" w:rsidP="00065BC4">
            <w:pPr>
              <w:pStyle w:val="afa"/>
            </w:pPr>
            <w:r>
              <w:t>Возможные наименования должностей, профессий</w:t>
            </w:r>
          </w:p>
        </w:tc>
        <w:tc>
          <w:tcPr>
            <w:tcW w:w="3645" w:type="pct"/>
          </w:tcPr>
          <w:p w14:paraId="642AE21A" w14:textId="77777777" w:rsidR="00D9605A" w:rsidRPr="0057283E" w:rsidRDefault="00D9605A" w:rsidP="00065BC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283E">
              <w:rPr>
                <w:rFonts w:ascii="Times New Roman" w:hAnsi="Times New Roman" w:cs="Times New Roman"/>
                <w:sz w:val="24"/>
              </w:rPr>
              <w:t>Главный инженер проекта (специалист по организации проектирования)</w:t>
            </w:r>
          </w:p>
          <w:p w14:paraId="5C30EA97" w14:textId="77777777" w:rsidR="00D9605A" w:rsidRPr="0057283E" w:rsidRDefault="00D9605A" w:rsidP="00065BC4">
            <w:pPr>
              <w:pStyle w:val="afa"/>
            </w:pPr>
            <w:r w:rsidRPr="0057283E">
              <w:t>Руководитель проектной группы</w:t>
            </w:r>
          </w:p>
        </w:tc>
      </w:tr>
    </w:tbl>
    <w:p w14:paraId="3DF9CFB1" w14:textId="77777777" w:rsidR="00277F65" w:rsidRDefault="00277F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AB75BD" w14:paraId="7D4D5EB4" w14:textId="77777777" w:rsidTr="008A4AD4">
        <w:trPr>
          <w:trHeight w:val="20"/>
        </w:trPr>
        <w:tc>
          <w:tcPr>
            <w:tcW w:w="1355" w:type="pct"/>
          </w:tcPr>
          <w:p w14:paraId="2C646889" w14:textId="77777777" w:rsidR="00D9605A" w:rsidRPr="00AB75BD" w:rsidRDefault="00D9605A" w:rsidP="008A4AD4">
            <w:pPr>
              <w:pStyle w:val="afa"/>
            </w:pPr>
            <w:r w:rsidRPr="00AB75BD">
              <w:lastRenderedPageBreak/>
              <w:t>Требования к образованию и обучению</w:t>
            </w:r>
          </w:p>
        </w:tc>
        <w:tc>
          <w:tcPr>
            <w:tcW w:w="3645" w:type="pct"/>
          </w:tcPr>
          <w:p w14:paraId="230B18FA" w14:textId="77777777" w:rsidR="00D9605A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283E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>
              <w:rPr>
                <w:rStyle w:val="ad"/>
                <w:rFonts w:ascii="Times New Roman" w:hAnsi="Times New Roman" w:cs="Times New Roman"/>
                <w:sz w:val="24"/>
              </w:rPr>
              <w:endnoteReference w:id="8"/>
            </w:r>
            <w:r w:rsidRPr="005728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BC9F40D" w14:textId="77777777" w:rsidR="00431D90" w:rsidRPr="0057283E" w:rsidRDefault="00431D90" w:rsidP="008A4A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0DA490A2" w14:textId="58D167A8" w:rsidR="00D9605A" w:rsidRPr="0057283E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283E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и дополнительное профессиональное образование </w:t>
            </w:r>
            <w:r w:rsidR="00DD19F9">
              <w:rPr>
                <w:rFonts w:ascii="Times New Roman" w:hAnsi="Times New Roman" w:cs="Times New Roman"/>
                <w:sz w:val="24"/>
              </w:rPr>
              <w:t>–</w:t>
            </w:r>
            <w:r w:rsidRPr="0057283E">
              <w:rPr>
                <w:rFonts w:ascii="Times New Roman" w:hAnsi="Times New Roman" w:cs="Times New Roman"/>
                <w:sz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D9605A" w:rsidRPr="00AB75BD" w14:paraId="6CD72BBA" w14:textId="77777777" w:rsidTr="008A4AD4">
        <w:trPr>
          <w:trHeight w:val="20"/>
        </w:trPr>
        <w:tc>
          <w:tcPr>
            <w:tcW w:w="1355" w:type="pct"/>
          </w:tcPr>
          <w:p w14:paraId="1C372703" w14:textId="77777777" w:rsidR="00D9605A" w:rsidRPr="00AB75BD" w:rsidRDefault="00D9605A" w:rsidP="008A4AD4">
            <w:pPr>
              <w:pStyle w:val="afa"/>
            </w:pPr>
            <w:r w:rsidRPr="00AB75BD">
              <w:t>Требования к опыту практической работы</w:t>
            </w:r>
          </w:p>
        </w:tc>
        <w:tc>
          <w:tcPr>
            <w:tcW w:w="3645" w:type="pct"/>
          </w:tcPr>
          <w:p w14:paraId="0AE06F3E" w14:textId="77777777" w:rsidR="00F820F6" w:rsidRDefault="00F820F6" w:rsidP="008A4A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8B7E2E">
              <w:rPr>
                <w:rFonts w:ascii="Times New Roman" w:hAnsi="Times New Roman" w:cs="Times New Roman"/>
                <w:sz w:val="24"/>
              </w:rPr>
              <w:t>пяти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5F184622" w14:textId="77777777" w:rsidR="00F820F6" w:rsidRPr="00E86580" w:rsidRDefault="00F820F6" w:rsidP="008A4A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14:paraId="4147716D" w14:textId="74827769" w:rsidR="00D9605A" w:rsidRPr="0057283E" w:rsidRDefault="00F820F6" w:rsidP="008A4A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6580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</w:t>
            </w:r>
            <w:r w:rsidR="00DD19F9">
              <w:rPr>
                <w:rFonts w:ascii="Times New Roman" w:hAnsi="Times New Roman" w:cs="Times New Roman"/>
                <w:sz w:val="24"/>
              </w:rPr>
              <w:t>,</w:t>
            </w:r>
            <w:r w:rsidRPr="00E86580">
              <w:rPr>
                <w:rFonts w:ascii="Times New Roman" w:hAnsi="Times New Roman" w:cs="Times New Roman"/>
                <w:sz w:val="24"/>
              </w:rPr>
              <w:t xml:space="preserve"> на инженерных должностях</w:t>
            </w:r>
          </w:p>
        </w:tc>
      </w:tr>
      <w:tr w:rsidR="00D9605A" w:rsidRPr="00AB75BD" w14:paraId="038884BE" w14:textId="77777777" w:rsidTr="008A4AD4">
        <w:trPr>
          <w:trHeight w:val="20"/>
        </w:trPr>
        <w:tc>
          <w:tcPr>
            <w:tcW w:w="1355" w:type="pct"/>
          </w:tcPr>
          <w:p w14:paraId="15B56334" w14:textId="77777777" w:rsidR="00D9605A" w:rsidRPr="00AB75BD" w:rsidRDefault="00D9605A" w:rsidP="008A4AD4">
            <w:pPr>
              <w:pStyle w:val="afa"/>
            </w:pPr>
            <w:r w:rsidRPr="00AB75BD">
              <w:t>Особые условия допуска к работе</w:t>
            </w:r>
          </w:p>
        </w:tc>
        <w:tc>
          <w:tcPr>
            <w:tcW w:w="3645" w:type="pct"/>
          </w:tcPr>
          <w:p w14:paraId="6AAB7344" w14:textId="77777777" w:rsidR="00D9605A" w:rsidRPr="0057283E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7283E">
              <w:rPr>
                <w:rFonts w:ascii="Times New Roman" w:hAnsi="Times New Roman" w:cs="Times New Roman"/>
                <w:sz w:val="24"/>
              </w:rPr>
              <w:t>Прохождение инструктажа по охране труда</w:t>
            </w:r>
          </w:p>
          <w:p w14:paraId="4E71EC71" w14:textId="77777777" w:rsidR="00D9605A" w:rsidRPr="0057283E" w:rsidRDefault="00D9605A" w:rsidP="008A4AD4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57283E">
              <w:rPr>
                <w:rFonts w:ascii="Times New Roman" w:hAnsi="Times New Roman" w:cs="Times New Roman"/>
                <w:sz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D9605A" w:rsidRPr="00AB75BD" w14:paraId="40FD53A6" w14:textId="77777777" w:rsidTr="008A4AD4">
        <w:trPr>
          <w:trHeight w:val="20"/>
        </w:trPr>
        <w:tc>
          <w:tcPr>
            <w:tcW w:w="1355" w:type="pct"/>
          </w:tcPr>
          <w:p w14:paraId="275930C3" w14:textId="77777777" w:rsidR="00D9605A" w:rsidRPr="00AB75BD" w:rsidRDefault="00D9605A" w:rsidP="008A4AD4">
            <w:pPr>
              <w:pStyle w:val="afa"/>
            </w:pPr>
            <w:r w:rsidRPr="00AB75BD">
              <w:t>Другие характеристики</w:t>
            </w:r>
          </w:p>
        </w:tc>
        <w:tc>
          <w:tcPr>
            <w:tcW w:w="3645" w:type="pct"/>
          </w:tcPr>
          <w:p w14:paraId="23B0641C" w14:textId="3C0C59D6" w:rsidR="00D9605A" w:rsidRPr="0057283E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Рекомендуется д</w:t>
            </w:r>
            <w:r w:rsidR="00D9605A" w:rsidRPr="0057283E">
              <w:rPr>
                <w:rFonts w:ascii="Times New Roman" w:hAnsi="Times New Roman" w:cs="Times New Roman"/>
                <w:sz w:val="24"/>
              </w:rPr>
              <w:t xml:space="preserve">ополнительное профессиональное образование </w:t>
            </w:r>
            <w:r w:rsidR="00DD19F9">
              <w:rPr>
                <w:rFonts w:ascii="Times New Roman" w:hAnsi="Times New Roman" w:cs="Times New Roman"/>
                <w:sz w:val="24"/>
              </w:rPr>
              <w:t>–</w:t>
            </w:r>
            <w:r w:rsidR="00D9605A" w:rsidRPr="0057283E">
              <w:rPr>
                <w:rFonts w:ascii="Times New Roman" w:hAnsi="Times New Roman" w:cs="Times New Roman"/>
                <w:sz w:val="24"/>
              </w:rPr>
              <w:t xml:space="preserve"> программы повышения квалификации не реже одного раза в пять лет по профилю деятельности</w:t>
            </w:r>
          </w:p>
        </w:tc>
      </w:tr>
    </w:tbl>
    <w:p w14:paraId="517EDA1A" w14:textId="77777777" w:rsidR="00D9605A" w:rsidRPr="00AB75BD" w:rsidRDefault="00D9605A" w:rsidP="00D9605A">
      <w:pPr>
        <w:pStyle w:val="afa"/>
      </w:pPr>
    </w:p>
    <w:p w14:paraId="0A81E646" w14:textId="33A18761" w:rsidR="00D9605A" w:rsidRDefault="00D9605A" w:rsidP="00D9605A">
      <w:pPr>
        <w:pStyle w:val="afa"/>
      </w:pPr>
      <w:r w:rsidRPr="00AB75BD">
        <w:t>Дополнительные характеристики</w:t>
      </w:r>
    </w:p>
    <w:p w14:paraId="56D3520E" w14:textId="77777777" w:rsidR="00277F65" w:rsidRPr="00AB75BD" w:rsidRDefault="00277F65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AB75BD" w14:paraId="53C2FF0D" w14:textId="77777777" w:rsidTr="008A4AD4">
        <w:trPr>
          <w:trHeight w:val="20"/>
        </w:trPr>
        <w:tc>
          <w:tcPr>
            <w:tcW w:w="1547" w:type="pct"/>
            <w:vAlign w:val="center"/>
          </w:tcPr>
          <w:p w14:paraId="346BC234" w14:textId="77777777" w:rsidR="00D9605A" w:rsidRPr="00AB75BD" w:rsidRDefault="00D9605A" w:rsidP="00065BC4">
            <w:pPr>
              <w:pStyle w:val="aff0"/>
            </w:pPr>
            <w:r w:rsidRPr="00AB75B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5061644" w14:textId="77777777" w:rsidR="00D9605A" w:rsidRPr="00AB75BD" w:rsidRDefault="00D9605A" w:rsidP="00065BC4">
            <w:pPr>
              <w:pStyle w:val="aff0"/>
            </w:pPr>
            <w:r w:rsidRPr="00AB75BD">
              <w:t>Код</w:t>
            </w:r>
          </w:p>
        </w:tc>
        <w:tc>
          <w:tcPr>
            <w:tcW w:w="2773" w:type="pct"/>
            <w:vAlign w:val="center"/>
          </w:tcPr>
          <w:p w14:paraId="7590EC37" w14:textId="77777777" w:rsidR="00D9605A" w:rsidRPr="00AB75BD" w:rsidRDefault="00D9605A" w:rsidP="00065BC4">
            <w:pPr>
              <w:pStyle w:val="aff0"/>
            </w:pPr>
            <w:r w:rsidRPr="00AB75BD">
              <w:t>Наименование базовой группы, должности (профессии) или специальности</w:t>
            </w:r>
          </w:p>
        </w:tc>
      </w:tr>
      <w:tr w:rsidR="00D9605A" w:rsidRPr="00AB75BD" w14:paraId="6967E6CB" w14:textId="77777777" w:rsidTr="008A4AD4">
        <w:trPr>
          <w:trHeight w:val="20"/>
        </w:trPr>
        <w:tc>
          <w:tcPr>
            <w:tcW w:w="1547" w:type="pct"/>
          </w:tcPr>
          <w:p w14:paraId="7ABF8656" w14:textId="77777777" w:rsidR="00D9605A" w:rsidRPr="008A4AD4" w:rsidRDefault="00D9605A" w:rsidP="008A4AD4">
            <w:pPr>
              <w:pStyle w:val="afa"/>
              <w:rPr>
                <w:vertAlign w:val="superscript"/>
              </w:rPr>
            </w:pPr>
            <w:r w:rsidRPr="008A4AD4">
              <w:t>ОКЗ</w:t>
            </w:r>
          </w:p>
        </w:tc>
        <w:tc>
          <w:tcPr>
            <w:tcW w:w="680" w:type="pct"/>
          </w:tcPr>
          <w:p w14:paraId="209191AC" w14:textId="77777777" w:rsidR="00D9605A" w:rsidRPr="008A4AD4" w:rsidRDefault="007D0A4F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D9605A" w:rsidRPr="008A4AD4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</w:tcPr>
          <w:p w14:paraId="0B8E33DA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D9605A" w:rsidRPr="00AB75BD" w14:paraId="0A7BA2BC" w14:textId="77777777" w:rsidTr="008A4AD4">
        <w:trPr>
          <w:trHeight w:val="20"/>
        </w:trPr>
        <w:tc>
          <w:tcPr>
            <w:tcW w:w="1547" w:type="pct"/>
            <w:vMerge w:val="restart"/>
          </w:tcPr>
          <w:p w14:paraId="520DE737" w14:textId="77777777" w:rsidR="00D9605A" w:rsidRPr="008A4AD4" w:rsidRDefault="00D9605A" w:rsidP="008A4AD4">
            <w:pPr>
              <w:pStyle w:val="afa"/>
            </w:pPr>
            <w:r w:rsidRPr="008A4AD4">
              <w:t>ЕКС</w:t>
            </w:r>
          </w:p>
        </w:tc>
        <w:tc>
          <w:tcPr>
            <w:tcW w:w="680" w:type="pct"/>
          </w:tcPr>
          <w:p w14:paraId="7A6C1147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1EDFCB01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D9605A" w:rsidRPr="00AB75BD" w14:paraId="0309A3F0" w14:textId="77777777" w:rsidTr="008A4AD4">
        <w:trPr>
          <w:trHeight w:val="20"/>
        </w:trPr>
        <w:tc>
          <w:tcPr>
            <w:tcW w:w="1547" w:type="pct"/>
            <w:vMerge/>
          </w:tcPr>
          <w:p w14:paraId="441EB0B5" w14:textId="77777777" w:rsidR="00D9605A" w:rsidRPr="008A4AD4" w:rsidRDefault="00D9605A" w:rsidP="008A4AD4">
            <w:pPr>
              <w:pStyle w:val="afa"/>
            </w:pPr>
          </w:p>
        </w:tc>
        <w:tc>
          <w:tcPr>
            <w:tcW w:w="680" w:type="pct"/>
          </w:tcPr>
          <w:p w14:paraId="686DE23F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5A8D8A90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D9605A" w:rsidRPr="00AB75BD" w14:paraId="0DD34141" w14:textId="77777777" w:rsidTr="008A4AD4">
        <w:trPr>
          <w:trHeight w:val="20"/>
        </w:trPr>
        <w:tc>
          <w:tcPr>
            <w:tcW w:w="1547" w:type="pct"/>
            <w:vMerge/>
          </w:tcPr>
          <w:p w14:paraId="23E2D7B3" w14:textId="77777777" w:rsidR="00D9605A" w:rsidRPr="008A4AD4" w:rsidRDefault="00D9605A" w:rsidP="008A4AD4">
            <w:pPr>
              <w:pStyle w:val="afa"/>
            </w:pPr>
          </w:p>
        </w:tc>
        <w:tc>
          <w:tcPr>
            <w:tcW w:w="680" w:type="pct"/>
          </w:tcPr>
          <w:p w14:paraId="5079B9A2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68D350E5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D9605A" w:rsidRPr="00AB75BD" w14:paraId="31AD8BDB" w14:textId="77777777" w:rsidTr="008A4AD4">
        <w:trPr>
          <w:trHeight w:val="20"/>
        </w:trPr>
        <w:tc>
          <w:tcPr>
            <w:tcW w:w="1547" w:type="pct"/>
            <w:vMerge w:val="restart"/>
          </w:tcPr>
          <w:p w14:paraId="7C7B08D7" w14:textId="77777777" w:rsidR="00D9605A" w:rsidRPr="008A4AD4" w:rsidRDefault="00D9605A" w:rsidP="008A4AD4">
            <w:pPr>
              <w:pStyle w:val="afa"/>
            </w:pPr>
            <w:r w:rsidRPr="008A4AD4">
              <w:t>ОКПДТР</w:t>
            </w:r>
          </w:p>
        </w:tc>
        <w:tc>
          <w:tcPr>
            <w:tcW w:w="680" w:type="pct"/>
          </w:tcPr>
          <w:p w14:paraId="170F2315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20760</w:t>
            </w:r>
          </w:p>
        </w:tc>
        <w:tc>
          <w:tcPr>
            <w:tcW w:w="2773" w:type="pct"/>
          </w:tcPr>
          <w:p w14:paraId="3AC1A396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D9605A" w:rsidRPr="00AB75BD" w14:paraId="3D9825AD" w14:textId="77777777" w:rsidTr="008A4AD4">
        <w:trPr>
          <w:trHeight w:val="20"/>
        </w:trPr>
        <w:tc>
          <w:tcPr>
            <w:tcW w:w="1547" w:type="pct"/>
            <w:vMerge/>
          </w:tcPr>
          <w:p w14:paraId="69DB2CA5" w14:textId="77777777" w:rsidR="00D9605A" w:rsidRPr="008A4AD4" w:rsidRDefault="00D9605A" w:rsidP="008A4AD4">
            <w:pPr>
              <w:pStyle w:val="afa"/>
            </w:pPr>
          </w:p>
        </w:tc>
        <w:tc>
          <w:tcPr>
            <w:tcW w:w="680" w:type="pct"/>
          </w:tcPr>
          <w:p w14:paraId="184C98D9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26151</w:t>
            </w:r>
          </w:p>
        </w:tc>
        <w:tc>
          <w:tcPr>
            <w:tcW w:w="2773" w:type="pct"/>
          </w:tcPr>
          <w:p w14:paraId="4D908DAE" w14:textId="77777777" w:rsidR="00D9605A" w:rsidRPr="008A4AD4" w:rsidRDefault="00D9605A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7B5FA2" w:rsidRPr="00AB75BD" w14:paraId="7FD66576" w14:textId="77777777" w:rsidTr="008A4AD4">
        <w:trPr>
          <w:trHeight w:val="20"/>
        </w:trPr>
        <w:tc>
          <w:tcPr>
            <w:tcW w:w="1547" w:type="pct"/>
            <w:vMerge w:val="restart"/>
          </w:tcPr>
          <w:p w14:paraId="10EA330B" w14:textId="77777777" w:rsidR="007B5FA2" w:rsidRPr="008A4AD4" w:rsidRDefault="007B5FA2" w:rsidP="008A4AD4">
            <w:pPr>
              <w:pStyle w:val="afa"/>
            </w:pPr>
            <w:r w:rsidRPr="008A4AD4">
              <w:t>ОКСО</w:t>
            </w:r>
          </w:p>
        </w:tc>
        <w:tc>
          <w:tcPr>
            <w:tcW w:w="680" w:type="pct"/>
          </w:tcPr>
          <w:p w14:paraId="03B4F4A2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</w:tcPr>
          <w:p w14:paraId="501990D7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7B5FA2" w:rsidRPr="00AB75BD" w14:paraId="4CD09780" w14:textId="77777777" w:rsidTr="008A4AD4">
        <w:trPr>
          <w:trHeight w:val="20"/>
        </w:trPr>
        <w:tc>
          <w:tcPr>
            <w:tcW w:w="1547" w:type="pct"/>
            <w:vMerge/>
          </w:tcPr>
          <w:p w14:paraId="5EFF6C82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07F28ED2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2773" w:type="pct"/>
          </w:tcPr>
          <w:p w14:paraId="7F5DCEB9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7B5FA2" w:rsidRPr="00AB75BD" w14:paraId="09198E38" w14:textId="77777777" w:rsidTr="008A4AD4">
        <w:trPr>
          <w:trHeight w:val="20"/>
        </w:trPr>
        <w:tc>
          <w:tcPr>
            <w:tcW w:w="1547" w:type="pct"/>
            <w:vMerge/>
          </w:tcPr>
          <w:p w14:paraId="7950F2EC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31843761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2.13.03.02</w:t>
            </w:r>
          </w:p>
        </w:tc>
        <w:tc>
          <w:tcPr>
            <w:tcW w:w="2773" w:type="pct"/>
          </w:tcPr>
          <w:p w14:paraId="384D5097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7B5FA2" w:rsidRPr="00AB75BD" w14:paraId="6BC3B25C" w14:textId="77777777" w:rsidTr="008A4AD4">
        <w:trPr>
          <w:trHeight w:val="20"/>
        </w:trPr>
        <w:tc>
          <w:tcPr>
            <w:tcW w:w="1547" w:type="pct"/>
            <w:vMerge/>
          </w:tcPr>
          <w:p w14:paraId="3471BA42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0A034D7F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2.13.03.03</w:t>
            </w:r>
          </w:p>
        </w:tc>
        <w:tc>
          <w:tcPr>
            <w:tcW w:w="2773" w:type="pct"/>
          </w:tcPr>
          <w:p w14:paraId="3BC0BA9B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7B5FA2" w:rsidRPr="00AB75BD" w14:paraId="6157C8C2" w14:textId="77777777" w:rsidTr="008A4AD4">
        <w:trPr>
          <w:trHeight w:val="20"/>
        </w:trPr>
        <w:tc>
          <w:tcPr>
            <w:tcW w:w="1547" w:type="pct"/>
            <w:vMerge/>
          </w:tcPr>
          <w:p w14:paraId="4D9E5C65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4F4B7AF6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773" w:type="pct"/>
          </w:tcPr>
          <w:p w14:paraId="1DB91B44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7B5FA2" w:rsidRPr="00AB75BD" w14:paraId="23BA4365" w14:textId="77777777" w:rsidTr="008A4AD4">
        <w:trPr>
          <w:trHeight w:val="20"/>
        </w:trPr>
        <w:tc>
          <w:tcPr>
            <w:tcW w:w="1547" w:type="pct"/>
            <w:vMerge/>
          </w:tcPr>
          <w:p w14:paraId="7FBD9822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27825281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</w:t>
            </w:r>
            <w:r w:rsidR="00461406" w:rsidRPr="008A4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</w:tcPr>
          <w:p w14:paraId="4DA3E5F8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7B5FA2" w:rsidRPr="00AB75BD" w14:paraId="33480D09" w14:textId="77777777" w:rsidTr="008A4AD4">
        <w:trPr>
          <w:trHeight w:val="20"/>
        </w:trPr>
        <w:tc>
          <w:tcPr>
            <w:tcW w:w="1547" w:type="pct"/>
            <w:vMerge/>
          </w:tcPr>
          <w:p w14:paraId="3BB84D89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2883646D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</w:t>
            </w:r>
            <w:r w:rsidR="00461406" w:rsidRPr="008A4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73" w:type="pct"/>
          </w:tcPr>
          <w:p w14:paraId="53B07367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7B5FA2" w:rsidRPr="00AB75BD" w14:paraId="38F5B575" w14:textId="77777777" w:rsidTr="008A4AD4">
        <w:trPr>
          <w:trHeight w:val="20"/>
        </w:trPr>
        <w:tc>
          <w:tcPr>
            <w:tcW w:w="1547" w:type="pct"/>
            <w:vMerge/>
          </w:tcPr>
          <w:p w14:paraId="6E28EB35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32D44166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</w:t>
            </w:r>
            <w:r w:rsidR="00461406" w:rsidRPr="008A4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1406" w:rsidRPr="008A4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pct"/>
          </w:tcPr>
          <w:p w14:paraId="13DDA453" w14:textId="77777777" w:rsidR="007B5FA2" w:rsidRPr="008A4AD4" w:rsidRDefault="007B5FA2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7B5FA2" w:rsidRPr="00AB75BD" w14:paraId="1A389A71" w14:textId="77777777" w:rsidTr="008A4AD4">
        <w:trPr>
          <w:trHeight w:val="20"/>
        </w:trPr>
        <w:tc>
          <w:tcPr>
            <w:tcW w:w="1547" w:type="pct"/>
            <w:vMerge/>
          </w:tcPr>
          <w:p w14:paraId="453F10E9" w14:textId="77777777" w:rsidR="007B5FA2" w:rsidRPr="008A4AD4" w:rsidRDefault="007B5FA2" w:rsidP="008A4AD4">
            <w:pPr>
              <w:pStyle w:val="afa"/>
            </w:pPr>
          </w:p>
        </w:tc>
        <w:tc>
          <w:tcPr>
            <w:tcW w:w="680" w:type="pct"/>
          </w:tcPr>
          <w:p w14:paraId="1F789875" w14:textId="77777777" w:rsidR="007B5FA2" w:rsidRPr="008A4AD4" w:rsidRDefault="008666DC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</w:tcPr>
          <w:p w14:paraId="707D83DD" w14:textId="77777777" w:rsidR="007B5FA2" w:rsidRPr="008A4AD4" w:rsidRDefault="008666DC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8666DC" w:rsidRPr="00AB75BD" w14:paraId="2D8EB0F3" w14:textId="77777777" w:rsidTr="008A4AD4">
        <w:trPr>
          <w:trHeight w:val="20"/>
        </w:trPr>
        <w:tc>
          <w:tcPr>
            <w:tcW w:w="1547" w:type="pct"/>
            <w:vMerge/>
          </w:tcPr>
          <w:p w14:paraId="08899CEC" w14:textId="77777777" w:rsidR="008666DC" w:rsidRPr="008A4AD4" w:rsidRDefault="008666DC" w:rsidP="008A4AD4">
            <w:pPr>
              <w:pStyle w:val="afa"/>
            </w:pPr>
          </w:p>
        </w:tc>
        <w:tc>
          <w:tcPr>
            <w:tcW w:w="680" w:type="pct"/>
          </w:tcPr>
          <w:p w14:paraId="2255C23C" w14:textId="77777777" w:rsidR="008666DC" w:rsidRPr="008A4AD4" w:rsidRDefault="008666DC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2.13.05.01</w:t>
            </w:r>
          </w:p>
        </w:tc>
        <w:tc>
          <w:tcPr>
            <w:tcW w:w="2773" w:type="pct"/>
          </w:tcPr>
          <w:p w14:paraId="4F0929A0" w14:textId="77777777" w:rsidR="008666DC" w:rsidRPr="008A4AD4" w:rsidRDefault="008666DC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8666DC" w:rsidRPr="00AB75BD" w14:paraId="3B6AACDE" w14:textId="77777777" w:rsidTr="008A4AD4">
        <w:trPr>
          <w:trHeight w:val="20"/>
        </w:trPr>
        <w:tc>
          <w:tcPr>
            <w:tcW w:w="1547" w:type="pct"/>
            <w:vMerge/>
          </w:tcPr>
          <w:p w14:paraId="56271B3D" w14:textId="77777777" w:rsidR="008666DC" w:rsidRPr="008A4AD4" w:rsidRDefault="008666DC" w:rsidP="008A4AD4">
            <w:pPr>
              <w:pStyle w:val="afa"/>
            </w:pPr>
          </w:p>
        </w:tc>
        <w:tc>
          <w:tcPr>
            <w:tcW w:w="680" w:type="pct"/>
          </w:tcPr>
          <w:p w14:paraId="354CDF82" w14:textId="77777777" w:rsidR="008666DC" w:rsidRPr="008A4AD4" w:rsidRDefault="008666DC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2.13.05.02</w:t>
            </w:r>
          </w:p>
        </w:tc>
        <w:tc>
          <w:tcPr>
            <w:tcW w:w="2773" w:type="pct"/>
          </w:tcPr>
          <w:p w14:paraId="61274ABA" w14:textId="77777777" w:rsidR="008666DC" w:rsidRPr="008A4AD4" w:rsidRDefault="008666DC" w:rsidP="008A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</w:tbl>
    <w:p w14:paraId="7F88F557" w14:textId="77777777" w:rsidR="00ED479C" w:rsidRDefault="00ED479C" w:rsidP="00ED479C"/>
    <w:p w14:paraId="06769EB0" w14:textId="44391838" w:rsidR="00407766" w:rsidRPr="00ED479C" w:rsidRDefault="00407766" w:rsidP="00ED479C">
      <w:pPr>
        <w:rPr>
          <w:b/>
          <w:bCs w:val="0"/>
        </w:rPr>
      </w:pPr>
      <w:r w:rsidRPr="00ED479C">
        <w:rPr>
          <w:b/>
          <w:bCs w:val="0"/>
        </w:rPr>
        <w:t>3.</w:t>
      </w:r>
      <w:r w:rsidR="00D916FB" w:rsidRPr="00ED479C">
        <w:rPr>
          <w:b/>
          <w:bCs w:val="0"/>
        </w:rPr>
        <w:t>2</w:t>
      </w:r>
      <w:r w:rsidRPr="00ED479C">
        <w:rPr>
          <w:b/>
          <w:bCs w:val="0"/>
        </w:rPr>
        <w:t>.1. Трудовая функция</w:t>
      </w:r>
    </w:p>
    <w:p w14:paraId="5D6301DF" w14:textId="77777777" w:rsidR="00ED479C" w:rsidRPr="00AB75BD" w:rsidRDefault="00ED479C" w:rsidP="00ED479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AA0065" w:rsidRPr="00AB75BD" w14:paraId="2A45405B" w14:textId="77777777" w:rsidTr="00A06B4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B277D8" w14:textId="6A2DCC87" w:rsidR="00407766" w:rsidRPr="00AB75BD" w:rsidRDefault="00ED479C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C4BE5" w14:textId="77777777" w:rsidR="00407766" w:rsidRPr="00AB75BD" w:rsidRDefault="00F31E3E" w:rsidP="00925B8E">
            <w:pPr>
              <w:rPr>
                <w:bCs w:val="0"/>
              </w:rPr>
            </w:pPr>
            <w:r>
              <w:t>Организация и контроль подготовки</w:t>
            </w:r>
            <w:r w:rsidRPr="00AB75BD">
              <w:t xml:space="preserve"> </w:t>
            </w:r>
            <w:r w:rsidR="00925B8E">
              <w:t>проекта</w:t>
            </w:r>
            <w:r w:rsidRPr="00AB75BD">
              <w:t xml:space="preserve"> </w:t>
            </w:r>
            <w:r>
              <w:t>по</w:t>
            </w:r>
            <w:r w:rsidRPr="004855FA"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E87366" w14:textId="77777777" w:rsidR="00407766" w:rsidRPr="00AB75BD" w:rsidRDefault="00932AC7" w:rsidP="009E3E65">
            <w:pPr>
              <w:rPr>
                <w:bCs w:val="0"/>
                <w:vertAlign w:val="superscript"/>
              </w:rPr>
            </w:pPr>
            <w:r w:rsidRPr="00AB75BD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FD669" w14:textId="2BAD73EA" w:rsidR="00407766" w:rsidRPr="00F31E3E" w:rsidRDefault="008E62F9" w:rsidP="00A06B4A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  <w:r w:rsidR="00407766" w:rsidRPr="00AB75BD">
              <w:t>/01.</w:t>
            </w:r>
            <w:r w:rsidR="00F31E3E">
              <w:rPr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F1697E" w14:textId="51C77A3F" w:rsidR="00407766" w:rsidRPr="00AB75BD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8B719" w14:textId="77777777" w:rsidR="00407766" w:rsidRPr="00F31E3E" w:rsidRDefault="00F31E3E" w:rsidP="00E9070E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03FFB74F" w14:textId="77777777" w:rsidR="00277F65" w:rsidRDefault="00277F65"/>
    <w:p w14:paraId="2C371541" w14:textId="77777777" w:rsidR="00A06B4A" w:rsidRDefault="00A06B4A"/>
    <w:p w14:paraId="58373800" w14:textId="77777777" w:rsidR="00A06B4A" w:rsidRDefault="00A06B4A"/>
    <w:p w14:paraId="596C4C96" w14:textId="77777777" w:rsidR="00A06B4A" w:rsidRDefault="00A06B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AB75BD" w14:paraId="3517C286" w14:textId="77777777" w:rsidTr="008A4AD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53C91E1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B53FC6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75C835E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89154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C17BD" w14:textId="77777777" w:rsidR="00A533D9" w:rsidRPr="00AB75BD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7676F" w14:textId="77777777" w:rsidR="00A533D9" w:rsidRPr="00AB75BD" w:rsidRDefault="00A533D9" w:rsidP="00B9652F">
            <w:pPr>
              <w:rPr>
                <w:bCs w:val="0"/>
              </w:rPr>
            </w:pPr>
          </w:p>
        </w:tc>
      </w:tr>
      <w:tr w:rsidR="00A533D9" w:rsidRPr="00AB75BD" w14:paraId="0F7601A4" w14:textId="77777777" w:rsidTr="008A4AD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B8E672B" w14:textId="77777777" w:rsidR="00A533D9" w:rsidRPr="00AB75BD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18CA51" w14:textId="77777777" w:rsidR="00A533D9" w:rsidRPr="00AB75BD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165C45" w14:textId="55A9291F" w:rsidR="00A533D9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DE8A8C" w14:textId="7BD72939" w:rsidR="00A533D9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280B79" w14:textId="77777777" w:rsidR="00277F65" w:rsidRDefault="00277F65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533D9" w:rsidRPr="00AB75BD" w14:paraId="0B109EA7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757F8FB5" w14:textId="77777777" w:rsidR="00A533D9" w:rsidRPr="00AB75BD" w:rsidRDefault="00A533D9" w:rsidP="00B9652F">
            <w:pPr>
              <w:pStyle w:val="afa"/>
            </w:pPr>
            <w:r w:rsidRPr="00AB75BD">
              <w:t>Трудовые действия</w:t>
            </w:r>
          </w:p>
        </w:tc>
        <w:tc>
          <w:tcPr>
            <w:tcW w:w="3760" w:type="pct"/>
          </w:tcPr>
          <w:p w14:paraId="39B90C10" w14:textId="77E07B87" w:rsidR="00A533D9" w:rsidRPr="008A4AD4" w:rsidRDefault="00C45E55" w:rsidP="008A4AD4">
            <w:pPr>
              <w:jc w:val="both"/>
            </w:pPr>
            <w:r w:rsidRPr="008A4AD4">
              <w:t xml:space="preserve">Формирование задания </w:t>
            </w:r>
            <w:r w:rsidR="00DD19F9">
              <w:t>на</w:t>
            </w:r>
            <w:r w:rsidRPr="008A4AD4">
              <w:t xml:space="preserve"> разработку раздела проектной документации</w:t>
            </w:r>
            <w:r w:rsidR="00F03949" w:rsidRPr="008A4AD4">
              <w:t xml:space="preserve"> </w:t>
            </w:r>
            <w:r w:rsidRPr="008A4AD4">
              <w:t>по обеспечению соблюдения требований энергетической эффективности зданий, строений и сооружений</w:t>
            </w:r>
          </w:p>
        </w:tc>
      </w:tr>
      <w:tr w:rsidR="00162321" w:rsidRPr="00AB75BD" w14:paraId="29AC45F9" w14:textId="77777777" w:rsidTr="008A4AD4">
        <w:trPr>
          <w:trHeight w:val="20"/>
        </w:trPr>
        <w:tc>
          <w:tcPr>
            <w:tcW w:w="1240" w:type="pct"/>
            <w:vMerge/>
          </w:tcPr>
          <w:p w14:paraId="17A3222B" w14:textId="77777777" w:rsidR="00162321" w:rsidRPr="00AB75BD" w:rsidRDefault="00162321" w:rsidP="00B9652F">
            <w:pPr>
              <w:pStyle w:val="afa"/>
            </w:pPr>
          </w:p>
        </w:tc>
        <w:tc>
          <w:tcPr>
            <w:tcW w:w="3760" w:type="pct"/>
          </w:tcPr>
          <w:p w14:paraId="6862999F" w14:textId="00D9378B" w:rsidR="00162321" w:rsidRPr="008A4AD4" w:rsidRDefault="00162321" w:rsidP="008A4AD4">
            <w:pPr>
              <w:jc w:val="both"/>
            </w:pPr>
            <w:r w:rsidRPr="008A4AD4">
              <w:rPr>
                <w:bCs w:val="0"/>
              </w:rPr>
              <w:t>Проверка своевременности оформления профильными разработчиками разделов проектной документации в части</w:t>
            </w:r>
            <w:r w:rsidR="00DD19F9">
              <w:rPr>
                <w:bCs w:val="0"/>
              </w:rPr>
              <w:t>, касающейся</w:t>
            </w:r>
            <w:r w:rsidRPr="008A4AD4">
              <w:rPr>
                <w:bCs w:val="0"/>
              </w:rPr>
              <w:t xml:space="preserve"> </w:t>
            </w:r>
            <w:r w:rsidRPr="008A4AD4">
              <w:t>обеспечения соблюдения требований энергетической эффективности зданий, строений и сооружений</w:t>
            </w:r>
            <w:r w:rsidRPr="008A4AD4">
              <w:rPr>
                <w:bCs w:val="0"/>
              </w:rPr>
              <w:t xml:space="preserve"> на заданном этапе жизненного цикла здания</w:t>
            </w:r>
          </w:p>
        </w:tc>
      </w:tr>
      <w:tr w:rsidR="00A533D9" w:rsidRPr="00AB75BD" w14:paraId="6BEAF1BB" w14:textId="77777777" w:rsidTr="008A4AD4">
        <w:trPr>
          <w:trHeight w:val="20"/>
        </w:trPr>
        <w:tc>
          <w:tcPr>
            <w:tcW w:w="1240" w:type="pct"/>
            <w:vMerge/>
          </w:tcPr>
          <w:p w14:paraId="510539CC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508726DE" w14:textId="6E3ADCB3" w:rsidR="00A533D9" w:rsidRPr="008A4AD4" w:rsidRDefault="00A533D9" w:rsidP="008A4AD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и согласование текстовой и графической част</w:t>
            </w:r>
            <w:r w:rsidR="00567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5E55"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раздела </w:t>
            </w: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проектной документации </w:t>
            </w:r>
            <w:r w:rsidR="00C45E55" w:rsidRPr="008A4AD4">
              <w:rPr>
                <w:rFonts w:ascii="Times New Roman" w:hAnsi="Times New Roman" w:cs="Times New Roman"/>
                <w:sz w:val="24"/>
                <w:szCs w:val="24"/>
              </w:rPr>
              <w:t>по обеспечению соблюдения требований энергетической эффективности зданий, строений и сооружений</w:t>
            </w:r>
          </w:p>
        </w:tc>
      </w:tr>
      <w:tr w:rsidR="00A533D9" w:rsidRPr="00AB75BD" w14:paraId="286A703D" w14:textId="77777777" w:rsidTr="008A4AD4">
        <w:trPr>
          <w:trHeight w:val="20"/>
        </w:trPr>
        <w:tc>
          <w:tcPr>
            <w:tcW w:w="1240" w:type="pct"/>
            <w:vMerge/>
          </w:tcPr>
          <w:p w14:paraId="2F488008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0B64785E" w14:textId="77777777" w:rsidR="00A533D9" w:rsidRPr="008A4AD4" w:rsidRDefault="00A533D9" w:rsidP="008A4AD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Координация работ между разработчиками </w:t>
            </w:r>
            <w:r w:rsidR="00162321"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разделов проектной документации</w:t>
            </w:r>
          </w:p>
        </w:tc>
      </w:tr>
      <w:tr w:rsidR="00A533D9" w:rsidRPr="00AB75BD" w14:paraId="36873B44" w14:textId="77777777" w:rsidTr="008A4AD4">
        <w:trPr>
          <w:trHeight w:val="20"/>
        </w:trPr>
        <w:tc>
          <w:tcPr>
            <w:tcW w:w="1240" w:type="pct"/>
            <w:vMerge/>
          </w:tcPr>
          <w:p w14:paraId="16608F95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1170FC2E" w14:textId="4EE448D1" w:rsidR="00A533D9" w:rsidRPr="008A4AD4" w:rsidRDefault="00A533D9" w:rsidP="008A4AD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создания информационной модели</w:t>
            </w:r>
            <w:r w:rsidR="00114FF8"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объекта капитального строительства в части</w:t>
            </w:r>
            <w:r w:rsidR="00567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касающейся</w:t>
            </w: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2321" w:rsidRPr="008A4AD4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требований энергетической эффективности зданий, строений и сооружений</w:t>
            </w:r>
          </w:p>
        </w:tc>
      </w:tr>
      <w:tr w:rsidR="00925B8E" w:rsidRPr="00AB75BD" w14:paraId="0676EF12" w14:textId="77777777" w:rsidTr="008A4AD4">
        <w:trPr>
          <w:trHeight w:val="20"/>
        </w:trPr>
        <w:tc>
          <w:tcPr>
            <w:tcW w:w="1240" w:type="pct"/>
            <w:vMerge/>
          </w:tcPr>
          <w:p w14:paraId="7CF96F46" w14:textId="77777777" w:rsidR="00925B8E" w:rsidRPr="00AB75BD" w:rsidRDefault="00925B8E" w:rsidP="00B9652F">
            <w:pPr>
              <w:pStyle w:val="afa"/>
            </w:pPr>
          </w:p>
        </w:tc>
        <w:tc>
          <w:tcPr>
            <w:tcW w:w="3760" w:type="pct"/>
          </w:tcPr>
          <w:p w14:paraId="082ECCE4" w14:textId="26CA67C6" w:rsidR="00925B8E" w:rsidRPr="008A4AD4" w:rsidRDefault="00925B8E" w:rsidP="008A4AD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осуществления экспертизы проектной документации </w:t>
            </w:r>
            <w:r w:rsidR="009E30BA"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обеспечению соблюдения требований энергетической эффективности зданий, строений и </w:t>
            </w:r>
            <w:r w:rsidR="00D259AE"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сооружений</w:t>
            </w:r>
            <w:r w:rsidR="009E30BA"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внесения в нее изменений по результатам</w:t>
            </w:r>
          </w:p>
        </w:tc>
      </w:tr>
      <w:tr w:rsidR="00A533D9" w:rsidRPr="00AB75BD" w14:paraId="71A010B5" w14:textId="77777777" w:rsidTr="008A4AD4">
        <w:trPr>
          <w:trHeight w:val="20"/>
        </w:trPr>
        <w:tc>
          <w:tcPr>
            <w:tcW w:w="1240" w:type="pct"/>
            <w:vMerge/>
          </w:tcPr>
          <w:p w14:paraId="1BBE2769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68FA9E84" w14:textId="77777777" w:rsidR="00A533D9" w:rsidRPr="008A4AD4" w:rsidRDefault="00A533D9" w:rsidP="008A4AD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и контроль функционирования системы менеджмента качества, стандартов организации и автоматизированной системы управления организацией</w:t>
            </w:r>
          </w:p>
        </w:tc>
      </w:tr>
      <w:tr w:rsidR="00847F53" w:rsidRPr="00AB75BD" w14:paraId="0D312291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24ADD908" w14:textId="77777777" w:rsidR="00847F53" w:rsidRPr="00AB75BD" w:rsidDel="002A1D54" w:rsidRDefault="00847F53" w:rsidP="00B9652F">
            <w:pPr>
              <w:pStyle w:val="afa"/>
            </w:pPr>
            <w:r w:rsidRPr="00AB75BD" w:rsidDel="002A1D54">
              <w:t>Необходимые умения</w:t>
            </w:r>
          </w:p>
        </w:tc>
        <w:tc>
          <w:tcPr>
            <w:tcW w:w="3760" w:type="pct"/>
          </w:tcPr>
          <w:p w14:paraId="3C6BC353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отбора исполнителей работ по разработке раздела проектной документации по обеспечению соблюдения требований энергетической эффективности зданий, строений и сооружений</w:t>
            </w:r>
          </w:p>
        </w:tc>
      </w:tr>
      <w:tr w:rsidR="00847F53" w:rsidRPr="00AB75BD" w14:paraId="5885E4D1" w14:textId="77777777" w:rsidTr="008A4AD4">
        <w:trPr>
          <w:trHeight w:val="20"/>
        </w:trPr>
        <w:tc>
          <w:tcPr>
            <w:tcW w:w="1240" w:type="pct"/>
            <w:vMerge/>
          </w:tcPr>
          <w:p w14:paraId="3107DF3B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160BAA03" w14:textId="77777777" w:rsidR="00847F53" w:rsidRPr="008A4AD4" w:rsidRDefault="005B39AF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Выбирать разработчиков</w:t>
            </w:r>
            <w:r w:rsidR="00847F53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проектной документации по обеспечению соблюдения требований энергетической эффективности зданий, строений и сооружений</w:t>
            </w:r>
          </w:p>
        </w:tc>
      </w:tr>
      <w:tr w:rsidR="00847F53" w:rsidRPr="00AB75BD" w14:paraId="0517644C" w14:textId="77777777" w:rsidTr="008A4AD4">
        <w:trPr>
          <w:trHeight w:val="20"/>
        </w:trPr>
        <w:tc>
          <w:tcPr>
            <w:tcW w:w="1240" w:type="pct"/>
            <w:vMerge/>
          </w:tcPr>
          <w:p w14:paraId="23A81AD1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3198531" w14:textId="1144FD85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Оценивать своевременность подготовки разработчиками разделов проектной документации в части</w:t>
            </w:r>
            <w:r w:rsidR="00567F4E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эффективности зданий, строений и сооружений</w:t>
            </w:r>
            <w:r w:rsidR="00567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перечень компенсирующих мероприятий</w:t>
            </w:r>
          </w:p>
        </w:tc>
      </w:tr>
      <w:tr w:rsidR="00847F53" w:rsidRPr="00AB75BD" w14:paraId="7696230A" w14:textId="77777777" w:rsidTr="008A4AD4">
        <w:trPr>
          <w:trHeight w:val="20"/>
        </w:trPr>
        <w:tc>
          <w:tcPr>
            <w:tcW w:w="1240" w:type="pct"/>
            <w:vMerge/>
          </w:tcPr>
          <w:p w14:paraId="6D6F73A0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67B3C4EA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Оценивать полноту исходных данных для проектирования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соблюдения требований энергетической эффективности зданий, строений и сооружений</w:t>
            </w:r>
          </w:p>
        </w:tc>
      </w:tr>
      <w:tr w:rsidR="00847F53" w:rsidRPr="00AB75BD" w14:paraId="40C7A903" w14:textId="77777777" w:rsidTr="008A4AD4">
        <w:trPr>
          <w:trHeight w:val="20"/>
        </w:trPr>
        <w:tc>
          <w:tcPr>
            <w:tcW w:w="1240" w:type="pct"/>
            <w:vMerge/>
          </w:tcPr>
          <w:p w14:paraId="78CB3542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26C72448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Определять календарные сроки начала и окончания проектирования мероприятий по обеспечению соблюдения требований энергетической эффективности зданий, строений и сооружений</w:t>
            </w:r>
          </w:p>
        </w:tc>
      </w:tr>
      <w:tr w:rsidR="00847F53" w:rsidRPr="00AB75BD" w14:paraId="29616307" w14:textId="77777777" w:rsidTr="008A4AD4">
        <w:trPr>
          <w:trHeight w:val="20"/>
        </w:trPr>
        <w:tc>
          <w:tcPr>
            <w:tcW w:w="1240" w:type="pct"/>
            <w:vMerge/>
          </w:tcPr>
          <w:p w14:paraId="46AB9D2C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0B98CF5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Оценивать своевременность подготовки раздела проектной документации по обеспечению соблюдения требований энергетической эффективности зданий, строений и сооружений в соответствии с установленным графиком</w:t>
            </w:r>
          </w:p>
        </w:tc>
      </w:tr>
      <w:tr w:rsidR="00847F53" w:rsidRPr="00AB75BD" w14:paraId="68181141" w14:textId="77777777" w:rsidTr="008A4AD4">
        <w:trPr>
          <w:trHeight w:val="20"/>
        </w:trPr>
        <w:tc>
          <w:tcPr>
            <w:tcW w:w="1240" w:type="pct"/>
            <w:vMerge/>
          </w:tcPr>
          <w:p w14:paraId="1820DD16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3FCE4ACB" w14:textId="6BCBAC6E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Оценивать принятые решения раздела проектной документации по обеспечению соблюдения требований энергетической эффективности зданий, строений и сооружений в соответствии с нормативно</w:t>
            </w:r>
            <w:r w:rsidR="00567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требованиями </w:t>
            </w:r>
            <w:r w:rsidR="00567F4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67370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</w:tr>
      <w:tr w:rsidR="00567F4E" w:rsidRPr="00AB75BD" w14:paraId="0F5FD52F" w14:textId="77777777" w:rsidTr="00567F4E">
        <w:trPr>
          <w:trHeight w:val="567"/>
        </w:trPr>
        <w:tc>
          <w:tcPr>
            <w:tcW w:w="1240" w:type="pct"/>
            <w:vMerge/>
          </w:tcPr>
          <w:p w14:paraId="7E5ADDB3" w14:textId="77777777" w:rsidR="00567F4E" w:rsidRPr="00AB75BD" w:rsidDel="002A1D54" w:rsidRDefault="00567F4E" w:rsidP="00B9652F">
            <w:pPr>
              <w:pStyle w:val="afa"/>
            </w:pPr>
          </w:p>
        </w:tc>
        <w:tc>
          <w:tcPr>
            <w:tcW w:w="3760" w:type="pct"/>
          </w:tcPr>
          <w:p w14:paraId="7EF81C3A" w14:textId="3CE2E730" w:rsidR="00567F4E" w:rsidRPr="008A4AD4" w:rsidRDefault="00567F4E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алгоритмы координации работ </w:t>
            </w:r>
            <w:r w:rsidR="00B46722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B4672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проектной документации </w:t>
            </w:r>
          </w:p>
        </w:tc>
      </w:tr>
      <w:tr w:rsidR="00847F53" w:rsidRPr="00AB75BD" w14:paraId="28FBB64F" w14:textId="77777777" w:rsidTr="008A4AD4">
        <w:trPr>
          <w:trHeight w:val="20"/>
        </w:trPr>
        <w:tc>
          <w:tcPr>
            <w:tcW w:w="1240" w:type="pct"/>
            <w:vMerge/>
          </w:tcPr>
          <w:p w14:paraId="52D09332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26ABD449" w14:textId="10298409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</w:p>
        </w:tc>
      </w:tr>
      <w:tr w:rsidR="00847F53" w:rsidRPr="00AB75BD" w14:paraId="1F739250" w14:textId="77777777" w:rsidTr="008A4AD4">
        <w:trPr>
          <w:trHeight w:val="20"/>
        </w:trPr>
        <w:tc>
          <w:tcPr>
            <w:tcW w:w="1240" w:type="pct"/>
            <w:vMerge/>
          </w:tcPr>
          <w:p w14:paraId="5B8DBA9B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673CB834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отбора исполнителей работ по разработке раздела проектной документации по обеспечению соблюдения требований энергетической эффективности зданий, строений и сооружений</w:t>
            </w:r>
          </w:p>
        </w:tc>
      </w:tr>
      <w:tr w:rsidR="00847F53" w:rsidRPr="00AB75BD" w14:paraId="74DBFDA5" w14:textId="77777777" w:rsidTr="008A4AD4">
        <w:trPr>
          <w:trHeight w:val="20"/>
        </w:trPr>
        <w:tc>
          <w:tcPr>
            <w:tcW w:w="1240" w:type="pct"/>
            <w:vMerge/>
          </w:tcPr>
          <w:p w14:paraId="2FC0BE5C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1053AB36" w14:textId="5CAB935A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и способы работы в 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>программных и технических средствах при формировании и ведении информационной модели объекта капитального строительства</w:t>
            </w:r>
          </w:p>
        </w:tc>
      </w:tr>
      <w:tr w:rsidR="00847F53" w:rsidRPr="00AB75BD" w14:paraId="5BF432DC" w14:textId="77777777" w:rsidTr="008A4AD4">
        <w:trPr>
          <w:trHeight w:val="20"/>
        </w:trPr>
        <w:tc>
          <w:tcPr>
            <w:tcW w:w="1240" w:type="pct"/>
            <w:vMerge/>
          </w:tcPr>
          <w:p w14:paraId="369EAAA3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0050743" w14:textId="2FC24E0A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Выбирать алгоритм передачи данных информационной модели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567F4E">
              <w:rPr>
                <w:rFonts w:ascii="Times New Roman" w:hAnsi="Times New Roman" w:cs="Times New Roman"/>
                <w:sz w:val="24"/>
                <w:szCs w:val="24"/>
              </w:rPr>
              <w:t>, касающейся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  <w:r w:rsidR="00567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смежным разработчикам коллектива разработчиков информационной модели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847F53" w:rsidRPr="00AB75BD" w14:paraId="06D4EC5A" w14:textId="77777777" w:rsidTr="008A4AD4">
        <w:trPr>
          <w:trHeight w:val="20"/>
        </w:trPr>
        <w:tc>
          <w:tcPr>
            <w:tcW w:w="1240" w:type="pct"/>
            <w:vMerge/>
          </w:tcPr>
          <w:p w14:paraId="4250117E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14BBE1DF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Читать эскизные и рабочие чертежи графической части рабочей и проектной документации</w:t>
            </w:r>
          </w:p>
        </w:tc>
      </w:tr>
      <w:tr w:rsidR="009E30BA" w:rsidRPr="00AB75BD" w14:paraId="6DE8AAA9" w14:textId="77777777" w:rsidTr="008A4AD4">
        <w:trPr>
          <w:trHeight w:val="20"/>
        </w:trPr>
        <w:tc>
          <w:tcPr>
            <w:tcW w:w="1240" w:type="pct"/>
            <w:vMerge/>
          </w:tcPr>
          <w:p w14:paraId="317BDEFC" w14:textId="77777777" w:rsidR="009E30BA" w:rsidRPr="00AB75BD" w:rsidDel="002A1D54" w:rsidRDefault="009E30BA" w:rsidP="00B9652F">
            <w:pPr>
              <w:pStyle w:val="afa"/>
            </w:pPr>
          </w:p>
        </w:tc>
        <w:tc>
          <w:tcPr>
            <w:tcW w:w="3760" w:type="pct"/>
          </w:tcPr>
          <w:p w14:paraId="78263C6A" w14:textId="77777777" w:rsidR="009E30BA" w:rsidRPr="008A4AD4" w:rsidRDefault="00D259AE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и </w:t>
            </w:r>
            <w:r w:rsidR="009E30BA" w:rsidRPr="008A4AD4">
              <w:rPr>
                <w:rFonts w:ascii="Times New Roman" w:hAnsi="Times New Roman" w:cs="Times New Roman"/>
                <w:sz w:val="24"/>
                <w:szCs w:val="24"/>
              </w:rPr>
              <w:t>сроки внесения изменений в проектную документацию по обеспечению соблюдения требований энергетической эффективности зданий, строений и сооружений после прохождения экспертизы</w:t>
            </w:r>
          </w:p>
        </w:tc>
      </w:tr>
      <w:tr w:rsidR="00847F53" w:rsidRPr="00AB75BD" w14:paraId="086933F8" w14:textId="77777777" w:rsidTr="008A4AD4">
        <w:trPr>
          <w:trHeight w:val="20"/>
        </w:trPr>
        <w:tc>
          <w:tcPr>
            <w:tcW w:w="1240" w:type="pct"/>
            <w:vMerge/>
          </w:tcPr>
          <w:p w14:paraId="11E814DA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F74A1A0" w14:textId="1E87C1AC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извлекать данные 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>и объекта капитального строительства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, созданны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специалистами</w:t>
            </w:r>
          </w:p>
        </w:tc>
      </w:tr>
      <w:tr w:rsidR="00847F53" w:rsidRPr="00AB75BD" w14:paraId="1AB489F5" w14:textId="77777777" w:rsidTr="008A4AD4">
        <w:trPr>
          <w:trHeight w:val="20"/>
        </w:trPr>
        <w:tc>
          <w:tcPr>
            <w:tcW w:w="1240" w:type="pct"/>
            <w:vMerge/>
          </w:tcPr>
          <w:p w14:paraId="46FB7774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3822661F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Использовать регламентированные форматы файлов для обмена данными информационной модели</w:t>
            </w:r>
            <w:r w:rsidR="00114FF8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847F53" w:rsidRPr="00AB75BD" w14:paraId="63D92497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1B1D358D" w14:textId="77777777" w:rsidR="00847F53" w:rsidRPr="00AB75BD" w:rsidRDefault="00847F53" w:rsidP="00B9652F">
            <w:pPr>
              <w:pStyle w:val="afa"/>
            </w:pPr>
            <w:r w:rsidRPr="00AB75BD" w:rsidDel="002A1D54">
              <w:t>Необходимые знания</w:t>
            </w:r>
          </w:p>
        </w:tc>
        <w:tc>
          <w:tcPr>
            <w:tcW w:w="3760" w:type="pct"/>
          </w:tcPr>
          <w:p w14:paraId="4A9C28E1" w14:textId="77777777" w:rsidR="00847F53" w:rsidRPr="008A4AD4" w:rsidRDefault="00A87BFA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847F53" w:rsidRPr="00AB75BD" w14:paraId="4F34694C" w14:textId="77777777" w:rsidTr="008A4AD4">
        <w:trPr>
          <w:trHeight w:val="20"/>
        </w:trPr>
        <w:tc>
          <w:tcPr>
            <w:tcW w:w="1240" w:type="pct"/>
            <w:vMerge/>
          </w:tcPr>
          <w:p w14:paraId="1C5DA16E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F06B401" w14:textId="52589D93" w:rsidR="00847F53" w:rsidRPr="008A4AD4" w:rsidRDefault="00C50AE7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Система стандартизации и технического регулирования в строительстве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F53" w:rsidRPr="00AB75BD" w14:paraId="379D1E68" w14:textId="77777777" w:rsidTr="008A4AD4">
        <w:trPr>
          <w:trHeight w:val="20"/>
        </w:trPr>
        <w:tc>
          <w:tcPr>
            <w:tcW w:w="1240" w:type="pct"/>
            <w:vMerge/>
          </w:tcPr>
          <w:p w14:paraId="28B867C5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571BE44" w14:textId="631AA029" w:rsidR="00847F53" w:rsidRPr="008A4AD4" w:rsidRDefault="00202450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55570" w:rsidRPr="008A4AD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847F53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F53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составу и содержанию разделов проектной и рабочей документации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</w:p>
        </w:tc>
      </w:tr>
      <w:tr w:rsidR="00847F53" w:rsidRPr="00AB75BD" w14:paraId="29E21BD4" w14:textId="77777777" w:rsidTr="008A4AD4">
        <w:trPr>
          <w:trHeight w:val="20"/>
        </w:trPr>
        <w:tc>
          <w:tcPr>
            <w:tcW w:w="1240" w:type="pct"/>
            <w:vMerge/>
          </w:tcPr>
          <w:p w14:paraId="21A43E3F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34F4AEC9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программных средств для оформления технических заданий на разработку проектной документации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</w:p>
        </w:tc>
      </w:tr>
      <w:tr w:rsidR="00847F53" w:rsidRPr="00AB75BD" w14:paraId="05D07266" w14:textId="77777777" w:rsidTr="008A4AD4">
        <w:trPr>
          <w:trHeight w:val="20"/>
        </w:trPr>
        <w:tc>
          <w:tcPr>
            <w:tcW w:w="1240" w:type="pct"/>
            <w:vMerge/>
          </w:tcPr>
          <w:p w14:paraId="62526071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D4AB362" w14:textId="0F7F3A16" w:rsidR="00847F53" w:rsidRPr="008A4AD4" w:rsidRDefault="00202450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55570" w:rsidRPr="008A4AD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847F53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F53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оформлению технических заданий на проектирование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</w:p>
        </w:tc>
      </w:tr>
      <w:tr w:rsidR="009E30BA" w:rsidRPr="00AB75BD" w14:paraId="12B1B480" w14:textId="77777777" w:rsidTr="008A4AD4">
        <w:trPr>
          <w:trHeight w:val="20"/>
        </w:trPr>
        <w:tc>
          <w:tcPr>
            <w:tcW w:w="1240" w:type="pct"/>
            <w:vMerge/>
          </w:tcPr>
          <w:p w14:paraId="28C16496" w14:textId="77777777" w:rsidR="009E30BA" w:rsidRPr="00AB75BD" w:rsidDel="002A1D54" w:rsidRDefault="009E30BA" w:rsidP="00B9652F">
            <w:pPr>
              <w:pStyle w:val="afa"/>
            </w:pPr>
          </w:p>
        </w:tc>
        <w:tc>
          <w:tcPr>
            <w:tcW w:w="3760" w:type="pct"/>
          </w:tcPr>
          <w:p w14:paraId="1E3C8471" w14:textId="4C38A07C" w:rsidR="009E30BA" w:rsidRPr="008A4AD4" w:rsidRDefault="009E30BA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прохождения экспертизы проектной документации по обеспечению соблюдения требований энергетической эффективности зданий, строений и </w:t>
            </w:r>
            <w:r w:rsidR="00D259AE" w:rsidRPr="008A4AD4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внесения в нее изменений по результатам</w:t>
            </w:r>
          </w:p>
        </w:tc>
      </w:tr>
      <w:tr w:rsidR="00847F53" w:rsidRPr="00AB75BD" w14:paraId="7DC0F557" w14:textId="77777777" w:rsidTr="008A4AD4">
        <w:trPr>
          <w:trHeight w:val="20"/>
        </w:trPr>
        <w:tc>
          <w:tcPr>
            <w:tcW w:w="1240" w:type="pct"/>
            <w:vMerge/>
          </w:tcPr>
          <w:p w14:paraId="466656FC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5F23DC22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Виды проектных работ и требования к квалификации инженеров-проектировщиков</w:t>
            </w:r>
          </w:p>
        </w:tc>
      </w:tr>
      <w:tr w:rsidR="00847F53" w:rsidRPr="00AB75BD" w14:paraId="620A8928" w14:textId="77777777" w:rsidTr="008A4AD4">
        <w:trPr>
          <w:trHeight w:val="20"/>
        </w:trPr>
        <w:tc>
          <w:tcPr>
            <w:tcW w:w="1240" w:type="pct"/>
            <w:vMerge/>
          </w:tcPr>
          <w:p w14:paraId="6E910782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CD9FEA3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и утверждения проектной документации</w:t>
            </w:r>
          </w:p>
        </w:tc>
      </w:tr>
      <w:tr w:rsidR="00847F53" w:rsidRPr="00AB75BD" w14:paraId="3D9EA255" w14:textId="77777777" w:rsidTr="008A4AD4">
        <w:trPr>
          <w:trHeight w:val="20"/>
        </w:trPr>
        <w:tc>
          <w:tcPr>
            <w:tcW w:w="1240" w:type="pct"/>
            <w:vMerge/>
          </w:tcPr>
          <w:p w14:paraId="493CAA7C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3765208D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графика выполнения проектных работ</w:t>
            </w:r>
          </w:p>
        </w:tc>
      </w:tr>
      <w:tr w:rsidR="00847F53" w:rsidRPr="00AB75BD" w14:paraId="41852695" w14:textId="77777777" w:rsidTr="008A4AD4">
        <w:trPr>
          <w:trHeight w:val="20"/>
        </w:trPr>
        <w:tc>
          <w:tcPr>
            <w:tcW w:w="1240" w:type="pct"/>
            <w:vMerge/>
          </w:tcPr>
          <w:p w14:paraId="09C659F2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19753BD5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A87BFA" w:rsidRPr="008A4AD4">
              <w:rPr>
                <w:rFonts w:ascii="Times New Roman" w:hAnsi="Times New Roman" w:cs="Times New Roman"/>
                <w:sz w:val="24"/>
                <w:szCs w:val="24"/>
              </w:rPr>
              <w:t>сводов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обеспечения необходимой надежности, долговечности и безопасности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в целом, а также отдельных ее элементов</w:t>
            </w:r>
          </w:p>
        </w:tc>
      </w:tr>
      <w:tr w:rsidR="00847F53" w:rsidRPr="00AB75BD" w14:paraId="0079FBCB" w14:textId="77777777" w:rsidTr="008A4AD4">
        <w:trPr>
          <w:trHeight w:val="20"/>
        </w:trPr>
        <w:tc>
          <w:tcPr>
            <w:tcW w:w="1240" w:type="pct"/>
            <w:vMerge/>
          </w:tcPr>
          <w:p w14:paraId="2C25F18E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6B09CBE" w14:textId="08A6B8BA" w:rsidR="00847F53" w:rsidRPr="008A4AD4" w:rsidRDefault="00B46722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F53" w:rsidRPr="008A4AD4">
              <w:rPr>
                <w:rFonts w:ascii="Times New Roman" w:hAnsi="Times New Roman" w:cs="Times New Roman"/>
                <w:sz w:val="24"/>
                <w:szCs w:val="24"/>
              </w:rPr>
              <w:t>араметры проектируемого объекта и климатические особенности его расположения</w:t>
            </w:r>
          </w:p>
        </w:tc>
      </w:tr>
      <w:tr w:rsidR="00847F53" w:rsidRPr="00AB75BD" w14:paraId="0C9A1112" w14:textId="77777777" w:rsidTr="008A4AD4">
        <w:trPr>
          <w:trHeight w:val="20"/>
        </w:trPr>
        <w:tc>
          <w:tcPr>
            <w:tcW w:w="1240" w:type="pct"/>
            <w:vMerge/>
          </w:tcPr>
          <w:p w14:paraId="62BD5B42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1562DBE1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Порядок и способы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технико-экономического анализа принятых решений </w:t>
            </w:r>
          </w:p>
        </w:tc>
      </w:tr>
      <w:tr w:rsidR="00847F53" w:rsidRPr="00AB75BD" w14:paraId="1DEAA485" w14:textId="77777777" w:rsidTr="008A4AD4">
        <w:trPr>
          <w:trHeight w:val="20"/>
        </w:trPr>
        <w:tc>
          <w:tcPr>
            <w:tcW w:w="1240" w:type="pct"/>
            <w:vMerge/>
          </w:tcPr>
          <w:p w14:paraId="0D8D9A36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C61C5B7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координации работ между разработчиками внутри проектного подразделения и между подразделениями по выполнению проектной документации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</w:p>
        </w:tc>
      </w:tr>
      <w:tr w:rsidR="00847F53" w:rsidRPr="00AB75BD" w14:paraId="787516B9" w14:textId="77777777" w:rsidTr="008A4AD4">
        <w:trPr>
          <w:trHeight w:val="20"/>
        </w:trPr>
        <w:tc>
          <w:tcPr>
            <w:tcW w:w="1240" w:type="pct"/>
            <w:vMerge/>
          </w:tcPr>
          <w:p w14:paraId="4DB64E25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65E0B463" w14:textId="67CBF7EC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программных средств для оформления экспертного заключения по результатам оценки соответствия проектной документации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955570" w:rsidRPr="008A4AD4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и документов системы технического регулирования в градостроительной деятельности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и при необходимости специальным техническим условиям</w:t>
            </w:r>
          </w:p>
        </w:tc>
      </w:tr>
      <w:tr w:rsidR="00847F53" w:rsidRPr="00AB75BD" w14:paraId="235CA667" w14:textId="77777777" w:rsidTr="008A4AD4">
        <w:trPr>
          <w:trHeight w:val="20"/>
        </w:trPr>
        <w:tc>
          <w:tcPr>
            <w:tcW w:w="1240" w:type="pct"/>
            <w:vMerge/>
          </w:tcPr>
          <w:p w14:paraId="3EF5B277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72CC516D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российский и зарубежный опыт разработки проектной документации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</w:p>
        </w:tc>
      </w:tr>
      <w:tr w:rsidR="00847F53" w:rsidRPr="00AB75BD" w14:paraId="482974C1" w14:textId="77777777" w:rsidTr="008A4AD4">
        <w:trPr>
          <w:trHeight w:val="20"/>
        </w:trPr>
        <w:tc>
          <w:tcPr>
            <w:tcW w:w="1240" w:type="pct"/>
            <w:vMerge/>
          </w:tcPr>
          <w:p w14:paraId="34689529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2B2F1445" w14:textId="354D1BDE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проведения проверки соответствия проектной документации системы 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>снабжения энергетическими ресурсами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="00955570" w:rsidRPr="008A4AD4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и документов системы технического регулирования в градостроительной деятельности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и при необходимости специальным техническим условиям</w:t>
            </w:r>
            <w:r w:rsidR="00F0394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AD9" w:rsidRPr="00AB75BD" w14:paraId="56F123CD" w14:textId="77777777" w:rsidTr="008A4AD4">
        <w:trPr>
          <w:trHeight w:val="20"/>
        </w:trPr>
        <w:tc>
          <w:tcPr>
            <w:tcW w:w="1240" w:type="pct"/>
            <w:vMerge/>
          </w:tcPr>
          <w:p w14:paraId="7970FA35" w14:textId="77777777" w:rsidR="00CF2AD9" w:rsidRPr="00AB75BD" w:rsidDel="002A1D54" w:rsidRDefault="00CF2AD9" w:rsidP="00B9652F">
            <w:pPr>
              <w:pStyle w:val="afa"/>
            </w:pPr>
          </w:p>
        </w:tc>
        <w:tc>
          <w:tcPr>
            <w:tcW w:w="3760" w:type="pct"/>
          </w:tcPr>
          <w:p w14:paraId="7E3BCB3F" w14:textId="77777777" w:rsidR="00CF2AD9" w:rsidRPr="008A4AD4" w:rsidRDefault="00CF2AD9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847F53" w:rsidRPr="00AB75BD" w14:paraId="7ECD2CD5" w14:textId="77777777" w:rsidTr="008A4AD4">
        <w:trPr>
          <w:trHeight w:val="20"/>
        </w:trPr>
        <w:tc>
          <w:tcPr>
            <w:tcW w:w="1240" w:type="pct"/>
            <w:vMerge/>
          </w:tcPr>
          <w:p w14:paraId="7BF7494F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58C453BC" w14:textId="1EBB5CDE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своды правил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>формирования и ведения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847F53" w:rsidRPr="00AB75BD" w14:paraId="661FF436" w14:textId="77777777" w:rsidTr="008A4AD4">
        <w:trPr>
          <w:trHeight w:val="20"/>
        </w:trPr>
        <w:tc>
          <w:tcPr>
            <w:tcW w:w="1240" w:type="pct"/>
            <w:vMerge/>
          </w:tcPr>
          <w:p w14:paraId="203DE9E8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2432CF2" w14:textId="5D22417C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>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847F53" w:rsidRPr="00AB75BD" w14:paraId="3E190728" w14:textId="77777777" w:rsidTr="008A4AD4">
        <w:trPr>
          <w:trHeight w:val="20"/>
        </w:trPr>
        <w:tc>
          <w:tcPr>
            <w:tcW w:w="1240" w:type="pct"/>
            <w:vMerge/>
          </w:tcPr>
          <w:p w14:paraId="72E8B394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643E1E30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Способы создания и представления компонентов информационной модели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уровнем детализации геометрии и информации</w:t>
            </w:r>
          </w:p>
        </w:tc>
      </w:tr>
      <w:tr w:rsidR="00847F53" w:rsidRPr="00AB75BD" w14:paraId="7DB9E531" w14:textId="77777777" w:rsidTr="008A4AD4">
        <w:trPr>
          <w:trHeight w:val="20"/>
        </w:trPr>
        <w:tc>
          <w:tcPr>
            <w:tcW w:w="1240" w:type="pct"/>
            <w:vMerge/>
          </w:tcPr>
          <w:p w14:paraId="61345CB3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30D530B2" w14:textId="0E2ABBA8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Уровни детализации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модели объекта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847F53" w:rsidRPr="00AB75BD" w14:paraId="51DD5527" w14:textId="77777777" w:rsidTr="008A4AD4">
        <w:trPr>
          <w:trHeight w:val="20"/>
        </w:trPr>
        <w:tc>
          <w:tcPr>
            <w:tcW w:w="1240" w:type="pct"/>
            <w:vMerge/>
          </w:tcPr>
          <w:p w14:paraId="5F9A8268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589C87E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847F53" w:rsidRPr="00AB75BD" w14:paraId="5F315E88" w14:textId="77777777" w:rsidTr="008A4AD4">
        <w:trPr>
          <w:trHeight w:val="20"/>
        </w:trPr>
        <w:tc>
          <w:tcPr>
            <w:tcW w:w="1240" w:type="pct"/>
            <w:vMerge/>
          </w:tcPr>
          <w:p w14:paraId="331888AB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F3FD73F" w14:textId="4A875FD3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создания компонентов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>информационной модели объекта капитального строительства</w:t>
            </w:r>
          </w:p>
        </w:tc>
      </w:tr>
      <w:tr w:rsidR="00847F53" w:rsidRPr="00AB75BD" w14:paraId="1D4D74C5" w14:textId="77777777" w:rsidTr="008A4AD4">
        <w:trPr>
          <w:trHeight w:val="20"/>
        </w:trPr>
        <w:tc>
          <w:tcPr>
            <w:tcW w:w="1240" w:type="pct"/>
            <w:vMerge/>
          </w:tcPr>
          <w:p w14:paraId="04046EA9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39160869" w14:textId="099ECBD4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Форматы представления данных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B6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>и объекта капитального строительства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</w:tr>
      <w:tr w:rsidR="00847F53" w:rsidRPr="00AB75BD" w14:paraId="04270896" w14:textId="77777777" w:rsidTr="008A4AD4">
        <w:trPr>
          <w:trHeight w:val="20"/>
        </w:trPr>
        <w:tc>
          <w:tcPr>
            <w:tcW w:w="1240" w:type="pct"/>
            <w:vMerge/>
          </w:tcPr>
          <w:p w14:paraId="3F856E20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7CDEA32E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Форматы хранения данных информационной модели объекта капитального строительства</w:t>
            </w:r>
          </w:p>
        </w:tc>
      </w:tr>
      <w:tr w:rsidR="00847F53" w:rsidRPr="00AB75BD" w14:paraId="0DFB2CC0" w14:textId="77777777" w:rsidTr="008A4AD4">
        <w:trPr>
          <w:trHeight w:val="20"/>
        </w:trPr>
        <w:tc>
          <w:tcPr>
            <w:tcW w:w="1240" w:type="pct"/>
            <w:vMerge/>
          </w:tcPr>
          <w:p w14:paraId="6881131E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3AC761AE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Форматы передачи данных информационной модели</w:t>
            </w:r>
            <w:r w:rsidR="00CF2AD9" w:rsidRPr="008A4AD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, в том числе открытых</w:t>
            </w:r>
          </w:p>
        </w:tc>
      </w:tr>
      <w:tr w:rsidR="00847F53" w:rsidRPr="00AB75BD" w14:paraId="10617D3B" w14:textId="77777777" w:rsidTr="008A4AD4">
        <w:trPr>
          <w:trHeight w:val="20"/>
        </w:trPr>
        <w:tc>
          <w:tcPr>
            <w:tcW w:w="1240" w:type="pct"/>
            <w:vMerge/>
          </w:tcPr>
          <w:p w14:paraId="77F081BC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60AE0E25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Правила работы в специализированном программном обеспечении для написания и модификации документов, выполнения расчетов</w:t>
            </w:r>
          </w:p>
        </w:tc>
      </w:tr>
      <w:tr w:rsidR="00847F53" w:rsidRPr="00AB75BD" w14:paraId="227D0948" w14:textId="77777777" w:rsidTr="008A4AD4">
        <w:trPr>
          <w:trHeight w:val="20"/>
        </w:trPr>
        <w:tc>
          <w:tcPr>
            <w:tcW w:w="1240" w:type="pct"/>
            <w:vMerge/>
          </w:tcPr>
          <w:p w14:paraId="070E0778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40414190" w14:textId="77777777" w:rsidR="00847F53" w:rsidRPr="008A4AD4" w:rsidRDefault="00847F53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847F53" w:rsidRPr="00AB75BD" w14:paraId="6606164A" w14:textId="77777777" w:rsidTr="008A4AD4">
        <w:trPr>
          <w:trHeight w:val="20"/>
        </w:trPr>
        <w:tc>
          <w:tcPr>
            <w:tcW w:w="1240" w:type="pct"/>
            <w:vMerge/>
          </w:tcPr>
          <w:p w14:paraId="31D9CC13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B76C23B" w14:textId="77777777" w:rsidR="00847F53" w:rsidRPr="008A4AD4" w:rsidRDefault="0079141B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Методики и процедуры системы менеджмента качества в строительстве</w:t>
            </w:r>
          </w:p>
        </w:tc>
      </w:tr>
      <w:tr w:rsidR="00847F53" w:rsidRPr="00AB75BD" w14:paraId="7D550B30" w14:textId="77777777" w:rsidTr="008A4AD4">
        <w:trPr>
          <w:trHeight w:val="20"/>
        </w:trPr>
        <w:tc>
          <w:tcPr>
            <w:tcW w:w="1240" w:type="pct"/>
            <w:vMerge/>
          </w:tcPr>
          <w:p w14:paraId="12921251" w14:textId="77777777" w:rsidR="00847F53" w:rsidRPr="00AB75BD" w:rsidDel="002A1D54" w:rsidRDefault="00847F53" w:rsidP="00B9652F">
            <w:pPr>
              <w:pStyle w:val="afa"/>
            </w:pPr>
          </w:p>
        </w:tc>
        <w:tc>
          <w:tcPr>
            <w:tcW w:w="3760" w:type="pct"/>
          </w:tcPr>
          <w:p w14:paraId="08D56374" w14:textId="77777777" w:rsidR="00847F53" w:rsidRPr="008A4AD4" w:rsidRDefault="0079141B" w:rsidP="008A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D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</w:t>
            </w:r>
          </w:p>
        </w:tc>
      </w:tr>
      <w:tr w:rsidR="00847F53" w:rsidRPr="00AB75BD" w14:paraId="4A44D6B4" w14:textId="77777777" w:rsidTr="008A4AD4">
        <w:trPr>
          <w:trHeight w:val="20"/>
        </w:trPr>
        <w:tc>
          <w:tcPr>
            <w:tcW w:w="1240" w:type="pct"/>
          </w:tcPr>
          <w:p w14:paraId="429B3D87" w14:textId="77777777" w:rsidR="00847F53" w:rsidRPr="00AB75BD" w:rsidDel="002A1D54" w:rsidRDefault="00847F53" w:rsidP="00B9652F">
            <w:pPr>
              <w:pStyle w:val="afa"/>
            </w:pPr>
            <w:r w:rsidRPr="00AB75BD" w:rsidDel="002A1D54">
              <w:t>Другие характеристики</w:t>
            </w:r>
          </w:p>
        </w:tc>
        <w:tc>
          <w:tcPr>
            <w:tcW w:w="3760" w:type="pct"/>
          </w:tcPr>
          <w:p w14:paraId="58943F14" w14:textId="4B986BE3" w:rsidR="00847F53" w:rsidRPr="008A4AD4" w:rsidRDefault="00847F53" w:rsidP="008A4AD4">
            <w:pPr>
              <w:pStyle w:val="afa"/>
              <w:jc w:val="both"/>
            </w:pPr>
            <w:r w:rsidRPr="008A4AD4">
              <w:t>-</w:t>
            </w:r>
          </w:p>
        </w:tc>
      </w:tr>
    </w:tbl>
    <w:p w14:paraId="034211B9" w14:textId="77777777" w:rsidR="00ED479C" w:rsidRDefault="00ED479C" w:rsidP="00ED479C"/>
    <w:p w14:paraId="4DED9B92" w14:textId="18AEA227" w:rsidR="00A533D9" w:rsidRPr="00ED479C" w:rsidRDefault="00F31E3E" w:rsidP="00ED479C">
      <w:pPr>
        <w:rPr>
          <w:b/>
          <w:bCs w:val="0"/>
        </w:rPr>
      </w:pPr>
      <w:r w:rsidRPr="00ED479C">
        <w:rPr>
          <w:b/>
          <w:bCs w:val="0"/>
        </w:rPr>
        <w:lastRenderedPageBreak/>
        <w:t>3.2.2</w:t>
      </w:r>
      <w:r w:rsidR="00A533D9" w:rsidRPr="00ED479C">
        <w:rPr>
          <w:b/>
          <w:bCs w:val="0"/>
        </w:rPr>
        <w:t>. Трудовая функция</w:t>
      </w:r>
    </w:p>
    <w:p w14:paraId="7E8F71A2" w14:textId="77777777" w:rsidR="00ED479C" w:rsidRPr="00AB75BD" w:rsidRDefault="00ED479C" w:rsidP="00ED479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69"/>
        <w:gridCol w:w="1447"/>
        <w:gridCol w:w="555"/>
      </w:tblGrid>
      <w:tr w:rsidR="00A533D9" w:rsidRPr="00AB75BD" w14:paraId="153183A3" w14:textId="77777777" w:rsidTr="00A06B4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760443" w14:textId="45D24530" w:rsidR="00A533D9" w:rsidRPr="00AB75BD" w:rsidRDefault="00ED479C" w:rsidP="00B9652F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E381C" w14:textId="77777777" w:rsidR="00A533D9" w:rsidRPr="00AB75BD" w:rsidRDefault="00F31E3E" w:rsidP="00B9652F">
            <w:pPr>
              <w:rPr>
                <w:bCs w:val="0"/>
              </w:rPr>
            </w:pPr>
            <w:r w:rsidRPr="0089376C">
              <w:t xml:space="preserve">Осуществление авторского надзора за соблюдением </w:t>
            </w:r>
            <w:r>
              <w:t xml:space="preserve">утвержденных проектных </w:t>
            </w:r>
            <w:r w:rsidRPr="0089376C">
              <w:t xml:space="preserve">решений </w:t>
            </w:r>
            <w:r>
              <w:t xml:space="preserve">раздела </w:t>
            </w:r>
            <w:r w:rsidRPr="0089376C">
              <w:t xml:space="preserve">проектной документации </w:t>
            </w:r>
            <w:r>
              <w:t>по</w:t>
            </w:r>
            <w:r w:rsidRPr="004855FA">
              <w:t xml:space="preserve">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0B65BC" w14:textId="77777777" w:rsidR="00A533D9" w:rsidRPr="00AB75BD" w:rsidRDefault="00A533D9" w:rsidP="00B9652F">
            <w:pPr>
              <w:rPr>
                <w:bCs w:val="0"/>
                <w:vertAlign w:val="superscript"/>
              </w:rPr>
            </w:pPr>
            <w:r w:rsidRPr="00AB75BD">
              <w:rPr>
                <w:sz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AB5CA" w14:textId="3A3A6A9E" w:rsidR="00A533D9" w:rsidRPr="00AB75BD" w:rsidRDefault="008E62F9" w:rsidP="00A06B4A">
            <w:pPr>
              <w:jc w:val="center"/>
              <w:rPr>
                <w:bCs w:val="0"/>
              </w:rPr>
            </w:pPr>
            <w:r>
              <w:t>B</w:t>
            </w:r>
            <w:r w:rsidR="00A533D9">
              <w:t>/0</w:t>
            </w:r>
            <w:r w:rsidR="00F31E3E">
              <w:rPr>
                <w:lang w:val="en-US"/>
              </w:rPr>
              <w:t>2</w:t>
            </w:r>
            <w:r w:rsidR="00A533D9" w:rsidRPr="00AB75BD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2CCDB7" w14:textId="7AE4F594" w:rsidR="00A533D9" w:rsidRPr="00AB75BD" w:rsidRDefault="00ED479C" w:rsidP="00ED479C">
            <w:pPr>
              <w:jc w:val="center"/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CBC53" w14:textId="77777777" w:rsidR="00A533D9" w:rsidRPr="00AB75BD" w:rsidRDefault="00A533D9" w:rsidP="00B9652F">
            <w:pPr>
              <w:jc w:val="center"/>
              <w:rPr>
                <w:bCs w:val="0"/>
              </w:rPr>
            </w:pPr>
            <w:r w:rsidRPr="00AB75BD">
              <w:t>7</w:t>
            </w:r>
          </w:p>
        </w:tc>
      </w:tr>
    </w:tbl>
    <w:p w14:paraId="0F4CD629" w14:textId="77777777" w:rsidR="00277F65" w:rsidRDefault="00277F6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AB75BD" w14:paraId="2572B13A" w14:textId="77777777" w:rsidTr="008A4AD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A4D7E2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FAD7AA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305114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32836" w14:textId="77777777" w:rsidR="00A533D9" w:rsidRPr="00AB75BD" w:rsidRDefault="00A533D9" w:rsidP="00B9652F">
            <w:pPr>
              <w:rPr>
                <w:bCs w:val="0"/>
              </w:rPr>
            </w:pPr>
            <w:r w:rsidRPr="00AB75BD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A5F15" w14:textId="77777777" w:rsidR="00A533D9" w:rsidRPr="00AB75BD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E7CB3" w14:textId="77777777" w:rsidR="00A533D9" w:rsidRPr="00AB75BD" w:rsidRDefault="00A533D9" w:rsidP="00B9652F">
            <w:pPr>
              <w:rPr>
                <w:bCs w:val="0"/>
              </w:rPr>
            </w:pPr>
          </w:p>
        </w:tc>
      </w:tr>
      <w:tr w:rsidR="00A533D9" w:rsidRPr="00AB75BD" w14:paraId="74797A11" w14:textId="77777777" w:rsidTr="008A4AD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C05BB83" w14:textId="77777777" w:rsidR="00A533D9" w:rsidRPr="00AB75BD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F76855" w14:textId="77777777" w:rsidR="00A533D9" w:rsidRPr="00AB75BD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6A5341" w14:textId="02182797" w:rsidR="00A533D9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08BE4E" w14:textId="27881C92" w:rsidR="00A533D9" w:rsidRPr="00AB75BD" w:rsidRDefault="00ED479C" w:rsidP="00ED479C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C09506" w14:textId="77777777" w:rsidR="00277F65" w:rsidRDefault="00277F65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7674"/>
      </w:tblGrid>
      <w:tr w:rsidR="00A533D9" w:rsidRPr="00AB75BD" w14:paraId="493B66A6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3FA63A58" w14:textId="77777777" w:rsidR="00A533D9" w:rsidRPr="00AB75BD" w:rsidRDefault="00A533D9" w:rsidP="00B9652F">
            <w:pPr>
              <w:pStyle w:val="afa"/>
            </w:pPr>
            <w:r w:rsidRPr="00AB75BD">
              <w:t>Трудовые действия</w:t>
            </w:r>
          </w:p>
        </w:tc>
        <w:tc>
          <w:tcPr>
            <w:tcW w:w="3760" w:type="pct"/>
          </w:tcPr>
          <w:p w14:paraId="67191B5B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>Контроль соблюдения принятых проектных решений в организационно- технологической документации</w:t>
            </w:r>
            <w:r>
              <w:t xml:space="preserve"> строительства</w:t>
            </w:r>
          </w:p>
        </w:tc>
      </w:tr>
      <w:tr w:rsidR="00A533D9" w:rsidRPr="00AB75BD" w14:paraId="079F3F7C" w14:textId="77777777" w:rsidTr="008A4AD4">
        <w:trPr>
          <w:trHeight w:val="20"/>
        </w:trPr>
        <w:tc>
          <w:tcPr>
            <w:tcW w:w="1240" w:type="pct"/>
            <w:vMerge/>
          </w:tcPr>
          <w:p w14:paraId="06DDBA10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03379D6E" w14:textId="54EE9349" w:rsidR="00A533D9" w:rsidRPr="00AB75BD" w:rsidRDefault="00A533D9" w:rsidP="008A4AD4">
            <w:pPr>
              <w:pStyle w:val="afa"/>
              <w:jc w:val="both"/>
            </w:pPr>
            <w:r w:rsidRPr="00AB75BD">
              <w:t>Контроль</w:t>
            </w:r>
            <w:r w:rsidR="00F03949">
              <w:t xml:space="preserve"> </w:t>
            </w:r>
            <w:r w:rsidR="00767370">
              <w:t xml:space="preserve">обеспечения </w:t>
            </w:r>
            <w:r w:rsidR="00CC6A30" w:rsidRPr="00AB75BD">
              <w:t>соблюдения</w:t>
            </w:r>
            <w:r w:rsidR="00CC6A30">
              <w:t xml:space="preserve"> требований </w:t>
            </w:r>
            <w:r w:rsidR="00767370" w:rsidRPr="004855FA">
              <w:t>энергетической эффективности зданий, строений и сооружений</w:t>
            </w:r>
            <w:r w:rsidR="00767370" w:rsidRPr="00AB75BD">
              <w:t xml:space="preserve"> </w:t>
            </w:r>
            <w:r w:rsidR="00767370">
              <w:t xml:space="preserve">в процессе </w:t>
            </w:r>
            <w:r w:rsidRPr="00AB75BD">
              <w:t xml:space="preserve">строительно-монтажных и специальных работ </w:t>
            </w:r>
          </w:p>
        </w:tc>
      </w:tr>
      <w:tr w:rsidR="00A533D9" w:rsidRPr="00AB75BD" w14:paraId="5E286529" w14:textId="77777777" w:rsidTr="008A4AD4">
        <w:trPr>
          <w:trHeight w:val="20"/>
        </w:trPr>
        <w:tc>
          <w:tcPr>
            <w:tcW w:w="1240" w:type="pct"/>
            <w:vMerge/>
          </w:tcPr>
          <w:p w14:paraId="03532636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27ED8587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>Документирование результатов авторского надзора</w:t>
            </w:r>
          </w:p>
        </w:tc>
      </w:tr>
      <w:tr w:rsidR="00A533D9" w:rsidRPr="00AB75BD" w14:paraId="6A510EBB" w14:textId="77777777" w:rsidTr="008A4AD4">
        <w:trPr>
          <w:trHeight w:val="20"/>
        </w:trPr>
        <w:tc>
          <w:tcPr>
            <w:tcW w:w="1240" w:type="pct"/>
            <w:vMerge/>
          </w:tcPr>
          <w:p w14:paraId="4EBDCD08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626F7E67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>Контроль внесения изменений в проектную и рабочую документацию для объекта капитального строительства</w:t>
            </w:r>
          </w:p>
        </w:tc>
      </w:tr>
      <w:tr w:rsidR="00A533D9" w:rsidRPr="00AB75BD" w14:paraId="51FDE678" w14:textId="77777777" w:rsidTr="008A4AD4">
        <w:trPr>
          <w:trHeight w:val="20"/>
        </w:trPr>
        <w:tc>
          <w:tcPr>
            <w:tcW w:w="1240" w:type="pct"/>
            <w:vMerge/>
          </w:tcPr>
          <w:p w14:paraId="42AF098E" w14:textId="77777777" w:rsidR="00A533D9" w:rsidRPr="00AB75BD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500E5C75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 xml:space="preserve">Организация и контроль реализации системных консультаций в процессе строительства объекта </w:t>
            </w:r>
          </w:p>
        </w:tc>
      </w:tr>
      <w:tr w:rsidR="00A533D9" w:rsidRPr="00AB75BD" w14:paraId="11DBE49D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147F6E00" w14:textId="77777777" w:rsidR="00A533D9" w:rsidRPr="00AB75BD" w:rsidDel="002A1D54" w:rsidRDefault="00A533D9" w:rsidP="00B9652F">
            <w:pPr>
              <w:pStyle w:val="afa"/>
            </w:pPr>
            <w:r w:rsidRPr="00AB75BD" w:rsidDel="002A1D54">
              <w:t>Необходимые умения</w:t>
            </w:r>
          </w:p>
        </w:tc>
        <w:tc>
          <w:tcPr>
            <w:tcW w:w="3760" w:type="pct"/>
          </w:tcPr>
          <w:p w14:paraId="77ABB8C2" w14:textId="35117D94" w:rsidR="00A533D9" w:rsidRPr="00AB75BD" w:rsidRDefault="00A533D9" w:rsidP="008A4AD4">
            <w:pPr>
              <w:pStyle w:val="afa"/>
              <w:jc w:val="both"/>
            </w:pPr>
            <w:r w:rsidRPr="00AB75BD">
              <w:t xml:space="preserve">Выбирать и обосновывать оптимальные средства и </w:t>
            </w:r>
            <w:r w:rsidR="00D259AE" w:rsidRPr="00AB75BD">
              <w:t>методы устранения</w:t>
            </w:r>
            <w:r w:rsidR="00CC6A30">
              <w:t xml:space="preserve"> </w:t>
            </w:r>
            <w:r w:rsidR="00CC6A30" w:rsidRPr="00AB75BD">
              <w:t>отклонений и нарушений</w:t>
            </w:r>
            <w:r w:rsidR="00D259AE" w:rsidRPr="00AB75BD">
              <w:t>,</w:t>
            </w:r>
            <w:r w:rsidRPr="00AB75BD">
              <w:t xml:space="preserve"> выявленных в процессе проведения мероприятий авторского надзора </w:t>
            </w:r>
          </w:p>
        </w:tc>
      </w:tr>
      <w:tr w:rsidR="00A533D9" w:rsidRPr="00AB75BD" w14:paraId="65A2345B" w14:textId="77777777" w:rsidTr="008A4AD4">
        <w:trPr>
          <w:trHeight w:val="20"/>
        </w:trPr>
        <w:tc>
          <w:tcPr>
            <w:tcW w:w="1240" w:type="pct"/>
            <w:vMerge/>
          </w:tcPr>
          <w:p w14:paraId="3BDE1182" w14:textId="77777777" w:rsidR="00A533D9" w:rsidRPr="00AB75BD" w:rsidDel="002A1D54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51528417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A533D9" w:rsidRPr="00AB75BD" w14:paraId="4C9C0C8A" w14:textId="77777777" w:rsidTr="008A4AD4">
        <w:trPr>
          <w:trHeight w:val="20"/>
        </w:trPr>
        <w:tc>
          <w:tcPr>
            <w:tcW w:w="1240" w:type="pct"/>
            <w:vMerge/>
          </w:tcPr>
          <w:p w14:paraId="1ABF6446" w14:textId="77777777" w:rsidR="00A533D9" w:rsidRPr="00AB75BD" w:rsidDel="002A1D54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3B768368" w14:textId="1DD14193" w:rsidR="00A533D9" w:rsidRPr="00AB75BD" w:rsidRDefault="00A533D9" w:rsidP="008A4AD4">
            <w:pPr>
              <w:pStyle w:val="afa"/>
              <w:jc w:val="both"/>
            </w:pPr>
            <w:r w:rsidRPr="00AB75BD"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</w:t>
            </w:r>
            <w:r w:rsidR="00CC6A30">
              <w:t>,</w:t>
            </w:r>
            <w:r w:rsidRPr="00AB75BD">
              <w:t xml:space="preserve"> определять необходимость внесения изменений в проектную документацию</w:t>
            </w:r>
          </w:p>
        </w:tc>
      </w:tr>
      <w:tr w:rsidR="00A533D9" w:rsidRPr="00AB75BD" w14:paraId="27FF54BA" w14:textId="77777777" w:rsidTr="008A4AD4">
        <w:trPr>
          <w:trHeight w:val="20"/>
        </w:trPr>
        <w:tc>
          <w:tcPr>
            <w:tcW w:w="1240" w:type="pct"/>
            <w:vMerge/>
          </w:tcPr>
          <w:p w14:paraId="1999E938" w14:textId="77777777" w:rsidR="00A533D9" w:rsidRPr="00AB75BD" w:rsidDel="002A1D54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4094D014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>Выбирать формы консультирования в процессе строительства объекта</w:t>
            </w:r>
          </w:p>
        </w:tc>
      </w:tr>
      <w:tr w:rsidR="00A533D9" w:rsidRPr="00AB75BD" w14:paraId="0C7329FA" w14:textId="77777777" w:rsidTr="008A4AD4">
        <w:trPr>
          <w:trHeight w:val="20"/>
        </w:trPr>
        <w:tc>
          <w:tcPr>
            <w:tcW w:w="1240" w:type="pct"/>
            <w:vMerge/>
          </w:tcPr>
          <w:p w14:paraId="096225A9" w14:textId="77777777" w:rsidR="00A533D9" w:rsidRPr="00AB75BD" w:rsidDel="002A1D54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154B7FD1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>Оценивать процесс ведения документов авторского надзора в соответствии с установленными требованиями</w:t>
            </w:r>
          </w:p>
        </w:tc>
      </w:tr>
      <w:tr w:rsidR="00A533D9" w:rsidRPr="00AB75BD" w14:paraId="722511DE" w14:textId="77777777" w:rsidTr="008A4AD4">
        <w:trPr>
          <w:trHeight w:val="20"/>
        </w:trPr>
        <w:tc>
          <w:tcPr>
            <w:tcW w:w="1240" w:type="pct"/>
            <w:vMerge/>
          </w:tcPr>
          <w:p w14:paraId="391E2660" w14:textId="77777777" w:rsidR="00A533D9" w:rsidRPr="00AB75BD" w:rsidDel="002A1D54" w:rsidRDefault="00A533D9" w:rsidP="00B9652F">
            <w:pPr>
              <w:pStyle w:val="afa"/>
            </w:pPr>
          </w:p>
        </w:tc>
        <w:tc>
          <w:tcPr>
            <w:tcW w:w="3760" w:type="pct"/>
          </w:tcPr>
          <w:p w14:paraId="54B30073" w14:textId="77777777" w:rsidR="00A533D9" w:rsidRPr="00AB75BD" w:rsidRDefault="00A533D9" w:rsidP="008A4AD4">
            <w:pPr>
              <w:pStyle w:val="afa"/>
              <w:jc w:val="both"/>
            </w:pPr>
            <w:r w:rsidRPr="00AB75BD"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A87BFA" w:rsidRPr="00AB75BD" w14:paraId="1E1C6D8D" w14:textId="77777777" w:rsidTr="008A4AD4">
        <w:trPr>
          <w:trHeight w:val="20"/>
        </w:trPr>
        <w:tc>
          <w:tcPr>
            <w:tcW w:w="1240" w:type="pct"/>
            <w:vMerge w:val="restart"/>
          </w:tcPr>
          <w:p w14:paraId="132B668A" w14:textId="77777777" w:rsidR="00A87BFA" w:rsidRPr="00AB75BD" w:rsidRDefault="00A87BFA" w:rsidP="00A87BFA">
            <w:pPr>
              <w:pStyle w:val="afa"/>
            </w:pPr>
            <w:r w:rsidRPr="00AB75BD" w:rsidDel="002A1D54">
              <w:t>Необходимые знания</w:t>
            </w:r>
          </w:p>
        </w:tc>
        <w:tc>
          <w:tcPr>
            <w:tcW w:w="3760" w:type="pct"/>
          </w:tcPr>
          <w:p w14:paraId="03097D66" w14:textId="77777777" w:rsidR="00A87BFA" w:rsidRPr="00AB75BD" w:rsidRDefault="00A87BFA" w:rsidP="008A4AD4">
            <w:pPr>
              <w:pStyle w:val="afa"/>
              <w:jc w:val="both"/>
            </w:pPr>
            <w:r w:rsidRPr="00E86580"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A87BFA" w:rsidRPr="00AB75BD" w14:paraId="0F7D7541" w14:textId="77777777" w:rsidTr="008A4AD4">
        <w:trPr>
          <w:trHeight w:val="20"/>
        </w:trPr>
        <w:tc>
          <w:tcPr>
            <w:tcW w:w="1240" w:type="pct"/>
            <w:vMerge/>
          </w:tcPr>
          <w:p w14:paraId="43A3763E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70FC05F5" w14:textId="54195DA2" w:rsidR="00A87BFA" w:rsidRPr="00AB75BD" w:rsidRDefault="00C50AE7" w:rsidP="008A4AD4">
            <w:pPr>
              <w:pStyle w:val="afa"/>
              <w:jc w:val="both"/>
            </w:pPr>
            <w:r>
              <w:t>Система стандартизации и технического регулирования в строительстве</w:t>
            </w:r>
            <w:r w:rsidR="00B640F9">
              <w:t xml:space="preserve"> </w:t>
            </w:r>
          </w:p>
        </w:tc>
      </w:tr>
      <w:tr w:rsidR="00A87BFA" w:rsidRPr="00AB75BD" w14:paraId="0FDADD1F" w14:textId="77777777" w:rsidTr="008A4AD4">
        <w:trPr>
          <w:trHeight w:val="20"/>
        </w:trPr>
        <w:tc>
          <w:tcPr>
            <w:tcW w:w="1240" w:type="pct"/>
            <w:vMerge/>
          </w:tcPr>
          <w:p w14:paraId="5B07EBCB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59EDB8E4" w14:textId="114D074B" w:rsidR="00A87BFA" w:rsidRPr="00AB75BD" w:rsidRDefault="00202450" w:rsidP="008A4AD4">
            <w:pPr>
              <w:pStyle w:val="afa"/>
              <w:jc w:val="both"/>
            </w:pPr>
            <w:r>
              <w:t xml:space="preserve">Требования </w:t>
            </w:r>
            <w:r w:rsidR="00955570" w:rsidRPr="00955570">
              <w:t>нормативных правовых актов и документов системы технического регулирования в градостроительной деятельности</w:t>
            </w:r>
            <w:r w:rsidR="00A87BFA" w:rsidRPr="00AB75BD">
              <w:t xml:space="preserve">, </w:t>
            </w:r>
            <w:r w:rsidR="00955570" w:rsidRPr="00AB75BD">
              <w:t>регламентирующ</w:t>
            </w:r>
            <w:r w:rsidR="00955570">
              <w:t>и</w:t>
            </w:r>
            <w:r w:rsidR="00CC6A30">
              <w:t>е</w:t>
            </w:r>
            <w:r w:rsidR="00955570" w:rsidRPr="00AB75BD">
              <w:t xml:space="preserve"> </w:t>
            </w:r>
            <w:r w:rsidR="00A87BFA" w:rsidRPr="00AB75BD">
              <w:t xml:space="preserve">осуществление авторского надзора </w:t>
            </w:r>
            <w:r w:rsidR="00CC6A30">
              <w:t xml:space="preserve">за </w:t>
            </w:r>
            <w:r w:rsidR="00A87BFA" w:rsidRPr="00AB75BD">
              <w:t>строительно-монтажны</w:t>
            </w:r>
            <w:r w:rsidR="00CC6A30">
              <w:t>ми</w:t>
            </w:r>
            <w:r w:rsidR="00A87BFA" w:rsidRPr="00AB75BD">
              <w:t xml:space="preserve"> и специальны</w:t>
            </w:r>
            <w:r w:rsidR="00CC6A30">
              <w:t>ми</w:t>
            </w:r>
            <w:r w:rsidR="00A87BFA" w:rsidRPr="00AB75BD">
              <w:t xml:space="preserve"> работ</w:t>
            </w:r>
            <w:r w:rsidR="00CC6A30">
              <w:t>ами</w:t>
            </w:r>
          </w:p>
        </w:tc>
      </w:tr>
      <w:tr w:rsidR="00A87BFA" w:rsidRPr="00AB75BD" w14:paraId="1A940429" w14:textId="77777777" w:rsidTr="008A4AD4">
        <w:trPr>
          <w:trHeight w:val="20"/>
        </w:trPr>
        <w:tc>
          <w:tcPr>
            <w:tcW w:w="1240" w:type="pct"/>
            <w:vMerge/>
          </w:tcPr>
          <w:p w14:paraId="5A619D04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6DD1897A" w14:textId="02FA49AA" w:rsidR="00A87BFA" w:rsidRPr="00AB75BD" w:rsidRDefault="00202450" w:rsidP="008A4AD4">
            <w:pPr>
              <w:pStyle w:val="afa"/>
              <w:jc w:val="both"/>
            </w:pPr>
            <w:r>
              <w:t xml:space="preserve">Требования </w:t>
            </w:r>
            <w:r w:rsidR="00955570" w:rsidRPr="00955570">
              <w:t>нормативных правовых актов и документов системы технического регулирования в градостроительной деятельности</w:t>
            </w:r>
            <w:r w:rsidR="00A87BFA">
              <w:t xml:space="preserve"> </w:t>
            </w:r>
            <w:r w:rsidR="00955570">
              <w:t>к</w:t>
            </w:r>
            <w:r w:rsidR="00955570" w:rsidRPr="00AB75BD">
              <w:t xml:space="preserve"> </w:t>
            </w:r>
            <w:r w:rsidR="00A87BFA" w:rsidRPr="00AB75BD">
              <w:t>проектированию и строительству</w:t>
            </w:r>
          </w:p>
        </w:tc>
      </w:tr>
      <w:tr w:rsidR="00A87BFA" w:rsidRPr="00AB75BD" w14:paraId="335DD9A7" w14:textId="77777777" w:rsidTr="008A4AD4">
        <w:trPr>
          <w:trHeight w:val="20"/>
        </w:trPr>
        <w:tc>
          <w:tcPr>
            <w:tcW w:w="1240" w:type="pct"/>
            <w:vMerge/>
          </w:tcPr>
          <w:p w14:paraId="3B704FAB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5EAD247E" w14:textId="77777777" w:rsidR="00A87BFA" w:rsidRPr="00AB75BD" w:rsidRDefault="00A87BFA" w:rsidP="008A4AD4">
            <w:pPr>
              <w:pStyle w:val="afa"/>
              <w:jc w:val="both"/>
            </w:pPr>
            <w:r w:rsidRPr="00AB75BD">
              <w:t xml:space="preserve">Порядок и формы осуществления контроля соблюдения утвержденных проектных решений в процессе строительно-монтажных и специальных работ </w:t>
            </w:r>
          </w:p>
        </w:tc>
      </w:tr>
      <w:tr w:rsidR="00A87BFA" w:rsidRPr="00AB75BD" w14:paraId="558DECD6" w14:textId="77777777" w:rsidTr="008A4AD4">
        <w:trPr>
          <w:trHeight w:val="20"/>
        </w:trPr>
        <w:tc>
          <w:tcPr>
            <w:tcW w:w="1240" w:type="pct"/>
            <w:vMerge/>
          </w:tcPr>
          <w:p w14:paraId="3273BA61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1CC1E57F" w14:textId="77777777" w:rsidR="00A87BFA" w:rsidRPr="00AB75BD" w:rsidRDefault="00A87BFA" w:rsidP="008A4AD4">
            <w:pPr>
              <w:pStyle w:val="afa"/>
              <w:jc w:val="both"/>
            </w:pPr>
            <w:r w:rsidRPr="00AB75BD">
              <w:t>Правила и стандарты системы контроля (менеджмента) качества проектной организации</w:t>
            </w:r>
          </w:p>
        </w:tc>
      </w:tr>
      <w:tr w:rsidR="00A87BFA" w:rsidRPr="00AB75BD" w14:paraId="4E197346" w14:textId="77777777" w:rsidTr="008A4AD4">
        <w:trPr>
          <w:trHeight w:val="20"/>
        </w:trPr>
        <w:tc>
          <w:tcPr>
            <w:tcW w:w="1240" w:type="pct"/>
            <w:vMerge/>
          </w:tcPr>
          <w:p w14:paraId="40C3B452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2EE97AD1" w14:textId="1F197B6C" w:rsidR="00A87BFA" w:rsidRPr="00AB75BD" w:rsidRDefault="00A87BFA" w:rsidP="008A4AD4">
            <w:pPr>
              <w:pStyle w:val="afa"/>
              <w:jc w:val="both"/>
            </w:pPr>
            <w:r w:rsidRPr="00AB75BD">
              <w:t>Принципы, алгоритмы и стандарты работы</w:t>
            </w:r>
            <w:r w:rsidR="00B640F9">
              <w:t xml:space="preserve"> </w:t>
            </w:r>
            <w:r w:rsidR="00CF2AD9">
              <w:t>при формировании и ведении информационной модели объекта капитального строительства</w:t>
            </w:r>
          </w:p>
        </w:tc>
      </w:tr>
      <w:tr w:rsidR="00A87BFA" w:rsidRPr="00AB75BD" w14:paraId="51BDF40A" w14:textId="77777777" w:rsidTr="008A4AD4">
        <w:trPr>
          <w:trHeight w:val="20"/>
        </w:trPr>
        <w:tc>
          <w:tcPr>
            <w:tcW w:w="1240" w:type="pct"/>
            <w:vMerge/>
          </w:tcPr>
          <w:p w14:paraId="41682BFB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546C1712" w14:textId="068578B1" w:rsidR="00A87BFA" w:rsidRPr="00AB75BD" w:rsidRDefault="00A87BFA" w:rsidP="008A4AD4">
            <w:pPr>
              <w:pStyle w:val="afa"/>
              <w:jc w:val="both"/>
            </w:pPr>
            <w:r w:rsidRPr="00AB75BD">
              <w:t>Состав, порядок, правила оформления и ведения документов авторского надзора (журнал, графики)</w:t>
            </w:r>
          </w:p>
        </w:tc>
      </w:tr>
      <w:tr w:rsidR="00A87BFA" w:rsidRPr="00AB75BD" w14:paraId="39FA7AEA" w14:textId="77777777" w:rsidTr="008A4AD4">
        <w:trPr>
          <w:trHeight w:val="20"/>
        </w:trPr>
        <w:tc>
          <w:tcPr>
            <w:tcW w:w="1240" w:type="pct"/>
            <w:vMerge/>
          </w:tcPr>
          <w:p w14:paraId="7F48100D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0A9CBC8F" w14:textId="77777777" w:rsidR="00A87BFA" w:rsidRPr="00AB75BD" w:rsidRDefault="00A87BFA" w:rsidP="008A4AD4">
            <w:pPr>
              <w:pStyle w:val="afa"/>
              <w:jc w:val="both"/>
            </w:pPr>
            <w:r w:rsidRPr="00AB75BD">
              <w:t>Формы и методы проведения консультаций в процессе строительства объекта</w:t>
            </w:r>
          </w:p>
        </w:tc>
      </w:tr>
      <w:tr w:rsidR="00A87BFA" w:rsidRPr="00AB75BD" w14:paraId="3C0DEB3A" w14:textId="77777777" w:rsidTr="008A4AD4">
        <w:trPr>
          <w:trHeight w:val="20"/>
        </w:trPr>
        <w:tc>
          <w:tcPr>
            <w:tcW w:w="1240" w:type="pct"/>
            <w:vMerge/>
          </w:tcPr>
          <w:p w14:paraId="594A28FD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0D1364C7" w14:textId="77777777" w:rsidR="00A87BFA" w:rsidRPr="00AB75BD" w:rsidRDefault="00A87BFA" w:rsidP="008A4AD4">
            <w:pPr>
              <w:pStyle w:val="afa"/>
              <w:jc w:val="both"/>
            </w:pPr>
            <w:r w:rsidRPr="00AB75BD">
              <w:t xml:space="preserve">Порядок и правила внесения изменений в проектную документацию в случае уточнения технических решений </w:t>
            </w:r>
          </w:p>
        </w:tc>
      </w:tr>
      <w:tr w:rsidR="00CF2AD9" w:rsidRPr="00AB75BD" w14:paraId="0E6863D8" w14:textId="77777777" w:rsidTr="008A4AD4">
        <w:trPr>
          <w:trHeight w:val="20"/>
        </w:trPr>
        <w:tc>
          <w:tcPr>
            <w:tcW w:w="1240" w:type="pct"/>
            <w:vMerge/>
          </w:tcPr>
          <w:p w14:paraId="7D05EE1A" w14:textId="77777777" w:rsidR="00CF2AD9" w:rsidRPr="00AB75BD" w:rsidDel="002A1D54" w:rsidRDefault="00CF2AD9" w:rsidP="00A87BFA">
            <w:pPr>
              <w:pStyle w:val="afa"/>
            </w:pPr>
          </w:p>
        </w:tc>
        <w:tc>
          <w:tcPr>
            <w:tcW w:w="3760" w:type="pct"/>
          </w:tcPr>
          <w:p w14:paraId="678C5A12" w14:textId="77777777" w:rsidR="00CF2AD9" w:rsidRPr="00AB75BD" w:rsidRDefault="00CF2AD9" w:rsidP="008A4AD4">
            <w:pPr>
              <w:pStyle w:val="afa"/>
              <w:jc w:val="both"/>
            </w:pPr>
            <w:r>
              <w:t>Правила формирования и ведения информационной модели объекта капитального строительства</w:t>
            </w:r>
          </w:p>
        </w:tc>
      </w:tr>
      <w:tr w:rsidR="00A87BFA" w:rsidRPr="00AB75BD" w14:paraId="75F1E0E0" w14:textId="77777777" w:rsidTr="008A4AD4">
        <w:trPr>
          <w:trHeight w:val="20"/>
        </w:trPr>
        <w:tc>
          <w:tcPr>
            <w:tcW w:w="1240" w:type="pct"/>
            <w:vMerge/>
          </w:tcPr>
          <w:p w14:paraId="55CB203F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6CA0F55D" w14:textId="0E129E80" w:rsidR="00A87BFA" w:rsidRPr="00AB75BD" w:rsidRDefault="00A87BFA" w:rsidP="008A4AD4">
            <w:pPr>
              <w:pStyle w:val="afa"/>
              <w:jc w:val="both"/>
            </w:pPr>
            <w:r w:rsidRPr="00AB75BD">
              <w:t xml:space="preserve">Стандарты и своды правил на разработку </w:t>
            </w:r>
            <w:r w:rsidR="00CF2AD9" w:rsidRPr="00AB75BD">
              <w:t>информационн</w:t>
            </w:r>
            <w:r w:rsidR="00CF2AD9">
              <w:t>ой</w:t>
            </w:r>
            <w:r w:rsidR="00CF2AD9" w:rsidRPr="00AB75BD">
              <w:t xml:space="preserve"> модел</w:t>
            </w:r>
            <w:r w:rsidR="00CF2AD9">
              <w:t>и</w:t>
            </w:r>
            <w:r w:rsidR="00CF2AD9" w:rsidRPr="00AB75BD">
              <w:t xml:space="preserve"> объект</w:t>
            </w:r>
            <w:r w:rsidR="00CF2AD9">
              <w:t>а</w:t>
            </w:r>
            <w:r w:rsidR="00CF2AD9" w:rsidRPr="00AB75BD">
              <w:t xml:space="preserve"> </w:t>
            </w:r>
            <w:r w:rsidRPr="00AB75BD">
              <w:t>капитального строительства</w:t>
            </w:r>
          </w:p>
        </w:tc>
      </w:tr>
      <w:tr w:rsidR="00A87BFA" w:rsidRPr="00AB75BD" w14:paraId="5F9F1CD1" w14:textId="77777777" w:rsidTr="008A4AD4">
        <w:trPr>
          <w:trHeight w:val="20"/>
        </w:trPr>
        <w:tc>
          <w:tcPr>
            <w:tcW w:w="1240" w:type="pct"/>
            <w:vMerge/>
          </w:tcPr>
          <w:p w14:paraId="5B4CE763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30559E1A" w14:textId="7B57584F" w:rsidR="00A87BFA" w:rsidRPr="00AB75BD" w:rsidRDefault="00A87BFA" w:rsidP="008A4AD4">
            <w:pPr>
              <w:pStyle w:val="afa"/>
              <w:jc w:val="both"/>
            </w:pPr>
            <w:r w:rsidRPr="00AB75BD">
              <w:t xml:space="preserve">Функциональные возможности </w:t>
            </w:r>
            <w:r w:rsidR="00CF2AD9" w:rsidRPr="00CF2AD9">
              <w:t>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79141B" w:rsidRPr="00AB75BD" w14:paraId="3BE5971D" w14:textId="77777777" w:rsidTr="008A4AD4">
        <w:trPr>
          <w:trHeight w:val="20"/>
        </w:trPr>
        <w:tc>
          <w:tcPr>
            <w:tcW w:w="1240" w:type="pct"/>
            <w:vMerge/>
          </w:tcPr>
          <w:p w14:paraId="762161CD" w14:textId="77777777" w:rsidR="0079141B" w:rsidRPr="00AB75BD" w:rsidDel="002A1D54" w:rsidRDefault="0079141B" w:rsidP="00A87BFA">
            <w:pPr>
              <w:pStyle w:val="afa"/>
            </w:pPr>
          </w:p>
        </w:tc>
        <w:tc>
          <w:tcPr>
            <w:tcW w:w="3760" w:type="pct"/>
          </w:tcPr>
          <w:p w14:paraId="79B1FA8B" w14:textId="77777777" w:rsidR="0079141B" w:rsidRPr="00AB75BD" w:rsidRDefault="0079141B" w:rsidP="008A4AD4">
            <w:pPr>
              <w:pStyle w:val="afa"/>
              <w:jc w:val="both"/>
            </w:pPr>
            <w:r w:rsidRPr="00AB75BD"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A87BFA" w:rsidRPr="00AB75BD" w14:paraId="75B394F5" w14:textId="77777777" w:rsidTr="008A4AD4">
        <w:trPr>
          <w:trHeight w:val="20"/>
        </w:trPr>
        <w:tc>
          <w:tcPr>
            <w:tcW w:w="1240" w:type="pct"/>
            <w:vMerge/>
          </w:tcPr>
          <w:p w14:paraId="71E30DAC" w14:textId="77777777" w:rsidR="00A87BFA" w:rsidRPr="00AB75BD" w:rsidDel="002A1D54" w:rsidRDefault="00A87BFA" w:rsidP="00A87BFA">
            <w:pPr>
              <w:pStyle w:val="afa"/>
            </w:pPr>
          </w:p>
        </w:tc>
        <w:tc>
          <w:tcPr>
            <w:tcW w:w="3760" w:type="pct"/>
          </w:tcPr>
          <w:p w14:paraId="2E906D08" w14:textId="77777777" w:rsidR="00A87BFA" w:rsidRPr="00AB75BD" w:rsidRDefault="0079141B" w:rsidP="008A4AD4">
            <w:pPr>
              <w:pStyle w:val="afa"/>
              <w:jc w:val="both"/>
            </w:pPr>
            <w:r>
              <w:t>Требования охраны труда и промышленной безопасности</w:t>
            </w:r>
          </w:p>
        </w:tc>
      </w:tr>
      <w:tr w:rsidR="00A87BFA" w:rsidRPr="00AB75BD" w14:paraId="29D942A7" w14:textId="77777777" w:rsidTr="008A4AD4">
        <w:trPr>
          <w:trHeight w:val="20"/>
        </w:trPr>
        <w:tc>
          <w:tcPr>
            <w:tcW w:w="1240" w:type="pct"/>
          </w:tcPr>
          <w:p w14:paraId="05667F08" w14:textId="77777777" w:rsidR="00A87BFA" w:rsidRPr="00AB75BD" w:rsidDel="002A1D54" w:rsidRDefault="00A87BFA" w:rsidP="00A87BFA">
            <w:pPr>
              <w:pStyle w:val="afa"/>
            </w:pPr>
            <w:r w:rsidRPr="00AB75BD" w:rsidDel="002A1D54">
              <w:t>Другие характеристики</w:t>
            </w:r>
          </w:p>
        </w:tc>
        <w:tc>
          <w:tcPr>
            <w:tcW w:w="3760" w:type="pct"/>
          </w:tcPr>
          <w:p w14:paraId="48240B7B" w14:textId="000BEF5C" w:rsidR="00A87BFA" w:rsidRPr="00AB75BD" w:rsidRDefault="00A87BFA" w:rsidP="008A4AD4">
            <w:pPr>
              <w:pStyle w:val="afa"/>
              <w:jc w:val="both"/>
            </w:pPr>
            <w:r w:rsidRPr="00AB75BD">
              <w:t>-</w:t>
            </w:r>
          </w:p>
        </w:tc>
      </w:tr>
    </w:tbl>
    <w:p w14:paraId="0EDED9C3" w14:textId="77777777" w:rsidR="004A4539" w:rsidRDefault="004A4539" w:rsidP="004A4539">
      <w:pPr>
        <w:pStyle w:val="afa"/>
      </w:pPr>
    </w:p>
    <w:p w14:paraId="4C5DF409" w14:textId="77777777" w:rsidR="00407766" w:rsidRPr="00AB75BD" w:rsidRDefault="00407766" w:rsidP="00AD5816">
      <w:pPr>
        <w:pStyle w:val="14"/>
        <w:jc w:val="center"/>
      </w:pPr>
      <w:bookmarkStart w:id="15" w:name="_Toc10060853"/>
      <w:bookmarkStart w:id="16" w:name="_Toc71032008"/>
      <w:r w:rsidRPr="00AB75BD">
        <w:t>IV. Сведения об организациях</w:t>
      </w:r>
      <w:r w:rsidR="004C0A30" w:rsidRPr="00AB75BD">
        <w:t xml:space="preserve"> </w:t>
      </w:r>
      <w:r w:rsidR="007266AE" w:rsidRPr="00AB75BD">
        <w:t xml:space="preserve">– </w:t>
      </w:r>
      <w:r w:rsidRPr="00AB75BD">
        <w:t>разработчиках профессионального стандарта</w:t>
      </w:r>
      <w:bookmarkEnd w:id="15"/>
      <w:bookmarkEnd w:id="16"/>
    </w:p>
    <w:p w14:paraId="679FBCE1" w14:textId="77777777" w:rsidR="008A4AD4" w:rsidRDefault="008A4AD4" w:rsidP="00277F65">
      <w:pPr>
        <w:pStyle w:val="afa"/>
      </w:pPr>
    </w:p>
    <w:p w14:paraId="4B67EE1C" w14:textId="547D7D04" w:rsidR="00407766" w:rsidRPr="008A4AD4" w:rsidRDefault="007266AE" w:rsidP="00277F65">
      <w:pPr>
        <w:pStyle w:val="afa"/>
        <w:rPr>
          <w:b/>
          <w:bCs w:val="0"/>
        </w:rPr>
      </w:pPr>
      <w:r w:rsidRPr="008A4AD4">
        <w:rPr>
          <w:b/>
          <w:bCs w:val="0"/>
        </w:rPr>
        <w:t>4.1.</w:t>
      </w:r>
      <w:r w:rsidR="008E62F9">
        <w:rPr>
          <w:b/>
          <w:bCs w:val="0"/>
        </w:rPr>
        <w:t xml:space="preserve"> </w:t>
      </w:r>
      <w:r w:rsidRPr="008A4AD4">
        <w:rPr>
          <w:b/>
          <w:bCs w:val="0"/>
        </w:rPr>
        <w:t>Ответственная организация-</w:t>
      </w:r>
      <w:r w:rsidR="00407766" w:rsidRPr="008A4AD4">
        <w:rPr>
          <w:b/>
          <w:bCs w:val="0"/>
        </w:rPr>
        <w:t>разработчик</w:t>
      </w:r>
    </w:p>
    <w:p w14:paraId="750EEE50" w14:textId="77777777" w:rsidR="008A4AD4" w:rsidRPr="00AB75BD" w:rsidRDefault="008A4AD4" w:rsidP="00277F65">
      <w:pPr>
        <w:pStyle w:val="afa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A0065" w:rsidRPr="00AB75BD" w14:paraId="7C811A4A" w14:textId="77777777" w:rsidTr="00C07A15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6D269723" w14:textId="77777777" w:rsidR="00407766" w:rsidRPr="00277F65" w:rsidRDefault="00E357F8" w:rsidP="00277F65">
            <w:pPr>
              <w:pStyle w:val="afa"/>
            </w:pPr>
            <w:r>
              <w:t xml:space="preserve">Совет по профессиональным квалификациям в области инженерных изысканий, градостроительства, архитектурно-строительного проектирования, </w:t>
            </w:r>
            <w:r w:rsidR="00777853" w:rsidRPr="002755F5">
              <w:t>город Москва</w:t>
            </w:r>
          </w:p>
        </w:tc>
      </w:tr>
      <w:tr w:rsidR="008A4AD4" w:rsidRPr="00AB75BD" w14:paraId="1223C627" w14:textId="77777777" w:rsidTr="008A4AD4">
        <w:trPr>
          <w:trHeight w:val="28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976E9" w14:textId="4C1C984F" w:rsidR="008A4AD4" w:rsidRPr="006D4FD2" w:rsidRDefault="008A4AD4" w:rsidP="008A4AD4">
            <w:pPr>
              <w:pStyle w:val="afa"/>
            </w:pPr>
            <w:r>
              <w:t>Председатель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Посохин Михаил Михайлович</w:t>
            </w:r>
          </w:p>
        </w:tc>
      </w:tr>
    </w:tbl>
    <w:p w14:paraId="4548D4F0" w14:textId="77777777" w:rsidR="008E62F9" w:rsidRDefault="008E62F9" w:rsidP="00277F65">
      <w:pPr>
        <w:pStyle w:val="afa"/>
      </w:pPr>
    </w:p>
    <w:p w14:paraId="0175833D" w14:textId="0F715704" w:rsidR="004A4539" w:rsidRPr="008A4AD4" w:rsidRDefault="004A4539" w:rsidP="00277F65">
      <w:pPr>
        <w:pStyle w:val="afa"/>
        <w:rPr>
          <w:b/>
          <w:bCs w:val="0"/>
        </w:rPr>
      </w:pPr>
      <w:r w:rsidRPr="008A4AD4">
        <w:rPr>
          <w:b/>
          <w:bCs w:val="0"/>
        </w:rPr>
        <w:t>4.2.</w:t>
      </w:r>
      <w:r w:rsidR="008E62F9">
        <w:rPr>
          <w:b/>
          <w:bCs w:val="0"/>
        </w:rPr>
        <w:t xml:space="preserve"> </w:t>
      </w:r>
      <w:r w:rsidRPr="008A4AD4">
        <w:rPr>
          <w:b/>
          <w:bCs w:val="0"/>
        </w:rPr>
        <w:t>Наименования организаций-разработчиков</w:t>
      </w:r>
    </w:p>
    <w:p w14:paraId="6349FC03" w14:textId="77777777" w:rsidR="008A4AD4" w:rsidRPr="00AB75BD" w:rsidRDefault="008A4AD4" w:rsidP="00277F65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CC6A30" w:rsidRPr="00AB75BD" w14:paraId="3D635B0B" w14:textId="77777777" w:rsidTr="008A4AD4">
        <w:trPr>
          <w:trHeight w:val="266"/>
        </w:trPr>
        <w:tc>
          <w:tcPr>
            <w:tcW w:w="206" w:type="pct"/>
          </w:tcPr>
          <w:p w14:paraId="69D09CF1" w14:textId="77777777" w:rsidR="00CC6A30" w:rsidRPr="008B7E2E" w:rsidRDefault="00CC6A30" w:rsidP="008A4AD4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4" w:type="pct"/>
          </w:tcPr>
          <w:p w14:paraId="0321A92A" w14:textId="79B68AF3" w:rsidR="00CC6A30" w:rsidRPr="00D53528" w:rsidRDefault="003F42E8" w:rsidP="0077785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F42E8">
              <w:rPr>
                <w:rFonts w:ascii="Times New Roman" w:eastAsia="Times New Roman" w:hAnsi="Times New Roman" w:cs="Times New Roman"/>
                <w:sz w:val="24"/>
                <w:szCs w:val="22"/>
              </w:rPr>
              <w:t>АС «Северо-Западный Межрегиональный Центр АВОК», город Санкт-Петербург</w:t>
            </w:r>
          </w:p>
        </w:tc>
      </w:tr>
      <w:tr w:rsidR="00CC6A30" w:rsidRPr="00AB75BD" w14:paraId="37DB2F0D" w14:textId="77777777" w:rsidTr="008A4AD4">
        <w:trPr>
          <w:trHeight w:val="266"/>
        </w:trPr>
        <w:tc>
          <w:tcPr>
            <w:tcW w:w="206" w:type="pct"/>
          </w:tcPr>
          <w:p w14:paraId="27A883FA" w14:textId="77777777" w:rsidR="00CC6A30" w:rsidRPr="00363320" w:rsidRDefault="00CC6A30" w:rsidP="008A4AD4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4" w:type="pct"/>
          </w:tcPr>
          <w:p w14:paraId="06DBC32C" w14:textId="5AB979EB" w:rsidR="00CC6A30" w:rsidRPr="00D53528" w:rsidRDefault="003F42E8" w:rsidP="00E574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F42E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CC6A30" w:rsidRPr="00AB75BD" w14:paraId="39B7BA0C" w14:textId="77777777" w:rsidTr="008A4AD4">
        <w:trPr>
          <w:trHeight w:val="246"/>
        </w:trPr>
        <w:tc>
          <w:tcPr>
            <w:tcW w:w="206" w:type="pct"/>
          </w:tcPr>
          <w:p w14:paraId="6EA8C4CF" w14:textId="77777777" w:rsidR="00CC6A30" w:rsidRPr="00AD5816" w:rsidRDefault="00CC6A30" w:rsidP="008A4AD4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4" w:type="pct"/>
          </w:tcPr>
          <w:p w14:paraId="5B933727" w14:textId="77777777" w:rsidR="00CC6A30" w:rsidRPr="00D53528" w:rsidRDefault="00CC6A30" w:rsidP="0077785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53528"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53528">
              <w:rPr>
                <w:rFonts w:ascii="Times New Roman" w:hAnsi="Times New Roman" w:cs="Times New Roman"/>
                <w:sz w:val="24"/>
              </w:rPr>
              <w:t>ПетроТеплоПрибор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D53528">
              <w:rPr>
                <w:rFonts w:ascii="Times New Roman" w:hAnsi="Times New Roman" w:cs="Times New Roman"/>
                <w:sz w:val="24"/>
              </w:rPr>
              <w:t>, город Санкт-Петербург</w:t>
            </w:r>
          </w:p>
        </w:tc>
      </w:tr>
      <w:tr w:rsidR="003F42E8" w:rsidRPr="00AB75BD" w14:paraId="6471AFEB" w14:textId="77777777" w:rsidTr="008A4AD4">
        <w:trPr>
          <w:trHeight w:val="266"/>
        </w:trPr>
        <w:tc>
          <w:tcPr>
            <w:tcW w:w="206" w:type="pct"/>
          </w:tcPr>
          <w:p w14:paraId="586920E5" w14:textId="77777777" w:rsidR="003F42E8" w:rsidRPr="00AD5816" w:rsidRDefault="003F42E8" w:rsidP="003F42E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4" w:type="pct"/>
          </w:tcPr>
          <w:p w14:paraId="541FD66B" w14:textId="4AE82BDB" w:rsidR="003F42E8" w:rsidRPr="008B7E2E" w:rsidRDefault="003F42E8" w:rsidP="003F42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F42E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3F42E8" w:rsidRPr="00AB75BD" w14:paraId="2D792851" w14:textId="77777777" w:rsidTr="008A4AD4">
        <w:trPr>
          <w:trHeight w:val="266"/>
        </w:trPr>
        <w:tc>
          <w:tcPr>
            <w:tcW w:w="206" w:type="pct"/>
          </w:tcPr>
          <w:p w14:paraId="7876BD88" w14:textId="77777777" w:rsidR="003F42E8" w:rsidRPr="00777853" w:rsidRDefault="003F42E8" w:rsidP="003F42E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7E521193" w14:textId="5C7ED670" w:rsidR="003F42E8" w:rsidRPr="00777853" w:rsidRDefault="003F42E8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ФГБУ «ВНИИ труда» </w:t>
            </w:r>
            <w:r w:rsidR="00A06B4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Минтруда России</w:t>
            </w:r>
            <w:r w:rsidRPr="003F42E8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4ACE0BA4" w14:textId="77777777" w:rsidR="00407766" w:rsidRPr="00AB75BD" w:rsidRDefault="00407766" w:rsidP="00D07952">
      <w:pPr>
        <w:pStyle w:val="afa"/>
      </w:pPr>
    </w:p>
    <w:sectPr w:rsidR="00407766" w:rsidRPr="00AB75BD" w:rsidSect="001F3B2E">
      <w:headerReference w:type="default" r:id="rId19"/>
      <w:footerReference w:type="default" r:id="rId20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069B" w16cex:dateUtc="2021-05-04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F7CE2" w16cid:durableId="243C06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C5C0" w14:textId="77777777" w:rsidR="00A04F15" w:rsidRDefault="00A04F15" w:rsidP="00407766">
      <w:r>
        <w:separator/>
      </w:r>
    </w:p>
  </w:endnote>
  <w:endnote w:type="continuationSeparator" w:id="0">
    <w:p w14:paraId="1E2470B4" w14:textId="77777777" w:rsidR="00A04F15" w:rsidRDefault="00A04F15" w:rsidP="00407766">
      <w:r>
        <w:continuationSeparator/>
      </w:r>
    </w:p>
  </w:endnote>
  <w:endnote w:id="1">
    <w:p w14:paraId="237782C9" w14:textId="77777777" w:rsidR="00A04F15" w:rsidRPr="003F42E8" w:rsidRDefault="00A04F15" w:rsidP="003F42E8">
      <w:pPr>
        <w:pStyle w:val="ab"/>
        <w:jc w:val="both"/>
        <w:rPr>
          <w:sz w:val="20"/>
          <w:szCs w:val="20"/>
        </w:rPr>
      </w:pPr>
      <w:r w:rsidRPr="003F42E8">
        <w:rPr>
          <w:rStyle w:val="ad"/>
          <w:sz w:val="20"/>
          <w:szCs w:val="20"/>
        </w:rPr>
        <w:endnoteRef/>
      </w:r>
      <w:r w:rsidRPr="003F42E8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3AE11C61" w14:textId="5B42B4F9" w:rsidR="00A04F15" w:rsidRPr="003F42E8" w:rsidRDefault="00A04F15" w:rsidP="003F42E8">
      <w:pPr>
        <w:pStyle w:val="ab"/>
        <w:jc w:val="both"/>
        <w:rPr>
          <w:sz w:val="20"/>
          <w:szCs w:val="20"/>
        </w:rPr>
      </w:pPr>
      <w:r w:rsidRPr="003F42E8">
        <w:rPr>
          <w:rStyle w:val="ad"/>
          <w:sz w:val="20"/>
          <w:szCs w:val="20"/>
        </w:rPr>
        <w:endnoteRef/>
      </w:r>
      <w:r w:rsidRPr="003F42E8">
        <w:rPr>
          <w:sz w:val="20"/>
          <w:szCs w:val="20"/>
        </w:rPr>
        <w:t xml:space="preserve"> Общероссийский классификатор </w:t>
      </w:r>
      <w:r>
        <w:rPr>
          <w:sz w:val="20"/>
          <w:szCs w:val="20"/>
        </w:rPr>
        <w:t>ви</w:t>
      </w:r>
      <w:r w:rsidRPr="003F42E8">
        <w:rPr>
          <w:sz w:val="20"/>
          <w:szCs w:val="20"/>
        </w:rPr>
        <w:t>дов экономической деятельности.</w:t>
      </w:r>
    </w:p>
  </w:endnote>
  <w:endnote w:id="3">
    <w:p w14:paraId="690A9A64" w14:textId="13A20A7C" w:rsidR="00A04F15" w:rsidRPr="003F42E8" w:rsidRDefault="00A04F15" w:rsidP="003F42E8">
      <w:pPr>
        <w:pStyle w:val="ab"/>
        <w:jc w:val="both"/>
        <w:rPr>
          <w:sz w:val="20"/>
          <w:szCs w:val="20"/>
        </w:rPr>
      </w:pPr>
      <w:r w:rsidRPr="003F42E8">
        <w:rPr>
          <w:rStyle w:val="ad"/>
          <w:sz w:val="20"/>
          <w:szCs w:val="20"/>
        </w:rPr>
        <w:endnoteRef/>
      </w:r>
      <w:r w:rsidRPr="003F42E8">
        <w:rPr>
          <w:sz w:val="20"/>
          <w:szCs w:val="20"/>
        </w:rPr>
        <w:t xml:space="preserve"> </w:t>
      </w:r>
      <w:r w:rsidRPr="00A06B4A">
        <w:rPr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</w:t>
      </w:r>
      <w:r w:rsidR="00D22B98">
        <w:rPr>
          <w:sz w:val="20"/>
          <w:szCs w:val="20"/>
        </w:rPr>
        <w:t>2</w:t>
      </w:r>
      <w:r w:rsidRPr="00A06B4A">
        <w:rPr>
          <w:sz w:val="20"/>
          <w:szCs w:val="20"/>
        </w:rPr>
        <w:t xml:space="preserve">3, ст. </w:t>
      </w:r>
      <w:r w:rsidR="00D22B98">
        <w:rPr>
          <w:sz w:val="20"/>
          <w:szCs w:val="20"/>
        </w:rPr>
        <w:t>4041</w:t>
      </w:r>
      <w:r w:rsidRPr="00A06B4A">
        <w:rPr>
          <w:sz w:val="20"/>
          <w:szCs w:val="20"/>
        </w:rPr>
        <w:t>).</w:t>
      </w:r>
    </w:p>
  </w:endnote>
  <w:endnote w:id="4">
    <w:p w14:paraId="56D1D068" w14:textId="6BD55E3A" w:rsidR="00A04F15" w:rsidRPr="003F42E8" w:rsidRDefault="00A04F15" w:rsidP="003F42E8">
      <w:pPr>
        <w:pStyle w:val="ab"/>
        <w:jc w:val="both"/>
        <w:rPr>
          <w:sz w:val="20"/>
          <w:szCs w:val="20"/>
        </w:rPr>
      </w:pPr>
      <w:r w:rsidRPr="003F42E8">
        <w:rPr>
          <w:rStyle w:val="ad"/>
          <w:sz w:val="20"/>
          <w:szCs w:val="20"/>
        </w:rPr>
        <w:endnoteRef/>
      </w:r>
      <w:r w:rsidRPr="003F42E8">
        <w:rPr>
          <w:sz w:val="20"/>
          <w:szCs w:val="20"/>
        </w:rPr>
        <w:t xml:space="preserve"> </w:t>
      </w:r>
      <w:bookmarkStart w:id="12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12"/>
      <w:r w:rsidRPr="003F42E8">
        <w:rPr>
          <w:sz w:val="20"/>
          <w:szCs w:val="20"/>
        </w:rPr>
        <w:t>).</w:t>
      </w:r>
    </w:p>
  </w:endnote>
  <w:endnote w:id="5">
    <w:p w14:paraId="4A351D11" w14:textId="77777777" w:rsidR="00A04F15" w:rsidRPr="003F42E8" w:rsidRDefault="00A04F15" w:rsidP="003F42E8">
      <w:pPr>
        <w:pStyle w:val="a6"/>
        <w:ind w:left="180" w:hanging="180"/>
        <w:jc w:val="both"/>
      </w:pPr>
      <w:r w:rsidRPr="003F42E8">
        <w:rPr>
          <w:vertAlign w:val="superscript"/>
        </w:rPr>
        <w:endnoteRef/>
      </w:r>
      <w:r w:rsidRPr="003F42E8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72A8F59B" w14:textId="77777777" w:rsidR="00A04F15" w:rsidRPr="003F42E8" w:rsidRDefault="00A04F15" w:rsidP="003F42E8">
      <w:pPr>
        <w:jc w:val="both"/>
        <w:rPr>
          <w:sz w:val="20"/>
          <w:szCs w:val="20"/>
        </w:rPr>
      </w:pPr>
      <w:r w:rsidRPr="003F42E8">
        <w:rPr>
          <w:rStyle w:val="ad"/>
          <w:sz w:val="20"/>
          <w:szCs w:val="20"/>
        </w:rPr>
        <w:endnoteRef/>
      </w:r>
      <w:r w:rsidRPr="003F42E8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56E332BE" w14:textId="77777777" w:rsidR="00A04F15" w:rsidRPr="003F42E8" w:rsidRDefault="00A04F15" w:rsidP="003F42E8">
      <w:pPr>
        <w:pStyle w:val="ab"/>
        <w:jc w:val="both"/>
        <w:rPr>
          <w:sz w:val="20"/>
          <w:szCs w:val="20"/>
        </w:rPr>
      </w:pPr>
      <w:r w:rsidRPr="003F42E8">
        <w:rPr>
          <w:rStyle w:val="ad"/>
          <w:sz w:val="20"/>
          <w:szCs w:val="20"/>
        </w:rPr>
        <w:endnoteRef/>
      </w:r>
      <w:r w:rsidRPr="003F42E8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  <w:endnote w:id="8">
    <w:p w14:paraId="651E918A" w14:textId="1141CC4D" w:rsidR="00A04F15" w:rsidRPr="003F42E8" w:rsidRDefault="00A04F15" w:rsidP="00A06B4A">
      <w:pPr>
        <w:pStyle w:val="ab"/>
        <w:jc w:val="both"/>
        <w:rPr>
          <w:sz w:val="20"/>
          <w:szCs w:val="20"/>
        </w:rPr>
      </w:pPr>
      <w:r w:rsidRPr="003F42E8">
        <w:rPr>
          <w:rStyle w:val="ad"/>
          <w:sz w:val="20"/>
          <w:szCs w:val="20"/>
        </w:rPr>
        <w:endnoteRef/>
      </w:r>
      <w:r w:rsidRPr="003F42E8">
        <w:rPr>
          <w:sz w:val="20"/>
          <w:szCs w:val="20"/>
        </w:rPr>
        <w:t xml:space="preserve"> </w:t>
      </w:r>
      <w:r w:rsidRPr="00A06B4A">
        <w:rPr>
          <w:sz w:val="20"/>
          <w:szCs w:val="20"/>
        </w:rPr>
        <w:t>Градостроительный кодекс Российской Федерации (Собрание законодательства Российской Федерации, 2005, № 1,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1F5D15">
        <w:rPr>
          <w:sz w:val="20"/>
          <w:szCs w:val="20"/>
        </w:rPr>
        <w:t>ст. 16; 2021, № 27, ст. 5126</w:t>
      </w:r>
      <w:r w:rsidRPr="00A06B4A">
        <w:rPr>
          <w:sz w:val="20"/>
          <w:szCs w:val="20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A705" w14:textId="77777777" w:rsidR="00A04F15" w:rsidRDefault="00A04F15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AF94EFF" w14:textId="77777777" w:rsidR="00A04F15" w:rsidRDefault="00A04F15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91B2" w14:textId="77777777" w:rsidR="00A04F15" w:rsidRDefault="00A04F15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FFE729" wp14:editId="5853D74D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C0E938" w14:textId="77777777" w:rsidR="00A04F15" w:rsidRPr="000D3602" w:rsidRDefault="00A04F15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D0A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FE72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1AC0E938" w14:textId="77777777" w:rsidR="00A04F15" w:rsidRPr="000D3602" w:rsidRDefault="00A04F15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D0A4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B1D6" w14:textId="77777777" w:rsidR="00A04F15" w:rsidRDefault="00A04F15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0297F" w14:textId="77777777" w:rsidR="00A04F15" w:rsidRDefault="00A04F15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6A38" w14:textId="77777777" w:rsidR="00A04F15" w:rsidRDefault="00A04F15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FFDF" w14:textId="77777777" w:rsidR="00A04F15" w:rsidRDefault="00A04F15" w:rsidP="00407766">
      <w:r>
        <w:separator/>
      </w:r>
    </w:p>
  </w:footnote>
  <w:footnote w:type="continuationSeparator" w:id="0">
    <w:p w14:paraId="6286D7A9" w14:textId="77777777" w:rsidR="00A04F15" w:rsidRDefault="00A04F15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49E2" w14:textId="77777777" w:rsidR="00A04F15" w:rsidRDefault="00A04F15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31A567F" w14:textId="77777777" w:rsidR="00A04F15" w:rsidRDefault="00A04F15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65FD0" w14:textId="77777777" w:rsidR="00A04F15" w:rsidRPr="00D44662" w:rsidRDefault="00A04F15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0CC6" w14:textId="77777777" w:rsidR="00A04F15" w:rsidRPr="00CB3B4A" w:rsidRDefault="00A04F15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E263" w14:textId="77777777" w:rsidR="00A04F15" w:rsidRPr="00CB3B4A" w:rsidRDefault="00A04F15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7D0A4F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2B2F" w14:textId="77777777" w:rsidR="00A04F15" w:rsidRPr="00277F65" w:rsidRDefault="00A04F15" w:rsidP="001F3B2E">
    <w:pPr>
      <w:pStyle w:val="af"/>
      <w:rPr>
        <w:sz w:val="20"/>
        <w:szCs w:val="20"/>
      </w:rPr>
    </w:pPr>
    <w:r w:rsidRPr="00277F65">
      <w:rPr>
        <w:sz w:val="20"/>
        <w:szCs w:val="20"/>
      </w:rPr>
      <w:fldChar w:fldCharType="begin"/>
    </w:r>
    <w:r w:rsidRPr="00277F65">
      <w:rPr>
        <w:sz w:val="20"/>
        <w:szCs w:val="20"/>
      </w:rPr>
      <w:instrText xml:space="preserve"> PAGE   \* MERGEFORMAT </w:instrText>
    </w:r>
    <w:r w:rsidRPr="00277F65">
      <w:rPr>
        <w:sz w:val="20"/>
        <w:szCs w:val="20"/>
      </w:rPr>
      <w:fldChar w:fldCharType="separate"/>
    </w:r>
    <w:r w:rsidR="007D0A4F">
      <w:rPr>
        <w:noProof/>
        <w:sz w:val="20"/>
        <w:szCs w:val="20"/>
      </w:rPr>
      <w:t>18</w:t>
    </w:r>
    <w:r w:rsidRPr="00277F65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51B7803"/>
    <w:multiLevelType w:val="hybridMultilevel"/>
    <w:tmpl w:val="6BEEF25E"/>
    <w:lvl w:ilvl="0" w:tplc="00BA3CA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9"/>
  </w:num>
  <w:num w:numId="3">
    <w:abstractNumId w:val="20"/>
  </w:num>
  <w:num w:numId="4">
    <w:abstractNumId w:val="18"/>
  </w:num>
  <w:num w:numId="5">
    <w:abstractNumId w:val="22"/>
  </w:num>
  <w:num w:numId="6">
    <w:abstractNumId w:val="14"/>
  </w:num>
  <w:num w:numId="7">
    <w:abstractNumId w:val="35"/>
  </w:num>
  <w:num w:numId="8">
    <w:abstractNumId w:val="25"/>
  </w:num>
  <w:num w:numId="9">
    <w:abstractNumId w:val="23"/>
  </w:num>
  <w:num w:numId="10">
    <w:abstractNumId w:val="8"/>
  </w:num>
  <w:num w:numId="11">
    <w:abstractNumId w:val="30"/>
  </w:num>
  <w:num w:numId="12">
    <w:abstractNumId w:val="26"/>
  </w:num>
  <w:num w:numId="13">
    <w:abstractNumId w:val="13"/>
  </w:num>
  <w:num w:numId="14">
    <w:abstractNumId w:val="30"/>
  </w:num>
  <w:num w:numId="15">
    <w:abstractNumId w:val="38"/>
  </w:num>
  <w:num w:numId="16">
    <w:abstractNumId w:val="31"/>
  </w:num>
  <w:num w:numId="17">
    <w:abstractNumId w:val="17"/>
  </w:num>
  <w:num w:numId="18">
    <w:abstractNumId w:val="32"/>
  </w:num>
  <w:num w:numId="19">
    <w:abstractNumId w:val="28"/>
  </w:num>
  <w:num w:numId="20">
    <w:abstractNumId w:val="21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11"/>
  </w:num>
  <w:num w:numId="33">
    <w:abstractNumId w:val="15"/>
  </w:num>
  <w:num w:numId="34">
    <w:abstractNumId w:val="16"/>
  </w:num>
  <w:num w:numId="35">
    <w:abstractNumId w:val="33"/>
  </w:num>
  <w:num w:numId="36">
    <w:abstractNumId w:val="24"/>
  </w:num>
  <w:num w:numId="37">
    <w:abstractNumId w:val="37"/>
  </w:num>
  <w:num w:numId="38">
    <w:abstractNumId w:val="39"/>
  </w:num>
  <w:num w:numId="39">
    <w:abstractNumId w:val="27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11927"/>
    <w:rsid w:val="0001542F"/>
    <w:rsid w:val="0001605C"/>
    <w:rsid w:val="0001734E"/>
    <w:rsid w:val="00020E2E"/>
    <w:rsid w:val="00022559"/>
    <w:rsid w:val="00022691"/>
    <w:rsid w:val="000262AA"/>
    <w:rsid w:val="00027902"/>
    <w:rsid w:val="00027A6B"/>
    <w:rsid w:val="00031FB1"/>
    <w:rsid w:val="00035C52"/>
    <w:rsid w:val="00036238"/>
    <w:rsid w:val="0003644D"/>
    <w:rsid w:val="00042FE1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6E4A"/>
    <w:rsid w:val="00076E5B"/>
    <w:rsid w:val="0008169F"/>
    <w:rsid w:val="00085E42"/>
    <w:rsid w:val="00087AB1"/>
    <w:rsid w:val="00093E38"/>
    <w:rsid w:val="000942C5"/>
    <w:rsid w:val="00097517"/>
    <w:rsid w:val="000977B0"/>
    <w:rsid w:val="000A0221"/>
    <w:rsid w:val="000A2BB4"/>
    <w:rsid w:val="000A3892"/>
    <w:rsid w:val="000A4110"/>
    <w:rsid w:val="000B099A"/>
    <w:rsid w:val="000B6E23"/>
    <w:rsid w:val="000C087C"/>
    <w:rsid w:val="000C21E0"/>
    <w:rsid w:val="000C6C97"/>
    <w:rsid w:val="000D2189"/>
    <w:rsid w:val="000D44C2"/>
    <w:rsid w:val="000E077A"/>
    <w:rsid w:val="000E4F08"/>
    <w:rsid w:val="000E5DD2"/>
    <w:rsid w:val="000E6D37"/>
    <w:rsid w:val="000F533A"/>
    <w:rsid w:val="0011022C"/>
    <w:rsid w:val="001122B2"/>
    <w:rsid w:val="00113F3B"/>
    <w:rsid w:val="00114FF8"/>
    <w:rsid w:val="0011655E"/>
    <w:rsid w:val="0011799B"/>
    <w:rsid w:val="00120B09"/>
    <w:rsid w:val="001212A9"/>
    <w:rsid w:val="001216FD"/>
    <w:rsid w:val="001247AF"/>
    <w:rsid w:val="00125B49"/>
    <w:rsid w:val="00132619"/>
    <w:rsid w:val="001370B7"/>
    <w:rsid w:val="00150DE5"/>
    <w:rsid w:val="00155184"/>
    <w:rsid w:val="00155798"/>
    <w:rsid w:val="00156659"/>
    <w:rsid w:val="00162321"/>
    <w:rsid w:val="00166B92"/>
    <w:rsid w:val="00166F63"/>
    <w:rsid w:val="00173DE1"/>
    <w:rsid w:val="00174FB4"/>
    <w:rsid w:val="00177445"/>
    <w:rsid w:val="001779D6"/>
    <w:rsid w:val="00183472"/>
    <w:rsid w:val="001908FD"/>
    <w:rsid w:val="00192CAB"/>
    <w:rsid w:val="001937E8"/>
    <w:rsid w:val="001947BA"/>
    <w:rsid w:val="001A1EB9"/>
    <w:rsid w:val="001A66C6"/>
    <w:rsid w:val="001A68C4"/>
    <w:rsid w:val="001A6B68"/>
    <w:rsid w:val="001B4CF3"/>
    <w:rsid w:val="001B7206"/>
    <w:rsid w:val="001C104E"/>
    <w:rsid w:val="001C1F07"/>
    <w:rsid w:val="001C389A"/>
    <w:rsid w:val="001D2130"/>
    <w:rsid w:val="001D6498"/>
    <w:rsid w:val="001E3A69"/>
    <w:rsid w:val="001E5E1B"/>
    <w:rsid w:val="001E7023"/>
    <w:rsid w:val="001F2F58"/>
    <w:rsid w:val="001F3B2E"/>
    <w:rsid w:val="001F5D15"/>
    <w:rsid w:val="001F6CB5"/>
    <w:rsid w:val="001F7614"/>
    <w:rsid w:val="001F7960"/>
    <w:rsid w:val="00202450"/>
    <w:rsid w:val="002104DC"/>
    <w:rsid w:val="002122D6"/>
    <w:rsid w:val="00222F2C"/>
    <w:rsid w:val="002256D9"/>
    <w:rsid w:val="00231B22"/>
    <w:rsid w:val="0023213B"/>
    <w:rsid w:val="00240293"/>
    <w:rsid w:val="002439C1"/>
    <w:rsid w:val="00247806"/>
    <w:rsid w:val="002515A0"/>
    <w:rsid w:val="002545CC"/>
    <w:rsid w:val="0025722A"/>
    <w:rsid w:val="0025737E"/>
    <w:rsid w:val="00261EF0"/>
    <w:rsid w:val="00264E0F"/>
    <w:rsid w:val="00266379"/>
    <w:rsid w:val="002678B0"/>
    <w:rsid w:val="002723D8"/>
    <w:rsid w:val="0027277A"/>
    <w:rsid w:val="0027404D"/>
    <w:rsid w:val="00277F65"/>
    <w:rsid w:val="00281905"/>
    <w:rsid w:val="00281E00"/>
    <w:rsid w:val="002A239C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F078D"/>
    <w:rsid w:val="002F4384"/>
    <w:rsid w:val="002F7FCC"/>
    <w:rsid w:val="0030169A"/>
    <w:rsid w:val="0030193E"/>
    <w:rsid w:val="003044F2"/>
    <w:rsid w:val="00304A77"/>
    <w:rsid w:val="00316AAA"/>
    <w:rsid w:val="0031774D"/>
    <w:rsid w:val="00322C76"/>
    <w:rsid w:val="00324B1F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DC5"/>
    <w:rsid w:val="003617F5"/>
    <w:rsid w:val="00361BC0"/>
    <w:rsid w:val="00362958"/>
    <w:rsid w:val="003630FF"/>
    <w:rsid w:val="00363320"/>
    <w:rsid w:val="00371097"/>
    <w:rsid w:val="00372754"/>
    <w:rsid w:val="0037584E"/>
    <w:rsid w:val="00375DDE"/>
    <w:rsid w:val="003849C7"/>
    <w:rsid w:val="003908D1"/>
    <w:rsid w:val="00390905"/>
    <w:rsid w:val="00393E2A"/>
    <w:rsid w:val="00395167"/>
    <w:rsid w:val="003954A1"/>
    <w:rsid w:val="00396D4B"/>
    <w:rsid w:val="003976C2"/>
    <w:rsid w:val="003A006D"/>
    <w:rsid w:val="003A11F7"/>
    <w:rsid w:val="003B1AAB"/>
    <w:rsid w:val="003C04CC"/>
    <w:rsid w:val="003C0CF5"/>
    <w:rsid w:val="003C32DE"/>
    <w:rsid w:val="003C3820"/>
    <w:rsid w:val="003C490E"/>
    <w:rsid w:val="003C6060"/>
    <w:rsid w:val="003D4E4A"/>
    <w:rsid w:val="003E5B9F"/>
    <w:rsid w:val="003F0C59"/>
    <w:rsid w:val="003F1C83"/>
    <w:rsid w:val="003F2294"/>
    <w:rsid w:val="003F362D"/>
    <w:rsid w:val="003F42E8"/>
    <w:rsid w:val="003F69EF"/>
    <w:rsid w:val="00400EAD"/>
    <w:rsid w:val="00402DB4"/>
    <w:rsid w:val="00407766"/>
    <w:rsid w:val="004117FB"/>
    <w:rsid w:val="00430077"/>
    <w:rsid w:val="0043126D"/>
    <w:rsid w:val="00431D90"/>
    <w:rsid w:val="00436002"/>
    <w:rsid w:val="0044320B"/>
    <w:rsid w:val="004456B8"/>
    <w:rsid w:val="00452AFB"/>
    <w:rsid w:val="00455622"/>
    <w:rsid w:val="00456D4B"/>
    <w:rsid w:val="004574F4"/>
    <w:rsid w:val="004608BB"/>
    <w:rsid w:val="00461406"/>
    <w:rsid w:val="00461CA6"/>
    <w:rsid w:val="00462227"/>
    <w:rsid w:val="0046284C"/>
    <w:rsid w:val="004636ED"/>
    <w:rsid w:val="00472D09"/>
    <w:rsid w:val="00480F1A"/>
    <w:rsid w:val="004855FA"/>
    <w:rsid w:val="00486B14"/>
    <w:rsid w:val="00486CC5"/>
    <w:rsid w:val="00491B10"/>
    <w:rsid w:val="004965C3"/>
    <w:rsid w:val="00496BAF"/>
    <w:rsid w:val="00496E61"/>
    <w:rsid w:val="004A0498"/>
    <w:rsid w:val="004A44B8"/>
    <w:rsid w:val="004A4539"/>
    <w:rsid w:val="004A4B3F"/>
    <w:rsid w:val="004A6C8B"/>
    <w:rsid w:val="004B0EC4"/>
    <w:rsid w:val="004B6D91"/>
    <w:rsid w:val="004C0112"/>
    <w:rsid w:val="004C0A30"/>
    <w:rsid w:val="004C5E28"/>
    <w:rsid w:val="004E0291"/>
    <w:rsid w:val="004E304E"/>
    <w:rsid w:val="004E5AC9"/>
    <w:rsid w:val="004E612E"/>
    <w:rsid w:val="004F0D8C"/>
    <w:rsid w:val="004F1F16"/>
    <w:rsid w:val="004F5270"/>
    <w:rsid w:val="004F733D"/>
    <w:rsid w:val="00501DF6"/>
    <w:rsid w:val="00502C7A"/>
    <w:rsid w:val="00504500"/>
    <w:rsid w:val="005077EB"/>
    <w:rsid w:val="00515973"/>
    <w:rsid w:val="005214E3"/>
    <w:rsid w:val="00524670"/>
    <w:rsid w:val="005258EC"/>
    <w:rsid w:val="00526F9E"/>
    <w:rsid w:val="00527D6C"/>
    <w:rsid w:val="00532E79"/>
    <w:rsid w:val="005331E4"/>
    <w:rsid w:val="00534858"/>
    <w:rsid w:val="00556B10"/>
    <w:rsid w:val="0055729E"/>
    <w:rsid w:val="005604DF"/>
    <w:rsid w:val="0056142C"/>
    <w:rsid w:val="005628DF"/>
    <w:rsid w:val="005644A3"/>
    <w:rsid w:val="00564845"/>
    <w:rsid w:val="00567F4E"/>
    <w:rsid w:val="005715AB"/>
    <w:rsid w:val="00571FFB"/>
    <w:rsid w:val="0057283E"/>
    <w:rsid w:val="00572975"/>
    <w:rsid w:val="00575034"/>
    <w:rsid w:val="00575EE8"/>
    <w:rsid w:val="005814C6"/>
    <w:rsid w:val="00586964"/>
    <w:rsid w:val="00587966"/>
    <w:rsid w:val="005901DB"/>
    <w:rsid w:val="005910A6"/>
    <w:rsid w:val="00593AF7"/>
    <w:rsid w:val="00593B9A"/>
    <w:rsid w:val="00595951"/>
    <w:rsid w:val="005A0B66"/>
    <w:rsid w:val="005A29D4"/>
    <w:rsid w:val="005A3883"/>
    <w:rsid w:val="005B11B0"/>
    <w:rsid w:val="005B39AF"/>
    <w:rsid w:val="005B3A33"/>
    <w:rsid w:val="005C2904"/>
    <w:rsid w:val="005C3511"/>
    <w:rsid w:val="005D0F77"/>
    <w:rsid w:val="005D2D7B"/>
    <w:rsid w:val="005D3A61"/>
    <w:rsid w:val="005D43A9"/>
    <w:rsid w:val="005E221B"/>
    <w:rsid w:val="005E3B0A"/>
    <w:rsid w:val="005E5DF2"/>
    <w:rsid w:val="005F1843"/>
    <w:rsid w:val="005F3B35"/>
    <w:rsid w:val="005F6D29"/>
    <w:rsid w:val="006066B4"/>
    <w:rsid w:val="00606F67"/>
    <w:rsid w:val="00610415"/>
    <w:rsid w:val="00615EAD"/>
    <w:rsid w:val="006164EB"/>
    <w:rsid w:val="00617317"/>
    <w:rsid w:val="006234B9"/>
    <w:rsid w:val="0062413A"/>
    <w:rsid w:val="0063209C"/>
    <w:rsid w:val="00637131"/>
    <w:rsid w:val="0063778D"/>
    <w:rsid w:val="006408A0"/>
    <w:rsid w:val="0064243E"/>
    <w:rsid w:val="00646890"/>
    <w:rsid w:val="00646F28"/>
    <w:rsid w:val="00650F97"/>
    <w:rsid w:val="00653429"/>
    <w:rsid w:val="0065781A"/>
    <w:rsid w:val="006613AC"/>
    <w:rsid w:val="00663676"/>
    <w:rsid w:val="006662A2"/>
    <w:rsid w:val="006667BB"/>
    <w:rsid w:val="00675051"/>
    <w:rsid w:val="00675814"/>
    <w:rsid w:val="00676856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FB3"/>
    <w:rsid w:val="006C1D38"/>
    <w:rsid w:val="006C4CFF"/>
    <w:rsid w:val="006C5872"/>
    <w:rsid w:val="006C6C7D"/>
    <w:rsid w:val="006C7D20"/>
    <w:rsid w:val="006D0C37"/>
    <w:rsid w:val="006D1466"/>
    <w:rsid w:val="006D32B1"/>
    <w:rsid w:val="006D342D"/>
    <w:rsid w:val="006D4FD2"/>
    <w:rsid w:val="006D505B"/>
    <w:rsid w:val="006D798B"/>
    <w:rsid w:val="006E1B29"/>
    <w:rsid w:val="006E2899"/>
    <w:rsid w:val="006E2BB6"/>
    <w:rsid w:val="006E34AB"/>
    <w:rsid w:val="006E35C1"/>
    <w:rsid w:val="006E4315"/>
    <w:rsid w:val="006E4B11"/>
    <w:rsid w:val="006E58E5"/>
    <w:rsid w:val="006E732F"/>
    <w:rsid w:val="006F0D90"/>
    <w:rsid w:val="006F4A44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266AE"/>
    <w:rsid w:val="00731513"/>
    <w:rsid w:val="00735053"/>
    <w:rsid w:val="00736046"/>
    <w:rsid w:val="00742BF8"/>
    <w:rsid w:val="00763BD3"/>
    <w:rsid w:val="00763CE7"/>
    <w:rsid w:val="00765171"/>
    <w:rsid w:val="00767370"/>
    <w:rsid w:val="007732DB"/>
    <w:rsid w:val="00774025"/>
    <w:rsid w:val="007763A4"/>
    <w:rsid w:val="00777853"/>
    <w:rsid w:val="0078123C"/>
    <w:rsid w:val="007827EF"/>
    <w:rsid w:val="00783EE2"/>
    <w:rsid w:val="007855D8"/>
    <w:rsid w:val="007870A1"/>
    <w:rsid w:val="0079141B"/>
    <w:rsid w:val="00792C6D"/>
    <w:rsid w:val="007953BF"/>
    <w:rsid w:val="00795748"/>
    <w:rsid w:val="007A2C1E"/>
    <w:rsid w:val="007A4B11"/>
    <w:rsid w:val="007A4EF8"/>
    <w:rsid w:val="007A6D65"/>
    <w:rsid w:val="007B513D"/>
    <w:rsid w:val="007B5FA2"/>
    <w:rsid w:val="007D0A4F"/>
    <w:rsid w:val="007D19D6"/>
    <w:rsid w:val="007D374F"/>
    <w:rsid w:val="007D392F"/>
    <w:rsid w:val="007E4F4C"/>
    <w:rsid w:val="007E702A"/>
    <w:rsid w:val="007F120C"/>
    <w:rsid w:val="007F191E"/>
    <w:rsid w:val="007F2513"/>
    <w:rsid w:val="007F4570"/>
    <w:rsid w:val="007F4C51"/>
    <w:rsid w:val="007F5CA5"/>
    <w:rsid w:val="007F5FFE"/>
    <w:rsid w:val="007F626D"/>
    <w:rsid w:val="00803888"/>
    <w:rsid w:val="00806E45"/>
    <w:rsid w:val="00807143"/>
    <w:rsid w:val="00807662"/>
    <w:rsid w:val="0080775D"/>
    <w:rsid w:val="0082049B"/>
    <w:rsid w:val="00822DBE"/>
    <w:rsid w:val="00830A26"/>
    <w:rsid w:val="00831BC5"/>
    <w:rsid w:val="00832939"/>
    <w:rsid w:val="00833775"/>
    <w:rsid w:val="00836AD0"/>
    <w:rsid w:val="0084267C"/>
    <w:rsid w:val="0084301C"/>
    <w:rsid w:val="008435C2"/>
    <w:rsid w:val="00844EEF"/>
    <w:rsid w:val="0084577A"/>
    <w:rsid w:val="00847F53"/>
    <w:rsid w:val="008523BA"/>
    <w:rsid w:val="0085294D"/>
    <w:rsid w:val="00856EDE"/>
    <w:rsid w:val="0086186E"/>
    <w:rsid w:val="00862A3C"/>
    <w:rsid w:val="00864C69"/>
    <w:rsid w:val="0086625B"/>
    <w:rsid w:val="008666DC"/>
    <w:rsid w:val="00867C2A"/>
    <w:rsid w:val="00870305"/>
    <w:rsid w:val="0087446D"/>
    <w:rsid w:val="008803F1"/>
    <w:rsid w:val="008825E6"/>
    <w:rsid w:val="0088446A"/>
    <w:rsid w:val="00890757"/>
    <w:rsid w:val="0089376C"/>
    <w:rsid w:val="00896253"/>
    <w:rsid w:val="0089647B"/>
    <w:rsid w:val="008A296E"/>
    <w:rsid w:val="008A2C2B"/>
    <w:rsid w:val="008A38E2"/>
    <w:rsid w:val="008A4AD4"/>
    <w:rsid w:val="008A66B1"/>
    <w:rsid w:val="008A6A5A"/>
    <w:rsid w:val="008A797C"/>
    <w:rsid w:val="008B06A8"/>
    <w:rsid w:val="008B34EE"/>
    <w:rsid w:val="008B38A9"/>
    <w:rsid w:val="008B66DA"/>
    <w:rsid w:val="008B7E2E"/>
    <w:rsid w:val="008C061D"/>
    <w:rsid w:val="008C2885"/>
    <w:rsid w:val="008C62E7"/>
    <w:rsid w:val="008C652D"/>
    <w:rsid w:val="008C735E"/>
    <w:rsid w:val="008C7523"/>
    <w:rsid w:val="008D0AF0"/>
    <w:rsid w:val="008D21D9"/>
    <w:rsid w:val="008D29D6"/>
    <w:rsid w:val="008D3737"/>
    <w:rsid w:val="008E0D3B"/>
    <w:rsid w:val="008E131C"/>
    <w:rsid w:val="008E62F9"/>
    <w:rsid w:val="008F0030"/>
    <w:rsid w:val="008F10DA"/>
    <w:rsid w:val="008F2C64"/>
    <w:rsid w:val="008F5E1A"/>
    <w:rsid w:val="008F749F"/>
    <w:rsid w:val="0090310C"/>
    <w:rsid w:val="00906093"/>
    <w:rsid w:val="009102BC"/>
    <w:rsid w:val="009112D3"/>
    <w:rsid w:val="00912150"/>
    <w:rsid w:val="00912BD0"/>
    <w:rsid w:val="00914954"/>
    <w:rsid w:val="009246D6"/>
    <w:rsid w:val="00925B8E"/>
    <w:rsid w:val="0093170A"/>
    <w:rsid w:val="00932AC7"/>
    <w:rsid w:val="00932AD3"/>
    <w:rsid w:val="00936E33"/>
    <w:rsid w:val="00946622"/>
    <w:rsid w:val="00947230"/>
    <w:rsid w:val="009519FE"/>
    <w:rsid w:val="00951C8F"/>
    <w:rsid w:val="00955032"/>
    <w:rsid w:val="00955570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90557"/>
    <w:rsid w:val="009948D9"/>
    <w:rsid w:val="009966BC"/>
    <w:rsid w:val="009A42B6"/>
    <w:rsid w:val="009A533F"/>
    <w:rsid w:val="009A7455"/>
    <w:rsid w:val="009B37C9"/>
    <w:rsid w:val="009B6147"/>
    <w:rsid w:val="009B696F"/>
    <w:rsid w:val="009C4567"/>
    <w:rsid w:val="009C539E"/>
    <w:rsid w:val="009C58EA"/>
    <w:rsid w:val="009C5C3D"/>
    <w:rsid w:val="009D0ED8"/>
    <w:rsid w:val="009D2587"/>
    <w:rsid w:val="009D3CAE"/>
    <w:rsid w:val="009E065B"/>
    <w:rsid w:val="009E06A5"/>
    <w:rsid w:val="009E2B91"/>
    <w:rsid w:val="009E30BA"/>
    <w:rsid w:val="009E3343"/>
    <w:rsid w:val="009E3E65"/>
    <w:rsid w:val="009E41A1"/>
    <w:rsid w:val="009E5BFE"/>
    <w:rsid w:val="00A02DEB"/>
    <w:rsid w:val="00A034D2"/>
    <w:rsid w:val="00A04F15"/>
    <w:rsid w:val="00A06B4A"/>
    <w:rsid w:val="00A10111"/>
    <w:rsid w:val="00A1306A"/>
    <w:rsid w:val="00A13761"/>
    <w:rsid w:val="00A137FE"/>
    <w:rsid w:val="00A1654A"/>
    <w:rsid w:val="00A16F06"/>
    <w:rsid w:val="00A23467"/>
    <w:rsid w:val="00A307DC"/>
    <w:rsid w:val="00A30DCE"/>
    <w:rsid w:val="00A31428"/>
    <w:rsid w:val="00A355D6"/>
    <w:rsid w:val="00A42E48"/>
    <w:rsid w:val="00A4549F"/>
    <w:rsid w:val="00A50A0A"/>
    <w:rsid w:val="00A50A56"/>
    <w:rsid w:val="00A533D9"/>
    <w:rsid w:val="00A66CFD"/>
    <w:rsid w:val="00A7001E"/>
    <w:rsid w:val="00A739C2"/>
    <w:rsid w:val="00A751D0"/>
    <w:rsid w:val="00A843FA"/>
    <w:rsid w:val="00A87BFA"/>
    <w:rsid w:val="00A87D4D"/>
    <w:rsid w:val="00AA0065"/>
    <w:rsid w:val="00AA2844"/>
    <w:rsid w:val="00AB2B18"/>
    <w:rsid w:val="00AB75BD"/>
    <w:rsid w:val="00AC11C6"/>
    <w:rsid w:val="00AC17A9"/>
    <w:rsid w:val="00AC43C0"/>
    <w:rsid w:val="00AC4ABD"/>
    <w:rsid w:val="00AD0534"/>
    <w:rsid w:val="00AD4354"/>
    <w:rsid w:val="00AD4F86"/>
    <w:rsid w:val="00AD5816"/>
    <w:rsid w:val="00AD6BA2"/>
    <w:rsid w:val="00AE0550"/>
    <w:rsid w:val="00AE0E04"/>
    <w:rsid w:val="00AE1AB5"/>
    <w:rsid w:val="00AE7E6D"/>
    <w:rsid w:val="00AF0668"/>
    <w:rsid w:val="00AF3956"/>
    <w:rsid w:val="00AF50E9"/>
    <w:rsid w:val="00AF646C"/>
    <w:rsid w:val="00B053B0"/>
    <w:rsid w:val="00B22218"/>
    <w:rsid w:val="00B22B12"/>
    <w:rsid w:val="00B233AE"/>
    <w:rsid w:val="00B25D81"/>
    <w:rsid w:val="00B34B94"/>
    <w:rsid w:val="00B37600"/>
    <w:rsid w:val="00B37A13"/>
    <w:rsid w:val="00B413CB"/>
    <w:rsid w:val="00B41443"/>
    <w:rsid w:val="00B42877"/>
    <w:rsid w:val="00B429FA"/>
    <w:rsid w:val="00B43F87"/>
    <w:rsid w:val="00B443BF"/>
    <w:rsid w:val="00B455BB"/>
    <w:rsid w:val="00B45DDE"/>
    <w:rsid w:val="00B46722"/>
    <w:rsid w:val="00B467A4"/>
    <w:rsid w:val="00B46B6E"/>
    <w:rsid w:val="00B47119"/>
    <w:rsid w:val="00B50A9A"/>
    <w:rsid w:val="00B51631"/>
    <w:rsid w:val="00B54930"/>
    <w:rsid w:val="00B54D35"/>
    <w:rsid w:val="00B5701D"/>
    <w:rsid w:val="00B602BA"/>
    <w:rsid w:val="00B60B7A"/>
    <w:rsid w:val="00B628BC"/>
    <w:rsid w:val="00B62956"/>
    <w:rsid w:val="00B640F9"/>
    <w:rsid w:val="00B64E3F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B00C1"/>
    <w:rsid w:val="00BB18A2"/>
    <w:rsid w:val="00BB5448"/>
    <w:rsid w:val="00BC2561"/>
    <w:rsid w:val="00BC5582"/>
    <w:rsid w:val="00BC68C8"/>
    <w:rsid w:val="00BD02F8"/>
    <w:rsid w:val="00BD4895"/>
    <w:rsid w:val="00BD48F9"/>
    <w:rsid w:val="00BD7B7D"/>
    <w:rsid w:val="00BE1907"/>
    <w:rsid w:val="00BE1B15"/>
    <w:rsid w:val="00BE3D77"/>
    <w:rsid w:val="00BE4EAE"/>
    <w:rsid w:val="00BE6292"/>
    <w:rsid w:val="00BF0EA7"/>
    <w:rsid w:val="00BF10E0"/>
    <w:rsid w:val="00BF127B"/>
    <w:rsid w:val="00BF378B"/>
    <w:rsid w:val="00BF4494"/>
    <w:rsid w:val="00C01400"/>
    <w:rsid w:val="00C02DCC"/>
    <w:rsid w:val="00C04D52"/>
    <w:rsid w:val="00C072BB"/>
    <w:rsid w:val="00C07A15"/>
    <w:rsid w:val="00C14479"/>
    <w:rsid w:val="00C17938"/>
    <w:rsid w:val="00C2212C"/>
    <w:rsid w:val="00C24275"/>
    <w:rsid w:val="00C2531A"/>
    <w:rsid w:val="00C33134"/>
    <w:rsid w:val="00C40CB6"/>
    <w:rsid w:val="00C45E55"/>
    <w:rsid w:val="00C50AE7"/>
    <w:rsid w:val="00C51ED0"/>
    <w:rsid w:val="00C52082"/>
    <w:rsid w:val="00C53E82"/>
    <w:rsid w:val="00C54120"/>
    <w:rsid w:val="00C56EA7"/>
    <w:rsid w:val="00C601D6"/>
    <w:rsid w:val="00C62657"/>
    <w:rsid w:val="00C6713E"/>
    <w:rsid w:val="00C74494"/>
    <w:rsid w:val="00C761D1"/>
    <w:rsid w:val="00C77BAB"/>
    <w:rsid w:val="00C82672"/>
    <w:rsid w:val="00C82D13"/>
    <w:rsid w:val="00C875D9"/>
    <w:rsid w:val="00C960F4"/>
    <w:rsid w:val="00CA44ED"/>
    <w:rsid w:val="00CA4D6F"/>
    <w:rsid w:val="00CA71FB"/>
    <w:rsid w:val="00CA7B97"/>
    <w:rsid w:val="00CB1178"/>
    <w:rsid w:val="00CB1A7B"/>
    <w:rsid w:val="00CB3003"/>
    <w:rsid w:val="00CB3B4A"/>
    <w:rsid w:val="00CC09F0"/>
    <w:rsid w:val="00CC171F"/>
    <w:rsid w:val="00CC3438"/>
    <w:rsid w:val="00CC6A30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17C9"/>
    <w:rsid w:val="00CF2AD9"/>
    <w:rsid w:val="00CF4174"/>
    <w:rsid w:val="00CF44AF"/>
    <w:rsid w:val="00CF4EEB"/>
    <w:rsid w:val="00CF5F3A"/>
    <w:rsid w:val="00D07952"/>
    <w:rsid w:val="00D13266"/>
    <w:rsid w:val="00D134D5"/>
    <w:rsid w:val="00D13D86"/>
    <w:rsid w:val="00D16C39"/>
    <w:rsid w:val="00D2138C"/>
    <w:rsid w:val="00D22B98"/>
    <w:rsid w:val="00D259AE"/>
    <w:rsid w:val="00D30CF0"/>
    <w:rsid w:val="00D32511"/>
    <w:rsid w:val="00D36C30"/>
    <w:rsid w:val="00D3780E"/>
    <w:rsid w:val="00D40900"/>
    <w:rsid w:val="00D41BFC"/>
    <w:rsid w:val="00D44662"/>
    <w:rsid w:val="00D47E5D"/>
    <w:rsid w:val="00D50923"/>
    <w:rsid w:val="00D51BF8"/>
    <w:rsid w:val="00D53037"/>
    <w:rsid w:val="00D53528"/>
    <w:rsid w:val="00D56A48"/>
    <w:rsid w:val="00D57665"/>
    <w:rsid w:val="00D602D6"/>
    <w:rsid w:val="00D6508E"/>
    <w:rsid w:val="00D66FBB"/>
    <w:rsid w:val="00D71E0F"/>
    <w:rsid w:val="00D72B76"/>
    <w:rsid w:val="00D75D65"/>
    <w:rsid w:val="00D852EB"/>
    <w:rsid w:val="00D87671"/>
    <w:rsid w:val="00D916FB"/>
    <w:rsid w:val="00D93851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A6CAD"/>
    <w:rsid w:val="00DB26E5"/>
    <w:rsid w:val="00DB36AF"/>
    <w:rsid w:val="00DB6F99"/>
    <w:rsid w:val="00DC16C2"/>
    <w:rsid w:val="00DC263D"/>
    <w:rsid w:val="00DC6A3E"/>
    <w:rsid w:val="00DD19F9"/>
    <w:rsid w:val="00DE28FC"/>
    <w:rsid w:val="00DE3D06"/>
    <w:rsid w:val="00DF4BB5"/>
    <w:rsid w:val="00E005C1"/>
    <w:rsid w:val="00E04C77"/>
    <w:rsid w:val="00E12424"/>
    <w:rsid w:val="00E17BCB"/>
    <w:rsid w:val="00E23FC5"/>
    <w:rsid w:val="00E331F5"/>
    <w:rsid w:val="00E33E59"/>
    <w:rsid w:val="00E34981"/>
    <w:rsid w:val="00E357F8"/>
    <w:rsid w:val="00E374E7"/>
    <w:rsid w:val="00E42127"/>
    <w:rsid w:val="00E42D41"/>
    <w:rsid w:val="00E53D1F"/>
    <w:rsid w:val="00E5654F"/>
    <w:rsid w:val="00E57407"/>
    <w:rsid w:val="00E62DC7"/>
    <w:rsid w:val="00E63FFC"/>
    <w:rsid w:val="00E65697"/>
    <w:rsid w:val="00E672EF"/>
    <w:rsid w:val="00E73F50"/>
    <w:rsid w:val="00E7460D"/>
    <w:rsid w:val="00E74D16"/>
    <w:rsid w:val="00E7516A"/>
    <w:rsid w:val="00E75A76"/>
    <w:rsid w:val="00E9070E"/>
    <w:rsid w:val="00E95C28"/>
    <w:rsid w:val="00E962B9"/>
    <w:rsid w:val="00E9776B"/>
    <w:rsid w:val="00EA4D2E"/>
    <w:rsid w:val="00EA7E70"/>
    <w:rsid w:val="00EB1942"/>
    <w:rsid w:val="00EB3F67"/>
    <w:rsid w:val="00EC4A75"/>
    <w:rsid w:val="00EC710F"/>
    <w:rsid w:val="00ED053D"/>
    <w:rsid w:val="00ED21AF"/>
    <w:rsid w:val="00ED479C"/>
    <w:rsid w:val="00ED54BA"/>
    <w:rsid w:val="00EE26CA"/>
    <w:rsid w:val="00EF734B"/>
    <w:rsid w:val="00F00936"/>
    <w:rsid w:val="00F00EEF"/>
    <w:rsid w:val="00F012E9"/>
    <w:rsid w:val="00F032A3"/>
    <w:rsid w:val="00F03949"/>
    <w:rsid w:val="00F047DE"/>
    <w:rsid w:val="00F0785E"/>
    <w:rsid w:val="00F10019"/>
    <w:rsid w:val="00F127D3"/>
    <w:rsid w:val="00F12E81"/>
    <w:rsid w:val="00F149E7"/>
    <w:rsid w:val="00F219FA"/>
    <w:rsid w:val="00F23351"/>
    <w:rsid w:val="00F24132"/>
    <w:rsid w:val="00F24FBE"/>
    <w:rsid w:val="00F30095"/>
    <w:rsid w:val="00F31E3E"/>
    <w:rsid w:val="00F32041"/>
    <w:rsid w:val="00F32975"/>
    <w:rsid w:val="00F35ECA"/>
    <w:rsid w:val="00F35FB3"/>
    <w:rsid w:val="00F402FF"/>
    <w:rsid w:val="00F40A73"/>
    <w:rsid w:val="00F42E54"/>
    <w:rsid w:val="00F479CA"/>
    <w:rsid w:val="00F51BDA"/>
    <w:rsid w:val="00F53171"/>
    <w:rsid w:val="00F554AC"/>
    <w:rsid w:val="00F60E6D"/>
    <w:rsid w:val="00F627E0"/>
    <w:rsid w:val="00F62FEB"/>
    <w:rsid w:val="00F63021"/>
    <w:rsid w:val="00F6636C"/>
    <w:rsid w:val="00F71A57"/>
    <w:rsid w:val="00F71F90"/>
    <w:rsid w:val="00F721D0"/>
    <w:rsid w:val="00F73C35"/>
    <w:rsid w:val="00F741A8"/>
    <w:rsid w:val="00F777D0"/>
    <w:rsid w:val="00F803D1"/>
    <w:rsid w:val="00F820F6"/>
    <w:rsid w:val="00F84609"/>
    <w:rsid w:val="00F90EBE"/>
    <w:rsid w:val="00F94518"/>
    <w:rsid w:val="00F94CC5"/>
    <w:rsid w:val="00F9679A"/>
    <w:rsid w:val="00F970AD"/>
    <w:rsid w:val="00FA0148"/>
    <w:rsid w:val="00FA061B"/>
    <w:rsid w:val="00FA25DF"/>
    <w:rsid w:val="00FA3256"/>
    <w:rsid w:val="00FA5114"/>
    <w:rsid w:val="00FA674E"/>
    <w:rsid w:val="00FB1601"/>
    <w:rsid w:val="00FB577D"/>
    <w:rsid w:val="00FC0A51"/>
    <w:rsid w:val="00FC3735"/>
    <w:rsid w:val="00FC37D5"/>
    <w:rsid w:val="00FC4550"/>
    <w:rsid w:val="00FC7F74"/>
    <w:rsid w:val="00FD2208"/>
    <w:rsid w:val="00FD260E"/>
    <w:rsid w:val="00FD577D"/>
    <w:rsid w:val="00FF03C9"/>
    <w:rsid w:val="00FF3DE1"/>
    <w:rsid w:val="00FF5A4A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D453"/>
  <w15:docId w15:val="{4AE2A21C-5619-416C-A0F4-716B6CD4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77F65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277F65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uiPriority w:val="99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4">
    <w:name w:val="Загол1"/>
    <w:basedOn w:val="1"/>
    <w:link w:val="15"/>
    <w:uiPriority w:val="10"/>
    <w:qFormat/>
    <w:rsid w:val="00AD5816"/>
    <w:rPr>
      <w:lang w:val="lt-LT"/>
    </w:rPr>
  </w:style>
  <w:style w:type="paragraph" w:customStyle="1" w:styleId="23">
    <w:name w:val="Загол2"/>
    <w:basedOn w:val="2"/>
    <w:link w:val="24"/>
    <w:uiPriority w:val="10"/>
    <w:qFormat/>
    <w:rsid w:val="00AD5816"/>
  </w:style>
  <w:style w:type="character" w:customStyle="1" w:styleId="15">
    <w:name w:val="Загол1 Знак"/>
    <w:basedOn w:val="10"/>
    <w:link w:val="14"/>
    <w:uiPriority w:val="10"/>
    <w:rsid w:val="00AD5816"/>
    <w:rPr>
      <w:rFonts w:ascii="Times New Roman" w:eastAsia="Times New Roman" w:hAnsi="Times New Roman"/>
      <w:b/>
      <w:bCs/>
      <w:sz w:val="28"/>
      <w:szCs w:val="28"/>
      <w:lang w:val="lt-LT"/>
    </w:rPr>
  </w:style>
  <w:style w:type="character" w:customStyle="1" w:styleId="24">
    <w:name w:val="Загол2 Знак"/>
    <w:basedOn w:val="20"/>
    <w:link w:val="23"/>
    <w:uiPriority w:val="10"/>
    <w:rsid w:val="00AD5816"/>
    <w:rPr>
      <w:rFonts w:ascii="Times New Roman" w:eastAsia="Times New Roman" w:hAnsi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A88F7-079E-4013-A421-A43C9134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309</TotalTime>
  <Pages>18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подготовке проекта обеспечения соблюдения требований энергетической эффективности зданий, строений и сооружений</vt:lpstr>
    </vt:vector>
  </TitlesOfParts>
  <Company>Microsoft</Company>
  <LinksUpToDate>false</LinksUpToDate>
  <CharactersWithSpaces>41690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подготовке проекта обеспечения соблюдения требований энергетической эффективности зданий, строений и сооружений</dc:title>
  <dc:creator>Сергей</dc:creator>
  <cp:lastModifiedBy>1403-1</cp:lastModifiedBy>
  <cp:revision>15</cp:revision>
  <cp:lastPrinted>2021-08-18T07:58:00Z</cp:lastPrinted>
  <dcterms:created xsi:type="dcterms:W3CDTF">2021-05-02T06:27:00Z</dcterms:created>
  <dcterms:modified xsi:type="dcterms:W3CDTF">2021-09-01T07:31:00Z</dcterms:modified>
</cp:coreProperties>
</file>