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4253"/>
        <w:gridCol w:w="3543"/>
        <w:gridCol w:w="851"/>
      </w:tblGrid>
      <w:tr w:rsidR="00792324" w14:paraId="5D8A1D98" w14:textId="77777777" w:rsidTr="000D404E">
        <w:tc>
          <w:tcPr>
            <w:tcW w:w="1276" w:type="dxa"/>
          </w:tcPr>
          <w:p w14:paraId="3D95AE41" w14:textId="19993778" w:rsidR="00792324" w:rsidRDefault="00772467">
            <w:pPr>
              <w:pStyle w:val="a4"/>
              <w:jc w:val="left"/>
              <w:rPr>
                <w:b w:val="0"/>
                <w:sz w:val="28"/>
              </w:rPr>
            </w:pPr>
            <w:bookmarkStart w:id="0" w:name="_GoBack"/>
            <w:bookmarkEnd w:id="0"/>
            <w:r>
              <w:rPr>
                <w:b w:val="0"/>
                <w:noProof/>
                <w:sz w:val="20"/>
              </w:rPr>
              <w:drawing>
                <wp:inline distT="0" distB="0" distL="0" distR="0" wp14:anchorId="3C63890A" wp14:editId="0CFDA8E4">
                  <wp:extent cx="1013460" cy="670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324AC8E2" w14:textId="77777777" w:rsidR="00F56215" w:rsidRPr="00270ACA" w:rsidRDefault="00F56215">
            <w:pPr>
              <w:pStyle w:val="a4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  <w:p w14:paraId="7A0954B3" w14:textId="77777777" w:rsidR="00D45CAF" w:rsidRPr="00B9459D" w:rsidRDefault="00792324">
            <w:pPr>
              <w:pStyle w:val="a4"/>
              <w:jc w:val="both"/>
              <w:rPr>
                <w:rFonts w:ascii="Arial" w:hAnsi="Arial"/>
                <w:b w:val="0"/>
                <w:sz w:val="28"/>
                <w:szCs w:val="28"/>
              </w:rPr>
            </w:pPr>
            <w:r w:rsidRPr="00B9459D">
              <w:rPr>
                <w:rFonts w:ascii="Arial" w:hAnsi="Arial"/>
                <w:b w:val="0"/>
                <w:sz w:val="28"/>
                <w:szCs w:val="28"/>
              </w:rPr>
              <w:t xml:space="preserve">Российский </w:t>
            </w:r>
          </w:p>
          <w:p w14:paraId="5303459F" w14:textId="0DD97B15" w:rsidR="00792324" w:rsidRPr="00270ACA" w:rsidRDefault="00792324">
            <w:pPr>
              <w:pStyle w:val="a4"/>
              <w:jc w:val="both"/>
              <w:rPr>
                <w:rFonts w:ascii="Arial" w:hAnsi="Arial"/>
                <w:b w:val="0"/>
                <w:sz w:val="32"/>
                <w:szCs w:val="32"/>
              </w:rPr>
            </w:pPr>
            <w:r w:rsidRPr="00B9459D">
              <w:rPr>
                <w:rFonts w:ascii="Arial" w:hAnsi="Arial"/>
                <w:b w:val="0"/>
                <w:sz w:val="28"/>
                <w:szCs w:val="28"/>
              </w:rPr>
              <w:t>Союз</w:t>
            </w:r>
            <w:r w:rsidR="00D45CAF" w:rsidRPr="00B9459D">
              <w:rPr>
                <w:rFonts w:ascii="Arial" w:hAnsi="Arial"/>
                <w:b w:val="0"/>
                <w:sz w:val="28"/>
                <w:szCs w:val="28"/>
              </w:rPr>
              <w:t xml:space="preserve"> </w:t>
            </w:r>
            <w:r w:rsidRPr="00B9459D">
              <w:rPr>
                <w:rFonts w:ascii="Arial" w:hAnsi="Arial"/>
                <w:b w:val="0"/>
                <w:sz w:val="28"/>
                <w:szCs w:val="28"/>
              </w:rPr>
              <w:t>химиков</w:t>
            </w:r>
          </w:p>
          <w:p w14:paraId="3F92C27F" w14:textId="7749B88E" w:rsidR="00792324" w:rsidRPr="00D45CAF" w:rsidRDefault="00792324">
            <w:pPr>
              <w:pStyle w:val="a4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C3C64E4" w14:textId="77777777" w:rsidR="00F56215" w:rsidRDefault="00F56215">
            <w:pPr>
              <w:pStyle w:val="a4"/>
              <w:jc w:val="both"/>
              <w:rPr>
                <w:rFonts w:ascii="Arial" w:hAnsi="Arial"/>
                <w:b w:val="0"/>
                <w:sz w:val="16"/>
                <w:szCs w:val="16"/>
              </w:rPr>
            </w:pPr>
          </w:p>
          <w:p w14:paraId="33F7681A" w14:textId="77777777" w:rsidR="00F56215" w:rsidRPr="00D45CAF" w:rsidRDefault="00F56215">
            <w:pPr>
              <w:pStyle w:val="a4"/>
              <w:jc w:val="both"/>
              <w:rPr>
                <w:rFonts w:ascii="Arial" w:hAnsi="Arial"/>
                <w:b w:val="0"/>
                <w:sz w:val="16"/>
                <w:szCs w:val="16"/>
              </w:rPr>
            </w:pPr>
          </w:p>
          <w:p w14:paraId="35618F3A" w14:textId="03FAF885" w:rsidR="00792324" w:rsidRPr="00B9459D" w:rsidRDefault="00B9459D">
            <w:pPr>
              <w:pStyle w:val="a4"/>
              <w:jc w:val="both"/>
              <w:rPr>
                <w:rFonts w:ascii="Arial" w:hAnsi="Arial"/>
                <w:b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sz w:val="32"/>
                <w:szCs w:val="32"/>
              </w:rPr>
              <w:t xml:space="preserve">         </w:t>
            </w:r>
            <w:r w:rsidR="00792324" w:rsidRPr="00B9459D">
              <w:rPr>
                <w:rFonts w:ascii="Arial" w:hAnsi="Arial"/>
                <w:b w:val="0"/>
                <w:sz w:val="28"/>
                <w:szCs w:val="28"/>
              </w:rPr>
              <w:t>Росхимпрофсоюз</w:t>
            </w:r>
          </w:p>
          <w:p w14:paraId="7AC07F7B" w14:textId="6B53979D" w:rsidR="00792324" w:rsidRDefault="000D404E" w:rsidP="00F56215">
            <w:pPr>
              <w:pStyle w:val="a4"/>
              <w:jc w:val="both"/>
              <w:rPr>
                <w:rFonts w:ascii="Arial" w:hAnsi="Arial"/>
                <w:b w:val="0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A417647" wp14:editId="0F7B6632">
                      <wp:simplePos x="0" y="0"/>
                      <wp:positionH relativeFrom="column">
                        <wp:posOffset>-3659505</wp:posOffset>
                      </wp:positionH>
                      <wp:positionV relativeFrom="paragraph">
                        <wp:posOffset>231775</wp:posOffset>
                      </wp:positionV>
                      <wp:extent cx="649224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C571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8.15pt,18.25pt" to="223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" o:allowincell="f" strokeweight="1.25pt"/>
                  </w:pict>
                </mc:Fallback>
              </mc:AlternateContent>
            </w:r>
          </w:p>
        </w:tc>
        <w:tc>
          <w:tcPr>
            <w:tcW w:w="851" w:type="dxa"/>
          </w:tcPr>
          <w:p w14:paraId="45E7829A" w14:textId="23B481CD" w:rsidR="00792324" w:rsidRDefault="000D404E">
            <w:pPr>
              <w:pStyle w:val="a4"/>
              <w:jc w:val="both"/>
              <w:rPr>
                <w:b w:val="0"/>
                <w:sz w:val="28"/>
              </w:rPr>
            </w:pPr>
            <w:r w:rsidRPr="000D404E">
              <w:rPr>
                <w:rFonts w:ascii="Arial" w:hAnsi="Arial" w:cs="Arial"/>
                <w:b w:val="0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18D193A" wp14:editId="6C5F928D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-35560</wp:posOffset>
                  </wp:positionV>
                  <wp:extent cx="474980" cy="644525"/>
                  <wp:effectExtent l="0" t="0" r="0" b="0"/>
                  <wp:wrapNone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459D">
              <w:rPr>
                <w:sz w:val="20"/>
              </w:rPr>
              <w:t xml:space="preserve">      </w:t>
            </w:r>
          </w:p>
        </w:tc>
      </w:tr>
    </w:tbl>
    <w:p w14:paraId="72E37B9F" w14:textId="77777777" w:rsidR="000D404E" w:rsidRDefault="000D404E" w:rsidP="000D404E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B82AEF4" w14:textId="77777777" w:rsidR="003D7581" w:rsidRDefault="000D404E" w:rsidP="003D7581">
      <w:pPr>
        <w:jc w:val="center"/>
      </w:pPr>
      <w:r w:rsidRPr="000D404E">
        <w:rPr>
          <w:rFonts w:ascii="Arial" w:hAnsi="Arial" w:cs="Arial"/>
          <w:b/>
          <w:bCs/>
          <w:sz w:val="26"/>
          <w:szCs w:val="26"/>
        </w:rPr>
        <w:t>Дополнительное соглашение</w:t>
      </w:r>
      <w:r w:rsidR="003D7581" w:rsidRPr="003D7581">
        <w:t xml:space="preserve"> </w:t>
      </w:r>
    </w:p>
    <w:p w14:paraId="467AF064" w14:textId="77777777" w:rsidR="003D7581" w:rsidRDefault="003D7581" w:rsidP="003D7581">
      <w:pPr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3D7581">
        <w:rPr>
          <w:rFonts w:ascii="Arial" w:hAnsi="Arial" w:cs="Arial"/>
          <w:b/>
          <w:bCs/>
          <w:sz w:val="26"/>
          <w:szCs w:val="26"/>
        </w:rPr>
        <w:t>о</w:t>
      </w:r>
      <w:proofErr w:type="gramEnd"/>
      <w:r w:rsidRPr="003D7581">
        <w:rPr>
          <w:rFonts w:ascii="Arial" w:hAnsi="Arial" w:cs="Arial"/>
          <w:b/>
          <w:bCs/>
          <w:sz w:val="26"/>
          <w:szCs w:val="26"/>
        </w:rPr>
        <w:t xml:space="preserve"> продлении срока действия на 202</w:t>
      </w:r>
      <w:r>
        <w:rPr>
          <w:rFonts w:ascii="Arial" w:hAnsi="Arial" w:cs="Arial"/>
          <w:b/>
          <w:bCs/>
          <w:sz w:val="26"/>
          <w:szCs w:val="26"/>
        </w:rPr>
        <w:t>2</w:t>
      </w:r>
      <w:r w:rsidRPr="003D7581">
        <w:rPr>
          <w:rFonts w:ascii="Arial" w:hAnsi="Arial" w:cs="Arial"/>
          <w:b/>
          <w:bCs/>
          <w:sz w:val="26"/>
          <w:szCs w:val="26"/>
        </w:rPr>
        <w:t>-202</w:t>
      </w:r>
      <w:r>
        <w:rPr>
          <w:rFonts w:ascii="Arial" w:hAnsi="Arial" w:cs="Arial"/>
          <w:b/>
          <w:bCs/>
          <w:sz w:val="26"/>
          <w:szCs w:val="26"/>
        </w:rPr>
        <w:t>4</w:t>
      </w:r>
      <w:r w:rsidRPr="003D7581">
        <w:rPr>
          <w:rFonts w:ascii="Arial" w:hAnsi="Arial" w:cs="Arial"/>
          <w:b/>
          <w:bCs/>
          <w:sz w:val="26"/>
          <w:szCs w:val="26"/>
        </w:rPr>
        <w:t xml:space="preserve"> годы</w:t>
      </w:r>
      <w:r w:rsidR="000D404E" w:rsidRPr="000D404E">
        <w:rPr>
          <w:rFonts w:ascii="Arial" w:hAnsi="Arial" w:cs="Arial"/>
          <w:b/>
          <w:bCs/>
          <w:sz w:val="26"/>
          <w:szCs w:val="26"/>
        </w:rPr>
        <w:t xml:space="preserve"> Отраслево</w:t>
      </w:r>
      <w:r>
        <w:rPr>
          <w:rFonts w:ascii="Arial" w:hAnsi="Arial" w:cs="Arial"/>
          <w:b/>
          <w:bCs/>
          <w:sz w:val="26"/>
          <w:szCs w:val="26"/>
        </w:rPr>
        <w:t>го</w:t>
      </w:r>
      <w:r w:rsidR="000D404E" w:rsidRPr="000D404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7EFFCB85" w14:textId="4F7E9730" w:rsidR="00A75FF4" w:rsidRPr="003D7581" w:rsidRDefault="000D404E" w:rsidP="003D7581">
      <w:pPr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0D404E">
        <w:rPr>
          <w:rFonts w:ascii="Arial" w:hAnsi="Arial" w:cs="Arial"/>
          <w:b/>
          <w:bCs/>
          <w:sz w:val="26"/>
          <w:szCs w:val="26"/>
        </w:rPr>
        <w:t>тарифно</w:t>
      </w:r>
      <w:r w:rsidR="003D7581">
        <w:rPr>
          <w:rFonts w:ascii="Arial" w:hAnsi="Arial" w:cs="Arial"/>
          <w:b/>
          <w:bCs/>
          <w:sz w:val="26"/>
          <w:szCs w:val="26"/>
        </w:rPr>
        <w:t>го</w:t>
      </w:r>
      <w:proofErr w:type="gramEnd"/>
      <w:r w:rsidRPr="000D404E">
        <w:rPr>
          <w:rFonts w:ascii="Arial" w:hAnsi="Arial" w:cs="Arial"/>
          <w:b/>
          <w:bCs/>
          <w:sz w:val="26"/>
          <w:szCs w:val="26"/>
        </w:rPr>
        <w:t xml:space="preserve"> соглашени</w:t>
      </w:r>
      <w:r w:rsidR="003D7581">
        <w:rPr>
          <w:rFonts w:ascii="Arial" w:hAnsi="Arial" w:cs="Arial"/>
          <w:b/>
          <w:bCs/>
          <w:sz w:val="26"/>
          <w:szCs w:val="26"/>
        </w:rPr>
        <w:t>я</w:t>
      </w:r>
      <w:r w:rsidRPr="000D404E">
        <w:rPr>
          <w:rFonts w:ascii="Arial" w:hAnsi="Arial" w:cs="Arial"/>
          <w:b/>
          <w:bCs/>
          <w:sz w:val="26"/>
          <w:szCs w:val="26"/>
        </w:rPr>
        <w:t xml:space="preserve"> по организациям химической, нефтехимической, биотехнологической и химико-фармацевтической промышленности Российской Федерации на 2019-2021 годы</w:t>
      </w:r>
    </w:p>
    <w:p w14:paraId="444E3E9D" w14:textId="77777777" w:rsidR="00D45CAF" w:rsidRPr="00772467" w:rsidRDefault="00D45CAF" w:rsidP="00A75FF4">
      <w:pPr>
        <w:rPr>
          <w:rFonts w:ascii="Arial" w:hAnsi="Arial" w:cs="Arial"/>
          <w:sz w:val="26"/>
          <w:szCs w:val="26"/>
        </w:rPr>
      </w:pPr>
    </w:p>
    <w:p w14:paraId="08C4DAD0" w14:textId="5E68556D" w:rsidR="00D45CAF" w:rsidRPr="00772467" w:rsidRDefault="005F603C" w:rsidP="00B34F1B">
      <w:pPr>
        <w:jc w:val="center"/>
        <w:rPr>
          <w:rFonts w:ascii="Arial" w:hAnsi="Arial" w:cs="Arial"/>
          <w:sz w:val="26"/>
          <w:szCs w:val="26"/>
        </w:rPr>
      </w:pPr>
      <w:r w:rsidRPr="00772467">
        <w:rPr>
          <w:rFonts w:ascii="Arial" w:hAnsi="Arial" w:cs="Arial"/>
          <w:sz w:val="26"/>
          <w:szCs w:val="26"/>
        </w:rPr>
        <w:t xml:space="preserve">г. Москва </w:t>
      </w:r>
      <w:r w:rsidR="003A3FAB" w:rsidRPr="00772467">
        <w:rPr>
          <w:rFonts w:ascii="Arial" w:hAnsi="Arial" w:cs="Arial"/>
          <w:sz w:val="26"/>
          <w:szCs w:val="26"/>
        </w:rPr>
        <w:t xml:space="preserve">                        </w:t>
      </w:r>
      <w:r w:rsidR="000D404E">
        <w:rPr>
          <w:rFonts w:ascii="Arial" w:hAnsi="Arial" w:cs="Arial"/>
          <w:sz w:val="26"/>
          <w:szCs w:val="26"/>
        </w:rPr>
        <w:t xml:space="preserve">   </w:t>
      </w:r>
      <w:r w:rsidR="003A3FAB" w:rsidRPr="00772467">
        <w:rPr>
          <w:rFonts w:ascii="Arial" w:hAnsi="Arial" w:cs="Arial"/>
          <w:sz w:val="26"/>
          <w:szCs w:val="26"/>
        </w:rPr>
        <w:t xml:space="preserve">                          </w:t>
      </w:r>
      <w:r w:rsidR="00B34F1B">
        <w:rPr>
          <w:rFonts w:ascii="Arial" w:hAnsi="Arial" w:cs="Arial"/>
          <w:sz w:val="26"/>
          <w:szCs w:val="26"/>
        </w:rPr>
        <w:t xml:space="preserve">          </w:t>
      </w:r>
      <w:r w:rsidR="003A3FAB" w:rsidRPr="00772467">
        <w:rPr>
          <w:rFonts w:ascii="Arial" w:hAnsi="Arial" w:cs="Arial"/>
          <w:sz w:val="26"/>
          <w:szCs w:val="26"/>
        </w:rPr>
        <w:t xml:space="preserve">                         </w:t>
      </w:r>
      <w:r w:rsidR="00AE412A">
        <w:rPr>
          <w:rFonts w:ascii="Arial" w:hAnsi="Arial" w:cs="Arial"/>
          <w:sz w:val="26"/>
          <w:szCs w:val="26"/>
        </w:rPr>
        <w:t>1</w:t>
      </w:r>
      <w:r w:rsidR="00A2159A">
        <w:rPr>
          <w:rFonts w:ascii="Arial" w:hAnsi="Arial" w:cs="Arial"/>
          <w:sz w:val="26"/>
          <w:szCs w:val="26"/>
        </w:rPr>
        <w:t>6</w:t>
      </w:r>
      <w:r w:rsidR="000D404E">
        <w:rPr>
          <w:rFonts w:ascii="Arial" w:hAnsi="Arial" w:cs="Arial"/>
          <w:sz w:val="26"/>
          <w:szCs w:val="26"/>
        </w:rPr>
        <w:t xml:space="preserve"> </w:t>
      </w:r>
      <w:r w:rsidR="00A2159A">
        <w:rPr>
          <w:rFonts w:ascii="Arial" w:hAnsi="Arial" w:cs="Arial"/>
          <w:sz w:val="26"/>
          <w:szCs w:val="26"/>
        </w:rPr>
        <w:t>сентября</w:t>
      </w:r>
      <w:r w:rsidR="00D45CAF" w:rsidRPr="00772467">
        <w:rPr>
          <w:rFonts w:ascii="Arial" w:hAnsi="Arial" w:cs="Arial"/>
          <w:sz w:val="26"/>
          <w:szCs w:val="26"/>
        </w:rPr>
        <w:t xml:space="preserve"> 20</w:t>
      </w:r>
      <w:r w:rsidR="00A75FF4" w:rsidRPr="00772467">
        <w:rPr>
          <w:rFonts w:ascii="Arial" w:hAnsi="Arial" w:cs="Arial"/>
          <w:sz w:val="26"/>
          <w:szCs w:val="26"/>
        </w:rPr>
        <w:t>21</w:t>
      </w:r>
      <w:r w:rsidR="00D45CAF" w:rsidRPr="00772467">
        <w:rPr>
          <w:rFonts w:ascii="Arial" w:hAnsi="Arial" w:cs="Arial"/>
          <w:sz w:val="26"/>
          <w:szCs w:val="26"/>
        </w:rPr>
        <w:t xml:space="preserve"> г.</w:t>
      </w:r>
    </w:p>
    <w:p w14:paraId="030B25DF" w14:textId="77777777" w:rsidR="00884F62" w:rsidRPr="00772467" w:rsidRDefault="00884F62" w:rsidP="00A75FF4">
      <w:pPr>
        <w:ind w:firstLine="709"/>
        <w:jc w:val="both"/>
        <w:rPr>
          <w:rFonts w:ascii="Arial" w:hAnsi="Arial" w:cs="Arial"/>
          <w:sz w:val="26"/>
          <w:szCs w:val="26"/>
        </w:rPr>
      </w:pPr>
    </w:p>
    <w:p w14:paraId="567031FD" w14:textId="77777777" w:rsidR="000D404E" w:rsidRPr="000D404E" w:rsidRDefault="000D404E" w:rsidP="000D404E">
      <w:pPr>
        <w:ind w:firstLine="709"/>
        <w:jc w:val="both"/>
        <w:rPr>
          <w:rFonts w:ascii="Arial" w:hAnsi="Arial" w:cs="Arial"/>
          <w:sz w:val="26"/>
          <w:szCs w:val="26"/>
        </w:rPr>
      </w:pPr>
    </w:p>
    <w:p w14:paraId="293A9805" w14:textId="415C71EA" w:rsidR="000D404E" w:rsidRPr="000D404E" w:rsidRDefault="000D404E" w:rsidP="000D404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D404E">
        <w:rPr>
          <w:rFonts w:ascii="Arial" w:hAnsi="Arial" w:cs="Arial"/>
          <w:sz w:val="26"/>
          <w:szCs w:val="26"/>
        </w:rPr>
        <w:t>Общероссийское отраслевое объединение работодателей «Российский Союз предприятий и организаций химического комплекса» в лице Президента В.П. Иванова, действующего на основании Устава, с одной стороны и Российский профессиональный союз работников химических отраслей промышленности в лице Председателя Профсоюза А.В. Ситнова, действующего на основании Устава</w:t>
      </w:r>
      <w:r>
        <w:rPr>
          <w:rFonts w:ascii="Arial" w:hAnsi="Arial" w:cs="Arial"/>
          <w:sz w:val="26"/>
          <w:szCs w:val="26"/>
        </w:rPr>
        <w:t>,</w:t>
      </w:r>
      <w:r w:rsidRPr="000D404E">
        <w:rPr>
          <w:rFonts w:ascii="Arial" w:hAnsi="Arial" w:cs="Arial"/>
          <w:sz w:val="26"/>
          <w:szCs w:val="26"/>
        </w:rPr>
        <w:t xml:space="preserve"> с другой стороны, совместно именуемые «Стороны», руководствуясь положениями части второй статьи 48</w:t>
      </w:r>
      <w:r>
        <w:rPr>
          <w:rFonts w:ascii="Arial" w:hAnsi="Arial" w:cs="Arial"/>
          <w:sz w:val="26"/>
          <w:szCs w:val="26"/>
        </w:rPr>
        <w:t xml:space="preserve"> и</w:t>
      </w:r>
      <w:r w:rsidRPr="000D404E">
        <w:rPr>
          <w:rFonts w:ascii="Arial" w:hAnsi="Arial" w:cs="Arial"/>
          <w:sz w:val="26"/>
          <w:szCs w:val="26"/>
        </w:rPr>
        <w:t xml:space="preserve"> статьей 49 Трудового кодекса Российской Федерации, заключили настоящее Дополнительное соглашение к Отраслевому тарифному соглашению по организациям химической, нефтехимической, биотехнологической и химико-фармацевтической промышленности Российской Федерации на 2019-2021 годы о нижеследующем:</w:t>
      </w:r>
    </w:p>
    <w:p w14:paraId="47E6BAE1" w14:textId="0D9FD472" w:rsidR="000D404E" w:rsidRPr="000D404E" w:rsidRDefault="000D404E" w:rsidP="000D404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D404E">
        <w:rPr>
          <w:rFonts w:ascii="Arial" w:hAnsi="Arial" w:cs="Arial"/>
          <w:sz w:val="26"/>
          <w:szCs w:val="26"/>
        </w:rPr>
        <w:t>1. Продлить срок действия Отраслево</w:t>
      </w:r>
      <w:r>
        <w:rPr>
          <w:rFonts w:ascii="Arial" w:hAnsi="Arial" w:cs="Arial"/>
          <w:sz w:val="26"/>
          <w:szCs w:val="26"/>
        </w:rPr>
        <w:t>го</w:t>
      </w:r>
      <w:r w:rsidRPr="000D404E">
        <w:rPr>
          <w:rFonts w:ascii="Arial" w:hAnsi="Arial" w:cs="Arial"/>
          <w:sz w:val="26"/>
          <w:szCs w:val="26"/>
        </w:rPr>
        <w:t xml:space="preserve"> тарифно</w:t>
      </w:r>
      <w:r>
        <w:rPr>
          <w:rFonts w:ascii="Arial" w:hAnsi="Arial" w:cs="Arial"/>
          <w:sz w:val="26"/>
          <w:szCs w:val="26"/>
        </w:rPr>
        <w:t>го</w:t>
      </w:r>
      <w:r w:rsidRPr="000D404E">
        <w:rPr>
          <w:rFonts w:ascii="Arial" w:hAnsi="Arial" w:cs="Arial"/>
          <w:sz w:val="26"/>
          <w:szCs w:val="26"/>
        </w:rPr>
        <w:t xml:space="preserve"> соглашени</w:t>
      </w:r>
      <w:r>
        <w:rPr>
          <w:rFonts w:ascii="Arial" w:hAnsi="Arial" w:cs="Arial"/>
          <w:sz w:val="26"/>
          <w:szCs w:val="26"/>
        </w:rPr>
        <w:t>я</w:t>
      </w:r>
      <w:r w:rsidRPr="000D404E">
        <w:rPr>
          <w:rFonts w:ascii="Arial" w:hAnsi="Arial" w:cs="Arial"/>
          <w:sz w:val="26"/>
          <w:szCs w:val="26"/>
        </w:rPr>
        <w:t xml:space="preserve"> по организациям химической, нефтехимической, биотехнологической и химико-фармацевтической промышленности Российской Федерации на 2019-2021 годы (далее – </w:t>
      </w:r>
      <w:r>
        <w:rPr>
          <w:rFonts w:ascii="Arial" w:hAnsi="Arial" w:cs="Arial"/>
          <w:sz w:val="26"/>
          <w:szCs w:val="26"/>
        </w:rPr>
        <w:t>ОТС</w:t>
      </w:r>
      <w:r w:rsidRPr="000D404E">
        <w:rPr>
          <w:rFonts w:ascii="Arial" w:hAnsi="Arial" w:cs="Arial"/>
          <w:sz w:val="26"/>
          <w:szCs w:val="26"/>
        </w:rPr>
        <w:t>) на три года.</w:t>
      </w:r>
    </w:p>
    <w:p w14:paraId="3260BE1B" w14:textId="31E0548D" w:rsidR="00AE412A" w:rsidRDefault="000D404E" w:rsidP="000D404E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_Hlk78893060"/>
      <w:r w:rsidRPr="000D404E">
        <w:rPr>
          <w:rFonts w:ascii="Arial" w:hAnsi="Arial" w:cs="Arial"/>
          <w:sz w:val="26"/>
          <w:szCs w:val="26"/>
        </w:rPr>
        <w:t>2. Внести</w:t>
      </w:r>
      <w:r w:rsidR="00AE412A" w:rsidRPr="00AE412A">
        <w:rPr>
          <w:rFonts w:ascii="Arial" w:hAnsi="Arial" w:cs="Arial"/>
          <w:sz w:val="26"/>
          <w:szCs w:val="26"/>
        </w:rPr>
        <w:t xml:space="preserve"> </w:t>
      </w:r>
      <w:r w:rsidR="00AE412A">
        <w:rPr>
          <w:rFonts w:ascii="Arial" w:hAnsi="Arial" w:cs="Arial"/>
          <w:sz w:val="26"/>
          <w:szCs w:val="26"/>
        </w:rPr>
        <w:t xml:space="preserve">в ОТС следующие </w:t>
      </w:r>
      <w:r w:rsidRPr="000D404E">
        <w:rPr>
          <w:rFonts w:ascii="Arial" w:hAnsi="Arial" w:cs="Arial"/>
          <w:sz w:val="26"/>
          <w:szCs w:val="26"/>
        </w:rPr>
        <w:t>изменения</w:t>
      </w:r>
      <w:r w:rsidR="00AE412A">
        <w:rPr>
          <w:rFonts w:ascii="Arial" w:hAnsi="Arial" w:cs="Arial"/>
          <w:sz w:val="26"/>
          <w:szCs w:val="26"/>
        </w:rPr>
        <w:t>:</w:t>
      </w:r>
    </w:p>
    <w:p w14:paraId="2C5A29CF" w14:textId="1688F035" w:rsidR="00AE412A" w:rsidRDefault="00AE412A" w:rsidP="000D404E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 </w:t>
      </w:r>
      <w:r w:rsidRPr="00AE412A">
        <w:rPr>
          <w:rFonts w:ascii="Arial" w:hAnsi="Arial" w:cs="Arial"/>
          <w:sz w:val="26"/>
          <w:szCs w:val="26"/>
        </w:rPr>
        <w:t xml:space="preserve">В наименовании </w:t>
      </w:r>
      <w:r>
        <w:rPr>
          <w:rFonts w:ascii="Arial" w:hAnsi="Arial" w:cs="Arial"/>
          <w:sz w:val="26"/>
          <w:szCs w:val="26"/>
        </w:rPr>
        <w:t>ОТС</w:t>
      </w:r>
      <w:r w:rsidRPr="00AE412A">
        <w:rPr>
          <w:rFonts w:ascii="Arial" w:hAnsi="Arial" w:cs="Arial"/>
          <w:sz w:val="26"/>
          <w:szCs w:val="26"/>
        </w:rPr>
        <w:t xml:space="preserve"> и в</w:t>
      </w:r>
      <w:r>
        <w:rPr>
          <w:rFonts w:ascii="Arial" w:hAnsi="Arial" w:cs="Arial"/>
          <w:sz w:val="26"/>
          <w:szCs w:val="26"/>
        </w:rPr>
        <w:t xml:space="preserve"> преамбуле</w:t>
      </w:r>
      <w:r w:rsidRPr="00AE412A">
        <w:rPr>
          <w:rFonts w:ascii="Arial" w:hAnsi="Arial" w:cs="Arial"/>
          <w:sz w:val="26"/>
          <w:szCs w:val="26"/>
        </w:rPr>
        <w:t xml:space="preserve"> слова «на 201</w:t>
      </w:r>
      <w:r>
        <w:rPr>
          <w:rFonts w:ascii="Arial" w:hAnsi="Arial" w:cs="Arial"/>
          <w:sz w:val="26"/>
          <w:szCs w:val="26"/>
        </w:rPr>
        <w:t>9-</w:t>
      </w:r>
      <w:r w:rsidRPr="00AE412A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21</w:t>
      </w:r>
      <w:r w:rsidRPr="00AE412A">
        <w:rPr>
          <w:rFonts w:ascii="Arial" w:hAnsi="Arial" w:cs="Arial"/>
          <w:sz w:val="26"/>
          <w:szCs w:val="26"/>
        </w:rPr>
        <w:t xml:space="preserve"> годы» заменить словами «на 202</w:t>
      </w:r>
      <w:r>
        <w:rPr>
          <w:rFonts w:ascii="Arial" w:hAnsi="Arial" w:cs="Arial"/>
          <w:sz w:val="26"/>
          <w:szCs w:val="26"/>
        </w:rPr>
        <w:t>2-</w:t>
      </w:r>
      <w:r w:rsidRPr="00AE412A">
        <w:rPr>
          <w:rFonts w:ascii="Arial" w:hAnsi="Arial" w:cs="Arial"/>
          <w:sz w:val="26"/>
          <w:szCs w:val="26"/>
        </w:rPr>
        <w:t>202</w:t>
      </w:r>
      <w:r>
        <w:rPr>
          <w:rFonts w:ascii="Arial" w:hAnsi="Arial" w:cs="Arial"/>
          <w:sz w:val="26"/>
          <w:szCs w:val="26"/>
        </w:rPr>
        <w:t>4</w:t>
      </w:r>
      <w:r w:rsidRPr="00AE412A">
        <w:rPr>
          <w:rFonts w:ascii="Arial" w:hAnsi="Arial" w:cs="Arial"/>
          <w:sz w:val="26"/>
          <w:szCs w:val="26"/>
        </w:rPr>
        <w:t xml:space="preserve"> годы».</w:t>
      </w:r>
    </w:p>
    <w:p w14:paraId="73927304" w14:textId="6C5D0839" w:rsidR="000D404E" w:rsidRPr="000D404E" w:rsidRDefault="000D404E" w:rsidP="000D404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D404E">
        <w:rPr>
          <w:rFonts w:ascii="Arial" w:hAnsi="Arial" w:cs="Arial"/>
          <w:sz w:val="26"/>
          <w:szCs w:val="26"/>
        </w:rPr>
        <w:t xml:space="preserve"> </w:t>
      </w:r>
      <w:r w:rsidR="00AE412A">
        <w:rPr>
          <w:rFonts w:ascii="Arial" w:hAnsi="Arial" w:cs="Arial"/>
          <w:sz w:val="26"/>
          <w:szCs w:val="26"/>
        </w:rPr>
        <w:t>2.2. А</w:t>
      </w:r>
      <w:r>
        <w:rPr>
          <w:rFonts w:ascii="Arial" w:hAnsi="Arial" w:cs="Arial"/>
          <w:sz w:val="26"/>
          <w:szCs w:val="26"/>
        </w:rPr>
        <w:t xml:space="preserve">бзац первый </w:t>
      </w:r>
      <w:r w:rsidRPr="000D404E">
        <w:rPr>
          <w:rFonts w:ascii="Arial" w:hAnsi="Arial" w:cs="Arial"/>
          <w:sz w:val="26"/>
          <w:szCs w:val="26"/>
        </w:rPr>
        <w:t>пункт</w:t>
      </w:r>
      <w:r>
        <w:rPr>
          <w:rFonts w:ascii="Arial" w:hAnsi="Arial" w:cs="Arial"/>
          <w:sz w:val="26"/>
          <w:szCs w:val="26"/>
        </w:rPr>
        <w:t>а</w:t>
      </w:r>
      <w:r w:rsidRPr="000D404E">
        <w:rPr>
          <w:rFonts w:ascii="Arial" w:hAnsi="Arial" w:cs="Arial"/>
          <w:sz w:val="26"/>
          <w:szCs w:val="26"/>
        </w:rPr>
        <w:t xml:space="preserve"> 1.3 </w:t>
      </w:r>
      <w:r>
        <w:rPr>
          <w:rFonts w:ascii="Arial" w:hAnsi="Arial" w:cs="Arial"/>
          <w:sz w:val="26"/>
          <w:szCs w:val="26"/>
        </w:rPr>
        <w:t>ОТС</w:t>
      </w:r>
      <w:r w:rsidRPr="000D404E">
        <w:rPr>
          <w:rFonts w:ascii="Arial" w:hAnsi="Arial" w:cs="Arial"/>
          <w:sz w:val="26"/>
          <w:szCs w:val="26"/>
        </w:rPr>
        <w:t xml:space="preserve"> изложить в следующей редакции:</w:t>
      </w:r>
      <w:r w:rsidR="00AE412A">
        <w:rPr>
          <w:rFonts w:ascii="Arial" w:hAnsi="Arial" w:cs="Arial"/>
          <w:sz w:val="26"/>
          <w:szCs w:val="26"/>
        </w:rPr>
        <w:t xml:space="preserve"> </w:t>
      </w:r>
      <w:r w:rsidRPr="000D404E">
        <w:rPr>
          <w:rFonts w:ascii="Arial" w:hAnsi="Arial" w:cs="Arial"/>
          <w:sz w:val="26"/>
          <w:szCs w:val="26"/>
        </w:rPr>
        <w:t xml:space="preserve">«Соглашение вступает в силу с 1 января 2019 года и </w:t>
      </w:r>
      <w:r w:rsidR="00AE412A" w:rsidRPr="000D404E">
        <w:rPr>
          <w:rFonts w:ascii="Arial" w:hAnsi="Arial" w:cs="Arial"/>
          <w:sz w:val="26"/>
          <w:szCs w:val="26"/>
        </w:rPr>
        <w:t xml:space="preserve">действует по 31 декабря 2024 года включительно </w:t>
      </w:r>
      <w:r w:rsidRPr="000D404E">
        <w:rPr>
          <w:rFonts w:ascii="Arial" w:hAnsi="Arial" w:cs="Arial"/>
          <w:sz w:val="26"/>
          <w:szCs w:val="26"/>
        </w:rPr>
        <w:t xml:space="preserve">в связи с продлением Сторонами </w:t>
      </w:r>
      <w:r>
        <w:rPr>
          <w:rFonts w:ascii="Arial" w:hAnsi="Arial" w:cs="Arial"/>
          <w:sz w:val="26"/>
          <w:szCs w:val="26"/>
        </w:rPr>
        <w:t xml:space="preserve">срока </w:t>
      </w:r>
      <w:r w:rsidRPr="000D404E">
        <w:rPr>
          <w:rFonts w:ascii="Arial" w:hAnsi="Arial" w:cs="Arial"/>
          <w:sz w:val="26"/>
          <w:szCs w:val="26"/>
        </w:rPr>
        <w:t>его действия на три года.»</w:t>
      </w:r>
      <w:r w:rsidR="00AE412A">
        <w:rPr>
          <w:rFonts w:ascii="Arial" w:hAnsi="Arial" w:cs="Arial"/>
          <w:sz w:val="26"/>
          <w:szCs w:val="26"/>
        </w:rPr>
        <w:t>.</w:t>
      </w:r>
    </w:p>
    <w:bookmarkEnd w:id="1"/>
    <w:p w14:paraId="0BB70744" w14:textId="7A0945DF" w:rsidR="00F90716" w:rsidRPr="00772467" w:rsidRDefault="000D404E" w:rsidP="000D404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D404E">
        <w:rPr>
          <w:rFonts w:ascii="Arial" w:hAnsi="Arial" w:cs="Arial"/>
          <w:sz w:val="26"/>
          <w:szCs w:val="26"/>
        </w:rPr>
        <w:t>3. Стороны установили, что настоящее Дополнительное соглашение вступает в силу с момента его подписания</w:t>
      </w:r>
      <w:r>
        <w:rPr>
          <w:rFonts w:ascii="Arial" w:hAnsi="Arial" w:cs="Arial"/>
          <w:sz w:val="26"/>
          <w:szCs w:val="26"/>
        </w:rPr>
        <w:t>,</w:t>
      </w:r>
      <w:r w:rsidRPr="000D404E">
        <w:rPr>
          <w:rFonts w:ascii="Arial" w:hAnsi="Arial" w:cs="Arial"/>
          <w:sz w:val="26"/>
          <w:szCs w:val="26"/>
        </w:rPr>
        <w:t xml:space="preserve"> действует до истечения срока действия </w:t>
      </w:r>
      <w:r>
        <w:rPr>
          <w:rFonts w:ascii="Arial" w:hAnsi="Arial" w:cs="Arial"/>
          <w:sz w:val="26"/>
          <w:szCs w:val="26"/>
        </w:rPr>
        <w:t>ОТС</w:t>
      </w:r>
      <w:r w:rsidRPr="000D404E">
        <w:rPr>
          <w:rFonts w:ascii="Arial" w:hAnsi="Arial" w:cs="Arial"/>
          <w:sz w:val="26"/>
          <w:szCs w:val="26"/>
        </w:rPr>
        <w:t xml:space="preserve"> и является его неотъемлемой частью.</w:t>
      </w:r>
    </w:p>
    <w:p w14:paraId="4239460B" w14:textId="2A40FE52" w:rsidR="00A75FF4" w:rsidRPr="00772467" w:rsidRDefault="00A75FF4" w:rsidP="00A75FF4">
      <w:pPr>
        <w:rPr>
          <w:rFonts w:ascii="Arial" w:hAnsi="Arial" w:cs="Arial"/>
          <w:sz w:val="26"/>
          <w:szCs w:val="26"/>
        </w:rPr>
      </w:pPr>
    </w:p>
    <w:p w14:paraId="1A695FF7" w14:textId="40FD7787" w:rsidR="00A75FF4" w:rsidRPr="00772467" w:rsidRDefault="00A75FF4" w:rsidP="00A75FF4">
      <w:pPr>
        <w:rPr>
          <w:rFonts w:ascii="Arial" w:hAnsi="Arial" w:cs="Arial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69"/>
      </w:tblGrid>
      <w:tr w:rsidR="00772467" w14:paraId="70C17294" w14:textId="77777777" w:rsidTr="00772467">
        <w:tc>
          <w:tcPr>
            <w:tcW w:w="5069" w:type="dxa"/>
          </w:tcPr>
          <w:p w14:paraId="6E93D704" w14:textId="0FB505A1" w:rsidR="00772467" w:rsidRDefault="00772467" w:rsidP="007724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2467">
              <w:rPr>
                <w:rFonts w:ascii="Arial" w:hAnsi="Arial" w:cs="Arial"/>
                <w:sz w:val="26"/>
                <w:szCs w:val="26"/>
              </w:rPr>
              <w:t xml:space="preserve">Президент </w:t>
            </w:r>
          </w:p>
          <w:p w14:paraId="7F752008" w14:textId="2206EB73" w:rsidR="009E725D" w:rsidRDefault="009E725D" w:rsidP="007724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Объединения работодателей «</w:t>
            </w:r>
            <w:r w:rsidR="00772467" w:rsidRPr="00772467">
              <w:rPr>
                <w:rFonts w:ascii="Arial" w:hAnsi="Arial" w:cs="Arial"/>
                <w:sz w:val="26"/>
                <w:szCs w:val="26"/>
              </w:rPr>
              <w:t>Российск</w:t>
            </w:r>
            <w:r>
              <w:rPr>
                <w:rFonts w:ascii="Arial" w:hAnsi="Arial" w:cs="Arial"/>
                <w:sz w:val="26"/>
                <w:szCs w:val="26"/>
              </w:rPr>
              <w:t>ий</w:t>
            </w:r>
            <w:r w:rsidR="0077246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72467" w:rsidRPr="00772467">
              <w:rPr>
                <w:rFonts w:ascii="Arial" w:hAnsi="Arial" w:cs="Arial"/>
                <w:sz w:val="26"/>
                <w:szCs w:val="26"/>
              </w:rPr>
              <w:t>Союз химиков</w:t>
            </w:r>
            <w:r>
              <w:rPr>
                <w:rFonts w:ascii="Arial" w:hAnsi="Arial" w:cs="Arial"/>
                <w:sz w:val="26"/>
                <w:szCs w:val="26"/>
              </w:rPr>
              <w:t xml:space="preserve">» </w:t>
            </w:r>
          </w:p>
          <w:p w14:paraId="561F91F1" w14:textId="37241CE4" w:rsidR="00772467" w:rsidRPr="00772467" w:rsidRDefault="009E725D" w:rsidP="007724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(ОООР «РСХ»)</w:t>
            </w:r>
          </w:p>
          <w:p w14:paraId="5B7C8C79" w14:textId="7C960D05" w:rsidR="00772467" w:rsidRPr="00772467" w:rsidRDefault="00772467" w:rsidP="00772467">
            <w:pPr>
              <w:rPr>
                <w:rFonts w:ascii="Arial" w:hAnsi="Arial" w:cs="Arial"/>
                <w:sz w:val="26"/>
                <w:szCs w:val="26"/>
              </w:rPr>
            </w:pPr>
          </w:p>
          <w:p w14:paraId="4ECB3121" w14:textId="77777777" w:rsidR="00772467" w:rsidRPr="00772467" w:rsidRDefault="00772467" w:rsidP="00772467">
            <w:pPr>
              <w:rPr>
                <w:rFonts w:ascii="Arial" w:hAnsi="Arial" w:cs="Arial"/>
                <w:sz w:val="26"/>
                <w:szCs w:val="26"/>
              </w:rPr>
            </w:pPr>
          </w:p>
          <w:p w14:paraId="668FCF41" w14:textId="031C2988" w:rsidR="00772467" w:rsidRPr="00772467" w:rsidRDefault="00772467" w:rsidP="0077246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72467">
              <w:rPr>
                <w:rFonts w:ascii="Arial" w:hAnsi="Arial" w:cs="Arial"/>
                <w:sz w:val="26"/>
                <w:szCs w:val="26"/>
              </w:rPr>
              <w:t>В. П. Иванов</w:t>
            </w:r>
          </w:p>
        </w:tc>
        <w:tc>
          <w:tcPr>
            <w:tcW w:w="5069" w:type="dxa"/>
          </w:tcPr>
          <w:p w14:paraId="4035C093" w14:textId="75C2D211" w:rsidR="00772467" w:rsidRDefault="00772467" w:rsidP="007724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2467">
              <w:rPr>
                <w:rFonts w:ascii="Arial" w:hAnsi="Arial" w:cs="Arial"/>
                <w:sz w:val="26"/>
                <w:szCs w:val="26"/>
              </w:rPr>
              <w:t>Председатель</w:t>
            </w:r>
          </w:p>
          <w:p w14:paraId="04E06A2A" w14:textId="50E1622F" w:rsidR="00772467" w:rsidRPr="00772467" w:rsidRDefault="00772467" w:rsidP="007724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2467">
              <w:rPr>
                <w:rFonts w:ascii="Arial" w:hAnsi="Arial" w:cs="Arial"/>
                <w:sz w:val="26"/>
                <w:szCs w:val="26"/>
              </w:rPr>
              <w:t>Росхимпрофсоюза</w:t>
            </w:r>
          </w:p>
          <w:p w14:paraId="01404700" w14:textId="279B4D7E" w:rsidR="00772467" w:rsidRPr="00772467" w:rsidRDefault="00772467" w:rsidP="00772467">
            <w:pPr>
              <w:rPr>
                <w:rFonts w:ascii="Arial" w:hAnsi="Arial" w:cs="Arial"/>
                <w:sz w:val="26"/>
                <w:szCs w:val="26"/>
              </w:rPr>
            </w:pPr>
          </w:p>
          <w:p w14:paraId="3992C71B" w14:textId="77777777" w:rsidR="00772467" w:rsidRPr="00772467" w:rsidRDefault="00772467" w:rsidP="00772467">
            <w:pPr>
              <w:rPr>
                <w:rFonts w:ascii="Arial" w:hAnsi="Arial" w:cs="Arial"/>
                <w:sz w:val="26"/>
                <w:szCs w:val="26"/>
              </w:rPr>
            </w:pPr>
          </w:p>
          <w:p w14:paraId="104F2EEA" w14:textId="77777777" w:rsidR="009E725D" w:rsidRDefault="009E725D" w:rsidP="0077246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2A089DD2" w14:textId="77777777" w:rsidR="009E725D" w:rsidRDefault="009E725D" w:rsidP="0077246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360ECC54" w14:textId="48C78A12" w:rsidR="00772467" w:rsidRPr="00772467" w:rsidRDefault="00772467" w:rsidP="0077246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72467">
              <w:rPr>
                <w:rFonts w:ascii="Arial" w:hAnsi="Arial" w:cs="Arial"/>
                <w:sz w:val="26"/>
                <w:szCs w:val="26"/>
              </w:rPr>
              <w:t>А.</w:t>
            </w:r>
            <w:r w:rsidR="0024388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72467">
              <w:rPr>
                <w:rFonts w:ascii="Arial" w:hAnsi="Arial" w:cs="Arial"/>
                <w:sz w:val="26"/>
                <w:szCs w:val="26"/>
              </w:rPr>
              <w:t>В. Ситнов</w:t>
            </w:r>
          </w:p>
        </w:tc>
      </w:tr>
    </w:tbl>
    <w:p w14:paraId="0CFA52A7" w14:textId="4DED3302" w:rsidR="00792324" w:rsidRPr="00772467" w:rsidRDefault="00F35E9E" w:rsidP="00A75FF4">
      <w:pPr>
        <w:rPr>
          <w:rFonts w:ascii="Arial" w:hAnsi="Arial" w:cs="Arial"/>
          <w:sz w:val="26"/>
          <w:szCs w:val="26"/>
        </w:rPr>
      </w:pPr>
      <w:r w:rsidRPr="00772467">
        <w:rPr>
          <w:rFonts w:ascii="Arial" w:hAnsi="Arial" w:cs="Arial"/>
          <w:sz w:val="26"/>
          <w:szCs w:val="26"/>
        </w:rPr>
        <w:t xml:space="preserve">                 </w:t>
      </w:r>
      <w:r w:rsidR="00792324" w:rsidRPr="00772467">
        <w:rPr>
          <w:rFonts w:ascii="Arial" w:hAnsi="Arial" w:cs="Arial"/>
          <w:sz w:val="26"/>
          <w:szCs w:val="26"/>
        </w:rPr>
        <w:t xml:space="preserve">      </w:t>
      </w:r>
      <w:r w:rsidR="00933A32" w:rsidRPr="00772467">
        <w:rPr>
          <w:rFonts w:ascii="Arial" w:hAnsi="Arial" w:cs="Arial"/>
          <w:sz w:val="26"/>
          <w:szCs w:val="26"/>
        </w:rPr>
        <w:t xml:space="preserve">      </w:t>
      </w:r>
      <w:r w:rsidR="00535DD7" w:rsidRPr="00772467">
        <w:rPr>
          <w:rFonts w:ascii="Arial" w:hAnsi="Arial" w:cs="Arial"/>
          <w:sz w:val="26"/>
          <w:szCs w:val="26"/>
        </w:rPr>
        <w:t xml:space="preserve">       </w:t>
      </w:r>
      <w:r w:rsidR="003D24EF" w:rsidRPr="00772467">
        <w:rPr>
          <w:rFonts w:ascii="Arial" w:hAnsi="Arial" w:cs="Arial"/>
          <w:sz w:val="26"/>
          <w:szCs w:val="26"/>
        </w:rPr>
        <w:t xml:space="preserve">  </w:t>
      </w:r>
      <w:r w:rsidR="00792324" w:rsidRPr="00772467">
        <w:rPr>
          <w:rFonts w:ascii="Arial" w:hAnsi="Arial" w:cs="Arial"/>
          <w:sz w:val="26"/>
          <w:szCs w:val="26"/>
        </w:rPr>
        <w:t xml:space="preserve">              </w:t>
      </w:r>
      <w:r w:rsidR="00B9459D" w:rsidRPr="00772467">
        <w:rPr>
          <w:rFonts w:ascii="Arial" w:hAnsi="Arial" w:cs="Arial"/>
          <w:sz w:val="26"/>
          <w:szCs w:val="26"/>
        </w:rPr>
        <w:t xml:space="preserve">                       </w:t>
      </w:r>
      <w:r w:rsidR="00792324" w:rsidRPr="00772467">
        <w:rPr>
          <w:rFonts w:ascii="Arial" w:hAnsi="Arial" w:cs="Arial"/>
          <w:sz w:val="26"/>
          <w:szCs w:val="26"/>
        </w:rPr>
        <w:t xml:space="preserve"> </w:t>
      </w:r>
    </w:p>
    <w:sectPr w:rsidR="00792324" w:rsidRPr="00772467" w:rsidSect="00772467">
      <w:pgSz w:w="11906" w:h="16838"/>
      <w:pgMar w:top="851" w:right="737" w:bottom="85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﷽﷽﷽﷽﷽﷽ᘸꚆ翿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829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C4D01"/>
    <w:multiLevelType w:val="hybridMultilevel"/>
    <w:tmpl w:val="2DC2FA84"/>
    <w:lvl w:ilvl="0" w:tplc="5C62B0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C9A7F4E"/>
    <w:multiLevelType w:val="hybridMultilevel"/>
    <w:tmpl w:val="A21EECF8"/>
    <w:lvl w:ilvl="0" w:tplc="DF86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D03A58"/>
    <w:multiLevelType w:val="hybridMultilevel"/>
    <w:tmpl w:val="D0144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24"/>
    <w:rsid w:val="00090E3D"/>
    <w:rsid w:val="000D404E"/>
    <w:rsid w:val="001634A4"/>
    <w:rsid w:val="001762E3"/>
    <w:rsid w:val="001C4D56"/>
    <w:rsid w:val="002268C2"/>
    <w:rsid w:val="00243887"/>
    <w:rsid w:val="00264D95"/>
    <w:rsid w:val="00270ACA"/>
    <w:rsid w:val="002A07F7"/>
    <w:rsid w:val="002E1487"/>
    <w:rsid w:val="003A3FAB"/>
    <w:rsid w:val="003C0751"/>
    <w:rsid w:val="003D24EF"/>
    <w:rsid w:val="003D7581"/>
    <w:rsid w:val="003F4401"/>
    <w:rsid w:val="00476497"/>
    <w:rsid w:val="00492744"/>
    <w:rsid w:val="004C66E1"/>
    <w:rsid w:val="004D7420"/>
    <w:rsid w:val="004E5273"/>
    <w:rsid w:val="004E624F"/>
    <w:rsid w:val="00535DD7"/>
    <w:rsid w:val="005714DE"/>
    <w:rsid w:val="00576435"/>
    <w:rsid w:val="00597275"/>
    <w:rsid w:val="005C2550"/>
    <w:rsid w:val="005C41EF"/>
    <w:rsid w:val="005F603C"/>
    <w:rsid w:val="006131AA"/>
    <w:rsid w:val="00625AF7"/>
    <w:rsid w:val="00703100"/>
    <w:rsid w:val="00714404"/>
    <w:rsid w:val="00772467"/>
    <w:rsid w:val="00792324"/>
    <w:rsid w:val="00796479"/>
    <w:rsid w:val="00805B31"/>
    <w:rsid w:val="00815B84"/>
    <w:rsid w:val="008573C0"/>
    <w:rsid w:val="00862F55"/>
    <w:rsid w:val="00884F62"/>
    <w:rsid w:val="0089441F"/>
    <w:rsid w:val="008E0C52"/>
    <w:rsid w:val="008F6569"/>
    <w:rsid w:val="00933A32"/>
    <w:rsid w:val="009624CD"/>
    <w:rsid w:val="00970E4A"/>
    <w:rsid w:val="00976C5A"/>
    <w:rsid w:val="009E725D"/>
    <w:rsid w:val="009E772B"/>
    <w:rsid w:val="00A02A81"/>
    <w:rsid w:val="00A05DF3"/>
    <w:rsid w:val="00A2159A"/>
    <w:rsid w:val="00A75FF4"/>
    <w:rsid w:val="00AE264B"/>
    <w:rsid w:val="00AE412A"/>
    <w:rsid w:val="00B00644"/>
    <w:rsid w:val="00B34F1B"/>
    <w:rsid w:val="00B370E2"/>
    <w:rsid w:val="00B9459D"/>
    <w:rsid w:val="00BC6BD7"/>
    <w:rsid w:val="00BD753A"/>
    <w:rsid w:val="00C34AA2"/>
    <w:rsid w:val="00C50594"/>
    <w:rsid w:val="00C9142D"/>
    <w:rsid w:val="00CA2F3D"/>
    <w:rsid w:val="00CD1C5C"/>
    <w:rsid w:val="00D0435D"/>
    <w:rsid w:val="00D45CAF"/>
    <w:rsid w:val="00D5388E"/>
    <w:rsid w:val="00D66B87"/>
    <w:rsid w:val="00DE0EAA"/>
    <w:rsid w:val="00E5674E"/>
    <w:rsid w:val="00E6066B"/>
    <w:rsid w:val="00E92142"/>
    <w:rsid w:val="00E94D3A"/>
    <w:rsid w:val="00EB2DA3"/>
    <w:rsid w:val="00F26A38"/>
    <w:rsid w:val="00F33F26"/>
    <w:rsid w:val="00F35E9E"/>
    <w:rsid w:val="00F44BBB"/>
    <w:rsid w:val="00F56215"/>
    <w:rsid w:val="00F5761B"/>
    <w:rsid w:val="00F90716"/>
    <w:rsid w:val="00F974B0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6DA87"/>
  <w15:chartTrackingRefBased/>
  <w15:docId w15:val="{6B93651C-2089-49E8-A935-6C43CB17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rial" w:hAnsi="Arial"/>
      <w:sz w:val="28"/>
    </w:rPr>
  </w:style>
  <w:style w:type="paragraph" w:styleId="20">
    <w:name w:val="Body Text 2"/>
    <w:basedOn w:val="a"/>
    <w:pPr>
      <w:jc w:val="both"/>
    </w:pPr>
    <w:rPr>
      <w:rFonts w:ascii="Arial" w:hAnsi="Arial"/>
      <w:sz w:val="28"/>
    </w:rPr>
  </w:style>
  <w:style w:type="paragraph" w:styleId="a4">
    <w:name w:val="caption"/>
    <w:basedOn w:val="a"/>
    <w:qFormat/>
    <w:pPr>
      <w:jc w:val="center"/>
    </w:pPr>
    <w:rPr>
      <w:b/>
      <w:sz w:val="36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5">
    <w:name w:val="Body Text Indent"/>
    <w:basedOn w:val="a"/>
    <w:link w:val="a6"/>
    <w:rsid w:val="002268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268C2"/>
  </w:style>
  <w:style w:type="paragraph" w:styleId="21">
    <w:name w:val="Body Text Indent 2"/>
    <w:basedOn w:val="a"/>
    <w:link w:val="22"/>
    <w:rsid w:val="002268C2"/>
    <w:pPr>
      <w:spacing w:after="120" w:line="480" w:lineRule="auto"/>
      <w:ind w:left="283"/>
    </w:pPr>
    <w:rPr>
      <w:rFonts w:ascii="Arial" w:hAnsi="Arial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2268C2"/>
    <w:rPr>
      <w:rFonts w:ascii="Arial" w:hAnsi="Arial"/>
      <w:sz w:val="28"/>
      <w:szCs w:val="28"/>
    </w:rPr>
  </w:style>
  <w:style w:type="paragraph" w:styleId="31">
    <w:name w:val="Body Text Indent 3"/>
    <w:basedOn w:val="a"/>
    <w:link w:val="32"/>
    <w:rsid w:val="002268C2"/>
    <w:pPr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2268C2"/>
    <w:rPr>
      <w:rFonts w:ascii="Arial" w:hAnsi="Arial"/>
      <w:sz w:val="16"/>
      <w:szCs w:val="16"/>
    </w:rPr>
  </w:style>
  <w:style w:type="paragraph" w:customStyle="1" w:styleId="10">
    <w:name w:val="Обычный (веб)1"/>
    <w:basedOn w:val="a"/>
    <w:uiPriority w:val="99"/>
    <w:unhideWhenUsed/>
    <w:rsid w:val="004D7420"/>
    <w:pPr>
      <w:spacing w:before="100" w:beforeAutospacing="1" w:after="100" w:afterAutospacing="1"/>
    </w:pPr>
    <w:rPr>
      <w:rFonts w:ascii="Times" w:hAnsi="Times"/>
    </w:rPr>
  </w:style>
  <w:style w:type="table" w:styleId="a7">
    <w:name w:val="Table Grid"/>
    <w:basedOn w:val="a1"/>
    <w:rsid w:val="00772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33E3-2BE3-4BCD-BD61-151D1E49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Наградить Почетным дипломом Российского Союза химиков и Росхимпрофсоюза:</vt:lpstr>
    </vt:vector>
  </TitlesOfParts>
  <Company>Росхимпрофсоюз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Наградить Почетным дипломом Российского Союза химиков и Росхимпрофсоюза:</dc:title>
  <dc:subject/>
  <dc:creator>Шандарин</dc:creator>
  <cp:keywords/>
  <cp:lastModifiedBy>Мария</cp:lastModifiedBy>
  <cp:revision>2</cp:revision>
  <cp:lastPrinted>2021-07-23T08:10:00Z</cp:lastPrinted>
  <dcterms:created xsi:type="dcterms:W3CDTF">2021-10-12T06:01:00Z</dcterms:created>
  <dcterms:modified xsi:type="dcterms:W3CDTF">2021-10-12T06:01:00Z</dcterms:modified>
</cp:coreProperties>
</file>