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899818" w14:textId="77777777" w:rsidR="000354B8" w:rsidRPr="000354B8" w:rsidRDefault="000354B8" w:rsidP="000354B8">
      <w:pPr>
        <w:ind w:left="5670"/>
        <w:jc w:val="center"/>
        <w:rPr>
          <w:sz w:val="28"/>
          <w:szCs w:val="28"/>
        </w:rPr>
      </w:pPr>
      <w:bookmarkStart w:id="0" w:name="_Hlk70261277"/>
      <w:bookmarkStart w:id="1" w:name="_Hlk37674743"/>
      <w:bookmarkStart w:id="2" w:name="_Hlk70609892"/>
      <w:r w:rsidRPr="000354B8">
        <w:rPr>
          <w:sz w:val="28"/>
          <w:szCs w:val="28"/>
        </w:rPr>
        <w:t>УТВЕРЖДЕН</w:t>
      </w:r>
    </w:p>
    <w:p w14:paraId="0B9CD439" w14:textId="77777777" w:rsidR="000354B8" w:rsidRPr="000354B8" w:rsidRDefault="000354B8" w:rsidP="000354B8">
      <w:pPr>
        <w:ind w:left="5670"/>
        <w:jc w:val="center"/>
        <w:rPr>
          <w:sz w:val="28"/>
          <w:szCs w:val="28"/>
        </w:rPr>
      </w:pPr>
      <w:r w:rsidRPr="000354B8">
        <w:rPr>
          <w:sz w:val="28"/>
          <w:szCs w:val="28"/>
        </w:rPr>
        <w:t>приказом Министерства</w:t>
      </w:r>
    </w:p>
    <w:p w14:paraId="1A8639CB" w14:textId="77777777" w:rsidR="000354B8" w:rsidRPr="000354B8" w:rsidRDefault="000354B8" w:rsidP="000354B8">
      <w:pPr>
        <w:ind w:left="5670"/>
        <w:jc w:val="center"/>
        <w:rPr>
          <w:sz w:val="28"/>
          <w:szCs w:val="28"/>
        </w:rPr>
      </w:pPr>
      <w:r w:rsidRPr="000354B8">
        <w:rPr>
          <w:sz w:val="28"/>
          <w:szCs w:val="28"/>
        </w:rPr>
        <w:t>труда и социальной защиты Российской Федерации</w:t>
      </w:r>
    </w:p>
    <w:p w14:paraId="2A63E53B" w14:textId="5321FF50" w:rsidR="000354B8" w:rsidRPr="000354B8" w:rsidRDefault="008C63F6" w:rsidP="000354B8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«16</w:t>
      </w:r>
      <w:r w:rsidR="000354B8" w:rsidRPr="000354B8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сентября </w:t>
      </w:r>
      <w:r w:rsidR="000354B8" w:rsidRPr="000354B8">
        <w:rPr>
          <w:sz w:val="28"/>
          <w:szCs w:val="28"/>
        </w:rPr>
        <w:t>2021 г. №</w:t>
      </w:r>
      <w:bookmarkEnd w:id="0"/>
      <w:r>
        <w:rPr>
          <w:sz w:val="28"/>
          <w:szCs w:val="28"/>
        </w:rPr>
        <w:t xml:space="preserve"> 637н</w:t>
      </w:r>
      <w:bookmarkStart w:id="3" w:name="_GoBack"/>
      <w:bookmarkEnd w:id="3"/>
    </w:p>
    <w:bookmarkEnd w:id="1"/>
    <w:bookmarkEnd w:id="2"/>
    <w:p w14:paraId="1FC46F00" w14:textId="77777777" w:rsidR="0060599C" w:rsidRPr="000354B8" w:rsidRDefault="0060599C" w:rsidP="00015707">
      <w:pPr>
        <w:rPr>
          <w:sz w:val="24"/>
          <w:szCs w:val="28"/>
        </w:rPr>
      </w:pPr>
    </w:p>
    <w:p w14:paraId="4DE311B7" w14:textId="77777777" w:rsidR="00B12890" w:rsidRPr="000354B8" w:rsidRDefault="0060599C" w:rsidP="0060599C">
      <w:pPr>
        <w:spacing w:after="120"/>
        <w:jc w:val="center"/>
        <w:rPr>
          <w:bCs/>
          <w:sz w:val="52"/>
          <w:szCs w:val="32"/>
        </w:rPr>
      </w:pPr>
      <w:r w:rsidRPr="000354B8">
        <w:rPr>
          <w:bCs/>
          <w:sz w:val="52"/>
          <w:szCs w:val="32"/>
        </w:rPr>
        <w:t>ПРОФЕССИОНАЛЬНЫЙ СТАНДАРТ</w:t>
      </w:r>
    </w:p>
    <w:p w14:paraId="1B2B7499" w14:textId="77777777" w:rsidR="0060599C" w:rsidRPr="000B0974" w:rsidRDefault="0060599C" w:rsidP="0060599C">
      <w:pPr>
        <w:spacing w:after="120"/>
        <w:jc w:val="center"/>
        <w:rPr>
          <w:b/>
          <w:bCs/>
          <w:sz w:val="28"/>
          <w:szCs w:val="28"/>
        </w:rPr>
      </w:pPr>
      <w:bookmarkStart w:id="4" w:name="_Hlk36539505"/>
      <w:r w:rsidRPr="000B0974">
        <w:rPr>
          <w:b/>
          <w:bCs/>
          <w:sz w:val="28"/>
          <w:szCs w:val="28"/>
        </w:rPr>
        <w:t>Специалист по конкурентному праву</w:t>
      </w:r>
      <w:bookmarkEnd w:id="4"/>
    </w:p>
    <w:tbl>
      <w:tblPr>
        <w:tblW w:w="0" w:type="auto"/>
        <w:jc w:val="righ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4"/>
      </w:tblGrid>
      <w:tr w:rsidR="00B12890" w:rsidRPr="000354B8" w14:paraId="35F0AA66" w14:textId="77777777" w:rsidTr="00015707">
        <w:trPr>
          <w:trHeight w:val="397"/>
          <w:jc w:val="right"/>
        </w:trPr>
        <w:tc>
          <w:tcPr>
            <w:tcW w:w="2294" w:type="dxa"/>
            <w:tcBorders>
              <w:bottom w:val="single" w:sz="2" w:space="0" w:color="808080" w:themeColor="background1" w:themeShade="80"/>
            </w:tcBorders>
            <w:vAlign w:val="center"/>
          </w:tcPr>
          <w:p w14:paraId="6D24C043" w14:textId="0C1DEAB6" w:rsidR="00B12890" w:rsidRPr="000354B8" w:rsidRDefault="004B03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1222</w:t>
            </w:r>
          </w:p>
        </w:tc>
      </w:tr>
      <w:tr w:rsidR="00015707" w:rsidRPr="000354B8" w14:paraId="7E277FA7" w14:textId="77777777" w:rsidTr="000B0974">
        <w:trPr>
          <w:trHeight w:val="283"/>
          <w:jc w:val="right"/>
        </w:trPr>
        <w:tc>
          <w:tcPr>
            <w:tcW w:w="2294" w:type="dxa"/>
            <w:tcBorders>
              <w:left w:val="nil"/>
              <w:bottom w:val="nil"/>
              <w:right w:val="nil"/>
            </w:tcBorders>
            <w:vAlign w:val="center"/>
          </w:tcPr>
          <w:p w14:paraId="6CC5DFCC" w14:textId="77777777" w:rsidR="00015707" w:rsidRPr="000354B8" w:rsidRDefault="00015707">
            <w:pPr>
              <w:jc w:val="center"/>
              <w:rPr>
                <w:szCs w:val="24"/>
              </w:rPr>
            </w:pPr>
            <w:r w:rsidRPr="000354B8">
              <w:rPr>
                <w:szCs w:val="24"/>
              </w:rPr>
              <w:t>Регистрационный номер</w:t>
            </w:r>
          </w:p>
        </w:tc>
      </w:tr>
    </w:tbl>
    <w:p w14:paraId="4C593542" w14:textId="77777777" w:rsidR="00B12890" w:rsidRPr="000354B8" w:rsidRDefault="00B12890" w:rsidP="000354B8">
      <w:pPr>
        <w:jc w:val="center"/>
        <w:rPr>
          <w:bCs/>
          <w:sz w:val="24"/>
          <w:szCs w:val="28"/>
        </w:rPr>
      </w:pPr>
      <w:r w:rsidRPr="000354B8">
        <w:rPr>
          <w:bCs/>
          <w:sz w:val="24"/>
          <w:szCs w:val="28"/>
        </w:rPr>
        <w:t>Содержание</w:t>
      </w:r>
    </w:p>
    <w:p w14:paraId="2655A8AB" w14:textId="0B763E97" w:rsidR="00EC4F18" w:rsidRPr="000354B8" w:rsidRDefault="008E64CD" w:rsidP="000B0974">
      <w:pPr>
        <w:pStyle w:val="11"/>
        <w:tabs>
          <w:tab w:val="right" w:leader="dot" w:pos="10195"/>
        </w:tabs>
        <w:spacing w:after="0"/>
        <w:jc w:val="both"/>
        <w:rPr>
          <w:rFonts w:eastAsiaTheme="minorEastAsia"/>
          <w:noProof/>
          <w:sz w:val="24"/>
          <w:szCs w:val="24"/>
        </w:rPr>
      </w:pPr>
      <w:r w:rsidRPr="000354B8">
        <w:rPr>
          <w:bCs/>
          <w:sz w:val="24"/>
          <w:szCs w:val="24"/>
        </w:rPr>
        <w:fldChar w:fldCharType="begin"/>
      </w:r>
      <w:r w:rsidR="00357D1B" w:rsidRPr="000354B8">
        <w:rPr>
          <w:bCs/>
          <w:sz w:val="24"/>
          <w:szCs w:val="24"/>
        </w:rPr>
        <w:instrText xml:space="preserve"> TOC \o "1-2" \u </w:instrText>
      </w:r>
      <w:r w:rsidRPr="000354B8">
        <w:rPr>
          <w:bCs/>
          <w:sz w:val="24"/>
          <w:szCs w:val="24"/>
        </w:rPr>
        <w:fldChar w:fldCharType="separate"/>
      </w:r>
      <w:r w:rsidR="00EC4F18" w:rsidRPr="000354B8">
        <w:rPr>
          <w:noProof/>
          <w:sz w:val="24"/>
          <w:szCs w:val="24"/>
        </w:rPr>
        <w:t>I. Общие сведения</w:t>
      </w:r>
      <w:r w:rsidR="00EC4F18" w:rsidRPr="000354B8">
        <w:rPr>
          <w:noProof/>
          <w:sz w:val="24"/>
          <w:szCs w:val="24"/>
        </w:rPr>
        <w:tab/>
      </w:r>
      <w:r w:rsidR="00EC4F18" w:rsidRPr="000354B8">
        <w:rPr>
          <w:noProof/>
          <w:sz w:val="24"/>
          <w:szCs w:val="24"/>
        </w:rPr>
        <w:fldChar w:fldCharType="begin"/>
      </w:r>
      <w:r w:rsidR="00EC4F18" w:rsidRPr="000354B8">
        <w:rPr>
          <w:noProof/>
          <w:sz w:val="24"/>
          <w:szCs w:val="24"/>
        </w:rPr>
        <w:instrText xml:space="preserve"> PAGEREF _Toc36809725 \h </w:instrText>
      </w:r>
      <w:r w:rsidR="00EC4F18" w:rsidRPr="000354B8">
        <w:rPr>
          <w:noProof/>
          <w:sz w:val="24"/>
          <w:szCs w:val="24"/>
        </w:rPr>
      </w:r>
      <w:r w:rsidR="00EC4F18" w:rsidRPr="000354B8">
        <w:rPr>
          <w:noProof/>
          <w:sz w:val="24"/>
          <w:szCs w:val="24"/>
        </w:rPr>
        <w:fldChar w:fldCharType="separate"/>
      </w:r>
      <w:r w:rsidR="001C1F95">
        <w:rPr>
          <w:noProof/>
          <w:sz w:val="24"/>
          <w:szCs w:val="24"/>
        </w:rPr>
        <w:t>1</w:t>
      </w:r>
      <w:r w:rsidR="00EC4F18" w:rsidRPr="000354B8">
        <w:rPr>
          <w:noProof/>
          <w:sz w:val="24"/>
          <w:szCs w:val="24"/>
        </w:rPr>
        <w:fldChar w:fldCharType="end"/>
      </w:r>
    </w:p>
    <w:p w14:paraId="3F34644A" w14:textId="4306A06C" w:rsidR="00EC4F18" w:rsidRPr="000354B8" w:rsidRDefault="00EC4F18" w:rsidP="000B0974">
      <w:pPr>
        <w:pStyle w:val="11"/>
        <w:tabs>
          <w:tab w:val="right" w:leader="dot" w:pos="10195"/>
        </w:tabs>
        <w:spacing w:after="0"/>
        <w:jc w:val="both"/>
        <w:rPr>
          <w:rFonts w:eastAsiaTheme="minorEastAsia"/>
          <w:noProof/>
          <w:sz w:val="24"/>
          <w:szCs w:val="24"/>
        </w:rPr>
      </w:pPr>
      <w:r w:rsidRPr="000354B8">
        <w:rPr>
          <w:noProof/>
          <w:sz w:val="24"/>
          <w:szCs w:val="24"/>
        </w:rPr>
        <w:t>II. Описание трудовых функций, входящих в профессиональный стандарт</w:t>
      </w:r>
      <w:r w:rsidR="000B0974">
        <w:rPr>
          <w:noProof/>
          <w:sz w:val="24"/>
          <w:szCs w:val="24"/>
        </w:rPr>
        <w:t xml:space="preserve"> </w:t>
      </w:r>
      <w:r w:rsidRPr="000354B8">
        <w:rPr>
          <w:noProof/>
          <w:sz w:val="24"/>
          <w:szCs w:val="24"/>
        </w:rPr>
        <w:t>(функциональная карта вида профессиональной деятельности)</w:t>
      </w:r>
      <w:r w:rsidRPr="000354B8">
        <w:rPr>
          <w:noProof/>
          <w:sz w:val="24"/>
          <w:szCs w:val="24"/>
        </w:rPr>
        <w:tab/>
      </w:r>
      <w:r w:rsidRPr="000354B8">
        <w:rPr>
          <w:noProof/>
          <w:sz w:val="24"/>
          <w:szCs w:val="24"/>
        </w:rPr>
        <w:fldChar w:fldCharType="begin"/>
      </w:r>
      <w:r w:rsidRPr="000354B8">
        <w:rPr>
          <w:noProof/>
          <w:sz w:val="24"/>
          <w:szCs w:val="24"/>
        </w:rPr>
        <w:instrText xml:space="preserve"> PAGEREF _Toc36809726 \h </w:instrText>
      </w:r>
      <w:r w:rsidRPr="000354B8">
        <w:rPr>
          <w:noProof/>
          <w:sz w:val="24"/>
          <w:szCs w:val="24"/>
        </w:rPr>
      </w:r>
      <w:r w:rsidRPr="000354B8">
        <w:rPr>
          <w:noProof/>
          <w:sz w:val="24"/>
          <w:szCs w:val="24"/>
        </w:rPr>
        <w:fldChar w:fldCharType="separate"/>
      </w:r>
      <w:r w:rsidR="001C1F95">
        <w:rPr>
          <w:noProof/>
          <w:sz w:val="24"/>
          <w:szCs w:val="24"/>
        </w:rPr>
        <w:t>3</w:t>
      </w:r>
      <w:r w:rsidRPr="000354B8">
        <w:rPr>
          <w:noProof/>
          <w:sz w:val="24"/>
          <w:szCs w:val="24"/>
        </w:rPr>
        <w:fldChar w:fldCharType="end"/>
      </w:r>
    </w:p>
    <w:p w14:paraId="57F83F40" w14:textId="27963777" w:rsidR="00EC4F18" w:rsidRPr="000354B8" w:rsidRDefault="00EC4F18" w:rsidP="000B0974">
      <w:pPr>
        <w:pStyle w:val="11"/>
        <w:tabs>
          <w:tab w:val="right" w:leader="dot" w:pos="10195"/>
        </w:tabs>
        <w:spacing w:after="0"/>
        <w:jc w:val="both"/>
        <w:rPr>
          <w:rFonts w:eastAsiaTheme="minorEastAsia"/>
          <w:noProof/>
          <w:sz w:val="24"/>
          <w:szCs w:val="24"/>
        </w:rPr>
      </w:pPr>
      <w:r w:rsidRPr="000354B8">
        <w:rPr>
          <w:noProof/>
          <w:sz w:val="24"/>
          <w:szCs w:val="24"/>
          <w:lang w:val="en-US"/>
        </w:rPr>
        <w:t>III</w:t>
      </w:r>
      <w:r w:rsidRPr="000354B8">
        <w:rPr>
          <w:noProof/>
          <w:sz w:val="24"/>
          <w:szCs w:val="24"/>
        </w:rPr>
        <w:t>. Характеристика обобщенных трудовых функций</w:t>
      </w:r>
      <w:r w:rsidRPr="000354B8">
        <w:rPr>
          <w:noProof/>
          <w:sz w:val="24"/>
          <w:szCs w:val="24"/>
        </w:rPr>
        <w:tab/>
      </w:r>
      <w:r w:rsidRPr="000354B8">
        <w:rPr>
          <w:noProof/>
          <w:sz w:val="24"/>
          <w:szCs w:val="24"/>
        </w:rPr>
        <w:fldChar w:fldCharType="begin"/>
      </w:r>
      <w:r w:rsidRPr="000354B8">
        <w:rPr>
          <w:noProof/>
          <w:sz w:val="24"/>
          <w:szCs w:val="24"/>
        </w:rPr>
        <w:instrText xml:space="preserve"> PAGEREF _Toc36809727 \h </w:instrText>
      </w:r>
      <w:r w:rsidRPr="000354B8">
        <w:rPr>
          <w:noProof/>
          <w:sz w:val="24"/>
          <w:szCs w:val="24"/>
        </w:rPr>
      </w:r>
      <w:r w:rsidRPr="000354B8">
        <w:rPr>
          <w:noProof/>
          <w:sz w:val="24"/>
          <w:szCs w:val="24"/>
        </w:rPr>
        <w:fldChar w:fldCharType="separate"/>
      </w:r>
      <w:r w:rsidR="001C1F95">
        <w:rPr>
          <w:noProof/>
          <w:sz w:val="24"/>
          <w:szCs w:val="24"/>
        </w:rPr>
        <w:t>4</w:t>
      </w:r>
      <w:r w:rsidRPr="000354B8">
        <w:rPr>
          <w:noProof/>
          <w:sz w:val="24"/>
          <w:szCs w:val="24"/>
        </w:rPr>
        <w:fldChar w:fldCharType="end"/>
      </w:r>
    </w:p>
    <w:p w14:paraId="2371E51D" w14:textId="3CFCA6AF" w:rsidR="00EC4F18" w:rsidRPr="000354B8" w:rsidRDefault="004B0320" w:rsidP="000B0974">
      <w:pPr>
        <w:pStyle w:val="21"/>
        <w:tabs>
          <w:tab w:val="right" w:leader="dot" w:pos="10195"/>
        </w:tabs>
        <w:spacing w:after="0"/>
        <w:jc w:val="both"/>
        <w:rPr>
          <w:rFonts w:eastAsiaTheme="minorEastAsia"/>
          <w:noProof/>
          <w:sz w:val="24"/>
          <w:szCs w:val="24"/>
        </w:rPr>
      </w:pPr>
      <w:r>
        <w:rPr>
          <w:noProof/>
          <w:sz w:val="24"/>
          <w:szCs w:val="24"/>
        </w:rPr>
        <w:t>3.1.</w:t>
      </w:r>
      <w:r>
        <w:rPr>
          <w:noProof/>
          <w:sz w:val="24"/>
          <w:szCs w:val="24"/>
        </w:rPr>
        <w:t> </w:t>
      </w:r>
      <w:r w:rsidR="00EC4F18" w:rsidRPr="000354B8">
        <w:rPr>
          <w:noProof/>
          <w:sz w:val="24"/>
          <w:szCs w:val="24"/>
        </w:rPr>
        <w:t xml:space="preserve">Обобщенная трудовая функция </w:t>
      </w:r>
      <w:r w:rsidR="00EC4F18" w:rsidRPr="000354B8">
        <w:rPr>
          <w:bCs/>
          <w:noProof/>
          <w:sz w:val="24"/>
          <w:szCs w:val="24"/>
        </w:rPr>
        <w:t>«</w:t>
      </w:r>
      <w:r w:rsidR="00EC4F18" w:rsidRPr="000354B8">
        <w:rPr>
          <w:noProof/>
          <w:sz w:val="24"/>
          <w:szCs w:val="24"/>
        </w:rPr>
        <w:t>Вспомогательная деятельность по правовому сопровождению и (или) контролю соответствия деятельности организаций требованиям антимонопольного законодательства Российской Федерации</w:t>
      </w:r>
      <w:r w:rsidR="00EC4F18" w:rsidRPr="000354B8">
        <w:rPr>
          <w:bCs/>
          <w:noProof/>
          <w:sz w:val="24"/>
          <w:szCs w:val="24"/>
        </w:rPr>
        <w:t>»</w:t>
      </w:r>
      <w:r w:rsidR="00EC4F18" w:rsidRPr="000354B8">
        <w:rPr>
          <w:noProof/>
          <w:sz w:val="24"/>
          <w:szCs w:val="24"/>
        </w:rPr>
        <w:tab/>
      </w:r>
      <w:r w:rsidR="00EC4F18" w:rsidRPr="000354B8">
        <w:rPr>
          <w:noProof/>
          <w:sz w:val="24"/>
          <w:szCs w:val="24"/>
        </w:rPr>
        <w:fldChar w:fldCharType="begin"/>
      </w:r>
      <w:r w:rsidR="00EC4F18" w:rsidRPr="000354B8">
        <w:rPr>
          <w:noProof/>
          <w:sz w:val="24"/>
          <w:szCs w:val="24"/>
        </w:rPr>
        <w:instrText xml:space="preserve"> PAGEREF _Toc36809729 \h </w:instrText>
      </w:r>
      <w:r w:rsidR="00EC4F18" w:rsidRPr="000354B8">
        <w:rPr>
          <w:noProof/>
          <w:sz w:val="24"/>
          <w:szCs w:val="24"/>
        </w:rPr>
      </w:r>
      <w:r w:rsidR="00EC4F18" w:rsidRPr="000354B8">
        <w:rPr>
          <w:noProof/>
          <w:sz w:val="24"/>
          <w:szCs w:val="24"/>
        </w:rPr>
        <w:fldChar w:fldCharType="separate"/>
      </w:r>
      <w:r w:rsidR="001C1F95">
        <w:rPr>
          <w:noProof/>
          <w:sz w:val="24"/>
          <w:szCs w:val="24"/>
        </w:rPr>
        <w:t>4</w:t>
      </w:r>
      <w:r w:rsidR="00EC4F18" w:rsidRPr="000354B8">
        <w:rPr>
          <w:noProof/>
          <w:sz w:val="24"/>
          <w:szCs w:val="24"/>
        </w:rPr>
        <w:fldChar w:fldCharType="end"/>
      </w:r>
    </w:p>
    <w:p w14:paraId="3D6D6ECC" w14:textId="4393617D" w:rsidR="00EC4F18" w:rsidRPr="000354B8" w:rsidRDefault="004B0320" w:rsidP="000B0974">
      <w:pPr>
        <w:pStyle w:val="21"/>
        <w:tabs>
          <w:tab w:val="right" w:leader="dot" w:pos="10195"/>
        </w:tabs>
        <w:spacing w:after="0"/>
        <w:jc w:val="both"/>
        <w:rPr>
          <w:rFonts w:eastAsiaTheme="minorEastAsia"/>
          <w:noProof/>
          <w:sz w:val="24"/>
          <w:szCs w:val="24"/>
        </w:rPr>
      </w:pPr>
      <w:r>
        <w:rPr>
          <w:noProof/>
          <w:sz w:val="24"/>
          <w:szCs w:val="24"/>
        </w:rPr>
        <w:t>3.2.</w:t>
      </w:r>
      <w:r>
        <w:rPr>
          <w:noProof/>
          <w:sz w:val="24"/>
          <w:szCs w:val="24"/>
        </w:rPr>
        <w:t> </w:t>
      </w:r>
      <w:r w:rsidR="00EC4F18" w:rsidRPr="000354B8">
        <w:rPr>
          <w:noProof/>
          <w:sz w:val="24"/>
          <w:szCs w:val="24"/>
        </w:rPr>
        <w:t xml:space="preserve">Обобщенная трудовая функция </w:t>
      </w:r>
      <w:r w:rsidR="00EC4F18" w:rsidRPr="000354B8">
        <w:rPr>
          <w:bCs/>
          <w:noProof/>
          <w:sz w:val="24"/>
          <w:szCs w:val="24"/>
        </w:rPr>
        <w:t>«</w:t>
      </w:r>
      <w:r w:rsidR="00EC4F18" w:rsidRPr="000354B8">
        <w:rPr>
          <w:noProof/>
          <w:sz w:val="24"/>
          <w:szCs w:val="24"/>
        </w:rPr>
        <w:t>Выявление признаков и рисков нарушения требований антимонопольного законодательства Российской Федерации</w:t>
      </w:r>
      <w:r w:rsidR="00EC4F18" w:rsidRPr="000354B8">
        <w:rPr>
          <w:bCs/>
          <w:noProof/>
          <w:sz w:val="24"/>
          <w:szCs w:val="24"/>
        </w:rPr>
        <w:t>»</w:t>
      </w:r>
      <w:r w:rsidR="00EC4F18" w:rsidRPr="000354B8">
        <w:rPr>
          <w:noProof/>
          <w:sz w:val="24"/>
          <w:szCs w:val="24"/>
        </w:rPr>
        <w:tab/>
      </w:r>
      <w:r w:rsidR="00EC4F18" w:rsidRPr="000354B8">
        <w:rPr>
          <w:noProof/>
          <w:sz w:val="24"/>
          <w:szCs w:val="24"/>
        </w:rPr>
        <w:fldChar w:fldCharType="begin"/>
      </w:r>
      <w:r w:rsidR="00EC4F18" w:rsidRPr="000354B8">
        <w:rPr>
          <w:noProof/>
          <w:sz w:val="24"/>
          <w:szCs w:val="24"/>
        </w:rPr>
        <w:instrText xml:space="preserve"> PAGEREF _Toc36809731 \h </w:instrText>
      </w:r>
      <w:r w:rsidR="00EC4F18" w:rsidRPr="000354B8">
        <w:rPr>
          <w:noProof/>
          <w:sz w:val="24"/>
          <w:szCs w:val="24"/>
        </w:rPr>
      </w:r>
      <w:r w:rsidR="00EC4F18" w:rsidRPr="000354B8">
        <w:rPr>
          <w:noProof/>
          <w:sz w:val="24"/>
          <w:szCs w:val="24"/>
        </w:rPr>
        <w:fldChar w:fldCharType="separate"/>
      </w:r>
      <w:r w:rsidR="001C1F95">
        <w:rPr>
          <w:noProof/>
          <w:sz w:val="24"/>
          <w:szCs w:val="24"/>
        </w:rPr>
        <w:t>8</w:t>
      </w:r>
      <w:r w:rsidR="00EC4F18" w:rsidRPr="000354B8">
        <w:rPr>
          <w:noProof/>
          <w:sz w:val="24"/>
          <w:szCs w:val="24"/>
        </w:rPr>
        <w:fldChar w:fldCharType="end"/>
      </w:r>
    </w:p>
    <w:p w14:paraId="021A430A" w14:textId="080FD10E" w:rsidR="00EC4F18" w:rsidRPr="000354B8" w:rsidRDefault="004B0320" w:rsidP="000B0974">
      <w:pPr>
        <w:pStyle w:val="21"/>
        <w:tabs>
          <w:tab w:val="right" w:leader="dot" w:pos="10195"/>
        </w:tabs>
        <w:spacing w:after="0"/>
        <w:jc w:val="both"/>
        <w:rPr>
          <w:rFonts w:eastAsiaTheme="minorEastAsia"/>
          <w:noProof/>
          <w:sz w:val="24"/>
          <w:szCs w:val="24"/>
        </w:rPr>
      </w:pPr>
      <w:r>
        <w:rPr>
          <w:noProof/>
          <w:sz w:val="24"/>
          <w:szCs w:val="24"/>
        </w:rPr>
        <w:t>3.3.</w:t>
      </w:r>
      <w:r>
        <w:rPr>
          <w:noProof/>
          <w:sz w:val="24"/>
          <w:szCs w:val="24"/>
        </w:rPr>
        <w:t> </w:t>
      </w:r>
      <w:r w:rsidR="00EC4F18" w:rsidRPr="000354B8">
        <w:rPr>
          <w:noProof/>
          <w:sz w:val="24"/>
          <w:szCs w:val="24"/>
        </w:rPr>
        <w:t xml:space="preserve">Обобщенная трудовая функция </w:t>
      </w:r>
      <w:r w:rsidR="00EC4F18" w:rsidRPr="000354B8">
        <w:rPr>
          <w:bCs/>
          <w:noProof/>
          <w:sz w:val="24"/>
          <w:szCs w:val="24"/>
        </w:rPr>
        <w:t>«</w:t>
      </w:r>
      <w:r w:rsidR="00EC4F18" w:rsidRPr="000354B8">
        <w:rPr>
          <w:noProof/>
          <w:sz w:val="24"/>
          <w:szCs w:val="24"/>
        </w:rPr>
        <w:t>Методологическое и аналитическое сопровождение и (или) контроль соответствия организации требованиям антимонопольного законодательства Российской Федерации и развитие конкуренции</w:t>
      </w:r>
      <w:r w:rsidR="00EC4F18" w:rsidRPr="000354B8">
        <w:rPr>
          <w:bCs/>
          <w:noProof/>
          <w:sz w:val="24"/>
          <w:szCs w:val="24"/>
        </w:rPr>
        <w:t>»</w:t>
      </w:r>
      <w:r w:rsidR="00EC4F18" w:rsidRPr="000354B8">
        <w:rPr>
          <w:noProof/>
          <w:sz w:val="24"/>
          <w:szCs w:val="24"/>
        </w:rPr>
        <w:tab/>
      </w:r>
      <w:r w:rsidR="00EC4F18" w:rsidRPr="000354B8">
        <w:rPr>
          <w:noProof/>
          <w:sz w:val="24"/>
          <w:szCs w:val="24"/>
        </w:rPr>
        <w:fldChar w:fldCharType="begin"/>
      </w:r>
      <w:r w:rsidR="00EC4F18" w:rsidRPr="000354B8">
        <w:rPr>
          <w:noProof/>
          <w:sz w:val="24"/>
          <w:szCs w:val="24"/>
        </w:rPr>
        <w:instrText xml:space="preserve"> PAGEREF _Toc36809733 \h </w:instrText>
      </w:r>
      <w:r w:rsidR="00EC4F18" w:rsidRPr="000354B8">
        <w:rPr>
          <w:noProof/>
          <w:sz w:val="24"/>
          <w:szCs w:val="24"/>
        </w:rPr>
      </w:r>
      <w:r w:rsidR="00EC4F18" w:rsidRPr="000354B8">
        <w:rPr>
          <w:noProof/>
          <w:sz w:val="24"/>
          <w:szCs w:val="24"/>
        </w:rPr>
        <w:fldChar w:fldCharType="separate"/>
      </w:r>
      <w:r w:rsidR="001C1F95">
        <w:rPr>
          <w:noProof/>
          <w:sz w:val="24"/>
          <w:szCs w:val="24"/>
        </w:rPr>
        <w:t>13</w:t>
      </w:r>
      <w:r w:rsidR="00EC4F18" w:rsidRPr="000354B8">
        <w:rPr>
          <w:noProof/>
          <w:sz w:val="24"/>
          <w:szCs w:val="24"/>
        </w:rPr>
        <w:fldChar w:fldCharType="end"/>
      </w:r>
    </w:p>
    <w:p w14:paraId="13FD8D89" w14:textId="61D3B4FD" w:rsidR="00EC4F18" w:rsidRPr="000354B8" w:rsidRDefault="004B0320" w:rsidP="000B0974">
      <w:pPr>
        <w:pStyle w:val="21"/>
        <w:tabs>
          <w:tab w:val="right" w:leader="dot" w:pos="10195"/>
        </w:tabs>
        <w:spacing w:after="0"/>
        <w:jc w:val="both"/>
        <w:rPr>
          <w:rFonts w:eastAsiaTheme="minorEastAsia"/>
          <w:noProof/>
          <w:sz w:val="24"/>
          <w:szCs w:val="24"/>
        </w:rPr>
      </w:pPr>
      <w:r>
        <w:rPr>
          <w:noProof/>
          <w:sz w:val="24"/>
          <w:szCs w:val="24"/>
        </w:rPr>
        <w:t>3.4.</w:t>
      </w:r>
      <w:r>
        <w:rPr>
          <w:noProof/>
          <w:sz w:val="24"/>
          <w:szCs w:val="24"/>
        </w:rPr>
        <w:t> </w:t>
      </w:r>
      <w:r w:rsidR="00EC4F18" w:rsidRPr="000354B8">
        <w:rPr>
          <w:noProof/>
          <w:sz w:val="24"/>
          <w:szCs w:val="24"/>
        </w:rPr>
        <w:t xml:space="preserve">Обобщенная трудовая функция </w:t>
      </w:r>
      <w:r w:rsidR="00EC4F18" w:rsidRPr="000354B8">
        <w:rPr>
          <w:bCs/>
          <w:noProof/>
          <w:sz w:val="24"/>
          <w:szCs w:val="24"/>
        </w:rPr>
        <w:t>«</w:t>
      </w:r>
      <w:r w:rsidR="00EC4F18" w:rsidRPr="000354B8">
        <w:rPr>
          <w:noProof/>
          <w:sz w:val="24"/>
          <w:szCs w:val="24"/>
        </w:rPr>
        <w:t>Руководство деятельностью по правовому сопровождению и (или) контролю соответствия организации требованиям антимонопольного законодательства Российской Федерации</w:t>
      </w:r>
      <w:r w:rsidR="00EC4F18" w:rsidRPr="000354B8">
        <w:rPr>
          <w:bCs/>
          <w:noProof/>
          <w:sz w:val="24"/>
          <w:szCs w:val="24"/>
        </w:rPr>
        <w:t>»</w:t>
      </w:r>
      <w:r w:rsidR="00EC4F18" w:rsidRPr="000354B8">
        <w:rPr>
          <w:noProof/>
          <w:sz w:val="24"/>
          <w:szCs w:val="24"/>
        </w:rPr>
        <w:tab/>
      </w:r>
      <w:r w:rsidR="00EC4F18" w:rsidRPr="000354B8">
        <w:rPr>
          <w:noProof/>
          <w:sz w:val="24"/>
          <w:szCs w:val="24"/>
        </w:rPr>
        <w:fldChar w:fldCharType="begin"/>
      </w:r>
      <w:r w:rsidR="00EC4F18" w:rsidRPr="000354B8">
        <w:rPr>
          <w:noProof/>
          <w:sz w:val="24"/>
          <w:szCs w:val="24"/>
        </w:rPr>
        <w:instrText xml:space="preserve"> PAGEREF _Toc36809735 \h </w:instrText>
      </w:r>
      <w:r w:rsidR="00EC4F18" w:rsidRPr="000354B8">
        <w:rPr>
          <w:noProof/>
          <w:sz w:val="24"/>
          <w:szCs w:val="24"/>
        </w:rPr>
      </w:r>
      <w:r w:rsidR="00EC4F18" w:rsidRPr="000354B8">
        <w:rPr>
          <w:noProof/>
          <w:sz w:val="24"/>
          <w:szCs w:val="24"/>
        </w:rPr>
        <w:fldChar w:fldCharType="separate"/>
      </w:r>
      <w:r w:rsidR="001C1F95">
        <w:rPr>
          <w:noProof/>
          <w:sz w:val="24"/>
          <w:szCs w:val="24"/>
        </w:rPr>
        <w:t>17</w:t>
      </w:r>
      <w:r w:rsidR="00EC4F18" w:rsidRPr="000354B8">
        <w:rPr>
          <w:noProof/>
          <w:sz w:val="24"/>
          <w:szCs w:val="24"/>
        </w:rPr>
        <w:fldChar w:fldCharType="end"/>
      </w:r>
    </w:p>
    <w:p w14:paraId="012B834F" w14:textId="1550717E" w:rsidR="00EC4F18" w:rsidRPr="000354B8" w:rsidRDefault="00EC4F18" w:rsidP="000B0974">
      <w:pPr>
        <w:pStyle w:val="11"/>
        <w:tabs>
          <w:tab w:val="right" w:leader="dot" w:pos="10195"/>
        </w:tabs>
        <w:spacing w:after="0"/>
        <w:jc w:val="both"/>
        <w:rPr>
          <w:rFonts w:eastAsiaTheme="minorEastAsia"/>
          <w:noProof/>
          <w:sz w:val="24"/>
          <w:szCs w:val="24"/>
        </w:rPr>
      </w:pPr>
      <w:r w:rsidRPr="000354B8">
        <w:rPr>
          <w:noProof/>
          <w:sz w:val="24"/>
          <w:szCs w:val="24"/>
          <w:lang w:val="en-US"/>
        </w:rPr>
        <w:t>IV</w:t>
      </w:r>
      <w:r w:rsidRPr="000354B8">
        <w:rPr>
          <w:noProof/>
          <w:sz w:val="24"/>
          <w:szCs w:val="24"/>
        </w:rPr>
        <w:t>. Сведения об организациях – разработчиках профессионального стандарта</w:t>
      </w:r>
      <w:r w:rsidRPr="000354B8">
        <w:rPr>
          <w:noProof/>
          <w:sz w:val="24"/>
          <w:szCs w:val="24"/>
        </w:rPr>
        <w:tab/>
      </w:r>
      <w:r w:rsidRPr="000354B8">
        <w:rPr>
          <w:noProof/>
          <w:sz w:val="24"/>
          <w:szCs w:val="24"/>
        </w:rPr>
        <w:fldChar w:fldCharType="begin"/>
      </w:r>
      <w:r w:rsidRPr="000354B8">
        <w:rPr>
          <w:noProof/>
          <w:sz w:val="24"/>
          <w:szCs w:val="24"/>
        </w:rPr>
        <w:instrText xml:space="preserve"> PAGEREF _Toc36809736 \h </w:instrText>
      </w:r>
      <w:r w:rsidRPr="000354B8">
        <w:rPr>
          <w:noProof/>
          <w:sz w:val="24"/>
          <w:szCs w:val="24"/>
        </w:rPr>
      </w:r>
      <w:r w:rsidRPr="000354B8">
        <w:rPr>
          <w:noProof/>
          <w:sz w:val="24"/>
          <w:szCs w:val="24"/>
        </w:rPr>
        <w:fldChar w:fldCharType="separate"/>
      </w:r>
      <w:r w:rsidR="001C1F95">
        <w:rPr>
          <w:noProof/>
          <w:sz w:val="24"/>
          <w:szCs w:val="24"/>
        </w:rPr>
        <w:t>22</w:t>
      </w:r>
      <w:r w:rsidRPr="000354B8">
        <w:rPr>
          <w:noProof/>
          <w:sz w:val="24"/>
          <w:szCs w:val="24"/>
        </w:rPr>
        <w:fldChar w:fldCharType="end"/>
      </w:r>
    </w:p>
    <w:p w14:paraId="24377CA0" w14:textId="14969A6C" w:rsidR="00015707" w:rsidRPr="000354B8" w:rsidRDefault="008E64CD" w:rsidP="000B0974">
      <w:pPr>
        <w:jc w:val="both"/>
        <w:rPr>
          <w:bCs/>
          <w:sz w:val="24"/>
          <w:szCs w:val="28"/>
        </w:rPr>
      </w:pPr>
      <w:r w:rsidRPr="000354B8">
        <w:rPr>
          <w:bCs/>
          <w:sz w:val="24"/>
          <w:szCs w:val="24"/>
        </w:rPr>
        <w:fldChar w:fldCharType="end"/>
      </w:r>
    </w:p>
    <w:p w14:paraId="7FB4C9C8" w14:textId="77777777" w:rsidR="00B12890" w:rsidRPr="000354B8" w:rsidRDefault="00B12890" w:rsidP="00015707">
      <w:pPr>
        <w:pStyle w:val="1"/>
      </w:pPr>
      <w:bookmarkStart w:id="5" w:name="_Toc36809725"/>
      <w:r w:rsidRPr="000354B8">
        <w:t>I. Общие сведения</w:t>
      </w:r>
      <w:bookmarkEnd w:id="5"/>
    </w:p>
    <w:p w14:paraId="55ADFEAF" w14:textId="77777777" w:rsidR="00015707" w:rsidRPr="000354B8" w:rsidRDefault="00015707" w:rsidP="000354B8">
      <w:pPr>
        <w:jc w:val="both"/>
        <w:rPr>
          <w:sz w:val="24"/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8172"/>
        <w:gridCol w:w="553"/>
        <w:gridCol w:w="1475"/>
      </w:tblGrid>
      <w:tr w:rsidR="00B12890" w:rsidRPr="000354B8" w14:paraId="2D85F4C6" w14:textId="77777777" w:rsidTr="004B0320">
        <w:trPr>
          <w:trHeight w:val="397"/>
        </w:trPr>
        <w:tc>
          <w:tcPr>
            <w:tcW w:w="4006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0F105153" w14:textId="77777777" w:rsidR="0060599C" w:rsidRPr="000354B8" w:rsidRDefault="0060599C" w:rsidP="000B0974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Правовое сопровождение и контроль соответствия деятельности организаций требованиям антимонопольного законодательства</w:t>
            </w:r>
            <w:r w:rsidR="0012130E" w:rsidRPr="000354B8">
              <w:rPr>
                <w:sz w:val="24"/>
                <w:szCs w:val="24"/>
              </w:rPr>
              <w:t xml:space="preserve"> Российской Федерации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bottom"/>
          </w:tcPr>
          <w:p w14:paraId="000C9727" w14:textId="77777777" w:rsidR="00B12890" w:rsidRPr="000354B8" w:rsidRDefault="00B12890">
            <w:pPr>
              <w:rPr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0F56E8" w14:textId="11D342E0" w:rsidR="00B12890" w:rsidRPr="000354B8" w:rsidRDefault="004B03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09.002</w:t>
            </w:r>
          </w:p>
        </w:tc>
      </w:tr>
      <w:tr w:rsidR="00B12890" w:rsidRPr="000354B8" w14:paraId="051BEACB" w14:textId="77777777" w:rsidTr="000B0974">
        <w:tc>
          <w:tcPr>
            <w:tcW w:w="400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70C262D" w14:textId="77777777" w:rsidR="00B12890" w:rsidRPr="000354B8" w:rsidRDefault="00B12890">
            <w:pPr>
              <w:jc w:val="center"/>
              <w:rPr>
                <w:szCs w:val="18"/>
              </w:rPr>
            </w:pPr>
            <w:r w:rsidRPr="000354B8">
              <w:rPr>
                <w:szCs w:val="18"/>
              </w:rPr>
              <w:t>(наименование вида профессиональной деятельности)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</w:tcPr>
          <w:p w14:paraId="78214271" w14:textId="77777777" w:rsidR="00B12890" w:rsidRPr="000354B8" w:rsidRDefault="00B12890">
            <w:pPr>
              <w:rPr>
                <w:szCs w:val="18"/>
              </w:rPr>
            </w:pPr>
          </w:p>
        </w:tc>
        <w:tc>
          <w:tcPr>
            <w:tcW w:w="72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EFEEECD" w14:textId="77777777" w:rsidR="00B12890" w:rsidRPr="000354B8" w:rsidRDefault="00B12890">
            <w:pPr>
              <w:jc w:val="center"/>
              <w:rPr>
                <w:szCs w:val="18"/>
              </w:rPr>
            </w:pPr>
            <w:r w:rsidRPr="000354B8">
              <w:rPr>
                <w:szCs w:val="18"/>
              </w:rPr>
              <w:t>Код</w:t>
            </w:r>
          </w:p>
        </w:tc>
      </w:tr>
    </w:tbl>
    <w:p w14:paraId="4A1753CE" w14:textId="77777777" w:rsidR="000354B8" w:rsidRPr="000354B8" w:rsidRDefault="000354B8" w:rsidP="000354B8">
      <w:pPr>
        <w:rPr>
          <w:sz w:val="24"/>
          <w:szCs w:val="24"/>
        </w:rPr>
      </w:pPr>
    </w:p>
    <w:p w14:paraId="1B0B29B1" w14:textId="7BF6E25E" w:rsidR="00B12890" w:rsidRPr="000354B8" w:rsidRDefault="00B12890" w:rsidP="000354B8">
      <w:pPr>
        <w:rPr>
          <w:sz w:val="24"/>
          <w:szCs w:val="24"/>
        </w:rPr>
      </w:pPr>
      <w:r w:rsidRPr="000354B8">
        <w:rPr>
          <w:sz w:val="24"/>
          <w:szCs w:val="24"/>
        </w:rPr>
        <w:t>Основная цель вида профессиональной деятельности:</w:t>
      </w:r>
    </w:p>
    <w:p w14:paraId="49573CDD" w14:textId="77777777" w:rsidR="000354B8" w:rsidRPr="000354B8" w:rsidRDefault="000354B8" w:rsidP="000354B8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0195"/>
      </w:tblGrid>
      <w:tr w:rsidR="00B12890" w:rsidRPr="000354B8" w14:paraId="5CB47545" w14:textId="77777777" w:rsidTr="000354B8">
        <w:trPr>
          <w:trHeight w:val="794"/>
        </w:trPr>
        <w:tc>
          <w:tcPr>
            <w:tcW w:w="5000" w:type="pct"/>
          </w:tcPr>
          <w:p w14:paraId="164B2AC5" w14:textId="77777777" w:rsidR="00B12890" w:rsidRPr="000354B8" w:rsidRDefault="0060599C" w:rsidP="000354B8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Предупреждение нарушений требований антимонопольного законодательства</w:t>
            </w:r>
            <w:r w:rsidR="0012130E" w:rsidRPr="000354B8">
              <w:rPr>
                <w:sz w:val="24"/>
                <w:szCs w:val="24"/>
              </w:rPr>
              <w:t xml:space="preserve"> Российской Федерации</w:t>
            </w:r>
            <w:r w:rsidRPr="000354B8">
              <w:rPr>
                <w:sz w:val="24"/>
                <w:szCs w:val="24"/>
              </w:rPr>
              <w:t>, снижение риска нарушения, прекращение и устранение нарушений требований антимонопольного законодательства</w:t>
            </w:r>
            <w:r w:rsidR="00275DA6" w:rsidRPr="000354B8">
              <w:rPr>
                <w:sz w:val="24"/>
                <w:szCs w:val="24"/>
              </w:rPr>
              <w:t xml:space="preserve"> Российской Федерации</w:t>
            </w:r>
            <w:r w:rsidRPr="000354B8">
              <w:rPr>
                <w:sz w:val="24"/>
                <w:szCs w:val="24"/>
              </w:rPr>
              <w:t>, развитие конкуренции</w:t>
            </w:r>
          </w:p>
        </w:tc>
      </w:tr>
    </w:tbl>
    <w:p w14:paraId="16BC1D34" w14:textId="77777777" w:rsidR="000354B8" w:rsidRPr="000354B8" w:rsidRDefault="000354B8" w:rsidP="000354B8">
      <w:pPr>
        <w:rPr>
          <w:sz w:val="24"/>
          <w:szCs w:val="24"/>
        </w:rPr>
      </w:pPr>
    </w:p>
    <w:p w14:paraId="1203D0A1" w14:textId="49B92470" w:rsidR="00B12890" w:rsidRPr="000354B8" w:rsidRDefault="00B12890" w:rsidP="000354B8">
      <w:pPr>
        <w:rPr>
          <w:sz w:val="24"/>
          <w:szCs w:val="24"/>
        </w:rPr>
      </w:pPr>
      <w:r w:rsidRPr="000354B8">
        <w:rPr>
          <w:sz w:val="24"/>
          <w:szCs w:val="24"/>
        </w:rPr>
        <w:t>Группа занятий:</w:t>
      </w:r>
    </w:p>
    <w:p w14:paraId="5EB7C0A4" w14:textId="77777777" w:rsidR="000354B8" w:rsidRPr="000354B8" w:rsidRDefault="000354B8" w:rsidP="000354B8">
      <w:pPr>
        <w:rPr>
          <w:sz w:val="24"/>
          <w:szCs w:val="24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38"/>
        <w:gridCol w:w="3727"/>
        <w:gridCol w:w="1348"/>
        <w:gridCol w:w="3686"/>
      </w:tblGrid>
      <w:tr w:rsidR="009A1274" w:rsidRPr="000354B8" w14:paraId="08E5306E" w14:textId="77777777" w:rsidTr="000B0974">
        <w:trPr>
          <w:trHeight w:val="397"/>
        </w:trPr>
        <w:tc>
          <w:tcPr>
            <w:tcW w:w="705" w:type="pct"/>
          </w:tcPr>
          <w:p w14:paraId="37676DEE" w14:textId="77777777" w:rsidR="009A1274" w:rsidRPr="000354B8" w:rsidRDefault="009A1274" w:rsidP="00DF0D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1213</w:t>
            </w:r>
          </w:p>
        </w:tc>
        <w:tc>
          <w:tcPr>
            <w:tcW w:w="1827" w:type="pct"/>
          </w:tcPr>
          <w:p w14:paraId="15F11B34" w14:textId="77777777" w:rsidR="009A1274" w:rsidRPr="000354B8" w:rsidRDefault="009A1274" w:rsidP="00DF0D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в области определения политики и планирования деятельности </w:t>
            </w:r>
          </w:p>
        </w:tc>
        <w:tc>
          <w:tcPr>
            <w:tcW w:w="661" w:type="pct"/>
          </w:tcPr>
          <w:p w14:paraId="5DAD6844" w14:textId="77777777" w:rsidR="009A1274" w:rsidRPr="000354B8" w:rsidRDefault="009A1274" w:rsidP="00DF0D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2421</w:t>
            </w:r>
          </w:p>
        </w:tc>
        <w:tc>
          <w:tcPr>
            <w:tcW w:w="1807" w:type="pct"/>
          </w:tcPr>
          <w:p w14:paraId="6085D264" w14:textId="77777777" w:rsidR="009A1274" w:rsidRPr="000354B8" w:rsidRDefault="009A1274" w:rsidP="00DF0D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Аналитики систем управления и организации</w:t>
            </w:r>
          </w:p>
        </w:tc>
      </w:tr>
      <w:tr w:rsidR="009A1274" w:rsidRPr="000354B8" w14:paraId="04030784" w14:textId="77777777" w:rsidTr="000B0974">
        <w:trPr>
          <w:trHeight w:val="397"/>
        </w:trPr>
        <w:tc>
          <w:tcPr>
            <w:tcW w:w="705" w:type="pct"/>
            <w:tcBorders>
              <w:bottom w:val="single" w:sz="2" w:space="0" w:color="808080" w:themeColor="background1" w:themeShade="80"/>
            </w:tcBorders>
          </w:tcPr>
          <w:p w14:paraId="5B7FA73A" w14:textId="77777777" w:rsidR="009A1274" w:rsidRPr="000354B8" w:rsidRDefault="009A1274" w:rsidP="00985A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2422</w:t>
            </w:r>
          </w:p>
        </w:tc>
        <w:tc>
          <w:tcPr>
            <w:tcW w:w="1827" w:type="pct"/>
            <w:tcBorders>
              <w:bottom w:val="single" w:sz="2" w:space="0" w:color="808080" w:themeColor="background1" w:themeShade="80"/>
            </w:tcBorders>
          </w:tcPr>
          <w:p w14:paraId="4B3F4FE9" w14:textId="77777777" w:rsidR="009A1274" w:rsidRPr="000354B8" w:rsidRDefault="009A1274" w:rsidP="00985A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Специалисты в области политики администрирования</w:t>
            </w:r>
          </w:p>
        </w:tc>
        <w:tc>
          <w:tcPr>
            <w:tcW w:w="661" w:type="pct"/>
            <w:tcBorders>
              <w:bottom w:val="single" w:sz="2" w:space="0" w:color="808080" w:themeColor="background1" w:themeShade="80"/>
            </w:tcBorders>
          </w:tcPr>
          <w:p w14:paraId="56E97070" w14:textId="77777777" w:rsidR="009A1274" w:rsidRPr="000354B8" w:rsidRDefault="009A1274" w:rsidP="00985A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2611</w:t>
            </w:r>
          </w:p>
        </w:tc>
        <w:tc>
          <w:tcPr>
            <w:tcW w:w="1807" w:type="pct"/>
            <w:tcBorders>
              <w:bottom w:val="single" w:sz="2" w:space="0" w:color="808080" w:themeColor="background1" w:themeShade="80"/>
            </w:tcBorders>
          </w:tcPr>
          <w:p w14:paraId="548B6DE0" w14:textId="77777777" w:rsidR="009A1274" w:rsidRPr="000354B8" w:rsidRDefault="009A1274" w:rsidP="00985A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Юристы</w:t>
            </w:r>
          </w:p>
        </w:tc>
      </w:tr>
      <w:tr w:rsidR="009A1274" w:rsidRPr="000354B8" w14:paraId="14A7381B" w14:textId="77777777" w:rsidTr="000B0974">
        <w:tc>
          <w:tcPr>
            <w:tcW w:w="705" w:type="pct"/>
            <w:tcBorders>
              <w:left w:val="nil"/>
              <w:bottom w:val="nil"/>
              <w:right w:val="nil"/>
            </w:tcBorders>
          </w:tcPr>
          <w:p w14:paraId="0343FDF7" w14:textId="77777777" w:rsidR="009A1274" w:rsidRPr="000354B8" w:rsidRDefault="009A1274" w:rsidP="00DE316B">
            <w:pPr>
              <w:jc w:val="center"/>
              <w:rPr>
                <w:szCs w:val="18"/>
              </w:rPr>
            </w:pPr>
            <w:r w:rsidRPr="000354B8">
              <w:rPr>
                <w:szCs w:val="18"/>
              </w:rPr>
              <w:t>(код ОКЗ</w:t>
            </w:r>
            <w:r w:rsidRPr="000354B8">
              <w:rPr>
                <w:rStyle w:val="ac"/>
                <w:szCs w:val="18"/>
              </w:rPr>
              <w:endnoteReference w:id="1"/>
            </w:r>
            <w:r w:rsidRPr="000354B8">
              <w:rPr>
                <w:szCs w:val="18"/>
              </w:rPr>
              <w:t>)</w:t>
            </w:r>
          </w:p>
        </w:tc>
        <w:tc>
          <w:tcPr>
            <w:tcW w:w="1827" w:type="pct"/>
            <w:tcBorders>
              <w:left w:val="nil"/>
              <w:bottom w:val="nil"/>
              <w:right w:val="nil"/>
            </w:tcBorders>
          </w:tcPr>
          <w:p w14:paraId="6272AA3F" w14:textId="77777777" w:rsidR="009A1274" w:rsidRPr="000354B8" w:rsidRDefault="009A1274">
            <w:pPr>
              <w:jc w:val="center"/>
              <w:rPr>
                <w:szCs w:val="18"/>
              </w:rPr>
            </w:pPr>
            <w:r w:rsidRPr="000354B8">
              <w:rPr>
                <w:szCs w:val="18"/>
              </w:rPr>
              <w:t>(наименование)</w:t>
            </w:r>
          </w:p>
        </w:tc>
        <w:tc>
          <w:tcPr>
            <w:tcW w:w="661" w:type="pct"/>
            <w:tcBorders>
              <w:left w:val="nil"/>
              <w:bottom w:val="nil"/>
              <w:right w:val="nil"/>
            </w:tcBorders>
          </w:tcPr>
          <w:p w14:paraId="63FA1199" w14:textId="77777777" w:rsidR="009A1274" w:rsidRPr="000354B8" w:rsidRDefault="009A1274">
            <w:pPr>
              <w:jc w:val="center"/>
              <w:rPr>
                <w:szCs w:val="18"/>
              </w:rPr>
            </w:pPr>
            <w:r w:rsidRPr="000354B8">
              <w:rPr>
                <w:szCs w:val="18"/>
              </w:rPr>
              <w:t>(код ОКЗ)</w:t>
            </w:r>
          </w:p>
        </w:tc>
        <w:tc>
          <w:tcPr>
            <w:tcW w:w="1807" w:type="pct"/>
            <w:tcBorders>
              <w:left w:val="nil"/>
              <w:bottom w:val="nil"/>
              <w:right w:val="nil"/>
            </w:tcBorders>
          </w:tcPr>
          <w:p w14:paraId="0B81FBD8" w14:textId="77777777" w:rsidR="009A1274" w:rsidRPr="000354B8" w:rsidRDefault="009A1274">
            <w:pPr>
              <w:jc w:val="center"/>
              <w:rPr>
                <w:szCs w:val="18"/>
              </w:rPr>
            </w:pPr>
            <w:r w:rsidRPr="000354B8">
              <w:rPr>
                <w:szCs w:val="18"/>
              </w:rPr>
              <w:t>(наименование)</w:t>
            </w:r>
          </w:p>
        </w:tc>
      </w:tr>
    </w:tbl>
    <w:p w14:paraId="4DACE03E" w14:textId="77777777" w:rsidR="000354B8" w:rsidRPr="000354B8" w:rsidRDefault="000354B8" w:rsidP="000354B8">
      <w:pPr>
        <w:rPr>
          <w:sz w:val="24"/>
          <w:szCs w:val="24"/>
        </w:rPr>
      </w:pPr>
    </w:p>
    <w:p w14:paraId="6E2024D8" w14:textId="7C23882E" w:rsidR="00B12890" w:rsidRPr="000354B8" w:rsidRDefault="00B12890" w:rsidP="000354B8">
      <w:pPr>
        <w:rPr>
          <w:sz w:val="24"/>
          <w:szCs w:val="24"/>
        </w:rPr>
      </w:pPr>
      <w:r w:rsidRPr="000354B8">
        <w:rPr>
          <w:sz w:val="24"/>
          <w:szCs w:val="24"/>
        </w:rPr>
        <w:lastRenderedPageBreak/>
        <w:t>Отнесение к видам экономической деятельности:</w:t>
      </w:r>
    </w:p>
    <w:p w14:paraId="7A2C4EDC" w14:textId="77777777" w:rsidR="000354B8" w:rsidRPr="000354B8" w:rsidRDefault="000354B8" w:rsidP="000354B8">
      <w:pPr>
        <w:rPr>
          <w:sz w:val="24"/>
          <w:szCs w:val="24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605"/>
        <w:gridCol w:w="8594"/>
      </w:tblGrid>
      <w:tr w:rsidR="00B25767" w:rsidRPr="000354B8" w14:paraId="01214C9A" w14:textId="77777777" w:rsidTr="000354B8">
        <w:trPr>
          <w:trHeight w:val="20"/>
        </w:trPr>
        <w:tc>
          <w:tcPr>
            <w:tcW w:w="787" w:type="pct"/>
          </w:tcPr>
          <w:p w14:paraId="623265C8" w14:textId="77777777" w:rsidR="00B25767" w:rsidRPr="000354B8" w:rsidRDefault="00B25767" w:rsidP="00B257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69.10</w:t>
            </w:r>
          </w:p>
        </w:tc>
        <w:tc>
          <w:tcPr>
            <w:tcW w:w="4213" w:type="pct"/>
          </w:tcPr>
          <w:p w14:paraId="4277987A" w14:textId="77777777" w:rsidR="00B25767" w:rsidRPr="000354B8" w:rsidRDefault="00B25767" w:rsidP="00B257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права</w:t>
            </w:r>
          </w:p>
        </w:tc>
      </w:tr>
      <w:tr w:rsidR="009E0C3C" w:rsidRPr="000354B8" w14:paraId="511A5D3D" w14:textId="77777777" w:rsidTr="000354B8">
        <w:trPr>
          <w:trHeight w:val="190"/>
        </w:trPr>
        <w:tc>
          <w:tcPr>
            <w:tcW w:w="787" w:type="pct"/>
          </w:tcPr>
          <w:p w14:paraId="75845FF9" w14:textId="77777777" w:rsidR="009E0C3C" w:rsidRPr="000354B8" w:rsidRDefault="009E0C3C" w:rsidP="00DC62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70.22</w:t>
            </w:r>
          </w:p>
        </w:tc>
        <w:tc>
          <w:tcPr>
            <w:tcW w:w="4213" w:type="pct"/>
          </w:tcPr>
          <w:p w14:paraId="7262BDDB" w14:textId="77777777" w:rsidR="009E0C3C" w:rsidRPr="000354B8" w:rsidRDefault="009E0C3C" w:rsidP="00B25767">
            <w:pPr>
              <w:adjustRightInd w:val="0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Консультирование по вопросам коммерческой деятельности и управления</w:t>
            </w:r>
          </w:p>
        </w:tc>
      </w:tr>
      <w:tr w:rsidR="00D95B56" w:rsidRPr="000354B8" w14:paraId="2EE8BB2B" w14:textId="77777777" w:rsidTr="000354B8">
        <w:trPr>
          <w:trHeight w:val="20"/>
        </w:trPr>
        <w:tc>
          <w:tcPr>
            <w:tcW w:w="787" w:type="pct"/>
            <w:tcBorders>
              <w:bottom w:val="single" w:sz="2" w:space="0" w:color="808080" w:themeColor="background1" w:themeShade="80"/>
            </w:tcBorders>
          </w:tcPr>
          <w:p w14:paraId="68B5A2FC" w14:textId="7E006269" w:rsidR="00D95B56" w:rsidRPr="000354B8" w:rsidRDefault="00D95B56" w:rsidP="00B25767">
            <w:pPr>
              <w:adjustRightInd w:val="0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84.11.9</w:t>
            </w:r>
          </w:p>
        </w:tc>
        <w:tc>
          <w:tcPr>
            <w:tcW w:w="4213" w:type="pct"/>
            <w:tcBorders>
              <w:bottom w:val="single" w:sz="2" w:space="0" w:color="808080" w:themeColor="background1" w:themeShade="80"/>
            </w:tcBorders>
          </w:tcPr>
          <w:p w14:paraId="1B3A840E" w14:textId="69CA902B" w:rsidR="00D95B56" w:rsidRPr="000354B8" w:rsidRDefault="00D95B56" w:rsidP="00D95B56">
            <w:pPr>
              <w:adjustRightInd w:val="0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Управление деятельностью в области антимонопольного контроля</w:t>
            </w:r>
          </w:p>
        </w:tc>
      </w:tr>
      <w:tr w:rsidR="00B25767" w:rsidRPr="000354B8" w14:paraId="20ECFB57" w14:textId="77777777" w:rsidTr="000354B8">
        <w:trPr>
          <w:trHeight w:val="20"/>
        </w:trPr>
        <w:tc>
          <w:tcPr>
            <w:tcW w:w="787" w:type="pct"/>
            <w:tcBorders>
              <w:bottom w:val="single" w:sz="2" w:space="0" w:color="808080" w:themeColor="background1" w:themeShade="80"/>
            </w:tcBorders>
          </w:tcPr>
          <w:p w14:paraId="4FF7D5B7" w14:textId="77777777" w:rsidR="00B25767" w:rsidRPr="000354B8" w:rsidRDefault="00B25767" w:rsidP="00B25767">
            <w:pPr>
              <w:adjustRightInd w:val="0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84.13</w:t>
            </w:r>
          </w:p>
        </w:tc>
        <w:tc>
          <w:tcPr>
            <w:tcW w:w="4213" w:type="pct"/>
            <w:tcBorders>
              <w:bottom w:val="single" w:sz="2" w:space="0" w:color="808080" w:themeColor="background1" w:themeShade="80"/>
            </w:tcBorders>
          </w:tcPr>
          <w:p w14:paraId="71CEADC3" w14:textId="77777777" w:rsidR="00B25767" w:rsidRPr="000354B8" w:rsidRDefault="00B25767" w:rsidP="00B25767">
            <w:pPr>
              <w:adjustRightInd w:val="0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Регулирование и содействие эффективному ведению экономической деятельности предприятий</w:t>
            </w:r>
          </w:p>
        </w:tc>
      </w:tr>
      <w:tr w:rsidR="00B12890" w:rsidRPr="000354B8" w14:paraId="2CA54061" w14:textId="77777777" w:rsidTr="000354B8">
        <w:trPr>
          <w:trHeight w:val="20"/>
        </w:trPr>
        <w:tc>
          <w:tcPr>
            <w:tcW w:w="787" w:type="pct"/>
            <w:tcBorders>
              <w:left w:val="nil"/>
              <w:bottom w:val="nil"/>
              <w:right w:val="nil"/>
            </w:tcBorders>
          </w:tcPr>
          <w:p w14:paraId="3E7308DB" w14:textId="77777777" w:rsidR="00B12890" w:rsidRPr="000354B8" w:rsidRDefault="00DE316B" w:rsidP="00DE316B">
            <w:pPr>
              <w:jc w:val="center"/>
              <w:rPr>
                <w:szCs w:val="18"/>
              </w:rPr>
            </w:pPr>
            <w:r w:rsidRPr="000354B8">
              <w:rPr>
                <w:szCs w:val="18"/>
              </w:rPr>
              <w:t>(код ОКВЭД</w:t>
            </w:r>
            <w:r w:rsidRPr="000354B8">
              <w:rPr>
                <w:rStyle w:val="ac"/>
                <w:szCs w:val="18"/>
              </w:rPr>
              <w:endnoteReference w:id="2"/>
            </w:r>
            <w:r w:rsidR="00B12890" w:rsidRPr="000354B8">
              <w:rPr>
                <w:szCs w:val="18"/>
              </w:rPr>
              <w:t>)</w:t>
            </w:r>
          </w:p>
        </w:tc>
        <w:tc>
          <w:tcPr>
            <w:tcW w:w="4213" w:type="pct"/>
            <w:tcBorders>
              <w:left w:val="nil"/>
              <w:bottom w:val="nil"/>
              <w:right w:val="nil"/>
            </w:tcBorders>
          </w:tcPr>
          <w:p w14:paraId="5E2781A3" w14:textId="77777777" w:rsidR="00B12890" w:rsidRPr="000354B8" w:rsidRDefault="00B12890">
            <w:pPr>
              <w:jc w:val="center"/>
              <w:rPr>
                <w:szCs w:val="18"/>
              </w:rPr>
            </w:pPr>
            <w:r w:rsidRPr="000354B8">
              <w:rPr>
                <w:szCs w:val="18"/>
              </w:rPr>
              <w:t>(наименование вида экономической деятельности)</w:t>
            </w:r>
          </w:p>
        </w:tc>
      </w:tr>
    </w:tbl>
    <w:p w14:paraId="5AA38DDF" w14:textId="77777777" w:rsidR="00B12890" w:rsidRPr="000354B8" w:rsidRDefault="00B12890">
      <w:pPr>
        <w:rPr>
          <w:sz w:val="24"/>
          <w:szCs w:val="24"/>
        </w:rPr>
      </w:pPr>
    </w:p>
    <w:p w14:paraId="4F868C89" w14:textId="77777777" w:rsidR="00B25767" w:rsidRPr="000354B8" w:rsidRDefault="00B25767">
      <w:pPr>
        <w:pageBreakBefore/>
        <w:spacing w:after="840"/>
        <w:jc w:val="center"/>
        <w:rPr>
          <w:b/>
          <w:bCs/>
          <w:sz w:val="28"/>
          <w:szCs w:val="28"/>
        </w:rPr>
        <w:sectPr w:rsidR="00B25767" w:rsidRPr="000354B8" w:rsidSect="000354B8">
          <w:headerReference w:type="default" r:id="rId8"/>
          <w:footnotePr>
            <w:pos w:val="beneathText"/>
          </w:footnotePr>
          <w:endnotePr>
            <w:numFmt w:val="decimal"/>
          </w:endnotePr>
          <w:pgSz w:w="11906" w:h="16838" w:code="9"/>
          <w:pgMar w:top="1134" w:right="567" w:bottom="1134" w:left="1134" w:header="397" w:footer="397" w:gutter="0"/>
          <w:cols w:space="709"/>
          <w:titlePg/>
          <w:docGrid w:linePitch="272"/>
        </w:sectPr>
      </w:pPr>
    </w:p>
    <w:p w14:paraId="77CA4C84" w14:textId="1636F4DB" w:rsidR="00B12890" w:rsidRPr="000354B8" w:rsidRDefault="00B12890" w:rsidP="00872C4F">
      <w:pPr>
        <w:pStyle w:val="1"/>
        <w:jc w:val="center"/>
      </w:pPr>
      <w:bookmarkStart w:id="6" w:name="_Toc36809726"/>
      <w:r w:rsidRPr="000354B8">
        <w:lastRenderedPageBreak/>
        <w:t>II. Описание трудовых функций, входящих в профессиональный</w:t>
      </w:r>
      <w:r w:rsidR="00872C4F" w:rsidRPr="000354B8">
        <w:t xml:space="preserve"> </w:t>
      </w:r>
      <w:r w:rsidRPr="000354B8">
        <w:t>стандарт (функциональная карта вида профессиональной</w:t>
      </w:r>
      <w:r w:rsidR="00872C4F" w:rsidRPr="000354B8">
        <w:t xml:space="preserve"> </w:t>
      </w:r>
      <w:r w:rsidRPr="000354B8">
        <w:t>деятельности)</w:t>
      </w:r>
      <w:bookmarkEnd w:id="6"/>
    </w:p>
    <w:p w14:paraId="26E6619C" w14:textId="77777777" w:rsidR="00872C4F" w:rsidRPr="000354B8" w:rsidRDefault="00872C4F" w:rsidP="00872C4F">
      <w:pPr>
        <w:rPr>
          <w:sz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549"/>
        <w:gridCol w:w="3569"/>
        <w:gridCol w:w="1648"/>
        <w:gridCol w:w="6316"/>
        <w:gridCol w:w="830"/>
        <w:gridCol w:w="1648"/>
      </w:tblGrid>
      <w:tr w:rsidR="00B12890" w:rsidRPr="000354B8" w14:paraId="02083362" w14:textId="77777777" w:rsidTr="000B0974">
        <w:tc>
          <w:tcPr>
            <w:tcW w:w="1980" w:type="pct"/>
            <w:gridSpan w:val="3"/>
            <w:vAlign w:val="center"/>
          </w:tcPr>
          <w:p w14:paraId="6F3B68AC" w14:textId="77777777" w:rsidR="00B12890" w:rsidRPr="000354B8" w:rsidRDefault="00B12890">
            <w:pPr>
              <w:jc w:val="center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Обобщенные трудовые функции</w:t>
            </w:r>
          </w:p>
        </w:tc>
        <w:tc>
          <w:tcPr>
            <w:tcW w:w="3020" w:type="pct"/>
            <w:gridSpan w:val="3"/>
            <w:vAlign w:val="center"/>
          </w:tcPr>
          <w:p w14:paraId="552B87DE" w14:textId="77777777" w:rsidR="00B12890" w:rsidRPr="000354B8" w:rsidRDefault="00B12890">
            <w:pPr>
              <w:jc w:val="center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Трудовые функции</w:t>
            </w:r>
          </w:p>
        </w:tc>
      </w:tr>
      <w:tr w:rsidR="00B12890" w:rsidRPr="000354B8" w14:paraId="77531016" w14:textId="77777777" w:rsidTr="000B0974">
        <w:tc>
          <w:tcPr>
            <w:tcW w:w="189" w:type="pct"/>
            <w:vAlign w:val="center"/>
          </w:tcPr>
          <w:p w14:paraId="0FA7E104" w14:textId="77777777" w:rsidR="00B12890" w:rsidRPr="000354B8" w:rsidRDefault="00B12890">
            <w:pPr>
              <w:jc w:val="center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код</w:t>
            </w:r>
          </w:p>
        </w:tc>
        <w:tc>
          <w:tcPr>
            <w:tcW w:w="1226" w:type="pct"/>
            <w:vAlign w:val="center"/>
          </w:tcPr>
          <w:p w14:paraId="36700297" w14:textId="77777777" w:rsidR="00B12890" w:rsidRPr="000354B8" w:rsidRDefault="00B12890">
            <w:pPr>
              <w:jc w:val="center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66" w:type="pct"/>
            <w:vAlign w:val="center"/>
          </w:tcPr>
          <w:p w14:paraId="022024D0" w14:textId="77777777" w:rsidR="00B12890" w:rsidRPr="000354B8" w:rsidRDefault="00B12890">
            <w:pPr>
              <w:jc w:val="center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уровень квалификации</w:t>
            </w:r>
          </w:p>
        </w:tc>
        <w:tc>
          <w:tcPr>
            <w:tcW w:w="2169" w:type="pct"/>
            <w:vAlign w:val="center"/>
          </w:tcPr>
          <w:p w14:paraId="2630FDC1" w14:textId="77777777" w:rsidR="00B12890" w:rsidRPr="000354B8" w:rsidRDefault="00B12890">
            <w:pPr>
              <w:jc w:val="center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85" w:type="pct"/>
            <w:vAlign w:val="center"/>
          </w:tcPr>
          <w:p w14:paraId="4083A5D0" w14:textId="77777777" w:rsidR="00B12890" w:rsidRPr="000354B8" w:rsidRDefault="00B12890">
            <w:pPr>
              <w:jc w:val="center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код</w:t>
            </w:r>
          </w:p>
        </w:tc>
        <w:tc>
          <w:tcPr>
            <w:tcW w:w="566" w:type="pct"/>
            <w:vAlign w:val="center"/>
          </w:tcPr>
          <w:p w14:paraId="157CFF19" w14:textId="77777777" w:rsidR="00B12890" w:rsidRPr="000354B8" w:rsidRDefault="00B12890" w:rsidP="00872C4F">
            <w:pPr>
              <w:jc w:val="center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уровень</w:t>
            </w:r>
            <w:r w:rsidR="00872C4F" w:rsidRPr="000354B8">
              <w:rPr>
                <w:sz w:val="24"/>
                <w:szCs w:val="24"/>
              </w:rPr>
              <w:t xml:space="preserve"> </w:t>
            </w:r>
            <w:r w:rsidRPr="000354B8">
              <w:rPr>
                <w:sz w:val="24"/>
                <w:szCs w:val="24"/>
              </w:rPr>
              <w:t>(подуровень) квалификации</w:t>
            </w:r>
          </w:p>
        </w:tc>
      </w:tr>
      <w:tr w:rsidR="00B25767" w:rsidRPr="000354B8" w14:paraId="56D606A8" w14:textId="77777777" w:rsidTr="000B0974">
        <w:trPr>
          <w:cantSplit/>
          <w:trHeight w:val="20"/>
        </w:trPr>
        <w:tc>
          <w:tcPr>
            <w:tcW w:w="189" w:type="pct"/>
            <w:vMerge w:val="restart"/>
          </w:tcPr>
          <w:p w14:paraId="489D0A10" w14:textId="52A160D6" w:rsidR="00B25767" w:rsidRPr="00344F15" w:rsidRDefault="00344F15" w:rsidP="00B257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226" w:type="pct"/>
            <w:vMerge w:val="restart"/>
          </w:tcPr>
          <w:p w14:paraId="4B97DB35" w14:textId="77777777" w:rsidR="00B25767" w:rsidRPr="000354B8" w:rsidRDefault="00357D1B" w:rsidP="00872C4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Вспомогательная деятельность по правовому сопровождению и (или) контролю соответствия деятельности организаций требованиям антимонопольного законодательства Российской Федерации</w:t>
            </w:r>
          </w:p>
        </w:tc>
        <w:tc>
          <w:tcPr>
            <w:tcW w:w="566" w:type="pct"/>
            <w:vMerge w:val="restart"/>
          </w:tcPr>
          <w:p w14:paraId="1BC16077" w14:textId="77777777" w:rsidR="00B25767" w:rsidRPr="000354B8" w:rsidRDefault="00B25767" w:rsidP="00B257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69" w:type="pct"/>
          </w:tcPr>
          <w:p w14:paraId="649E7165" w14:textId="77777777" w:rsidR="00B25767" w:rsidRPr="000354B8" w:rsidRDefault="00B25767" w:rsidP="000354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Сбор и предварительный анализ данных о соответствии деятельности организации требованиям </w:t>
            </w:r>
            <w:r w:rsidR="00357D1B" w:rsidRPr="000354B8">
              <w:rPr>
                <w:rFonts w:ascii="Times New Roman" w:hAnsi="Times New Roman" w:cs="Times New Roman"/>
                <w:sz w:val="24"/>
                <w:szCs w:val="24"/>
              </w:rPr>
              <w:t>антимонопольного законодательства Российской Федерации</w:t>
            </w:r>
          </w:p>
        </w:tc>
        <w:tc>
          <w:tcPr>
            <w:tcW w:w="285" w:type="pct"/>
          </w:tcPr>
          <w:p w14:paraId="2D712A6D" w14:textId="10342E69" w:rsidR="00B25767" w:rsidRPr="000354B8" w:rsidRDefault="00344F15" w:rsidP="00B257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B25767" w:rsidRPr="000354B8">
              <w:rPr>
                <w:rFonts w:ascii="Times New Roman" w:hAnsi="Times New Roman" w:cs="Times New Roman"/>
                <w:sz w:val="24"/>
                <w:szCs w:val="24"/>
              </w:rPr>
              <w:t>/01.6</w:t>
            </w:r>
          </w:p>
        </w:tc>
        <w:tc>
          <w:tcPr>
            <w:tcW w:w="566" w:type="pct"/>
          </w:tcPr>
          <w:p w14:paraId="69755F4D" w14:textId="77777777" w:rsidR="00B25767" w:rsidRPr="000354B8" w:rsidRDefault="00B25767" w:rsidP="00B257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25767" w:rsidRPr="000354B8" w14:paraId="5DFE0F86" w14:textId="77777777" w:rsidTr="000B0974">
        <w:trPr>
          <w:cantSplit/>
          <w:trHeight w:val="20"/>
        </w:trPr>
        <w:tc>
          <w:tcPr>
            <w:tcW w:w="189" w:type="pct"/>
            <w:vMerge/>
          </w:tcPr>
          <w:p w14:paraId="6BCA3445" w14:textId="77777777" w:rsidR="00B25767" w:rsidRPr="000354B8" w:rsidRDefault="00B25767" w:rsidP="00B25767">
            <w:pPr>
              <w:rPr>
                <w:sz w:val="24"/>
                <w:szCs w:val="24"/>
              </w:rPr>
            </w:pPr>
          </w:p>
        </w:tc>
        <w:tc>
          <w:tcPr>
            <w:tcW w:w="1226" w:type="pct"/>
            <w:vMerge/>
          </w:tcPr>
          <w:p w14:paraId="474421B8" w14:textId="77777777" w:rsidR="00B25767" w:rsidRPr="000354B8" w:rsidRDefault="00B25767" w:rsidP="00872C4F">
            <w:pPr>
              <w:rPr>
                <w:sz w:val="24"/>
                <w:szCs w:val="24"/>
              </w:rPr>
            </w:pPr>
          </w:p>
        </w:tc>
        <w:tc>
          <w:tcPr>
            <w:tcW w:w="566" w:type="pct"/>
            <w:vMerge/>
          </w:tcPr>
          <w:p w14:paraId="1BCE63FE" w14:textId="77777777" w:rsidR="00B25767" w:rsidRPr="000354B8" w:rsidRDefault="00B25767" w:rsidP="00B257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9" w:type="pct"/>
          </w:tcPr>
          <w:p w14:paraId="57DEBA13" w14:textId="77777777" w:rsidR="00B25767" w:rsidRPr="000354B8" w:rsidRDefault="00B25767" w:rsidP="000354B8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Представление интересов организации в судах и антимонопольных органах</w:t>
            </w:r>
          </w:p>
        </w:tc>
        <w:tc>
          <w:tcPr>
            <w:tcW w:w="285" w:type="pct"/>
          </w:tcPr>
          <w:p w14:paraId="16954A97" w14:textId="400BDD79" w:rsidR="00B25767" w:rsidRPr="000354B8" w:rsidRDefault="00344F15" w:rsidP="00B257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A</w:t>
            </w:r>
            <w:r w:rsidR="00B25767" w:rsidRPr="000354B8">
              <w:rPr>
                <w:sz w:val="24"/>
                <w:szCs w:val="24"/>
                <w:lang w:val="en-US"/>
              </w:rPr>
              <w:t>/</w:t>
            </w:r>
            <w:r w:rsidR="00B25767" w:rsidRPr="000354B8">
              <w:rPr>
                <w:sz w:val="24"/>
                <w:szCs w:val="24"/>
              </w:rPr>
              <w:t>02.6</w:t>
            </w:r>
          </w:p>
        </w:tc>
        <w:tc>
          <w:tcPr>
            <w:tcW w:w="566" w:type="pct"/>
          </w:tcPr>
          <w:p w14:paraId="785B349B" w14:textId="77777777" w:rsidR="00B25767" w:rsidRPr="000354B8" w:rsidRDefault="00872C4F" w:rsidP="00B25767">
            <w:pPr>
              <w:jc w:val="center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6</w:t>
            </w:r>
          </w:p>
        </w:tc>
      </w:tr>
      <w:tr w:rsidR="00B25767" w:rsidRPr="000354B8" w14:paraId="1BCA716D" w14:textId="77777777" w:rsidTr="000B0974">
        <w:trPr>
          <w:cantSplit/>
          <w:trHeight w:val="20"/>
        </w:trPr>
        <w:tc>
          <w:tcPr>
            <w:tcW w:w="189" w:type="pct"/>
            <w:vMerge w:val="restart"/>
          </w:tcPr>
          <w:p w14:paraId="76A67333" w14:textId="49808996" w:rsidR="00B25767" w:rsidRPr="000354B8" w:rsidRDefault="00344F15" w:rsidP="00B257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226" w:type="pct"/>
            <w:vMerge w:val="restart"/>
          </w:tcPr>
          <w:p w14:paraId="6A9E5E77" w14:textId="496E6D59" w:rsidR="00B25767" w:rsidRPr="000354B8" w:rsidRDefault="00B25767" w:rsidP="009E0C3C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признаков и рисков нарушения требований </w:t>
            </w:r>
            <w:r w:rsidR="00357D1B" w:rsidRPr="000354B8">
              <w:rPr>
                <w:rFonts w:ascii="Times New Roman" w:hAnsi="Times New Roman" w:cs="Times New Roman"/>
                <w:sz w:val="24"/>
                <w:szCs w:val="24"/>
              </w:rPr>
              <w:t>антимонопольного законодательства Российской Федерации</w:t>
            </w:r>
            <w:r w:rsidR="007F5871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6" w:type="pct"/>
            <w:vMerge w:val="restart"/>
          </w:tcPr>
          <w:p w14:paraId="589AEDA5" w14:textId="77777777" w:rsidR="00B25767" w:rsidRPr="000354B8" w:rsidRDefault="00B25767" w:rsidP="00B257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69" w:type="pct"/>
          </w:tcPr>
          <w:p w14:paraId="4A9BBACB" w14:textId="77777777" w:rsidR="00B25767" w:rsidRPr="000354B8" w:rsidRDefault="00B25767" w:rsidP="000354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устранение признаков нарушения требований </w:t>
            </w:r>
            <w:r w:rsidR="00357D1B" w:rsidRPr="000354B8">
              <w:rPr>
                <w:rFonts w:ascii="Times New Roman" w:hAnsi="Times New Roman" w:cs="Times New Roman"/>
                <w:sz w:val="24"/>
                <w:szCs w:val="24"/>
              </w:rPr>
              <w:t>антимонопольного законодательства Российской Федерации</w:t>
            </w:r>
          </w:p>
        </w:tc>
        <w:tc>
          <w:tcPr>
            <w:tcW w:w="285" w:type="pct"/>
          </w:tcPr>
          <w:p w14:paraId="5359CE25" w14:textId="7EA0A6D6" w:rsidR="00B25767" w:rsidRPr="000354B8" w:rsidRDefault="00344F15" w:rsidP="00B2576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B</w:t>
            </w:r>
            <w:r w:rsidR="00B25767" w:rsidRPr="000354B8">
              <w:rPr>
                <w:sz w:val="24"/>
                <w:szCs w:val="24"/>
              </w:rPr>
              <w:t>/01.7</w:t>
            </w:r>
          </w:p>
        </w:tc>
        <w:tc>
          <w:tcPr>
            <w:tcW w:w="566" w:type="pct"/>
          </w:tcPr>
          <w:p w14:paraId="37463776" w14:textId="77777777" w:rsidR="00B25767" w:rsidRPr="000354B8" w:rsidRDefault="00B25767" w:rsidP="00B257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25767" w:rsidRPr="000354B8" w14:paraId="5B076EE8" w14:textId="77777777" w:rsidTr="000B0974">
        <w:trPr>
          <w:cantSplit/>
          <w:trHeight w:val="20"/>
        </w:trPr>
        <w:tc>
          <w:tcPr>
            <w:tcW w:w="189" w:type="pct"/>
            <w:vMerge/>
          </w:tcPr>
          <w:p w14:paraId="406E27FB" w14:textId="77777777" w:rsidR="00B25767" w:rsidRPr="000354B8" w:rsidRDefault="00B25767" w:rsidP="00B25767">
            <w:pPr>
              <w:rPr>
                <w:sz w:val="24"/>
                <w:szCs w:val="24"/>
              </w:rPr>
            </w:pPr>
          </w:p>
        </w:tc>
        <w:tc>
          <w:tcPr>
            <w:tcW w:w="1226" w:type="pct"/>
            <w:vMerge/>
          </w:tcPr>
          <w:p w14:paraId="5D00A9AA" w14:textId="77777777" w:rsidR="00B25767" w:rsidRPr="000354B8" w:rsidRDefault="00B25767" w:rsidP="00872C4F">
            <w:pPr>
              <w:rPr>
                <w:sz w:val="24"/>
                <w:szCs w:val="24"/>
              </w:rPr>
            </w:pPr>
          </w:p>
        </w:tc>
        <w:tc>
          <w:tcPr>
            <w:tcW w:w="566" w:type="pct"/>
            <w:vMerge/>
          </w:tcPr>
          <w:p w14:paraId="7D79C4A8" w14:textId="77777777" w:rsidR="00B25767" w:rsidRPr="000354B8" w:rsidRDefault="00B25767" w:rsidP="00B257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9" w:type="pct"/>
          </w:tcPr>
          <w:p w14:paraId="437A626F" w14:textId="77777777" w:rsidR="00B25767" w:rsidRPr="000354B8" w:rsidRDefault="00B25767" w:rsidP="000354B8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 xml:space="preserve">Выявление рисков нарушения требований </w:t>
            </w:r>
            <w:r w:rsidR="00357D1B" w:rsidRPr="000354B8">
              <w:rPr>
                <w:sz w:val="24"/>
                <w:szCs w:val="24"/>
              </w:rPr>
              <w:t>антимонопольного законодательства Российской Федерации</w:t>
            </w:r>
          </w:p>
        </w:tc>
        <w:tc>
          <w:tcPr>
            <w:tcW w:w="285" w:type="pct"/>
          </w:tcPr>
          <w:p w14:paraId="491F0A79" w14:textId="0B4AFE27" w:rsidR="00B25767" w:rsidRPr="000354B8" w:rsidRDefault="00344F15" w:rsidP="00B257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B</w:t>
            </w:r>
            <w:r w:rsidR="00B25767" w:rsidRPr="000354B8">
              <w:rPr>
                <w:sz w:val="24"/>
                <w:szCs w:val="24"/>
              </w:rPr>
              <w:t>/02.7</w:t>
            </w:r>
          </w:p>
        </w:tc>
        <w:tc>
          <w:tcPr>
            <w:tcW w:w="566" w:type="pct"/>
          </w:tcPr>
          <w:p w14:paraId="46E1AF1B" w14:textId="77777777" w:rsidR="00B25767" w:rsidRPr="000354B8" w:rsidRDefault="00872C4F" w:rsidP="00B25767">
            <w:pPr>
              <w:jc w:val="center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7</w:t>
            </w:r>
          </w:p>
        </w:tc>
      </w:tr>
      <w:tr w:rsidR="004034DE" w:rsidRPr="000354B8" w14:paraId="2CB6F244" w14:textId="77777777" w:rsidTr="000B0974">
        <w:trPr>
          <w:cantSplit/>
          <w:trHeight w:val="20"/>
        </w:trPr>
        <w:tc>
          <w:tcPr>
            <w:tcW w:w="189" w:type="pct"/>
            <w:vMerge w:val="restart"/>
          </w:tcPr>
          <w:p w14:paraId="5D433698" w14:textId="07410603" w:rsidR="004034DE" w:rsidRPr="000354B8" w:rsidRDefault="00344F15" w:rsidP="004034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226" w:type="pct"/>
            <w:vMerge w:val="restart"/>
          </w:tcPr>
          <w:p w14:paraId="76924786" w14:textId="3B17EA32" w:rsidR="004034DE" w:rsidRPr="000354B8" w:rsidRDefault="004034DE" w:rsidP="004034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Методологическое и аналитическое сопровождение и (или) контроль соответствия организации требованиям антимонопольного законодательства Российской Федерации и развитие конкуренции</w:t>
            </w:r>
          </w:p>
        </w:tc>
        <w:tc>
          <w:tcPr>
            <w:tcW w:w="566" w:type="pct"/>
            <w:vMerge w:val="restart"/>
          </w:tcPr>
          <w:p w14:paraId="64CEC581" w14:textId="1F80562F" w:rsidR="004034DE" w:rsidRPr="000354B8" w:rsidRDefault="004034DE" w:rsidP="004034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69" w:type="pct"/>
          </w:tcPr>
          <w:p w14:paraId="6B7BE05E" w14:textId="187633F8" w:rsidR="004034DE" w:rsidRPr="000354B8" w:rsidRDefault="004034DE" w:rsidP="000354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Методологическое сопровождение деятельности по обеспечению соответствия организаций требованиям антимонопольного законодательства Российской Федерации</w:t>
            </w:r>
          </w:p>
        </w:tc>
        <w:tc>
          <w:tcPr>
            <w:tcW w:w="285" w:type="pct"/>
          </w:tcPr>
          <w:p w14:paraId="0A5B75AE" w14:textId="6CAC927A" w:rsidR="004034DE" w:rsidRPr="000354B8" w:rsidRDefault="00344F15" w:rsidP="004034D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C</w:t>
            </w:r>
            <w:r w:rsidR="004034DE" w:rsidRPr="000354B8">
              <w:rPr>
                <w:sz w:val="24"/>
                <w:szCs w:val="24"/>
                <w:lang w:val="en-US"/>
              </w:rPr>
              <w:t>/</w:t>
            </w:r>
            <w:r w:rsidR="004034DE" w:rsidRPr="000354B8">
              <w:rPr>
                <w:sz w:val="24"/>
                <w:szCs w:val="24"/>
              </w:rPr>
              <w:t>01.7</w:t>
            </w:r>
          </w:p>
        </w:tc>
        <w:tc>
          <w:tcPr>
            <w:tcW w:w="566" w:type="pct"/>
          </w:tcPr>
          <w:p w14:paraId="71BE4DAE" w14:textId="7A92E278" w:rsidR="004034DE" w:rsidRPr="000354B8" w:rsidRDefault="004034DE" w:rsidP="004034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034DE" w:rsidRPr="000354B8" w14:paraId="11CFEB2E" w14:textId="77777777" w:rsidTr="000B0974">
        <w:trPr>
          <w:cantSplit/>
          <w:trHeight w:val="20"/>
        </w:trPr>
        <w:tc>
          <w:tcPr>
            <w:tcW w:w="189" w:type="pct"/>
            <w:vMerge/>
          </w:tcPr>
          <w:p w14:paraId="55B84C2B" w14:textId="77777777" w:rsidR="004034DE" w:rsidRPr="000354B8" w:rsidRDefault="004034DE" w:rsidP="004034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pct"/>
            <w:vMerge/>
            <w:vAlign w:val="center"/>
          </w:tcPr>
          <w:p w14:paraId="1A4EE451" w14:textId="77777777" w:rsidR="004034DE" w:rsidRPr="000354B8" w:rsidRDefault="004034DE" w:rsidP="004034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vMerge/>
            <w:vAlign w:val="center"/>
          </w:tcPr>
          <w:p w14:paraId="5F99B0F8" w14:textId="77777777" w:rsidR="004034DE" w:rsidRPr="000354B8" w:rsidRDefault="004034DE" w:rsidP="004034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pct"/>
          </w:tcPr>
          <w:p w14:paraId="2627071E" w14:textId="18109E0C" w:rsidR="004034DE" w:rsidRPr="000354B8" w:rsidRDefault="004034DE" w:rsidP="000354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Контроль эффективности мероприятий по обеспечению соответствия деятельности организаций требованиям антимонопольного законодательства Российской Федерации и развитию конкуренции</w:t>
            </w:r>
          </w:p>
        </w:tc>
        <w:tc>
          <w:tcPr>
            <w:tcW w:w="285" w:type="pct"/>
          </w:tcPr>
          <w:p w14:paraId="4248C864" w14:textId="406E9358" w:rsidR="004034DE" w:rsidRPr="000354B8" w:rsidRDefault="00344F15" w:rsidP="004034D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C</w:t>
            </w:r>
            <w:r w:rsidR="004034DE" w:rsidRPr="000354B8">
              <w:rPr>
                <w:sz w:val="24"/>
                <w:szCs w:val="24"/>
                <w:lang w:val="en-US"/>
              </w:rPr>
              <w:t>/</w:t>
            </w:r>
            <w:r w:rsidR="004034DE" w:rsidRPr="000354B8">
              <w:rPr>
                <w:sz w:val="24"/>
                <w:szCs w:val="24"/>
              </w:rPr>
              <w:t>02.</w:t>
            </w:r>
            <w:r w:rsidR="00D94153" w:rsidRPr="000354B8">
              <w:rPr>
                <w:sz w:val="24"/>
                <w:szCs w:val="24"/>
              </w:rPr>
              <w:t>7</w:t>
            </w:r>
          </w:p>
        </w:tc>
        <w:tc>
          <w:tcPr>
            <w:tcW w:w="566" w:type="pct"/>
          </w:tcPr>
          <w:p w14:paraId="7D3C6A88" w14:textId="7C0C9CC4" w:rsidR="004034DE" w:rsidRPr="000354B8" w:rsidRDefault="00D94153" w:rsidP="004034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034DE" w:rsidRPr="000354B8" w14:paraId="5918E6E9" w14:textId="77777777" w:rsidTr="000B0974">
        <w:trPr>
          <w:cantSplit/>
          <w:trHeight w:val="20"/>
        </w:trPr>
        <w:tc>
          <w:tcPr>
            <w:tcW w:w="189" w:type="pct"/>
            <w:vMerge w:val="restart"/>
          </w:tcPr>
          <w:p w14:paraId="47369ACA" w14:textId="2A3CAA97" w:rsidR="004034DE" w:rsidRPr="000354B8" w:rsidRDefault="004034DE" w:rsidP="004034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1226" w:type="pct"/>
            <w:vMerge w:val="restart"/>
          </w:tcPr>
          <w:p w14:paraId="14DD0F6D" w14:textId="77777777" w:rsidR="004034DE" w:rsidRPr="000354B8" w:rsidRDefault="004034DE" w:rsidP="004034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Руководство деятельностью по правовому сопровождению и (или) контролю соответствия организации требованиям антимонопольного законодательства Российской Федерации</w:t>
            </w:r>
          </w:p>
        </w:tc>
        <w:tc>
          <w:tcPr>
            <w:tcW w:w="566" w:type="pct"/>
            <w:vMerge w:val="restart"/>
          </w:tcPr>
          <w:p w14:paraId="7FA58C7B" w14:textId="68985CA2" w:rsidR="004034DE" w:rsidRPr="000354B8" w:rsidRDefault="004034DE" w:rsidP="004034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9" w:type="pct"/>
          </w:tcPr>
          <w:p w14:paraId="0D0B3A41" w14:textId="77777777" w:rsidR="004034DE" w:rsidRPr="000354B8" w:rsidRDefault="004034DE" w:rsidP="000354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Планирование деятельности подразделения (организации) по правовому сопровождению и (или) контролю соответствия организаций требованиям антимонопольного законодательства Российской Федерации</w:t>
            </w:r>
          </w:p>
        </w:tc>
        <w:tc>
          <w:tcPr>
            <w:tcW w:w="285" w:type="pct"/>
          </w:tcPr>
          <w:p w14:paraId="02C694ED" w14:textId="3E1F4638" w:rsidR="004034DE" w:rsidRPr="000354B8" w:rsidRDefault="004034DE" w:rsidP="004034DE">
            <w:pPr>
              <w:pStyle w:val="a3"/>
              <w:jc w:val="center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  <w:lang w:val="en-US"/>
              </w:rPr>
              <w:t>D</w:t>
            </w:r>
            <w:r w:rsidRPr="000354B8">
              <w:rPr>
                <w:sz w:val="24"/>
                <w:szCs w:val="24"/>
              </w:rPr>
              <w:t>/01.8</w:t>
            </w:r>
          </w:p>
        </w:tc>
        <w:tc>
          <w:tcPr>
            <w:tcW w:w="566" w:type="pct"/>
          </w:tcPr>
          <w:p w14:paraId="174BFC40" w14:textId="443262B2" w:rsidR="004034DE" w:rsidRPr="000354B8" w:rsidRDefault="004034DE" w:rsidP="004034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034DE" w:rsidRPr="000354B8" w14:paraId="69598778" w14:textId="77777777" w:rsidTr="000B0974">
        <w:trPr>
          <w:trHeight w:val="20"/>
        </w:trPr>
        <w:tc>
          <w:tcPr>
            <w:tcW w:w="189" w:type="pct"/>
            <w:vMerge/>
          </w:tcPr>
          <w:p w14:paraId="2B5F6A50" w14:textId="77777777" w:rsidR="004034DE" w:rsidRPr="000354B8" w:rsidRDefault="004034DE" w:rsidP="004034DE">
            <w:pPr>
              <w:rPr>
                <w:sz w:val="24"/>
                <w:szCs w:val="24"/>
              </w:rPr>
            </w:pPr>
          </w:p>
        </w:tc>
        <w:tc>
          <w:tcPr>
            <w:tcW w:w="1226" w:type="pct"/>
            <w:vMerge/>
          </w:tcPr>
          <w:p w14:paraId="067E4799" w14:textId="77777777" w:rsidR="004034DE" w:rsidRPr="000354B8" w:rsidRDefault="004034DE" w:rsidP="004034DE">
            <w:pPr>
              <w:rPr>
                <w:sz w:val="24"/>
                <w:szCs w:val="24"/>
              </w:rPr>
            </w:pPr>
          </w:p>
        </w:tc>
        <w:tc>
          <w:tcPr>
            <w:tcW w:w="566" w:type="pct"/>
            <w:vMerge/>
          </w:tcPr>
          <w:p w14:paraId="358D6577" w14:textId="77777777" w:rsidR="004034DE" w:rsidRPr="000354B8" w:rsidRDefault="004034DE" w:rsidP="004034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9" w:type="pct"/>
          </w:tcPr>
          <w:p w14:paraId="0C7A5881" w14:textId="77777777" w:rsidR="004034DE" w:rsidRPr="000354B8" w:rsidRDefault="004034DE" w:rsidP="000354B8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Обеспечение</w:t>
            </w:r>
            <w:r w:rsidRPr="000354B8">
              <w:rPr>
                <w:color w:val="FF0000"/>
                <w:sz w:val="24"/>
                <w:szCs w:val="24"/>
              </w:rPr>
              <w:t xml:space="preserve"> </w:t>
            </w:r>
            <w:r w:rsidRPr="000354B8">
              <w:rPr>
                <w:sz w:val="24"/>
                <w:szCs w:val="24"/>
              </w:rPr>
              <w:t>выполнения мероприятий по правовому сопровождению и (или) контролю соответствия организаций требованиям антимонопольного законодательства Российской Федерации</w:t>
            </w:r>
          </w:p>
        </w:tc>
        <w:tc>
          <w:tcPr>
            <w:tcW w:w="285" w:type="pct"/>
          </w:tcPr>
          <w:p w14:paraId="4CA21146" w14:textId="4F3C1D83" w:rsidR="004034DE" w:rsidRPr="000354B8" w:rsidRDefault="004034DE" w:rsidP="004034DE">
            <w:pPr>
              <w:jc w:val="center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  <w:lang w:val="en-US"/>
              </w:rPr>
              <w:t>D</w:t>
            </w:r>
            <w:r w:rsidRPr="000354B8">
              <w:rPr>
                <w:sz w:val="24"/>
                <w:szCs w:val="24"/>
              </w:rPr>
              <w:t>/02.8</w:t>
            </w:r>
          </w:p>
        </w:tc>
        <w:tc>
          <w:tcPr>
            <w:tcW w:w="566" w:type="pct"/>
          </w:tcPr>
          <w:p w14:paraId="007D7E0E" w14:textId="22A49A86" w:rsidR="004034DE" w:rsidRPr="000354B8" w:rsidRDefault="004034DE" w:rsidP="004034DE">
            <w:pPr>
              <w:jc w:val="center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8</w:t>
            </w:r>
          </w:p>
        </w:tc>
      </w:tr>
    </w:tbl>
    <w:p w14:paraId="0B14F237" w14:textId="77777777" w:rsidR="00B25767" w:rsidRPr="000354B8" w:rsidRDefault="00B25767" w:rsidP="00872C4F">
      <w:pPr>
        <w:jc w:val="center"/>
        <w:rPr>
          <w:b/>
          <w:bCs/>
          <w:sz w:val="28"/>
          <w:szCs w:val="28"/>
          <w:lang w:val="en-US"/>
        </w:rPr>
        <w:sectPr w:rsidR="00B25767" w:rsidRPr="000354B8" w:rsidSect="000B0974">
          <w:pgSz w:w="16838" w:h="11906" w:orient="landscape" w:code="9"/>
          <w:pgMar w:top="1134" w:right="1134" w:bottom="567" w:left="1134" w:header="397" w:footer="397" w:gutter="0"/>
          <w:cols w:space="709"/>
        </w:sectPr>
      </w:pPr>
    </w:p>
    <w:p w14:paraId="3D9CD636" w14:textId="77777777" w:rsidR="00B12890" w:rsidRPr="000354B8" w:rsidRDefault="00B12890" w:rsidP="00872C4F">
      <w:pPr>
        <w:pStyle w:val="1"/>
        <w:jc w:val="center"/>
      </w:pPr>
      <w:bookmarkStart w:id="7" w:name="_Toc36809727"/>
      <w:r w:rsidRPr="000354B8">
        <w:rPr>
          <w:lang w:val="en-US"/>
        </w:rPr>
        <w:t>III</w:t>
      </w:r>
      <w:r w:rsidRPr="000354B8">
        <w:t>. Характеристика обобщенных трудовых функций</w:t>
      </w:r>
      <w:bookmarkEnd w:id="7"/>
    </w:p>
    <w:p w14:paraId="44D2B23B" w14:textId="77777777" w:rsidR="00872C4F" w:rsidRPr="000354B8" w:rsidRDefault="00872C4F" w:rsidP="00872C4F">
      <w:pPr>
        <w:rPr>
          <w:b/>
          <w:bCs/>
          <w:sz w:val="24"/>
          <w:szCs w:val="24"/>
        </w:rPr>
      </w:pPr>
    </w:p>
    <w:p w14:paraId="620C4864" w14:textId="77777777" w:rsidR="00B12890" w:rsidRPr="000354B8" w:rsidRDefault="00B12890" w:rsidP="00872C4F">
      <w:pPr>
        <w:pStyle w:val="2"/>
      </w:pPr>
      <w:bookmarkStart w:id="8" w:name="_Toc36809728"/>
      <w:r w:rsidRPr="000354B8">
        <w:t>3.1. Обобщенная трудовая функция</w:t>
      </w:r>
      <w:bookmarkEnd w:id="8"/>
    </w:p>
    <w:p w14:paraId="0C41FEB2" w14:textId="77777777" w:rsidR="00872C4F" w:rsidRPr="000354B8" w:rsidRDefault="00872C4F" w:rsidP="00872C4F">
      <w:pPr>
        <w:rPr>
          <w:b/>
          <w:bCs/>
          <w:sz w:val="24"/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36"/>
        <w:gridCol w:w="5269"/>
        <w:gridCol w:w="565"/>
        <w:gridCol w:w="710"/>
        <w:gridCol w:w="1559"/>
        <w:gridCol w:w="561"/>
      </w:tblGrid>
      <w:tr w:rsidR="00B12890" w:rsidRPr="000354B8" w14:paraId="3EB70665" w14:textId="77777777" w:rsidTr="004B0320"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AD4A863" w14:textId="77777777" w:rsidR="00B12890" w:rsidRPr="000354B8" w:rsidRDefault="00A041F9">
            <w:pPr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Наименование</w:t>
            </w:r>
          </w:p>
        </w:tc>
        <w:tc>
          <w:tcPr>
            <w:tcW w:w="25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4CC0DF" w14:textId="77777777" w:rsidR="00B12890" w:rsidRPr="000354B8" w:rsidRDefault="00D33A95" w:rsidP="00EC4F18">
            <w:pPr>
              <w:pStyle w:val="2"/>
              <w:rPr>
                <w:b w:val="0"/>
                <w:bCs w:val="0"/>
                <w:sz w:val="18"/>
                <w:szCs w:val="18"/>
              </w:rPr>
            </w:pPr>
            <w:bookmarkStart w:id="9" w:name="_Toc36809729"/>
            <w:r w:rsidRPr="000354B8">
              <w:rPr>
                <w:b w:val="0"/>
                <w:bCs w:val="0"/>
              </w:rPr>
              <w:t xml:space="preserve">Вспомогательная деятельность </w:t>
            </w:r>
            <w:r w:rsidR="00357D1B" w:rsidRPr="000354B8">
              <w:rPr>
                <w:b w:val="0"/>
                <w:bCs w:val="0"/>
              </w:rPr>
              <w:t xml:space="preserve">по </w:t>
            </w:r>
            <w:r w:rsidRPr="000354B8">
              <w:rPr>
                <w:b w:val="0"/>
                <w:bCs w:val="0"/>
              </w:rPr>
              <w:t>правово</w:t>
            </w:r>
            <w:r w:rsidR="00357D1B" w:rsidRPr="000354B8">
              <w:rPr>
                <w:b w:val="0"/>
                <w:bCs w:val="0"/>
              </w:rPr>
              <w:t>му</w:t>
            </w:r>
            <w:r w:rsidRPr="000354B8">
              <w:rPr>
                <w:b w:val="0"/>
                <w:bCs w:val="0"/>
              </w:rPr>
              <w:t xml:space="preserve"> сопровождени</w:t>
            </w:r>
            <w:r w:rsidR="00357D1B" w:rsidRPr="000354B8">
              <w:rPr>
                <w:b w:val="0"/>
                <w:bCs w:val="0"/>
              </w:rPr>
              <w:t>ю и (или) контролю</w:t>
            </w:r>
            <w:r w:rsidRPr="000354B8">
              <w:rPr>
                <w:b w:val="0"/>
                <w:bCs w:val="0"/>
              </w:rPr>
              <w:t xml:space="preserve"> соответствия деятельности организаций требованиям </w:t>
            </w:r>
            <w:r w:rsidR="00357D1B" w:rsidRPr="000354B8">
              <w:rPr>
                <w:b w:val="0"/>
                <w:bCs w:val="0"/>
              </w:rPr>
              <w:t>антимонопольного законодательства Российской Федерации</w:t>
            </w:r>
            <w:bookmarkEnd w:id="9"/>
          </w:p>
        </w:tc>
        <w:tc>
          <w:tcPr>
            <w:tcW w:w="27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A8FFBDC" w14:textId="77777777" w:rsidR="00B12890" w:rsidRPr="000354B8" w:rsidRDefault="00A041F9">
            <w:pPr>
              <w:ind w:right="57"/>
              <w:jc w:val="right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Код</w:t>
            </w:r>
          </w:p>
        </w:tc>
        <w:tc>
          <w:tcPr>
            <w:tcW w:w="3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0BE0063" w14:textId="384F5B5D" w:rsidR="00B12890" w:rsidRPr="00344F15" w:rsidRDefault="00344F1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76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421AB28" w14:textId="77777777" w:rsidR="00B12890" w:rsidRPr="000354B8" w:rsidRDefault="00A041F9">
            <w:pPr>
              <w:ind w:left="113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Уровень 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AB00B87" w14:textId="77777777" w:rsidR="00B12890" w:rsidRPr="000354B8" w:rsidRDefault="00D33A95">
            <w:pPr>
              <w:jc w:val="center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6</w:t>
            </w:r>
          </w:p>
        </w:tc>
      </w:tr>
    </w:tbl>
    <w:p w14:paraId="0E7D2E0E" w14:textId="77777777" w:rsidR="00B12890" w:rsidRPr="000354B8" w:rsidRDefault="00B12890">
      <w:pPr>
        <w:spacing w:after="300"/>
        <w:rPr>
          <w:sz w:val="2"/>
          <w:szCs w:val="2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588"/>
        <w:gridCol w:w="1065"/>
        <w:gridCol w:w="747"/>
        <w:gridCol w:w="1575"/>
        <w:gridCol w:w="1538"/>
        <w:gridCol w:w="2687"/>
      </w:tblGrid>
      <w:tr w:rsidR="00872C4F" w:rsidRPr="000354B8" w14:paraId="5AC235E1" w14:textId="77777777" w:rsidTr="004B0320">
        <w:tc>
          <w:tcPr>
            <w:tcW w:w="126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35C8EFF" w14:textId="77777777" w:rsidR="00872C4F" w:rsidRPr="000354B8" w:rsidRDefault="00A041F9">
            <w:pPr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Происхождение обобщенной трудовой функции</w:t>
            </w:r>
          </w:p>
        </w:tc>
        <w:tc>
          <w:tcPr>
            <w:tcW w:w="5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0E6CA84" w14:textId="77777777" w:rsidR="00872C4F" w:rsidRPr="000354B8" w:rsidRDefault="00A041F9" w:rsidP="00872C4F">
            <w:pPr>
              <w:ind w:left="57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Оригинал</w:t>
            </w:r>
            <w:r w:rsidR="00323882" w:rsidRPr="000354B8">
              <w:rPr>
                <w:sz w:val="18"/>
                <w:szCs w:val="18"/>
              </w:rPr>
              <w:t xml:space="preserve"> </w:t>
            </w:r>
          </w:p>
        </w:tc>
        <w:tc>
          <w:tcPr>
            <w:tcW w:w="36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0F409C9" w14:textId="77777777" w:rsidR="00872C4F" w:rsidRPr="000354B8" w:rsidRDefault="00A041F9" w:rsidP="00BC09ED">
            <w:pPr>
              <w:ind w:left="57"/>
              <w:rPr>
                <w:sz w:val="18"/>
                <w:szCs w:val="18"/>
              </w:rPr>
            </w:pPr>
            <w:r w:rsidRPr="000354B8">
              <w:rPr>
                <w:sz w:val="24"/>
                <w:szCs w:val="18"/>
              </w:rPr>
              <w:t>Х</w:t>
            </w:r>
          </w:p>
        </w:tc>
        <w:tc>
          <w:tcPr>
            <w:tcW w:w="7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284A12" w14:textId="77777777" w:rsidR="00872C4F" w:rsidRPr="000354B8" w:rsidRDefault="00A041F9">
            <w:pPr>
              <w:ind w:left="57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Заимствовано из оригинала</w:t>
            </w:r>
          </w:p>
        </w:tc>
        <w:tc>
          <w:tcPr>
            <w:tcW w:w="75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DAE7DA9" w14:textId="77777777" w:rsidR="00872C4F" w:rsidRPr="000354B8" w:rsidRDefault="00872C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A17B687" w14:textId="77777777" w:rsidR="00872C4F" w:rsidRPr="000354B8" w:rsidRDefault="00872C4F">
            <w:pPr>
              <w:jc w:val="center"/>
              <w:rPr>
                <w:sz w:val="18"/>
                <w:szCs w:val="18"/>
              </w:rPr>
            </w:pPr>
          </w:p>
        </w:tc>
      </w:tr>
      <w:tr w:rsidR="00B12890" w:rsidRPr="000354B8" w14:paraId="14C9A67F" w14:textId="77777777" w:rsidTr="004B0320"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</w:tcPr>
          <w:p w14:paraId="6799D499" w14:textId="77777777" w:rsidR="00B12890" w:rsidRPr="000354B8" w:rsidRDefault="00B12890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888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37DE5F3" w14:textId="77777777" w:rsidR="00B12890" w:rsidRPr="000354B8" w:rsidRDefault="00B12890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77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FEB5220" w14:textId="77777777" w:rsidR="00B12890" w:rsidRPr="000354B8" w:rsidRDefault="00B12890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75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1BA6DF7" w14:textId="77777777" w:rsidR="00B12890" w:rsidRPr="000354B8" w:rsidRDefault="00A041F9">
            <w:pPr>
              <w:jc w:val="center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Код оригинала</w:t>
            </w:r>
          </w:p>
        </w:tc>
        <w:tc>
          <w:tcPr>
            <w:tcW w:w="131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8197C7D" w14:textId="77777777" w:rsidR="00B12890" w:rsidRPr="000354B8" w:rsidRDefault="00A041F9">
            <w:pPr>
              <w:jc w:val="center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17051CDF" w14:textId="77777777" w:rsidR="00A041F9" w:rsidRPr="000354B8" w:rsidRDefault="00A041F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641"/>
        <w:gridCol w:w="7554"/>
      </w:tblGrid>
      <w:tr w:rsidR="00BF2BCD" w:rsidRPr="000354B8" w14:paraId="53E788B4" w14:textId="77777777" w:rsidTr="006B4355">
        <w:trPr>
          <w:trHeight w:val="20"/>
        </w:trPr>
        <w:tc>
          <w:tcPr>
            <w:tcW w:w="1295" w:type="pct"/>
          </w:tcPr>
          <w:p w14:paraId="3A315C79" w14:textId="77777777" w:rsidR="00BF2BCD" w:rsidRPr="000354B8" w:rsidRDefault="00BF2BCD" w:rsidP="006B4355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05" w:type="pct"/>
          </w:tcPr>
          <w:p w14:paraId="12B5500C" w14:textId="77777777" w:rsidR="00BF2BCD" w:rsidRPr="000354B8" w:rsidRDefault="00BF2BCD" w:rsidP="006B43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Специалист по конкурентному праву</w:t>
            </w:r>
          </w:p>
          <w:p w14:paraId="74E22C61" w14:textId="77777777" w:rsidR="00BF2BCD" w:rsidRPr="000354B8" w:rsidRDefault="00BF2BCD" w:rsidP="006B4355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Помощн</w:t>
            </w:r>
            <w:r w:rsidR="00DE4709" w:rsidRPr="000354B8">
              <w:rPr>
                <w:sz w:val="24"/>
                <w:szCs w:val="24"/>
              </w:rPr>
              <w:t>ик юриста конкурентной практики</w:t>
            </w:r>
          </w:p>
          <w:p w14:paraId="50CC97C7" w14:textId="4139B62C" w:rsidR="009D6D02" w:rsidRPr="000354B8" w:rsidRDefault="009D6D02" w:rsidP="006B4355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Специалист-эксперт по конкурентному праву</w:t>
            </w:r>
          </w:p>
        </w:tc>
      </w:tr>
    </w:tbl>
    <w:p w14:paraId="7474524E" w14:textId="77777777" w:rsidR="00B12890" w:rsidRPr="000354B8" w:rsidRDefault="00B12890">
      <w:pPr>
        <w:spacing w:after="360"/>
        <w:rPr>
          <w:sz w:val="2"/>
          <w:szCs w:val="2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641"/>
        <w:gridCol w:w="7554"/>
      </w:tblGrid>
      <w:tr w:rsidR="006C7328" w:rsidRPr="000354B8" w14:paraId="782FB9F1" w14:textId="77777777" w:rsidTr="006B4355">
        <w:trPr>
          <w:trHeight w:val="20"/>
        </w:trPr>
        <w:tc>
          <w:tcPr>
            <w:tcW w:w="1295" w:type="pct"/>
          </w:tcPr>
          <w:p w14:paraId="2D867046" w14:textId="77777777" w:rsidR="006C7328" w:rsidRPr="000354B8" w:rsidRDefault="006C7328" w:rsidP="006B4355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05" w:type="pct"/>
          </w:tcPr>
          <w:p w14:paraId="198E03AD" w14:textId="77777777" w:rsidR="006C7328" w:rsidRPr="000354B8" w:rsidRDefault="006C7328" w:rsidP="006B43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 – бакалавриат </w:t>
            </w:r>
            <w:r w:rsidR="00D25B71" w:rsidRPr="000354B8">
              <w:rPr>
                <w:rFonts w:ascii="Times New Roman" w:hAnsi="Times New Roman" w:cs="Times New Roman"/>
                <w:sz w:val="24"/>
                <w:szCs w:val="24"/>
              </w:rPr>
              <w:t>и дополнительное профессиональное образование в сфере конкурентного права после трудоустройства</w:t>
            </w:r>
          </w:p>
        </w:tc>
      </w:tr>
      <w:tr w:rsidR="006C7328" w:rsidRPr="000354B8" w14:paraId="672F7F30" w14:textId="77777777" w:rsidTr="006B4355">
        <w:trPr>
          <w:trHeight w:val="20"/>
        </w:trPr>
        <w:tc>
          <w:tcPr>
            <w:tcW w:w="1295" w:type="pct"/>
          </w:tcPr>
          <w:p w14:paraId="59FD584C" w14:textId="77777777" w:rsidR="006C7328" w:rsidRPr="000354B8" w:rsidRDefault="006C7328" w:rsidP="006B4355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05" w:type="pct"/>
          </w:tcPr>
          <w:p w14:paraId="67313E4A" w14:textId="77777777" w:rsidR="006C7328" w:rsidRPr="000354B8" w:rsidRDefault="00BE4439" w:rsidP="006B43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7328" w:rsidRPr="000354B8" w14:paraId="6A057C20" w14:textId="77777777" w:rsidTr="006B4355">
        <w:trPr>
          <w:trHeight w:val="20"/>
        </w:trPr>
        <w:tc>
          <w:tcPr>
            <w:tcW w:w="1295" w:type="pct"/>
          </w:tcPr>
          <w:p w14:paraId="242F3A44" w14:textId="77777777" w:rsidR="006C7328" w:rsidRPr="000354B8" w:rsidRDefault="006C7328" w:rsidP="006B4355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05" w:type="pct"/>
          </w:tcPr>
          <w:p w14:paraId="42DB16C6" w14:textId="7D4F0E9B" w:rsidR="006C7328" w:rsidRPr="000354B8" w:rsidRDefault="00576987" w:rsidP="006B43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высшего юридического образования либо ученой степени по юридической специальности </w:t>
            </w:r>
            <w:r w:rsidR="001E047D" w:rsidRPr="000354B8">
              <w:rPr>
                <w:rFonts w:ascii="Times New Roman" w:hAnsi="Times New Roman" w:cs="Times New Roman"/>
                <w:sz w:val="24"/>
                <w:szCs w:val="24"/>
              </w:rPr>
              <w:t>для п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редставител</w:t>
            </w:r>
            <w:r w:rsidR="001E047D" w:rsidRPr="000354B8">
              <w:rPr>
                <w:rFonts w:ascii="Times New Roman" w:hAnsi="Times New Roman" w:cs="Times New Roman"/>
                <w:sz w:val="24"/>
                <w:szCs w:val="24"/>
              </w:rPr>
              <w:t>ьства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в суде за исключением дел, рассматриваемых мировыми судьями и районными судами</w:t>
            </w:r>
            <w:r w:rsidR="001E047D" w:rsidRPr="000354B8">
              <w:rPr>
                <w:rStyle w:val="ac"/>
                <w:rFonts w:ascii="Times New Roman" w:hAnsi="Times New Roman"/>
                <w:sz w:val="24"/>
                <w:szCs w:val="24"/>
              </w:rPr>
              <w:endnoteReference w:id="3"/>
            </w:r>
          </w:p>
        </w:tc>
      </w:tr>
      <w:tr w:rsidR="006C7328" w:rsidRPr="000354B8" w14:paraId="3E31C1D7" w14:textId="77777777" w:rsidTr="006B4355">
        <w:trPr>
          <w:trHeight w:val="20"/>
        </w:trPr>
        <w:tc>
          <w:tcPr>
            <w:tcW w:w="1295" w:type="pct"/>
          </w:tcPr>
          <w:p w14:paraId="6F77BB6D" w14:textId="77777777" w:rsidR="006C7328" w:rsidRPr="000354B8" w:rsidRDefault="006C7328" w:rsidP="006B4355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705" w:type="pct"/>
          </w:tcPr>
          <w:p w14:paraId="5F5E42B3" w14:textId="4B3271B5" w:rsidR="006C7328" w:rsidRPr="000354B8" w:rsidRDefault="00727A49" w:rsidP="006B43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Рекомендуется </w:t>
            </w:r>
            <w:r w:rsidR="00B90C89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не реже одного раза в три года 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дополнительное профессиональное образование – программы повышения квалификации в сфере конкурентного права</w:t>
            </w:r>
          </w:p>
        </w:tc>
      </w:tr>
    </w:tbl>
    <w:p w14:paraId="5344737E" w14:textId="77777777" w:rsidR="006B4355" w:rsidRDefault="006B4355" w:rsidP="006B4355">
      <w:pPr>
        <w:rPr>
          <w:sz w:val="24"/>
          <w:szCs w:val="24"/>
        </w:rPr>
      </w:pPr>
    </w:p>
    <w:p w14:paraId="15E635C4" w14:textId="040F7F65" w:rsidR="00B12890" w:rsidRDefault="00B12890" w:rsidP="006B4355">
      <w:pPr>
        <w:rPr>
          <w:sz w:val="24"/>
          <w:szCs w:val="24"/>
        </w:rPr>
      </w:pPr>
      <w:r w:rsidRPr="000354B8">
        <w:rPr>
          <w:sz w:val="24"/>
          <w:szCs w:val="24"/>
        </w:rPr>
        <w:t>Дополнительные характеристики</w:t>
      </w:r>
    </w:p>
    <w:p w14:paraId="6196F844" w14:textId="77777777" w:rsidR="006B4355" w:rsidRPr="000354B8" w:rsidRDefault="006B4355" w:rsidP="006B4355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531"/>
        <w:gridCol w:w="2426"/>
        <w:gridCol w:w="5238"/>
      </w:tblGrid>
      <w:tr w:rsidR="00B12890" w:rsidRPr="006B4355" w14:paraId="00908EED" w14:textId="77777777" w:rsidTr="006B4355">
        <w:trPr>
          <w:trHeight w:val="20"/>
        </w:trPr>
        <w:tc>
          <w:tcPr>
            <w:tcW w:w="1241" w:type="pct"/>
            <w:vAlign w:val="center"/>
          </w:tcPr>
          <w:p w14:paraId="3BA95FD1" w14:textId="77777777" w:rsidR="00B12890" w:rsidRPr="006B4355" w:rsidRDefault="00B12890" w:rsidP="006B4355">
            <w:pPr>
              <w:jc w:val="center"/>
              <w:rPr>
                <w:sz w:val="24"/>
                <w:szCs w:val="24"/>
              </w:rPr>
            </w:pPr>
            <w:r w:rsidRPr="006B4355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1190" w:type="pct"/>
            <w:vAlign w:val="center"/>
          </w:tcPr>
          <w:p w14:paraId="6BCDB6EE" w14:textId="77777777" w:rsidR="00B12890" w:rsidRPr="006B4355" w:rsidRDefault="00B12890" w:rsidP="006B4355">
            <w:pPr>
              <w:jc w:val="center"/>
              <w:rPr>
                <w:sz w:val="24"/>
                <w:szCs w:val="24"/>
              </w:rPr>
            </w:pPr>
            <w:r w:rsidRPr="006B4355">
              <w:rPr>
                <w:sz w:val="24"/>
                <w:szCs w:val="24"/>
              </w:rPr>
              <w:t>Код</w:t>
            </w:r>
          </w:p>
        </w:tc>
        <w:tc>
          <w:tcPr>
            <w:tcW w:w="2569" w:type="pct"/>
          </w:tcPr>
          <w:p w14:paraId="4DEFB8C7" w14:textId="77777777" w:rsidR="00B12890" w:rsidRPr="006B4355" w:rsidRDefault="00B12890" w:rsidP="006B4355">
            <w:pPr>
              <w:jc w:val="center"/>
              <w:rPr>
                <w:sz w:val="24"/>
                <w:szCs w:val="24"/>
              </w:rPr>
            </w:pPr>
            <w:r w:rsidRPr="006B4355">
              <w:rPr>
                <w:sz w:val="24"/>
                <w:szCs w:val="24"/>
              </w:rPr>
              <w:t>Наименование базовой группы, должности</w:t>
            </w:r>
            <w:r w:rsidR="00275DA6" w:rsidRPr="006B4355">
              <w:rPr>
                <w:sz w:val="24"/>
                <w:szCs w:val="24"/>
              </w:rPr>
              <w:t xml:space="preserve"> </w:t>
            </w:r>
            <w:r w:rsidRPr="006B4355">
              <w:rPr>
                <w:sz w:val="24"/>
                <w:szCs w:val="24"/>
              </w:rPr>
              <w:t>(профессии) или специальности</w:t>
            </w:r>
          </w:p>
        </w:tc>
      </w:tr>
      <w:tr w:rsidR="006B4355" w:rsidRPr="006B4355" w14:paraId="3CEACDCE" w14:textId="77777777" w:rsidTr="006B4355">
        <w:trPr>
          <w:trHeight w:val="20"/>
        </w:trPr>
        <w:tc>
          <w:tcPr>
            <w:tcW w:w="1241" w:type="pct"/>
          </w:tcPr>
          <w:p w14:paraId="34B8A60A" w14:textId="487581AC" w:rsidR="006B4355" w:rsidRPr="006B4355" w:rsidRDefault="006B4355" w:rsidP="006B43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4355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1190" w:type="pct"/>
          </w:tcPr>
          <w:p w14:paraId="3FD2F5D3" w14:textId="3F72DDED" w:rsidR="006B4355" w:rsidRPr="006B4355" w:rsidRDefault="006B4355" w:rsidP="006B43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4355">
              <w:rPr>
                <w:rFonts w:ascii="Times New Roman" w:hAnsi="Times New Roman" w:cs="Times New Roman"/>
                <w:sz w:val="24"/>
                <w:szCs w:val="24"/>
              </w:rPr>
              <w:t>2611</w:t>
            </w:r>
          </w:p>
        </w:tc>
        <w:tc>
          <w:tcPr>
            <w:tcW w:w="2569" w:type="pct"/>
          </w:tcPr>
          <w:p w14:paraId="1B2D88EE" w14:textId="77777777" w:rsidR="006B4355" w:rsidRPr="006B4355" w:rsidRDefault="006B4355" w:rsidP="006B43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4355">
              <w:rPr>
                <w:rFonts w:ascii="Times New Roman" w:hAnsi="Times New Roman" w:cs="Times New Roman"/>
                <w:sz w:val="24"/>
                <w:szCs w:val="24"/>
              </w:rPr>
              <w:t>Юристы</w:t>
            </w:r>
          </w:p>
        </w:tc>
      </w:tr>
      <w:tr w:rsidR="006B4355" w:rsidRPr="006B4355" w14:paraId="3F9BCD61" w14:textId="77777777" w:rsidTr="006B4355">
        <w:trPr>
          <w:trHeight w:val="20"/>
        </w:trPr>
        <w:tc>
          <w:tcPr>
            <w:tcW w:w="1241" w:type="pct"/>
          </w:tcPr>
          <w:p w14:paraId="1FD1D8A0" w14:textId="3495A3C9" w:rsidR="006B4355" w:rsidRPr="006B4355" w:rsidRDefault="006B4355" w:rsidP="006B4355">
            <w:pPr>
              <w:rPr>
                <w:sz w:val="24"/>
                <w:szCs w:val="24"/>
              </w:rPr>
            </w:pPr>
            <w:r w:rsidRPr="006B4355">
              <w:rPr>
                <w:sz w:val="24"/>
                <w:szCs w:val="24"/>
              </w:rPr>
              <w:t>ЕКС</w:t>
            </w:r>
            <w:r w:rsidRPr="006B4355">
              <w:rPr>
                <w:sz w:val="24"/>
                <w:szCs w:val="24"/>
                <w:vertAlign w:val="superscript"/>
              </w:rPr>
              <w:endnoteReference w:id="4"/>
            </w:r>
          </w:p>
        </w:tc>
        <w:tc>
          <w:tcPr>
            <w:tcW w:w="1190" w:type="pct"/>
          </w:tcPr>
          <w:p w14:paraId="173D94D5" w14:textId="2AC6986A" w:rsidR="006B4355" w:rsidRPr="006B4355" w:rsidRDefault="006B4355" w:rsidP="006B4355">
            <w:pPr>
              <w:rPr>
                <w:sz w:val="24"/>
                <w:szCs w:val="24"/>
              </w:rPr>
            </w:pPr>
            <w:r w:rsidRPr="006B4355">
              <w:rPr>
                <w:sz w:val="24"/>
                <w:szCs w:val="24"/>
              </w:rPr>
              <w:t>-</w:t>
            </w:r>
          </w:p>
        </w:tc>
        <w:tc>
          <w:tcPr>
            <w:tcW w:w="2569" w:type="pct"/>
          </w:tcPr>
          <w:p w14:paraId="30837E94" w14:textId="77777777" w:rsidR="006B4355" w:rsidRPr="006B4355" w:rsidRDefault="006B4355" w:rsidP="006B4355">
            <w:pPr>
              <w:rPr>
                <w:sz w:val="24"/>
                <w:szCs w:val="24"/>
              </w:rPr>
            </w:pPr>
            <w:r w:rsidRPr="006B4355">
              <w:rPr>
                <w:sz w:val="24"/>
                <w:szCs w:val="24"/>
              </w:rPr>
              <w:t>Юрисконсульт</w:t>
            </w:r>
          </w:p>
        </w:tc>
      </w:tr>
      <w:tr w:rsidR="006B4355" w:rsidRPr="006B4355" w14:paraId="333E0136" w14:textId="77777777" w:rsidTr="006B4355">
        <w:trPr>
          <w:trHeight w:val="20"/>
        </w:trPr>
        <w:tc>
          <w:tcPr>
            <w:tcW w:w="1241" w:type="pct"/>
          </w:tcPr>
          <w:p w14:paraId="7CB51034" w14:textId="7D4CB3E4" w:rsidR="006B4355" w:rsidRPr="006B4355" w:rsidRDefault="006B4355" w:rsidP="006B4355">
            <w:pPr>
              <w:rPr>
                <w:sz w:val="24"/>
                <w:szCs w:val="24"/>
              </w:rPr>
            </w:pPr>
            <w:r w:rsidRPr="006B4355">
              <w:rPr>
                <w:sz w:val="24"/>
                <w:szCs w:val="24"/>
              </w:rPr>
              <w:t>ОКПДТР</w:t>
            </w:r>
            <w:r w:rsidRPr="006B4355">
              <w:rPr>
                <w:sz w:val="24"/>
                <w:szCs w:val="24"/>
                <w:vertAlign w:val="superscript"/>
              </w:rPr>
              <w:endnoteReference w:id="5"/>
            </w:r>
          </w:p>
        </w:tc>
        <w:tc>
          <w:tcPr>
            <w:tcW w:w="1190" w:type="pct"/>
          </w:tcPr>
          <w:p w14:paraId="70C62CE6" w14:textId="50703BDB" w:rsidR="006B4355" w:rsidRPr="006B4355" w:rsidRDefault="006B4355" w:rsidP="006B4355">
            <w:pPr>
              <w:rPr>
                <w:sz w:val="24"/>
                <w:szCs w:val="24"/>
              </w:rPr>
            </w:pPr>
            <w:r w:rsidRPr="006B4355">
              <w:rPr>
                <w:sz w:val="24"/>
                <w:szCs w:val="24"/>
              </w:rPr>
              <w:t>27933</w:t>
            </w:r>
          </w:p>
        </w:tc>
        <w:tc>
          <w:tcPr>
            <w:tcW w:w="2569" w:type="pct"/>
          </w:tcPr>
          <w:p w14:paraId="7DB56704" w14:textId="77777777" w:rsidR="006B4355" w:rsidRPr="006B4355" w:rsidRDefault="006B4355" w:rsidP="006B4355">
            <w:pPr>
              <w:rPr>
                <w:sz w:val="24"/>
                <w:szCs w:val="24"/>
              </w:rPr>
            </w:pPr>
            <w:r w:rsidRPr="006B4355">
              <w:rPr>
                <w:sz w:val="24"/>
                <w:szCs w:val="24"/>
              </w:rPr>
              <w:t>Юрисконсульт (средней квалификации)</w:t>
            </w:r>
          </w:p>
        </w:tc>
      </w:tr>
      <w:tr w:rsidR="006B4355" w:rsidRPr="006B4355" w14:paraId="653B5115" w14:textId="77777777" w:rsidTr="006B4355">
        <w:trPr>
          <w:trHeight w:val="20"/>
        </w:trPr>
        <w:tc>
          <w:tcPr>
            <w:tcW w:w="1241" w:type="pct"/>
            <w:vMerge w:val="restart"/>
          </w:tcPr>
          <w:p w14:paraId="0F3553FC" w14:textId="4836C963" w:rsidR="006B4355" w:rsidRPr="006B4355" w:rsidRDefault="006B4355" w:rsidP="006B4355">
            <w:pPr>
              <w:rPr>
                <w:sz w:val="24"/>
                <w:szCs w:val="24"/>
              </w:rPr>
            </w:pPr>
            <w:r w:rsidRPr="006B4355">
              <w:rPr>
                <w:sz w:val="24"/>
                <w:szCs w:val="24"/>
              </w:rPr>
              <w:t>ОКСО</w:t>
            </w:r>
            <w:r w:rsidRPr="006B4355">
              <w:rPr>
                <w:rStyle w:val="ac"/>
                <w:sz w:val="24"/>
                <w:szCs w:val="24"/>
              </w:rPr>
              <w:endnoteReference w:id="6"/>
            </w:r>
          </w:p>
        </w:tc>
        <w:tc>
          <w:tcPr>
            <w:tcW w:w="1190" w:type="pct"/>
          </w:tcPr>
          <w:p w14:paraId="4BAA15AE" w14:textId="493B9E51" w:rsidR="006B4355" w:rsidRPr="006B4355" w:rsidRDefault="006B4355" w:rsidP="006B4355">
            <w:pPr>
              <w:rPr>
                <w:sz w:val="24"/>
                <w:szCs w:val="24"/>
              </w:rPr>
            </w:pPr>
            <w:r w:rsidRPr="006B4355">
              <w:rPr>
                <w:sz w:val="24"/>
                <w:szCs w:val="24"/>
              </w:rPr>
              <w:t>5.38.03.01</w:t>
            </w:r>
          </w:p>
        </w:tc>
        <w:tc>
          <w:tcPr>
            <w:tcW w:w="2569" w:type="pct"/>
          </w:tcPr>
          <w:p w14:paraId="570E9372" w14:textId="77777777" w:rsidR="006B4355" w:rsidRPr="006B4355" w:rsidRDefault="008C63F6" w:rsidP="006B4355">
            <w:pPr>
              <w:rPr>
                <w:sz w:val="24"/>
                <w:szCs w:val="24"/>
              </w:rPr>
            </w:pPr>
            <w:hyperlink r:id="rId9" w:history="1">
              <w:r w:rsidR="006B4355" w:rsidRPr="006B4355">
                <w:rPr>
                  <w:sz w:val="24"/>
                  <w:szCs w:val="24"/>
                </w:rPr>
                <w:t>Экономика</w:t>
              </w:r>
            </w:hyperlink>
          </w:p>
        </w:tc>
      </w:tr>
      <w:tr w:rsidR="006B4355" w:rsidRPr="006B4355" w14:paraId="5CBFD44D" w14:textId="77777777" w:rsidTr="006B4355">
        <w:trPr>
          <w:trHeight w:val="20"/>
        </w:trPr>
        <w:tc>
          <w:tcPr>
            <w:tcW w:w="1241" w:type="pct"/>
            <w:vMerge/>
          </w:tcPr>
          <w:p w14:paraId="34A84F92" w14:textId="77777777" w:rsidR="006B4355" w:rsidRPr="006B4355" w:rsidRDefault="006B4355" w:rsidP="006B4355">
            <w:pPr>
              <w:rPr>
                <w:sz w:val="24"/>
                <w:szCs w:val="24"/>
              </w:rPr>
            </w:pPr>
          </w:p>
        </w:tc>
        <w:tc>
          <w:tcPr>
            <w:tcW w:w="1190" w:type="pct"/>
          </w:tcPr>
          <w:p w14:paraId="069DB875" w14:textId="0BE393C3" w:rsidR="006B4355" w:rsidRPr="006B4355" w:rsidRDefault="006B4355" w:rsidP="006B4355">
            <w:pPr>
              <w:rPr>
                <w:sz w:val="24"/>
                <w:szCs w:val="24"/>
              </w:rPr>
            </w:pPr>
            <w:r w:rsidRPr="006B4355">
              <w:rPr>
                <w:sz w:val="24"/>
                <w:szCs w:val="24"/>
              </w:rPr>
              <w:t>5.38.03.04</w:t>
            </w:r>
          </w:p>
        </w:tc>
        <w:tc>
          <w:tcPr>
            <w:tcW w:w="2569" w:type="pct"/>
          </w:tcPr>
          <w:p w14:paraId="6BBA14E0" w14:textId="77777777" w:rsidR="006B4355" w:rsidRPr="006B4355" w:rsidRDefault="008C63F6" w:rsidP="006B4355">
            <w:pPr>
              <w:rPr>
                <w:sz w:val="24"/>
                <w:szCs w:val="24"/>
              </w:rPr>
            </w:pPr>
            <w:hyperlink r:id="rId10" w:history="1">
              <w:r w:rsidR="006B4355" w:rsidRPr="006B4355">
                <w:rPr>
                  <w:sz w:val="24"/>
                  <w:szCs w:val="24"/>
                </w:rPr>
                <w:t>Государственное и муниципальное управление</w:t>
              </w:r>
            </w:hyperlink>
          </w:p>
        </w:tc>
      </w:tr>
      <w:tr w:rsidR="006B4355" w:rsidRPr="006B4355" w14:paraId="7A4A8BA8" w14:textId="77777777" w:rsidTr="006B4355">
        <w:trPr>
          <w:trHeight w:val="20"/>
        </w:trPr>
        <w:tc>
          <w:tcPr>
            <w:tcW w:w="1241" w:type="pct"/>
            <w:vMerge/>
          </w:tcPr>
          <w:p w14:paraId="282F15F1" w14:textId="77777777" w:rsidR="006B4355" w:rsidRPr="006B4355" w:rsidRDefault="006B4355" w:rsidP="006B4355">
            <w:pPr>
              <w:rPr>
                <w:sz w:val="24"/>
                <w:szCs w:val="24"/>
              </w:rPr>
            </w:pPr>
          </w:p>
        </w:tc>
        <w:tc>
          <w:tcPr>
            <w:tcW w:w="1190" w:type="pct"/>
          </w:tcPr>
          <w:p w14:paraId="33E639AE" w14:textId="38016291" w:rsidR="006B4355" w:rsidRPr="006B4355" w:rsidRDefault="006B4355" w:rsidP="006B4355">
            <w:pPr>
              <w:rPr>
                <w:sz w:val="24"/>
                <w:szCs w:val="24"/>
              </w:rPr>
            </w:pPr>
            <w:r w:rsidRPr="006B4355">
              <w:rPr>
                <w:sz w:val="24"/>
                <w:szCs w:val="24"/>
              </w:rPr>
              <w:t>5.40.03.01</w:t>
            </w:r>
          </w:p>
        </w:tc>
        <w:tc>
          <w:tcPr>
            <w:tcW w:w="2569" w:type="pct"/>
          </w:tcPr>
          <w:p w14:paraId="223F87D4" w14:textId="77777777" w:rsidR="006B4355" w:rsidRPr="006B4355" w:rsidRDefault="006B4355" w:rsidP="006B4355">
            <w:pPr>
              <w:rPr>
                <w:sz w:val="24"/>
                <w:szCs w:val="24"/>
              </w:rPr>
            </w:pPr>
            <w:r w:rsidRPr="006B4355">
              <w:rPr>
                <w:sz w:val="24"/>
                <w:szCs w:val="24"/>
              </w:rPr>
              <w:t>Юриспруденция</w:t>
            </w:r>
          </w:p>
        </w:tc>
      </w:tr>
    </w:tbl>
    <w:p w14:paraId="18DC9C5A" w14:textId="77777777" w:rsidR="00A041F9" w:rsidRPr="000354B8" w:rsidRDefault="00A041F9" w:rsidP="00A041F9">
      <w:pPr>
        <w:rPr>
          <w:b/>
          <w:bCs/>
          <w:sz w:val="24"/>
          <w:szCs w:val="24"/>
        </w:rPr>
      </w:pPr>
    </w:p>
    <w:p w14:paraId="6266E6F5" w14:textId="77777777" w:rsidR="00B12890" w:rsidRPr="000354B8" w:rsidRDefault="00B12890" w:rsidP="00A041F9">
      <w:pPr>
        <w:rPr>
          <w:b/>
          <w:bCs/>
          <w:sz w:val="24"/>
          <w:szCs w:val="24"/>
        </w:rPr>
      </w:pPr>
      <w:r w:rsidRPr="000354B8">
        <w:rPr>
          <w:b/>
          <w:bCs/>
          <w:sz w:val="24"/>
          <w:szCs w:val="24"/>
        </w:rPr>
        <w:t>3.1.1. Трудовая функция</w:t>
      </w:r>
    </w:p>
    <w:p w14:paraId="20B74309" w14:textId="77777777" w:rsidR="00A041F9" w:rsidRPr="000354B8" w:rsidRDefault="00A041F9" w:rsidP="00A041F9">
      <w:pPr>
        <w:rPr>
          <w:b/>
          <w:bCs/>
          <w:sz w:val="24"/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65"/>
        <w:gridCol w:w="4956"/>
        <w:gridCol w:w="567"/>
        <w:gridCol w:w="953"/>
        <w:gridCol w:w="1459"/>
        <w:gridCol w:w="702"/>
      </w:tblGrid>
      <w:tr w:rsidR="00872C4F" w:rsidRPr="000354B8" w14:paraId="1622E842" w14:textId="77777777" w:rsidTr="004B0320">
        <w:tc>
          <w:tcPr>
            <w:tcW w:w="767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319377AD" w14:textId="77777777" w:rsidR="00872C4F" w:rsidRPr="000354B8" w:rsidRDefault="00A041F9" w:rsidP="00BF2BCD">
            <w:pPr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Наименование</w:t>
            </w:r>
          </w:p>
        </w:tc>
        <w:tc>
          <w:tcPr>
            <w:tcW w:w="2429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016305A9" w14:textId="77777777" w:rsidR="00872C4F" w:rsidRPr="000354B8" w:rsidRDefault="00872C4F" w:rsidP="007E58B7">
            <w:pPr>
              <w:rPr>
                <w:sz w:val="18"/>
                <w:szCs w:val="18"/>
              </w:rPr>
            </w:pPr>
            <w:r w:rsidRPr="000354B8">
              <w:rPr>
                <w:sz w:val="24"/>
                <w:szCs w:val="24"/>
              </w:rPr>
              <w:t xml:space="preserve">Сбор и предварительный анализ данных о соответствии деятельности организации требованиям </w:t>
            </w:r>
            <w:r w:rsidR="00357D1B" w:rsidRPr="000354B8">
              <w:rPr>
                <w:sz w:val="24"/>
                <w:szCs w:val="24"/>
              </w:rPr>
              <w:t>антимонопольного законодательства Российской Федерации</w:t>
            </w:r>
          </w:p>
        </w:tc>
        <w:tc>
          <w:tcPr>
            <w:tcW w:w="278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4EDCE7C1" w14:textId="77777777" w:rsidR="00872C4F" w:rsidRPr="000354B8" w:rsidRDefault="00A041F9" w:rsidP="00BF2BCD">
            <w:pPr>
              <w:ind w:right="57"/>
              <w:jc w:val="right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Код</w:t>
            </w:r>
          </w:p>
        </w:tc>
        <w:tc>
          <w:tcPr>
            <w:tcW w:w="467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0BB3BC45" w14:textId="1BEBE990" w:rsidR="00872C4F" w:rsidRPr="000354B8" w:rsidRDefault="00344F15" w:rsidP="004B03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A</w:t>
            </w:r>
            <w:r w:rsidR="00872C4F" w:rsidRPr="000354B8">
              <w:rPr>
                <w:sz w:val="24"/>
                <w:szCs w:val="24"/>
              </w:rPr>
              <w:t>/01.6</w:t>
            </w:r>
          </w:p>
        </w:tc>
        <w:tc>
          <w:tcPr>
            <w:tcW w:w="715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094A6A40" w14:textId="77777777" w:rsidR="00872C4F" w:rsidRPr="000354B8" w:rsidRDefault="00A041F9" w:rsidP="00BF2BCD">
            <w:pPr>
              <w:ind w:left="57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06DAE229" w14:textId="77777777" w:rsidR="00872C4F" w:rsidRPr="000354B8" w:rsidRDefault="00872C4F" w:rsidP="00BF2BCD">
            <w:pPr>
              <w:jc w:val="center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6</w:t>
            </w:r>
          </w:p>
        </w:tc>
      </w:tr>
    </w:tbl>
    <w:p w14:paraId="5434E9A4" w14:textId="77777777" w:rsidR="00B12890" w:rsidRPr="000354B8" w:rsidRDefault="00B12890">
      <w:pPr>
        <w:spacing w:after="300"/>
        <w:rPr>
          <w:sz w:val="2"/>
          <w:szCs w:val="2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589"/>
        <w:gridCol w:w="1064"/>
        <w:gridCol w:w="753"/>
        <w:gridCol w:w="1730"/>
        <w:gridCol w:w="1520"/>
        <w:gridCol w:w="2546"/>
      </w:tblGrid>
      <w:tr w:rsidR="00872C4F" w:rsidRPr="000354B8" w14:paraId="418F2B8A" w14:textId="77777777" w:rsidTr="004B0320">
        <w:tc>
          <w:tcPr>
            <w:tcW w:w="1269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0CF4253A" w14:textId="77777777" w:rsidR="00872C4F" w:rsidRPr="000354B8" w:rsidRDefault="00A041F9">
            <w:pPr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Происхождение трудовой функции</w:t>
            </w:r>
          </w:p>
        </w:tc>
        <w:tc>
          <w:tcPr>
            <w:tcW w:w="521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0D44E416" w14:textId="77777777" w:rsidR="00872C4F" w:rsidRPr="000354B8" w:rsidRDefault="00A041F9" w:rsidP="00872C4F">
            <w:pPr>
              <w:ind w:left="57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Оригинал</w:t>
            </w:r>
            <w:r w:rsidR="00323882" w:rsidRPr="000354B8">
              <w:rPr>
                <w:sz w:val="18"/>
                <w:szCs w:val="18"/>
              </w:rPr>
              <w:t xml:space="preserve"> </w:t>
            </w:r>
          </w:p>
        </w:tc>
        <w:tc>
          <w:tcPr>
            <w:tcW w:w="368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26EED472" w14:textId="77777777" w:rsidR="00872C4F" w:rsidRPr="000354B8" w:rsidRDefault="00A041F9">
            <w:pPr>
              <w:ind w:left="57"/>
              <w:rPr>
                <w:sz w:val="18"/>
                <w:szCs w:val="18"/>
              </w:rPr>
            </w:pPr>
            <w:r w:rsidRPr="000354B8">
              <w:rPr>
                <w:sz w:val="24"/>
                <w:szCs w:val="18"/>
              </w:rPr>
              <w:t>Х</w:t>
            </w:r>
          </w:p>
        </w:tc>
        <w:tc>
          <w:tcPr>
            <w:tcW w:w="84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3358D296" w14:textId="77777777" w:rsidR="00872C4F" w:rsidRPr="000354B8" w:rsidRDefault="00A041F9">
            <w:pPr>
              <w:ind w:left="57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Заимствовано из оригинала</w:t>
            </w:r>
          </w:p>
        </w:tc>
        <w:tc>
          <w:tcPr>
            <w:tcW w:w="74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71938EAB" w14:textId="77777777" w:rsidR="00872C4F" w:rsidRPr="000354B8" w:rsidRDefault="00872C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44D52F94" w14:textId="77777777" w:rsidR="00872C4F" w:rsidRPr="000354B8" w:rsidRDefault="00872C4F">
            <w:pPr>
              <w:jc w:val="center"/>
              <w:rPr>
                <w:sz w:val="18"/>
                <w:szCs w:val="18"/>
              </w:rPr>
            </w:pPr>
          </w:p>
        </w:tc>
      </w:tr>
      <w:tr w:rsidR="00B12890" w:rsidRPr="000354B8" w14:paraId="5743344A" w14:textId="77777777" w:rsidTr="004B0320"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</w:tcPr>
          <w:p w14:paraId="2C8620C1" w14:textId="77777777" w:rsidR="00B12890" w:rsidRPr="000354B8" w:rsidRDefault="00B12890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890" w:type="pct"/>
            <w:gridSpan w:val="2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30A35ADD" w14:textId="77777777" w:rsidR="00B12890" w:rsidRPr="000354B8" w:rsidRDefault="00B12890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848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05E1A675" w14:textId="77777777" w:rsidR="00B12890" w:rsidRPr="000354B8" w:rsidRDefault="00B12890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745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3CBB85A2" w14:textId="77777777" w:rsidR="00B12890" w:rsidRPr="000354B8" w:rsidRDefault="00A041F9">
            <w:pPr>
              <w:jc w:val="center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Код оригинала</w:t>
            </w:r>
          </w:p>
        </w:tc>
        <w:tc>
          <w:tcPr>
            <w:tcW w:w="1248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01027B5C" w14:textId="77777777" w:rsidR="00B12890" w:rsidRPr="000354B8" w:rsidRDefault="00A041F9">
            <w:pPr>
              <w:jc w:val="center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4839D9BE" w14:textId="77777777" w:rsidR="00B12890" w:rsidRPr="000354B8" w:rsidRDefault="00B12890">
      <w:pPr>
        <w:spacing w:after="240"/>
        <w:rPr>
          <w:sz w:val="2"/>
          <w:szCs w:val="2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713"/>
        <w:gridCol w:w="7486"/>
      </w:tblGrid>
      <w:tr w:rsidR="00BF2BCD" w:rsidRPr="000354B8" w14:paraId="33083225" w14:textId="77777777" w:rsidTr="000F2148">
        <w:trPr>
          <w:cantSplit/>
          <w:trHeight w:val="20"/>
        </w:trPr>
        <w:tc>
          <w:tcPr>
            <w:tcW w:w="1330" w:type="pct"/>
            <w:vMerge w:val="restart"/>
          </w:tcPr>
          <w:p w14:paraId="6E6331AD" w14:textId="77777777" w:rsidR="00BF2BCD" w:rsidRPr="000354B8" w:rsidRDefault="00BF2BCD" w:rsidP="000F2148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670" w:type="pct"/>
          </w:tcPr>
          <w:p w14:paraId="6E75AA03" w14:textId="77777777" w:rsidR="00BF2BCD" w:rsidRPr="000354B8" w:rsidRDefault="00BF2BCD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Сбор информации для проведения анализа состояния конкуренции на товарных рынках</w:t>
            </w:r>
            <w:r w:rsidRPr="000354B8" w:rsidDel="00511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2BCD" w:rsidRPr="000354B8" w14:paraId="138B1F71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5C78956C" w14:textId="77777777" w:rsidR="00BF2BCD" w:rsidRPr="000354B8" w:rsidRDefault="00BF2BCD" w:rsidP="000F2148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1909443A" w14:textId="5ED40194" w:rsidR="00BF2BCD" w:rsidRPr="000354B8" w:rsidRDefault="00BF2BCD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Сбор </w:t>
            </w:r>
            <w:r w:rsidR="008B6C8A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и обработка 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при подготовке и проведении проверок на </w:t>
            </w:r>
            <w:r w:rsidR="008B6C8A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</w:t>
            </w:r>
            <w:r w:rsidR="00357D1B" w:rsidRPr="000354B8">
              <w:rPr>
                <w:rFonts w:ascii="Times New Roman" w:hAnsi="Times New Roman" w:cs="Times New Roman"/>
                <w:sz w:val="24"/>
                <w:szCs w:val="24"/>
              </w:rPr>
              <w:t>антимонопольного законодательства Российской Федерации</w:t>
            </w:r>
          </w:p>
        </w:tc>
      </w:tr>
      <w:tr w:rsidR="00BF2BCD" w:rsidRPr="000354B8" w14:paraId="5DE2E8FD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5B41F8A2" w14:textId="77777777" w:rsidR="00BF2BCD" w:rsidRPr="000354B8" w:rsidRDefault="00BF2BCD" w:rsidP="000F2148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0CEC3CBD" w14:textId="63B46D7C" w:rsidR="00BF2BCD" w:rsidRPr="000354B8" w:rsidRDefault="00BF2BCD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Анализ документов и материалов при подготовке и проведении проверок на </w:t>
            </w:r>
            <w:r w:rsidR="004427B8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</w:t>
            </w:r>
            <w:r w:rsidR="00357D1B" w:rsidRPr="000354B8">
              <w:rPr>
                <w:rFonts w:ascii="Times New Roman" w:hAnsi="Times New Roman" w:cs="Times New Roman"/>
                <w:sz w:val="24"/>
                <w:szCs w:val="24"/>
              </w:rPr>
              <w:t>антимонопольного законодательства Российской Федерации</w:t>
            </w:r>
          </w:p>
        </w:tc>
      </w:tr>
      <w:tr w:rsidR="00BF2BCD" w:rsidRPr="000354B8" w14:paraId="248B3C21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651112F1" w14:textId="77777777" w:rsidR="00BF2BCD" w:rsidRPr="000354B8" w:rsidRDefault="00BF2BCD" w:rsidP="000F2148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5B108A01" w14:textId="77777777" w:rsidR="00BF2BCD" w:rsidRPr="000354B8" w:rsidRDefault="00BF2BCD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Анализ изменений </w:t>
            </w:r>
            <w:r w:rsidR="00357D1B" w:rsidRPr="000354B8">
              <w:rPr>
                <w:rFonts w:ascii="Times New Roman" w:hAnsi="Times New Roman" w:cs="Times New Roman"/>
                <w:sz w:val="24"/>
                <w:szCs w:val="24"/>
              </w:rPr>
              <w:t>антимонопольного законодательства Российской Федерации</w:t>
            </w:r>
          </w:p>
        </w:tc>
      </w:tr>
      <w:tr w:rsidR="00BF2BCD" w:rsidRPr="000354B8" w14:paraId="559DECC6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0C8E89D2" w14:textId="77777777" w:rsidR="00BF2BCD" w:rsidRPr="000354B8" w:rsidRDefault="00BF2BCD" w:rsidP="000F2148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5349E9DF" w14:textId="7677E966" w:rsidR="00BF2BCD" w:rsidRPr="000354B8" w:rsidRDefault="00BF2BCD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</w:t>
            </w:r>
            <w:r w:rsidR="00094511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и анализ 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информации, в том числе заявлений, обращений, жалоб и претензий, о наличии признаков нарушения </w:t>
            </w:r>
            <w:r w:rsidR="00357D1B" w:rsidRPr="000354B8">
              <w:rPr>
                <w:rFonts w:ascii="Times New Roman" w:hAnsi="Times New Roman" w:cs="Times New Roman"/>
                <w:sz w:val="24"/>
                <w:szCs w:val="24"/>
              </w:rPr>
              <w:t>антимонопольного законодательства Российской Федерации</w:t>
            </w:r>
            <w:r w:rsidRPr="000354B8" w:rsidDel="00BC3D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2BCD" w:rsidRPr="000354B8" w14:paraId="584354C4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26913CD3" w14:textId="77777777" w:rsidR="00BF2BCD" w:rsidRPr="000354B8" w:rsidRDefault="00BF2BCD" w:rsidP="000F2148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2CD73CC6" w14:textId="12F9CF67" w:rsidR="00BF2BCD" w:rsidRPr="000354B8" w:rsidRDefault="009321CB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F2BCD" w:rsidRPr="000354B8">
              <w:rPr>
                <w:rFonts w:ascii="Times New Roman" w:hAnsi="Times New Roman" w:cs="Times New Roman"/>
                <w:sz w:val="24"/>
                <w:szCs w:val="24"/>
              </w:rPr>
              <w:t>роверк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F2BCD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6C8A" w:rsidRPr="000354B8">
              <w:rPr>
                <w:rFonts w:ascii="Times New Roman" w:hAnsi="Times New Roman" w:cs="Times New Roman"/>
                <w:sz w:val="24"/>
                <w:szCs w:val="24"/>
              </w:rPr>
              <w:t>локальных нормативных актов организации</w:t>
            </w:r>
            <w:r w:rsidR="00B66058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8B6C8A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</w:t>
            </w:r>
            <w:r w:rsidR="00B66058" w:rsidRPr="000354B8">
              <w:rPr>
                <w:rFonts w:ascii="Times New Roman" w:hAnsi="Times New Roman" w:cs="Times New Roman"/>
                <w:sz w:val="24"/>
                <w:szCs w:val="24"/>
              </w:rPr>
              <w:t>антимонопольного законодательства Российской Федерации</w:t>
            </w:r>
            <w:r w:rsidR="003C2B26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2BCD" w:rsidRPr="000354B8" w14:paraId="4CAB448F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2A17BF11" w14:textId="77777777" w:rsidR="00BF2BCD" w:rsidRPr="000354B8" w:rsidRDefault="00BF2BCD" w:rsidP="000F2148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6C09BD2C" w14:textId="14966316" w:rsidR="00BF2BCD" w:rsidRPr="000354B8" w:rsidRDefault="00BF2BCD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Подготовка проектов гражданско-правовых сделок, локальных</w:t>
            </w:r>
            <w:r w:rsidR="008B6C8A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 актов организации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6058" w:rsidRPr="000354B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0306D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(или)</w:t>
            </w:r>
            <w:r w:rsidR="00B66058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 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правовых актов органов государственной власти и местного самоуправления</w:t>
            </w:r>
            <w:r w:rsidR="009321CB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0A2C" w:rsidRPr="000354B8">
              <w:rPr>
                <w:rFonts w:ascii="Times New Roman" w:hAnsi="Times New Roman" w:cs="Times New Roman"/>
                <w:sz w:val="24"/>
                <w:szCs w:val="24"/>
              </w:rPr>
              <w:t>(под руководством более квалифицированного специалиста)</w:t>
            </w:r>
          </w:p>
        </w:tc>
      </w:tr>
      <w:tr w:rsidR="00BF2BCD" w:rsidRPr="000354B8" w14:paraId="2F6D1AAA" w14:textId="77777777" w:rsidTr="000F2148">
        <w:trPr>
          <w:cantSplit/>
          <w:trHeight w:val="20"/>
        </w:trPr>
        <w:tc>
          <w:tcPr>
            <w:tcW w:w="1330" w:type="pct"/>
            <w:vMerge w:val="restart"/>
          </w:tcPr>
          <w:p w14:paraId="6171FA4A" w14:textId="77777777" w:rsidR="00BF2BCD" w:rsidRPr="000354B8" w:rsidRDefault="00BF2BCD" w:rsidP="000F2148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670" w:type="pct"/>
          </w:tcPr>
          <w:p w14:paraId="6C9BC8A4" w14:textId="7C6DF4C2" w:rsidR="00BF2BCD" w:rsidRPr="000354B8" w:rsidRDefault="004427B8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для анализа информации на соответствие требованиям антимонопольного законодательства Российской Федерации</w:t>
            </w:r>
            <w:r w:rsidRPr="000354B8" w:rsidDel="00442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2BCD" w:rsidRPr="000354B8" w14:paraId="7C5F96C5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07A4B292" w14:textId="77777777" w:rsidR="00BF2BCD" w:rsidRPr="000354B8" w:rsidRDefault="00BF2BCD" w:rsidP="000F2148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5463311A" w14:textId="77777777" w:rsidR="00BF2BCD" w:rsidRPr="000354B8" w:rsidRDefault="00BF2BCD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320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проекты </w:t>
            </w:r>
            <w:r w:rsidR="00DF0D0E" w:rsidRPr="004B0320">
              <w:rPr>
                <w:rFonts w:ascii="Times New Roman" w:hAnsi="Times New Roman" w:cs="Times New Roman"/>
                <w:sz w:val="24"/>
                <w:szCs w:val="24"/>
              </w:rPr>
              <w:t xml:space="preserve">процессуальных </w:t>
            </w:r>
            <w:r w:rsidRPr="004B0320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  <w:r w:rsidR="00C25A45" w:rsidRPr="004B0320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4B03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5A45" w:rsidRPr="004B0320">
              <w:rPr>
                <w:rFonts w:ascii="Times New Roman" w:hAnsi="Times New Roman" w:cs="Times New Roman"/>
                <w:sz w:val="24"/>
                <w:szCs w:val="24"/>
              </w:rPr>
              <w:t xml:space="preserve">тексты правовых и иных актов органов власти и организаций </w:t>
            </w:r>
            <w:r w:rsidRPr="004B0320">
              <w:rPr>
                <w:rFonts w:ascii="Times New Roman" w:hAnsi="Times New Roman" w:cs="Times New Roman"/>
                <w:sz w:val="24"/>
                <w:szCs w:val="24"/>
              </w:rPr>
              <w:t>по результатам сбора, анализа и систематизации информации</w:t>
            </w:r>
            <w:r w:rsidRPr="004B0320" w:rsidDel="000A60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5A45" w:rsidRPr="004B0320">
              <w:rPr>
                <w:rFonts w:ascii="Times New Roman" w:hAnsi="Times New Roman" w:cs="Times New Roman"/>
                <w:sz w:val="24"/>
                <w:szCs w:val="24"/>
              </w:rPr>
              <w:t>о соответствующи</w:t>
            </w:r>
            <w:r w:rsidR="001616EC" w:rsidRPr="004B032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C25A45" w:rsidRPr="004B0320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</w:t>
            </w:r>
            <w:r w:rsidR="001616EC" w:rsidRPr="004B032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C25A45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7D1B" w:rsidRPr="000354B8">
              <w:rPr>
                <w:rFonts w:ascii="Times New Roman" w:hAnsi="Times New Roman" w:cs="Times New Roman"/>
                <w:sz w:val="24"/>
                <w:szCs w:val="24"/>
              </w:rPr>
              <w:t>антимонопольного законодательства Российской Федерации</w:t>
            </w:r>
            <w:r w:rsidR="00C25A45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2BCD" w:rsidRPr="000354B8" w14:paraId="43909D3B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7A280C15" w14:textId="77777777" w:rsidR="00BF2BCD" w:rsidRPr="000354B8" w:rsidRDefault="00BF2BCD" w:rsidP="000F2148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6D648008" w14:textId="0FAE8824" w:rsidR="00BF2BCD" w:rsidRPr="000354B8" w:rsidRDefault="00C25A45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Собирать </w:t>
            </w:r>
            <w:r w:rsidR="006E0A2C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и систематизировать 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информацию и документы о признаках нарушени</w:t>
            </w:r>
            <w:r w:rsidR="001616EC" w:rsidRPr="000354B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7D1B" w:rsidRPr="000354B8">
              <w:rPr>
                <w:rFonts w:ascii="Times New Roman" w:hAnsi="Times New Roman" w:cs="Times New Roman"/>
                <w:sz w:val="24"/>
                <w:szCs w:val="24"/>
              </w:rPr>
              <w:t>антимонопольного законодательства Российской Федерации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и их последствиях</w:t>
            </w:r>
          </w:p>
        </w:tc>
      </w:tr>
      <w:tr w:rsidR="00BF2BCD" w:rsidRPr="000354B8" w14:paraId="4F3D89D4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1DECB0AF" w14:textId="77777777" w:rsidR="00BF2BCD" w:rsidRPr="000354B8" w:rsidRDefault="00BF2BCD" w:rsidP="000F2148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1C42F1A8" w14:textId="77777777" w:rsidR="00BF2BCD" w:rsidRPr="000354B8" w:rsidRDefault="00BF2BCD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</w:t>
            </w:r>
            <w:r w:rsidR="00DF0D0E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антимонопольное 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законодательство</w:t>
            </w:r>
            <w:r w:rsidR="001616EC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и практику его применения </w:t>
            </w:r>
          </w:p>
        </w:tc>
      </w:tr>
      <w:tr w:rsidR="00BF2BCD" w:rsidRPr="000354B8" w14:paraId="18C25BCA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06DD7504" w14:textId="77777777" w:rsidR="00BF2BCD" w:rsidRPr="000354B8" w:rsidRDefault="00BF2BCD" w:rsidP="000F2148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78DEDC9D" w14:textId="77777777" w:rsidR="00BF2BCD" w:rsidRPr="000354B8" w:rsidRDefault="001616EC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Пользоваться справочно-правовыми системами</w:t>
            </w:r>
            <w:r w:rsidR="00BF2BCD" w:rsidRPr="000354B8" w:rsidDel="00A14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84634" w:rsidRPr="000354B8" w14:paraId="1FB3A752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282F6E60" w14:textId="77777777" w:rsidR="00084634" w:rsidRPr="000354B8" w:rsidRDefault="00084634" w:rsidP="000F2148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3EAA20A8" w14:textId="4E2A7915" w:rsidR="00084634" w:rsidRPr="000354B8" w:rsidRDefault="00BD55D5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Анализировать заявления, обращения, жалобы и претензии о наличии признаков нарушения антимонопольного законодательства Российской Федерации</w:t>
            </w:r>
          </w:p>
        </w:tc>
      </w:tr>
      <w:tr w:rsidR="00BF2BCD" w:rsidRPr="000354B8" w14:paraId="6786E841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73480575" w14:textId="77777777" w:rsidR="00BF2BCD" w:rsidRPr="000354B8" w:rsidRDefault="00BF2BCD" w:rsidP="000F2148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2D0658BC" w14:textId="708058BF" w:rsidR="00BF2BCD" w:rsidRPr="000354B8" w:rsidRDefault="006E0A2C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локальные нормативные акты организации на соответствие требованиям антимонопольного законодательства Российской Федерации </w:t>
            </w:r>
          </w:p>
        </w:tc>
      </w:tr>
      <w:tr w:rsidR="00BF2BCD" w:rsidRPr="000354B8" w14:paraId="2A290F14" w14:textId="77777777" w:rsidTr="000F2148">
        <w:trPr>
          <w:cantSplit/>
          <w:trHeight w:val="20"/>
        </w:trPr>
        <w:tc>
          <w:tcPr>
            <w:tcW w:w="1330" w:type="pct"/>
            <w:vMerge w:val="restart"/>
          </w:tcPr>
          <w:p w14:paraId="3D88FC26" w14:textId="77777777" w:rsidR="00BF2BCD" w:rsidRPr="000354B8" w:rsidRDefault="00BF2BCD" w:rsidP="000F2148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3670" w:type="pct"/>
          </w:tcPr>
          <w:p w14:paraId="4B3E2548" w14:textId="77777777" w:rsidR="00BF2BCD" w:rsidRPr="000354B8" w:rsidRDefault="00BF2BCD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r w:rsidR="00357D1B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антимонопольного законодательства </w:t>
            </w:r>
            <w:r w:rsidR="00745E1D" w:rsidRPr="000354B8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</w:tr>
      <w:tr w:rsidR="00C16328" w:rsidRPr="000354B8" w14:paraId="7F021C8F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04343687" w14:textId="77777777" w:rsidR="00C16328" w:rsidRPr="000354B8" w:rsidRDefault="00C16328" w:rsidP="000F2148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621C9EB9" w14:textId="77777777" w:rsidR="00C16328" w:rsidRPr="000354B8" w:rsidRDefault="00C16328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Международные договоры Российской Федерации, связанные с защитой конкуренции </w:t>
            </w:r>
          </w:p>
        </w:tc>
      </w:tr>
      <w:tr w:rsidR="00BF2BCD" w:rsidRPr="000354B8" w14:paraId="4BF8F8F2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0F0E95BC" w14:textId="77777777" w:rsidR="00BF2BCD" w:rsidRPr="000354B8" w:rsidRDefault="00BF2BCD" w:rsidP="000F2148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3D930378" w14:textId="77777777" w:rsidR="00BF2BCD" w:rsidRPr="000354B8" w:rsidRDefault="008C7970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Основы гражданского законодательства Российской Федерации </w:t>
            </w:r>
          </w:p>
        </w:tc>
      </w:tr>
      <w:tr w:rsidR="00BF2BCD" w:rsidRPr="000354B8" w14:paraId="0505E3A2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29733A66" w14:textId="77777777" w:rsidR="00BF2BCD" w:rsidRPr="000354B8" w:rsidRDefault="00BF2BCD" w:rsidP="000F2148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449436C4" w14:textId="77777777" w:rsidR="00BF2BCD" w:rsidRPr="000354B8" w:rsidRDefault="00BF2BCD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Основы административного</w:t>
            </w:r>
            <w:r w:rsidR="0012130E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административно-процессуального законодательства</w:t>
            </w:r>
            <w:r w:rsidR="008C7970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</w:p>
        </w:tc>
      </w:tr>
      <w:tr w:rsidR="00BF2BCD" w:rsidRPr="000354B8" w14:paraId="6B70A8E1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4DFA7CF1" w14:textId="77777777" w:rsidR="00BF2BCD" w:rsidRPr="000354B8" w:rsidRDefault="00BF2BCD" w:rsidP="000F2148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1D980125" w14:textId="77777777" w:rsidR="00BF2BCD" w:rsidRPr="000354B8" w:rsidRDefault="00BF2BCD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Основы земельного законодательства</w:t>
            </w:r>
            <w:r w:rsidR="008C7970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</w:p>
        </w:tc>
      </w:tr>
      <w:tr w:rsidR="00BF2BCD" w:rsidRPr="000354B8" w14:paraId="2A75F224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5C0BA1AB" w14:textId="77777777" w:rsidR="00BF2BCD" w:rsidRPr="000354B8" w:rsidRDefault="00BF2BCD" w:rsidP="000F2148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4546068C" w14:textId="60116AEC" w:rsidR="00BF2BCD" w:rsidRPr="000354B8" w:rsidRDefault="00990F78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антимонопольного регулирования в отдельных отраслях экономики </w:t>
            </w:r>
          </w:p>
        </w:tc>
      </w:tr>
      <w:tr w:rsidR="00BF2BCD" w:rsidRPr="000354B8" w14:paraId="213EE449" w14:textId="77777777" w:rsidTr="000F2148">
        <w:trPr>
          <w:trHeight w:val="20"/>
        </w:trPr>
        <w:tc>
          <w:tcPr>
            <w:tcW w:w="1330" w:type="pct"/>
            <w:vMerge/>
          </w:tcPr>
          <w:p w14:paraId="09D71B49" w14:textId="77777777" w:rsidR="00BF2BCD" w:rsidRPr="000354B8" w:rsidRDefault="00BF2BCD" w:rsidP="000F2148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1C3E6895" w14:textId="55061264" w:rsidR="00BF2BCD" w:rsidRPr="000354B8" w:rsidRDefault="00BF2BCD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Основы законодательства </w:t>
            </w:r>
            <w:r w:rsidR="00745E1D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 </w:t>
            </w:r>
            <w:r w:rsidR="00B12890" w:rsidRPr="000354B8">
              <w:rPr>
                <w:rFonts w:ascii="Times New Roman" w:hAnsi="Times New Roman" w:cs="Times New Roman"/>
                <w:sz w:val="24"/>
                <w:szCs w:val="24"/>
              </w:rPr>
              <w:t>о государственно</w:t>
            </w:r>
            <w:r w:rsidR="001A637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12890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регулировани</w:t>
            </w:r>
            <w:r w:rsidR="001A637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12890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торговой деятельности</w:t>
            </w:r>
            <w:r w:rsidR="006115C7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12890" w:rsidRPr="000354B8" w14:paraId="7D9FD996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04C89B4A" w14:textId="77777777" w:rsidR="00B12890" w:rsidRPr="000354B8" w:rsidRDefault="00B12890" w:rsidP="000F2148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1EFA2666" w14:textId="77777777" w:rsidR="00B12890" w:rsidRPr="000354B8" w:rsidRDefault="00B12890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Основы законодательства </w:t>
            </w:r>
            <w:r w:rsidR="00745E1D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 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об иностранных инвестициях</w:t>
            </w:r>
            <w:r w:rsidR="006115C7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2BCD" w:rsidRPr="000354B8" w14:paraId="058C48F6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786B5B15" w14:textId="77777777" w:rsidR="00BF2BCD" w:rsidRPr="000354B8" w:rsidRDefault="00BF2BCD" w:rsidP="000F2148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49921DC1" w14:textId="77777777" w:rsidR="00BF2BCD" w:rsidRPr="000354B8" w:rsidRDefault="00BE2B3D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eastAsia="Arial Unicode MS" w:hAnsi="Times New Roman" w:cs="Times New Roman"/>
                <w:sz w:val="24"/>
                <w:szCs w:val="24"/>
              </w:rPr>
              <w:t>Основы экономической теории, ценообразования, теории отраслевых рынков</w:t>
            </w:r>
          </w:p>
        </w:tc>
      </w:tr>
      <w:tr w:rsidR="00BF2BCD" w:rsidRPr="000354B8" w14:paraId="0ADC5639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71D7C2A8" w14:textId="77777777" w:rsidR="00BF2BCD" w:rsidRPr="000354B8" w:rsidRDefault="00BF2BCD" w:rsidP="000F2148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7D539732" w14:textId="77777777" w:rsidR="00BF2BCD" w:rsidRPr="000354B8" w:rsidRDefault="008C7970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Основы м</w:t>
            </w:r>
            <w:r w:rsidR="00BE2B3D" w:rsidRPr="000354B8">
              <w:rPr>
                <w:rFonts w:ascii="Times New Roman" w:hAnsi="Times New Roman" w:cs="Times New Roman"/>
                <w:sz w:val="24"/>
                <w:szCs w:val="24"/>
              </w:rPr>
              <w:t>аркетинга</w:t>
            </w:r>
          </w:p>
        </w:tc>
      </w:tr>
      <w:tr w:rsidR="00DF409E" w:rsidRPr="000354B8" w14:paraId="2687ABD0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41E48254" w14:textId="77777777" w:rsidR="00DF409E" w:rsidRPr="000354B8" w:rsidRDefault="00DF409E" w:rsidP="000F2148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76689E23" w14:textId="77777777" w:rsidR="00DF409E" w:rsidRPr="000354B8" w:rsidRDefault="00DF409E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Экономические категории в конкурентном праве</w:t>
            </w:r>
          </w:p>
        </w:tc>
      </w:tr>
      <w:tr w:rsidR="009321CB" w:rsidRPr="000354B8" w14:paraId="388F4E2C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1CAF5865" w14:textId="77777777" w:rsidR="009321CB" w:rsidRPr="000354B8" w:rsidRDefault="009321CB" w:rsidP="000F2148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0DDED49D" w14:textId="7E9AF867" w:rsidR="009321CB" w:rsidRPr="000354B8" w:rsidRDefault="009321CB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проведения анализа состояния конкуренции на товарном </w:t>
            </w:r>
            <w:r w:rsidR="003D3E03" w:rsidRPr="000354B8">
              <w:rPr>
                <w:rFonts w:ascii="Times New Roman" w:hAnsi="Times New Roman" w:cs="Times New Roman"/>
                <w:sz w:val="24"/>
                <w:szCs w:val="24"/>
              </w:rPr>
              <w:t>рынке</w:t>
            </w:r>
          </w:p>
        </w:tc>
      </w:tr>
      <w:tr w:rsidR="00DE0F34" w:rsidRPr="000354B8" w14:paraId="6E74E581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322C8174" w14:textId="77777777" w:rsidR="00DE0F34" w:rsidRPr="000354B8" w:rsidRDefault="00DE0F34" w:rsidP="000F2148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706F0738" w14:textId="3FB4B24C" w:rsidR="00DE0F34" w:rsidRPr="000354B8" w:rsidRDefault="00DE0F34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Злоупотреблени</w:t>
            </w:r>
            <w:r w:rsidR="001A637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доминирующим положением на товарном рынке </w:t>
            </w:r>
          </w:p>
        </w:tc>
      </w:tr>
      <w:tr w:rsidR="00BF2BCD" w:rsidRPr="000354B8" w14:paraId="0949CE35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286635C8" w14:textId="77777777" w:rsidR="00BF2BCD" w:rsidRPr="000354B8" w:rsidRDefault="00BF2BCD" w:rsidP="000F2148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7429F931" w14:textId="4EAF4269" w:rsidR="00BF2BCD" w:rsidRPr="000354B8" w:rsidRDefault="00BD55D5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Законодательство Российской Федерации о порядке рассмотрения обращений граждан </w:t>
            </w:r>
          </w:p>
        </w:tc>
      </w:tr>
      <w:tr w:rsidR="00BF2BCD" w:rsidRPr="000354B8" w14:paraId="53A571E7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6F786F0A" w14:textId="77777777" w:rsidR="00BF2BCD" w:rsidRPr="000354B8" w:rsidRDefault="00BF2BCD" w:rsidP="000F2148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7A48BDC7" w14:textId="77777777" w:rsidR="00BF2BCD" w:rsidRPr="000354B8" w:rsidRDefault="00BF2BCD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Этика делового общения и правила ведения переговоров</w:t>
            </w:r>
            <w:r w:rsidRPr="000354B8" w:rsidDel="00B44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12890" w:rsidRPr="000354B8" w14:paraId="46AF2D04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0D0F9971" w14:textId="77777777" w:rsidR="00B12890" w:rsidRPr="000354B8" w:rsidRDefault="00B12890" w:rsidP="000F2148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2A7E3475" w14:textId="77777777" w:rsidR="00B12890" w:rsidRPr="000354B8" w:rsidRDefault="00B12890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</w:t>
            </w:r>
          </w:p>
        </w:tc>
      </w:tr>
      <w:tr w:rsidR="00B12890" w:rsidRPr="000354B8" w14:paraId="24C128DB" w14:textId="77777777" w:rsidTr="000F2148">
        <w:trPr>
          <w:cantSplit/>
          <w:trHeight w:val="20"/>
        </w:trPr>
        <w:tc>
          <w:tcPr>
            <w:tcW w:w="1330" w:type="pct"/>
          </w:tcPr>
          <w:p w14:paraId="495EDB5A" w14:textId="77777777" w:rsidR="00B12890" w:rsidRPr="000354B8" w:rsidRDefault="00B12890" w:rsidP="000F2148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670" w:type="pct"/>
          </w:tcPr>
          <w:p w14:paraId="5711F0EC" w14:textId="77777777" w:rsidR="00B12890" w:rsidRPr="000354B8" w:rsidRDefault="00B12890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Необходимые этические нормы:</w:t>
            </w:r>
          </w:p>
          <w:p w14:paraId="665476C8" w14:textId="7EFA3C13" w:rsidR="00B12890" w:rsidRPr="000354B8" w:rsidRDefault="00B12890" w:rsidP="000F2148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соблюдать конфиденциальность информации;</w:t>
            </w:r>
          </w:p>
          <w:p w14:paraId="515DC9D2" w14:textId="7E499480" w:rsidR="00B12890" w:rsidRPr="000354B8" w:rsidRDefault="00B12890" w:rsidP="000F2148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соблюдать этику делового общения;</w:t>
            </w:r>
          </w:p>
          <w:p w14:paraId="266AB2A2" w14:textId="23598DB1" w:rsidR="00B12890" w:rsidRPr="000354B8" w:rsidRDefault="00B12890" w:rsidP="000F2148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не разглашать материалы рабочих исследований;</w:t>
            </w:r>
          </w:p>
          <w:p w14:paraId="6653CA9D" w14:textId="614274AC" w:rsidR="00B12890" w:rsidRPr="000354B8" w:rsidRDefault="00B12890" w:rsidP="000F2148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не создавать конфликтные ситуации на рабочем месте;</w:t>
            </w:r>
          </w:p>
          <w:p w14:paraId="3790DA1A" w14:textId="2EFFBB50" w:rsidR="00B12890" w:rsidRPr="000354B8" w:rsidRDefault="00B12890" w:rsidP="000F2148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не совершать действий, которые дискредитируют профессию и репутацию коллег;</w:t>
            </w:r>
          </w:p>
          <w:p w14:paraId="4B0BF4F5" w14:textId="5BA122C9" w:rsidR="00B12890" w:rsidRPr="000354B8" w:rsidRDefault="00B12890" w:rsidP="000F2148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не допускать клевету и распространение сведений, порочащих иные организации и коллег</w:t>
            </w:r>
          </w:p>
        </w:tc>
      </w:tr>
    </w:tbl>
    <w:p w14:paraId="214928D6" w14:textId="77777777" w:rsidR="00A041F9" w:rsidRPr="000354B8" w:rsidRDefault="00A041F9" w:rsidP="00A041F9">
      <w:pPr>
        <w:rPr>
          <w:b/>
          <w:bCs/>
          <w:sz w:val="24"/>
          <w:szCs w:val="24"/>
        </w:rPr>
      </w:pPr>
    </w:p>
    <w:p w14:paraId="0EB053F7" w14:textId="77777777" w:rsidR="00B12890" w:rsidRPr="000354B8" w:rsidRDefault="00B12890" w:rsidP="00A041F9">
      <w:pPr>
        <w:rPr>
          <w:b/>
          <w:bCs/>
          <w:sz w:val="24"/>
          <w:szCs w:val="24"/>
        </w:rPr>
      </w:pPr>
      <w:r w:rsidRPr="000354B8">
        <w:rPr>
          <w:b/>
          <w:bCs/>
          <w:sz w:val="24"/>
          <w:szCs w:val="24"/>
        </w:rPr>
        <w:t>3.1.2. Трудовая функция</w:t>
      </w:r>
    </w:p>
    <w:p w14:paraId="1D91E361" w14:textId="77777777" w:rsidR="00A041F9" w:rsidRPr="000354B8" w:rsidRDefault="00A041F9" w:rsidP="00A041F9">
      <w:pPr>
        <w:rPr>
          <w:b/>
          <w:bCs/>
          <w:sz w:val="24"/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65"/>
        <w:gridCol w:w="4632"/>
        <w:gridCol w:w="606"/>
        <w:gridCol w:w="1053"/>
        <w:gridCol w:w="1565"/>
        <w:gridCol w:w="781"/>
      </w:tblGrid>
      <w:tr w:rsidR="00872C4F" w:rsidRPr="000354B8" w14:paraId="15CF4D79" w14:textId="77777777" w:rsidTr="004B0320">
        <w:tc>
          <w:tcPr>
            <w:tcW w:w="767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00CCC002" w14:textId="77777777" w:rsidR="00872C4F" w:rsidRPr="000354B8" w:rsidRDefault="00A041F9" w:rsidP="00B12890">
            <w:pPr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Наименование</w:t>
            </w:r>
          </w:p>
        </w:tc>
        <w:tc>
          <w:tcPr>
            <w:tcW w:w="227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49EEAFF1" w14:textId="77777777" w:rsidR="00872C4F" w:rsidRPr="000354B8" w:rsidRDefault="00872C4F" w:rsidP="007E58B7">
            <w:pPr>
              <w:rPr>
                <w:sz w:val="18"/>
                <w:szCs w:val="18"/>
              </w:rPr>
            </w:pPr>
            <w:r w:rsidRPr="000354B8">
              <w:rPr>
                <w:sz w:val="24"/>
                <w:szCs w:val="24"/>
              </w:rPr>
              <w:t>Представление интересов организации в судах и антимонопольных органах</w:t>
            </w:r>
          </w:p>
        </w:tc>
        <w:tc>
          <w:tcPr>
            <w:tcW w:w="297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64E098A0" w14:textId="77777777" w:rsidR="00872C4F" w:rsidRPr="000354B8" w:rsidRDefault="00A041F9" w:rsidP="00B12890">
            <w:pPr>
              <w:ind w:right="57"/>
              <w:jc w:val="right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Код</w:t>
            </w:r>
          </w:p>
        </w:tc>
        <w:tc>
          <w:tcPr>
            <w:tcW w:w="51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174C22E5" w14:textId="7D72FB84" w:rsidR="00872C4F" w:rsidRPr="000354B8" w:rsidRDefault="00344F15" w:rsidP="004B0320">
            <w:pPr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  <w:lang w:val="en-US"/>
              </w:rPr>
              <w:t>A</w:t>
            </w:r>
            <w:r w:rsidR="00872C4F" w:rsidRPr="000354B8">
              <w:rPr>
                <w:sz w:val="24"/>
                <w:szCs w:val="24"/>
              </w:rPr>
              <w:t>/02.6</w:t>
            </w:r>
          </w:p>
        </w:tc>
        <w:tc>
          <w:tcPr>
            <w:tcW w:w="767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5EE36CD4" w14:textId="77777777" w:rsidR="00872C4F" w:rsidRPr="000354B8" w:rsidRDefault="00A041F9" w:rsidP="00B12890">
            <w:pPr>
              <w:ind w:left="57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38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55D2DF59" w14:textId="77777777" w:rsidR="00872C4F" w:rsidRPr="000354B8" w:rsidRDefault="00872C4F" w:rsidP="00B12890">
            <w:pPr>
              <w:jc w:val="center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6</w:t>
            </w:r>
          </w:p>
        </w:tc>
      </w:tr>
    </w:tbl>
    <w:p w14:paraId="4CDBE343" w14:textId="77777777" w:rsidR="00B12890" w:rsidRPr="000354B8" w:rsidRDefault="00B12890" w:rsidP="00B12890">
      <w:pPr>
        <w:spacing w:after="300"/>
        <w:rPr>
          <w:sz w:val="2"/>
          <w:szCs w:val="2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588"/>
        <w:gridCol w:w="1064"/>
        <w:gridCol w:w="751"/>
        <w:gridCol w:w="1553"/>
        <w:gridCol w:w="1561"/>
        <w:gridCol w:w="2685"/>
      </w:tblGrid>
      <w:tr w:rsidR="00872C4F" w:rsidRPr="000354B8" w14:paraId="6C7B6FE5" w14:textId="77777777" w:rsidTr="004B0320">
        <w:tc>
          <w:tcPr>
            <w:tcW w:w="1269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2AAA660C" w14:textId="77777777" w:rsidR="00872C4F" w:rsidRPr="000354B8" w:rsidRDefault="00A041F9" w:rsidP="00B12890">
            <w:pPr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Происхождение трудовой функции</w:t>
            </w:r>
          </w:p>
        </w:tc>
        <w:tc>
          <w:tcPr>
            <w:tcW w:w="521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661992A1" w14:textId="77777777" w:rsidR="00872C4F" w:rsidRPr="000354B8" w:rsidRDefault="00A041F9" w:rsidP="00872C4F">
            <w:pPr>
              <w:ind w:left="57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Оригинал</w:t>
            </w:r>
            <w:r w:rsidR="00323882" w:rsidRPr="000354B8">
              <w:rPr>
                <w:sz w:val="18"/>
                <w:szCs w:val="18"/>
              </w:rPr>
              <w:t xml:space="preserve"> </w:t>
            </w:r>
          </w:p>
        </w:tc>
        <w:tc>
          <w:tcPr>
            <w:tcW w:w="367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7E1B1422" w14:textId="77777777" w:rsidR="00872C4F" w:rsidRPr="000354B8" w:rsidRDefault="00A041F9" w:rsidP="00B12890">
            <w:pPr>
              <w:ind w:left="57"/>
              <w:rPr>
                <w:sz w:val="18"/>
                <w:szCs w:val="18"/>
              </w:rPr>
            </w:pPr>
            <w:r w:rsidRPr="000354B8">
              <w:rPr>
                <w:sz w:val="24"/>
                <w:szCs w:val="18"/>
              </w:rPr>
              <w:t>Х</w:t>
            </w:r>
          </w:p>
        </w:tc>
        <w:tc>
          <w:tcPr>
            <w:tcW w:w="761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6FE060E6" w14:textId="77777777" w:rsidR="00872C4F" w:rsidRPr="000354B8" w:rsidRDefault="00A041F9" w:rsidP="00B12890">
            <w:pPr>
              <w:ind w:left="57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Заимствовано из оригинала</w:t>
            </w:r>
          </w:p>
        </w:tc>
        <w:tc>
          <w:tcPr>
            <w:tcW w:w="76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0DF23DD6" w14:textId="77777777" w:rsidR="00872C4F" w:rsidRPr="000354B8" w:rsidRDefault="00872C4F" w:rsidP="00B128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7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213AEBF9" w14:textId="77777777" w:rsidR="00872C4F" w:rsidRPr="000354B8" w:rsidRDefault="00872C4F" w:rsidP="00B12890">
            <w:pPr>
              <w:jc w:val="center"/>
              <w:rPr>
                <w:sz w:val="18"/>
                <w:szCs w:val="18"/>
              </w:rPr>
            </w:pPr>
          </w:p>
        </w:tc>
      </w:tr>
      <w:tr w:rsidR="00B12890" w:rsidRPr="000354B8" w14:paraId="121393AE" w14:textId="77777777" w:rsidTr="004B0320"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</w:tcPr>
          <w:p w14:paraId="5680861F" w14:textId="77777777" w:rsidR="00B12890" w:rsidRPr="000354B8" w:rsidRDefault="00B12890" w:rsidP="00B12890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889" w:type="pct"/>
            <w:gridSpan w:val="2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1BA63CB0" w14:textId="77777777" w:rsidR="00B12890" w:rsidRPr="000354B8" w:rsidRDefault="00B12890" w:rsidP="00B12890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761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5372F537" w14:textId="77777777" w:rsidR="00B12890" w:rsidRPr="000354B8" w:rsidRDefault="00B12890" w:rsidP="00B12890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765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7C36318B" w14:textId="77777777" w:rsidR="00B12890" w:rsidRPr="000354B8" w:rsidRDefault="00A041F9" w:rsidP="00B12890">
            <w:pPr>
              <w:jc w:val="center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Код оригинала</w:t>
            </w:r>
          </w:p>
        </w:tc>
        <w:tc>
          <w:tcPr>
            <w:tcW w:w="1317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46179749" w14:textId="77777777" w:rsidR="00B12890" w:rsidRPr="000354B8" w:rsidRDefault="00A041F9" w:rsidP="00B12890">
            <w:pPr>
              <w:jc w:val="center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14152A9E" w14:textId="77777777" w:rsidR="00B12890" w:rsidRPr="000354B8" w:rsidRDefault="00B12890" w:rsidP="00B12890">
      <w:pPr>
        <w:spacing w:after="240"/>
        <w:rPr>
          <w:sz w:val="2"/>
          <w:szCs w:val="2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713"/>
        <w:gridCol w:w="7486"/>
      </w:tblGrid>
      <w:tr w:rsidR="00B12890" w:rsidRPr="000F2148" w14:paraId="271FC7BA" w14:textId="77777777" w:rsidTr="000F2148">
        <w:trPr>
          <w:cantSplit/>
          <w:trHeight w:val="20"/>
        </w:trPr>
        <w:tc>
          <w:tcPr>
            <w:tcW w:w="1330" w:type="pct"/>
            <w:vMerge w:val="restart"/>
          </w:tcPr>
          <w:p w14:paraId="0B10AFEA" w14:textId="77777777" w:rsidR="00B12890" w:rsidRPr="000F2148" w:rsidRDefault="00B12890" w:rsidP="006B4355">
            <w:pPr>
              <w:rPr>
                <w:sz w:val="24"/>
                <w:szCs w:val="24"/>
              </w:rPr>
            </w:pPr>
            <w:r w:rsidRPr="000F2148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670" w:type="pct"/>
          </w:tcPr>
          <w:p w14:paraId="1A39668C" w14:textId="69411979" w:rsidR="00B12890" w:rsidRPr="000F2148" w:rsidRDefault="00B12890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148">
              <w:rPr>
                <w:rFonts w:ascii="Times New Roman" w:hAnsi="Times New Roman" w:cs="Times New Roman"/>
                <w:sz w:val="24"/>
                <w:szCs w:val="24"/>
              </w:rPr>
              <w:t>Сбор и изучение информации для представления интересов организации в судебных инстанциях</w:t>
            </w:r>
            <w:r w:rsidR="00576987" w:rsidRPr="000F214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F2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6987" w:rsidRPr="000F2148">
              <w:rPr>
                <w:rFonts w:ascii="Times New Roman" w:hAnsi="Times New Roman" w:cs="Times New Roman"/>
                <w:sz w:val="24"/>
                <w:szCs w:val="24"/>
              </w:rPr>
              <w:t>антимонопольных и</w:t>
            </w:r>
            <w:r w:rsidRPr="000F2148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административных органах</w:t>
            </w:r>
          </w:p>
        </w:tc>
      </w:tr>
      <w:tr w:rsidR="00B12890" w:rsidRPr="000F2148" w14:paraId="1D20B81A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093DED43" w14:textId="77777777" w:rsidR="00B12890" w:rsidRPr="000F2148" w:rsidRDefault="00B12890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27C3C9C8" w14:textId="5FD5F010" w:rsidR="00B12890" w:rsidRPr="000F2148" w:rsidRDefault="00B12890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148">
              <w:rPr>
                <w:rFonts w:ascii="Times New Roman" w:hAnsi="Times New Roman" w:cs="Times New Roman"/>
                <w:sz w:val="24"/>
                <w:szCs w:val="24"/>
              </w:rPr>
              <w:t>Анализ документов и материалов для представления интересов организации в судебных инстанциях</w:t>
            </w:r>
            <w:r w:rsidR="00576987" w:rsidRPr="000F2148">
              <w:rPr>
                <w:rFonts w:ascii="Times New Roman" w:hAnsi="Times New Roman" w:cs="Times New Roman"/>
                <w:sz w:val="24"/>
                <w:szCs w:val="24"/>
              </w:rPr>
              <w:t>, антимонопольных</w:t>
            </w:r>
            <w:r w:rsidRPr="000F2148">
              <w:rPr>
                <w:rFonts w:ascii="Times New Roman" w:hAnsi="Times New Roman" w:cs="Times New Roman"/>
                <w:sz w:val="24"/>
                <w:szCs w:val="24"/>
              </w:rPr>
              <w:t xml:space="preserve"> и административных органах</w:t>
            </w:r>
          </w:p>
        </w:tc>
      </w:tr>
      <w:tr w:rsidR="00084634" w:rsidRPr="000F2148" w14:paraId="6C3CEDDF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06C1A242" w14:textId="77777777" w:rsidR="00084634" w:rsidRPr="000F2148" w:rsidRDefault="00084634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4D7A69E2" w14:textId="2D5E04C0" w:rsidR="00084634" w:rsidRPr="000F2148" w:rsidRDefault="00084634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148">
              <w:rPr>
                <w:rFonts w:ascii="Times New Roman" w:hAnsi="Times New Roman" w:cs="Times New Roman"/>
                <w:sz w:val="24"/>
                <w:szCs w:val="24"/>
              </w:rPr>
              <w:t>Мониторинг судебной практики в сфере конкурентного права</w:t>
            </w:r>
          </w:p>
        </w:tc>
      </w:tr>
      <w:tr w:rsidR="00B12890" w:rsidRPr="000F2148" w14:paraId="3BF2641F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0B438B00" w14:textId="77777777" w:rsidR="00B12890" w:rsidRPr="000F2148" w:rsidRDefault="00B12890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39383267" w14:textId="62D2B87C" w:rsidR="00B12890" w:rsidRPr="000F2148" w:rsidRDefault="00B12890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148">
              <w:rPr>
                <w:rFonts w:ascii="Times New Roman" w:hAnsi="Times New Roman" w:cs="Times New Roman"/>
                <w:sz w:val="24"/>
                <w:szCs w:val="24"/>
              </w:rPr>
              <w:t>Подготовка проектов документов для представления интересов в судебных</w:t>
            </w:r>
            <w:r w:rsidR="001E047D" w:rsidRPr="000F2148">
              <w:rPr>
                <w:rFonts w:ascii="Times New Roman" w:hAnsi="Times New Roman" w:cs="Times New Roman"/>
                <w:sz w:val="24"/>
                <w:szCs w:val="24"/>
              </w:rPr>
              <w:t>, антимонопольных</w:t>
            </w:r>
            <w:r w:rsidRPr="000F2148">
              <w:rPr>
                <w:rFonts w:ascii="Times New Roman" w:hAnsi="Times New Roman" w:cs="Times New Roman"/>
                <w:sz w:val="24"/>
                <w:szCs w:val="24"/>
              </w:rPr>
              <w:t xml:space="preserve"> и административных органах </w:t>
            </w:r>
          </w:p>
        </w:tc>
      </w:tr>
      <w:tr w:rsidR="009D6D02" w:rsidRPr="000F2148" w14:paraId="51231150" w14:textId="77777777" w:rsidTr="000F2148">
        <w:trPr>
          <w:trHeight w:val="20"/>
        </w:trPr>
        <w:tc>
          <w:tcPr>
            <w:tcW w:w="1330" w:type="pct"/>
            <w:vMerge/>
          </w:tcPr>
          <w:p w14:paraId="76061BA2" w14:textId="77777777" w:rsidR="009D6D02" w:rsidRPr="000F2148" w:rsidRDefault="009D6D02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635F112F" w14:textId="13F5C186" w:rsidR="009D6D02" w:rsidRPr="000F2148" w:rsidRDefault="009D6D02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14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Представительство в судебных, антимонопольных и административных разбирательствах, в том </w:t>
            </w:r>
            <w:r w:rsidRPr="004B0320">
              <w:rPr>
                <w:rFonts w:ascii="Times New Roman" w:hAnsi="Times New Roman" w:cs="Times New Roman"/>
                <w:sz w:val="24"/>
                <w:szCs w:val="24"/>
              </w:rPr>
              <w:t xml:space="preserve">числе </w:t>
            </w:r>
            <w:r w:rsidR="001A637E" w:rsidRPr="004B0320">
              <w:rPr>
                <w:rFonts w:ascii="Times New Roman" w:hAnsi="Times New Roman" w:cs="Times New Roman"/>
                <w:sz w:val="24"/>
                <w:szCs w:val="24"/>
              </w:rPr>
              <w:t xml:space="preserve">подача </w:t>
            </w:r>
            <w:r w:rsidRPr="004B0320">
              <w:rPr>
                <w:rFonts w:ascii="Times New Roman" w:hAnsi="Times New Roman" w:cs="Times New Roman"/>
                <w:sz w:val="24"/>
                <w:szCs w:val="24"/>
              </w:rPr>
              <w:t>заявлени</w:t>
            </w:r>
            <w:r w:rsidR="001A637E" w:rsidRPr="004B032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B03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37E" w:rsidRPr="004B0320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4B0320">
              <w:rPr>
                <w:rFonts w:ascii="Times New Roman" w:hAnsi="Times New Roman" w:cs="Times New Roman"/>
                <w:sz w:val="24"/>
                <w:szCs w:val="24"/>
              </w:rPr>
              <w:t>ходатайств</w:t>
            </w:r>
            <w:r w:rsidR="001A637E" w:rsidRPr="004B03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0320">
              <w:rPr>
                <w:rFonts w:ascii="Times New Roman" w:hAnsi="Times New Roman" w:cs="Times New Roman"/>
                <w:sz w:val="24"/>
                <w:szCs w:val="24"/>
              </w:rPr>
              <w:t>, выступлени</w:t>
            </w:r>
            <w:r w:rsidR="001A637E" w:rsidRPr="004B032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B0320">
              <w:rPr>
                <w:rFonts w:ascii="Times New Roman" w:hAnsi="Times New Roman" w:cs="Times New Roman"/>
                <w:sz w:val="24"/>
                <w:szCs w:val="24"/>
              </w:rPr>
              <w:t xml:space="preserve"> и подача документов</w:t>
            </w:r>
          </w:p>
        </w:tc>
      </w:tr>
      <w:tr w:rsidR="00D42232" w:rsidRPr="000F2148" w14:paraId="5F104A7D" w14:textId="77777777" w:rsidTr="000F2148">
        <w:trPr>
          <w:cantSplit/>
          <w:trHeight w:val="20"/>
        </w:trPr>
        <w:tc>
          <w:tcPr>
            <w:tcW w:w="1330" w:type="pct"/>
            <w:vMerge w:val="restart"/>
          </w:tcPr>
          <w:p w14:paraId="1BFA050C" w14:textId="77777777" w:rsidR="00D42232" w:rsidRPr="000F2148" w:rsidRDefault="00D42232" w:rsidP="006B4355">
            <w:pPr>
              <w:rPr>
                <w:sz w:val="24"/>
                <w:szCs w:val="24"/>
              </w:rPr>
            </w:pPr>
            <w:r w:rsidRPr="000F2148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670" w:type="pct"/>
          </w:tcPr>
          <w:p w14:paraId="61A05601" w14:textId="5EDDFEFC" w:rsidR="00D42232" w:rsidRPr="000F2148" w:rsidRDefault="00D42232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14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информационно-коммуникационные технологии и справочно-правовые системы </w:t>
            </w:r>
          </w:p>
        </w:tc>
      </w:tr>
      <w:tr w:rsidR="00D42232" w:rsidRPr="000F2148" w14:paraId="33D673DF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0F068D5B" w14:textId="77777777" w:rsidR="00D42232" w:rsidRPr="000F2148" w:rsidRDefault="00D42232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09699DC6" w14:textId="058C02DC" w:rsidR="00D42232" w:rsidRPr="000F2148" w:rsidRDefault="00D42232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148">
              <w:rPr>
                <w:rFonts w:ascii="Times New Roman" w:hAnsi="Times New Roman" w:cs="Times New Roman"/>
                <w:sz w:val="24"/>
                <w:szCs w:val="24"/>
              </w:rPr>
              <w:t>Анализировать информацию и документы о признаках нарушений антимонопольного законодательства Российской Федерации и их последствиях</w:t>
            </w:r>
          </w:p>
        </w:tc>
      </w:tr>
      <w:tr w:rsidR="00D42232" w:rsidRPr="000F2148" w14:paraId="1D89B59A" w14:textId="77777777" w:rsidTr="000F2148">
        <w:trPr>
          <w:trHeight w:val="20"/>
        </w:trPr>
        <w:tc>
          <w:tcPr>
            <w:tcW w:w="1330" w:type="pct"/>
            <w:vMerge/>
          </w:tcPr>
          <w:p w14:paraId="23F3B9B6" w14:textId="77777777" w:rsidR="00D42232" w:rsidRPr="000F2148" w:rsidRDefault="00D42232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58284FC9" w14:textId="5C038B7B" w:rsidR="00D42232" w:rsidRPr="000F2148" w:rsidRDefault="00D42232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148">
              <w:rPr>
                <w:rFonts w:ascii="Times New Roman" w:hAnsi="Times New Roman" w:cs="Times New Roman"/>
                <w:sz w:val="24"/>
                <w:szCs w:val="24"/>
              </w:rPr>
              <w:t>Анализировать и систематизировать результаты судебной практики в области конкурентного права</w:t>
            </w:r>
          </w:p>
        </w:tc>
      </w:tr>
      <w:tr w:rsidR="00D42232" w:rsidRPr="000F2148" w14:paraId="414274A8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4527FBAB" w14:textId="77777777" w:rsidR="00D42232" w:rsidRPr="000F2148" w:rsidRDefault="00D42232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29EE97CE" w14:textId="1E766020" w:rsidR="00D42232" w:rsidRPr="000F2148" w:rsidRDefault="00D42232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148">
              <w:rPr>
                <w:rFonts w:ascii="Times New Roman" w:hAnsi="Times New Roman" w:cs="Times New Roman"/>
                <w:sz w:val="24"/>
                <w:szCs w:val="24"/>
              </w:rPr>
              <w:t>Составлять и подготавливать проекты документ</w:t>
            </w:r>
            <w:r w:rsidR="001A637E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0F2148">
              <w:rPr>
                <w:rFonts w:ascii="Times New Roman" w:hAnsi="Times New Roman" w:cs="Times New Roman"/>
                <w:sz w:val="24"/>
                <w:szCs w:val="24"/>
              </w:rPr>
              <w:t xml:space="preserve"> для представления интересов организации в судебных, антимонопольных и административных органах </w:t>
            </w:r>
          </w:p>
        </w:tc>
      </w:tr>
      <w:tr w:rsidR="00D42232" w:rsidRPr="000F2148" w14:paraId="1E069209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2D821B10" w14:textId="77777777" w:rsidR="00D42232" w:rsidRPr="000F2148" w:rsidRDefault="00D42232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7354F9F8" w14:textId="19E389B2" w:rsidR="00D42232" w:rsidRPr="000F2148" w:rsidRDefault="00D42232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148">
              <w:rPr>
                <w:rFonts w:ascii="Times New Roman" w:hAnsi="Times New Roman" w:cs="Times New Roman"/>
                <w:sz w:val="24"/>
                <w:szCs w:val="24"/>
              </w:rPr>
              <w:t>Проверять комплектность документов для представления интересов</w:t>
            </w:r>
            <w:r w:rsidRPr="000F2148" w:rsidDel="00A14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214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в судебных, антимонопольных и административных органах </w:t>
            </w:r>
          </w:p>
        </w:tc>
      </w:tr>
      <w:tr w:rsidR="00D42232" w:rsidRPr="000F2148" w14:paraId="092F1821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7D1D2F51" w14:textId="77777777" w:rsidR="00D42232" w:rsidRPr="000F2148" w:rsidRDefault="00D42232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63AD44A3" w14:textId="40D13553" w:rsidR="00D42232" w:rsidRPr="000F2148" w:rsidRDefault="00D42232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148">
              <w:rPr>
                <w:rFonts w:ascii="Times New Roman" w:hAnsi="Times New Roman" w:cs="Times New Roman"/>
                <w:sz w:val="24"/>
                <w:szCs w:val="24"/>
              </w:rPr>
              <w:t>Подавать документы в судебные, антимонопольные и административные органы</w:t>
            </w:r>
            <w:r w:rsidRPr="000F2148" w:rsidDel="00A14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42232" w:rsidRPr="000F2148" w14:paraId="50B0E2A3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4B3B323E" w14:textId="77777777" w:rsidR="00D42232" w:rsidRPr="000F2148" w:rsidRDefault="00D42232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39035A6D" w14:textId="2E869ABD" w:rsidR="00D42232" w:rsidRPr="000F2148" w:rsidRDefault="00D42232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148">
              <w:rPr>
                <w:rFonts w:ascii="Times New Roman" w:hAnsi="Times New Roman" w:cs="Times New Roman"/>
                <w:sz w:val="24"/>
                <w:szCs w:val="24"/>
              </w:rPr>
              <w:t>Выступать в судебных, антимонопольных и административных органах для представления интересов</w:t>
            </w:r>
            <w:r w:rsidRPr="000F2148" w:rsidDel="00A14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2148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</w:tr>
      <w:tr w:rsidR="00D42232" w:rsidRPr="000F2148" w14:paraId="600F9F41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3EC3B042" w14:textId="77777777" w:rsidR="00D42232" w:rsidRPr="000F2148" w:rsidRDefault="00D42232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744D99BB" w14:textId="7C89B2EF" w:rsidR="00D42232" w:rsidRPr="000F2148" w:rsidRDefault="00D42232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148">
              <w:rPr>
                <w:rFonts w:ascii="Times New Roman" w:hAnsi="Times New Roman" w:cs="Times New Roman"/>
                <w:sz w:val="24"/>
                <w:szCs w:val="24"/>
              </w:rPr>
              <w:t>Выявлять и предотвращать ситуации возникновения личной заинтересованности, которая приводит или может привести к конфликту интересов</w:t>
            </w:r>
          </w:p>
        </w:tc>
      </w:tr>
      <w:tr w:rsidR="00C16328" w:rsidRPr="000F2148" w14:paraId="5DD62608" w14:textId="77777777" w:rsidTr="000F2148">
        <w:trPr>
          <w:cantSplit/>
          <w:trHeight w:val="20"/>
        </w:trPr>
        <w:tc>
          <w:tcPr>
            <w:tcW w:w="1330" w:type="pct"/>
            <w:vMerge w:val="restart"/>
          </w:tcPr>
          <w:p w14:paraId="2CF3554B" w14:textId="77777777" w:rsidR="00C16328" w:rsidRPr="000F2148" w:rsidRDefault="00C16328" w:rsidP="006B4355">
            <w:pPr>
              <w:rPr>
                <w:sz w:val="24"/>
                <w:szCs w:val="24"/>
              </w:rPr>
            </w:pPr>
            <w:r w:rsidRPr="000F2148"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3670" w:type="pct"/>
          </w:tcPr>
          <w:p w14:paraId="0E1BDC11" w14:textId="78ECE6AE" w:rsidR="00C16328" w:rsidRPr="000F2148" w:rsidRDefault="00D42232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148">
              <w:rPr>
                <w:rFonts w:ascii="Times New Roman" w:hAnsi="Times New Roman" w:cs="Times New Roman"/>
                <w:sz w:val="24"/>
                <w:szCs w:val="24"/>
              </w:rPr>
              <w:t xml:space="preserve">Антимонопольное законодательства Российской Федерации </w:t>
            </w:r>
          </w:p>
        </w:tc>
      </w:tr>
      <w:tr w:rsidR="001E2CAB" w:rsidRPr="000F2148" w14:paraId="54C00ECE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7B7DE109" w14:textId="77777777" w:rsidR="001E2CAB" w:rsidRPr="000F2148" w:rsidRDefault="001E2CAB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272F1832" w14:textId="182141FE" w:rsidR="001E2CAB" w:rsidRPr="000F2148" w:rsidRDefault="001E2CAB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148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Международные договоры Российской Федерации и международные нормативные правовые акты, связанные с защитой конкуренции </w:t>
            </w:r>
          </w:p>
        </w:tc>
      </w:tr>
      <w:tr w:rsidR="00C16328" w:rsidRPr="000F2148" w14:paraId="6ACE65DF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4624509C" w14:textId="77777777" w:rsidR="00C16328" w:rsidRPr="000F2148" w:rsidRDefault="00C1632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7A35536D" w14:textId="2BCD153B" w:rsidR="00C16328" w:rsidRPr="000F2148" w:rsidRDefault="00D42232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14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16328" w:rsidRPr="000F2148">
              <w:rPr>
                <w:rFonts w:ascii="Times New Roman" w:hAnsi="Times New Roman" w:cs="Times New Roman"/>
                <w:sz w:val="24"/>
                <w:szCs w:val="24"/>
              </w:rPr>
              <w:t>ражданско</w:t>
            </w:r>
            <w:r w:rsidRPr="000F2148">
              <w:rPr>
                <w:rFonts w:ascii="Times New Roman" w:hAnsi="Times New Roman" w:cs="Times New Roman"/>
                <w:sz w:val="24"/>
                <w:szCs w:val="24"/>
              </w:rPr>
              <w:t>е, арбитражное</w:t>
            </w:r>
            <w:r w:rsidR="00C16328" w:rsidRPr="000F2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2148">
              <w:rPr>
                <w:rFonts w:ascii="Times New Roman" w:hAnsi="Times New Roman" w:cs="Times New Roman"/>
                <w:sz w:val="24"/>
                <w:szCs w:val="24"/>
              </w:rPr>
              <w:t xml:space="preserve">и административное законодательство </w:t>
            </w:r>
            <w:r w:rsidR="00C16328" w:rsidRPr="000F214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 </w:t>
            </w:r>
          </w:p>
        </w:tc>
      </w:tr>
      <w:tr w:rsidR="00C16328" w:rsidRPr="000F2148" w14:paraId="33BE3F52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0B26FDCC" w14:textId="77777777" w:rsidR="00C16328" w:rsidRPr="000F2148" w:rsidRDefault="00C1632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71E3303B" w14:textId="23489CBC" w:rsidR="00C16328" w:rsidRPr="000F2148" w:rsidRDefault="00D42232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148">
              <w:rPr>
                <w:rFonts w:ascii="Times New Roman" w:hAnsi="Times New Roman" w:cs="Times New Roman"/>
                <w:sz w:val="24"/>
                <w:szCs w:val="24"/>
              </w:rPr>
              <w:t xml:space="preserve">Процессуальное законодательство Российской Федерации и практика его применения </w:t>
            </w:r>
          </w:p>
        </w:tc>
      </w:tr>
      <w:tr w:rsidR="00C16328" w:rsidRPr="000F2148" w14:paraId="421E3347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248FF83E" w14:textId="77777777" w:rsidR="00C16328" w:rsidRPr="000F2148" w:rsidRDefault="00C1632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423338FE" w14:textId="6BF4736F" w:rsidR="00C16328" w:rsidRPr="000F2148" w:rsidRDefault="00C16328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148">
              <w:rPr>
                <w:rFonts w:ascii="Times New Roman" w:hAnsi="Times New Roman" w:cs="Times New Roman"/>
                <w:sz w:val="24"/>
                <w:szCs w:val="24"/>
              </w:rPr>
              <w:t>Основы земельного законодательства Российской Федерации</w:t>
            </w:r>
            <w:r w:rsidR="00DF409E" w:rsidRPr="000F2148">
              <w:rPr>
                <w:rFonts w:ascii="Times New Roman" w:hAnsi="Times New Roman" w:cs="Times New Roman"/>
                <w:sz w:val="24"/>
                <w:szCs w:val="24"/>
              </w:rPr>
              <w:t xml:space="preserve"> в части</w:t>
            </w:r>
            <w:r w:rsidR="00FA4C26">
              <w:rPr>
                <w:rFonts w:ascii="Times New Roman" w:hAnsi="Times New Roman" w:cs="Times New Roman"/>
                <w:sz w:val="24"/>
                <w:szCs w:val="24"/>
              </w:rPr>
              <w:t>, касающейся</w:t>
            </w:r>
            <w:r w:rsidR="00DF409E" w:rsidRPr="000F2148">
              <w:rPr>
                <w:rFonts w:ascii="Times New Roman" w:hAnsi="Times New Roman" w:cs="Times New Roman"/>
                <w:sz w:val="24"/>
                <w:szCs w:val="24"/>
              </w:rPr>
              <w:t xml:space="preserve"> антимонопольного</w:t>
            </w:r>
            <w:r w:rsidR="00990F78" w:rsidRPr="000F2148">
              <w:rPr>
                <w:rFonts w:ascii="Times New Roman" w:hAnsi="Times New Roman" w:cs="Times New Roman"/>
                <w:sz w:val="24"/>
                <w:szCs w:val="24"/>
              </w:rPr>
              <w:t xml:space="preserve"> регулирования</w:t>
            </w:r>
          </w:p>
        </w:tc>
      </w:tr>
      <w:tr w:rsidR="00C16328" w:rsidRPr="000F2148" w14:paraId="114C2606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1BA1FDD1" w14:textId="77777777" w:rsidR="00C16328" w:rsidRPr="000F2148" w:rsidRDefault="00C1632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3092F84B" w14:textId="41389BCE" w:rsidR="00C16328" w:rsidRPr="000F2148" w:rsidRDefault="00990F78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14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16328" w:rsidRPr="000F2148">
              <w:rPr>
                <w:rFonts w:ascii="Times New Roman" w:hAnsi="Times New Roman" w:cs="Times New Roman"/>
                <w:sz w:val="24"/>
                <w:szCs w:val="24"/>
              </w:rPr>
              <w:t>аконодательств</w:t>
            </w:r>
            <w:r w:rsidRPr="000F21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16328" w:rsidRPr="000F2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5E1D" w:rsidRPr="000F214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 </w:t>
            </w:r>
            <w:r w:rsidR="00C16328" w:rsidRPr="000F2148">
              <w:rPr>
                <w:rFonts w:ascii="Times New Roman" w:hAnsi="Times New Roman" w:cs="Times New Roman"/>
                <w:sz w:val="24"/>
                <w:szCs w:val="24"/>
              </w:rPr>
              <w:t>в сферах электроэнергетики, теплоснабжения, водоснабжения и водоотведения, газоснабжения, о естественных монополиях</w:t>
            </w:r>
            <w:r w:rsidRPr="000F2148">
              <w:rPr>
                <w:rFonts w:ascii="Times New Roman" w:hAnsi="Times New Roman" w:cs="Times New Roman"/>
                <w:sz w:val="24"/>
                <w:szCs w:val="24"/>
              </w:rPr>
              <w:t xml:space="preserve"> в части</w:t>
            </w:r>
            <w:r w:rsidR="00E53266">
              <w:rPr>
                <w:rFonts w:ascii="Times New Roman" w:hAnsi="Times New Roman" w:cs="Times New Roman"/>
                <w:sz w:val="24"/>
                <w:szCs w:val="24"/>
              </w:rPr>
              <w:t>, касающейся</w:t>
            </w:r>
            <w:r w:rsidRPr="000F2148">
              <w:rPr>
                <w:rFonts w:ascii="Times New Roman" w:hAnsi="Times New Roman" w:cs="Times New Roman"/>
                <w:sz w:val="24"/>
                <w:szCs w:val="24"/>
              </w:rPr>
              <w:t xml:space="preserve"> антимонопольного регулирования</w:t>
            </w:r>
          </w:p>
        </w:tc>
      </w:tr>
      <w:tr w:rsidR="00C16328" w:rsidRPr="000F2148" w14:paraId="79836E7E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315B6050" w14:textId="77777777" w:rsidR="00C16328" w:rsidRPr="000F2148" w:rsidRDefault="00C1632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198AB661" w14:textId="3337CBF5" w:rsidR="00C16328" w:rsidRPr="000F2148" w:rsidRDefault="00990F78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14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16328" w:rsidRPr="000F2148">
              <w:rPr>
                <w:rFonts w:ascii="Times New Roman" w:hAnsi="Times New Roman" w:cs="Times New Roman"/>
                <w:sz w:val="24"/>
                <w:szCs w:val="24"/>
              </w:rPr>
              <w:t>аконодательств</w:t>
            </w:r>
            <w:r w:rsidRPr="000F21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16328" w:rsidRPr="000F2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5E1D" w:rsidRPr="000F214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 </w:t>
            </w:r>
            <w:r w:rsidR="00C16328" w:rsidRPr="000F2148">
              <w:rPr>
                <w:rFonts w:ascii="Times New Roman" w:hAnsi="Times New Roman" w:cs="Times New Roman"/>
                <w:sz w:val="24"/>
                <w:szCs w:val="24"/>
              </w:rPr>
              <w:t xml:space="preserve">об основах государственного регулирования торговой деятельности </w:t>
            </w:r>
          </w:p>
        </w:tc>
      </w:tr>
      <w:tr w:rsidR="00990F78" w:rsidRPr="000F2148" w14:paraId="401BD2F1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146549D0" w14:textId="77777777" w:rsidR="00990F78" w:rsidRPr="000F214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0CCD6EAE" w14:textId="0D1B34B5" w:rsidR="00990F78" w:rsidRPr="000F2148" w:rsidRDefault="00990F78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148">
              <w:rPr>
                <w:rFonts w:ascii="Times New Roman" w:hAnsi="Times New Roman" w:cs="Times New Roman"/>
                <w:sz w:val="24"/>
                <w:szCs w:val="24"/>
              </w:rPr>
              <w:t>Антимонопольное регулирование объектов интеллектуальной собственности</w:t>
            </w:r>
          </w:p>
        </w:tc>
      </w:tr>
      <w:tr w:rsidR="00C16328" w:rsidRPr="000F2148" w14:paraId="142A6E73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4232CE03" w14:textId="77777777" w:rsidR="00C16328" w:rsidRPr="000F2148" w:rsidRDefault="00C1632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321614D8" w14:textId="6136906C" w:rsidR="00C16328" w:rsidRPr="000F2148" w:rsidRDefault="00D42232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148">
              <w:rPr>
                <w:rFonts w:ascii="Times New Roman" w:hAnsi="Times New Roman" w:cs="Times New Roman"/>
                <w:sz w:val="24"/>
                <w:szCs w:val="24"/>
              </w:rPr>
              <w:t>Правила искового производства и правила производства по пересмотру судебных актов</w:t>
            </w:r>
            <w:r w:rsidRPr="000F2148" w:rsidDel="00BD55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6328" w:rsidRPr="000F2148" w14:paraId="33166BA2" w14:textId="77777777" w:rsidTr="000F2148">
        <w:trPr>
          <w:trHeight w:val="20"/>
        </w:trPr>
        <w:tc>
          <w:tcPr>
            <w:tcW w:w="1330" w:type="pct"/>
            <w:vMerge/>
          </w:tcPr>
          <w:p w14:paraId="3ADBEC4C" w14:textId="77777777" w:rsidR="00C16328" w:rsidRPr="000F2148" w:rsidRDefault="00C1632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2204F421" w14:textId="74C458D8" w:rsidR="00C16328" w:rsidRPr="000F2148" w:rsidRDefault="00661631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Антикоррупционное законодательство Российской Федерации и ответственность за совершение коррупционных правонарушений</w:t>
            </w:r>
            <w:r w:rsidR="00D42232" w:rsidRPr="000F2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6328" w:rsidRPr="000F2148" w14:paraId="40057F76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7E2BF0ED" w14:textId="77777777" w:rsidR="00C16328" w:rsidRPr="000F2148" w:rsidRDefault="00C1632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76C6B472" w14:textId="69B42C78" w:rsidR="00C16328" w:rsidRPr="000F2148" w:rsidRDefault="00D42232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148">
              <w:rPr>
                <w:rFonts w:ascii="Times New Roman" w:hAnsi="Times New Roman" w:cs="Times New Roman"/>
                <w:sz w:val="24"/>
                <w:szCs w:val="24"/>
              </w:rPr>
              <w:t xml:space="preserve">Порядок и правила документооборота и основы делопроизводства </w:t>
            </w:r>
          </w:p>
        </w:tc>
      </w:tr>
      <w:tr w:rsidR="00727A49" w:rsidRPr="000F2148" w14:paraId="720CE564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2DF7AA0F" w14:textId="77777777" w:rsidR="00727A49" w:rsidRPr="000F2148" w:rsidRDefault="00727A49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1143D346" w14:textId="103DDBA9" w:rsidR="00727A49" w:rsidRPr="000F2148" w:rsidRDefault="00727A49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148">
              <w:rPr>
                <w:rFonts w:ascii="Times New Roman" w:hAnsi="Times New Roman" w:cs="Times New Roman"/>
                <w:sz w:val="24"/>
                <w:szCs w:val="24"/>
              </w:rPr>
              <w:t>Этика делового общения и правила ведения переговоров</w:t>
            </w:r>
            <w:r w:rsidRPr="000F2148" w:rsidDel="00B44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12890" w:rsidRPr="000F2148" w14:paraId="21CDE5AE" w14:textId="77777777" w:rsidTr="000F2148">
        <w:trPr>
          <w:trHeight w:val="20"/>
        </w:trPr>
        <w:tc>
          <w:tcPr>
            <w:tcW w:w="1330" w:type="pct"/>
          </w:tcPr>
          <w:p w14:paraId="253F14F5" w14:textId="77777777" w:rsidR="00B12890" w:rsidRPr="000F2148" w:rsidRDefault="00B12890" w:rsidP="006B4355">
            <w:pPr>
              <w:rPr>
                <w:sz w:val="24"/>
                <w:szCs w:val="24"/>
              </w:rPr>
            </w:pPr>
            <w:r w:rsidRPr="000F2148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670" w:type="pct"/>
          </w:tcPr>
          <w:p w14:paraId="0013C1BE" w14:textId="77777777" w:rsidR="00B12890" w:rsidRPr="000F2148" w:rsidRDefault="00B12890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148">
              <w:rPr>
                <w:rFonts w:ascii="Times New Roman" w:hAnsi="Times New Roman" w:cs="Times New Roman"/>
                <w:sz w:val="24"/>
                <w:szCs w:val="24"/>
              </w:rPr>
              <w:t>Необходимые этические нормы:</w:t>
            </w:r>
          </w:p>
          <w:p w14:paraId="10FC351F" w14:textId="258EEC75" w:rsidR="00B12890" w:rsidRPr="000F2148" w:rsidRDefault="00B12890" w:rsidP="000F2148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148">
              <w:rPr>
                <w:rFonts w:ascii="Times New Roman" w:hAnsi="Times New Roman" w:cs="Times New Roman"/>
                <w:sz w:val="24"/>
                <w:szCs w:val="24"/>
              </w:rPr>
              <w:t>соблюдать конфиденциальность информации;</w:t>
            </w:r>
          </w:p>
          <w:p w14:paraId="368EA85A" w14:textId="7711FF3F" w:rsidR="00B12890" w:rsidRPr="000F2148" w:rsidRDefault="00B12890" w:rsidP="000F2148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148">
              <w:rPr>
                <w:rFonts w:ascii="Times New Roman" w:hAnsi="Times New Roman" w:cs="Times New Roman"/>
                <w:sz w:val="24"/>
                <w:szCs w:val="24"/>
              </w:rPr>
              <w:t>соблюдать этику делового общения;</w:t>
            </w:r>
          </w:p>
          <w:p w14:paraId="59FD545C" w14:textId="4AF7AF6B" w:rsidR="00B12890" w:rsidRPr="000F2148" w:rsidRDefault="00B12890" w:rsidP="000F2148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148">
              <w:rPr>
                <w:rFonts w:ascii="Times New Roman" w:hAnsi="Times New Roman" w:cs="Times New Roman"/>
                <w:sz w:val="24"/>
                <w:szCs w:val="24"/>
              </w:rPr>
              <w:t>не разглашать материалы рабочих исследований;</w:t>
            </w:r>
          </w:p>
          <w:p w14:paraId="669A266F" w14:textId="06DDC44E" w:rsidR="00B12890" w:rsidRPr="000F2148" w:rsidRDefault="00B12890" w:rsidP="000F2148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148">
              <w:rPr>
                <w:rFonts w:ascii="Times New Roman" w:hAnsi="Times New Roman" w:cs="Times New Roman"/>
                <w:sz w:val="24"/>
                <w:szCs w:val="24"/>
              </w:rPr>
              <w:t>не создавать конфликтные ситуации на рабочем месте;</w:t>
            </w:r>
          </w:p>
          <w:p w14:paraId="42C1686F" w14:textId="68F4D61B" w:rsidR="00B12890" w:rsidRPr="000F2148" w:rsidRDefault="00B12890" w:rsidP="000F2148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148">
              <w:rPr>
                <w:rFonts w:ascii="Times New Roman" w:hAnsi="Times New Roman" w:cs="Times New Roman"/>
                <w:sz w:val="24"/>
                <w:szCs w:val="24"/>
              </w:rPr>
              <w:t>не совершать действий, которые дискредитируют профессию и репутацию коллег;</w:t>
            </w:r>
          </w:p>
          <w:p w14:paraId="10D04AAF" w14:textId="4B1E53D3" w:rsidR="00B12890" w:rsidRPr="000F2148" w:rsidRDefault="00B12890" w:rsidP="000F2148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148">
              <w:rPr>
                <w:rFonts w:ascii="Times New Roman" w:hAnsi="Times New Roman" w:cs="Times New Roman"/>
                <w:sz w:val="24"/>
                <w:szCs w:val="24"/>
              </w:rPr>
              <w:t>не допускать клевету и распространение сведений, порочащих иные организации и коллег</w:t>
            </w:r>
          </w:p>
        </w:tc>
      </w:tr>
    </w:tbl>
    <w:p w14:paraId="72F11056" w14:textId="045CDD64" w:rsidR="00A041F9" w:rsidRPr="000354B8" w:rsidRDefault="00A041F9" w:rsidP="00A041F9">
      <w:pPr>
        <w:rPr>
          <w:b/>
          <w:bCs/>
          <w:sz w:val="24"/>
          <w:szCs w:val="24"/>
        </w:rPr>
      </w:pPr>
    </w:p>
    <w:p w14:paraId="1E96A3F0" w14:textId="77777777" w:rsidR="00601D29" w:rsidRPr="000354B8" w:rsidRDefault="00601D29" w:rsidP="00A041F9">
      <w:pPr>
        <w:rPr>
          <w:b/>
          <w:bCs/>
          <w:sz w:val="24"/>
          <w:szCs w:val="24"/>
        </w:rPr>
      </w:pPr>
    </w:p>
    <w:p w14:paraId="250CA210" w14:textId="77777777" w:rsidR="00B12890" w:rsidRPr="000354B8" w:rsidRDefault="00B12890" w:rsidP="00A041F9">
      <w:pPr>
        <w:pStyle w:val="2"/>
      </w:pPr>
      <w:bookmarkStart w:id="10" w:name="_Toc36809730"/>
      <w:r w:rsidRPr="000354B8">
        <w:t>3.</w:t>
      </w:r>
      <w:r w:rsidR="006C797F" w:rsidRPr="000354B8">
        <w:t>2</w:t>
      </w:r>
      <w:r w:rsidRPr="000354B8">
        <w:t>. Обобщенная трудовая функция</w:t>
      </w:r>
      <w:bookmarkEnd w:id="10"/>
    </w:p>
    <w:p w14:paraId="70B20C29" w14:textId="77777777" w:rsidR="00A041F9" w:rsidRPr="000354B8" w:rsidRDefault="00A041F9" w:rsidP="00A041F9">
      <w:pPr>
        <w:rPr>
          <w:b/>
          <w:bCs/>
          <w:sz w:val="24"/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35"/>
        <w:gridCol w:w="4986"/>
        <w:gridCol w:w="567"/>
        <w:gridCol w:w="849"/>
        <w:gridCol w:w="1561"/>
        <w:gridCol w:w="702"/>
      </w:tblGrid>
      <w:tr w:rsidR="00B12890" w:rsidRPr="000354B8" w14:paraId="715E9820" w14:textId="77777777" w:rsidTr="004B0320">
        <w:tc>
          <w:tcPr>
            <w:tcW w:w="75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989849E" w14:textId="77777777" w:rsidR="00B12890" w:rsidRPr="000354B8" w:rsidRDefault="00A041F9" w:rsidP="00B12890">
            <w:pPr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Наименование</w:t>
            </w:r>
          </w:p>
        </w:tc>
        <w:tc>
          <w:tcPr>
            <w:tcW w:w="24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B187D4" w14:textId="77777777" w:rsidR="00B12890" w:rsidRPr="000354B8" w:rsidRDefault="006C797F" w:rsidP="000F2148">
            <w:pPr>
              <w:pStyle w:val="2"/>
              <w:rPr>
                <w:b w:val="0"/>
                <w:bCs w:val="0"/>
                <w:sz w:val="18"/>
                <w:szCs w:val="18"/>
              </w:rPr>
            </w:pPr>
            <w:bookmarkStart w:id="11" w:name="_Toc36809731"/>
            <w:r w:rsidRPr="000354B8">
              <w:rPr>
                <w:b w:val="0"/>
                <w:bCs w:val="0"/>
              </w:rPr>
              <w:t xml:space="preserve">Выявление признаков и рисков нарушения требований </w:t>
            </w:r>
            <w:r w:rsidR="00357D1B" w:rsidRPr="000354B8">
              <w:rPr>
                <w:b w:val="0"/>
                <w:bCs w:val="0"/>
              </w:rPr>
              <w:t>антимонопольного законодательства Российской Федерации</w:t>
            </w:r>
            <w:bookmarkEnd w:id="11"/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4B48F2E" w14:textId="77777777" w:rsidR="00B12890" w:rsidRPr="000354B8" w:rsidRDefault="00A041F9" w:rsidP="00B12890">
            <w:pPr>
              <w:ind w:right="57"/>
              <w:jc w:val="right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Код</w:t>
            </w:r>
          </w:p>
        </w:tc>
        <w:tc>
          <w:tcPr>
            <w:tcW w:w="4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DE5B646" w14:textId="7805B085" w:rsidR="00B12890" w:rsidRPr="00344F15" w:rsidRDefault="00344F15" w:rsidP="00B128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76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08E57BF" w14:textId="77777777" w:rsidR="00B12890" w:rsidRPr="000354B8" w:rsidRDefault="00A041F9" w:rsidP="00B12890">
            <w:pPr>
              <w:ind w:left="113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Уровень 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FC91CB1" w14:textId="77777777" w:rsidR="00B12890" w:rsidRPr="000354B8" w:rsidRDefault="006C797F" w:rsidP="00B12890">
            <w:pPr>
              <w:jc w:val="center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7</w:t>
            </w:r>
          </w:p>
        </w:tc>
      </w:tr>
    </w:tbl>
    <w:p w14:paraId="54FEFE0F" w14:textId="77777777" w:rsidR="00B12890" w:rsidRPr="000354B8" w:rsidRDefault="00B12890" w:rsidP="00B12890">
      <w:pPr>
        <w:spacing w:after="300"/>
        <w:rPr>
          <w:sz w:val="2"/>
          <w:szCs w:val="2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588"/>
        <w:gridCol w:w="1065"/>
        <w:gridCol w:w="747"/>
        <w:gridCol w:w="1575"/>
        <w:gridCol w:w="1681"/>
        <w:gridCol w:w="2544"/>
      </w:tblGrid>
      <w:tr w:rsidR="00872C4F" w:rsidRPr="000354B8" w14:paraId="457F46E6" w14:textId="77777777" w:rsidTr="004B0320">
        <w:tc>
          <w:tcPr>
            <w:tcW w:w="126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56557CB" w14:textId="77777777" w:rsidR="00872C4F" w:rsidRPr="000354B8" w:rsidRDefault="00A041F9" w:rsidP="00B12890">
            <w:pPr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Происхождение обобщенной трудовой функции</w:t>
            </w:r>
          </w:p>
        </w:tc>
        <w:tc>
          <w:tcPr>
            <w:tcW w:w="5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BE5F87D" w14:textId="77777777" w:rsidR="00872C4F" w:rsidRPr="000354B8" w:rsidRDefault="00A041F9" w:rsidP="00872C4F">
            <w:pPr>
              <w:ind w:left="57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Оригинал</w:t>
            </w:r>
            <w:r w:rsidR="00323882" w:rsidRPr="000354B8">
              <w:rPr>
                <w:sz w:val="18"/>
                <w:szCs w:val="18"/>
              </w:rPr>
              <w:t xml:space="preserve"> </w:t>
            </w:r>
          </w:p>
        </w:tc>
        <w:tc>
          <w:tcPr>
            <w:tcW w:w="36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7AA2E9" w14:textId="77777777" w:rsidR="00872C4F" w:rsidRPr="000354B8" w:rsidRDefault="00A041F9" w:rsidP="00B12890">
            <w:pPr>
              <w:ind w:left="57"/>
              <w:rPr>
                <w:sz w:val="18"/>
                <w:szCs w:val="18"/>
              </w:rPr>
            </w:pPr>
            <w:r w:rsidRPr="000354B8">
              <w:rPr>
                <w:sz w:val="24"/>
                <w:szCs w:val="18"/>
              </w:rPr>
              <w:t>Х</w:t>
            </w:r>
          </w:p>
        </w:tc>
        <w:tc>
          <w:tcPr>
            <w:tcW w:w="7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C893C4" w14:textId="77777777" w:rsidR="00872C4F" w:rsidRPr="000354B8" w:rsidRDefault="00A041F9" w:rsidP="00B12890">
            <w:pPr>
              <w:ind w:left="57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Заимствовано из оригинала</w:t>
            </w:r>
          </w:p>
        </w:tc>
        <w:tc>
          <w:tcPr>
            <w:tcW w:w="8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8D9BF37" w14:textId="77777777" w:rsidR="00872C4F" w:rsidRPr="000354B8" w:rsidRDefault="00872C4F" w:rsidP="00B128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8961F2" w14:textId="77777777" w:rsidR="00872C4F" w:rsidRPr="000354B8" w:rsidRDefault="00872C4F" w:rsidP="00B12890">
            <w:pPr>
              <w:jc w:val="center"/>
              <w:rPr>
                <w:sz w:val="18"/>
                <w:szCs w:val="18"/>
              </w:rPr>
            </w:pPr>
          </w:p>
        </w:tc>
      </w:tr>
      <w:tr w:rsidR="00B12890" w:rsidRPr="000354B8" w14:paraId="78C9CC29" w14:textId="77777777" w:rsidTr="004B0320"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</w:tcPr>
          <w:p w14:paraId="3ECFB20F" w14:textId="77777777" w:rsidR="00B12890" w:rsidRPr="000354B8" w:rsidRDefault="00B12890" w:rsidP="00B12890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888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0EEAE62" w14:textId="77777777" w:rsidR="00B12890" w:rsidRPr="000354B8" w:rsidRDefault="00B12890" w:rsidP="00B12890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77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FA4C3A4" w14:textId="77777777" w:rsidR="00B12890" w:rsidRPr="000354B8" w:rsidRDefault="00B12890" w:rsidP="00B12890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82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EF21C7C" w14:textId="77777777" w:rsidR="00B12890" w:rsidRPr="000354B8" w:rsidRDefault="00A041F9" w:rsidP="00B12890">
            <w:pPr>
              <w:jc w:val="center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Код оригинала</w:t>
            </w:r>
          </w:p>
        </w:tc>
        <w:tc>
          <w:tcPr>
            <w:tcW w:w="124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93B7378" w14:textId="77777777" w:rsidR="00B12890" w:rsidRPr="000354B8" w:rsidRDefault="00A041F9" w:rsidP="00B12890">
            <w:pPr>
              <w:jc w:val="center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70AA2D9D" w14:textId="77777777" w:rsidR="007E58B7" w:rsidRPr="000354B8" w:rsidRDefault="007E58B7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641"/>
        <w:gridCol w:w="7554"/>
      </w:tblGrid>
      <w:tr w:rsidR="00B12890" w:rsidRPr="000354B8" w14:paraId="0D4B85AD" w14:textId="77777777" w:rsidTr="000F2148">
        <w:trPr>
          <w:trHeight w:val="20"/>
        </w:trPr>
        <w:tc>
          <w:tcPr>
            <w:tcW w:w="1295" w:type="pct"/>
          </w:tcPr>
          <w:p w14:paraId="4BA4CF74" w14:textId="77777777" w:rsidR="00B12890" w:rsidRPr="000354B8" w:rsidRDefault="00B12890" w:rsidP="000F2148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05" w:type="pct"/>
          </w:tcPr>
          <w:p w14:paraId="0CB772E1" w14:textId="77777777" w:rsidR="00B12890" w:rsidRPr="000354B8" w:rsidRDefault="006C797F" w:rsidP="000F2148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Ю</w:t>
            </w:r>
            <w:r w:rsidR="00B12890" w:rsidRPr="000354B8">
              <w:rPr>
                <w:sz w:val="24"/>
                <w:szCs w:val="24"/>
              </w:rPr>
              <w:t>рист конкурентной практики</w:t>
            </w:r>
          </w:p>
          <w:p w14:paraId="74BEDE21" w14:textId="77777777" w:rsidR="006C797F" w:rsidRPr="000354B8" w:rsidRDefault="006C797F" w:rsidP="000F2148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Консультант по конкурентному праву</w:t>
            </w:r>
          </w:p>
          <w:p w14:paraId="595C8143" w14:textId="77777777" w:rsidR="008166AA" w:rsidRPr="000354B8" w:rsidRDefault="008166AA" w:rsidP="000F2148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Ведущий специалист-эксперт по конкурентному праву</w:t>
            </w:r>
          </w:p>
          <w:p w14:paraId="4CD7C91F" w14:textId="77777777" w:rsidR="00B12890" w:rsidRPr="000354B8" w:rsidRDefault="006C797F" w:rsidP="000F2148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 xml:space="preserve">Главный </w:t>
            </w:r>
            <w:r w:rsidR="00B12890" w:rsidRPr="000354B8">
              <w:rPr>
                <w:sz w:val="24"/>
                <w:szCs w:val="24"/>
              </w:rPr>
              <w:t>специалист-эксперт</w:t>
            </w:r>
            <w:r w:rsidR="00EF7CB9" w:rsidRPr="000354B8">
              <w:rPr>
                <w:sz w:val="24"/>
                <w:szCs w:val="24"/>
              </w:rPr>
              <w:t xml:space="preserve"> по конкурентному праву</w:t>
            </w:r>
          </w:p>
        </w:tc>
      </w:tr>
    </w:tbl>
    <w:p w14:paraId="42F5D57B" w14:textId="77777777" w:rsidR="000F2148" w:rsidRPr="000F2148" w:rsidRDefault="000F2148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641"/>
        <w:gridCol w:w="7554"/>
      </w:tblGrid>
      <w:tr w:rsidR="006C797F" w:rsidRPr="000354B8" w14:paraId="7557D61B" w14:textId="77777777" w:rsidTr="000F2148">
        <w:trPr>
          <w:trHeight w:val="20"/>
        </w:trPr>
        <w:tc>
          <w:tcPr>
            <w:tcW w:w="1295" w:type="pct"/>
          </w:tcPr>
          <w:p w14:paraId="25540867" w14:textId="77777777" w:rsidR="006C797F" w:rsidRPr="000354B8" w:rsidRDefault="006C797F" w:rsidP="000F2148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05" w:type="pct"/>
          </w:tcPr>
          <w:p w14:paraId="2C3C6893" w14:textId="43F82954" w:rsidR="009E0C3C" w:rsidRPr="000354B8" w:rsidRDefault="009E0C3C" w:rsidP="000F21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 – бакалавриат и дополнительное профессиональное образование в сфере конкурентного права </w:t>
            </w:r>
          </w:p>
          <w:p w14:paraId="06C3C37A" w14:textId="77777777" w:rsidR="009E0C3C" w:rsidRPr="000354B8" w:rsidRDefault="009E0C3C" w:rsidP="000F21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</w:p>
          <w:p w14:paraId="23D326FE" w14:textId="1B6D32B4" w:rsidR="00562B40" w:rsidRPr="000354B8" w:rsidRDefault="00E53266" w:rsidP="000F21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C797F" w:rsidRPr="000354B8">
              <w:rPr>
                <w:rFonts w:ascii="Times New Roman" w:hAnsi="Times New Roman" w:cs="Times New Roman"/>
                <w:sz w:val="24"/>
                <w:szCs w:val="24"/>
              </w:rPr>
              <w:t>ысшее образование</w:t>
            </w:r>
            <w:r w:rsidR="00727A49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797F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27A49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магистратура или </w:t>
            </w:r>
            <w:r w:rsidR="006C797F" w:rsidRPr="000354B8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r w:rsidR="00D25B71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8BB45D" w14:textId="77777777" w:rsidR="00562B40" w:rsidRPr="000354B8" w:rsidRDefault="006C797F" w:rsidP="000F21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</w:p>
          <w:p w14:paraId="689348AC" w14:textId="544F4B95" w:rsidR="0084068C" w:rsidRPr="000354B8" w:rsidRDefault="00E53266" w:rsidP="000F21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4068C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ысшее </w:t>
            </w:r>
            <w:r w:rsidR="00562B40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  <w:r w:rsidR="00727A49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(непрофильное) </w:t>
            </w:r>
            <w:r w:rsidR="00562B40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C797F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магистратура </w:t>
            </w:r>
            <w:r w:rsidR="00727A49" w:rsidRPr="000354B8">
              <w:rPr>
                <w:rFonts w:ascii="Times New Roman" w:hAnsi="Times New Roman" w:cs="Times New Roman"/>
                <w:sz w:val="24"/>
                <w:szCs w:val="24"/>
              </w:rPr>
              <w:t>или специалитет и дополнительное профессиональное образование в сфере конкурентного права</w:t>
            </w:r>
          </w:p>
        </w:tc>
      </w:tr>
      <w:tr w:rsidR="006C797F" w:rsidRPr="000354B8" w14:paraId="14AD6246" w14:textId="77777777" w:rsidTr="000F2148">
        <w:trPr>
          <w:trHeight w:val="20"/>
        </w:trPr>
        <w:tc>
          <w:tcPr>
            <w:tcW w:w="1295" w:type="pct"/>
          </w:tcPr>
          <w:p w14:paraId="45BDD207" w14:textId="77777777" w:rsidR="006C797F" w:rsidRPr="000354B8" w:rsidRDefault="006C797F" w:rsidP="000F2148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05" w:type="pct"/>
          </w:tcPr>
          <w:p w14:paraId="62C8E501" w14:textId="3328B375" w:rsidR="006C797F" w:rsidRPr="000354B8" w:rsidRDefault="006C797F" w:rsidP="000F21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двух лет в сфере конкурентного права </w:t>
            </w:r>
            <w:r w:rsidR="0084068C" w:rsidRPr="000354B8">
              <w:rPr>
                <w:rFonts w:ascii="Times New Roman" w:hAnsi="Times New Roman" w:cs="Times New Roman"/>
                <w:sz w:val="24"/>
                <w:szCs w:val="24"/>
              </w:rPr>
              <w:t>при наличии высшего образования – магистратур</w:t>
            </w:r>
            <w:r w:rsidR="004B032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84068C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или специалитет</w:t>
            </w:r>
            <w:r w:rsidR="004B03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1E2F3913" w14:textId="574C2553" w:rsidR="0084068C" w:rsidRPr="000354B8" w:rsidRDefault="0084068C" w:rsidP="000F21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Не менее трех лет в сфере конкурентного права при наличии высшего образования – бакалавриат</w:t>
            </w:r>
            <w:r w:rsidR="004B03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C797F" w:rsidRPr="000354B8" w14:paraId="2F73D383" w14:textId="77777777" w:rsidTr="000F2148">
        <w:trPr>
          <w:trHeight w:val="20"/>
        </w:trPr>
        <w:tc>
          <w:tcPr>
            <w:tcW w:w="1295" w:type="pct"/>
          </w:tcPr>
          <w:p w14:paraId="5A9FDF23" w14:textId="77777777" w:rsidR="006C797F" w:rsidRPr="000354B8" w:rsidRDefault="006C797F" w:rsidP="000F2148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05" w:type="pct"/>
          </w:tcPr>
          <w:p w14:paraId="42401509" w14:textId="77777777" w:rsidR="006C797F" w:rsidRPr="000354B8" w:rsidRDefault="006C797F" w:rsidP="000F21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797F" w:rsidRPr="000354B8" w14:paraId="49D7BE86" w14:textId="77777777" w:rsidTr="000F2148">
        <w:trPr>
          <w:trHeight w:val="20"/>
        </w:trPr>
        <w:tc>
          <w:tcPr>
            <w:tcW w:w="1295" w:type="pct"/>
          </w:tcPr>
          <w:p w14:paraId="098608E2" w14:textId="77777777" w:rsidR="006C797F" w:rsidRPr="000354B8" w:rsidRDefault="006C797F" w:rsidP="000F2148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705" w:type="pct"/>
          </w:tcPr>
          <w:p w14:paraId="760F73BB" w14:textId="52DEE2B3" w:rsidR="006C797F" w:rsidRPr="000354B8" w:rsidRDefault="0084068C" w:rsidP="000F21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Рекомендуется </w:t>
            </w:r>
            <w:r w:rsidR="00B90C89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не реже одного раза в три года 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дополнительное профессиональное образование – программы повышения квалификации в сфере конкурентного права</w:t>
            </w:r>
          </w:p>
        </w:tc>
      </w:tr>
    </w:tbl>
    <w:p w14:paraId="350CD344" w14:textId="77777777" w:rsidR="000F2148" w:rsidRDefault="000F2148" w:rsidP="000F2148">
      <w:pPr>
        <w:rPr>
          <w:sz w:val="24"/>
          <w:szCs w:val="24"/>
        </w:rPr>
      </w:pPr>
    </w:p>
    <w:p w14:paraId="74B5029A" w14:textId="4811B763" w:rsidR="00B12890" w:rsidRDefault="00B12890" w:rsidP="000F2148">
      <w:pPr>
        <w:rPr>
          <w:sz w:val="24"/>
          <w:szCs w:val="24"/>
        </w:rPr>
      </w:pPr>
      <w:r w:rsidRPr="000354B8">
        <w:rPr>
          <w:sz w:val="24"/>
          <w:szCs w:val="24"/>
        </w:rPr>
        <w:t>Дополнительные характеристики</w:t>
      </w:r>
    </w:p>
    <w:p w14:paraId="6AB52914" w14:textId="77777777" w:rsidR="000F2148" w:rsidRPr="000354B8" w:rsidRDefault="000F2148" w:rsidP="000F2148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641"/>
        <w:gridCol w:w="1382"/>
        <w:gridCol w:w="6172"/>
      </w:tblGrid>
      <w:tr w:rsidR="00B12890" w:rsidRPr="000354B8" w14:paraId="3C3C6F6F" w14:textId="77777777" w:rsidTr="000F2148">
        <w:trPr>
          <w:trHeight w:val="20"/>
        </w:trPr>
        <w:tc>
          <w:tcPr>
            <w:tcW w:w="1295" w:type="pct"/>
            <w:vAlign w:val="center"/>
          </w:tcPr>
          <w:p w14:paraId="5F31CBAC" w14:textId="77777777" w:rsidR="00B12890" w:rsidRPr="000354B8" w:rsidRDefault="00B12890" w:rsidP="007E58B7">
            <w:pPr>
              <w:jc w:val="center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678" w:type="pct"/>
            <w:vAlign w:val="center"/>
          </w:tcPr>
          <w:p w14:paraId="145F7DE6" w14:textId="77777777" w:rsidR="00B12890" w:rsidRPr="000354B8" w:rsidRDefault="00B12890" w:rsidP="007E58B7">
            <w:pPr>
              <w:jc w:val="center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Код</w:t>
            </w:r>
          </w:p>
        </w:tc>
        <w:tc>
          <w:tcPr>
            <w:tcW w:w="3027" w:type="pct"/>
          </w:tcPr>
          <w:p w14:paraId="2E6D9010" w14:textId="77777777" w:rsidR="00B12890" w:rsidRPr="000354B8" w:rsidRDefault="00B12890" w:rsidP="007E58B7">
            <w:pPr>
              <w:jc w:val="center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Наименование базовой группы, должности</w:t>
            </w:r>
            <w:r w:rsidR="007E58B7" w:rsidRPr="000354B8">
              <w:rPr>
                <w:sz w:val="24"/>
                <w:szCs w:val="24"/>
              </w:rPr>
              <w:t xml:space="preserve"> </w:t>
            </w:r>
            <w:r w:rsidRPr="000354B8">
              <w:rPr>
                <w:sz w:val="24"/>
                <w:szCs w:val="24"/>
              </w:rPr>
              <w:t>(профессии) или специальности</w:t>
            </w:r>
          </w:p>
        </w:tc>
      </w:tr>
      <w:tr w:rsidR="00985AD7" w:rsidRPr="000354B8" w14:paraId="79CAE63D" w14:textId="77777777" w:rsidTr="000F2148">
        <w:trPr>
          <w:cantSplit/>
          <w:trHeight w:val="20"/>
        </w:trPr>
        <w:tc>
          <w:tcPr>
            <w:tcW w:w="1295" w:type="pct"/>
            <w:vAlign w:val="center"/>
          </w:tcPr>
          <w:p w14:paraId="758BC2F2" w14:textId="77777777" w:rsidR="00985AD7" w:rsidRPr="000F2148" w:rsidRDefault="00985AD7" w:rsidP="000F2148">
            <w:pPr>
              <w:rPr>
                <w:sz w:val="24"/>
                <w:szCs w:val="24"/>
              </w:rPr>
            </w:pPr>
            <w:r w:rsidRPr="000F2148">
              <w:rPr>
                <w:sz w:val="24"/>
                <w:szCs w:val="24"/>
              </w:rPr>
              <w:t>ОКЗ</w:t>
            </w:r>
          </w:p>
        </w:tc>
        <w:tc>
          <w:tcPr>
            <w:tcW w:w="678" w:type="pct"/>
          </w:tcPr>
          <w:p w14:paraId="0DC2C503" w14:textId="77777777" w:rsidR="00985AD7" w:rsidRPr="000F2148" w:rsidRDefault="00985AD7" w:rsidP="000F21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148">
              <w:rPr>
                <w:rFonts w:ascii="Times New Roman" w:hAnsi="Times New Roman" w:cs="Times New Roman"/>
                <w:sz w:val="24"/>
                <w:szCs w:val="24"/>
              </w:rPr>
              <w:t>2422</w:t>
            </w:r>
          </w:p>
        </w:tc>
        <w:tc>
          <w:tcPr>
            <w:tcW w:w="3027" w:type="pct"/>
            <w:vAlign w:val="center"/>
          </w:tcPr>
          <w:p w14:paraId="040CCAC0" w14:textId="77777777" w:rsidR="00985AD7" w:rsidRPr="000F2148" w:rsidRDefault="00985AD7" w:rsidP="000F21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148">
              <w:rPr>
                <w:rFonts w:ascii="Times New Roman" w:hAnsi="Times New Roman" w:cs="Times New Roman"/>
                <w:sz w:val="24"/>
                <w:szCs w:val="24"/>
              </w:rPr>
              <w:t>Специалисты в области политики администрирования</w:t>
            </w:r>
          </w:p>
        </w:tc>
      </w:tr>
      <w:tr w:rsidR="00F20236" w:rsidRPr="000354B8" w14:paraId="5E0A940D" w14:textId="77777777" w:rsidTr="000F2148">
        <w:trPr>
          <w:trHeight w:val="20"/>
        </w:trPr>
        <w:tc>
          <w:tcPr>
            <w:tcW w:w="1295" w:type="pct"/>
            <w:vMerge w:val="restart"/>
          </w:tcPr>
          <w:p w14:paraId="77EF9EBA" w14:textId="77777777" w:rsidR="00F20236" w:rsidRPr="000F2148" w:rsidRDefault="00F20236" w:rsidP="000F2148">
            <w:pPr>
              <w:rPr>
                <w:sz w:val="24"/>
                <w:szCs w:val="24"/>
              </w:rPr>
            </w:pPr>
            <w:r w:rsidRPr="000F2148">
              <w:rPr>
                <w:sz w:val="24"/>
                <w:szCs w:val="24"/>
              </w:rPr>
              <w:t>ЕКС</w:t>
            </w:r>
          </w:p>
        </w:tc>
        <w:tc>
          <w:tcPr>
            <w:tcW w:w="678" w:type="pct"/>
          </w:tcPr>
          <w:p w14:paraId="3EA94D6A" w14:textId="77777777" w:rsidR="00F20236" w:rsidRPr="000F2148" w:rsidRDefault="00F20236" w:rsidP="000F21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1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27" w:type="pct"/>
            <w:vAlign w:val="center"/>
          </w:tcPr>
          <w:p w14:paraId="000BC17D" w14:textId="77777777" w:rsidR="00F20236" w:rsidRPr="000F2148" w:rsidRDefault="00F20236" w:rsidP="000F21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148">
              <w:rPr>
                <w:rFonts w:ascii="Times New Roman" w:hAnsi="Times New Roman" w:cs="Times New Roman"/>
                <w:sz w:val="24"/>
                <w:szCs w:val="24"/>
              </w:rPr>
              <w:t>Эксперт</w:t>
            </w:r>
          </w:p>
        </w:tc>
      </w:tr>
      <w:tr w:rsidR="00F20236" w:rsidRPr="000354B8" w14:paraId="41645AE7" w14:textId="77777777" w:rsidTr="000F2148">
        <w:trPr>
          <w:trHeight w:val="20"/>
        </w:trPr>
        <w:tc>
          <w:tcPr>
            <w:tcW w:w="1295" w:type="pct"/>
            <w:vMerge/>
          </w:tcPr>
          <w:p w14:paraId="234EA915" w14:textId="77777777" w:rsidR="00F20236" w:rsidRPr="000F2148" w:rsidRDefault="00F20236" w:rsidP="000F2148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1BB95C61" w14:textId="0E814522" w:rsidR="00F20236" w:rsidRPr="000F2148" w:rsidRDefault="00F20236" w:rsidP="000F21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1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27" w:type="pct"/>
            <w:vAlign w:val="center"/>
          </w:tcPr>
          <w:p w14:paraId="3119AF3C" w14:textId="7D0D9E5D" w:rsidR="00F20236" w:rsidRPr="000F2148" w:rsidRDefault="00F20236" w:rsidP="000F21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148"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</w:tc>
      </w:tr>
      <w:tr w:rsidR="00F20236" w:rsidRPr="000354B8" w14:paraId="23E3AD8F" w14:textId="77777777" w:rsidTr="000F2148">
        <w:trPr>
          <w:trHeight w:val="20"/>
        </w:trPr>
        <w:tc>
          <w:tcPr>
            <w:tcW w:w="1295" w:type="pct"/>
            <w:vMerge w:val="restart"/>
          </w:tcPr>
          <w:p w14:paraId="3FC8282F" w14:textId="42714261" w:rsidR="00F20236" w:rsidRPr="000F2148" w:rsidRDefault="00F20236" w:rsidP="000F2148">
            <w:pPr>
              <w:rPr>
                <w:sz w:val="24"/>
                <w:szCs w:val="24"/>
              </w:rPr>
            </w:pPr>
            <w:r w:rsidRPr="000F2148">
              <w:rPr>
                <w:sz w:val="24"/>
                <w:szCs w:val="24"/>
              </w:rPr>
              <w:t>ОКПДТР</w:t>
            </w:r>
          </w:p>
        </w:tc>
        <w:tc>
          <w:tcPr>
            <w:tcW w:w="678" w:type="pct"/>
          </w:tcPr>
          <w:p w14:paraId="7CBA6006" w14:textId="56CD4AF1" w:rsidR="00F20236" w:rsidRPr="000F2148" w:rsidRDefault="00F20236" w:rsidP="000F21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148">
              <w:rPr>
                <w:rFonts w:ascii="Times New Roman" w:hAnsi="Times New Roman" w:cs="Times New Roman"/>
                <w:sz w:val="24"/>
                <w:szCs w:val="24"/>
              </w:rPr>
              <w:t>23509</w:t>
            </w:r>
          </w:p>
        </w:tc>
        <w:tc>
          <w:tcPr>
            <w:tcW w:w="3027" w:type="pct"/>
            <w:vAlign w:val="center"/>
          </w:tcPr>
          <w:p w14:paraId="1502B4ED" w14:textId="443AEAEA" w:rsidR="00F20236" w:rsidRPr="000F2148" w:rsidRDefault="00F20236" w:rsidP="000F21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148">
              <w:rPr>
                <w:rFonts w:ascii="Times New Roman" w:hAnsi="Times New Roman" w:cs="Times New Roman"/>
                <w:sz w:val="24"/>
                <w:szCs w:val="24"/>
              </w:rPr>
              <w:t>Консультант</w:t>
            </w:r>
          </w:p>
        </w:tc>
      </w:tr>
      <w:tr w:rsidR="00F20236" w:rsidRPr="000354B8" w14:paraId="13A3D359" w14:textId="77777777" w:rsidTr="000F2148">
        <w:trPr>
          <w:trHeight w:val="20"/>
        </w:trPr>
        <w:tc>
          <w:tcPr>
            <w:tcW w:w="1295" w:type="pct"/>
            <w:vMerge/>
          </w:tcPr>
          <w:p w14:paraId="56DEA70A" w14:textId="79941EDF" w:rsidR="00F20236" w:rsidRPr="000F2148" w:rsidRDefault="00F20236" w:rsidP="000F2148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36BB1CD3" w14:textId="77777777" w:rsidR="00F20236" w:rsidRPr="000F2148" w:rsidRDefault="00F20236" w:rsidP="000F21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148">
              <w:rPr>
                <w:rFonts w:ascii="Times New Roman" w:hAnsi="Times New Roman" w:cs="Times New Roman"/>
                <w:sz w:val="24"/>
                <w:szCs w:val="24"/>
              </w:rPr>
              <w:t>27779</w:t>
            </w:r>
          </w:p>
        </w:tc>
        <w:tc>
          <w:tcPr>
            <w:tcW w:w="3027" w:type="pct"/>
            <w:vAlign w:val="center"/>
          </w:tcPr>
          <w:p w14:paraId="434D9D99" w14:textId="77777777" w:rsidR="00F20236" w:rsidRPr="000F2148" w:rsidRDefault="00F20236" w:rsidP="000F21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148">
              <w:rPr>
                <w:rFonts w:ascii="Times New Roman" w:hAnsi="Times New Roman" w:cs="Times New Roman"/>
                <w:sz w:val="24"/>
                <w:szCs w:val="24"/>
              </w:rPr>
              <w:t>Эксперт</w:t>
            </w:r>
          </w:p>
        </w:tc>
      </w:tr>
      <w:tr w:rsidR="00F20236" w:rsidRPr="000354B8" w14:paraId="17CDE4DC" w14:textId="77777777" w:rsidTr="000F2148">
        <w:trPr>
          <w:trHeight w:val="20"/>
        </w:trPr>
        <w:tc>
          <w:tcPr>
            <w:tcW w:w="1295" w:type="pct"/>
            <w:vMerge/>
          </w:tcPr>
          <w:p w14:paraId="63C2318B" w14:textId="77777777" w:rsidR="00F20236" w:rsidRPr="000F2148" w:rsidRDefault="00F20236" w:rsidP="000F2148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2BF3854D" w14:textId="281503B3" w:rsidR="00F20236" w:rsidRPr="000F2148" w:rsidRDefault="00F20236" w:rsidP="000F21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148">
              <w:rPr>
                <w:rFonts w:ascii="Times New Roman" w:hAnsi="Times New Roman" w:cs="Times New Roman"/>
                <w:sz w:val="24"/>
                <w:szCs w:val="24"/>
              </w:rPr>
              <w:t>27931</w:t>
            </w:r>
          </w:p>
        </w:tc>
        <w:tc>
          <w:tcPr>
            <w:tcW w:w="3027" w:type="pct"/>
            <w:vAlign w:val="center"/>
          </w:tcPr>
          <w:p w14:paraId="384DB2B7" w14:textId="1E86D1A4" w:rsidR="00F20236" w:rsidRPr="000F2148" w:rsidRDefault="00F20236" w:rsidP="000F21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148"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</w:tc>
      </w:tr>
      <w:tr w:rsidR="009D6D02" w:rsidRPr="000354B8" w14:paraId="0651497C" w14:textId="77777777" w:rsidTr="000F2148">
        <w:trPr>
          <w:trHeight w:val="20"/>
        </w:trPr>
        <w:tc>
          <w:tcPr>
            <w:tcW w:w="1295" w:type="pct"/>
            <w:vMerge w:val="restart"/>
          </w:tcPr>
          <w:p w14:paraId="56A351B9" w14:textId="67B7883C" w:rsidR="009D6D02" w:rsidRPr="000F2148" w:rsidRDefault="009D6D02" w:rsidP="000F2148">
            <w:pPr>
              <w:rPr>
                <w:sz w:val="24"/>
                <w:szCs w:val="24"/>
              </w:rPr>
            </w:pPr>
            <w:r w:rsidRPr="000F2148">
              <w:rPr>
                <w:sz w:val="24"/>
                <w:szCs w:val="24"/>
              </w:rPr>
              <w:t>ОКСО</w:t>
            </w:r>
          </w:p>
        </w:tc>
        <w:tc>
          <w:tcPr>
            <w:tcW w:w="678" w:type="pct"/>
          </w:tcPr>
          <w:p w14:paraId="52831AA5" w14:textId="07FBCBAC" w:rsidR="009D6D02" w:rsidRPr="000F2148" w:rsidRDefault="009D6D02" w:rsidP="000F2148">
            <w:pPr>
              <w:adjustRightInd w:val="0"/>
              <w:rPr>
                <w:sz w:val="24"/>
                <w:szCs w:val="24"/>
              </w:rPr>
            </w:pPr>
            <w:r w:rsidRPr="000F2148">
              <w:rPr>
                <w:sz w:val="24"/>
                <w:szCs w:val="24"/>
              </w:rPr>
              <w:t>5.38.03.01</w:t>
            </w:r>
          </w:p>
        </w:tc>
        <w:tc>
          <w:tcPr>
            <w:tcW w:w="3027" w:type="pct"/>
          </w:tcPr>
          <w:p w14:paraId="0AA21020" w14:textId="61C14C71" w:rsidR="009D6D02" w:rsidRPr="000F2148" w:rsidRDefault="008C63F6" w:rsidP="000F2148">
            <w:pPr>
              <w:adjustRightInd w:val="0"/>
              <w:rPr>
                <w:sz w:val="24"/>
                <w:szCs w:val="24"/>
              </w:rPr>
            </w:pPr>
            <w:hyperlink r:id="rId11" w:history="1">
              <w:r w:rsidR="009D6D02" w:rsidRPr="000F2148">
                <w:rPr>
                  <w:sz w:val="24"/>
                  <w:szCs w:val="24"/>
                </w:rPr>
                <w:t>Экономика</w:t>
              </w:r>
            </w:hyperlink>
          </w:p>
        </w:tc>
      </w:tr>
      <w:tr w:rsidR="009D6D02" w:rsidRPr="000354B8" w14:paraId="6EAFFFFD" w14:textId="77777777" w:rsidTr="000F2148">
        <w:trPr>
          <w:trHeight w:val="20"/>
        </w:trPr>
        <w:tc>
          <w:tcPr>
            <w:tcW w:w="1295" w:type="pct"/>
            <w:vMerge/>
          </w:tcPr>
          <w:p w14:paraId="777CD3D0" w14:textId="0F05AC81" w:rsidR="009D6D02" w:rsidRPr="000F2148" w:rsidRDefault="009D6D02" w:rsidP="000F2148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0AD6D47E" w14:textId="4F9E656A" w:rsidR="009D6D02" w:rsidRPr="000F2148" w:rsidRDefault="009D6D02" w:rsidP="000F2148">
            <w:pPr>
              <w:adjustRightInd w:val="0"/>
              <w:rPr>
                <w:sz w:val="24"/>
                <w:szCs w:val="24"/>
              </w:rPr>
            </w:pPr>
            <w:r w:rsidRPr="000F2148">
              <w:rPr>
                <w:sz w:val="24"/>
                <w:szCs w:val="24"/>
              </w:rPr>
              <w:t>5.38.03.04</w:t>
            </w:r>
          </w:p>
        </w:tc>
        <w:tc>
          <w:tcPr>
            <w:tcW w:w="3027" w:type="pct"/>
          </w:tcPr>
          <w:p w14:paraId="6EA2980C" w14:textId="0AA56F99" w:rsidR="009D6D02" w:rsidRPr="000F2148" w:rsidRDefault="008C63F6" w:rsidP="000F2148">
            <w:pPr>
              <w:adjustRightInd w:val="0"/>
              <w:rPr>
                <w:sz w:val="24"/>
                <w:szCs w:val="24"/>
              </w:rPr>
            </w:pPr>
            <w:hyperlink r:id="rId12" w:history="1">
              <w:r w:rsidR="009D6D02" w:rsidRPr="000F2148">
                <w:rPr>
                  <w:sz w:val="24"/>
                  <w:szCs w:val="24"/>
                </w:rPr>
                <w:t>Государственное и муниципальное управление</w:t>
              </w:r>
            </w:hyperlink>
          </w:p>
        </w:tc>
      </w:tr>
      <w:tr w:rsidR="009D6D02" w:rsidRPr="000354B8" w14:paraId="77EDBA42" w14:textId="77777777" w:rsidTr="000F2148">
        <w:trPr>
          <w:trHeight w:val="20"/>
        </w:trPr>
        <w:tc>
          <w:tcPr>
            <w:tcW w:w="1295" w:type="pct"/>
            <w:vMerge/>
          </w:tcPr>
          <w:p w14:paraId="0EEFABDE" w14:textId="64505E45" w:rsidR="009D6D02" w:rsidRPr="000F2148" w:rsidRDefault="009D6D02" w:rsidP="000F2148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1BA10F69" w14:textId="07B6FD21" w:rsidR="009D6D02" w:rsidRPr="000F2148" w:rsidRDefault="009D6D02" w:rsidP="000F2148">
            <w:pPr>
              <w:adjustRightInd w:val="0"/>
              <w:rPr>
                <w:sz w:val="24"/>
                <w:szCs w:val="24"/>
              </w:rPr>
            </w:pPr>
            <w:r w:rsidRPr="000F2148">
              <w:rPr>
                <w:sz w:val="24"/>
                <w:szCs w:val="24"/>
              </w:rPr>
              <w:t>5.40.03.01</w:t>
            </w:r>
          </w:p>
        </w:tc>
        <w:tc>
          <w:tcPr>
            <w:tcW w:w="3027" w:type="pct"/>
          </w:tcPr>
          <w:p w14:paraId="0CD8E59F" w14:textId="1219857A" w:rsidR="009D6D02" w:rsidRPr="000F2148" w:rsidRDefault="009D6D02" w:rsidP="000F2148">
            <w:pPr>
              <w:adjustRightInd w:val="0"/>
              <w:rPr>
                <w:sz w:val="24"/>
                <w:szCs w:val="24"/>
              </w:rPr>
            </w:pPr>
            <w:r w:rsidRPr="000F2148">
              <w:rPr>
                <w:sz w:val="24"/>
                <w:szCs w:val="24"/>
              </w:rPr>
              <w:t>Юриспруденция</w:t>
            </w:r>
          </w:p>
        </w:tc>
      </w:tr>
      <w:tr w:rsidR="001C1F95" w:rsidRPr="000354B8" w14:paraId="51D794A9" w14:textId="77777777" w:rsidTr="000F2148">
        <w:trPr>
          <w:trHeight w:val="20"/>
        </w:trPr>
        <w:tc>
          <w:tcPr>
            <w:tcW w:w="1295" w:type="pct"/>
            <w:vMerge/>
          </w:tcPr>
          <w:p w14:paraId="3517CD9E" w14:textId="77777777" w:rsidR="001C1F95" w:rsidRPr="000F2148" w:rsidRDefault="001C1F95" w:rsidP="001C1F95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6D37E5B6" w14:textId="1BCDEBBA" w:rsidR="001C1F95" w:rsidRPr="000F2148" w:rsidRDefault="001C1F95" w:rsidP="001C1F95">
            <w:pPr>
              <w:adjustRightInd w:val="0"/>
              <w:rPr>
                <w:sz w:val="24"/>
                <w:szCs w:val="24"/>
              </w:rPr>
            </w:pPr>
            <w:r w:rsidRPr="000F2148">
              <w:rPr>
                <w:sz w:val="24"/>
                <w:szCs w:val="24"/>
              </w:rPr>
              <w:t>5.38.04.04</w:t>
            </w:r>
          </w:p>
        </w:tc>
        <w:tc>
          <w:tcPr>
            <w:tcW w:w="3027" w:type="pct"/>
            <w:vAlign w:val="center"/>
          </w:tcPr>
          <w:p w14:paraId="14746F1E" w14:textId="45D8FA23" w:rsidR="001C1F95" w:rsidRPr="000F2148" w:rsidRDefault="001C1F95" w:rsidP="001C1F95">
            <w:pPr>
              <w:adjustRightInd w:val="0"/>
              <w:rPr>
                <w:sz w:val="24"/>
                <w:szCs w:val="24"/>
              </w:rPr>
            </w:pPr>
            <w:r w:rsidRPr="000F2148">
              <w:rPr>
                <w:sz w:val="24"/>
                <w:szCs w:val="24"/>
              </w:rPr>
              <w:t>Государственное и муниципальное управление</w:t>
            </w:r>
          </w:p>
        </w:tc>
      </w:tr>
      <w:tr w:rsidR="001C1F95" w:rsidRPr="000354B8" w14:paraId="7A9629C9" w14:textId="77777777" w:rsidTr="000F2148">
        <w:trPr>
          <w:trHeight w:val="20"/>
        </w:trPr>
        <w:tc>
          <w:tcPr>
            <w:tcW w:w="1295" w:type="pct"/>
            <w:vMerge/>
          </w:tcPr>
          <w:p w14:paraId="39FD4937" w14:textId="77777777" w:rsidR="001C1F95" w:rsidRPr="000F2148" w:rsidRDefault="001C1F95" w:rsidP="001C1F95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44EE9E2B" w14:textId="6E6A68EB" w:rsidR="001C1F95" w:rsidRPr="000F2148" w:rsidRDefault="001C1F95" w:rsidP="001C1F95">
            <w:pPr>
              <w:adjustRightInd w:val="0"/>
              <w:rPr>
                <w:sz w:val="24"/>
                <w:szCs w:val="24"/>
              </w:rPr>
            </w:pPr>
            <w:r w:rsidRPr="000F2148">
              <w:rPr>
                <w:sz w:val="24"/>
                <w:szCs w:val="24"/>
              </w:rPr>
              <w:t>5.38.04.08</w:t>
            </w:r>
          </w:p>
        </w:tc>
        <w:tc>
          <w:tcPr>
            <w:tcW w:w="3027" w:type="pct"/>
            <w:vAlign w:val="center"/>
          </w:tcPr>
          <w:p w14:paraId="1136B3A3" w14:textId="0347FED4" w:rsidR="001C1F95" w:rsidRPr="000F2148" w:rsidRDefault="001C1F95" w:rsidP="001C1F95">
            <w:pPr>
              <w:adjustRightInd w:val="0"/>
              <w:rPr>
                <w:sz w:val="24"/>
                <w:szCs w:val="24"/>
              </w:rPr>
            </w:pPr>
            <w:r w:rsidRPr="000F2148">
              <w:rPr>
                <w:sz w:val="24"/>
                <w:szCs w:val="24"/>
              </w:rPr>
              <w:t>Финансы и кредит</w:t>
            </w:r>
          </w:p>
        </w:tc>
      </w:tr>
      <w:tr w:rsidR="001C1F95" w:rsidRPr="000354B8" w14:paraId="337B5A64" w14:textId="77777777" w:rsidTr="000F2148">
        <w:trPr>
          <w:trHeight w:val="20"/>
        </w:trPr>
        <w:tc>
          <w:tcPr>
            <w:tcW w:w="1295" w:type="pct"/>
            <w:vMerge/>
          </w:tcPr>
          <w:p w14:paraId="428E1A0B" w14:textId="77777777" w:rsidR="001C1F95" w:rsidRPr="000F2148" w:rsidRDefault="001C1F95" w:rsidP="001C1F95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608A01F1" w14:textId="77777777" w:rsidR="001C1F95" w:rsidRPr="000F2148" w:rsidRDefault="001C1F95" w:rsidP="001C1F95">
            <w:pPr>
              <w:adjustRightInd w:val="0"/>
              <w:rPr>
                <w:sz w:val="24"/>
                <w:szCs w:val="24"/>
              </w:rPr>
            </w:pPr>
            <w:r w:rsidRPr="000F2148">
              <w:rPr>
                <w:sz w:val="24"/>
                <w:szCs w:val="24"/>
              </w:rPr>
              <w:t>5.40.04.01</w:t>
            </w:r>
          </w:p>
        </w:tc>
        <w:tc>
          <w:tcPr>
            <w:tcW w:w="3027" w:type="pct"/>
            <w:vAlign w:val="center"/>
          </w:tcPr>
          <w:p w14:paraId="2979749C" w14:textId="77777777" w:rsidR="001C1F95" w:rsidRPr="000F2148" w:rsidRDefault="001C1F95" w:rsidP="001C1F95">
            <w:pPr>
              <w:adjustRightInd w:val="0"/>
              <w:rPr>
                <w:sz w:val="24"/>
                <w:szCs w:val="24"/>
              </w:rPr>
            </w:pPr>
            <w:r w:rsidRPr="000F2148">
              <w:rPr>
                <w:sz w:val="24"/>
                <w:szCs w:val="24"/>
              </w:rPr>
              <w:t>Юриспруденция</w:t>
            </w:r>
          </w:p>
        </w:tc>
      </w:tr>
      <w:tr w:rsidR="001C1F95" w:rsidRPr="000354B8" w14:paraId="60006C43" w14:textId="77777777" w:rsidTr="000F2148">
        <w:trPr>
          <w:trHeight w:val="20"/>
        </w:trPr>
        <w:tc>
          <w:tcPr>
            <w:tcW w:w="1295" w:type="pct"/>
            <w:vMerge/>
          </w:tcPr>
          <w:p w14:paraId="32CD3E21" w14:textId="77777777" w:rsidR="001C1F95" w:rsidRPr="000F2148" w:rsidRDefault="001C1F95" w:rsidP="001C1F95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06D54F22" w14:textId="329E0DC4" w:rsidR="001C1F95" w:rsidRPr="000F2148" w:rsidRDefault="001C1F95" w:rsidP="001C1F95">
            <w:pPr>
              <w:adjustRightInd w:val="0"/>
              <w:rPr>
                <w:sz w:val="24"/>
                <w:szCs w:val="24"/>
              </w:rPr>
            </w:pPr>
            <w:r w:rsidRPr="000F2148">
              <w:rPr>
                <w:sz w:val="24"/>
                <w:szCs w:val="24"/>
              </w:rPr>
              <w:t>5.38.05.01</w:t>
            </w:r>
          </w:p>
        </w:tc>
        <w:tc>
          <w:tcPr>
            <w:tcW w:w="3027" w:type="pct"/>
            <w:vAlign w:val="center"/>
          </w:tcPr>
          <w:p w14:paraId="40498858" w14:textId="1EBF7952" w:rsidR="001C1F95" w:rsidRPr="000F2148" w:rsidRDefault="001C1F95" w:rsidP="001C1F95">
            <w:pPr>
              <w:adjustRightInd w:val="0"/>
              <w:rPr>
                <w:sz w:val="24"/>
                <w:szCs w:val="24"/>
              </w:rPr>
            </w:pPr>
            <w:r w:rsidRPr="000F2148">
              <w:rPr>
                <w:sz w:val="24"/>
                <w:szCs w:val="24"/>
              </w:rPr>
              <w:t>Экономическая безопасность</w:t>
            </w:r>
          </w:p>
        </w:tc>
      </w:tr>
      <w:tr w:rsidR="001C1F95" w:rsidRPr="000354B8" w14:paraId="292E73E1" w14:textId="77777777" w:rsidTr="000F2148">
        <w:trPr>
          <w:trHeight w:val="20"/>
        </w:trPr>
        <w:tc>
          <w:tcPr>
            <w:tcW w:w="1295" w:type="pct"/>
            <w:vMerge/>
          </w:tcPr>
          <w:p w14:paraId="3BF51C8A" w14:textId="77777777" w:rsidR="001C1F95" w:rsidRPr="000F2148" w:rsidRDefault="001C1F95" w:rsidP="001C1F95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4554B193" w14:textId="7F48EDB6" w:rsidR="001C1F95" w:rsidRPr="000F2148" w:rsidRDefault="001C1F95" w:rsidP="001C1F95">
            <w:pPr>
              <w:adjustRightInd w:val="0"/>
              <w:rPr>
                <w:sz w:val="24"/>
                <w:szCs w:val="24"/>
              </w:rPr>
            </w:pPr>
            <w:r w:rsidRPr="000F2148">
              <w:rPr>
                <w:sz w:val="24"/>
                <w:szCs w:val="24"/>
              </w:rPr>
              <w:t>5.40.05.01</w:t>
            </w:r>
          </w:p>
        </w:tc>
        <w:tc>
          <w:tcPr>
            <w:tcW w:w="3027" w:type="pct"/>
            <w:vAlign w:val="center"/>
          </w:tcPr>
          <w:p w14:paraId="5D2D2D44" w14:textId="5A889CD9" w:rsidR="001C1F95" w:rsidRPr="000F2148" w:rsidRDefault="001C1F95" w:rsidP="001C1F95">
            <w:pPr>
              <w:adjustRightInd w:val="0"/>
              <w:rPr>
                <w:sz w:val="24"/>
                <w:szCs w:val="24"/>
              </w:rPr>
            </w:pPr>
            <w:r w:rsidRPr="000F2148">
              <w:rPr>
                <w:sz w:val="24"/>
                <w:szCs w:val="24"/>
              </w:rPr>
              <w:t>Правовое обеспечение национальной безопасности</w:t>
            </w:r>
          </w:p>
        </w:tc>
      </w:tr>
      <w:tr w:rsidR="001C1F95" w:rsidRPr="000354B8" w14:paraId="6D95BED2" w14:textId="77777777" w:rsidTr="000F2148">
        <w:trPr>
          <w:trHeight w:val="20"/>
        </w:trPr>
        <w:tc>
          <w:tcPr>
            <w:tcW w:w="1295" w:type="pct"/>
            <w:vMerge/>
          </w:tcPr>
          <w:p w14:paraId="25FC8224" w14:textId="77777777" w:rsidR="001C1F95" w:rsidRPr="000F2148" w:rsidRDefault="001C1F95" w:rsidP="001C1F95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631957B9" w14:textId="2EB32C25" w:rsidR="001C1F95" w:rsidRPr="000F2148" w:rsidRDefault="001C1F95" w:rsidP="001C1F95">
            <w:pPr>
              <w:adjustRightInd w:val="0"/>
              <w:rPr>
                <w:sz w:val="24"/>
                <w:szCs w:val="24"/>
              </w:rPr>
            </w:pPr>
            <w:r w:rsidRPr="000F2148">
              <w:rPr>
                <w:sz w:val="24"/>
                <w:szCs w:val="24"/>
              </w:rPr>
              <w:t>5.40.05.02</w:t>
            </w:r>
          </w:p>
        </w:tc>
        <w:tc>
          <w:tcPr>
            <w:tcW w:w="3027" w:type="pct"/>
            <w:vAlign w:val="center"/>
          </w:tcPr>
          <w:p w14:paraId="5E473A55" w14:textId="2DD16F0D" w:rsidR="001C1F95" w:rsidRPr="000F2148" w:rsidRDefault="001C1F95" w:rsidP="001C1F95">
            <w:pPr>
              <w:adjustRightInd w:val="0"/>
              <w:rPr>
                <w:sz w:val="24"/>
                <w:szCs w:val="24"/>
              </w:rPr>
            </w:pPr>
            <w:r w:rsidRPr="000F2148">
              <w:rPr>
                <w:sz w:val="24"/>
                <w:szCs w:val="24"/>
              </w:rPr>
              <w:t>Правоохранительная деятельность</w:t>
            </w:r>
          </w:p>
        </w:tc>
      </w:tr>
    </w:tbl>
    <w:p w14:paraId="1E478061" w14:textId="77777777" w:rsidR="00A041F9" w:rsidRPr="000354B8" w:rsidRDefault="00A041F9" w:rsidP="00A041F9">
      <w:pPr>
        <w:rPr>
          <w:b/>
          <w:bCs/>
          <w:sz w:val="24"/>
          <w:szCs w:val="24"/>
        </w:rPr>
      </w:pPr>
    </w:p>
    <w:p w14:paraId="3814B8BE" w14:textId="77777777" w:rsidR="00871381" w:rsidRPr="000354B8" w:rsidRDefault="00871381" w:rsidP="00A041F9">
      <w:pPr>
        <w:rPr>
          <w:b/>
          <w:bCs/>
          <w:sz w:val="24"/>
          <w:szCs w:val="24"/>
        </w:rPr>
      </w:pPr>
      <w:r w:rsidRPr="000354B8">
        <w:rPr>
          <w:b/>
          <w:bCs/>
          <w:sz w:val="24"/>
          <w:szCs w:val="24"/>
        </w:rPr>
        <w:t>3.2.1. Трудовая функция</w:t>
      </w:r>
    </w:p>
    <w:p w14:paraId="0E003103" w14:textId="77777777" w:rsidR="00A041F9" w:rsidRPr="000354B8" w:rsidRDefault="00A041F9" w:rsidP="00A041F9">
      <w:pPr>
        <w:rPr>
          <w:b/>
          <w:bCs/>
          <w:sz w:val="24"/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19"/>
        <w:gridCol w:w="5102"/>
        <w:gridCol w:w="567"/>
        <w:gridCol w:w="953"/>
        <w:gridCol w:w="1459"/>
        <w:gridCol w:w="702"/>
      </w:tblGrid>
      <w:tr w:rsidR="00872C4F" w:rsidRPr="000354B8" w14:paraId="59F9B21E" w14:textId="77777777" w:rsidTr="004B0320">
        <w:tc>
          <w:tcPr>
            <w:tcW w:w="695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3864E75A" w14:textId="77777777" w:rsidR="00872C4F" w:rsidRPr="000354B8" w:rsidRDefault="00A041F9" w:rsidP="00DC6268">
            <w:pPr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Наименование</w:t>
            </w:r>
          </w:p>
        </w:tc>
        <w:tc>
          <w:tcPr>
            <w:tcW w:w="250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120C486E" w14:textId="77777777" w:rsidR="00872C4F" w:rsidRPr="000354B8" w:rsidRDefault="00872C4F" w:rsidP="007E58B7">
            <w:pPr>
              <w:rPr>
                <w:sz w:val="18"/>
                <w:szCs w:val="18"/>
              </w:rPr>
            </w:pPr>
            <w:r w:rsidRPr="000354B8">
              <w:rPr>
                <w:sz w:val="24"/>
                <w:szCs w:val="24"/>
              </w:rPr>
              <w:t xml:space="preserve">Выявление и устранение признаков нарушения требований </w:t>
            </w:r>
            <w:r w:rsidR="00357D1B" w:rsidRPr="000354B8">
              <w:rPr>
                <w:sz w:val="24"/>
                <w:szCs w:val="24"/>
              </w:rPr>
              <w:t>антимонопольного законодательства Российской Федерации</w:t>
            </w:r>
          </w:p>
        </w:tc>
        <w:tc>
          <w:tcPr>
            <w:tcW w:w="278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7C436A8A" w14:textId="77777777" w:rsidR="00872C4F" w:rsidRPr="000354B8" w:rsidRDefault="00A041F9" w:rsidP="00DC6268">
            <w:pPr>
              <w:ind w:right="57"/>
              <w:jc w:val="right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Код</w:t>
            </w:r>
          </w:p>
        </w:tc>
        <w:tc>
          <w:tcPr>
            <w:tcW w:w="467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415B3462" w14:textId="19707F07" w:rsidR="00872C4F" w:rsidRPr="000354B8" w:rsidRDefault="00344F15" w:rsidP="004B0320">
            <w:pPr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  <w:lang w:val="en-US"/>
              </w:rPr>
              <w:t>B</w:t>
            </w:r>
            <w:r w:rsidR="00872C4F" w:rsidRPr="000354B8">
              <w:rPr>
                <w:sz w:val="24"/>
                <w:szCs w:val="24"/>
              </w:rPr>
              <w:t>/01.7</w:t>
            </w:r>
          </w:p>
        </w:tc>
        <w:tc>
          <w:tcPr>
            <w:tcW w:w="715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62F55E01" w14:textId="77777777" w:rsidR="00872C4F" w:rsidRPr="000354B8" w:rsidRDefault="00A041F9" w:rsidP="00DC6268">
            <w:pPr>
              <w:ind w:left="57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7A24345C" w14:textId="77777777" w:rsidR="00872C4F" w:rsidRPr="000354B8" w:rsidRDefault="00872C4F" w:rsidP="00DC6268">
            <w:pPr>
              <w:jc w:val="center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7</w:t>
            </w:r>
          </w:p>
        </w:tc>
      </w:tr>
    </w:tbl>
    <w:p w14:paraId="5B331D1C" w14:textId="77777777" w:rsidR="00871381" w:rsidRPr="000354B8" w:rsidRDefault="00871381" w:rsidP="00871381">
      <w:pPr>
        <w:spacing w:after="300"/>
        <w:rPr>
          <w:sz w:val="2"/>
          <w:szCs w:val="2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566"/>
        <w:gridCol w:w="1064"/>
        <w:gridCol w:w="726"/>
        <w:gridCol w:w="2024"/>
        <w:gridCol w:w="1447"/>
        <w:gridCol w:w="2375"/>
      </w:tblGrid>
      <w:tr w:rsidR="00872C4F" w:rsidRPr="000354B8" w14:paraId="6C057ED7" w14:textId="77777777" w:rsidTr="004B0320">
        <w:tc>
          <w:tcPr>
            <w:tcW w:w="1258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52F0B0CF" w14:textId="77777777" w:rsidR="00872C4F" w:rsidRPr="000354B8" w:rsidRDefault="00A041F9" w:rsidP="00DC6268">
            <w:pPr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Происхождение трудовой функции</w:t>
            </w:r>
          </w:p>
        </w:tc>
        <w:tc>
          <w:tcPr>
            <w:tcW w:w="521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76BBD5C7" w14:textId="77777777" w:rsidR="00872C4F" w:rsidRPr="000354B8" w:rsidRDefault="00A041F9" w:rsidP="00872C4F">
            <w:pPr>
              <w:ind w:left="57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Оригинал</w:t>
            </w:r>
            <w:r w:rsidR="00323882" w:rsidRPr="000354B8">
              <w:rPr>
                <w:sz w:val="18"/>
                <w:szCs w:val="18"/>
              </w:rPr>
              <w:t xml:space="preserve"> </w:t>
            </w:r>
          </w:p>
        </w:tc>
        <w:tc>
          <w:tcPr>
            <w:tcW w:w="355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1F0538AB" w14:textId="77777777" w:rsidR="00872C4F" w:rsidRPr="000354B8" w:rsidRDefault="00A041F9" w:rsidP="00DC6268">
            <w:pPr>
              <w:ind w:left="57"/>
              <w:rPr>
                <w:sz w:val="18"/>
                <w:szCs w:val="18"/>
              </w:rPr>
            </w:pPr>
            <w:r w:rsidRPr="000354B8">
              <w:rPr>
                <w:sz w:val="24"/>
                <w:szCs w:val="18"/>
              </w:rPr>
              <w:t>Х</w:t>
            </w:r>
          </w:p>
        </w:tc>
        <w:tc>
          <w:tcPr>
            <w:tcW w:w="99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265BB7E3" w14:textId="77777777" w:rsidR="00872C4F" w:rsidRPr="000354B8" w:rsidRDefault="00A041F9" w:rsidP="00DC6268">
            <w:pPr>
              <w:ind w:left="57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Заимствовано из оригинала</w:t>
            </w:r>
          </w:p>
        </w:tc>
        <w:tc>
          <w:tcPr>
            <w:tcW w:w="709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27AA490C" w14:textId="77777777" w:rsidR="00872C4F" w:rsidRPr="000354B8" w:rsidRDefault="00872C4F" w:rsidP="00DC62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4AC11312" w14:textId="77777777" w:rsidR="00872C4F" w:rsidRPr="000354B8" w:rsidRDefault="00872C4F" w:rsidP="00DC6268">
            <w:pPr>
              <w:jc w:val="center"/>
              <w:rPr>
                <w:sz w:val="18"/>
                <w:szCs w:val="18"/>
              </w:rPr>
            </w:pPr>
          </w:p>
        </w:tc>
      </w:tr>
      <w:tr w:rsidR="00871381" w:rsidRPr="000354B8" w14:paraId="7986CBB7" w14:textId="77777777" w:rsidTr="004B0320"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</w:tcPr>
          <w:p w14:paraId="29DFEE20" w14:textId="77777777" w:rsidR="00871381" w:rsidRPr="000354B8" w:rsidRDefault="00871381" w:rsidP="00DC6268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877" w:type="pct"/>
            <w:gridSpan w:val="2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0EBF0A62" w14:textId="77777777" w:rsidR="00871381" w:rsidRPr="000354B8" w:rsidRDefault="00871381" w:rsidP="00DC6268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992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51FE1363" w14:textId="77777777" w:rsidR="00871381" w:rsidRPr="000354B8" w:rsidRDefault="00871381" w:rsidP="00DC6268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709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1B3AA93D" w14:textId="77777777" w:rsidR="00871381" w:rsidRPr="000354B8" w:rsidRDefault="00A041F9" w:rsidP="00DC6268">
            <w:pPr>
              <w:jc w:val="center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Код оригинала</w:t>
            </w:r>
          </w:p>
        </w:tc>
        <w:tc>
          <w:tcPr>
            <w:tcW w:w="1165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347B4EB2" w14:textId="77777777" w:rsidR="00871381" w:rsidRPr="000354B8" w:rsidRDefault="00A041F9" w:rsidP="00DC6268">
            <w:pPr>
              <w:jc w:val="center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43422F81" w14:textId="77777777" w:rsidR="00871381" w:rsidRPr="000354B8" w:rsidRDefault="00871381" w:rsidP="00871381">
      <w:pPr>
        <w:spacing w:after="240"/>
        <w:rPr>
          <w:sz w:val="2"/>
          <w:szCs w:val="2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713"/>
        <w:gridCol w:w="7486"/>
      </w:tblGrid>
      <w:tr w:rsidR="00B6040B" w:rsidRPr="000354B8" w14:paraId="12969C25" w14:textId="77777777" w:rsidTr="000F2148">
        <w:trPr>
          <w:cantSplit/>
          <w:trHeight w:val="20"/>
        </w:trPr>
        <w:tc>
          <w:tcPr>
            <w:tcW w:w="1330" w:type="pct"/>
            <w:vMerge w:val="restart"/>
          </w:tcPr>
          <w:p w14:paraId="5D2543CD" w14:textId="77777777" w:rsidR="00B6040B" w:rsidRPr="000354B8" w:rsidRDefault="00B6040B" w:rsidP="006B4355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670" w:type="pct"/>
          </w:tcPr>
          <w:p w14:paraId="79A6E470" w14:textId="77777777" w:rsidR="00B6040B" w:rsidRPr="000354B8" w:rsidRDefault="00B6040B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Анализ документов и информации на предмет их соответствия требованиям антимонопольного законодательства Российской Федерации</w:t>
            </w:r>
          </w:p>
        </w:tc>
      </w:tr>
      <w:tr w:rsidR="00B6040B" w:rsidRPr="000354B8" w14:paraId="2AE7B3EB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36F0E9DE" w14:textId="77777777" w:rsidR="00B6040B" w:rsidRPr="000354B8" w:rsidRDefault="00B6040B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5348CCDA" w14:textId="77777777" w:rsidR="00B6040B" w:rsidRPr="000354B8" w:rsidRDefault="00B6040B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Анализ состояния конкуренции на товарных рынках</w:t>
            </w:r>
          </w:p>
        </w:tc>
      </w:tr>
      <w:tr w:rsidR="00B6040B" w:rsidRPr="000354B8" w14:paraId="080C5BE0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15EE075B" w14:textId="77777777" w:rsidR="00B6040B" w:rsidRPr="000354B8" w:rsidRDefault="00B6040B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679CDE63" w14:textId="77777777" w:rsidR="00B6040B" w:rsidRPr="000354B8" w:rsidRDefault="00B6040B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Анализ и обобщение антимонопольного законодательства Российской Федерации и практики его применения </w:t>
            </w:r>
          </w:p>
        </w:tc>
      </w:tr>
      <w:tr w:rsidR="00B6040B" w:rsidRPr="000354B8" w14:paraId="0D63390D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5D2D6708" w14:textId="77777777" w:rsidR="00B6040B" w:rsidRPr="000354B8" w:rsidRDefault="00B6040B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31D682C3" w14:textId="4BABD0AE" w:rsidR="00B6040B" w:rsidRPr="000354B8" w:rsidRDefault="00B6040B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соблюдения требований антимонопольного законодательства Российской Федерации</w:t>
            </w:r>
          </w:p>
        </w:tc>
      </w:tr>
      <w:tr w:rsidR="00B6040B" w:rsidRPr="000354B8" w14:paraId="504A1A21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4B1A2E26" w14:textId="77777777" w:rsidR="00B6040B" w:rsidRPr="000354B8" w:rsidRDefault="00B6040B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46694A09" w14:textId="0B59C0E3" w:rsidR="00B6040B" w:rsidRPr="000354B8" w:rsidRDefault="00B6040B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Выявление признаков нарушения требований антимонопольного законодательства Российской Федерации</w:t>
            </w:r>
          </w:p>
        </w:tc>
      </w:tr>
      <w:tr w:rsidR="00B6040B" w:rsidRPr="000354B8" w14:paraId="285595E0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329062C4" w14:textId="77777777" w:rsidR="00B6040B" w:rsidRPr="000354B8" w:rsidRDefault="00B6040B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6829D823" w14:textId="6FA2E7D7" w:rsidR="00B6040B" w:rsidRPr="000354B8" w:rsidRDefault="00B6040B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Подготовка заключений (отчетов) о соответствии деятельности организации требованиям антимонопольного законодательства Российской Федерации</w:t>
            </w:r>
          </w:p>
        </w:tc>
      </w:tr>
      <w:tr w:rsidR="00B6040B" w:rsidRPr="000354B8" w14:paraId="2FFC3CC5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76638013" w14:textId="77777777" w:rsidR="00B6040B" w:rsidRPr="000354B8" w:rsidRDefault="00B6040B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6235409A" w14:textId="04EC9881" w:rsidR="00B6040B" w:rsidRPr="000354B8" w:rsidRDefault="00B6040B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 о выявленных нарушениях требований антимонопольного законодательства Российской Федерации</w:t>
            </w:r>
          </w:p>
        </w:tc>
      </w:tr>
      <w:tr w:rsidR="00B6040B" w:rsidRPr="000354B8" w14:paraId="79803AAE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1C9139C7" w14:textId="77777777" w:rsidR="00B6040B" w:rsidRPr="000354B8" w:rsidRDefault="00B6040B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0A6255BF" w14:textId="7ECDB20E" w:rsidR="00B6040B" w:rsidRPr="000354B8" w:rsidRDefault="00B6040B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Разработка предложений по устранению в организации признаков нарушения требований антимонопольного законодательства Российской Федерации</w:t>
            </w:r>
          </w:p>
        </w:tc>
      </w:tr>
      <w:tr w:rsidR="00871381" w:rsidRPr="000354B8" w14:paraId="0628D128" w14:textId="77777777" w:rsidTr="000F2148">
        <w:trPr>
          <w:trHeight w:val="20"/>
        </w:trPr>
        <w:tc>
          <w:tcPr>
            <w:tcW w:w="1330" w:type="pct"/>
            <w:vMerge w:val="restart"/>
          </w:tcPr>
          <w:p w14:paraId="7AB42FD3" w14:textId="77777777" w:rsidR="00871381" w:rsidRPr="000354B8" w:rsidRDefault="00871381" w:rsidP="006B4355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670" w:type="pct"/>
          </w:tcPr>
          <w:p w14:paraId="6D9B9ED2" w14:textId="55BE0D2C" w:rsidR="00871381" w:rsidRPr="000354B8" w:rsidRDefault="00B6040B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информационно-коммуникационные технологии для выявления признаков нарушения требований антимонопольного законодательства </w:t>
            </w:r>
            <w:r w:rsidR="00E53266" w:rsidRPr="000354B8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</w:tr>
      <w:tr w:rsidR="00871381" w:rsidRPr="000354B8" w14:paraId="4FDCA9DC" w14:textId="77777777" w:rsidTr="000F2148">
        <w:trPr>
          <w:trHeight w:val="20"/>
        </w:trPr>
        <w:tc>
          <w:tcPr>
            <w:tcW w:w="1330" w:type="pct"/>
            <w:vMerge/>
          </w:tcPr>
          <w:p w14:paraId="66ECB08A" w14:textId="77777777" w:rsidR="00871381" w:rsidRPr="000354B8" w:rsidRDefault="00871381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213D8323" w14:textId="7195BD8E" w:rsidR="00871381" w:rsidRPr="000354B8" w:rsidRDefault="00871381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и </w:t>
            </w:r>
            <w:r w:rsidR="00B6040B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систематизировать 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информацию и документы</w:t>
            </w:r>
            <w:r w:rsidR="00E17982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о признаках нарушени</w:t>
            </w:r>
            <w:r w:rsidR="00B74B04" w:rsidRPr="000354B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E17982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7D1B" w:rsidRPr="000354B8">
              <w:rPr>
                <w:rFonts w:ascii="Times New Roman" w:hAnsi="Times New Roman" w:cs="Times New Roman"/>
                <w:sz w:val="24"/>
                <w:szCs w:val="24"/>
              </w:rPr>
              <w:t>антимонопольного законодательства Российской Федерации</w:t>
            </w:r>
            <w:r w:rsidR="00E17982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и их последствиях</w:t>
            </w:r>
          </w:p>
        </w:tc>
      </w:tr>
      <w:tr w:rsidR="00871381" w:rsidRPr="000354B8" w14:paraId="2E05C9F7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5F6D3616" w14:textId="77777777" w:rsidR="00871381" w:rsidRPr="000354B8" w:rsidRDefault="00871381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7BC0C9AC" w14:textId="77777777" w:rsidR="00871381" w:rsidRPr="000354B8" w:rsidRDefault="00871381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Анализировать состояние конкуренции на товарных рынках</w:t>
            </w:r>
          </w:p>
        </w:tc>
      </w:tr>
      <w:tr w:rsidR="00871381" w:rsidRPr="000354B8" w14:paraId="19A08160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2F21D396" w14:textId="77777777" w:rsidR="00871381" w:rsidRPr="000354B8" w:rsidRDefault="00871381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3FBEE694" w14:textId="3384A930" w:rsidR="00871381" w:rsidRPr="000354B8" w:rsidRDefault="00871381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акты, соглашения, информацию о действиях органов </w:t>
            </w:r>
            <w:r w:rsidR="00B6040B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власти</w:t>
            </w:r>
            <w:r w:rsidR="00B6040B" w:rsidRPr="000354B8">
              <w:rPr>
                <w:rFonts w:ascii="Times New Roman" w:hAnsi="Times New Roman" w:cs="Times New Roman"/>
                <w:sz w:val="24"/>
                <w:szCs w:val="24"/>
              </w:rPr>
              <w:t>, органов местного самоуправления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организаций на предмет их соответствия требованиям законодательства</w:t>
            </w:r>
            <w:r w:rsidR="00B74B04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о защите конкуренции</w:t>
            </w:r>
          </w:p>
        </w:tc>
      </w:tr>
      <w:tr w:rsidR="00871381" w:rsidRPr="000354B8" w14:paraId="6375A8E1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3D900FE6" w14:textId="77777777" w:rsidR="00871381" w:rsidRPr="000354B8" w:rsidRDefault="00871381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5ABEC418" w14:textId="77777777" w:rsidR="00871381" w:rsidRPr="000354B8" w:rsidRDefault="00871381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Выявлять причинно-следственную связь между оцениваемыми актами, соглашениями и действиями и фактическими либо возможными негативными последствиями для конкуренции на товарном рынке в виде недопущения, ограничения, устранения конкуренции</w:t>
            </w:r>
          </w:p>
        </w:tc>
      </w:tr>
      <w:tr w:rsidR="00871381" w:rsidRPr="000354B8" w14:paraId="13B3EAAF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33DCA99D" w14:textId="77777777" w:rsidR="00871381" w:rsidRPr="000354B8" w:rsidRDefault="00871381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3363B8C3" w14:textId="77777777" w:rsidR="00871381" w:rsidRPr="000354B8" w:rsidRDefault="00871381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процедурно-процессуальные документы по результатам рассмотрения обращений о разъяснении применения законодательства </w:t>
            </w:r>
            <w:r w:rsidR="00B74B04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 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о защите конкуренции </w:t>
            </w:r>
          </w:p>
        </w:tc>
      </w:tr>
      <w:tr w:rsidR="00871381" w:rsidRPr="000354B8" w14:paraId="5D72C112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783EE6E1" w14:textId="77777777" w:rsidR="00871381" w:rsidRPr="000354B8" w:rsidRDefault="00871381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202C457E" w14:textId="77777777" w:rsidR="00871381" w:rsidRPr="000354B8" w:rsidRDefault="00871381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Анализировать судебную практику, связанную с оспариванием предупреждений, решений и предписаний антимонопольных органов</w:t>
            </w:r>
          </w:p>
        </w:tc>
      </w:tr>
      <w:tr w:rsidR="00B6040B" w:rsidRPr="000354B8" w14:paraId="6A1EC905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2756D977" w14:textId="77777777" w:rsidR="00B6040B" w:rsidRPr="000354B8" w:rsidRDefault="00B6040B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49E17A54" w14:textId="34EF8308" w:rsidR="00B6040B" w:rsidRPr="000354B8" w:rsidRDefault="00B6040B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Выявлять и предотвращать ситуации возникновения личной заинтересованности, которая приводит или может привести к конфликту интересов</w:t>
            </w:r>
          </w:p>
        </w:tc>
      </w:tr>
      <w:tr w:rsidR="00871381" w:rsidRPr="000354B8" w14:paraId="5EC4A370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1665C8A0" w14:textId="77777777" w:rsidR="00871381" w:rsidRPr="000354B8" w:rsidRDefault="00871381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59CE69FB" w14:textId="77777777" w:rsidR="00871381" w:rsidRPr="000354B8" w:rsidRDefault="001616EC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Пользоваться справочно-правовыми системами</w:t>
            </w:r>
            <w:r w:rsidR="00871381" w:rsidRPr="000354B8" w:rsidDel="00357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6328" w:rsidRPr="000354B8" w14:paraId="715DFBCA" w14:textId="77777777" w:rsidTr="000F2148">
        <w:trPr>
          <w:cantSplit/>
          <w:trHeight w:val="20"/>
        </w:trPr>
        <w:tc>
          <w:tcPr>
            <w:tcW w:w="1330" w:type="pct"/>
            <w:vMerge w:val="restart"/>
          </w:tcPr>
          <w:p w14:paraId="38BEF70D" w14:textId="77777777" w:rsidR="00C16328" w:rsidRPr="000354B8" w:rsidRDefault="00C16328" w:rsidP="006B4355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3670" w:type="pct"/>
          </w:tcPr>
          <w:p w14:paraId="11186EC3" w14:textId="77777777" w:rsidR="00C16328" w:rsidRPr="000354B8" w:rsidRDefault="00C16328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Антимонопольное законодательство Российской Федерации </w:t>
            </w:r>
          </w:p>
        </w:tc>
      </w:tr>
      <w:tr w:rsidR="00C16328" w:rsidRPr="000354B8" w14:paraId="1BF533DE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3D916321" w14:textId="77777777" w:rsidR="00C16328" w:rsidRPr="000354B8" w:rsidRDefault="00C1632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0D94AE73" w14:textId="5FC1ABED" w:rsidR="00C16328" w:rsidRPr="000354B8" w:rsidRDefault="00C16328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Международные договоры Российской Федерации</w:t>
            </w:r>
            <w:r w:rsidR="00B6040B" w:rsidRPr="000354B8">
              <w:rPr>
                <w:rFonts w:ascii="Times New Roman" w:hAnsi="Times New Roman" w:cs="Times New Roman"/>
              </w:rPr>
              <w:t xml:space="preserve"> </w:t>
            </w:r>
            <w:r w:rsidR="00B6040B" w:rsidRPr="000354B8">
              <w:rPr>
                <w:rFonts w:ascii="Times New Roman" w:hAnsi="Times New Roman" w:cs="Times New Roman"/>
                <w:sz w:val="24"/>
                <w:szCs w:val="24"/>
              </w:rPr>
              <w:t>и международные нормативные правовые акты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, связанные с защитой конкуренции </w:t>
            </w:r>
          </w:p>
        </w:tc>
      </w:tr>
      <w:tr w:rsidR="00C16328" w:rsidRPr="000354B8" w14:paraId="2AC5D569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28D38711" w14:textId="77777777" w:rsidR="00C16328" w:rsidRPr="000354B8" w:rsidRDefault="00C1632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55F17296" w14:textId="20959DB1" w:rsidR="00C16328" w:rsidRPr="000354B8" w:rsidRDefault="00C16328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Гражданское законодательство Российской Федерации </w:t>
            </w:r>
            <w:r w:rsidR="00990F78" w:rsidRPr="000354B8">
              <w:rPr>
                <w:rFonts w:ascii="Times New Roman" w:hAnsi="Times New Roman" w:cs="Times New Roman"/>
                <w:sz w:val="24"/>
                <w:szCs w:val="24"/>
              </w:rPr>
              <w:t>в части</w:t>
            </w:r>
            <w:r w:rsidR="00E53266">
              <w:rPr>
                <w:rFonts w:ascii="Times New Roman" w:hAnsi="Times New Roman" w:cs="Times New Roman"/>
                <w:sz w:val="24"/>
                <w:szCs w:val="24"/>
              </w:rPr>
              <w:t>, касающейся</w:t>
            </w:r>
            <w:r w:rsidR="00990F78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антимонопольного регулирования</w:t>
            </w:r>
          </w:p>
        </w:tc>
      </w:tr>
      <w:tr w:rsidR="00C16328" w:rsidRPr="000354B8" w14:paraId="7C9BD9B6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0298ECB9" w14:textId="77777777" w:rsidR="00C16328" w:rsidRPr="000354B8" w:rsidRDefault="00C1632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3FBE24F0" w14:textId="106C4AE2" w:rsidR="00C16328" w:rsidRPr="000354B8" w:rsidRDefault="00C16328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Гражданско-процессуальное законодательство Российской Федерации</w:t>
            </w:r>
            <w:r w:rsidR="00990F78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в части</w:t>
            </w:r>
            <w:r w:rsidR="00E53266">
              <w:rPr>
                <w:rFonts w:ascii="Times New Roman" w:hAnsi="Times New Roman" w:cs="Times New Roman"/>
                <w:sz w:val="24"/>
                <w:szCs w:val="24"/>
              </w:rPr>
              <w:t>, касающейся</w:t>
            </w:r>
            <w:r w:rsidR="00990F78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антимонопольного регулирования</w:t>
            </w:r>
          </w:p>
        </w:tc>
      </w:tr>
      <w:tr w:rsidR="00C16328" w:rsidRPr="000354B8" w14:paraId="755E9A4B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01FC19C0" w14:textId="77777777" w:rsidR="00C16328" w:rsidRPr="000354B8" w:rsidRDefault="00C1632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3F748D54" w14:textId="136E9957" w:rsidR="00C16328" w:rsidRPr="000354B8" w:rsidRDefault="00C16328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Арбитражно-процессуальное законодательство Российской Федерации</w:t>
            </w:r>
            <w:r w:rsidR="00990F78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в части</w:t>
            </w:r>
            <w:r w:rsidR="00E53266">
              <w:rPr>
                <w:rFonts w:ascii="Times New Roman" w:hAnsi="Times New Roman" w:cs="Times New Roman"/>
                <w:sz w:val="24"/>
                <w:szCs w:val="24"/>
              </w:rPr>
              <w:t>, касающейся</w:t>
            </w:r>
            <w:r w:rsidR="00990F78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антимонопольного регулирования</w:t>
            </w:r>
          </w:p>
        </w:tc>
      </w:tr>
      <w:tr w:rsidR="00C16328" w:rsidRPr="000354B8" w14:paraId="16DCA60F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49522ABA" w14:textId="77777777" w:rsidR="00C16328" w:rsidRPr="000354B8" w:rsidRDefault="00C1632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703E0898" w14:textId="0B096B74" w:rsidR="00C16328" w:rsidRPr="000354B8" w:rsidRDefault="00C16328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Административное</w:t>
            </w:r>
            <w:r w:rsidR="003C6701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административно-процессуальное законодательство Российской Федерации</w:t>
            </w:r>
            <w:r w:rsidR="00990F78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в части</w:t>
            </w:r>
            <w:r w:rsidR="00E53266">
              <w:rPr>
                <w:rFonts w:ascii="Times New Roman" w:hAnsi="Times New Roman" w:cs="Times New Roman"/>
                <w:sz w:val="24"/>
                <w:szCs w:val="24"/>
              </w:rPr>
              <w:t>, касающейся</w:t>
            </w:r>
            <w:r w:rsidR="00990F78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антимонопольного регулирования</w:t>
            </w:r>
          </w:p>
        </w:tc>
      </w:tr>
      <w:tr w:rsidR="00C16328" w:rsidRPr="000354B8" w14:paraId="17D6B326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29DB4439" w14:textId="77777777" w:rsidR="00C16328" w:rsidRPr="000354B8" w:rsidRDefault="00C1632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5BD51014" w14:textId="6C4E4D5B" w:rsidR="00C16328" w:rsidRPr="000354B8" w:rsidRDefault="00C16328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Бюджетное законодательство Российской Федерации</w:t>
            </w:r>
            <w:r w:rsidR="00990F78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в части</w:t>
            </w:r>
            <w:r w:rsidR="00E53266">
              <w:rPr>
                <w:rFonts w:ascii="Times New Roman" w:hAnsi="Times New Roman" w:cs="Times New Roman"/>
                <w:sz w:val="24"/>
                <w:szCs w:val="24"/>
              </w:rPr>
              <w:t>, касающейся</w:t>
            </w:r>
            <w:r w:rsidR="00990F78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антимонопольного регулирования</w:t>
            </w:r>
          </w:p>
        </w:tc>
      </w:tr>
      <w:tr w:rsidR="00C16328" w:rsidRPr="000354B8" w14:paraId="60AE9C4C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22A37127" w14:textId="77777777" w:rsidR="00C16328" w:rsidRPr="000354B8" w:rsidRDefault="00C1632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7338AF6B" w14:textId="50D91B67" w:rsidR="00C16328" w:rsidRPr="000354B8" w:rsidRDefault="00C16328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Земельное законодательство Российской Федерации</w:t>
            </w:r>
            <w:r w:rsidR="00990F78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в части</w:t>
            </w:r>
            <w:r w:rsidR="00E53266">
              <w:rPr>
                <w:rFonts w:ascii="Times New Roman" w:hAnsi="Times New Roman" w:cs="Times New Roman"/>
                <w:sz w:val="24"/>
                <w:szCs w:val="24"/>
              </w:rPr>
              <w:t>, касающейся</w:t>
            </w:r>
            <w:r w:rsidR="00990F78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антимонопольного регулирования</w:t>
            </w:r>
          </w:p>
        </w:tc>
      </w:tr>
      <w:tr w:rsidR="00C16328" w:rsidRPr="000354B8" w14:paraId="119FE45D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25AEF657" w14:textId="77777777" w:rsidR="00C16328" w:rsidRPr="000354B8" w:rsidRDefault="00C1632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442D1C35" w14:textId="67D870F8" w:rsidR="00C16328" w:rsidRPr="000354B8" w:rsidRDefault="00C16328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Законодательство </w:t>
            </w:r>
            <w:r w:rsidR="00B74B04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 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в сферах электроэнергетики, теплоснабжения, водоснабжения и водоотведения, газоснабжения, о естественных монополиях </w:t>
            </w:r>
            <w:r w:rsidR="00990F78" w:rsidRPr="000354B8">
              <w:rPr>
                <w:rFonts w:ascii="Times New Roman" w:hAnsi="Times New Roman" w:cs="Times New Roman"/>
                <w:sz w:val="24"/>
                <w:szCs w:val="24"/>
              </w:rPr>
              <w:t>в части</w:t>
            </w:r>
            <w:r w:rsidR="00E53266">
              <w:rPr>
                <w:rFonts w:ascii="Times New Roman" w:hAnsi="Times New Roman" w:cs="Times New Roman"/>
                <w:sz w:val="24"/>
                <w:szCs w:val="24"/>
              </w:rPr>
              <w:t>, касающейся</w:t>
            </w:r>
            <w:r w:rsidR="00990F78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антимонопольного регулирования</w:t>
            </w:r>
          </w:p>
        </w:tc>
      </w:tr>
      <w:tr w:rsidR="00C16328" w:rsidRPr="000354B8" w14:paraId="37997C61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3E0885B9" w14:textId="77777777" w:rsidR="00C16328" w:rsidRPr="000354B8" w:rsidRDefault="00C1632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67FEDE0D" w14:textId="63EE580A" w:rsidR="00C16328" w:rsidRPr="000354B8" w:rsidRDefault="00C16328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Законодательство </w:t>
            </w:r>
            <w:r w:rsidR="00E53266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 о государственном регулировании торговой деятельности </w:t>
            </w:r>
          </w:p>
        </w:tc>
      </w:tr>
      <w:tr w:rsidR="00C16328" w:rsidRPr="000354B8" w14:paraId="2A6A02FA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16455F0C" w14:textId="77777777" w:rsidR="00C16328" w:rsidRPr="000354B8" w:rsidRDefault="00C1632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7E5BFF9C" w14:textId="3528718C" w:rsidR="00C16328" w:rsidRPr="000354B8" w:rsidRDefault="00C16328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Законодательство </w:t>
            </w:r>
            <w:r w:rsidR="00B74B04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 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об иностранных инвестициях </w:t>
            </w:r>
            <w:r w:rsidR="00990F78" w:rsidRPr="000354B8">
              <w:rPr>
                <w:rFonts w:ascii="Times New Roman" w:hAnsi="Times New Roman" w:cs="Times New Roman"/>
                <w:sz w:val="24"/>
                <w:szCs w:val="24"/>
              </w:rPr>
              <w:t>в части</w:t>
            </w:r>
            <w:r w:rsidR="002D366F">
              <w:rPr>
                <w:rFonts w:ascii="Times New Roman" w:hAnsi="Times New Roman" w:cs="Times New Roman"/>
                <w:sz w:val="24"/>
                <w:szCs w:val="24"/>
              </w:rPr>
              <w:t>, касающейся</w:t>
            </w:r>
            <w:r w:rsidR="00990F78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антимонопольного регулирования</w:t>
            </w:r>
          </w:p>
        </w:tc>
      </w:tr>
      <w:tr w:rsidR="00990F78" w:rsidRPr="000354B8" w14:paraId="37526896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2312A020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1C95BBCD" w14:textId="60DD5F1C" w:rsidR="00990F78" w:rsidRPr="000354B8" w:rsidRDefault="00990F78" w:rsidP="000F2148">
            <w:pPr>
              <w:pStyle w:val="ConsPlusNormal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eastAsia="Arial Unicode MS" w:hAnsi="Times New Roman" w:cs="Times New Roman"/>
                <w:sz w:val="24"/>
                <w:szCs w:val="24"/>
              </w:rPr>
              <w:t>Антимонопольное регулирование объектов интеллектуальной собственности</w:t>
            </w:r>
          </w:p>
        </w:tc>
      </w:tr>
      <w:tr w:rsidR="00EC4F18" w:rsidRPr="000354B8" w14:paraId="7DFDFE72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02A3431A" w14:textId="77777777" w:rsidR="00EC4F18" w:rsidRPr="000354B8" w:rsidRDefault="00EC4F1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4C51ED00" w14:textId="670C6864" w:rsidR="00EC4F18" w:rsidRPr="000354B8" w:rsidRDefault="00EC4F18" w:rsidP="000F2148">
            <w:pPr>
              <w:pStyle w:val="ConsPlusNormal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eastAsia="Arial Unicode MS" w:hAnsi="Times New Roman" w:cs="Times New Roman"/>
                <w:sz w:val="24"/>
                <w:szCs w:val="24"/>
              </w:rPr>
              <w:t>Правовое регулирование рекламной деятельности в части</w:t>
            </w:r>
            <w:r w:rsidR="002D366F">
              <w:rPr>
                <w:rFonts w:ascii="Times New Roman" w:eastAsia="Arial Unicode MS" w:hAnsi="Times New Roman" w:cs="Times New Roman"/>
                <w:sz w:val="24"/>
                <w:szCs w:val="24"/>
              </w:rPr>
              <w:t>, касающейся</w:t>
            </w:r>
            <w:r w:rsidRPr="000354B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антимонопольного регулирования</w:t>
            </w:r>
          </w:p>
        </w:tc>
      </w:tr>
      <w:tr w:rsidR="009321CB" w:rsidRPr="000354B8" w14:paraId="3F58D443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7B9B5E00" w14:textId="77777777" w:rsidR="009321CB" w:rsidRPr="000354B8" w:rsidRDefault="009321CB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12722096" w14:textId="0E5CE8A0" w:rsidR="009321CB" w:rsidRPr="000354B8" w:rsidRDefault="009321CB" w:rsidP="000F2148">
            <w:pPr>
              <w:pStyle w:val="ConsPlusNormal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eastAsia="Arial Unicode MS" w:hAnsi="Times New Roman" w:cs="Times New Roman"/>
                <w:sz w:val="24"/>
                <w:szCs w:val="24"/>
              </w:rPr>
              <w:t>Порядок проведения анализа состояния конкуренции на товарн</w:t>
            </w:r>
            <w:r w:rsidR="00482BF5" w:rsidRPr="000354B8">
              <w:rPr>
                <w:rFonts w:ascii="Times New Roman" w:eastAsia="Arial Unicode MS" w:hAnsi="Times New Roman" w:cs="Times New Roman"/>
                <w:sz w:val="24"/>
                <w:szCs w:val="24"/>
              </w:rPr>
              <w:t>ых</w:t>
            </w:r>
            <w:r w:rsidRPr="000354B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="00482BF5" w:rsidRPr="000354B8">
              <w:rPr>
                <w:rFonts w:ascii="Times New Roman" w:eastAsia="Arial Unicode MS" w:hAnsi="Times New Roman" w:cs="Times New Roman"/>
                <w:sz w:val="24"/>
                <w:szCs w:val="24"/>
              </w:rPr>
              <w:t>рынках</w:t>
            </w:r>
          </w:p>
        </w:tc>
      </w:tr>
      <w:tr w:rsidR="00C16328" w:rsidRPr="000354B8" w14:paraId="7598F66E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4000FBAD" w14:textId="77777777" w:rsidR="00C16328" w:rsidRPr="000354B8" w:rsidRDefault="00C1632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00C3E0F0" w14:textId="77777777" w:rsidR="00C16328" w:rsidRPr="000354B8" w:rsidRDefault="00BE2B3D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eastAsia="Arial Unicode MS" w:hAnsi="Times New Roman" w:cs="Times New Roman"/>
                <w:sz w:val="24"/>
                <w:szCs w:val="24"/>
              </w:rPr>
              <w:t>Основы экономической теории, ценообразования, теории отраслевых рынков</w:t>
            </w:r>
          </w:p>
        </w:tc>
      </w:tr>
      <w:tr w:rsidR="00C16328" w:rsidRPr="000354B8" w14:paraId="7BDB5641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0832D05A" w14:textId="77777777" w:rsidR="00C16328" w:rsidRPr="000354B8" w:rsidRDefault="00C1632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206FCB6A" w14:textId="74A4D67F" w:rsidR="00C16328" w:rsidRPr="000354B8" w:rsidRDefault="009D6D02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Основы м</w:t>
            </w:r>
            <w:r w:rsidR="00C16328" w:rsidRPr="000354B8">
              <w:rPr>
                <w:rFonts w:ascii="Times New Roman" w:hAnsi="Times New Roman" w:cs="Times New Roman"/>
                <w:sz w:val="24"/>
                <w:szCs w:val="24"/>
              </w:rPr>
              <w:t>аркетинг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3F5745" w:rsidRPr="000354B8" w14:paraId="6F7597C4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1EEB56C5" w14:textId="77777777" w:rsidR="003F5745" w:rsidRPr="000354B8" w:rsidRDefault="003F5745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456C86A1" w14:textId="419610FB" w:rsidR="003F5745" w:rsidRPr="000354B8" w:rsidRDefault="003F5745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Злоупотреблени</w:t>
            </w:r>
            <w:r w:rsidR="002D366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доминирующим положением на товарном рынке</w:t>
            </w:r>
          </w:p>
        </w:tc>
      </w:tr>
      <w:tr w:rsidR="003F5745" w:rsidRPr="000354B8" w14:paraId="5C358FF5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4435FA8A" w14:textId="77777777" w:rsidR="003F5745" w:rsidRPr="000354B8" w:rsidRDefault="003F5745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65D94B95" w14:textId="5ECA8CFD" w:rsidR="003F5745" w:rsidRPr="000354B8" w:rsidRDefault="003F5745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Картели в конкурентном праве</w:t>
            </w:r>
          </w:p>
        </w:tc>
      </w:tr>
      <w:tr w:rsidR="003F5745" w:rsidRPr="000354B8" w14:paraId="126822A7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2128780D" w14:textId="77777777" w:rsidR="003F5745" w:rsidRPr="000354B8" w:rsidRDefault="003F5745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28925F8B" w14:textId="6D8CA81E" w:rsidR="003F5745" w:rsidRPr="000354B8" w:rsidRDefault="003F5745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Соглашения, ограничивающие конкуренцию</w:t>
            </w:r>
          </w:p>
        </w:tc>
      </w:tr>
      <w:tr w:rsidR="003F5745" w:rsidRPr="000354B8" w14:paraId="3FF941C9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463B2F9C" w14:textId="77777777" w:rsidR="003F5745" w:rsidRPr="000354B8" w:rsidRDefault="003F5745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679E5394" w14:textId="233E877C" w:rsidR="003F5745" w:rsidRPr="000354B8" w:rsidRDefault="003F5745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Государственный контроль экономической концентраци</w:t>
            </w:r>
            <w:r w:rsidR="002D366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3F5745" w:rsidRPr="000354B8" w14:paraId="69B87B7F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22224422" w14:textId="77777777" w:rsidR="003F5745" w:rsidRPr="000354B8" w:rsidRDefault="003F5745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179C7EC8" w14:textId="1035C3FE" w:rsidR="003F5745" w:rsidRPr="000354B8" w:rsidRDefault="003F5745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Действия органов государственной власти, ограничивающие конкуренцию</w:t>
            </w:r>
          </w:p>
        </w:tc>
      </w:tr>
      <w:tr w:rsidR="003F5745" w:rsidRPr="000354B8" w14:paraId="170CC6D9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448860A2" w14:textId="77777777" w:rsidR="003F5745" w:rsidRPr="000354B8" w:rsidRDefault="003F5745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3EEFF813" w14:textId="6637FDA9" w:rsidR="003F5745" w:rsidRPr="000354B8" w:rsidRDefault="003F5745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Антимонопольные требования к торгам</w:t>
            </w:r>
          </w:p>
        </w:tc>
      </w:tr>
      <w:tr w:rsidR="00C16328" w:rsidRPr="000354B8" w14:paraId="2FA2F7D7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2888F706" w14:textId="77777777" w:rsidR="00C16328" w:rsidRPr="000354B8" w:rsidRDefault="00C1632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29795AF3" w14:textId="77777777" w:rsidR="00C16328" w:rsidRPr="000354B8" w:rsidRDefault="00C16328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Этика делового общения и правила ведения переговоров</w:t>
            </w:r>
            <w:r w:rsidRPr="000354B8" w:rsidDel="00B44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6328" w:rsidRPr="000354B8" w14:paraId="2338AEDA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1A0ACB99" w14:textId="77777777" w:rsidR="00C16328" w:rsidRPr="000354B8" w:rsidRDefault="00C1632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2B3173EA" w14:textId="7E69BC40" w:rsidR="00C16328" w:rsidRPr="000354B8" w:rsidRDefault="00661631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Антикоррупционное законодательство Российской Федерации и ответственность за совершение коррупционных правонарушений</w:t>
            </w:r>
            <w:r w:rsidR="00B6040B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71381" w:rsidRPr="000354B8" w14:paraId="37874F98" w14:textId="77777777" w:rsidTr="000F2148">
        <w:trPr>
          <w:trHeight w:val="20"/>
        </w:trPr>
        <w:tc>
          <w:tcPr>
            <w:tcW w:w="1330" w:type="pct"/>
          </w:tcPr>
          <w:p w14:paraId="5098A8AD" w14:textId="77777777" w:rsidR="00871381" w:rsidRPr="000354B8" w:rsidRDefault="00871381" w:rsidP="006B4355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670" w:type="pct"/>
          </w:tcPr>
          <w:p w14:paraId="0B8BD9A1" w14:textId="77777777" w:rsidR="00871381" w:rsidRPr="000354B8" w:rsidRDefault="00871381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Необходимые этические нормы:</w:t>
            </w:r>
          </w:p>
          <w:p w14:paraId="34012A73" w14:textId="77777777" w:rsidR="00B6040B" w:rsidRPr="000354B8" w:rsidRDefault="00B6040B" w:rsidP="000F2148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соблюдать конфиденциальность информации;</w:t>
            </w:r>
          </w:p>
          <w:p w14:paraId="2BC65DE9" w14:textId="77777777" w:rsidR="00B6040B" w:rsidRPr="000354B8" w:rsidRDefault="00B6040B" w:rsidP="000F2148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соблюдать этику делового общения;</w:t>
            </w:r>
          </w:p>
          <w:p w14:paraId="740D8F34" w14:textId="77777777" w:rsidR="00B6040B" w:rsidRPr="000354B8" w:rsidRDefault="00B6040B" w:rsidP="000F2148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не разглашать материалы рабочих исследований;</w:t>
            </w:r>
          </w:p>
          <w:p w14:paraId="473BBCBE" w14:textId="77777777" w:rsidR="00B6040B" w:rsidRPr="000354B8" w:rsidRDefault="00B6040B" w:rsidP="000F2148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не создавать конфликтные ситуации на рабочем месте;</w:t>
            </w:r>
          </w:p>
          <w:p w14:paraId="397DA4DC" w14:textId="77777777" w:rsidR="00B6040B" w:rsidRPr="000354B8" w:rsidRDefault="00B6040B" w:rsidP="000F2148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не совершать действий, которые дискредитируют профессию и репутацию коллег;</w:t>
            </w:r>
          </w:p>
          <w:p w14:paraId="4821109E" w14:textId="2E84D8CB" w:rsidR="00871381" w:rsidRPr="000354B8" w:rsidRDefault="00B6040B" w:rsidP="000F2148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не допускать клевету и распространение сведений, порочащих иные организации и коллег</w:t>
            </w:r>
          </w:p>
        </w:tc>
      </w:tr>
    </w:tbl>
    <w:p w14:paraId="5D055E06" w14:textId="77777777" w:rsidR="00A041F9" w:rsidRPr="000354B8" w:rsidRDefault="00A041F9" w:rsidP="00A041F9">
      <w:pPr>
        <w:rPr>
          <w:b/>
          <w:bCs/>
          <w:sz w:val="24"/>
          <w:szCs w:val="24"/>
        </w:rPr>
      </w:pPr>
    </w:p>
    <w:p w14:paraId="0DF58A90" w14:textId="77777777" w:rsidR="00871381" w:rsidRPr="000354B8" w:rsidRDefault="00871381" w:rsidP="00A041F9">
      <w:pPr>
        <w:rPr>
          <w:b/>
          <w:bCs/>
          <w:sz w:val="24"/>
          <w:szCs w:val="24"/>
        </w:rPr>
      </w:pPr>
      <w:r w:rsidRPr="000354B8">
        <w:rPr>
          <w:b/>
          <w:bCs/>
          <w:sz w:val="24"/>
          <w:szCs w:val="24"/>
        </w:rPr>
        <w:t>3.2.2. Трудовая функция</w:t>
      </w:r>
    </w:p>
    <w:p w14:paraId="1FD16CB6" w14:textId="77777777" w:rsidR="00A041F9" w:rsidRPr="000354B8" w:rsidRDefault="00A041F9" w:rsidP="00A041F9">
      <w:pPr>
        <w:rPr>
          <w:b/>
          <w:bCs/>
          <w:sz w:val="24"/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65"/>
        <w:gridCol w:w="4956"/>
        <w:gridCol w:w="567"/>
        <w:gridCol w:w="992"/>
        <w:gridCol w:w="1559"/>
        <w:gridCol w:w="563"/>
      </w:tblGrid>
      <w:tr w:rsidR="00872C4F" w:rsidRPr="000354B8" w14:paraId="442968D9" w14:textId="77777777" w:rsidTr="004B0320">
        <w:tc>
          <w:tcPr>
            <w:tcW w:w="767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40445703" w14:textId="77777777" w:rsidR="00872C4F" w:rsidRPr="000354B8" w:rsidRDefault="00A041F9" w:rsidP="00DC6268">
            <w:pPr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Наименование</w:t>
            </w:r>
          </w:p>
        </w:tc>
        <w:tc>
          <w:tcPr>
            <w:tcW w:w="2429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18CAE037" w14:textId="77777777" w:rsidR="00872C4F" w:rsidRPr="000354B8" w:rsidRDefault="00275DA6" w:rsidP="000F2148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Выявление рисков нарушения требований антимонопольного законодательства Российской Федерации</w:t>
            </w:r>
          </w:p>
        </w:tc>
        <w:tc>
          <w:tcPr>
            <w:tcW w:w="278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3A085474" w14:textId="77777777" w:rsidR="00872C4F" w:rsidRPr="000354B8" w:rsidRDefault="00A041F9" w:rsidP="00DC6268">
            <w:pPr>
              <w:ind w:right="57"/>
              <w:jc w:val="right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Код</w:t>
            </w:r>
          </w:p>
        </w:tc>
        <w:tc>
          <w:tcPr>
            <w:tcW w:w="48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6C9CC200" w14:textId="442F8B22" w:rsidR="00872C4F" w:rsidRPr="000354B8" w:rsidRDefault="00344F15" w:rsidP="004B0320">
            <w:pPr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  <w:lang w:val="en-US"/>
              </w:rPr>
              <w:t>B</w:t>
            </w:r>
            <w:r w:rsidR="00872C4F" w:rsidRPr="000354B8">
              <w:rPr>
                <w:sz w:val="24"/>
                <w:szCs w:val="24"/>
              </w:rPr>
              <w:t>/02.7</w:t>
            </w:r>
          </w:p>
        </w:tc>
        <w:tc>
          <w:tcPr>
            <w:tcW w:w="764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54CB6E5D" w14:textId="77777777" w:rsidR="00872C4F" w:rsidRPr="000354B8" w:rsidRDefault="00A041F9" w:rsidP="00DC6268">
            <w:pPr>
              <w:ind w:left="57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27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1B55C313" w14:textId="77777777" w:rsidR="00872C4F" w:rsidRPr="000354B8" w:rsidRDefault="00872C4F" w:rsidP="00DC6268">
            <w:pPr>
              <w:jc w:val="center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7</w:t>
            </w:r>
          </w:p>
        </w:tc>
      </w:tr>
    </w:tbl>
    <w:p w14:paraId="03A82879" w14:textId="77777777" w:rsidR="00871381" w:rsidRPr="000F2148" w:rsidRDefault="00871381" w:rsidP="000F2148">
      <w:pPr>
        <w:rPr>
          <w:sz w:val="24"/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589"/>
        <w:gridCol w:w="1064"/>
        <w:gridCol w:w="749"/>
        <w:gridCol w:w="1575"/>
        <w:gridCol w:w="1538"/>
        <w:gridCol w:w="2687"/>
      </w:tblGrid>
      <w:tr w:rsidR="00872C4F" w:rsidRPr="000354B8" w14:paraId="7622A3BE" w14:textId="77777777" w:rsidTr="004B0320">
        <w:tc>
          <w:tcPr>
            <w:tcW w:w="1269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6525630D" w14:textId="77777777" w:rsidR="00872C4F" w:rsidRPr="000354B8" w:rsidRDefault="00A041F9" w:rsidP="00DC6268">
            <w:pPr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Происхождение трудовой функции</w:t>
            </w:r>
          </w:p>
        </w:tc>
        <w:tc>
          <w:tcPr>
            <w:tcW w:w="521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6655D34B" w14:textId="77777777" w:rsidR="00872C4F" w:rsidRPr="000354B8" w:rsidRDefault="00A041F9" w:rsidP="00872C4F">
            <w:pPr>
              <w:ind w:left="57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Оригинал</w:t>
            </w:r>
            <w:r w:rsidR="00323882" w:rsidRPr="000354B8">
              <w:rPr>
                <w:sz w:val="18"/>
                <w:szCs w:val="18"/>
              </w:rPr>
              <w:t xml:space="preserve"> </w:t>
            </w:r>
          </w:p>
        </w:tc>
        <w:tc>
          <w:tcPr>
            <w:tcW w:w="366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0597E1D4" w14:textId="77777777" w:rsidR="00872C4F" w:rsidRPr="000354B8" w:rsidRDefault="00A041F9" w:rsidP="00DC6268">
            <w:pPr>
              <w:ind w:left="57"/>
              <w:rPr>
                <w:sz w:val="18"/>
                <w:szCs w:val="18"/>
              </w:rPr>
            </w:pPr>
            <w:r w:rsidRPr="000354B8">
              <w:rPr>
                <w:sz w:val="24"/>
                <w:szCs w:val="18"/>
              </w:rPr>
              <w:t>Х</w:t>
            </w:r>
          </w:p>
        </w:tc>
        <w:tc>
          <w:tcPr>
            <w:tcW w:w="77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2EBF45FA" w14:textId="77777777" w:rsidR="00872C4F" w:rsidRPr="000354B8" w:rsidRDefault="00A041F9" w:rsidP="00DC6268">
            <w:pPr>
              <w:ind w:left="57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Заимствовано из оригинала</w:t>
            </w:r>
          </w:p>
        </w:tc>
        <w:tc>
          <w:tcPr>
            <w:tcW w:w="75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7AEC57FE" w14:textId="77777777" w:rsidR="00872C4F" w:rsidRPr="000354B8" w:rsidRDefault="00872C4F" w:rsidP="00DC62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57F892C0" w14:textId="77777777" w:rsidR="00872C4F" w:rsidRPr="000354B8" w:rsidRDefault="00872C4F" w:rsidP="00DC6268">
            <w:pPr>
              <w:jc w:val="center"/>
              <w:rPr>
                <w:sz w:val="18"/>
                <w:szCs w:val="18"/>
              </w:rPr>
            </w:pPr>
          </w:p>
        </w:tc>
      </w:tr>
      <w:tr w:rsidR="00871381" w:rsidRPr="000354B8" w14:paraId="4E20BBF2" w14:textId="77777777" w:rsidTr="004B0320"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</w:tcPr>
          <w:p w14:paraId="29F0A19E" w14:textId="77777777" w:rsidR="00871381" w:rsidRPr="000354B8" w:rsidRDefault="00871381" w:rsidP="00DC6268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888" w:type="pct"/>
            <w:gridSpan w:val="2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0F74EBF7" w14:textId="77777777" w:rsidR="00871381" w:rsidRPr="000354B8" w:rsidRDefault="00871381" w:rsidP="00DC6268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772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138D13BD" w14:textId="77777777" w:rsidR="00871381" w:rsidRPr="000354B8" w:rsidRDefault="00871381" w:rsidP="00DC6268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754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263AE532" w14:textId="77777777" w:rsidR="00871381" w:rsidRPr="000354B8" w:rsidRDefault="00A041F9" w:rsidP="00DC6268">
            <w:pPr>
              <w:jc w:val="center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Код оригинала</w:t>
            </w:r>
          </w:p>
        </w:tc>
        <w:tc>
          <w:tcPr>
            <w:tcW w:w="1318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3C777719" w14:textId="77777777" w:rsidR="00871381" w:rsidRPr="000354B8" w:rsidRDefault="00A041F9" w:rsidP="00DC6268">
            <w:pPr>
              <w:jc w:val="center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58D6FFCA" w14:textId="77777777" w:rsidR="00871381" w:rsidRPr="000F2148" w:rsidRDefault="00871381" w:rsidP="000F2148">
      <w:pPr>
        <w:rPr>
          <w:sz w:val="24"/>
          <w:szCs w:val="24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713"/>
        <w:gridCol w:w="7486"/>
      </w:tblGrid>
      <w:tr w:rsidR="00871381" w:rsidRPr="000354B8" w14:paraId="68D8104A" w14:textId="77777777" w:rsidTr="000F2148">
        <w:trPr>
          <w:cantSplit/>
          <w:trHeight w:val="20"/>
        </w:trPr>
        <w:tc>
          <w:tcPr>
            <w:tcW w:w="1330" w:type="pct"/>
            <w:vMerge w:val="restart"/>
          </w:tcPr>
          <w:p w14:paraId="4B1FD028" w14:textId="77777777" w:rsidR="00ED0188" w:rsidRPr="000354B8" w:rsidRDefault="00871381" w:rsidP="000F2148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670" w:type="pct"/>
          </w:tcPr>
          <w:p w14:paraId="1E817E54" w14:textId="22E9E84A" w:rsidR="00871381" w:rsidRPr="000354B8" w:rsidRDefault="00871381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Анализ судебной практики применени</w:t>
            </w:r>
            <w:r w:rsidR="002D366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7D1B" w:rsidRPr="000354B8">
              <w:rPr>
                <w:rFonts w:ascii="Times New Roman" w:hAnsi="Times New Roman" w:cs="Times New Roman"/>
                <w:sz w:val="24"/>
                <w:szCs w:val="24"/>
              </w:rPr>
              <w:t>антимонопольного законодательства Российской Федерации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71381" w:rsidRPr="000354B8" w14:paraId="526F3C5F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43F5D46E" w14:textId="77777777" w:rsidR="00871381" w:rsidRPr="000354B8" w:rsidRDefault="00871381" w:rsidP="000F2148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48E348DE" w14:textId="77777777" w:rsidR="00871381" w:rsidRPr="000354B8" w:rsidRDefault="00871381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Анализ тенденций развития и изменений законодательства</w:t>
            </w:r>
            <w:r w:rsidR="00B74B04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, прогнозирование развития конкуренции на различных товарных рынках</w:t>
            </w:r>
            <w:r w:rsidRPr="000354B8" w:rsidDel="004C4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71381" w:rsidRPr="000354B8" w14:paraId="1933F8AC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106BEC8B" w14:textId="77777777" w:rsidR="00871381" w:rsidRPr="000354B8" w:rsidRDefault="00871381" w:rsidP="000F2148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175E56C8" w14:textId="77777777" w:rsidR="00871381" w:rsidRPr="000354B8" w:rsidRDefault="00871381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Выявление возможных антиконкурентных действий (бездействия)</w:t>
            </w:r>
          </w:p>
        </w:tc>
      </w:tr>
      <w:tr w:rsidR="00891AEA" w:rsidRPr="000354B8" w14:paraId="77FDDDD8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3BCBF967" w14:textId="77777777" w:rsidR="00891AEA" w:rsidRPr="000354B8" w:rsidRDefault="00891AEA" w:rsidP="000F2148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1B2BBCFC" w14:textId="1ABCB6B1" w:rsidR="00891AEA" w:rsidRPr="000354B8" w:rsidRDefault="00891AEA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Анализ и оценка рисков нарушения требований антимонопольного законодательства Российской Федерации с позиции их идентификации по функциональным областям</w:t>
            </w:r>
          </w:p>
        </w:tc>
      </w:tr>
      <w:tr w:rsidR="00891AEA" w:rsidRPr="000354B8" w14:paraId="776F475A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76175E2D" w14:textId="77777777" w:rsidR="00891AEA" w:rsidRPr="000354B8" w:rsidRDefault="00891AEA" w:rsidP="000F2148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7984D1BD" w14:textId="4F6A3CD1" w:rsidR="00891AEA" w:rsidRPr="000354B8" w:rsidRDefault="00891AEA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Оценка объема экономических потерь в разрезе отдельных видов рисков с позиции их идентификации по функциональным областям</w:t>
            </w:r>
          </w:p>
        </w:tc>
      </w:tr>
      <w:tr w:rsidR="00871381" w:rsidRPr="000354B8" w14:paraId="74F625AC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79D792EE" w14:textId="77777777" w:rsidR="00871381" w:rsidRPr="000354B8" w:rsidRDefault="00871381" w:rsidP="000F2148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5E2CBA5B" w14:textId="48F8E183" w:rsidR="00871381" w:rsidRPr="000354B8" w:rsidRDefault="00871381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проектов </w:t>
            </w:r>
            <w:r w:rsidR="00B66058" w:rsidRPr="000354B8">
              <w:rPr>
                <w:rFonts w:ascii="Times New Roman" w:hAnsi="Times New Roman" w:cs="Times New Roman"/>
                <w:sz w:val="24"/>
                <w:szCs w:val="24"/>
              </w:rPr>
              <w:t>локальных нормативных правовых</w:t>
            </w:r>
            <w:r w:rsidR="00AA1446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актов</w:t>
            </w:r>
            <w:r w:rsidR="0040306D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и (или) нормативных правовых актов органов государственной власти и органов местного самоуправления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, необходимых для развития конкуренции и эффективного функционирования товарных рынков</w:t>
            </w:r>
            <w:r w:rsidRPr="000354B8" w:rsidDel="00DC5F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71381" w:rsidRPr="000354B8" w14:paraId="54D63379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221037EA" w14:textId="77777777" w:rsidR="00871381" w:rsidRPr="000354B8" w:rsidRDefault="00871381" w:rsidP="000F2148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633DCC5F" w14:textId="77777777" w:rsidR="00871381" w:rsidRPr="000354B8" w:rsidRDefault="00871381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рекомендаций по снижению рисков нарушения требований </w:t>
            </w:r>
            <w:r w:rsidR="00357D1B" w:rsidRPr="000354B8">
              <w:rPr>
                <w:rFonts w:ascii="Times New Roman" w:hAnsi="Times New Roman" w:cs="Times New Roman"/>
                <w:sz w:val="24"/>
                <w:szCs w:val="24"/>
              </w:rPr>
              <w:t>антимонопольного законодательства Российской Федерации</w:t>
            </w:r>
          </w:p>
        </w:tc>
      </w:tr>
      <w:tr w:rsidR="00CC6781" w:rsidRPr="000354B8" w14:paraId="3F593A66" w14:textId="77777777" w:rsidTr="000F2148">
        <w:trPr>
          <w:cantSplit/>
          <w:trHeight w:val="20"/>
        </w:trPr>
        <w:tc>
          <w:tcPr>
            <w:tcW w:w="1330" w:type="pct"/>
            <w:vMerge w:val="restart"/>
          </w:tcPr>
          <w:p w14:paraId="3881966E" w14:textId="77777777" w:rsidR="00CC6781" w:rsidRPr="000354B8" w:rsidRDefault="00CC6781" w:rsidP="000F2148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670" w:type="pct"/>
          </w:tcPr>
          <w:p w14:paraId="5E74BBE5" w14:textId="5B705F3C" w:rsidR="00CC6781" w:rsidRPr="000354B8" w:rsidRDefault="0040306D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для выявления признаков нарушения требований антимонопольного законодательства</w:t>
            </w:r>
            <w:r w:rsidR="003B0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020A" w:rsidRPr="000354B8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</w:tr>
      <w:tr w:rsidR="00CC6781" w:rsidRPr="000354B8" w14:paraId="14A0555B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5D223EB5" w14:textId="77777777" w:rsidR="00CC6781" w:rsidRPr="000354B8" w:rsidRDefault="00CC6781" w:rsidP="000F2148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05CC95ED" w14:textId="77777777" w:rsidR="00CC6781" w:rsidRPr="000354B8" w:rsidRDefault="00CC6781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Анализировать состояние конкуренции на товарных рынках</w:t>
            </w:r>
          </w:p>
        </w:tc>
      </w:tr>
      <w:tr w:rsidR="00CC6781" w:rsidRPr="000354B8" w14:paraId="59D955C0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65F736A2" w14:textId="77777777" w:rsidR="00CC6781" w:rsidRPr="000354B8" w:rsidRDefault="00CC6781" w:rsidP="000F2148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57F7D5FE" w14:textId="77777777" w:rsidR="00CC6781" w:rsidRPr="000354B8" w:rsidRDefault="00CC6781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Проводить социологические опросы</w:t>
            </w:r>
          </w:p>
        </w:tc>
      </w:tr>
      <w:tr w:rsidR="00CC6781" w:rsidRPr="000354B8" w14:paraId="7355D7F5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01BB96D9" w14:textId="77777777" w:rsidR="00CC6781" w:rsidRPr="000354B8" w:rsidRDefault="00CC6781" w:rsidP="000F2148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1496AC1F" w14:textId="77777777" w:rsidR="00CC6781" w:rsidRPr="000354B8" w:rsidRDefault="00CC6781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тексты правовых </w:t>
            </w:r>
            <w:r w:rsidRPr="004B0320">
              <w:rPr>
                <w:rFonts w:ascii="Times New Roman" w:hAnsi="Times New Roman" w:cs="Times New Roman"/>
                <w:sz w:val="24"/>
                <w:szCs w:val="24"/>
              </w:rPr>
              <w:t>и иных актов органов власти и организаций, обобщать и систематизировать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проблемы, препятствующие развитию конкуренции и эффективному функционированию различных товарных рынков</w:t>
            </w:r>
          </w:p>
        </w:tc>
      </w:tr>
      <w:tr w:rsidR="00CC6781" w:rsidRPr="000354B8" w14:paraId="25178072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3F4AD9C6" w14:textId="77777777" w:rsidR="00CC6781" w:rsidRPr="000354B8" w:rsidRDefault="00CC6781" w:rsidP="000F2148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35915FDD" w14:textId="52DA70AB" w:rsidR="00CC6781" w:rsidRPr="000354B8" w:rsidRDefault="00CC6781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Анализировать правоприменительную, в том числе судебную</w:t>
            </w:r>
            <w:r w:rsidR="003B02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практику, связанную с оспариванием предупреждений, решений и предписаний антимонопольных органов</w:t>
            </w:r>
          </w:p>
        </w:tc>
      </w:tr>
      <w:tr w:rsidR="00CC6781" w:rsidRPr="000354B8" w14:paraId="4D5DE19F" w14:textId="77777777" w:rsidTr="000F2148">
        <w:trPr>
          <w:trHeight w:val="20"/>
        </w:trPr>
        <w:tc>
          <w:tcPr>
            <w:tcW w:w="1330" w:type="pct"/>
            <w:vMerge/>
          </w:tcPr>
          <w:p w14:paraId="11A7631E" w14:textId="77777777" w:rsidR="00CC6781" w:rsidRPr="000354B8" w:rsidRDefault="00CC6781" w:rsidP="000F2148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5D92373C" w14:textId="25DBFE19" w:rsidR="00CC6781" w:rsidRPr="000354B8" w:rsidRDefault="0040306D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</w:t>
            </w:r>
            <w:r w:rsidR="00CC6781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проекты 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локальных нормативных правовых актов организации и (или) нормативных правовых актов органов государственной власти и органов местного самоуправления</w:t>
            </w:r>
            <w:r w:rsidR="00CC6781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в целях развития конкуренции и эффективного функционирования товарных рынков</w:t>
            </w:r>
          </w:p>
        </w:tc>
      </w:tr>
      <w:tr w:rsidR="003F5745" w:rsidRPr="000354B8" w14:paraId="621681FE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26F7153D" w14:textId="77777777" w:rsidR="003F5745" w:rsidRPr="000354B8" w:rsidRDefault="003F5745" w:rsidP="000F2148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6FF69747" w14:textId="132D0CB7" w:rsidR="003F5745" w:rsidRPr="000354B8" w:rsidRDefault="003F5745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Разрабатывать мероприятия по управлению рисками нарушения требований антимонопольного законодательства Российской Федерации</w:t>
            </w:r>
          </w:p>
        </w:tc>
      </w:tr>
      <w:tr w:rsidR="00891AEA" w:rsidRPr="000354B8" w14:paraId="2A281E7B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4915DAB9" w14:textId="77777777" w:rsidR="00891AEA" w:rsidRPr="000354B8" w:rsidRDefault="00891AEA" w:rsidP="000F2148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6674CEA3" w14:textId="648BE863" w:rsidR="00891AEA" w:rsidRPr="000354B8" w:rsidRDefault="00891AEA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Осуществлять оценку вероятности наступления рисковых ситуаций</w:t>
            </w:r>
          </w:p>
        </w:tc>
      </w:tr>
      <w:tr w:rsidR="00891AEA" w:rsidRPr="000354B8" w14:paraId="061D0C54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61D31CE4" w14:textId="77777777" w:rsidR="00891AEA" w:rsidRPr="000354B8" w:rsidRDefault="00891AEA" w:rsidP="000F2148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7B083D1A" w14:textId="09233718" w:rsidR="00891AEA" w:rsidRPr="000354B8" w:rsidRDefault="00891AEA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Идентифицировать и анализировать изменения рисков в динамике</w:t>
            </w:r>
          </w:p>
        </w:tc>
      </w:tr>
      <w:tr w:rsidR="00CC6781" w:rsidRPr="000354B8" w14:paraId="79895955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25A56F06" w14:textId="77777777" w:rsidR="00CC6781" w:rsidRPr="000354B8" w:rsidRDefault="00CC6781" w:rsidP="000F2148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56A0FFFC" w14:textId="77777777" w:rsidR="00CC6781" w:rsidRPr="000354B8" w:rsidRDefault="00DE76CB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Пользоваться информационными справочно-правовыми системами</w:t>
            </w:r>
          </w:p>
        </w:tc>
      </w:tr>
      <w:tr w:rsidR="005C32B7" w:rsidRPr="000354B8" w14:paraId="700908EC" w14:textId="77777777" w:rsidTr="000F2148">
        <w:trPr>
          <w:cantSplit/>
          <w:trHeight w:val="20"/>
        </w:trPr>
        <w:tc>
          <w:tcPr>
            <w:tcW w:w="1330" w:type="pct"/>
            <w:vMerge w:val="restart"/>
          </w:tcPr>
          <w:p w14:paraId="25351C93" w14:textId="77777777" w:rsidR="005C32B7" w:rsidRPr="000354B8" w:rsidRDefault="005C32B7" w:rsidP="000F2148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3670" w:type="pct"/>
          </w:tcPr>
          <w:p w14:paraId="0195EF46" w14:textId="77777777" w:rsidR="005C32B7" w:rsidRPr="000354B8" w:rsidRDefault="005C32B7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Антимонопольное законодательство Российской Федерации </w:t>
            </w:r>
          </w:p>
        </w:tc>
      </w:tr>
      <w:tr w:rsidR="005C32B7" w:rsidRPr="000354B8" w14:paraId="085618AD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25A8444B" w14:textId="77777777" w:rsidR="005C32B7" w:rsidRPr="000354B8" w:rsidRDefault="005C32B7" w:rsidP="000F2148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4350A852" w14:textId="38605CE1" w:rsidR="005C32B7" w:rsidRPr="000354B8" w:rsidRDefault="005C32B7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Международные договоры Российской Федерации</w:t>
            </w:r>
            <w:r w:rsidR="0040306D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и международные нормативные правовые акты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, связанные с защитой конкуренции </w:t>
            </w:r>
          </w:p>
        </w:tc>
      </w:tr>
      <w:tr w:rsidR="00891AEA" w:rsidRPr="000354B8" w14:paraId="699CBD5F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4D714A82" w14:textId="77777777" w:rsidR="00891AEA" w:rsidRPr="000354B8" w:rsidRDefault="00891AEA" w:rsidP="000F2148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0E443472" w14:textId="73AEE0F7" w:rsidR="00891AEA" w:rsidRPr="000354B8" w:rsidRDefault="00891AEA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Методы, техники, технологии, </w:t>
            </w:r>
            <w:r w:rsidR="00DE0F34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специализированные 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программные </w:t>
            </w:r>
            <w:r w:rsidR="00DE0F34" w:rsidRPr="000354B8">
              <w:rPr>
                <w:rFonts w:ascii="Times New Roman" w:hAnsi="Times New Roman" w:cs="Times New Roman"/>
                <w:sz w:val="24"/>
                <w:szCs w:val="24"/>
              </w:rPr>
              <w:t>продукты для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анализа различных видов риска</w:t>
            </w:r>
          </w:p>
        </w:tc>
      </w:tr>
      <w:tr w:rsidR="003F5745" w:rsidRPr="000354B8" w14:paraId="6E72CA76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4AE8274F" w14:textId="77777777" w:rsidR="003F5745" w:rsidRPr="000354B8" w:rsidRDefault="003F5745" w:rsidP="000F2148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4738F098" w14:textId="0722B3EC" w:rsidR="003F5745" w:rsidRPr="000354B8" w:rsidRDefault="003F5745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Аналитические методы выявления рисков нарушения требований антимонопольного законодательства Российской Федерации</w:t>
            </w:r>
          </w:p>
        </w:tc>
      </w:tr>
      <w:tr w:rsidR="003F5745" w:rsidRPr="000354B8" w14:paraId="305C92B7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1ED87E24" w14:textId="77777777" w:rsidR="003F5745" w:rsidRPr="000354B8" w:rsidRDefault="003F5745" w:rsidP="000F2148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726BE5D2" w14:textId="43658954" w:rsidR="003F5745" w:rsidRPr="000354B8" w:rsidRDefault="00891AEA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Методы анализа и оценки рисков с позиции их идентификации по функциональным областям</w:t>
            </w:r>
          </w:p>
        </w:tc>
      </w:tr>
      <w:tr w:rsidR="005C32B7" w:rsidRPr="000354B8" w14:paraId="11399A73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69FD51E1" w14:textId="77777777" w:rsidR="005C32B7" w:rsidRPr="000354B8" w:rsidRDefault="005C32B7" w:rsidP="000F2148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363B04F2" w14:textId="19FCCD5A" w:rsidR="005C32B7" w:rsidRPr="000354B8" w:rsidRDefault="005C32B7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Гражданское</w:t>
            </w:r>
            <w:r w:rsidR="00990F78" w:rsidRPr="000354B8">
              <w:rPr>
                <w:rFonts w:ascii="Times New Roman" w:hAnsi="Times New Roman" w:cs="Times New Roman"/>
                <w:sz w:val="24"/>
                <w:szCs w:val="24"/>
              </w:rPr>
              <w:t>, административное и арбитражное</w:t>
            </w:r>
            <w:r w:rsidR="00601D29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законодательство Российской Федерации </w:t>
            </w:r>
            <w:r w:rsidR="00990F78" w:rsidRPr="000354B8">
              <w:rPr>
                <w:rFonts w:ascii="Times New Roman" w:hAnsi="Times New Roman" w:cs="Times New Roman"/>
                <w:sz w:val="24"/>
                <w:szCs w:val="24"/>
              </w:rPr>
              <w:t>в части</w:t>
            </w:r>
            <w:r w:rsidR="003B020A">
              <w:rPr>
                <w:rFonts w:ascii="Times New Roman" w:hAnsi="Times New Roman" w:cs="Times New Roman"/>
                <w:sz w:val="24"/>
                <w:szCs w:val="24"/>
              </w:rPr>
              <w:t>, касающейся</w:t>
            </w:r>
            <w:r w:rsidR="00990F78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антимонопольного регулирования</w:t>
            </w:r>
          </w:p>
        </w:tc>
      </w:tr>
      <w:tr w:rsidR="005C32B7" w:rsidRPr="000354B8" w14:paraId="52D333E4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69E6DBC8" w14:textId="77777777" w:rsidR="005C32B7" w:rsidRPr="000354B8" w:rsidRDefault="005C32B7" w:rsidP="000F2148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588A75BA" w14:textId="1CF38ACB" w:rsidR="005C32B7" w:rsidRPr="000354B8" w:rsidRDefault="005C32B7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Гражданско-процессуальное</w:t>
            </w:r>
            <w:r w:rsidR="00990F78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, административно-процессуальное и арбитражно-процессуальное 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законодательство Российской Федерации</w:t>
            </w:r>
            <w:r w:rsidR="00990F78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в части</w:t>
            </w:r>
            <w:r w:rsidR="003B020A">
              <w:rPr>
                <w:rFonts w:ascii="Times New Roman" w:hAnsi="Times New Roman" w:cs="Times New Roman"/>
                <w:sz w:val="24"/>
                <w:szCs w:val="24"/>
              </w:rPr>
              <w:t>, касающейся</w:t>
            </w:r>
            <w:r w:rsidR="00990F78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антимонопольного регулирования</w:t>
            </w:r>
          </w:p>
        </w:tc>
      </w:tr>
      <w:tr w:rsidR="005C32B7" w:rsidRPr="000354B8" w14:paraId="4BD5FB45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05CF7AA6" w14:textId="77777777" w:rsidR="005C32B7" w:rsidRPr="000354B8" w:rsidRDefault="005C32B7" w:rsidP="000F2148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03A0D347" w14:textId="77AAB82D" w:rsidR="005C32B7" w:rsidRPr="000354B8" w:rsidRDefault="005C32B7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Земельное законодательство Российской Федерации</w:t>
            </w:r>
            <w:r w:rsidR="00990F78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в части</w:t>
            </w:r>
            <w:r w:rsidR="003B020A">
              <w:rPr>
                <w:rFonts w:ascii="Times New Roman" w:hAnsi="Times New Roman" w:cs="Times New Roman"/>
                <w:sz w:val="24"/>
                <w:szCs w:val="24"/>
              </w:rPr>
              <w:t>, касающейся</w:t>
            </w:r>
            <w:r w:rsidR="00990F78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антимонопольного регулирования</w:t>
            </w:r>
          </w:p>
        </w:tc>
      </w:tr>
      <w:tr w:rsidR="005C32B7" w:rsidRPr="000354B8" w14:paraId="4AF392E9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6B1573E9" w14:textId="77777777" w:rsidR="005C32B7" w:rsidRPr="000354B8" w:rsidRDefault="005C32B7" w:rsidP="000F2148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310C966D" w14:textId="10013837" w:rsidR="005C32B7" w:rsidRPr="000354B8" w:rsidRDefault="005C32B7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Законодательство </w:t>
            </w:r>
            <w:r w:rsidR="00B74B04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 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в сферах электроэнергетики, теплоснабжения, водоснабжения и водоотведения, газоснабжения, о естественных монополиях </w:t>
            </w:r>
            <w:r w:rsidR="00990F78" w:rsidRPr="000354B8">
              <w:rPr>
                <w:rFonts w:ascii="Times New Roman" w:hAnsi="Times New Roman" w:cs="Times New Roman"/>
                <w:sz w:val="24"/>
                <w:szCs w:val="24"/>
              </w:rPr>
              <w:t>в части</w:t>
            </w:r>
            <w:r w:rsidR="003B020A">
              <w:rPr>
                <w:rFonts w:ascii="Times New Roman" w:hAnsi="Times New Roman" w:cs="Times New Roman"/>
                <w:sz w:val="24"/>
                <w:szCs w:val="24"/>
              </w:rPr>
              <w:t>, касающейся</w:t>
            </w:r>
            <w:r w:rsidR="00990F78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антимонопольного регулирования</w:t>
            </w:r>
          </w:p>
        </w:tc>
      </w:tr>
      <w:tr w:rsidR="005C32B7" w:rsidRPr="000354B8" w14:paraId="50383715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7D57E123" w14:textId="77777777" w:rsidR="005C32B7" w:rsidRPr="000354B8" w:rsidRDefault="005C32B7" w:rsidP="000F2148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2F64FC85" w14:textId="2AD0A524" w:rsidR="005C32B7" w:rsidRPr="000354B8" w:rsidRDefault="005C32B7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Законодательство </w:t>
            </w:r>
            <w:r w:rsidR="00E53266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 о государственном регулировании торговой деятельности </w:t>
            </w:r>
          </w:p>
        </w:tc>
      </w:tr>
      <w:tr w:rsidR="005C32B7" w:rsidRPr="000354B8" w14:paraId="265491B6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17A60662" w14:textId="77777777" w:rsidR="005C32B7" w:rsidRPr="000354B8" w:rsidRDefault="005C32B7" w:rsidP="000F2148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574FAAB4" w14:textId="11BC71FB" w:rsidR="005C32B7" w:rsidRPr="000354B8" w:rsidRDefault="005C32B7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Законодательство </w:t>
            </w:r>
            <w:r w:rsidR="00B74B04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 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об иностранных инвестициях </w:t>
            </w:r>
            <w:r w:rsidR="00990F78" w:rsidRPr="000354B8">
              <w:rPr>
                <w:rFonts w:ascii="Times New Roman" w:hAnsi="Times New Roman" w:cs="Times New Roman"/>
                <w:sz w:val="24"/>
                <w:szCs w:val="24"/>
              </w:rPr>
              <w:t>в части</w:t>
            </w:r>
            <w:r w:rsidR="003B020A">
              <w:rPr>
                <w:rFonts w:ascii="Times New Roman" w:hAnsi="Times New Roman" w:cs="Times New Roman"/>
                <w:sz w:val="24"/>
                <w:szCs w:val="24"/>
              </w:rPr>
              <w:t>, касающейся</w:t>
            </w:r>
            <w:r w:rsidR="00990F78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антимонопольного регулирования</w:t>
            </w:r>
          </w:p>
        </w:tc>
      </w:tr>
      <w:tr w:rsidR="00EC4F18" w:rsidRPr="000354B8" w14:paraId="001B43A7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395BDC8D" w14:textId="77777777" w:rsidR="00EC4F18" w:rsidRPr="000354B8" w:rsidRDefault="00EC4F18" w:rsidP="000F2148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1428E664" w14:textId="77232AB0" w:rsidR="00EC4F18" w:rsidRPr="000354B8" w:rsidRDefault="00EC4F18" w:rsidP="000F2148">
            <w:pPr>
              <w:pStyle w:val="ConsPlusNormal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eastAsia="Arial Unicode MS" w:hAnsi="Times New Roman" w:cs="Times New Roman"/>
                <w:sz w:val="24"/>
                <w:szCs w:val="24"/>
              </w:rPr>
              <w:t>Правовое регулирование рекламной деятельности в части</w:t>
            </w:r>
            <w:r w:rsidR="003B020A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, </w:t>
            </w:r>
            <w:r w:rsidR="003B020A">
              <w:rPr>
                <w:rFonts w:ascii="Times New Roman" w:hAnsi="Times New Roman" w:cs="Times New Roman"/>
                <w:sz w:val="24"/>
                <w:szCs w:val="24"/>
              </w:rPr>
              <w:t>касающейся</w:t>
            </w:r>
            <w:r w:rsidRPr="000354B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антимонопольного регулирования</w:t>
            </w:r>
          </w:p>
        </w:tc>
      </w:tr>
      <w:tr w:rsidR="005C32B7" w:rsidRPr="000354B8" w14:paraId="53088439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1566B030" w14:textId="77777777" w:rsidR="005C32B7" w:rsidRPr="000354B8" w:rsidRDefault="005C32B7" w:rsidP="000F2148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1F81D657" w14:textId="77777777" w:rsidR="005C32B7" w:rsidRPr="000354B8" w:rsidRDefault="00BE2B3D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eastAsia="Arial Unicode MS" w:hAnsi="Times New Roman" w:cs="Times New Roman"/>
                <w:sz w:val="24"/>
                <w:szCs w:val="24"/>
              </w:rPr>
              <w:t>Основы экономической теории, ценообразования, теории отраслевых рынков</w:t>
            </w:r>
          </w:p>
        </w:tc>
      </w:tr>
      <w:tr w:rsidR="005C32B7" w:rsidRPr="000354B8" w14:paraId="162D43C0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08C55687" w14:textId="77777777" w:rsidR="005C32B7" w:rsidRPr="000354B8" w:rsidRDefault="005C32B7" w:rsidP="000F2148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15952807" w14:textId="25F37FA0" w:rsidR="005C32B7" w:rsidRPr="000354B8" w:rsidRDefault="003F5745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Злоупотреблени</w:t>
            </w:r>
            <w:r w:rsidR="003B020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доминирующим положением на товарном рынке</w:t>
            </w:r>
            <w:r w:rsidRPr="000354B8" w:rsidDel="003F57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F5745" w:rsidRPr="000354B8" w14:paraId="2A0FFD87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07A170FA" w14:textId="77777777" w:rsidR="003F5745" w:rsidRPr="000354B8" w:rsidRDefault="003F5745" w:rsidP="000F2148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5777CD68" w14:textId="5F78002D" w:rsidR="003F5745" w:rsidRPr="000354B8" w:rsidRDefault="003F5745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Соглашения, ограничивающие конкуренцию</w:t>
            </w:r>
          </w:p>
        </w:tc>
      </w:tr>
      <w:tr w:rsidR="003F5745" w:rsidRPr="000354B8" w14:paraId="3FDAD6E5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147E6EDB" w14:textId="77777777" w:rsidR="003F5745" w:rsidRPr="000354B8" w:rsidRDefault="003F5745" w:rsidP="000F2148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516F8F57" w14:textId="68817217" w:rsidR="003F5745" w:rsidRPr="000354B8" w:rsidRDefault="003F5745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</w:t>
            </w:r>
            <w:r w:rsidR="003B020A">
              <w:rPr>
                <w:rFonts w:ascii="Times New Roman" w:hAnsi="Times New Roman" w:cs="Times New Roman"/>
                <w:sz w:val="24"/>
                <w:szCs w:val="24"/>
              </w:rPr>
              <w:t>контроль экономической концентрации</w:t>
            </w:r>
          </w:p>
        </w:tc>
      </w:tr>
      <w:tr w:rsidR="005C32B7" w:rsidRPr="000354B8" w14:paraId="0174B025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618CE0DC" w14:textId="77777777" w:rsidR="005C32B7" w:rsidRPr="000354B8" w:rsidRDefault="005C32B7" w:rsidP="000F2148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749B3607" w14:textId="24E4203D" w:rsidR="005C32B7" w:rsidRPr="000354B8" w:rsidRDefault="003F5745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Антимонопольные требования к торгам</w:t>
            </w:r>
          </w:p>
        </w:tc>
      </w:tr>
      <w:tr w:rsidR="005C32B7" w:rsidRPr="000354B8" w14:paraId="0E03CD5D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749629D2" w14:textId="77777777" w:rsidR="005C32B7" w:rsidRPr="000354B8" w:rsidRDefault="005C32B7" w:rsidP="000F2148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3FCF47D7" w14:textId="5EB58CEA" w:rsidR="005C32B7" w:rsidRPr="000354B8" w:rsidRDefault="003F5745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Этика делового общения и правила ведения переговоров</w:t>
            </w:r>
            <w:r w:rsidRPr="000354B8" w:rsidDel="003F57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C6781" w:rsidRPr="000354B8" w14:paraId="1E369F06" w14:textId="77777777" w:rsidTr="000F2148">
        <w:trPr>
          <w:trHeight w:val="20"/>
        </w:trPr>
        <w:tc>
          <w:tcPr>
            <w:tcW w:w="1330" w:type="pct"/>
          </w:tcPr>
          <w:p w14:paraId="42EA1C7C" w14:textId="77777777" w:rsidR="00CC6781" w:rsidRPr="000354B8" w:rsidRDefault="00CC6781" w:rsidP="000F2148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670" w:type="pct"/>
          </w:tcPr>
          <w:p w14:paraId="2A53A7A0" w14:textId="77777777" w:rsidR="00CC6781" w:rsidRPr="000354B8" w:rsidRDefault="00CC6781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Необходимые этические нормы:</w:t>
            </w:r>
          </w:p>
          <w:p w14:paraId="48B2C21B" w14:textId="77777777" w:rsidR="0040306D" w:rsidRPr="000354B8" w:rsidRDefault="0040306D" w:rsidP="000F2148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соблюдать конфиденциальность информации;</w:t>
            </w:r>
          </w:p>
          <w:p w14:paraId="0CCD5F34" w14:textId="77777777" w:rsidR="0040306D" w:rsidRPr="000354B8" w:rsidRDefault="0040306D" w:rsidP="000F2148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соблюдать этику делового общения;</w:t>
            </w:r>
          </w:p>
          <w:p w14:paraId="3DC9F5C1" w14:textId="77777777" w:rsidR="0040306D" w:rsidRPr="000354B8" w:rsidRDefault="0040306D" w:rsidP="000F2148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не разглашать материалы рабочих исследований;</w:t>
            </w:r>
          </w:p>
          <w:p w14:paraId="07E5B8DF" w14:textId="77777777" w:rsidR="0040306D" w:rsidRPr="000354B8" w:rsidRDefault="0040306D" w:rsidP="000F2148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не создавать конфликтные ситуации на рабочем месте;</w:t>
            </w:r>
          </w:p>
          <w:p w14:paraId="58D3B51F" w14:textId="77777777" w:rsidR="0040306D" w:rsidRPr="000354B8" w:rsidRDefault="0040306D" w:rsidP="000F2148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не совершать действий, которые дискредитируют профессию и репутацию коллег;</w:t>
            </w:r>
          </w:p>
          <w:p w14:paraId="32C72DD9" w14:textId="0C70A76D" w:rsidR="00CC6781" w:rsidRPr="000354B8" w:rsidRDefault="0040306D" w:rsidP="000F2148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не допускать клевету и распространение сведений, порочащих иные организации и коллег</w:t>
            </w:r>
          </w:p>
        </w:tc>
      </w:tr>
    </w:tbl>
    <w:p w14:paraId="307F5DB5" w14:textId="7C07BD70" w:rsidR="00A041F9" w:rsidRDefault="00A041F9" w:rsidP="00A041F9">
      <w:pPr>
        <w:rPr>
          <w:b/>
          <w:bCs/>
          <w:sz w:val="24"/>
          <w:szCs w:val="24"/>
        </w:rPr>
      </w:pPr>
    </w:p>
    <w:p w14:paraId="7AB782ED" w14:textId="752C06FB" w:rsidR="00D5338E" w:rsidRPr="000354B8" w:rsidRDefault="00D5338E" w:rsidP="00A041F9">
      <w:pPr>
        <w:pStyle w:val="2"/>
      </w:pPr>
      <w:bookmarkStart w:id="12" w:name="_Toc36809732"/>
      <w:r w:rsidRPr="000354B8">
        <w:t>3.</w:t>
      </w:r>
      <w:r w:rsidR="00990F78" w:rsidRPr="000354B8">
        <w:rPr>
          <w:lang w:val="en-US"/>
        </w:rPr>
        <w:t>3</w:t>
      </w:r>
      <w:r w:rsidRPr="000354B8">
        <w:t>. Обобщенная трудовая функция</w:t>
      </w:r>
      <w:bookmarkEnd w:id="12"/>
    </w:p>
    <w:p w14:paraId="6D26B335" w14:textId="77777777" w:rsidR="00A041F9" w:rsidRPr="000354B8" w:rsidRDefault="00A041F9" w:rsidP="00A041F9">
      <w:pPr>
        <w:rPr>
          <w:b/>
          <w:bCs/>
          <w:sz w:val="24"/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36"/>
        <w:gridCol w:w="5269"/>
        <w:gridCol w:w="565"/>
        <w:gridCol w:w="710"/>
        <w:gridCol w:w="1559"/>
        <w:gridCol w:w="561"/>
      </w:tblGrid>
      <w:tr w:rsidR="00D5338E" w:rsidRPr="000354B8" w14:paraId="155E8631" w14:textId="77777777" w:rsidTr="004B0320"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0B5F4DD" w14:textId="77777777" w:rsidR="00D5338E" w:rsidRPr="000354B8" w:rsidRDefault="00A041F9" w:rsidP="00DC6268">
            <w:pPr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Наименование</w:t>
            </w:r>
          </w:p>
        </w:tc>
        <w:tc>
          <w:tcPr>
            <w:tcW w:w="25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7F7875" w14:textId="77777777" w:rsidR="00D5338E" w:rsidRPr="000354B8" w:rsidRDefault="006C79DE" w:rsidP="00EC4F18">
            <w:pPr>
              <w:pStyle w:val="2"/>
              <w:rPr>
                <w:b w:val="0"/>
                <w:bCs w:val="0"/>
                <w:sz w:val="18"/>
                <w:szCs w:val="18"/>
              </w:rPr>
            </w:pPr>
            <w:bookmarkStart w:id="13" w:name="_Toc36809733"/>
            <w:r w:rsidRPr="000354B8">
              <w:rPr>
                <w:b w:val="0"/>
                <w:bCs w:val="0"/>
              </w:rPr>
              <w:t xml:space="preserve">Методологическое и аналитическое сопровождение и (или) контроль соответствия организации требованиям </w:t>
            </w:r>
            <w:r w:rsidR="00357D1B" w:rsidRPr="000354B8">
              <w:rPr>
                <w:b w:val="0"/>
                <w:bCs w:val="0"/>
              </w:rPr>
              <w:t>антимонопольного законодательства Российской Федерации</w:t>
            </w:r>
            <w:r w:rsidRPr="000354B8">
              <w:rPr>
                <w:b w:val="0"/>
                <w:bCs w:val="0"/>
              </w:rPr>
              <w:t xml:space="preserve"> и развитие конкуренции</w:t>
            </w:r>
            <w:bookmarkEnd w:id="13"/>
          </w:p>
        </w:tc>
        <w:tc>
          <w:tcPr>
            <w:tcW w:w="27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83D06DC" w14:textId="77777777" w:rsidR="00D5338E" w:rsidRPr="000354B8" w:rsidRDefault="00A041F9" w:rsidP="00DC6268">
            <w:pPr>
              <w:ind w:right="57"/>
              <w:jc w:val="right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Код</w:t>
            </w:r>
          </w:p>
        </w:tc>
        <w:tc>
          <w:tcPr>
            <w:tcW w:w="3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83CE983" w14:textId="7030B0B9" w:rsidR="00D5338E" w:rsidRPr="000354B8" w:rsidRDefault="00344F15" w:rsidP="00DC626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76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3D6F3EB" w14:textId="77777777" w:rsidR="00D5338E" w:rsidRPr="000354B8" w:rsidRDefault="00A041F9" w:rsidP="00DC6268">
            <w:pPr>
              <w:ind w:left="113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Уровень 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8587A75" w14:textId="76464FFA" w:rsidR="00D5338E" w:rsidRPr="000354B8" w:rsidRDefault="009F331B" w:rsidP="00DC6268">
            <w:pPr>
              <w:jc w:val="center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7</w:t>
            </w:r>
          </w:p>
        </w:tc>
      </w:tr>
    </w:tbl>
    <w:p w14:paraId="664EB54E" w14:textId="77777777" w:rsidR="00D5338E" w:rsidRPr="000354B8" w:rsidRDefault="00D5338E" w:rsidP="00D5338E">
      <w:pPr>
        <w:spacing w:after="300"/>
        <w:rPr>
          <w:sz w:val="2"/>
          <w:szCs w:val="2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588"/>
        <w:gridCol w:w="1065"/>
        <w:gridCol w:w="747"/>
        <w:gridCol w:w="1575"/>
        <w:gridCol w:w="1681"/>
        <w:gridCol w:w="2544"/>
      </w:tblGrid>
      <w:tr w:rsidR="00872C4F" w:rsidRPr="000354B8" w14:paraId="01D37C4F" w14:textId="77777777" w:rsidTr="004B0320">
        <w:tc>
          <w:tcPr>
            <w:tcW w:w="126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48E5151" w14:textId="77777777" w:rsidR="00872C4F" w:rsidRPr="000354B8" w:rsidRDefault="00A041F9" w:rsidP="00DC6268">
            <w:pPr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Происхождение обобщенной трудовой функции</w:t>
            </w:r>
          </w:p>
        </w:tc>
        <w:tc>
          <w:tcPr>
            <w:tcW w:w="5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2D2846B" w14:textId="77777777" w:rsidR="00872C4F" w:rsidRPr="000354B8" w:rsidRDefault="00A041F9" w:rsidP="00872C4F">
            <w:pPr>
              <w:ind w:left="57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Оригинал</w:t>
            </w:r>
            <w:r w:rsidR="00323882" w:rsidRPr="000354B8">
              <w:rPr>
                <w:sz w:val="18"/>
                <w:szCs w:val="18"/>
              </w:rPr>
              <w:t xml:space="preserve"> </w:t>
            </w:r>
          </w:p>
        </w:tc>
        <w:tc>
          <w:tcPr>
            <w:tcW w:w="36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12EB73E" w14:textId="77777777" w:rsidR="00872C4F" w:rsidRPr="000354B8" w:rsidRDefault="00A041F9" w:rsidP="00DC6268">
            <w:pPr>
              <w:ind w:left="57"/>
              <w:rPr>
                <w:sz w:val="18"/>
                <w:szCs w:val="18"/>
              </w:rPr>
            </w:pPr>
            <w:r w:rsidRPr="000354B8">
              <w:rPr>
                <w:sz w:val="24"/>
                <w:szCs w:val="18"/>
              </w:rPr>
              <w:t>Х</w:t>
            </w:r>
          </w:p>
        </w:tc>
        <w:tc>
          <w:tcPr>
            <w:tcW w:w="7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388C1B" w14:textId="77777777" w:rsidR="00872C4F" w:rsidRPr="000354B8" w:rsidRDefault="00A041F9" w:rsidP="00DC6268">
            <w:pPr>
              <w:ind w:left="57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Заимствовано из оригинала</w:t>
            </w:r>
          </w:p>
        </w:tc>
        <w:tc>
          <w:tcPr>
            <w:tcW w:w="8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C63C5B1" w14:textId="77777777" w:rsidR="00872C4F" w:rsidRPr="000354B8" w:rsidRDefault="00872C4F" w:rsidP="00DC62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A407FD" w14:textId="77777777" w:rsidR="00872C4F" w:rsidRPr="000354B8" w:rsidRDefault="00872C4F" w:rsidP="00DC6268">
            <w:pPr>
              <w:jc w:val="center"/>
              <w:rPr>
                <w:sz w:val="18"/>
                <w:szCs w:val="18"/>
              </w:rPr>
            </w:pPr>
          </w:p>
        </w:tc>
      </w:tr>
      <w:tr w:rsidR="00D5338E" w:rsidRPr="000354B8" w14:paraId="01648811" w14:textId="77777777" w:rsidTr="004B0320"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</w:tcPr>
          <w:p w14:paraId="29549EDE" w14:textId="77777777" w:rsidR="00D5338E" w:rsidRPr="000354B8" w:rsidRDefault="00D5338E" w:rsidP="00DC6268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888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E5F7F05" w14:textId="77777777" w:rsidR="00D5338E" w:rsidRPr="000354B8" w:rsidRDefault="00D5338E" w:rsidP="00DC6268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77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098C187" w14:textId="77777777" w:rsidR="00D5338E" w:rsidRPr="000354B8" w:rsidRDefault="00D5338E" w:rsidP="00DC6268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82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F45224D" w14:textId="77777777" w:rsidR="00D5338E" w:rsidRPr="000354B8" w:rsidRDefault="00A041F9" w:rsidP="00DC6268">
            <w:pPr>
              <w:jc w:val="center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Код оригинала</w:t>
            </w:r>
          </w:p>
        </w:tc>
        <w:tc>
          <w:tcPr>
            <w:tcW w:w="124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A4197AD" w14:textId="77777777" w:rsidR="00D5338E" w:rsidRPr="000354B8" w:rsidRDefault="00A041F9" w:rsidP="00DC6268">
            <w:pPr>
              <w:jc w:val="center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08C49AD8" w14:textId="77777777" w:rsidR="00D5338E" w:rsidRPr="000354B8" w:rsidRDefault="00D5338E" w:rsidP="00D5338E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641"/>
        <w:gridCol w:w="7554"/>
      </w:tblGrid>
      <w:tr w:rsidR="00D5338E" w:rsidRPr="000354B8" w14:paraId="562269AD" w14:textId="77777777" w:rsidTr="000F2148">
        <w:trPr>
          <w:trHeight w:val="20"/>
        </w:trPr>
        <w:tc>
          <w:tcPr>
            <w:tcW w:w="1295" w:type="pct"/>
          </w:tcPr>
          <w:p w14:paraId="7974F974" w14:textId="77777777" w:rsidR="00D5338E" w:rsidRPr="000354B8" w:rsidRDefault="00D5338E" w:rsidP="000F2148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05" w:type="pct"/>
          </w:tcPr>
          <w:p w14:paraId="1792CA32" w14:textId="77777777" w:rsidR="008166AA" w:rsidRPr="000354B8" w:rsidRDefault="008166AA" w:rsidP="000F21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Эксперт по конкурентному праву</w:t>
            </w:r>
          </w:p>
          <w:p w14:paraId="7563A35F" w14:textId="77777777" w:rsidR="006C79DE" w:rsidRPr="000354B8" w:rsidRDefault="006C79DE" w:rsidP="000F21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Аналитик в сфере конкурентного права</w:t>
            </w:r>
          </w:p>
          <w:p w14:paraId="5062AC9A" w14:textId="77777777" w:rsidR="00D5338E" w:rsidRPr="000354B8" w:rsidRDefault="001339C2" w:rsidP="000F21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Комплаенс-контролер в сфере антимонопольных рисков</w:t>
            </w:r>
          </w:p>
          <w:p w14:paraId="0A7F7118" w14:textId="28766802" w:rsidR="00394EA3" w:rsidRPr="000354B8" w:rsidRDefault="00990F78" w:rsidP="000F21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9D6D02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проекта (группы) 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в сфере конкурентного права</w:t>
            </w:r>
          </w:p>
        </w:tc>
      </w:tr>
    </w:tbl>
    <w:p w14:paraId="446F6917" w14:textId="77777777" w:rsidR="000F2148" w:rsidRPr="000F2148" w:rsidRDefault="000F2148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641"/>
        <w:gridCol w:w="7554"/>
      </w:tblGrid>
      <w:tr w:rsidR="00D5338E" w:rsidRPr="000354B8" w14:paraId="603FFBDC" w14:textId="77777777" w:rsidTr="000F2148">
        <w:trPr>
          <w:trHeight w:val="20"/>
        </w:trPr>
        <w:tc>
          <w:tcPr>
            <w:tcW w:w="1295" w:type="pct"/>
          </w:tcPr>
          <w:p w14:paraId="013D0863" w14:textId="77777777" w:rsidR="00D5338E" w:rsidRPr="000354B8" w:rsidRDefault="00DE316B" w:rsidP="006B4355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Т</w:t>
            </w:r>
            <w:r w:rsidR="00D5338E" w:rsidRPr="000354B8">
              <w:rPr>
                <w:sz w:val="24"/>
                <w:szCs w:val="24"/>
              </w:rPr>
              <w:t>ребования к образованию и обучению</w:t>
            </w:r>
          </w:p>
        </w:tc>
        <w:tc>
          <w:tcPr>
            <w:tcW w:w="3705" w:type="pct"/>
          </w:tcPr>
          <w:p w14:paraId="4D63E9A5" w14:textId="77777777" w:rsidR="009F331B" w:rsidRPr="000354B8" w:rsidRDefault="009F331B" w:rsidP="000F21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 – магистратура или специалитет </w:t>
            </w:r>
          </w:p>
          <w:p w14:paraId="0D073EDA" w14:textId="77777777" w:rsidR="009F331B" w:rsidRPr="000354B8" w:rsidRDefault="009F331B" w:rsidP="000F21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</w:p>
          <w:p w14:paraId="65BB5F32" w14:textId="1B7E20A4" w:rsidR="00D5338E" w:rsidRPr="000354B8" w:rsidRDefault="00F51E85" w:rsidP="000F21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F331B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ысшее образование (непрофильное) – магистратура или специалитет и дополнительное профессиональное образование в сфере конкурентного права </w:t>
            </w:r>
          </w:p>
        </w:tc>
      </w:tr>
      <w:tr w:rsidR="00D5338E" w:rsidRPr="000354B8" w14:paraId="576C7696" w14:textId="77777777" w:rsidTr="000F2148">
        <w:trPr>
          <w:trHeight w:val="20"/>
        </w:trPr>
        <w:tc>
          <w:tcPr>
            <w:tcW w:w="1295" w:type="pct"/>
          </w:tcPr>
          <w:p w14:paraId="11ADFE4B" w14:textId="77777777" w:rsidR="00D5338E" w:rsidRPr="000354B8" w:rsidRDefault="00D5338E" w:rsidP="000F2148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05" w:type="pct"/>
          </w:tcPr>
          <w:p w14:paraId="5B012EC7" w14:textId="0EF091E6" w:rsidR="00D5338E" w:rsidRPr="000354B8" w:rsidRDefault="006C79DE" w:rsidP="000F2148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 xml:space="preserve">Не менее </w:t>
            </w:r>
            <w:r w:rsidR="000932D6" w:rsidRPr="000354B8">
              <w:rPr>
                <w:sz w:val="24"/>
                <w:szCs w:val="24"/>
              </w:rPr>
              <w:t xml:space="preserve">трех </w:t>
            </w:r>
            <w:r w:rsidRPr="000354B8">
              <w:rPr>
                <w:sz w:val="24"/>
                <w:szCs w:val="24"/>
              </w:rPr>
              <w:t>лет в сфере конкурентного права</w:t>
            </w:r>
          </w:p>
        </w:tc>
      </w:tr>
      <w:tr w:rsidR="00D5338E" w:rsidRPr="000354B8" w14:paraId="365D3DC5" w14:textId="77777777" w:rsidTr="000F2148">
        <w:trPr>
          <w:trHeight w:val="20"/>
        </w:trPr>
        <w:tc>
          <w:tcPr>
            <w:tcW w:w="1295" w:type="pct"/>
          </w:tcPr>
          <w:p w14:paraId="770E40B7" w14:textId="77777777" w:rsidR="00D5338E" w:rsidRPr="000354B8" w:rsidRDefault="00D5338E" w:rsidP="000F2148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05" w:type="pct"/>
          </w:tcPr>
          <w:p w14:paraId="78D59FB8" w14:textId="77777777" w:rsidR="00D5338E" w:rsidRPr="000354B8" w:rsidRDefault="00D5338E" w:rsidP="000F21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5338E" w:rsidRPr="000354B8" w14:paraId="0ECE3208" w14:textId="77777777" w:rsidTr="000F2148">
        <w:trPr>
          <w:trHeight w:val="20"/>
        </w:trPr>
        <w:tc>
          <w:tcPr>
            <w:tcW w:w="1295" w:type="pct"/>
          </w:tcPr>
          <w:p w14:paraId="32178602" w14:textId="77777777" w:rsidR="00D5338E" w:rsidRPr="000354B8" w:rsidRDefault="00D5338E" w:rsidP="000F2148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705" w:type="pct"/>
          </w:tcPr>
          <w:p w14:paraId="4B7CD397" w14:textId="3E19ED03" w:rsidR="00D5338E" w:rsidRPr="000354B8" w:rsidRDefault="004A74CF" w:rsidP="000F21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Рекомендуется не реже одного раза в три года дополнительное профессиональное образование – программы повышения квалификации в сфере конкурентного права </w:t>
            </w:r>
          </w:p>
        </w:tc>
      </w:tr>
    </w:tbl>
    <w:p w14:paraId="1C6AB2D8" w14:textId="77777777" w:rsidR="006B4355" w:rsidRDefault="006B4355" w:rsidP="006B4355">
      <w:pPr>
        <w:rPr>
          <w:sz w:val="24"/>
          <w:szCs w:val="24"/>
        </w:rPr>
      </w:pPr>
    </w:p>
    <w:p w14:paraId="17621F25" w14:textId="445BBF64" w:rsidR="00D5338E" w:rsidRDefault="00D5338E" w:rsidP="006B4355">
      <w:pPr>
        <w:rPr>
          <w:sz w:val="24"/>
          <w:szCs w:val="24"/>
        </w:rPr>
      </w:pPr>
      <w:r w:rsidRPr="000354B8">
        <w:rPr>
          <w:sz w:val="24"/>
          <w:szCs w:val="24"/>
        </w:rPr>
        <w:t>Дополнительные характеристики</w:t>
      </w:r>
    </w:p>
    <w:p w14:paraId="0ECA3EA4" w14:textId="77777777" w:rsidR="006B4355" w:rsidRPr="000354B8" w:rsidRDefault="006B4355" w:rsidP="006B4355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641"/>
        <w:gridCol w:w="1382"/>
        <w:gridCol w:w="6172"/>
      </w:tblGrid>
      <w:tr w:rsidR="00D5338E" w:rsidRPr="000354B8" w14:paraId="3300D866" w14:textId="77777777" w:rsidTr="000F2148">
        <w:tc>
          <w:tcPr>
            <w:tcW w:w="1295" w:type="pct"/>
            <w:vAlign w:val="center"/>
          </w:tcPr>
          <w:p w14:paraId="2A5197CC" w14:textId="77777777" w:rsidR="00D5338E" w:rsidRPr="000354B8" w:rsidRDefault="00D5338E" w:rsidP="00DC6268">
            <w:pPr>
              <w:jc w:val="center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678" w:type="pct"/>
            <w:vAlign w:val="center"/>
          </w:tcPr>
          <w:p w14:paraId="17394048" w14:textId="77777777" w:rsidR="00D5338E" w:rsidRPr="000354B8" w:rsidRDefault="00D5338E" w:rsidP="00F772A2">
            <w:pPr>
              <w:jc w:val="center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Код</w:t>
            </w:r>
          </w:p>
        </w:tc>
        <w:tc>
          <w:tcPr>
            <w:tcW w:w="3027" w:type="pct"/>
          </w:tcPr>
          <w:p w14:paraId="0A63D576" w14:textId="77777777" w:rsidR="00D5338E" w:rsidRPr="000354B8" w:rsidRDefault="00D5338E" w:rsidP="00A25A3C">
            <w:pPr>
              <w:jc w:val="center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Наименование базовой группы, должности</w:t>
            </w:r>
            <w:r w:rsidR="00A25A3C" w:rsidRPr="000354B8">
              <w:rPr>
                <w:sz w:val="24"/>
                <w:szCs w:val="24"/>
              </w:rPr>
              <w:t xml:space="preserve"> </w:t>
            </w:r>
            <w:r w:rsidRPr="000354B8">
              <w:rPr>
                <w:sz w:val="24"/>
                <w:szCs w:val="24"/>
              </w:rPr>
              <w:t>(профессии) или специальности</w:t>
            </w:r>
          </w:p>
        </w:tc>
      </w:tr>
      <w:tr w:rsidR="00985AD7" w:rsidRPr="000354B8" w14:paraId="3018984E" w14:textId="77777777" w:rsidTr="000F2148">
        <w:trPr>
          <w:cantSplit/>
          <w:trHeight w:val="20"/>
        </w:trPr>
        <w:tc>
          <w:tcPr>
            <w:tcW w:w="1295" w:type="pct"/>
          </w:tcPr>
          <w:p w14:paraId="427A944D" w14:textId="77777777" w:rsidR="00985AD7" w:rsidRPr="000354B8" w:rsidRDefault="00985AD7" w:rsidP="000F2148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ОКЗ</w:t>
            </w:r>
          </w:p>
        </w:tc>
        <w:tc>
          <w:tcPr>
            <w:tcW w:w="678" w:type="pct"/>
          </w:tcPr>
          <w:p w14:paraId="7398203E" w14:textId="77777777" w:rsidR="00985AD7" w:rsidRPr="000354B8" w:rsidRDefault="00985AD7" w:rsidP="000F21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2421</w:t>
            </w:r>
          </w:p>
        </w:tc>
        <w:tc>
          <w:tcPr>
            <w:tcW w:w="3027" w:type="pct"/>
          </w:tcPr>
          <w:p w14:paraId="2E19D54C" w14:textId="77777777" w:rsidR="00985AD7" w:rsidRPr="000354B8" w:rsidRDefault="00985AD7" w:rsidP="000F21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Аналитики систем управления и организации</w:t>
            </w:r>
          </w:p>
        </w:tc>
      </w:tr>
      <w:tr w:rsidR="00D5338E" w:rsidRPr="000354B8" w14:paraId="7C88F353" w14:textId="77777777" w:rsidTr="000F2148">
        <w:trPr>
          <w:trHeight w:val="20"/>
        </w:trPr>
        <w:tc>
          <w:tcPr>
            <w:tcW w:w="1295" w:type="pct"/>
          </w:tcPr>
          <w:p w14:paraId="3A97BE0E" w14:textId="07AAC477" w:rsidR="00D5338E" w:rsidRPr="000354B8" w:rsidRDefault="00D5338E" w:rsidP="000F2148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ЕКС</w:t>
            </w:r>
          </w:p>
        </w:tc>
        <w:tc>
          <w:tcPr>
            <w:tcW w:w="678" w:type="pct"/>
          </w:tcPr>
          <w:p w14:paraId="6A62F121" w14:textId="4F23755A" w:rsidR="00D5338E" w:rsidRPr="000354B8" w:rsidRDefault="00D11550" w:rsidP="000F21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27" w:type="pct"/>
          </w:tcPr>
          <w:p w14:paraId="70C97B37" w14:textId="77777777" w:rsidR="00D5338E" w:rsidRPr="000354B8" w:rsidRDefault="00822570" w:rsidP="000F21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Эксперт</w:t>
            </w:r>
          </w:p>
        </w:tc>
      </w:tr>
      <w:tr w:rsidR="00750F89" w:rsidRPr="000354B8" w14:paraId="1D78149C" w14:textId="77777777" w:rsidTr="000F2148">
        <w:trPr>
          <w:trHeight w:val="20"/>
        </w:trPr>
        <w:tc>
          <w:tcPr>
            <w:tcW w:w="1295" w:type="pct"/>
            <w:vMerge w:val="restart"/>
          </w:tcPr>
          <w:p w14:paraId="47CE59DD" w14:textId="547DDDCD" w:rsidR="00750F89" w:rsidRPr="000354B8" w:rsidRDefault="00750F89" w:rsidP="000F2148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ОКПДТР</w:t>
            </w:r>
          </w:p>
        </w:tc>
        <w:tc>
          <w:tcPr>
            <w:tcW w:w="678" w:type="pct"/>
          </w:tcPr>
          <w:p w14:paraId="525A4AA7" w14:textId="3B723922" w:rsidR="00750F89" w:rsidRPr="000354B8" w:rsidRDefault="00750F89" w:rsidP="000F21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24487</w:t>
            </w:r>
          </w:p>
        </w:tc>
        <w:tc>
          <w:tcPr>
            <w:tcW w:w="3027" w:type="pct"/>
            <w:vAlign w:val="center"/>
          </w:tcPr>
          <w:p w14:paraId="6CEEBA90" w14:textId="5434B27D" w:rsidR="00750F89" w:rsidRPr="000354B8" w:rsidRDefault="00750F89" w:rsidP="000F21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Начальник группы (в прочих отраслях)</w:t>
            </w:r>
          </w:p>
        </w:tc>
      </w:tr>
      <w:tr w:rsidR="008212BB" w:rsidRPr="000354B8" w14:paraId="1A03916C" w14:textId="77777777" w:rsidTr="000F2148">
        <w:trPr>
          <w:trHeight w:val="20"/>
        </w:trPr>
        <w:tc>
          <w:tcPr>
            <w:tcW w:w="1295" w:type="pct"/>
            <w:vMerge/>
          </w:tcPr>
          <w:p w14:paraId="2CEBAB38" w14:textId="18D85B10" w:rsidR="008212BB" w:rsidRPr="000354B8" w:rsidRDefault="008212BB" w:rsidP="000F2148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681444C1" w14:textId="77777777" w:rsidR="008212BB" w:rsidRPr="000354B8" w:rsidRDefault="008212BB" w:rsidP="000F21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27779</w:t>
            </w:r>
          </w:p>
        </w:tc>
        <w:tc>
          <w:tcPr>
            <w:tcW w:w="3027" w:type="pct"/>
            <w:vAlign w:val="center"/>
          </w:tcPr>
          <w:p w14:paraId="6C9E8FE7" w14:textId="77777777" w:rsidR="008212BB" w:rsidRPr="000354B8" w:rsidRDefault="008212BB" w:rsidP="000F21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Эксперт</w:t>
            </w:r>
          </w:p>
        </w:tc>
      </w:tr>
      <w:tr w:rsidR="00F21BDD" w:rsidRPr="000354B8" w14:paraId="05D0EFC4" w14:textId="77777777" w:rsidTr="000F2148">
        <w:trPr>
          <w:trHeight w:val="20"/>
        </w:trPr>
        <w:tc>
          <w:tcPr>
            <w:tcW w:w="1295" w:type="pct"/>
            <w:vMerge w:val="restart"/>
          </w:tcPr>
          <w:p w14:paraId="15EEA37E" w14:textId="7FD1CED9" w:rsidR="00F21BDD" w:rsidRPr="000354B8" w:rsidRDefault="00F21BDD" w:rsidP="000F2148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ОКСО</w:t>
            </w:r>
          </w:p>
        </w:tc>
        <w:tc>
          <w:tcPr>
            <w:tcW w:w="678" w:type="pct"/>
          </w:tcPr>
          <w:p w14:paraId="7F02E8A5" w14:textId="77777777" w:rsidR="00F21BDD" w:rsidRPr="000354B8" w:rsidRDefault="00F21BDD" w:rsidP="000F2148">
            <w:pPr>
              <w:adjustRightInd w:val="0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5.38.04.01</w:t>
            </w:r>
          </w:p>
        </w:tc>
        <w:tc>
          <w:tcPr>
            <w:tcW w:w="3027" w:type="pct"/>
          </w:tcPr>
          <w:p w14:paraId="2DA3F3E9" w14:textId="77777777" w:rsidR="00F21BDD" w:rsidRPr="000354B8" w:rsidRDefault="00F21BDD" w:rsidP="000F2148">
            <w:pPr>
              <w:adjustRightInd w:val="0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Экономика</w:t>
            </w:r>
          </w:p>
        </w:tc>
      </w:tr>
      <w:tr w:rsidR="00F21BDD" w:rsidRPr="000354B8" w14:paraId="34A64C68" w14:textId="77777777" w:rsidTr="000F2148">
        <w:trPr>
          <w:trHeight w:val="20"/>
        </w:trPr>
        <w:tc>
          <w:tcPr>
            <w:tcW w:w="1295" w:type="pct"/>
            <w:vMerge/>
          </w:tcPr>
          <w:p w14:paraId="3B8AD592" w14:textId="77777777" w:rsidR="00F21BDD" w:rsidRPr="000354B8" w:rsidRDefault="00F21BDD" w:rsidP="000F2148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583011B0" w14:textId="77777777" w:rsidR="00F21BDD" w:rsidRPr="000354B8" w:rsidRDefault="00F21BDD" w:rsidP="000F2148">
            <w:pPr>
              <w:adjustRightInd w:val="0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5.38.04.04</w:t>
            </w:r>
          </w:p>
        </w:tc>
        <w:tc>
          <w:tcPr>
            <w:tcW w:w="3027" w:type="pct"/>
          </w:tcPr>
          <w:p w14:paraId="47236A00" w14:textId="77777777" w:rsidR="00F21BDD" w:rsidRPr="000354B8" w:rsidRDefault="00F21BDD" w:rsidP="000F2148">
            <w:pPr>
              <w:adjustRightInd w:val="0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Государственное и муниципальное управление</w:t>
            </w:r>
          </w:p>
        </w:tc>
      </w:tr>
      <w:tr w:rsidR="00F21BDD" w:rsidRPr="000354B8" w14:paraId="440E5C28" w14:textId="77777777" w:rsidTr="000F2148">
        <w:trPr>
          <w:trHeight w:val="20"/>
        </w:trPr>
        <w:tc>
          <w:tcPr>
            <w:tcW w:w="1295" w:type="pct"/>
            <w:vMerge/>
          </w:tcPr>
          <w:p w14:paraId="6ACDF36B" w14:textId="77777777" w:rsidR="00F21BDD" w:rsidRPr="000354B8" w:rsidRDefault="00F21BDD" w:rsidP="000F2148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7A002E34" w14:textId="77777777" w:rsidR="00F21BDD" w:rsidRPr="000354B8" w:rsidRDefault="00F21BDD" w:rsidP="000F2148">
            <w:pPr>
              <w:adjustRightInd w:val="0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5.40.04.01</w:t>
            </w:r>
          </w:p>
        </w:tc>
        <w:tc>
          <w:tcPr>
            <w:tcW w:w="3027" w:type="pct"/>
          </w:tcPr>
          <w:p w14:paraId="73F9751A" w14:textId="77777777" w:rsidR="00F21BDD" w:rsidRPr="000354B8" w:rsidRDefault="00F21BDD" w:rsidP="000F2148">
            <w:pPr>
              <w:adjustRightInd w:val="0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Юриспруденция</w:t>
            </w:r>
          </w:p>
        </w:tc>
      </w:tr>
      <w:tr w:rsidR="00F21BDD" w:rsidRPr="000354B8" w14:paraId="0B912C24" w14:textId="77777777" w:rsidTr="000F2148">
        <w:trPr>
          <w:trHeight w:val="20"/>
        </w:trPr>
        <w:tc>
          <w:tcPr>
            <w:tcW w:w="1295" w:type="pct"/>
            <w:vMerge/>
          </w:tcPr>
          <w:p w14:paraId="32473673" w14:textId="77777777" w:rsidR="00F21BDD" w:rsidRPr="000354B8" w:rsidRDefault="00F21BDD" w:rsidP="000F2148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7100ACB8" w14:textId="0B2833C4" w:rsidR="00F21BDD" w:rsidRPr="000354B8" w:rsidRDefault="00F21BDD" w:rsidP="000F2148">
            <w:pPr>
              <w:adjustRightInd w:val="0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5.38.05.01</w:t>
            </w:r>
          </w:p>
        </w:tc>
        <w:tc>
          <w:tcPr>
            <w:tcW w:w="3027" w:type="pct"/>
            <w:vAlign w:val="center"/>
          </w:tcPr>
          <w:p w14:paraId="41EF11F8" w14:textId="20568FF1" w:rsidR="00F21BDD" w:rsidRPr="000354B8" w:rsidRDefault="00F21BDD" w:rsidP="000F2148">
            <w:pPr>
              <w:adjustRightInd w:val="0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Экономическая безопасность</w:t>
            </w:r>
          </w:p>
        </w:tc>
      </w:tr>
      <w:tr w:rsidR="00F21BDD" w:rsidRPr="000354B8" w14:paraId="1587B6F0" w14:textId="77777777" w:rsidTr="000F2148">
        <w:trPr>
          <w:trHeight w:val="20"/>
        </w:trPr>
        <w:tc>
          <w:tcPr>
            <w:tcW w:w="1295" w:type="pct"/>
            <w:vMerge/>
          </w:tcPr>
          <w:p w14:paraId="51B79334" w14:textId="77777777" w:rsidR="00F21BDD" w:rsidRPr="000354B8" w:rsidRDefault="00F21BDD" w:rsidP="000F2148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0A970C42" w14:textId="33DCCAB2" w:rsidR="00F21BDD" w:rsidRPr="000354B8" w:rsidRDefault="00F21BDD" w:rsidP="000F2148">
            <w:pPr>
              <w:adjustRightInd w:val="0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5.40.05.01</w:t>
            </w:r>
          </w:p>
        </w:tc>
        <w:tc>
          <w:tcPr>
            <w:tcW w:w="3027" w:type="pct"/>
            <w:vAlign w:val="center"/>
          </w:tcPr>
          <w:p w14:paraId="5FBDF5B3" w14:textId="3858E6B5" w:rsidR="00F21BDD" w:rsidRPr="000354B8" w:rsidRDefault="00F21BDD" w:rsidP="000F2148">
            <w:pPr>
              <w:adjustRightInd w:val="0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Правовое обеспечение национальной безопасности</w:t>
            </w:r>
          </w:p>
        </w:tc>
      </w:tr>
      <w:tr w:rsidR="00F21BDD" w:rsidRPr="000354B8" w14:paraId="7421AE4F" w14:textId="77777777" w:rsidTr="000F2148">
        <w:trPr>
          <w:trHeight w:val="20"/>
        </w:trPr>
        <w:tc>
          <w:tcPr>
            <w:tcW w:w="1295" w:type="pct"/>
            <w:vMerge/>
          </w:tcPr>
          <w:p w14:paraId="67D35E96" w14:textId="77777777" w:rsidR="00F21BDD" w:rsidRPr="000354B8" w:rsidRDefault="00F21BDD" w:rsidP="000F2148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32E09335" w14:textId="459771A4" w:rsidR="00F21BDD" w:rsidRPr="000354B8" w:rsidRDefault="00F21BDD" w:rsidP="000F2148">
            <w:pPr>
              <w:adjustRightInd w:val="0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5.40.05.02</w:t>
            </w:r>
          </w:p>
        </w:tc>
        <w:tc>
          <w:tcPr>
            <w:tcW w:w="3027" w:type="pct"/>
            <w:vAlign w:val="center"/>
          </w:tcPr>
          <w:p w14:paraId="6C7C359D" w14:textId="5DEF69C8" w:rsidR="00F21BDD" w:rsidRPr="000354B8" w:rsidRDefault="00F21BDD" w:rsidP="000F2148">
            <w:pPr>
              <w:adjustRightInd w:val="0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Правоохранительная деятельность</w:t>
            </w:r>
          </w:p>
        </w:tc>
      </w:tr>
    </w:tbl>
    <w:p w14:paraId="75F25227" w14:textId="40962ECF" w:rsidR="00A041F9" w:rsidRDefault="00A041F9" w:rsidP="00A041F9">
      <w:pPr>
        <w:rPr>
          <w:b/>
          <w:bCs/>
          <w:sz w:val="24"/>
          <w:szCs w:val="24"/>
        </w:rPr>
      </w:pPr>
    </w:p>
    <w:p w14:paraId="5C8E8BAC" w14:textId="3C60CB73" w:rsidR="001C1F95" w:rsidRDefault="001C1F95" w:rsidP="00A041F9">
      <w:pPr>
        <w:rPr>
          <w:b/>
          <w:bCs/>
          <w:sz w:val="24"/>
          <w:szCs w:val="24"/>
        </w:rPr>
      </w:pPr>
    </w:p>
    <w:p w14:paraId="6869D8BC" w14:textId="3FAC9BF5" w:rsidR="001C1F95" w:rsidRDefault="001C1F95" w:rsidP="00A041F9">
      <w:pPr>
        <w:rPr>
          <w:b/>
          <w:bCs/>
          <w:sz w:val="24"/>
          <w:szCs w:val="24"/>
        </w:rPr>
      </w:pPr>
    </w:p>
    <w:p w14:paraId="5BE7E2EA" w14:textId="69F90DD6" w:rsidR="001C1F95" w:rsidRDefault="001C1F95" w:rsidP="00A041F9">
      <w:pPr>
        <w:rPr>
          <w:b/>
          <w:bCs/>
          <w:sz w:val="24"/>
          <w:szCs w:val="24"/>
        </w:rPr>
      </w:pPr>
    </w:p>
    <w:p w14:paraId="1294BAFD" w14:textId="77777777" w:rsidR="001C1F95" w:rsidRPr="000354B8" w:rsidRDefault="001C1F95" w:rsidP="00A041F9">
      <w:pPr>
        <w:rPr>
          <w:b/>
          <w:bCs/>
          <w:sz w:val="24"/>
          <w:szCs w:val="24"/>
        </w:rPr>
      </w:pPr>
    </w:p>
    <w:p w14:paraId="6C46AA63" w14:textId="03A6585F" w:rsidR="00871381" w:rsidRPr="000354B8" w:rsidRDefault="00F47E15" w:rsidP="00A041F9">
      <w:pPr>
        <w:rPr>
          <w:b/>
          <w:bCs/>
          <w:sz w:val="24"/>
          <w:szCs w:val="24"/>
        </w:rPr>
      </w:pPr>
      <w:r w:rsidRPr="000354B8">
        <w:rPr>
          <w:b/>
          <w:bCs/>
          <w:sz w:val="24"/>
          <w:szCs w:val="24"/>
        </w:rPr>
        <w:t>3.</w:t>
      </w:r>
      <w:r w:rsidR="000F6C6A" w:rsidRPr="000354B8">
        <w:rPr>
          <w:b/>
          <w:bCs/>
          <w:sz w:val="24"/>
          <w:szCs w:val="24"/>
        </w:rPr>
        <w:t>3</w:t>
      </w:r>
      <w:r w:rsidRPr="000354B8">
        <w:rPr>
          <w:b/>
          <w:bCs/>
          <w:sz w:val="24"/>
          <w:szCs w:val="24"/>
        </w:rPr>
        <w:t>.1. Трудовая функция</w:t>
      </w:r>
    </w:p>
    <w:p w14:paraId="6E037A7E" w14:textId="77777777" w:rsidR="00A041F9" w:rsidRPr="000354B8" w:rsidRDefault="00A041F9" w:rsidP="00A041F9">
      <w:pPr>
        <w:rPr>
          <w:b/>
          <w:bCs/>
          <w:sz w:val="24"/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65"/>
        <w:gridCol w:w="4956"/>
        <w:gridCol w:w="567"/>
        <w:gridCol w:w="953"/>
        <w:gridCol w:w="1459"/>
        <w:gridCol w:w="702"/>
      </w:tblGrid>
      <w:tr w:rsidR="00872C4F" w:rsidRPr="000354B8" w14:paraId="1BEC7373" w14:textId="77777777" w:rsidTr="004B0320">
        <w:tc>
          <w:tcPr>
            <w:tcW w:w="767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167F2E95" w14:textId="77777777" w:rsidR="00872C4F" w:rsidRPr="000354B8" w:rsidRDefault="00A041F9" w:rsidP="00DC6268">
            <w:pPr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Наименование</w:t>
            </w:r>
          </w:p>
        </w:tc>
        <w:tc>
          <w:tcPr>
            <w:tcW w:w="2429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282AD8E1" w14:textId="46FC0964" w:rsidR="00872C4F" w:rsidRPr="000354B8" w:rsidRDefault="00872C4F" w:rsidP="00A25A3C">
            <w:pPr>
              <w:rPr>
                <w:sz w:val="18"/>
                <w:szCs w:val="18"/>
              </w:rPr>
            </w:pPr>
            <w:r w:rsidRPr="000354B8">
              <w:rPr>
                <w:sz w:val="24"/>
                <w:szCs w:val="24"/>
              </w:rPr>
              <w:t xml:space="preserve">Методологическое сопровождение деятельности по обеспечению соответствия организаций требованиям </w:t>
            </w:r>
            <w:r w:rsidR="00357D1B" w:rsidRPr="000354B8">
              <w:rPr>
                <w:sz w:val="24"/>
                <w:szCs w:val="24"/>
              </w:rPr>
              <w:t>антимонопольного законодательства Российской Федерации</w:t>
            </w:r>
          </w:p>
        </w:tc>
        <w:tc>
          <w:tcPr>
            <w:tcW w:w="278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0ECF05E9" w14:textId="77777777" w:rsidR="00872C4F" w:rsidRPr="000354B8" w:rsidRDefault="00A041F9" w:rsidP="00DC6268">
            <w:pPr>
              <w:ind w:right="57"/>
              <w:jc w:val="right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Код</w:t>
            </w:r>
          </w:p>
        </w:tc>
        <w:tc>
          <w:tcPr>
            <w:tcW w:w="467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37226AC6" w14:textId="5B5D0057" w:rsidR="00872C4F" w:rsidRPr="000354B8" w:rsidRDefault="00344F15" w:rsidP="004B0320">
            <w:pPr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  <w:lang w:val="en-US"/>
              </w:rPr>
              <w:t>C</w:t>
            </w:r>
            <w:r w:rsidR="00872C4F" w:rsidRPr="000354B8">
              <w:rPr>
                <w:sz w:val="24"/>
                <w:szCs w:val="24"/>
              </w:rPr>
              <w:t>/01.</w:t>
            </w:r>
            <w:r w:rsidR="00394EA3" w:rsidRPr="000354B8">
              <w:rPr>
                <w:sz w:val="24"/>
                <w:szCs w:val="24"/>
              </w:rPr>
              <w:t>7</w:t>
            </w:r>
          </w:p>
        </w:tc>
        <w:tc>
          <w:tcPr>
            <w:tcW w:w="715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3E67116F" w14:textId="77777777" w:rsidR="00872C4F" w:rsidRPr="000354B8" w:rsidRDefault="00A041F9" w:rsidP="00DC6268">
            <w:pPr>
              <w:ind w:left="57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1314B18F" w14:textId="1850B4E0" w:rsidR="00872C4F" w:rsidRPr="000354B8" w:rsidRDefault="00394EA3" w:rsidP="00DC6268">
            <w:pPr>
              <w:jc w:val="center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7</w:t>
            </w:r>
          </w:p>
        </w:tc>
      </w:tr>
    </w:tbl>
    <w:p w14:paraId="5915B49A" w14:textId="77777777" w:rsidR="00F47E15" w:rsidRPr="000F2148" w:rsidRDefault="00F47E15" w:rsidP="000F2148">
      <w:pPr>
        <w:ind w:left="57"/>
        <w:rPr>
          <w:sz w:val="24"/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589"/>
        <w:gridCol w:w="1064"/>
        <w:gridCol w:w="749"/>
        <w:gridCol w:w="1575"/>
        <w:gridCol w:w="1679"/>
        <w:gridCol w:w="2546"/>
      </w:tblGrid>
      <w:tr w:rsidR="00872C4F" w:rsidRPr="000354B8" w14:paraId="721D5380" w14:textId="77777777" w:rsidTr="004B0320">
        <w:tc>
          <w:tcPr>
            <w:tcW w:w="1269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30BE7022" w14:textId="77777777" w:rsidR="00872C4F" w:rsidRPr="000354B8" w:rsidRDefault="00A041F9" w:rsidP="00DC6268">
            <w:pPr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Происхождение трудовой функции</w:t>
            </w:r>
          </w:p>
        </w:tc>
        <w:tc>
          <w:tcPr>
            <w:tcW w:w="521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14E08951" w14:textId="77777777" w:rsidR="00872C4F" w:rsidRPr="000354B8" w:rsidRDefault="00A041F9" w:rsidP="00872C4F">
            <w:pPr>
              <w:ind w:left="57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Оригинал</w:t>
            </w:r>
            <w:r w:rsidR="00323882" w:rsidRPr="000354B8">
              <w:rPr>
                <w:sz w:val="18"/>
                <w:szCs w:val="18"/>
              </w:rPr>
              <w:t xml:space="preserve"> </w:t>
            </w:r>
          </w:p>
        </w:tc>
        <w:tc>
          <w:tcPr>
            <w:tcW w:w="366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0500AE6A" w14:textId="77777777" w:rsidR="00872C4F" w:rsidRPr="000354B8" w:rsidRDefault="00A041F9" w:rsidP="00DC6268">
            <w:pPr>
              <w:ind w:left="57"/>
              <w:rPr>
                <w:sz w:val="18"/>
                <w:szCs w:val="18"/>
              </w:rPr>
            </w:pPr>
            <w:r w:rsidRPr="000354B8">
              <w:rPr>
                <w:sz w:val="24"/>
                <w:szCs w:val="18"/>
              </w:rPr>
              <w:t>Х</w:t>
            </w:r>
          </w:p>
        </w:tc>
        <w:tc>
          <w:tcPr>
            <w:tcW w:w="77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062FBEA6" w14:textId="77777777" w:rsidR="00872C4F" w:rsidRPr="000354B8" w:rsidRDefault="00A041F9" w:rsidP="00DC6268">
            <w:pPr>
              <w:ind w:left="57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Заимствовано из оригинала</w:t>
            </w:r>
          </w:p>
        </w:tc>
        <w:tc>
          <w:tcPr>
            <w:tcW w:w="82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70B1AB3C" w14:textId="77777777" w:rsidR="00872C4F" w:rsidRPr="000354B8" w:rsidRDefault="00872C4F" w:rsidP="00DC62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6B032131" w14:textId="77777777" w:rsidR="00872C4F" w:rsidRPr="000354B8" w:rsidRDefault="00872C4F" w:rsidP="00DC6268">
            <w:pPr>
              <w:jc w:val="center"/>
              <w:rPr>
                <w:sz w:val="18"/>
                <w:szCs w:val="18"/>
              </w:rPr>
            </w:pPr>
          </w:p>
        </w:tc>
      </w:tr>
      <w:tr w:rsidR="00F47E15" w:rsidRPr="000354B8" w14:paraId="4CAE3C87" w14:textId="77777777" w:rsidTr="004B0320"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</w:tcPr>
          <w:p w14:paraId="6A195BB2" w14:textId="77777777" w:rsidR="00F47E15" w:rsidRPr="000354B8" w:rsidRDefault="00F47E15" w:rsidP="00DC6268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888" w:type="pct"/>
            <w:gridSpan w:val="2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69DFA1CA" w14:textId="77777777" w:rsidR="00F47E15" w:rsidRPr="000354B8" w:rsidRDefault="00F47E15" w:rsidP="00DC6268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772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434EB253" w14:textId="77777777" w:rsidR="00F47E15" w:rsidRPr="000354B8" w:rsidRDefault="00F47E15" w:rsidP="00DC6268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823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3D1C023A" w14:textId="77777777" w:rsidR="00F47E15" w:rsidRPr="000354B8" w:rsidRDefault="00A041F9" w:rsidP="00DC6268">
            <w:pPr>
              <w:jc w:val="center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Код оригинала</w:t>
            </w:r>
          </w:p>
        </w:tc>
        <w:tc>
          <w:tcPr>
            <w:tcW w:w="1248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768E505F" w14:textId="77777777" w:rsidR="00F47E15" w:rsidRPr="000354B8" w:rsidRDefault="00A041F9" w:rsidP="00DC6268">
            <w:pPr>
              <w:jc w:val="center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5354F629" w14:textId="77777777" w:rsidR="00F47E15" w:rsidRPr="000F2148" w:rsidRDefault="00F47E15" w:rsidP="000F2148">
      <w:pPr>
        <w:ind w:left="57"/>
        <w:rPr>
          <w:sz w:val="24"/>
          <w:szCs w:val="24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713"/>
        <w:gridCol w:w="7486"/>
      </w:tblGrid>
      <w:tr w:rsidR="00315F21" w:rsidRPr="000354B8" w14:paraId="617529AC" w14:textId="77777777" w:rsidTr="000F2148">
        <w:trPr>
          <w:cantSplit/>
          <w:trHeight w:val="20"/>
        </w:trPr>
        <w:tc>
          <w:tcPr>
            <w:tcW w:w="1330" w:type="pct"/>
            <w:vMerge w:val="restart"/>
          </w:tcPr>
          <w:p w14:paraId="7D746B0B" w14:textId="77777777" w:rsidR="00315F21" w:rsidRPr="000354B8" w:rsidRDefault="00315F21" w:rsidP="006B4355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670" w:type="pct"/>
          </w:tcPr>
          <w:p w14:paraId="763B7144" w14:textId="77777777" w:rsidR="00315F21" w:rsidRPr="000354B8" w:rsidRDefault="00315F21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научных исследований в сфере конкурентного права</w:t>
            </w:r>
          </w:p>
        </w:tc>
      </w:tr>
      <w:tr w:rsidR="00315F21" w:rsidRPr="000354B8" w14:paraId="2FD68447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66CCA1F2" w14:textId="77777777" w:rsidR="00315F21" w:rsidRPr="000354B8" w:rsidRDefault="00315F21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536DA16C" w14:textId="0DFE94F8" w:rsidR="00315F21" w:rsidRPr="000354B8" w:rsidRDefault="00315F21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Разработка методик</w:t>
            </w:r>
            <w:r w:rsidR="008D31CE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(стандартов)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снижения рисков нарушения законодательства </w:t>
            </w:r>
            <w:r w:rsidR="00DE76CB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 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в деятельности организаций</w:t>
            </w:r>
            <w:r w:rsidRPr="000354B8" w:rsidDel="00A025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15F21" w:rsidRPr="000354B8" w14:paraId="749E2D1A" w14:textId="77777777" w:rsidTr="000F2148">
        <w:trPr>
          <w:trHeight w:val="20"/>
        </w:trPr>
        <w:tc>
          <w:tcPr>
            <w:tcW w:w="1330" w:type="pct"/>
            <w:vMerge/>
          </w:tcPr>
          <w:p w14:paraId="539D5BAD" w14:textId="77777777" w:rsidR="00315F21" w:rsidRPr="000354B8" w:rsidRDefault="00315F21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56D2EB6A" w14:textId="47846C88" w:rsidR="00315F21" w:rsidRPr="000354B8" w:rsidRDefault="00F21BDD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Анализ и о</w:t>
            </w:r>
            <w:r w:rsidR="00315F21" w:rsidRPr="000354B8">
              <w:rPr>
                <w:rFonts w:ascii="Times New Roman" w:hAnsi="Times New Roman" w:cs="Times New Roman"/>
                <w:sz w:val="24"/>
                <w:szCs w:val="24"/>
              </w:rPr>
              <w:t>бобщение результатов осуществления экспертно-аналитической и информационной деятельности</w:t>
            </w:r>
            <w:r w:rsidR="00315F21" w:rsidRPr="000354B8" w:rsidDel="00A025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15F21" w:rsidRPr="000354B8" w14:paraId="66A56C56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7335385A" w14:textId="77777777" w:rsidR="00315F21" w:rsidRPr="000354B8" w:rsidRDefault="00315F21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5BBFC2EA" w14:textId="39DF7AE4" w:rsidR="00315F21" w:rsidRPr="000354B8" w:rsidRDefault="00315F21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методик </w:t>
            </w:r>
            <w:r w:rsidR="008D31CE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(стандартов) 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функционирования системы мер, направленных на обеспечение соблюдения требований </w:t>
            </w:r>
            <w:r w:rsidR="00357D1B" w:rsidRPr="000354B8">
              <w:rPr>
                <w:rFonts w:ascii="Times New Roman" w:hAnsi="Times New Roman" w:cs="Times New Roman"/>
                <w:sz w:val="24"/>
                <w:szCs w:val="24"/>
              </w:rPr>
              <w:t>антимонопольного законодательства Российской Федерации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(антимонопольный комплаенс)</w:t>
            </w:r>
          </w:p>
        </w:tc>
      </w:tr>
      <w:tr w:rsidR="00477DA0" w:rsidRPr="000354B8" w14:paraId="7BFCE6B5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2F3C4C0F" w14:textId="77777777" w:rsidR="00477DA0" w:rsidRPr="000354B8" w:rsidRDefault="00477DA0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373EB6F0" w14:textId="5D3A29E7" w:rsidR="00477DA0" w:rsidRPr="000354B8" w:rsidRDefault="009D6D02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Распределение функциональных обязанностей между</w:t>
            </w:r>
            <w:r w:rsidR="00477DA0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работниками</w:t>
            </w:r>
            <w:r w:rsidR="00477DA0" w:rsidRPr="000354B8">
              <w:rPr>
                <w:rFonts w:ascii="Times New Roman" w:hAnsi="Times New Roman" w:cs="Times New Roman"/>
                <w:sz w:val="24"/>
                <w:szCs w:val="24"/>
              </w:rPr>
              <w:t>, привлеченны</w:t>
            </w:r>
            <w:r w:rsidR="00F51E85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477DA0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для разработки системы мер и методических материалов, направленных на обеспечение соблюдения требований антимонопольного законодательства Российской Федерации</w:t>
            </w:r>
          </w:p>
        </w:tc>
      </w:tr>
      <w:tr w:rsidR="00477DA0" w:rsidRPr="000354B8" w14:paraId="49729D3D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6467CE39" w14:textId="77777777" w:rsidR="00477DA0" w:rsidRPr="000354B8" w:rsidRDefault="00477DA0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7D5F3B4B" w14:textId="4CE7D109" w:rsidR="00477DA0" w:rsidRPr="000354B8" w:rsidRDefault="00477DA0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сопровождение и консультирование работников </w:t>
            </w:r>
            <w:r w:rsidR="008D31CE" w:rsidRPr="000354B8">
              <w:rPr>
                <w:rFonts w:ascii="Times New Roman" w:hAnsi="Times New Roman" w:cs="Times New Roman"/>
                <w:sz w:val="24"/>
                <w:szCs w:val="24"/>
              </w:rPr>
              <w:t>по вопросам обеспечения соблюдения требований антимонопольного законодательства Российской Федерации</w:t>
            </w:r>
          </w:p>
        </w:tc>
      </w:tr>
      <w:tr w:rsidR="00315F21" w:rsidRPr="000354B8" w14:paraId="22DC1031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733A1D92" w14:textId="77777777" w:rsidR="00315F21" w:rsidRPr="000354B8" w:rsidRDefault="00315F21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178D4D52" w14:textId="03C7738D" w:rsidR="00315F21" w:rsidRPr="000354B8" w:rsidRDefault="00315F21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документов </w:t>
            </w:r>
            <w:r w:rsidR="00477DA0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(отчетов) 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и рекомендаций по результатам исследований и разработки методик</w:t>
            </w:r>
            <w:r w:rsidR="00F21BDD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в сфере конкурентного права</w:t>
            </w:r>
          </w:p>
        </w:tc>
      </w:tr>
      <w:tr w:rsidR="00315F21" w:rsidRPr="000354B8" w14:paraId="7C0E9128" w14:textId="77777777" w:rsidTr="000F2148">
        <w:trPr>
          <w:trHeight w:val="20"/>
        </w:trPr>
        <w:tc>
          <w:tcPr>
            <w:tcW w:w="1330" w:type="pct"/>
            <w:vMerge w:val="restart"/>
          </w:tcPr>
          <w:p w14:paraId="6F65F3A0" w14:textId="77777777" w:rsidR="00315F21" w:rsidRPr="000354B8" w:rsidRDefault="00315F21" w:rsidP="006B4355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670" w:type="pct"/>
            <w:shd w:val="clear" w:color="auto" w:fill="auto"/>
          </w:tcPr>
          <w:p w14:paraId="35403A6F" w14:textId="3E44748C" w:rsidR="00315F21" w:rsidRPr="000354B8" w:rsidRDefault="00F21BDD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для методологического сопровождения деятельности по обеспечению соответствия деятельности организаций требованиям антимонопольного законодательства Российской Федерации</w:t>
            </w:r>
            <w:r w:rsidRPr="000354B8" w:rsidDel="00F21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15F21" w:rsidRPr="000354B8" w14:paraId="4A171A46" w14:textId="77777777" w:rsidTr="000F2148">
        <w:trPr>
          <w:trHeight w:val="20"/>
        </w:trPr>
        <w:tc>
          <w:tcPr>
            <w:tcW w:w="1330" w:type="pct"/>
            <w:vMerge/>
          </w:tcPr>
          <w:p w14:paraId="55E3ADC1" w14:textId="77777777" w:rsidR="00315F21" w:rsidRPr="000354B8" w:rsidRDefault="00315F21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1A8DB9A1" w14:textId="77777777" w:rsidR="00315F21" w:rsidRPr="000354B8" w:rsidRDefault="00822570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и обобщать информацию и </w:t>
            </w:r>
            <w:r w:rsidR="00DE76CB" w:rsidRPr="000354B8">
              <w:rPr>
                <w:rFonts w:ascii="Times New Roman" w:hAnsi="Times New Roman" w:cs="Times New Roman"/>
                <w:sz w:val="24"/>
                <w:szCs w:val="24"/>
              </w:rPr>
              <w:t>документы о признаках нарушений антимонопольного</w:t>
            </w:r>
            <w:r w:rsidR="00357D1B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 Российской Федерации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и их последствиях</w:t>
            </w:r>
          </w:p>
        </w:tc>
      </w:tr>
      <w:tr w:rsidR="00315F21" w:rsidRPr="000354B8" w14:paraId="3912BF44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7357BF86" w14:textId="77777777" w:rsidR="00315F21" w:rsidRPr="000354B8" w:rsidRDefault="00315F21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085B7E8E" w14:textId="40044E5E" w:rsidR="00315F21" w:rsidRPr="000354B8" w:rsidRDefault="00315F21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Разрабатывать методики</w:t>
            </w:r>
            <w:r w:rsidR="008D31CE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и стандарты</w:t>
            </w:r>
            <w:r w:rsidRPr="000354B8" w:rsidDel="00DB6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в сфере конкурентного права</w:t>
            </w:r>
          </w:p>
        </w:tc>
      </w:tr>
      <w:tr w:rsidR="00315F21" w:rsidRPr="000354B8" w14:paraId="2B67FC0C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1F405797" w14:textId="77777777" w:rsidR="00315F21" w:rsidRPr="000354B8" w:rsidRDefault="00315F21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026D0511" w14:textId="77777777" w:rsidR="00315F21" w:rsidRPr="000354B8" w:rsidRDefault="00315F21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Проводить исследования в сфере конкурентного права</w:t>
            </w:r>
          </w:p>
        </w:tc>
      </w:tr>
      <w:tr w:rsidR="00315F21" w:rsidRPr="000354B8" w14:paraId="02555767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4F3D2BE8" w14:textId="77777777" w:rsidR="00315F21" w:rsidRPr="000354B8" w:rsidRDefault="00315F21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78CA4210" w14:textId="2D7D7352" w:rsidR="00315F21" w:rsidRPr="000354B8" w:rsidRDefault="00315F21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рекомендации по результатам исследований </w:t>
            </w:r>
            <w:r w:rsidR="00F21BDD" w:rsidRPr="000354B8">
              <w:rPr>
                <w:rFonts w:ascii="Times New Roman" w:hAnsi="Times New Roman" w:cs="Times New Roman"/>
                <w:sz w:val="24"/>
                <w:szCs w:val="24"/>
              </w:rPr>
              <w:t>в сфере конкурентного права</w:t>
            </w:r>
          </w:p>
        </w:tc>
      </w:tr>
      <w:tr w:rsidR="00315F21" w:rsidRPr="000354B8" w14:paraId="6CDF4B5C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1F06BA00" w14:textId="77777777" w:rsidR="00315F21" w:rsidRPr="000354B8" w:rsidRDefault="00315F21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601A5297" w14:textId="5EA09C15" w:rsidR="00315F21" w:rsidRPr="000354B8" w:rsidRDefault="00DE76CB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</w:t>
            </w:r>
            <w:r w:rsidR="00F21BDD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поисковыми и 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информационными справочно-правовыми системами</w:t>
            </w:r>
            <w:r w:rsidR="00315F21" w:rsidRPr="000354B8" w:rsidDel="00A025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12DF" w:rsidRPr="000354B8" w14:paraId="007564FF" w14:textId="77777777" w:rsidTr="000F2148">
        <w:trPr>
          <w:cantSplit/>
          <w:trHeight w:val="20"/>
        </w:trPr>
        <w:tc>
          <w:tcPr>
            <w:tcW w:w="1330" w:type="pct"/>
            <w:vMerge w:val="restart"/>
          </w:tcPr>
          <w:p w14:paraId="4D5B06D3" w14:textId="77777777" w:rsidR="00E912DF" w:rsidRPr="000354B8" w:rsidRDefault="00E912DF" w:rsidP="006B4355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3670" w:type="pct"/>
          </w:tcPr>
          <w:p w14:paraId="3821B6FA" w14:textId="77777777" w:rsidR="00E912DF" w:rsidRPr="000354B8" w:rsidRDefault="00E912DF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Антимонопольное законодательство Российской Федерации </w:t>
            </w:r>
          </w:p>
        </w:tc>
      </w:tr>
      <w:tr w:rsidR="00E912DF" w:rsidRPr="000354B8" w14:paraId="0EC30E40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32B04BC0" w14:textId="77777777" w:rsidR="00E912DF" w:rsidRPr="000354B8" w:rsidRDefault="00E912DF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3056D8AC" w14:textId="123A9643" w:rsidR="00E912DF" w:rsidRPr="000354B8" w:rsidRDefault="00E912DF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Международные договоры Российской Федерации</w:t>
            </w:r>
            <w:r w:rsidR="008D31CE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и международные стандарты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, связанные с защитой конкуренции </w:t>
            </w:r>
          </w:p>
        </w:tc>
      </w:tr>
      <w:tr w:rsidR="00E912DF" w:rsidRPr="000354B8" w14:paraId="7FCE6A0F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6C065B37" w14:textId="77777777" w:rsidR="00E912DF" w:rsidRPr="000354B8" w:rsidRDefault="00E912DF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4AE64ABF" w14:textId="544FA3FF" w:rsidR="00E912DF" w:rsidRPr="000354B8" w:rsidRDefault="00E912DF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Гражданское законодательство Российской Федерации </w:t>
            </w:r>
            <w:r w:rsidR="00E97B57" w:rsidRPr="000354B8">
              <w:rPr>
                <w:rFonts w:ascii="Times New Roman" w:hAnsi="Times New Roman" w:cs="Times New Roman"/>
                <w:sz w:val="24"/>
                <w:szCs w:val="24"/>
              </w:rPr>
              <w:t>в части</w:t>
            </w:r>
            <w:r w:rsidR="00F51E85">
              <w:rPr>
                <w:rFonts w:ascii="Times New Roman" w:hAnsi="Times New Roman" w:cs="Times New Roman"/>
                <w:sz w:val="24"/>
                <w:szCs w:val="24"/>
              </w:rPr>
              <w:t>, касающейся</w:t>
            </w:r>
            <w:r w:rsidR="00E97B57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антимонопольного регулирования</w:t>
            </w:r>
          </w:p>
        </w:tc>
      </w:tr>
      <w:tr w:rsidR="00E912DF" w:rsidRPr="000354B8" w14:paraId="024E5BE3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2CC7B823" w14:textId="77777777" w:rsidR="00E912DF" w:rsidRPr="000354B8" w:rsidRDefault="00E912DF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04EFE5C5" w14:textId="43E257E5" w:rsidR="00E912DF" w:rsidRPr="000354B8" w:rsidRDefault="00E912DF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Гражданско-процессуальное законодательство Российской Федерации</w:t>
            </w:r>
            <w:r w:rsidR="00477DA0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E85">
              <w:rPr>
                <w:rFonts w:ascii="Times New Roman" w:hAnsi="Times New Roman" w:cs="Times New Roman"/>
                <w:sz w:val="24"/>
                <w:szCs w:val="24"/>
              </w:rPr>
              <w:t>в части, касающейся антимонопольного регулирования</w:t>
            </w:r>
          </w:p>
        </w:tc>
      </w:tr>
      <w:tr w:rsidR="00E912DF" w:rsidRPr="000354B8" w14:paraId="2047C67F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1327B21D" w14:textId="77777777" w:rsidR="00E912DF" w:rsidRPr="000354B8" w:rsidRDefault="00E912DF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74E8C12D" w14:textId="77777777" w:rsidR="00E912DF" w:rsidRPr="000354B8" w:rsidRDefault="00E912DF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Арбитражно-процессуальное законодательство Российской Федерации</w:t>
            </w:r>
          </w:p>
        </w:tc>
      </w:tr>
      <w:tr w:rsidR="00E912DF" w:rsidRPr="000354B8" w14:paraId="6A1A784E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7C96C662" w14:textId="77777777" w:rsidR="00E912DF" w:rsidRPr="000354B8" w:rsidRDefault="00E912DF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3F458C0C" w14:textId="4D05213F" w:rsidR="00E912DF" w:rsidRPr="000354B8" w:rsidRDefault="00E912DF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Административное</w:t>
            </w:r>
            <w:r w:rsidR="009A54EC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административно-процессуальное законодательство Российской Федерации</w:t>
            </w:r>
            <w:r w:rsidR="00477DA0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E85">
              <w:rPr>
                <w:rFonts w:ascii="Times New Roman" w:hAnsi="Times New Roman" w:cs="Times New Roman"/>
                <w:sz w:val="24"/>
                <w:szCs w:val="24"/>
              </w:rPr>
              <w:t>в части, касающейся антимонопольного регулирования</w:t>
            </w:r>
          </w:p>
        </w:tc>
      </w:tr>
      <w:tr w:rsidR="00E912DF" w:rsidRPr="000354B8" w14:paraId="1F1943D5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14864146" w14:textId="77777777" w:rsidR="00E912DF" w:rsidRPr="000354B8" w:rsidRDefault="00E912DF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7D82D459" w14:textId="260B54EE" w:rsidR="00E912DF" w:rsidRPr="000354B8" w:rsidRDefault="00E912DF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Бюджетное законодательство Российской Федерации</w:t>
            </w:r>
            <w:r w:rsidR="00477DA0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E85">
              <w:rPr>
                <w:rFonts w:ascii="Times New Roman" w:hAnsi="Times New Roman" w:cs="Times New Roman"/>
                <w:sz w:val="24"/>
                <w:szCs w:val="24"/>
              </w:rPr>
              <w:t>в части, касающейся антимонопольного регулирования</w:t>
            </w:r>
          </w:p>
        </w:tc>
      </w:tr>
      <w:tr w:rsidR="00E912DF" w:rsidRPr="000354B8" w14:paraId="5679C0D3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4CB56EBD" w14:textId="77777777" w:rsidR="00E912DF" w:rsidRPr="000354B8" w:rsidRDefault="00E912DF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6766312F" w14:textId="13622FE1" w:rsidR="00E912DF" w:rsidRPr="000354B8" w:rsidRDefault="00E912DF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Законодательство </w:t>
            </w:r>
            <w:r w:rsidR="00DE76CB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 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в сферах электроэнергетики, теплоснабжения, водоснабжения и водоотведения, газоснабжения, о естественных монополиях </w:t>
            </w:r>
            <w:r w:rsidR="00F51E85">
              <w:rPr>
                <w:rFonts w:ascii="Times New Roman" w:hAnsi="Times New Roman" w:cs="Times New Roman"/>
                <w:sz w:val="24"/>
                <w:szCs w:val="24"/>
              </w:rPr>
              <w:t>в части, касающейся антимонопольного регулирования</w:t>
            </w:r>
          </w:p>
        </w:tc>
      </w:tr>
      <w:tr w:rsidR="00B50AD3" w:rsidRPr="000354B8" w14:paraId="45BCDD85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17E735F2" w14:textId="77777777" w:rsidR="00B50AD3" w:rsidRPr="000354B8" w:rsidRDefault="00B50AD3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1C0D4FD8" w14:textId="652458F7" w:rsidR="00B50AD3" w:rsidRPr="000354B8" w:rsidRDefault="00F51E85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Злоупотребления доминирующим положением </w:t>
            </w:r>
            <w:r w:rsidR="00B50AD3" w:rsidRPr="000354B8">
              <w:rPr>
                <w:rFonts w:ascii="Times New Roman" w:hAnsi="Times New Roman" w:cs="Times New Roman"/>
                <w:sz w:val="24"/>
                <w:szCs w:val="24"/>
              </w:rPr>
              <w:t>на товарном рынке</w:t>
            </w:r>
          </w:p>
        </w:tc>
      </w:tr>
      <w:tr w:rsidR="00B50AD3" w:rsidRPr="000354B8" w14:paraId="530A78C3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637E8E58" w14:textId="77777777" w:rsidR="00B50AD3" w:rsidRPr="000354B8" w:rsidRDefault="00B50AD3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0927B2FE" w14:textId="210BAC33" w:rsidR="00B50AD3" w:rsidRPr="000354B8" w:rsidRDefault="00B50AD3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Антимонопольные требования к торгам</w:t>
            </w:r>
          </w:p>
        </w:tc>
      </w:tr>
      <w:tr w:rsidR="00B50AD3" w:rsidRPr="000354B8" w14:paraId="75316E27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53C7BD69" w14:textId="77777777" w:rsidR="00B50AD3" w:rsidRPr="000354B8" w:rsidRDefault="00B50AD3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30BA468D" w14:textId="15752AB6" w:rsidR="00B50AD3" w:rsidRPr="000354B8" w:rsidRDefault="00B50AD3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Картели в конкурентном праве</w:t>
            </w:r>
          </w:p>
        </w:tc>
      </w:tr>
      <w:tr w:rsidR="00B50AD3" w:rsidRPr="000354B8" w14:paraId="72B3D670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045BD3B2" w14:textId="77777777" w:rsidR="00B50AD3" w:rsidRPr="000354B8" w:rsidRDefault="00B50AD3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51D4FB27" w14:textId="4AF43CA4" w:rsidR="00B50AD3" w:rsidRPr="000354B8" w:rsidRDefault="00B50AD3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Соглашения, ограничивающие конкуренцию</w:t>
            </w:r>
          </w:p>
        </w:tc>
      </w:tr>
      <w:tr w:rsidR="00B50AD3" w:rsidRPr="000354B8" w14:paraId="49BEDD85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2EAF241C" w14:textId="77777777" w:rsidR="00B50AD3" w:rsidRPr="000354B8" w:rsidRDefault="00B50AD3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10092436" w14:textId="0B58E835" w:rsidR="00B50AD3" w:rsidRPr="000354B8" w:rsidRDefault="00B50AD3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</w:t>
            </w:r>
            <w:r w:rsidR="003B020A">
              <w:rPr>
                <w:rFonts w:ascii="Times New Roman" w:hAnsi="Times New Roman" w:cs="Times New Roman"/>
                <w:sz w:val="24"/>
                <w:szCs w:val="24"/>
              </w:rPr>
              <w:t>контроль экономической концентрации</w:t>
            </w:r>
          </w:p>
        </w:tc>
      </w:tr>
      <w:tr w:rsidR="00B50AD3" w:rsidRPr="000354B8" w14:paraId="1FBAC32A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15FD72EF" w14:textId="77777777" w:rsidR="00B50AD3" w:rsidRPr="000354B8" w:rsidRDefault="00B50AD3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372EF6B1" w14:textId="3EEEC058" w:rsidR="00B50AD3" w:rsidRPr="000354B8" w:rsidRDefault="00B50AD3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Действия органов государственной власти, ограничивающие конкуренцию</w:t>
            </w:r>
          </w:p>
        </w:tc>
      </w:tr>
      <w:tr w:rsidR="00B50AD3" w:rsidRPr="000354B8" w14:paraId="537B2794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35DDA209" w14:textId="77777777" w:rsidR="00B50AD3" w:rsidRPr="000354B8" w:rsidRDefault="00B50AD3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129E06E5" w14:textId="230B67C3" w:rsidR="00B50AD3" w:rsidRPr="000354B8" w:rsidRDefault="00B50AD3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регулирование рекламной деятельности </w:t>
            </w:r>
            <w:r w:rsidR="00F51E85">
              <w:rPr>
                <w:rFonts w:ascii="Times New Roman" w:hAnsi="Times New Roman" w:cs="Times New Roman"/>
                <w:sz w:val="24"/>
                <w:szCs w:val="24"/>
              </w:rPr>
              <w:t>в части, касающейся антимонопольного регулирования</w:t>
            </w:r>
          </w:p>
        </w:tc>
      </w:tr>
      <w:tr w:rsidR="00B50AD3" w:rsidRPr="000354B8" w14:paraId="094CB8F1" w14:textId="77777777" w:rsidTr="000F2148">
        <w:trPr>
          <w:trHeight w:val="20"/>
        </w:trPr>
        <w:tc>
          <w:tcPr>
            <w:tcW w:w="1330" w:type="pct"/>
            <w:vMerge/>
          </w:tcPr>
          <w:p w14:paraId="188B7F09" w14:textId="77777777" w:rsidR="00B50AD3" w:rsidRPr="000354B8" w:rsidRDefault="00B50AD3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3A953631" w14:textId="63380236" w:rsidR="00B50AD3" w:rsidRPr="000354B8" w:rsidRDefault="00B50AD3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Порядок проведения анализа состояния конкуренции на товарном рынке</w:t>
            </w:r>
          </w:p>
        </w:tc>
      </w:tr>
      <w:tr w:rsidR="00B50AD3" w:rsidRPr="000354B8" w14:paraId="73BE7C5D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5F5F9F6F" w14:textId="77777777" w:rsidR="00B50AD3" w:rsidRPr="000354B8" w:rsidRDefault="00B50AD3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727453C4" w14:textId="76B9CC46" w:rsidR="00B50AD3" w:rsidRPr="000354B8" w:rsidRDefault="00B50AD3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Методы и алгоритмы анализа и обработки данных</w:t>
            </w:r>
            <w:r w:rsidRPr="000354B8" w:rsidDel="003D3E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и научных исследований в сфере конкурентного права</w:t>
            </w:r>
            <w:r w:rsidRPr="000354B8" w:rsidDel="003D3E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0AD3" w:rsidRPr="000354B8" w14:paraId="4B35B20C" w14:textId="77777777" w:rsidTr="000F2148">
        <w:trPr>
          <w:cantSplit/>
          <w:trHeight w:val="20"/>
        </w:trPr>
        <w:tc>
          <w:tcPr>
            <w:tcW w:w="1330" w:type="pct"/>
          </w:tcPr>
          <w:p w14:paraId="6DB5E6DB" w14:textId="77777777" w:rsidR="00B50AD3" w:rsidRPr="000354B8" w:rsidRDefault="00B50AD3" w:rsidP="006B4355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670" w:type="pct"/>
          </w:tcPr>
          <w:p w14:paraId="76664F20" w14:textId="77777777" w:rsidR="00B50AD3" w:rsidRPr="000354B8" w:rsidRDefault="00B50AD3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Необходимые этические нормы:</w:t>
            </w:r>
          </w:p>
          <w:p w14:paraId="30FF3063" w14:textId="77777777" w:rsidR="00B50AD3" w:rsidRPr="000354B8" w:rsidRDefault="00B50AD3" w:rsidP="000F2148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соблюдать конфиденциальность информации;</w:t>
            </w:r>
          </w:p>
          <w:p w14:paraId="48F005A7" w14:textId="77777777" w:rsidR="00B50AD3" w:rsidRPr="000354B8" w:rsidRDefault="00B50AD3" w:rsidP="000F2148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соблюдать этику делового общения;</w:t>
            </w:r>
          </w:p>
          <w:p w14:paraId="3B15C0A5" w14:textId="77777777" w:rsidR="00B50AD3" w:rsidRPr="000354B8" w:rsidRDefault="00B50AD3" w:rsidP="000F2148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не разглашать материалы рабочих исследований;</w:t>
            </w:r>
          </w:p>
          <w:p w14:paraId="4C8C3FC6" w14:textId="77777777" w:rsidR="00B50AD3" w:rsidRPr="000354B8" w:rsidRDefault="00B50AD3" w:rsidP="000F2148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не создавать конфликтные ситуации на рабочем месте;</w:t>
            </w:r>
          </w:p>
          <w:p w14:paraId="00177D17" w14:textId="77777777" w:rsidR="00B50AD3" w:rsidRPr="000354B8" w:rsidRDefault="00B50AD3" w:rsidP="000F2148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не совершать действий, которые дискредитируют профессию и репутацию коллег;</w:t>
            </w:r>
          </w:p>
          <w:p w14:paraId="585B8CCE" w14:textId="47D98D88" w:rsidR="00B50AD3" w:rsidRPr="000354B8" w:rsidRDefault="00B50AD3" w:rsidP="000F2148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не допускать клевету и распространение сведений, порочащих иные организации и коллег</w:t>
            </w:r>
          </w:p>
        </w:tc>
      </w:tr>
    </w:tbl>
    <w:p w14:paraId="65FC4FD2" w14:textId="77777777" w:rsidR="00A041F9" w:rsidRPr="000354B8" w:rsidRDefault="00A041F9" w:rsidP="00A041F9">
      <w:pPr>
        <w:rPr>
          <w:b/>
          <w:bCs/>
          <w:sz w:val="24"/>
          <w:szCs w:val="24"/>
        </w:rPr>
      </w:pPr>
    </w:p>
    <w:p w14:paraId="1B8F26D9" w14:textId="50DE8088" w:rsidR="00F47E15" w:rsidRPr="000354B8" w:rsidRDefault="00315F21" w:rsidP="00A041F9">
      <w:pPr>
        <w:rPr>
          <w:b/>
          <w:bCs/>
          <w:sz w:val="24"/>
          <w:szCs w:val="24"/>
        </w:rPr>
      </w:pPr>
      <w:r w:rsidRPr="000354B8">
        <w:rPr>
          <w:b/>
          <w:bCs/>
          <w:sz w:val="24"/>
          <w:szCs w:val="24"/>
        </w:rPr>
        <w:t>3.</w:t>
      </w:r>
      <w:r w:rsidR="000F6C6A" w:rsidRPr="000354B8">
        <w:rPr>
          <w:b/>
          <w:bCs/>
          <w:sz w:val="24"/>
          <w:szCs w:val="24"/>
        </w:rPr>
        <w:t>3</w:t>
      </w:r>
      <w:r w:rsidRPr="000354B8">
        <w:rPr>
          <w:b/>
          <w:bCs/>
          <w:sz w:val="24"/>
          <w:szCs w:val="24"/>
        </w:rPr>
        <w:t>.2. Трудовая функция</w:t>
      </w:r>
    </w:p>
    <w:p w14:paraId="5DD21A76" w14:textId="77777777" w:rsidR="00A041F9" w:rsidRPr="000354B8" w:rsidRDefault="00A041F9" w:rsidP="00A041F9">
      <w:pPr>
        <w:rPr>
          <w:b/>
          <w:bCs/>
          <w:sz w:val="24"/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65"/>
        <w:gridCol w:w="4956"/>
        <w:gridCol w:w="708"/>
        <w:gridCol w:w="951"/>
        <w:gridCol w:w="1459"/>
        <w:gridCol w:w="563"/>
      </w:tblGrid>
      <w:tr w:rsidR="00872C4F" w:rsidRPr="000354B8" w14:paraId="0A15C734" w14:textId="77777777" w:rsidTr="004B0320">
        <w:tc>
          <w:tcPr>
            <w:tcW w:w="767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604E1395" w14:textId="77777777" w:rsidR="00872C4F" w:rsidRPr="000354B8" w:rsidRDefault="00A041F9" w:rsidP="00DC6268">
            <w:pPr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Наименование</w:t>
            </w:r>
          </w:p>
        </w:tc>
        <w:tc>
          <w:tcPr>
            <w:tcW w:w="2429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2E52187E" w14:textId="6F315675" w:rsidR="00872C4F" w:rsidRPr="000354B8" w:rsidRDefault="00DE76CB" w:rsidP="00A25A3C">
            <w:pPr>
              <w:rPr>
                <w:sz w:val="18"/>
                <w:szCs w:val="18"/>
              </w:rPr>
            </w:pPr>
            <w:r w:rsidRPr="000354B8">
              <w:rPr>
                <w:sz w:val="24"/>
                <w:szCs w:val="24"/>
              </w:rPr>
              <w:t>Контроль эффективности мероприятий по обеспечению соответствия деятельности организаций требованиям антимонопольного законодательства Российской Федерации и развитию конкуренции</w:t>
            </w:r>
          </w:p>
        </w:tc>
        <w:tc>
          <w:tcPr>
            <w:tcW w:w="347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1E8259B1" w14:textId="77777777" w:rsidR="00872C4F" w:rsidRPr="000354B8" w:rsidRDefault="00A041F9" w:rsidP="00DC6268">
            <w:pPr>
              <w:ind w:right="57"/>
              <w:jc w:val="right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Код</w:t>
            </w:r>
          </w:p>
        </w:tc>
        <w:tc>
          <w:tcPr>
            <w:tcW w:w="46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09B78C75" w14:textId="32336774" w:rsidR="00872C4F" w:rsidRPr="000354B8" w:rsidRDefault="00344F15" w:rsidP="004B0320">
            <w:pPr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  <w:lang w:val="en-US"/>
              </w:rPr>
              <w:t>C</w:t>
            </w:r>
            <w:r w:rsidR="00872C4F" w:rsidRPr="000354B8">
              <w:rPr>
                <w:sz w:val="24"/>
                <w:szCs w:val="24"/>
              </w:rPr>
              <w:t>/02.</w:t>
            </w:r>
            <w:r w:rsidR="003D3E03" w:rsidRPr="000354B8">
              <w:rPr>
                <w:sz w:val="24"/>
                <w:szCs w:val="24"/>
              </w:rPr>
              <w:t>7</w:t>
            </w:r>
          </w:p>
        </w:tc>
        <w:tc>
          <w:tcPr>
            <w:tcW w:w="715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61941DF9" w14:textId="77777777" w:rsidR="00872C4F" w:rsidRPr="000354B8" w:rsidRDefault="00A041F9" w:rsidP="00DC6268">
            <w:pPr>
              <w:ind w:left="57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27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0A4EBF83" w14:textId="42CDFD23" w:rsidR="00872C4F" w:rsidRPr="000354B8" w:rsidRDefault="003D3E03" w:rsidP="00DC6268">
            <w:pPr>
              <w:jc w:val="center"/>
              <w:rPr>
                <w:sz w:val="24"/>
                <w:szCs w:val="24"/>
                <w:lang w:val="en-US"/>
              </w:rPr>
            </w:pPr>
            <w:r w:rsidRPr="000354B8">
              <w:rPr>
                <w:sz w:val="24"/>
                <w:szCs w:val="24"/>
              </w:rPr>
              <w:t>7</w:t>
            </w:r>
          </w:p>
        </w:tc>
      </w:tr>
    </w:tbl>
    <w:p w14:paraId="0087DBBA" w14:textId="77777777" w:rsidR="00315F21" w:rsidRPr="000F2148" w:rsidRDefault="00315F21" w:rsidP="000F2148">
      <w:pPr>
        <w:rPr>
          <w:sz w:val="24"/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589"/>
        <w:gridCol w:w="1064"/>
        <w:gridCol w:w="749"/>
        <w:gridCol w:w="1575"/>
        <w:gridCol w:w="1538"/>
        <w:gridCol w:w="2687"/>
      </w:tblGrid>
      <w:tr w:rsidR="00872C4F" w:rsidRPr="000354B8" w14:paraId="38869509" w14:textId="77777777" w:rsidTr="004B0320">
        <w:tc>
          <w:tcPr>
            <w:tcW w:w="1269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77052D22" w14:textId="77777777" w:rsidR="00872C4F" w:rsidRPr="000354B8" w:rsidRDefault="00A041F9" w:rsidP="00DC6268">
            <w:pPr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Происхождение трудовой функции</w:t>
            </w:r>
          </w:p>
        </w:tc>
        <w:tc>
          <w:tcPr>
            <w:tcW w:w="521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1CA164E5" w14:textId="77777777" w:rsidR="00872C4F" w:rsidRPr="000354B8" w:rsidRDefault="00A041F9" w:rsidP="00872C4F">
            <w:pPr>
              <w:ind w:left="57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Оригинал</w:t>
            </w:r>
            <w:r w:rsidR="00323882" w:rsidRPr="000354B8">
              <w:rPr>
                <w:sz w:val="18"/>
                <w:szCs w:val="18"/>
              </w:rPr>
              <w:t xml:space="preserve"> </w:t>
            </w:r>
          </w:p>
        </w:tc>
        <w:tc>
          <w:tcPr>
            <w:tcW w:w="366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76A867A6" w14:textId="77777777" w:rsidR="00872C4F" w:rsidRPr="000354B8" w:rsidRDefault="00A041F9" w:rsidP="00DC6268">
            <w:pPr>
              <w:ind w:left="57"/>
              <w:rPr>
                <w:sz w:val="18"/>
                <w:szCs w:val="18"/>
              </w:rPr>
            </w:pPr>
            <w:r w:rsidRPr="000354B8">
              <w:rPr>
                <w:sz w:val="24"/>
                <w:szCs w:val="18"/>
              </w:rPr>
              <w:t>Х</w:t>
            </w:r>
          </w:p>
        </w:tc>
        <w:tc>
          <w:tcPr>
            <w:tcW w:w="77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359D4FEE" w14:textId="77777777" w:rsidR="00872C4F" w:rsidRPr="000354B8" w:rsidRDefault="00A041F9" w:rsidP="00DC6268">
            <w:pPr>
              <w:ind w:left="57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Заимствовано из оригинала</w:t>
            </w:r>
          </w:p>
        </w:tc>
        <w:tc>
          <w:tcPr>
            <w:tcW w:w="75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6F10246A" w14:textId="77777777" w:rsidR="00872C4F" w:rsidRPr="000354B8" w:rsidRDefault="00872C4F" w:rsidP="00DC62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5951F73C" w14:textId="77777777" w:rsidR="00872C4F" w:rsidRPr="000354B8" w:rsidRDefault="00872C4F" w:rsidP="00DC6268">
            <w:pPr>
              <w:jc w:val="center"/>
              <w:rPr>
                <w:sz w:val="18"/>
                <w:szCs w:val="18"/>
              </w:rPr>
            </w:pPr>
          </w:p>
        </w:tc>
      </w:tr>
      <w:tr w:rsidR="00315F21" w:rsidRPr="000354B8" w14:paraId="7D65AEF9" w14:textId="77777777" w:rsidTr="004B0320"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</w:tcPr>
          <w:p w14:paraId="1E1044C0" w14:textId="77777777" w:rsidR="00315F21" w:rsidRPr="000354B8" w:rsidRDefault="00315F21" w:rsidP="00DC6268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888" w:type="pct"/>
            <w:gridSpan w:val="2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712A425A" w14:textId="77777777" w:rsidR="00315F21" w:rsidRPr="000354B8" w:rsidRDefault="00315F21" w:rsidP="00DC6268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772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7D407745" w14:textId="77777777" w:rsidR="00315F21" w:rsidRPr="000354B8" w:rsidRDefault="00315F21" w:rsidP="00DC6268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754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2D2C8695" w14:textId="77777777" w:rsidR="00315F21" w:rsidRPr="000354B8" w:rsidRDefault="00A041F9" w:rsidP="00DC6268">
            <w:pPr>
              <w:jc w:val="center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Код оригинала</w:t>
            </w:r>
          </w:p>
        </w:tc>
        <w:tc>
          <w:tcPr>
            <w:tcW w:w="1318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2033C6FE" w14:textId="77777777" w:rsidR="00315F21" w:rsidRPr="000354B8" w:rsidRDefault="00A041F9" w:rsidP="00DC6268">
            <w:pPr>
              <w:jc w:val="center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4CFA8EBE" w14:textId="77777777" w:rsidR="00A25A3C" w:rsidRPr="000F2148" w:rsidRDefault="00A25A3C">
      <w:pPr>
        <w:rPr>
          <w:sz w:val="24"/>
          <w:szCs w:val="24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713"/>
        <w:gridCol w:w="7486"/>
      </w:tblGrid>
      <w:tr w:rsidR="00315F21" w:rsidRPr="000354B8" w14:paraId="400F286B" w14:textId="77777777" w:rsidTr="000F2148">
        <w:trPr>
          <w:cantSplit/>
          <w:trHeight w:val="20"/>
        </w:trPr>
        <w:tc>
          <w:tcPr>
            <w:tcW w:w="1330" w:type="pct"/>
            <w:vMerge w:val="restart"/>
          </w:tcPr>
          <w:p w14:paraId="4342FCB8" w14:textId="77777777" w:rsidR="00315F21" w:rsidRPr="000354B8" w:rsidRDefault="00315F21" w:rsidP="006B4355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670" w:type="pct"/>
          </w:tcPr>
          <w:p w14:paraId="7BE5F5AF" w14:textId="3A6E8A5D" w:rsidR="00315F21" w:rsidRPr="000354B8" w:rsidRDefault="00315F21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Анализ эффективности функционирования системы мер, направленных на соблюдение требований </w:t>
            </w:r>
            <w:r w:rsidR="00357D1B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законодательства </w:t>
            </w:r>
            <w:r w:rsidR="00F51E85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 </w:t>
            </w:r>
            <w:r w:rsidR="00A74495" w:rsidRPr="000354B8">
              <w:rPr>
                <w:rFonts w:ascii="Times New Roman" w:hAnsi="Times New Roman" w:cs="Times New Roman"/>
                <w:sz w:val="24"/>
                <w:szCs w:val="24"/>
              </w:rPr>
              <w:t>о противодействии коррупции</w:t>
            </w:r>
          </w:p>
        </w:tc>
      </w:tr>
      <w:tr w:rsidR="00315F21" w:rsidRPr="000354B8" w14:paraId="76EDEB96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208E75CD" w14:textId="77777777" w:rsidR="00315F21" w:rsidRPr="000354B8" w:rsidRDefault="00315F21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144A06A7" w14:textId="2B3EC243" w:rsidR="00315F21" w:rsidRPr="000354B8" w:rsidRDefault="00315F21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Контроль функционировани</w:t>
            </w:r>
            <w:r w:rsidR="00DE76CB" w:rsidRPr="000354B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мер, направленных на соблюдение </w:t>
            </w:r>
            <w:r w:rsidR="00F51E85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требований законодательства Российской Федерации о </w:t>
            </w:r>
            <w:r w:rsidR="00A74495" w:rsidRPr="000354B8">
              <w:rPr>
                <w:rFonts w:ascii="Times New Roman" w:hAnsi="Times New Roman" w:cs="Times New Roman"/>
                <w:sz w:val="24"/>
                <w:szCs w:val="24"/>
              </w:rPr>
              <w:t>противодействии коррупции</w:t>
            </w:r>
          </w:p>
        </w:tc>
      </w:tr>
      <w:tr w:rsidR="00315F21" w:rsidRPr="000354B8" w14:paraId="306515A7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2073DF2B" w14:textId="77777777" w:rsidR="00315F21" w:rsidRPr="000354B8" w:rsidRDefault="00315F21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184529E6" w14:textId="4B1A9080" w:rsidR="00315F21" w:rsidRPr="004B0320" w:rsidRDefault="00315F21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320">
              <w:rPr>
                <w:rFonts w:ascii="Times New Roman" w:hAnsi="Times New Roman" w:cs="Times New Roman"/>
                <w:sz w:val="24"/>
                <w:szCs w:val="24"/>
              </w:rPr>
              <w:t>Мониторинг деятельности</w:t>
            </w:r>
            <w:r w:rsidR="00A960A1" w:rsidRPr="004B03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E85" w:rsidRPr="004B032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  <w:r w:rsidR="00A960A1" w:rsidRPr="004B0320">
              <w:rPr>
                <w:rFonts w:ascii="Times New Roman" w:hAnsi="Times New Roman" w:cs="Times New Roman"/>
                <w:sz w:val="24"/>
                <w:szCs w:val="24"/>
              </w:rPr>
              <w:t>на предмет соответствия</w:t>
            </w:r>
            <w:r w:rsidRPr="004B0320"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действующим нормам </w:t>
            </w:r>
            <w:r w:rsidR="00A74495" w:rsidRPr="004B0320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законодательства </w:t>
            </w:r>
            <w:r w:rsidR="00F51E85" w:rsidRPr="004B0320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 </w:t>
            </w:r>
            <w:r w:rsidR="00A74495" w:rsidRPr="004B0320">
              <w:rPr>
                <w:rFonts w:ascii="Times New Roman" w:hAnsi="Times New Roman" w:cs="Times New Roman"/>
                <w:sz w:val="24"/>
                <w:szCs w:val="24"/>
              </w:rPr>
              <w:t xml:space="preserve">о противодействии </w:t>
            </w:r>
            <w:r w:rsidR="00FB46B8" w:rsidRPr="004B0320">
              <w:rPr>
                <w:rFonts w:ascii="Times New Roman" w:hAnsi="Times New Roman" w:cs="Times New Roman"/>
                <w:sz w:val="24"/>
                <w:szCs w:val="24"/>
              </w:rPr>
              <w:t>коррупции</w:t>
            </w:r>
          </w:p>
        </w:tc>
      </w:tr>
      <w:tr w:rsidR="00354C33" w:rsidRPr="000354B8" w14:paraId="4AA04AF7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30FC6AE1" w14:textId="77777777" w:rsidR="00354C33" w:rsidRPr="000354B8" w:rsidRDefault="00354C33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5E9D10F4" w14:textId="77777777" w:rsidR="00354C33" w:rsidRPr="004B0320" w:rsidRDefault="00354C33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320">
              <w:rPr>
                <w:rFonts w:ascii="Times New Roman" w:hAnsi="Times New Roman" w:cs="Times New Roman"/>
                <w:sz w:val="24"/>
                <w:szCs w:val="24"/>
              </w:rPr>
              <w:t>Экспертиза внутренних и внешних документов на предмет их соответствия законодательству</w:t>
            </w:r>
            <w:r w:rsidR="00DE76CB" w:rsidRPr="004B0320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</w:p>
        </w:tc>
      </w:tr>
      <w:tr w:rsidR="00354C33" w:rsidRPr="000354B8" w14:paraId="45F4649D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0268B5E8" w14:textId="77777777" w:rsidR="00354C33" w:rsidRPr="000354B8" w:rsidRDefault="00354C33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06174666" w14:textId="140E55DE" w:rsidR="00354C33" w:rsidRPr="000354B8" w:rsidRDefault="008F348F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Принятие организационных мер</w:t>
            </w:r>
            <w:r w:rsidR="00A960A1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для функционирования системы внутреннего контроля соблюдени</w:t>
            </w:r>
            <w:r w:rsidR="00DE76CB" w:rsidRPr="000354B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960A1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норм </w:t>
            </w:r>
            <w:r w:rsidR="00C134C7" w:rsidRPr="000354B8">
              <w:rPr>
                <w:rFonts w:ascii="Times New Roman" w:hAnsi="Times New Roman" w:cs="Times New Roman"/>
                <w:sz w:val="24"/>
                <w:szCs w:val="24"/>
              </w:rPr>
              <w:t>законодательства</w:t>
            </w:r>
            <w:r w:rsidR="00F51E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E85" w:rsidRPr="000354B8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="00C134C7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о противодействии коррупции</w:t>
            </w:r>
          </w:p>
        </w:tc>
      </w:tr>
      <w:tr w:rsidR="00A960A1" w:rsidRPr="000354B8" w14:paraId="015FEB7D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4BC4B64A" w14:textId="77777777" w:rsidR="00A960A1" w:rsidRPr="000354B8" w:rsidRDefault="00A960A1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54920894" w14:textId="0CF26E29" w:rsidR="00A960A1" w:rsidRPr="000354B8" w:rsidRDefault="00A960A1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Системный контроль потенциально риск</w:t>
            </w:r>
            <w:r w:rsidR="00DE76CB" w:rsidRPr="000354B8">
              <w:rPr>
                <w:rFonts w:ascii="Times New Roman" w:hAnsi="Times New Roman" w:cs="Times New Roman"/>
                <w:sz w:val="24"/>
                <w:szCs w:val="24"/>
              </w:rPr>
              <w:t>ованных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процессов, которые могут привести к несоблюдению норм</w:t>
            </w:r>
            <w:r w:rsidR="00DE76CB" w:rsidRPr="000354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</w:t>
            </w:r>
            <w:r w:rsidR="00DE76CB" w:rsidRPr="000354B8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</w:t>
            </w:r>
            <w:r w:rsidR="00DE76CB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ом </w:t>
            </w:r>
            <w:r w:rsidR="00F51E85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 </w:t>
            </w:r>
            <w:r w:rsidR="00C134C7" w:rsidRPr="000354B8">
              <w:rPr>
                <w:rFonts w:ascii="Times New Roman" w:hAnsi="Times New Roman" w:cs="Times New Roman"/>
                <w:sz w:val="24"/>
                <w:szCs w:val="24"/>
              </w:rPr>
              <w:t>о противодействии коррупции</w:t>
            </w:r>
          </w:p>
        </w:tc>
      </w:tr>
      <w:tr w:rsidR="000F6C6A" w:rsidRPr="000354B8" w14:paraId="6C87061A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33BFCAA3" w14:textId="77777777" w:rsidR="000F6C6A" w:rsidRPr="000354B8" w:rsidRDefault="000F6C6A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5FCD92D6" w14:textId="10793CD1" w:rsidR="000F6C6A" w:rsidRPr="000354B8" w:rsidRDefault="000F6C6A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Контроль выявления признаков и рисков нарушения требований антимонопольного законодательства Российской Федерации</w:t>
            </w:r>
          </w:p>
        </w:tc>
      </w:tr>
      <w:tr w:rsidR="008D31CE" w:rsidRPr="000354B8" w14:paraId="47CC93DF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2430E2C1" w14:textId="77777777" w:rsidR="008D31CE" w:rsidRPr="000354B8" w:rsidRDefault="008D31CE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0277C4FB" w14:textId="6B659121" w:rsidR="008D31CE" w:rsidRPr="000354B8" w:rsidRDefault="008D31CE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</w:t>
            </w:r>
            <w:r w:rsidR="00F51E85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работниками 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и контроль работников, привлеч</w:t>
            </w:r>
            <w:r w:rsidR="000B09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нных для обеспечения соблюдения требований антимонопольного законодательства Российской Федерации </w:t>
            </w:r>
          </w:p>
        </w:tc>
      </w:tr>
      <w:tr w:rsidR="00315F21" w:rsidRPr="000354B8" w14:paraId="5B99D1F0" w14:textId="77777777" w:rsidTr="000F2148">
        <w:trPr>
          <w:trHeight w:val="20"/>
        </w:trPr>
        <w:tc>
          <w:tcPr>
            <w:tcW w:w="1330" w:type="pct"/>
            <w:vMerge/>
          </w:tcPr>
          <w:p w14:paraId="57D9C618" w14:textId="77777777" w:rsidR="00315F21" w:rsidRPr="000354B8" w:rsidRDefault="00315F21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58915C96" w14:textId="77777777" w:rsidR="00315F21" w:rsidRPr="000354B8" w:rsidRDefault="00A960A1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Организация внутренних операционных правил докуме</w:t>
            </w:r>
            <w:r w:rsidR="00C134C7" w:rsidRPr="000354B8">
              <w:rPr>
                <w:rFonts w:ascii="Times New Roman" w:hAnsi="Times New Roman" w:cs="Times New Roman"/>
                <w:sz w:val="24"/>
                <w:szCs w:val="24"/>
              </w:rPr>
              <w:t>нтооборота с учетом системы мер антикоррупционного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</w:t>
            </w:r>
          </w:p>
        </w:tc>
      </w:tr>
      <w:tr w:rsidR="00315F21" w:rsidRPr="000354B8" w14:paraId="478D04E9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3717D029" w14:textId="77777777" w:rsidR="00315F21" w:rsidRPr="000354B8" w:rsidRDefault="00315F21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279984EB" w14:textId="77777777" w:rsidR="00315F21" w:rsidRPr="000354B8" w:rsidRDefault="00A960A1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систем внутреннего контроля в областях деятельности с высокими </w:t>
            </w:r>
            <w:r w:rsidR="00C134C7" w:rsidRPr="000354B8">
              <w:rPr>
                <w:rFonts w:ascii="Times New Roman" w:hAnsi="Times New Roman" w:cs="Times New Roman"/>
                <w:sz w:val="24"/>
                <w:szCs w:val="24"/>
              </w:rPr>
              <w:t>коррупционными рисками</w:t>
            </w:r>
          </w:p>
        </w:tc>
      </w:tr>
      <w:tr w:rsidR="00315F21" w:rsidRPr="000354B8" w14:paraId="2E5144D8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08023ACF" w14:textId="77777777" w:rsidR="00315F21" w:rsidRPr="000354B8" w:rsidRDefault="00315F21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5896DAB5" w14:textId="14AB5B15" w:rsidR="00315F21" w:rsidRPr="000354B8" w:rsidRDefault="00A960A1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соблюдения принципов </w:t>
            </w:r>
            <w:r w:rsidR="00C134C7" w:rsidRPr="000354B8">
              <w:rPr>
                <w:rFonts w:ascii="Times New Roman" w:hAnsi="Times New Roman" w:cs="Times New Roman"/>
                <w:sz w:val="24"/>
                <w:szCs w:val="24"/>
              </w:rPr>
              <w:t>законодательства</w:t>
            </w:r>
            <w:r w:rsidR="00803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30CA" w:rsidRPr="000354B8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="00C134C7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о противодействии коррупции </w:t>
            </w:r>
            <w:r w:rsidR="003F6939" w:rsidRPr="000354B8">
              <w:rPr>
                <w:rFonts w:ascii="Times New Roman" w:hAnsi="Times New Roman" w:cs="Times New Roman"/>
                <w:sz w:val="24"/>
                <w:szCs w:val="24"/>
              </w:rPr>
              <w:t>контрагентами при реализации договорных отношений</w:t>
            </w:r>
          </w:p>
        </w:tc>
      </w:tr>
      <w:tr w:rsidR="00D4143F" w:rsidRPr="000354B8" w14:paraId="0D8F6A0E" w14:textId="77777777" w:rsidTr="000F2148">
        <w:trPr>
          <w:cantSplit/>
          <w:trHeight w:val="20"/>
        </w:trPr>
        <w:tc>
          <w:tcPr>
            <w:tcW w:w="1330" w:type="pct"/>
            <w:vMerge w:val="restart"/>
          </w:tcPr>
          <w:p w14:paraId="7ECAEC4E" w14:textId="77777777" w:rsidR="00D4143F" w:rsidRPr="000354B8" w:rsidRDefault="00D4143F" w:rsidP="006B4355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670" w:type="pct"/>
          </w:tcPr>
          <w:p w14:paraId="49D8645F" w14:textId="25C53340" w:rsidR="00D4143F" w:rsidRPr="000354B8" w:rsidRDefault="00FB46B8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для контроля организации и анализ</w:t>
            </w:r>
            <w:r w:rsidR="008030C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эффективности мероприятий по обеспечению соответствия деятельности организаци</w:t>
            </w:r>
            <w:r w:rsidR="008030C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требованиям антимонопольного законодательства Российской Федерации и развитию конкуренции</w:t>
            </w:r>
          </w:p>
        </w:tc>
      </w:tr>
      <w:tr w:rsidR="00D4143F" w:rsidRPr="000354B8" w14:paraId="780D5E8B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51E450E2" w14:textId="77777777" w:rsidR="00D4143F" w:rsidRPr="000354B8" w:rsidRDefault="00D4143F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3EFFD7FA" w14:textId="0CF31BA9" w:rsidR="00D4143F" w:rsidRPr="000354B8" w:rsidRDefault="00FB46B8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8030CA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водить </w:t>
            </w:r>
            <w:r w:rsidR="00D4143F" w:rsidRPr="000354B8">
              <w:rPr>
                <w:rFonts w:ascii="Times New Roman" w:hAnsi="Times New Roman" w:cs="Times New Roman"/>
                <w:sz w:val="24"/>
                <w:szCs w:val="24"/>
              </w:rPr>
              <w:t>проверку соответствия фактов и данных при предоставлении (предъявлении) результатов исполнения предостережений, предупреждений, предписаний, постановлений антимонопольного органа</w:t>
            </w:r>
          </w:p>
        </w:tc>
      </w:tr>
      <w:tr w:rsidR="00D4143F" w:rsidRPr="000354B8" w14:paraId="11AF6A4A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33F0FAB3" w14:textId="77777777" w:rsidR="00D4143F" w:rsidRPr="000354B8" w:rsidRDefault="00D4143F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3ECE76C6" w14:textId="77777777" w:rsidR="00D4143F" w:rsidRPr="000354B8" w:rsidRDefault="00822570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и обобщать информацию и </w:t>
            </w:r>
            <w:r w:rsidR="00DE76CB" w:rsidRPr="000354B8">
              <w:rPr>
                <w:rFonts w:ascii="Times New Roman" w:hAnsi="Times New Roman" w:cs="Times New Roman"/>
                <w:sz w:val="24"/>
                <w:szCs w:val="24"/>
              </w:rPr>
              <w:t>документы о признаках нарушений антимонопольного</w:t>
            </w:r>
            <w:r w:rsidR="00357D1B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 Российской Федерации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и их последствиях</w:t>
            </w:r>
          </w:p>
        </w:tc>
      </w:tr>
      <w:tr w:rsidR="00D4143F" w:rsidRPr="000354B8" w14:paraId="4ADA5817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118D62FD" w14:textId="77777777" w:rsidR="00D4143F" w:rsidRPr="000354B8" w:rsidRDefault="00D4143F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781B5009" w14:textId="77777777" w:rsidR="00D4143F" w:rsidRPr="000354B8" w:rsidRDefault="00D4143F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текущей деятельност</w:t>
            </w:r>
            <w:r w:rsidR="00DE76CB" w:rsidRPr="000354B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22570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на предмет соблюдения требований </w:t>
            </w:r>
            <w:r w:rsidR="00357D1B" w:rsidRPr="000354B8">
              <w:rPr>
                <w:rFonts w:ascii="Times New Roman" w:hAnsi="Times New Roman" w:cs="Times New Roman"/>
                <w:sz w:val="24"/>
                <w:szCs w:val="24"/>
              </w:rPr>
              <w:t>антимонопольного законодательства Российской Федерации</w:t>
            </w:r>
          </w:p>
        </w:tc>
      </w:tr>
      <w:tr w:rsidR="00D4143F" w:rsidRPr="000354B8" w14:paraId="7AB08DCF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357236B5" w14:textId="77777777" w:rsidR="00D4143F" w:rsidRPr="000354B8" w:rsidRDefault="00D4143F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79A99B1D" w14:textId="77777777" w:rsidR="00D4143F" w:rsidRPr="000354B8" w:rsidRDefault="00D4143F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Анализировать и систематизировать внутренний и внешний документооборот</w:t>
            </w:r>
          </w:p>
        </w:tc>
      </w:tr>
      <w:tr w:rsidR="00D4143F" w:rsidRPr="000354B8" w14:paraId="54980DE5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623D3C27" w14:textId="77777777" w:rsidR="00D4143F" w:rsidRPr="000354B8" w:rsidRDefault="00D4143F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62398B0B" w14:textId="77777777" w:rsidR="00D4143F" w:rsidRPr="000354B8" w:rsidRDefault="00D4143F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Взаимодействовать с соответствующими уполномоченными органами в целях недопущения нарушений законодательства</w:t>
            </w:r>
            <w:r w:rsidR="00DE76CB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</w:p>
        </w:tc>
      </w:tr>
      <w:tr w:rsidR="00D4143F" w:rsidRPr="000354B8" w14:paraId="65895E89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6859EF6B" w14:textId="77777777" w:rsidR="00D4143F" w:rsidRPr="000354B8" w:rsidRDefault="00D4143F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5D42C4EB" w14:textId="77777777" w:rsidR="00D4143F" w:rsidRPr="000354B8" w:rsidRDefault="00D4143F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Проводить внутренние и внешние опросы в целях оперативного реагирования на наличие возможных антиконкурентных действий</w:t>
            </w:r>
          </w:p>
        </w:tc>
      </w:tr>
      <w:tr w:rsidR="00D4143F" w:rsidRPr="000354B8" w14:paraId="7E31AA30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61FC8E93" w14:textId="77777777" w:rsidR="00D4143F" w:rsidRPr="000354B8" w:rsidRDefault="00D4143F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30F69151" w14:textId="52CEB59F" w:rsidR="00D4143F" w:rsidRPr="000354B8" w:rsidRDefault="009D6D02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Управлять проектами по внедрению современных информационных технологий в сфере антимонопольного регулирования</w:t>
            </w:r>
          </w:p>
        </w:tc>
      </w:tr>
      <w:tr w:rsidR="00E912DF" w:rsidRPr="000354B8" w14:paraId="1CED3E99" w14:textId="77777777" w:rsidTr="000F2148">
        <w:trPr>
          <w:cantSplit/>
          <w:trHeight w:val="20"/>
        </w:trPr>
        <w:tc>
          <w:tcPr>
            <w:tcW w:w="1330" w:type="pct"/>
            <w:vMerge w:val="restart"/>
          </w:tcPr>
          <w:p w14:paraId="525AE481" w14:textId="77777777" w:rsidR="00E912DF" w:rsidRPr="000354B8" w:rsidRDefault="00E912DF" w:rsidP="006B4355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3670" w:type="pct"/>
          </w:tcPr>
          <w:p w14:paraId="03FD0674" w14:textId="77777777" w:rsidR="00E912DF" w:rsidRPr="000354B8" w:rsidRDefault="00E912DF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Антимонопольное законодательство Российской Федерации </w:t>
            </w:r>
          </w:p>
        </w:tc>
      </w:tr>
      <w:tr w:rsidR="00E912DF" w:rsidRPr="000354B8" w14:paraId="09E4001B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54873EBC" w14:textId="77777777" w:rsidR="00E912DF" w:rsidRPr="000354B8" w:rsidRDefault="00E912DF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637E9341" w14:textId="77777777" w:rsidR="00E912DF" w:rsidRPr="000354B8" w:rsidRDefault="00E912DF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Международные договоры Российской Федерации, связанные с защитой конкуренции </w:t>
            </w:r>
          </w:p>
        </w:tc>
      </w:tr>
      <w:tr w:rsidR="00E912DF" w:rsidRPr="000354B8" w14:paraId="1896B854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0AE4B6F9" w14:textId="77777777" w:rsidR="00E912DF" w:rsidRPr="000354B8" w:rsidRDefault="00E912DF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034C138D" w14:textId="7A82CE49" w:rsidR="00E912DF" w:rsidRPr="000354B8" w:rsidRDefault="00E912DF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Гражданское законодательство Российской Федерации </w:t>
            </w:r>
            <w:r w:rsidR="00F51E85">
              <w:rPr>
                <w:rFonts w:ascii="Times New Roman" w:hAnsi="Times New Roman" w:cs="Times New Roman"/>
                <w:sz w:val="24"/>
                <w:szCs w:val="24"/>
              </w:rPr>
              <w:t>в части, касающейся антимонопольного регулирования</w:t>
            </w:r>
          </w:p>
        </w:tc>
      </w:tr>
      <w:tr w:rsidR="00E912DF" w:rsidRPr="000354B8" w14:paraId="1744C813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079AA6D5" w14:textId="77777777" w:rsidR="00E912DF" w:rsidRPr="000354B8" w:rsidRDefault="00E912DF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52FEE284" w14:textId="724D9B18" w:rsidR="00E912DF" w:rsidRPr="000354B8" w:rsidRDefault="00E912DF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Административное</w:t>
            </w:r>
            <w:r w:rsidR="009A54EC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законодательство Российской Федерации</w:t>
            </w:r>
            <w:r w:rsidR="000F6C6A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E85">
              <w:rPr>
                <w:rFonts w:ascii="Times New Roman" w:hAnsi="Times New Roman" w:cs="Times New Roman"/>
                <w:sz w:val="24"/>
                <w:szCs w:val="24"/>
              </w:rPr>
              <w:t>в части, касающейся антимонопольного регулирования</w:t>
            </w:r>
          </w:p>
        </w:tc>
      </w:tr>
      <w:tr w:rsidR="00E912DF" w:rsidRPr="000354B8" w14:paraId="18F91467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7DCEADA9" w14:textId="77777777" w:rsidR="00E912DF" w:rsidRPr="000354B8" w:rsidRDefault="00E912DF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7CE93091" w14:textId="137059BA" w:rsidR="00E912DF" w:rsidRPr="000354B8" w:rsidRDefault="00E912DF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Законодательство </w:t>
            </w:r>
            <w:r w:rsidR="00DE76CB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 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в сферах электроэнергетики, теплоснабжения, водоснабжения и водоотведения, газоснабжения, о естественных монополиях </w:t>
            </w:r>
            <w:r w:rsidR="00F51E85">
              <w:rPr>
                <w:rFonts w:ascii="Times New Roman" w:hAnsi="Times New Roman" w:cs="Times New Roman"/>
                <w:sz w:val="24"/>
                <w:szCs w:val="24"/>
              </w:rPr>
              <w:t>в части, касающейся антимонопольного регулирования</w:t>
            </w:r>
          </w:p>
        </w:tc>
      </w:tr>
      <w:tr w:rsidR="00E912DF" w:rsidRPr="000354B8" w14:paraId="70D6470E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26907249" w14:textId="77777777" w:rsidR="00E912DF" w:rsidRPr="000354B8" w:rsidRDefault="00E912DF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0E7D1D36" w14:textId="6634783C" w:rsidR="00E912DF" w:rsidRPr="000354B8" w:rsidRDefault="00E912DF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Законодательство </w:t>
            </w:r>
            <w:r w:rsidR="00E53266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 о государственном регулировании торговой деятельности </w:t>
            </w:r>
          </w:p>
        </w:tc>
      </w:tr>
      <w:tr w:rsidR="00B50AD3" w:rsidRPr="000354B8" w14:paraId="4A32354D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3119C833" w14:textId="77777777" w:rsidR="00B50AD3" w:rsidRPr="000354B8" w:rsidRDefault="00B50AD3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452226AB" w14:textId="71F0A056" w:rsidR="00B50AD3" w:rsidRPr="000354B8" w:rsidRDefault="00B50AD3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Соглашения, ограничивающие конкуренцию</w:t>
            </w:r>
          </w:p>
        </w:tc>
      </w:tr>
      <w:tr w:rsidR="00B50AD3" w:rsidRPr="000354B8" w14:paraId="0C836453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4FD4FA91" w14:textId="77777777" w:rsidR="00B50AD3" w:rsidRPr="000354B8" w:rsidRDefault="00B50AD3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389D7AF9" w14:textId="24870595" w:rsidR="00B50AD3" w:rsidRPr="000354B8" w:rsidRDefault="00B50AD3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</w:t>
            </w:r>
            <w:r w:rsidR="003B020A">
              <w:rPr>
                <w:rFonts w:ascii="Times New Roman" w:hAnsi="Times New Roman" w:cs="Times New Roman"/>
                <w:sz w:val="24"/>
                <w:szCs w:val="24"/>
              </w:rPr>
              <w:t>контроль экономической концентрации</w:t>
            </w:r>
          </w:p>
        </w:tc>
      </w:tr>
      <w:tr w:rsidR="00B50AD3" w:rsidRPr="000354B8" w14:paraId="0168DCA8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0C5ADDC9" w14:textId="77777777" w:rsidR="00B50AD3" w:rsidRPr="000354B8" w:rsidRDefault="00B50AD3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14FB228B" w14:textId="4789FB0F" w:rsidR="00B50AD3" w:rsidRPr="000354B8" w:rsidRDefault="00B50AD3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Действия органов государственной власти, ограничивающие конкуренцию</w:t>
            </w:r>
          </w:p>
        </w:tc>
      </w:tr>
      <w:tr w:rsidR="00B50AD3" w:rsidRPr="000354B8" w14:paraId="2DF91CCA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6770C4E4" w14:textId="77777777" w:rsidR="00B50AD3" w:rsidRPr="000354B8" w:rsidRDefault="00B50AD3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6C3E52BD" w14:textId="344DA351" w:rsidR="00B50AD3" w:rsidRPr="000354B8" w:rsidRDefault="00B50AD3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Порядок и правила документооборота и основы делопроизводства </w:t>
            </w:r>
          </w:p>
        </w:tc>
      </w:tr>
      <w:tr w:rsidR="00B50AD3" w:rsidRPr="000354B8" w14:paraId="59FEF77E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48D23C3C" w14:textId="77777777" w:rsidR="00B50AD3" w:rsidRPr="000354B8" w:rsidRDefault="00B50AD3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445DB53E" w14:textId="60209B3C" w:rsidR="00B50AD3" w:rsidRPr="000354B8" w:rsidRDefault="00661631" w:rsidP="000F2148">
            <w:pPr>
              <w:jc w:val="both"/>
              <w:rPr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8"/>
              </w:rPr>
              <w:t>Антикоррупционное законодательство Российской Федерации и ответственность за совершение коррупционных правонарушений</w:t>
            </w:r>
            <w:r w:rsidR="00B50AD3" w:rsidRPr="000354B8" w:rsidDel="00FB46B8">
              <w:rPr>
                <w:rFonts w:eastAsia="Arial Unicode MS"/>
                <w:sz w:val="24"/>
                <w:szCs w:val="28"/>
              </w:rPr>
              <w:t xml:space="preserve"> </w:t>
            </w:r>
          </w:p>
        </w:tc>
      </w:tr>
      <w:tr w:rsidR="001E2CAB" w:rsidRPr="000354B8" w14:paraId="41232F7C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25699329" w14:textId="77777777" w:rsidR="001E2CAB" w:rsidRPr="000354B8" w:rsidRDefault="001E2CAB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5E3F656F" w14:textId="27A60AA5" w:rsidR="001E2CAB" w:rsidRPr="000354B8" w:rsidRDefault="001E2CAB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Основные принципы и методы управления коллективами</w:t>
            </w:r>
            <w:r w:rsidRPr="000354B8" w:rsidDel="00FB46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0AD3" w:rsidRPr="000354B8" w14:paraId="7349D635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6CF2286C" w14:textId="77777777" w:rsidR="00B50AD3" w:rsidRPr="000354B8" w:rsidRDefault="00B50AD3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2105B6FD" w14:textId="23AED711" w:rsidR="00B50AD3" w:rsidRPr="000354B8" w:rsidRDefault="00B50AD3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</w:t>
            </w:r>
          </w:p>
        </w:tc>
      </w:tr>
      <w:tr w:rsidR="00B50AD3" w:rsidRPr="000354B8" w14:paraId="47664490" w14:textId="77777777" w:rsidTr="000F2148">
        <w:trPr>
          <w:trHeight w:val="20"/>
        </w:trPr>
        <w:tc>
          <w:tcPr>
            <w:tcW w:w="1330" w:type="pct"/>
          </w:tcPr>
          <w:p w14:paraId="72ABA856" w14:textId="77777777" w:rsidR="00B50AD3" w:rsidRPr="000354B8" w:rsidRDefault="00B50AD3" w:rsidP="006B4355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670" w:type="pct"/>
          </w:tcPr>
          <w:p w14:paraId="3E65D976" w14:textId="77777777" w:rsidR="00B50AD3" w:rsidRPr="000354B8" w:rsidRDefault="00B50AD3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Необходимые этические нормы:</w:t>
            </w:r>
          </w:p>
          <w:p w14:paraId="090608DC" w14:textId="77777777" w:rsidR="00B50AD3" w:rsidRPr="000354B8" w:rsidRDefault="00B50AD3" w:rsidP="000F2148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соблюдать конфиденциальность информации;</w:t>
            </w:r>
          </w:p>
          <w:p w14:paraId="478E9319" w14:textId="77777777" w:rsidR="00B50AD3" w:rsidRPr="000354B8" w:rsidRDefault="00B50AD3" w:rsidP="000F2148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соблюдать этику делового общения;</w:t>
            </w:r>
          </w:p>
          <w:p w14:paraId="43AE023E" w14:textId="77777777" w:rsidR="00B50AD3" w:rsidRPr="000354B8" w:rsidRDefault="00B50AD3" w:rsidP="000F2148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не разглашать материалы рабочих исследований;</w:t>
            </w:r>
          </w:p>
          <w:p w14:paraId="0598EE67" w14:textId="77777777" w:rsidR="00B50AD3" w:rsidRPr="000354B8" w:rsidRDefault="00B50AD3" w:rsidP="000F2148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не создавать конфликтные ситуации на рабочем месте;</w:t>
            </w:r>
          </w:p>
          <w:p w14:paraId="14E5CAD3" w14:textId="77777777" w:rsidR="00B50AD3" w:rsidRPr="000354B8" w:rsidRDefault="00B50AD3" w:rsidP="000F2148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не совершать действий, которые дискредитируют профессию и репутацию коллег;</w:t>
            </w:r>
          </w:p>
          <w:p w14:paraId="03574E5F" w14:textId="702D4CBC" w:rsidR="00B50AD3" w:rsidRPr="000354B8" w:rsidRDefault="00B50AD3" w:rsidP="000F2148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не допускать клевету и распространение сведений, порочащих иные организации и коллег</w:t>
            </w:r>
          </w:p>
        </w:tc>
      </w:tr>
    </w:tbl>
    <w:p w14:paraId="39612F0A" w14:textId="77777777" w:rsidR="00871381" w:rsidRPr="000354B8" w:rsidRDefault="00871381" w:rsidP="00A041F9">
      <w:pPr>
        <w:rPr>
          <w:b/>
          <w:bCs/>
          <w:sz w:val="24"/>
          <w:szCs w:val="24"/>
        </w:rPr>
      </w:pPr>
    </w:p>
    <w:p w14:paraId="3F1C8D6C" w14:textId="46C61F65" w:rsidR="00990F78" w:rsidRPr="000354B8" w:rsidRDefault="00990F78" w:rsidP="00990F78">
      <w:pPr>
        <w:pStyle w:val="2"/>
      </w:pPr>
      <w:bookmarkStart w:id="14" w:name="_Toc36809734"/>
      <w:r w:rsidRPr="000354B8">
        <w:t>3.4. Обобщенная трудовая функция</w:t>
      </w:r>
      <w:bookmarkEnd w:id="14"/>
    </w:p>
    <w:p w14:paraId="456A4F69" w14:textId="77777777" w:rsidR="00990F78" w:rsidRPr="000354B8" w:rsidRDefault="00990F78" w:rsidP="00990F78">
      <w:pPr>
        <w:rPr>
          <w:b/>
          <w:bCs/>
          <w:sz w:val="24"/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35"/>
        <w:gridCol w:w="5129"/>
        <w:gridCol w:w="565"/>
        <w:gridCol w:w="708"/>
        <w:gridCol w:w="1561"/>
        <w:gridCol w:w="702"/>
      </w:tblGrid>
      <w:tr w:rsidR="00990F78" w:rsidRPr="000354B8" w14:paraId="1B71B248" w14:textId="77777777" w:rsidTr="004B0320"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A754D8F" w14:textId="77777777" w:rsidR="00990F78" w:rsidRPr="000354B8" w:rsidRDefault="00990F78" w:rsidP="00094511">
            <w:pPr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Наименование</w:t>
            </w:r>
          </w:p>
        </w:tc>
        <w:tc>
          <w:tcPr>
            <w:tcW w:w="25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2D1555" w14:textId="77777777" w:rsidR="00990F78" w:rsidRPr="000354B8" w:rsidRDefault="00990F78" w:rsidP="00EC4F18">
            <w:pPr>
              <w:pStyle w:val="2"/>
              <w:rPr>
                <w:b w:val="0"/>
                <w:bCs w:val="0"/>
                <w:sz w:val="18"/>
                <w:szCs w:val="18"/>
              </w:rPr>
            </w:pPr>
            <w:bookmarkStart w:id="15" w:name="_Toc36809735"/>
            <w:r w:rsidRPr="000354B8">
              <w:rPr>
                <w:b w:val="0"/>
                <w:bCs w:val="0"/>
              </w:rPr>
              <w:t>Руководство деятельностью по правовому сопровождению и (или) контролю соответствия организации требованиям антимонопольного законодательства Российской Федерации</w:t>
            </w:r>
            <w:bookmarkEnd w:id="15"/>
          </w:p>
        </w:tc>
        <w:tc>
          <w:tcPr>
            <w:tcW w:w="27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9982210" w14:textId="77777777" w:rsidR="00990F78" w:rsidRPr="000354B8" w:rsidRDefault="00990F78" w:rsidP="00094511">
            <w:pPr>
              <w:ind w:right="57"/>
              <w:jc w:val="right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Код</w:t>
            </w:r>
          </w:p>
        </w:tc>
        <w:tc>
          <w:tcPr>
            <w:tcW w:w="3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C5FA4E4" w14:textId="13479487" w:rsidR="00990F78" w:rsidRPr="000354B8" w:rsidRDefault="00990F78" w:rsidP="00094511">
            <w:pPr>
              <w:jc w:val="center"/>
              <w:rPr>
                <w:sz w:val="24"/>
                <w:szCs w:val="24"/>
                <w:lang w:val="en-US"/>
              </w:rPr>
            </w:pPr>
            <w:r w:rsidRPr="000354B8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76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C4599F1" w14:textId="77777777" w:rsidR="00990F78" w:rsidRPr="000354B8" w:rsidRDefault="00990F78" w:rsidP="00094511">
            <w:pPr>
              <w:ind w:left="113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Уровень 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2F8798" w14:textId="77777777" w:rsidR="00990F78" w:rsidRPr="000354B8" w:rsidRDefault="00990F78" w:rsidP="00094511">
            <w:pPr>
              <w:jc w:val="center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8</w:t>
            </w:r>
          </w:p>
        </w:tc>
      </w:tr>
    </w:tbl>
    <w:p w14:paraId="73D12262" w14:textId="77777777" w:rsidR="00990F78" w:rsidRPr="000354B8" w:rsidRDefault="00990F78" w:rsidP="00990F78">
      <w:pPr>
        <w:spacing w:after="300"/>
        <w:rPr>
          <w:sz w:val="2"/>
          <w:szCs w:val="2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589"/>
        <w:gridCol w:w="1064"/>
        <w:gridCol w:w="747"/>
        <w:gridCol w:w="1883"/>
        <w:gridCol w:w="1175"/>
        <w:gridCol w:w="2742"/>
      </w:tblGrid>
      <w:tr w:rsidR="00990F78" w:rsidRPr="000354B8" w14:paraId="220A2328" w14:textId="77777777" w:rsidTr="000354B8">
        <w:tc>
          <w:tcPr>
            <w:tcW w:w="129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9210C94" w14:textId="77777777" w:rsidR="00990F78" w:rsidRPr="000354B8" w:rsidRDefault="00990F78" w:rsidP="00094511">
            <w:pPr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Происхождение обобщенной трудовой функции</w:t>
            </w:r>
          </w:p>
        </w:tc>
        <w:tc>
          <w:tcPr>
            <w:tcW w:w="3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3EC50B9" w14:textId="77777777" w:rsidR="00990F78" w:rsidRPr="000354B8" w:rsidRDefault="00990F78" w:rsidP="00094511">
            <w:pPr>
              <w:ind w:left="57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Оригинал</w:t>
            </w:r>
            <w:r w:rsidRPr="000354B8">
              <w:rPr>
                <w:sz w:val="18"/>
                <w:szCs w:val="18"/>
              </w:rPr>
              <w:t xml:space="preserve"> </w:t>
            </w:r>
          </w:p>
        </w:tc>
        <w:tc>
          <w:tcPr>
            <w:tcW w:w="392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BE1A392" w14:textId="77777777" w:rsidR="00990F78" w:rsidRPr="000354B8" w:rsidRDefault="00990F78" w:rsidP="00094511">
            <w:pPr>
              <w:ind w:left="57"/>
              <w:rPr>
                <w:sz w:val="18"/>
                <w:szCs w:val="18"/>
              </w:rPr>
            </w:pPr>
            <w:r w:rsidRPr="000354B8">
              <w:rPr>
                <w:sz w:val="24"/>
                <w:szCs w:val="18"/>
              </w:rPr>
              <w:t>Х</w:t>
            </w:r>
          </w:p>
        </w:tc>
        <w:tc>
          <w:tcPr>
            <w:tcW w:w="9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4CF41F" w14:textId="77777777" w:rsidR="00990F78" w:rsidRPr="000354B8" w:rsidRDefault="00990F78" w:rsidP="00094511">
            <w:pPr>
              <w:ind w:left="57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Заимствовано из оригинала</w:t>
            </w:r>
          </w:p>
        </w:tc>
        <w:tc>
          <w:tcPr>
            <w:tcW w:w="60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3E5287" w14:textId="77777777" w:rsidR="00990F78" w:rsidRPr="000354B8" w:rsidRDefault="00990F78" w:rsidP="000945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2F0FC40" w14:textId="77777777" w:rsidR="00990F78" w:rsidRPr="000354B8" w:rsidRDefault="00990F78" w:rsidP="00094511">
            <w:pPr>
              <w:jc w:val="center"/>
              <w:rPr>
                <w:sz w:val="18"/>
                <w:szCs w:val="18"/>
              </w:rPr>
            </w:pPr>
          </w:p>
        </w:tc>
      </w:tr>
      <w:tr w:rsidR="00990F78" w:rsidRPr="000354B8" w14:paraId="79946115" w14:textId="77777777" w:rsidTr="000354B8"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</w:tcPr>
          <w:p w14:paraId="79F36B67" w14:textId="77777777" w:rsidR="00990F78" w:rsidRPr="000354B8" w:rsidRDefault="00990F78" w:rsidP="00094511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783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A6C3F43" w14:textId="77777777" w:rsidR="00990F78" w:rsidRPr="000354B8" w:rsidRDefault="00990F78" w:rsidP="00094511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94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5C3B618" w14:textId="77777777" w:rsidR="00990F78" w:rsidRPr="000354B8" w:rsidRDefault="00990F78" w:rsidP="00094511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60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02D9EDE" w14:textId="77777777" w:rsidR="00990F78" w:rsidRPr="000354B8" w:rsidRDefault="00990F78" w:rsidP="00094511">
            <w:pPr>
              <w:jc w:val="center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Код оригинала</w:t>
            </w:r>
          </w:p>
        </w:tc>
        <w:tc>
          <w:tcPr>
            <w:tcW w:w="137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1349712" w14:textId="77777777" w:rsidR="00990F78" w:rsidRPr="000354B8" w:rsidRDefault="00990F78" w:rsidP="00094511">
            <w:pPr>
              <w:jc w:val="center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4C5D50C6" w14:textId="77777777" w:rsidR="00990F78" w:rsidRPr="000354B8" w:rsidRDefault="00990F78" w:rsidP="00990F78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641"/>
        <w:gridCol w:w="7554"/>
      </w:tblGrid>
      <w:tr w:rsidR="00990F78" w:rsidRPr="000354B8" w14:paraId="482B5FA3" w14:textId="77777777" w:rsidTr="000F2148">
        <w:trPr>
          <w:trHeight w:val="20"/>
        </w:trPr>
        <w:tc>
          <w:tcPr>
            <w:tcW w:w="1295" w:type="pct"/>
          </w:tcPr>
          <w:p w14:paraId="32F0965F" w14:textId="77777777" w:rsidR="00990F78" w:rsidRPr="000354B8" w:rsidRDefault="00990F78" w:rsidP="006B4355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05" w:type="pct"/>
          </w:tcPr>
          <w:p w14:paraId="575E3B5F" w14:textId="69209CA5" w:rsidR="009D6D02" w:rsidRPr="000354B8" w:rsidRDefault="009D6D02" w:rsidP="000F2148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Руководитель подразделения в сфере конкурентного права</w:t>
            </w:r>
          </w:p>
          <w:p w14:paraId="52C57734" w14:textId="0BF8804A" w:rsidR="00990F78" w:rsidRPr="000354B8" w:rsidRDefault="00990F78" w:rsidP="000F2148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 xml:space="preserve">Руководитель </w:t>
            </w:r>
            <w:r w:rsidR="000932D6" w:rsidRPr="000354B8">
              <w:rPr>
                <w:sz w:val="24"/>
                <w:szCs w:val="24"/>
              </w:rPr>
              <w:t xml:space="preserve">организации </w:t>
            </w:r>
            <w:r w:rsidRPr="000354B8">
              <w:rPr>
                <w:sz w:val="24"/>
                <w:szCs w:val="24"/>
              </w:rPr>
              <w:t>в сфере конкурентного права</w:t>
            </w:r>
          </w:p>
          <w:p w14:paraId="7C7AE4AC" w14:textId="77777777" w:rsidR="00990F78" w:rsidRPr="000354B8" w:rsidRDefault="00990F78" w:rsidP="000F2148">
            <w:pPr>
              <w:widowControl w:val="0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Руководитель антимонопольной практики</w:t>
            </w:r>
          </w:p>
          <w:p w14:paraId="4B27927B" w14:textId="5BDBEC90" w:rsidR="00990F78" w:rsidRPr="000354B8" w:rsidRDefault="00990F78" w:rsidP="000F21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Антимонопольный риск-менеджер</w:t>
            </w:r>
          </w:p>
        </w:tc>
      </w:tr>
    </w:tbl>
    <w:p w14:paraId="16A6FC0F" w14:textId="77777777" w:rsidR="000F2148" w:rsidRPr="000F2148" w:rsidRDefault="000F2148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641"/>
        <w:gridCol w:w="7554"/>
      </w:tblGrid>
      <w:tr w:rsidR="00990F78" w:rsidRPr="000354B8" w14:paraId="35E8525D" w14:textId="77777777" w:rsidTr="000F2148">
        <w:trPr>
          <w:trHeight w:val="20"/>
        </w:trPr>
        <w:tc>
          <w:tcPr>
            <w:tcW w:w="1295" w:type="pct"/>
          </w:tcPr>
          <w:p w14:paraId="4300B9B8" w14:textId="77777777" w:rsidR="00990F78" w:rsidRPr="000354B8" w:rsidRDefault="00990F78" w:rsidP="006B4355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05" w:type="pct"/>
          </w:tcPr>
          <w:p w14:paraId="0DE1A8F4" w14:textId="77777777" w:rsidR="00990F78" w:rsidRPr="000354B8" w:rsidRDefault="00990F78" w:rsidP="000F21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 – магистратура или специалитет </w:t>
            </w:r>
          </w:p>
          <w:p w14:paraId="251B5BB4" w14:textId="77777777" w:rsidR="00990F78" w:rsidRPr="000354B8" w:rsidRDefault="00990F78" w:rsidP="000F21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</w:p>
          <w:p w14:paraId="190D7FB0" w14:textId="66C5E849" w:rsidR="00990F78" w:rsidRPr="000354B8" w:rsidRDefault="008030CA" w:rsidP="000F21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90F78" w:rsidRPr="000354B8">
              <w:rPr>
                <w:rFonts w:ascii="Times New Roman" w:hAnsi="Times New Roman" w:cs="Times New Roman"/>
                <w:sz w:val="24"/>
                <w:szCs w:val="24"/>
              </w:rPr>
              <w:t>ысшее образование (непрофильное) – магистратура или специалитет и дополнительное профессиональное образование в сфере конкурентного права</w:t>
            </w:r>
          </w:p>
        </w:tc>
      </w:tr>
      <w:tr w:rsidR="00990F78" w:rsidRPr="000354B8" w14:paraId="6DC7F74D" w14:textId="77777777" w:rsidTr="000F2148">
        <w:trPr>
          <w:trHeight w:val="20"/>
        </w:trPr>
        <w:tc>
          <w:tcPr>
            <w:tcW w:w="1295" w:type="pct"/>
          </w:tcPr>
          <w:p w14:paraId="2CAC81F1" w14:textId="77777777" w:rsidR="00990F78" w:rsidRPr="000354B8" w:rsidRDefault="00990F78" w:rsidP="006B4355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05" w:type="pct"/>
          </w:tcPr>
          <w:p w14:paraId="7101D151" w14:textId="77777777" w:rsidR="00990F78" w:rsidRPr="000354B8" w:rsidRDefault="00990F78" w:rsidP="000F2148">
            <w:pPr>
              <w:widowControl w:val="0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 xml:space="preserve">Не менее трех лет в сфере конкурентного права </w:t>
            </w:r>
          </w:p>
        </w:tc>
      </w:tr>
      <w:tr w:rsidR="00990F78" w:rsidRPr="000354B8" w14:paraId="1C4DBBF9" w14:textId="77777777" w:rsidTr="000F2148">
        <w:trPr>
          <w:trHeight w:val="20"/>
        </w:trPr>
        <w:tc>
          <w:tcPr>
            <w:tcW w:w="1295" w:type="pct"/>
          </w:tcPr>
          <w:p w14:paraId="2B672DF3" w14:textId="77777777" w:rsidR="00990F78" w:rsidRPr="000354B8" w:rsidRDefault="00990F78" w:rsidP="006B4355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05" w:type="pct"/>
          </w:tcPr>
          <w:p w14:paraId="305A8930" w14:textId="77777777" w:rsidR="00990F78" w:rsidRPr="000354B8" w:rsidRDefault="00990F78" w:rsidP="000F21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90F78" w:rsidRPr="000354B8" w14:paraId="2F25DE30" w14:textId="77777777" w:rsidTr="000F2148">
        <w:trPr>
          <w:trHeight w:val="20"/>
        </w:trPr>
        <w:tc>
          <w:tcPr>
            <w:tcW w:w="1295" w:type="pct"/>
          </w:tcPr>
          <w:p w14:paraId="6D310882" w14:textId="77777777" w:rsidR="00990F78" w:rsidRPr="000354B8" w:rsidRDefault="00990F78" w:rsidP="006B4355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705" w:type="pct"/>
          </w:tcPr>
          <w:p w14:paraId="0D206741" w14:textId="77777777" w:rsidR="00990F78" w:rsidRPr="000354B8" w:rsidRDefault="00990F78" w:rsidP="000F21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Рекомендуется не реже одного раза в три года дополнительное профессиональное образование – программы повышения квалификации в сфере конкурентного права и управления персоналом</w:t>
            </w:r>
          </w:p>
        </w:tc>
      </w:tr>
    </w:tbl>
    <w:p w14:paraId="7DA2F338" w14:textId="77777777" w:rsidR="000F2148" w:rsidRDefault="000F2148" w:rsidP="000F2148">
      <w:pPr>
        <w:rPr>
          <w:sz w:val="24"/>
          <w:szCs w:val="24"/>
        </w:rPr>
      </w:pPr>
    </w:p>
    <w:p w14:paraId="5AC9AC68" w14:textId="6F59AF71" w:rsidR="00990F78" w:rsidRDefault="00990F78" w:rsidP="000F2148">
      <w:pPr>
        <w:rPr>
          <w:sz w:val="24"/>
          <w:szCs w:val="24"/>
        </w:rPr>
      </w:pPr>
      <w:r w:rsidRPr="000354B8">
        <w:rPr>
          <w:sz w:val="24"/>
          <w:szCs w:val="24"/>
        </w:rPr>
        <w:t>Дополнительные характеристики</w:t>
      </w:r>
    </w:p>
    <w:p w14:paraId="5EAC64E1" w14:textId="77777777" w:rsidR="000F2148" w:rsidRPr="000354B8" w:rsidRDefault="000F2148" w:rsidP="000F2148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641"/>
        <w:gridCol w:w="1535"/>
        <w:gridCol w:w="6019"/>
      </w:tblGrid>
      <w:tr w:rsidR="00990F78" w:rsidRPr="000354B8" w14:paraId="2ADAEBAE" w14:textId="77777777" w:rsidTr="000F2148">
        <w:trPr>
          <w:trHeight w:val="20"/>
        </w:trPr>
        <w:tc>
          <w:tcPr>
            <w:tcW w:w="1295" w:type="pct"/>
            <w:vAlign w:val="center"/>
          </w:tcPr>
          <w:p w14:paraId="05E7EAE0" w14:textId="77777777" w:rsidR="00990F78" w:rsidRPr="000354B8" w:rsidRDefault="00990F78" w:rsidP="00094511">
            <w:pPr>
              <w:jc w:val="center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753" w:type="pct"/>
            <w:vAlign w:val="center"/>
          </w:tcPr>
          <w:p w14:paraId="2D2A45BA" w14:textId="77777777" w:rsidR="00990F78" w:rsidRPr="000354B8" w:rsidRDefault="00990F78" w:rsidP="00094511">
            <w:pPr>
              <w:jc w:val="center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Код</w:t>
            </w:r>
          </w:p>
        </w:tc>
        <w:tc>
          <w:tcPr>
            <w:tcW w:w="2952" w:type="pct"/>
            <w:vAlign w:val="center"/>
          </w:tcPr>
          <w:p w14:paraId="49C1CCCF" w14:textId="77777777" w:rsidR="00990F78" w:rsidRPr="000354B8" w:rsidRDefault="00990F78" w:rsidP="00094511">
            <w:pPr>
              <w:jc w:val="center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990F78" w:rsidRPr="000354B8" w14:paraId="3F8FD138" w14:textId="77777777" w:rsidTr="000F2148">
        <w:trPr>
          <w:cantSplit/>
          <w:trHeight w:val="20"/>
        </w:trPr>
        <w:tc>
          <w:tcPr>
            <w:tcW w:w="1295" w:type="pct"/>
          </w:tcPr>
          <w:p w14:paraId="2B903AD1" w14:textId="77777777" w:rsidR="00990F78" w:rsidRPr="000354B8" w:rsidRDefault="00990F78" w:rsidP="000F2148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ОКЗ</w:t>
            </w:r>
          </w:p>
        </w:tc>
        <w:tc>
          <w:tcPr>
            <w:tcW w:w="753" w:type="pct"/>
          </w:tcPr>
          <w:p w14:paraId="572D3E23" w14:textId="77777777" w:rsidR="00990F78" w:rsidRPr="000354B8" w:rsidRDefault="00990F78" w:rsidP="000F21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1213</w:t>
            </w:r>
          </w:p>
        </w:tc>
        <w:tc>
          <w:tcPr>
            <w:tcW w:w="2952" w:type="pct"/>
          </w:tcPr>
          <w:p w14:paraId="7DB5B93A" w14:textId="77777777" w:rsidR="00990F78" w:rsidRPr="000354B8" w:rsidRDefault="00990F78" w:rsidP="000F21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Руководители в области определения политики и планирования деятельности</w:t>
            </w:r>
          </w:p>
        </w:tc>
      </w:tr>
      <w:tr w:rsidR="009A0DC3" w:rsidRPr="000354B8" w14:paraId="305A4E35" w14:textId="77777777" w:rsidTr="000F2148">
        <w:trPr>
          <w:trHeight w:val="20"/>
        </w:trPr>
        <w:tc>
          <w:tcPr>
            <w:tcW w:w="1295" w:type="pct"/>
            <w:vMerge w:val="restart"/>
          </w:tcPr>
          <w:p w14:paraId="7A942DE4" w14:textId="3BBA02A4" w:rsidR="009A0DC3" w:rsidRPr="000354B8" w:rsidRDefault="009A0DC3" w:rsidP="000F2148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ОКСО</w:t>
            </w:r>
          </w:p>
        </w:tc>
        <w:tc>
          <w:tcPr>
            <w:tcW w:w="753" w:type="pct"/>
          </w:tcPr>
          <w:p w14:paraId="21B17426" w14:textId="77777777" w:rsidR="009A0DC3" w:rsidRPr="000354B8" w:rsidRDefault="009A0DC3" w:rsidP="000F2148">
            <w:pPr>
              <w:adjustRightInd w:val="0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5.38.04.01</w:t>
            </w:r>
          </w:p>
        </w:tc>
        <w:tc>
          <w:tcPr>
            <w:tcW w:w="2952" w:type="pct"/>
          </w:tcPr>
          <w:p w14:paraId="2FC19412" w14:textId="77777777" w:rsidR="009A0DC3" w:rsidRPr="000354B8" w:rsidRDefault="009A0DC3" w:rsidP="000F2148">
            <w:pPr>
              <w:adjustRightInd w:val="0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Экономика</w:t>
            </w:r>
          </w:p>
        </w:tc>
      </w:tr>
      <w:tr w:rsidR="009A0DC3" w:rsidRPr="000354B8" w14:paraId="04CE8F31" w14:textId="77777777" w:rsidTr="000F2148">
        <w:trPr>
          <w:trHeight w:val="20"/>
        </w:trPr>
        <w:tc>
          <w:tcPr>
            <w:tcW w:w="1295" w:type="pct"/>
            <w:vMerge/>
          </w:tcPr>
          <w:p w14:paraId="13770EAA" w14:textId="77777777" w:rsidR="009A0DC3" w:rsidRPr="000354B8" w:rsidRDefault="009A0DC3" w:rsidP="000F2148">
            <w:pPr>
              <w:rPr>
                <w:sz w:val="24"/>
                <w:szCs w:val="24"/>
              </w:rPr>
            </w:pPr>
          </w:p>
        </w:tc>
        <w:tc>
          <w:tcPr>
            <w:tcW w:w="753" w:type="pct"/>
          </w:tcPr>
          <w:p w14:paraId="597A4734" w14:textId="77777777" w:rsidR="009A0DC3" w:rsidRPr="000354B8" w:rsidRDefault="009A0DC3" w:rsidP="000F2148">
            <w:pPr>
              <w:adjustRightInd w:val="0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5.38.04.04</w:t>
            </w:r>
          </w:p>
        </w:tc>
        <w:tc>
          <w:tcPr>
            <w:tcW w:w="2952" w:type="pct"/>
          </w:tcPr>
          <w:p w14:paraId="430A7F9D" w14:textId="77777777" w:rsidR="009A0DC3" w:rsidRPr="000354B8" w:rsidRDefault="009A0DC3" w:rsidP="000F2148">
            <w:pPr>
              <w:adjustRightInd w:val="0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Государственное и муниципальное управление</w:t>
            </w:r>
          </w:p>
        </w:tc>
      </w:tr>
      <w:tr w:rsidR="009A0DC3" w:rsidRPr="000354B8" w14:paraId="78DC214A" w14:textId="77777777" w:rsidTr="000F2148">
        <w:trPr>
          <w:trHeight w:val="20"/>
        </w:trPr>
        <w:tc>
          <w:tcPr>
            <w:tcW w:w="1295" w:type="pct"/>
            <w:vMerge/>
          </w:tcPr>
          <w:p w14:paraId="03580686" w14:textId="77777777" w:rsidR="009A0DC3" w:rsidRPr="000354B8" w:rsidRDefault="009A0DC3" w:rsidP="000F2148">
            <w:pPr>
              <w:rPr>
                <w:sz w:val="24"/>
                <w:szCs w:val="24"/>
              </w:rPr>
            </w:pPr>
          </w:p>
        </w:tc>
        <w:tc>
          <w:tcPr>
            <w:tcW w:w="753" w:type="pct"/>
          </w:tcPr>
          <w:p w14:paraId="62FEED3D" w14:textId="77777777" w:rsidR="009A0DC3" w:rsidRPr="000354B8" w:rsidRDefault="009A0DC3" w:rsidP="000F2148">
            <w:pPr>
              <w:adjustRightInd w:val="0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5.40.04.01</w:t>
            </w:r>
          </w:p>
        </w:tc>
        <w:tc>
          <w:tcPr>
            <w:tcW w:w="2952" w:type="pct"/>
          </w:tcPr>
          <w:p w14:paraId="68E01D97" w14:textId="77777777" w:rsidR="009A0DC3" w:rsidRPr="000354B8" w:rsidRDefault="009A0DC3" w:rsidP="000F2148">
            <w:pPr>
              <w:adjustRightInd w:val="0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Юриспруденция</w:t>
            </w:r>
          </w:p>
        </w:tc>
      </w:tr>
      <w:tr w:rsidR="009A0DC3" w:rsidRPr="000354B8" w14:paraId="7922A9A9" w14:textId="77777777" w:rsidTr="000F2148">
        <w:trPr>
          <w:trHeight w:val="20"/>
        </w:trPr>
        <w:tc>
          <w:tcPr>
            <w:tcW w:w="1295" w:type="pct"/>
            <w:vMerge/>
          </w:tcPr>
          <w:p w14:paraId="2FF60241" w14:textId="77777777" w:rsidR="009A0DC3" w:rsidRPr="000354B8" w:rsidRDefault="009A0DC3" w:rsidP="000F2148">
            <w:pPr>
              <w:rPr>
                <w:sz w:val="24"/>
                <w:szCs w:val="24"/>
              </w:rPr>
            </w:pPr>
          </w:p>
        </w:tc>
        <w:tc>
          <w:tcPr>
            <w:tcW w:w="753" w:type="pct"/>
          </w:tcPr>
          <w:p w14:paraId="0BC14086" w14:textId="77777777" w:rsidR="009A0DC3" w:rsidRPr="000354B8" w:rsidRDefault="009A0DC3" w:rsidP="000F2148">
            <w:pPr>
              <w:adjustRightInd w:val="0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5.38.05.01</w:t>
            </w:r>
          </w:p>
        </w:tc>
        <w:tc>
          <w:tcPr>
            <w:tcW w:w="2952" w:type="pct"/>
            <w:vAlign w:val="center"/>
          </w:tcPr>
          <w:p w14:paraId="0FD4FE0B" w14:textId="77777777" w:rsidR="009A0DC3" w:rsidRPr="000354B8" w:rsidRDefault="009A0DC3" w:rsidP="000F2148">
            <w:pPr>
              <w:adjustRightInd w:val="0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Экономическая безопасность</w:t>
            </w:r>
          </w:p>
        </w:tc>
      </w:tr>
      <w:tr w:rsidR="009A0DC3" w:rsidRPr="000354B8" w14:paraId="59616D99" w14:textId="77777777" w:rsidTr="000F2148">
        <w:trPr>
          <w:trHeight w:val="20"/>
        </w:trPr>
        <w:tc>
          <w:tcPr>
            <w:tcW w:w="1295" w:type="pct"/>
            <w:vMerge/>
          </w:tcPr>
          <w:p w14:paraId="41D3A50A" w14:textId="77777777" w:rsidR="009A0DC3" w:rsidRPr="000354B8" w:rsidRDefault="009A0DC3" w:rsidP="000F2148">
            <w:pPr>
              <w:rPr>
                <w:sz w:val="24"/>
                <w:szCs w:val="24"/>
              </w:rPr>
            </w:pPr>
          </w:p>
        </w:tc>
        <w:tc>
          <w:tcPr>
            <w:tcW w:w="753" w:type="pct"/>
          </w:tcPr>
          <w:p w14:paraId="6F6F5928" w14:textId="77777777" w:rsidR="009A0DC3" w:rsidRPr="000354B8" w:rsidRDefault="009A0DC3" w:rsidP="000F2148">
            <w:pPr>
              <w:adjustRightInd w:val="0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5.40.05.01</w:t>
            </w:r>
          </w:p>
        </w:tc>
        <w:tc>
          <w:tcPr>
            <w:tcW w:w="2952" w:type="pct"/>
            <w:vAlign w:val="center"/>
          </w:tcPr>
          <w:p w14:paraId="1DBC3C49" w14:textId="77777777" w:rsidR="009A0DC3" w:rsidRPr="000354B8" w:rsidRDefault="009A0DC3" w:rsidP="000F2148">
            <w:pPr>
              <w:adjustRightInd w:val="0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Правовое обеспечение национальной безопасности</w:t>
            </w:r>
          </w:p>
        </w:tc>
      </w:tr>
      <w:tr w:rsidR="009A0DC3" w:rsidRPr="000354B8" w14:paraId="60356B12" w14:textId="77777777" w:rsidTr="000F2148">
        <w:trPr>
          <w:trHeight w:val="20"/>
        </w:trPr>
        <w:tc>
          <w:tcPr>
            <w:tcW w:w="1295" w:type="pct"/>
            <w:vMerge/>
          </w:tcPr>
          <w:p w14:paraId="09B65F73" w14:textId="77777777" w:rsidR="009A0DC3" w:rsidRPr="000354B8" w:rsidRDefault="009A0DC3" w:rsidP="000F2148">
            <w:pPr>
              <w:rPr>
                <w:sz w:val="24"/>
                <w:szCs w:val="24"/>
              </w:rPr>
            </w:pPr>
          </w:p>
        </w:tc>
        <w:tc>
          <w:tcPr>
            <w:tcW w:w="753" w:type="pct"/>
          </w:tcPr>
          <w:p w14:paraId="34788297" w14:textId="77777777" w:rsidR="009A0DC3" w:rsidRPr="000354B8" w:rsidRDefault="009A0DC3" w:rsidP="000F2148">
            <w:pPr>
              <w:adjustRightInd w:val="0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5.40.05.02</w:t>
            </w:r>
          </w:p>
        </w:tc>
        <w:tc>
          <w:tcPr>
            <w:tcW w:w="2952" w:type="pct"/>
            <w:vAlign w:val="center"/>
          </w:tcPr>
          <w:p w14:paraId="0E369D18" w14:textId="77777777" w:rsidR="009A0DC3" w:rsidRPr="000354B8" w:rsidRDefault="009A0DC3" w:rsidP="000F2148">
            <w:pPr>
              <w:adjustRightInd w:val="0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Правоохранительная деятельность</w:t>
            </w:r>
          </w:p>
        </w:tc>
      </w:tr>
    </w:tbl>
    <w:p w14:paraId="7C598B12" w14:textId="77777777" w:rsidR="00990F78" w:rsidRPr="000354B8" w:rsidRDefault="00990F78" w:rsidP="00990F78">
      <w:pPr>
        <w:rPr>
          <w:b/>
          <w:bCs/>
          <w:sz w:val="24"/>
          <w:szCs w:val="24"/>
        </w:rPr>
      </w:pPr>
    </w:p>
    <w:p w14:paraId="12392335" w14:textId="3F8AA80C" w:rsidR="00990F78" w:rsidRPr="000354B8" w:rsidRDefault="00990F78" w:rsidP="00990F78">
      <w:pPr>
        <w:rPr>
          <w:b/>
          <w:bCs/>
          <w:sz w:val="24"/>
          <w:szCs w:val="24"/>
        </w:rPr>
      </w:pPr>
      <w:r w:rsidRPr="000354B8">
        <w:rPr>
          <w:b/>
          <w:bCs/>
          <w:sz w:val="24"/>
          <w:szCs w:val="24"/>
        </w:rPr>
        <w:t>3.</w:t>
      </w:r>
      <w:r w:rsidR="00E434BB" w:rsidRPr="000354B8">
        <w:rPr>
          <w:b/>
          <w:bCs/>
          <w:sz w:val="24"/>
          <w:szCs w:val="24"/>
        </w:rPr>
        <w:t>4</w:t>
      </w:r>
      <w:r w:rsidRPr="000354B8">
        <w:rPr>
          <w:b/>
          <w:bCs/>
          <w:sz w:val="24"/>
          <w:szCs w:val="24"/>
        </w:rPr>
        <w:t>.1. Трудовая функция</w:t>
      </w:r>
    </w:p>
    <w:p w14:paraId="350870DC" w14:textId="77777777" w:rsidR="00990F78" w:rsidRPr="000354B8" w:rsidRDefault="00990F78" w:rsidP="00990F78">
      <w:pPr>
        <w:rPr>
          <w:b/>
          <w:bCs/>
          <w:sz w:val="24"/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65"/>
        <w:gridCol w:w="4632"/>
        <w:gridCol w:w="751"/>
        <w:gridCol w:w="908"/>
        <w:gridCol w:w="1565"/>
        <w:gridCol w:w="781"/>
      </w:tblGrid>
      <w:tr w:rsidR="00990F78" w:rsidRPr="000354B8" w14:paraId="47B2E510" w14:textId="77777777" w:rsidTr="000354B8">
        <w:tc>
          <w:tcPr>
            <w:tcW w:w="767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1FDE8223" w14:textId="77777777" w:rsidR="00990F78" w:rsidRPr="000354B8" w:rsidRDefault="00990F78" w:rsidP="00094511">
            <w:pPr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Наименование</w:t>
            </w:r>
          </w:p>
        </w:tc>
        <w:tc>
          <w:tcPr>
            <w:tcW w:w="227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363346DE" w14:textId="77777777" w:rsidR="00990F78" w:rsidRPr="000354B8" w:rsidRDefault="00990F78" w:rsidP="00094511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Планирование деятельности подразделения (организации) по правовому сопровождению и (или) контролю соответствия организаций требованиям антимонопольного законодательства Российской Федерации</w:t>
            </w:r>
          </w:p>
        </w:tc>
        <w:tc>
          <w:tcPr>
            <w:tcW w:w="368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832776E" w14:textId="77777777" w:rsidR="00990F78" w:rsidRPr="000354B8" w:rsidRDefault="00990F78" w:rsidP="00094511">
            <w:pPr>
              <w:ind w:right="57"/>
              <w:jc w:val="right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Код</w:t>
            </w:r>
          </w:p>
        </w:tc>
        <w:tc>
          <w:tcPr>
            <w:tcW w:w="4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1CAD6B" w14:textId="337B2886" w:rsidR="00990F78" w:rsidRPr="000354B8" w:rsidRDefault="00E434BB" w:rsidP="00094511">
            <w:pPr>
              <w:rPr>
                <w:sz w:val="18"/>
                <w:szCs w:val="18"/>
                <w:lang w:val="en-US"/>
              </w:rPr>
            </w:pPr>
            <w:r w:rsidRPr="000354B8">
              <w:rPr>
                <w:sz w:val="24"/>
                <w:szCs w:val="24"/>
                <w:lang w:val="en-US"/>
              </w:rPr>
              <w:t>D</w:t>
            </w:r>
            <w:r w:rsidR="00990F78" w:rsidRPr="000354B8">
              <w:rPr>
                <w:sz w:val="24"/>
                <w:szCs w:val="24"/>
              </w:rPr>
              <w:t>/01.</w:t>
            </w:r>
            <w:r w:rsidRPr="000354B8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76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2E35E8BE" w14:textId="77777777" w:rsidR="00990F78" w:rsidRPr="000354B8" w:rsidRDefault="00990F78" w:rsidP="00094511">
            <w:pPr>
              <w:ind w:left="57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38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652E9910" w14:textId="16CE63DD" w:rsidR="00990F78" w:rsidRPr="000354B8" w:rsidRDefault="00E434BB" w:rsidP="00094511">
            <w:pPr>
              <w:jc w:val="center"/>
              <w:rPr>
                <w:sz w:val="24"/>
                <w:szCs w:val="24"/>
                <w:lang w:val="en-US"/>
              </w:rPr>
            </w:pPr>
            <w:r w:rsidRPr="000354B8">
              <w:rPr>
                <w:sz w:val="24"/>
                <w:szCs w:val="24"/>
                <w:lang w:val="en-US"/>
              </w:rPr>
              <w:t>8</w:t>
            </w:r>
          </w:p>
        </w:tc>
      </w:tr>
    </w:tbl>
    <w:p w14:paraId="350A6005" w14:textId="77777777" w:rsidR="00990F78" w:rsidRPr="000354B8" w:rsidRDefault="00990F78" w:rsidP="00990F78">
      <w:pPr>
        <w:spacing w:after="300"/>
        <w:rPr>
          <w:sz w:val="2"/>
          <w:szCs w:val="2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589"/>
        <w:gridCol w:w="1064"/>
        <w:gridCol w:w="747"/>
        <w:gridCol w:w="1575"/>
        <w:gridCol w:w="1176"/>
        <w:gridCol w:w="3051"/>
      </w:tblGrid>
      <w:tr w:rsidR="00990F78" w:rsidRPr="000354B8" w14:paraId="6776FF2D" w14:textId="77777777" w:rsidTr="000354B8">
        <w:tc>
          <w:tcPr>
            <w:tcW w:w="1295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6A12650C" w14:textId="77777777" w:rsidR="00990F78" w:rsidRPr="000354B8" w:rsidRDefault="00990F78" w:rsidP="00094511">
            <w:pPr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Происхождение трудовой функции</w:t>
            </w:r>
          </w:p>
        </w:tc>
        <w:tc>
          <w:tcPr>
            <w:tcW w:w="39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5EBB7744" w14:textId="77777777" w:rsidR="00990F78" w:rsidRPr="000354B8" w:rsidRDefault="00990F78" w:rsidP="00094511">
            <w:pPr>
              <w:ind w:left="57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Оригинал</w:t>
            </w:r>
            <w:r w:rsidRPr="000354B8">
              <w:rPr>
                <w:sz w:val="18"/>
                <w:szCs w:val="18"/>
              </w:rPr>
              <w:t xml:space="preserve"> </w:t>
            </w:r>
          </w:p>
        </w:tc>
        <w:tc>
          <w:tcPr>
            <w:tcW w:w="392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58DB59D9" w14:textId="77777777" w:rsidR="00990F78" w:rsidRPr="000354B8" w:rsidRDefault="00990F78" w:rsidP="00094511">
            <w:pPr>
              <w:ind w:left="57"/>
              <w:rPr>
                <w:sz w:val="18"/>
                <w:szCs w:val="18"/>
              </w:rPr>
            </w:pPr>
            <w:r w:rsidRPr="000354B8">
              <w:rPr>
                <w:sz w:val="24"/>
                <w:szCs w:val="18"/>
              </w:rPr>
              <w:t>Х</w:t>
            </w:r>
          </w:p>
        </w:tc>
        <w:tc>
          <w:tcPr>
            <w:tcW w:w="79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7212B41E" w14:textId="77777777" w:rsidR="00990F78" w:rsidRPr="000354B8" w:rsidRDefault="00990F78" w:rsidP="00094511">
            <w:pPr>
              <w:ind w:left="57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Заимствовано из оригинала</w:t>
            </w:r>
          </w:p>
        </w:tc>
        <w:tc>
          <w:tcPr>
            <w:tcW w:w="60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5294DE61" w14:textId="77777777" w:rsidR="00990F78" w:rsidRPr="000354B8" w:rsidRDefault="00990F78" w:rsidP="000945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1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34241644" w14:textId="77777777" w:rsidR="00990F78" w:rsidRPr="000354B8" w:rsidRDefault="00990F78" w:rsidP="00094511">
            <w:pPr>
              <w:jc w:val="center"/>
              <w:rPr>
                <w:sz w:val="18"/>
                <w:szCs w:val="18"/>
              </w:rPr>
            </w:pPr>
          </w:p>
        </w:tc>
      </w:tr>
      <w:tr w:rsidR="00990F78" w:rsidRPr="000354B8" w14:paraId="1878FA84" w14:textId="77777777" w:rsidTr="000354B8"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</w:tcPr>
          <w:p w14:paraId="5B283E55" w14:textId="77777777" w:rsidR="00990F78" w:rsidRPr="000354B8" w:rsidRDefault="00990F78" w:rsidP="00094511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783" w:type="pct"/>
            <w:gridSpan w:val="2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31EC2CAE" w14:textId="77777777" w:rsidR="00990F78" w:rsidRPr="000354B8" w:rsidRDefault="00990F78" w:rsidP="00094511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798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4C7AD4F8" w14:textId="77777777" w:rsidR="00990F78" w:rsidRPr="000354B8" w:rsidRDefault="00990F78" w:rsidP="00094511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602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1F490C0E" w14:textId="77777777" w:rsidR="00990F78" w:rsidRPr="000354B8" w:rsidRDefault="00990F78" w:rsidP="00094511">
            <w:pPr>
              <w:jc w:val="center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Код оригинала</w:t>
            </w:r>
          </w:p>
        </w:tc>
        <w:tc>
          <w:tcPr>
            <w:tcW w:w="1521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50604662" w14:textId="77777777" w:rsidR="00990F78" w:rsidRPr="000354B8" w:rsidRDefault="00990F78" w:rsidP="00094511">
            <w:pPr>
              <w:jc w:val="center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742F566B" w14:textId="77777777" w:rsidR="00990F78" w:rsidRPr="000354B8" w:rsidRDefault="00990F78" w:rsidP="00990F78">
      <w:pPr>
        <w:spacing w:after="240"/>
        <w:rPr>
          <w:sz w:val="2"/>
          <w:szCs w:val="2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713"/>
        <w:gridCol w:w="7486"/>
      </w:tblGrid>
      <w:tr w:rsidR="00990F78" w:rsidRPr="000354B8" w14:paraId="150D06D3" w14:textId="77777777" w:rsidTr="000F2148">
        <w:trPr>
          <w:cantSplit/>
          <w:trHeight w:val="20"/>
        </w:trPr>
        <w:tc>
          <w:tcPr>
            <w:tcW w:w="1330" w:type="pct"/>
            <w:vMerge w:val="restart"/>
          </w:tcPr>
          <w:p w14:paraId="5713371D" w14:textId="77777777" w:rsidR="00990F78" w:rsidRPr="000354B8" w:rsidRDefault="00990F78" w:rsidP="006B4355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670" w:type="pct"/>
          </w:tcPr>
          <w:p w14:paraId="17363146" w14:textId="77777777" w:rsidR="00990F78" w:rsidRPr="000354B8" w:rsidRDefault="00990F78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Планирование и постановка задач сотрудникам подразделения (организации)</w:t>
            </w:r>
          </w:p>
        </w:tc>
      </w:tr>
      <w:tr w:rsidR="00990F78" w:rsidRPr="000354B8" w14:paraId="147CB943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2FCB8F91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2F4F6905" w14:textId="77777777" w:rsidR="00990F78" w:rsidRPr="000354B8" w:rsidRDefault="00990F78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Получение и анализ информации о выявленных признаках нарушения антимонопольного законодательства Российской Федерации</w:t>
            </w:r>
          </w:p>
        </w:tc>
      </w:tr>
      <w:tr w:rsidR="00990F78" w:rsidRPr="000354B8" w14:paraId="4891A648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0FDC0E05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08127EA8" w14:textId="77777777" w:rsidR="00990F78" w:rsidRPr="000354B8" w:rsidRDefault="00990F78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Оценка достоверности полученной информации и рисков нарушения законодательства Российской Федерации в деятельности организаций</w:t>
            </w:r>
          </w:p>
        </w:tc>
      </w:tr>
      <w:tr w:rsidR="00990F78" w:rsidRPr="000354B8" w14:paraId="565C1B88" w14:textId="77777777" w:rsidTr="000F2148">
        <w:trPr>
          <w:trHeight w:val="20"/>
        </w:trPr>
        <w:tc>
          <w:tcPr>
            <w:tcW w:w="1330" w:type="pct"/>
            <w:vMerge/>
          </w:tcPr>
          <w:p w14:paraId="16A4FB4A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52490545" w14:textId="77777777" w:rsidR="00990F78" w:rsidRPr="000354B8" w:rsidRDefault="00990F78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Обобщение результатов осуществления экспертно-аналитической и информационной деятельности подразделения (организации) по правовому сопровождению и (или) контролю соответствия организаций требованиям антимонопольного законодательства Российской Федерации</w:t>
            </w:r>
          </w:p>
        </w:tc>
      </w:tr>
      <w:tr w:rsidR="00990F78" w:rsidRPr="000354B8" w14:paraId="41A1AA7A" w14:textId="77777777" w:rsidTr="000F2148">
        <w:trPr>
          <w:trHeight w:val="20"/>
        </w:trPr>
        <w:tc>
          <w:tcPr>
            <w:tcW w:w="1330" w:type="pct"/>
            <w:vMerge/>
          </w:tcPr>
          <w:p w14:paraId="269906BA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57A3CAA3" w14:textId="77777777" w:rsidR="00990F78" w:rsidRPr="000354B8" w:rsidRDefault="00990F78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Планирование внедрения и обеспечение функционирования системы мер, направленных на обеспечение соблюдения требований антимонопольного законодательства Российской Федерации (осуществление антимонопольного комплаенса)</w:t>
            </w:r>
          </w:p>
        </w:tc>
      </w:tr>
      <w:tr w:rsidR="00990F78" w:rsidRPr="000354B8" w14:paraId="279C6CBA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7215ED4C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4E3D7ACA" w14:textId="77777777" w:rsidR="00990F78" w:rsidRPr="000354B8" w:rsidRDefault="00990F78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Определение потребности в персонале и выявление необходимых знаний, умений и компетенций работников</w:t>
            </w:r>
            <w:r w:rsidRPr="000354B8" w:rsidDel="00B32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подразделения (организации) по правовому сопровождению и (или) контролю соответствия организаций требованиям антимонопольного законодательства Российской Федерации</w:t>
            </w:r>
            <w:r w:rsidRPr="000354B8" w:rsidDel="00B32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0F78" w:rsidRPr="000354B8" w14:paraId="0CC82D8D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3703F124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2D46B630" w14:textId="6DBFCF1E" w:rsidR="00990F78" w:rsidRPr="000354B8" w:rsidRDefault="00990F78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="008030CA">
              <w:rPr>
                <w:rFonts w:ascii="Times New Roman" w:hAnsi="Times New Roman" w:cs="Times New Roman"/>
                <w:sz w:val="24"/>
                <w:szCs w:val="24"/>
              </w:rPr>
              <w:t xml:space="preserve"> мер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, применяемых к должностным лицам организации за совершение действий (бездействие), в результате котор</w:t>
            </w:r>
            <w:r w:rsidR="008030CA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были нарушены требования законодательства Российской Федерации о защите конкуренции</w:t>
            </w:r>
            <w:r w:rsidR="008030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030CA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  <w:r w:rsidR="008030CA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="008030CA" w:rsidRPr="000354B8">
              <w:rPr>
                <w:rFonts w:ascii="Times New Roman" w:hAnsi="Times New Roman" w:cs="Times New Roman"/>
                <w:sz w:val="24"/>
                <w:szCs w:val="24"/>
              </w:rPr>
              <w:t>ответственности</w:t>
            </w:r>
          </w:p>
        </w:tc>
      </w:tr>
      <w:tr w:rsidR="00990F78" w:rsidRPr="000354B8" w14:paraId="0BD85DB3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76883317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621CF463" w14:textId="124CB129" w:rsidR="00990F78" w:rsidRPr="000354B8" w:rsidRDefault="00990F78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  <w:r w:rsidR="008030CA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потребностей </w:t>
            </w:r>
            <w:r w:rsidR="008030C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8030CA" w:rsidRPr="000354B8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</w:t>
            </w:r>
            <w:r w:rsidR="008030C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030CA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</w:t>
            </w:r>
            <w:r w:rsidR="008030C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030CA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и планирование материально-технического обеспечения деятельности подразделения (организации) по правовому сопровождению и (или) контролю соответствия организаций требованиям антимонопольного законодательства Российской Федерации</w:t>
            </w:r>
          </w:p>
        </w:tc>
      </w:tr>
      <w:tr w:rsidR="00990F78" w:rsidRPr="000354B8" w14:paraId="01032965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068F4671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418E092F" w14:textId="77777777" w:rsidR="00990F78" w:rsidRPr="000354B8" w:rsidRDefault="00990F78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Разработка и внесение предложений по совершенствованию антимонопольного законодательства Российской Федерации</w:t>
            </w:r>
          </w:p>
        </w:tc>
      </w:tr>
      <w:tr w:rsidR="00990F78" w:rsidRPr="000354B8" w14:paraId="40C3B74A" w14:textId="77777777" w:rsidTr="000F2148">
        <w:trPr>
          <w:cantSplit/>
          <w:trHeight w:val="20"/>
        </w:trPr>
        <w:tc>
          <w:tcPr>
            <w:tcW w:w="1330" w:type="pct"/>
            <w:vMerge w:val="restart"/>
          </w:tcPr>
          <w:p w14:paraId="7157A895" w14:textId="77777777" w:rsidR="00990F78" w:rsidRPr="000354B8" w:rsidRDefault="00990F78" w:rsidP="006B4355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670" w:type="pct"/>
          </w:tcPr>
          <w:p w14:paraId="4AEB525E" w14:textId="77777777" w:rsidR="00990F78" w:rsidRPr="000354B8" w:rsidRDefault="00990F78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для планирования деятельности подразделения (организации)</w:t>
            </w:r>
          </w:p>
        </w:tc>
      </w:tr>
      <w:tr w:rsidR="00990F78" w:rsidRPr="000354B8" w14:paraId="34193E3E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2F5B753D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62AD7974" w14:textId="321C3A5C" w:rsidR="00990F78" w:rsidRPr="000354B8" w:rsidRDefault="00990F78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Определять потребности в материально-техническом обеспечении деятельности подразделения (организации)</w:t>
            </w:r>
            <w:r w:rsidR="008030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030CA" w:rsidRPr="000354B8">
              <w:rPr>
                <w:rFonts w:ascii="Times New Roman" w:hAnsi="Times New Roman" w:cs="Times New Roman"/>
                <w:sz w:val="24"/>
                <w:szCs w:val="24"/>
              </w:rPr>
              <w:t>планировать</w:t>
            </w:r>
            <w:r w:rsidR="008030CA">
              <w:rPr>
                <w:rFonts w:ascii="Times New Roman" w:hAnsi="Times New Roman" w:cs="Times New Roman"/>
                <w:sz w:val="24"/>
                <w:szCs w:val="24"/>
              </w:rPr>
              <w:t xml:space="preserve"> его</w:t>
            </w:r>
          </w:p>
        </w:tc>
      </w:tr>
      <w:tr w:rsidR="00990F78" w:rsidRPr="000354B8" w14:paraId="7393BC64" w14:textId="77777777" w:rsidTr="000F2148">
        <w:trPr>
          <w:trHeight w:val="20"/>
        </w:trPr>
        <w:tc>
          <w:tcPr>
            <w:tcW w:w="1330" w:type="pct"/>
            <w:vMerge/>
          </w:tcPr>
          <w:p w14:paraId="4775A7F7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07B98799" w14:textId="220A3049" w:rsidR="00990F78" w:rsidRPr="000354B8" w:rsidRDefault="00990F78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потребности подразделения (организации) по правовому сопровождению и (или) контролю соответствия организаций требованиям антимонопольного законодательства Российской Федерации </w:t>
            </w:r>
            <w:r w:rsidR="004427FA" w:rsidRPr="000354B8">
              <w:rPr>
                <w:rFonts w:ascii="Times New Roman" w:hAnsi="Times New Roman" w:cs="Times New Roman"/>
                <w:sz w:val="24"/>
                <w:szCs w:val="24"/>
              </w:rPr>
              <w:t>в персонале</w:t>
            </w:r>
          </w:p>
        </w:tc>
      </w:tr>
      <w:tr w:rsidR="00750F89" w:rsidRPr="000354B8" w14:paraId="1DDFAAB7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099F894E" w14:textId="77777777" w:rsidR="00750F89" w:rsidRPr="000354B8" w:rsidRDefault="00750F89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4863206C" w14:textId="185AC311" w:rsidR="00750F89" w:rsidRPr="000354B8" w:rsidRDefault="00750F89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Определять оптимальное распределение обязанностей между работниками подразделения (организации) с учетом содержания и объемов заданий</w:t>
            </w:r>
          </w:p>
        </w:tc>
      </w:tr>
      <w:tr w:rsidR="00990F78" w:rsidRPr="000354B8" w14:paraId="49D49C19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05AF30EF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2CF4E3D1" w14:textId="014C4D15" w:rsidR="00990F78" w:rsidRPr="000354B8" w:rsidRDefault="00990F78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631">
              <w:rPr>
                <w:rFonts w:ascii="Times New Roman" w:hAnsi="Times New Roman" w:cs="Times New Roman"/>
                <w:sz w:val="24"/>
                <w:szCs w:val="24"/>
              </w:rPr>
              <w:t>Оценивать наличие оснований и достаточность материалов для выдачи антимонопольным органом в отношении организации предупреждения, возбуждения дела по признакам нарушения антимонопольного законодательства Российской Федерации</w:t>
            </w:r>
            <w:r w:rsidR="0066163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61631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обоснованность заключения об обстоятельствах дела, решения и предписания по делу</w:t>
            </w:r>
          </w:p>
        </w:tc>
      </w:tr>
      <w:tr w:rsidR="00990F78" w:rsidRPr="000354B8" w14:paraId="1881A763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7C753662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37B43C7F" w14:textId="77777777" w:rsidR="00990F78" w:rsidRPr="000354B8" w:rsidRDefault="00990F78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Выявлять причинно-следственную связь между оцениваемыми актами, соглашениями и действиями и фактическими либо возможными негативными последствиями для конкуренции на товарном рынке в виде недопущения, ограничения, устранения конкуренции или ущемления интересов организации либо неопределенного круга потребителей</w:t>
            </w:r>
          </w:p>
        </w:tc>
      </w:tr>
      <w:tr w:rsidR="00990F78" w:rsidRPr="000354B8" w14:paraId="1B735FA4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40FF2CE0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186951CA" w14:textId="77777777" w:rsidR="00990F78" w:rsidRPr="000354B8" w:rsidRDefault="00990F78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Диагностировать и прогнозировать риски привлечения организации и ее должностных лиц к административно-правовой, гражданско-правовой и уголовно-правовой ответственности за нарушения законодательства Российской Федерации о защите конкуренции</w:t>
            </w:r>
          </w:p>
        </w:tc>
      </w:tr>
      <w:tr w:rsidR="00990F78" w:rsidRPr="000354B8" w14:paraId="39981811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3428E554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1FF29DAF" w14:textId="77777777" w:rsidR="00990F78" w:rsidRPr="000354B8" w:rsidRDefault="00990F78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Рассчитывать размер убытков, причиненных в результате нарушения антимонопольного законодательства Российской Федерации</w:t>
            </w:r>
          </w:p>
        </w:tc>
      </w:tr>
      <w:tr w:rsidR="00990F78" w:rsidRPr="000354B8" w14:paraId="706C6DE8" w14:textId="77777777" w:rsidTr="000F2148">
        <w:trPr>
          <w:trHeight w:val="20"/>
        </w:trPr>
        <w:tc>
          <w:tcPr>
            <w:tcW w:w="1330" w:type="pct"/>
            <w:vMerge/>
          </w:tcPr>
          <w:p w14:paraId="1AE027AF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245F2072" w14:textId="5FC6140F" w:rsidR="00990F78" w:rsidRPr="000354B8" w:rsidRDefault="00990F78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Разрабатывать меры дисциплинарной ответственности должностны</w:t>
            </w:r>
            <w:r w:rsidR="00C4054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лиц организации за совершение действий (бездействи</w:t>
            </w:r>
            <w:r w:rsidR="00C4054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), которые привели к нарушению законодательства Российской Федерации о защите конкуренции</w:t>
            </w:r>
          </w:p>
        </w:tc>
      </w:tr>
      <w:tr w:rsidR="00990F78" w:rsidRPr="000354B8" w14:paraId="3B254583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0AC15BD7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36ECF2A4" w14:textId="77777777" w:rsidR="00990F78" w:rsidRPr="000354B8" w:rsidRDefault="00990F78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Разрабатывать антикоррупционную политику организации и внедрять меры по предотвращению коррупции</w:t>
            </w:r>
          </w:p>
        </w:tc>
      </w:tr>
      <w:tr w:rsidR="00990F78" w:rsidRPr="000354B8" w14:paraId="2725A83B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1FE87474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33C85305" w14:textId="77777777" w:rsidR="00990F78" w:rsidRPr="000354B8" w:rsidRDefault="00990F78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Пользоваться информационными справочно-правовыми системами</w:t>
            </w:r>
            <w:r w:rsidRPr="000354B8" w:rsidDel="008D6D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0F78" w:rsidRPr="000354B8" w14:paraId="0FB71CC8" w14:textId="77777777" w:rsidTr="000F2148">
        <w:trPr>
          <w:cantSplit/>
          <w:trHeight w:val="20"/>
        </w:trPr>
        <w:tc>
          <w:tcPr>
            <w:tcW w:w="1330" w:type="pct"/>
            <w:vMerge w:val="restart"/>
          </w:tcPr>
          <w:p w14:paraId="6AB3A8DC" w14:textId="77777777" w:rsidR="00990F78" w:rsidRPr="000354B8" w:rsidRDefault="00990F78" w:rsidP="006B4355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3670" w:type="pct"/>
          </w:tcPr>
          <w:p w14:paraId="0962006D" w14:textId="77777777" w:rsidR="00990F78" w:rsidRPr="000354B8" w:rsidRDefault="00990F78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Антимонопольное законодательство Российской Федерации </w:t>
            </w:r>
          </w:p>
        </w:tc>
      </w:tr>
      <w:tr w:rsidR="00990F78" w:rsidRPr="000354B8" w14:paraId="65E6A64C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7ED7ED8F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3CC17D09" w14:textId="608643AF" w:rsidR="00990F78" w:rsidRPr="000354B8" w:rsidRDefault="00990F78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Международные договоры Российской Федерации</w:t>
            </w:r>
            <w:r w:rsidR="00E434BB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и международная практика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, связанные с защитой конкуренции </w:t>
            </w:r>
          </w:p>
        </w:tc>
      </w:tr>
      <w:tr w:rsidR="00990F78" w:rsidRPr="000354B8" w14:paraId="3942C3B9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5C869E41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33720BFD" w14:textId="1BEA7620" w:rsidR="00990F78" w:rsidRPr="000354B8" w:rsidRDefault="00990F78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Гражданское законодательство Российской Федерации </w:t>
            </w:r>
            <w:r w:rsidR="00F51E85">
              <w:rPr>
                <w:rFonts w:ascii="Times New Roman" w:hAnsi="Times New Roman" w:cs="Times New Roman"/>
                <w:sz w:val="24"/>
                <w:szCs w:val="24"/>
              </w:rPr>
              <w:t>в части, касающейся антимонопольного регулирования</w:t>
            </w:r>
          </w:p>
        </w:tc>
      </w:tr>
      <w:tr w:rsidR="00990F78" w:rsidRPr="000354B8" w14:paraId="4BC11BFC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515B6FBD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3BDA9634" w14:textId="77777777" w:rsidR="00990F78" w:rsidRPr="000354B8" w:rsidRDefault="00990F78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Административное и административно-процессуальное законодательство Российской Федерации</w:t>
            </w:r>
          </w:p>
        </w:tc>
      </w:tr>
      <w:tr w:rsidR="00990F78" w:rsidRPr="000354B8" w14:paraId="6F61CF00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4A5B7D3F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32E0A68A" w14:textId="1BEFACC7" w:rsidR="00990F78" w:rsidRPr="000354B8" w:rsidRDefault="00990F78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Бюджетное и налоговое законодательство Российской Федерации</w:t>
            </w:r>
            <w:r w:rsidR="00E434BB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E85">
              <w:rPr>
                <w:rFonts w:ascii="Times New Roman" w:hAnsi="Times New Roman" w:cs="Times New Roman"/>
                <w:sz w:val="24"/>
                <w:szCs w:val="24"/>
              </w:rPr>
              <w:t>в части, касающейся антимонопольного регулирования</w:t>
            </w:r>
          </w:p>
        </w:tc>
      </w:tr>
      <w:tr w:rsidR="00990F78" w:rsidRPr="000354B8" w14:paraId="47C5AE7A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164F2F29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76D0EA9E" w14:textId="007BBD9C" w:rsidR="00990F78" w:rsidRPr="000354B8" w:rsidRDefault="00990F78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Законодательство Российской Федерации в сферах электроэнергетики, теплоснабжения, водоснабжения и водоотведения, газоснабжения, о естественных монополиях </w:t>
            </w:r>
            <w:r w:rsidR="00F51E85">
              <w:rPr>
                <w:rFonts w:ascii="Times New Roman" w:hAnsi="Times New Roman" w:cs="Times New Roman"/>
                <w:sz w:val="24"/>
                <w:szCs w:val="24"/>
              </w:rPr>
              <w:t>в части, касающейся антимонопольного регулирования</w:t>
            </w:r>
          </w:p>
        </w:tc>
      </w:tr>
      <w:tr w:rsidR="00990F78" w:rsidRPr="000354B8" w14:paraId="70AF4690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05C35A90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3275EA6E" w14:textId="361E76FD" w:rsidR="00990F78" w:rsidRPr="000354B8" w:rsidRDefault="00990F78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Законодательство </w:t>
            </w:r>
            <w:r w:rsidR="00E53266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 о государственном регулировании торговой деятельности </w:t>
            </w:r>
          </w:p>
        </w:tc>
      </w:tr>
      <w:tr w:rsidR="00990F78" w:rsidRPr="000354B8" w14:paraId="09990BF9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0F3302E5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3302B2FB" w14:textId="11ECFFF0" w:rsidR="00990F78" w:rsidRPr="000354B8" w:rsidRDefault="00990F78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Законодательство Российской Федерации об иностранных инвестициях </w:t>
            </w:r>
            <w:r w:rsidR="00F51E85">
              <w:rPr>
                <w:rFonts w:ascii="Times New Roman" w:hAnsi="Times New Roman" w:cs="Times New Roman"/>
                <w:sz w:val="24"/>
                <w:szCs w:val="24"/>
              </w:rPr>
              <w:t>в части, касающейся антимонопольного регулирования</w:t>
            </w:r>
          </w:p>
        </w:tc>
      </w:tr>
      <w:tr w:rsidR="00990F78" w:rsidRPr="000354B8" w14:paraId="092587BE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4F6CF931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22A0AD4F" w14:textId="77777777" w:rsidR="00990F78" w:rsidRPr="000354B8" w:rsidRDefault="00990F78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eastAsia="Arial Unicode MS" w:hAnsi="Times New Roman" w:cs="Times New Roman"/>
                <w:sz w:val="24"/>
                <w:szCs w:val="24"/>
              </w:rPr>
              <w:t>Основы экономической теории, ценообразования, теории отраслевых рынков</w:t>
            </w:r>
          </w:p>
        </w:tc>
      </w:tr>
      <w:tr w:rsidR="00990F78" w:rsidRPr="000354B8" w14:paraId="5CF33681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7FD547E8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34347EDA" w14:textId="41E240D4" w:rsidR="00990F78" w:rsidRPr="000354B8" w:rsidDel="009F331B" w:rsidRDefault="00661631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Антикоррупционное законодательство Российской Федерации и ответственность за совершение коррупционных правонарушений</w:t>
            </w:r>
          </w:p>
        </w:tc>
      </w:tr>
      <w:tr w:rsidR="00990F78" w:rsidRPr="000354B8" w14:paraId="7649E34A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797ECD60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1099C5E7" w14:textId="77777777" w:rsidR="00990F78" w:rsidRPr="000354B8" w:rsidDel="009F331B" w:rsidRDefault="00990F78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Основные меры по предупреждению коррупции в организации</w:t>
            </w:r>
          </w:p>
        </w:tc>
      </w:tr>
      <w:tr w:rsidR="00990F78" w:rsidRPr="000354B8" w14:paraId="5B5611BF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0BA18CD1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4FA3D603" w14:textId="77777777" w:rsidR="00990F78" w:rsidRPr="000354B8" w:rsidRDefault="00990F78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Менеджмент и управление персоналом</w:t>
            </w:r>
          </w:p>
        </w:tc>
      </w:tr>
      <w:tr w:rsidR="00990F78" w:rsidRPr="000354B8" w14:paraId="2DAFE4B4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0FF3B25E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130E7BCB" w14:textId="77777777" w:rsidR="00990F78" w:rsidRPr="000354B8" w:rsidRDefault="00990F78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Этика делового общения и правила ведения переговоров</w:t>
            </w:r>
          </w:p>
        </w:tc>
      </w:tr>
      <w:tr w:rsidR="00990F78" w:rsidRPr="000354B8" w14:paraId="1621C78C" w14:textId="77777777" w:rsidTr="000F2148">
        <w:trPr>
          <w:cantSplit/>
          <w:trHeight w:val="20"/>
        </w:trPr>
        <w:tc>
          <w:tcPr>
            <w:tcW w:w="1330" w:type="pct"/>
            <w:vMerge/>
          </w:tcPr>
          <w:p w14:paraId="4FE58B95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3428A3D4" w14:textId="0C77237A" w:rsidR="00990F78" w:rsidRPr="000354B8" w:rsidRDefault="00C40540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50F89" w:rsidRPr="000354B8">
              <w:rPr>
                <w:rFonts w:ascii="Times New Roman" w:hAnsi="Times New Roman" w:cs="Times New Roman"/>
                <w:sz w:val="24"/>
                <w:szCs w:val="24"/>
              </w:rPr>
              <w:t>ормативны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50F89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правовы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50F89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750F89" w:rsidRPr="000354B8">
              <w:rPr>
                <w:rFonts w:ascii="Times New Roman" w:hAnsi="Times New Roman" w:cs="Times New Roman"/>
                <w:sz w:val="24"/>
                <w:szCs w:val="24"/>
              </w:rPr>
              <w:t>, регулирующи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50F89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трудовую деятельность</w:t>
            </w:r>
          </w:p>
        </w:tc>
      </w:tr>
      <w:tr w:rsidR="00990F78" w:rsidRPr="000354B8" w14:paraId="2A4939CF" w14:textId="77777777" w:rsidTr="000F2148">
        <w:trPr>
          <w:cantSplit/>
          <w:trHeight w:val="20"/>
        </w:trPr>
        <w:tc>
          <w:tcPr>
            <w:tcW w:w="1330" w:type="pct"/>
          </w:tcPr>
          <w:p w14:paraId="28F0FCEF" w14:textId="77777777" w:rsidR="00990F78" w:rsidRPr="000354B8" w:rsidRDefault="00990F78" w:rsidP="006B4355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670" w:type="pct"/>
          </w:tcPr>
          <w:p w14:paraId="402423B5" w14:textId="77777777" w:rsidR="00990F78" w:rsidRPr="000354B8" w:rsidRDefault="00990F78" w:rsidP="000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Необходимые этические нормы:</w:t>
            </w:r>
          </w:p>
          <w:p w14:paraId="457AAA26" w14:textId="77777777" w:rsidR="00990F78" w:rsidRPr="000354B8" w:rsidRDefault="00990F78" w:rsidP="000F2148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соблюдать конфиденциальность информации;</w:t>
            </w:r>
          </w:p>
          <w:p w14:paraId="0DDE5404" w14:textId="77777777" w:rsidR="00990F78" w:rsidRPr="000354B8" w:rsidRDefault="00990F78" w:rsidP="000F2148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соблюдать этику делового общения;</w:t>
            </w:r>
          </w:p>
          <w:p w14:paraId="2549D99F" w14:textId="77777777" w:rsidR="00990F78" w:rsidRPr="000354B8" w:rsidRDefault="00990F78" w:rsidP="000F2148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не разглашать материалы рабочих исследований;</w:t>
            </w:r>
          </w:p>
          <w:p w14:paraId="1D2E7D22" w14:textId="77777777" w:rsidR="00990F78" w:rsidRPr="000354B8" w:rsidRDefault="00990F78" w:rsidP="000F2148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не создавать конфликтные ситуации на рабочем месте;</w:t>
            </w:r>
          </w:p>
          <w:p w14:paraId="1B83490F" w14:textId="77777777" w:rsidR="00990F78" w:rsidRPr="000354B8" w:rsidRDefault="00990F78" w:rsidP="000F2148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не совершать действий, которые дискредитируют профессию и репутацию коллег;</w:t>
            </w:r>
          </w:p>
          <w:p w14:paraId="169697C6" w14:textId="77777777" w:rsidR="00990F78" w:rsidRPr="000354B8" w:rsidRDefault="00990F78" w:rsidP="000F2148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не допускать клевету и распространение сведений, порочащих иные организации и коллег</w:t>
            </w:r>
          </w:p>
        </w:tc>
      </w:tr>
    </w:tbl>
    <w:p w14:paraId="48921E02" w14:textId="77777777" w:rsidR="00990F78" w:rsidRPr="000354B8" w:rsidRDefault="00990F78" w:rsidP="00990F78">
      <w:pPr>
        <w:rPr>
          <w:b/>
          <w:bCs/>
          <w:sz w:val="24"/>
          <w:szCs w:val="24"/>
        </w:rPr>
      </w:pPr>
    </w:p>
    <w:p w14:paraId="28961AA7" w14:textId="06D9DE32" w:rsidR="00990F78" w:rsidRPr="000354B8" w:rsidRDefault="00990F78" w:rsidP="00990F78">
      <w:pPr>
        <w:rPr>
          <w:b/>
          <w:bCs/>
          <w:sz w:val="24"/>
          <w:szCs w:val="24"/>
        </w:rPr>
      </w:pPr>
      <w:r w:rsidRPr="000354B8">
        <w:rPr>
          <w:b/>
          <w:bCs/>
          <w:sz w:val="24"/>
          <w:szCs w:val="24"/>
        </w:rPr>
        <w:t>3.</w:t>
      </w:r>
      <w:r w:rsidR="00EC4F18" w:rsidRPr="000354B8">
        <w:rPr>
          <w:b/>
          <w:bCs/>
          <w:sz w:val="24"/>
          <w:szCs w:val="24"/>
        </w:rPr>
        <w:t>4</w:t>
      </w:r>
      <w:r w:rsidRPr="000354B8">
        <w:rPr>
          <w:b/>
          <w:bCs/>
          <w:sz w:val="24"/>
          <w:szCs w:val="24"/>
        </w:rPr>
        <w:t>.2. Трудовая функция</w:t>
      </w:r>
    </w:p>
    <w:p w14:paraId="21895009" w14:textId="77777777" w:rsidR="00990F78" w:rsidRPr="000354B8" w:rsidRDefault="00990F78" w:rsidP="00990F78">
      <w:pPr>
        <w:rPr>
          <w:b/>
          <w:bCs/>
          <w:sz w:val="24"/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19"/>
        <w:gridCol w:w="5245"/>
        <w:gridCol w:w="565"/>
        <w:gridCol w:w="851"/>
        <w:gridCol w:w="1559"/>
        <w:gridCol w:w="561"/>
      </w:tblGrid>
      <w:tr w:rsidR="00990F78" w:rsidRPr="000354B8" w14:paraId="52377FB4" w14:textId="77777777" w:rsidTr="00237322">
        <w:tc>
          <w:tcPr>
            <w:tcW w:w="69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BD03B2B" w14:textId="77777777" w:rsidR="00990F78" w:rsidRPr="000354B8" w:rsidRDefault="00990F78" w:rsidP="00094511">
            <w:pPr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Наименование</w:t>
            </w:r>
          </w:p>
        </w:tc>
        <w:tc>
          <w:tcPr>
            <w:tcW w:w="257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7AA88D" w14:textId="77777777" w:rsidR="00990F78" w:rsidRPr="000354B8" w:rsidRDefault="00990F78" w:rsidP="00094511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Обеспечение</w:t>
            </w:r>
            <w:r w:rsidRPr="000354B8">
              <w:rPr>
                <w:color w:val="FF0000"/>
                <w:sz w:val="24"/>
                <w:szCs w:val="24"/>
              </w:rPr>
              <w:t xml:space="preserve"> </w:t>
            </w:r>
            <w:r w:rsidRPr="000354B8">
              <w:rPr>
                <w:sz w:val="24"/>
                <w:szCs w:val="24"/>
              </w:rPr>
              <w:t>выполнения мероприятий по правовому сопровождению и (или) контролю соответствия организаций требованиям антимонопольного законодательства Российской Федерации</w:t>
            </w:r>
          </w:p>
        </w:tc>
        <w:tc>
          <w:tcPr>
            <w:tcW w:w="27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2A11172" w14:textId="77777777" w:rsidR="00990F78" w:rsidRPr="000354B8" w:rsidRDefault="00990F78" w:rsidP="00094511">
            <w:pPr>
              <w:ind w:right="57"/>
              <w:jc w:val="right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2735BB" w14:textId="6F2DCD86" w:rsidR="00990F78" w:rsidRPr="000354B8" w:rsidRDefault="00750F89" w:rsidP="00237322">
            <w:pPr>
              <w:jc w:val="center"/>
              <w:rPr>
                <w:sz w:val="18"/>
                <w:szCs w:val="18"/>
              </w:rPr>
            </w:pPr>
            <w:r w:rsidRPr="000354B8">
              <w:rPr>
                <w:sz w:val="24"/>
                <w:szCs w:val="24"/>
                <w:lang w:val="en-US"/>
              </w:rPr>
              <w:t>D</w:t>
            </w:r>
            <w:r w:rsidR="00990F78" w:rsidRPr="000354B8">
              <w:rPr>
                <w:sz w:val="24"/>
                <w:szCs w:val="24"/>
              </w:rPr>
              <w:t>/02.8</w:t>
            </w:r>
          </w:p>
        </w:tc>
        <w:tc>
          <w:tcPr>
            <w:tcW w:w="76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3450F65" w14:textId="77777777" w:rsidR="00990F78" w:rsidRPr="000354B8" w:rsidRDefault="00990F78" w:rsidP="00094511">
            <w:pPr>
              <w:ind w:left="57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B6C3B9C" w14:textId="77777777" w:rsidR="00990F78" w:rsidRPr="000354B8" w:rsidRDefault="00990F78" w:rsidP="00094511">
            <w:pPr>
              <w:jc w:val="center"/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8</w:t>
            </w:r>
          </w:p>
        </w:tc>
      </w:tr>
    </w:tbl>
    <w:p w14:paraId="362AF76C" w14:textId="77777777" w:rsidR="00990F78" w:rsidRPr="000354B8" w:rsidRDefault="00990F78" w:rsidP="00990F78">
      <w:pPr>
        <w:spacing w:after="300"/>
        <w:rPr>
          <w:sz w:val="2"/>
          <w:szCs w:val="2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588"/>
        <w:gridCol w:w="1065"/>
        <w:gridCol w:w="747"/>
        <w:gridCol w:w="1422"/>
        <w:gridCol w:w="1691"/>
        <w:gridCol w:w="2687"/>
      </w:tblGrid>
      <w:tr w:rsidR="00990F78" w:rsidRPr="000354B8" w14:paraId="6763A657" w14:textId="77777777" w:rsidTr="00237322">
        <w:tc>
          <w:tcPr>
            <w:tcW w:w="126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962A907" w14:textId="77777777" w:rsidR="00990F78" w:rsidRPr="000354B8" w:rsidRDefault="00990F78" w:rsidP="00094511">
            <w:pPr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Происхождение трудовой функции</w:t>
            </w:r>
          </w:p>
        </w:tc>
        <w:tc>
          <w:tcPr>
            <w:tcW w:w="5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8FB2D43" w14:textId="77777777" w:rsidR="00990F78" w:rsidRPr="000354B8" w:rsidRDefault="00990F78" w:rsidP="00094511">
            <w:pPr>
              <w:ind w:left="57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Оригинал</w:t>
            </w:r>
            <w:r w:rsidRPr="000354B8">
              <w:rPr>
                <w:sz w:val="18"/>
                <w:szCs w:val="18"/>
              </w:rPr>
              <w:t xml:space="preserve"> </w:t>
            </w:r>
          </w:p>
        </w:tc>
        <w:tc>
          <w:tcPr>
            <w:tcW w:w="36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7043443" w14:textId="77777777" w:rsidR="00990F78" w:rsidRPr="000354B8" w:rsidRDefault="00990F78" w:rsidP="00094511">
            <w:pPr>
              <w:ind w:left="57"/>
              <w:rPr>
                <w:sz w:val="18"/>
                <w:szCs w:val="18"/>
              </w:rPr>
            </w:pPr>
            <w:r w:rsidRPr="000354B8">
              <w:rPr>
                <w:sz w:val="24"/>
                <w:szCs w:val="18"/>
              </w:rPr>
              <w:t>Х</w:t>
            </w:r>
          </w:p>
        </w:tc>
        <w:tc>
          <w:tcPr>
            <w:tcW w:w="6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755CEC6" w14:textId="77777777" w:rsidR="00990F78" w:rsidRPr="000354B8" w:rsidRDefault="00990F78" w:rsidP="00094511">
            <w:pPr>
              <w:ind w:left="57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Заимствовано из оригинала</w:t>
            </w:r>
          </w:p>
        </w:tc>
        <w:tc>
          <w:tcPr>
            <w:tcW w:w="8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1EA5301" w14:textId="77777777" w:rsidR="00990F78" w:rsidRPr="000354B8" w:rsidRDefault="00990F78" w:rsidP="000945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57F155F" w14:textId="77777777" w:rsidR="00990F78" w:rsidRPr="000354B8" w:rsidRDefault="00990F78" w:rsidP="00094511">
            <w:pPr>
              <w:jc w:val="center"/>
              <w:rPr>
                <w:sz w:val="18"/>
                <w:szCs w:val="18"/>
              </w:rPr>
            </w:pPr>
          </w:p>
        </w:tc>
      </w:tr>
      <w:tr w:rsidR="00990F78" w:rsidRPr="000354B8" w14:paraId="267D4D61" w14:textId="77777777" w:rsidTr="00237322"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</w:tcPr>
          <w:p w14:paraId="74F146B9" w14:textId="77777777" w:rsidR="00990F78" w:rsidRPr="000354B8" w:rsidRDefault="00990F78" w:rsidP="00094511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888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7330F5B" w14:textId="77777777" w:rsidR="00990F78" w:rsidRPr="000354B8" w:rsidRDefault="00990F78" w:rsidP="00094511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69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CE1027B" w14:textId="77777777" w:rsidR="00990F78" w:rsidRPr="000354B8" w:rsidRDefault="00990F78" w:rsidP="00094511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82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F28FC27" w14:textId="77777777" w:rsidR="00990F78" w:rsidRPr="000354B8" w:rsidRDefault="00990F78" w:rsidP="00094511">
            <w:pPr>
              <w:jc w:val="center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Код оригинала</w:t>
            </w:r>
          </w:p>
        </w:tc>
        <w:tc>
          <w:tcPr>
            <w:tcW w:w="131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25E4B57" w14:textId="77777777" w:rsidR="00990F78" w:rsidRPr="000354B8" w:rsidRDefault="00990F78" w:rsidP="00094511">
            <w:pPr>
              <w:jc w:val="center"/>
              <w:rPr>
                <w:sz w:val="18"/>
                <w:szCs w:val="18"/>
              </w:rPr>
            </w:pPr>
            <w:r w:rsidRPr="000354B8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300E56FC" w14:textId="77777777" w:rsidR="00990F78" w:rsidRPr="000354B8" w:rsidRDefault="00990F78" w:rsidP="00990F78">
      <w:pPr>
        <w:spacing w:after="240"/>
        <w:rPr>
          <w:sz w:val="2"/>
          <w:szCs w:val="2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713"/>
        <w:gridCol w:w="7486"/>
      </w:tblGrid>
      <w:tr w:rsidR="00990F78" w:rsidRPr="000354B8" w14:paraId="729B5A33" w14:textId="77777777" w:rsidTr="000354B8">
        <w:trPr>
          <w:cantSplit/>
          <w:trHeight w:val="20"/>
        </w:trPr>
        <w:tc>
          <w:tcPr>
            <w:tcW w:w="1330" w:type="pct"/>
            <w:vMerge w:val="restart"/>
          </w:tcPr>
          <w:p w14:paraId="312BC5BC" w14:textId="77777777" w:rsidR="00990F78" w:rsidRPr="000354B8" w:rsidRDefault="00990F78" w:rsidP="006B4355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670" w:type="pct"/>
          </w:tcPr>
          <w:p w14:paraId="774D7C02" w14:textId="77777777" w:rsidR="00990F78" w:rsidRPr="000354B8" w:rsidRDefault="00990F78" w:rsidP="000354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Организация выполнения мероприятий по правовому сопровождению и (или) контролю соответствия организаций требованиям антимонопольного законодательства Российской Федерации</w:t>
            </w:r>
            <w:r w:rsidRPr="000354B8" w:rsidDel="00B32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0F78" w:rsidRPr="000354B8" w14:paraId="1CEE1B92" w14:textId="77777777" w:rsidTr="000354B8">
        <w:trPr>
          <w:cantSplit/>
          <w:trHeight w:val="20"/>
        </w:trPr>
        <w:tc>
          <w:tcPr>
            <w:tcW w:w="1330" w:type="pct"/>
            <w:vMerge/>
          </w:tcPr>
          <w:p w14:paraId="4CE051EF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54B41DF5" w14:textId="77777777" w:rsidR="00990F78" w:rsidRPr="000354B8" w:rsidRDefault="00990F78" w:rsidP="000354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Разработка системы мотивации, инициативы и активности работников и оценки результатов их деятельности</w:t>
            </w:r>
          </w:p>
        </w:tc>
      </w:tr>
      <w:tr w:rsidR="00E434BB" w:rsidRPr="000354B8" w14:paraId="23E7B17C" w14:textId="77777777" w:rsidTr="000354B8">
        <w:trPr>
          <w:cantSplit/>
          <w:trHeight w:val="20"/>
        </w:trPr>
        <w:tc>
          <w:tcPr>
            <w:tcW w:w="1330" w:type="pct"/>
            <w:vMerge/>
          </w:tcPr>
          <w:p w14:paraId="75A4622A" w14:textId="77777777" w:rsidR="00E434BB" w:rsidRPr="000354B8" w:rsidRDefault="00E434BB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3E56D2F4" w14:textId="77777777" w:rsidR="00E434BB" w:rsidRPr="000354B8" w:rsidRDefault="00E434BB" w:rsidP="000354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Разработка предложений по повышению профессионального уровня работников</w:t>
            </w:r>
          </w:p>
        </w:tc>
      </w:tr>
      <w:tr w:rsidR="00990F78" w:rsidRPr="000354B8" w14:paraId="7CC0923A" w14:textId="77777777" w:rsidTr="000354B8">
        <w:trPr>
          <w:cantSplit/>
          <w:trHeight w:val="20"/>
        </w:trPr>
        <w:tc>
          <w:tcPr>
            <w:tcW w:w="1330" w:type="pct"/>
            <w:vMerge/>
          </w:tcPr>
          <w:p w14:paraId="75DA7D5A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5A07EA9E" w14:textId="67D40784" w:rsidR="00990F78" w:rsidRPr="000354B8" w:rsidRDefault="00990F78" w:rsidP="000354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Координация и контроль выполнения сроков работ по правовому сопровождению и (или) контролю соответствия организаций требованиям антимонопольного законодательства Российской Федерации</w:t>
            </w:r>
          </w:p>
        </w:tc>
      </w:tr>
      <w:tr w:rsidR="00990F78" w:rsidRPr="000354B8" w14:paraId="3639E9DE" w14:textId="77777777" w:rsidTr="000354B8">
        <w:trPr>
          <w:cantSplit/>
          <w:trHeight w:val="20"/>
        </w:trPr>
        <w:tc>
          <w:tcPr>
            <w:tcW w:w="1330" w:type="pct"/>
            <w:vMerge/>
          </w:tcPr>
          <w:p w14:paraId="02B6AB51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34D6F9CC" w14:textId="1639C2CA" w:rsidR="00990F78" w:rsidRPr="000354B8" w:rsidRDefault="009D6D02" w:rsidP="000354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Разработка предложений по с</w:t>
            </w:r>
            <w:r w:rsidR="00990F78" w:rsidRPr="000354B8">
              <w:rPr>
                <w:rFonts w:ascii="Times New Roman" w:hAnsi="Times New Roman" w:cs="Times New Roman"/>
                <w:sz w:val="24"/>
                <w:szCs w:val="24"/>
              </w:rPr>
              <w:t>овершенствовани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990F78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методов контроля качества работ по правовому сопровождению и (или) контролю соответствия деятельности организаций требованиям антимонопольного законодательства Российской Федерации</w:t>
            </w:r>
          </w:p>
        </w:tc>
      </w:tr>
      <w:tr w:rsidR="00990F78" w:rsidRPr="000354B8" w14:paraId="303FBCE9" w14:textId="77777777" w:rsidTr="000354B8">
        <w:trPr>
          <w:cantSplit/>
          <w:trHeight w:val="20"/>
        </w:trPr>
        <w:tc>
          <w:tcPr>
            <w:tcW w:w="1330" w:type="pct"/>
            <w:vMerge/>
          </w:tcPr>
          <w:p w14:paraId="66CDC38F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7ED443F3" w14:textId="77777777" w:rsidR="00990F78" w:rsidRPr="000354B8" w:rsidRDefault="00990F78" w:rsidP="000354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Определение потребности в ресурсах, обеспечивающих деятельность подразделения (организации) по правовому сопровождению и (или) контролю соответствия организаций требованиям антимонопольного законодательства Российской Федерации</w:t>
            </w:r>
            <w:r w:rsidRPr="000354B8" w:rsidDel="005F5E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0F78" w:rsidRPr="000354B8" w14:paraId="6652D26A" w14:textId="77777777" w:rsidTr="000354B8">
        <w:trPr>
          <w:cantSplit/>
          <w:trHeight w:val="20"/>
        </w:trPr>
        <w:tc>
          <w:tcPr>
            <w:tcW w:w="1330" w:type="pct"/>
            <w:vMerge/>
          </w:tcPr>
          <w:p w14:paraId="183F0566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44BEC9DC" w14:textId="77777777" w:rsidR="00990F78" w:rsidRPr="000354B8" w:rsidRDefault="00990F78" w:rsidP="000354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Подготовка и реализация предложений по оптимизации деятельности организации (подразделения) по правовому сопровождению и (или) контролю соответствия организаций требованиям антимонопольного законодательства Российской Федерации</w:t>
            </w:r>
            <w:r w:rsidRPr="000354B8" w:rsidDel="005F5E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0F78" w:rsidRPr="000354B8" w14:paraId="750299A5" w14:textId="77777777" w:rsidTr="000354B8">
        <w:trPr>
          <w:cantSplit/>
          <w:trHeight w:val="20"/>
        </w:trPr>
        <w:tc>
          <w:tcPr>
            <w:tcW w:w="1330" w:type="pct"/>
            <w:vMerge/>
          </w:tcPr>
          <w:p w14:paraId="125F1004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63F62552" w14:textId="2BDCD8AC" w:rsidR="00990F78" w:rsidRPr="000354B8" w:rsidRDefault="009D6D02" w:rsidP="000354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Представительство от имени организации на совещаниях, деловых мероприятиях, в </w:t>
            </w:r>
            <w:r w:rsidR="0087641E" w:rsidRPr="000354B8">
              <w:rPr>
                <w:rFonts w:ascii="Times New Roman" w:hAnsi="Times New Roman" w:cs="Times New Roman"/>
                <w:sz w:val="24"/>
                <w:szCs w:val="24"/>
              </w:rPr>
              <w:t>антимонопольных и административных органах,</w:t>
            </w:r>
            <w:r w:rsidR="000B0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судебных процессах</w:t>
            </w:r>
          </w:p>
        </w:tc>
      </w:tr>
      <w:tr w:rsidR="00990F78" w:rsidRPr="000354B8" w14:paraId="0D06C847" w14:textId="77777777" w:rsidTr="000354B8">
        <w:trPr>
          <w:cantSplit/>
          <w:trHeight w:val="20"/>
        </w:trPr>
        <w:tc>
          <w:tcPr>
            <w:tcW w:w="1330" w:type="pct"/>
            <w:vMerge/>
          </w:tcPr>
          <w:p w14:paraId="7FCD4D7E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0222D30A" w14:textId="77777777" w:rsidR="00990F78" w:rsidRPr="000354B8" w:rsidRDefault="00990F78" w:rsidP="000354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Организация и обеспечение внутреннего контроля качества</w:t>
            </w:r>
          </w:p>
        </w:tc>
      </w:tr>
      <w:tr w:rsidR="00990F78" w:rsidRPr="000354B8" w14:paraId="7948EA2C" w14:textId="77777777" w:rsidTr="000354B8">
        <w:trPr>
          <w:cantSplit/>
          <w:trHeight w:val="20"/>
        </w:trPr>
        <w:tc>
          <w:tcPr>
            <w:tcW w:w="1330" w:type="pct"/>
            <w:vMerge w:val="restart"/>
          </w:tcPr>
          <w:p w14:paraId="583E14A0" w14:textId="77777777" w:rsidR="00990F78" w:rsidRPr="000354B8" w:rsidRDefault="00990F78" w:rsidP="006B4355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670" w:type="pct"/>
          </w:tcPr>
          <w:p w14:paraId="60AA1DDF" w14:textId="77777777" w:rsidR="00990F78" w:rsidRPr="000354B8" w:rsidRDefault="00990F78" w:rsidP="000354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для обеспечения деятельности подразделения (организации)</w:t>
            </w:r>
          </w:p>
        </w:tc>
      </w:tr>
      <w:tr w:rsidR="00990F78" w:rsidRPr="000354B8" w14:paraId="56C7FD94" w14:textId="77777777" w:rsidTr="000354B8">
        <w:trPr>
          <w:cantSplit/>
          <w:trHeight w:val="20"/>
        </w:trPr>
        <w:tc>
          <w:tcPr>
            <w:tcW w:w="1330" w:type="pct"/>
            <w:vMerge/>
          </w:tcPr>
          <w:p w14:paraId="7D4C84FB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7B9679B5" w14:textId="77777777" w:rsidR="00990F78" w:rsidRPr="000354B8" w:rsidRDefault="00990F78" w:rsidP="000354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Определять и рассчитывать показатели эффективности и результативности деятельности организации (подразделения) </w:t>
            </w:r>
          </w:p>
        </w:tc>
      </w:tr>
      <w:tr w:rsidR="00990F78" w:rsidRPr="000354B8" w14:paraId="03A8B704" w14:textId="77777777" w:rsidTr="000354B8">
        <w:trPr>
          <w:cantSplit/>
          <w:trHeight w:val="20"/>
        </w:trPr>
        <w:tc>
          <w:tcPr>
            <w:tcW w:w="1330" w:type="pct"/>
            <w:vMerge/>
          </w:tcPr>
          <w:p w14:paraId="5157F51A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3662B439" w14:textId="77777777" w:rsidR="00990F78" w:rsidRPr="000354B8" w:rsidRDefault="00990F78" w:rsidP="000354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Формировать и совершенствовать систему мотивации и оценки персонала, стимулировать инициативу и активность работников</w:t>
            </w:r>
          </w:p>
        </w:tc>
      </w:tr>
      <w:tr w:rsidR="00990F78" w:rsidRPr="000354B8" w14:paraId="1CC936F7" w14:textId="77777777" w:rsidTr="000354B8">
        <w:trPr>
          <w:cantSplit/>
          <w:trHeight w:val="20"/>
        </w:trPr>
        <w:tc>
          <w:tcPr>
            <w:tcW w:w="1330" w:type="pct"/>
            <w:vMerge/>
          </w:tcPr>
          <w:p w14:paraId="7A81D2CA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61809461" w14:textId="77777777" w:rsidR="00990F78" w:rsidRPr="000354B8" w:rsidRDefault="00990F78" w:rsidP="000354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Разрабатывать распоряжения на уровне организации, подразделения</w:t>
            </w:r>
          </w:p>
        </w:tc>
      </w:tr>
      <w:tr w:rsidR="00990F78" w:rsidRPr="000354B8" w14:paraId="6D510A0D" w14:textId="77777777" w:rsidTr="000354B8">
        <w:trPr>
          <w:cantSplit/>
          <w:trHeight w:val="20"/>
        </w:trPr>
        <w:tc>
          <w:tcPr>
            <w:tcW w:w="1330" w:type="pct"/>
            <w:vMerge/>
          </w:tcPr>
          <w:p w14:paraId="6E4E6085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4FD9B066" w14:textId="77777777" w:rsidR="00990F78" w:rsidRPr="00237322" w:rsidRDefault="00990F78" w:rsidP="000354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322">
              <w:rPr>
                <w:rFonts w:ascii="Times New Roman" w:hAnsi="Times New Roman" w:cs="Times New Roman"/>
                <w:sz w:val="24"/>
                <w:szCs w:val="24"/>
              </w:rPr>
              <w:t>Организовывать работу по разработке стандартов, правил, инструкций, методических и иных материалов</w:t>
            </w:r>
          </w:p>
        </w:tc>
      </w:tr>
      <w:tr w:rsidR="00990F78" w:rsidRPr="000354B8" w14:paraId="19178A26" w14:textId="77777777" w:rsidTr="000354B8">
        <w:trPr>
          <w:cantSplit/>
          <w:trHeight w:val="20"/>
        </w:trPr>
        <w:tc>
          <w:tcPr>
            <w:tcW w:w="1330" w:type="pct"/>
            <w:vMerge/>
          </w:tcPr>
          <w:p w14:paraId="58FB7C1F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42D5A494" w14:textId="77777777" w:rsidR="00990F78" w:rsidRPr="00237322" w:rsidRDefault="00990F78" w:rsidP="000354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322">
              <w:rPr>
                <w:rFonts w:ascii="Times New Roman" w:hAnsi="Times New Roman" w:cs="Times New Roman"/>
                <w:sz w:val="24"/>
                <w:szCs w:val="24"/>
              </w:rPr>
              <w:t>Разрабатывать методы контроля качества работ по правовому сопровождению и (или) контролю соответствия деятельности организаций требованиям антимонопольного законодательства Российской Федерации</w:t>
            </w:r>
          </w:p>
        </w:tc>
      </w:tr>
      <w:tr w:rsidR="00990F78" w:rsidRPr="000354B8" w14:paraId="49805E62" w14:textId="77777777" w:rsidTr="000354B8">
        <w:trPr>
          <w:cantSplit/>
          <w:trHeight w:val="20"/>
        </w:trPr>
        <w:tc>
          <w:tcPr>
            <w:tcW w:w="1330" w:type="pct"/>
            <w:vMerge/>
          </w:tcPr>
          <w:p w14:paraId="371B991D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38CDC80D" w14:textId="2C7052E7" w:rsidR="00990F78" w:rsidRPr="000354B8" w:rsidRDefault="00990F78" w:rsidP="000354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Контролировать качество </w:t>
            </w:r>
            <w:r w:rsidR="00661631">
              <w:rPr>
                <w:rFonts w:ascii="Times New Roman" w:hAnsi="Times New Roman" w:cs="Times New Roman"/>
                <w:sz w:val="24"/>
                <w:szCs w:val="24"/>
              </w:rPr>
              <w:t>выполн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яемых работ по правовому сопровождению и (или) контролю соответствия деятельности организаций требованиям антимонопольного законодательства Российской Федерации</w:t>
            </w:r>
          </w:p>
        </w:tc>
      </w:tr>
      <w:tr w:rsidR="009D6D02" w:rsidRPr="000354B8" w14:paraId="23334665" w14:textId="77777777" w:rsidTr="000354B8">
        <w:trPr>
          <w:cantSplit/>
          <w:trHeight w:val="20"/>
        </w:trPr>
        <w:tc>
          <w:tcPr>
            <w:tcW w:w="1330" w:type="pct"/>
            <w:vMerge/>
          </w:tcPr>
          <w:p w14:paraId="5CB1B043" w14:textId="77777777" w:rsidR="009D6D02" w:rsidRPr="000354B8" w:rsidRDefault="009D6D02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27C3F24D" w14:textId="7ADB208A" w:rsidR="009D6D02" w:rsidRPr="000354B8" w:rsidRDefault="009D6D02" w:rsidP="000354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Контролировать повышение профессионального уровня работников</w:t>
            </w:r>
          </w:p>
        </w:tc>
      </w:tr>
      <w:tr w:rsidR="00990F78" w:rsidRPr="000354B8" w14:paraId="472D9B8A" w14:textId="77777777" w:rsidTr="000354B8">
        <w:trPr>
          <w:cantSplit/>
          <w:trHeight w:val="20"/>
        </w:trPr>
        <w:tc>
          <w:tcPr>
            <w:tcW w:w="1330" w:type="pct"/>
            <w:vMerge/>
          </w:tcPr>
          <w:p w14:paraId="13524772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568BAB0B" w14:textId="77777777" w:rsidR="00990F78" w:rsidRPr="000354B8" w:rsidRDefault="00990F78" w:rsidP="000354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Выявлять коррупционные риски и определять пути их минимизации</w:t>
            </w:r>
          </w:p>
        </w:tc>
      </w:tr>
      <w:tr w:rsidR="00990F78" w:rsidRPr="000354B8" w14:paraId="3F6CBCDC" w14:textId="77777777" w:rsidTr="000354B8">
        <w:trPr>
          <w:cantSplit/>
          <w:trHeight w:val="20"/>
        </w:trPr>
        <w:tc>
          <w:tcPr>
            <w:tcW w:w="1330" w:type="pct"/>
            <w:vMerge/>
          </w:tcPr>
          <w:p w14:paraId="3BB4CF1B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227A0DB6" w14:textId="77777777" w:rsidR="00990F78" w:rsidRPr="000354B8" w:rsidRDefault="00990F78" w:rsidP="000354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Пользоваться информационными справочно-правовыми системами</w:t>
            </w:r>
            <w:r w:rsidRPr="000354B8" w:rsidDel="00087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0F78" w:rsidRPr="000354B8" w14:paraId="15F2645A" w14:textId="77777777" w:rsidTr="000354B8">
        <w:trPr>
          <w:cantSplit/>
          <w:trHeight w:val="20"/>
        </w:trPr>
        <w:tc>
          <w:tcPr>
            <w:tcW w:w="1330" w:type="pct"/>
            <w:vMerge w:val="restart"/>
          </w:tcPr>
          <w:p w14:paraId="4996112C" w14:textId="77777777" w:rsidR="00990F78" w:rsidRPr="000354B8" w:rsidRDefault="00990F78" w:rsidP="006B4355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3670" w:type="pct"/>
          </w:tcPr>
          <w:p w14:paraId="1D1DA93E" w14:textId="77777777" w:rsidR="00990F78" w:rsidRPr="000354B8" w:rsidRDefault="00990F78" w:rsidP="000354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Антимонопольное законодательство Российской Федерации </w:t>
            </w:r>
          </w:p>
        </w:tc>
      </w:tr>
      <w:tr w:rsidR="00990F78" w:rsidRPr="000354B8" w14:paraId="759ECE3F" w14:textId="77777777" w:rsidTr="000354B8">
        <w:trPr>
          <w:cantSplit/>
          <w:trHeight w:val="20"/>
        </w:trPr>
        <w:tc>
          <w:tcPr>
            <w:tcW w:w="1330" w:type="pct"/>
            <w:vMerge/>
          </w:tcPr>
          <w:p w14:paraId="0F008659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222EB9E8" w14:textId="3B94ADAD" w:rsidR="00990F78" w:rsidRPr="000354B8" w:rsidRDefault="00990F78" w:rsidP="000354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Международные договоры Российской Федерации</w:t>
            </w:r>
            <w:r w:rsidR="00E434BB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и международная практика</w:t>
            </w: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, связанные с защитой конкуренции </w:t>
            </w:r>
          </w:p>
        </w:tc>
      </w:tr>
      <w:tr w:rsidR="00990F78" w:rsidRPr="000354B8" w14:paraId="576715E5" w14:textId="77777777" w:rsidTr="000354B8">
        <w:trPr>
          <w:cantSplit/>
          <w:trHeight w:val="20"/>
        </w:trPr>
        <w:tc>
          <w:tcPr>
            <w:tcW w:w="1330" w:type="pct"/>
            <w:vMerge/>
          </w:tcPr>
          <w:p w14:paraId="685B4656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10A65066" w14:textId="00A53D2A" w:rsidR="00990F78" w:rsidRPr="000354B8" w:rsidRDefault="00990F78" w:rsidP="000354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Гражданское законодательство Российской Федерации </w:t>
            </w:r>
            <w:r w:rsidR="00F51E85">
              <w:rPr>
                <w:rFonts w:ascii="Times New Roman" w:hAnsi="Times New Roman" w:cs="Times New Roman"/>
                <w:sz w:val="24"/>
                <w:szCs w:val="24"/>
              </w:rPr>
              <w:t>в части, касающейся антимонопольного регулирования</w:t>
            </w:r>
          </w:p>
        </w:tc>
      </w:tr>
      <w:tr w:rsidR="00990F78" w:rsidRPr="000354B8" w14:paraId="5D55E39A" w14:textId="77777777" w:rsidTr="000354B8">
        <w:trPr>
          <w:cantSplit/>
          <w:trHeight w:val="20"/>
        </w:trPr>
        <w:tc>
          <w:tcPr>
            <w:tcW w:w="1330" w:type="pct"/>
            <w:vMerge/>
          </w:tcPr>
          <w:p w14:paraId="28BFDEEA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63D77FFC" w14:textId="440ADA2C" w:rsidR="00990F78" w:rsidRPr="000354B8" w:rsidRDefault="00990F78" w:rsidP="000354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Гражданско-процессуальное законодательство Российской Федерации</w:t>
            </w:r>
            <w:r w:rsidR="00E434BB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E85">
              <w:rPr>
                <w:rFonts w:ascii="Times New Roman" w:hAnsi="Times New Roman" w:cs="Times New Roman"/>
                <w:sz w:val="24"/>
                <w:szCs w:val="24"/>
              </w:rPr>
              <w:t>в части, касающейся антимонопольного регулирования</w:t>
            </w:r>
          </w:p>
        </w:tc>
      </w:tr>
      <w:tr w:rsidR="00990F78" w:rsidRPr="000354B8" w14:paraId="6ADB94D5" w14:textId="77777777" w:rsidTr="000354B8">
        <w:trPr>
          <w:cantSplit/>
          <w:trHeight w:val="20"/>
        </w:trPr>
        <w:tc>
          <w:tcPr>
            <w:tcW w:w="1330" w:type="pct"/>
            <w:vMerge/>
          </w:tcPr>
          <w:p w14:paraId="43096ADB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5B551A37" w14:textId="67070384" w:rsidR="00990F78" w:rsidRPr="000354B8" w:rsidRDefault="00990F78" w:rsidP="000354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Арбитражно-процессуальное законодательство Российской Федерации</w:t>
            </w:r>
            <w:r w:rsidR="00E434BB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E85">
              <w:rPr>
                <w:rFonts w:ascii="Times New Roman" w:hAnsi="Times New Roman" w:cs="Times New Roman"/>
                <w:sz w:val="24"/>
                <w:szCs w:val="24"/>
              </w:rPr>
              <w:t>в части, касающейся антимонопольного регулирования</w:t>
            </w:r>
          </w:p>
        </w:tc>
      </w:tr>
      <w:tr w:rsidR="00990F78" w:rsidRPr="000354B8" w14:paraId="450DEA61" w14:textId="77777777" w:rsidTr="000354B8">
        <w:trPr>
          <w:cantSplit/>
          <w:trHeight w:val="20"/>
        </w:trPr>
        <w:tc>
          <w:tcPr>
            <w:tcW w:w="1330" w:type="pct"/>
            <w:vMerge/>
          </w:tcPr>
          <w:p w14:paraId="04E99BF4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11109AC3" w14:textId="1EF9FA85" w:rsidR="00990F78" w:rsidRPr="000354B8" w:rsidRDefault="00990F78" w:rsidP="000354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Административное и административно-процессуальное законодательство Российской Федерации</w:t>
            </w:r>
            <w:r w:rsidR="00E434BB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E85">
              <w:rPr>
                <w:rFonts w:ascii="Times New Roman" w:hAnsi="Times New Roman" w:cs="Times New Roman"/>
                <w:sz w:val="24"/>
                <w:szCs w:val="24"/>
              </w:rPr>
              <w:t>в части, касающейся антимонопольного регулирования</w:t>
            </w:r>
          </w:p>
        </w:tc>
      </w:tr>
      <w:tr w:rsidR="00990F78" w:rsidRPr="000354B8" w14:paraId="20E34BD4" w14:textId="77777777" w:rsidTr="000354B8">
        <w:trPr>
          <w:cantSplit/>
          <w:trHeight w:val="20"/>
        </w:trPr>
        <w:tc>
          <w:tcPr>
            <w:tcW w:w="1330" w:type="pct"/>
            <w:vMerge/>
          </w:tcPr>
          <w:p w14:paraId="41E56647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18917FDF" w14:textId="377799BE" w:rsidR="00990F78" w:rsidRPr="000354B8" w:rsidRDefault="00990F78" w:rsidP="000354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Бюджетное законодательство Российской Федерации</w:t>
            </w:r>
            <w:r w:rsidR="00E434BB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E85">
              <w:rPr>
                <w:rFonts w:ascii="Times New Roman" w:hAnsi="Times New Roman" w:cs="Times New Roman"/>
                <w:sz w:val="24"/>
                <w:szCs w:val="24"/>
              </w:rPr>
              <w:t>в части, касающейся антимонопольного регулирования</w:t>
            </w:r>
          </w:p>
        </w:tc>
      </w:tr>
      <w:tr w:rsidR="00990F78" w:rsidRPr="000354B8" w14:paraId="22F16707" w14:textId="77777777" w:rsidTr="000354B8">
        <w:trPr>
          <w:cantSplit/>
          <w:trHeight w:val="20"/>
        </w:trPr>
        <w:tc>
          <w:tcPr>
            <w:tcW w:w="1330" w:type="pct"/>
            <w:vMerge/>
          </w:tcPr>
          <w:p w14:paraId="4AE0D83C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2ED455EE" w14:textId="1892797B" w:rsidR="00990F78" w:rsidRPr="000354B8" w:rsidRDefault="00990F78" w:rsidP="000354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Земельное законодательство Российской Федерации</w:t>
            </w:r>
            <w:r w:rsidR="00E434BB"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E85">
              <w:rPr>
                <w:rFonts w:ascii="Times New Roman" w:hAnsi="Times New Roman" w:cs="Times New Roman"/>
                <w:sz w:val="24"/>
                <w:szCs w:val="24"/>
              </w:rPr>
              <w:t>в части, касающейся антимонопольного регулирования</w:t>
            </w:r>
          </w:p>
        </w:tc>
      </w:tr>
      <w:tr w:rsidR="00E434BB" w:rsidRPr="000354B8" w14:paraId="025A92C6" w14:textId="77777777" w:rsidTr="000354B8">
        <w:trPr>
          <w:cantSplit/>
          <w:trHeight w:val="20"/>
        </w:trPr>
        <w:tc>
          <w:tcPr>
            <w:tcW w:w="1330" w:type="pct"/>
            <w:vMerge/>
          </w:tcPr>
          <w:p w14:paraId="220A29AC" w14:textId="77777777" w:rsidR="00E434BB" w:rsidRPr="000354B8" w:rsidRDefault="00E434BB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7AED72D0" w14:textId="4BB89211" w:rsidR="00E434BB" w:rsidRPr="000354B8" w:rsidRDefault="00E434BB" w:rsidP="000354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Законодательство Российской Федерации в сферах электроэнергетики, теплоснабжения, водоснабжения и водоотведения, газоснабжения, о естественных монополиях </w:t>
            </w:r>
            <w:r w:rsidR="00F51E85">
              <w:rPr>
                <w:rFonts w:ascii="Times New Roman" w:hAnsi="Times New Roman" w:cs="Times New Roman"/>
                <w:sz w:val="24"/>
                <w:szCs w:val="24"/>
              </w:rPr>
              <w:t>в части, касающейся антимонопольного регулирования</w:t>
            </w:r>
          </w:p>
        </w:tc>
      </w:tr>
      <w:tr w:rsidR="00990F78" w:rsidRPr="000354B8" w14:paraId="00DB5385" w14:textId="77777777" w:rsidTr="000354B8">
        <w:trPr>
          <w:cantSplit/>
          <w:trHeight w:val="20"/>
        </w:trPr>
        <w:tc>
          <w:tcPr>
            <w:tcW w:w="1330" w:type="pct"/>
            <w:vMerge/>
          </w:tcPr>
          <w:p w14:paraId="76A79173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1583EB01" w14:textId="77777777" w:rsidR="00990F78" w:rsidRPr="000354B8" w:rsidRDefault="00990F78" w:rsidP="000354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Законодательство Российской Федерации о порядке рассмотрения обращений граждан </w:t>
            </w:r>
          </w:p>
        </w:tc>
      </w:tr>
      <w:tr w:rsidR="00990F78" w:rsidRPr="000354B8" w14:paraId="2231E39A" w14:textId="77777777" w:rsidTr="000354B8">
        <w:trPr>
          <w:cantSplit/>
          <w:trHeight w:val="20"/>
        </w:trPr>
        <w:tc>
          <w:tcPr>
            <w:tcW w:w="1330" w:type="pct"/>
            <w:vMerge/>
          </w:tcPr>
          <w:p w14:paraId="791FB3BC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503F29C2" w14:textId="77777777" w:rsidR="00990F78" w:rsidRPr="000354B8" w:rsidRDefault="00990F78" w:rsidP="000354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eastAsia="Arial Unicode MS" w:hAnsi="Times New Roman" w:cs="Times New Roman"/>
                <w:sz w:val="24"/>
                <w:szCs w:val="24"/>
              </w:rPr>
              <w:t>Основы экономической теории, ценообразования, теории отраслевых рынков</w:t>
            </w:r>
          </w:p>
        </w:tc>
      </w:tr>
      <w:tr w:rsidR="00990F78" w:rsidRPr="000354B8" w14:paraId="632D0BBB" w14:textId="77777777" w:rsidTr="000354B8">
        <w:trPr>
          <w:cantSplit/>
          <w:trHeight w:val="20"/>
        </w:trPr>
        <w:tc>
          <w:tcPr>
            <w:tcW w:w="1330" w:type="pct"/>
            <w:vMerge/>
          </w:tcPr>
          <w:p w14:paraId="6EF5428A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52069FCB" w14:textId="1F399808" w:rsidR="00990F78" w:rsidRPr="000354B8" w:rsidRDefault="00661631" w:rsidP="000354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Антикоррупционное законодательство Российской Федерации и ответственность за совершение коррупционных правонарушений</w:t>
            </w:r>
          </w:p>
        </w:tc>
      </w:tr>
      <w:tr w:rsidR="00990F78" w:rsidRPr="000354B8" w14:paraId="1AEABF0C" w14:textId="77777777" w:rsidTr="000354B8">
        <w:trPr>
          <w:cantSplit/>
          <w:trHeight w:val="20"/>
        </w:trPr>
        <w:tc>
          <w:tcPr>
            <w:tcW w:w="1330" w:type="pct"/>
            <w:vMerge/>
          </w:tcPr>
          <w:p w14:paraId="5227EEBB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60FE680E" w14:textId="77777777" w:rsidR="00990F78" w:rsidRPr="000354B8" w:rsidRDefault="00990F78" w:rsidP="000354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Основные меры по предупреждению коррупции в организации</w:t>
            </w:r>
          </w:p>
        </w:tc>
      </w:tr>
      <w:tr w:rsidR="00990F78" w:rsidRPr="000354B8" w14:paraId="21884562" w14:textId="77777777" w:rsidTr="000354B8">
        <w:trPr>
          <w:cantSplit/>
          <w:trHeight w:val="20"/>
        </w:trPr>
        <w:tc>
          <w:tcPr>
            <w:tcW w:w="1330" w:type="pct"/>
            <w:vMerge/>
          </w:tcPr>
          <w:p w14:paraId="3AB000A8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0D1609F2" w14:textId="77777777" w:rsidR="00990F78" w:rsidRPr="000354B8" w:rsidRDefault="00990F78" w:rsidP="000354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Менеджмент и управление персоналом</w:t>
            </w:r>
          </w:p>
        </w:tc>
      </w:tr>
      <w:tr w:rsidR="00750F89" w:rsidRPr="000354B8" w14:paraId="1632DA76" w14:textId="77777777" w:rsidTr="000354B8">
        <w:trPr>
          <w:cantSplit/>
          <w:trHeight w:val="20"/>
        </w:trPr>
        <w:tc>
          <w:tcPr>
            <w:tcW w:w="1330" w:type="pct"/>
            <w:vMerge/>
          </w:tcPr>
          <w:p w14:paraId="70642C78" w14:textId="77777777" w:rsidR="00750F89" w:rsidRPr="000354B8" w:rsidRDefault="00750F89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4E0AFA58" w14:textId="16273032" w:rsidR="00750F89" w:rsidRPr="000354B8" w:rsidRDefault="00750F89" w:rsidP="000354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Основные принципы и методы управления коллективами</w:t>
            </w:r>
          </w:p>
        </w:tc>
      </w:tr>
      <w:tr w:rsidR="00750F89" w:rsidRPr="000354B8" w14:paraId="2CE4B069" w14:textId="77777777" w:rsidTr="000354B8">
        <w:trPr>
          <w:cantSplit/>
          <w:trHeight w:val="20"/>
        </w:trPr>
        <w:tc>
          <w:tcPr>
            <w:tcW w:w="1330" w:type="pct"/>
            <w:vMerge/>
          </w:tcPr>
          <w:p w14:paraId="46F7B94C" w14:textId="77777777" w:rsidR="00750F89" w:rsidRPr="000354B8" w:rsidRDefault="00750F89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288C63FD" w14:textId="7A23F866" w:rsidR="00750F89" w:rsidRPr="000354B8" w:rsidRDefault="00750F89" w:rsidP="000354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Методы оценки эффективности труда</w:t>
            </w:r>
          </w:p>
        </w:tc>
      </w:tr>
      <w:tr w:rsidR="00990F78" w:rsidRPr="000354B8" w14:paraId="6F3621E2" w14:textId="77777777" w:rsidTr="000354B8">
        <w:trPr>
          <w:cantSplit/>
          <w:trHeight w:val="20"/>
        </w:trPr>
        <w:tc>
          <w:tcPr>
            <w:tcW w:w="1330" w:type="pct"/>
            <w:vMerge/>
          </w:tcPr>
          <w:p w14:paraId="03DA8A7C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71FF6E44" w14:textId="77777777" w:rsidR="00990F78" w:rsidRPr="000354B8" w:rsidRDefault="00990F78" w:rsidP="000354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Этика делового общения и правила ведения переговоров</w:t>
            </w:r>
          </w:p>
        </w:tc>
      </w:tr>
      <w:tr w:rsidR="00990F78" w:rsidRPr="000354B8" w14:paraId="64E3206A" w14:textId="77777777" w:rsidTr="000354B8">
        <w:trPr>
          <w:cantSplit/>
          <w:trHeight w:val="20"/>
        </w:trPr>
        <w:tc>
          <w:tcPr>
            <w:tcW w:w="1330" w:type="pct"/>
            <w:vMerge/>
          </w:tcPr>
          <w:p w14:paraId="0ABECC9F" w14:textId="77777777" w:rsidR="00990F78" w:rsidRPr="000354B8" w:rsidRDefault="00990F78" w:rsidP="006B4355">
            <w:pPr>
              <w:rPr>
                <w:sz w:val="24"/>
                <w:szCs w:val="24"/>
              </w:rPr>
            </w:pPr>
          </w:p>
        </w:tc>
        <w:tc>
          <w:tcPr>
            <w:tcW w:w="3670" w:type="pct"/>
          </w:tcPr>
          <w:p w14:paraId="54BCAA6E" w14:textId="77777777" w:rsidR="00990F78" w:rsidRPr="000354B8" w:rsidRDefault="00990F78" w:rsidP="000354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Трудовое законодательство Российской Федерации в части, регламентирующей выполнение трудовых обязанностей</w:t>
            </w:r>
          </w:p>
        </w:tc>
      </w:tr>
      <w:tr w:rsidR="00990F78" w:rsidRPr="000354B8" w14:paraId="677C658C" w14:textId="77777777" w:rsidTr="000354B8">
        <w:trPr>
          <w:trHeight w:val="20"/>
        </w:trPr>
        <w:tc>
          <w:tcPr>
            <w:tcW w:w="1330" w:type="pct"/>
          </w:tcPr>
          <w:p w14:paraId="785F7645" w14:textId="77777777" w:rsidR="00990F78" w:rsidRPr="000354B8" w:rsidRDefault="00990F78" w:rsidP="006B4355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670" w:type="pct"/>
          </w:tcPr>
          <w:p w14:paraId="01492743" w14:textId="77777777" w:rsidR="00990F78" w:rsidRPr="000354B8" w:rsidRDefault="00990F78" w:rsidP="000354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Необходимые этические нормы:</w:t>
            </w:r>
          </w:p>
          <w:p w14:paraId="6E73E1EB" w14:textId="77777777" w:rsidR="00990F78" w:rsidRPr="000354B8" w:rsidRDefault="00990F78" w:rsidP="000354B8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соблюдать конфиденциальность информации;</w:t>
            </w:r>
          </w:p>
          <w:p w14:paraId="6EAEF77F" w14:textId="77777777" w:rsidR="00990F78" w:rsidRPr="000354B8" w:rsidRDefault="00990F78" w:rsidP="000354B8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соблюдать этику делового общения;</w:t>
            </w:r>
          </w:p>
          <w:p w14:paraId="4959A392" w14:textId="77777777" w:rsidR="00990F78" w:rsidRPr="000354B8" w:rsidRDefault="00990F78" w:rsidP="000354B8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не разглашать материалы рабочих исследований;</w:t>
            </w:r>
          </w:p>
          <w:p w14:paraId="0EE4E931" w14:textId="77777777" w:rsidR="00990F78" w:rsidRPr="000354B8" w:rsidRDefault="00990F78" w:rsidP="000354B8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не создавать конфликтные ситуации на рабочем месте;</w:t>
            </w:r>
          </w:p>
          <w:p w14:paraId="7ED2A569" w14:textId="77777777" w:rsidR="00990F78" w:rsidRPr="000354B8" w:rsidRDefault="00990F78" w:rsidP="000354B8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не совершать действий, которые дискредитируют профессию и репутацию коллег;</w:t>
            </w:r>
          </w:p>
          <w:p w14:paraId="72209837" w14:textId="77777777" w:rsidR="00990F78" w:rsidRPr="000354B8" w:rsidRDefault="00990F78" w:rsidP="000354B8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8">
              <w:rPr>
                <w:rFonts w:ascii="Times New Roman" w:hAnsi="Times New Roman" w:cs="Times New Roman"/>
                <w:sz w:val="24"/>
                <w:szCs w:val="24"/>
              </w:rPr>
              <w:t>не допускать клевету и распространение сведений, порочащих иные организации и коллег</w:t>
            </w:r>
          </w:p>
        </w:tc>
      </w:tr>
    </w:tbl>
    <w:p w14:paraId="0D202FF7" w14:textId="77777777" w:rsidR="00990F78" w:rsidRPr="000354B8" w:rsidRDefault="00990F78" w:rsidP="00A041F9">
      <w:pPr>
        <w:rPr>
          <w:b/>
          <w:bCs/>
          <w:sz w:val="24"/>
          <w:szCs w:val="24"/>
        </w:rPr>
      </w:pPr>
    </w:p>
    <w:p w14:paraId="6EB74DB0" w14:textId="4EA2C450" w:rsidR="00B12890" w:rsidRPr="000354B8" w:rsidRDefault="00B12890" w:rsidP="00872C4F">
      <w:pPr>
        <w:pStyle w:val="1"/>
        <w:jc w:val="center"/>
      </w:pPr>
      <w:bookmarkStart w:id="16" w:name="_Toc36809736"/>
      <w:r w:rsidRPr="000354B8">
        <w:rPr>
          <w:lang w:val="en-US"/>
        </w:rPr>
        <w:t>IV</w:t>
      </w:r>
      <w:r w:rsidRPr="000354B8">
        <w:t>. Сведения об организациях – разработчиках</w:t>
      </w:r>
      <w:r w:rsidR="00872C4F" w:rsidRPr="000354B8">
        <w:t xml:space="preserve"> </w:t>
      </w:r>
      <w:r w:rsidRPr="000354B8">
        <w:t>профессионального стандарта</w:t>
      </w:r>
      <w:bookmarkEnd w:id="16"/>
    </w:p>
    <w:p w14:paraId="092C413E" w14:textId="77777777" w:rsidR="00872C4F" w:rsidRPr="000354B8" w:rsidRDefault="00872C4F" w:rsidP="00872C4F">
      <w:pPr>
        <w:rPr>
          <w:b/>
          <w:sz w:val="24"/>
          <w:szCs w:val="24"/>
        </w:rPr>
      </w:pPr>
    </w:p>
    <w:p w14:paraId="01CF9502" w14:textId="77777777" w:rsidR="00B12890" w:rsidRPr="000354B8" w:rsidRDefault="00B12890" w:rsidP="00A25A3C">
      <w:pPr>
        <w:rPr>
          <w:b/>
          <w:sz w:val="24"/>
          <w:szCs w:val="24"/>
        </w:rPr>
      </w:pPr>
      <w:r w:rsidRPr="000354B8">
        <w:rPr>
          <w:b/>
          <w:sz w:val="24"/>
          <w:szCs w:val="24"/>
        </w:rPr>
        <w:t>4.1. Ответственная организация-разработчик</w:t>
      </w:r>
    </w:p>
    <w:p w14:paraId="13942B05" w14:textId="362216B1" w:rsidR="00872C4F" w:rsidRPr="000354B8" w:rsidRDefault="00872C4F" w:rsidP="00872C4F">
      <w:pPr>
        <w:rPr>
          <w:sz w:val="24"/>
          <w:szCs w:val="24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0199"/>
      </w:tblGrid>
      <w:tr w:rsidR="00B51572" w:rsidRPr="000354B8" w14:paraId="497A4962" w14:textId="77777777" w:rsidTr="000354B8">
        <w:trPr>
          <w:trHeight w:val="20"/>
        </w:trPr>
        <w:tc>
          <w:tcPr>
            <w:tcW w:w="5000" w:type="pct"/>
            <w:vAlign w:val="center"/>
          </w:tcPr>
          <w:p w14:paraId="364328A0" w14:textId="77777777" w:rsidR="00B51572" w:rsidRPr="000354B8" w:rsidRDefault="00B51572" w:rsidP="00822570">
            <w:pPr>
              <w:tabs>
                <w:tab w:val="left" w:pos="9498"/>
              </w:tabs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354B8">
              <w:rPr>
                <w:rFonts w:eastAsia="Calibri"/>
                <w:sz w:val="24"/>
                <w:szCs w:val="24"/>
              </w:rPr>
              <w:t>Торгово-промышленная палата Российской Федерации</w:t>
            </w:r>
            <w:r w:rsidR="00822570" w:rsidRPr="000354B8">
              <w:rPr>
                <w:rFonts w:eastAsia="Calibri"/>
                <w:sz w:val="24"/>
                <w:szCs w:val="24"/>
              </w:rPr>
              <w:t>, город Москва</w:t>
            </w:r>
          </w:p>
        </w:tc>
      </w:tr>
      <w:tr w:rsidR="00B51572" w:rsidRPr="000354B8" w14:paraId="78DE87EB" w14:textId="77777777" w:rsidTr="000354B8">
        <w:trPr>
          <w:trHeight w:val="20"/>
        </w:trPr>
        <w:tc>
          <w:tcPr>
            <w:tcW w:w="5000" w:type="pct"/>
            <w:vAlign w:val="center"/>
          </w:tcPr>
          <w:p w14:paraId="735E0479" w14:textId="48D7EAB8" w:rsidR="00B51572" w:rsidRPr="000354B8" w:rsidRDefault="0084278D" w:rsidP="00A25A3C">
            <w:pPr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354B8">
              <w:rPr>
                <w:rFonts w:eastAsia="Calibri"/>
                <w:sz w:val="24"/>
                <w:szCs w:val="24"/>
              </w:rPr>
              <w:t>Вице-президент</w:t>
            </w:r>
            <w:r w:rsidR="000354B8">
              <w:rPr>
                <w:rFonts w:eastAsia="Calibri"/>
                <w:sz w:val="24"/>
                <w:szCs w:val="24"/>
              </w:rPr>
              <w:tab/>
            </w:r>
            <w:r w:rsidR="000354B8">
              <w:rPr>
                <w:rFonts w:eastAsia="Calibri"/>
                <w:sz w:val="24"/>
                <w:szCs w:val="24"/>
              </w:rPr>
              <w:tab/>
            </w:r>
            <w:r w:rsidR="000354B8">
              <w:rPr>
                <w:rFonts w:eastAsia="Calibri"/>
                <w:sz w:val="24"/>
                <w:szCs w:val="24"/>
              </w:rPr>
              <w:tab/>
            </w:r>
            <w:r w:rsidR="000354B8">
              <w:rPr>
                <w:rFonts w:eastAsia="Calibri"/>
                <w:sz w:val="24"/>
                <w:szCs w:val="24"/>
              </w:rPr>
              <w:tab/>
            </w:r>
            <w:r w:rsidR="000354B8">
              <w:rPr>
                <w:rFonts w:eastAsia="Calibri"/>
                <w:sz w:val="24"/>
                <w:szCs w:val="24"/>
              </w:rPr>
              <w:tab/>
            </w:r>
            <w:r w:rsidR="000354B8">
              <w:rPr>
                <w:rFonts w:eastAsia="Calibri"/>
                <w:sz w:val="24"/>
                <w:szCs w:val="24"/>
              </w:rPr>
              <w:tab/>
            </w:r>
            <w:r w:rsidRPr="000354B8">
              <w:rPr>
                <w:rFonts w:eastAsia="Calibri"/>
                <w:sz w:val="24"/>
                <w:szCs w:val="24"/>
              </w:rPr>
              <w:t>Фатеев Максим Альбертович</w:t>
            </w:r>
          </w:p>
        </w:tc>
      </w:tr>
    </w:tbl>
    <w:p w14:paraId="0C114D37" w14:textId="77777777" w:rsidR="00A25A3C" w:rsidRPr="000354B8" w:rsidRDefault="00A25A3C" w:rsidP="00A25A3C">
      <w:pPr>
        <w:rPr>
          <w:b/>
          <w:sz w:val="24"/>
          <w:szCs w:val="24"/>
        </w:rPr>
      </w:pPr>
    </w:p>
    <w:p w14:paraId="0ECC00CA" w14:textId="77777777" w:rsidR="00B51572" w:rsidRPr="000354B8" w:rsidRDefault="00B51572" w:rsidP="000354B8">
      <w:pPr>
        <w:rPr>
          <w:b/>
          <w:sz w:val="24"/>
          <w:szCs w:val="24"/>
        </w:rPr>
      </w:pPr>
      <w:r w:rsidRPr="000354B8">
        <w:rPr>
          <w:b/>
          <w:sz w:val="24"/>
          <w:szCs w:val="24"/>
        </w:rPr>
        <w:t>4.2. Наименования организаций-разработчиков</w:t>
      </w:r>
    </w:p>
    <w:p w14:paraId="4346F5A3" w14:textId="77777777" w:rsidR="00A25A3C" w:rsidRPr="000354B8" w:rsidRDefault="00A25A3C" w:rsidP="00A25A3C">
      <w:pPr>
        <w:rPr>
          <w:b/>
          <w:sz w:val="24"/>
          <w:szCs w:val="24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22"/>
        <w:gridCol w:w="9777"/>
      </w:tblGrid>
      <w:tr w:rsidR="008A0833" w:rsidRPr="000354B8" w14:paraId="77250536" w14:textId="77777777" w:rsidTr="000354B8">
        <w:trPr>
          <w:trHeight w:val="20"/>
        </w:trPr>
        <w:tc>
          <w:tcPr>
            <w:tcW w:w="207" w:type="pct"/>
            <w:vAlign w:val="center"/>
          </w:tcPr>
          <w:p w14:paraId="10CF22CF" w14:textId="77777777" w:rsidR="008A0833" w:rsidRPr="000354B8" w:rsidRDefault="008A0833" w:rsidP="00A25A3C">
            <w:pPr>
              <w:pStyle w:val="af6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793" w:type="pct"/>
            <w:vAlign w:val="center"/>
          </w:tcPr>
          <w:p w14:paraId="75772721" w14:textId="77777777" w:rsidR="008A0833" w:rsidRPr="000354B8" w:rsidRDefault="008A0833" w:rsidP="00B51572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«Ассоциации антимонопольных экспертов»,</w:t>
            </w:r>
            <w:r w:rsidRPr="000354B8">
              <w:t xml:space="preserve"> </w:t>
            </w:r>
            <w:r w:rsidRPr="000354B8">
              <w:rPr>
                <w:sz w:val="24"/>
                <w:szCs w:val="24"/>
              </w:rPr>
              <w:t>город Москва</w:t>
            </w:r>
          </w:p>
        </w:tc>
      </w:tr>
      <w:tr w:rsidR="008A0833" w:rsidRPr="000354B8" w14:paraId="52FD1E6F" w14:textId="77777777" w:rsidTr="000354B8">
        <w:trPr>
          <w:trHeight w:val="20"/>
        </w:trPr>
        <w:tc>
          <w:tcPr>
            <w:tcW w:w="207" w:type="pct"/>
            <w:vAlign w:val="center"/>
          </w:tcPr>
          <w:p w14:paraId="6245DBEE" w14:textId="77777777" w:rsidR="008A0833" w:rsidRPr="000354B8" w:rsidRDefault="008A0833" w:rsidP="00A25A3C">
            <w:pPr>
              <w:pStyle w:val="af6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793" w:type="pct"/>
            <w:vAlign w:val="center"/>
          </w:tcPr>
          <w:p w14:paraId="2D132848" w14:textId="77777777" w:rsidR="008A0833" w:rsidRPr="000354B8" w:rsidRDefault="008A0833" w:rsidP="00601D29">
            <w:pPr>
              <w:pStyle w:val="Default"/>
              <w:jc w:val="both"/>
            </w:pPr>
            <w:r w:rsidRPr="000354B8">
              <w:t xml:space="preserve">АНО ДПО «Академия новой экономики», город </w:t>
            </w:r>
            <w:r>
              <w:t>Нижний Новгород</w:t>
            </w:r>
          </w:p>
        </w:tc>
      </w:tr>
      <w:tr w:rsidR="008A0833" w:rsidRPr="000354B8" w14:paraId="21B69AE2" w14:textId="77777777" w:rsidTr="000354B8">
        <w:trPr>
          <w:trHeight w:val="20"/>
        </w:trPr>
        <w:tc>
          <w:tcPr>
            <w:tcW w:w="207" w:type="pct"/>
            <w:vAlign w:val="center"/>
          </w:tcPr>
          <w:p w14:paraId="53855EB7" w14:textId="77777777" w:rsidR="008A0833" w:rsidRPr="000354B8" w:rsidRDefault="008A0833" w:rsidP="00A25A3C">
            <w:pPr>
              <w:pStyle w:val="af6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793" w:type="pct"/>
            <w:vAlign w:val="center"/>
          </w:tcPr>
          <w:p w14:paraId="3E8F7CE1" w14:textId="77777777" w:rsidR="008A0833" w:rsidRPr="000354B8" w:rsidRDefault="008A0833" w:rsidP="00670FDD">
            <w:pPr>
              <w:pStyle w:val="Default"/>
              <w:jc w:val="both"/>
            </w:pPr>
            <w:r w:rsidRPr="000354B8">
              <w:t>АО «Сбербанк</w:t>
            </w:r>
            <w:r>
              <w:t xml:space="preserve"> – автоматизированная система торгов»</w:t>
            </w:r>
            <w:r w:rsidRPr="000354B8">
              <w:t>, город Москва</w:t>
            </w:r>
          </w:p>
        </w:tc>
      </w:tr>
      <w:tr w:rsidR="008A0833" w:rsidRPr="000354B8" w14:paraId="041AA845" w14:textId="77777777" w:rsidTr="000354B8">
        <w:trPr>
          <w:trHeight w:val="20"/>
        </w:trPr>
        <w:tc>
          <w:tcPr>
            <w:tcW w:w="207" w:type="pct"/>
            <w:vAlign w:val="center"/>
          </w:tcPr>
          <w:p w14:paraId="75608D17" w14:textId="77777777" w:rsidR="008A0833" w:rsidRPr="000354B8" w:rsidRDefault="008A0833" w:rsidP="00A25A3C">
            <w:pPr>
              <w:pStyle w:val="af6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793" w:type="pct"/>
            <w:vAlign w:val="center"/>
          </w:tcPr>
          <w:p w14:paraId="1411A604" w14:textId="77777777" w:rsidR="008A0833" w:rsidRPr="000354B8" w:rsidRDefault="008A0833" w:rsidP="00601D29">
            <w:pPr>
              <w:pStyle w:val="Default"/>
              <w:jc w:val="both"/>
            </w:pPr>
            <w:r w:rsidRPr="000354B8">
              <w:t>Коллегия адвокатов «Муранов, Черняков и партнеры», город Москва</w:t>
            </w:r>
          </w:p>
        </w:tc>
      </w:tr>
      <w:tr w:rsidR="008A0833" w:rsidRPr="008C63F6" w14:paraId="58F5F657" w14:textId="77777777" w:rsidTr="000354B8">
        <w:trPr>
          <w:trHeight w:val="20"/>
        </w:trPr>
        <w:tc>
          <w:tcPr>
            <w:tcW w:w="207" w:type="pct"/>
            <w:vAlign w:val="center"/>
          </w:tcPr>
          <w:p w14:paraId="0DB6171E" w14:textId="77777777" w:rsidR="008A0833" w:rsidRPr="000354B8" w:rsidRDefault="008A0833" w:rsidP="00A25A3C">
            <w:pPr>
              <w:pStyle w:val="af6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793" w:type="pct"/>
            <w:vAlign w:val="center"/>
          </w:tcPr>
          <w:p w14:paraId="1DA18848" w14:textId="77777777" w:rsidR="008A0833" w:rsidRPr="008A0833" w:rsidRDefault="008A0833" w:rsidP="00670FDD">
            <w:pPr>
              <w:pStyle w:val="Default"/>
              <w:jc w:val="both"/>
              <w:rPr>
                <w:lang w:val="en-US"/>
              </w:rPr>
            </w:pPr>
            <w:r>
              <w:t>ООО</w:t>
            </w:r>
            <w:r w:rsidRPr="008A0833">
              <w:rPr>
                <w:lang w:val="en-US"/>
              </w:rPr>
              <w:t xml:space="preserve"> «ART DE LEX», </w:t>
            </w:r>
            <w:r w:rsidRPr="000354B8">
              <w:t>город</w:t>
            </w:r>
            <w:r w:rsidRPr="008A0833">
              <w:rPr>
                <w:lang w:val="en-US"/>
              </w:rPr>
              <w:t xml:space="preserve"> </w:t>
            </w:r>
            <w:r w:rsidRPr="000354B8">
              <w:t>Москва</w:t>
            </w:r>
          </w:p>
        </w:tc>
      </w:tr>
      <w:tr w:rsidR="008A0833" w:rsidRPr="000354B8" w14:paraId="6A6124FB" w14:textId="77777777" w:rsidTr="000354B8">
        <w:trPr>
          <w:trHeight w:val="20"/>
        </w:trPr>
        <w:tc>
          <w:tcPr>
            <w:tcW w:w="207" w:type="pct"/>
            <w:vAlign w:val="center"/>
          </w:tcPr>
          <w:p w14:paraId="6EF84CAE" w14:textId="77777777" w:rsidR="008A0833" w:rsidRPr="004B0320" w:rsidRDefault="008A0833" w:rsidP="00A25A3C">
            <w:pPr>
              <w:pStyle w:val="af6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793" w:type="pct"/>
            <w:vAlign w:val="center"/>
          </w:tcPr>
          <w:p w14:paraId="46A2B0B0" w14:textId="77777777" w:rsidR="008A0833" w:rsidRPr="000354B8" w:rsidRDefault="008A0833" w:rsidP="00F3501F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ООО «Тендеры.</w:t>
            </w:r>
            <w:r>
              <w:rPr>
                <w:sz w:val="24"/>
                <w:szCs w:val="24"/>
              </w:rPr>
              <w:t>Р</w:t>
            </w:r>
            <w:r w:rsidRPr="000354B8">
              <w:rPr>
                <w:sz w:val="24"/>
                <w:szCs w:val="24"/>
              </w:rPr>
              <w:t>у»,</w:t>
            </w:r>
            <w:r w:rsidRPr="000354B8">
              <w:t xml:space="preserve"> </w:t>
            </w:r>
            <w:r w:rsidRPr="000354B8">
              <w:rPr>
                <w:sz w:val="24"/>
                <w:szCs w:val="24"/>
              </w:rPr>
              <w:t>город Москва</w:t>
            </w:r>
          </w:p>
        </w:tc>
      </w:tr>
      <w:tr w:rsidR="008A0833" w:rsidRPr="000354B8" w14:paraId="42A77783" w14:textId="77777777" w:rsidTr="000354B8">
        <w:trPr>
          <w:trHeight w:val="20"/>
        </w:trPr>
        <w:tc>
          <w:tcPr>
            <w:tcW w:w="207" w:type="pct"/>
            <w:vAlign w:val="center"/>
          </w:tcPr>
          <w:p w14:paraId="2BD4913E" w14:textId="77777777" w:rsidR="008A0833" w:rsidRPr="000354B8" w:rsidRDefault="008A0833" w:rsidP="00A25A3C">
            <w:pPr>
              <w:pStyle w:val="af6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793" w:type="pct"/>
            <w:vAlign w:val="center"/>
          </w:tcPr>
          <w:p w14:paraId="14D4CC1F" w14:textId="77777777" w:rsidR="008A0833" w:rsidRPr="000354B8" w:rsidRDefault="008A0833" w:rsidP="00F3501F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ПАО «М</w:t>
            </w:r>
            <w:r>
              <w:rPr>
                <w:sz w:val="24"/>
                <w:szCs w:val="24"/>
              </w:rPr>
              <w:t>обильные телесистемы</w:t>
            </w:r>
            <w:r w:rsidRPr="000354B8">
              <w:rPr>
                <w:sz w:val="24"/>
                <w:szCs w:val="24"/>
              </w:rPr>
              <w:t>», город Москва</w:t>
            </w:r>
          </w:p>
        </w:tc>
      </w:tr>
      <w:tr w:rsidR="008A0833" w:rsidRPr="000354B8" w14:paraId="0474C2CC" w14:textId="77777777" w:rsidTr="000354B8">
        <w:trPr>
          <w:trHeight w:val="20"/>
        </w:trPr>
        <w:tc>
          <w:tcPr>
            <w:tcW w:w="207" w:type="pct"/>
            <w:vAlign w:val="center"/>
          </w:tcPr>
          <w:p w14:paraId="2DA0A38C" w14:textId="77777777" w:rsidR="008A0833" w:rsidRPr="000354B8" w:rsidRDefault="008A0833" w:rsidP="00A25A3C">
            <w:pPr>
              <w:pStyle w:val="af6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793" w:type="pct"/>
            <w:vAlign w:val="center"/>
          </w:tcPr>
          <w:p w14:paraId="06AF0C3A" w14:textId="3C3C8918" w:rsidR="008A0833" w:rsidRPr="000354B8" w:rsidRDefault="008A0833" w:rsidP="00237322">
            <w:pPr>
              <w:rPr>
                <w:rFonts w:eastAsia="Calibri"/>
                <w:sz w:val="24"/>
                <w:szCs w:val="24"/>
              </w:rPr>
            </w:pPr>
            <w:r w:rsidRPr="00B86E62">
              <w:rPr>
                <w:bCs/>
                <w:sz w:val="24"/>
                <w:szCs w:val="24"/>
              </w:rPr>
              <w:t xml:space="preserve">ФГБУ «ВНИИ труда» </w:t>
            </w:r>
            <w:r w:rsidR="00237322">
              <w:rPr>
                <w:bCs/>
                <w:sz w:val="24"/>
                <w:szCs w:val="24"/>
              </w:rPr>
              <w:t>Минтруда России</w:t>
            </w:r>
            <w:r w:rsidRPr="00B86E62">
              <w:rPr>
                <w:bCs/>
                <w:sz w:val="24"/>
                <w:szCs w:val="24"/>
              </w:rPr>
              <w:t>, город Москва</w:t>
            </w:r>
          </w:p>
        </w:tc>
      </w:tr>
      <w:tr w:rsidR="008A0833" w:rsidRPr="000354B8" w14:paraId="4937C46B" w14:textId="77777777" w:rsidTr="000354B8">
        <w:trPr>
          <w:trHeight w:val="20"/>
        </w:trPr>
        <w:tc>
          <w:tcPr>
            <w:tcW w:w="207" w:type="pct"/>
            <w:vAlign w:val="center"/>
          </w:tcPr>
          <w:p w14:paraId="0E61C8A8" w14:textId="77777777" w:rsidR="008A0833" w:rsidRPr="000354B8" w:rsidRDefault="008A0833" w:rsidP="00A25A3C">
            <w:pPr>
              <w:pStyle w:val="af6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793" w:type="pct"/>
            <w:vAlign w:val="center"/>
          </w:tcPr>
          <w:p w14:paraId="585B7F84" w14:textId="77777777" w:rsidR="008A0833" w:rsidRPr="000354B8" w:rsidRDefault="008A0833" w:rsidP="00B51572">
            <w:pPr>
              <w:rPr>
                <w:sz w:val="24"/>
                <w:szCs w:val="24"/>
              </w:rPr>
            </w:pPr>
            <w:r w:rsidRPr="000354B8">
              <w:rPr>
                <w:sz w:val="24"/>
                <w:szCs w:val="24"/>
              </w:rPr>
              <w:t>Федеральная антимонопольная служба России, город Москва</w:t>
            </w:r>
          </w:p>
        </w:tc>
      </w:tr>
      <w:tr w:rsidR="008A0833" w:rsidRPr="000354B8" w14:paraId="7CD61A8C" w14:textId="77777777" w:rsidTr="000354B8">
        <w:trPr>
          <w:trHeight w:val="20"/>
        </w:trPr>
        <w:tc>
          <w:tcPr>
            <w:tcW w:w="207" w:type="pct"/>
            <w:vAlign w:val="center"/>
          </w:tcPr>
          <w:p w14:paraId="7B771210" w14:textId="77777777" w:rsidR="008A0833" w:rsidRPr="000354B8" w:rsidRDefault="008A0833" w:rsidP="00A25A3C">
            <w:pPr>
              <w:pStyle w:val="af6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793" w:type="pct"/>
            <w:vAlign w:val="center"/>
          </w:tcPr>
          <w:p w14:paraId="21FCDDCF" w14:textId="77777777" w:rsidR="008A0833" w:rsidRPr="000354B8" w:rsidRDefault="008A0833" w:rsidP="00B515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0354B8">
              <w:rPr>
                <w:sz w:val="24"/>
                <w:szCs w:val="24"/>
              </w:rPr>
              <w:t>илиал Адвокатского Бюро «Егоров, Пугинский, Афанасьев и партнеры», город Москва</w:t>
            </w:r>
          </w:p>
        </w:tc>
      </w:tr>
      <w:tr w:rsidR="008A0833" w:rsidRPr="000354B8" w14:paraId="3C3F2F0A" w14:textId="77777777" w:rsidTr="000354B8">
        <w:trPr>
          <w:trHeight w:val="20"/>
        </w:trPr>
        <w:tc>
          <w:tcPr>
            <w:tcW w:w="207" w:type="pct"/>
            <w:vAlign w:val="center"/>
          </w:tcPr>
          <w:p w14:paraId="3CC57095" w14:textId="77777777" w:rsidR="008A0833" w:rsidRPr="000354B8" w:rsidRDefault="008A0833" w:rsidP="00A25A3C">
            <w:pPr>
              <w:pStyle w:val="af6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793" w:type="pct"/>
            <w:vAlign w:val="center"/>
          </w:tcPr>
          <w:p w14:paraId="7D7CEA8D" w14:textId="77777777" w:rsidR="008A0833" w:rsidRPr="000354B8" w:rsidRDefault="008A0833" w:rsidP="00B51572">
            <w:pPr>
              <w:rPr>
                <w:sz w:val="24"/>
                <w:szCs w:val="24"/>
              </w:rPr>
            </w:pPr>
            <w:r w:rsidRPr="000354B8">
              <w:rPr>
                <w:rFonts w:eastAsia="Calibri"/>
                <w:sz w:val="24"/>
                <w:szCs w:val="24"/>
              </w:rPr>
              <w:t>Фонд развития профессиональных квалификаций Торгово-промышленной палаты Российской Федерации, город Москва</w:t>
            </w:r>
          </w:p>
        </w:tc>
      </w:tr>
    </w:tbl>
    <w:p w14:paraId="2AEBE4D3" w14:textId="525D1A7C" w:rsidR="00B12890" w:rsidRPr="004B0320" w:rsidRDefault="00B12890" w:rsidP="00A25A3C">
      <w:pPr>
        <w:rPr>
          <w:sz w:val="24"/>
          <w:szCs w:val="24"/>
        </w:rPr>
      </w:pPr>
    </w:p>
    <w:sectPr w:rsidR="00B12890" w:rsidRPr="004B0320" w:rsidSect="000354B8">
      <w:endnotePr>
        <w:numFmt w:val="decimal"/>
      </w:endnotePr>
      <w:pgSz w:w="11906" w:h="16838" w:code="9"/>
      <w:pgMar w:top="1134" w:right="567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056B65" w14:textId="77777777" w:rsidR="004B0320" w:rsidRDefault="004B0320">
      <w:r>
        <w:separator/>
      </w:r>
    </w:p>
  </w:endnote>
  <w:endnote w:type="continuationSeparator" w:id="0">
    <w:p w14:paraId="79277FBF" w14:textId="77777777" w:rsidR="004B0320" w:rsidRDefault="004B0320">
      <w:r>
        <w:continuationSeparator/>
      </w:r>
    </w:p>
  </w:endnote>
  <w:endnote w:id="1">
    <w:p w14:paraId="5E3B3AA2" w14:textId="77777777" w:rsidR="004B0320" w:rsidRPr="00F3501F" w:rsidRDefault="004B0320" w:rsidP="008A0833">
      <w:pPr>
        <w:pStyle w:val="aa"/>
        <w:jc w:val="both"/>
      </w:pPr>
      <w:r w:rsidRPr="00F3501F">
        <w:rPr>
          <w:rStyle w:val="ac"/>
        </w:rPr>
        <w:endnoteRef/>
      </w:r>
      <w:r w:rsidRPr="00F3501F">
        <w:t xml:space="preserve"> Общероссийский классификатор </w:t>
      </w:r>
      <w:r>
        <w:t>занятий</w:t>
      </w:r>
      <w:r w:rsidRPr="00F3501F">
        <w:t>.</w:t>
      </w:r>
    </w:p>
  </w:endnote>
  <w:endnote w:id="2">
    <w:p w14:paraId="21454C9E" w14:textId="77777777" w:rsidR="004B0320" w:rsidRPr="00F3501F" w:rsidRDefault="004B0320" w:rsidP="008A0833">
      <w:pPr>
        <w:pStyle w:val="aa"/>
        <w:jc w:val="both"/>
      </w:pPr>
      <w:r w:rsidRPr="00F3501F">
        <w:rPr>
          <w:rStyle w:val="ac"/>
        </w:rPr>
        <w:endnoteRef/>
      </w:r>
      <w:r w:rsidRPr="00F3501F">
        <w:t xml:space="preserve"> Общероссийский классификатор видов экономической деятельности.</w:t>
      </w:r>
    </w:p>
  </w:endnote>
  <w:endnote w:id="3">
    <w:p w14:paraId="4FF0109E" w14:textId="48325DC7" w:rsidR="004B0320" w:rsidRDefault="004B0320" w:rsidP="008A0833">
      <w:pPr>
        <w:pStyle w:val="aa"/>
        <w:jc w:val="both"/>
      </w:pPr>
      <w:r>
        <w:rPr>
          <w:rStyle w:val="ac"/>
        </w:rPr>
        <w:endnoteRef/>
      </w:r>
      <w:r>
        <w:t xml:space="preserve"> </w:t>
      </w:r>
      <w:r w:rsidRPr="001E047D">
        <w:t>Гражданск</w:t>
      </w:r>
      <w:r w:rsidR="00237322">
        <w:t>ий</w:t>
      </w:r>
      <w:r w:rsidRPr="001E047D">
        <w:t xml:space="preserve"> процессуальн</w:t>
      </w:r>
      <w:r w:rsidR="00237322">
        <w:t>ый</w:t>
      </w:r>
      <w:r w:rsidRPr="001E047D">
        <w:t xml:space="preserve"> кодекс Российской Федерации</w:t>
      </w:r>
      <w:r w:rsidR="00237322">
        <w:t xml:space="preserve"> </w:t>
      </w:r>
      <w:r>
        <w:t>(</w:t>
      </w:r>
      <w:r w:rsidRPr="008A0833">
        <w:t>Собрание законодательства Р</w:t>
      </w:r>
      <w:r>
        <w:t>оссийской Федерации</w:t>
      </w:r>
      <w:r w:rsidRPr="008A0833">
        <w:t xml:space="preserve">, 2002, </w:t>
      </w:r>
      <w:r>
        <w:t>№ </w:t>
      </w:r>
      <w:r w:rsidRPr="008A0833">
        <w:t>46, ст. 4532,</w:t>
      </w:r>
      <w:r>
        <w:t xml:space="preserve"> </w:t>
      </w:r>
      <w:r w:rsidRPr="008A0833">
        <w:t>20</w:t>
      </w:r>
      <w:r w:rsidR="00984C8A">
        <w:t>21, № 27</w:t>
      </w:r>
      <w:r w:rsidRPr="008A0833">
        <w:t xml:space="preserve">, ст. </w:t>
      </w:r>
      <w:r w:rsidR="00984C8A">
        <w:t>5071</w:t>
      </w:r>
      <w:r w:rsidRPr="008A0833">
        <w:t>).</w:t>
      </w:r>
    </w:p>
  </w:endnote>
  <w:endnote w:id="4">
    <w:p w14:paraId="6BB9321B" w14:textId="77777777" w:rsidR="004B0320" w:rsidRPr="00F3501F" w:rsidRDefault="004B0320" w:rsidP="008A0833">
      <w:pPr>
        <w:pStyle w:val="aa"/>
        <w:jc w:val="both"/>
      </w:pPr>
      <w:r w:rsidRPr="00F3501F">
        <w:rPr>
          <w:rStyle w:val="ac"/>
        </w:rPr>
        <w:endnoteRef/>
      </w:r>
      <w:r w:rsidRPr="00F3501F">
        <w:t xml:space="preserve"> Единый квалификационный справочник должностей руководителей, специалистов и служащих.</w:t>
      </w:r>
    </w:p>
  </w:endnote>
  <w:endnote w:id="5">
    <w:p w14:paraId="029E2B71" w14:textId="77777777" w:rsidR="004B0320" w:rsidRPr="00F3501F" w:rsidRDefault="004B0320" w:rsidP="008A0833">
      <w:pPr>
        <w:pStyle w:val="aa"/>
        <w:jc w:val="both"/>
      </w:pPr>
      <w:r w:rsidRPr="00F3501F">
        <w:rPr>
          <w:rStyle w:val="ac"/>
        </w:rPr>
        <w:endnoteRef/>
      </w:r>
      <w:r w:rsidRPr="00F3501F">
        <w:t xml:space="preserve"> Общероссийский классификатор профессий рабочих, должностей служащих и тарифных разрядов. </w:t>
      </w:r>
    </w:p>
  </w:endnote>
  <w:endnote w:id="6">
    <w:p w14:paraId="78D8C549" w14:textId="77777777" w:rsidR="004B0320" w:rsidRDefault="004B0320" w:rsidP="008A0833">
      <w:pPr>
        <w:pStyle w:val="aa"/>
        <w:jc w:val="both"/>
      </w:pPr>
      <w:r w:rsidRPr="00F3501F">
        <w:rPr>
          <w:rStyle w:val="ac"/>
        </w:rPr>
        <w:endnoteRef/>
      </w:r>
      <w:r w:rsidRPr="00F3501F"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F7A0C4" w14:textId="77777777" w:rsidR="004B0320" w:rsidRDefault="004B0320">
      <w:r>
        <w:separator/>
      </w:r>
    </w:p>
  </w:footnote>
  <w:footnote w:type="continuationSeparator" w:id="0">
    <w:p w14:paraId="3A0461C4" w14:textId="77777777" w:rsidR="004B0320" w:rsidRDefault="004B03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37F1A9" w14:textId="702BB86B" w:rsidR="004B0320" w:rsidRDefault="004B0320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C63F6">
      <w:rPr>
        <w:noProof/>
      </w:rPr>
      <w:t>21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C5AEF"/>
    <w:multiLevelType w:val="hybridMultilevel"/>
    <w:tmpl w:val="D5920462"/>
    <w:lvl w:ilvl="0" w:tplc="A7DC1A78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A50F67"/>
    <w:multiLevelType w:val="hybridMultilevel"/>
    <w:tmpl w:val="FDB4AE98"/>
    <w:lvl w:ilvl="0" w:tplc="6CEC3956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pos w:val="beneathText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99C"/>
    <w:rsid w:val="00015707"/>
    <w:rsid w:val="00023F65"/>
    <w:rsid w:val="000354B8"/>
    <w:rsid w:val="00055A59"/>
    <w:rsid w:val="00084634"/>
    <w:rsid w:val="00087078"/>
    <w:rsid w:val="000932D6"/>
    <w:rsid w:val="00094511"/>
    <w:rsid w:val="000A6033"/>
    <w:rsid w:val="000B0974"/>
    <w:rsid w:val="000C1268"/>
    <w:rsid w:val="000D6B9F"/>
    <w:rsid w:val="000E45C8"/>
    <w:rsid w:val="000F2148"/>
    <w:rsid w:val="000F6C6A"/>
    <w:rsid w:val="0012130E"/>
    <w:rsid w:val="0013274A"/>
    <w:rsid w:val="00133415"/>
    <w:rsid w:val="001339C2"/>
    <w:rsid w:val="00134E7B"/>
    <w:rsid w:val="00134FC3"/>
    <w:rsid w:val="001616EC"/>
    <w:rsid w:val="001651AC"/>
    <w:rsid w:val="00167F28"/>
    <w:rsid w:val="001A637E"/>
    <w:rsid w:val="001C0EA6"/>
    <w:rsid w:val="001C1F95"/>
    <w:rsid w:val="001C2426"/>
    <w:rsid w:val="001C709E"/>
    <w:rsid w:val="001D591D"/>
    <w:rsid w:val="001E047D"/>
    <w:rsid w:val="001E2CAB"/>
    <w:rsid w:val="001E564B"/>
    <w:rsid w:val="001F68F0"/>
    <w:rsid w:val="001F7DCF"/>
    <w:rsid w:val="00214F05"/>
    <w:rsid w:val="00237322"/>
    <w:rsid w:val="0027455E"/>
    <w:rsid w:val="00275DA6"/>
    <w:rsid w:val="00282613"/>
    <w:rsid w:val="002B4865"/>
    <w:rsid w:val="002D366F"/>
    <w:rsid w:val="002E3A18"/>
    <w:rsid w:val="002F0F08"/>
    <w:rsid w:val="00306E27"/>
    <w:rsid w:val="00313849"/>
    <w:rsid w:val="00315F21"/>
    <w:rsid w:val="00323882"/>
    <w:rsid w:val="00344F15"/>
    <w:rsid w:val="003544F1"/>
    <w:rsid w:val="00354C33"/>
    <w:rsid w:val="00357D1B"/>
    <w:rsid w:val="00357F2C"/>
    <w:rsid w:val="00361CB2"/>
    <w:rsid w:val="0036651C"/>
    <w:rsid w:val="00366662"/>
    <w:rsid w:val="00385B4B"/>
    <w:rsid w:val="00393A55"/>
    <w:rsid w:val="00394EA3"/>
    <w:rsid w:val="003B020A"/>
    <w:rsid w:val="003C2B26"/>
    <w:rsid w:val="003C6701"/>
    <w:rsid w:val="003D3E03"/>
    <w:rsid w:val="003F5745"/>
    <w:rsid w:val="003F6939"/>
    <w:rsid w:val="0040306D"/>
    <w:rsid w:val="004034DE"/>
    <w:rsid w:val="0040504A"/>
    <w:rsid w:val="004100D9"/>
    <w:rsid w:val="004427B8"/>
    <w:rsid w:val="004427FA"/>
    <w:rsid w:val="00446672"/>
    <w:rsid w:val="004637F1"/>
    <w:rsid w:val="00466A97"/>
    <w:rsid w:val="00477DA0"/>
    <w:rsid w:val="00482BF5"/>
    <w:rsid w:val="00483995"/>
    <w:rsid w:val="004947C4"/>
    <w:rsid w:val="004A6BE8"/>
    <w:rsid w:val="004A74CF"/>
    <w:rsid w:val="004B0320"/>
    <w:rsid w:val="004C4395"/>
    <w:rsid w:val="004C4448"/>
    <w:rsid w:val="00511FC8"/>
    <w:rsid w:val="00517223"/>
    <w:rsid w:val="00524D01"/>
    <w:rsid w:val="0054168A"/>
    <w:rsid w:val="00555536"/>
    <w:rsid w:val="00562B40"/>
    <w:rsid w:val="00576987"/>
    <w:rsid w:val="00583B41"/>
    <w:rsid w:val="00585704"/>
    <w:rsid w:val="00593E31"/>
    <w:rsid w:val="005C139B"/>
    <w:rsid w:val="005C32B7"/>
    <w:rsid w:val="005C4CB6"/>
    <w:rsid w:val="005C5AAE"/>
    <w:rsid w:val="005C7907"/>
    <w:rsid w:val="005D460B"/>
    <w:rsid w:val="005E1E56"/>
    <w:rsid w:val="005E3D67"/>
    <w:rsid w:val="005F5ECD"/>
    <w:rsid w:val="00601D29"/>
    <w:rsid w:val="0060599C"/>
    <w:rsid w:val="006115C7"/>
    <w:rsid w:val="006209F4"/>
    <w:rsid w:val="00620BBD"/>
    <w:rsid w:val="00636948"/>
    <w:rsid w:val="00661631"/>
    <w:rsid w:val="00661E06"/>
    <w:rsid w:val="00670FDD"/>
    <w:rsid w:val="0067163E"/>
    <w:rsid w:val="00683367"/>
    <w:rsid w:val="00695DF6"/>
    <w:rsid w:val="00697014"/>
    <w:rsid w:val="006A67E4"/>
    <w:rsid w:val="006B1405"/>
    <w:rsid w:val="006B4355"/>
    <w:rsid w:val="006C7328"/>
    <w:rsid w:val="006C797F"/>
    <w:rsid w:val="006C79DE"/>
    <w:rsid w:val="006D0D9D"/>
    <w:rsid w:val="006E0A2C"/>
    <w:rsid w:val="006E41A5"/>
    <w:rsid w:val="006F6C3E"/>
    <w:rsid w:val="00710477"/>
    <w:rsid w:val="00727A49"/>
    <w:rsid w:val="00733E50"/>
    <w:rsid w:val="00735214"/>
    <w:rsid w:val="007406DF"/>
    <w:rsid w:val="00745E1D"/>
    <w:rsid w:val="00750F89"/>
    <w:rsid w:val="00755B14"/>
    <w:rsid w:val="00760474"/>
    <w:rsid w:val="0076630B"/>
    <w:rsid w:val="007717D6"/>
    <w:rsid w:val="00774BC5"/>
    <w:rsid w:val="00775F11"/>
    <w:rsid w:val="00777EC4"/>
    <w:rsid w:val="007E58B7"/>
    <w:rsid w:val="007F0288"/>
    <w:rsid w:val="007F5871"/>
    <w:rsid w:val="008030CA"/>
    <w:rsid w:val="008166AA"/>
    <w:rsid w:val="008212BB"/>
    <w:rsid w:val="00822570"/>
    <w:rsid w:val="008247E8"/>
    <w:rsid w:val="0083404A"/>
    <w:rsid w:val="00835F79"/>
    <w:rsid w:val="0084068C"/>
    <w:rsid w:val="0084278D"/>
    <w:rsid w:val="0084653D"/>
    <w:rsid w:val="00847356"/>
    <w:rsid w:val="00853847"/>
    <w:rsid w:val="0085393E"/>
    <w:rsid w:val="008604C0"/>
    <w:rsid w:val="0086405B"/>
    <w:rsid w:val="00871381"/>
    <w:rsid w:val="00872C4F"/>
    <w:rsid w:val="0087641E"/>
    <w:rsid w:val="00891AEA"/>
    <w:rsid w:val="00892D2D"/>
    <w:rsid w:val="008A0833"/>
    <w:rsid w:val="008B6C8A"/>
    <w:rsid w:val="008C63F6"/>
    <w:rsid w:val="008C7970"/>
    <w:rsid w:val="008D31CE"/>
    <w:rsid w:val="008D6D05"/>
    <w:rsid w:val="008E36FD"/>
    <w:rsid w:val="008E64CD"/>
    <w:rsid w:val="008F348F"/>
    <w:rsid w:val="008F74E3"/>
    <w:rsid w:val="009111E5"/>
    <w:rsid w:val="009231DD"/>
    <w:rsid w:val="00924A7B"/>
    <w:rsid w:val="009321CB"/>
    <w:rsid w:val="00956B3C"/>
    <w:rsid w:val="00984C8A"/>
    <w:rsid w:val="00985AD7"/>
    <w:rsid w:val="0099013E"/>
    <w:rsid w:val="00990F78"/>
    <w:rsid w:val="00994FBB"/>
    <w:rsid w:val="009A0DC3"/>
    <w:rsid w:val="009A1274"/>
    <w:rsid w:val="009A54EC"/>
    <w:rsid w:val="009A65BB"/>
    <w:rsid w:val="009B44E3"/>
    <w:rsid w:val="009D6D02"/>
    <w:rsid w:val="009E0C3C"/>
    <w:rsid w:val="009F331B"/>
    <w:rsid w:val="009F43B7"/>
    <w:rsid w:val="00A025FB"/>
    <w:rsid w:val="00A041F9"/>
    <w:rsid w:val="00A13D65"/>
    <w:rsid w:val="00A14049"/>
    <w:rsid w:val="00A17BF7"/>
    <w:rsid w:val="00A25A3C"/>
    <w:rsid w:val="00A61755"/>
    <w:rsid w:val="00A74495"/>
    <w:rsid w:val="00A80F13"/>
    <w:rsid w:val="00A960A1"/>
    <w:rsid w:val="00AA1446"/>
    <w:rsid w:val="00AA15C5"/>
    <w:rsid w:val="00AA1EF9"/>
    <w:rsid w:val="00AB5978"/>
    <w:rsid w:val="00AB684F"/>
    <w:rsid w:val="00AC0DD7"/>
    <w:rsid w:val="00AD2A10"/>
    <w:rsid w:val="00AF3152"/>
    <w:rsid w:val="00AF5DD6"/>
    <w:rsid w:val="00B03507"/>
    <w:rsid w:val="00B12890"/>
    <w:rsid w:val="00B25767"/>
    <w:rsid w:val="00B32810"/>
    <w:rsid w:val="00B44137"/>
    <w:rsid w:val="00B50AD3"/>
    <w:rsid w:val="00B51572"/>
    <w:rsid w:val="00B6040B"/>
    <w:rsid w:val="00B66058"/>
    <w:rsid w:val="00B6660B"/>
    <w:rsid w:val="00B74B04"/>
    <w:rsid w:val="00B77D9C"/>
    <w:rsid w:val="00B85A21"/>
    <w:rsid w:val="00B860DE"/>
    <w:rsid w:val="00B86E62"/>
    <w:rsid w:val="00B90C89"/>
    <w:rsid w:val="00BA4553"/>
    <w:rsid w:val="00BA49E7"/>
    <w:rsid w:val="00BA65D7"/>
    <w:rsid w:val="00BC09ED"/>
    <w:rsid w:val="00BC3D5E"/>
    <w:rsid w:val="00BD0DC2"/>
    <w:rsid w:val="00BD1A7F"/>
    <w:rsid w:val="00BD55D5"/>
    <w:rsid w:val="00BE2B3D"/>
    <w:rsid w:val="00BE4439"/>
    <w:rsid w:val="00BE6A56"/>
    <w:rsid w:val="00BF2BCD"/>
    <w:rsid w:val="00BF2ED0"/>
    <w:rsid w:val="00C134C7"/>
    <w:rsid w:val="00C16328"/>
    <w:rsid w:val="00C25A45"/>
    <w:rsid w:val="00C26F2A"/>
    <w:rsid w:val="00C40540"/>
    <w:rsid w:val="00C72325"/>
    <w:rsid w:val="00CC0AF4"/>
    <w:rsid w:val="00CC6781"/>
    <w:rsid w:val="00CF2408"/>
    <w:rsid w:val="00D05BA9"/>
    <w:rsid w:val="00D10B1D"/>
    <w:rsid w:val="00D11550"/>
    <w:rsid w:val="00D25B71"/>
    <w:rsid w:val="00D33A95"/>
    <w:rsid w:val="00D4143F"/>
    <w:rsid w:val="00D42232"/>
    <w:rsid w:val="00D51BF7"/>
    <w:rsid w:val="00D5338E"/>
    <w:rsid w:val="00D55B8B"/>
    <w:rsid w:val="00D61B01"/>
    <w:rsid w:val="00D72483"/>
    <w:rsid w:val="00D73DDA"/>
    <w:rsid w:val="00D75A89"/>
    <w:rsid w:val="00D85110"/>
    <w:rsid w:val="00D94153"/>
    <w:rsid w:val="00D95B56"/>
    <w:rsid w:val="00D97DCF"/>
    <w:rsid w:val="00DB6A41"/>
    <w:rsid w:val="00DC5FF4"/>
    <w:rsid w:val="00DC6268"/>
    <w:rsid w:val="00DD0833"/>
    <w:rsid w:val="00DE0F34"/>
    <w:rsid w:val="00DE316B"/>
    <w:rsid w:val="00DE4709"/>
    <w:rsid w:val="00DE76CB"/>
    <w:rsid w:val="00DE7CB6"/>
    <w:rsid w:val="00DF0D0E"/>
    <w:rsid w:val="00DF409E"/>
    <w:rsid w:val="00E11C4A"/>
    <w:rsid w:val="00E12001"/>
    <w:rsid w:val="00E13164"/>
    <w:rsid w:val="00E17982"/>
    <w:rsid w:val="00E23745"/>
    <w:rsid w:val="00E33AF3"/>
    <w:rsid w:val="00E407F3"/>
    <w:rsid w:val="00E411E7"/>
    <w:rsid w:val="00E434BB"/>
    <w:rsid w:val="00E53266"/>
    <w:rsid w:val="00E76166"/>
    <w:rsid w:val="00E80F06"/>
    <w:rsid w:val="00E912DF"/>
    <w:rsid w:val="00E97B57"/>
    <w:rsid w:val="00EA6885"/>
    <w:rsid w:val="00EC4F18"/>
    <w:rsid w:val="00ED0188"/>
    <w:rsid w:val="00EF459B"/>
    <w:rsid w:val="00EF7CB9"/>
    <w:rsid w:val="00F13653"/>
    <w:rsid w:val="00F20236"/>
    <w:rsid w:val="00F21BDD"/>
    <w:rsid w:val="00F225D9"/>
    <w:rsid w:val="00F3501F"/>
    <w:rsid w:val="00F47E15"/>
    <w:rsid w:val="00F51E85"/>
    <w:rsid w:val="00F52467"/>
    <w:rsid w:val="00F65218"/>
    <w:rsid w:val="00F772A2"/>
    <w:rsid w:val="00F77F13"/>
    <w:rsid w:val="00F84770"/>
    <w:rsid w:val="00F86337"/>
    <w:rsid w:val="00F8743C"/>
    <w:rsid w:val="00F87DF1"/>
    <w:rsid w:val="00FA4C26"/>
    <w:rsid w:val="00FB35CB"/>
    <w:rsid w:val="00FB46B8"/>
    <w:rsid w:val="00FC6414"/>
    <w:rsid w:val="00FC7663"/>
    <w:rsid w:val="00FC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11D12C"/>
  <w15:docId w15:val="{D2DFBDF8-0587-4BE5-9BFF-17DA67EE8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4CD"/>
    <w:pPr>
      <w:autoSpaceDE w:val="0"/>
      <w:autoSpaceDN w:val="0"/>
    </w:pPr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015707"/>
    <w:pPr>
      <w:outlineLvl w:val="0"/>
    </w:pPr>
    <w:rPr>
      <w:rFonts w:eastAsiaTheme="majorEastAsi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72C4F"/>
    <w:pPr>
      <w:outlineLvl w:val="1"/>
    </w:pPr>
    <w:rPr>
      <w:rFonts w:eastAsiaTheme="majorEastAsia"/>
      <w:b/>
      <w:bCs/>
      <w:sz w:val="24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5B5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E64C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8E64CD"/>
    <w:rPr>
      <w:rFonts w:ascii="Times New Roman" w:hAnsi="Times New Roman" w:cs="Times New Roman"/>
      <w:sz w:val="20"/>
    </w:rPr>
  </w:style>
  <w:style w:type="paragraph" w:styleId="a5">
    <w:name w:val="footer"/>
    <w:basedOn w:val="a"/>
    <w:link w:val="a6"/>
    <w:uiPriority w:val="99"/>
    <w:rsid w:val="008E64CD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8E64CD"/>
    <w:rPr>
      <w:rFonts w:ascii="Times New Roman" w:hAnsi="Times New Roman" w:cs="Times New Roman"/>
      <w:sz w:val="20"/>
    </w:rPr>
  </w:style>
  <w:style w:type="paragraph" w:styleId="a7">
    <w:name w:val="footnote text"/>
    <w:basedOn w:val="a"/>
    <w:link w:val="a8"/>
    <w:uiPriority w:val="99"/>
    <w:rsid w:val="008E64CD"/>
  </w:style>
  <w:style w:type="character" w:customStyle="1" w:styleId="a8">
    <w:name w:val="Текст сноски Знак"/>
    <w:basedOn w:val="a0"/>
    <w:link w:val="a7"/>
    <w:uiPriority w:val="99"/>
    <w:semiHidden/>
    <w:locked/>
    <w:rsid w:val="008E64CD"/>
    <w:rPr>
      <w:rFonts w:ascii="Times New Roman" w:hAnsi="Times New Roman" w:cs="Times New Roman"/>
      <w:sz w:val="20"/>
    </w:rPr>
  </w:style>
  <w:style w:type="character" w:styleId="a9">
    <w:name w:val="footnote reference"/>
    <w:basedOn w:val="a0"/>
    <w:uiPriority w:val="99"/>
    <w:rsid w:val="008E64CD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rsid w:val="008E64CD"/>
  </w:style>
  <w:style w:type="character" w:customStyle="1" w:styleId="ab">
    <w:name w:val="Текст концевой сноски Знак"/>
    <w:basedOn w:val="a0"/>
    <w:link w:val="aa"/>
    <w:uiPriority w:val="99"/>
    <w:locked/>
    <w:rsid w:val="008E64CD"/>
    <w:rPr>
      <w:rFonts w:ascii="Times New Roman" w:hAnsi="Times New Roman" w:cs="Times New Roman"/>
      <w:sz w:val="20"/>
    </w:rPr>
  </w:style>
  <w:style w:type="character" w:styleId="ac">
    <w:name w:val="endnote reference"/>
    <w:basedOn w:val="a0"/>
    <w:uiPriority w:val="99"/>
    <w:rsid w:val="008E64CD"/>
    <w:rPr>
      <w:rFonts w:cs="Times New Roman"/>
      <w:vertAlign w:val="superscript"/>
    </w:rPr>
  </w:style>
  <w:style w:type="paragraph" w:customStyle="1" w:styleId="ConsPlusNormal">
    <w:name w:val="ConsPlusNormal"/>
    <w:rsid w:val="00B25767"/>
    <w:pPr>
      <w:widowControl w:val="0"/>
      <w:autoSpaceDE w:val="0"/>
      <w:autoSpaceDN w:val="0"/>
    </w:pPr>
    <w:rPr>
      <w:sz w:val="22"/>
    </w:rPr>
  </w:style>
  <w:style w:type="character" w:styleId="ad">
    <w:name w:val="annotation reference"/>
    <w:basedOn w:val="a0"/>
    <w:uiPriority w:val="99"/>
    <w:semiHidden/>
    <w:unhideWhenUsed/>
    <w:rsid w:val="00BF2BCD"/>
    <w:rPr>
      <w:rFonts w:cs="Times New Roman"/>
      <w:sz w:val="16"/>
    </w:rPr>
  </w:style>
  <w:style w:type="paragraph" w:styleId="ae">
    <w:name w:val="annotation text"/>
    <w:basedOn w:val="a"/>
    <w:link w:val="af"/>
    <w:uiPriority w:val="99"/>
    <w:semiHidden/>
    <w:unhideWhenUsed/>
    <w:rsid w:val="00BF2BCD"/>
    <w:pPr>
      <w:autoSpaceDE/>
      <w:autoSpaceDN/>
      <w:spacing w:after="160"/>
    </w:pPr>
    <w:rPr>
      <w:rFonts w:ascii="Calibri" w:hAnsi="Calibri"/>
      <w:lang w:eastAsia="en-US"/>
    </w:rPr>
  </w:style>
  <w:style w:type="character" w:customStyle="1" w:styleId="af">
    <w:name w:val="Текст примечания Знак"/>
    <w:basedOn w:val="a0"/>
    <w:link w:val="ae"/>
    <w:uiPriority w:val="99"/>
    <w:semiHidden/>
    <w:locked/>
    <w:rsid w:val="00BF2BCD"/>
    <w:rPr>
      <w:rFonts w:ascii="Calibri" w:hAnsi="Calibri" w:cs="Times New Roman"/>
      <w:sz w:val="20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BF2BCD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BF2BCD"/>
    <w:rPr>
      <w:rFonts w:ascii="Segoe UI" w:hAnsi="Segoe UI" w:cs="Times New Roman"/>
      <w:sz w:val="18"/>
    </w:rPr>
  </w:style>
  <w:style w:type="character" w:styleId="af2">
    <w:name w:val="Hyperlink"/>
    <w:basedOn w:val="a0"/>
    <w:uiPriority w:val="99"/>
    <w:unhideWhenUsed/>
    <w:rsid w:val="00F8743C"/>
    <w:rPr>
      <w:rFonts w:cs="Times New Roman"/>
      <w:color w:val="0563C1"/>
      <w:u w:val="single"/>
    </w:rPr>
  </w:style>
  <w:style w:type="character" w:styleId="af3">
    <w:name w:val="FollowedHyperlink"/>
    <w:basedOn w:val="a0"/>
    <w:uiPriority w:val="99"/>
    <w:semiHidden/>
    <w:unhideWhenUsed/>
    <w:rsid w:val="00F87DF1"/>
    <w:rPr>
      <w:rFonts w:cs="Times New Roman"/>
      <w:color w:val="954F72"/>
      <w:u w:val="single"/>
    </w:rPr>
  </w:style>
  <w:style w:type="paragraph" w:styleId="af4">
    <w:name w:val="annotation subject"/>
    <w:basedOn w:val="ae"/>
    <w:next w:val="ae"/>
    <w:link w:val="af5"/>
    <w:uiPriority w:val="99"/>
    <w:semiHidden/>
    <w:unhideWhenUsed/>
    <w:rsid w:val="001F68F0"/>
    <w:pPr>
      <w:autoSpaceDE w:val="0"/>
      <w:autoSpaceDN w:val="0"/>
      <w:spacing w:after="0"/>
    </w:pPr>
    <w:rPr>
      <w:rFonts w:ascii="Times New Roman" w:hAnsi="Times New Roman"/>
      <w:b/>
      <w:bCs/>
      <w:lang w:eastAsia="ru-RU"/>
    </w:rPr>
  </w:style>
  <w:style w:type="character" w:customStyle="1" w:styleId="af5">
    <w:name w:val="Тема примечания Знак"/>
    <w:basedOn w:val="af"/>
    <w:link w:val="af4"/>
    <w:uiPriority w:val="99"/>
    <w:semiHidden/>
    <w:locked/>
    <w:rsid w:val="001F68F0"/>
    <w:rPr>
      <w:rFonts w:ascii="Times New Roman" w:hAnsi="Times New Roman" w:cs="Times New Roman"/>
      <w:b/>
      <w:bCs/>
      <w:sz w:val="20"/>
      <w:lang w:eastAsia="en-US"/>
    </w:rPr>
  </w:style>
  <w:style w:type="paragraph" w:customStyle="1" w:styleId="Default">
    <w:name w:val="Default"/>
    <w:rsid w:val="00670FDD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015707"/>
    <w:rPr>
      <w:rFonts w:ascii="Times New Roman" w:eastAsiaTheme="majorEastAsia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72C4F"/>
    <w:rPr>
      <w:rFonts w:ascii="Times New Roman" w:eastAsiaTheme="majorEastAsia" w:hAnsi="Times New Roman" w:cs="Times New Roman"/>
      <w:b/>
      <w:bCs/>
      <w:sz w:val="24"/>
      <w:szCs w:val="26"/>
    </w:rPr>
  </w:style>
  <w:style w:type="paragraph" w:styleId="af6">
    <w:name w:val="List Paragraph"/>
    <w:basedOn w:val="a"/>
    <w:uiPriority w:val="34"/>
    <w:qFormat/>
    <w:rsid w:val="00A25A3C"/>
    <w:pPr>
      <w:ind w:left="720"/>
      <w:contextualSpacing/>
    </w:pPr>
  </w:style>
  <w:style w:type="paragraph" w:styleId="11">
    <w:name w:val="toc 1"/>
    <w:basedOn w:val="a"/>
    <w:next w:val="a"/>
    <w:autoRedefine/>
    <w:uiPriority w:val="39"/>
    <w:unhideWhenUsed/>
    <w:rsid w:val="00357D1B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357D1B"/>
    <w:pPr>
      <w:spacing w:after="100"/>
      <w:ind w:left="200"/>
    </w:pPr>
  </w:style>
  <w:style w:type="character" w:customStyle="1" w:styleId="30">
    <w:name w:val="Заголовок 3 Знак"/>
    <w:basedOn w:val="a0"/>
    <w:link w:val="3"/>
    <w:uiPriority w:val="9"/>
    <w:semiHidden/>
    <w:rsid w:val="00D95B5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af7">
    <w:name w:val="Table Grid"/>
    <w:basedOn w:val="a1"/>
    <w:uiPriority w:val="39"/>
    <w:rsid w:val="009D6D0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6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64297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2900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8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5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40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lassifikators.ru/okso/5.38.03.0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lassifikators.ru/okso/5.38.03.0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classifikators.ru/okso/5.38.03.0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lassifikators.ru/okso/5.38.03.0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3BFDE-969A-4472-B1CF-BF61577FB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23</Pages>
  <Words>7343</Words>
  <Characters>41856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конкурентному праву</vt:lpstr>
    </vt:vector>
  </TitlesOfParts>
  <Company>КонсультантПлюс</Company>
  <LinksUpToDate>false</LinksUpToDate>
  <CharactersWithSpaces>49101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конкурентному праву</dc:title>
  <dc:creator>КонсультантПлюс</dc:creator>
  <cp:lastModifiedBy>1403-1</cp:lastModifiedBy>
  <cp:revision>9</cp:revision>
  <cp:lastPrinted>2018-05-24T07:14:00Z</cp:lastPrinted>
  <dcterms:created xsi:type="dcterms:W3CDTF">2021-05-02T06:56:00Z</dcterms:created>
  <dcterms:modified xsi:type="dcterms:W3CDTF">2021-09-17T13:04:00Z</dcterms:modified>
</cp:coreProperties>
</file>