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8B" w:rsidRPr="0014268B" w:rsidRDefault="0014268B" w:rsidP="0014268B">
      <w:pPr>
        <w:spacing w:after="0" w:line="240" w:lineRule="auto"/>
        <w:ind w:left="5812"/>
        <w:jc w:val="center"/>
        <w:rPr>
          <w:rFonts w:ascii="Times New Roman" w:hAnsi="Times New Roman"/>
          <w:spacing w:val="5"/>
          <w:sz w:val="28"/>
          <w:szCs w:val="28"/>
        </w:rPr>
      </w:pPr>
      <w:r w:rsidRPr="0014268B">
        <w:rPr>
          <w:rFonts w:ascii="Times New Roman" w:hAnsi="Times New Roman"/>
          <w:spacing w:val="5"/>
          <w:sz w:val="28"/>
          <w:szCs w:val="28"/>
        </w:rPr>
        <w:t>УТВЕРЖДЕН</w:t>
      </w:r>
    </w:p>
    <w:p w:rsidR="0014268B" w:rsidRPr="0014268B" w:rsidRDefault="0014268B" w:rsidP="0014268B">
      <w:pPr>
        <w:spacing w:after="0" w:line="240" w:lineRule="auto"/>
        <w:ind w:left="5812"/>
        <w:jc w:val="center"/>
        <w:rPr>
          <w:rFonts w:ascii="Times New Roman" w:hAnsi="Times New Roman"/>
          <w:spacing w:val="5"/>
          <w:sz w:val="28"/>
          <w:szCs w:val="28"/>
        </w:rPr>
      </w:pPr>
      <w:r w:rsidRPr="0014268B">
        <w:rPr>
          <w:rFonts w:ascii="Times New Roman" w:hAnsi="Times New Roman"/>
          <w:spacing w:val="5"/>
          <w:sz w:val="28"/>
          <w:szCs w:val="28"/>
        </w:rPr>
        <w:t xml:space="preserve">приказом Министерства </w:t>
      </w:r>
    </w:p>
    <w:p w:rsidR="0014268B" w:rsidRPr="0014268B" w:rsidRDefault="0014268B" w:rsidP="0014268B">
      <w:pPr>
        <w:spacing w:after="0" w:line="240" w:lineRule="auto"/>
        <w:ind w:left="5812"/>
        <w:jc w:val="center"/>
        <w:rPr>
          <w:rFonts w:ascii="Times New Roman" w:hAnsi="Times New Roman"/>
          <w:spacing w:val="5"/>
          <w:sz w:val="28"/>
          <w:szCs w:val="28"/>
        </w:rPr>
      </w:pPr>
      <w:r w:rsidRPr="0014268B">
        <w:rPr>
          <w:rFonts w:ascii="Times New Roman" w:hAnsi="Times New Roman"/>
          <w:spacing w:val="5"/>
          <w:sz w:val="28"/>
          <w:szCs w:val="28"/>
        </w:rPr>
        <w:t>труда и социальной защиты Российской Федерации</w:t>
      </w:r>
    </w:p>
    <w:p w:rsidR="00BF21E7" w:rsidRPr="00FF754F" w:rsidRDefault="0014268B" w:rsidP="0014268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                                                                             </w:t>
      </w:r>
      <w:r w:rsidRPr="0014268B">
        <w:rPr>
          <w:rFonts w:ascii="Times New Roman" w:hAnsi="Times New Roman"/>
          <w:spacing w:val="5"/>
          <w:sz w:val="28"/>
          <w:szCs w:val="28"/>
        </w:rPr>
        <w:t>от «1</w:t>
      </w:r>
      <w:r>
        <w:rPr>
          <w:rFonts w:ascii="Times New Roman" w:hAnsi="Times New Roman"/>
          <w:spacing w:val="5"/>
          <w:sz w:val="28"/>
          <w:szCs w:val="28"/>
        </w:rPr>
        <w:t>2</w:t>
      </w:r>
      <w:r w:rsidRPr="0014268B">
        <w:rPr>
          <w:rFonts w:ascii="Times New Roman" w:hAnsi="Times New Roman"/>
          <w:spacing w:val="5"/>
          <w:sz w:val="28"/>
          <w:szCs w:val="28"/>
        </w:rPr>
        <w:t xml:space="preserve">» </w:t>
      </w:r>
      <w:r>
        <w:rPr>
          <w:rFonts w:ascii="Times New Roman" w:hAnsi="Times New Roman"/>
          <w:spacing w:val="5"/>
          <w:sz w:val="28"/>
          <w:szCs w:val="28"/>
        </w:rPr>
        <w:t>октября</w:t>
      </w:r>
      <w:r w:rsidRPr="0014268B">
        <w:rPr>
          <w:rFonts w:ascii="Times New Roman" w:hAnsi="Times New Roman"/>
          <w:spacing w:val="5"/>
          <w:sz w:val="28"/>
          <w:szCs w:val="28"/>
        </w:rPr>
        <w:t xml:space="preserve"> 2021 г. № </w:t>
      </w:r>
      <w:r>
        <w:rPr>
          <w:rFonts w:ascii="Times New Roman" w:hAnsi="Times New Roman"/>
          <w:spacing w:val="5"/>
          <w:sz w:val="28"/>
          <w:szCs w:val="28"/>
        </w:rPr>
        <w:t>717</w:t>
      </w:r>
      <w:bookmarkStart w:id="0" w:name="_GoBack"/>
      <w:bookmarkEnd w:id="0"/>
      <w:r w:rsidRPr="0014268B">
        <w:rPr>
          <w:rFonts w:ascii="Times New Roman" w:hAnsi="Times New Roman"/>
          <w:spacing w:val="5"/>
          <w:sz w:val="28"/>
          <w:szCs w:val="28"/>
        </w:rPr>
        <w:t>н</w:t>
      </w:r>
    </w:p>
    <w:p w:rsidR="00287218" w:rsidRPr="00FF754F" w:rsidRDefault="00287218" w:rsidP="00FF754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jc w:val="center"/>
        <w:rPr>
          <w:rFonts w:ascii="Times New Roman" w:hAnsi="Times New Roman"/>
          <w:sz w:val="52"/>
        </w:rPr>
      </w:pPr>
      <w:r w:rsidRPr="00FF754F">
        <w:rPr>
          <w:rFonts w:ascii="Times New Roman" w:hAnsi="Times New Roman"/>
          <w:sz w:val="52"/>
        </w:rPr>
        <w:t>ПРОФЕССИОНАЛЬНЫЙ СТАНДАРТ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F754F">
        <w:rPr>
          <w:rFonts w:ascii="Times New Roman" w:hAnsi="Times New Roman"/>
          <w:b/>
          <w:sz w:val="28"/>
        </w:rPr>
        <w:t>Супервайзер станции метрополитена</w:t>
      </w:r>
    </w:p>
    <w:p w:rsidR="00BF21E7" w:rsidRPr="00FF754F" w:rsidRDefault="00BF21E7" w:rsidP="00FF75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247" w:type="pct"/>
        <w:tblInd w:w="70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4"/>
      </w:tblGrid>
      <w:tr w:rsidR="00BF21E7" w:rsidRPr="00FF754F" w:rsidTr="00747635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F21E7" w:rsidRPr="002B503F" w:rsidRDefault="002B503F" w:rsidP="002B503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1487</w:t>
            </w:r>
          </w:p>
        </w:tc>
      </w:tr>
      <w:tr w:rsidR="00BF21E7" w:rsidRPr="00FF754F" w:rsidTr="00287218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287218" w:rsidRPr="00FF754F" w:rsidRDefault="00BF21E7" w:rsidP="00FF754F">
      <w:pPr>
        <w:pStyle w:val="1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F754F">
        <w:rPr>
          <w:rFonts w:ascii="Times New Roman" w:hAnsi="Times New Roman"/>
          <w:sz w:val="24"/>
          <w:szCs w:val="24"/>
        </w:rPr>
        <w:t>Содержание</w:t>
      </w:r>
      <w:bookmarkStart w:id="1" w:name="_Toc46930205"/>
    </w:p>
    <w:p w:rsidR="00BF21E7" w:rsidRPr="00FF754F" w:rsidRDefault="00BF21E7" w:rsidP="00FF754F">
      <w:pPr>
        <w:pStyle w:val="12"/>
        <w:spacing w:after="0" w:line="240" w:lineRule="auto"/>
        <w:ind w:left="0"/>
        <w:jc w:val="both"/>
        <w:rPr>
          <w:rFonts w:ascii="Times New Roman" w:hAnsi="Times New Roman"/>
          <w:noProof/>
        </w:rPr>
      </w:pPr>
      <w:r w:rsidRPr="00FF754F">
        <w:rPr>
          <w:rFonts w:ascii="Times New Roman" w:hAnsi="Times New Roman"/>
          <w:sz w:val="24"/>
          <w:szCs w:val="24"/>
        </w:rPr>
        <w:fldChar w:fldCharType="begin"/>
      </w:r>
      <w:r w:rsidRPr="00FF754F">
        <w:rPr>
          <w:rFonts w:ascii="Times New Roman" w:hAnsi="Times New Roman"/>
          <w:sz w:val="24"/>
          <w:szCs w:val="24"/>
        </w:rPr>
        <w:instrText xml:space="preserve"> TOC \o "1-2" </w:instrText>
      </w:r>
      <w:r w:rsidRPr="00FF754F">
        <w:rPr>
          <w:rFonts w:ascii="Times New Roman" w:hAnsi="Times New Roman"/>
          <w:sz w:val="24"/>
          <w:szCs w:val="24"/>
        </w:rPr>
        <w:fldChar w:fldCharType="separate"/>
      </w:r>
    </w:p>
    <w:p w:rsidR="00BF21E7" w:rsidRPr="00FF754F" w:rsidRDefault="00BF21E7" w:rsidP="00FF754F">
      <w:pPr>
        <w:pStyle w:val="1a"/>
        <w:jc w:val="both"/>
        <w:rPr>
          <w:noProof/>
          <w:sz w:val="22"/>
        </w:rPr>
      </w:pPr>
      <w:r w:rsidRPr="00FF754F">
        <w:rPr>
          <w:noProof/>
        </w:rPr>
        <w:t>I. Общие сведения</w:t>
      </w:r>
      <w:r w:rsidRPr="00FF754F">
        <w:rPr>
          <w:noProof/>
        </w:rPr>
        <w:tab/>
      </w:r>
      <w:r w:rsidRPr="00FF754F">
        <w:rPr>
          <w:noProof/>
        </w:rPr>
        <w:fldChar w:fldCharType="begin"/>
      </w:r>
      <w:r w:rsidRPr="00FF754F">
        <w:rPr>
          <w:noProof/>
        </w:rPr>
        <w:instrText xml:space="preserve"> PAGEREF _Toc47963805 \h </w:instrText>
      </w:r>
      <w:r w:rsidRPr="00FF754F">
        <w:rPr>
          <w:noProof/>
        </w:rPr>
      </w:r>
      <w:r w:rsidRPr="00FF754F">
        <w:rPr>
          <w:noProof/>
        </w:rPr>
        <w:fldChar w:fldCharType="separate"/>
      </w:r>
      <w:r w:rsidR="00FF40D7">
        <w:rPr>
          <w:noProof/>
        </w:rPr>
        <w:t>1</w:t>
      </w:r>
      <w:r w:rsidRPr="00FF754F">
        <w:rPr>
          <w:noProof/>
        </w:rPr>
        <w:fldChar w:fldCharType="end"/>
      </w:r>
    </w:p>
    <w:p w:rsidR="00BF21E7" w:rsidRPr="00FF754F" w:rsidRDefault="00BF21E7" w:rsidP="00FF754F">
      <w:pPr>
        <w:pStyle w:val="1a"/>
        <w:jc w:val="both"/>
        <w:rPr>
          <w:noProof/>
          <w:sz w:val="22"/>
        </w:rPr>
      </w:pPr>
      <w:r w:rsidRPr="00FF754F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FF754F">
        <w:rPr>
          <w:noProof/>
        </w:rPr>
        <w:tab/>
      </w:r>
      <w:r w:rsidRPr="00FF754F">
        <w:rPr>
          <w:noProof/>
        </w:rPr>
        <w:fldChar w:fldCharType="begin"/>
      </w:r>
      <w:r w:rsidRPr="00FF754F">
        <w:rPr>
          <w:noProof/>
        </w:rPr>
        <w:instrText xml:space="preserve"> PAGEREF _Toc47963806 \h </w:instrText>
      </w:r>
      <w:r w:rsidRPr="00FF754F">
        <w:rPr>
          <w:noProof/>
        </w:rPr>
      </w:r>
      <w:r w:rsidRPr="00FF754F">
        <w:rPr>
          <w:noProof/>
        </w:rPr>
        <w:fldChar w:fldCharType="separate"/>
      </w:r>
      <w:r w:rsidR="00FF40D7">
        <w:rPr>
          <w:noProof/>
        </w:rPr>
        <w:t>2</w:t>
      </w:r>
      <w:r w:rsidRPr="00FF754F">
        <w:rPr>
          <w:noProof/>
        </w:rPr>
        <w:fldChar w:fldCharType="end"/>
      </w:r>
    </w:p>
    <w:p w:rsidR="00BF21E7" w:rsidRPr="00FF754F" w:rsidRDefault="00BF21E7" w:rsidP="00FF754F">
      <w:pPr>
        <w:pStyle w:val="1a"/>
        <w:jc w:val="both"/>
        <w:rPr>
          <w:noProof/>
          <w:sz w:val="22"/>
        </w:rPr>
      </w:pPr>
      <w:r w:rsidRPr="00FF754F">
        <w:rPr>
          <w:noProof/>
        </w:rPr>
        <w:t>III. Характеристика обобщенных трудовых функций</w:t>
      </w:r>
      <w:r w:rsidRPr="00FF754F">
        <w:rPr>
          <w:noProof/>
        </w:rPr>
        <w:tab/>
      </w:r>
      <w:r w:rsidRPr="00FF754F">
        <w:rPr>
          <w:noProof/>
        </w:rPr>
        <w:fldChar w:fldCharType="begin"/>
      </w:r>
      <w:r w:rsidRPr="00FF754F">
        <w:rPr>
          <w:noProof/>
        </w:rPr>
        <w:instrText xml:space="preserve"> PAGEREF _Toc47963807 \h </w:instrText>
      </w:r>
      <w:r w:rsidRPr="00FF754F">
        <w:rPr>
          <w:noProof/>
        </w:rPr>
      </w:r>
      <w:r w:rsidRPr="00FF754F">
        <w:rPr>
          <w:noProof/>
        </w:rPr>
        <w:fldChar w:fldCharType="separate"/>
      </w:r>
      <w:r w:rsidR="00FF40D7">
        <w:rPr>
          <w:noProof/>
        </w:rPr>
        <w:t>3</w:t>
      </w:r>
      <w:r w:rsidRPr="00FF754F">
        <w:rPr>
          <w:noProof/>
        </w:rPr>
        <w:fldChar w:fldCharType="end"/>
      </w:r>
    </w:p>
    <w:p w:rsidR="00BF21E7" w:rsidRPr="00FF754F" w:rsidRDefault="00BF21E7" w:rsidP="00FF754F">
      <w:pPr>
        <w:pStyle w:val="22"/>
        <w:ind w:left="284"/>
        <w:jc w:val="both"/>
        <w:rPr>
          <w:noProof/>
          <w:sz w:val="22"/>
        </w:rPr>
      </w:pPr>
      <w:r w:rsidRPr="00FF754F">
        <w:rPr>
          <w:noProof/>
        </w:rPr>
        <w:t>3.1. Обобщенная трудовая функция «</w:t>
      </w:r>
      <w:r w:rsidRPr="00FF754F">
        <w:rPr>
          <w:noProof/>
          <w:szCs w:val="24"/>
        </w:rPr>
        <w:t>Контроль готовности станции метрополитена к приему и отправлению поездов»</w:t>
      </w:r>
      <w:r w:rsidRPr="00FF754F">
        <w:rPr>
          <w:noProof/>
        </w:rPr>
        <w:tab/>
      </w:r>
      <w:r w:rsidRPr="00FF754F">
        <w:rPr>
          <w:noProof/>
        </w:rPr>
        <w:fldChar w:fldCharType="begin"/>
      </w:r>
      <w:r w:rsidRPr="00FF754F">
        <w:rPr>
          <w:noProof/>
        </w:rPr>
        <w:instrText xml:space="preserve"> PAGEREF _Toc47963808 \h </w:instrText>
      </w:r>
      <w:r w:rsidRPr="00FF754F">
        <w:rPr>
          <w:noProof/>
        </w:rPr>
      </w:r>
      <w:r w:rsidRPr="00FF754F">
        <w:rPr>
          <w:noProof/>
        </w:rPr>
        <w:fldChar w:fldCharType="separate"/>
      </w:r>
      <w:r w:rsidR="00FF40D7">
        <w:rPr>
          <w:noProof/>
        </w:rPr>
        <w:t>3</w:t>
      </w:r>
      <w:r w:rsidRPr="00FF754F">
        <w:rPr>
          <w:noProof/>
        </w:rPr>
        <w:fldChar w:fldCharType="end"/>
      </w:r>
    </w:p>
    <w:p w:rsidR="00BF21E7" w:rsidRPr="00FF754F" w:rsidRDefault="00BF21E7" w:rsidP="00FF754F">
      <w:pPr>
        <w:pStyle w:val="22"/>
        <w:ind w:left="284"/>
        <w:jc w:val="both"/>
        <w:rPr>
          <w:noProof/>
          <w:sz w:val="22"/>
        </w:rPr>
      </w:pPr>
      <w:r w:rsidRPr="00FF754F">
        <w:rPr>
          <w:noProof/>
        </w:rPr>
        <w:t>3.2. Обобщенная трудовая функция «</w:t>
      </w:r>
      <w:r w:rsidR="00B326D4" w:rsidRPr="00FF754F">
        <w:rPr>
          <w:noProof/>
          <w:szCs w:val="24"/>
        </w:rPr>
        <w:t>Организация</w:t>
      </w:r>
      <w:r w:rsidRPr="00FF754F">
        <w:rPr>
          <w:noProof/>
          <w:szCs w:val="24"/>
        </w:rPr>
        <w:t xml:space="preserve"> работы станции метрополитена»</w:t>
      </w:r>
      <w:r w:rsidRPr="00FF754F">
        <w:rPr>
          <w:noProof/>
        </w:rPr>
        <w:tab/>
      </w:r>
      <w:r w:rsidRPr="00FF754F">
        <w:rPr>
          <w:noProof/>
        </w:rPr>
        <w:fldChar w:fldCharType="begin"/>
      </w:r>
      <w:r w:rsidRPr="00FF754F">
        <w:rPr>
          <w:noProof/>
        </w:rPr>
        <w:instrText xml:space="preserve"> PAGEREF _Toc47963809 \h </w:instrText>
      </w:r>
      <w:r w:rsidRPr="00FF754F">
        <w:rPr>
          <w:noProof/>
        </w:rPr>
      </w:r>
      <w:r w:rsidRPr="00FF754F">
        <w:rPr>
          <w:noProof/>
        </w:rPr>
        <w:fldChar w:fldCharType="separate"/>
      </w:r>
      <w:r w:rsidR="00FF40D7">
        <w:rPr>
          <w:noProof/>
        </w:rPr>
        <w:t>6</w:t>
      </w:r>
      <w:r w:rsidRPr="00FF754F">
        <w:rPr>
          <w:noProof/>
        </w:rPr>
        <w:fldChar w:fldCharType="end"/>
      </w:r>
    </w:p>
    <w:p w:rsidR="00BF21E7" w:rsidRPr="00FF754F" w:rsidRDefault="00BF21E7" w:rsidP="00FF754F">
      <w:pPr>
        <w:pStyle w:val="22"/>
        <w:ind w:left="284"/>
        <w:jc w:val="both"/>
        <w:rPr>
          <w:noProof/>
          <w:sz w:val="22"/>
        </w:rPr>
      </w:pPr>
      <w:r w:rsidRPr="00FF754F">
        <w:rPr>
          <w:noProof/>
        </w:rPr>
        <w:t>3.3. Обобщенная трудовая функция «</w:t>
      </w:r>
      <w:r w:rsidR="00FF754F" w:rsidRPr="00FF754F">
        <w:rPr>
          <w:noProof/>
          <w:szCs w:val="24"/>
        </w:rPr>
        <w:t>Управление работой станции метрополитена</w:t>
      </w:r>
      <w:r w:rsidRPr="00FF754F">
        <w:rPr>
          <w:noProof/>
          <w:szCs w:val="24"/>
        </w:rPr>
        <w:t>»</w:t>
      </w:r>
      <w:r w:rsidRPr="00FF754F">
        <w:rPr>
          <w:noProof/>
        </w:rPr>
        <w:tab/>
      </w:r>
      <w:r w:rsidRPr="00FF754F">
        <w:rPr>
          <w:noProof/>
        </w:rPr>
        <w:fldChar w:fldCharType="begin"/>
      </w:r>
      <w:r w:rsidRPr="00FF754F">
        <w:rPr>
          <w:noProof/>
        </w:rPr>
        <w:instrText xml:space="preserve"> PAGEREF _Toc47963810 \h </w:instrText>
      </w:r>
      <w:r w:rsidRPr="00FF754F">
        <w:rPr>
          <w:noProof/>
        </w:rPr>
      </w:r>
      <w:r w:rsidRPr="00FF754F">
        <w:rPr>
          <w:noProof/>
        </w:rPr>
        <w:fldChar w:fldCharType="separate"/>
      </w:r>
      <w:r w:rsidR="00FF40D7">
        <w:rPr>
          <w:noProof/>
        </w:rPr>
        <w:t>12</w:t>
      </w:r>
      <w:r w:rsidRPr="00FF754F">
        <w:rPr>
          <w:noProof/>
        </w:rPr>
        <w:fldChar w:fldCharType="end"/>
      </w:r>
    </w:p>
    <w:p w:rsidR="00BF21E7" w:rsidRPr="00FF754F" w:rsidRDefault="00BF21E7" w:rsidP="00FF754F">
      <w:pPr>
        <w:pStyle w:val="1a"/>
        <w:jc w:val="both"/>
        <w:rPr>
          <w:noProof/>
          <w:sz w:val="22"/>
        </w:rPr>
      </w:pPr>
      <w:r w:rsidRPr="00FF754F">
        <w:rPr>
          <w:noProof/>
          <w:lang w:val="en-US"/>
        </w:rPr>
        <w:t>IV</w:t>
      </w:r>
      <w:r w:rsidRPr="00FF754F">
        <w:rPr>
          <w:noProof/>
        </w:rPr>
        <w:t>. Сведения об организациях – разработчиках профессионального стандарта</w:t>
      </w:r>
      <w:r w:rsidRPr="00FF754F">
        <w:rPr>
          <w:noProof/>
        </w:rPr>
        <w:tab/>
      </w:r>
      <w:r w:rsidRPr="00FF754F">
        <w:rPr>
          <w:noProof/>
        </w:rPr>
        <w:fldChar w:fldCharType="begin"/>
      </w:r>
      <w:r w:rsidRPr="00FF754F">
        <w:rPr>
          <w:noProof/>
        </w:rPr>
        <w:instrText xml:space="preserve"> PAGEREF _Toc47963812 \h </w:instrText>
      </w:r>
      <w:r w:rsidRPr="00FF754F">
        <w:rPr>
          <w:noProof/>
        </w:rPr>
      </w:r>
      <w:r w:rsidRPr="00FF754F">
        <w:rPr>
          <w:noProof/>
        </w:rPr>
        <w:fldChar w:fldCharType="separate"/>
      </w:r>
      <w:r w:rsidR="00FF40D7">
        <w:rPr>
          <w:noProof/>
        </w:rPr>
        <w:t>21</w:t>
      </w:r>
      <w:r w:rsidRPr="00FF754F">
        <w:rPr>
          <w:noProof/>
        </w:rPr>
        <w:fldChar w:fldCharType="end"/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754F">
        <w:rPr>
          <w:rFonts w:ascii="Times New Roman" w:hAnsi="Times New Roman"/>
          <w:sz w:val="24"/>
          <w:szCs w:val="24"/>
        </w:rPr>
        <w:fldChar w:fldCharType="end"/>
      </w:r>
    </w:p>
    <w:p w:rsidR="00BF21E7" w:rsidRPr="00FF754F" w:rsidRDefault="00BF21E7" w:rsidP="00FF754F">
      <w:pPr>
        <w:pStyle w:val="1"/>
      </w:pPr>
      <w:bookmarkStart w:id="2" w:name="_Toc47963805"/>
      <w:r w:rsidRPr="00FF754F">
        <w:t>I. Общие сведения</w:t>
      </w:r>
      <w:bookmarkEnd w:id="1"/>
      <w:bookmarkEnd w:id="2"/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8"/>
        <w:gridCol w:w="604"/>
        <w:gridCol w:w="1428"/>
      </w:tblGrid>
      <w:tr w:rsidR="00BF21E7" w:rsidRPr="00FF754F" w:rsidTr="00287218">
        <w:trPr>
          <w:trHeight w:val="283"/>
        </w:trPr>
        <w:tc>
          <w:tcPr>
            <w:tcW w:w="4004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BF21E7" w:rsidRPr="00FF754F" w:rsidRDefault="003A474D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 xml:space="preserve"> безопасной и эффективной работы станции метрополитена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2B503F" w:rsidRDefault="002B503F" w:rsidP="002B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.122</w:t>
            </w:r>
          </w:p>
        </w:tc>
      </w:tr>
      <w:tr w:rsidR="00BF21E7" w:rsidRPr="00FF754F" w:rsidTr="00287218">
        <w:tc>
          <w:tcPr>
            <w:tcW w:w="43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754F">
        <w:rPr>
          <w:rFonts w:ascii="Times New Roman" w:hAnsi="Times New Roman"/>
          <w:sz w:val="24"/>
          <w:szCs w:val="24"/>
        </w:rPr>
        <w:t>Основная цель вида профессиональной деятельности: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9"/>
      </w:tblGrid>
      <w:tr w:rsidR="00BF21E7" w:rsidRPr="00FF754F" w:rsidTr="00287218">
        <w:trPr>
          <w:trHeight w:val="567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F21E7" w:rsidRPr="00FF754F" w:rsidRDefault="008E6163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 xml:space="preserve">Обеспечение бесперебойной работы станции </w:t>
            </w:r>
            <w:r w:rsidR="00FA1966" w:rsidRPr="00FF754F">
              <w:rPr>
                <w:rFonts w:ascii="Times New Roman" w:hAnsi="Times New Roman"/>
                <w:sz w:val="24"/>
                <w:szCs w:val="24"/>
              </w:rPr>
              <w:t xml:space="preserve">метрополитена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в части</w:t>
            </w:r>
            <w:r w:rsidR="00287218" w:rsidRPr="00FF754F">
              <w:rPr>
                <w:rFonts w:ascii="Times New Roman" w:hAnsi="Times New Roman"/>
                <w:sz w:val="24"/>
                <w:szCs w:val="24"/>
              </w:rPr>
              <w:t>, касающейся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 xml:space="preserve"> перевозк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и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 xml:space="preserve"> пассажиров</w:t>
            </w:r>
            <w:r w:rsidR="00287218" w:rsidRPr="00FF754F">
              <w:rPr>
                <w:rFonts w:ascii="Times New Roman" w:hAnsi="Times New Roman"/>
                <w:sz w:val="24"/>
                <w:szCs w:val="24"/>
              </w:rPr>
              <w:t>,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 xml:space="preserve"> с обеспечением качества, надежности и безопасност</w:t>
            </w:r>
            <w:r w:rsidR="00FA1966" w:rsidRPr="00FF754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754F">
        <w:rPr>
          <w:rFonts w:ascii="Times New Roman" w:hAnsi="Times New Roman"/>
          <w:sz w:val="24"/>
          <w:szCs w:val="24"/>
        </w:rPr>
        <w:t>Группа занятий: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4"/>
        <w:gridCol w:w="3250"/>
        <w:gridCol w:w="1549"/>
        <w:gridCol w:w="3696"/>
      </w:tblGrid>
      <w:tr w:rsidR="00060201" w:rsidRPr="00FF754F" w:rsidTr="00287218">
        <w:trPr>
          <w:trHeight w:val="283"/>
        </w:trPr>
        <w:tc>
          <w:tcPr>
            <w:tcW w:w="8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60201" w:rsidRPr="00FF754F" w:rsidRDefault="00060201" w:rsidP="0006020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1325</w:t>
            </w:r>
          </w:p>
        </w:tc>
        <w:tc>
          <w:tcPr>
            <w:tcW w:w="15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60201" w:rsidRPr="00FF754F" w:rsidRDefault="00060201" w:rsidP="0006020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Руководители подразделений (управляющие) на транспорте</w:t>
            </w:r>
          </w:p>
        </w:tc>
        <w:tc>
          <w:tcPr>
            <w:tcW w:w="7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60201" w:rsidRPr="00FF754F" w:rsidRDefault="00060201" w:rsidP="0006020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2149</w:t>
            </w:r>
          </w:p>
        </w:tc>
        <w:tc>
          <w:tcPr>
            <w:tcW w:w="18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60201" w:rsidRPr="00FF754F" w:rsidRDefault="00060201" w:rsidP="0006020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Специалисты в области техники, не входящие в другие группы</w:t>
            </w:r>
          </w:p>
        </w:tc>
      </w:tr>
      <w:tr w:rsidR="00060201" w:rsidRPr="00FF754F" w:rsidTr="00287218">
        <w:trPr>
          <w:trHeight w:val="283"/>
        </w:trPr>
        <w:tc>
          <w:tcPr>
            <w:tcW w:w="8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60201" w:rsidRPr="00FF754F" w:rsidRDefault="00060201" w:rsidP="0006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4323</w:t>
            </w:r>
          </w:p>
        </w:tc>
        <w:tc>
          <w:tcPr>
            <w:tcW w:w="15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60201" w:rsidRPr="00FF754F" w:rsidRDefault="00060201" w:rsidP="0006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Служащие по транспортным перевозкам</w:t>
            </w:r>
          </w:p>
        </w:tc>
        <w:tc>
          <w:tcPr>
            <w:tcW w:w="7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60201" w:rsidRPr="00FF754F" w:rsidRDefault="00060201" w:rsidP="000602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60201" w:rsidRPr="00FF754F" w:rsidRDefault="00060201" w:rsidP="000602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60201" w:rsidRPr="00FF754F" w:rsidTr="00594B15">
        <w:trPr>
          <w:trHeight w:val="172"/>
        </w:trPr>
        <w:tc>
          <w:tcPr>
            <w:tcW w:w="8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60201" w:rsidRPr="00FF754F" w:rsidRDefault="00060201" w:rsidP="0006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(код ОКЗ</w:t>
            </w:r>
            <w:r w:rsidRPr="00FF754F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2"/>
            </w:r>
            <w:r w:rsidRPr="00FF754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9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60201" w:rsidRPr="00FF754F" w:rsidRDefault="00060201" w:rsidP="0006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75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60201" w:rsidRPr="00FF754F" w:rsidRDefault="00060201" w:rsidP="0006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(код ОКЗ)</w:t>
            </w:r>
          </w:p>
        </w:tc>
        <w:tc>
          <w:tcPr>
            <w:tcW w:w="18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60201" w:rsidRPr="00FF754F" w:rsidRDefault="00060201" w:rsidP="00060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754F">
        <w:rPr>
          <w:rFonts w:ascii="Times New Roman" w:hAnsi="Times New Roman"/>
          <w:sz w:val="24"/>
          <w:szCs w:val="24"/>
        </w:rPr>
        <w:t>Отнесение к видам экономической деятельности: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498"/>
      </w:tblGrid>
      <w:tr w:rsidR="00BF21E7" w:rsidRPr="00FF754F" w:rsidTr="00287218">
        <w:trPr>
          <w:trHeight w:val="283"/>
        </w:trPr>
        <w:tc>
          <w:tcPr>
            <w:tcW w:w="8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49.31.24</w:t>
            </w:r>
          </w:p>
        </w:tc>
        <w:tc>
          <w:tcPr>
            <w:tcW w:w="41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Перевозка пассажиров метрополитеном</w:t>
            </w:r>
          </w:p>
        </w:tc>
      </w:tr>
      <w:tr w:rsidR="00BF21E7" w:rsidRPr="00FF754F" w:rsidTr="00747635">
        <w:trPr>
          <w:trHeight w:val="244"/>
        </w:trPr>
        <w:tc>
          <w:tcPr>
            <w:tcW w:w="834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FF754F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3"/>
            </w:r>
            <w:r w:rsidRPr="00FF754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66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  <w:sectPr w:rsidR="00BF21E7" w:rsidRPr="00FF754F" w:rsidSect="00747635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F21E7" w:rsidRPr="00FF754F" w:rsidRDefault="00BF21E7" w:rsidP="00FF754F">
      <w:pPr>
        <w:pStyle w:val="1"/>
        <w:jc w:val="center"/>
      </w:pPr>
      <w:bookmarkStart w:id="3" w:name="_Toc46930206"/>
      <w:bookmarkStart w:id="4" w:name="_Toc47963806"/>
      <w:r w:rsidRPr="00FF754F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  <w:bookmarkEnd w:id="4"/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789"/>
        <w:gridCol w:w="3279"/>
        <w:gridCol w:w="1776"/>
        <w:gridCol w:w="5469"/>
        <w:gridCol w:w="1232"/>
        <w:gridCol w:w="2015"/>
      </w:tblGrid>
      <w:tr w:rsidR="00BF21E7" w:rsidRPr="00FF754F" w:rsidTr="00287218">
        <w:trPr>
          <w:trHeight w:val="20"/>
        </w:trPr>
        <w:tc>
          <w:tcPr>
            <w:tcW w:w="2007" w:type="pct"/>
            <w:gridSpan w:val="3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993" w:type="pct"/>
            <w:gridSpan w:val="3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BF21E7" w:rsidRPr="00FF754F" w:rsidTr="00287218">
        <w:trPr>
          <w:trHeight w:val="20"/>
        </w:trPr>
        <w:tc>
          <w:tcPr>
            <w:tcW w:w="271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126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10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87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92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BF21E7" w:rsidRPr="00FF754F" w:rsidTr="00287218">
        <w:trPr>
          <w:trHeight w:val="20"/>
        </w:trPr>
        <w:tc>
          <w:tcPr>
            <w:tcW w:w="271" w:type="pct"/>
            <w:vMerge w:val="restart"/>
          </w:tcPr>
          <w:p w:rsidR="00BF21E7" w:rsidRPr="00FF754F" w:rsidRDefault="00060201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26" w:type="pct"/>
            <w:vMerge w:val="restart"/>
          </w:tcPr>
          <w:p w:rsidR="00BF21E7" w:rsidRPr="00FF754F" w:rsidRDefault="00962E2B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готовности станции метрополитена к приему и отправлению поездов</w:t>
            </w:r>
          </w:p>
        </w:tc>
        <w:tc>
          <w:tcPr>
            <w:tcW w:w="610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8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Контроль прибытия и отправления поездов метрополитена</w:t>
            </w:r>
          </w:p>
        </w:tc>
        <w:tc>
          <w:tcPr>
            <w:tcW w:w="423" w:type="pct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/01.4</w:t>
            </w:r>
          </w:p>
        </w:tc>
        <w:tc>
          <w:tcPr>
            <w:tcW w:w="692" w:type="pc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BF21E7" w:rsidRPr="00FF754F" w:rsidTr="00287218">
        <w:trPr>
          <w:trHeight w:val="20"/>
        </w:trPr>
        <w:tc>
          <w:tcPr>
            <w:tcW w:w="271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6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78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Контроль работы устройств станции метрополитена</w:t>
            </w:r>
          </w:p>
        </w:tc>
        <w:tc>
          <w:tcPr>
            <w:tcW w:w="423" w:type="pct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/02.4</w:t>
            </w:r>
          </w:p>
        </w:tc>
        <w:tc>
          <w:tcPr>
            <w:tcW w:w="692" w:type="pc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BF21E7" w:rsidRPr="00FF754F" w:rsidTr="00287218">
        <w:trPr>
          <w:trHeight w:val="20"/>
        </w:trPr>
        <w:tc>
          <w:tcPr>
            <w:tcW w:w="271" w:type="pct"/>
            <w:vMerge w:val="restart"/>
          </w:tcPr>
          <w:p w:rsidR="00BF21E7" w:rsidRPr="00FF754F" w:rsidRDefault="00060201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26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</w:t>
            </w:r>
            <w:r w:rsidR="00BC101C" w:rsidRPr="00FF754F">
              <w:rPr>
                <w:rFonts w:ascii="Times New Roman" w:hAnsi="Times New Roman"/>
                <w:sz w:val="24"/>
                <w:szCs w:val="24"/>
              </w:rPr>
              <w:t xml:space="preserve">рганизация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работы станции метрополитена</w:t>
            </w:r>
          </w:p>
        </w:tc>
        <w:tc>
          <w:tcPr>
            <w:tcW w:w="610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8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Подготовка к ежедневному открытию и закрытию станции метрополитена</w:t>
            </w:r>
          </w:p>
        </w:tc>
        <w:tc>
          <w:tcPr>
            <w:tcW w:w="423" w:type="pct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/01.5</w:t>
            </w:r>
          </w:p>
        </w:tc>
        <w:tc>
          <w:tcPr>
            <w:tcW w:w="692" w:type="pc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F21E7" w:rsidRPr="00FF754F" w:rsidTr="00287218">
        <w:trPr>
          <w:trHeight w:val="20"/>
        </w:trPr>
        <w:tc>
          <w:tcPr>
            <w:tcW w:w="271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Подготовка условий для проведения ночных работ в тоннеле и на станции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метрополитена</w:t>
            </w:r>
          </w:p>
        </w:tc>
        <w:tc>
          <w:tcPr>
            <w:tcW w:w="423" w:type="pct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2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692" w:type="pc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F21E7" w:rsidRPr="00FF754F" w:rsidTr="00287218">
        <w:trPr>
          <w:trHeight w:val="20"/>
        </w:trPr>
        <w:tc>
          <w:tcPr>
            <w:tcW w:w="271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pct"/>
          </w:tcPr>
          <w:p w:rsidR="00BF21E7" w:rsidRPr="00FF754F" w:rsidRDefault="00BC101C" w:rsidP="00FF75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безопасного пребывания пассажиров на станции метрополитена</w:t>
            </w:r>
          </w:p>
        </w:tc>
        <w:tc>
          <w:tcPr>
            <w:tcW w:w="423" w:type="pct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3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692" w:type="pc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F21E7" w:rsidRPr="00FF754F" w:rsidTr="00287218">
        <w:trPr>
          <w:trHeight w:val="20"/>
        </w:trPr>
        <w:tc>
          <w:tcPr>
            <w:tcW w:w="271" w:type="pct"/>
            <w:vMerge w:val="restart"/>
          </w:tcPr>
          <w:p w:rsidR="00BF21E7" w:rsidRPr="00060201" w:rsidRDefault="00060201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26" w:type="pct"/>
            <w:vMerge w:val="restart"/>
          </w:tcPr>
          <w:p w:rsidR="00BF21E7" w:rsidRPr="00FF754F" w:rsidRDefault="00FF754F" w:rsidP="00FF75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Управление работой станции метрополитена</w:t>
            </w:r>
          </w:p>
        </w:tc>
        <w:tc>
          <w:tcPr>
            <w:tcW w:w="610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8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Организация работы персонала станции метрополитена</w:t>
            </w:r>
          </w:p>
        </w:tc>
        <w:tc>
          <w:tcPr>
            <w:tcW w:w="423" w:type="pct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/01.6</w:t>
            </w:r>
          </w:p>
        </w:tc>
        <w:tc>
          <w:tcPr>
            <w:tcW w:w="692" w:type="pc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21E7" w:rsidRPr="00FF754F" w:rsidTr="00287218">
        <w:trPr>
          <w:trHeight w:val="20"/>
        </w:trPr>
        <w:tc>
          <w:tcPr>
            <w:tcW w:w="271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10" w:type="pct"/>
            <w:vMerge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работы персонала смежных подразделений метрополитена</w:t>
            </w:r>
          </w:p>
        </w:tc>
        <w:tc>
          <w:tcPr>
            <w:tcW w:w="423" w:type="pct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/02.6</w:t>
            </w:r>
          </w:p>
        </w:tc>
        <w:tc>
          <w:tcPr>
            <w:tcW w:w="692" w:type="pc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21E7" w:rsidRPr="00FF754F" w:rsidTr="00287218">
        <w:trPr>
          <w:trHeight w:val="20"/>
        </w:trPr>
        <w:tc>
          <w:tcPr>
            <w:tcW w:w="271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10" w:type="pct"/>
            <w:vMerge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Организация работ по обслуживанию пассажиров метрополитена</w:t>
            </w:r>
          </w:p>
        </w:tc>
        <w:tc>
          <w:tcPr>
            <w:tcW w:w="423" w:type="pct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/03.6</w:t>
            </w:r>
          </w:p>
        </w:tc>
        <w:tc>
          <w:tcPr>
            <w:tcW w:w="692" w:type="pc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21E7" w:rsidRPr="00FF754F" w:rsidTr="00287218">
        <w:trPr>
          <w:trHeight w:val="20"/>
        </w:trPr>
        <w:tc>
          <w:tcPr>
            <w:tcW w:w="271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10" w:type="pct"/>
            <w:vMerge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соблюдения графика движения поездов</w:t>
            </w:r>
          </w:p>
        </w:tc>
        <w:tc>
          <w:tcPr>
            <w:tcW w:w="423" w:type="pct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/04.6</w:t>
            </w:r>
          </w:p>
        </w:tc>
        <w:tc>
          <w:tcPr>
            <w:tcW w:w="692" w:type="pc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BF21E7" w:rsidRPr="00FF754F" w:rsidTr="00287218">
        <w:trPr>
          <w:trHeight w:val="20"/>
        </w:trPr>
        <w:tc>
          <w:tcPr>
            <w:tcW w:w="271" w:type="pct"/>
            <w:vMerge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pct"/>
            <w:vMerge/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78" w:type="pct"/>
          </w:tcPr>
          <w:p w:rsidR="00BF21E7" w:rsidRPr="00FF754F" w:rsidRDefault="00BC101C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 xml:space="preserve"> стабильной работы станции метрополитена</w:t>
            </w:r>
          </w:p>
        </w:tc>
        <w:tc>
          <w:tcPr>
            <w:tcW w:w="423" w:type="pct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/05.6</w:t>
            </w:r>
          </w:p>
        </w:tc>
        <w:tc>
          <w:tcPr>
            <w:tcW w:w="692" w:type="pc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BF21E7" w:rsidRPr="00FF754F" w:rsidTr="00287218">
        <w:trPr>
          <w:trHeight w:val="20"/>
        </w:trPr>
        <w:tc>
          <w:tcPr>
            <w:tcW w:w="271" w:type="pct"/>
            <w:vMerge/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26" w:type="pct"/>
            <w:vMerge/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10" w:type="pct"/>
            <w:vMerge/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878" w:type="pct"/>
          </w:tcPr>
          <w:p w:rsidR="00BF21E7" w:rsidRPr="00FF754F" w:rsidRDefault="00BC101C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 xml:space="preserve"> безопасных условий на станции метрополитена</w:t>
            </w:r>
          </w:p>
        </w:tc>
        <w:tc>
          <w:tcPr>
            <w:tcW w:w="423" w:type="pct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/06.6</w:t>
            </w:r>
          </w:p>
        </w:tc>
        <w:tc>
          <w:tcPr>
            <w:tcW w:w="692" w:type="pct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BF21E7" w:rsidRPr="00FF754F" w:rsidRDefault="00BF21E7" w:rsidP="00FF754F">
      <w:pPr>
        <w:pStyle w:val="12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  <w:sectPr w:rsidR="00BF21E7" w:rsidRPr="00FF754F" w:rsidSect="00287218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BF21E7" w:rsidRPr="00FF754F" w:rsidRDefault="00BF21E7" w:rsidP="00FF754F">
      <w:pPr>
        <w:pStyle w:val="1"/>
        <w:jc w:val="center"/>
      </w:pPr>
      <w:bookmarkStart w:id="5" w:name="_Toc46930207"/>
      <w:bookmarkStart w:id="6" w:name="_Toc47963807"/>
      <w:r w:rsidRPr="00FF754F">
        <w:lastRenderedPageBreak/>
        <w:t>III. Характеристика обобщенных трудовых функций</w:t>
      </w:r>
      <w:bookmarkEnd w:id="5"/>
      <w:bookmarkEnd w:id="6"/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pStyle w:val="2"/>
      </w:pPr>
      <w:bookmarkStart w:id="7" w:name="_Toc47963808"/>
      <w:r w:rsidRPr="00FF754F">
        <w:t>3.1. Обобщенная трудовая функция</w:t>
      </w:r>
      <w:bookmarkEnd w:id="7"/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104"/>
        <w:gridCol w:w="567"/>
        <w:gridCol w:w="820"/>
        <w:gridCol w:w="1447"/>
        <w:gridCol w:w="702"/>
      </w:tblGrid>
      <w:tr w:rsidR="00BF21E7" w:rsidRPr="00FF754F" w:rsidTr="000F4260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962E2B" w:rsidP="00FF754F">
            <w:pPr>
              <w:spacing w:after="0" w:line="240" w:lineRule="auto"/>
              <w:rPr>
                <w:rFonts w:ascii="Times New Roman" w:hAnsi="Times New Roman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готовности станции метрополитена к приему и отправлению поездов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0"/>
        <w:gridCol w:w="1287"/>
        <w:gridCol w:w="392"/>
        <w:gridCol w:w="2183"/>
        <w:gridCol w:w="1290"/>
        <w:gridCol w:w="2320"/>
      </w:tblGrid>
      <w:tr w:rsidR="00BF21E7" w:rsidRPr="00FF754F" w:rsidTr="0022064F">
        <w:trPr>
          <w:trHeight w:val="283"/>
        </w:trPr>
        <w:tc>
          <w:tcPr>
            <w:tcW w:w="133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22064F">
        <w:trPr>
          <w:trHeight w:val="479"/>
        </w:trPr>
        <w:tc>
          <w:tcPr>
            <w:tcW w:w="1338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7467"/>
      </w:tblGrid>
      <w:tr w:rsidR="00BF21E7" w:rsidRPr="00FF754F" w:rsidTr="00747635">
        <w:trPr>
          <w:trHeight w:val="525"/>
        </w:trPr>
        <w:tc>
          <w:tcPr>
            <w:tcW w:w="1338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62" w:type="pct"/>
            <w:tcBorders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Дежурный по приему и отправлению поездов метрополитена</w:t>
            </w:r>
          </w:p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Оператор при дежурном станционного поста централизации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7467"/>
      </w:tblGrid>
      <w:tr w:rsidR="00BF21E7" w:rsidRPr="00FF754F" w:rsidTr="00550BFE">
        <w:trPr>
          <w:trHeight w:val="20"/>
        </w:trPr>
        <w:tc>
          <w:tcPr>
            <w:tcW w:w="1338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62" w:type="pct"/>
            <w:tcBorders>
              <w:right w:val="single" w:sz="4" w:space="0" w:color="808080"/>
            </w:tcBorders>
          </w:tcPr>
          <w:p w:rsidR="006B3559" w:rsidRPr="006B3559" w:rsidRDefault="004B0F5C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 </w:t>
            </w:r>
          </w:p>
          <w:p w:rsidR="006B3559" w:rsidRPr="006B3559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7B5C98" w:rsidRPr="00FF754F" w:rsidRDefault="004B0F5C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образование </w:t>
            </w:r>
            <w:r w:rsidRPr="006B355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 программы подготовки квалифицированных рабочих (служащих)</w:t>
            </w:r>
          </w:p>
        </w:tc>
      </w:tr>
      <w:tr w:rsidR="00BF21E7" w:rsidRPr="00FF754F" w:rsidTr="00550BFE">
        <w:trPr>
          <w:trHeight w:val="20"/>
        </w:trPr>
        <w:tc>
          <w:tcPr>
            <w:tcW w:w="1338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62" w:type="pct"/>
            <w:tcBorders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21E7" w:rsidRPr="00FF754F" w:rsidTr="00550BFE">
        <w:trPr>
          <w:trHeight w:val="20"/>
        </w:trPr>
        <w:tc>
          <w:tcPr>
            <w:tcW w:w="1338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62" w:type="pct"/>
            <w:tcBorders>
              <w:right w:val="single" w:sz="4" w:space="0" w:color="808080"/>
            </w:tcBorders>
          </w:tcPr>
          <w:p w:rsidR="00BF21E7" w:rsidRPr="00FF754F" w:rsidRDefault="00550BFE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BF21E7" w:rsidRPr="00FF754F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</w:tr>
      <w:tr w:rsidR="00BF21E7" w:rsidRPr="00FF754F" w:rsidTr="00550BFE">
        <w:trPr>
          <w:trHeight w:val="20"/>
        </w:trPr>
        <w:tc>
          <w:tcPr>
            <w:tcW w:w="1338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2" w:type="pct"/>
            <w:tcBorders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</w:rPr>
      </w:pPr>
      <w:r w:rsidRPr="00FF754F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1513"/>
        <w:gridCol w:w="5789"/>
      </w:tblGrid>
      <w:tr w:rsidR="00BF21E7" w:rsidRPr="00FF754F" w:rsidTr="00550BFE">
        <w:trPr>
          <w:trHeight w:val="20"/>
        </w:trPr>
        <w:tc>
          <w:tcPr>
            <w:tcW w:w="1419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42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39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F21E7" w:rsidRPr="00FF754F" w:rsidTr="00550BFE">
        <w:trPr>
          <w:trHeight w:val="20"/>
        </w:trPr>
        <w:tc>
          <w:tcPr>
            <w:tcW w:w="1419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42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4323</w:t>
            </w:r>
          </w:p>
        </w:tc>
        <w:tc>
          <w:tcPr>
            <w:tcW w:w="2839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Служащие по транспортным перевозкам</w:t>
            </w:r>
          </w:p>
        </w:tc>
      </w:tr>
      <w:tr w:rsidR="00BF21E7" w:rsidRPr="00FF754F" w:rsidTr="00550BFE">
        <w:trPr>
          <w:trHeight w:val="20"/>
        </w:trPr>
        <w:tc>
          <w:tcPr>
            <w:tcW w:w="1419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ОКПДТР</w:t>
            </w:r>
            <w:r w:rsidRPr="00FF754F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5"/>
            </w:r>
          </w:p>
        </w:tc>
        <w:tc>
          <w:tcPr>
            <w:tcW w:w="742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21249</w:t>
            </w:r>
          </w:p>
        </w:tc>
        <w:tc>
          <w:tcPr>
            <w:tcW w:w="2839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Дежурный по приему и отправлению поездов метрополитена</w:t>
            </w:r>
          </w:p>
        </w:tc>
      </w:tr>
      <w:tr w:rsidR="00BF21E7" w:rsidRPr="00FF754F" w:rsidTr="00550BFE">
        <w:trPr>
          <w:trHeight w:val="20"/>
        </w:trPr>
        <w:tc>
          <w:tcPr>
            <w:tcW w:w="1419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ОКСО</w:t>
            </w:r>
            <w:r w:rsidRPr="00FF754F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6"/>
            </w:r>
          </w:p>
        </w:tc>
        <w:tc>
          <w:tcPr>
            <w:tcW w:w="742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2.23.01.15</w:t>
            </w:r>
          </w:p>
        </w:tc>
        <w:tc>
          <w:tcPr>
            <w:tcW w:w="2839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Оператор поста централизации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54F">
        <w:rPr>
          <w:rFonts w:ascii="Times New Roman" w:hAnsi="Times New Roman"/>
          <w:b/>
          <w:sz w:val="24"/>
          <w:szCs w:val="24"/>
        </w:rPr>
        <w:t>3.1.1. Трудовая функция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402"/>
        <w:gridCol w:w="647"/>
        <w:gridCol w:w="1077"/>
        <w:gridCol w:w="1661"/>
        <w:gridCol w:w="853"/>
      </w:tblGrid>
      <w:tr w:rsidR="00BF21E7" w:rsidRPr="00FF754F" w:rsidTr="005937DA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прибытия и отправления поездов метрополитена</w:t>
            </w:r>
          </w:p>
        </w:tc>
        <w:tc>
          <w:tcPr>
            <w:tcW w:w="3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0F4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1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81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7"/>
        <w:gridCol w:w="1230"/>
        <w:gridCol w:w="451"/>
        <w:gridCol w:w="2293"/>
        <w:gridCol w:w="1326"/>
        <w:gridCol w:w="2265"/>
      </w:tblGrid>
      <w:tr w:rsidR="00BF21E7" w:rsidRPr="00FF754F" w:rsidTr="000F4260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0F4260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4"/>
        <w:gridCol w:w="7561"/>
      </w:tblGrid>
      <w:tr w:rsidR="00194B22" w:rsidRPr="00FF754F" w:rsidTr="00550BFE">
        <w:trPr>
          <w:trHeight w:val="20"/>
        </w:trPr>
        <w:tc>
          <w:tcPr>
            <w:tcW w:w="1292" w:type="pct"/>
            <w:vMerge w:val="restart"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Визуальная проверка состояния поездов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 xml:space="preserve">Подача сигнала остановки машинисту поезда в экстренных </w:t>
            </w:r>
            <w:r w:rsidR="00752827" w:rsidRPr="00FF754F">
              <w:rPr>
                <w:rFonts w:ascii="Times New Roman" w:hAnsi="Times New Roman"/>
                <w:sz w:val="24"/>
                <w:szCs w:val="24"/>
              </w:rPr>
              <w:t>ситуациях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Информирование машинистов поездов, поездного диспетчера и персонала станции о случаях нарушения нормальной работы станции метрополитена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Подготовка, в том числе в электронном виде, рапорта начальнику станции о случаях нарушения нормальной работы станции метрополитена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Проверка отсутствия пассажиров и посторонних предметов в вагонах при отправлении поезда в электродепо, пункт технического обслуживания, на станционный путь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 w:val="restart"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Объяснять пассажирам правила пользования метрополитеном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Определять визуальные и звуковые проявления неисправностей поезда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Подавать сигналы машинисту поезда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Контролировать высадку из вагонов и посадку в вагоны пассажиров метрополитена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виды связи</w:t>
            </w:r>
            <w:r w:rsidR="005B1C1F" w:rsidRPr="00FF7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(поездная радиосвязь, поездная диспетчерская, тоннельная)</w:t>
            </w:r>
            <w:r w:rsidRPr="00FF7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необходимые для выполнения трудовых обязанностей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Излагать факты нарушения нормальной работы станции метрополитена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 xml:space="preserve">Действовать при обнаружении посторонних людей и предметов в вагоне поезда в соответствии с инструкциями и </w:t>
            </w:r>
            <w:r w:rsidR="00291094">
              <w:rPr>
                <w:rFonts w:ascii="Times New Roman" w:hAnsi="Times New Roman"/>
                <w:sz w:val="24"/>
                <w:szCs w:val="24"/>
              </w:rPr>
              <w:t xml:space="preserve">локальными </w:t>
            </w:r>
            <w:r w:rsidRPr="00930314">
              <w:rPr>
                <w:rFonts w:ascii="Times New Roman" w:hAnsi="Times New Roman"/>
                <w:sz w:val="24"/>
                <w:szCs w:val="24"/>
              </w:rPr>
              <w:t>нормативными актами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 xml:space="preserve"> метрополитена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Применять нормы деловой этики при выполнении трудовых обязанностей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Переводить стрелочный перевод вручную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Пользоваться компью</w:t>
            </w:r>
            <w:r w:rsidR="00C1542F" w:rsidRPr="00FF754F">
              <w:rPr>
                <w:rFonts w:ascii="Times New Roman" w:hAnsi="Times New Roman"/>
                <w:sz w:val="24"/>
                <w:szCs w:val="24"/>
              </w:rPr>
              <w:t>терной техникой с установленным программным обеспечением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, необходимым для выполнения трудовых обязанностей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 w:val="restart"/>
          </w:tcPr>
          <w:p w:rsidR="00194B22" w:rsidRPr="00FF754F" w:rsidRDefault="00194B2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08" w:type="pct"/>
          </w:tcPr>
          <w:p w:rsidR="00194B22" w:rsidRPr="00FF754F" w:rsidRDefault="00194B22" w:rsidP="00D91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Нормативно-технические</w:t>
            </w:r>
            <w:r w:rsidR="00D91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документы и</w:t>
            </w:r>
            <w:r w:rsidRPr="00FF75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нормативные правовые акты, регламентирующие порядок пользования метрополитеном, в объеме, необходимом для выполнения трудовых обязанностей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C1542F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r w:rsidR="00194B22" w:rsidRPr="00FF754F">
              <w:rPr>
                <w:rFonts w:ascii="Times New Roman" w:hAnsi="Times New Roman"/>
                <w:sz w:val="24"/>
                <w:szCs w:val="24"/>
              </w:rPr>
              <w:t>визуальных и звуковых неисправностей поездов в объеме, необходимом для выполнения трудовых обязанностей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Сигналы, применяемые на метрополитене, и порядок их подачи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Порядок действий при высадке из вагонов и посадки в вагоны поезда пассажиров метрополитена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Порядок передачи машинистам поездов, поездному диспетчеру и персоналу станции информации о случаях нарушения нормальной работы станции метрополитена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Регламент переговоров по поездной радиосвязи, поездной диспетчерской, тоннельной связи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Порядок оформления служебной документации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Устройство и виды неисправностей стрелочных переводов в объеме, необходимом для выполнения трудовых обязанностей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безопасности, санитарные нормы и правила в объеме, необходимом для выполнения трудовых обязанностей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Нормативно-технические документы, регламентирующие порядок эксплуатации метрополитена, в объеме, необходимом для выполнения трудовых обязанностей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Техническо-распорядительный акт станции метрополитена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График движения поездов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Правила оказания первой помощи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Документы, регламентирующие действия персонала станции метрополитена при возникновении аварийных и нештатных ситуаций в метрополитене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правовые акты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 xml:space="preserve"> по безопасности движения поездов в объеме, необходимом для выполнения трудовых обязанностей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  <w:vMerge/>
          </w:tcPr>
          <w:p w:rsidR="00194B22" w:rsidRPr="00FF754F" w:rsidDel="002A1D54" w:rsidRDefault="00194B2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194B22" w:rsidRPr="00FF754F" w:rsidTr="00550BFE">
        <w:trPr>
          <w:trHeight w:val="20"/>
        </w:trPr>
        <w:tc>
          <w:tcPr>
            <w:tcW w:w="1292" w:type="pct"/>
          </w:tcPr>
          <w:p w:rsidR="00194B22" w:rsidRPr="00FF754F" w:rsidDel="002A1D54" w:rsidRDefault="00194B22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08" w:type="pct"/>
          </w:tcPr>
          <w:p w:rsidR="00194B22" w:rsidRPr="00FF754F" w:rsidRDefault="00194B2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F21E7" w:rsidRPr="00FF754F" w:rsidRDefault="00BF21E7" w:rsidP="00FF75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54F">
        <w:rPr>
          <w:rFonts w:ascii="Times New Roman" w:hAnsi="Times New Roman"/>
          <w:b/>
          <w:sz w:val="24"/>
          <w:szCs w:val="24"/>
        </w:rPr>
        <w:t>3.1.2. Трудовая функция</w:t>
      </w:r>
    </w:p>
    <w:p w:rsidR="00BF21E7" w:rsidRPr="00FF754F" w:rsidRDefault="00BF21E7" w:rsidP="00FF75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190"/>
        <w:gridCol w:w="645"/>
        <w:gridCol w:w="1079"/>
        <w:gridCol w:w="1663"/>
        <w:gridCol w:w="851"/>
      </w:tblGrid>
      <w:tr w:rsidR="00BF21E7" w:rsidRPr="00FF754F" w:rsidTr="0022064F">
        <w:trPr>
          <w:trHeight w:val="278"/>
        </w:trPr>
        <w:tc>
          <w:tcPr>
            <w:tcW w:w="86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работы устройств станции метрополитена</w:t>
            </w:r>
          </w:p>
        </w:tc>
        <w:tc>
          <w:tcPr>
            <w:tcW w:w="3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59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2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81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BF21E7" w:rsidRPr="00FF754F" w:rsidRDefault="00BF21E7" w:rsidP="00FF75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6"/>
        <w:gridCol w:w="1232"/>
        <w:gridCol w:w="451"/>
        <w:gridCol w:w="2059"/>
        <w:gridCol w:w="1418"/>
        <w:gridCol w:w="2406"/>
      </w:tblGrid>
      <w:tr w:rsidR="00BF21E7" w:rsidRPr="00FF754F" w:rsidTr="005937DA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5937DA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7561"/>
      </w:tblGrid>
      <w:tr w:rsidR="00BF21E7" w:rsidRPr="00FF754F" w:rsidTr="00A26EDC">
        <w:trPr>
          <w:trHeight w:val="200"/>
        </w:trPr>
        <w:tc>
          <w:tcPr>
            <w:tcW w:w="1292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Проверка исправности видов связи и устройств переключения световых маршрутных указателей</w:t>
            </w:r>
          </w:p>
        </w:tc>
      </w:tr>
      <w:tr w:rsidR="00BF21E7" w:rsidRPr="00FF754F" w:rsidTr="00A26EDC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Осмотр станции для проверки содержания оборудования и устройств станции в исправном состоянии</w:t>
            </w:r>
          </w:p>
        </w:tc>
      </w:tr>
      <w:tr w:rsidR="00BF21E7" w:rsidRPr="00FF754F" w:rsidTr="00A26EDC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Контроль показателей контрольных приборов станции метрополитена</w:t>
            </w:r>
          </w:p>
        </w:tc>
      </w:tr>
      <w:tr w:rsidR="00BF21E7" w:rsidRPr="00FF754F" w:rsidTr="00A26EDC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Информирование персонала станции и поездного диспетчера о нарушениях нормальной работы приборов и устройств станции метрополитена</w:t>
            </w:r>
          </w:p>
        </w:tc>
      </w:tr>
      <w:tr w:rsidR="00BF21E7" w:rsidRPr="00FF754F" w:rsidTr="00A26EDC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Перевод стрелочного перевода вручную по указанию поездного диспетчера</w:t>
            </w:r>
          </w:p>
        </w:tc>
      </w:tr>
      <w:tr w:rsidR="00BF21E7" w:rsidRPr="00FF754F" w:rsidTr="00A26EDC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Ведение отчетной документации, в том числе в электронном виде</w:t>
            </w:r>
          </w:p>
        </w:tc>
      </w:tr>
      <w:tr w:rsidR="00BF21E7" w:rsidRPr="00FF754F" w:rsidTr="00A26EDC">
        <w:trPr>
          <w:trHeight w:val="212"/>
        </w:trPr>
        <w:tc>
          <w:tcPr>
            <w:tcW w:w="1292" w:type="pct"/>
            <w:vMerge w:val="restar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Определять неисправность устройств связи и устройств переключения световых маршрутных указателей</w:t>
            </w:r>
          </w:p>
        </w:tc>
      </w:tr>
      <w:tr w:rsidR="00BF21E7" w:rsidRPr="00FF754F" w:rsidTr="00A26EDC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Определять неисправность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оборудования и устройств станции</w:t>
            </w:r>
          </w:p>
        </w:tc>
      </w:tr>
      <w:tr w:rsidR="00BF21E7" w:rsidRPr="00FF754F" w:rsidTr="00A26EDC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Pr="00FF754F">
              <w:rPr>
                <w:rFonts w:ascii="Times New Roman" w:hAnsi="Times New Roman"/>
                <w:sz w:val="24"/>
              </w:rPr>
              <w:t>контрольными приборами станции метрополитена</w:t>
            </w:r>
          </w:p>
        </w:tc>
      </w:tr>
      <w:tr w:rsidR="00BF21E7" w:rsidRPr="00FF754F" w:rsidTr="00A26EDC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CA5B05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виды связи (поездная радиосвязь, поездная диспетчерская, тоннельная), необходимые для выполнения трудовых обязанностей</w:t>
            </w:r>
          </w:p>
        </w:tc>
      </w:tr>
      <w:tr w:rsidR="00BF21E7" w:rsidRPr="00FF754F" w:rsidTr="00A26EDC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Переводить стрелочный перевод вручную</w:t>
            </w:r>
          </w:p>
        </w:tc>
      </w:tr>
      <w:tr w:rsidR="00BF21E7" w:rsidRPr="00FF754F" w:rsidTr="00A26EDC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5C239B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Пользоваться компьютерной техникой с установленным программным обеспечением, необходимым для выполнения трудовых обязанностей</w:t>
            </w:r>
          </w:p>
        </w:tc>
      </w:tr>
      <w:tr w:rsidR="00BF21E7" w:rsidRPr="00FF754F" w:rsidTr="00A26EDC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Применять нормы деловой этики при выполнении трудовых обязанностей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Виды неисправностей устройств связи и устройств переключения световых маршрутных указателей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Перечень оборудования и устройств станции метрополитена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Основные принципы обслуживания станции метрополитена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Нормативно-технические документы, определяющие порядок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содержания оборудования и устройств станции метрополитена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>Допустимые отклонения от установленных значений показателей контрольных приборов станции метрополитена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Порядок передачи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машинистам поездов, поездному диспетчеру и персоналу станции</w:t>
            </w:r>
            <w:r w:rsidRPr="00FF754F">
              <w:rPr>
                <w:rFonts w:ascii="Times New Roman" w:hAnsi="Times New Roman"/>
                <w:sz w:val="24"/>
              </w:rPr>
              <w:t xml:space="preserve"> информации о случаях нарушения нормальной работы станции метрополитена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>Регламент переговоров по поездной радиосвязи, поездной диспетчерской, тоннельной связи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Устройство и виды неисправностей стрелочных переводов в объеме, необходимом для выполнения трудовых обязанностей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Порядок оформления отчетной документации, в том числе в электронном виде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D91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Нормативно-технические</w:t>
            </w:r>
            <w:r w:rsidR="00D91182">
              <w:rPr>
                <w:rFonts w:ascii="Times New Roman" w:hAnsi="Times New Roman"/>
                <w:color w:val="000000"/>
                <w:sz w:val="24"/>
              </w:rPr>
              <w:t xml:space="preserve"> документы и</w:t>
            </w:r>
            <w:r w:rsidRPr="00FF754F">
              <w:rPr>
                <w:rFonts w:ascii="Times New Roman" w:hAnsi="Times New Roman"/>
                <w:color w:val="000000"/>
                <w:sz w:val="24"/>
              </w:rPr>
              <w:t xml:space="preserve"> нормативные правовые акты, регламентирующие порядок пользования метрополитеном, в объеме, необходимом для выполнения трудовых обязанностей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Правила оказания </w:t>
            </w:r>
            <w:r w:rsidR="00FF754F" w:rsidRPr="00FF754F">
              <w:rPr>
                <w:rFonts w:ascii="Times New Roman" w:hAnsi="Times New Roman"/>
                <w:sz w:val="24"/>
              </w:rPr>
              <w:t>первой помощи</w:t>
            </w:r>
          </w:p>
        </w:tc>
      </w:tr>
      <w:tr w:rsidR="00BF21E7" w:rsidRPr="00FF754F" w:rsidTr="00DA0A4B">
        <w:trPr>
          <w:trHeight w:val="138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Техническо-распорядительный акт станции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метрополитена</w:t>
            </w:r>
          </w:p>
        </w:tc>
      </w:tr>
      <w:tr w:rsidR="00BF21E7" w:rsidRPr="00FF754F" w:rsidTr="00DA0A4B">
        <w:trPr>
          <w:trHeight w:val="138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График движения поездов</w:t>
            </w:r>
          </w:p>
        </w:tc>
      </w:tr>
      <w:tr w:rsidR="00BF21E7" w:rsidRPr="00FF754F" w:rsidTr="00A26EDC">
        <w:trPr>
          <w:trHeight w:val="137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Документы, регламентирующие действия персонала станции метрополитена при возникновении аварийных и нештатных ситуаций в метрополитене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безопасности, санитарные нормы и правила</w:t>
            </w:r>
            <w:r w:rsidRPr="00FF754F">
              <w:rPr>
                <w:rFonts w:ascii="Times New Roman" w:hAnsi="Times New Roman"/>
                <w:sz w:val="24"/>
              </w:rPr>
              <w:t xml:space="preserve"> в объеме, необходимом для выполнения трудовых обязанностей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Нормативные правовые акты</w:t>
            </w:r>
            <w:r w:rsidRPr="00FF754F">
              <w:rPr>
                <w:rFonts w:ascii="Times New Roman" w:hAnsi="Times New Roman"/>
                <w:sz w:val="24"/>
              </w:rPr>
              <w:t xml:space="preserve"> по безопасности движения поездов в объеме, необходимом для выполнения трудовых обязанностей</w:t>
            </w:r>
          </w:p>
        </w:tc>
      </w:tr>
      <w:tr w:rsidR="00BF21E7" w:rsidRPr="00FF754F" w:rsidTr="00A26EDC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Правила внутреннего трудового распорядка</w:t>
            </w:r>
          </w:p>
        </w:tc>
      </w:tr>
      <w:tr w:rsidR="00BF21E7" w:rsidRPr="00FF754F" w:rsidTr="00A26EDC">
        <w:trPr>
          <w:trHeight w:val="170"/>
        </w:trPr>
        <w:tc>
          <w:tcPr>
            <w:tcW w:w="1292" w:type="pc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F21E7" w:rsidRPr="00FF754F" w:rsidRDefault="00BF21E7" w:rsidP="00FF75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F21E7" w:rsidRPr="00FF754F" w:rsidRDefault="00BF21E7" w:rsidP="00FF754F">
      <w:pPr>
        <w:pStyle w:val="2"/>
        <w:rPr>
          <w:bCs/>
        </w:rPr>
      </w:pPr>
      <w:bookmarkStart w:id="9" w:name="_Toc47963809"/>
      <w:r w:rsidRPr="00FF754F">
        <w:t>3.2. Обобщенная трудовая функция</w:t>
      </w:r>
      <w:bookmarkEnd w:id="9"/>
    </w:p>
    <w:p w:rsidR="00BF21E7" w:rsidRPr="00FF754F" w:rsidRDefault="00BF21E7" w:rsidP="00FF75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4351"/>
        <w:gridCol w:w="726"/>
        <w:gridCol w:w="951"/>
        <w:gridCol w:w="1530"/>
        <w:gridCol w:w="873"/>
      </w:tblGrid>
      <w:tr w:rsidR="00BF21E7" w:rsidRPr="00FF754F" w:rsidTr="005937DA">
        <w:trPr>
          <w:trHeight w:val="278"/>
        </w:trPr>
        <w:tc>
          <w:tcPr>
            <w:tcW w:w="86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B326D4" w:rsidP="00FF75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bookmarkStart w:id="10" w:name="_Toc46930209"/>
            <w:r w:rsidRPr="00FF754F">
              <w:rPr>
                <w:rFonts w:ascii="Times New Roman" w:hAnsi="Times New Roman"/>
                <w:sz w:val="24"/>
              </w:rPr>
              <w:t>Организация</w:t>
            </w:r>
            <w:r w:rsidR="00BF21E7" w:rsidRPr="00FF754F">
              <w:rPr>
                <w:rFonts w:ascii="Times New Roman" w:hAnsi="Times New Roman"/>
                <w:sz w:val="24"/>
              </w:rPr>
              <w:t xml:space="preserve"> работы станции метрополитена</w:t>
            </w:r>
            <w:bookmarkEnd w:id="10"/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</w:rPr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2"/>
        <w:gridCol w:w="1282"/>
        <w:gridCol w:w="394"/>
        <w:gridCol w:w="2184"/>
        <w:gridCol w:w="1288"/>
        <w:gridCol w:w="2314"/>
      </w:tblGrid>
      <w:tr w:rsidR="00BF21E7" w:rsidRPr="00FF754F" w:rsidTr="0022064F">
        <w:trPr>
          <w:trHeight w:val="283"/>
        </w:trPr>
        <w:tc>
          <w:tcPr>
            <w:tcW w:w="134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22064F">
        <w:trPr>
          <w:trHeight w:val="479"/>
        </w:trPr>
        <w:tc>
          <w:tcPr>
            <w:tcW w:w="1344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5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7462"/>
      </w:tblGrid>
      <w:tr w:rsidR="00BF21E7" w:rsidRPr="00FF754F" w:rsidTr="00747635">
        <w:trPr>
          <w:trHeight w:val="525"/>
        </w:trPr>
        <w:tc>
          <w:tcPr>
            <w:tcW w:w="1344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56" w:type="pct"/>
            <w:tcBorders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Дежурный по станции метрополитена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7455"/>
      </w:tblGrid>
      <w:tr w:rsidR="00BF21E7" w:rsidRPr="00FF754F" w:rsidTr="00473497">
        <w:trPr>
          <w:trHeight w:val="57"/>
        </w:trPr>
        <w:tc>
          <w:tcPr>
            <w:tcW w:w="1344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56" w:type="pct"/>
            <w:tcBorders>
              <w:right w:val="single" w:sz="4" w:space="0" w:color="808080"/>
            </w:tcBorders>
          </w:tcPr>
          <w:p w:rsidR="006B3559" w:rsidRPr="006B3559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и дополнительное профессиональное образование – программы повышения квалификации в области организации безопасной и эффективной работы станции метрополитена</w:t>
            </w:r>
          </w:p>
          <w:p w:rsidR="006B3559" w:rsidRPr="006B3559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7B5C98" w:rsidRPr="00FF754F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(непрофильное) и дополнительное профессиональное образование – программы профессиональной переподготовки в области организации безопасной и эффективной работы станции метрополитена</w:t>
            </w:r>
          </w:p>
        </w:tc>
      </w:tr>
      <w:tr w:rsidR="00BF21E7" w:rsidRPr="00FF754F" w:rsidTr="00473497">
        <w:trPr>
          <w:trHeight w:val="57"/>
        </w:trPr>
        <w:tc>
          <w:tcPr>
            <w:tcW w:w="1344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56" w:type="pct"/>
            <w:tcBorders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21E7" w:rsidRPr="00FF754F" w:rsidTr="00473497">
        <w:trPr>
          <w:trHeight w:val="57"/>
        </w:trPr>
        <w:tc>
          <w:tcPr>
            <w:tcW w:w="1344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56" w:type="pct"/>
            <w:tcBorders>
              <w:right w:val="single" w:sz="4" w:space="0" w:color="808080"/>
            </w:tcBorders>
          </w:tcPr>
          <w:p w:rsidR="00BF21E7" w:rsidRPr="00FF754F" w:rsidRDefault="00F60ABB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ABB">
              <w:rPr>
                <w:rFonts w:ascii="Times New Roman" w:hAnsi="Times New Roman"/>
                <w:sz w:val="24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BF21E7" w:rsidRPr="00FF754F" w:rsidTr="00473497">
        <w:trPr>
          <w:trHeight w:val="57"/>
        </w:trPr>
        <w:tc>
          <w:tcPr>
            <w:tcW w:w="1344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56" w:type="pct"/>
            <w:tcBorders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754F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1521"/>
        <w:gridCol w:w="5786"/>
      </w:tblGrid>
      <w:tr w:rsidR="00BF21E7" w:rsidRPr="00FF754F" w:rsidTr="00F60ABB">
        <w:trPr>
          <w:trHeight w:val="20"/>
        </w:trPr>
        <w:tc>
          <w:tcPr>
            <w:tcW w:w="1420" w:type="pct"/>
            <w:vAlign w:val="center"/>
          </w:tcPr>
          <w:p w:rsidR="00BF21E7" w:rsidRPr="00FF754F" w:rsidRDefault="00BF21E7" w:rsidP="00F60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45" w:type="pct"/>
            <w:vAlign w:val="center"/>
          </w:tcPr>
          <w:p w:rsidR="00BF21E7" w:rsidRPr="00FF754F" w:rsidRDefault="00BF21E7" w:rsidP="00F60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35" w:type="pct"/>
            <w:vAlign w:val="center"/>
          </w:tcPr>
          <w:p w:rsidR="00BF21E7" w:rsidRPr="00FF754F" w:rsidRDefault="00BF21E7" w:rsidP="00F60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F21E7" w:rsidRPr="00FF754F" w:rsidTr="00F60ABB">
        <w:trPr>
          <w:trHeight w:val="20"/>
        </w:trPr>
        <w:tc>
          <w:tcPr>
            <w:tcW w:w="1420" w:type="pct"/>
          </w:tcPr>
          <w:p w:rsidR="00BF21E7" w:rsidRPr="00FF754F" w:rsidRDefault="00BF21E7" w:rsidP="00F60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45" w:type="pct"/>
          </w:tcPr>
          <w:p w:rsidR="00BF21E7" w:rsidRPr="00FF754F" w:rsidRDefault="00435C3B" w:rsidP="00F60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2149</w:t>
            </w:r>
          </w:p>
        </w:tc>
        <w:tc>
          <w:tcPr>
            <w:tcW w:w="2835" w:type="pct"/>
          </w:tcPr>
          <w:p w:rsidR="00BF21E7" w:rsidRPr="00FF754F" w:rsidRDefault="00F61D35" w:rsidP="00F60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Специалисты в области техники, не входящие в другие группы</w:t>
            </w:r>
          </w:p>
        </w:tc>
      </w:tr>
      <w:tr w:rsidR="00BF21E7" w:rsidRPr="00FF754F" w:rsidTr="00F60ABB">
        <w:trPr>
          <w:trHeight w:val="20"/>
        </w:trPr>
        <w:tc>
          <w:tcPr>
            <w:tcW w:w="1420" w:type="pct"/>
          </w:tcPr>
          <w:p w:rsidR="00BF21E7" w:rsidRPr="00FF754F" w:rsidRDefault="00BF21E7" w:rsidP="00F60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45" w:type="pct"/>
          </w:tcPr>
          <w:p w:rsidR="00BF21E7" w:rsidRPr="00FF754F" w:rsidRDefault="00BF21E7" w:rsidP="00F60AB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21260</w:t>
            </w:r>
          </w:p>
        </w:tc>
        <w:tc>
          <w:tcPr>
            <w:tcW w:w="2835" w:type="pct"/>
          </w:tcPr>
          <w:p w:rsidR="00BF21E7" w:rsidRPr="00FF754F" w:rsidRDefault="00BF21E7" w:rsidP="00F60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Дежурный по станции метрополитена</w:t>
            </w:r>
          </w:p>
        </w:tc>
      </w:tr>
      <w:tr w:rsidR="006B3559" w:rsidRPr="00FF754F" w:rsidTr="00F60ABB">
        <w:trPr>
          <w:trHeight w:val="20"/>
        </w:trPr>
        <w:tc>
          <w:tcPr>
            <w:tcW w:w="1420" w:type="pct"/>
            <w:vMerge w:val="restart"/>
          </w:tcPr>
          <w:p w:rsidR="006B3559" w:rsidRPr="00FF754F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745" w:type="pct"/>
          </w:tcPr>
          <w:p w:rsidR="006B3559" w:rsidRPr="00FF754F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A6">
              <w:rPr>
                <w:rFonts w:ascii="Times New Roman" w:hAnsi="Times New Roman"/>
                <w:sz w:val="24"/>
                <w:szCs w:val="24"/>
              </w:rPr>
              <w:t>2.23.01.15</w:t>
            </w:r>
          </w:p>
        </w:tc>
        <w:tc>
          <w:tcPr>
            <w:tcW w:w="2835" w:type="pct"/>
          </w:tcPr>
          <w:p w:rsidR="006B3559" w:rsidRPr="00FF754F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8A6">
              <w:rPr>
                <w:rFonts w:ascii="Times New Roman" w:hAnsi="Times New Roman"/>
                <w:sz w:val="24"/>
                <w:szCs w:val="24"/>
              </w:rPr>
              <w:t>Оператор поста централизации</w:t>
            </w:r>
          </w:p>
        </w:tc>
      </w:tr>
      <w:tr w:rsidR="006B3559" w:rsidRPr="00FF754F" w:rsidTr="00F60ABB">
        <w:trPr>
          <w:trHeight w:val="20"/>
        </w:trPr>
        <w:tc>
          <w:tcPr>
            <w:tcW w:w="1420" w:type="pct"/>
            <w:vMerge/>
          </w:tcPr>
          <w:p w:rsidR="006B3559" w:rsidRPr="00FF754F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6B3559" w:rsidRPr="00FF754F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2.23.02.01</w:t>
            </w:r>
          </w:p>
        </w:tc>
        <w:tc>
          <w:tcPr>
            <w:tcW w:w="2835" w:type="pct"/>
          </w:tcPr>
          <w:p w:rsidR="006B3559" w:rsidRPr="00FF754F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754F">
        <w:rPr>
          <w:rFonts w:ascii="Times New Roman" w:hAnsi="Times New Roman"/>
          <w:b/>
          <w:sz w:val="24"/>
          <w:szCs w:val="24"/>
        </w:rPr>
        <w:t>3.2.1. Трудовая функция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186"/>
        <w:gridCol w:w="649"/>
        <w:gridCol w:w="1077"/>
        <w:gridCol w:w="1665"/>
        <w:gridCol w:w="851"/>
      </w:tblGrid>
      <w:tr w:rsidR="00BF21E7" w:rsidRPr="00FF754F" w:rsidTr="001C53C9">
        <w:trPr>
          <w:trHeight w:val="278"/>
        </w:trPr>
        <w:tc>
          <w:tcPr>
            <w:tcW w:w="86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Подготовка к ежедневному открытию и закрытию станции метрополитена</w:t>
            </w:r>
          </w:p>
        </w:tc>
        <w:tc>
          <w:tcPr>
            <w:tcW w:w="3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59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1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6"/>
        <w:gridCol w:w="1232"/>
        <w:gridCol w:w="449"/>
        <w:gridCol w:w="2289"/>
        <w:gridCol w:w="1190"/>
        <w:gridCol w:w="2406"/>
      </w:tblGrid>
      <w:tr w:rsidR="00BF21E7" w:rsidRPr="00FF754F" w:rsidTr="005937DA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2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5937DA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7561"/>
      </w:tblGrid>
      <w:tr w:rsidR="00BF21E7" w:rsidRPr="00FF754F" w:rsidTr="00A26EDC">
        <w:trPr>
          <w:trHeight w:val="20"/>
        </w:trPr>
        <w:tc>
          <w:tcPr>
            <w:tcW w:w="1292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Снятие переносного заземления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Проверка окончания производства всех работ на станции метрополитена и наличия записей об окончании работ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Подача сигнала времени и предупредительных сигналов в тоннель и на наземный участок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Проверка работы технических средств</w:t>
            </w:r>
            <w:r w:rsidR="00CA5B05" w:rsidRPr="00FF754F">
              <w:rPr>
                <w:rFonts w:ascii="Times New Roman" w:hAnsi="Times New Roman"/>
                <w:sz w:val="24"/>
              </w:rPr>
              <w:t xml:space="preserve"> </w:t>
            </w:r>
            <w:r w:rsidRPr="00FF754F">
              <w:rPr>
                <w:rFonts w:ascii="Times New Roman" w:hAnsi="Times New Roman"/>
                <w:sz w:val="24"/>
              </w:rPr>
              <w:t>станции метрополитена</w:t>
            </w:r>
            <w:r w:rsidR="00CA5B05" w:rsidRPr="00FF754F">
              <w:rPr>
                <w:rFonts w:ascii="Times New Roman" w:hAnsi="Times New Roman"/>
                <w:sz w:val="24"/>
              </w:rPr>
              <w:t xml:space="preserve"> за исключением технических средств </w:t>
            </w:r>
            <w:r w:rsidR="00E216D4" w:rsidRPr="00FF754F">
              <w:rPr>
                <w:rFonts w:ascii="Times New Roman" w:hAnsi="Times New Roman"/>
                <w:sz w:val="24"/>
              </w:rPr>
              <w:t>обеспечения</w:t>
            </w:r>
            <w:r w:rsidR="00CA5B05" w:rsidRPr="00FF754F">
              <w:rPr>
                <w:rFonts w:ascii="Times New Roman" w:hAnsi="Times New Roman"/>
                <w:sz w:val="24"/>
              </w:rPr>
              <w:t xml:space="preserve"> транспортн</w:t>
            </w:r>
            <w:r w:rsidR="00E216D4" w:rsidRPr="00FF754F">
              <w:rPr>
                <w:rFonts w:ascii="Times New Roman" w:hAnsi="Times New Roman"/>
                <w:sz w:val="24"/>
              </w:rPr>
              <w:t>ой</w:t>
            </w:r>
            <w:r w:rsidR="00CA5B05" w:rsidRPr="00FF754F">
              <w:rPr>
                <w:rFonts w:ascii="Times New Roman" w:hAnsi="Times New Roman"/>
                <w:sz w:val="24"/>
              </w:rPr>
              <w:t xml:space="preserve"> безопасност</w:t>
            </w:r>
            <w:r w:rsidR="00E216D4" w:rsidRPr="00FF754F">
              <w:rPr>
                <w:rFonts w:ascii="Times New Roman" w:hAnsi="Times New Roman"/>
                <w:sz w:val="24"/>
              </w:rPr>
              <w:t>и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Уведомление поездного диспетчера о готовности станции метрополитена к приему поездов и пассажиров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Контроль прибытия машинистов поездов для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приемки</w:t>
            </w:r>
            <w:r w:rsidRPr="00FF754F">
              <w:rPr>
                <w:rFonts w:ascii="Times New Roman" w:hAnsi="Times New Roman"/>
                <w:sz w:val="24"/>
              </w:rPr>
              <w:t xml:space="preserve"> составов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Обеспечение машинистов поездов поездными документами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Контроль своевременного открытия станции метрополитена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Оперативное инструктирование персонала</w:t>
            </w:r>
            <w:r w:rsidRPr="00FF754F">
              <w:rPr>
                <w:rFonts w:ascii="Times New Roman" w:hAnsi="Times New Roman"/>
                <w:sz w:val="24"/>
              </w:rPr>
              <w:t xml:space="preserve"> станции метрополитена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Заполнение журналов при приеме/сдач</w:t>
            </w:r>
            <w:r w:rsidR="007B5C98" w:rsidRPr="00FF754F">
              <w:rPr>
                <w:rFonts w:ascii="Times New Roman" w:hAnsi="Times New Roman"/>
                <w:sz w:val="24"/>
              </w:rPr>
              <w:t>е</w:t>
            </w:r>
            <w:r w:rsidRPr="00FF754F">
              <w:rPr>
                <w:rFonts w:ascii="Times New Roman" w:hAnsi="Times New Roman"/>
                <w:sz w:val="24"/>
              </w:rPr>
              <w:t xml:space="preserve"> дежурства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, в том числе в электронном виде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Информирование персонала подразделения безопасности об отсутствии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нештатных</w:t>
            </w:r>
            <w:r w:rsidRPr="00FF754F">
              <w:rPr>
                <w:rFonts w:ascii="Times New Roman" w:hAnsi="Times New Roman"/>
                <w:sz w:val="24"/>
              </w:rPr>
              <w:t xml:space="preserve"> ситуаций и посторонних лиц на станции метрополитена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 w:val="restar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Производить работы по снятию переносного заземления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Подавать сигналы в тоннель и на наземный участок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Определять неисправность технических средств станции метрополитена</w:t>
            </w:r>
            <w:r w:rsidR="00CA5B05" w:rsidRPr="00FF754F">
              <w:rPr>
                <w:rFonts w:ascii="Times New Roman" w:hAnsi="Times New Roman"/>
                <w:sz w:val="24"/>
              </w:rPr>
              <w:t xml:space="preserve"> за исключением технических средств </w:t>
            </w:r>
            <w:r w:rsidR="00E216D4" w:rsidRPr="00FF754F">
              <w:rPr>
                <w:rFonts w:ascii="Times New Roman" w:hAnsi="Times New Roman"/>
                <w:sz w:val="24"/>
              </w:rPr>
              <w:t>обеспечения транспортной безопасности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7544FD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виды связи (поездная радиосвязь, поездная диспетчерская, тоннельная), необходимые для выполнения трудовых обязанностей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Проводить инструктажи, необходимые для выполнения трудовых обязанностей персоналом станции метрополитена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Вести отчетную документацию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, в том числе в электронном виде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Применять нормы деловой этики при выполнении трудовых обязанностей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Переводить стрелочный перевод вручную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C1542F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Пользоваться компьютерной техникой с установленным программным обеспечением, необходимым для выполнения трудовых обязанностей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 w:val="restart"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Последовательность действий при снятии переносного заземления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Технологический процесс работы станции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метрополитена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Сигналы, применяемые на метрополитене, и порядок их подачи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Виды неисправностей технических средств станции метрополитена</w:t>
            </w:r>
            <w:r w:rsidR="00CA5B05" w:rsidRPr="00FF754F">
              <w:rPr>
                <w:rFonts w:ascii="Times New Roman" w:hAnsi="Times New Roman"/>
                <w:sz w:val="24"/>
              </w:rPr>
              <w:t xml:space="preserve"> за исключением технических средств о</w:t>
            </w:r>
            <w:r w:rsidR="00E216D4" w:rsidRPr="00FF754F">
              <w:rPr>
                <w:rFonts w:ascii="Times New Roman" w:hAnsi="Times New Roman"/>
                <w:sz w:val="24"/>
              </w:rPr>
              <w:t>беспечения</w:t>
            </w:r>
            <w:r w:rsidR="00CA5B05" w:rsidRPr="00FF754F">
              <w:rPr>
                <w:rFonts w:ascii="Times New Roman" w:hAnsi="Times New Roman"/>
                <w:sz w:val="24"/>
              </w:rPr>
              <w:t xml:space="preserve"> транспортн</w:t>
            </w:r>
            <w:r w:rsidR="00E216D4" w:rsidRPr="00FF754F">
              <w:rPr>
                <w:rFonts w:ascii="Times New Roman" w:hAnsi="Times New Roman"/>
                <w:sz w:val="24"/>
              </w:rPr>
              <w:t>ой безопасности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Перечень технических средств и порядок их работы на станции метрополитена</w:t>
            </w:r>
            <w:r w:rsidR="00E216D4" w:rsidRPr="00FF754F">
              <w:rPr>
                <w:rFonts w:ascii="Times New Roman" w:hAnsi="Times New Roman"/>
                <w:sz w:val="24"/>
              </w:rPr>
              <w:t xml:space="preserve"> за исключением технических средств обеспечения транспортной безопасности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Порядок передачи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машинистам поездов, поездному диспетчеру и персоналу станции</w:t>
            </w:r>
            <w:r w:rsidRPr="00FF754F">
              <w:rPr>
                <w:rFonts w:ascii="Times New Roman" w:hAnsi="Times New Roman"/>
                <w:sz w:val="24"/>
              </w:rPr>
              <w:t xml:space="preserve"> информации о случаях нарушения нормальной работы станции метрополитена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>Регламент переговоров по поездной радиосвязи, поездной диспетчерской, тоннельной связи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График движения поездов и график сменности машинистов поездов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Перечень поездных документов для машинистов поездов в объеме, необходимом для выполнения трудовых обязанностей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Режим работы станции метрополитена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 xml:space="preserve">Оперативные приказы и указания </w:t>
            </w:r>
            <w:r w:rsidRPr="00FF754F">
              <w:rPr>
                <w:rFonts w:ascii="Times New Roman" w:hAnsi="Times New Roman"/>
                <w:sz w:val="24"/>
              </w:rPr>
              <w:t>в объеме, необходимом для выполнения трудовых обязанностей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Порядок ведения и хранения станционных журналов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AF030A" w:rsidRDefault="00D9118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Нормативно-технические документы и</w:t>
            </w:r>
            <w:r w:rsidR="00BF21E7" w:rsidRPr="00AF030A">
              <w:rPr>
                <w:rFonts w:ascii="Times New Roman" w:hAnsi="Times New Roman"/>
                <w:color w:val="000000"/>
                <w:sz w:val="24"/>
              </w:rPr>
              <w:t xml:space="preserve"> нормативные правовые акты, регламентирующие порядок пользования метрополитеном, в объеме, необходимом для выполнения трудовых обязанностей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AF030A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030A">
              <w:rPr>
                <w:rFonts w:ascii="Times New Roman" w:hAnsi="Times New Roman"/>
                <w:sz w:val="24"/>
              </w:rPr>
              <w:t xml:space="preserve">Техническо-распорядительный акт станции </w:t>
            </w:r>
            <w:r w:rsidRPr="00AF030A">
              <w:rPr>
                <w:rFonts w:ascii="Times New Roman" w:hAnsi="Times New Roman"/>
                <w:sz w:val="24"/>
                <w:szCs w:val="24"/>
              </w:rPr>
              <w:t>метрополитена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Устройство и виды неисправностей стрелочных переводов в объеме, необходимом для выполнения трудовых обязанностей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F030A">
              <w:rPr>
                <w:rFonts w:ascii="Times New Roman" w:hAnsi="Times New Roman"/>
                <w:sz w:val="24"/>
              </w:rPr>
              <w:t>Нормативно-технические документы, регламентирующие порядок эксплуатации метрополитена, в объеме, необходимом для выполнения трудовых обязанностей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безопасности, санитарные нормы и правила</w:t>
            </w:r>
            <w:r w:rsidRPr="00FF754F">
              <w:rPr>
                <w:rFonts w:ascii="Times New Roman" w:hAnsi="Times New Roman"/>
                <w:sz w:val="24"/>
              </w:rPr>
              <w:t xml:space="preserve"> в объеме, необходимом для выполнения трудовых обязанностей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Нормативные правовые акты</w:t>
            </w:r>
            <w:r w:rsidRPr="00FF754F">
              <w:rPr>
                <w:rFonts w:ascii="Times New Roman" w:hAnsi="Times New Roman"/>
                <w:sz w:val="24"/>
              </w:rPr>
              <w:t xml:space="preserve"> по безопасности движения поездов в объеме, необходимом для выполнения трудовых обязанностей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Правила оказания </w:t>
            </w:r>
            <w:r w:rsidR="00FF754F" w:rsidRPr="00FF754F">
              <w:rPr>
                <w:rFonts w:ascii="Times New Roman" w:hAnsi="Times New Roman"/>
                <w:sz w:val="24"/>
              </w:rPr>
              <w:t>первой помощи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Должностные инструкции работников станции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 xml:space="preserve"> метрополитена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Правила внутреннего трудового распорядка</w:t>
            </w:r>
          </w:p>
        </w:tc>
      </w:tr>
      <w:tr w:rsidR="00BF21E7" w:rsidRPr="00FF754F" w:rsidTr="00A26EDC">
        <w:trPr>
          <w:trHeight w:val="20"/>
        </w:trPr>
        <w:tc>
          <w:tcPr>
            <w:tcW w:w="1292" w:type="pc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F21E7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37DA" w:rsidRDefault="005937DA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37DA" w:rsidRDefault="005937DA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37DA" w:rsidRPr="00FF754F" w:rsidRDefault="005937DA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754F">
        <w:rPr>
          <w:rFonts w:ascii="Times New Roman" w:hAnsi="Times New Roman"/>
          <w:b/>
          <w:sz w:val="24"/>
          <w:szCs w:val="24"/>
        </w:rPr>
        <w:t>3.2.2. Трудовая функция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678"/>
        <w:gridCol w:w="567"/>
        <w:gridCol w:w="1246"/>
        <w:gridCol w:w="1447"/>
        <w:gridCol w:w="702"/>
      </w:tblGrid>
      <w:tr w:rsidR="00BF21E7" w:rsidRPr="00FF754F" w:rsidTr="005937DA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Подготовка условий для проведения ночных работ в тоннеле и на станции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метрополитена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59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2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3"/>
        <w:gridCol w:w="1232"/>
        <w:gridCol w:w="451"/>
        <w:gridCol w:w="2291"/>
        <w:gridCol w:w="1330"/>
        <w:gridCol w:w="2265"/>
      </w:tblGrid>
      <w:tr w:rsidR="00BF21E7" w:rsidRPr="00FF754F" w:rsidTr="004B0F5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4B0F5C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565"/>
      </w:tblGrid>
      <w:tr w:rsidR="00BF21E7" w:rsidRPr="00FF754F" w:rsidTr="00511839">
        <w:trPr>
          <w:trHeight w:val="20"/>
        </w:trPr>
        <w:tc>
          <w:tcPr>
            <w:tcW w:w="1290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У</w:t>
            </w:r>
            <w:r w:rsidR="005E4E26" w:rsidRPr="00FF754F">
              <w:rPr>
                <w:rFonts w:ascii="Times New Roman" w:hAnsi="Times New Roman"/>
                <w:sz w:val="24"/>
                <w:szCs w:val="24"/>
              </w:rPr>
              <w:t>становка переносного заземления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Включение освещения тоннелей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Установка и съем переносных сигналов остановки в торцах платформ по указанию поездного диспетчера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Встреча хозяйственных поездов и контроль их следования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Уведомление поездного диспетчера о времени прибытия, отправления или проследования хозяйственных поездов по требованию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Зарядка аккумуляторов радиостанций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 w:val="restar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Производить работы по установке переносного заземления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Включать освещение тоннелей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Эксплуатировать переносные сигналы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Контролировать передвижение хозяйственных поездов на станции метрополитена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A12E01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виды связи (поездная радиосвязь, поездная диспетчерская, тоннельная), необходимые для выполнения трудовых обязанностей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Вести отчетную документацию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, в том числе в электронном виде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Заряжать аккумуляторы радиостанций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Контролировать уровень заряда аккумуляторов радиостанций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Применять нормы деловой этики при выполнении трудовых обязанностей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Переводить стрелочный перевод вручную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C1542F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Пользоваться компьютерной техникой с установленным программным обеспечением, необходимым для выполнения трудовых обязанностей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 w:val="restart"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Последовательность действий при установке переносного заземления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График включения, отключения и частичного сокращения освещения тоннелей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Переносные сигналы, применяемые на метрополитене, и порядок их эксплуатации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>Документы, регламентирующие порядок приема хозяйственных поездов метрополитена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Порядок передачи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машинистам поездов, поездному диспетчеру и персоналу станции</w:t>
            </w:r>
            <w:r w:rsidRPr="00FF754F">
              <w:rPr>
                <w:rFonts w:ascii="Times New Roman" w:hAnsi="Times New Roman"/>
                <w:sz w:val="24"/>
              </w:rPr>
              <w:t xml:space="preserve"> информации о случаях нарушения нормальной работы станции метрополитена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Регламент переговоров по поездной радиосвязи, поездной диспетчерской, тоннельной связи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Порядок ведения и хранения станционных журналов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>Инструкции по эксплуатации, правила и порядок использования приборов, требующих подзарядки, в объеме, необходимом для выполнения трудовых обязанностей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  <w:vAlign w:val="center"/>
          </w:tcPr>
          <w:p w:rsidR="00BF21E7" w:rsidRPr="00FF754F" w:rsidRDefault="00BF21E7" w:rsidP="00D91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</w:t>
            </w:r>
            <w:r w:rsidR="00D91182">
              <w:rPr>
                <w:rFonts w:ascii="Times New Roman" w:hAnsi="Times New Roman"/>
                <w:color w:val="000000"/>
                <w:sz w:val="24"/>
              </w:rPr>
              <w:t xml:space="preserve">ивно-технические документы и </w:t>
            </w: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нормативные правовые акты, регламентирующие порядок пользования метрополитеном, в объеме, необходимом для выполнения трудовых обязанностей</w:t>
            </w:r>
          </w:p>
        </w:tc>
      </w:tr>
      <w:tr w:rsidR="00BF21E7" w:rsidRPr="00FF754F" w:rsidTr="00DA0A4B">
        <w:trPr>
          <w:trHeight w:val="138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Техническо-распорядительный акт станции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метрополитена</w:t>
            </w:r>
          </w:p>
        </w:tc>
      </w:tr>
      <w:tr w:rsidR="00BF21E7" w:rsidRPr="00FF754F" w:rsidTr="00511839">
        <w:trPr>
          <w:trHeight w:val="137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Технологический процесс работы станции метрополитена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Устройство и виды неисправностей стрелочных переводов в объеме, необходимом для выполнения трудовых обязанностей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Нормативно-технические документы, регламентирующие порядок эксплуатации метрополитена, в объеме, необходимом для выполнения трудовых обязанностей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безопасности, санитарные нормы и правила</w:t>
            </w:r>
            <w:r w:rsidRPr="00FF754F">
              <w:rPr>
                <w:rFonts w:ascii="Times New Roman" w:hAnsi="Times New Roman"/>
                <w:sz w:val="24"/>
              </w:rPr>
              <w:t xml:space="preserve"> в объеме, необходимом для выполнения трудовых обязанностей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Нормативные правовые акты</w:t>
            </w:r>
            <w:r w:rsidRPr="00FF754F">
              <w:rPr>
                <w:rFonts w:ascii="Times New Roman" w:hAnsi="Times New Roman"/>
                <w:sz w:val="24"/>
              </w:rPr>
              <w:t xml:space="preserve"> по безопасности движения поездов в объеме, необходимом для выполнения трудовых обязанностей</w:t>
            </w:r>
          </w:p>
        </w:tc>
      </w:tr>
      <w:tr w:rsidR="00BF21E7" w:rsidRPr="00FF754F" w:rsidTr="00DA0A4B">
        <w:trPr>
          <w:trHeight w:val="138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Правила оказания </w:t>
            </w:r>
            <w:r w:rsidR="00FF754F" w:rsidRPr="00FF754F">
              <w:rPr>
                <w:rFonts w:ascii="Times New Roman" w:hAnsi="Times New Roman"/>
                <w:sz w:val="24"/>
              </w:rPr>
              <w:t>первой помощи</w:t>
            </w:r>
          </w:p>
        </w:tc>
      </w:tr>
      <w:tr w:rsidR="00BF21E7" w:rsidRPr="00FF754F" w:rsidTr="00511839">
        <w:trPr>
          <w:trHeight w:val="137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Документы, регламентирующие действия персонала станции метрополитена при возникновении аварийных и нештатных ситуаций в метрополитене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Правила внутреннего трудового распорядка</w:t>
            </w:r>
          </w:p>
        </w:tc>
      </w:tr>
      <w:tr w:rsidR="00BF21E7" w:rsidRPr="00FF754F" w:rsidTr="00511839">
        <w:trPr>
          <w:trHeight w:val="20"/>
        </w:trPr>
        <w:tc>
          <w:tcPr>
            <w:tcW w:w="1290" w:type="pc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754F">
        <w:rPr>
          <w:rFonts w:ascii="Times New Roman" w:hAnsi="Times New Roman"/>
          <w:b/>
          <w:bCs/>
          <w:sz w:val="24"/>
          <w:szCs w:val="24"/>
        </w:rPr>
        <w:t>3.2.3. Трудовая функция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4402"/>
        <w:gridCol w:w="649"/>
        <w:gridCol w:w="1078"/>
        <w:gridCol w:w="1663"/>
        <w:gridCol w:w="853"/>
      </w:tblGrid>
      <w:tr w:rsidR="00BF21E7" w:rsidRPr="00FF754F" w:rsidTr="005937DA">
        <w:trPr>
          <w:trHeight w:val="278"/>
        </w:trPr>
        <w:tc>
          <w:tcPr>
            <w:tcW w:w="76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B326D4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 xml:space="preserve"> безопасного пребывания пассажиров на станции метрополитена</w:t>
            </w:r>
          </w:p>
        </w:tc>
        <w:tc>
          <w:tcPr>
            <w:tcW w:w="3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59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/03.</w:t>
            </w:r>
            <w:r w:rsidR="00BF21E7" w:rsidRPr="00FF754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1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</w:rPr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6"/>
        <w:gridCol w:w="1231"/>
        <w:gridCol w:w="451"/>
        <w:gridCol w:w="2292"/>
        <w:gridCol w:w="1329"/>
        <w:gridCol w:w="2265"/>
      </w:tblGrid>
      <w:tr w:rsidR="00BF21E7" w:rsidRPr="00FF754F" w:rsidTr="005937DA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5937DA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</w:rPr>
      </w:pPr>
    </w:p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7"/>
        <w:gridCol w:w="7568"/>
      </w:tblGrid>
      <w:tr w:rsidR="00BF21E7" w:rsidRPr="00FF754F" w:rsidTr="00AF030A">
        <w:trPr>
          <w:trHeight w:val="200"/>
        </w:trPr>
        <w:tc>
          <w:tcPr>
            <w:tcW w:w="1292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Осмотр станции на предмет содержания оборудования и устройств станции в исправном состоянии</w:t>
            </w:r>
          </w:p>
        </w:tc>
      </w:tr>
      <w:tr w:rsidR="00BF21E7" w:rsidRPr="00FF754F" w:rsidTr="00AF030A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выполнения пассажирами правил пользования метрополитеном</w:t>
            </w:r>
          </w:p>
        </w:tc>
      </w:tr>
      <w:tr w:rsidR="00BF21E7" w:rsidRPr="00FF754F" w:rsidTr="00AF030A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безопасности передвижения пассажиров метрополитена на станции</w:t>
            </w:r>
          </w:p>
        </w:tc>
      </w:tr>
      <w:tr w:rsidR="00BF21E7" w:rsidRPr="00FF754F" w:rsidTr="00AF030A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безопасности посадки пассажиров метрополитена в вагоны поезда</w:t>
            </w:r>
          </w:p>
        </w:tc>
      </w:tr>
      <w:tr w:rsidR="00BF21E7" w:rsidRPr="00FF754F" w:rsidTr="00AF030A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безопасности высадки пассажиров метрополитена из вагонов поезда</w:t>
            </w:r>
          </w:p>
        </w:tc>
      </w:tr>
      <w:tr w:rsidR="00BF21E7" w:rsidRPr="00FF754F" w:rsidTr="00AF030A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Оказание помощи пассажирам метрополитена при возникновении нештатных ситуаций</w:t>
            </w:r>
          </w:p>
        </w:tc>
      </w:tr>
      <w:tr w:rsidR="00BF21E7" w:rsidRPr="00FF754F" w:rsidTr="00AF030A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Вызов сотрудников правоохранительных органов и экстренных служб при возникновении нештатн</w:t>
            </w:r>
            <w:r w:rsidR="00991B7A" w:rsidRPr="00FF754F">
              <w:rPr>
                <w:rFonts w:ascii="Times New Roman" w:hAnsi="Times New Roman"/>
                <w:sz w:val="24"/>
                <w:szCs w:val="24"/>
              </w:rPr>
              <w:t>ых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 xml:space="preserve"> ситуаци</w:t>
            </w:r>
            <w:r w:rsidR="00991B7A" w:rsidRPr="00FF754F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BF21E7" w:rsidRPr="00FF754F" w:rsidTr="00AF030A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Оформление акта об обнаружении забытых пассажирами метрополитена вещей</w:t>
            </w:r>
          </w:p>
        </w:tc>
      </w:tr>
      <w:tr w:rsidR="00BF21E7" w:rsidRPr="00FF754F" w:rsidTr="00AF030A">
        <w:trPr>
          <w:trHeight w:val="20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Сдача забытых пассажирами метрополитена вещей в специально определенные для этого места хранения</w:t>
            </w:r>
          </w:p>
        </w:tc>
      </w:tr>
      <w:tr w:rsidR="00BF21E7" w:rsidRPr="00FF754F" w:rsidTr="00AF030A">
        <w:trPr>
          <w:trHeight w:val="212"/>
        </w:trPr>
        <w:tc>
          <w:tcPr>
            <w:tcW w:w="1292" w:type="pct"/>
            <w:vMerge w:val="restar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Определять неисправность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оборудования и устройств станции</w:t>
            </w:r>
          </w:p>
        </w:tc>
      </w:tr>
      <w:tr w:rsidR="00BF21E7" w:rsidRPr="00FF754F" w:rsidTr="00AF030A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Объяснять пассажирам правила пользования метрополитеном</w:t>
            </w:r>
          </w:p>
        </w:tc>
      </w:tr>
      <w:tr w:rsidR="00BF21E7" w:rsidRPr="00FF754F" w:rsidTr="00AF030A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Действовать при возникновении нештатных ситуаций в соответствии с установленным порядком</w:t>
            </w:r>
          </w:p>
        </w:tc>
      </w:tr>
      <w:tr w:rsidR="00BF21E7" w:rsidRPr="00FF754F" w:rsidTr="00AF030A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Составлять приемо-сдаточный акт на забытые пассажирами вещи</w:t>
            </w:r>
          </w:p>
        </w:tc>
      </w:tr>
      <w:tr w:rsidR="00BF21E7" w:rsidRPr="00FF754F" w:rsidTr="00AF030A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 xml:space="preserve">Действовать при обнаружении посторонних предметов на станции метрополитена в соответствии с инструкциями и </w:t>
            </w:r>
            <w:r w:rsidR="00291094">
              <w:rPr>
                <w:rFonts w:ascii="Times New Roman" w:hAnsi="Times New Roman"/>
                <w:sz w:val="24"/>
                <w:szCs w:val="24"/>
              </w:rPr>
              <w:t xml:space="preserve">локальными </w:t>
            </w:r>
            <w:r w:rsidRPr="00930314">
              <w:rPr>
                <w:rFonts w:ascii="Times New Roman" w:hAnsi="Times New Roman"/>
                <w:sz w:val="24"/>
                <w:szCs w:val="24"/>
              </w:rPr>
              <w:t>нормативными актами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 xml:space="preserve"> метрополитена</w:t>
            </w:r>
          </w:p>
        </w:tc>
      </w:tr>
      <w:tr w:rsidR="00BF21E7" w:rsidRPr="00FF754F" w:rsidTr="00AF030A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shd w:val="clear" w:color="auto" w:fill="auto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Применять нормы деловой этики при выполнении трудовых обязанностей</w:t>
            </w:r>
          </w:p>
        </w:tc>
      </w:tr>
      <w:tr w:rsidR="00BF21E7" w:rsidRPr="00FF754F" w:rsidTr="00AF030A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shd w:val="clear" w:color="auto" w:fill="auto"/>
          </w:tcPr>
          <w:p w:rsidR="00BF21E7" w:rsidRPr="00FF754F" w:rsidRDefault="00A12E01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виды связи (поездная радиосвязь, поездная диспетчерская, тоннельная), необходимые для выполнения трудовых обязанностей</w:t>
            </w:r>
          </w:p>
        </w:tc>
      </w:tr>
      <w:tr w:rsidR="00BF21E7" w:rsidRPr="00FF754F" w:rsidTr="00AF030A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shd w:val="clear" w:color="auto" w:fill="auto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Переводить стрелочный перевод вручную</w:t>
            </w:r>
          </w:p>
        </w:tc>
      </w:tr>
      <w:tr w:rsidR="00BF21E7" w:rsidRPr="00FF754F" w:rsidTr="00AF030A">
        <w:trPr>
          <w:trHeight w:val="212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5C239B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Пользоваться компьютерной техникой с установленным программным обеспечением, необходимым для выполнения трудовых обязанностей</w:t>
            </w:r>
          </w:p>
        </w:tc>
      </w:tr>
      <w:tr w:rsidR="00BF21E7" w:rsidRPr="00FF754F" w:rsidTr="00AF030A">
        <w:trPr>
          <w:trHeight w:val="225"/>
        </w:trPr>
        <w:tc>
          <w:tcPr>
            <w:tcW w:w="1292" w:type="pct"/>
            <w:vMerge w:val="restart"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Виды неисправностей устройств связи и устройств переключения световых маршрутных указателей</w:t>
            </w:r>
          </w:p>
        </w:tc>
      </w:tr>
      <w:tr w:rsidR="00BF21E7" w:rsidRPr="00FF754F" w:rsidTr="00AF030A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Перечень оборудования и устройств станции метрополитена</w:t>
            </w:r>
          </w:p>
        </w:tc>
      </w:tr>
      <w:tr w:rsidR="00BF21E7" w:rsidRPr="00FF754F" w:rsidTr="00AF030A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Нормативно-технические документы, определяющие правила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содержания оборудования и устройств станции метрополитена</w:t>
            </w:r>
          </w:p>
        </w:tc>
      </w:tr>
      <w:tr w:rsidR="00BF21E7" w:rsidRPr="00FF754F" w:rsidTr="00AF030A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D91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Нормативно-технические</w:t>
            </w:r>
            <w:r w:rsidR="00D91182">
              <w:rPr>
                <w:rFonts w:ascii="Times New Roman" w:hAnsi="Times New Roman"/>
                <w:color w:val="000000"/>
                <w:sz w:val="24"/>
              </w:rPr>
              <w:t xml:space="preserve"> документы и</w:t>
            </w:r>
            <w:r w:rsidRPr="00FF754F">
              <w:rPr>
                <w:rFonts w:ascii="Times New Roman" w:hAnsi="Times New Roman"/>
                <w:color w:val="000000"/>
                <w:sz w:val="24"/>
              </w:rPr>
              <w:t xml:space="preserve"> нормативные правовые акты, регламентирующие порядок пользования метрополитеном, в объеме, необходимом для выполнения трудовых обязанностей</w:t>
            </w:r>
          </w:p>
        </w:tc>
      </w:tr>
      <w:tr w:rsidR="00BF21E7" w:rsidRPr="00FF754F" w:rsidTr="00AF030A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>Порядок действий при возникновении чрезвычайных ситуаций в метрополитене</w:t>
            </w:r>
          </w:p>
        </w:tc>
      </w:tr>
      <w:tr w:rsidR="00BF21E7" w:rsidRPr="00FF754F" w:rsidTr="00AF030A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>Документы, определяющие порядок оформления актов об обнаружении забытых пассажирами вещей и о сдаче их</w:t>
            </w:r>
          </w:p>
        </w:tc>
      </w:tr>
      <w:tr w:rsidR="00BF21E7" w:rsidRPr="00FF754F" w:rsidTr="00AF030A">
        <w:trPr>
          <w:trHeight w:val="138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Техническо-распорядительный акт станции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метрополитена</w:t>
            </w:r>
          </w:p>
        </w:tc>
      </w:tr>
      <w:tr w:rsidR="00BF21E7" w:rsidRPr="00FF754F" w:rsidTr="00AF030A">
        <w:trPr>
          <w:trHeight w:val="137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Технологический процесс работы станции метрополитена</w:t>
            </w:r>
          </w:p>
        </w:tc>
      </w:tr>
      <w:tr w:rsidR="00BF21E7" w:rsidRPr="00FF754F" w:rsidTr="00AF030A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Устройство и виды неисправностей стрелочных переводов в объеме, необходимом для выполнения трудовых обязанностей</w:t>
            </w:r>
          </w:p>
        </w:tc>
      </w:tr>
      <w:tr w:rsidR="00BF21E7" w:rsidRPr="00FF754F" w:rsidTr="00AF030A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Нормативно-технические документы, регламентирующие порядок эксплуатации метрополитена, в объеме, необходимом для выполнения трудовых обязанностей</w:t>
            </w:r>
          </w:p>
        </w:tc>
      </w:tr>
      <w:tr w:rsidR="00BF21E7" w:rsidRPr="00FF754F" w:rsidTr="00AF030A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безопасности, санитарные нормы и правила</w:t>
            </w:r>
            <w:r w:rsidRPr="00FF754F">
              <w:rPr>
                <w:rFonts w:ascii="Times New Roman" w:hAnsi="Times New Roman"/>
                <w:sz w:val="24"/>
              </w:rPr>
              <w:t xml:space="preserve"> в объеме, необходимом для выполнения трудовых обязанностей</w:t>
            </w:r>
          </w:p>
        </w:tc>
      </w:tr>
      <w:tr w:rsidR="00BF21E7" w:rsidRPr="00FF754F" w:rsidTr="00AF030A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Нормативные правовые акты</w:t>
            </w:r>
            <w:r w:rsidRPr="00FF754F">
              <w:rPr>
                <w:rFonts w:ascii="Times New Roman" w:hAnsi="Times New Roman"/>
                <w:sz w:val="24"/>
              </w:rPr>
              <w:t xml:space="preserve"> по безопасности движения поездов в объеме, необходимом для выполнения трудовых обязанностей</w:t>
            </w:r>
          </w:p>
        </w:tc>
      </w:tr>
      <w:tr w:rsidR="00BF21E7" w:rsidRPr="00FF754F" w:rsidTr="00AF030A">
        <w:trPr>
          <w:trHeight w:val="138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Правила оказания </w:t>
            </w:r>
            <w:r w:rsidR="00FF754F" w:rsidRPr="00FF754F">
              <w:rPr>
                <w:rFonts w:ascii="Times New Roman" w:hAnsi="Times New Roman"/>
                <w:sz w:val="24"/>
              </w:rPr>
              <w:t>первой помощи</w:t>
            </w:r>
          </w:p>
        </w:tc>
      </w:tr>
      <w:tr w:rsidR="00BF21E7" w:rsidRPr="00FF754F" w:rsidTr="00AF030A">
        <w:trPr>
          <w:trHeight w:val="138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Порядок сопровождения маломобильных пассажиров</w:t>
            </w:r>
          </w:p>
        </w:tc>
      </w:tr>
      <w:tr w:rsidR="00BF21E7" w:rsidRPr="00FF754F" w:rsidTr="00AF030A">
        <w:trPr>
          <w:trHeight w:val="137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Документы, регламентирующие действия персонала станции метрополитена при возникновении аварийных и нештатных ситуаций в метрополитене</w:t>
            </w:r>
          </w:p>
        </w:tc>
      </w:tr>
      <w:tr w:rsidR="00BF21E7" w:rsidRPr="00FF754F" w:rsidTr="00AF030A">
        <w:trPr>
          <w:trHeight w:val="225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Правила внутреннего трудового распорядка</w:t>
            </w:r>
          </w:p>
        </w:tc>
      </w:tr>
      <w:tr w:rsidR="00BF21E7" w:rsidRPr="00FF754F" w:rsidTr="00AF030A">
        <w:trPr>
          <w:trHeight w:val="170"/>
        </w:trPr>
        <w:tc>
          <w:tcPr>
            <w:tcW w:w="1292" w:type="pc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937DA" w:rsidRDefault="005937DA" w:rsidP="00FF754F">
      <w:pPr>
        <w:pStyle w:val="2"/>
      </w:pPr>
      <w:bookmarkStart w:id="11" w:name="_Toc47963810"/>
    </w:p>
    <w:p w:rsidR="005937DA" w:rsidRDefault="005937DA" w:rsidP="00FF754F">
      <w:pPr>
        <w:pStyle w:val="2"/>
      </w:pPr>
    </w:p>
    <w:p w:rsidR="004B0F5C" w:rsidRDefault="004B0F5C" w:rsidP="004B0F5C"/>
    <w:p w:rsidR="004B0F5C" w:rsidRPr="004B0F5C" w:rsidRDefault="004B0F5C" w:rsidP="004B0F5C"/>
    <w:p w:rsidR="00BF21E7" w:rsidRPr="00FF754F" w:rsidRDefault="00BF21E7" w:rsidP="00FF754F">
      <w:pPr>
        <w:pStyle w:val="2"/>
      </w:pPr>
      <w:r w:rsidRPr="00FF754F">
        <w:t>3.3. Обобщенная трудовая функция</w:t>
      </w:r>
      <w:bookmarkEnd w:id="11"/>
    </w:p>
    <w:p w:rsidR="00BF21E7" w:rsidRPr="00FF754F" w:rsidRDefault="00BF21E7" w:rsidP="00FF75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4353"/>
        <w:gridCol w:w="726"/>
        <w:gridCol w:w="767"/>
        <w:gridCol w:w="1718"/>
        <w:gridCol w:w="867"/>
      </w:tblGrid>
      <w:tr w:rsidR="00BF21E7" w:rsidRPr="00FF754F" w:rsidTr="003D2B94">
        <w:trPr>
          <w:trHeight w:val="278"/>
        </w:trPr>
        <w:tc>
          <w:tcPr>
            <w:tcW w:w="86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FF754F" w:rsidP="00FF75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Управление работой станции метрополитена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8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</w:rPr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2"/>
        <w:gridCol w:w="1280"/>
        <w:gridCol w:w="396"/>
        <w:gridCol w:w="2182"/>
        <w:gridCol w:w="1290"/>
        <w:gridCol w:w="2314"/>
      </w:tblGrid>
      <w:tr w:rsidR="00BF21E7" w:rsidRPr="00FF754F" w:rsidTr="001C53C9">
        <w:trPr>
          <w:trHeight w:val="283"/>
        </w:trPr>
        <w:tc>
          <w:tcPr>
            <w:tcW w:w="134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9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1C53C9">
        <w:trPr>
          <w:trHeight w:val="479"/>
        </w:trPr>
        <w:tc>
          <w:tcPr>
            <w:tcW w:w="1344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</w:rPr>
      </w:pPr>
    </w:p>
    <w:tbl>
      <w:tblPr>
        <w:tblW w:w="5005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7599"/>
      </w:tblGrid>
      <w:tr w:rsidR="00BF21E7" w:rsidRPr="00FF754F" w:rsidTr="00AC13B2">
        <w:trPr>
          <w:trHeight w:val="525"/>
        </w:trPr>
        <w:tc>
          <w:tcPr>
            <w:tcW w:w="1277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3" w:type="pct"/>
            <w:tcBorders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Начальник станции метрополитена</w:t>
            </w:r>
          </w:p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Заместитель начальника станции метрополитена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7573"/>
      </w:tblGrid>
      <w:tr w:rsidR="00BF21E7" w:rsidRPr="00FF754F" w:rsidTr="00A0788D">
        <w:trPr>
          <w:trHeight w:val="20"/>
        </w:trPr>
        <w:tc>
          <w:tcPr>
            <w:tcW w:w="1286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14" w:type="pct"/>
            <w:tcBorders>
              <w:right w:val="single" w:sz="4" w:space="0" w:color="808080"/>
            </w:tcBorders>
          </w:tcPr>
          <w:p w:rsidR="006B3559" w:rsidRPr="006B3559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>Высшее образование – бакалавриат</w:t>
            </w:r>
          </w:p>
          <w:p w:rsidR="006B3559" w:rsidRPr="006B3559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6B3559" w:rsidRPr="006B3559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>Высшее образование (непрофильное) – бакалавриат и дополнительное профессиональное образование – программы профессиональной переподготовки в области организации безопасной и эффективной работы станции метрополитена</w:t>
            </w:r>
          </w:p>
          <w:p w:rsidR="006B3559" w:rsidRPr="006B3559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6B3559" w:rsidRPr="006B3559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образование </w:t>
            </w:r>
            <w:r w:rsidRPr="006B355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– программы подготовки специалистов среднего звена </w:t>
            </w:r>
            <w:r w:rsidRPr="006B3559">
              <w:rPr>
                <w:rFonts w:ascii="Times New Roman" w:hAnsi="Times New Roman"/>
                <w:sz w:val="24"/>
                <w:szCs w:val="24"/>
              </w:rPr>
              <w:t>и дополнительное профессиональное образование – программы повышения квалификации в области организации безопасной и эффективной работы станции метрополитена</w:t>
            </w:r>
          </w:p>
          <w:p w:rsidR="006B3559" w:rsidRPr="006B3559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31090F" w:rsidRPr="00FF754F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образование (непрофильное) </w:t>
            </w:r>
            <w:r w:rsidRPr="006B355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– программы подготовки специалистов среднего звена </w:t>
            </w:r>
            <w:r w:rsidRPr="006B3559">
              <w:rPr>
                <w:rFonts w:ascii="Times New Roman" w:hAnsi="Times New Roman"/>
                <w:sz w:val="24"/>
                <w:szCs w:val="24"/>
              </w:rPr>
              <w:t>и дополнительное профессиональное образование – программы профессиональной переподготовки в области организации безопасной и эффективной работы станции метрополитена</w:t>
            </w:r>
          </w:p>
        </w:tc>
      </w:tr>
      <w:tr w:rsidR="00BF21E7" w:rsidRPr="00FF754F" w:rsidTr="00A0788D">
        <w:trPr>
          <w:trHeight w:val="20"/>
        </w:trPr>
        <w:tc>
          <w:tcPr>
            <w:tcW w:w="1286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14" w:type="pct"/>
            <w:tcBorders>
              <w:right w:val="single" w:sz="4" w:space="0" w:color="808080"/>
            </w:tcBorders>
          </w:tcPr>
          <w:p w:rsidR="006B3559" w:rsidRPr="006B3559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>Не менее одного года в области организации безопасной и эффективной работы станции метрополитена при наличии высшего образования</w:t>
            </w:r>
          </w:p>
          <w:p w:rsidR="00BF21E7" w:rsidRPr="00FF754F" w:rsidRDefault="006B3559" w:rsidP="006B3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559">
              <w:rPr>
                <w:rFonts w:ascii="Times New Roman" w:hAnsi="Times New Roman"/>
                <w:sz w:val="24"/>
                <w:szCs w:val="24"/>
              </w:rPr>
              <w:t>Не менее двух лет в области организации безопасной и эффективной работы станции метрополитена при наличии среднего профессионального образования</w:t>
            </w:r>
          </w:p>
        </w:tc>
      </w:tr>
      <w:tr w:rsidR="00BF21E7" w:rsidRPr="00FF754F" w:rsidTr="00A0788D">
        <w:trPr>
          <w:trHeight w:val="20"/>
        </w:trPr>
        <w:tc>
          <w:tcPr>
            <w:tcW w:w="1286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14" w:type="pct"/>
            <w:tcBorders>
              <w:right w:val="single" w:sz="4" w:space="0" w:color="808080"/>
            </w:tcBorders>
          </w:tcPr>
          <w:p w:rsidR="001F52F5" w:rsidRPr="00FF754F" w:rsidRDefault="003D2B94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BF21E7" w:rsidRPr="00FF754F" w:rsidTr="00A0788D">
        <w:trPr>
          <w:trHeight w:val="20"/>
        </w:trPr>
        <w:tc>
          <w:tcPr>
            <w:tcW w:w="1286" w:type="pct"/>
            <w:tcBorders>
              <w:lef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14" w:type="pct"/>
            <w:tcBorders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754F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1521"/>
        <w:gridCol w:w="5786"/>
      </w:tblGrid>
      <w:tr w:rsidR="00BF21E7" w:rsidRPr="00FF754F" w:rsidTr="00747635">
        <w:trPr>
          <w:trHeight w:val="283"/>
        </w:trPr>
        <w:tc>
          <w:tcPr>
            <w:tcW w:w="1420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45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35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F21E7" w:rsidRPr="00FF754F" w:rsidTr="00747635">
        <w:trPr>
          <w:trHeight w:val="20"/>
        </w:trPr>
        <w:tc>
          <w:tcPr>
            <w:tcW w:w="1420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45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2835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BF21E7" w:rsidRPr="00FF754F" w:rsidTr="00747635">
        <w:trPr>
          <w:trHeight w:val="20"/>
        </w:trPr>
        <w:tc>
          <w:tcPr>
            <w:tcW w:w="1420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45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24973</w:t>
            </w:r>
          </w:p>
        </w:tc>
        <w:tc>
          <w:tcPr>
            <w:tcW w:w="2835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Начальник станции (на транспорте и в связи)</w:t>
            </w:r>
          </w:p>
        </w:tc>
      </w:tr>
      <w:tr w:rsidR="00BF21E7" w:rsidRPr="00FF754F" w:rsidTr="00747635">
        <w:trPr>
          <w:trHeight w:val="20"/>
        </w:trPr>
        <w:tc>
          <w:tcPr>
            <w:tcW w:w="1420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745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2.23.02.01</w:t>
            </w:r>
          </w:p>
        </w:tc>
        <w:tc>
          <w:tcPr>
            <w:tcW w:w="2835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</w:tr>
      <w:tr w:rsidR="00BF21E7" w:rsidRPr="00FF754F" w:rsidTr="00747635">
        <w:trPr>
          <w:trHeight w:val="20"/>
        </w:trPr>
        <w:tc>
          <w:tcPr>
            <w:tcW w:w="1420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2.23.03.01</w:t>
            </w:r>
          </w:p>
        </w:tc>
        <w:tc>
          <w:tcPr>
            <w:tcW w:w="2835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Технология транспортных процессов</w:t>
            </w:r>
          </w:p>
        </w:tc>
      </w:tr>
      <w:tr w:rsidR="00BF21E7" w:rsidRPr="00FF754F" w:rsidTr="00747635">
        <w:trPr>
          <w:trHeight w:val="20"/>
        </w:trPr>
        <w:tc>
          <w:tcPr>
            <w:tcW w:w="1420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2.23.03.03</w:t>
            </w:r>
          </w:p>
        </w:tc>
        <w:tc>
          <w:tcPr>
            <w:tcW w:w="2835" w:type="pc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</w:tr>
    </w:tbl>
    <w:p w:rsidR="004B0F5C" w:rsidRDefault="004B0F5C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54F">
        <w:rPr>
          <w:rFonts w:ascii="Times New Roman" w:hAnsi="Times New Roman"/>
          <w:b/>
          <w:sz w:val="24"/>
          <w:szCs w:val="24"/>
        </w:rPr>
        <w:t>3.3.1. Трудовая функция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4188"/>
        <w:gridCol w:w="647"/>
        <w:gridCol w:w="1190"/>
        <w:gridCol w:w="1549"/>
        <w:gridCol w:w="859"/>
      </w:tblGrid>
      <w:tr w:rsidR="00BF21E7" w:rsidRPr="00FF754F" w:rsidTr="004B0F5C">
        <w:trPr>
          <w:trHeight w:val="278"/>
        </w:trPr>
        <w:tc>
          <w:tcPr>
            <w:tcW w:w="86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Организация работы персонала станции метрополитена</w:t>
            </w:r>
          </w:p>
        </w:tc>
        <w:tc>
          <w:tcPr>
            <w:tcW w:w="3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59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/01.6</w:t>
            </w:r>
          </w:p>
        </w:tc>
        <w:tc>
          <w:tcPr>
            <w:tcW w:w="7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1237"/>
        <w:gridCol w:w="445"/>
        <w:gridCol w:w="2294"/>
        <w:gridCol w:w="1333"/>
        <w:gridCol w:w="2265"/>
      </w:tblGrid>
      <w:tr w:rsidR="00BF21E7" w:rsidRPr="00FF754F" w:rsidTr="004B0F5C">
        <w:trPr>
          <w:trHeight w:val="488"/>
        </w:trPr>
        <w:tc>
          <w:tcPr>
            <w:tcW w:w="128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1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5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4B0F5C">
        <w:trPr>
          <w:trHeight w:val="479"/>
        </w:trPr>
        <w:tc>
          <w:tcPr>
            <w:tcW w:w="1289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7574"/>
      </w:tblGrid>
      <w:tr w:rsidR="00BF21E7" w:rsidRPr="003D2B94" w:rsidTr="00747635">
        <w:trPr>
          <w:trHeight w:val="20"/>
        </w:trPr>
        <w:tc>
          <w:tcPr>
            <w:tcW w:w="1289" w:type="pct"/>
            <w:vMerge w:val="restart"/>
          </w:tcPr>
          <w:p w:rsidR="00BF21E7" w:rsidRPr="003D2B94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Контроль работы персонала станции в течение всей смены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Составление графиков сменности и отпусков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Ведение табеля учета рабочего времени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4C34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Контроль соблюдения персоналом станции правил пользования метрополитеном, нормативно-технических</w:t>
            </w:r>
            <w:r w:rsidR="00D91182"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  <w:r w:rsidRPr="003D2B9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3031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нормативн</w:t>
            </w:r>
            <w:r w:rsidR="004C34B9" w:rsidRPr="0093031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ых </w:t>
            </w:r>
            <w:r w:rsidRPr="0093031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правовых</w:t>
            </w:r>
            <w:r w:rsidRPr="00930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34B9">
              <w:rPr>
                <w:rFonts w:ascii="Times New Roman" w:hAnsi="Times New Roman"/>
                <w:sz w:val="24"/>
                <w:szCs w:val="24"/>
              </w:rPr>
              <w:t>актов</w:t>
            </w:r>
            <w:r w:rsidR="004C34B9" w:rsidRPr="003D2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94">
              <w:rPr>
                <w:rFonts w:ascii="Times New Roman" w:hAnsi="Times New Roman"/>
                <w:sz w:val="24"/>
                <w:szCs w:val="24"/>
              </w:rPr>
              <w:t>в объеме, необходимом для выполнения трудовых обязанностей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 xml:space="preserve">Контроль соблюдения персоналом станции установленной формы одежды и знаков </w:t>
            </w:r>
            <w:r w:rsidR="002F5882" w:rsidRPr="003D2B94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3D2B94">
              <w:rPr>
                <w:rFonts w:ascii="Times New Roman" w:hAnsi="Times New Roman"/>
                <w:sz w:val="24"/>
                <w:szCs w:val="24"/>
              </w:rPr>
              <w:t>личия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Анализ случаев нарушений правил технической эксплуатации устройств и оборудования станции метрополитена, разработка мероприятий по их предупреждению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Контроль соблюдения персоналом станции режима рабочего времени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Контроль наличия и исправности необходимого оборудования, средств пожаротушения, расходных материалов и хозяйственного инвентаря в служебных помещениях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Организация ведения и хранения отчетной документации, в том числе в электронном виде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Инструктирование персонала станции по охране труда, пожарной безопасности, порядку выполнения трудовых обязанностей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Контроль наличия и исправности средств индивидуальной защиты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Контроль прохождения персоналом станции обязательных медицинских осмотров (обследований)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 w:val="restart"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2B94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Организовывать работу персонала станции в зависимости от поставленных задач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Составлять графики рабочего времени, смен и отпусков, в том числе в электронном виде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Составлять табель учета рабочего времени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Объяснять персоналу станции правила пользования метрополитеном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Анализировать информацию</w:t>
            </w:r>
            <w:r w:rsidR="00177F6E">
              <w:rPr>
                <w:rFonts w:ascii="Times New Roman" w:hAnsi="Times New Roman"/>
                <w:sz w:val="24"/>
                <w:szCs w:val="24"/>
              </w:rPr>
              <w:t xml:space="preserve"> по деятельности персонала станции метрополитена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Определять неисправность оборудования, средств пожаротушения, расходных материалов и хозяйственного инвентаря станции метрополитена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Составлять заявку на ремонт или замену оборудования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Организовывать хранение документов, в том числе в электронном виде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Проводить инструктажи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Определять неисправность средств индивидуальной защиты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Применять нормы деловой этики при выполнении трудовых обязанностей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A12E01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виды связи (поездная радиосвязь, поездная диспетчерская, тоннельная), необходимые для выполнения трудовых обязанностей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Переводить стрелочный перевод вручную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C1542F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Пользоваться компьютерной техникой с установленным программным обеспечением</w:t>
            </w:r>
            <w:r w:rsidR="00CB002C" w:rsidRPr="003D2B94">
              <w:rPr>
                <w:rFonts w:ascii="Times New Roman" w:hAnsi="Times New Roman"/>
                <w:sz w:val="24"/>
                <w:szCs w:val="24"/>
              </w:rPr>
              <w:t>, необходимым</w:t>
            </w:r>
            <w:r w:rsidRPr="003D2B94">
              <w:rPr>
                <w:rFonts w:ascii="Times New Roman" w:hAnsi="Times New Roman"/>
                <w:sz w:val="24"/>
                <w:szCs w:val="24"/>
              </w:rPr>
              <w:t xml:space="preserve"> для выполнения трудовых обязанностей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 w:val="restart"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2B94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Должностные инструкции работников станции метрополитена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Технологический процесс работы станции метрополитена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 xml:space="preserve">Трудовое законодательство Российской Федерации, </w:t>
            </w:r>
            <w:r w:rsidRPr="003D2B94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правовые акты</w:t>
            </w:r>
            <w:r w:rsidRPr="003D2B94">
              <w:rPr>
                <w:rFonts w:ascii="Times New Roman" w:hAnsi="Times New Roman"/>
                <w:sz w:val="24"/>
                <w:szCs w:val="24"/>
              </w:rPr>
              <w:t>, содержащие нормы трудового права, в объеме, необходимом для выполнения трудовых обязанностей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D91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Нормативно-технические</w:t>
            </w:r>
            <w:r w:rsidR="00D91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документы и</w:t>
            </w:r>
            <w:r w:rsidRPr="003D2B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нормативные правовые акты, регламентирующие порядок пользования метрополитеном, в объеме, необходимом для выполнения трудовых обязанностей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Требования к форменной одежде, знакам различия персонала метрополитена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Нормативно-технические документы, регламентирующие порядок эксплуатации метрополитена, в объеме, необходимом для выполнения трудовых обязанностей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Перечень и места размещения оборудования, средств пожаротушения, расходных материалов и хозяйственного инвентаря станции метрополитена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Нормы расхода материалов и хозяйственного инвентаря и сроки поверки оборудования станции метрополитена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Номенклатура дел станции метрополитена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Сроки хранения документации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безопасности, санитарные нормы и правила в объеме, необходимом для выполнения трудовых обязанностей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Типы, количество и места размещения средств индивидуальной защиты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Перечень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Техническо-распорядительный акт станции метрополитена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Устройство и виды неисправностей стрелочных переводов в объеме, необходимом для выполнения трудовых обязанностей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Нормативно-технические документы, регламентирующие порядок эксплуатации метрополитена, в объеме, необходимом для выполнения трудовых обязанностей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Нормативные правовые акты</w:t>
            </w:r>
            <w:r w:rsidRPr="003D2B94">
              <w:rPr>
                <w:rFonts w:ascii="Times New Roman" w:hAnsi="Times New Roman"/>
                <w:sz w:val="24"/>
                <w:szCs w:val="24"/>
              </w:rPr>
              <w:t xml:space="preserve"> по безопасности движения поездов в объеме, необходимом для выполнения трудовых обязанностей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 xml:space="preserve">Правила оказания </w:t>
            </w:r>
            <w:r w:rsidR="00FF754F" w:rsidRPr="003D2B94">
              <w:rPr>
                <w:rFonts w:ascii="Times New Roman" w:hAnsi="Times New Roman"/>
                <w:sz w:val="24"/>
                <w:szCs w:val="24"/>
              </w:rPr>
              <w:t>первой помощи</w:t>
            </w:r>
          </w:p>
        </w:tc>
      </w:tr>
      <w:tr w:rsidR="00D91182" w:rsidRPr="003D2B94" w:rsidTr="00D91182">
        <w:trPr>
          <w:trHeight w:val="474"/>
        </w:trPr>
        <w:tc>
          <w:tcPr>
            <w:tcW w:w="1289" w:type="pct"/>
            <w:vMerge/>
          </w:tcPr>
          <w:p w:rsidR="00D91182" w:rsidRPr="003D2B94" w:rsidDel="002A1D54" w:rsidRDefault="00D9118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D91182" w:rsidRPr="00930314" w:rsidRDefault="00D9118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314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и локальные нормативные акты метрополитена по вопросам персональных данных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Порядок сопровождения маломобильных пассажиров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  <w:vMerge/>
          </w:tcPr>
          <w:p w:rsidR="00BF21E7" w:rsidRPr="003D2B94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BF21E7" w:rsidRPr="003D2B94" w:rsidTr="00747635">
        <w:trPr>
          <w:trHeight w:val="20"/>
        </w:trPr>
        <w:tc>
          <w:tcPr>
            <w:tcW w:w="1289" w:type="pct"/>
          </w:tcPr>
          <w:p w:rsidR="00BF21E7" w:rsidRPr="003D2B94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2B94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1" w:type="pct"/>
          </w:tcPr>
          <w:p w:rsidR="00BF21E7" w:rsidRPr="003D2B94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2B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77F6E" w:rsidRDefault="00177F6E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54F">
        <w:rPr>
          <w:rFonts w:ascii="Times New Roman" w:hAnsi="Times New Roman"/>
          <w:b/>
          <w:sz w:val="24"/>
          <w:szCs w:val="24"/>
        </w:rPr>
        <w:t>3.3.2. Трудовая функция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4192"/>
        <w:gridCol w:w="647"/>
        <w:gridCol w:w="1073"/>
        <w:gridCol w:w="1665"/>
        <w:gridCol w:w="857"/>
      </w:tblGrid>
      <w:tr w:rsidR="00BF21E7" w:rsidRPr="00FF754F" w:rsidTr="001C53C9">
        <w:trPr>
          <w:trHeight w:val="278"/>
        </w:trPr>
        <w:tc>
          <w:tcPr>
            <w:tcW w:w="86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работы персонала смежных подразделений метрополитена</w:t>
            </w:r>
          </w:p>
        </w:tc>
        <w:tc>
          <w:tcPr>
            <w:tcW w:w="3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59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/02.6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7"/>
        <w:gridCol w:w="1241"/>
        <w:gridCol w:w="443"/>
        <w:gridCol w:w="2069"/>
        <w:gridCol w:w="1418"/>
        <w:gridCol w:w="2406"/>
      </w:tblGrid>
      <w:tr w:rsidR="00BF21E7" w:rsidRPr="00FF754F" w:rsidTr="005937DA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1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5937DA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7578"/>
      </w:tblGrid>
      <w:tr w:rsidR="00BF21E7" w:rsidRPr="00FF754F" w:rsidTr="00747635">
        <w:trPr>
          <w:trHeight w:val="20"/>
        </w:trPr>
        <w:tc>
          <w:tcPr>
            <w:tcW w:w="1287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Взаимодействие с руководством персонала смежных подразделений по вопросам содержания станционного комплекса в исправном состоянии</w:t>
            </w:r>
          </w:p>
        </w:tc>
      </w:tr>
      <w:tr w:rsidR="002F5882" w:rsidRPr="00FF754F" w:rsidTr="00747635">
        <w:trPr>
          <w:trHeight w:val="20"/>
        </w:trPr>
        <w:tc>
          <w:tcPr>
            <w:tcW w:w="1287" w:type="pct"/>
            <w:vMerge/>
          </w:tcPr>
          <w:p w:rsidR="002F5882" w:rsidRPr="00FF754F" w:rsidRDefault="002F5882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pct"/>
          </w:tcPr>
          <w:p w:rsidR="002F5882" w:rsidRPr="00FF754F" w:rsidRDefault="002F588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Координация действий персонала смежных подразделений по содержанию станционного комплекса в исправном состоянии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2F588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устранения персоналом смежных служб выявленных недостатков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санитарного состояния станционного комплекса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 w:val="restar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Взаимодействовать с руководством смежных подразделений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>Координировать работу персонала смежных подразделений в зависимости от поставленных задач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>Выявлять несоответствие состояния станционного комплекса санитарным нормам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Применять нормы деловой этики при выполнении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A12E01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виды связи (поездная радиосвязь, поездная диспетчерская, тоннельная), необходимые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Переводить стрелочный перевод вручную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1E6D79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Пользоваться компьютерной техникой с установленным программным обеспечением, необходимым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 w:val="restart"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Специфика работы смежных подразделений </w:t>
            </w:r>
            <w:r w:rsidRPr="00FF754F">
              <w:rPr>
                <w:rFonts w:ascii="Times New Roman" w:hAnsi="Times New Roman"/>
                <w:color w:val="000000"/>
                <w:sz w:val="24"/>
              </w:rPr>
              <w:t>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безопасности, санитарные нормы и правила</w:t>
            </w:r>
            <w:r w:rsidRPr="00FF754F">
              <w:rPr>
                <w:rFonts w:ascii="Times New Roman" w:hAnsi="Times New Roman"/>
                <w:sz w:val="24"/>
              </w:rPr>
              <w:t xml:space="preserve">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Технологический процесс работы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D9118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Нормативно-технические документы и</w:t>
            </w:r>
            <w:r w:rsidR="00BF21E7" w:rsidRPr="00FF754F">
              <w:rPr>
                <w:rFonts w:ascii="Times New Roman" w:hAnsi="Times New Roman"/>
                <w:color w:val="000000"/>
                <w:sz w:val="24"/>
              </w:rPr>
              <w:t xml:space="preserve"> нормативные правовые акты, регламентирующие порядок пользования метрополитеном,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Техническо-распорядительный акт станции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Устройство и виды неисправностей стрелочных переводов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Нормативно-технические документы, регламентирующие порядок эксплуатации метрополитена,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Нормативные правовые акты</w:t>
            </w:r>
            <w:r w:rsidRPr="00FF754F">
              <w:rPr>
                <w:rFonts w:ascii="Times New Roman" w:hAnsi="Times New Roman"/>
                <w:sz w:val="24"/>
              </w:rPr>
              <w:t xml:space="preserve"> по безопасности движения поездов в объеме, необходимом для выполнения трудовых обязанностей</w:t>
            </w:r>
          </w:p>
        </w:tc>
      </w:tr>
      <w:tr w:rsidR="00D91182" w:rsidRPr="00FF754F" w:rsidTr="00D91182">
        <w:trPr>
          <w:trHeight w:val="127"/>
        </w:trPr>
        <w:tc>
          <w:tcPr>
            <w:tcW w:w="1287" w:type="pct"/>
            <w:vMerge/>
          </w:tcPr>
          <w:p w:rsidR="00D91182" w:rsidRPr="00FF754F" w:rsidDel="002A1D54" w:rsidRDefault="00D9118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D91182" w:rsidRPr="00FF754F" w:rsidRDefault="00D9118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Правила оказания первой помощи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Правила внутреннего трудового распорядка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77F6E" w:rsidRDefault="00177F6E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54F">
        <w:rPr>
          <w:rFonts w:ascii="Times New Roman" w:hAnsi="Times New Roman"/>
          <w:b/>
          <w:sz w:val="24"/>
          <w:szCs w:val="24"/>
        </w:rPr>
        <w:t>3.3.3. Трудовая функция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188"/>
        <w:gridCol w:w="641"/>
        <w:gridCol w:w="1073"/>
        <w:gridCol w:w="1667"/>
        <w:gridCol w:w="863"/>
      </w:tblGrid>
      <w:tr w:rsidR="00BF21E7" w:rsidRPr="00FF754F" w:rsidTr="001C53C9">
        <w:trPr>
          <w:trHeight w:val="278"/>
        </w:trPr>
        <w:tc>
          <w:tcPr>
            <w:tcW w:w="86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Организация работ по обслуживанию пассажиров метрополитена</w:t>
            </w:r>
          </w:p>
        </w:tc>
        <w:tc>
          <w:tcPr>
            <w:tcW w:w="31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59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/03.6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7"/>
        <w:gridCol w:w="1239"/>
        <w:gridCol w:w="445"/>
        <w:gridCol w:w="2210"/>
        <w:gridCol w:w="1418"/>
        <w:gridCol w:w="2265"/>
      </w:tblGrid>
      <w:tr w:rsidR="00BF21E7" w:rsidRPr="00FF754F" w:rsidTr="005937DA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1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5937DA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7"/>
        <w:gridCol w:w="7578"/>
      </w:tblGrid>
      <w:tr w:rsidR="00BF21E7" w:rsidRPr="00FF754F" w:rsidTr="00F53EED">
        <w:trPr>
          <w:trHeight w:val="20"/>
        </w:trPr>
        <w:tc>
          <w:tcPr>
            <w:tcW w:w="1287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поддержания персоналом станции имиджа организации</w:t>
            </w:r>
          </w:p>
        </w:tc>
      </w:tr>
      <w:tr w:rsidR="00BF21E7" w:rsidRPr="00FF754F" w:rsidTr="00F53EED">
        <w:trPr>
          <w:trHeight w:val="20"/>
        </w:trPr>
        <w:tc>
          <w:tcPr>
            <w:tcW w:w="1287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Инструктирование персонала станции по методам повышения качества обслуживания пассажиров</w:t>
            </w:r>
          </w:p>
        </w:tc>
      </w:tr>
      <w:tr w:rsidR="00BF21E7" w:rsidRPr="00FF754F" w:rsidTr="00F53EED">
        <w:trPr>
          <w:trHeight w:val="20"/>
        </w:trPr>
        <w:tc>
          <w:tcPr>
            <w:tcW w:w="1287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актуализации информации о работе метрополитена</w:t>
            </w:r>
          </w:p>
        </w:tc>
      </w:tr>
      <w:tr w:rsidR="00BF21E7" w:rsidRPr="00FF754F" w:rsidTr="00F53EED">
        <w:trPr>
          <w:trHeight w:val="20"/>
        </w:trPr>
        <w:tc>
          <w:tcPr>
            <w:tcW w:w="1287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Согласование мест размещения и проверка состояния средств навигации на станции метрополитена и вестибюлях</w:t>
            </w:r>
          </w:p>
        </w:tc>
      </w:tr>
      <w:tr w:rsidR="00BF21E7" w:rsidRPr="00FF754F" w:rsidTr="00F53EED">
        <w:trPr>
          <w:trHeight w:val="20"/>
        </w:trPr>
        <w:tc>
          <w:tcPr>
            <w:tcW w:w="1287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Расследование транспортных происшествий на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сдачи забытых пассажирами метрополитена вещей в специально определенные для этого места хранения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 w:val="restar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>Проводить инструктажи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Составлять план размещения средств навигации на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Устанавливать причины транспортных происшествий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Координировать действия по сдаче вещей, забытых пассажирами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Применять нормы деловой этики при выполнении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A12E01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виды связи (поездная радиосвязь, поездная диспетчерская, тоннельная), необходимые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Переводить стрелочный перевод вручную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931309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Пользоваться компьютерной техникой с установленным программным обеспечением, необходимым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 w:val="restart"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Корпоративный кодекс деловой этики и кодекс корпоративной культуры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Места размещения средств визуальной информации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Навигация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Документы, регламентирующие порядок расследования и учета транспортных происшествий на объектах метрополитена,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Документы, определяющие порядок оформления актов об обнаружении забытых пассажирами вещей и о сдаче их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Нормативные правовые акты</w:t>
            </w:r>
            <w:r w:rsidRPr="00FF754F">
              <w:rPr>
                <w:rFonts w:ascii="Times New Roman" w:hAnsi="Times New Roman"/>
                <w:sz w:val="24"/>
              </w:rPr>
              <w:t xml:space="preserve"> по безопасности движения поездов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Правила оказания </w:t>
            </w:r>
            <w:r w:rsidR="00FF754F" w:rsidRPr="00FF754F">
              <w:rPr>
                <w:rFonts w:ascii="Times New Roman" w:hAnsi="Times New Roman"/>
                <w:sz w:val="24"/>
              </w:rPr>
              <w:t>первой помощи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Документы, регламентирующие проход (проезд) в тоннели, на наземные и эстакадные участки, парковые и деповские пути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Устройство и виды неисправностей стрелочных переводов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Технологический процесс работы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Техническо-распорядительный акт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D91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Нормативно-технические</w:t>
            </w:r>
            <w:r w:rsidR="00D91182">
              <w:rPr>
                <w:rFonts w:ascii="Times New Roman" w:hAnsi="Times New Roman"/>
                <w:color w:val="000000"/>
                <w:sz w:val="24"/>
              </w:rPr>
              <w:t xml:space="preserve"> документы и</w:t>
            </w:r>
            <w:r w:rsidRPr="00FF754F">
              <w:rPr>
                <w:rFonts w:ascii="Times New Roman" w:hAnsi="Times New Roman"/>
                <w:color w:val="000000"/>
                <w:sz w:val="24"/>
              </w:rPr>
              <w:t xml:space="preserve"> нормативные правовые акты, регламентирующие порядок пользования метрополитеном,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Нормативно-технические документы, регламентирующие порядок эксплуатации метрополитена, в объеме, необходимом для выполнения трудовых обязанностей</w:t>
            </w:r>
          </w:p>
        </w:tc>
      </w:tr>
      <w:tr w:rsidR="00D91182" w:rsidRPr="00FF754F" w:rsidTr="00D91182">
        <w:trPr>
          <w:trHeight w:val="273"/>
        </w:trPr>
        <w:tc>
          <w:tcPr>
            <w:tcW w:w="1287" w:type="pct"/>
            <w:vMerge/>
          </w:tcPr>
          <w:p w:rsidR="00D91182" w:rsidRPr="00FF754F" w:rsidDel="002A1D54" w:rsidRDefault="00D9118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D91182" w:rsidRPr="00FF754F" w:rsidRDefault="00D9118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безопасности, санитарные нормы и правила</w:t>
            </w:r>
            <w:r w:rsidRPr="00FF754F">
              <w:rPr>
                <w:rFonts w:ascii="Times New Roman" w:hAnsi="Times New Roman"/>
                <w:sz w:val="24"/>
              </w:rPr>
              <w:t xml:space="preserve">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Порядок сопровождения маломобильных пассажиров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BF21E7" w:rsidRPr="00FF754F" w:rsidTr="00747635">
        <w:trPr>
          <w:trHeight w:val="20"/>
        </w:trPr>
        <w:tc>
          <w:tcPr>
            <w:tcW w:w="1287" w:type="pc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3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54F">
        <w:rPr>
          <w:rFonts w:ascii="Times New Roman" w:hAnsi="Times New Roman"/>
          <w:b/>
          <w:sz w:val="24"/>
          <w:szCs w:val="24"/>
        </w:rPr>
        <w:t>3.3.4. Трудовая функция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4443"/>
        <w:gridCol w:w="647"/>
        <w:gridCol w:w="1290"/>
        <w:gridCol w:w="1559"/>
        <w:gridCol w:w="706"/>
      </w:tblGrid>
      <w:tr w:rsidR="00BF21E7" w:rsidRPr="00FF754F" w:rsidTr="005937DA">
        <w:trPr>
          <w:trHeight w:val="278"/>
        </w:trPr>
        <w:tc>
          <w:tcPr>
            <w:tcW w:w="76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соблюдения графика движения поездов</w:t>
            </w:r>
          </w:p>
        </w:tc>
        <w:tc>
          <w:tcPr>
            <w:tcW w:w="3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59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/04.6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7"/>
        <w:gridCol w:w="1367"/>
        <w:gridCol w:w="394"/>
        <w:gridCol w:w="2271"/>
        <w:gridCol w:w="1267"/>
        <w:gridCol w:w="2288"/>
      </w:tblGrid>
      <w:tr w:rsidR="00BF21E7" w:rsidRPr="00FF754F" w:rsidTr="00F53EED">
        <w:trPr>
          <w:trHeight w:val="488"/>
        </w:trPr>
        <w:tc>
          <w:tcPr>
            <w:tcW w:w="128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F53EED">
        <w:trPr>
          <w:trHeight w:val="479"/>
        </w:trPr>
        <w:tc>
          <w:tcPr>
            <w:tcW w:w="1282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7588"/>
      </w:tblGrid>
      <w:tr w:rsidR="00BF21E7" w:rsidRPr="00FF754F" w:rsidTr="00747635">
        <w:trPr>
          <w:trHeight w:val="20"/>
        </w:trPr>
        <w:tc>
          <w:tcPr>
            <w:tcW w:w="1282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Анализ графика движения поездов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Анализ случаев нарушения графика движения поездов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Разработка мероприятий по предупреждению отклонений от графика движения поездов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Организация работы при возникновении аварий и нештатных ситуаций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Сведение к минимуму перебоев в движении поездов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своевременной подачи рапортов и объяснительных записок в случае нарушения графика движения поездов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 w:val="restar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Анализировать информацию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Классифицировать нарушения безопасности движения поездов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Действовать при возникновении нештатных ситуаций в соответствии с установленным порядком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Применять нормы деловой этики при выполнении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FB6594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виды связи (поездная радиосвязь, поездная диспетчерская, тоннельная), необходимые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Переводить стрелочный перевод вручную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931309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Пользоваться компьютерной техникой с установленным программным обеспечением, необходимым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 w:val="restart"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График движения поездов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Порядок действий при возникновении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аварий и нештатных</w:t>
            </w:r>
            <w:r w:rsidRPr="00FF754F">
              <w:rPr>
                <w:rFonts w:ascii="Times New Roman" w:hAnsi="Times New Roman"/>
                <w:sz w:val="24"/>
              </w:rPr>
              <w:t xml:space="preserve"> ситуаций в метрополитене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Нормативные правовые акты</w:t>
            </w:r>
            <w:r w:rsidRPr="00FF754F">
              <w:rPr>
                <w:rFonts w:ascii="Times New Roman" w:hAnsi="Times New Roman"/>
                <w:sz w:val="24"/>
              </w:rPr>
              <w:t xml:space="preserve"> по безопасности движения поездов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Правила оказания </w:t>
            </w:r>
            <w:r w:rsidR="00FF754F" w:rsidRPr="00FF754F">
              <w:rPr>
                <w:rFonts w:ascii="Times New Roman" w:hAnsi="Times New Roman"/>
                <w:sz w:val="24"/>
              </w:rPr>
              <w:t>первой помощи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Устройство и виды неисправностей стрелочных переводов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Технологический процесс работы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Техническо-распорядительный акт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7F1A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Нормативно-технические</w:t>
            </w:r>
            <w:r w:rsidR="007F1ABA">
              <w:rPr>
                <w:rFonts w:ascii="Times New Roman" w:hAnsi="Times New Roman"/>
                <w:color w:val="000000"/>
                <w:sz w:val="24"/>
              </w:rPr>
              <w:t xml:space="preserve"> документы и</w:t>
            </w:r>
            <w:r w:rsidRPr="00FF754F">
              <w:rPr>
                <w:rFonts w:ascii="Times New Roman" w:hAnsi="Times New Roman"/>
                <w:color w:val="000000"/>
                <w:sz w:val="24"/>
              </w:rPr>
              <w:t xml:space="preserve"> нормативные правовые акты, регламентирующие порядок пользования метрополитеном,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Нормативно-технические документы, регламентирующие порядок эксплуатации метрополитена, в объеме, необходимом для выполнения трудовых обязанностей</w:t>
            </w:r>
          </w:p>
        </w:tc>
      </w:tr>
      <w:tr w:rsidR="00D91182" w:rsidRPr="00FF754F" w:rsidTr="00D91182">
        <w:trPr>
          <w:trHeight w:val="430"/>
        </w:trPr>
        <w:tc>
          <w:tcPr>
            <w:tcW w:w="1282" w:type="pct"/>
            <w:vMerge/>
          </w:tcPr>
          <w:p w:rsidR="00D91182" w:rsidRPr="00FF754F" w:rsidDel="002A1D54" w:rsidRDefault="00D9118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D91182" w:rsidRPr="00FF754F" w:rsidRDefault="00D9118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безопасности, санитарные нормы и правила</w:t>
            </w:r>
            <w:r w:rsidRPr="00FF754F">
              <w:rPr>
                <w:rFonts w:ascii="Times New Roman" w:hAnsi="Times New Roman"/>
                <w:sz w:val="24"/>
              </w:rPr>
              <w:t xml:space="preserve">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BF21E7" w:rsidRPr="00FF754F" w:rsidTr="00747635">
        <w:trPr>
          <w:trHeight w:val="20"/>
        </w:trPr>
        <w:tc>
          <w:tcPr>
            <w:tcW w:w="1282" w:type="pc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54F">
        <w:rPr>
          <w:rFonts w:ascii="Times New Roman" w:hAnsi="Times New Roman"/>
          <w:b/>
          <w:sz w:val="24"/>
          <w:szCs w:val="24"/>
        </w:rPr>
        <w:t>3.3.5. Трудовая функция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406"/>
        <w:gridCol w:w="649"/>
        <w:gridCol w:w="1073"/>
        <w:gridCol w:w="1665"/>
        <w:gridCol w:w="851"/>
      </w:tblGrid>
      <w:tr w:rsidR="00BF21E7" w:rsidRPr="00FF754F" w:rsidTr="004B0F5C">
        <w:trPr>
          <w:trHeight w:val="278"/>
        </w:trPr>
        <w:tc>
          <w:tcPr>
            <w:tcW w:w="76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61198E" w:rsidP="00FF75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bCs/>
                <w:sz w:val="24"/>
                <w:szCs w:val="24"/>
              </w:rPr>
              <w:t>Организация стабильной работы станции метрополитена</w:t>
            </w:r>
          </w:p>
        </w:tc>
        <w:tc>
          <w:tcPr>
            <w:tcW w:w="3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4B0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/05.6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7"/>
        <w:gridCol w:w="1235"/>
        <w:gridCol w:w="447"/>
        <w:gridCol w:w="2296"/>
        <w:gridCol w:w="1324"/>
        <w:gridCol w:w="2265"/>
      </w:tblGrid>
      <w:tr w:rsidR="00BF21E7" w:rsidRPr="00FF754F" w:rsidTr="004B0F5C">
        <w:trPr>
          <w:trHeight w:val="488"/>
        </w:trPr>
        <w:tc>
          <w:tcPr>
            <w:tcW w:w="129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4B0F5C">
        <w:trPr>
          <w:trHeight w:val="479"/>
        </w:trPr>
        <w:tc>
          <w:tcPr>
            <w:tcW w:w="1292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7"/>
        <w:gridCol w:w="7568"/>
      </w:tblGrid>
      <w:tr w:rsidR="00BF21E7" w:rsidRPr="00FF754F" w:rsidTr="00F53EED">
        <w:trPr>
          <w:trHeight w:val="20"/>
        </w:trPr>
        <w:tc>
          <w:tcPr>
            <w:tcW w:w="1292" w:type="pct"/>
            <w:vMerge w:val="restart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Осмотр станции и предвестибюльной территории, организация работ по устранению обнаруженных нарушений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содержания оборудования и устройств станции метрополитена в исправном состоянии, в том числе в летний и зимний период и период весеннего паводка и ливневых дождей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Комиссионный осмотр сооружений и устройств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Ведение отчетной документации, в том числе в электронном виде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открытия и закрытия станции метрополитена в соответствии с графиком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Внесение предложений по улучшению работы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Визуальный контроль состояния пути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Составление и контроль выполнения графика работы эскалаторов с учетом пассажиропотоков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 w:val="restar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Определять неисправность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оборудования и устройств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Определять сроки устранения замечаний в зависимости от выявленных нарушений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</w:rPr>
              <w:t>Вести отчетную документацию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, в том числе в электронном виде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Определять работы, подлежащие выполнению до наступления периодов ливневых дождей и весеннего паводка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Определять работы по подготовке станции метрополитена к работе в зимних и летних условиях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Визуально определять неисправность верхнего строения пути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Применять нормы деловой этики при выполнении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FB6594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виды связи (поездная радиосвязь, поездная диспетчерская, тоннельная), необходимые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Переводить стрелочный перевод вручную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931309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Пользоваться компьютерной техникой с установленным программным обеспечением, необходимым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 w:val="restart"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Периодичность и порядок проведения комиссионных осмотров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Перечень рассматриваемых вопросов в ходе комиссионных осмотров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Порядок оформления замечаний о нарушениях, выявленных в ходе комиссионных осмотров станции метрополитена</w:t>
            </w:r>
          </w:p>
        </w:tc>
      </w:tr>
      <w:tr w:rsidR="00BF21E7" w:rsidRPr="00FF754F" w:rsidTr="00C22410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Виды неисправностей оборудования и устройств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станции метрополитена</w:t>
            </w:r>
          </w:p>
        </w:tc>
      </w:tr>
      <w:tr w:rsidR="00BF21E7" w:rsidRPr="00FF754F" w:rsidTr="00C22410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Перечень оборудования и устройств станции метрополитена</w:t>
            </w:r>
          </w:p>
        </w:tc>
      </w:tr>
      <w:tr w:rsidR="00BF21E7" w:rsidRPr="00FF754F" w:rsidTr="00C22410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Нормативно-технические документы, определяющие правила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содержания оборудования и устройств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Порядок ведения и хранения станционных журналов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Режим работы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Документы, регламентирующие порядок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подготовки станции к работе в период весеннего паводка, ливневых дождей, в летних и зимних условиях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>Схема расположения городских дренажных водосточных решеток в вестибюлях станции метрополитена и подуличных переходах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Верхнее строение пути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Виды неисправностей пути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Пропускная способность всех сооружений и устройств на пути следования пассажиров метрополитена по всей станции и по пересадкам на другие станции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Пассажиропотоки по каждому вестибюлю и пересадке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Нормативные правовые акты</w:t>
            </w:r>
            <w:r w:rsidRPr="00FF754F">
              <w:rPr>
                <w:rFonts w:ascii="Times New Roman" w:hAnsi="Times New Roman"/>
                <w:sz w:val="24"/>
              </w:rPr>
              <w:t xml:space="preserve"> по безопасности движения поездов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Правила оказания </w:t>
            </w:r>
            <w:r w:rsidR="00FF754F" w:rsidRPr="00FF754F">
              <w:rPr>
                <w:rFonts w:ascii="Times New Roman" w:hAnsi="Times New Roman"/>
                <w:sz w:val="24"/>
              </w:rPr>
              <w:t>первой помощи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Устройство и виды неисправностей стрелочных переводов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Технологический процесс работы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Техническо-распорядительный акт станции метрополитена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7F1A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Нормативно-технические</w:t>
            </w:r>
            <w:r w:rsidR="007F1ABA">
              <w:rPr>
                <w:rFonts w:ascii="Times New Roman" w:hAnsi="Times New Roman"/>
                <w:color w:val="000000"/>
                <w:sz w:val="24"/>
              </w:rPr>
              <w:t xml:space="preserve"> документы и</w:t>
            </w:r>
            <w:r w:rsidRPr="00FF754F">
              <w:rPr>
                <w:rFonts w:ascii="Times New Roman" w:hAnsi="Times New Roman"/>
                <w:color w:val="000000"/>
                <w:sz w:val="24"/>
              </w:rPr>
              <w:t xml:space="preserve"> нормативные правовые акты, регламентирующие порядок пользования метрополитеном,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Нормативно-технические документы, регламентирующие порядок эксплуатации метрополитена, в объеме, необходимом для выполнения трудовых обязанностей</w:t>
            </w:r>
          </w:p>
        </w:tc>
      </w:tr>
      <w:tr w:rsidR="00D91182" w:rsidRPr="00FF754F" w:rsidTr="00D91182">
        <w:trPr>
          <w:trHeight w:val="325"/>
        </w:trPr>
        <w:tc>
          <w:tcPr>
            <w:tcW w:w="1292" w:type="pct"/>
            <w:vMerge/>
          </w:tcPr>
          <w:p w:rsidR="00D91182" w:rsidRPr="00FF754F" w:rsidDel="002A1D54" w:rsidRDefault="00D9118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D91182" w:rsidRPr="00FF754F" w:rsidRDefault="00D9118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безопасности, санитарные нормы и правила</w:t>
            </w:r>
            <w:r w:rsidRPr="00FF754F">
              <w:rPr>
                <w:rFonts w:ascii="Times New Roman" w:hAnsi="Times New Roman"/>
                <w:sz w:val="24"/>
              </w:rPr>
              <w:t xml:space="preserve"> в объеме, необходимом для выполнения трудовых обязанностей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Порядок сопровождения маломобильных пассажиров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BF21E7" w:rsidRPr="00FF754F" w:rsidTr="00747635">
        <w:trPr>
          <w:trHeight w:val="20"/>
        </w:trPr>
        <w:tc>
          <w:tcPr>
            <w:tcW w:w="1292" w:type="pc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08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77F6E" w:rsidRDefault="00177F6E" w:rsidP="00FF754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21E7" w:rsidRPr="00FF754F" w:rsidRDefault="00BF21E7" w:rsidP="00FF754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54F">
        <w:rPr>
          <w:rFonts w:ascii="Times New Roman" w:hAnsi="Times New Roman"/>
          <w:b/>
          <w:sz w:val="24"/>
          <w:szCs w:val="24"/>
        </w:rPr>
        <w:t>3.3.6. Трудовая функция</w:t>
      </w:r>
    </w:p>
    <w:p w:rsidR="00BF21E7" w:rsidRPr="00FF754F" w:rsidRDefault="00BF21E7" w:rsidP="00FF75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585"/>
        <w:gridCol w:w="552"/>
        <w:gridCol w:w="1194"/>
        <w:gridCol w:w="1547"/>
        <w:gridCol w:w="861"/>
      </w:tblGrid>
      <w:tr w:rsidR="00BF21E7" w:rsidRPr="00FF754F" w:rsidTr="004B0F5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21E7" w:rsidRPr="00FF754F" w:rsidRDefault="00B326D4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 xml:space="preserve"> безопасных условий на станции метрополитена</w:t>
            </w:r>
          </w:p>
        </w:tc>
        <w:tc>
          <w:tcPr>
            <w:tcW w:w="2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060201" w:rsidP="0059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F21E7" w:rsidRPr="00FF754F">
              <w:rPr>
                <w:rFonts w:ascii="Times New Roman" w:hAnsi="Times New Roman"/>
                <w:sz w:val="24"/>
                <w:szCs w:val="24"/>
              </w:rPr>
              <w:t>/06.6</w:t>
            </w:r>
          </w:p>
        </w:tc>
        <w:tc>
          <w:tcPr>
            <w:tcW w:w="7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BF21E7" w:rsidRPr="00FF754F" w:rsidRDefault="00BF21E7" w:rsidP="00FF75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26"/>
        <w:gridCol w:w="1239"/>
        <w:gridCol w:w="445"/>
        <w:gridCol w:w="2353"/>
        <w:gridCol w:w="1276"/>
        <w:gridCol w:w="2265"/>
      </w:tblGrid>
      <w:tr w:rsidR="00BF21E7" w:rsidRPr="00FF754F" w:rsidTr="005937DA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1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54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1E7" w:rsidRPr="00FF754F" w:rsidTr="005937DA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F21E7" w:rsidRPr="00FF754F" w:rsidRDefault="00BF21E7" w:rsidP="00FF754F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54F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F21E7" w:rsidRPr="00FF754F" w:rsidRDefault="00BF21E7" w:rsidP="00FF75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1"/>
      </w:tblGrid>
      <w:tr w:rsidR="001F52F5" w:rsidRPr="00FF754F" w:rsidTr="00DC550A">
        <w:trPr>
          <w:trHeight w:val="20"/>
        </w:trPr>
        <w:tc>
          <w:tcPr>
            <w:tcW w:w="1320" w:type="pct"/>
            <w:vMerge w:val="restart"/>
          </w:tcPr>
          <w:p w:rsidR="001F52F5" w:rsidRPr="00FF754F" w:rsidRDefault="001F52F5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80" w:type="pct"/>
          </w:tcPr>
          <w:p w:rsidR="001F52F5" w:rsidRPr="00FF754F" w:rsidRDefault="001F52F5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реализации мер по предупреждению несчастных случаев на станции метрополитена</w:t>
            </w:r>
          </w:p>
        </w:tc>
      </w:tr>
      <w:tr w:rsidR="001F52F5" w:rsidRPr="00FF754F" w:rsidTr="00DC550A">
        <w:trPr>
          <w:trHeight w:val="20"/>
        </w:trPr>
        <w:tc>
          <w:tcPr>
            <w:tcW w:w="1320" w:type="pct"/>
            <w:vMerge/>
          </w:tcPr>
          <w:p w:rsidR="001F52F5" w:rsidRPr="00FF754F" w:rsidRDefault="001F52F5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:rsidR="001F52F5" w:rsidRPr="00FF754F" w:rsidRDefault="001F52F5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выполнения противопожарных мероприятий на станции метрополитена</w:t>
            </w:r>
          </w:p>
        </w:tc>
      </w:tr>
      <w:tr w:rsidR="001F52F5" w:rsidRPr="00FF754F" w:rsidTr="00DC550A">
        <w:trPr>
          <w:trHeight w:val="20"/>
        </w:trPr>
        <w:tc>
          <w:tcPr>
            <w:tcW w:w="1320" w:type="pct"/>
            <w:vMerge/>
          </w:tcPr>
          <w:p w:rsidR="001F52F5" w:rsidRPr="00FF754F" w:rsidRDefault="001F52F5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:rsidR="001F52F5" w:rsidRPr="00FF754F" w:rsidRDefault="001F52F5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наличия и исправности средств пожаротушения</w:t>
            </w:r>
          </w:p>
        </w:tc>
      </w:tr>
      <w:tr w:rsidR="001F52F5" w:rsidRPr="00FF754F" w:rsidTr="00DC550A">
        <w:trPr>
          <w:trHeight w:val="20"/>
        </w:trPr>
        <w:tc>
          <w:tcPr>
            <w:tcW w:w="1320" w:type="pct"/>
            <w:vMerge/>
          </w:tcPr>
          <w:p w:rsidR="001F52F5" w:rsidRPr="00FF754F" w:rsidRDefault="001F52F5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:rsidR="001F52F5" w:rsidRPr="00FF754F" w:rsidRDefault="001F52F5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выполнения мероприятий по противодействию терроризму на метрополитене</w:t>
            </w:r>
          </w:p>
        </w:tc>
      </w:tr>
      <w:tr w:rsidR="001F52F5" w:rsidRPr="00FF754F" w:rsidTr="00DC550A">
        <w:trPr>
          <w:trHeight w:val="20"/>
        </w:trPr>
        <w:tc>
          <w:tcPr>
            <w:tcW w:w="1320" w:type="pct"/>
            <w:vMerge/>
          </w:tcPr>
          <w:p w:rsidR="001F52F5" w:rsidRPr="00FF754F" w:rsidRDefault="001F52F5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:rsidR="001F52F5" w:rsidRPr="00FF754F" w:rsidRDefault="001F52F5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Контроль выполнения мероприятий при аварийной остановке поезда и эвакуации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 w:val="restar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Пользоваться средствами пожаротушения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Определять неисправность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 xml:space="preserve"> средств пожаротушения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Действовать при возникновении нештатных ситуаций в соответствии с установленным порядком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Применять нормы деловой этики при выполнении трудовых обязанностей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FB6594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виды связи (поездная радиосвязь, поездная диспетчерская, тоннельная), необходимые для выполнения трудовых обязанностей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Переводить стрелочный перевод вручную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5C239B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F754F">
              <w:rPr>
                <w:rFonts w:ascii="Times New Roman" w:hAnsi="Times New Roman"/>
                <w:sz w:val="24"/>
              </w:rPr>
              <w:t>Пользоваться компьютерной техникой с установленным программным обеспечением, необходимым для выполнения трудовых обязанностей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 w:val="restart"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Порядок действий при чрезвычайных ситуациях в метрополитене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Планы эвакуации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Количество и места размещения средств пожаротушения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Порядок действий при возникновении 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>аварий и нештатных</w:t>
            </w:r>
            <w:r w:rsidRPr="00FF754F">
              <w:rPr>
                <w:rFonts w:ascii="Times New Roman" w:hAnsi="Times New Roman"/>
                <w:sz w:val="24"/>
              </w:rPr>
              <w:t xml:space="preserve"> ситуаций в метрополитене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Нормативные правовые акты</w:t>
            </w:r>
            <w:r w:rsidRPr="00FF754F">
              <w:rPr>
                <w:rFonts w:ascii="Times New Roman" w:hAnsi="Times New Roman"/>
                <w:sz w:val="24"/>
              </w:rPr>
              <w:t xml:space="preserve"> по безопасности движения поездов в объеме, необходимом для выполнения трудовых обязанностей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754F">
              <w:rPr>
                <w:rFonts w:ascii="Times New Roman" w:hAnsi="Times New Roman"/>
                <w:sz w:val="24"/>
              </w:rPr>
              <w:t xml:space="preserve">Правила оказания </w:t>
            </w:r>
            <w:r w:rsidR="00FF754F" w:rsidRPr="00FF754F">
              <w:rPr>
                <w:rFonts w:ascii="Times New Roman" w:hAnsi="Times New Roman"/>
                <w:sz w:val="24"/>
              </w:rPr>
              <w:t>первой помощи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Устройство и виды неисправностей стрелочных переводов в объеме, необходимом для выполнения трудовых обязанностей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Технологический процесс работы станции метрополитена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Техническо-распорядительный акт станции метрополитена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7F1A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color w:val="000000"/>
                <w:sz w:val="24"/>
              </w:rPr>
              <w:t>Нормативно-технические</w:t>
            </w:r>
            <w:r w:rsidR="007F1ABA">
              <w:rPr>
                <w:rFonts w:ascii="Times New Roman" w:hAnsi="Times New Roman"/>
                <w:color w:val="000000"/>
                <w:sz w:val="24"/>
              </w:rPr>
              <w:t xml:space="preserve"> документы и</w:t>
            </w:r>
            <w:r w:rsidRPr="00FF754F">
              <w:rPr>
                <w:rFonts w:ascii="Times New Roman" w:hAnsi="Times New Roman"/>
                <w:color w:val="000000"/>
                <w:sz w:val="24"/>
              </w:rPr>
              <w:t xml:space="preserve"> нормативные правовые акты, регламентирующие порядок пользования метрополитеном, в объеме, необходимом для выполнения трудовых обязанностей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Нормативно-технические документы, регламентирующие порядок эксплуатации метрополитена, в объеме, необходимом для выполнения трудовых обязанностей</w:t>
            </w:r>
          </w:p>
        </w:tc>
      </w:tr>
      <w:tr w:rsidR="00D91182" w:rsidRPr="00FF754F" w:rsidTr="00D91182">
        <w:trPr>
          <w:trHeight w:val="528"/>
        </w:trPr>
        <w:tc>
          <w:tcPr>
            <w:tcW w:w="1320" w:type="pct"/>
            <w:vMerge/>
          </w:tcPr>
          <w:p w:rsidR="00D91182" w:rsidRPr="00FF754F" w:rsidDel="002A1D54" w:rsidRDefault="00D91182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D91182" w:rsidRPr="00FF754F" w:rsidRDefault="00D91182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безопасности, санитарные нормы и правила</w:t>
            </w:r>
            <w:r w:rsidRPr="00FF754F">
              <w:rPr>
                <w:rFonts w:ascii="Times New Roman" w:hAnsi="Times New Roman"/>
                <w:sz w:val="24"/>
              </w:rPr>
              <w:t xml:space="preserve"> в объеме, необходимом для выполнения трудовых обязанностей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</w:rPr>
              <w:t>Порядок сопровождения маломобильных пассажиров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  <w:vMerge/>
          </w:tcPr>
          <w:p w:rsidR="00BF21E7" w:rsidRPr="00FF754F" w:rsidDel="002A1D54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</w:tc>
      </w:tr>
      <w:tr w:rsidR="00BF21E7" w:rsidRPr="00FF754F" w:rsidTr="00DC550A">
        <w:trPr>
          <w:trHeight w:val="20"/>
        </w:trPr>
        <w:tc>
          <w:tcPr>
            <w:tcW w:w="1320" w:type="pct"/>
          </w:tcPr>
          <w:p w:rsidR="00BF21E7" w:rsidRPr="00FF754F" w:rsidDel="002A1D54" w:rsidRDefault="00BF21E7" w:rsidP="00FF75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80" w:type="pct"/>
          </w:tcPr>
          <w:p w:rsidR="00BF21E7" w:rsidRPr="00FF754F" w:rsidRDefault="00BF21E7" w:rsidP="00FF7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pStyle w:val="1"/>
        <w:jc w:val="center"/>
      </w:pPr>
      <w:bookmarkStart w:id="12" w:name="_Toc46930212"/>
      <w:bookmarkStart w:id="13" w:name="_Toc47963812"/>
      <w:r w:rsidRPr="00FF754F">
        <w:rPr>
          <w:lang w:val="en-US"/>
        </w:rPr>
        <w:t>IV</w:t>
      </w:r>
      <w:r w:rsidRPr="00FF754F">
        <w:t>. Сведения об организациях – разработчиках профессионального стандарта</w:t>
      </w:r>
      <w:bookmarkEnd w:id="12"/>
      <w:bookmarkEnd w:id="13"/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54F">
        <w:rPr>
          <w:rFonts w:ascii="Times New Roman" w:hAnsi="Times New Roman"/>
          <w:b/>
          <w:sz w:val="24"/>
          <w:szCs w:val="24"/>
          <w:lang w:val="en-US"/>
        </w:rPr>
        <w:t>4.1.</w:t>
      </w:r>
      <w:r w:rsidRPr="00FF754F">
        <w:rPr>
          <w:rFonts w:ascii="Times New Roman" w:hAnsi="Times New Roman"/>
          <w:b/>
          <w:sz w:val="24"/>
          <w:szCs w:val="24"/>
        </w:rPr>
        <w:t xml:space="preserve"> Ответственная организация-разработчик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4" w:type="pct"/>
        <w:tblInd w:w="-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203"/>
      </w:tblGrid>
      <w:tr w:rsidR="00BF21E7" w:rsidRPr="00FF754F" w:rsidTr="0068449E">
        <w:trPr>
          <w:trHeight w:val="20"/>
        </w:trPr>
        <w:tc>
          <w:tcPr>
            <w:tcW w:w="5000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Международная Ассоциация «Метро», город Москва</w:t>
            </w:r>
          </w:p>
        </w:tc>
      </w:tr>
      <w:tr w:rsidR="00BF21E7" w:rsidRPr="00FF754F" w:rsidTr="0068449E">
        <w:trPr>
          <w:trHeight w:val="20"/>
        </w:trPr>
        <w:tc>
          <w:tcPr>
            <w:tcW w:w="5000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Председатель совета</w:t>
            </w:r>
            <w:r w:rsidRPr="00FF754F">
              <w:rPr>
                <w:rFonts w:ascii="Times New Roman" w:hAnsi="Times New Roman"/>
                <w:sz w:val="24"/>
                <w:szCs w:val="24"/>
              </w:rPr>
              <w:tab/>
            </w:r>
            <w:r w:rsidRPr="00FF754F">
              <w:rPr>
                <w:rFonts w:ascii="Times New Roman" w:hAnsi="Times New Roman"/>
                <w:sz w:val="24"/>
                <w:szCs w:val="24"/>
              </w:rPr>
              <w:tab/>
            </w:r>
            <w:r w:rsidRPr="00FF754F">
              <w:rPr>
                <w:rFonts w:ascii="Times New Roman" w:hAnsi="Times New Roman"/>
                <w:sz w:val="24"/>
                <w:szCs w:val="24"/>
              </w:rPr>
              <w:tab/>
            </w:r>
            <w:r w:rsidRPr="00FF754F">
              <w:rPr>
                <w:rFonts w:ascii="Times New Roman" w:hAnsi="Times New Roman"/>
                <w:sz w:val="24"/>
                <w:szCs w:val="24"/>
              </w:rPr>
              <w:tab/>
            </w:r>
            <w:r w:rsidRPr="00FF754F">
              <w:rPr>
                <w:rFonts w:ascii="Times New Roman" w:hAnsi="Times New Roman"/>
                <w:sz w:val="24"/>
                <w:szCs w:val="24"/>
              </w:rPr>
              <w:tab/>
            </w:r>
            <w:r w:rsidRPr="00FF754F">
              <w:rPr>
                <w:rFonts w:ascii="Times New Roman" w:hAnsi="Times New Roman"/>
                <w:sz w:val="24"/>
                <w:szCs w:val="24"/>
              </w:rPr>
              <w:tab/>
            </w:r>
            <w:r w:rsidRPr="00FF754F">
              <w:rPr>
                <w:rFonts w:ascii="Times New Roman" w:hAnsi="Times New Roman"/>
                <w:bCs/>
                <w:sz w:val="24"/>
                <w:szCs w:val="24"/>
              </w:rPr>
              <w:t>Козловский Виктор Николаевич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54F">
        <w:rPr>
          <w:rFonts w:ascii="Times New Roman" w:hAnsi="Times New Roman"/>
          <w:b/>
          <w:sz w:val="24"/>
          <w:szCs w:val="24"/>
        </w:rPr>
        <w:t>4.2. Наименования организаций-разработчиков</w:t>
      </w:r>
    </w:p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567"/>
        <w:gridCol w:w="9632"/>
      </w:tblGrid>
      <w:tr w:rsidR="00BF21E7" w:rsidRPr="00FF754F" w:rsidTr="009015D7">
        <w:trPr>
          <w:trHeight w:val="20"/>
        </w:trPr>
        <w:tc>
          <w:tcPr>
            <w:tcW w:w="278" w:type="pct"/>
            <w:vAlign w:val="center"/>
          </w:tcPr>
          <w:p w:rsidR="00BF21E7" w:rsidRPr="00FF754F" w:rsidRDefault="00BF21E7" w:rsidP="00FF754F">
            <w:pPr>
              <w:pStyle w:val="af8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pct"/>
            <w:vAlign w:val="center"/>
          </w:tcPr>
          <w:p w:rsidR="00BF21E7" w:rsidRPr="00FF754F" w:rsidRDefault="00BF21E7" w:rsidP="00FF7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54F">
              <w:rPr>
                <w:rFonts w:ascii="Times New Roman" w:hAnsi="Times New Roman"/>
                <w:sz w:val="24"/>
                <w:szCs w:val="24"/>
              </w:rPr>
              <w:t>ГУП «Московский метрополитен», город Москва</w:t>
            </w:r>
          </w:p>
        </w:tc>
      </w:tr>
    </w:tbl>
    <w:p w:rsidR="00BF21E7" w:rsidRPr="00FF754F" w:rsidRDefault="00BF21E7" w:rsidP="00FF7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F21E7" w:rsidRPr="00FF754F" w:rsidSect="00550BFE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EFA" w:rsidRDefault="00ED1EFA" w:rsidP="0085401D">
      <w:pPr>
        <w:spacing w:after="0" w:line="240" w:lineRule="auto"/>
      </w:pPr>
      <w:r>
        <w:separator/>
      </w:r>
    </w:p>
  </w:endnote>
  <w:endnote w:type="continuationSeparator" w:id="0">
    <w:p w:rsidR="00ED1EFA" w:rsidRDefault="00ED1EFA" w:rsidP="0085401D">
      <w:pPr>
        <w:spacing w:after="0" w:line="240" w:lineRule="auto"/>
      </w:pPr>
      <w:r>
        <w:continuationSeparator/>
      </w:r>
    </w:p>
  </w:endnote>
  <w:endnote w:type="continuationNotice" w:id="1">
    <w:p w:rsidR="00ED1EFA" w:rsidRDefault="00ED1EFA">
      <w:pPr>
        <w:spacing w:after="0" w:line="240" w:lineRule="auto"/>
      </w:pPr>
    </w:p>
  </w:endnote>
  <w:endnote w:id="2">
    <w:p w:rsidR="00ED1EFA" w:rsidRPr="00E07E1D" w:rsidRDefault="00ED1EFA" w:rsidP="003E3FBB">
      <w:pPr>
        <w:pStyle w:val="af0"/>
        <w:jc w:val="both"/>
        <w:rPr>
          <w:rFonts w:ascii="Times New Roman" w:hAnsi="Times New Roman"/>
        </w:rPr>
      </w:pPr>
      <w:r w:rsidRPr="00E07E1D">
        <w:rPr>
          <w:rFonts w:ascii="Times New Roman" w:hAnsi="Times New Roman"/>
          <w:vertAlign w:val="superscript"/>
        </w:rPr>
        <w:endnoteRef/>
      </w:r>
      <w:r w:rsidRPr="00E07E1D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3">
    <w:p w:rsidR="00ED1EFA" w:rsidRPr="00E07E1D" w:rsidRDefault="00ED1EFA" w:rsidP="003E3FBB">
      <w:pPr>
        <w:pStyle w:val="ab"/>
        <w:ind w:left="180" w:hanging="180"/>
        <w:jc w:val="both"/>
        <w:rPr>
          <w:rFonts w:ascii="Times New Roman" w:hAnsi="Times New Roman"/>
        </w:rPr>
      </w:pPr>
      <w:r w:rsidRPr="00E07E1D">
        <w:rPr>
          <w:rFonts w:ascii="Times New Roman" w:hAnsi="Times New Roman"/>
          <w:vertAlign w:val="superscript"/>
        </w:rPr>
        <w:endnoteRef/>
      </w:r>
      <w:r w:rsidRPr="00E07E1D">
        <w:rPr>
          <w:rFonts w:ascii="Times New Roman" w:hAnsi="Times New Roman"/>
          <w:lang w:eastAsia="ru-RU"/>
        </w:rPr>
        <w:t xml:space="preserve"> Общероссийский классификатор видов экономической деятельности.</w:t>
      </w:r>
    </w:p>
  </w:endnote>
  <w:endnote w:id="4">
    <w:p w:rsidR="00ED1EFA" w:rsidRPr="00E07E1D" w:rsidRDefault="00ED1EFA" w:rsidP="008B71F2">
      <w:pPr>
        <w:pStyle w:val="af0"/>
        <w:jc w:val="both"/>
        <w:rPr>
          <w:rFonts w:ascii="Times New Roman" w:hAnsi="Times New Roman"/>
        </w:rPr>
      </w:pPr>
      <w:r w:rsidRPr="00E07E1D">
        <w:rPr>
          <w:rStyle w:val="af2"/>
          <w:rFonts w:ascii="Times New Roman" w:hAnsi="Times New Roman"/>
        </w:rPr>
        <w:endnoteRef/>
      </w:r>
      <w:r w:rsidRPr="00E07E1D">
        <w:rPr>
          <w:rFonts w:ascii="Times New Roman" w:hAnsi="Times New Roman"/>
          <w:color w:val="000000"/>
          <w:shd w:val="clear" w:color="auto" w:fill="FFFFFF"/>
        </w:rPr>
        <w:t xml:space="preserve"> </w:t>
      </w:r>
      <w:bookmarkStart w:id="8" w:name="_Hlk68114471"/>
      <w:r w:rsidRPr="00E07E1D">
        <w:rPr>
          <w:rFonts w:ascii="Times New Roman" w:hAnsi="Times New Roman"/>
        </w:rPr>
        <w:t xml:space="preserve">Приказ Минтруда России, Минздрава России от 31 декабря 2020 г. </w:t>
      </w:r>
      <w:r>
        <w:rPr>
          <w:rFonts w:ascii="Times New Roman" w:hAnsi="Times New Roman"/>
        </w:rPr>
        <w:t>№ </w:t>
      </w:r>
      <w:r w:rsidRPr="00E07E1D">
        <w:rPr>
          <w:rFonts w:ascii="Times New Roman" w:hAnsi="Times New Roman"/>
        </w:rPr>
        <w:t xml:space="preserve"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</w:t>
      </w:r>
      <w:r>
        <w:rPr>
          <w:rFonts w:ascii="Times New Roman" w:hAnsi="Times New Roman"/>
        </w:rPr>
        <w:t>№ </w:t>
      </w:r>
      <w:r w:rsidRPr="00E07E1D">
        <w:rPr>
          <w:rFonts w:ascii="Times New Roman" w:hAnsi="Times New Roman"/>
        </w:rPr>
        <w:t xml:space="preserve">62278); приказ Минздрава России </w:t>
      </w:r>
      <w:r>
        <w:rPr>
          <w:rFonts w:ascii="Times New Roman" w:hAnsi="Times New Roman"/>
        </w:rPr>
        <w:br/>
      </w:r>
      <w:r w:rsidRPr="00E07E1D">
        <w:rPr>
          <w:rFonts w:ascii="Times New Roman" w:hAnsi="Times New Roman"/>
        </w:rPr>
        <w:t xml:space="preserve">от 28 января 2021 г. </w:t>
      </w:r>
      <w:r>
        <w:rPr>
          <w:rFonts w:ascii="Times New Roman" w:hAnsi="Times New Roman"/>
        </w:rPr>
        <w:t>№ </w:t>
      </w:r>
      <w:r w:rsidRPr="00E07E1D">
        <w:rPr>
          <w:rFonts w:ascii="Times New Roman" w:hAnsi="Times New Roman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rFonts w:ascii="Times New Roman" w:hAnsi="Times New Roman"/>
        </w:rPr>
        <w:t>№ </w:t>
      </w:r>
      <w:r w:rsidRPr="00E07E1D">
        <w:rPr>
          <w:rFonts w:ascii="Times New Roman" w:hAnsi="Times New Roman"/>
        </w:rPr>
        <w:t>62277</w:t>
      </w:r>
      <w:bookmarkEnd w:id="8"/>
      <w:r w:rsidRPr="00E07E1D">
        <w:rPr>
          <w:rFonts w:ascii="Times New Roman" w:hAnsi="Times New Roman"/>
        </w:rPr>
        <w:t>).</w:t>
      </w:r>
    </w:p>
  </w:endnote>
  <w:endnote w:id="5">
    <w:p w:rsidR="00ED1EFA" w:rsidRPr="00E07E1D" w:rsidRDefault="00ED1EFA" w:rsidP="003E3FBB">
      <w:pPr>
        <w:pStyle w:val="af0"/>
        <w:jc w:val="both"/>
        <w:rPr>
          <w:rFonts w:ascii="Times New Roman" w:hAnsi="Times New Roman"/>
        </w:rPr>
      </w:pPr>
      <w:r w:rsidRPr="00E07E1D">
        <w:rPr>
          <w:rStyle w:val="af2"/>
          <w:rFonts w:ascii="Times New Roman" w:hAnsi="Times New Roman"/>
        </w:rPr>
        <w:endnoteRef/>
      </w:r>
      <w:r w:rsidRPr="00E07E1D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 </w:t>
      </w:r>
    </w:p>
  </w:endnote>
  <w:endnote w:id="6">
    <w:p w:rsidR="00ED1EFA" w:rsidRPr="00E07E1D" w:rsidRDefault="00ED1EFA" w:rsidP="003E3FBB">
      <w:pPr>
        <w:pStyle w:val="af0"/>
        <w:jc w:val="both"/>
        <w:rPr>
          <w:rFonts w:ascii="Times New Roman" w:hAnsi="Times New Roman"/>
        </w:rPr>
      </w:pPr>
      <w:r w:rsidRPr="00E07E1D">
        <w:rPr>
          <w:rFonts w:ascii="Times New Roman" w:hAnsi="Times New Roman"/>
          <w:vertAlign w:val="superscript"/>
        </w:rPr>
        <w:endnoteRef/>
      </w:r>
      <w:r w:rsidRPr="00E07E1D">
        <w:rPr>
          <w:rFonts w:ascii="Times New Roman" w:hAnsi="Times New Roman"/>
          <w:vertAlign w:val="superscript"/>
        </w:rPr>
        <w:t xml:space="preserve"> </w:t>
      </w:r>
      <w:r w:rsidRPr="00E07E1D">
        <w:rPr>
          <w:rFonts w:ascii="Times New Roman" w:hAnsi="Times New Roman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EFA" w:rsidRDefault="00ED1EFA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D1EFA" w:rsidRDefault="00ED1EF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EFA" w:rsidRDefault="00ED1EFA" w:rsidP="0085401D">
      <w:pPr>
        <w:spacing w:after="0" w:line="240" w:lineRule="auto"/>
      </w:pPr>
      <w:r>
        <w:separator/>
      </w:r>
    </w:p>
  </w:footnote>
  <w:footnote w:type="continuationSeparator" w:id="0">
    <w:p w:rsidR="00ED1EFA" w:rsidRDefault="00ED1EFA" w:rsidP="0085401D">
      <w:pPr>
        <w:spacing w:after="0" w:line="240" w:lineRule="auto"/>
      </w:pPr>
      <w:r>
        <w:continuationSeparator/>
      </w:r>
    </w:p>
  </w:footnote>
  <w:footnote w:type="continuationNotice" w:id="1">
    <w:p w:rsidR="00ED1EFA" w:rsidRDefault="00ED1E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EFA" w:rsidRDefault="00ED1EFA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D1EFA" w:rsidRDefault="00ED1EFA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EFA" w:rsidRPr="00747635" w:rsidRDefault="00ED1EFA" w:rsidP="00747635">
    <w:pPr>
      <w:pStyle w:val="af6"/>
      <w:jc w:val="center"/>
      <w:rPr>
        <w:rFonts w:ascii="Times New Roman" w:hAnsi="Times New Roman"/>
        <w:sz w:val="20"/>
      </w:rPr>
    </w:pPr>
    <w:r w:rsidRPr="003E3FBB">
      <w:rPr>
        <w:rFonts w:ascii="Times New Roman" w:hAnsi="Times New Roman"/>
        <w:sz w:val="20"/>
        <w:szCs w:val="20"/>
      </w:rPr>
      <w:fldChar w:fldCharType="begin"/>
    </w:r>
    <w:r w:rsidRPr="003E3FBB">
      <w:rPr>
        <w:rFonts w:ascii="Times New Roman" w:hAnsi="Times New Roman"/>
        <w:sz w:val="20"/>
        <w:szCs w:val="20"/>
      </w:rPr>
      <w:instrText xml:space="preserve"> PAGE   \* MERGEFORMAT </w:instrText>
    </w:r>
    <w:r w:rsidRPr="003E3FBB">
      <w:rPr>
        <w:rFonts w:ascii="Times New Roman" w:hAnsi="Times New Roman"/>
        <w:sz w:val="20"/>
        <w:szCs w:val="20"/>
      </w:rPr>
      <w:fldChar w:fldCharType="separate"/>
    </w:r>
    <w:r w:rsidR="0014268B">
      <w:rPr>
        <w:rFonts w:ascii="Times New Roman" w:hAnsi="Times New Roman"/>
        <w:noProof/>
        <w:sz w:val="20"/>
        <w:szCs w:val="20"/>
      </w:rPr>
      <w:t>21</w:t>
    </w:r>
    <w:r w:rsidRPr="003E3FBB">
      <w:rPr>
        <w:rFonts w:ascii="Times New Roman" w:hAnsi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EFA" w:rsidRPr="00747635" w:rsidRDefault="00ED1EFA" w:rsidP="00747635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E403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615F6A"/>
    <w:multiLevelType w:val="hybridMultilevel"/>
    <w:tmpl w:val="8934010C"/>
    <w:lvl w:ilvl="0" w:tplc="8B4C4FE6">
      <w:start w:val="1"/>
      <w:numFmt w:val="decimal"/>
      <w:suff w:val="nothing"/>
      <w:lvlText w:val="%1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62C180E"/>
    <w:multiLevelType w:val="hybridMultilevel"/>
    <w:tmpl w:val="ECB2F9C2"/>
    <w:lvl w:ilvl="0" w:tplc="3920E660">
      <w:start w:val="1"/>
      <w:numFmt w:val="decimal"/>
      <w:lvlText w:val="3.%1."/>
      <w:lvlJc w:val="left"/>
      <w:pPr>
        <w:ind w:left="94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  <w:rPr>
        <w:rFonts w:cs="Times New Roman"/>
      </w:rPr>
    </w:lvl>
  </w:abstractNum>
  <w:abstractNum w:abstractNumId="1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1C63"/>
    <w:rsid w:val="00002506"/>
    <w:rsid w:val="000055AB"/>
    <w:rsid w:val="00005C13"/>
    <w:rsid w:val="00005D0A"/>
    <w:rsid w:val="000072C6"/>
    <w:rsid w:val="00014017"/>
    <w:rsid w:val="00014209"/>
    <w:rsid w:val="00015728"/>
    <w:rsid w:val="0002029A"/>
    <w:rsid w:val="00021139"/>
    <w:rsid w:val="00022F69"/>
    <w:rsid w:val="00023857"/>
    <w:rsid w:val="0002394C"/>
    <w:rsid w:val="00025492"/>
    <w:rsid w:val="00026C92"/>
    <w:rsid w:val="0003024A"/>
    <w:rsid w:val="000305D5"/>
    <w:rsid w:val="000333E7"/>
    <w:rsid w:val="00034A8C"/>
    <w:rsid w:val="00035E36"/>
    <w:rsid w:val="000410A2"/>
    <w:rsid w:val="00041479"/>
    <w:rsid w:val="000442C4"/>
    <w:rsid w:val="00045455"/>
    <w:rsid w:val="00045690"/>
    <w:rsid w:val="00046A47"/>
    <w:rsid w:val="00047520"/>
    <w:rsid w:val="00047F92"/>
    <w:rsid w:val="0005379C"/>
    <w:rsid w:val="00055727"/>
    <w:rsid w:val="00055EFA"/>
    <w:rsid w:val="000572C5"/>
    <w:rsid w:val="00060201"/>
    <w:rsid w:val="00061280"/>
    <w:rsid w:val="00061613"/>
    <w:rsid w:val="00062091"/>
    <w:rsid w:val="00064144"/>
    <w:rsid w:val="00064388"/>
    <w:rsid w:val="000648C8"/>
    <w:rsid w:val="0006663A"/>
    <w:rsid w:val="00067607"/>
    <w:rsid w:val="00071543"/>
    <w:rsid w:val="00071DFC"/>
    <w:rsid w:val="00076ACE"/>
    <w:rsid w:val="00080D19"/>
    <w:rsid w:val="000820EF"/>
    <w:rsid w:val="00082739"/>
    <w:rsid w:val="00084FE7"/>
    <w:rsid w:val="0008632C"/>
    <w:rsid w:val="000876AA"/>
    <w:rsid w:val="00090F10"/>
    <w:rsid w:val="00091861"/>
    <w:rsid w:val="00091C90"/>
    <w:rsid w:val="00094518"/>
    <w:rsid w:val="00094826"/>
    <w:rsid w:val="0009597F"/>
    <w:rsid w:val="000A6179"/>
    <w:rsid w:val="000A7FEA"/>
    <w:rsid w:val="000B108E"/>
    <w:rsid w:val="000B1170"/>
    <w:rsid w:val="000B6F37"/>
    <w:rsid w:val="000B751C"/>
    <w:rsid w:val="000C0332"/>
    <w:rsid w:val="000C7CBA"/>
    <w:rsid w:val="000D1669"/>
    <w:rsid w:val="000D16BD"/>
    <w:rsid w:val="000D235E"/>
    <w:rsid w:val="000D3B5A"/>
    <w:rsid w:val="000D4708"/>
    <w:rsid w:val="000D75C3"/>
    <w:rsid w:val="000E18F0"/>
    <w:rsid w:val="000E231F"/>
    <w:rsid w:val="000E2628"/>
    <w:rsid w:val="000E450C"/>
    <w:rsid w:val="000E50AD"/>
    <w:rsid w:val="000E581A"/>
    <w:rsid w:val="000E72BA"/>
    <w:rsid w:val="000F230C"/>
    <w:rsid w:val="000F4260"/>
    <w:rsid w:val="000F76A6"/>
    <w:rsid w:val="0010005B"/>
    <w:rsid w:val="00101297"/>
    <w:rsid w:val="00102193"/>
    <w:rsid w:val="001035CB"/>
    <w:rsid w:val="001049C4"/>
    <w:rsid w:val="001067A8"/>
    <w:rsid w:val="001076D4"/>
    <w:rsid w:val="001101CF"/>
    <w:rsid w:val="00111A1A"/>
    <w:rsid w:val="00111C93"/>
    <w:rsid w:val="00113930"/>
    <w:rsid w:val="001139C9"/>
    <w:rsid w:val="00113F4A"/>
    <w:rsid w:val="00116467"/>
    <w:rsid w:val="001170B4"/>
    <w:rsid w:val="00117A8C"/>
    <w:rsid w:val="0012250A"/>
    <w:rsid w:val="00127316"/>
    <w:rsid w:val="001313FB"/>
    <w:rsid w:val="0013310C"/>
    <w:rsid w:val="00133D61"/>
    <w:rsid w:val="001376CA"/>
    <w:rsid w:val="00140B27"/>
    <w:rsid w:val="0014268B"/>
    <w:rsid w:val="00145F54"/>
    <w:rsid w:val="0014601C"/>
    <w:rsid w:val="00147331"/>
    <w:rsid w:val="0015075B"/>
    <w:rsid w:val="00151670"/>
    <w:rsid w:val="00152B1E"/>
    <w:rsid w:val="00154960"/>
    <w:rsid w:val="00154B80"/>
    <w:rsid w:val="00155B5F"/>
    <w:rsid w:val="00157893"/>
    <w:rsid w:val="00163537"/>
    <w:rsid w:val="00166515"/>
    <w:rsid w:val="0016695E"/>
    <w:rsid w:val="001771CA"/>
    <w:rsid w:val="0017788B"/>
    <w:rsid w:val="00177F6E"/>
    <w:rsid w:val="00183551"/>
    <w:rsid w:val="00184110"/>
    <w:rsid w:val="00184B39"/>
    <w:rsid w:val="00185EFB"/>
    <w:rsid w:val="00187845"/>
    <w:rsid w:val="00191D1E"/>
    <w:rsid w:val="0019401C"/>
    <w:rsid w:val="00194B22"/>
    <w:rsid w:val="00195DB4"/>
    <w:rsid w:val="001A005D"/>
    <w:rsid w:val="001A1AEB"/>
    <w:rsid w:val="001A2640"/>
    <w:rsid w:val="001A2A75"/>
    <w:rsid w:val="001B2B5D"/>
    <w:rsid w:val="001B43A0"/>
    <w:rsid w:val="001B5A3F"/>
    <w:rsid w:val="001B67D6"/>
    <w:rsid w:val="001C34E1"/>
    <w:rsid w:val="001C3857"/>
    <w:rsid w:val="001C4608"/>
    <w:rsid w:val="001C53C9"/>
    <w:rsid w:val="001C6E97"/>
    <w:rsid w:val="001C7402"/>
    <w:rsid w:val="001D0BED"/>
    <w:rsid w:val="001D0E57"/>
    <w:rsid w:val="001D119C"/>
    <w:rsid w:val="001D45ED"/>
    <w:rsid w:val="001D5E99"/>
    <w:rsid w:val="001D6C5F"/>
    <w:rsid w:val="001E0C00"/>
    <w:rsid w:val="001E5D43"/>
    <w:rsid w:val="001E6D79"/>
    <w:rsid w:val="001F21AC"/>
    <w:rsid w:val="001F4FEE"/>
    <w:rsid w:val="001F52F5"/>
    <w:rsid w:val="001F7106"/>
    <w:rsid w:val="001F7145"/>
    <w:rsid w:val="00201B28"/>
    <w:rsid w:val="00206832"/>
    <w:rsid w:val="0020719D"/>
    <w:rsid w:val="002076DD"/>
    <w:rsid w:val="00210DE4"/>
    <w:rsid w:val="002130BA"/>
    <w:rsid w:val="00213645"/>
    <w:rsid w:val="002147F7"/>
    <w:rsid w:val="00214A29"/>
    <w:rsid w:val="002168C1"/>
    <w:rsid w:val="00217769"/>
    <w:rsid w:val="0022064F"/>
    <w:rsid w:val="002225A0"/>
    <w:rsid w:val="00222817"/>
    <w:rsid w:val="00222923"/>
    <w:rsid w:val="00225714"/>
    <w:rsid w:val="00226B91"/>
    <w:rsid w:val="00231E42"/>
    <w:rsid w:val="00234151"/>
    <w:rsid w:val="00234A2E"/>
    <w:rsid w:val="00236790"/>
    <w:rsid w:val="00236BDA"/>
    <w:rsid w:val="0024079C"/>
    <w:rsid w:val="00240C7F"/>
    <w:rsid w:val="00240E73"/>
    <w:rsid w:val="002410B5"/>
    <w:rsid w:val="00242396"/>
    <w:rsid w:val="002443E1"/>
    <w:rsid w:val="0024663F"/>
    <w:rsid w:val="00251586"/>
    <w:rsid w:val="0025324A"/>
    <w:rsid w:val="002543C1"/>
    <w:rsid w:val="0025635F"/>
    <w:rsid w:val="002569A9"/>
    <w:rsid w:val="00260D29"/>
    <w:rsid w:val="00264649"/>
    <w:rsid w:val="00273E2D"/>
    <w:rsid w:val="00275852"/>
    <w:rsid w:val="00276086"/>
    <w:rsid w:val="002764C4"/>
    <w:rsid w:val="00283EBA"/>
    <w:rsid w:val="002846F8"/>
    <w:rsid w:val="00285C92"/>
    <w:rsid w:val="00287218"/>
    <w:rsid w:val="00287460"/>
    <w:rsid w:val="00287D3F"/>
    <w:rsid w:val="00287F57"/>
    <w:rsid w:val="00291094"/>
    <w:rsid w:val="002918E5"/>
    <w:rsid w:val="0029282F"/>
    <w:rsid w:val="00294161"/>
    <w:rsid w:val="00294FFB"/>
    <w:rsid w:val="002A0B2A"/>
    <w:rsid w:val="002A1110"/>
    <w:rsid w:val="002A1D54"/>
    <w:rsid w:val="002A24B7"/>
    <w:rsid w:val="002A38D9"/>
    <w:rsid w:val="002A602C"/>
    <w:rsid w:val="002A7306"/>
    <w:rsid w:val="002B3EC9"/>
    <w:rsid w:val="002B4E76"/>
    <w:rsid w:val="002B503F"/>
    <w:rsid w:val="002B6E9F"/>
    <w:rsid w:val="002C01D9"/>
    <w:rsid w:val="002C346B"/>
    <w:rsid w:val="002C377D"/>
    <w:rsid w:val="002C454C"/>
    <w:rsid w:val="002C511D"/>
    <w:rsid w:val="002C69DD"/>
    <w:rsid w:val="002D6016"/>
    <w:rsid w:val="002D73FC"/>
    <w:rsid w:val="002E3199"/>
    <w:rsid w:val="002E46D7"/>
    <w:rsid w:val="002E4B82"/>
    <w:rsid w:val="002E56B7"/>
    <w:rsid w:val="002E67D2"/>
    <w:rsid w:val="002F00E7"/>
    <w:rsid w:val="002F5882"/>
    <w:rsid w:val="003000C3"/>
    <w:rsid w:val="003002B8"/>
    <w:rsid w:val="00302B42"/>
    <w:rsid w:val="00303A0F"/>
    <w:rsid w:val="00307A39"/>
    <w:rsid w:val="0031090F"/>
    <w:rsid w:val="00311CF4"/>
    <w:rsid w:val="003130A4"/>
    <w:rsid w:val="00314D9E"/>
    <w:rsid w:val="00315B84"/>
    <w:rsid w:val="00317CFB"/>
    <w:rsid w:val="0032099B"/>
    <w:rsid w:val="00322AFA"/>
    <w:rsid w:val="0032437A"/>
    <w:rsid w:val="0032476F"/>
    <w:rsid w:val="003252DE"/>
    <w:rsid w:val="00325397"/>
    <w:rsid w:val="00327CD7"/>
    <w:rsid w:val="00333352"/>
    <w:rsid w:val="0033640D"/>
    <w:rsid w:val="00336418"/>
    <w:rsid w:val="00341DF6"/>
    <w:rsid w:val="003421EE"/>
    <w:rsid w:val="00342663"/>
    <w:rsid w:val="00342FCF"/>
    <w:rsid w:val="00346284"/>
    <w:rsid w:val="003475A7"/>
    <w:rsid w:val="00353408"/>
    <w:rsid w:val="00354124"/>
    <w:rsid w:val="00354422"/>
    <w:rsid w:val="003554A8"/>
    <w:rsid w:val="0035777A"/>
    <w:rsid w:val="00360652"/>
    <w:rsid w:val="00361DDA"/>
    <w:rsid w:val="00364091"/>
    <w:rsid w:val="00364277"/>
    <w:rsid w:val="0037059E"/>
    <w:rsid w:val="00371E3A"/>
    <w:rsid w:val="00372088"/>
    <w:rsid w:val="0037350E"/>
    <w:rsid w:val="00373B10"/>
    <w:rsid w:val="00373BD0"/>
    <w:rsid w:val="003803E8"/>
    <w:rsid w:val="00380EAA"/>
    <w:rsid w:val="00382463"/>
    <w:rsid w:val="003846C8"/>
    <w:rsid w:val="00392884"/>
    <w:rsid w:val="0039349C"/>
    <w:rsid w:val="0039495A"/>
    <w:rsid w:val="00396C00"/>
    <w:rsid w:val="00397657"/>
    <w:rsid w:val="003A474D"/>
    <w:rsid w:val="003A5A72"/>
    <w:rsid w:val="003A6812"/>
    <w:rsid w:val="003A7A46"/>
    <w:rsid w:val="003B269F"/>
    <w:rsid w:val="003B38BA"/>
    <w:rsid w:val="003B566C"/>
    <w:rsid w:val="003C1691"/>
    <w:rsid w:val="003C28D0"/>
    <w:rsid w:val="003C2FB6"/>
    <w:rsid w:val="003C5AA4"/>
    <w:rsid w:val="003D19E8"/>
    <w:rsid w:val="003D2707"/>
    <w:rsid w:val="003D2B94"/>
    <w:rsid w:val="003E3199"/>
    <w:rsid w:val="003E3FBB"/>
    <w:rsid w:val="003E44C4"/>
    <w:rsid w:val="003E4F23"/>
    <w:rsid w:val="003E78A1"/>
    <w:rsid w:val="003E7FDB"/>
    <w:rsid w:val="003F64F0"/>
    <w:rsid w:val="003F7386"/>
    <w:rsid w:val="00403A5B"/>
    <w:rsid w:val="00411232"/>
    <w:rsid w:val="00411849"/>
    <w:rsid w:val="0041426C"/>
    <w:rsid w:val="00415B13"/>
    <w:rsid w:val="00415BF6"/>
    <w:rsid w:val="004212B5"/>
    <w:rsid w:val="0042185A"/>
    <w:rsid w:val="00422D44"/>
    <w:rsid w:val="0042327F"/>
    <w:rsid w:val="00432E64"/>
    <w:rsid w:val="00434609"/>
    <w:rsid w:val="0043555F"/>
    <w:rsid w:val="00435C3B"/>
    <w:rsid w:val="00436280"/>
    <w:rsid w:val="00437AE0"/>
    <w:rsid w:val="004417B2"/>
    <w:rsid w:val="00441E0E"/>
    <w:rsid w:val="00442F17"/>
    <w:rsid w:val="00446877"/>
    <w:rsid w:val="00447EAA"/>
    <w:rsid w:val="00451E97"/>
    <w:rsid w:val="0045414D"/>
    <w:rsid w:val="00454A41"/>
    <w:rsid w:val="00456A40"/>
    <w:rsid w:val="00457F5E"/>
    <w:rsid w:val="004622AF"/>
    <w:rsid w:val="00462B69"/>
    <w:rsid w:val="004640BA"/>
    <w:rsid w:val="00464693"/>
    <w:rsid w:val="00465EB0"/>
    <w:rsid w:val="004727C6"/>
    <w:rsid w:val="00473203"/>
    <w:rsid w:val="00473497"/>
    <w:rsid w:val="00475DBD"/>
    <w:rsid w:val="004768A8"/>
    <w:rsid w:val="00477412"/>
    <w:rsid w:val="00481561"/>
    <w:rsid w:val="004817CD"/>
    <w:rsid w:val="00483300"/>
    <w:rsid w:val="00483330"/>
    <w:rsid w:val="00483682"/>
    <w:rsid w:val="004836D2"/>
    <w:rsid w:val="004842FA"/>
    <w:rsid w:val="00485475"/>
    <w:rsid w:val="0048633B"/>
    <w:rsid w:val="004864B4"/>
    <w:rsid w:val="00486E69"/>
    <w:rsid w:val="00487032"/>
    <w:rsid w:val="00490FA0"/>
    <w:rsid w:val="004922F9"/>
    <w:rsid w:val="00492E2C"/>
    <w:rsid w:val="00497A21"/>
    <w:rsid w:val="004A1154"/>
    <w:rsid w:val="004A12B9"/>
    <w:rsid w:val="004A1CE7"/>
    <w:rsid w:val="004A3377"/>
    <w:rsid w:val="004A435D"/>
    <w:rsid w:val="004B0F5C"/>
    <w:rsid w:val="004B169C"/>
    <w:rsid w:val="004B4F31"/>
    <w:rsid w:val="004B586A"/>
    <w:rsid w:val="004B72C6"/>
    <w:rsid w:val="004C107E"/>
    <w:rsid w:val="004C3013"/>
    <w:rsid w:val="004C34B9"/>
    <w:rsid w:val="004C5614"/>
    <w:rsid w:val="004C5BC9"/>
    <w:rsid w:val="004C7D8F"/>
    <w:rsid w:val="004D0595"/>
    <w:rsid w:val="004D11C7"/>
    <w:rsid w:val="004D1D32"/>
    <w:rsid w:val="004D347C"/>
    <w:rsid w:val="004D3798"/>
    <w:rsid w:val="004D571E"/>
    <w:rsid w:val="004D79A6"/>
    <w:rsid w:val="004E097F"/>
    <w:rsid w:val="004E6E3F"/>
    <w:rsid w:val="004F014D"/>
    <w:rsid w:val="004F1490"/>
    <w:rsid w:val="004F18B8"/>
    <w:rsid w:val="004F2F3C"/>
    <w:rsid w:val="004F32EB"/>
    <w:rsid w:val="004F6FAD"/>
    <w:rsid w:val="004F7B52"/>
    <w:rsid w:val="005010FF"/>
    <w:rsid w:val="00510151"/>
    <w:rsid w:val="0051104A"/>
    <w:rsid w:val="00511839"/>
    <w:rsid w:val="005119A7"/>
    <w:rsid w:val="00511FFD"/>
    <w:rsid w:val="0051501D"/>
    <w:rsid w:val="00515F8F"/>
    <w:rsid w:val="00515FA9"/>
    <w:rsid w:val="00520A10"/>
    <w:rsid w:val="005212F9"/>
    <w:rsid w:val="00521842"/>
    <w:rsid w:val="0052260A"/>
    <w:rsid w:val="00523DDB"/>
    <w:rsid w:val="0052445C"/>
    <w:rsid w:val="005270CD"/>
    <w:rsid w:val="005318B1"/>
    <w:rsid w:val="005321F8"/>
    <w:rsid w:val="00532213"/>
    <w:rsid w:val="00533E1D"/>
    <w:rsid w:val="00533EEE"/>
    <w:rsid w:val="00534052"/>
    <w:rsid w:val="005368C9"/>
    <w:rsid w:val="00537EB0"/>
    <w:rsid w:val="00541950"/>
    <w:rsid w:val="0054266C"/>
    <w:rsid w:val="00542BAB"/>
    <w:rsid w:val="00544C81"/>
    <w:rsid w:val="00546B8D"/>
    <w:rsid w:val="00550BFE"/>
    <w:rsid w:val="005515C4"/>
    <w:rsid w:val="00554A4D"/>
    <w:rsid w:val="00555122"/>
    <w:rsid w:val="00555AEB"/>
    <w:rsid w:val="00557F43"/>
    <w:rsid w:val="00564468"/>
    <w:rsid w:val="005646F9"/>
    <w:rsid w:val="00565259"/>
    <w:rsid w:val="00567C70"/>
    <w:rsid w:val="00571128"/>
    <w:rsid w:val="00572BED"/>
    <w:rsid w:val="00572F55"/>
    <w:rsid w:val="005740B8"/>
    <w:rsid w:val="005818FC"/>
    <w:rsid w:val="00583215"/>
    <w:rsid w:val="00584198"/>
    <w:rsid w:val="00587677"/>
    <w:rsid w:val="005877BF"/>
    <w:rsid w:val="00590F63"/>
    <w:rsid w:val="005937DA"/>
    <w:rsid w:val="00594B15"/>
    <w:rsid w:val="00594BFE"/>
    <w:rsid w:val="00596434"/>
    <w:rsid w:val="005A06ED"/>
    <w:rsid w:val="005A14E7"/>
    <w:rsid w:val="005A19E9"/>
    <w:rsid w:val="005A4202"/>
    <w:rsid w:val="005B1899"/>
    <w:rsid w:val="005B1C1F"/>
    <w:rsid w:val="005B3E63"/>
    <w:rsid w:val="005B4EF4"/>
    <w:rsid w:val="005B6390"/>
    <w:rsid w:val="005C0BE3"/>
    <w:rsid w:val="005C0D28"/>
    <w:rsid w:val="005C239B"/>
    <w:rsid w:val="005C42CB"/>
    <w:rsid w:val="005C52F7"/>
    <w:rsid w:val="005C6F7D"/>
    <w:rsid w:val="005C7697"/>
    <w:rsid w:val="005D033C"/>
    <w:rsid w:val="005D0DAE"/>
    <w:rsid w:val="005E01D2"/>
    <w:rsid w:val="005E0A05"/>
    <w:rsid w:val="005E22BB"/>
    <w:rsid w:val="005E397A"/>
    <w:rsid w:val="005E4E26"/>
    <w:rsid w:val="005E7D38"/>
    <w:rsid w:val="005E7E5C"/>
    <w:rsid w:val="005F101B"/>
    <w:rsid w:val="005F1614"/>
    <w:rsid w:val="005F37D7"/>
    <w:rsid w:val="005F3F27"/>
    <w:rsid w:val="005F534F"/>
    <w:rsid w:val="005F64C1"/>
    <w:rsid w:val="005F7344"/>
    <w:rsid w:val="005F7693"/>
    <w:rsid w:val="00600F90"/>
    <w:rsid w:val="00603CCA"/>
    <w:rsid w:val="00606135"/>
    <w:rsid w:val="0061198E"/>
    <w:rsid w:val="006122A3"/>
    <w:rsid w:val="00612C05"/>
    <w:rsid w:val="0061492C"/>
    <w:rsid w:val="006153A1"/>
    <w:rsid w:val="00615636"/>
    <w:rsid w:val="00615E14"/>
    <w:rsid w:val="006178C2"/>
    <w:rsid w:val="006214D9"/>
    <w:rsid w:val="00621753"/>
    <w:rsid w:val="00621BC0"/>
    <w:rsid w:val="00622078"/>
    <w:rsid w:val="0062631B"/>
    <w:rsid w:val="0063076A"/>
    <w:rsid w:val="00630A11"/>
    <w:rsid w:val="00630C3B"/>
    <w:rsid w:val="006318F6"/>
    <w:rsid w:val="00633D8E"/>
    <w:rsid w:val="00634865"/>
    <w:rsid w:val="00634991"/>
    <w:rsid w:val="00635E02"/>
    <w:rsid w:val="00637A85"/>
    <w:rsid w:val="00642E8F"/>
    <w:rsid w:val="0064321B"/>
    <w:rsid w:val="00644E9B"/>
    <w:rsid w:val="00644F78"/>
    <w:rsid w:val="006478FA"/>
    <w:rsid w:val="006534B6"/>
    <w:rsid w:val="00657D69"/>
    <w:rsid w:val="006641A9"/>
    <w:rsid w:val="00665835"/>
    <w:rsid w:val="00671ADC"/>
    <w:rsid w:val="00673C6A"/>
    <w:rsid w:val="00673E04"/>
    <w:rsid w:val="00674B57"/>
    <w:rsid w:val="00675187"/>
    <w:rsid w:val="00681B98"/>
    <w:rsid w:val="0068202A"/>
    <w:rsid w:val="0068449E"/>
    <w:rsid w:val="006858AE"/>
    <w:rsid w:val="0069152D"/>
    <w:rsid w:val="00691942"/>
    <w:rsid w:val="00691B13"/>
    <w:rsid w:val="00691F70"/>
    <w:rsid w:val="00692181"/>
    <w:rsid w:val="00693A83"/>
    <w:rsid w:val="00696F6A"/>
    <w:rsid w:val="006A32D9"/>
    <w:rsid w:val="006A33C2"/>
    <w:rsid w:val="006B217C"/>
    <w:rsid w:val="006B311E"/>
    <w:rsid w:val="006B3559"/>
    <w:rsid w:val="006B4D83"/>
    <w:rsid w:val="006B5466"/>
    <w:rsid w:val="006B5E41"/>
    <w:rsid w:val="006B67CD"/>
    <w:rsid w:val="006C32B4"/>
    <w:rsid w:val="006C34A0"/>
    <w:rsid w:val="006C5732"/>
    <w:rsid w:val="006C66E0"/>
    <w:rsid w:val="006C7D2B"/>
    <w:rsid w:val="006D04AD"/>
    <w:rsid w:val="006D0CE1"/>
    <w:rsid w:val="006D26AA"/>
    <w:rsid w:val="006D3AFF"/>
    <w:rsid w:val="006D6A35"/>
    <w:rsid w:val="006D6A99"/>
    <w:rsid w:val="006D7F99"/>
    <w:rsid w:val="006E0F2A"/>
    <w:rsid w:val="006E2FEE"/>
    <w:rsid w:val="006F12A0"/>
    <w:rsid w:val="006F1713"/>
    <w:rsid w:val="006F5FD8"/>
    <w:rsid w:val="006F627A"/>
    <w:rsid w:val="006F72B7"/>
    <w:rsid w:val="00704E9C"/>
    <w:rsid w:val="00717B28"/>
    <w:rsid w:val="00722B2F"/>
    <w:rsid w:val="0072336E"/>
    <w:rsid w:val="0072352F"/>
    <w:rsid w:val="007270A8"/>
    <w:rsid w:val="007312FB"/>
    <w:rsid w:val="0073188D"/>
    <w:rsid w:val="00736288"/>
    <w:rsid w:val="00736FEA"/>
    <w:rsid w:val="00737F46"/>
    <w:rsid w:val="007430FF"/>
    <w:rsid w:val="00745B5B"/>
    <w:rsid w:val="007461F7"/>
    <w:rsid w:val="00746748"/>
    <w:rsid w:val="00747635"/>
    <w:rsid w:val="00750408"/>
    <w:rsid w:val="007514BE"/>
    <w:rsid w:val="00751D02"/>
    <w:rsid w:val="00752827"/>
    <w:rsid w:val="007544FD"/>
    <w:rsid w:val="007555CB"/>
    <w:rsid w:val="007562F6"/>
    <w:rsid w:val="00756F9E"/>
    <w:rsid w:val="00760102"/>
    <w:rsid w:val="00761340"/>
    <w:rsid w:val="007632DD"/>
    <w:rsid w:val="007679DB"/>
    <w:rsid w:val="00770245"/>
    <w:rsid w:val="0077153C"/>
    <w:rsid w:val="007721EA"/>
    <w:rsid w:val="00774E56"/>
    <w:rsid w:val="007839ED"/>
    <w:rsid w:val="00786386"/>
    <w:rsid w:val="007913D0"/>
    <w:rsid w:val="00791C8C"/>
    <w:rsid w:val="007933DC"/>
    <w:rsid w:val="00793A3D"/>
    <w:rsid w:val="00796BE0"/>
    <w:rsid w:val="00797461"/>
    <w:rsid w:val="0079779F"/>
    <w:rsid w:val="007A1213"/>
    <w:rsid w:val="007A3758"/>
    <w:rsid w:val="007A5E82"/>
    <w:rsid w:val="007A65E8"/>
    <w:rsid w:val="007B0A93"/>
    <w:rsid w:val="007B13EE"/>
    <w:rsid w:val="007B2B5F"/>
    <w:rsid w:val="007B50BE"/>
    <w:rsid w:val="007B5C98"/>
    <w:rsid w:val="007B5DBB"/>
    <w:rsid w:val="007B65CC"/>
    <w:rsid w:val="007B7D9B"/>
    <w:rsid w:val="007C00BE"/>
    <w:rsid w:val="007C0B07"/>
    <w:rsid w:val="007C33BC"/>
    <w:rsid w:val="007C4E3A"/>
    <w:rsid w:val="007C6436"/>
    <w:rsid w:val="007C7149"/>
    <w:rsid w:val="007C7E1E"/>
    <w:rsid w:val="007D00D4"/>
    <w:rsid w:val="007D05D1"/>
    <w:rsid w:val="007D5FC1"/>
    <w:rsid w:val="007E005F"/>
    <w:rsid w:val="007E0846"/>
    <w:rsid w:val="007E3BBE"/>
    <w:rsid w:val="007E4B8F"/>
    <w:rsid w:val="007E657E"/>
    <w:rsid w:val="007F1ABA"/>
    <w:rsid w:val="007F27C8"/>
    <w:rsid w:val="007F2D06"/>
    <w:rsid w:val="007F2F56"/>
    <w:rsid w:val="007F376E"/>
    <w:rsid w:val="007F4874"/>
    <w:rsid w:val="007F4AB1"/>
    <w:rsid w:val="007F56F5"/>
    <w:rsid w:val="008013A5"/>
    <w:rsid w:val="0080403A"/>
    <w:rsid w:val="008045CB"/>
    <w:rsid w:val="00806A2A"/>
    <w:rsid w:val="00807D95"/>
    <w:rsid w:val="00817EB7"/>
    <w:rsid w:val="0082084D"/>
    <w:rsid w:val="00820F5B"/>
    <w:rsid w:val="0082206E"/>
    <w:rsid w:val="00833300"/>
    <w:rsid w:val="00834187"/>
    <w:rsid w:val="00835050"/>
    <w:rsid w:val="0084081E"/>
    <w:rsid w:val="00840E8D"/>
    <w:rsid w:val="0084256D"/>
    <w:rsid w:val="00844601"/>
    <w:rsid w:val="008452FA"/>
    <w:rsid w:val="008473E6"/>
    <w:rsid w:val="008474AF"/>
    <w:rsid w:val="008478B6"/>
    <w:rsid w:val="00847D04"/>
    <w:rsid w:val="0085211E"/>
    <w:rsid w:val="00852BDD"/>
    <w:rsid w:val="0085401D"/>
    <w:rsid w:val="00861917"/>
    <w:rsid w:val="00865AA1"/>
    <w:rsid w:val="008664D8"/>
    <w:rsid w:val="00867F88"/>
    <w:rsid w:val="008725A2"/>
    <w:rsid w:val="0087541B"/>
    <w:rsid w:val="00875AAC"/>
    <w:rsid w:val="00882D4F"/>
    <w:rsid w:val="008838A6"/>
    <w:rsid w:val="008839DA"/>
    <w:rsid w:val="00884511"/>
    <w:rsid w:val="0089279D"/>
    <w:rsid w:val="00892F0F"/>
    <w:rsid w:val="0089360E"/>
    <w:rsid w:val="00895439"/>
    <w:rsid w:val="00895DB0"/>
    <w:rsid w:val="00896588"/>
    <w:rsid w:val="008A0ADF"/>
    <w:rsid w:val="008A1618"/>
    <w:rsid w:val="008A2C26"/>
    <w:rsid w:val="008A5B78"/>
    <w:rsid w:val="008A75E5"/>
    <w:rsid w:val="008B0D15"/>
    <w:rsid w:val="008B48FE"/>
    <w:rsid w:val="008B4AD7"/>
    <w:rsid w:val="008B581F"/>
    <w:rsid w:val="008B59EA"/>
    <w:rsid w:val="008B6128"/>
    <w:rsid w:val="008B6559"/>
    <w:rsid w:val="008B71F2"/>
    <w:rsid w:val="008C2564"/>
    <w:rsid w:val="008C25BD"/>
    <w:rsid w:val="008C29A1"/>
    <w:rsid w:val="008C5410"/>
    <w:rsid w:val="008C5A26"/>
    <w:rsid w:val="008C76FA"/>
    <w:rsid w:val="008C7E1C"/>
    <w:rsid w:val="008D0498"/>
    <w:rsid w:val="008D06EC"/>
    <w:rsid w:val="008D0B17"/>
    <w:rsid w:val="008D2A14"/>
    <w:rsid w:val="008D4472"/>
    <w:rsid w:val="008D6DB4"/>
    <w:rsid w:val="008D7BD9"/>
    <w:rsid w:val="008E2C12"/>
    <w:rsid w:val="008E3EFE"/>
    <w:rsid w:val="008E6163"/>
    <w:rsid w:val="008E617F"/>
    <w:rsid w:val="008E6979"/>
    <w:rsid w:val="008E6C06"/>
    <w:rsid w:val="008F1B0B"/>
    <w:rsid w:val="008F2E5A"/>
    <w:rsid w:val="008F4AB4"/>
    <w:rsid w:val="008F5EF6"/>
    <w:rsid w:val="008F5FEB"/>
    <w:rsid w:val="008F77FF"/>
    <w:rsid w:val="009015D7"/>
    <w:rsid w:val="009035A1"/>
    <w:rsid w:val="00903D0C"/>
    <w:rsid w:val="00906784"/>
    <w:rsid w:val="00907714"/>
    <w:rsid w:val="0091046D"/>
    <w:rsid w:val="0091434F"/>
    <w:rsid w:val="009212E6"/>
    <w:rsid w:val="00923C44"/>
    <w:rsid w:val="00925279"/>
    <w:rsid w:val="00925C87"/>
    <w:rsid w:val="00930314"/>
    <w:rsid w:val="00931309"/>
    <w:rsid w:val="009330A1"/>
    <w:rsid w:val="00935338"/>
    <w:rsid w:val="009377E4"/>
    <w:rsid w:val="00942D9C"/>
    <w:rsid w:val="00944A00"/>
    <w:rsid w:val="009503A9"/>
    <w:rsid w:val="00951F93"/>
    <w:rsid w:val="00954417"/>
    <w:rsid w:val="00956493"/>
    <w:rsid w:val="00957AF7"/>
    <w:rsid w:val="009620E6"/>
    <w:rsid w:val="0096292D"/>
    <w:rsid w:val="00962E2B"/>
    <w:rsid w:val="0096386C"/>
    <w:rsid w:val="0096411E"/>
    <w:rsid w:val="00965381"/>
    <w:rsid w:val="009675EE"/>
    <w:rsid w:val="00967BBB"/>
    <w:rsid w:val="009747B0"/>
    <w:rsid w:val="009830BE"/>
    <w:rsid w:val="00983F3C"/>
    <w:rsid w:val="009862BD"/>
    <w:rsid w:val="00986952"/>
    <w:rsid w:val="00987EB1"/>
    <w:rsid w:val="00990498"/>
    <w:rsid w:val="00990C47"/>
    <w:rsid w:val="00991B7A"/>
    <w:rsid w:val="009932D3"/>
    <w:rsid w:val="0099388B"/>
    <w:rsid w:val="00995504"/>
    <w:rsid w:val="009A213F"/>
    <w:rsid w:val="009A2D48"/>
    <w:rsid w:val="009A3288"/>
    <w:rsid w:val="009A6412"/>
    <w:rsid w:val="009A6EE1"/>
    <w:rsid w:val="009A7D64"/>
    <w:rsid w:val="009B0538"/>
    <w:rsid w:val="009B5DEF"/>
    <w:rsid w:val="009B69ED"/>
    <w:rsid w:val="009B6EF8"/>
    <w:rsid w:val="009C3AA9"/>
    <w:rsid w:val="009C6A69"/>
    <w:rsid w:val="009D0223"/>
    <w:rsid w:val="009D12C4"/>
    <w:rsid w:val="009D2965"/>
    <w:rsid w:val="009D6D50"/>
    <w:rsid w:val="009E0A9C"/>
    <w:rsid w:val="009E3A30"/>
    <w:rsid w:val="009E3EE1"/>
    <w:rsid w:val="009E5493"/>
    <w:rsid w:val="009E6F7A"/>
    <w:rsid w:val="009E74BB"/>
    <w:rsid w:val="009F2102"/>
    <w:rsid w:val="009F355F"/>
    <w:rsid w:val="009F59D9"/>
    <w:rsid w:val="009F5F1B"/>
    <w:rsid w:val="009F6349"/>
    <w:rsid w:val="00A0788D"/>
    <w:rsid w:val="00A0799F"/>
    <w:rsid w:val="00A102DB"/>
    <w:rsid w:val="00A12004"/>
    <w:rsid w:val="00A12688"/>
    <w:rsid w:val="00A1286B"/>
    <w:rsid w:val="00A12E01"/>
    <w:rsid w:val="00A1440D"/>
    <w:rsid w:val="00A14C59"/>
    <w:rsid w:val="00A15747"/>
    <w:rsid w:val="00A1676F"/>
    <w:rsid w:val="00A201B4"/>
    <w:rsid w:val="00A21D4A"/>
    <w:rsid w:val="00A22C07"/>
    <w:rsid w:val="00A231F4"/>
    <w:rsid w:val="00A26EDC"/>
    <w:rsid w:val="00A32927"/>
    <w:rsid w:val="00A3292D"/>
    <w:rsid w:val="00A32DCF"/>
    <w:rsid w:val="00A34D8A"/>
    <w:rsid w:val="00A35C44"/>
    <w:rsid w:val="00A35FBB"/>
    <w:rsid w:val="00A36732"/>
    <w:rsid w:val="00A37695"/>
    <w:rsid w:val="00A4177E"/>
    <w:rsid w:val="00A503E3"/>
    <w:rsid w:val="00A50858"/>
    <w:rsid w:val="00A5475C"/>
    <w:rsid w:val="00A55344"/>
    <w:rsid w:val="00A55B69"/>
    <w:rsid w:val="00A55F7B"/>
    <w:rsid w:val="00A56947"/>
    <w:rsid w:val="00A56F95"/>
    <w:rsid w:val="00A57819"/>
    <w:rsid w:val="00A6055F"/>
    <w:rsid w:val="00A64E7B"/>
    <w:rsid w:val="00A70369"/>
    <w:rsid w:val="00A71687"/>
    <w:rsid w:val="00A740C2"/>
    <w:rsid w:val="00A75581"/>
    <w:rsid w:val="00A758A4"/>
    <w:rsid w:val="00A8072B"/>
    <w:rsid w:val="00A81101"/>
    <w:rsid w:val="00A84252"/>
    <w:rsid w:val="00A85135"/>
    <w:rsid w:val="00A87B24"/>
    <w:rsid w:val="00A87D47"/>
    <w:rsid w:val="00A87F65"/>
    <w:rsid w:val="00A90EE3"/>
    <w:rsid w:val="00A91D2E"/>
    <w:rsid w:val="00A94D85"/>
    <w:rsid w:val="00A95387"/>
    <w:rsid w:val="00A9544A"/>
    <w:rsid w:val="00A95CF3"/>
    <w:rsid w:val="00AA35EA"/>
    <w:rsid w:val="00AA3E16"/>
    <w:rsid w:val="00AA772A"/>
    <w:rsid w:val="00AA7BAE"/>
    <w:rsid w:val="00AB0682"/>
    <w:rsid w:val="00AB0741"/>
    <w:rsid w:val="00AB27FC"/>
    <w:rsid w:val="00AB2F33"/>
    <w:rsid w:val="00AB417F"/>
    <w:rsid w:val="00AB4D04"/>
    <w:rsid w:val="00AB4F87"/>
    <w:rsid w:val="00AC13B2"/>
    <w:rsid w:val="00AC458F"/>
    <w:rsid w:val="00AC5D27"/>
    <w:rsid w:val="00AC6D30"/>
    <w:rsid w:val="00AC7AE8"/>
    <w:rsid w:val="00AD01A1"/>
    <w:rsid w:val="00AD0692"/>
    <w:rsid w:val="00AD0A76"/>
    <w:rsid w:val="00AD2BCD"/>
    <w:rsid w:val="00AD621E"/>
    <w:rsid w:val="00AD6DCE"/>
    <w:rsid w:val="00AD71DF"/>
    <w:rsid w:val="00AD7FD2"/>
    <w:rsid w:val="00AE03AA"/>
    <w:rsid w:val="00AE1983"/>
    <w:rsid w:val="00AE4A91"/>
    <w:rsid w:val="00AE5510"/>
    <w:rsid w:val="00AE5EBD"/>
    <w:rsid w:val="00AE7CB4"/>
    <w:rsid w:val="00AF006C"/>
    <w:rsid w:val="00AF030A"/>
    <w:rsid w:val="00AF2F32"/>
    <w:rsid w:val="00AF4335"/>
    <w:rsid w:val="00AF4E0F"/>
    <w:rsid w:val="00AF5753"/>
    <w:rsid w:val="00AF5DDA"/>
    <w:rsid w:val="00AF7400"/>
    <w:rsid w:val="00B034A0"/>
    <w:rsid w:val="00B06849"/>
    <w:rsid w:val="00B06BAC"/>
    <w:rsid w:val="00B0768A"/>
    <w:rsid w:val="00B10277"/>
    <w:rsid w:val="00B10D30"/>
    <w:rsid w:val="00B1118B"/>
    <w:rsid w:val="00B12C89"/>
    <w:rsid w:val="00B12DB6"/>
    <w:rsid w:val="00B12FB2"/>
    <w:rsid w:val="00B163FE"/>
    <w:rsid w:val="00B20294"/>
    <w:rsid w:val="00B208F4"/>
    <w:rsid w:val="00B20CFF"/>
    <w:rsid w:val="00B217C8"/>
    <w:rsid w:val="00B21D87"/>
    <w:rsid w:val="00B24018"/>
    <w:rsid w:val="00B25053"/>
    <w:rsid w:val="00B309B0"/>
    <w:rsid w:val="00B31B0F"/>
    <w:rsid w:val="00B326D4"/>
    <w:rsid w:val="00B36A05"/>
    <w:rsid w:val="00B45DFA"/>
    <w:rsid w:val="00B46074"/>
    <w:rsid w:val="00B468E4"/>
    <w:rsid w:val="00B4729D"/>
    <w:rsid w:val="00B510CB"/>
    <w:rsid w:val="00B52202"/>
    <w:rsid w:val="00B524D1"/>
    <w:rsid w:val="00B53787"/>
    <w:rsid w:val="00B54771"/>
    <w:rsid w:val="00B54FD9"/>
    <w:rsid w:val="00B5712D"/>
    <w:rsid w:val="00B616C5"/>
    <w:rsid w:val="00B61FA7"/>
    <w:rsid w:val="00B62E3B"/>
    <w:rsid w:val="00B640DE"/>
    <w:rsid w:val="00B661C3"/>
    <w:rsid w:val="00B67CB6"/>
    <w:rsid w:val="00B743F4"/>
    <w:rsid w:val="00B75C2F"/>
    <w:rsid w:val="00B77CEB"/>
    <w:rsid w:val="00B8673D"/>
    <w:rsid w:val="00B86E2F"/>
    <w:rsid w:val="00B87075"/>
    <w:rsid w:val="00B912BD"/>
    <w:rsid w:val="00B918A5"/>
    <w:rsid w:val="00B94445"/>
    <w:rsid w:val="00BA05FA"/>
    <w:rsid w:val="00BA14A8"/>
    <w:rsid w:val="00BA360E"/>
    <w:rsid w:val="00BA4292"/>
    <w:rsid w:val="00BA468C"/>
    <w:rsid w:val="00BB2735"/>
    <w:rsid w:val="00BB2D7D"/>
    <w:rsid w:val="00BC06D6"/>
    <w:rsid w:val="00BC101C"/>
    <w:rsid w:val="00BC5875"/>
    <w:rsid w:val="00BD0022"/>
    <w:rsid w:val="00BD1D2D"/>
    <w:rsid w:val="00BD2826"/>
    <w:rsid w:val="00BD33F9"/>
    <w:rsid w:val="00BD3679"/>
    <w:rsid w:val="00BD67B9"/>
    <w:rsid w:val="00BD7829"/>
    <w:rsid w:val="00BD7C52"/>
    <w:rsid w:val="00BE02AF"/>
    <w:rsid w:val="00BE0614"/>
    <w:rsid w:val="00BE2D8F"/>
    <w:rsid w:val="00BE4496"/>
    <w:rsid w:val="00BE5B1A"/>
    <w:rsid w:val="00BE6783"/>
    <w:rsid w:val="00BE6FF1"/>
    <w:rsid w:val="00BF09C3"/>
    <w:rsid w:val="00BF21E7"/>
    <w:rsid w:val="00BF2A89"/>
    <w:rsid w:val="00BF500E"/>
    <w:rsid w:val="00BF5BDD"/>
    <w:rsid w:val="00BF7D60"/>
    <w:rsid w:val="00C0282D"/>
    <w:rsid w:val="00C02890"/>
    <w:rsid w:val="00C02EB8"/>
    <w:rsid w:val="00C07FB0"/>
    <w:rsid w:val="00C14801"/>
    <w:rsid w:val="00C1542F"/>
    <w:rsid w:val="00C15D96"/>
    <w:rsid w:val="00C22410"/>
    <w:rsid w:val="00C2355D"/>
    <w:rsid w:val="00C33C31"/>
    <w:rsid w:val="00C3576F"/>
    <w:rsid w:val="00C3744A"/>
    <w:rsid w:val="00C41BE9"/>
    <w:rsid w:val="00C42345"/>
    <w:rsid w:val="00C45F4F"/>
    <w:rsid w:val="00C460C3"/>
    <w:rsid w:val="00C54F6C"/>
    <w:rsid w:val="00C57401"/>
    <w:rsid w:val="00C575F9"/>
    <w:rsid w:val="00C62579"/>
    <w:rsid w:val="00C62D12"/>
    <w:rsid w:val="00C70BAD"/>
    <w:rsid w:val="00C725F7"/>
    <w:rsid w:val="00C72898"/>
    <w:rsid w:val="00C75960"/>
    <w:rsid w:val="00C809AC"/>
    <w:rsid w:val="00C83CB2"/>
    <w:rsid w:val="00C8538A"/>
    <w:rsid w:val="00C85D0C"/>
    <w:rsid w:val="00C85D90"/>
    <w:rsid w:val="00C907AB"/>
    <w:rsid w:val="00C91148"/>
    <w:rsid w:val="00C91488"/>
    <w:rsid w:val="00C92BA5"/>
    <w:rsid w:val="00C93A8D"/>
    <w:rsid w:val="00CA0BD0"/>
    <w:rsid w:val="00CA24D7"/>
    <w:rsid w:val="00CA3B6B"/>
    <w:rsid w:val="00CA411E"/>
    <w:rsid w:val="00CA5B05"/>
    <w:rsid w:val="00CA6B97"/>
    <w:rsid w:val="00CB002C"/>
    <w:rsid w:val="00CB0B33"/>
    <w:rsid w:val="00CB0BA1"/>
    <w:rsid w:val="00CB206B"/>
    <w:rsid w:val="00CB208D"/>
    <w:rsid w:val="00CB2099"/>
    <w:rsid w:val="00CB5B49"/>
    <w:rsid w:val="00CC2930"/>
    <w:rsid w:val="00CC6071"/>
    <w:rsid w:val="00CC6245"/>
    <w:rsid w:val="00CD0C04"/>
    <w:rsid w:val="00CD14D8"/>
    <w:rsid w:val="00CD210F"/>
    <w:rsid w:val="00CD319C"/>
    <w:rsid w:val="00CD43E0"/>
    <w:rsid w:val="00CD52DB"/>
    <w:rsid w:val="00CD779F"/>
    <w:rsid w:val="00CE0078"/>
    <w:rsid w:val="00CF1101"/>
    <w:rsid w:val="00CF20B3"/>
    <w:rsid w:val="00CF4431"/>
    <w:rsid w:val="00D0073F"/>
    <w:rsid w:val="00D009CE"/>
    <w:rsid w:val="00D00D4E"/>
    <w:rsid w:val="00D027A3"/>
    <w:rsid w:val="00D04DE3"/>
    <w:rsid w:val="00D050A9"/>
    <w:rsid w:val="00D0626A"/>
    <w:rsid w:val="00D11455"/>
    <w:rsid w:val="00D115C0"/>
    <w:rsid w:val="00D119B3"/>
    <w:rsid w:val="00D123D3"/>
    <w:rsid w:val="00D12E1E"/>
    <w:rsid w:val="00D132F3"/>
    <w:rsid w:val="00D13903"/>
    <w:rsid w:val="00D141CB"/>
    <w:rsid w:val="00D14AFC"/>
    <w:rsid w:val="00D153EF"/>
    <w:rsid w:val="00D162EA"/>
    <w:rsid w:val="00D165B0"/>
    <w:rsid w:val="00D166C8"/>
    <w:rsid w:val="00D233C0"/>
    <w:rsid w:val="00D239F6"/>
    <w:rsid w:val="00D23B95"/>
    <w:rsid w:val="00D24996"/>
    <w:rsid w:val="00D26522"/>
    <w:rsid w:val="00D26A3F"/>
    <w:rsid w:val="00D302AA"/>
    <w:rsid w:val="00D34581"/>
    <w:rsid w:val="00D41027"/>
    <w:rsid w:val="00D44032"/>
    <w:rsid w:val="00D477E3"/>
    <w:rsid w:val="00D527B7"/>
    <w:rsid w:val="00D53587"/>
    <w:rsid w:val="00D53CA2"/>
    <w:rsid w:val="00D549A6"/>
    <w:rsid w:val="00D55ADD"/>
    <w:rsid w:val="00D561CD"/>
    <w:rsid w:val="00D60142"/>
    <w:rsid w:val="00D60F31"/>
    <w:rsid w:val="00D6307C"/>
    <w:rsid w:val="00D63D98"/>
    <w:rsid w:val="00D64276"/>
    <w:rsid w:val="00D64E58"/>
    <w:rsid w:val="00D80543"/>
    <w:rsid w:val="00D80A91"/>
    <w:rsid w:val="00D83AA0"/>
    <w:rsid w:val="00D8623B"/>
    <w:rsid w:val="00D90143"/>
    <w:rsid w:val="00D90B0D"/>
    <w:rsid w:val="00D91182"/>
    <w:rsid w:val="00D91251"/>
    <w:rsid w:val="00D91723"/>
    <w:rsid w:val="00D91A0D"/>
    <w:rsid w:val="00D928BF"/>
    <w:rsid w:val="00D939D7"/>
    <w:rsid w:val="00D948E0"/>
    <w:rsid w:val="00D951F1"/>
    <w:rsid w:val="00D95FEC"/>
    <w:rsid w:val="00D96C61"/>
    <w:rsid w:val="00DA0A4B"/>
    <w:rsid w:val="00DA46A4"/>
    <w:rsid w:val="00DA747D"/>
    <w:rsid w:val="00DB0309"/>
    <w:rsid w:val="00DB10FC"/>
    <w:rsid w:val="00DB1A50"/>
    <w:rsid w:val="00DB2A43"/>
    <w:rsid w:val="00DB4BE5"/>
    <w:rsid w:val="00DB556D"/>
    <w:rsid w:val="00DB6F69"/>
    <w:rsid w:val="00DC026B"/>
    <w:rsid w:val="00DC0C2F"/>
    <w:rsid w:val="00DC2D8A"/>
    <w:rsid w:val="00DC4527"/>
    <w:rsid w:val="00DC4DB5"/>
    <w:rsid w:val="00DC550A"/>
    <w:rsid w:val="00DC696E"/>
    <w:rsid w:val="00DD1499"/>
    <w:rsid w:val="00DD15FD"/>
    <w:rsid w:val="00DD3CBE"/>
    <w:rsid w:val="00DD3FB4"/>
    <w:rsid w:val="00DD48E6"/>
    <w:rsid w:val="00DE10B5"/>
    <w:rsid w:val="00DE1F58"/>
    <w:rsid w:val="00DE65BF"/>
    <w:rsid w:val="00DF0503"/>
    <w:rsid w:val="00DF1714"/>
    <w:rsid w:val="00DF1854"/>
    <w:rsid w:val="00DF30F0"/>
    <w:rsid w:val="00DF5245"/>
    <w:rsid w:val="00DF5DD8"/>
    <w:rsid w:val="00E00088"/>
    <w:rsid w:val="00E00094"/>
    <w:rsid w:val="00E01830"/>
    <w:rsid w:val="00E0278F"/>
    <w:rsid w:val="00E046D8"/>
    <w:rsid w:val="00E04D31"/>
    <w:rsid w:val="00E07DBE"/>
    <w:rsid w:val="00E07E1D"/>
    <w:rsid w:val="00E142DD"/>
    <w:rsid w:val="00E14B1F"/>
    <w:rsid w:val="00E17235"/>
    <w:rsid w:val="00E17CB2"/>
    <w:rsid w:val="00E20554"/>
    <w:rsid w:val="00E216D4"/>
    <w:rsid w:val="00E253B7"/>
    <w:rsid w:val="00E2542E"/>
    <w:rsid w:val="00E25AC7"/>
    <w:rsid w:val="00E31A61"/>
    <w:rsid w:val="00E33593"/>
    <w:rsid w:val="00E33B28"/>
    <w:rsid w:val="00E33FD2"/>
    <w:rsid w:val="00E372FB"/>
    <w:rsid w:val="00E37673"/>
    <w:rsid w:val="00E43588"/>
    <w:rsid w:val="00E477D0"/>
    <w:rsid w:val="00E51507"/>
    <w:rsid w:val="00E52AE3"/>
    <w:rsid w:val="00E53032"/>
    <w:rsid w:val="00E53DB4"/>
    <w:rsid w:val="00E54FD7"/>
    <w:rsid w:val="00E55005"/>
    <w:rsid w:val="00E57047"/>
    <w:rsid w:val="00E57C4A"/>
    <w:rsid w:val="00E57DC3"/>
    <w:rsid w:val="00E61318"/>
    <w:rsid w:val="00E623BF"/>
    <w:rsid w:val="00E63704"/>
    <w:rsid w:val="00E64233"/>
    <w:rsid w:val="00E65A44"/>
    <w:rsid w:val="00E67EC0"/>
    <w:rsid w:val="00E712A9"/>
    <w:rsid w:val="00E763F6"/>
    <w:rsid w:val="00E853D8"/>
    <w:rsid w:val="00E87F1C"/>
    <w:rsid w:val="00E908D1"/>
    <w:rsid w:val="00E9258F"/>
    <w:rsid w:val="00E94E38"/>
    <w:rsid w:val="00E977BA"/>
    <w:rsid w:val="00EA02C0"/>
    <w:rsid w:val="00EA1946"/>
    <w:rsid w:val="00EA1BAE"/>
    <w:rsid w:val="00EA48C5"/>
    <w:rsid w:val="00EA4E98"/>
    <w:rsid w:val="00EA5A65"/>
    <w:rsid w:val="00EA7C31"/>
    <w:rsid w:val="00EB0B57"/>
    <w:rsid w:val="00EB0CA8"/>
    <w:rsid w:val="00EB1C0A"/>
    <w:rsid w:val="00EB1EF2"/>
    <w:rsid w:val="00EB35C0"/>
    <w:rsid w:val="00EB5DF9"/>
    <w:rsid w:val="00EB77A0"/>
    <w:rsid w:val="00EB793C"/>
    <w:rsid w:val="00EC34F8"/>
    <w:rsid w:val="00EC5A18"/>
    <w:rsid w:val="00EC6CBD"/>
    <w:rsid w:val="00ED1842"/>
    <w:rsid w:val="00ED1EFA"/>
    <w:rsid w:val="00ED1F57"/>
    <w:rsid w:val="00ED26F1"/>
    <w:rsid w:val="00ED38AF"/>
    <w:rsid w:val="00EE1419"/>
    <w:rsid w:val="00EE1495"/>
    <w:rsid w:val="00EE1531"/>
    <w:rsid w:val="00EE15F2"/>
    <w:rsid w:val="00EE2106"/>
    <w:rsid w:val="00EE3F04"/>
    <w:rsid w:val="00EE4F71"/>
    <w:rsid w:val="00EF0380"/>
    <w:rsid w:val="00EF15A8"/>
    <w:rsid w:val="00EF15E1"/>
    <w:rsid w:val="00EF413A"/>
    <w:rsid w:val="00EF4930"/>
    <w:rsid w:val="00EF5B6C"/>
    <w:rsid w:val="00EF7BFB"/>
    <w:rsid w:val="00EF7FD0"/>
    <w:rsid w:val="00F014EA"/>
    <w:rsid w:val="00F01F1A"/>
    <w:rsid w:val="00F0646A"/>
    <w:rsid w:val="00F06CE6"/>
    <w:rsid w:val="00F1145C"/>
    <w:rsid w:val="00F131C5"/>
    <w:rsid w:val="00F15A2B"/>
    <w:rsid w:val="00F20AE8"/>
    <w:rsid w:val="00F20ECB"/>
    <w:rsid w:val="00F21F40"/>
    <w:rsid w:val="00F2367E"/>
    <w:rsid w:val="00F2567A"/>
    <w:rsid w:val="00F335C5"/>
    <w:rsid w:val="00F34107"/>
    <w:rsid w:val="00F34A19"/>
    <w:rsid w:val="00F34EA0"/>
    <w:rsid w:val="00F41F52"/>
    <w:rsid w:val="00F4346F"/>
    <w:rsid w:val="00F47F90"/>
    <w:rsid w:val="00F53EED"/>
    <w:rsid w:val="00F53EF1"/>
    <w:rsid w:val="00F53F10"/>
    <w:rsid w:val="00F5403F"/>
    <w:rsid w:val="00F542AD"/>
    <w:rsid w:val="00F54414"/>
    <w:rsid w:val="00F54814"/>
    <w:rsid w:val="00F579A2"/>
    <w:rsid w:val="00F579CA"/>
    <w:rsid w:val="00F604C8"/>
    <w:rsid w:val="00F60ABB"/>
    <w:rsid w:val="00F60EA4"/>
    <w:rsid w:val="00F61C71"/>
    <w:rsid w:val="00F61D35"/>
    <w:rsid w:val="00F64794"/>
    <w:rsid w:val="00F6651E"/>
    <w:rsid w:val="00F70096"/>
    <w:rsid w:val="00F73C3A"/>
    <w:rsid w:val="00F74DB5"/>
    <w:rsid w:val="00F77863"/>
    <w:rsid w:val="00F77F12"/>
    <w:rsid w:val="00F8023C"/>
    <w:rsid w:val="00F812BF"/>
    <w:rsid w:val="00F813E0"/>
    <w:rsid w:val="00F82198"/>
    <w:rsid w:val="00F82460"/>
    <w:rsid w:val="00F86BD3"/>
    <w:rsid w:val="00F876FF"/>
    <w:rsid w:val="00F91023"/>
    <w:rsid w:val="00F94616"/>
    <w:rsid w:val="00F94A0F"/>
    <w:rsid w:val="00F9600B"/>
    <w:rsid w:val="00F967E3"/>
    <w:rsid w:val="00F96FB4"/>
    <w:rsid w:val="00FA1098"/>
    <w:rsid w:val="00FA1966"/>
    <w:rsid w:val="00FA208C"/>
    <w:rsid w:val="00FB03EC"/>
    <w:rsid w:val="00FB0B56"/>
    <w:rsid w:val="00FB0E33"/>
    <w:rsid w:val="00FB1B7D"/>
    <w:rsid w:val="00FB5A6C"/>
    <w:rsid w:val="00FB6594"/>
    <w:rsid w:val="00FB6F87"/>
    <w:rsid w:val="00FC0ED1"/>
    <w:rsid w:val="00FC1A1E"/>
    <w:rsid w:val="00FC2568"/>
    <w:rsid w:val="00FC3F82"/>
    <w:rsid w:val="00FC4BBA"/>
    <w:rsid w:val="00FC5EEF"/>
    <w:rsid w:val="00FD0F35"/>
    <w:rsid w:val="00FD2C84"/>
    <w:rsid w:val="00FD60C3"/>
    <w:rsid w:val="00FD64E7"/>
    <w:rsid w:val="00FD791F"/>
    <w:rsid w:val="00FD7C66"/>
    <w:rsid w:val="00FE07AE"/>
    <w:rsid w:val="00FE12D5"/>
    <w:rsid w:val="00FE2C25"/>
    <w:rsid w:val="00FE2F57"/>
    <w:rsid w:val="00FE634A"/>
    <w:rsid w:val="00FE7E80"/>
    <w:rsid w:val="00FF023D"/>
    <w:rsid w:val="00FF341D"/>
    <w:rsid w:val="00FF38B7"/>
    <w:rsid w:val="00FF40D7"/>
    <w:rsid w:val="00FF4CE6"/>
    <w:rsid w:val="00FF53CA"/>
    <w:rsid w:val="00FF5C97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836681-9B8D-414D-8ACC-C8B6C7E8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02193"/>
    <w:pPr>
      <w:spacing w:after="0" w:line="240" w:lineRule="auto"/>
      <w:contextualSpacing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E1531"/>
    <w:pPr>
      <w:spacing w:after="0" w:line="240" w:lineRule="auto"/>
      <w:outlineLvl w:val="1"/>
    </w:pPr>
    <w:rPr>
      <w:rFonts w:ascii="Times New Roman" w:hAnsi="Times New Roman"/>
      <w:b/>
      <w:sz w:val="24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02193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2064F"/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uiPriority w:val="99"/>
    <w:semiHidden/>
    <w:locked/>
    <w:rsid w:val="00222817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locked/>
    <w:rsid w:val="00EE1531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locked/>
    <w:rsid w:val="00222817"/>
    <w:rPr>
      <w:rFonts w:cs="Times New Roman"/>
    </w:rPr>
  </w:style>
  <w:style w:type="paragraph" w:styleId="afc">
    <w:name w:val="annotation subject"/>
    <w:basedOn w:val="afa"/>
    <w:next w:val="afa"/>
    <w:link w:val="afd"/>
    <w:uiPriority w:val="99"/>
    <w:semiHidden/>
    <w:locked/>
    <w:rsid w:val="00222817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222817"/>
    <w:rPr>
      <w:rFonts w:cs="Times New Roman"/>
      <w:b/>
      <w:bCs/>
    </w:rPr>
  </w:style>
  <w:style w:type="character" w:styleId="afe">
    <w:name w:val="Hyperlink"/>
    <w:uiPriority w:val="99"/>
    <w:locked/>
    <w:rsid w:val="00983F3C"/>
    <w:rPr>
      <w:rFonts w:cs="Times New Roman"/>
      <w:color w:val="0000FF"/>
      <w:u w:val="single"/>
    </w:rPr>
  </w:style>
  <w:style w:type="paragraph" w:styleId="1a">
    <w:name w:val="toc 1"/>
    <w:basedOn w:val="a"/>
    <w:next w:val="a"/>
    <w:autoRedefine/>
    <w:uiPriority w:val="39"/>
    <w:rsid w:val="00EE1531"/>
    <w:pPr>
      <w:tabs>
        <w:tab w:val="decimal" w:leader="dot" w:pos="10195"/>
      </w:tabs>
      <w:spacing w:after="0" w:line="240" w:lineRule="auto"/>
    </w:pPr>
    <w:rPr>
      <w:rFonts w:ascii="Times New Roman" w:hAnsi="Times New Roman"/>
      <w:sz w:val="24"/>
    </w:rPr>
  </w:style>
  <w:style w:type="paragraph" w:styleId="22">
    <w:name w:val="toc 2"/>
    <w:basedOn w:val="a"/>
    <w:next w:val="a"/>
    <w:autoRedefine/>
    <w:uiPriority w:val="39"/>
    <w:rsid w:val="00EE1531"/>
    <w:pPr>
      <w:tabs>
        <w:tab w:val="decimal" w:leader="dot" w:pos="1019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blk">
    <w:name w:val="blk"/>
    <w:uiPriority w:val="99"/>
    <w:rsid w:val="005E0A05"/>
    <w:rPr>
      <w:rFonts w:cs="Times New Roman"/>
    </w:rPr>
  </w:style>
  <w:style w:type="paragraph" w:styleId="aff">
    <w:name w:val="Revision"/>
    <w:hidden/>
    <w:uiPriority w:val="99"/>
    <w:semiHidden/>
    <w:rsid w:val="004727C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19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167CD-D6B4-45FB-95B2-F0350186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21</Pages>
  <Words>4626</Words>
  <Characters>38978</Characters>
  <Application>Microsoft Office Word</Application>
  <DocSecurity>0</DocSecurity>
  <Lines>324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Супервайзер станции метрополитена</vt:lpstr>
    </vt:vector>
  </TitlesOfParts>
  <Company>Hewlett-Packard Company</Company>
  <LinksUpToDate>false</LinksUpToDate>
  <CharactersWithSpaces>43517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Супервайзер станции метрополитена</dc:title>
  <dc:creator>Метро</dc:creator>
  <cp:lastModifiedBy>1403-1</cp:lastModifiedBy>
  <cp:revision>6</cp:revision>
  <cp:lastPrinted>2021-09-28T09:45:00Z</cp:lastPrinted>
  <dcterms:created xsi:type="dcterms:W3CDTF">2021-08-12T08:00:00Z</dcterms:created>
  <dcterms:modified xsi:type="dcterms:W3CDTF">2021-10-14T07:55:00Z</dcterms:modified>
</cp:coreProperties>
</file>