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FCE96C" w14:textId="0958379F" w:rsidR="007E0CC8" w:rsidRPr="003C61B2" w:rsidRDefault="007E0CC8" w:rsidP="00EF5EED">
      <w:pPr>
        <w:pStyle w:val="a1"/>
        <w:tabs>
          <w:tab w:val="left" w:pos="993"/>
        </w:tabs>
        <w:spacing w:line="240" w:lineRule="auto"/>
        <w:ind w:left="5670" w:firstLine="0"/>
        <w:jc w:val="center"/>
        <w:rPr>
          <w:sz w:val="28"/>
        </w:rPr>
      </w:pPr>
      <w:bookmarkStart w:id="0" w:name="_GoBack"/>
      <w:bookmarkEnd w:id="0"/>
      <w:r w:rsidRPr="003C61B2">
        <w:rPr>
          <w:sz w:val="28"/>
        </w:rPr>
        <w:t>УТВЕРЖДЕН</w:t>
      </w:r>
    </w:p>
    <w:p w14:paraId="5B9388D5" w14:textId="081B9646" w:rsidR="007E0CC8" w:rsidRDefault="00ED3C16" w:rsidP="003C61B2">
      <w:pPr>
        <w:pStyle w:val="a1"/>
        <w:spacing w:line="240" w:lineRule="auto"/>
        <w:ind w:left="5670" w:firstLine="0"/>
        <w:jc w:val="center"/>
        <w:rPr>
          <w:sz w:val="28"/>
        </w:rPr>
      </w:pPr>
      <w:r>
        <w:rPr>
          <w:sz w:val="28"/>
        </w:rPr>
        <w:t>приказом Министерства труда и социальной защиты</w:t>
      </w:r>
      <w:r>
        <w:rPr>
          <w:sz w:val="28"/>
        </w:rPr>
        <w:br/>
        <w:t>Российской Федерации</w:t>
      </w:r>
    </w:p>
    <w:p w14:paraId="45F540D9" w14:textId="25609F79" w:rsidR="00ED3C16" w:rsidRPr="003C61B2" w:rsidRDefault="00ED3C16" w:rsidP="003C61B2">
      <w:pPr>
        <w:pStyle w:val="a1"/>
        <w:spacing w:line="240" w:lineRule="auto"/>
        <w:ind w:left="5670" w:firstLine="0"/>
        <w:jc w:val="center"/>
        <w:rPr>
          <w:sz w:val="28"/>
        </w:rPr>
      </w:pPr>
    </w:p>
    <w:p w14:paraId="768FC531" w14:textId="569AA3AE" w:rsidR="007E0CC8" w:rsidRPr="003C61B2" w:rsidRDefault="007E0CC8" w:rsidP="003C61B2">
      <w:pPr>
        <w:pStyle w:val="a1"/>
        <w:spacing w:line="240" w:lineRule="auto"/>
        <w:ind w:left="5670" w:firstLine="0"/>
        <w:jc w:val="center"/>
        <w:rPr>
          <w:sz w:val="28"/>
        </w:rPr>
      </w:pPr>
      <w:r w:rsidRPr="003C61B2">
        <w:rPr>
          <w:sz w:val="28"/>
        </w:rPr>
        <w:t xml:space="preserve">от </w:t>
      </w:r>
      <w:r w:rsidR="00ED3C16">
        <w:rPr>
          <w:sz w:val="28"/>
        </w:rPr>
        <w:t>«</w:t>
      </w:r>
      <w:r w:rsidR="000C074F" w:rsidRPr="003C61B2">
        <w:rPr>
          <w:sz w:val="28"/>
        </w:rPr>
        <w:t>___</w:t>
      </w:r>
      <w:r w:rsidR="00ED3C16">
        <w:rPr>
          <w:sz w:val="28"/>
        </w:rPr>
        <w:t xml:space="preserve">» </w:t>
      </w:r>
      <w:r w:rsidRPr="003C61B2">
        <w:rPr>
          <w:sz w:val="28"/>
        </w:rPr>
        <w:t>______</w:t>
      </w:r>
      <w:r w:rsidR="00ED3C16">
        <w:rPr>
          <w:sz w:val="28"/>
        </w:rPr>
        <w:t>____</w:t>
      </w:r>
      <w:r w:rsidR="00A97DF0" w:rsidRPr="003C61B2">
        <w:rPr>
          <w:sz w:val="28"/>
        </w:rPr>
        <w:t xml:space="preserve"> 20</w:t>
      </w:r>
      <w:r w:rsidR="00ED3C16">
        <w:rPr>
          <w:sz w:val="28"/>
        </w:rPr>
        <w:t>21</w:t>
      </w:r>
      <w:r w:rsidRPr="003C61B2">
        <w:rPr>
          <w:sz w:val="28"/>
        </w:rPr>
        <w:t xml:space="preserve"> г. № ____</w:t>
      </w:r>
      <w:r w:rsidR="00ED3C16">
        <w:rPr>
          <w:sz w:val="28"/>
        </w:rPr>
        <w:t>_</w:t>
      </w:r>
    </w:p>
    <w:p w14:paraId="2E4F0C0A" w14:textId="0544825B" w:rsidR="00AD5A1E" w:rsidRPr="00B93755" w:rsidRDefault="00AD5A1E" w:rsidP="003C61B2">
      <w:pPr>
        <w:pStyle w:val="a1"/>
        <w:spacing w:line="240" w:lineRule="auto"/>
        <w:rPr>
          <w:sz w:val="28"/>
        </w:rPr>
      </w:pPr>
    </w:p>
    <w:p w14:paraId="298DB519" w14:textId="30499A80" w:rsidR="004A61A7" w:rsidRPr="00B93755" w:rsidRDefault="004A61A7" w:rsidP="003C61B2">
      <w:pPr>
        <w:pStyle w:val="a1"/>
        <w:spacing w:line="240" w:lineRule="auto"/>
        <w:rPr>
          <w:sz w:val="28"/>
        </w:rPr>
      </w:pPr>
    </w:p>
    <w:p w14:paraId="1EEA2375" w14:textId="77777777" w:rsidR="00B93755" w:rsidRPr="002633D9" w:rsidRDefault="00B93755" w:rsidP="00B93755">
      <w:pPr>
        <w:pStyle w:val="1"/>
        <w:pageBreakBefore w:val="0"/>
        <w:numPr>
          <w:ilvl w:val="0"/>
          <w:numId w:val="0"/>
        </w:numPr>
        <w:spacing w:before="0" w:after="240" w:line="240" w:lineRule="auto"/>
        <w:jc w:val="center"/>
        <w:rPr>
          <w:smallCaps w:val="0"/>
          <w:sz w:val="28"/>
          <w:szCs w:val="28"/>
        </w:rPr>
      </w:pPr>
      <w:r w:rsidRPr="00B93755">
        <w:rPr>
          <w:smallCaps w:val="0"/>
          <w:sz w:val="28"/>
          <w:szCs w:val="28"/>
        </w:rPr>
        <w:t>ПОРЯДОК</w:t>
      </w:r>
      <w:r>
        <w:rPr>
          <w:smallCaps w:val="0"/>
          <w:sz w:val="28"/>
          <w:szCs w:val="28"/>
        </w:rPr>
        <w:t xml:space="preserve"> </w:t>
      </w:r>
      <w:r>
        <w:rPr>
          <w:smallCaps w:val="0"/>
          <w:sz w:val="28"/>
          <w:szCs w:val="28"/>
        </w:rPr>
        <w:br/>
        <w:t>взаимодействия участников информирования при рассмотрении (обработке) обращений граждан и предоставлении им соответствующей информации</w:t>
      </w:r>
    </w:p>
    <w:p w14:paraId="4CFF533D" w14:textId="77777777" w:rsidR="00CA7FCC" w:rsidRPr="003C61B2" w:rsidRDefault="001113C8" w:rsidP="003C61B2">
      <w:pPr>
        <w:pStyle w:val="1"/>
        <w:pageBreakBefore w:val="0"/>
        <w:spacing w:before="0" w:after="240" w:line="240" w:lineRule="auto"/>
        <w:ind w:left="0" w:firstLine="0"/>
        <w:jc w:val="center"/>
        <w:rPr>
          <w:smallCaps w:val="0"/>
          <w:sz w:val="28"/>
          <w:szCs w:val="28"/>
        </w:rPr>
      </w:pPr>
      <w:bookmarkStart w:id="1" w:name="_Toc306719594"/>
      <w:bookmarkStart w:id="2" w:name="_Toc72922515"/>
      <w:bookmarkStart w:id="3" w:name="_Ref38311342"/>
      <w:bookmarkStart w:id="4" w:name="_Toc56468345"/>
      <w:bookmarkEnd w:id="1"/>
      <w:r w:rsidRPr="003C61B2">
        <w:rPr>
          <w:smallCaps w:val="0"/>
          <w:sz w:val="28"/>
          <w:szCs w:val="28"/>
        </w:rPr>
        <w:t xml:space="preserve">Общие </w:t>
      </w:r>
      <w:r w:rsidRPr="001113C8">
        <w:rPr>
          <w:smallCaps w:val="0"/>
          <w:sz w:val="28"/>
          <w:szCs w:val="28"/>
        </w:rPr>
        <w:t>положения</w:t>
      </w:r>
      <w:bookmarkEnd w:id="2"/>
    </w:p>
    <w:p w14:paraId="13EA9C16" w14:textId="55D1CD40" w:rsidR="003748B6" w:rsidRPr="00E60E87" w:rsidRDefault="00DC3462" w:rsidP="009966A1">
      <w:pPr>
        <w:pStyle w:val="a1"/>
        <w:numPr>
          <w:ilvl w:val="0"/>
          <w:numId w:val="15"/>
        </w:numPr>
        <w:spacing w:line="240" w:lineRule="auto"/>
        <w:ind w:left="0" w:firstLine="851"/>
        <w:rPr>
          <w:sz w:val="28"/>
          <w:szCs w:val="26"/>
        </w:rPr>
      </w:pPr>
      <w:r w:rsidRPr="003C61B2">
        <w:rPr>
          <w:sz w:val="28"/>
          <w:szCs w:val="26"/>
        </w:rPr>
        <w:t xml:space="preserve">Настоящий </w:t>
      </w:r>
      <w:r w:rsidR="00B93755">
        <w:rPr>
          <w:sz w:val="28"/>
          <w:szCs w:val="26"/>
        </w:rPr>
        <w:t>Порядок</w:t>
      </w:r>
      <w:r w:rsidR="00B93755" w:rsidRPr="003C61B2">
        <w:rPr>
          <w:sz w:val="28"/>
          <w:szCs w:val="26"/>
        </w:rPr>
        <w:t xml:space="preserve"> </w:t>
      </w:r>
      <w:r w:rsidR="00CA7FCC" w:rsidRPr="003C61B2">
        <w:rPr>
          <w:sz w:val="28"/>
          <w:szCs w:val="26"/>
        </w:rPr>
        <w:t xml:space="preserve">определяет </w:t>
      </w:r>
      <w:r w:rsidR="00663113">
        <w:rPr>
          <w:sz w:val="28"/>
          <w:szCs w:val="26"/>
        </w:rPr>
        <w:t>пр</w:t>
      </w:r>
      <w:r w:rsidR="003748B6">
        <w:rPr>
          <w:sz w:val="28"/>
          <w:szCs w:val="26"/>
        </w:rPr>
        <w:t>авила</w:t>
      </w:r>
      <w:r w:rsidR="00663113">
        <w:rPr>
          <w:sz w:val="28"/>
          <w:szCs w:val="26"/>
        </w:rPr>
        <w:t xml:space="preserve"> </w:t>
      </w:r>
      <w:r w:rsidR="003748B6">
        <w:rPr>
          <w:sz w:val="28"/>
          <w:szCs w:val="26"/>
        </w:rPr>
        <w:t>взаимодействия</w:t>
      </w:r>
      <w:r w:rsidR="00663113">
        <w:rPr>
          <w:sz w:val="28"/>
          <w:szCs w:val="26"/>
        </w:rPr>
        <w:t xml:space="preserve"> </w:t>
      </w:r>
      <w:r w:rsidR="003748B6" w:rsidRPr="007F69C5">
        <w:rPr>
          <w:sz w:val="28"/>
        </w:rPr>
        <w:t>Пенсионного фонда Российской Федерации, Фонда социального страхования Российской Федерации, федеральных учреждений медико-социальной экспертизы, органов</w:t>
      </w:r>
      <w:r w:rsidR="003748B6">
        <w:rPr>
          <w:sz w:val="28"/>
        </w:rPr>
        <w:t xml:space="preserve"> государственной власти и органов</w:t>
      </w:r>
      <w:r w:rsidR="003748B6" w:rsidRPr="007F69C5">
        <w:rPr>
          <w:sz w:val="28"/>
        </w:rPr>
        <w:t xml:space="preserve"> местного самоуправления, уполномоченных на</w:t>
      </w:r>
      <w:r w:rsidR="003748B6">
        <w:rPr>
          <w:sz w:val="28"/>
        </w:rPr>
        <w:t> </w:t>
      </w:r>
      <w:r w:rsidR="003748B6" w:rsidRPr="007F69C5">
        <w:rPr>
          <w:sz w:val="28"/>
        </w:rPr>
        <w:t>назначение и предоставление мер социальной защи</w:t>
      </w:r>
      <w:r w:rsidR="00373EF3">
        <w:rPr>
          <w:sz w:val="28"/>
        </w:rPr>
        <w:t>ты, организаций, предоставляющих</w:t>
      </w:r>
      <w:r w:rsidR="003748B6" w:rsidRPr="007F69C5">
        <w:rPr>
          <w:sz w:val="28"/>
        </w:rPr>
        <w:t xml:space="preserve"> меры социальной защиты, Федеральн</w:t>
      </w:r>
      <w:r w:rsidR="003748B6">
        <w:rPr>
          <w:sz w:val="28"/>
        </w:rPr>
        <w:t>ой</w:t>
      </w:r>
      <w:r w:rsidR="003748B6" w:rsidRPr="007F69C5">
        <w:rPr>
          <w:sz w:val="28"/>
        </w:rPr>
        <w:t xml:space="preserve"> служб</w:t>
      </w:r>
      <w:r w:rsidR="003748B6">
        <w:rPr>
          <w:sz w:val="28"/>
        </w:rPr>
        <w:t>ы</w:t>
      </w:r>
      <w:r w:rsidR="00E93EC9">
        <w:rPr>
          <w:sz w:val="28"/>
        </w:rPr>
        <w:t xml:space="preserve"> по труду и </w:t>
      </w:r>
      <w:r w:rsidR="003748B6" w:rsidRPr="007F69C5">
        <w:rPr>
          <w:sz w:val="28"/>
        </w:rPr>
        <w:t>занятости</w:t>
      </w:r>
      <w:r w:rsidR="003748B6">
        <w:rPr>
          <w:sz w:val="28"/>
        </w:rPr>
        <w:t xml:space="preserve"> (далее – участники </w:t>
      </w:r>
      <w:r w:rsidR="00E93EC9">
        <w:rPr>
          <w:sz w:val="28"/>
        </w:rPr>
        <w:t>информирования</w:t>
      </w:r>
      <w:r w:rsidR="003748B6">
        <w:rPr>
          <w:sz w:val="28"/>
        </w:rPr>
        <w:t xml:space="preserve">) </w:t>
      </w:r>
      <w:r w:rsidR="003748B6" w:rsidRPr="007F69C5">
        <w:rPr>
          <w:sz w:val="28"/>
        </w:rPr>
        <w:t>при рассмотрении (обработке) обращений граждан и предоставлении им соответствующей информации</w:t>
      </w:r>
      <w:r w:rsidR="003748B6">
        <w:rPr>
          <w:sz w:val="28"/>
        </w:rPr>
        <w:t>.</w:t>
      </w:r>
    </w:p>
    <w:p w14:paraId="71D3DEE1" w14:textId="70A6FE48" w:rsidR="00CA7FCC" w:rsidRPr="00366C51" w:rsidRDefault="003748B6" w:rsidP="00944BAF">
      <w:pPr>
        <w:pStyle w:val="a1"/>
        <w:numPr>
          <w:ilvl w:val="0"/>
          <w:numId w:val="15"/>
        </w:numPr>
        <w:spacing w:line="240" w:lineRule="auto"/>
        <w:ind w:left="0" w:firstLine="851"/>
        <w:rPr>
          <w:sz w:val="28"/>
          <w:szCs w:val="26"/>
        </w:rPr>
      </w:pPr>
      <w:r>
        <w:rPr>
          <w:sz w:val="28"/>
          <w:szCs w:val="26"/>
        </w:rPr>
        <w:t>Прием и обработка</w:t>
      </w:r>
      <w:r w:rsidRPr="003748B6">
        <w:rPr>
          <w:sz w:val="28"/>
          <w:szCs w:val="26"/>
        </w:rPr>
        <w:t xml:space="preserve"> </w:t>
      </w:r>
      <w:r>
        <w:rPr>
          <w:sz w:val="28"/>
          <w:szCs w:val="26"/>
        </w:rPr>
        <w:t>обращений</w:t>
      </w:r>
      <w:r w:rsidRPr="003748B6"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граждан, </w:t>
      </w:r>
      <w:r w:rsidRPr="007F69C5">
        <w:rPr>
          <w:sz w:val="28"/>
        </w:rPr>
        <w:t>поступающих через единый телефонный номер</w:t>
      </w:r>
      <w:r>
        <w:rPr>
          <w:sz w:val="28"/>
        </w:rPr>
        <w:t xml:space="preserve"> и обработка </w:t>
      </w:r>
      <w:r w:rsidRPr="007F69C5">
        <w:rPr>
          <w:sz w:val="28"/>
        </w:rPr>
        <w:t>обращений граждан</w:t>
      </w:r>
      <w:r>
        <w:rPr>
          <w:sz w:val="28"/>
        </w:rPr>
        <w:t xml:space="preserve">, </w:t>
      </w:r>
      <w:r w:rsidRPr="007F69C5">
        <w:rPr>
          <w:sz w:val="28"/>
        </w:rPr>
        <w:t xml:space="preserve">поступающих посредством </w:t>
      </w:r>
      <w:r w:rsidR="00944BAF" w:rsidRPr="00944BAF">
        <w:rPr>
          <w:sz w:val="28"/>
        </w:rPr>
        <w:t>федеральной государс</w:t>
      </w:r>
      <w:r w:rsidR="00E001F6">
        <w:rPr>
          <w:sz w:val="28"/>
        </w:rPr>
        <w:t>твенной информационной системы «</w:t>
      </w:r>
      <w:r w:rsidR="00944BAF" w:rsidRPr="00944BAF">
        <w:rPr>
          <w:sz w:val="28"/>
        </w:rPr>
        <w:t xml:space="preserve">Единый портал государственных </w:t>
      </w:r>
      <w:r w:rsidR="00E001F6">
        <w:rPr>
          <w:sz w:val="28"/>
        </w:rPr>
        <w:t>и муниципальных услуг (функций)»</w:t>
      </w:r>
      <w:r w:rsidR="00944BAF" w:rsidRPr="00944BAF">
        <w:rPr>
          <w:sz w:val="28"/>
        </w:rPr>
        <w:t xml:space="preserve"> </w:t>
      </w:r>
      <w:r w:rsidR="00E93EC9">
        <w:rPr>
          <w:sz w:val="28"/>
        </w:rPr>
        <w:t>в виде текстовых сообщений в </w:t>
      </w:r>
      <w:r w:rsidRPr="007F69C5">
        <w:rPr>
          <w:sz w:val="28"/>
        </w:rPr>
        <w:t xml:space="preserve">сети </w:t>
      </w:r>
      <w:r>
        <w:rPr>
          <w:sz w:val="28"/>
        </w:rPr>
        <w:t>«</w:t>
      </w:r>
      <w:r w:rsidRPr="007F69C5">
        <w:rPr>
          <w:sz w:val="28"/>
        </w:rPr>
        <w:t>Интернет</w:t>
      </w:r>
      <w:r>
        <w:rPr>
          <w:sz w:val="28"/>
        </w:rPr>
        <w:t>» осуществляется п</w:t>
      </w:r>
      <w:r w:rsidRPr="007F69C5">
        <w:rPr>
          <w:sz w:val="28"/>
        </w:rPr>
        <w:t>осредством</w:t>
      </w:r>
      <w:r>
        <w:rPr>
          <w:sz w:val="28"/>
        </w:rPr>
        <w:t xml:space="preserve"> </w:t>
      </w:r>
      <w:r>
        <w:rPr>
          <w:sz w:val="28"/>
          <w:szCs w:val="26"/>
        </w:rPr>
        <w:t>информационной системы «</w:t>
      </w:r>
      <w:r w:rsidRPr="003C61B2">
        <w:rPr>
          <w:sz w:val="28"/>
          <w:szCs w:val="26"/>
        </w:rPr>
        <w:t>Единый контакт-центр взаимодействия с</w:t>
      </w:r>
      <w:r>
        <w:rPr>
          <w:sz w:val="28"/>
          <w:szCs w:val="26"/>
        </w:rPr>
        <w:t> гражданами</w:t>
      </w:r>
      <w:r w:rsidRPr="003C61B2">
        <w:rPr>
          <w:sz w:val="28"/>
          <w:szCs w:val="26"/>
        </w:rPr>
        <w:t>»</w:t>
      </w:r>
      <w:r>
        <w:rPr>
          <w:sz w:val="28"/>
          <w:szCs w:val="26"/>
        </w:rPr>
        <w:t xml:space="preserve"> (далее –</w:t>
      </w:r>
      <w:r w:rsidR="00944BAF">
        <w:rPr>
          <w:sz w:val="28"/>
          <w:szCs w:val="26"/>
        </w:rPr>
        <w:t xml:space="preserve"> </w:t>
      </w:r>
      <w:r>
        <w:rPr>
          <w:sz w:val="28"/>
          <w:szCs w:val="26"/>
        </w:rPr>
        <w:t>ЕКЦ)</w:t>
      </w:r>
      <w:r w:rsidR="00E93EC9">
        <w:rPr>
          <w:sz w:val="28"/>
          <w:szCs w:val="26"/>
        </w:rPr>
        <w:t xml:space="preserve"> в соответствии с </w:t>
      </w:r>
      <w:r>
        <w:rPr>
          <w:sz w:val="28"/>
          <w:szCs w:val="26"/>
        </w:rPr>
        <w:t xml:space="preserve">пунктом 21 Правил </w:t>
      </w:r>
      <w:r w:rsidR="00663113" w:rsidRPr="00E60E87">
        <w:rPr>
          <w:sz w:val="28"/>
        </w:rPr>
        <w:t>информирования гражданина о правах, возникающих в с</w:t>
      </w:r>
      <w:r w:rsidR="00663113" w:rsidRPr="005F79CC">
        <w:rPr>
          <w:sz w:val="28"/>
        </w:rPr>
        <w:t>вязи с </w:t>
      </w:r>
      <w:r w:rsidR="00663113" w:rsidRPr="00366C51">
        <w:rPr>
          <w:sz w:val="28"/>
        </w:rPr>
        <w:t>событием, наступление которого предоставляет ему возможность получения мер социальной защиты (поддержки), социальных услуг, предоставляемых в рамках социального обслуживания и государственной социальной помощи, иных социальных гарантий и выплат, а также об условиях их назначения и предоставления, утвержденных постановлением Правительства Российской Федерации от 3 декабря 2020 г. № 1994 (Собрание законодательства Российской Федерации, 2020, № 50, ст. 8202)</w:t>
      </w:r>
      <w:r w:rsidR="00D339E6">
        <w:rPr>
          <w:sz w:val="28"/>
        </w:rPr>
        <w:t xml:space="preserve"> (далее – Правила, утвержденные </w:t>
      </w:r>
      <w:r w:rsidR="00D339E6" w:rsidRPr="00366C51">
        <w:rPr>
          <w:sz w:val="28"/>
        </w:rPr>
        <w:t>постановлением Правительства Российской Федерации от 3 декабря 2020 г. № 1994</w:t>
      </w:r>
      <w:r w:rsidR="00D339E6">
        <w:rPr>
          <w:sz w:val="28"/>
        </w:rPr>
        <w:t>)</w:t>
      </w:r>
      <w:r w:rsidR="00CA7FCC" w:rsidRPr="00366C51">
        <w:rPr>
          <w:sz w:val="28"/>
          <w:szCs w:val="26"/>
        </w:rPr>
        <w:t>.</w:t>
      </w:r>
    </w:p>
    <w:p w14:paraId="681A5B9E" w14:textId="4B06C095" w:rsidR="000158C3" w:rsidRDefault="00CA7FCC" w:rsidP="009966A1">
      <w:pPr>
        <w:pStyle w:val="a1"/>
        <w:numPr>
          <w:ilvl w:val="0"/>
          <w:numId w:val="15"/>
        </w:numPr>
        <w:spacing w:line="240" w:lineRule="auto"/>
        <w:ind w:left="0" w:firstLine="851"/>
        <w:rPr>
          <w:sz w:val="28"/>
          <w:szCs w:val="26"/>
        </w:rPr>
      </w:pPr>
      <w:r w:rsidRPr="005419F1">
        <w:rPr>
          <w:sz w:val="28"/>
          <w:szCs w:val="26"/>
        </w:rPr>
        <w:t xml:space="preserve">ЕКЦ обеспечивает </w:t>
      </w:r>
      <w:r w:rsidR="00747A76">
        <w:rPr>
          <w:sz w:val="28"/>
          <w:szCs w:val="26"/>
        </w:rPr>
        <w:t>предоставление</w:t>
      </w:r>
      <w:r w:rsidR="00747A76" w:rsidRPr="00973456">
        <w:rPr>
          <w:sz w:val="28"/>
          <w:szCs w:val="26"/>
        </w:rPr>
        <w:t xml:space="preserve"> </w:t>
      </w:r>
      <w:r w:rsidR="00747A76">
        <w:rPr>
          <w:sz w:val="28"/>
          <w:szCs w:val="26"/>
        </w:rPr>
        <w:t xml:space="preserve">гражданам персонифицированной информации, сформированной в Единой государственной информационной системе социального обеспечения, </w:t>
      </w:r>
      <w:r w:rsidR="00747A76" w:rsidRPr="007875F7">
        <w:rPr>
          <w:sz w:val="28"/>
          <w:szCs w:val="26"/>
        </w:rPr>
        <w:t xml:space="preserve">о </w:t>
      </w:r>
      <w:r w:rsidR="009B6058">
        <w:rPr>
          <w:sz w:val="28"/>
          <w:szCs w:val="26"/>
        </w:rPr>
        <w:t xml:space="preserve">правах, возникающих </w:t>
      </w:r>
      <w:r w:rsidR="009B6058" w:rsidRPr="006822B6">
        <w:rPr>
          <w:sz w:val="28"/>
          <w:szCs w:val="26"/>
        </w:rPr>
        <w:t xml:space="preserve">в связи с </w:t>
      </w:r>
      <w:r w:rsidR="009B6058">
        <w:rPr>
          <w:sz w:val="28"/>
          <w:szCs w:val="26"/>
        </w:rPr>
        <w:t xml:space="preserve">событием, наступление которого </w:t>
      </w:r>
      <w:r w:rsidR="008C7A24">
        <w:rPr>
          <w:sz w:val="28"/>
          <w:szCs w:val="26"/>
        </w:rPr>
        <w:t>предоставляет</w:t>
      </w:r>
      <w:r w:rsidR="009B6058">
        <w:rPr>
          <w:sz w:val="28"/>
          <w:szCs w:val="26"/>
        </w:rPr>
        <w:t xml:space="preserve"> им возможность получения мер</w:t>
      </w:r>
      <w:r w:rsidR="00747A76" w:rsidRPr="007875F7">
        <w:rPr>
          <w:sz w:val="28"/>
          <w:szCs w:val="26"/>
        </w:rPr>
        <w:t xml:space="preserve"> социальной защиты (поддержки)</w:t>
      </w:r>
      <w:r w:rsidR="009B6058">
        <w:rPr>
          <w:sz w:val="28"/>
          <w:szCs w:val="26"/>
        </w:rPr>
        <w:t>, социальных услуг</w:t>
      </w:r>
      <w:r w:rsidR="00747A76" w:rsidRPr="007875F7">
        <w:rPr>
          <w:sz w:val="28"/>
          <w:szCs w:val="26"/>
        </w:rPr>
        <w:t>, предоставляемых в рамках социального обслуживания и государственной социальной п</w:t>
      </w:r>
      <w:r w:rsidR="009B6058">
        <w:rPr>
          <w:sz w:val="28"/>
          <w:szCs w:val="26"/>
        </w:rPr>
        <w:t>омощи, иных социальных гарантий</w:t>
      </w:r>
      <w:r w:rsidR="00747A76" w:rsidRPr="007875F7">
        <w:rPr>
          <w:sz w:val="28"/>
          <w:szCs w:val="26"/>
        </w:rPr>
        <w:t xml:space="preserve"> и</w:t>
      </w:r>
      <w:r w:rsidR="009B6058">
        <w:rPr>
          <w:sz w:val="28"/>
          <w:szCs w:val="26"/>
        </w:rPr>
        <w:t xml:space="preserve"> выплат, а также информацию об условиях их назначения и предоставления (далее </w:t>
      </w:r>
      <w:r w:rsidR="009B6058">
        <w:rPr>
          <w:sz w:val="28"/>
          <w:szCs w:val="26"/>
        </w:rPr>
        <w:lastRenderedPageBreak/>
        <w:t xml:space="preserve">соответственно – </w:t>
      </w:r>
      <w:r w:rsidR="009A50C1">
        <w:rPr>
          <w:sz w:val="28"/>
          <w:szCs w:val="26"/>
        </w:rPr>
        <w:t xml:space="preserve">информирование, </w:t>
      </w:r>
      <w:r w:rsidR="009B6058">
        <w:rPr>
          <w:sz w:val="28"/>
          <w:szCs w:val="26"/>
        </w:rPr>
        <w:t>меры социальной защиты, жизненные события)</w:t>
      </w:r>
      <w:r w:rsidR="00747A76" w:rsidRPr="0032509B" w:rsidDel="00747A76">
        <w:rPr>
          <w:sz w:val="28"/>
          <w:szCs w:val="26"/>
        </w:rPr>
        <w:t xml:space="preserve"> </w:t>
      </w:r>
      <w:r w:rsidR="009A50C1">
        <w:rPr>
          <w:sz w:val="28"/>
          <w:szCs w:val="26"/>
        </w:rPr>
        <w:t>с </w:t>
      </w:r>
      <w:r w:rsidR="009B6058">
        <w:rPr>
          <w:sz w:val="28"/>
          <w:szCs w:val="26"/>
        </w:rPr>
        <w:t>использованием выделенного телефонного номера</w:t>
      </w:r>
      <w:r w:rsidR="00B86A8F">
        <w:rPr>
          <w:sz w:val="28"/>
          <w:szCs w:val="26"/>
        </w:rPr>
        <w:t xml:space="preserve"> и</w:t>
      </w:r>
      <w:r w:rsidRPr="005419F1">
        <w:rPr>
          <w:sz w:val="28"/>
          <w:szCs w:val="26"/>
        </w:rPr>
        <w:t xml:space="preserve"> текстов</w:t>
      </w:r>
      <w:r w:rsidR="00392E1A">
        <w:rPr>
          <w:sz w:val="28"/>
          <w:szCs w:val="26"/>
        </w:rPr>
        <w:t>ого</w:t>
      </w:r>
      <w:r w:rsidRPr="005419F1">
        <w:rPr>
          <w:sz w:val="28"/>
          <w:szCs w:val="26"/>
        </w:rPr>
        <w:t xml:space="preserve"> канал</w:t>
      </w:r>
      <w:r w:rsidR="00392E1A">
        <w:rPr>
          <w:sz w:val="28"/>
          <w:szCs w:val="26"/>
        </w:rPr>
        <w:t>а</w:t>
      </w:r>
      <w:r w:rsidRPr="005419F1">
        <w:rPr>
          <w:sz w:val="28"/>
          <w:szCs w:val="26"/>
        </w:rPr>
        <w:t>.</w:t>
      </w:r>
    </w:p>
    <w:p w14:paraId="56399C3B" w14:textId="3A1250D9" w:rsidR="00CA7FCC" w:rsidRPr="005419F1" w:rsidRDefault="000158C3" w:rsidP="009966A1">
      <w:pPr>
        <w:pStyle w:val="a1"/>
        <w:numPr>
          <w:ilvl w:val="0"/>
          <w:numId w:val="15"/>
        </w:numPr>
        <w:spacing w:line="240" w:lineRule="auto"/>
        <w:ind w:left="0" w:firstLine="851"/>
        <w:rPr>
          <w:sz w:val="28"/>
          <w:szCs w:val="26"/>
        </w:rPr>
      </w:pPr>
      <w:r>
        <w:rPr>
          <w:sz w:val="28"/>
          <w:szCs w:val="26"/>
        </w:rPr>
        <w:t xml:space="preserve">Оператором ЕКЦ является Пенсионный фонд Российской Федерации (далее – </w:t>
      </w:r>
      <w:r w:rsidR="00F2081A">
        <w:rPr>
          <w:sz w:val="28"/>
          <w:szCs w:val="26"/>
        </w:rPr>
        <w:t>о</w:t>
      </w:r>
      <w:r>
        <w:rPr>
          <w:sz w:val="28"/>
          <w:szCs w:val="26"/>
        </w:rPr>
        <w:t xml:space="preserve">ператор </w:t>
      </w:r>
      <w:r w:rsidR="00897183">
        <w:rPr>
          <w:sz w:val="28"/>
          <w:szCs w:val="26"/>
        </w:rPr>
        <w:t>системы</w:t>
      </w:r>
      <w:r>
        <w:rPr>
          <w:sz w:val="28"/>
          <w:szCs w:val="26"/>
        </w:rPr>
        <w:t>).</w:t>
      </w:r>
    </w:p>
    <w:p w14:paraId="3ACCE317" w14:textId="5528CEB2" w:rsidR="00CA7FCC" w:rsidRPr="005419F1" w:rsidRDefault="002F5DA9" w:rsidP="009966A1">
      <w:pPr>
        <w:pStyle w:val="a1"/>
        <w:numPr>
          <w:ilvl w:val="0"/>
          <w:numId w:val="15"/>
        </w:numPr>
        <w:spacing w:line="240" w:lineRule="auto"/>
        <w:ind w:left="0" w:firstLine="851"/>
        <w:rPr>
          <w:sz w:val="28"/>
          <w:szCs w:val="26"/>
        </w:rPr>
      </w:pPr>
      <w:r w:rsidRPr="00484E87">
        <w:rPr>
          <w:sz w:val="28"/>
        </w:rPr>
        <w:t xml:space="preserve">Взаимодействие участников </w:t>
      </w:r>
      <w:r w:rsidR="00E93EC9">
        <w:rPr>
          <w:sz w:val="28"/>
        </w:rPr>
        <w:t>информирования</w:t>
      </w:r>
      <w:r w:rsidR="00E93EC9" w:rsidRPr="005419F1">
        <w:rPr>
          <w:sz w:val="28"/>
          <w:szCs w:val="26"/>
        </w:rPr>
        <w:t xml:space="preserve"> </w:t>
      </w:r>
      <w:r w:rsidR="00E93EC9">
        <w:rPr>
          <w:sz w:val="28"/>
          <w:szCs w:val="26"/>
        </w:rPr>
        <w:t>осуществляется с </w:t>
      </w:r>
      <w:r>
        <w:rPr>
          <w:sz w:val="28"/>
          <w:szCs w:val="26"/>
        </w:rPr>
        <w:t>использованием</w:t>
      </w:r>
      <w:r w:rsidR="002E37A5">
        <w:rPr>
          <w:sz w:val="28"/>
          <w:szCs w:val="26"/>
        </w:rPr>
        <w:t xml:space="preserve"> </w:t>
      </w:r>
      <w:r w:rsidR="00CA7FCC" w:rsidRPr="005419F1">
        <w:rPr>
          <w:sz w:val="28"/>
          <w:szCs w:val="26"/>
        </w:rPr>
        <w:t>трехуровнев</w:t>
      </w:r>
      <w:r>
        <w:rPr>
          <w:sz w:val="28"/>
          <w:szCs w:val="26"/>
        </w:rPr>
        <w:t>ой</w:t>
      </w:r>
      <w:r w:rsidR="002E37A5">
        <w:rPr>
          <w:sz w:val="28"/>
          <w:szCs w:val="26"/>
        </w:rPr>
        <w:t xml:space="preserve"> организационн</w:t>
      </w:r>
      <w:r>
        <w:rPr>
          <w:sz w:val="28"/>
          <w:szCs w:val="26"/>
        </w:rPr>
        <w:t>ой</w:t>
      </w:r>
      <w:r w:rsidR="002E37A5">
        <w:rPr>
          <w:sz w:val="28"/>
          <w:szCs w:val="26"/>
        </w:rPr>
        <w:t xml:space="preserve"> структур</w:t>
      </w:r>
      <w:r>
        <w:rPr>
          <w:sz w:val="28"/>
          <w:szCs w:val="26"/>
        </w:rPr>
        <w:t>ы ЕКЦ</w:t>
      </w:r>
      <w:r w:rsidR="002E37A5">
        <w:rPr>
          <w:sz w:val="28"/>
          <w:szCs w:val="26"/>
        </w:rPr>
        <w:t>, посредством которой обеспечивается</w:t>
      </w:r>
      <w:r w:rsidR="00CA7FCC" w:rsidRPr="005419F1">
        <w:rPr>
          <w:sz w:val="28"/>
          <w:szCs w:val="26"/>
        </w:rPr>
        <w:t xml:space="preserve"> </w:t>
      </w:r>
      <w:r w:rsidR="009A50C1">
        <w:rPr>
          <w:sz w:val="28"/>
          <w:szCs w:val="26"/>
        </w:rPr>
        <w:t>информирование граждан</w:t>
      </w:r>
      <w:r w:rsidR="00CA7FCC" w:rsidRPr="005419F1">
        <w:rPr>
          <w:sz w:val="28"/>
          <w:szCs w:val="26"/>
        </w:rPr>
        <w:t xml:space="preserve"> в режиме реального времени </w:t>
      </w:r>
      <w:r w:rsidR="00E93EC9">
        <w:rPr>
          <w:sz w:val="28"/>
          <w:szCs w:val="26"/>
        </w:rPr>
        <w:t>с </w:t>
      </w:r>
      <w:r w:rsidR="009A50C1">
        <w:rPr>
          <w:sz w:val="28"/>
          <w:szCs w:val="26"/>
        </w:rPr>
        <w:t>использованием выделенного телефонного ном</w:t>
      </w:r>
      <w:r w:rsidR="00392E1A">
        <w:rPr>
          <w:sz w:val="28"/>
          <w:szCs w:val="26"/>
        </w:rPr>
        <w:t>ера и текстового канала</w:t>
      </w:r>
      <w:r w:rsidR="00CA7FCC" w:rsidRPr="005419F1">
        <w:rPr>
          <w:sz w:val="28"/>
          <w:szCs w:val="26"/>
        </w:rPr>
        <w:t>:</w:t>
      </w:r>
    </w:p>
    <w:p w14:paraId="6130AEE3" w14:textId="64CEEB69" w:rsidR="00CA7FCC" w:rsidRPr="005419F1" w:rsidRDefault="00CC49E4" w:rsidP="005419F1">
      <w:pPr>
        <w:pStyle w:val="a1"/>
        <w:spacing w:line="240" w:lineRule="auto"/>
        <w:rPr>
          <w:sz w:val="28"/>
        </w:rPr>
      </w:pPr>
      <w:r>
        <w:rPr>
          <w:sz w:val="28"/>
        </w:rPr>
        <w:t xml:space="preserve">на </w:t>
      </w:r>
      <w:r w:rsidRPr="0032509B">
        <w:rPr>
          <w:sz w:val="28"/>
        </w:rPr>
        <w:t>п</w:t>
      </w:r>
      <w:r w:rsidR="00CA7FCC" w:rsidRPr="005419F1">
        <w:rPr>
          <w:sz w:val="28"/>
        </w:rPr>
        <w:t>ерв</w:t>
      </w:r>
      <w:r>
        <w:rPr>
          <w:sz w:val="28"/>
        </w:rPr>
        <w:t>ом</w:t>
      </w:r>
      <w:r w:rsidR="00CA7FCC" w:rsidRPr="005419F1">
        <w:rPr>
          <w:sz w:val="28"/>
        </w:rPr>
        <w:t xml:space="preserve"> уров</w:t>
      </w:r>
      <w:r>
        <w:rPr>
          <w:sz w:val="28"/>
        </w:rPr>
        <w:t>н</w:t>
      </w:r>
      <w:r w:rsidR="00CA7FCC" w:rsidRPr="005419F1">
        <w:rPr>
          <w:sz w:val="28"/>
        </w:rPr>
        <w:t xml:space="preserve">е </w:t>
      </w:r>
      <w:r>
        <w:rPr>
          <w:sz w:val="28"/>
        </w:rPr>
        <w:t>осуществляется информирование граждан</w:t>
      </w:r>
      <w:r w:rsidR="00CA7FCC" w:rsidRPr="005419F1">
        <w:rPr>
          <w:sz w:val="28"/>
        </w:rPr>
        <w:t xml:space="preserve"> </w:t>
      </w:r>
      <w:r>
        <w:rPr>
          <w:sz w:val="28"/>
        </w:rPr>
        <w:t>в </w:t>
      </w:r>
      <w:r w:rsidR="00CA7FCC" w:rsidRPr="005419F1">
        <w:rPr>
          <w:sz w:val="28"/>
        </w:rPr>
        <w:t>автоматизированно</w:t>
      </w:r>
      <w:r>
        <w:rPr>
          <w:sz w:val="28"/>
        </w:rPr>
        <w:t>м режиме</w:t>
      </w:r>
      <w:r w:rsidR="00CA7FCC" w:rsidRPr="005419F1">
        <w:rPr>
          <w:sz w:val="28"/>
        </w:rPr>
        <w:t xml:space="preserve"> </w:t>
      </w:r>
      <w:r>
        <w:rPr>
          <w:sz w:val="28"/>
        </w:rPr>
        <w:t xml:space="preserve">с использованием выделенного телефонного номера или </w:t>
      </w:r>
      <w:r w:rsidR="00035F5F">
        <w:rPr>
          <w:sz w:val="28"/>
        </w:rPr>
        <w:t>текстового канала</w:t>
      </w:r>
      <w:r w:rsidR="00CA7FCC" w:rsidRPr="005419F1">
        <w:rPr>
          <w:sz w:val="28"/>
        </w:rPr>
        <w:t>;</w:t>
      </w:r>
    </w:p>
    <w:p w14:paraId="23B229E3" w14:textId="05D00EEB" w:rsidR="00CA7FCC" w:rsidRPr="005419F1" w:rsidRDefault="00CC49E4" w:rsidP="005419F1">
      <w:pPr>
        <w:pStyle w:val="a1"/>
        <w:spacing w:line="240" w:lineRule="auto"/>
        <w:rPr>
          <w:sz w:val="28"/>
        </w:rPr>
      </w:pPr>
      <w:r>
        <w:rPr>
          <w:sz w:val="28"/>
        </w:rPr>
        <w:t xml:space="preserve">на </w:t>
      </w:r>
      <w:r w:rsidRPr="0032509B">
        <w:rPr>
          <w:sz w:val="28"/>
        </w:rPr>
        <w:t>в</w:t>
      </w:r>
      <w:r w:rsidR="00CA7FCC" w:rsidRPr="005419F1">
        <w:rPr>
          <w:sz w:val="28"/>
        </w:rPr>
        <w:t>торо</w:t>
      </w:r>
      <w:r>
        <w:rPr>
          <w:sz w:val="28"/>
        </w:rPr>
        <w:t>м</w:t>
      </w:r>
      <w:r w:rsidR="00CA7FCC" w:rsidRPr="005419F1">
        <w:rPr>
          <w:sz w:val="28"/>
        </w:rPr>
        <w:t xml:space="preserve"> уров</w:t>
      </w:r>
      <w:r>
        <w:rPr>
          <w:sz w:val="28"/>
        </w:rPr>
        <w:t>н</w:t>
      </w:r>
      <w:r w:rsidR="00CA7FCC" w:rsidRPr="005419F1">
        <w:rPr>
          <w:sz w:val="28"/>
        </w:rPr>
        <w:t>е</w:t>
      </w:r>
      <w:r>
        <w:rPr>
          <w:sz w:val="28"/>
        </w:rPr>
        <w:t xml:space="preserve"> осуществляется информирование граждан</w:t>
      </w:r>
      <w:r w:rsidR="00CA7FCC" w:rsidRPr="005419F1">
        <w:rPr>
          <w:sz w:val="28"/>
        </w:rPr>
        <w:t xml:space="preserve"> оператор</w:t>
      </w:r>
      <w:r w:rsidR="000158C3">
        <w:rPr>
          <w:sz w:val="28"/>
        </w:rPr>
        <w:t>а</w:t>
      </w:r>
      <w:r w:rsidR="00CA7FCC" w:rsidRPr="005419F1">
        <w:rPr>
          <w:sz w:val="28"/>
        </w:rPr>
        <w:t>м</w:t>
      </w:r>
      <w:r w:rsidR="000158C3">
        <w:rPr>
          <w:sz w:val="28"/>
        </w:rPr>
        <w:t>и</w:t>
      </w:r>
      <w:r w:rsidR="00CA7FCC" w:rsidRPr="005419F1">
        <w:rPr>
          <w:sz w:val="28"/>
        </w:rPr>
        <w:t xml:space="preserve"> первой линии</w:t>
      </w:r>
      <w:r w:rsidR="00640A8C">
        <w:rPr>
          <w:sz w:val="28"/>
        </w:rPr>
        <w:t>, назначенным</w:t>
      </w:r>
      <w:r w:rsidR="00A20497">
        <w:rPr>
          <w:sz w:val="28"/>
        </w:rPr>
        <w:t xml:space="preserve">и в соответствии с подпунктом </w:t>
      </w:r>
      <w:r w:rsidR="009C0047">
        <w:rPr>
          <w:sz w:val="28"/>
        </w:rPr>
        <w:fldChar w:fldCharType="begin"/>
      </w:r>
      <w:r w:rsidR="009C0047">
        <w:rPr>
          <w:sz w:val="28"/>
        </w:rPr>
        <w:instrText xml:space="preserve"> REF _Ref75534884 \r \h </w:instrText>
      </w:r>
      <w:r w:rsidR="009C0047">
        <w:rPr>
          <w:sz w:val="28"/>
        </w:rPr>
      </w:r>
      <w:r w:rsidR="009C0047">
        <w:rPr>
          <w:sz w:val="28"/>
        </w:rPr>
        <w:fldChar w:fldCharType="separate"/>
      </w:r>
      <w:r w:rsidR="00373EF3">
        <w:rPr>
          <w:sz w:val="28"/>
        </w:rPr>
        <w:t>16.2.8</w:t>
      </w:r>
      <w:r w:rsidR="009C0047">
        <w:rPr>
          <w:sz w:val="28"/>
        </w:rPr>
        <w:fldChar w:fldCharType="end"/>
      </w:r>
      <w:r w:rsidR="00A20497">
        <w:rPr>
          <w:sz w:val="28"/>
        </w:rPr>
        <w:t xml:space="preserve"> пункта </w:t>
      </w:r>
      <w:r w:rsidR="009C0047">
        <w:rPr>
          <w:sz w:val="28"/>
        </w:rPr>
        <w:fldChar w:fldCharType="begin"/>
      </w:r>
      <w:r w:rsidR="009C0047">
        <w:rPr>
          <w:sz w:val="28"/>
        </w:rPr>
        <w:instrText xml:space="preserve"> REF _Ref75534903 \r \h </w:instrText>
      </w:r>
      <w:r w:rsidR="009C0047">
        <w:rPr>
          <w:sz w:val="28"/>
        </w:rPr>
      </w:r>
      <w:r w:rsidR="009C0047">
        <w:rPr>
          <w:sz w:val="28"/>
        </w:rPr>
        <w:fldChar w:fldCharType="separate"/>
      </w:r>
      <w:r w:rsidR="00373EF3">
        <w:rPr>
          <w:sz w:val="28"/>
        </w:rPr>
        <w:t>16</w:t>
      </w:r>
      <w:r w:rsidR="009C0047">
        <w:rPr>
          <w:sz w:val="28"/>
        </w:rPr>
        <w:fldChar w:fldCharType="end"/>
      </w:r>
      <w:r w:rsidR="00640A8C">
        <w:rPr>
          <w:sz w:val="28"/>
        </w:rPr>
        <w:t xml:space="preserve"> настоящего Порядка</w:t>
      </w:r>
      <w:r w:rsidR="00CA7FCC" w:rsidRPr="005419F1">
        <w:rPr>
          <w:sz w:val="28"/>
        </w:rPr>
        <w:t>;</w:t>
      </w:r>
    </w:p>
    <w:p w14:paraId="04FDA0C4" w14:textId="6A0F230F" w:rsidR="00CA7FCC" w:rsidRPr="005419F1" w:rsidRDefault="00CC49E4" w:rsidP="005419F1">
      <w:pPr>
        <w:pStyle w:val="a1"/>
        <w:spacing w:line="240" w:lineRule="auto"/>
        <w:rPr>
          <w:sz w:val="28"/>
        </w:rPr>
      </w:pPr>
      <w:r>
        <w:rPr>
          <w:sz w:val="28"/>
        </w:rPr>
        <w:t>на т</w:t>
      </w:r>
      <w:r w:rsidR="00CA7FCC" w:rsidRPr="005419F1">
        <w:rPr>
          <w:sz w:val="28"/>
        </w:rPr>
        <w:t>рет</w:t>
      </w:r>
      <w:r>
        <w:rPr>
          <w:sz w:val="28"/>
        </w:rPr>
        <w:t>ьем</w:t>
      </w:r>
      <w:r w:rsidR="00CA7FCC" w:rsidRPr="005419F1">
        <w:rPr>
          <w:sz w:val="28"/>
        </w:rPr>
        <w:t xml:space="preserve"> уров</w:t>
      </w:r>
      <w:r>
        <w:rPr>
          <w:sz w:val="28"/>
        </w:rPr>
        <w:t>н</w:t>
      </w:r>
      <w:r w:rsidR="00CA7FCC" w:rsidRPr="005419F1">
        <w:rPr>
          <w:sz w:val="28"/>
        </w:rPr>
        <w:t xml:space="preserve">е </w:t>
      </w:r>
      <w:r>
        <w:rPr>
          <w:sz w:val="28"/>
        </w:rPr>
        <w:t>осуществляется информирование граждан</w:t>
      </w:r>
      <w:r w:rsidRPr="00FA3FE2">
        <w:rPr>
          <w:sz w:val="28"/>
        </w:rPr>
        <w:t xml:space="preserve"> </w:t>
      </w:r>
      <w:r w:rsidR="00CA7FCC" w:rsidRPr="005419F1">
        <w:rPr>
          <w:sz w:val="28"/>
        </w:rPr>
        <w:t>оператор</w:t>
      </w:r>
      <w:r w:rsidR="000158C3">
        <w:rPr>
          <w:sz w:val="28"/>
        </w:rPr>
        <w:t>а</w:t>
      </w:r>
      <w:r w:rsidR="00CA7FCC" w:rsidRPr="005419F1">
        <w:rPr>
          <w:sz w:val="28"/>
        </w:rPr>
        <w:t>м</w:t>
      </w:r>
      <w:r w:rsidR="000158C3">
        <w:rPr>
          <w:sz w:val="28"/>
        </w:rPr>
        <w:t>и</w:t>
      </w:r>
      <w:r w:rsidR="00CA7FCC" w:rsidRPr="005419F1">
        <w:rPr>
          <w:sz w:val="28"/>
        </w:rPr>
        <w:t xml:space="preserve"> второй линии</w:t>
      </w:r>
      <w:r w:rsidR="00640A8C">
        <w:rPr>
          <w:sz w:val="28"/>
        </w:rPr>
        <w:t>,</w:t>
      </w:r>
      <w:r w:rsidR="00640A8C" w:rsidRPr="00640A8C">
        <w:rPr>
          <w:sz w:val="28"/>
        </w:rPr>
        <w:t xml:space="preserve"> </w:t>
      </w:r>
      <w:r w:rsidR="00640A8C">
        <w:rPr>
          <w:sz w:val="28"/>
        </w:rPr>
        <w:t>назначенным</w:t>
      </w:r>
      <w:r w:rsidR="00A20497">
        <w:rPr>
          <w:sz w:val="28"/>
        </w:rPr>
        <w:t xml:space="preserve">и в соответствии с подпунктом </w:t>
      </w:r>
      <w:r w:rsidR="009C0047">
        <w:rPr>
          <w:sz w:val="28"/>
        </w:rPr>
        <w:fldChar w:fldCharType="begin"/>
      </w:r>
      <w:r w:rsidR="009C0047">
        <w:rPr>
          <w:sz w:val="28"/>
        </w:rPr>
        <w:instrText xml:space="preserve"> REF _Ref75534929 \r \h </w:instrText>
      </w:r>
      <w:r w:rsidR="009C0047">
        <w:rPr>
          <w:sz w:val="28"/>
        </w:rPr>
      </w:r>
      <w:r w:rsidR="009C0047">
        <w:rPr>
          <w:sz w:val="28"/>
        </w:rPr>
        <w:fldChar w:fldCharType="separate"/>
      </w:r>
      <w:r w:rsidR="00373EF3">
        <w:rPr>
          <w:sz w:val="28"/>
        </w:rPr>
        <w:t>16.2.9</w:t>
      </w:r>
      <w:r w:rsidR="009C0047">
        <w:rPr>
          <w:sz w:val="28"/>
        </w:rPr>
        <w:fldChar w:fldCharType="end"/>
      </w:r>
      <w:r w:rsidR="00A20497">
        <w:rPr>
          <w:sz w:val="28"/>
        </w:rPr>
        <w:t xml:space="preserve"> пункта </w:t>
      </w:r>
      <w:r w:rsidR="009C0047">
        <w:rPr>
          <w:sz w:val="28"/>
        </w:rPr>
        <w:fldChar w:fldCharType="begin"/>
      </w:r>
      <w:r w:rsidR="009C0047">
        <w:rPr>
          <w:sz w:val="28"/>
        </w:rPr>
        <w:instrText xml:space="preserve"> REF _Ref75534903 \r \h </w:instrText>
      </w:r>
      <w:r w:rsidR="009C0047">
        <w:rPr>
          <w:sz w:val="28"/>
        </w:rPr>
      </w:r>
      <w:r w:rsidR="009C0047">
        <w:rPr>
          <w:sz w:val="28"/>
        </w:rPr>
        <w:fldChar w:fldCharType="separate"/>
      </w:r>
      <w:r w:rsidR="00373EF3">
        <w:rPr>
          <w:sz w:val="28"/>
        </w:rPr>
        <w:t>16</w:t>
      </w:r>
      <w:r w:rsidR="009C0047">
        <w:rPr>
          <w:sz w:val="28"/>
        </w:rPr>
        <w:fldChar w:fldCharType="end"/>
      </w:r>
      <w:r w:rsidR="00640A8C">
        <w:rPr>
          <w:sz w:val="28"/>
        </w:rPr>
        <w:t xml:space="preserve"> настоящего Порядка</w:t>
      </w:r>
      <w:r w:rsidR="00CA7FCC" w:rsidRPr="005419F1">
        <w:rPr>
          <w:sz w:val="28"/>
        </w:rPr>
        <w:t>.</w:t>
      </w:r>
    </w:p>
    <w:p w14:paraId="67202B8E" w14:textId="1457D435" w:rsidR="00CA7FCC" w:rsidRPr="00BC1751" w:rsidRDefault="000158C3" w:rsidP="009966A1">
      <w:pPr>
        <w:pStyle w:val="a1"/>
        <w:numPr>
          <w:ilvl w:val="0"/>
          <w:numId w:val="15"/>
        </w:numPr>
        <w:spacing w:after="240" w:line="240" w:lineRule="auto"/>
        <w:ind w:left="0" w:firstLine="851"/>
        <w:rPr>
          <w:sz w:val="28"/>
        </w:rPr>
      </w:pPr>
      <w:r>
        <w:rPr>
          <w:sz w:val="28"/>
          <w:szCs w:val="26"/>
        </w:rPr>
        <w:t xml:space="preserve">Оператор </w:t>
      </w:r>
      <w:r w:rsidR="00897183">
        <w:rPr>
          <w:sz w:val="28"/>
          <w:szCs w:val="26"/>
        </w:rPr>
        <w:t>системы</w:t>
      </w:r>
      <w:r w:rsidR="00CA7FCC" w:rsidRPr="005419F1">
        <w:rPr>
          <w:sz w:val="28"/>
          <w:szCs w:val="26"/>
        </w:rPr>
        <w:t xml:space="preserve"> обеспечивает непрерывное функционирование ЕКЦ </w:t>
      </w:r>
      <w:r w:rsidR="00CA7FCC" w:rsidRPr="00BC1751">
        <w:rPr>
          <w:sz w:val="28"/>
        </w:rPr>
        <w:t>24</w:t>
      </w:r>
      <w:r w:rsidR="00BC1751">
        <w:rPr>
          <w:sz w:val="28"/>
        </w:rPr>
        <w:t> </w:t>
      </w:r>
      <w:r w:rsidR="00CA7FCC" w:rsidRPr="00BC1751">
        <w:rPr>
          <w:sz w:val="28"/>
        </w:rPr>
        <w:t>часа в сутки 7</w:t>
      </w:r>
      <w:r w:rsidR="007A72EE" w:rsidRPr="00BC1751">
        <w:rPr>
          <w:sz w:val="28"/>
        </w:rPr>
        <w:t> </w:t>
      </w:r>
      <w:r w:rsidR="00CA7FCC" w:rsidRPr="00BC1751">
        <w:rPr>
          <w:sz w:val="28"/>
        </w:rPr>
        <w:t>дней в неделю 365</w:t>
      </w:r>
      <w:r w:rsidR="002717C5" w:rsidRPr="00BC1751">
        <w:rPr>
          <w:sz w:val="28"/>
        </w:rPr>
        <w:t xml:space="preserve"> (366)</w:t>
      </w:r>
      <w:r w:rsidR="00CA7FCC" w:rsidRPr="00BC1751">
        <w:rPr>
          <w:sz w:val="28"/>
        </w:rPr>
        <w:t xml:space="preserve"> дней в году</w:t>
      </w:r>
      <w:r w:rsidR="00BC1751">
        <w:rPr>
          <w:sz w:val="28"/>
        </w:rPr>
        <w:t>.</w:t>
      </w:r>
    </w:p>
    <w:p w14:paraId="422361B8" w14:textId="763F67A5" w:rsidR="00CA7FCC" w:rsidRPr="005419F1" w:rsidRDefault="00CA7FCC" w:rsidP="005419F1">
      <w:pPr>
        <w:pStyle w:val="1"/>
        <w:pageBreakBefore w:val="0"/>
        <w:spacing w:before="0" w:after="240" w:line="240" w:lineRule="auto"/>
        <w:ind w:left="0" w:firstLine="0"/>
        <w:jc w:val="center"/>
        <w:rPr>
          <w:sz w:val="28"/>
          <w:szCs w:val="28"/>
        </w:rPr>
      </w:pPr>
      <w:bookmarkStart w:id="5" w:name="_Toc72922519"/>
      <w:bookmarkStart w:id="6" w:name="_Toc46089650"/>
      <w:bookmarkStart w:id="7" w:name="_Toc56468349"/>
      <w:bookmarkEnd w:id="3"/>
      <w:bookmarkEnd w:id="4"/>
      <w:r w:rsidRPr="005419F1">
        <w:rPr>
          <w:smallCaps w:val="0"/>
          <w:sz w:val="28"/>
          <w:szCs w:val="28"/>
        </w:rPr>
        <w:t>Подключени</w:t>
      </w:r>
      <w:r w:rsidR="00681855">
        <w:rPr>
          <w:smallCaps w:val="0"/>
          <w:sz w:val="28"/>
          <w:szCs w:val="28"/>
        </w:rPr>
        <w:t>е</w:t>
      </w:r>
      <w:r w:rsidRPr="005419F1">
        <w:rPr>
          <w:smallCaps w:val="0"/>
          <w:sz w:val="28"/>
          <w:szCs w:val="28"/>
        </w:rPr>
        <w:t xml:space="preserve"> </w:t>
      </w:r>
      <w:r w:rsidR="00681855">
        <w:rPr>
          <w:smallCaps w:val="0"/>
          <w:sz w:val="28"/>
          <w:szCs w:val="28"/>
        </w:rPr>
        <w:t xml:space="preserve">участников информирования </w:t>
      </w:r>
      <w:r w:rsidR="000578C6" w:rsidRPr="008E4DAB">
        <w:rPr>
          <w:smallCaps w:val="0"/>
          <w:sz w:val="28"/>
          <w:szCs w:val="28"/>
        </w:rPr>
        <w:t>к ЕКЦ</w:t>
      </w:r>
      <w:bookmarkEnd w:id="5"/>
    </w:p>
    <w:p w14:paraId="6268AE67" w14:textId="34E597CC" w:rsidR="00CA7FCC" w:rsidRPr="005419F1" w:rsidRDefault="00731B07" w:rsidP="009966A1">
      <w:pPr>
        <w:pStyle w:val="a1"/>
        <w:numPr>
          <w:ilvl w:val="0"/>
          <w:numId w:val="15"/>
        </w:numPr>
        <w:spacing w:line="240" w:lineRule="auto"/>
        <w:ind w:left="0" w:firstLine="851"/>
        <w:rPr>
          <w:sz w:val="28"/>
          <w:szCs w:val="26"/>
        </w:rPr>
      </w:pPr>
      <w:r>
        <w:rPr>
          <w:sz w:val="28"/>
          <w:szCs w:val="26"/>
        </w:rPr>
        <w:t xml:space="preserve">Для </w:t>
      </w:r>
      <w:r w:rsidRPr="00E36E92">
        <w:rPr>
          <w:sz w:val="28"/>
          <w:szCs w:val="26"/>
        </w:rPr>
        <w:t>п</w:t>
      </w:r>
      <w:r w:rsidR="00CA7FCC" w:rsidRPr="005419F1">
        <w:rPr>
          <w:sz w:val="28"/>
          <w:szCs w:val="26"/>
        </w:rPr>
        <w:t>одключ</w:t>
      </w:r>
      <w:r>
        <w:rPr>
          <w:sz w:val="28"/>
          <w:szCs w:val="26"/>
        </w:rPr>
        <w:t>ения к ЕКЦ</w:t>
      </w:r>
      <w:r w:rsidR="00CA7FCC" w:rsidRPr="005419F1">
        <w:rPr>
          <w:sz w:val="28"/>
          <w:szCs w:val="26"/>
        </w:rPr>
        <w:t xml:space="preserve"> участник</w:t>
      </w:r>
      <w:r w:rsidR="00EF11FC">
        <w:rPr>
          <w:sz w:val="28"/>
          <w:szCs w:val="26"/>
        </w:rPr>
        <w:t xml:space="preserve"> </w:t>
      </w:r>
      <w:r w:rsidR="00AC322C">
        <w:rPr>
          <w:sz w:val="28"/>
          <w:szCs w:val="26"/>
        </w:rPr>
        <w:t>информирования</w:t>
      </w:r>
      <w:r w:rsidR="00AC322C" w:rsidRPr="005419F1">
        <w:rPr>
          <w:sz w:val="28"/>
          <w:szCs w:val="26"/>
        </w:rPr>
        <w:t xml:space="preserve"> </w:t>
      </w:r>
      <w:r w:rsidR="00CA7FCC" w:rsidRPr="005419F1">
        <w:rPr>
          <w:sz w:val="28"/>
          <w:szCs w:val="26"/>
        </w:rPr>
        <w:t xml:space="preserve">должен </w:t>
      </w:r>
      <w:r w:rsidR="00D4718F" w:rsidRPr="005419F1">
        <w:rPr>
          <w:sz w:val="28"/>
          <w:szCs w:val="26"/>
        </w:rPr>
        <w:t xml:space="preserve">соответствовать </w:t>
      </w:r>
      <w:r w:rsidR="00CA7FCC" w:rsidRPr="005419F1">
        <w:rPr>
          <w:sz w:val="28"/>
          <w:szCs w:val="26"/>
        </w:rPr>
        <w:t>следующим требованиям</w:t>
      </w:r>
      <w:r w:rsidR="00A84E43" w:rsidRPr="005419F1">
        <w:rPr>
          <w:sz w:val="28"/>
          <w:szCs w:val="26"/>
        </w:rPr>
        <w:t>:</w:t>
      </w:r>
    </w:p>
    <w:p w14:paraId="590AEFE7" w14:textId="1EA70F78" w:rsidR="007D7A3B" w:rsidRPr="00BA18CF" w:rsidRDefault="007D7A3B" w:rsidP="00B63429">
      <w:pPr>
        <w:widowControl/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</w:rPr>
        <w:t>относится к участникам информирования</w:t>
      </w:r>
      <w:r w:rsidR="00D339E6">
        <w:rPr>
          <w:sz w:val="28"/>
        </w:rPr>
        <w:t>,</w:t>
      </w:r>
      <w:r>
        <w:rPr>
          <w:sz w:val="28"/>
        </w:rPr>
        <w:t xml:space="preserve"> </w:t>
      </w:r>
      <w:r w:rsidR="00D339E6">
        <w:rPr>
          <w:sz w:val="28"/>
        </w:rPr>
        <w:t xml:space="preserve">указанным в подпунктах «в» и «г» </w:t>
      </w:r>
      <w:r>
        <w:rPr>
          <w:sz w:val="28"/>
        </w:rPr>
        <w:t>пункт</w:t>
      </w:r>
      <w:r w:rsidR="00D339E6">
        <w:rPr>
          <w:sz w:val="28"/>
        </w:rPr>
        <w:t>а</w:t>
      </w:r>
      <w:r>
        <w:rPr>
          <w:sz w:val="28"/>
        </w:rPr>
        <w:t xml:space="preserve"> 3 Правил, утвержденных </w:t>
      </w:r>
      <w:r w:rsidRPr="007173B8">
        <w:rPr>
          <w:sz w:val="28"/>
        </w:rPr>
        <w:t>постановлени</w:t>
      </w:r>
      <w:r>
        <w:rPr>
          <w:sz w:val="28"/>
        </w:rPr>
        <w:t>ем</w:t>
      </w:r>
      <w:r w:rsidRPr="007173B8">
        <w:rPr>
          <w:sz w:val="28"/>
        </w:rPr>
        <w:t xml:space="preserve"> Правительства Российской Федерации от</w:t>
      </w:r>
      <w:r>
        <w:rPr>
          <w:sz w:val="28"/>
        </w:rPr>
        <w:t> </w:t>
      </w:r>
      <w:r w:rsidRPr="007173B8">
        <w:rPr>
          <w:sz w:val="28"/>
        </w:rPr>
        <w:t>3</w:t>
      </w:r>
      <w:r>
        <w:rPr>
          <w:sz w:val="28"/>
        </w:rPr>
        <w:t> </w:t>
      </w:r>
      <w:r w:rsidRPr="007173B8">
        <w:rPr>
          <w:sz w:val="28"/>
        </w:rPr>
        <w:t>декабря 2020</w:t>
      </w:r>
      <w:r>
        <w:rPr>
          <w:sz w:val="28"/>
        </w:rPr>
        <w:t> г.</w:t>
      </w:r>
      <w:r w:rsidRPr="007173B8">
        <w:rPr>
          <w:sz w:val="28"/>
        </w:rPr>
        <w:t xml:space="preserve"> № 1994</w:t>
      </w:r>
      <w:r w:rsidR="00BA18CF">
        <w:rPr>
          <w:sz w:val="28"/>
        </w:rPr>
        <w:t>;</w:t>
      </w:r>
    </w:p>
    <w:p w14:paraId="072D0964" w14:textId="3A4E2F3D" w:rsidR="00CA7FCC" w:rsidRPr="005419F1" w:rsidRDefault="00D339E6" w:rsidP="005419F1">
      <w:pPr>
        <w:pStyle w:val="a1"/>
        <w:spacing w:line="240" w:lineRule="auto"/>
        <w:rPr>
          <w:sz w:val="28"/>
        </w:rPr>
      </w:pPr>
      <w:r>
        <w:rPr>
          <w:sz w:val="28"/>
        </w:rPr>
        <w:t>наличие в</w:t>
      </w:r>
      <w:r w:rsidR="00CA7FCC" w:rsidRPr="005419F1">
        <w:rPr>
          <w:sz w:val="28"/>
        </w:rPr>
        <w:t xml:space="preserve"> структуре </w:t>
      </w:r>
      <w:r w:rsidR="00F67BA4" w:rsidRPr="005419F1">
        <w:rPr>
          <w:sz w:val="28"/>
        </w:rPr>
        <w:t xml:space="preserve">сотрудников, </w:t>
      </w:r>
      <w:r w:rsidR="00360F7D">
        <w:rPr>
          <w:sz w:val="28"/>
        </w:rPr>
        <w:t xml:space="preserve">на которых будет возложена </w:t>
      </w:r>
      <w:r w:rsidR="00F67BA4" w:rsidRPr="005419F1">
        <w:rPr>
          <w:sz w:val="28"/>
        </w:rPr>
        <w:t>функци</w:t>
      </w:r>
      <w:r w:rsidR="00360F7D">
        <w:rPr>
          <w:sz w:val="28"/>
        </w:rPr>
        <w:t>я</w:t>
      </w:r>
      <w:r w:rsidR="00F67BA4" w:rsidRPr="005419F1">
        <w:rPr>
          <w:sz w:val="28"/>
        </w:rPr>
        <w:t xml:space="preserve"> </w:t>
      </w:r>
      <w:r w:rsidR="00360F7D">
        <w:rPr>
          <w:sz w:val="28"/>
        </w:rPr>
        <w:t>информирования граждан</w:t>
      </w:r>
      <w:r w:rsidR="00A84E43" w:rsidRPr="005419F1">
        <w:rPr>
          <w:sz w:val="28"/>
        </w:rPr>
        <w:t>;</w:t>
      </w:r>
    </w:p>
    <w:p w14:paraId="65CE00CA" w14:textId="21D487F8" w:rsidR="00CA7FCC" w:rsidRPr="005419F1" w:rsidRDefault="00D339E6" w:rsidP="005419F1">
      <w:pPr>
        <w:pStyle w:val="a1"/>
        <w:spacing w:line="240" w:lineRule="auto"/>
        <w:rPr>
          <w:sz w:val="28"/>
        </w:rPr>
      </w:pPr>
      <w:r>
        <w:rPr>
          <w:sz w:val="28"/>
        </w:rPr>
        <w:t>наличие</w:t>
      </w:r>
      <w:r w:rsidRPr="005419F1">
        <w:rPr>
          <w:sz w:val="28"/>
        </w:rPr>
        <w:t xml:space="preserve"> </w:t>
      </w:r>
      <w:r w:rsidR="00CA7FCC" w:rsidRPr="005419F1">
        <w:rPr>
          <w:sz w:val="28"/>
        </w:rPr>
        <w:t>автоматизированны</w:t>
      </w:r>
      <w:r>
        <w:rPr>
          <w:sz w:val="28"/>
        </w:rPr>
        <w:t>х</w:t>
      </w:r>
      <w:r w:rsidR="00CA7FCC" w:rsidRPr="005419F1">
        <w:rPr>
          <w:sz w:val="28"/>
        </w:rPr>
        <w:t xml:space="preserve"> рабочи</w:t>
      </w:r>
      <w:r>
        <w:rPr>
          <w:sz w:val="28"/>
        </w:rPr>
        <w:t>х</w:t>
      </w:r>
      <w:r w:rsidR="00CA7FCC" w:rsidRPr="005419F1">
        <w:rPr>
          <w:sz w:val="28"/>
        </w:rPr>
        <w:t xml:space="preserve"> мест </w:t>
      </w:r>
      <w:r w:rsidR="00632417" w:rsidRPr="005419F1">
        <w:rPr>
          <w:sz w:val="28"/>
        </w:rPr>
        <w:t>и канал</w:t>
      </w:r>
      <w:r>
        <w:rPr>
          <w:sz w:val="28"/>
        </w:rPr>
        <w:t>ов</w:t>
      </w:r>
      <w:r w:rsidR="00632417" w:rsidRPr="005419F1">
        <w:rPr>
          <w:sz w:val="28"/>
        </w:rPr>
        <w:t xml:space="preserve"> связи</w:t>
      </w:r>
      <w:r w:rsidR="00CA7FCC" w:rsidRPr="005419F1">
        <w:rPr>
          <w:sz w:val="28"/>
        </w:rPr>
        <w:t>, удовлетворяющи</w:t>
      </w:r>
      <w:r>
        <w:rPr>
          <w:sz w:val="28"/>
        </w:rPr>
        <w:t>х</w:t>
      </w:r>
      <w:r w:rsidR="00CA7FCC" w:rsidRPr="005419F1">
        <w:rPr>
          <w:sz w:val="28"/>
        </w:rPr>
        <w:t xml:space="preserve"> </w:t>
      </w:r>
      <w:r w:rsidR="006908C6">
        <w:rPr>
          <w:sz w:val="28"/>
        </w:rPr>
        <w:t>т</w:t>
      </w:r>
      <w:r w:rsidR="006908C6" w:rsidRPr="006908C6">
        <w:rPr>
          <w:sz w:val="28"/>
        </w:rPr>
        <w:t>ребования</w:t>
      </w:r>
      <w:r w:rsidR="006908C6">
        <w:rPr>
          <w:sz w:val="28"/>
        </w:rPr>
        <w:t>м</w:t>
      </w:r>
      <w:r w:rsidR="006908C6" w:rsidRPr="006908C6">
        <w:rPr>
          <w:sz w:val="28"/>
        </w:rPr>
        <w:t xml:space="preserve"> к рабочим местам сотрудников участников информирования для обеспечения работы в </w:t>
      </w:r>
      <w:r w:rsidR="003A6A95">
        <w:rPr>
          <w:sz w:val="28"/>
        </w:rPr>
        <w:t>ЕКЦ, устанавливаемым оператором системы</w:t>
      </w:r>
      <w:r w:rsidR="00CA7FCC" w:rsidRPr="005419F1">
        <w:rPr>
          <w:sz w:val="28"/>
        </w:rPr>
        <w:t>.</w:t>
      </w:r>
    </w:p>
    <w:p w14:paraId="37F01411" w14:textId="59C701B4" w:rsidR="00182650" w:rsidRPr="00D7766A" w:rsidRDefault="006908C6" w:rsidP="00D7766A">
      <w:pPr>
        <w:pStyle w:val="a1"/>
        <w:numPr>
          <w:ilvl w:val="0"/>
          <w:numId w:val="15"/>
        </w:numPr>
        <w:spacing w:line="240" w:lineRule="auto"/>
        <w:ind w:left="0" w:firstLine="851"/>
        <w:rPr>
          <w:sz w:val="28"/>
        </w:rPr>
      </w:pPr>
      <w:bookmarkStart w:id="8" w:name="_Ref75538041"/>
      <w:r w:rsidRPr="00D7766A">
        <w:rPr>
          <w:sz w:val="28"/>
          <w:szCs w:val="26"/>
        </w:rPr>
        <w:t xml:space="preserve">В целях регистрации в </w:t>
      </w:r>
      <w:r w:rsidR="004A27D1" w:rsidRPr="00D7766A">
        <w:rPr>
          <w:sz w:val="28"/>
          <w:szCs w:val="26"/>
        </w:rPr>
        <w:t>ЕКЦ</w:t>
      </w:r>
      <w:r w:rsidRPr="00D7766A">
        <w:rPr>
          <w:sz w:val="28"/>
          <w:szCs w:val="26"/>
        </w:rPr>
        <w:t xml:space="preserve"> у</w:t>
      </w:r>
      <w:r w:rsidR="001C7E59" w:rsidRPr="00D7766A">
        <w:rPr>
          <w:sz w:val="28"/>
          <w:szCs w:val="26"/>
        </w:rPr>
        <w:t xml:space="preserve">частник </w:t>
      </w:r>
      <w:r w:rsidR="004A27D1" w:rsidRPr="00D7766A">
        <w:rPr>
          <w:sz w:val="28"/>
          <w:szCs w:val="26"/>
        </w:rPr>
        <w:t xml:space="preserve">информирования </w:t>
      </w:r>
      <w:r w:rsidR="00AD1E2F" w:rsidRPr="00D7766A">
        <w:rPr>
          <w:sz w:val="28"/>
          <w:szCs w:val="26"/>
        </w:rPr>
        <w:t>направляет</w:t>
      </w:r>
      <w:r w:rsidR="00AD1E2F" w:rsidRPr="00D7766A" w:rsidDel="000158C3">
        <w:rPr>
          <w:sz w:val="28"/>
          <w:szCs w:val="26"/>
        </w:rPr>
        <w:t xml:space="preserve"> </w:t>
      </w:r>
      <w:r w:rsidR="00760EA9" w:rsidRPr="00D7766A">
        <w:rPr>
          <w:sz w:val="28"/>
          <w:szCs w:val="26"/>
        </w:rPr>
        <w:t>о</w:t>
      </w:r>
      <w:r w:rsidR="00AD1E2F" w:rsidRPr="00D7766A">
        <w:rPr>
          <w:sz w:val="28"/>
          <w:szCs w:val="26"/>
        </w:rPr>
        <w:t xml:space="preserve">ператору </w:t>
      </w:r>
      <w:r w:rsidR="00897183" w:rsidRPr="00D7766A">
        <w:rPr>
          <w:sz w:val="28"/>
          <w:szCs w:val="26"/>
        </w:rPr>
        <w:t>системы</w:t>
      </w:r>
      <w:r w:rsidR="00AD1E2F" w:rsidRPr="00D7766A" w:rsidDel="000158C3">
        <w:rPr>
          <w:sz w:val="28"/>
          <w:szCs w:val="26"/>
        </w:rPr>
        <w:t xml:space="preserve"> </w:t>
      </w:r>
      <w:r w:rsidR="00CA7FCC" w:rsidRPr="00D7766A">
        <w:rPr>
          <w:sz w:val="28"/>
          <w:szCs w:val="26"/>
        </w:rPr>
        <w:t>заявку</w:t>
      </w:r>
      <w:r w:rsidR="00D7766A" w:rsidRPr="00D7766A">
        <w:rPr>
          <w:sz w:val="28"/>
          <w:szCs w:val="26"/>
        </w:rPr>
        <w:t xml:space="preserve"> на регистрацию в информационной системе</w:t>
      </w:r>
      <w:r w:rsidR="00D7766A">
        <w:rPr>
          <w:sz w:val="28"/>
          <w:szCs w:val="26"/>
        </w:rPr>
        <w:t xml:space="preserve"> ЕКЦ</w:t>
      </w:r>
      <w:r w:rsidR="00CA7FCC" w:rsidRPr="00D7766A">
        <w:rPr>
          <w:sz w:val="28"/>
          <w:szCs w:val="26"/>
        </w:rPr>
        <w:t>, подписанн</w:t>
      </w:r>
      <w:r w:rsidR="00AD1E2F" w:rsidRPr="00D7766A">
        <w:rPr>
          <w:sz w:val="28"/>
          <w:szCs w:val="26"/>
        </w:rPr>
        <w:t>ую</w:t>
      </w:r>
      <w:r w:rsidR="00CA7FCC" w:rsidRPr="00D7766A">
        <w:rPr>
          <w:sz w:val="28"/>
          <w:szCs w:val="26"/>
        </w:rPr>
        <w:t xml:space="preserve"> руководителем </w:t>
      </w:r>
      <w:r w:rsidR="00AD1E2F" w:rsidRPr="00D7766A">
        <w:rPr>
          <w:sz w:val="28"/>
          <w:szCs w:val="26"/>
        </w:rPr>
        <w:t xml:space="preserve">участника </w:t>
      </w:r>
      <w:r w:rsidR="004A27D1" w:rsidRPr="00D7766A">
        <w:rPr>
          <w:sz w:val="28"/>
          <w:szCs w:val="26"/>
        </w:rPr>
        <w:t>информирования</w:t>
      </w:r>
      <w:r w:rsidR="00D7766A" w:rsidRPr="00D7766A">
        <w:rPr>
          <w:sz w:val="28"/>
          <w:szCs w:val="26"/>
        </w:rPr>
        <w:t xml:space="preserve"> (рекомендуемый образец заявки приведен в </w:t>
      </w:r>
      <w:hyperlink w:anchor="_Приложение_№_12" w:history="1">
        <w:r w:rsidR="00D7766A" w:rsidRPr="00523096">
          <w:rPr>
            <w:rStyle w:val="affc"/>
            <w:color w:val="auto"/>
            <w:sz w:val="28"/>
            <w:szCs w:val="26"/>
            <w:u w:val="none"/>
          </w:rPr>
          <w:t>Приложении № </w:t>
        </w:r>
        <w:r w:rsidR="003A6A95" w:rsidRPr="00523096">
          <w:rPr>
            <w:rStyle w:val="affc"/>
            <w:color w:val="auto"/>
            <w:sz w:val="28"/>
            <w:szCs w:val="26"/>
            <w:u w:val="none"/>
          </w:rPr>
          <w:t>1</w:t>
        </w:r>
      </w:hyperlink>
      <w:r w:rsidR="00D7766A" w:rsidRPr="00D7766A">
        <w:rPr>
          <w:sz w:val="28"/>
          <w:szCs w:val="26"/>
        </w:rPr>
        <w:t xml:space="preserve"> к настоящему Порядку)</w:t>
      </w:r>
      <w:r w:rsidR="00CA7FCC" w:rsidRPr="00D7766A">
        <w:rPr>
          <w:sz w:val="28"/>
        </w:rPr>
        <w:t>.</w:t>
      </w:r>
      <w:bookmarkEnd w:id="8"/>
    </w:p>
    <w:p w14:paraId="112CE801" w14:textId="272CE52B" w:rsidR="00CA7FCC" w:rsidRDefault="00CA7FCC" w:rsidP="009966A1">
      <w:pPr>
        <w:pStyle w:val="a1"/>
        <w:numPr>
          <w:ilvl w:val="0"/>
          <w:numId w:val="15"/>
        </w:numPr>
        <w:spacing w:line="240" w:lineRule="auto"/>
        <w:ind w:left="0" w:firstLine="851"/>
        <w:rPr>
          <w:sz w:val="28"/>
          <w:szCs w:val="26"/>
        </w:rPr>
      </w:pPr>
      <w:r w:rsidRPr="005419F1">
        <w:rPr>
          <w:sz w:val="28"/>
          <w:szCs w:val="26"/>
        </w:rPr>
        <w:t xml:space="preserve">Оператор </w:t>
      </w:r>
      <w:r w:rsidR="00897183">
        <w:rPr>
          <w:sz w:val="28"/>
          <w:szCs w:val="26"/>
        </w:rPr>
        <w:t>системы</w:t>
      </w:r>
      <w:r w:rsidRPr="005419F1">
        <w:rPr>
          <w:sz w:val="28"/>
          <w:szCs w:val="26"/>
        </w:rPr>
        <w:t xml:space="preserve"> рассматривает заявку </w:t>
      </w:r>
      <w:r w:rsidR="00AB79D7">
        <w:rPr>
          <w:sz w:val="28"/>
          <w:szCs w:val="26"/>
        </w:rPr>
        <w:t xml:space="preserve">на </w:t>
      </w:r>
      <w:r w:rsidR="00A20497">
        <w:rPr>
          <w:sz w:val="28"/>
          <w:szCs w:val="26"/>
        </w:rPr>
        <w:t>регистрацию в</w:t>
      </w:r>
      <w:r w:rsidR="00AB79D7">
        <w:rPr>
          <w:sz w:val="28"/>
          <w:szCs w:val="26"/>
        </w:rPr>
        <w:t xml:space="preserve"> ЕКЦ </w:t>
      </w:r>
      <w:r w:rsidRPr="005419F1">
        <w:rPr>
          <w:sz w:val="28"/>
          <w:szCs w:val="26"/>
        </w:rPr>
        <w:t>в</w:t>
      </w:r>
      <w:r w:rsidR="00897183">
        <w:rPr>
          <w:sz w:val="28"/>
          <w:szCs w:val="26"/>
        </w:rPr>
        <w:t> </w:t>
      </w:r>
      <w:r w:rsidRPr="005419F1">
        <w:rPr>
          <w:sz w:val="28"/>
          <w:szCs w:val="26"/>
        </w:rPr>
        <w:t xml:space="preserve">течение </w:t>
      </w:r>
      <w:r w:rsidR="00F21B6C" w:rsidRPr="005419F1">
        <w:rPr>
          <w:sz w:val="28"/>
          <w:szCs w:val="26"/>
        </w:rPr>
        <w:t xml:space="preserve">3 </w:t>
      </w:r>
      <w:r w:rsidRPr="005419F1">
        <w:rPr>
          <w:sz w:val="28"/>
          <w:szCs w:val="26"/>
        </w:rPr>
        <w:t xml:space="preserve">рабочих дней с момента </w:t>
      </w:r>
      <w:r w:rsidR="00AB79D7">
        <w:rPr>
          <w:sz w:val="28"/>
          <w:szCs w:val="26"/>
        </w:rPr>
        <w:t xml:space="preserve">ее </w:t>
      </w:r>
      <w:r w:rsidRPr="005419F1">
        <w:rPr>
          <w:sz w:val="28"/>
          <w:szCs w:val="26"/>
        </w:rPr>
        <w:t xml:space="preserve">получения </w:t>
      </w:r>
      <w:r w:rsidR="00AB79D7">
        <w:rPr>
          <w:sz w:val="28"/>
          <w:szCs w:val="26"/>
        </w:rPr>
        <w:t xml:space="preserve">и </w:t>
      </w:r>
      <w:r w:rsidR="00760EA9">
        <w:rPr>
          <w:sz w:val="28"/>
          <w:szCs w:val="26"/>
        </w:rPr>
        <w:t xml:space="preserve">о принятом решении </w:t>
      </w:r>
      <w:r w:rsidR="00AB79D7">
        <w:rPr>
          <w:sz w:val="28"/>
          <w:szCs w:val="26"/>
        </w:rPr>
        <w:t xml:space="preserve">направляет </w:t>
      </w:r>
      <w:r w:rsidRPr="005419F1">
        <w:rPr>
          <w:sz w:val="28"/>
          <w:szCs w:val="26"/>
        </w:rPr>
        <w:t xml:space="preserve">ответ </w:t>
      </w:r>
      <w:r w:rsidR="00AB79D7">
        <w:rPr>
          <w:sz w:val="28"/>
          <w:szCs w:val="26"/>
        </w:rPr>
        <w:t xml:space="preserve">участнику </w:t>
      </w:r>
      <w:r w:rsidR="00AC322C">
        <w:rPr>
          <w:sz w:val="28"/>
          <w:szCs w:val="26"/>
        </w:rPr>
        <w:t>информирования</w:t>
      </w:r>
      <w:r w:rsidR="00567BD6">
        <w:rPr>
          <w:sz w:val="28"/>
          <w:szCs w:val="26"/>
        </w:rPr>
        <w:t xml:space="preserve">, подписанный уполномоченным сотрудником </w:t>
      </w:r>
      <w:r w:rsidR="00760EA9">
        <w:rPr>
          <w:sz w:val="28"/>
          <w:szCs w:val="26"/>
        </w:rPr>
        <w:t>о</w:t>
      </w:r>
      <w:r w:rsidR="00567BD6">
        <w:rPr>
          <w:sz w:val="28"/>
          <w:szCs w:val="26"/>
        </w:rPr>
        <w:t xml:space="preserve">ператора </w:t>
      </w:r>
      <w:r w:rsidR="00897183">
        <w:rPr>
          <w:sz w:val="28"/>
          <w:szCs w:val="26"/>
        </w:rPr>
        <w:t>системы</w:t>
      </w:r>
      <w:r w:rsidR="00567BD6">
        <w:rPr>
          <w:sz w:val="28"/>
          <w:szCs w:val="26"/>
        </w:rPr>
        <w:t xml:space="preserve">, </w:t>
      </w:r>
      <w:r w:rsidR="00567BD6" w:rsidRPr="00FA3FE2">
        <w:rPr>
          <w:sz w:val="28"/>
        </w:rPr>
        <w:t xml:space="preserve">ответственным за </w:t>
      </w:r>
      <w:r w:rsidR="00A20497">
        <w:rPr>
          <w:sz w:val="28"/>
        </w:rPr>
        <w:t>регистрацию в</w:t>
      </w:r>
      <w:r w:rsidR="00567BD6">
        <w:rPr>
          <w:sz w:val="28"/>
        </w:rPr>
        <w:t xml:space="preserve"> </w:t>
      </w:r>
      <w:r w:rsidR="00567BD6" w:rsidRPr="00FA3FE2">
        <w:rPr>
          <w:sz w:val="28"/>
        </w:rPr>
        <w:t>ЕКЦ</w:t>
      </w:r>
      <w:r w:rsidR="00AB79D7">
        <w:rPr>
          <w:sz w:val="28"/>
          <w:szCs w:val="26"/>
        </w:rPr>
        <w:t>.</w:t>
      </w:r>
      <w:r w:rsidRPr="005419F1">
        <w:rPr>
          <w:sz w:val="28"/>
          <w:szCs w:val="26"/>
        </w:rPr>
        <w:t xml:space="preserve"> </w:t>
      </w:r>
      <w:r w:rsidR="00AB79D7">
        <w:rPr>
          <w:sz w:val="28"/>
          <w:szCs w:val="26"/>
        </w:rPr>
        <w:t xml:space="preserve">При </w:t>
      </w:r>
      <w:r w:rsidRPr="005419F1">
        <w:rPr>
          <w:sz w:val="28"/>
          <w:szCs w:val="26"/>
        </w:rPr>
        <w:t>отказ</w:t>
      </w:r>
      <w:r w:rsidR="00D24F6E" w:rsidRPr="005419F1">
        <w:rPr>
          <w:sz w:val="28"/>
          <w:szCs w:val="26"/>
        </w:rPr>
        <w:t>е</w:t>
      </w:r>
      <w:r w:rsidRPr="005419F1">
        <w:rPr>
          <w:sz w:val="28"/>
          <w:szCs w:val="26"/>
        </w:rPr>
        <w:t xml:space="preserve"> в </w:t>
      </w:r>
      <w:r w:rsidR="00A20497">
        <w:rPr>
          <w:sz w:val="28"/>
          <w:szCs w:val="26"/>
        </w:rPr>
        <w:t>регистрации в</w:t>
      </w:r>
      <w:r w:rsidR="00AB79D7">
        <w:rPr>
          <w:sz w:val="28"/>
          <w:szCs w:val="26"/>
        </w:rPr>
        <w:t> </w:t>
      </w:r>
      <w:r w:rsidRPr="005419F1">
        <w:rPr>
          <w:sz w:val="28"/>
          <w:szCs w:val="26"/>
        </w:rPr>
        <w:t>ЕКЦ</w:t>
      </w:r>
      <w:r w:rsidR="00567BD6">
        <w:rPr>
          <w:sz w:val="28"/>
          <w:szCs w:val="26"/>
        </w:rPr>
        <w:t xml:space="preserve"> указываются причины такого отказа</w:t>
      </w:r>
      <w:r w:rsidRPr="005419F1">
        <w:rPr>
          <w:sz w:val="28"/>
          <w:szCs w:val="26"/>
        </w:rPr>
        <w:t>.</w:t>
      </w:r>
    </w:p>
    <w:p w14:paraId="75D488E3" w14:textId="42993699" w:rsidR="00AF3181" w:rsidRPr="000F2005" w:rsidRDefault="00567BD6" w:rsidP="009966A1">
      <w:pPr>
        <w:pStyle w:val="a1"/>
        <w:numPr>
          <w:ilvl w:val="0"/>
          <w:numId w:val="15"/>
        </w:numPr>
        <w:spacing w:line="240" w:lineRule="auto"/>
        <w:ind w:left="0" w:firstLine="851"/>
        <w:rPr>
          <w:sz w:val="28"/>
          <w:szCs w:val="26"/>
        </w:rPr>
      </w:pPr>
      <w:r>
        <w:rPr>
          <w:sz w:val="28"/>
          <w:szCs w:val="26"/>
        </w:rPr>
        <w:t xml:space="preserve">Оператор </w:t>
      </w:r>
      <w:r w:rsidR="00897183">
        <w:rPr>
          <w:sz w:val="28"/>
          <w:szCs w:val="26"/>
        </w:rPr>
        <w:t>системы</w:t>
      </w:r>
      <w:r w:rsidRPr="00BA5971">
        <w:rPr>
          <w:sz w:val="28"/>
          <w:szCs w:val="26"/>
        </w:rPr>
        <w:t xml:space="preserve"> </w:t>
      </w:r>
      <w:r w:rsidR="00714DB3" w:rsidRPr="005419F1">
        <w:rPr>
          <w:sz w:val="28"/>
          <w:szCs w:val="26"/>
        </w:rPr>
        <w:t xml:space="preserve">в течение 10 рабочих дней с даты принятия решения </w:t>
      </w:r>
      <w:r>
        <w:rPr>
          <w:sz w:val="28"/>
          <w:szCs w:val="26"/>
        </w:rPr>
        <w:t xml:space="preserve">о </w:t>
      </w:r>
      <w:r w:rsidR="00A20497">
        <w:rPr>
          <w:sz w:val="28"/>
          <w:szCs w:val="26"/>
        </w:rPr>
        <w:t xml:space="preserve">регистрации </w:t>
      </w:r>
      <w:r>
        <w:rPr>
          <w:sz w:val="28"/>
          <w:szCs w:val="26"/>
        </w:rPr>
        <w:t>участника</w:t>
      </w:r>
      <w:r w:rsidR="00C81368">
        <w:rPr>
          <w:sz w:val="28"/>
          <w:szCs w:val="26"/>
        </w:rPr>
        <w:t xml:space="preserve"> информирования</w:t>
      </w:r>
      <w:r>
        <w:rPr>
          <w:sz w:val="28"/>
          <w:szCs w:val="26"/>
        </w:rPr>
        <w:t xml:space="preserve"> </w:t>
      </w:r>
      <w:r w:rsidR="00A20497">
        <w:rPr>
          <w:sz w:val="28"/>
          <w:szCs w:val="26"/>
        </w:rPr>
        <w:t xml:space="preserve">в </w:t>
      </w:r>
      <w:r>
        <w:rPr>
          <w:sz w:val="28"/>
          <w:szCs w:val="26"/>
        </w:rPr>
        <w:t xml:space="preserve">ЕКЦ </w:t>
      </w:r>
      <w:r w:rsidR="00714DB3" w:rsidRPr="005419F1">
        <w:rPr>
          <w:sz w:val="28"/>
          <w:szCs w:val="26"/>
        </w:rPr>
        <w:t xml:space="preserve">осуществляет </w:t>
      </w:r>
      <w:r w:rsidR="003C1C7A" w:rsidRPr="005419F1">
        <w:rPr>
          <w:sz w:val="28"/>
          <w:szCs w:val="26"/>
        </w:rPr>
        <w:t xml:space="preserve">подключение </w:t>
      </w:r>
      <w:r w:rsidR="001C0852" w:rsidRPr="005419F1">
        <w:rPr>
          <w:sz w:val="28"/>
          <w:szCs w:val="26"/>
        </w:rPr>
        <w:lastRenderedPageBreak/>
        <w:t>и</w:t>
      </w:r>
      <w:r w:rsidR="001C1703">
        <w:rPr>
          <w:sz w:val="28"/>
          <w:szCs w:val="26"/>
        </w:rPr>
        <w:t> </w:t>
      </w:r>
      <w:r w:rsidR="00CA7FCC" w:rsidRPr="005419F1">
        <w:rPr>
          <w:sz w:val="28"/>
          <w:szCs w:val="26"/>
        </w:rPr>
        <w:t>согласовывает классификатор тем</w:t>
      </w:r>
      <w:r w:rsidR="00AF3181">
        <w:rPr>
          <w:sz w:val="28"/>
          <w:szCs w:val="26"/>
        </w:rPr>
        <w:t xml:space="preserve"> </w:t>
      </w:r>
      <w:r w:rsidR="00AF3181" w:rsidRPr="000F2005">
        <w:rPr>
          <w:sz w:val="28"/>
        </w:rPr>
        <w:t>для</w:t>
      </w:r>
      <w:r w:rsidR="0009543D">
        <w:rPr>
          <w:sz w:val="28"/>
        </w:rPr>
        <w:t> </w:t>
      </w:r>
      <w:r w:rsidR="00AF3181" w:rsidRPr="000F2005">
        <w:rPr>
          <w:sz w:val="28"/>
        </w:rPr>
        <w:t xml:space="preserve">последующей актуализации </w:t>
      </w:r>
      <w:r w:rsidR="00AF3181">
        <w:rPr>
          <w:sz w:val="28"/>
        </w:rPr>
        <w:t>в</w:t>
      </w:r>
      <w:r w:rsidR="00E144EB">
        <w:rPr>
          <w:sz w:val="28"/>
        </w:rPr>
        <w:t> </w:t>
      </w:r>
      <w:r w:rsidR="00AF3181">
        <w:rPr>
          <w:sz w:val="28"/>
        </w:rPr>
        <w:t>экспертной системе ЕКЦ</w:t>
      </w:r>
      <w:r w:rsidR="00A20497">
        <w:rPr>
          <w:sz w:val="28"/>
        </w:rPr>
        <w:t xml:space="preserve"> в соответствии с </w:t>
      </w:r>
      <w:r w:rsidR="00AE26CE">
        <w:rPr>
          <w:sz w:val="28"/>
        </w:rPr>
        <w:t xml:space="preserve">главой </w:t>
      </w:r>
      <w:r w:rsidR="00A20497">
        <w:rPr>
          <w:sz w:val="28"/>
          <w:lang w:val="en-US"/>
        </w:rPr>
        <w:t>IV</w:t>
      </w:r>
      <w:r w:rsidR="00A20497">
        <w:rPr>
          <w:sz w:val="28"/>
        </w:rPr>
        <w:t xml:space="preserve"> настоящего Порядка</w:t>
      </w:r>
      <w:r w:rsidR="00AF3181">
        <w:rPr>
          <w:sz w:val="28"/>
        </w:rPr>
        <w:t xml:space="preserve"> </w:t>
      </w:r>
      <w:r w:rsidR="00AF3181" w:rsidRPr="000F2005">
        <w:rPr>
          <w:sz w:val="28"/>
        </w:rPr>
        <w:t>и</w:t>
      </w:r>
      <w:r w:rsidR="00AF3181">
        <w:rPr>
          <w:sz w:val="28"/>
        </w:rPr>
        <w:t> </w:t>
      </w:r>
      <w:r w:rsidR="00AF3181" w:rsidRPr="000F2005">
        <w:rPr>
          <w:sz w:val="28"/>
        </w:rPr>
        <w:t xml:space="preserve">использования </w:t>
      </w:r>
      <w:r w:rsidR="00C74A0A">
        <w:rPr>
          <w:sz w:val="28"/>
        </w:rPr>
        <w:t>в </w:t>
      </w:r>
      <w:r w:rsidR="00AF3181">
        <w:rPr>
          <w:sz w:val="28"/>
        </w:rPr>
        <w:t xml:space="preserve">целях </w:t>
      </w:r>
      <w:r w:rsidR="00AF3181" w:rsidRPr="000F2005">
        <w:rPr>
          <w:sz w:val="28"/>
        </w:rPr>
        <w:t>информировани</w:t>
      </w:r>
      <w:r w:rsidR="00AF3181">
        <w:rPr>
          <w:sz w:val="28"/>
        </w:rPr>
        <w:t>я</w:t>
      </w:r>
      <w:r w:rsidR="009D25ED">
        <w:rPr>
          <w:sz w:val="28"/>
        </w:rPr>
        <w:t>.</w:t>
      </w:r>
    </w:p>
    <w:p w14:paraId="0A8586FC" w14:textId="738466E2" w:rsidR="00CA7FCC" w:rsidRDefault="00CA7FCC" w:rsidP="009966A1">
      <w:pPr>
        <w:pStyle w:val="a1"/>
        <w:numPr>
          <w:ilvl w:val="0"/>
          <w:numId w:val="15"/>
        </w:numPr>
        <w:spacing w:line="240" w:lineRule="auto"/>
        <w:ind w:left="0" w:firstLine="851"/>
        <w:rPr>
          <w:sz w:val="28"/>
          <w:szCs w:val="26"/>
        </w:rPr>
      </w:pPr>
      <w:r w:rsidRPr="005419F1">
        <w:rPr>
          <w:sz w:val="28"/>
          <w:szCs w:val="26"/>
        </w:rPr>
        <w:t xml:space="preserve">Оператор </w:t>
      </w:r>
      <w:r w:rsidR="00897183">
        <w:rPr>
          <w:sz w:val="28"/>
          <w:szCs w:val="26"/>
        </w:rPr>
        <w:t>системы</w:t>
      </w:r>
      <w:r w:rsidRPr="005419F1">
        <w:rPr>
          <w:sz w:val="28"/>
          <w:szCs w:val="26"/>
        </w:rPr>
        <w:t xml:space="preserve"> оказывает содействие в</w:t>
      </w:r>
      <w:r w:rsidR="00FD3987">
        <w:rPr>
          <w:sz w:val="28"/>
          <w:szCs w:val="26"/>
        </w:rPr>
        <w:t> </w:t>
      </w:r>
      <w:r w:rsidR="00D01DF6" w:rsidRPr="005419F1">
        <w:rPr>
          <w:sz w:val="28"/>
          <w:szCs w:val="26"/>
        </w:rPr>
        <w:t>организации</w:t>
      </w:r>
      <w:r w:rsidRPr="005419F1">
        <w:rPr>
          <w:sz w:val="28"/>
          <w:szCs w:val="26"/>
        </w:rPr>
        <w:t xml:space="preserve"> обучения сотрудников </w:t>
      </w:r>
      <w:r w:rsidR="00A20497">
        <w:rPr>
          <w:sz w:val="28"/>
          <w:szCs w:val="26"/>
        </w:rPr>
        <w:t>регистрируемого</w:t>
      </w:r>
      <w:r w:rsidR="00A20497" w:rsidRPr="005419F1">
        <w:rPr>
          <w:sz w:val="28"/>
          <w:szCs w:val="26"/>
        </w:rPr>
        <w:t xml:space="preserve"> </w:t>
      </w:r>
      <w:r w:rsidRPr="005419F1">
        <w:rPr>
          <w:sz w:val="28"/>
          <w:szCs w:val="26"/>
        </w:rPr>
        <w:t xml:space="preserve">участника </w:t>
      </w:r>
      <w:r w:rsidR="00483057">
        <w:rPr>
          <w:sz w:val="28"/>
          <w:szCs w:val="26"/>
        </w:rPr>
        <w:t>информирования</w:t>
      </w:r>
      <w:r w:rsidR="00640A8C">
        <w:rPr>
          <w:sz w:val="28"/>
          <w:szCs w:val="26"/>
        </w:rPr>
        <w:t>,</w:t>
      </w:r>
      <w:r w:rsidR="00640A8C" w:rsidRPr="00640A8C">
        <w:rPr>
          <w:sz w:val="28"/>
          <w:szCs w:val="26"/>
        </w:rPr>
        <w:t xml:space="preserve"> </w:t>
      </w:r>
      <w:r w:rsidR="006A28E1">
        <w:rPr>
          <w:sz w:val="28"/>
          <w:szCs w:val="26"/>
        </w:rPr>
        <w:t>в </w:t>
      </w:r>
      <w:r w:rsidR="00640A8C" w:rsidRPr="005419F1">
        <w:rPr>
          <w:sz w:val="28"/>
          <w:szCs w:val="26"/>
        </w:rPr>
        <w:t>том числе дистанционным способом</w:t>
      </w:r>
      <w:r w:rsidRPr="005419F1">
        <w:rPr>
          <w:sz w:val="28"/>
          <w:szCs w:val="26"/>
        </w:rPr>
        <w:t>.</w:t>
      </w:r>
    </w:p>
    <w:p w14:paraId="7943E0C3" w14:textId="786F3F51" w:rsidR="00C85D2D" w:rsidRDefault="00C85D2D" w:rsidP="00D7766A">
      <w:pPr>
        <w:pStyle w:val="a1"/>
        <w:numPr>
          <w:ilvl w:val="0"/>
          <w:numId w:val="15"/>
        </w:numPr>
        <w:spacing w:line="240" w:lineRule="auto"/>
        <w:ind w:left="0" w:firstLine="851"/>
        <w:rPr>
          <w:sz w:val="28"/>
          <w:szCs w:val="26"/>
        </w:rPr>
      </w:pPr>
      <w:bookmarkStart w:id="9" w:name="_Ref75536336"/>
      <w:r>
        <w:rPr>
          <w:sz w:val="28"/>
          <w:szCs w:val="26"/>
        </w:rPr>
        <w:t>Для внесения изменений</w:t>
      </w:r>
      <w:r w:rsidR="00152C64">
        <w:rPr>
          <w:sz w:val="28"/>
          <w:szCs w:val="26"/>
        </w:rPr>
        <w:t xml:space="preserve"> в сведения </w:t>
      </w:r>
      <w:r w:rsidR="00401770">
        <w:rPr>
          <w:sz w:val="28"/>
          <w:szCs w:val="26"/>
        </w:rPr>
        <w:t xml:space="preserve">о зарегистрированных представителях участника информирования </w:t>
      </w:r>
      <w:r w:rsidR="00401770" w:rsidRPr="00A43536">
        <w:rPr>
          <w:sz w:val="28"/>
          <w:szCs w:val="26"/>
        </w:rPr>
        <w:t xml:space="preserve">администратор </w:t>
      </w:r>
      <w:r w:rsidR="00401770">
        <w:rPr>
          <w:sz w:val="28"/>
          <w:szCs w:val="26"/>
        </w:rPr>
        <w:t xml:space="preserve">ведомственного сегмента ЕКЦ </w:t>
      </w:r>
      <w:r w:rsidR="00401770" w:rsidRPr="00A43536">
        <w:rPr>
          <w:sz w:val="28"/>
          <w:szCs w:val="26"/>
        </w:rPr>
        <w:t xml:space="preserve">участника </w:t>
      </w:r>
      <w:r w:rsidR="00401770">
        <w:rPr>
          <w:sz w:val="28"/>
          <w:szCs w:val="26"/>
        </w:rPr>
        <w:t>информирования</w:t>
      </w:r>
      <w:r w:rsidR="00401770" w:rsidRPr="005419F1">
        <w:rPr>
          <w:sz w:val="28"/>
          <w:szCs w:val="26"/>
        </w:rPr>
        <w:t xml:space="preserve"> </w:t>
      </w:r>
      <w:r w:rsidR="00401770">
        <w:rPr>
          <w:sz w:val="28"/>
          <w:szCs w:val="26"/>
        </w:rPr>
        <w:t xml:space="preserve">направляет </w:t>
      </w:r>
      <w:r w:rsidR="00401770" w:rsidRPr="005419F1">
        <w:rPr>
          <w:sz w:val="28"/>
          <w:szCs w:val="26"/>
        </w:rPr>
        <w:t>заявк</w:t>
      </w:r>
      <w:r w:rsidR="00401770">
        <w:rPr>
          <w:sz w:val="28"/>
          <w:szCs w:val="26"/>
        </w:rPr>
        <w:t>у</w:t>
      </w:r>
      <w:r w:rsidR="00401770" w:rsidRPr="005419F1">
        <w:rPr>
          <w:sz w:val="28"/>
          <w:szCs w:val="26"/>
        </w:rPr>
        <w:t xml:space="preserve"> </w:t>
      </w:r>
      <w:r w:rsidR="00523096">
        <w:rPr>
          <w:sz w:val="28"/>
          <w:szCs w:val="26"/>
        </w:rPr>
        <w:t>на внесение изменений в </w:t>
      </w:r>
      <w:r w:rsidR="00D7766A" w:rsidRPr="00D7766A">
        <w:rPr>
          <w:sz w:val="28"/>
          <w:szCs w:val="26"/>
        </w:rPr>
        <w:t xml:space="preserve">сведения о зарегистрированных представителях </w:t>
      </w:r>
      <w:r w:rsidR="00523096">
        <w:rPr>
          <w:sz w:val="28"/>
          <w:szCs w:val="26"/>
        </w:rPr>
        <w:t>участника информирования в </w:t>
      </w:r>
      <w:r w:rsidR="00D7766A" w:rsidRPr="00D7766A">
        <w:rPr>
          <w:sz w:val="28"/>
          <w:szCs w:val="26"/>
        </w:rPr>
        <w:t xml:space="preserve">информационной системе </w:t>
      </w:r>
      <w:r w:rsidR="00D7766A">
        <w:rPr>
          <w:sz w:val="28"/>
          <w:szCs w:val="26"/>
        </w:rPr>
        <w:t>ЕКЦ</w:t>
      </w:r>
      <w:r w:rsidR="00D7766A" w:rsidRPr="00D7766A">
        <w:rPr>
          <w:sz w:val="28"/>
          <w:szCs w:val="26"/>
        </w:rPr>
        <w:t xml:space="preserve"> </w:t>
      </w:r>
      <w:r w:rsidR="00401770">
        <w:rPr>
          <w:sz w:val="28"/>
          <w:szCs w:val="26"/>
        </w:rPr>
        <w:t>о</w:t>
      </w:r>
      <w:r w:rsidR="00401770" w:rsidRPr="005419F1">
        <w:rPr>
          <w:sz w:val="28"/>
          <w:szCs w:val="26"/>
        </w:rPr>
        <w:t xml:space="preserve">ператору </w:t>
      </w:r>
      <w:r w:rsidR="00401770">
        <w:rPr>
          <w:sz w:val="28"/>
          <w:szCs w:val="26"/>
        </w:rPr>
        <w:t>системы</w:t>
      </w:r>
      <w:r w:rsidR="00401770" w:rsidRPr="005419F1">
        <w:rPr>
          <w:sz w:val="28"/>
          <w:szCs w:val="26"/>
        </w:rPr>
        <w:t xml:space="preserve"> </w:t>
      </w:r>
      <w:r w:rsidR="00401770">
        <w:rPr>
          <w:sz w:val="28"/>
          <w:szCs w:val="26"/>
        </w:rPr>
        <w:t xml:space="preserve">по </w:t>
      </w:r>
      <w:r w:rsidR="00401770" w:rsidRPr="005419F1">
        <w:rPr>
          <w:sz w:val="28"/>
          <w:szCs w:val="26"/>
        </w:rPr>
        <w:t>адрес</w:t>
      </w:r>
      <w:r w:rsidR="00401770">
        <w:rPr>
          <w:sz w:val="28"/>
          <w:szCs w:val="26"/>
        </w:rPr>
        <w:t>у электронной почты</w:t>
      </w:r>
      <w:r w:rsidR="00401770" w:rsidRPr="005419F1">
        <w:rPr>
          <w:sz w:val="28"/>
          <w:szCs w:val="26"/>
        </w:rPr>
        <w:t xml:space="preserve"> </w:t>
      </w:r>
      <w:hyperlink r:id="rId11" w:history="1">
        <w:r w:rsidR="00401770" w:rsidRPr="005419F1">
          <w:rPr>
            <w:sz w:val="28"/>
            <w:szCs w:val="26"/>
          </w:rPr>
          <w:t>ekc@100.pfr.gov.ru</w:t>
        </w:r>
      </w:hyperlink>
      <w:r w:rsidR="00401770">
        <w:rPr>
          <w:sz w:val="28"/>
          <w:szCs w:val="26"/>
        </w:rPr>
        <w:t xml:space="preserve"> </w:t>
      </w:r>
      <w:r w:rsidR="00D7766A">
        <w:rPr>
          <w:sz w:val="28"/>
          <w:szCs w:val="26"/>
        </w:rPr>
        <w:t xml:space="preserve">(рекомендуемый образец заявки приведен в </w:t>
      </w:r>
      <w:r w:rsidR="00401770" w:rsidRPr="00C059B2">
        <w:rPr>
          <w:rStyle w:val="affc"/>
          <w:color w:val="auto"/>
          <w:sz w:val="28"/>
          <w:szCs w:val="26"/>
          <w:u w:val="none"/>
        </w:rPr>
        <w:t>Приложени</w:t>
      </w:r>
      <w:r w:rsidR="00D7766A" w:rsidRPr="00C059B2">
        <w:rPr>
          <w:rStyle w:val="affc"/>
          <w:color w:val="auto"/>
          <w:sz w:val="28"/>
          <w:szCs w:val="26"/>
          <w:u w:val="none"/>
        </w:rPr>
        <w:t>и</w:t>
      </w:r>
      <w:r w:rsidR="00401770" w:rsidRPr="00C059B2">
        <w:rPr>
          <w:rStyle w:val="affc"/>
          <w:color w:val="auto"/>
          <w:sz w:val="28"/>
          <w:szCs w:val="26"/>
          <w:u w:val="none"/>
        </w:rPr>
        <w:t xml:space="preserve"> № </w:t>
      </w:r>
      <w:r w:rsidR="00523096" w:rsidRPr="00C059B2">
        <w:rPr>
          <w:rStyle w:val="affc"/>
          <w:color w:val="auto"/>
          <w:sz w:val="28"/>
          <w:szCs w:val="26"/>
          <w:u w:val="none"/>
        </w:rPr>
        <w:t>3</w:t>
      </w:r>
      <w:r w:rsidR="00523096">
        <w:rPr>
          <w:sz w:val="28"/>
          <w:szCs w:val="26"/>
        </w:rPr>
        <w:t xml:space="preserve"> к </w:t>
      </w:r>
      <w:r w:rsidR="00401770">
        <w:rPr>
          <w:sz w:val="28"/>
          <w:szCs w:val="26"/>
        </w:rPr>
        <w:t>настоящему Порядку</w:t>
      </w:r>
      <w:r w:rsidR="00D7766A">
        <w:rPr>
          <w:sz w:val="28"/>
          <w:szCs w:val="26"/>
        </w:rPr>
        <w:t>)</w:t>
      </w:r>
      <w:r w:rsidR="00401770">
        <w:rPr>
          <w:sz w:val="28"/>
          <w:szCs w:val="26"/>
        </w:rPr>
        <w:t>.</w:t>
      </w:r>
      <w:bookmarkEnd w:id="9"/>
    </w:p>
    <w:p w14:paraId="269C066A" w14:textId="789251DD" w:rsidR="00401770" w:rsidRPr="005419F1" w:rsidRDefault="00401770" w:rsidP="00401770">
      <w:pPr>
        <w:pStyle w:val="a1"/>
        <w:numPr>
          <w:ilvl w:val="0"/>
          <w:numId w:val="15"/>
        </w:numPr>
        <w:spacing w:after="240" w:line="240" w:lineRule="auto"/>
        <w:ind w:left="0" w:firstLine="851"/>
        <w:rPr>
          <w:sz w:val="28"/>
          <w:szCs w:val="26"/>
        </w:rPr>
      </w:pPr>
      <w:r w:rsidRPr="005419F1">
        <w:rPr>
          <w:sz w:val="28"/>
          <w:szCs w:val="26"/>
        </w:rPr>
        <w:t xml:space="preserve">Оператор </w:t>
      </w:r>
      <w:r>
        <w:rPr>
          <w:sz w:val="28"/>
          <w:szCs w:val="26"/>
        </w:rPr>
        <w:t>системы</w:t>
      </w:r>
      <w:r w:rsidRPr="005419F1">
        <w:rPr>
          <w:sz w:val="28"/>
          <w:szCs w:val="26"/>
        </w:rPr>
        <w:t xml:space="preserve"> рассматривает заявку</w:t>
      </w:r>
      <w:r>
        <w:rPr>
          <w:sz w:val="28"/>
          <w:szCs w:val="26"/>
        </w:rPr>
        <w:t xml:space="preserve">, направленную в соответствии с пунктом </w:t>
      </w:r>
      <w:r>
        <w:rPr>
          <w:sz w:val="28"/>
          <w:szCs w:val="26"/>
        </w:rPr>
        <w:fldChar w:fldCharType="begin"/>
      </w:r>
      <w:r>
        <w:rPr>
          <w:sz w:val="28"/>
          <w:szCs w:val="26"/>
        </w:rPr>
        <w:instrText xml:space="preserve"> REF _Ref75536336 \r \h </w:instrText>
      </w:r>
      <w:r>
        <w:rPr>
          <w:sz w:val="28"/>
          <w:szCs w:val="26"/>
        </w:rPr>
      </w:r>
      <w:r>
        <w:rPr>
          <w:sz w:val="28"/>
          <w:szCs w:val="26"/>
        </w:rPr>
        <w:fldChar w:fldCharType="separate"/>
      </w:r>
      <w:r w:rsidR="00373EF3">
        <w:rPr>
          <w:sz w:val="28"/>
          <w:szCs w:val="26"/>
        </w:rPr>
        <w:t>12</w:t>
      </w:r>
      <w:r>
        <w:rPr>
          <w:sz w:val="28"/>
          <w:szCs w:val="26"/>
        </w:rPr>
        <w:fldChar w:fldCharType="end"/>
      </w:r>
      <w:r>
        <w:rPr>
          <w:sz w:val="28"/>
          <w:szCs w:val="26"/>
        </w:rPr>
        <w:t xml:space="preserve"> настоящего Порядка,</w:t>
      </w:r>
      <w:r w:rsidRPr="005419F1">
        <w:rPr>
          <w:sz w:val="28"/>
          <w:szCs w:val="26"/>
        </w:rPr>
        <w:t xml:space="preserve"> в течение 3 рабочих дней и </w:t>
      </w:r>
      <w:r w:rsidRPr="00FA44A5">
        <w:rPr>
          <w:sz w:val="28"/>
          <w:szCs w:val="26"/>
        </w:rPr>
        <w:t>уведомляет у</w:t>
      </w:r>
      <w:r>
        <w:rPr>
          <w:sz w:val="28"/>
          <w:szCs w:val="26"/>
        </w:rPr>
        <w:t>частника информирования о результатах</w:t>
      </w:r>
      <w:r w:rsidRPr="00FA44A5">
        <w:rPr>
          <w:sz w:val="28"/>
          <w:szCs w:val="26"/>
        </w:rPr>
        <w:t xml:space="preserve"> рассмотрения</w:t>
      </w:r>
      <w:r w:rsidRPr="00E36E92">
        <w:rPr>
          <w:sz w:val="28"/>
          <w:szCs w:val="26"/>
        </w:rPr>
        <w:t xml:space="preserve"> </w:t>
      </w:r>
      <w:r w:rsidRPr="005419F1">
        <w:rPr>
          <w:sz w:val="28"/>
          <w:szCs w:val="26"/>
        </w:rPr>
        <w:t>ответным электронным письмом.</w:t>
      </w:r>
    </w:p>
    <w:p w14:paraId="489DC233" w14:textId="04E58B87" w:rsidR="00D70E14" w:rsidRPr="005419F1" w:rsidRDefault="00D70E14" w:rsidP="005419F1">
      <w:pPr>
        <w:pStyle w:val="1"/>
        <w:pageBreakBefore w:val="0"/>
        <w:spacing w:before="0" w:after="240" w:line="240" w:lineRule="auto"/>
        <w:ind w:left="0" w:firstLine="0"/>
        <w:jc w:val="center"/>
        <w:rPr>
          <w:sz w:val="28"/>
          <w:szCs w:val="28"/>
        </w:rPr>
      </w:pPr>
      <w:bookmarkStart w:id="10" w:name="_Toc72922520"/>
      <w:r w:rsidRPr="005419F1">
        <w:rPr>
          <w:smallCaps w:val="0"/>
          <w:sz w:val="28"/>
          <w:szCs w:val="28"/>
        </w:rPr>
        <w:t>Предоставлени</w:t>
      </w:r>
      <w:r w:rsidR="00681855">
        <w:rPr>
          <w:smallCaps w:val="0"/>
          <w:sz w:val="28"/>
          <w:szCs w:val="28"/>
        </w:rPr>
        <w:t>е</w:t>
      </w:r>
      <w:r w:rsidRPr="005419F1">
        <w:rPr>
          <w:smallCaps w:val="0"/>
          <w:sz w:val="28"/>
          <w:szCs w:val="28"/>
        </w:rPr>
        <w:t xml:space="preserve"> доступа </w:t>
      </w:r>
      <w:r w:rsidR="00681855">
        <w:rPr>
          <w:smallCaps w:val="0"/>
          <w:sz w:val="28"/>
          <w:szCs w:val="28"/>
        </w:rPr>
        <w:t xml:space="preserve">участникам информирования </w:t>
      </w:r>
      <w:r w:rsidR="006F1475">
        <w:rPr>
          <w:smallCaps w:val="0"/>
          <w:sz w:val="28"/>
          <w:szCs w:val="28"/>
        </w:rPr>
        <w:t>к информации, содержащейся в ЕКЦ</w:t>
      </w:r>
      <w:bookmarkEnd w:id="10"/>
    </w:p>
    <w:p w14:paraId="672FFA03" w14:textId="7B596F00" w:rsidR="008C1DF7" w:rsidRPr="005419F1" w:rsidRDefault="006F1475" w:rsidP="009966A1">
      <w:pPr>
        <w:pStyle w:val="a1"/>
        <w:numPr>
          <w:ilvl w:val="0"/>
          <w:numId w:val="15"/>
        </w:numPr>
        <w:spacing w:line="240" w:lineRule="auto"/>
        <w:ind w:left="0" w:firstLine="851"/>
        <w:rPr>
          <w:sz w:val="28"/>
          <w:szCs w:val="26"/>
        </w:rPr>
      </w:pPr>
      <w:r w:rsidRPr="00E36E92">
        <w:rPr>
          <w:sz w:val="28"/>
          <w:szCs w:val="26"/>
        </w:rPr>
        <w:t>П</w:t>
      </w:r>
      <w:r w:rsidR="00E02C4D" w:rsidRPr="005419F1">
        <w:rPr>
          <w:sz w:val="28"/>
          <w:szCs w:val="26"/>
        </w:rPr>
        <w:t>редоставлени</w:t>
      </w:r>
      <w:r w:rsidR="000B1F59" w:rsidRPr="005419F1">
        <w:rPr>
          <w:sz w:val="28"/>
          <w:szCs w:val="26"/>
        </w:rPr>
        <w:t>е</w:t>
      </w:r>
      <w:r w:rsidR="00714DB3" w:rsidRPr="005419F1">
        <w:rPr>
          <w:sz w:val="28"/>
          <w:szCs w:val="26"/>
        </w:rPr>
        <w:t xml:space="preserve"> и</w:t>
      </w:r>
      <w:r w:rsidR="00E02C4D" w:rsidRPr="005419F1">
        <w:rPr>
          <w:sz w:val="28"/>
          <w:szCs w:val="26"/>
        </w:rPr>
        <w:t xml:space="preserve"> изменени</w:t>
      </w:r>
      <w:r w:rsidR="000B1F59" w:rsidRPr="005419F1">
        <w:rPr>
          <w:sz w:val="28"/>
          <w:szCs w:val="26"/>
        </w:rPr>
        <w:t>е</w:t>
      </w:r>
      <w:r w:rsidR="00090039" w:rsidRPr="005419F1">
        <w:rPr>
          <w:sz w:val="28"/>
          <w:szCs w:val="26"/>
        </w:rPr>
        <w:t xml:space="preserve"> доступа </w:t>
      </w:r>
      <w:r>
        <w:rPr>
          <w:sz w:val="28"/>
          <w:szCs w:val="26"/>
        </w:rPr>
        <w:t xml:space="preserve">к информации, содержащейся в ЕКЦ, уполномоченным сотрудникам участника </w:t>
      </w:r>
      <w:r w:rsidR="00483057">
        <w:rPr>
          <w:sz w:val="28"/>
          <w:szCs w:val="26"/>
        </w:rPr>
        <w:t xml:space="preserve">информирования </w:t>
      </w:r>
      <w:r w:rsidR="00090039" w:rsidRPr="005419F1">
        <w:rPr>
          <w:sz w:val="28"/>
          <w:szCs w:val="26"/>
        </w:rPr>
        <w:t>(</w:t>
      </w:r>
      <w:r w:rsidR="00097C25">
        <w:rPr>
          <w:sz w:val="28"/>
          <w:szCs w:val="26"/>
        </w:rPr>
        <w:t>включение</w:t>
      </w:r>
      <w:r w:rsidR="00090039" w:rsidRPr="005419F1">
        <w:rPr>
          <w:sz w:val="28"/>
          <w:szCs w:val="26"/>
        </w:rPr>
        <w:t xml:space="preserve">, исключение сотрудника, изменение данных или прав доступа сотрудника) </w:t>
      </w:r>
      <w:r w:rsidR="001067BC" w:rsidRPr="005419F1">
        <w:rPr>
          <w:sz w:val="28"/>
          <w:szCs w:val="26"/>
        </w:rPr>
        <w:t>выполняется</w:t>
      </w:r>
      <w:r w:rsidR="00632417" w:rsidRPr="005419F1">
        <w:rPr>
          <w:sz w:val="28"/>
          <w:szCs w:val="26"/>
        </w:rPr>
        <w:t xml:space="preserve"> </w:t>
      </w:r>
      <w:r w:rsidR="00EE3797" w:rsidRPr="005419F1">
        <w:rPr>
          <w:sz w:val="28"/>
          <w:szCs w:val="26"/>
        </w:rPr>
        <w:t>администратор</w:t>
      </w:r>
      <w:r w:rsidR="000B1F59" w:rsidRPr="005419F1">
        <w:rPr>
          <w:sz w:val="28"/>
          <w:szCs w:val="26"/>
        </w:rPr>
        <w:t>ом</w:t>
      </w:r>
      <w:r w:rsidR="00EE3797" w:rsidRPr="005419F1">
        <w:rPr>
          <w:sz w:val="28"/>
          <w:szCs w:val="26"/>
        </w:rPr>
        <w:t xml:space="preserve"> </w:t>
      </w:r>
      <w:r w:rsidR="00A43536">
        <w:rPr>
          <w:sz w:val="28"/>
          <w:szCs w:val="26"/>
        </w:rPr>
        <w:t xml:space="preserve">ведомственного сегмента ЕКЦ </w:t>
      </w:r>
      <w:r w:rsidR="00EE3797" w:rsidRPr="005419F1">
        <w:rPr>
          <w:sz w:val="28"/>
          <w:szCs w:val="26"/>
        </w:rPr>
        <w:t xml:space="preserve">участника </w:t>
      </w:r>
      <w:r w:rsidR="00A43536">
        <w:rPr>
          <w:sz w:val="28"/>
          <w:szCs w:val="26"/>
        </w:rPr>
        <w:t>информирования</w:t>
      </w:r>
      <w:r>
        <w:rPr>
          <w:sz w:val="28"/>
          <w:szCs w:val="26"/>
        </w:rPr>
        <w:t>,</w:t>
      </w:r>
      <w:r w:rsidR="002742A4" w:rsidRPr="005419F1">
        <w:rPr>
          <w:sz w:val="28"/>
          <w:szCs w:val="26"/>
        </w:rPr>
        <w:t xml:space="preserve"> назначае</w:t>
      </w:r>
      <w:r w:rsidR="00D86B0A">
        <w:rPr>
          <w:sz w:val="28"/>
          <w:szCs w:val="26"/>
        </w:rPr>
        <w:t>мым</w:t>
      </w:r>
      <w:r w:rsidR="002742A4" w:rsidRPr="005419F1">
        <w:rPr>
          <w:sz w:val="28"/>
          <w:szCs w:val="26"/>
        </w:rPr>
        <w:t xml:space="preserve"> </w:t>
      </w:r>
      <w:r w:rsidR="00A43536">
        <w:rPr>
          <w:sz w:val="28"/>
          <w:szCs w:val="26"/>
        </w:rPr>
        <w:t xml:space="preserve">в соответствии с подпунктом </w:t>
      </w:r>
      <w:r w:rsidR="009C0047">
        <w:rPr>
          <w:sz w:val="28"/>
          <w:szCs w:val="26"/>
        </w:rPr>
        <w:fldChar w:fldCharType="begin"/>
      </w:r>
      <w:r w:rsidR="009C0047">
        <w:rPr>
          <w:sz w:val="28"/>
          <w:szCs w:val="26"/>
        </w:rPr>
        <w:instrText xml:space="preserve"> REF _Ref75534985 \r \h </w:instrText>
      </w:r>
      <w:r w:rsidR="009C0047">
        <w:rPr>
          <w:sz w:val="28"/>
          <w:szCs w:val="26"/>
        </w:rPr>
      </w:r>
      <w:r w:rsidR="009C0047">
        <w:rPr>
          <w:sz w:val="28"/>
          <w:szCs w:val="26"/>
        </w:rPr>
        <w:fldChar w:fldCharType="separate"/>
      </w:r>
      <w:r w:rsidR="00373EF3">
        <w:rPr>
          <w:sz w:val="28"/>
          <w:szCs w:val="26"/>
        </w:rPr>
        <w:t>16.2.5</w:t>
      </w:r>
      <w:r w:rsidR="009C0047">
        <w:rPr>
          <w:sz w:val="28"/>
          <w:szCs w:val="26"/>
        </w:rPr>
        <w:fldChar w:fldCharType="end"/>
      </w:r>
      <w:r w:rsidR="00A43536">
        <w:rPr>
          <w:sz w:val="28"/>
          <w:szCs w:val="26"/>
        </w:rPr>
        <w:t xml:space="preserve"> пункта </w:t>
      </w:r>
      <w:r w:rsidR="009C0047">
        <w:rPr>
          <w:sz w:val="28"/>
          <w:szCs w:val="26"/>
        </w:rPr>
        <w:fldChar w:fldCharType="begin"/>
      </w:r>
      <w:r w:rsidR="009C0047">
        <w:rPr>
          <w:sz w:val="28"/>
          <w:szCs w:val="26"/>
        </w:rPr>
        <w:instrText xml:space="preserve"> REF _Ref75534903 \r \h </w:instrText>
      </w:r>
      <w:r w:rsidR="009C0047">
        <w:rPr>
          <w:sz w:val="28"/>
          <w:szCs w:val="26"/>
        </w:rPr>
      </w:r>
      <w:r w:rsidR="009C0047">
        <w:rPr>
          <w:sz w:val="28"/>
          <w:szCs w:val="26"/>
        </w:rPr>
        <w:fldChar w:fldCharType="separate"/>
      </w:r>
      <w:r w:rsidR="00373EF3">
        <w:rPr>
          <w:sz w:val="28"/>
          <w:szCs w:val="26"/>
        </w:rPr>
        <w:t>16</w:t>
      </w:r>
      <w:r w:rsidR="009C0047">
        <w:rPr>
          <w:sz w:val="28"/>
          <w:szCs w:val="26"/>
        </w:rPr>
        <w:fldChar w:fldCharType="end"/>
      </w:r>
      <w:r w:rsidR="00A43536">
        <w:rPr>
          <w:sz w:val="28"/>
          <w:szCs w:val="26"/>
        </w:rPr>
        <w:t xml:space="preserve"> настоящего Порядка</w:t>
      </w:r>
      <w:r w:rsidR="002742A4" w:rsidRPr="005419F1">
        <w:rPr>
          <w:sz w:val="28"/>
          <w:szCs w:val="26"/>
        </w:rPr>
        <w:t>.</w:t>
      </w:r>
    </w:p>
    <w:p w14:paraId="1F6F0719" w14:textId="092FCF8B" w:rsidR="00075CD7" w:rsidRPr="005419F1" w:rsidRDefault="001067BC" w:rsidP="009966A1">
      <w:pPr>
        <w:pStyle w:val="a1"/>
        <w:numPr>
          <w:ilvl w:val="0"/>
          <w:numId w:val="15"/>
        </w:numPr>
        <w:spacing w:line="240" w:lineRule="auto"/>
        <w:ind w:left="0" w:firstLine="851"/>
        <w:rPr>
          <w:sz w:val="28"/>
          <w:szCs w:val="26"/>
        </w:rPr>
      </w:pPr>
      <w:r w:rsidRPr="005419F1">
        <w:rPr>
          <w:sz w:val="28"/>
          <w:szCs w:val="26"/>
        </w:rPr>
        <w:t xml:space="preserve">Подключение или изменение доступа </w:t>
      </w:r>
      <w:r w:rsidR="00964C25">
        <w:rPr>
          <w:sz w:val="28"/>
          <w:szCs w:val="26"/>
        </w:rPr>
        <w:t xml:space="preserve">к информации, содержащейся в ЕКЦ, уполномоченным сотрудникам участников </w:t>
      </w:r>
      <w:r w:rsidR="0007740A">
        <w:rPr>
          <w:sz w:val="28"/>
          <w:szCs w:val="26"/>
        </w:rPr>
        <w:t xml:space="preserve">информирования </w:t>
      </w:r>
      <w:r w:rsidRPr="005419F1">
        <w:rPr>
          <w:sz w:val="28"/>
          <w:szCs w:val="26"/>
        </w:rPr>
        <w:t xml:space="preserve">осуществляется </w:t>
      </w:r>
      <w:r w:rsidR="00EE3797" w:rsidRPr="005419F1">
        <w:rPr>
          <w:sz w:val="28"/>
          <w:szCs w:val="26"/>
        </w:rPr>
        <w:t xml:space="preserve">администратором </w:t>
      </w:r>
      <w:r w:rsidR="0007740A">
        <w:rPr>
          <w:sz w:val="28"/>
          <w:szCs w:val="26"/>
        </w:rPr>
        <w:t xml:space="preserve">ведомственного сегмента ЕКЦ </w:t>
      </w:r>
      <w:r w:rsidR="00EE3797" w:rsidRPr="005419F1">
        <w:rPr>
          <w:sz w:val="28"/>
          <w:szCs w:val="26"/>
        </w:rPr>
        <w:t xml:space="preserve">участника </w:t>
      </w:r>
      <w:r w:rsidR="0007740A">
        <w:rPr>
          <w:sz w:val="28"/>
          <w:szCs w:val="26"/>
        </w:rPr>
        <w:t>информирования</w:t>
      </w:r>
      <w:r w:rsidRPr="005419F1">
        <w:rPr>
          <w:sz w:val="28"/>
          <w:szCs w:val="26"/>
        </w:rPr>
        <w:t>.</w:t>
      </w:r>
    </w:p>
    <w:p w14:paraId="2EE8B5E4" w14:textId="109FB285" w:rsidR="0007740A" w:rsidRDefault="00BC1751" w:rsidP="0007740A">
      <w:pPr>
        <w:pStyle w:val="a1"/>
        <w:numPr>
          <w:ilvl w:val="0"/>
          <w:numId w:val="15"/>
        </w:numPr>
        <w:spacing w:line="240" w:lineRule="auto"/>
        <w:ind w:left="0" w:firstLine="851"/>
        <w:rPr>
          <w:sz w:val="28"/>
          <w:szCs w:val="26"/>
        </w:rPr>
      </w:pPr>
      <w:bookmarkStart w:id="11" w:name="_Toc55289465"/>
      <w:bookmarkStart w:id="12" w:name="_Ref75534903"/>
      <w:bookmarkEnd w:id="6"/>
      <w:bookmarkEnd w:id="11"/>
      <w:r>
        <w:rPr>
          <w:sz w:val="28"/>
          <w:szCs w:val="26"/>
        </w:rPr>
        <w:t xml:space="preserve">В целях обеспечения </w:t>
      </w:r>
      <w:r w:rsidR="001E687B">
        <w:rPr>
          <w:sz w:val="28"/>
          <w:szCs w:val="26"/>
        </w:rPr>
        <w:t xml:space="preserve">взаимодействия участников </w:t>
      </w:r>
      <w:r w:rsidR="00AC322C">
        <w:rPr>
          <w:sz w:val="28"/>
          <w:szCs w:val="26"/>
        </w:rPr>
        <w:t xml:space="preserve">информирования </w:t>
      </w:r>
      <w:r w:rsidR="0007740A">
        <w:rPr>
          <w:sz w:val="28"/>
          <w:szCs w:val="26"/>
        </w:rPr>
        <w:t>при </w:t>
      </w:r>
      <w:r w:rsidR="00F2081A" w:rsidRPr="006D54BD">
        <w:rPr>
          <w:sz w:val="28"/>
          <w:szCs w:val="26"/>
        </w:rPr>
        <w:t>рассмотрении (обработке) обращений граждан и предоставлении им соответствующей информации</w:t>
      </w:r>
      <w:r w:rsidR="00F2081A">
        <w:rPr>
          <w:sz w:val="28"/>
          <w:szCs w:val="26"/>
        </w:rPr>
        <w:t>:</w:t>
      </w:r>
      <w:bookmarkEnd w:id="12"/>
    </w:p>
    <w:p w14:paraId="3906D7A6" w14:textId="616DD3E3" w:rsidR="0007740A" w:rsidRDefault="00C81368" w:rsidP="0007740A">
      <w:pPr>
        <w:pStyle w:val="a1"/>
        <w:numPr>
          <w:ilvl w:val="1"/>
          <w:numId w:val="20"/>
        </w:numPr>
        <w:spacing w:line="240" w:lineRule="auto"/>
        <w:ind w:left="0" w:firstLine="851"/>
        <w:rPr>
          <w:sz w:val="28"/>
          <w:szCs w:val="26"/>
        </w:rPr>
      </w:pPr>
      <w:r w:rsidRPr="0007740A">
        <w:rPr>
          <w:sz w:val="28"/>
          <w:szCs w:val="26"/>
        </w:rPr>
        <w:t>О</w:t>
      </w:r>
      <w:r w:rsidR="005F79CC" w:rsidRPr="0007740A">
        <w:rPr>
          <w:sz w:val="28"/>
          <w:szCs w:val="26"/>
        </w:rPr>
        <w:t>ператор системы назначает распорядительным документом:</w:t>
      </w:r>
    </w:p>
    <w:p w14:paraId="75087890" w14:textId="502993F1" w:rsidR="00772B8F" w:rsidRPr="0007740A" w:rsidRDefault="00C81368" w:rsidP="0007740A">
      <w:pPr>
        <w:pStyle w:val="a1"/>
        <w:numPr>
          <w:ilvl w:val="2"/>
          <w:numId w:val="20"/>
        </w:numPr>
        <w:spacing w:line="240" w:lineRule="auto"/>
        <w:ind w:left="0" w:firstLine="851"/>
        <w:rPr>
          <w:sz w:val="28"/>
          <w:szCs w:val="26"/>
        </w:rPr>
      </w:pPr>
      <w:r w:rsidRPr="0007740A">
        <w:rPr>
          <w:sz w:val="28"/>
          <w:szCs w:val="26"/>
        </w:rPr>
        <w:t>Р</w:t>
      </w:r>
      <w:r w:rsidR="005F79CC" w:rsidRPr="0007740A">
        <w:rPr>
          <w:sz w:val="28"/>
          <w:szCs w:val="26"/>
        </w:rPr>
        <w:t>уководителя</w:t>
      </w:r>
      <w:r w:rsidR="00772B8F" w:rsidRPr="0007740A">
        <w:rPr>
          <w:sz w:val="28"/>
          <w:szCs w:val="26"/>
        </w:rPr>
        <w:t xml:space="preserve"> ЕКЦ:</w:t>
      </w:r>
    </w:p>
    <w:p w14:paraId="77B35E5A" w14:textId="652B2417" w:rsidR="00772B8F" w:rsidRDefault="00594113" w:rsidP="00C81368">
      <w:pPr>
        <w:pStyle w:val="a1"/>
        <w:spacing w:line="240" w:lineRule="auto"/>
        <w:rPr>
          <w:sz w:val="28"/>
          <w:szCs w:val="26"/>
        </w:rPr>
      </w:pPr>
      <w:r w:rsidRPr="00594113">
        <w:rPr>
          <w:sz w:val="28"/>
          <w:szCs w:val="26"/>
        </w:rPr>
        <w:t xml:space="preserve">осуществляет общее руководство и контроль работы ЕКЦ, а также координацию деятельности участников </w:t>
      </w:r>
      <w:r w:rsidR="0007740A">
        <w:rPr>
          <w:sz w:val="28"/>
          <w:szCs w:val="26"/>
        </w:rPr>
        <w:t>информирования</w:t>
      </w:r>
      <w:r w:rsidR="0007740A" w:rsidRPr="00594113">
        <w:rPr>
          <w:sz w:val="28"/>
          <w:szCs w:val="26"/>
        </w:rPr>
        <w:t xml:space="preserve"> </w:t>
      </w:r>
      <w:r w:rsidRPr="00594113">
        <w:rPr>
          <w:sz w:val="28"/>
          <w:szCs w:val="26"/>
        </w:rPr>
        <w:t>в части ее функционирования;</w:t>
      </w:r>
    </w:p>
    <w:p w14:paraId="674A4C53" w14:textId="19E351ED" w:rsidR="00594113" w:rsidRDefault="00594113" w:rsidP="00C81368">
      <w:pPr>
        <w:pStyle w:val="a1"/>
        <w:spacing w:line="240" w:lineRule="auto"/>
        <w:rPr>
          <w:sz w:val="28"/>
          <w:szCs w:val="26"/>
        </w:rPr>
      </w:pPr>
      <w:r w:rsidRPr="00594113">
        <w:rPr>
          <w:sz w:val="28"/>
          <w:szCs w:val="26"/>
        </w:rPr>
        <w:t xml:space="preserve">рекомендует </w:t>
      </w:r>
      <w:r w:rsidR="00363D3D">
        <w:rPr>
          <w:sz w:val="28"/>
          <w:szCs w:val="26"/>
        </w:rPr>
        <w:t xml:space="preserve">участникам информирования </w:t>
      </w:r>
      <w:r w:rsidR="00363D3D" w:rsidRPr="00594113">
        <w:rPr>
          <w:sz w:val="28"/>
          <w:szCs w:val="26"/>
        </w:rPr>
        <w:t xml:space="preserve">численность персонала и его распределение по участникам </w:t>
      </w:r>
      <w:r w:rsidR="00363D3D">
        <w:rPr>
          <w:sz w:val="28"/>
          <w:szCs w:val="26"/>
        </w:rPr>
        <w:t>информирования</w:t>
      </w:r>
      <w:r w:rsidR="00363D3D" w:rsidRPr="00594113">
        <w:rPr>
          <w:sz w:val="28"/>
          <w:szCs w:val="26"/>
        </w:rPr>
        <w:t xml:space="preserve"> и субъектам Российской Федерации </w:t>
      </w:r>
      <w:r w:rsidRPr="00594113">
        <w:rPr>
          <w:sz w:val="28"/>
          <w:szCs w:val="26"/>
        </w:rPr>
        <w:t>на основании статистики и прогнозных показателей</w:t>
      </w:r>
      <w:r w:rsidR="00F2081A">
        <w:rPr>
          <w:sz w:val="28"/>
          <w:szCs w:val="26"/>
        </w:rPr>
        <w:t>;</w:t>
      </w:r>
    </w:p>
    <w:p w14:paraId="149B3509" w14:textId="690480E2" w:rsidR="005F79CC" w:rsidRDefault="00C81368" w:rsidP="0007740A">
      <w:pPr>
        <w:pStyle w:val="a1"/>
        <w:numPr>
          <w:ilvl w:val="2"/>
          <w:numId w:val="20"/>
        </w:numPr>
        <w:spacing w:line="240" w:lineRule="auto"/>
        <w:ind w:left="0" w:firstLine="851"/>
        <w:rPr>
          <w:sz w:val="28"/>
          <w:szCs w:val="26"/>
        </w:rPr>
      </w:pPr>
      <w:r>
        <w:rPr>
          <w:sz w:val="28"/>
          <w:szCs w:val="26"/>
        </w:rPr>
        <w:t>Н</w:t>
      </w:r>
      <w:r w:rsidR="005F79CC">
        <w:rPr>
          <w:sz w:val="28"/>
          <w:szCs w:val="26"/>
        </w:rPr>
        <w:t>ачальника смены:</w:t>
      </w:r>
    </w:p>
    <w:p w14:paraId="7D869AD2" w14:textId="361B8DE1" w:rsidR="005F79CC" w:rsidRPr="005F79CC" w:rsidRDefault="005F79CC" w:rsidP="00C81368">
      <w:pPr>
        <w:pStyle w:val="a1"/>
        <w:spacing w:line="240" w:lineRule="auto"/>
        <w:rPr>
          <w:sz w:val="28"/>
          <w:szCs w:val="26"/>
        </w:rPr>
      </w:pPr>
      <w:r w:rsidRPr="005F79CC">
        <w:rPr>
          <w:sz w:val="28"/>
          <w:szCs w:val="26"/>
        </w:rPr>
        <w:t>осуществляет мониторинг работы ЕКЦ, в том числе с использованием автоматизированных средств, контроль и координацию работы операторов</w:t>
      </w:r>
      <w:r w:rsidR="00447F91">
        <w:rPr>
          <w:sz w:val="28"/>
          <w:szCs w:val="26"/>
        </w:rPr>
        <w:t xml:space="preserve"> первой и второй линий</w:t>
      </w:r>
      <w:r w:rsidRPr="005F79CC">
        <w:rPr>
          <w:sz w:val="28"/>
          <w:szCs w:val="26"/>
        </w:rPr>
        <w:t>, входящих в его сме</w:t>
      </w:r>
      <w:r w:rsidR="0007740A">
        <w:rPr>
          <w:sz w:val="28"/>
          <w:szCs w:val="26"/>
        </w:rPr>
        <w:t>ну, в отношении всех участников информирования</w:t>
      </w:r>
      <w:r w:rsidRPr="005F79CC">
        <w:rPr>
          <w:sz w:val="28"/>
          <w:szCs w:val="26"/>
        </w:rPr>
        <w:t>;</w:t>
      </w:r>
    </w:p>
    <w:p w14:paraId="2FEE7715" w14:textId="77777777" w:rsidR="005F79CC" w:rsidRPr="005F79CC" w:rsidRDefault="005F79CC" w:rsidP="00C81368">
      <w:pPr>
        <w:pStyle w:val="a1"/>
        <w:spacing w:line="240" w:lineRule="auto"/>
        <w:rPr>
          <w:sz w:val="28"/>
          <w:szCs w:val="26"/>
        </w:rPr>
      </w:pPr>
      <w:r w:rsidRPr="005F79CC">
        <w:rPr>
          <w:sz w:val="28"/>
          <w:szCs w:val="26"/>
        </w:rPr>
        <w:lastRenderedPageBreak/>
        <w:t>осуществляет мониторинг доступности ЕКЦ;</w:t>
      </w:r>
    </w:p>
    <w:p w14:paraId="6A5B1FCB" w14:textId="77777777" w:rsidR="005F79CC" w:rsidRPr="005F79CC" w:rsidRDefault="005F79CC" w:rsidP="00C81368">
      <w:pPr>
        <w:pStyle w:val="a1"/>
        <w:spacing w:line="240" w:lineRule="auto"/>
        <w:rPr>
          <w:sz w:val="28"/>
          <w:szCs w:val="26"/>
        </w:rPr>
      </w:pPr>
      <w:r w:rsidRPr="005F79CC">
        <w:rPr>
          <w:sz w:val="28"/>
          <w:szCs w:val="26"/>
        </w:rPr>
        <w:t>принимает меры по обеспечению бесперебойной работы ЕКЦ и доступности ЕКЦ;</w:t>
      </w:r>
    </w:p>
    <w:p w14:paraId="44DF8D4E" w14:textId="5DE0B6A9" w:rsidR="005F79CC" w:rsidRPr="005F79CC" w:rsidRDefault="005F79CC" w:rsidP="00C81368">
      <w:pPr>
        <w:pStyle w:val="a1"/>
        <w:spacing w:line="240" w:lineRule="auto"/>
        <w:rPr>
          <w:sz w:val="28"/>
          <w:szCs w:val="26"/>
        </w:rPr>
      </w:pPr>
      <w:r w:rsidRPr="005F79CC">
        <w:rPr>
          <w:sz w:val="28"/>
          <w:szCs w:val="26"/>
        </w:rPr>
        <w:t>осуществляет эскалацию выявле</w:t>
      </w:r>
      <w:r w:rsidR="00061C9D">
        <w:rPr>
          <w:sz w:val="28"/>
          <w:szCs w:val="26"/>
        </w:rPr>
        <w:t>нных инцидентов в работе ЕКЦ на </w:t>
      </w:r>
      <w:r w:rsidRPr="005F79CC">
        <w:rPr>
          <w:sz w:val="28"/>
          <w:szCs w:val="26"/>
        </w:rPr>
        <w:t>руководителя ЕКЦ;</w:t>
      </w:r>
    </w:p>
    <w:p w14:paraId="4F3CCC04" w14:textId="6D3E0815" w:rsidR="005F79CC" w:rsidRPr="005F79CC" w:rsidRDefault="005F79CC" w:rsidP="00C81368">
      <w:pPr>
        <w:pStyle w:val="a1"/>
        <w:spacing w:line="240" w:lineRule="auto"/>
        <w:rPr>
          <w:sz w:val="28"/>
          <w:szCs w:val="26"/>
        </w:rPr>
      </w:pPr>
      <w:r w:rsidRPr="005F79CC">
        <w:rPr>
          <w:sz w:val="28"/>
          <w:szCs w:val="26"/>
        </w:rPr>
        <w:t xml:space="preserve">своевременно информирует об инцидентах уполномоченных сотрудников участников </w:t>
      </w:r>
      <w:r w:rsidR="00AC322C">
        <w:rPr>
          <w:sz w:val="28"/>
          <w:szCs w:val="26"/>
        </w:rPr>
        <w:t>информирования</w:t>
      </w:r>
      <w:r w:rsidR="00AC322C" w:rsidRPr="005F79CC">
        <w:rPr>
          <w:sz w:val="28"/>
          <w:szCs w:val="26"/>
        </w:rPr>
        <w:t xml:space="preserve"> </w:t>
      </w:r>
      <w:r w:rsidRPr="005F79CC">
        <w:rPr>
          <w:sz w:val="28"/>
          <w:szCs w:val="26"/>
        </w:rPr>
        <w:t>в целях восстановления функционирования ЕКЦ;</w:t>
      </w:r>
    </w:p>
    <w:p w14:paraId="0EE9C3C7" w14:textId="34292923" w:rsidR="005F79CC" w:rsidRDefault="005F79CC" w:rsidP="00C81368">
      <w:pPr>
        <w:pStyle w:val="a1"/>
        <w:spacing w:line="240" w:lineRule="auto"/>
        <w:rPr>
          <w:sz w:val="28"/>
          <w:szCs w:val="26"/>
        </w:rPr>
      </w:pPr>
      <w:r w:rsidRPr="005F79CC">
        <w:rPr>
          <w:sz w:val="28"/>
          <w:szCs w:val="26"/>
        </w:rPr>
        <w:t>осуществляет мониторинг обращений</w:t>
      </w:r>
      <w:r w:rsidR="00DA115C">
        <w:rPr>
          <w:sz w:val="28"/>
          <w:szCs w:val="26"/>
        </w:rPr>
        <w:t>, по которым</w:t>
      </w:r>
      <w:r w:rsidRPr="005F79CC">
        <w:rPr>
          <w:sz w:val="28"/>
          <w:szCs w:val="26"/>
        </w:rPr>
        <w:t xml:space="preserve"> в течение смены</w:t>
      </w:r>
      <w:r w:rsidR="00DA115C">
        <w:rPr>
          <w:sz w:val="28"/>
          <w:szCs w:val="26"/>
        </w:rPr>
        <w:t xml:space="preserve"> не представлены ответы</w:t>
      </w:r>
      <w:r w:rsidRPr="005F79CC">
        <w:rPr>
          <w:sz w:val="28"/>
          <w:szCs w:val="26"/>
        </w:rPr>
        <w:t xml:space="preserve"> и организует работу</w:t>
      </w:r>
      <w:r w:rsidR="00061C9D">
        <w:rPr>
          <w:sz w:val="28"/>
          <w:szCs w:val="26"/>
        </w:rPr>
        <w:t xml:space="preserve"> по обработке таких обращений в </w:t>
      </w:r>
      <w:r w:rsidRPr="005F79CC">
        <w:rPr>
          <w:sz w:val="28"/>
          <w:szCs w:val="26"/>
        </w:rPr>
        <w:t>приоритетном порядке</w:t>
      </w:r>
      <w:r>
        <w:rPr>
          <w:sz w:val="28"/>
          <w:szCs w:val="26"/>
        </w:rPr>
        <w:t>;</w:t>
      </w:r>
    </w:p>
    <w:p w14:paraId="6A05C9DE" w14:textId="24FB33F3" w:rsidR="005F79CC" w:rsidRPr="005F79CC" w:rsidRDefault="00C81368" w:rsidP="00061C9D">
      <w:pPr>
        <w:pStyle w:val="a1"/>
        <w:numPr>
          <w:ilvl w:val="2"/>
          <w:numId w:val="20"/>
        </w:numPr>
        <w:spacing w:line="240" w:lineRule="auto"/>
        <w:ind w:left="0" w:firstLine="851"/>
        <w:rPr>
          <w:sz w:val="28"/>
          <w:szCs w:val="26"/>
        </w:rPr>
      </w:pPr>
      <w:r>
        <w:rPr>
          <w:sz w:val="28"/>
          <w:szCs w:val="26"/>
        </w:rPr>
        <w:t>А</w:t>
      </w:r>
      <w:r w:rsidR="005F79CC" w:rsidRPr="005F79CC">
        <w:rPr>
          <w:sz w:val="28"/>
          <w:szCs w:val="26"/>
        </w:rPr>
        <w:t>дминистратор</w:t>
      </w:r>
      <w:r w:rsidR="005F79CC">
        <w:rPr>
          <w:sz w:val="28"/>
          <w:szCs w:val="26"/>
        </w:rPr>
        <w:t>а</w:t>
      </w:r>
      <w:r w:rsidR="005F79CC" w:rsidRPr="005F79CC">
        <w:rPr>
          <w:sz w:val="28"/>
          <w:szCs w:val="26"/>
        </w:rPr>
        <w:t xml:space="preserve"> безопасности:</w:t>
      </w:r>
    </w:p>
    <w:p w14:paraId="7B1E323F" w14:textId="77777777" w:rsidR="005F79CC" w:rsidRPr="005F79CC" w:rsidRDefault="005F79CC" w:rsidP="00C81368">
      <w:pPr>
        <w:pStyle w:val="a1"/>
        <w:spacing w:line="240" w:lineRule="auto"/>
        <w:rPr>
          <w:sz w:val="28"/>
          <w:szCs w:val="26"/>
        </w:rPr>
      </w:pPr>
      <w:r w:rsidRPr="005F79CC">
        <w:rPr>
          <w:sz w:val="28"/>
          <w:szCs w:val="26"/>
        </w:rPr>
        <w:t>обеспечивает соблюдение требований информационной безопасности ЕКЦ;</w:t>
      </w:r>
    </w:p>
    <w:p w14:paraId="507A8A9B" w14:textId="5A8272BA" w:rsidR="005F79CC" w:rsidRPr="005F79CC" w:rsidRDefault="005F79CC" w:rsidP="00C81368">
      <w:pPr>
        <w:pStyle w:val="a1"/>
        <w:spacing w:line="240" w:lineRule="auto"/>
        <w:rPr>
          <w:sz w:val="28"/>
          <w:szCs w:val="26"/>
        </w:rPr>
      </w:pPr>
      <w:r w:rsidRPr="005F79CC">
        <w:rPr>
          <w:sz w:val="28"/>
          <w:szCs w:val="26"/>
        </w:rPr>
        <w:t>управляет учетными записями сотрудник</w:t>
      </w:r>
      <w:r w:rsidR="00061C9D">
        <w:rPr>
          <w:sz w:val="28"/>
          <w:szCs w:val="26"/>
        </w:rPr>
        <w:t xml:space="preserve">ов участников информирования </w:t>
      </w:r>
      <w:r w:rsidR="006A28E1">
        <w:rPr>
          <w:sz w:val="28"/>
          <w:szCs w:val="26"/>
        </w:rPr>
        <w:t>для </w:t>
      </w:r>
      <w:r w:rsidR="00061C9D">
        <w:rPr>
          <w:sz w:val="28"/>
          <w:szCs w:val="26"/>
        </w:rPr>
        <w:t>доступа в </w:t>
      </w:r>
      <w:r w:rsidRPr="005F79CC">
        <w:rPr>
          <w:sz w:val="28"/>
          <w:szCs w:val="26"/>
        </w:rPr>
        <w:t>ЕКЦ;</w:t>
      </w:r>
    </w:p>
    <w:p w14:paraId="08242F8F" w14:textId="3A5B2E79" w:rsidR="005F79CC" w:rsidRPr="005F79CC" w:rsidRDefault="005F79CC" w:rsidP="00C81368">
      <w:pPr>
        <w:pStyle w:val="a1"/>
        <w:spacing w:line="240" w:lineRule="auto"/>
        <w:rPr>
          <w:sz w:val="28"/>
          <w:szCs w:val="26"/>
        </w:rPr>
      </w:pPr>
      <w:r w:rsidRPr="005F79CC">
        <w:rPr>
          <w:sz w:val="28"/>
          <w:szCs w:val="26"/>
        </w:rPr>
        <w:t>управляет доступом к сервисам</w:t>
      </w:r>
      <w:r w:rsidR="00061C9D">
        <w:rPr>
          <w:sz w:val="28"/>
          <w:szCs w:val="26"/>
        </w:rPr>
        <w:t xml:space="preserve"> ЕКЦ</w:t>
      </w:r>
      <w:r w:rsidRPr="005F79CC">
        <w:rPr>
          <w:sz w:val="28"/>
          <w:szCs w:val="26"/>
        </w:rPr>
        <w:t>;</w:t>
      </w:r>
    </w:p>
    <w:p w14:paraId="6F412CDB" w14:textId="77777777" w:rsidR="005F79CC" w:rsidRPr="005F79CC" w:rsidRDefault="005F79CC" w:rsidP="00C81368">
      <w:pPr>
        <w:pStyle w:val="a1"/>
        <w:spacing w:line="240" w:lineRule="auto"/>
        <w:rPr>
          <w:sz w:val="28"/>
          <w:szCs w:val="26"/>
        </w:rPr>
      </w:pPr>
      <w:r w:rsidRPr="005F79CC">
        <w:rPr>
          <w:sz w:val="28"/>
          <w:szCs w:val="26"/>
        </w:rPr>
        <w:t>проводит анализ защищенности ЕКЦ;</w:t>
      </w:r>
    </w:p>
    <w:p w14:paraId="3262B855" w14:textId="0AB61B7F" w:rsidR="005F79CC" w:rsidRDefault="005F79CC" w:rsidP="00C81368">
      <w:pPr>
        <w:pStyle w:val="a1"/>
        <w:spacing w:line="240" w:lineRule="auto"/>
        <w:rPr>
          <w:sz w:val="28"/>
          <w:szCs w:val="26"/>
        </w:rPr>
      </w:pPr>
      <w:r w:rsidRPr="005F79CC">
        <w:rPr>
          <w:sz w:val="28"/>
          <w:szCs w:val="26"/>
        </w:rPr>
        <w:t xml:space="preserve">проводит актуализацию модели угроз и нарушителя в случае внесения изменений </w:t>
      </w:r>
      <w:r>
        <w:rPr>
          <w:sz w:val="28"/>
          <w:szCs w:val="26"/>
        </w:rPr>
        <w:t>в состав и функциональность ЕКЦ;</w:t>
      </w:r>
    </w:p>
    <w:p w14:paraId="2E3ABB18" w14:textId="51CD4558" w:rsidR="005F79CC" w:rsidRPr="005F79CC" w:rsidRDefault="00C81368" w:rsidP="00061C9D">
      <w:pPr>
        <w:pStyle w:val="a1"/>
        <w:numPr>
          <w:ilvl w:val="2"/>
          <w:numId w:val="20"/>
        </w:numPr>
        <w:spacing w:line="240" w:lineRule="auto"/>
        <w:ind w:left="0" w:firstLine="851"/>
        <w:rPr>
          <w:sz w:val="28"/>
          <w:szCs w:val="26"/>
        </w:rPr>
      </w:pPr>
      <w:r>
        <w:rPr>
          <w:sz w:val="28"/>
          <w:szCs w:val="26"/>
        </w:rPr>
        <w:t>А</w:t>
      </w:r>
      <w:r w:rsidR="005F79CC" w:rsidRPr="005F79CC">
        <w:rPr>
          <w:sz w:val="28"/>
          <w:szCs w:val="26"/>
        </w:rPr>
        <w:t>дминистратор</w:t>
      </w:r>
      <w:r w:rsidR="005F79CC">
        <w:rPr>
          <w:sz w:val="28"/>
          <w:szCs w:val="26"/>
        </w:rPr>
        <w:t>а</w:t>
      </w:r>
      <w:r w:rsidR="005F79CC" w:rsidRPr="005F79CC">
        <w:rPr>
          <w:sz w:val="28"/>
          <w:szCs w:val="26"/>
        </w:rPr>
        <w:t xml:space="preserve"> ЕКЦ:</w:t>
      </w:r>
    </w:p>
    <w:p w14:paraId="1E284683" w14:textId="71971D71" w:rsidR="005F79CC" w:rsidRPr="005F79CC" w:rsidRDefault="005F79CC" w:rsidP="00C81368">
      <w:pPr>
        <w:pStyle w:val="a1"/>
        <w:spacing w:line="240" w:lineRule="auto"/>
        <w:rPr>
          <w:sz w:val="28"/>
          <w:szCs w:val="26"/>
        </w:rPr>
      </w:pPr>
      <w:r w:rsidRPr="005F79CC">
        <w:rPr>
          <w:sz w:val="28"/>
          <w:szCs w:val="26"/>
        </w:rPr>
        <w:t xml:space="preserve">управляет функциями ЕКЦ, учетными записями </w:t>
      </w:r>
      <w:r w:rsidR="000E2B8D">
        <w:rPr>
          <w:sz w:val="28"/>
          <w:szCs w:val="26"/>
        </w:rPr>
        <w:t>администраторов</w:t>
      </w:r>
      <w:r w:rsidR="000E2B8D" w:rsidRPr="005F79CC">
        <w:rPr>
          <w:sz w:val="28"/>
          <w:szCs w:val="26"/>
        </w:rPr>
        <w:t xml:space="preserve"> </w:t>
      </w:r>
      <w:r w:rsidR="000E2B8D">
        <w:rPr>
          <w:sz w:val="28"/>
          <w:szCs w:val="26"/>
        </w:rPr>
        <w:t xml:space="preserve">ведомственного сегмента ЕКЦ </w:t>
      </w:r>
      <w:r w:rsidRPr="005F79CC">
        <w:rPr>
          <w:sz w:val="28"/>
          <w:szCs w:val="26"/>
        </w:rPr>
        <w:t xml:space="preserve">участников </w:t>
      </w:r>
      <w:r w:rsidR="000E2B8D">
        <w:rPr>
          <w:sz w:val="28"/>
          <w:szCs w:val="26"/>
        </w:rPr>
        <w:t>информирования</w:t>
      </w:r>
      <w:r w:rsidR="000E2B8D" w:rsidRPr="005F79CC">
        <w:rPr>
          <w:sz w:val="28"/>
          <w:szCs w:val="26"/>
        </w:rPr>
        <w:t xml:space="preserve"> </w:t>
      </w:r>
      <w:r w:rsidRPr="005F79CC">
        <w:rPr>
          <w:sz w:val="28"/>
          <w:szCs w:val="26"/>
        </w:rPr>
        <w:t>и правами доступа;</w:t>
      </w:r>
    </w:p>
    <w:p w14:paraId="0A25CB50" w14:textId="77777777" w:rsidR="005F79CC" w:rsidRPr="005F79CC" w:rsidRDefault="005F79CC" w:rsidP="005F79CC">
      <w:pPr>
        <w:pStyle w:val="a1"/>
        <w:spacing w:line="240" w:lineRule="auto"/>
        <w:rPr>
          <w:sz w:val="28"/>
          <w:szCs w:val="26"/>
        </w:rPr>
      </w:pPr>
      <w:r w:rsidRPr="005F79CC">
        <w:rPr>
          <w:sz w:val="28"/>
          <w:szCs w:val="26"/>
        </w:rPr>
        <w:t>производит настройку логики маршрутизации ЕКЦ (правила, условия, приоритеты);</w:t>
      </w:r>
    </w:p>
    <w:p w14:paraId="66F5669F" w14:textId="0094E0BA" w:rsidR="005F79CC" w:rsidRDefault="005F79CC" w:rsidP="005F79CC">
      <w:pPr>
        <w:pStyle w:val="a1"/>
        <w:spacing w:line="240" w:lineRule="auto"/>
        <w:rPr>
          <w:sz w:val="28"/>
          <w:szCs w:val="26"/>
        </w:rPr>
      </w:pPr>
      <w:r w:rsidRPr="005F79CC">
        <w:rPr>
          <w:sz w:val="28"/>
          <w:szCs w:val="26"/>
        </w:rPr>
        <w:t>осуществляет мониторинг технического с</w:t>
      </w:r>
      <w:r>
        <w:rPr>
          <w:sz w:val="28"/>
          <w:szCs w:val="26"/>
        </w:rPr>
        <w:t>остояния и функциональности ЕКЦ;</w:t>
      </w:r>
    </w:p>
    <w:p w14:paraId="2249A84C" w14:textId="18A0AD43" w:rsidR="005F79CC" w:rsidRPr="005F79CC" w:rsidRDefault="00C81368" w:rsidP="00061C9D">
      <w:pPr>
        <w:pStyle w:val="a1"/>
        <w:numPr>
          <w:ilvl w:val="2"/>
          <w:numId w:val="20"/>
        </w:numPr>
        <w:spacing w:line="240" w:lineRule="auto"/>
        <w:ind w:left="0" w:firstLine="851"/>
        <w:rPr>
          <w:sz w:val="28"/>
          <w:szCs w:val="26"/>
        </w:rPr>
      </w:pPr>
      <w:r>
        <w:rPr>
          <w:sz w:val="28"/>
          <w:szCs w:val="26"/>
        </w:rPr>
        <w:t>А</w:t>
      </w:r>
      <w:r w:rsidR="005F79CC" w:rsidRPr="005F79CC">
        <w:rPr>
          <w:sz w:val="28"/>
          <w:szCs w:val="26"/>
        </w:rPr>
        <w:t>дминистратор</w:t>
      </w:r>
      <w:r w:rsidR="005F79CC">
        <w:rPr>
          <w:sz w:val="28"/>
          <w:szCs w:val="26"/>
        </w:rPr>
        <w:t>а</w:t>
      </w:r>
      <w:r w:rsidR="005F79CC" w:rsidRPr="005F79CC">
        <w:rPr>
          <w:sz w:val="28"/>
          <w:szCs w:val="26"/>
        </w:rPr>
        <w:t xml:space="preserve"> экспертной системы ЕКЦ оператора системы:</w:t>
      </w:r>
    </w:p>
    <w:p w14:paraId="7ECA3D6D" w14:textId="77777777" w:rsidR="005F79CC" w:rsidRPr="005F79CC" w:rsidRDefault="005F79CC" w:rsidP="005F79CC">
      <w:pPr>
        <w:pStyle w:val="a1"/>
        <w:spacing w:line="240" w:lineRule="auto"/>
        <w:rPr>
          <w:sz w:val="28"/>
          <w:szCs w:val="26"/>
        </w:rPr>
      </w:pPr>
      <w:r w:rsidRPr="005F79CC">
        <w:rPr>
          <w:sz w:val="28"/>
          <w:szCs w:val="26"/>
        </w:rPr>
        <w:t>управляет процессом актуализации экспертной системы ЕКЦ и нормативно-справочной информации;</w:t>
      </w:r>
    </w:p>
    <w:p w14:paraId="2FA38C4A" w14:textId="4D517315" w:rsidR="005F79CC" w:rsidRPr="005F79CC" w:rsidRDefault="005F79CC" w:rsidP="005F79CC">
      <w:pPr>
        <w:pStyle w:val="a1"/>
        <w:spacing w:line="240" w:lineRule="auto"/>
        <w:rPr>
          <w:sz w:val="28"/>
          <w:szCs w:val="26"/>
        </w:rPr>
      </w:pPr>
      <w:r w:rsidRPr="005F79CC">
        <w:rPr>
          <w:sz w:val="28"/>
          <w:szCs w:val="26"/>
        </w:rPr>
        <w:t xml:space="preserve">разрабатывает и публикует </w:t>
      </w:r>
      <w:r w:rsidR="005820ED">
        <w:rPr>
          <w:sz w:val="28"/>
          <w:szCs w:val="26"/>
        </w:rPr>
        <w:t xml:space="preserve">диалоговые </w:t>
      </w:r>
      <w:r w:rsidRPr="005F79CC">
        <w:rPr>
          <w:sz w:val="28"/>
          <w:szCs w:val="26"/>
        </w:rPr>
        <w:t>сценарии;</w:t>
      </w:r>
    </w:p>
    <w:p w14:paraId="3049B8F1" w14:textId="214592AA" w:rsidR="005F79CC" w:rsidRPr="005F79CC" w:rsidRDefault="005F79CC" w:rsidP="005F79CC">
      <w:pPr>
        <w:pStyle w:val="a1"/>
        <w:spacing w:line="240" w:lineRule="auto"/>
        <w:rPr>
          <w:sz w:val="28"/>
          <w:szCs w:val="26"/>
        </w:rPr>
      </w:pPr>
      <w:r w:rsidRPr="005F79CC">
        <w:rPr>
          <w:sz w:val="28"/>
          <w:szCs w:val="26"/>
        </w:rPr>
        <w:t xml:space="preserve">актуализирует существующие </w:t>
      </w:r>
      <w:r w:rsidR="005820ED">
        <w:rPr>
          <w:sz w:val="28"/>
          <w:szCs w:val="26"/>
        </w:rPr>
        <w:t xml:space="preserve">диалоговые </w:t>
      </w:r>
      <w:r w:rsidR="006A28E1">
        <w:rPr>
          <w:sz w:val="28"/>
          <w:szCs w:val="26"/>
        </w:rPr>
        <w:t>сценарии</w:t>
      </w:r>
      <w:r w:rsidRPr="005F79CC">
        <w:rPr>
          <w:sz w:val="28"/>
          <w:szCs w:val="26"/>
        </w:rPr>
        <w:t>.</w:t>
      </w:r>
    </w:p>
    <w:p w14:paraId="4ADECAAE" w14:textId="5A1CCBCC" w:rsidR="005F79CC" w:rsidRDefault="00C81368" w:rsidP="00061C9D">
      <w:pPr>
        <w:pStyle w:val="a1"/>
        <w:numPr>
          <w:ilvl w:val="1"/>
          <w:numId w:val="20"/>
        </w:numPr>
        <w:spacing w:line="240" w:lineRule="auto"/>
        <w:ind w:left="0" w:firstLine="851"/>
        <w:rPr>
          <w:sz w:val="28"/>
          <w:szCs w:val="26"/>
        </w:rPr>
      </w:pPr>
      <w:r w:rsidRPr="00061C9D">
        <w:rPr>
          <w:sz w:val="28"/>
          <w:szCs w:val="26"/>
        </w:rPr>
        <w:t>У</w:t>
      </w:r>
      <w:r w:rsidR="005F79CC" w:rsidRPr="00061C9D">
        <w:rPr>
          <w:sz w:val="28"/>
          <w:szCs w:val="26"/>
        </w:rPr>
        <w:t xml:space="preserve">частники </w:t>
      </w:r>
      <w:r w:rsidR="00061C9D" w:rsidRPr="00061C9D">
        <w:rPr>
          <w:sz w:val="28"/>
          <w:szCs w:val="26"/>
        </w:rPr>
        <w:t xml:space="preserve">информирования </w:t>
      </w:r>
      <w:r w:rsidR="005F79CC" w:rsidRPr="005419F1">
        <w:rPr>
          <w:sz w:val="28"/>
          <w:szCs w:val="26"/>
        </w:rPr>
        <w:t>назнача</w:t>
      </w:r>
      <w:r w:rsidR="005F79CC">
        <w:rPr>
          <w:sz w:val="28"/>
          <w:szCs w:val="26"/>
        </w:rPr>
        <w:t>ют</w:t>
      </w:r>
      <w:r w:rsidR="005F79CC" w:rsidRPr="005419F1">
        <w:rPr>
          <w:sz w:val="28"/>
          <w:szCs w:val="26"/>
        </w:rPr>
        <w:t xml:space="preserve"> распорядительным документом</w:t>
      </w:r>
      <w:r w:rsidR="00F65C05">
        <w:rPr>
          <w:sz w:val="28"/>
          <w:szCs w:val="26"/>
        </w:rPr>
        <w:t xml:space="preserve"> для выполнения следующих ролей в ЕКЦ</w:t>
      </w:r>
      <w:r w:rsidR="005F79CC">
        <w:rPr>
          <w:sz w:val="28"/>
          <w:szCs w:val="26"/>
        </w:rPr>
        <w:t>:</w:t>
      </w:r>
    </w:p>
    <w:p w14:paraId="69100329" w14:textId="51878C1A" w:rsidR="005E460F" w:rsidRDefault="00C81368" w:rsidP="00061C9D">
      <w:pPr>
        <w:pStyle w:val="a1"/>
        <w:numPr>
          <w:ilvl w:val="2"/>
          <w:numId w:val="20"/>
        </w:numPr>
        <w:spacing w:line="240" w:lineRule="auto"/>
        <w:ind w:left="0" w:firstLine="851"/>
        <w:rPr>
          <w:sz w:val="28"/>
          <w:szCs w:val="26"/>
        </w:rPr>
      </w:pPr>
      <w:r>
        <w:rPr>
          <w:sz w:val="28"/>
          <w:szCs w:val="26"/>
        </w:rPr>
        <w:t>К</w:t>
      </w:r>
      <w:r w:rsidR="005E460F" w:rsidRPr="005E460F">
        <w:rPr>
          <w:sz w:val="28"/>
          <w:szCs w:val="26"/>
        </w:rPr>
        <w:t>оординатор</w:t>
      </w:r>
      <w:r w:rsidR="005F79CC">
        <w:rPr>
          <w:sz w:val="28"/>
          <w:szCs w:val="26"/>
        </w:rPr>
        <w:t>а</w:t>
      </w:r>
      <w:r w:rsidR="005E460F" w:rsidRPr="005E460F">
        <w:rPr>
          <w:sz w:val="28"/>
          <w:szCs w:val="26"/>
        </w:rPr>
        <w:t xml:space="preserve"> ведомственного сегмента ЕКЦ</w:t>
      </w:r>
      <w:r w:rsidR="005E460F">
        <w:rPr>
          <w:sz w:val="28"/>
          <w:szCs w:val="26"/>
        </w:rPr>
        <w:t>:</w:t>
      </w:r>
    </w:p>
    <w:p w14:paraId="65B5082F" w14:textId="0CFA8B40" w:rsidR="005E460F" w:rsidRPr="005E460F" w:rsidRDefault="005E460F" w:rsidP="005E460F">
      <w:pPr>
        <w:pStyle w:val="a1"/>
        <w:spacing w:line="240" w:lineRule="auto"/>
        <w:rPr>
          <w:sz w:val="28"/>
          <w:szCs w:val="26"/>
        </w:rPr>
      </w:pPr>
      <w:r w:rsidRPr="005E460F">
        <w:rPr>
          <w:sz w:val="28"/>
          <w:szCs w:val="26"/>
        </w:rPr>
        <w:t xml:space="preserve">организует работу участника </w:t>
      </w:r>
      <w:r w:rsidR="00061C9D">
        <w:rPr>
          <w:sz w:val="28"/>
          <w:szCs w:val="26"/>
        </w:rPr>
        <w:t>информирования</w:t>
      </w:r>
      <w:r w:rsidRPr="005E460F">
        <w:rPr>
          <w:sz w:val="28"/>
          <w:szCs w:val="26"/>
        </w:rPr>
        <w:t>, в том числе его структурных подразделений;</w:t>
      </w:r>
    </w:p>
    <w:p w14:paraId="6D07EC61" w14:textId="3BDDDF0E" w:rsidR="005E460F" w:rsidRPr="005E460F" w:rsidRDefault="005E460F" w:rsidP="005E460F">
      <w:pPr>
        <w:pStyle w:val="a1"/>
        <w:spacing w:line="240" w:lineRule="auto"/>
        <w:rPr>
          <w:sz w:val="28"/>
          <w:szCs w:val="26"/>
        </w:rPr>
      </w:pPr>
      <w:r w:rsidRPr="005E460F">
        <w:rPr>
          <w:sz w:val="28"/>
          <w:szCs w:val="26"/>
        </w:rPr>
        <w:t>определяет параметры функционирования ЕКЦ на о</w:t>
      </w:r>
      <w:r w:rsidR="00061C9D">
        <w:rPr>
          <w:sz w:val="28"/>
          <w:szCs w:val="26"/>
        </w:rPr>
        <w:t>сновании статистики и </w:t>
      </w:r>
      <w:r w:rsidRPr="005E460F">
        <w:rPr>
          <w:sz w:val="28"/>
          <w:szCs w:val="26"/>
        </w:rPr>
        <w:t xml:space="preserve">прогнозных показателей (распределение персонала по субъектам Российской Федерации и </w:t>
      </w:r>
      <w:r w:rsidR="00AD083C">
        <w:rPr>
          <w:sz w:val="28"/>
          <w:szCs w:val="26"/>
        </w:rPr>
        <w:t>параметрам доступа</w:t>
      </w:r>
      <w:r w:rsidRPr="005E460F">
        <w:rPr>
          <w:sz w:val="28"/>
          <w:szCs w:val="26"/>
        </w:rPr>
        <w:t>);</w:t>
      </w:r>
    </w:p>
    <w:p w14:paraId="6404485C" w14:textId="02BCBBA5" w:rsidR="005E460F" w:rsidRPr="005E460F" w:rsidRDefault="005E460F" w:rsidP="005E460F">
      <w:pPr>
        <w:pStyle w:val="a1"/>
        <w:spacing w:line="240" w:lineRule="auto"/>
        <w:rPr>
          <w:sz w:val="28"/>
          <w:szCs w:val="26"/>
        </w:rPr>
      </w:pPr>
      <w:r w:rsidRPr="005E460F">
        <w:rPr>
          <w:sz w:val="28"/>
          <w:szCs w:val="26"/>
        </w:rPr>
        <w:t xml:space="preserve">осуществляет мониторинг выполнения основных показателей эффективности деятельности участника </w:t>
      </w:r>
      <w:r w:rsidR="00061C9D">
        <w:rPr>
          <w:sz w:val="28"/>
          <w:szCs w:val="26"/>
        </w:rPr>
        <w:t>информирования</w:t>
      </w:r>
      <w:r w:rsidRPr="005E460F">
        <w:rPr>
          <w:sz w:val="28"/>
          <w:szCs w:val="26"/>
        </w:rPr>
        <w:t>;</w:t>
      </w:r>
    </w:p>
    <w:p w14:paraId="4CFB0184" w14:textId="0FC3AE2F" w:rsidR="005E460F" w:rsidRDefault="005E460F" w:rsidP="00366C51">
      <w:pPr>
        <w:pStyle w:val="a1"/>
        <w:spacing w:line="240" w:lineRule="auto"/>
        <w:rPr>
          <w:sz w:val="28"/>
          <w:szCs w:val="26"/>
        </w:rPr>
      </w:pPr>
      <w:r w:rsidRPr="005E460F">
        <w:rPr>
          <w:sz w:val="28"/>
          <w:szCs w:val="26"/>
        </w:rPr>
        <w:t>утверждает заявки на предоставление доступа</w:t>
      </w:r>
      <w:r>
        <w:rPr>
          <w:sz w:val="28"/>
          <w:szCs w:val="26"/>
        </w:rPr>
        <w:t xml:space="preserve"> к</w:t>
      </w:r>
      <w:r w:rsidR="005F79CC">
        <w:rPr>
          <w:sz w:val="28"/>
          <w:szCs w:val="26"/>
        </w:rPr>
        <w:t xml:space="preserve"> информации, содержащейся в ЕКЦ;</w:t>
      </w:r>
    </w:p>
    <w:p w14:paraId="7499D7DC" w14:textId="2F3C8321" w:rsidR="005E460F" w:rsidRDefault="00C81368" w:rsidP="00061C9D">
      <w:pPr>
        <w:pStyle w:val="a1"/>
        <w:numPr>
          <w:ilvl w:val="2"/>
          <w:numId w:val="20"/>
        </w:numPr>
        <w:spacing w:line="240" w:lineRule="auto"/>
        <w:ind w:left="0" w:firstLine="851"/>
        <w:rPr>
          <w:sz w:val="28"/>
          <w:szCs w:val="26"/>
        </w:rPr>
      </w:pPr>
      <w:r>
        <w:rPr>
          <w:sz w:val="28"/>
          <w:szCs w:val="26"/>
        </w:rPr>
        <w:t>С</w:t>
      </w:r>
      <w:r w:rsidR="00B849E5" w:rsidRPr="00B849E5">
        <w:rPr>
          <w:sz w:val="28"/>
          <w:szCs w:val="26"/>
        </w:rPr>
        <w:t>упервизор</w:t>
      </w:r>
      <w:r w:rsidR="005F79CC">
        <w:rPr>
          <w:sz w:val="28"/>
          <w:szCs w:val="26"/>
        </w:rPr>
        <w:t>а</w:t>
      </w:r>
      <w:r w:rsidR="00B849E5">
        <w:rPr>
          <w:sz w:val="28"/>
          <w:szCs w:val="26"/>
        </w:rPr>
        <w:t>:</w:t>
      </w:r>
    </w:p>
    <w:p w14:paraId="1A8A6E8E" w14:textId="1D774E8F" w:rsidR="00ED4301" w:rsidRPr="00ED4301" w:rsidRDefault="00ED4301" w:rsidP="00ED4301">
      <w:pPr>
        <w:pStyle w:val="a1"/>
        <w:spacing w:line="240" w:lineRule="auto"/>
        <w:rPr>
          <w:sz w:val="28"/>
          <w:szCs w:val="26"/>
        </w:rPr>
      </w:pPr>
      <w:r w:rsidRPr="00ED4301">
        <w:rPr>
          <w:sz w:val="28"/>
          <w:szCs w:val="26"/>
        </w:rPr>
        <w:lastRenderedPageBreak/>
        <w:t xml:space="preserve">координирует работу операторов </w:t>
      </w:r>
      <w:r w:rsidR="00447F91">
        <w:rPr>
          <w:sz w:val="28"/>
          <w:szCs w:val="26"/>
        </w:rPr>
        <w:t xml:space="preserve">первой и второй линий </w:t>
      </w:r>
      <w:r w:rsidRPr="00ED4301">
        <w:rPr>
          <w:sz w:val="28"/>
          <w:szCs w:val="26"/>
        </w:rPr>
        <w:t>и обеспечивает их бесперебойную работу в обособленном структурном подразделении</w:t>
      </w:r>
      <w:r w:rsidR="00AD083C">
        <w:rPr>
          <w:sz w:val="28"/>
          <w:szCs w:val="26"/>
        </w:rPr>
        <w:t xml:space="preserve"> участника </w:t>
      </w:r>
      <w:r w:rsidR="00061C9D">
        <w:rPr>
          <w:sz w:val="28"/>
          <w:szCs w:val="26"/>
        </w:rPr>
        <w:t>информирования</w:t>
      </w:r>
      <w:r w:rsidRPr="00ED4301">
        <w:rPr>
          <w:sz w:val="28"/>
          <w:szCs w:val="26"/>
        </w:rPr>
        <w:t>;</w:t>
      </w:r>
    </w:p>
    <w:p w14:paraId="4BBFFED9" w14:textId="00F88502" w:rsidR="00ED4301" w:rsidRPr="00ED4301" w:rsidRDefault="00ED4301" w:rsidP="00ED4301">
      <w:pPr>
        <w:pStyle w:val="a1"/>
        <w:spacing w:line="240" w:lineRule="auto"/>
        <w:rPr>
          <w:sz w:val="28"/>
          <w:szCs w:val="26"/>
        </w:rPr>
      </w:pPr>
      <w:r w:rsidRPr="00ED4301">
        <w:rPr>
          <w:sz w:val="28"/>
          <w:szCs w:val="26"/>
        </w:rPr>
        <w:t>прогнозирует нагрузку на ЕКЦ на основан</w:t>
      </w:r>
      <w:r w:rsidR="00061C9D">
        <w:rPr>
          <w:sz w:val="28"/>
          <w:szCs w:val="26"/>
        </w:rPr>
        <w:t>ии статистической информации по </w:t>
      </w:r>
      <w:r w:rsidRPr="00ED4301">
        <w:rPr>
          <w:sz w:val="28"/>
          <w:szCs w:val="26"/>
        </w:rPr>
        <w:t>заданным периодам;</w:t>
      </w:r>
    </w:p>
    <w:p w14:paraId="1FA0ACB1" w14:textId="3E19E5B4" w:rsidR="00ED4301" w:rsidRPr="00ED4301" w:rsidRDefault="00ED4301" w:rsidP="00ED4301">
      <w:pPr>
        <w:pStyle w:val="a1"/>
        <w:spacing w:line="240" w:lineRule="auto"/>
        <w:rPr>
          <w:sz w:val="28"/>
          <w:szCs w:val="26"/>
        </w:rPr>
      </w:pPr>
      <w:r w:rsidRPr="00ED4301">
        <w:rPr>
          <w:sz w:val="28"/>
          <w:szCs w:val="26"/>
        </w:rPr>
        <w:t xml:space="preserve">проводит мониторинг и контроль качества обслуживания </w:t>
      </w:r>
      <w:r w:rsidR="00447F91" w:rsidRPr="00ED4301">
        <w:rPr>
          <w:sz w:val="28"/>
          <w:szCs w:val="26"/>
        </w:rPr>
        <w:t xml:space="preserve">граждан </w:t>
      </w:r>
      <w:r w:rsidRPr="00ED4301">
        <w:rPr>
          <w:sz w:val="28"/>
          <w:szCs w:val="26"/>
        </w:rPr>
        <w:t xml:space="preserve">операторами </w:t>
      </w:r>
      <w:r w:rsidR="00447F91">
        <w:rPr>
          <w:sz w:val="28"/>
          <w:szCs w:val="26"/>
        </w:rPr>
        <w:t>первой и второй линий</w:t>
      </w:r>
      <w:r w:rsidRPr="00ED4301">
        <w:rPr>
          <w:sz w:val="28"/>
          <w:szCs w:val="26"/>
        </w:rPr>
        <w:t>, взаимодействует с операторами</w:t>
      </w:r>
      <w:r w:rsidR="00447F91" w:rsidRPr="00447F91">
        <w:rPr>
          <w:sz w:val="28"/>
          <w:szCs w:val="26"/>
        </w:rPr>
        <w:t xml:space="preserve"> </w:t>
      </w:r>
      <w:r w:rsidR="00447F91">
        <w:rPr>
          <w:sz w:val="28"/>
          <w:szCs w:val="26"/>
        </w:rPr>
        <w:t>первой и второй линий</w:t>
      </w:r>
      <w:r w:rsidRPr="00ED4301">
        <w:rPr>
          <w:sz w:val="28"/>
          <w:szCs w:val="26"/>
        </w:rPr>
        <w:t>, управляет их расписанием (статусом);</w:t>
      </w:r>
    </w:p>
    <w:p w14:paraId="720DBE51" w14:textId="4C303199" w:rsidR="00ED4301" w:rsidRPr="00ED4301" w:rsidRDefault="00ED4301" w:rsidP="00ED4301">
      <w:pPr>
        <w:pStyle w:val="a1"/>
        <w:spacing w:line="240" w:lineRule="auto"/>
        <w:rPr>
          <w:sz w:val="28"/>
          <w:szCs w:val="26"/>
        </w:rPr>
      </w:pPr>
      <w:r w:rsidRPr="00ED4301">
        <w:rPr>
          <w:sz w:val="28"/>
          <w:szCs w:val="26"/>
        </w:rPr>
        <w:t>осуществляет мониторинг выполнения основных показателей эффективности деятельности ЕКЦ в рамках функционирования обособленного подразделения;</w:t>
      </w:r>
    </w:p>
    <w:p w14:paraId="144B163A" w14:textId="050D7E79" w:rsidR="00ED4301" w:rsidRPr="00ED4301" w:rsidRDefault="00ED4301" w:rsidP="00ED4301">
      <w:pPr>
        <w:pStyle w:val="a1"/>
        <w:spacing w:line="240" w:lineRule="auto"/>
        <w:rPr>
          <w:sz w:val="28"/>
          <w:szCs w:val="26"/>
        </w:rPr>
      </w:pPr>
      <w:r w:rsidRPr="00ED4301">
        <w:rPr>
          <w:sz w:val="28"/>
          <w:szCs w:val="26"/>
        </w:rPr>
        <w:t xml:space="preserve">осуществляет сбор предложений операторов </w:t>
      </w:r>
      <w:r w:rsidR="00447F91">
        <w:rPr>
          <w:sz w:val="28"/>
          <w:szCs w:val="26"/>
        </w:rPr>
        <w:t xml:space="preserve">первой и второй линий </w:t>
      </w:r>
      <w:r w:rsidR="00061C9D">
        <w:rPr>
          <w:sz w:val="28"/>
          <w:szCs w:val="26"/>
        </w:rPr>
        <w:t>для </w:t>
      </w:r>
      <w:r>
        <w:rPr>
          <w:sz w:val="28"/>
          <w:szCs w:val="26"/>
        </w:rPr>
        <w:t>внесения изменений в </w:t>
      </w:r>
      <w:r w:rsidRPr="00ED4301">
        <w:rPr>
          <w:sz w:val="28"/>
          <w:szCs w:val="26"/>
        </w:rPr>
        <w:t>экспертную систему ЕКЦ и передает их контент-менеджеру</w:t>
      </w:r>
      <w:r w:rsidR="00AD083C" w:rsidRPr="00AD083C">
        <w:rPr>
          <w:sz w:val="28"/>
          <w:szCs w:val="26"/>
        </w:rPr>
        <w:t xml:space="preserve"> </w:t>
      </w:r>
      <w:r w:rsidR="00AD083C" w:rsidRPr="00ED4301">
        <w:rPr>
          <w:sz w:val="28"/>
          <w:szCs w:val="26"/>
        </w:rPr>
        <w:t xml:space="preserve">экспертной системы ЕКЦ участника </w:t>
      </w:r>
      <w:r w:rsidR="00061C9D">
        <w:rPr>
          <w:sz w:val="28"/>
          <w:szCs w:val="26"/>
        </w:rPr>
        <w:t>информирования</w:t>
      </w:r>
      <w:r w:rsidRPr="00ED4301">
        <w:rPr>
          <w:sz w:val="28"/>
          <w:szCs w:val="26"/>
        </w:rPr>
        <w:t>;</w:t>
      </w:r>
    </w:p>
    <w:p w14:paraId="1080052B" w14:textId="7699018B" w:rsidR="00B849E5" w:rsidRDefault="00ED4301" w:rsidP="00366C51">
      <w:pPr>
        <w:pStyle w:val="a1"/>
        <w:spacing w:line="240" w:lineRule="auto"/>
        <w:rPr>
          <w:sz w:val="28"/>
          <w:szCs w:val="26"/>
        </w:rPr>
      </w:pPr>
      <w:r w:rsidRPr="00ED4301">
        <w:rPr>
          <w:sz w:val="28"/>
          <w:szCs w:val="26"/>
        </w:rPr>
        <w:t>проводит обучение операторов</w:t>
      </w:r>
      <w:r w:rsidR="00447F91" w:rsidRPr="00447F91">
        <w:rPr>
          <w:sz w:val="28"/>
          <w:szCs w:val="26"/>
        </w:rPr>
        <w:t xml:space="preserve"> </w:t>
      </w:r>
      <w:r w:rsidR="00447F91">
        <w:rPr>
          <w:sz w:val="28"/>
          <w:szCs w:val="26"/>
        </w:rPr>
        <w:t>первой и второй линий</w:t>
      </w:r>
      <w:r w:rsidR="005F79CC">
        <w:rPr>
          <w:sz w:val="28"/>
          <w:szCs w:val="26"/>
        </w:rPr>
        <w:t>;</w:t>
      </w:r>
    </w:p>
    <w:p w14:paraId="621BA0E8" w14:textId="71B9AD1D" w:rsidR="00ED4301" w:rsidRDefault="00C81368" w:rsidP="00C81388">
      <w:pPr>
        <w:pStyle w:val="a1"/>
        <w:numPr>
          <w:ilvl w:val="2"/>
          <w:numId w:val="20"/>
        </w:numPr>
        <w:spacing w:line="240" w:lineRule="auto"/>
        <w:ind w:left="0" w:firstLine="851"/>
        <w:rPr>
          <w:sz w:val="28"/>
          <w:szCs w:val="26"/>
        </w:rPr>
      </w:pPr>
      <w:r>
        <w:rPr>
          <w:sz w:val="28"/>
          <w:szCs w:val="26"/>
        </w:rPr>
        <w:t>К</w:t>
      </w:r>
      <w:r w:rsidR="00ED4301" w:rsidRPr="00ED4301">
        <w:rPr>
          <w:sz w:val="28"/>
          <w:szCs w:val="26"/>
        </w:rPr>
        <w:t>онтент-менеджер</w:t>
      </w:r>
      <w:r w:rsidR="005F79CC">
        <w:rPr>
          <w:sz w:val="28"/>
          <w:szCs w:val="26"/>
        </w:rPr>
        <w:t>а</w:t>
      </w:r>
      <w:r w:rsidR="00ED4301" w:rsidRPr="00ED4301">
        <w:rPr>
          <w:sz w:val="28"/>
          <w:szCs w:val="26"/>
        </w:rPr>
        <w:t xml:space="preserve"> экспертной системы ЕКЦ участника </w:t>
      </w:r>
      <w:r w:rsidR="00C81388">
        <w:rPr>
          <w:sz w:val="28"/>
          <w:szCs w:val="26"/>
        </w:rPr>
        <w:t>информирования</w:t>
      </w:r>
      <w:r w:rsidR="00ED4301">
        <w:rPr>
          <w:sz w:val="28"/>
          <w:szCs w:val="26"/>
        </w:rPr>
        <w:t>:</w:t>
      </w:r>
    </w:p>
    <w:p w14:paraId="3BD5E09A" w14:textId="740B285F" w:rsidR="00ED4301" w:rsidRPr="00ED4301" w:rsidRDefault="00ED4301" w:rsidP="00ED4301">
      <w:pPr>
        <w:pStyle w:val="a1"/>
        <w:spacing w:line="240" w:lineRule="auto"/>
        <w:rPr>
          <w:sz w:val="28"/>
          <w:szCs w:val="26"/>
        </w:rPr>
      </w:pPr>
      <w:r w:rsidRPr="00ED4301">
        <w:rPr>
          <w:sz w:val="28"/>
          <w:szCs w:val="26"/>
        </w:rPr>
        <w:t xml:space="preserve">осуществляет наполнение, ведение и обеспечение актуальности экспертной системы ЕКЦ, осуществляет ведение нормативно-справочной информации в рамках компетенции участника </w:t>
      </w:r>
      <w:r w:rsidR="00C81388">
        <w:rPr>
          <w:sz w:val="28"/>
          <w:szCs w:val="26"/>
        </w:rPr>
        <w:t>информирования</w:t>
      </w:r>
      <w:r w:rsidRPr="00ED4301">
        <w:rPr>
          <w:sz w:val="28"/>
          <w:szCs w:val="26"/>
        </w:rPr>
        <w:t>;</w:t>
      </w:r>
    </w:p>
    <w:p w14:paraId="340FD9DF" w14:textId="6B18AC6F" w:rsidR="00ED4301" w:rsidRDefault="00ED4301" w:rsidP="00366C51">
      <w:pPr>
        <w:pStyle w:val="a1"/>
        <w:spacing w:line="240" w:lineRule="auto"/>
        <w:rPr>
          <w:sz w:val="28"/>
          <w:szCs w:val="26"/>
        </w:rPr>
      </w:pPr>
      <w:r w:rsidRPr="00ED4301">
        <w:rPr>
          <w:sz w:val="28"/>
          <w:szCs w:val="26"/>
        </w:rPr>
        <w:t xml:space="preserve">обеспечивает актуализацию справочников ЕКЦ в рамках компетенции участника </w:t>
      </w:r>
      <w:r w:rsidR="00C81388">
        <w:rPr>
          <w:sz w:val="28"/>
          <w:szCs w:val="26"/>
        </w:rPr>
        <w:t>информирования</w:t>
      </w:r>
      <w:r w:rsidR="00EE56DA">
        <w:rPr>
          <w:sz w:val="28"/>
          <w:szCs w:val="26"/>
        </w:rPr>
        <w:t>;</w:t>
      </w:r>
    </w:p>
    <w:p w14:paraId="4D92534F" w14:textId="2C9C1C21" w:rsidR="00EE56DA" w:rsidRDefault="00C81368" w:rsidP="005820ED">
      <w:pPr>
        <w:pStyle w:val="a1"/>
        <w:numPr>
          <w:ilvl w:val="2"/>
          <w:numId w:val="20"/>
        </w:numPr>
        <w:spacing w:line="240" w:lineRule="auto"/>
        <w:ind w:left="0" w:firstLine="851"/>
        <w:rPr>
          <w:sz w:val="28"/>
          <w:szCs w:val="26"/>
        </w:rPr>
      </w:pPr>
      <w:r>
        <w:rPr>
          <w:sz w:val="28"/>
          <w:szCs w:val="26"/>
        </w:rPr>
        <w:t>К</w:t>
      </w:r>
      <w:r w:rsidR="0032284C" w:rsidRPr="00E60E87">
        <w:rPr>
          <w:sz w:val="28"/>
          <w:szCs w:val="26"/>
        </w:rPr>
        <w:t>онтент-менеджер</w:t>
      </w:r>
      <w:r w:rsidR="005F79CC">
        <w:rPr>
          <w:sz w:val="28"/>
          <w:szCs w:val="26"/>
        </w:rPr>
        <w:t>а</w:t>
      </w:r>
      <w:r w:rsidR="0032284C" w:rsidRPr="00E60E87">
        <w:rPr>
          <w:sz w:val="28"/>
          <w:szCs w:val="26"/>
        </w:rPr>
        <w:t xml:space="preserve"> диалогового бота</w:t>
      </w:r>
      <w:r w:rsidR="002C5AA9">
        <w:rPr>
          <w:sz w:val="28"/>
          <w:szCs w:val="26"/>
        </w:rPr>
        <w:t xml:space="preserve"> </w:t>
      </w:r>
      <w:r w:rsidR="002C5AA9" w:rsidRPr="00ED4301">
        <w:rPr>
          <w:sz w:val="28"/>
          <w:szCs w:val="26"/>
        </w:rPr>
        <w:t xml:space="preserve">участника </w:t>
      </w:r>
      <w:r w:rsidR="005820ED">
        <w:rPr>
          <w:sz w:val="28"/>
          <w:szCs w:val="26"/>
        </w:rPr>
        <w:t>информирования</w:t>
      </w:r>
      <w:r w:rsidR="00EE56DA">
        <w:rPr>
          <w:sz w:val="28"/>
          <w:szCs w:val="26"/>
        </w:rPr>
        <w:t>:</w:t>
      </w:r>
    </w:p>
    <w:p w14:paraId="6F69A12A" w14:textId="77777777" w:rsidR="00EE56DA" w:rsidRDefault="0032284C" w:rsidP="00366C51">
      <w:pPr>
        <w:pStyle w:val="a1"/>
        <w:spacing w:line="240" w:lineRule="auto"/>
        <w:rPr>
          <w:sz w:val="28"/>
          <w:szCs w:val="26"/>
        </w:rPr>
      </w:pPr>
      <w:r w:rsidRPr="00E60E87">
        <w:rPr>
          <w:sz w:val="28"/>
          <w:szCs w:val="26"/>
        </w:rPr>
        <w:t>разрабатывает диалоговые сценарии</w:t>
      </w:r>
      <w:r w:rsidR="00EE56DA">
        <w:rPr>
          <w:sz w:val="28"/>
          <w:szCs w:val="26"/>
        </w:rPr>
        <w:t>;</w:t>
      </w:r>
    </w:p>
    <w:p w14:paraId="4E33C88E" w14:textId="62F702BD" w:rsidR="0032284C" w:rsidRDefault="0032284C" w:rsidP="00366C51">
      <w:pPr>
        <w:pStyle w:val="a1"/>
        <w:spacing w:line="240" w:lineRule="auto"/>
        <w:rPr>
          <w:sz w:val="28"/>
          <w:szCs w:val="26"/>
        </w:rPr>
      </w:pPr>
      <w:r w:rsidRPr="002F5DA9">
        <w:rPr>
          <w:sz w:val="28"/>
          <w:szCs w:val="26"/>
        </w:rPr>
        <w:t xml:space="preserve">актуализирует существующие </w:t>
      </w:r>
      <w:r w:rsidR="00AD083C" w:rsidRPr="00E60E87">
        <w:rPr>
          <w:sz w:val="28"/>
          <w:szCs w:val="26"/>
        </w:rPr>
        <w:t>диалоговые</w:t>
      </w:r>
      <w:r w:rsidR="00AD083C" w:rsidRPr="002F5DA9">
        <w:rPr>
          <w:sz w:val="28"/>
          <w:szCs w:val="26"/>
        </w:rPr>
        <w:t xml:space="preserve"> </w:t>
      </w:r>
      <w:r w:rsidRPr="002F5DA9">
        <w:rPr>
          <w:sz w:val="28"/>
          <w:szCs w:val="26"/>
        </w:rPr>
        <w:t>сценарии</w:t>
      </w:r>
      <w:r w:rsidR="00EE56DA">
        <w:rPr>
          <w:sz w:val="28"/>
          <w:szCs w:val="26"/>
        </w:rPr>
        <w:t>;</w:t>
      </w:r>
    </w:p>
    <w:p w14:paraId="253F835E" w14:textId="5388AE67" w:rsidR="007B4AF3" w:rsidRDefault="00C81368" w:rsidP="003A0486">
      <w:pPr>
        <w:pStyle w:val="a1"/>
        <w:numPr>
          <w:ilvl w:val="2"/>
          <w:numId w:val="20"/>
        </w:numPr>
        <w:spacing w:line="240" w:lineRule="auto"/>
        <w:ind w:left="0" w:firstLine="851"/>
        <w:rPr>
          <w:sz w:val="28"/>
          <w:szCs w:val="26"/>
        </w:rPr>
      </w:pPr>
      <w:bookmarkStart w:id="13" w:name="_Ref75534985"/>
      <w:r>
        <w:rPr>
          <w:sz w:val="28"/>
          <w:szCs w:val="26"/>
        </w:rPr>
        <w:t>А</w:t>
      </w:r>
      <w:r w:rsidR="007B4AF3" w:rsidRPr="007B4AF3">
        <w:rPr>
          <w:sz w:val="28"/>
          <w:szCs w:val="26"/>
        </w:rPr>
        <w:t>дминистратор</w:t>
      </w:r>
      <w:r w:rsidR="00EE56DA">
        <w:rPr>
          <w:sz w:val="28"/>
          <w:szCs w:val="26"/>
        </w:rPr>
        <w:t>а</w:t>
      </w:r>
      <w:r w:rsidR="007B4AF3" w:rsidRPr="007B4AF3">
        <w:rPr>
          <w:sz w:val="28"/>
          <w:szCs w:val="26"/>
        </w:rPr>
        <w:t xml:space="preserve"> ведомственного сегмента ЕКЦ</w:t>
      </w:r>
      <w:r w:rsidR="007B4AF3">
        <w:rPr>
          <w:sz w:val="28"/>
          <w:szCs w:val="26"/>
        </w:rPr>
        <w:t>:</w:t>
      </w:r>
      <w:bookmarkEnd w:id="13"/>
    </w:p>
    <w:p w14:paraId="66156D1A" w14:textId="7BEFF6ED" w:rsidR="007B4AF3" w:rsidRPr="007B4AF3" w:rsidRDefault="007B4AF3" w:rsidP="007B4AF3">
      <w:pPr>
        <w:pStyle w:val="a1"/>
        <w:spacing w:line="240" w:lineRule="auto"/>
        <w:rPr>
          <w:sz w:val="28"/>
          <w:szCs w:val="26"/>
        </w:rPr>
      </w:pPr>
      <w:r w:rsidRPr="007B4AF3">
        <w:rPr>
          <w:sz w:val="28"/>
          <w:szCs w:val="26"/>
        </w:rPr>
        <w:t xml:space="preserve">управляет учетными записями и правами доступа сотрудников участника </w:t>
      </w:r>
      <w:r w:rsidR="003A0486">
        <w:rPr>
          <w:sz w:val="28"/>
          <w:szCs w:val="26"/>
        </w:rPr>
        <w:t>информирования</w:t>
      </w:r>
      <w:r w:rsidRPr="007B4AF3">
        <w:rPr>
          <w:sz w:val="28"/>
          <w:szCs w:val="26"/>
        </w:rPr>
        <w:t>;</w:t>
      </w:r>
    </w:p>
    <w:p w14:paraId="7C452661" w14:textId="6BBA0CD2" w:rsidR="007B4AF3" w:rsidRDefault="007B4AF3" w:rsidP="00366C51">
      <w:pPr>
        <w:pStyle w:val="a1"/>
        <w:spacing w:line="240" w:lineRule="auto"/>
        <w:rPr>
          <w:sz w:val="28"/>
          <w:szCs w:val="26"/>
        </w:rPr>
      </w:pPr>
      <w:r w:rsidRPr="007B4AF3">
        <w:rPr>
          <w:sz w:val="28"/>
          <w:szCs w:val="26"/>
        </w:rPr>
        <w:t>осуществляет установку, настройку и обслуживание программно-технических средств системы</w:t>
      </w:r>
      <w:r w:rsidR="00EE56DA">
        <w:rPr>
          <w:sz w:val="28"/>
          <w:szCs w:val="26"/>
        </w:rPr>
        <w:t>;</w:t>
      </w:r>
    </w:p>
    <w:p w14:paraId="6C5C8F93" w14:textId="3FE0D33D" w:rsidR="00EE56DA" w:rsidRDefault="00C81368" w:rsidP="003A0486">
      <w:pPr>
        <w:pStyle w:val="a1"/>
        <w:numPr>
          <w:ilvl w:val="2"/>
          <w:numId w:val="20"/>
        </w:numPr>
        <w:spacing w:line="240" w:lineRule="auto"/>
        <w:ind w:left="0" w:firstLine="851"/>
        <w:rPr>
          <w:sz w:val="28"/>
          <w:szCs w:val="26"/>
        </w:rPr>
      </w:pPr>
      <w:r>
        <w:rPr>
          <w:sz w:val="28"/>
          <w:szCs w:val="26"/>
        </w:rPr>
        <w:t>А</w:t>
      </w:r>
      <w:r w:rsidR="007B4AF3" w:rsidRPr="007B4AF3">
        <w:rPr>
          <w:sz w:val="28"/>
          <w:szCs w:val="26"/>
        </w:rPr>
        <w:t>дминистратор</w:t>
      </w:r>
      <w:r w:rsidR="00EE56DA">
        <w:rPr>
          <w:sz w:val="28"/>
          <w:szCs w:val="26"/>
        </w:rPr>
        <w:t>а</w:t>
      </w:r>
      <w:r w:rsidR="007B4AF3" w:rsidRPr="007B4AF3">
        <w:rPr>
          <w:sz w:val="28"/>
          <w:szCs w:val="26"/>
        </w:rPr>
        <w:t xml:space="preserve"> экспертной системы ЕКЦ участника </w:t>
      </w:r>
      <w:r w:rsidR="003A0486">
        <w:rPr>
          <w:sz w:val="28"/>
          <w:szCs w:val="26"/>
        </w:rPr>
        <w:t>информирования</w:t>
      </w:r>
      <w:r w:rsidR="00EE56DA">
        <w:rPr>
          <w:sz w:val="28"/>
          <w:szCs w:val="26"/>
        </w:rPr>
        <w:t>:</w:t>
      </w:r>
    </w:p>
    <w:p w14:paraId="57DC76AB" w14:textId="2F14AFCA" w:rsidR="007B4AF3" w:rsidRDefault="007B4AF3" w:rsidP="00366C51">
      <w:pPr>
        <w:pStyle w:val="a1"/>
        <w:spacing w:line="240" w:lineRule="auto"/>
        <w:rPr>
          <w:sz w:val="28"/>
          <w:szCs w:val="26"/>
        </w:rPr>
      </w:pPr>
      <w:r w:rsidRPr="007B4AF3">
        <w:rPr>
          <w:sz w:val="28"/>
          <w:szCs w:val="26"/>
        </w:rPr>
        <w:t>управляет процессом изменения и актуал</w:t>
      </w:r>
      <w:r w:rsidR="003A0486">
        <w:rPr>
          <w:sz w:val="28"/>
          <w:szCs w:val="26"/>
        </w:rPr>
        <w:t>изации экспертной системы ЕКЦ и </w:t>
      </w:r>
      <w:r w:rsidRPr="007B4AF3">
        <w:rPr>
          <w:sz w:val="28"/>
          <w:szCs w:val="26"/>
        </w:rPr>
        <w:t>нормативно-справочной информации в рамках</w:t>
      </w:r>
      <w:r w:rsidR="00870443">
        <w:rPr>
          <w:sz w:val="28"/>
          <w:szCs w:val="26"/>
        </w:rPr>
        <w:t xml:space="preserve"> </w:t>
      </w:r>
      <w:r w:rsidR="00AD083C">
        <w:rPr>
          <w:sz w:val="28"/>
          <w:szCs w:val="26"/>
        </w:rPr>
        <w:t>компетенции</w:t>
      </w:r>
      <w:r w:rsidRPr="007B4AF3">
        <w:rPr>
          <w:sz w:val="28"/>
          <w:szCs w:val="26"/>
        </w:rPr>
        <w:t xml:space="preserve"> участника </w:t>
      </w:r>
      <w:r w:rsidR="003A0486">
        <w:rPr>
          <w:sz w:val="28"/>
          <w:szCs w:val="26"/>
        </w:rPr>
        <w:t>информирования</w:t>
      </w:r>
      <w:r w:rsidR="00EE56DA">
        <w:rPr>
          <w:sz w:val="28"/>
          <w:szCs w:val="26"/>
        </w:rPr>
        <w:t>;</w:t>
      </w:r>
    </w:p>
    <w:p w14:paraId="6A136E27" w14:textId="47A8B00C" w:rsidR="00D113E2" w:rsidRDefault="00C81368" w:rsidP="003A0486">
      <w:pPr>
        <w:pStyle w:val="a1"/>
        <w:numPr>
          <w:ilvl w:val="2"/>
          <w:numId w:val="20"/>
        </w:numPr>
        <w:spacing w:line="240" w:lineRule="auto"/>
        <w:ind w:left="0" w:firstLine="851"/>
        <w:rPr>
          <w:sz w:val="28"/>
          <w:szCs w:val="26"/>
        </w:rPr>
      </w:pPr>
      <w:r>
        <w:rPr>
          <w:sz w:val="28"/>
          <w:szCs w:val="26"/>
        </w:rPr>
        <w:t>П</w:t>
      </w:r>
      <w:r w:rsidR="0004035E" w:rsidRPr="0004035E">
        <w:rPr>
          <w:sz w:val="28"/>
          <w:szCs w:val="26"/>
        </w:rPr>
        <w:t>ользовател</w:t>
      </w:r>
      <w:r w:rsidR="00EE56DA">
        <w:rPr>
          <w:sz w:val="28"/>
          <w:szCs w:val="26"/>
        </w:rPr>
        <w:t>я</w:t>
      </w:r>
      <w:r w:rsidR="0004035E" w:rsidRPr="0004035E">
        <w:rPr>
          <w:sz w:val="28"/>
          <w:szCs w:val="26"/>
        </w:rPr>
        <w:t xml:space="preserve"> экспертной системы ЕКЦ</w:t>
      </w:r>
      <w:r w:rsidR="0004035E">
        <w:rPr>
          <w:sz w:val="28"/>
          <w:szCs w:val="26"/>
        </w:rPr>
        <w:t xml:space="preserve"> </w:t>
      </w:r>
      <w:r w:rsidR="0004035E" w:rsidRPr="00AF28EA">
        <w:rPr>
          <w:sz w:val="28"/>
          <w:szCs w:val="26"/>
        </w:rPr>
        <w:t xml:space="preserve">(сотрудник участника </w:t>
      </w:r>
      <w:r w:rsidR="003A0486">
        <w:rPr>
          <w:sz w:val="28"/>
          <w:szCs w:val="26"/>
        </w:rPr>
        <w:t>информирования</w:t>
      </w:r>
      <w:r w:rsidR="0004035E" w:rsidRPr="00AF28EA">
        <w:rPr>
          <w:sz w:val="28"/>
          <w:szCs w:val="26"/>
        </w:rPr>
        <w:t>)</w:t>
      </w:r>
      <w:r w:rsidR="00AD083C">
        <w:rPr>
          <w:sz w:val="28"/>
          <w:szCs w:val="26"/>
        </w:rPr>
        <w:t>, консультирующего</w:t>
      </w:r>
      <w:r w:rsidR="00AD083C" w:rsidRPr="0004035E">
        <w:rPr>
          <w:sz w:val="28"/>
          <w:szCs w:val="26"/>
        </w:rPr>
        <w:t xml:space="preserve"> граждан при</w:t>
      </w:r>
      <w:r w:rsidR="00AD083C">
        <w:rPr>
          <w:sz w:val="28"/>
          <w:szCs w:val="26"/>
        </w:rPr>
        <w:t> </w:t>
      </w:r>
      <w:r w:rsidR="00AD083C" w:rsidRPr="0004035E">
        <w:rPr>
          <w:sz w:val="28"/>
          <w:szCs w:val="26"/>
        </w:rPr>
        <w:t>личном обращении</w:t>
      </w:r>
      <w:r w:rsidR="00AD083C">
        <w:rPr>
          <w:sz w:val="28"/>
          <w:szCs w:val="26"/>
        </w:rPr>
        <w:t xml:space="preserve"> с</w:t>
      </w:r>
      <w:r w:rsidR="003A0486">
        <w:rPr>
          <w:sz w:val="28"/>
          <w:szCs w:val="26"/>
        </w:rPr>
        <w:t> </w:t>
      </w:r>
      <w:r w:rsidR="0004035E" w:rsidRPr="0004035E">
        <w:rPr>
          <w:sz w:val="28"/>
          <w:szCs w:val="26"/>
        </w:rPr>
        <w:t>использ</w:t>
      </w:r>
      <w:r w:rsidR="00AD083C">
        <w:rPr>
          <w:sz w:val="28"/>
          <w:szCs w:val="26"/>
        </w:rPr>
        <w:t>ованием</w:t>
      </w:r>
      <w:r w:rsidR="0004035E" w:rsidRPr="0004035E">
        <w:rPr>
          <w:sz w:val="28"/>
          <w:szCs w:val="26"/>
        </w:rPr>
        <w:t xml:space="preserve"> данны</w:t>
      </w:r>
      <w:r w:rsidR="00AD083C">
        <w:rPr>
          <w:sz w:val="28"/>
          <w:szCs w:val="26"/>
        </w:rPr>
        <w:t>х</w:t>
      </w:r>
      <w:r w:rsidR="0004035E" w:rsidRPr="0004035E">
        <w:rPr>
          <w:sz w:val="28"/>
          <w:szCs w:val="26"/>
        </w:rPr>
        <w:t xml:space="preserve"> экспертной системы ЕКЦ</w:t>
      </w:r>
      <w:r w:rsidR="00EE56DA">
        <w:rPr>
          <w:sz w:val="28"/>
          <w:szCs w:val="26"/>
        </w:rPr>
        <w:t>;</w:t>
      </w:r>
    </w:p>
    <w:p w14:paraId="3FC15BA2" w14:textId="3E754126" w:rsidR="007B4AF3" w:rsidRDefault="00640A8C" w:rsidP="003A0486">
      <w:pPr>
        <w:pStyle w:val="a1"/>
        <w:numPr>
          <w:ilvl w:val="2"/>
          <w:numId w:val="20"/>
        </w:numPr>
        <w:spacing w:line="240" w:lineRule="auto"/>
        <w:ind w:left="0" w:firstLine="851"/>
        <w:rPr>
          <w:sz w:val="28"/>
          <w:szCs w:val="26"/>
        </w:rPr>
      </w:pPr>
      <w:bookmarkStart w:id="14" w:name="_Ref75534884"/>
      <w:r>
        <w:rPr>
          <w:sz w:val="28"/>
          <w:szCs w:val="26"/>
        </w:rPr>
        <w:t>О</w:t>
      </w:r>
      <w:r w:rsidR="00D113E2" w:rsidRPr="00D113E2">
        <w:rPr>
          <w:sz w:val="28"/>
          <w:szCs w:val="26"/>
        </w:rPr>
        <w:t>ператор</w:t>
      </w:r>
      <w:r w:rsidR="00EE56DA">
        <w:rPr>
          <w:sz w:val="28"/>
          <w:szCs w:val="26"/>
        </w:rPr>
        <w:t>а</w:t>
      </w:r>
      <w:r w:rsidR="00D113E2" w:rsidRPr="00D113E2">
        <w:rPr>
          <w:sz w:val="28"/>
          <w:szCs w:val="26"/>
        </w:rPr>
        <w:t xml:space="preserve"> первой линии</w:t>
      </w:r>
      <w:r w:rsidR="00D113E2">
        <w:rPr>
          <w:sz w:val="28"/>
          <w:szCs w:val="26"/>
        </w:rPr>
        <w:t>:</w:t>
      </w:r>
      <w:bookmarkEnd w:id="14"/>
    </w:p>
    <w:p w14:paraId="4FA62DF5" w14:textId="1EFE1E6C" w:rsidR="00D113E2" w:rsidRPr="00D113E2" w:rsidRDefault="00D113E2" w:rsidP="00D113E2">
      <w:pPr>
        <w:pStyle w:val="a1"/>
        <w:spacing w:line="240" w:lineRule="auto"/>
        <w:rPr>
          <w:sz w:val="28"/>
          <w:szCs w:val="26"/>
        </w:rPr>
      </w:pPr>
      <w:r w:rsidRPr="00D113E2">
        <w:rPr>
          <w:sz w:val="28"/>
          <w:szCs w:val="26"/>
        </w:rPr>
        <w:t>выполняет функции по приему и обработке обращений граждан</w:t>
      </w:r>
      <w:r>
        <w:rPr>
          <w:sz w:val="28"/>
          <w:szCs w:val="26"/>
        </w:rPr>
        <w:t xml:space="preserve"> с </w:t>
      </w:r>
      <w:r w:rsidRPr="00D113E2">
        <w:rPr>
          <w:sz w:val="28"/>
          <w:szCs w:val="26"/>
        </w:rPr>
        <w:t>использованием экспертной системы ЕКЦ;</w:t>
      </w:r>
    </w:p>
    <w:p w14:paraId="353DFCA7" w14:textId="335131B6" w:rsidR="00D113E2" w:rsidRPr="00D113E2" w:rsidRDefault="00D113E2" w:rsidP="00D113E2">
      <w:pPr>
        <w:pStyle w:val="a1"/>
        <w:spacing w:line="240" w:lineRule="auto"/>
        <w:rPr>
          <w:sz w:val="28"/>
          <w:szCs w:val="26"/>
        </w:rPr>
      </w:pPr>
      <w:r w:rsidRPr="00D113E2">
        <w:rPr>
          <w:sz w:val="28"/>
          <w:szCs w:val="26"/>
        </w:rPr>
        <w:t xml:space="preserve">своевременно эскалирует на супервизора вопросы об инцидентах в ЕКЦ, связанных с невозможностью </w:t>
      </w:r>
      <w:r w:rsidR="00870443">
        <w:rPr>
          <w:sz w:val="28"/>
          <w:szCs w:val="26"/>
        </w:rPr>
        <w:t>приема и обработки</w:t>
      </w:r>
      <w:r w:rsidR="00870443" w:rsidRPr="00D113E2">
        <w:rPr>
          <w:sz w:val="28"/>
          <w:szCs w:val="26"/>
        </w:rPr>
        <w:t xml:space="preserve"> обращений </w:t>
      </w:r>
      <w:r w:rsidRPr="00D113E2">
        <w:rPr>
          <w:sz w:val="28"/>
          <w:szCs w:val="26"/>
        </w:rPr>
        <w:t>граждан</w:t>
      </w:r>
      <w:r w:rsidR="00870443">
        <w:rPr>
          <w:sz w:val="28"/>
          <w:szCs w:val="26"/>
        </w:rPr>
        <w:t>, а также</w:t>
      </w:r>
      <w:r w:rsidR="00870443" w:rsidRPr="00870443">
        <w:t xml:space="preserve"> </w:t>
      </w:r>
      <w:r w:rsidR="00870443">
        <w:rPr>
          <w:sz w:val="28"/>
          <w:szCs w:val="26"/>
        </w:rPr>
        <w:t>предоставления</w:t>
      </w:r>
      <w:r w:rsidR="00870443" w:rsidRPr="00870443">
        <w:rPr>
          <w:sz w:val="28"/>
          <w:szCs w:val="26"/>
        </w:rPr>
        <w:t xml:space="preserve"> им соответствующей информации</w:t>
      </w:r>
      <w:r w:rsidRPr="00D113E2">
        <w:rPr>
          <w:sz w:val="28"/>
          <w:szCs w:val="26"/>
        </w:rPr>
        <w:t>;</w:t>
      </w:r>
    </w:p>
    <w:p w14:paraId="0C5245AE" w14:textId="4CECE3F7" w:rsidR="00D113E2" w:rsidRDefault="00D113E2" w:rsidP="00366C51">
      <w:pPr>
        <w:pStyle w:val="a1"/>
        <w:spacing w:line="240" w:lineRule="auto"/>
        <w:rPr>
          <w:sz w:val="28"/>
          <w:szCs w:val="26"/>
        </w:rPr>
      </w:pPr>
      <w:r w:rsidRPr="00D113E2">
        <w:rPr>
          <w:sz w:val="28"/>
          <w:szCs w:val="26"/>
        </w:rPr>
        <w:lastRenderedPageBreak/>
        <w:t>осуществляет исходящие вызовы, в том числе по не отвеченным обращениям в адрес операторов первой линии</w:t>
      </w:r>
      <w:r w:rsidR="00EE56DA">
        <w:rPr>
          <w:sz w:val="28"/>
          <w:szCs w:val="26"/>
        </w:rPr>
        <w:t>;</w:t>
      </w:r>
    </w:p>
    <w:p w14:paraId="33F1EF94" w14:textId="550C29A3" w:rsidR="00D113E2" w:rsidRDefault="00640A8C" w:rsidP="003A0486">
      <w:pPr>
        <w:pStyle w:val="a1"/>
        <w:numPr>
          <w:ilvl w:val="2"/>
          <w:numId w:val="20"/>
        </w:numPr>
        <w:spacing w:line="240" w:lineRule="auto"/>
        <w:ind w:left="0" w:firstLine="851"/>
        <w:rPr>
          <w:sz w:val="28"/>
          <w:szCs w:val="26"/>
        </w:rPr>
      </w:pPr>
      <w:bookmarkStart w:id="15" w:name="_Ref75534929"/>
      <w:r>
        <w:rPr>
          <w:sz w:val="28"/>
          <w:szCs w:val="26"/>
        </w:rPr>
        <w:t>О</w:t>
      </w:r>
      <w:r w:rsidR="00D113E2" w:rsidRPr="00D113E2">
        <w:rPr>
          <w:sz w:val="28"/>
          <w:szCs w:val="26"/>
        </w:rPr>
        <w:t>ператор</w:t>
      </w:r>
      <w:r w:rsidR="00EE56DA">
        <w:rPr>
          <w:sz w:val="28"/>
          <w:szCs w:val="26"/>
        </w:rPr>
        <w:t>а</w:t>
      </w:r>
      <w:r w:rsidR="00D113E2" w:rsidRPr="00D113E2">
        <w:rPr>
          <w:sz w:val="28"/>
          <w:szCs w:val="26"/>
        </w:rPr>
        <w:t xml:space="preserve"> второй линии</w:t>
      </w:r>
      <w:r w:rsidR="00D113E2">
        <w:rPr>
          <w:sz w:val="28"/>
          <w:szCs w:val="26"/>
        </w:rPr>
        <w:t>:</w:t>
      </w:r>
      <w:bookmarkEnd w:id="15"/>
    </w:p>
    <w:p w14:paraId="56FA684E" w14:textId="2D76AA21" w:rsidR="00D113E2" w:rsidRPr="00D113E2" w:rsidRDefault="00D113E2" w:rsidP="00D113E2">
      <w:pPr>
        <w:pStyle w:val="a1"/>
        <w:spacing w:line="240" w:lineRule="auto"/>
        <w:rPr>
          <w:sz w:val="28"/>
          <w:szCs w:val="26"/>
        </w:rPr>
      </w:pPr>
      <w:r w:rsidRPr="00D113E2">
        <w:rPr>
          <w:sz w:val="28"/>
          <w:szCs w:val="26"/>
        </w:rPr>
        <w:t>выполняет функции по прие</w:t>
      </w:r>
      <w:r>
        <w:rPr>
          <w:sz w:val="28"/>
          <w:szCs w:val="26"/>
        </w:rPr>
        <w:t>му и обработке входящих вызовов</w:t>
      </w:r>
      <w:r w:rsidRPr="00D113E2">
        <w:rPr>
          <w:sz w:val="28"/>
          <w:szCs w:val="26"/>
        </w:rPr>
        <w:t xml:space="preserve"> </w:t>
      </w:r>
      <w:r>
        <w:rPr>
          <w:sz w:val="28"/>
          <w:szCs w:val="26"/>
        </w:rPr>
        <w:t>с </w:t>
      </w:r>
      <w:r w:rsidRPr="00D113E2">
        <w:rPr>
          <w:sz w:val="28"/>
          <w:szCs w:val="26"/>
        </w:rPr>
        <w:t xml:space="preserve">использованием персональных данных гражданина, а также по вопросам, требующим специальных знаний по компетенции участника </w:t>
      </w:r>
      <w:r w:rsidR="00243ADC">
        <w:rPr>
          <w:sz w:val="28"/>
          <w:szCs w:val="26"/>
        </w:rPr>
        <w:t>информирования</w:t>
      </w:r>
      <w:r w:rsidRPr="00D113E2">
        <w:rPr>
          <w:sz w:val="28"/>
          <w:szCs w:val="26"/>
        </w:rPr>
        <w:t>;</w:t>
      </w:r>
    </w:p>
    <w:p w14:paraId="5F8061C2" w14:textId="7061DDAC" w:rsidR="00D113E2" w:rsidRPr="00D113E2" w:rsidRDefault="00D113E2" w:rsidP="00D113E2">
      <w:pPr>
        <w:pStyle w:val="a1"/>
        <w:spacing w:line="240" w:lineRule="auto"/>
        <w:rPr>
          <w:sz w:val="28"/>
          <w:szCs w:val="26"/>
        </w:rPr>
      </w:pPr>
      <w:r w:rsidRPr="00D113E2">
        <w:rPr>
          <w:sz w:val="28"/>
          <w:szCs w:val="26"/>
        </w:rPr>
        <w:t>при необходимости выполняет функции оператора первой линии по</w:t>
      </w:r>
      <w:r>
        <w:rPr>
          <w:sz w:val="28"/>
          <w:szCs w:val="26"/>
        </w:rPr>
        <w:t> </w:t>
      </w:r>
      <w:r w:rsidRPr="00D113E2">
        <w:rPr>
          <w:sz w:val="28"/>
          <w:szCs w:val="26"/>
        </w:rPr>
        <w:t>назначению супервизора;</w:t>
      </w:r>
    </w:p>
    <w:p w14:paraId="5B333F1E" w14:textId="75820592" w:rsidR="00D113E2" w:rsidRPr="00D113E2" w:rsidRDefault="00D113E2" w:rsidP="00D113E2">
      <w:pPr>
        <w:pStyle w:val="a1"/>
        <w:spacing w:line="240" w:lineRule="auto"/>
        <w:rPr>
          <w:sz w:val="28"/>
          <w:szCs w:val="26"/>
        </w:rPr>
      </w:pPr>
      <w:r w:rsidRPr="00D113E2">
        <w:rPr>
          <w:sz w:val="28"/>
          <w:szCs w:val="26"/>
        </w:rPr>
        <w:t>осуществляет исходящие вызовы, в том числе по не отвеченным вызовам, поступившим в адрес операторов второй линии;</w:t>
      </w:r>
    </w:p>
    <w:p w14:paraId="58095476" w14:textId="4C3997E3" w:rsidR="00D113E2" w:rsidRPr="00D113E2" w:rsidRDefault="00D113E2" w:rsidP="00D113E2">
      <w:pPr>
        <w:pStyle w:val="a1"/>
        <w:spacing w:line="240" w:lineRule="auto"/>
        <w:rPr>
          <w:sz w:val="28"/>
          <w:szCs w:val="26"/>
        </w:rPr>
      </w:pPr>
      <w:r w:rsidRPr="00D113E2">
        <w:rPr>
          <w:sz w:val="28"/>
          <w:szCs w:val="26"/>
        </w:rPr>
        <w:t>готовит предложения супервизору для вн</w:t>
      </w:r>
      <w:r w:rsidR="00906778">
        <w:rPr>
          <w:sz w:val="28"/>
          <w:szCs w:val="26"/>
        </w:rPr>
        <w:t>есения изменений и дополнений в </w:t>
      </w:r>
      <w:r w:rsidRPr="00D113E2">
        <w:rPr>
          <w:sz w:val="28"/>
          <w:szCs w:val="26"/>
        </w:rPr>
        <w:t>экспертную систему ЕКЦ;</w:t>
      </w:r>
    </w:p>
    <w:p w14:paraId="2759A7C6" w14:textId="181C9612" w:rsidR="00D113E2" w:rsidRDefault="00D113E2" w:rsidP="00366C51">
      <w:pPr>
        <w:pStyle w:val="a1"/>
        <w:spacing w:line="240" w:lineRule="auto"/>
        <w:rPr>
          <w:sz w:val="28"/>
          <w:szCs w:val="26"/>
        </w:rPr>
      </w:pPr>
      <w:r w:rsidRPr="00D113E2">
        <w:rPr>
          <w:sz w:val="28"/>
          <w:szCs w:val="26"/>
        </w:rPr>
        <w:t xml:space="preserve">своевременно эскалирует на супервизора вопросы об инцидентах в ЕКЦ, связанных с невозможностью </w:t>
      </w:r>
      <w:r w:rsidR="00870443">
        <w:rPr>
          <w:sz w:val="28"/>
          <w:szCs w:val="26"/>
        </w:rPr>
        <w:t>приема и обработки</w:t>
      </w:r>
      <w:r w:rsidR="00870443" w:rsidRPr="00D113E2">
        <w:rPr>
          <w:sz w:val="28"/>
          <w:szCs w:val="26"/>
        </w:rPr>
        <w:t xml:space="preserve"> обращений </w:t>
      </w:r>
      <w:r w:rsidRPr="00D113E2">
        <w:rPr>
          <w:sz w:val="28"/>
          <w:szCs w:val="26"/>
        </w:rPr>
        <w:t>граждан</w:t>
      </w:r>
      <w:r w:rsidR="00870443">
        <w:rPr>
          <w:sz w:val="28"/>
          <w:szCs w:val="26"/>
        </w:rPr>
        <w:t>, а также</w:t>
      </w:r>
      <w:r w:rsidR="00870443" w:rsidRPr="00870443">
        <w:t xml:space="preserve"> </w:t>
      </w:r>
      <w:r w:rsidR="00870443">
        <w:rPr>
          <w:sz w:val="28"/>
          <w:szCs w:val="26"/>
        </w:rPr>
        <w:t>предоставления</w:t>
      </w:r>
      <w:r w:rsidR="00870443" w:rsidRPr="00870443">
        <w:rPr>
          <w:sz w:val="28"/>
          <w:szCs w:val="26"/>
        </w:rPr>
        <w:t xml:space="preserve"> им соответствующей информации</w:t>
      </w:r>
      <w:r w:rsidR="00906778">
        <w:rPr>
          <w:sz w:val="28"/>
          <w:szCs w:val="26"/>
        </w:rPr>
        <w:t>.</w:t>
      </w:r>
    </w:p>
    <w:p w14:paraId="470FE04A" w14:textId="390B28D5" w:rsidR="00695B54" w:rsidRDefault="00C420DC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8652AD">
        <w:rPr>
          <w:sz w:val="28"/>
        </w:rPr>
        <w:t xml:space="preserve">Информация о </w:t>
      </w:r>
      <w:r w:rsidR="00C921DE">
        <w:rPr>
          <w:sz w:val="28"/>
        </w:rPr>
        <w:t>назначении</w:t>
      </w:r>
      <w:r w:rsidRPr="00C420DC">
        <w:rPr>
          <w:sz w:val="28"/>
        </w:rPr>
        <w:t xml:space="preserve"> </w:t>
      </w:r>
      <w:r w:rsidR="00870443" w:rsidRPr="005419F1">
        <w:rPr>
          <w:sz w:val="28"/>
        </w:rPr>
        <w:t>р</w:t>
      </w:r>
      <w:r w:rsidR="00870443">
        <w:rPr>
          <w:sz w:val="28"/>
        </w:rPr>
        <w:t>уководител</w:t>
      </w:r>
      <w:r w:rsidR="00C921DE">
        <w:rPr>
          <w:sz w:val="28"/>
        </w:rPr>
        <w:t>я</w:t>
      </w:r>
      <w:r w:rsidR="00870443" w:rsidRPr="005419F1">
        <w:rPr>
          <w:sz w:val="28"/>
        </w:rPr>
        <w:t xml:space="preserve"> ЕКЦ</w:t>
      </w:r>
      <w:r w:rsidR="00870443">
        <w:rPr>
          <w:sz w:val="28"/>
        </w:rPr>
        <w:t xml:space="preserve">, </w:t>
      </w:r>
      <w:r w:rsidR="00870443" w:rsidRPr="005419F1">
        <w:rPr>
          <w:sz w:val="28"/>
        </w:rPr>
        <w:t>а</w:t>
      </w:r>
      <w:r w:rsidR="00870443">
        <w:rPr>
          <w:sz w:val="28"/>
        </w:rPr>
        <w:t>дминистратор</w:t>
      </w:r>
      <w:r w:rsidR="00C921DE">
        <w:rPr>
          <w:sz w:val="28"/>
        </w:rPr>
        <w:t>а</w:t>
      </w:r>
      <w:r w:rsidR="00870443" w:rsidRPr="005419F1">
        <w:rPr>
          <w:sz w:val="28"/>
        </w:rPr>
        <w:t xml:space="preserve"> ЕКЦ</w:t>
      </w:r>
      <w:r w:rsidR="00870443">
        <w:rPr>
          <w:sz w:val="28"/>
        </w:rPr>
        <w:t>,</w:t>
      </w:r>
      <w:r w:rsidR="00870443" w:rsidRPr="005419F1">
        <w:rPr>
          <w:sz w:val="28"/>
        </w:rPr>
        <w:t xml:space="preserve"> а</w:t>
      </w:r>
      <w:r w:rsidR="00870443">
        <w:rPr>
          <w:sz w:val="28"/>
        </w:rPr>
        <w:t>дминистратор</w:t>
      </w:r>
      <w:r w:rsidR="00C921DE">
        <w:rPr>
          <w:sz w:val="28"/>
        </w:rPr>
        <w:t>а</w:t>
      </w:r>
      <w:r w:rsidR="00870443" w:rsidRPr="005419F1">
        <w:rPr>
          <w:sz w:val="28"/>
        </w:rPr>
        <w:t xml:space="preserve"> </w:t>
      </w:r>
      <w:r w:rsidR="00870443">
        <w:rPr>
          <w:sz w:val="28"/>
        </w:rPr>
        <w:t>экспертной системы ЕКЦ</w:t>
      </w:r>
      <w:r w:rsidR="00695B54">
        <w:rPr>
          <w:sz w:val="28"/>
        </w:rPr>
        <w:t xml:space="preserve"> </w:t>
      </w:r>
      <w:r w:rsidR="00870443">
        <w:rPr>
          <w:sz w:val="28"/>
        </w:rPr>
        <w:t>оператор</w:t>
      </w:r>
      <w:r w:rsidR="00695B54">
        <w:rPr>
          <w:sz w:val="28"/>
        </w:rPr>
        <w:t>а</w:t>
      </w:r>
      <w:r w:rsidR="00870443" w:rsidRPr="005419F1">
        <w:rPr>
          <w:sz w:val="28"/>
        </w:rPr>
        <w:t xml:space="preserve"> </w:t>
      </w:r>
      <w:r w:rsidR="00870443">
        <w:rPr>
          <w:sz w:val="28"/>
        </w:rPr>
        <w:t>системы,</w:t>
      </w:r>
      <w:r w:rsidR="00870443" w:rsidRPr="005419F1">
        <w:rPr>
          <w:sz w:val="28"/>
        </w:rPr>
        <w:t xml:space="preserve"> н</w:t>
      </w:r>
      <w:r w:rsidR="00870443">
        <w:rPr>
          <w:sz w:val="28"/>
        </w:rPr>
        <w:t>ачальник</w:t>
      </w:r>
      <w:r w:rsidR="00C921DE">
        <w:rPr>
          <w:sz w:val="28"/>
        </w:rPr>
        <w:t>а</w:t>
      </w:r>
      <w:r w:rsidR="00870443" w:rsidRPr="005419F1">
        <w:rPr>
          <w:sz w:val="28"/>
        </w:rPr>
        <w:t xml:space="preserve"> смены</w:t>
      </w:r>
      <w:r w:rsidR="00870443" w:rsidRPr="00C420DC">
        <w:rPr>
          <w:sz w:val="28"/>
        </w:rPr>
        <w:t xml:space="preserve"> </w:t>
      </w:r>
      <w:r w:rsidRPr="00C420DC">
        <w:rPr>
          <w:sz w:val="28"/>
        </w:rPr>
        <w:t xml:space="preserve">направляется </w:t>
      </w:r>
      <w:r w:rsidR="00447F91">
        <w:rPr>
          <w:sz w:val="28"/>
        </w:rPr>
        <w:t>о</w:t>
      </w:r>
      <w:r w:rsidR="00782813" w:rsidRPr="00C420DC">
        <w:rPr>
          <w:sz w:val="28"/>
        </w:rPr>
        <w:t>ператор</w:t>
      </w:r>
      <w:r w:rsidRPr="00C420DC">
        <w:rPr>
          <w:sz w:val="28"/>
        </w:rPr>
        <w:t>ом</w:t>
      </w:r>
      <w:r w:rsidR="00782813" w:rsidRPr="00C420DC">
        <w:rPr>
          <w:sz w:val="28"/>
        </w:rPr>
        <w:t xml:space="preserve"> системы </w:t>
      </w:r>
      <w:r w:rsidR="00C921DE">
        <w:rPr>
          <w:sz w:val="28"/>
        </w:rPr>
        <w:t xml:space="preserve">в адрес </w:t>
      </w:r>
      <w:r w:rsidR="00782813" w:rsidRPr="00C420DC">
        <w:rPr>
          <w:sz w:val="28"/>
        </w:rPr>
        <w:t>участник</w:t>
      </w:r>
      <w:r w:rsidR="00C921DE">
        <w:rPr>
          <w:sz w:val="28"/>
        </w:rPr>
        <w:t>ов</w:t>
      </w:r>
      <w:r w:rsidR="00782813" w:rsidRPr="00C420DC">
        <w:rPr>
          <w:sz w:val="28"/>
        </w:rPr>
        <w:t xml:space="preserve"> </w:t>
      </w:r>
      <w:r w:rsidR="00243ADC">
        <w:rPr>
          <w:sz w:val="28"/>
        </w:rPr>
        <w:t>информирования</w:t>
      </w:r>
      <w:r w:rsidR="00243ADC" w:rsidRPr="00C420DC">
        <w:rPr>
          <w:sz w:val="28"/>
        </w:rPr>
        <w:t xml:space="preserve"> </w:t>
      </w:r>
      <w:r w:rsidR="00782813" w:rsidRPr="00C420DC">
        <w:rPr>
          <w:sz w:val="28"/>
        </w:rPr>
        <w:t xml:space="preserve">(в адрес руководителей </w:t>
      </w:r>
      <w:r w:rsidRPr="00C420DC">
        <w:rPr>
          <w:sz w:val="28"/>
        </w:rPr>
        <w:t xml:space="preserve">участников </w:t>
      </w:r>
      <w:r w:rsidR="00243ADC">
        <w:rPr>
          <w:sz w:val="28"/>
        </w:rPr>
        <w:t>информирования</w:t>
      </w:r>
      <w:r w:rsidR="00243ADC" w:rsidRPr="00C420DC">
        <w:rPr>
          <w:sz w:val="28"/>
        </w:rPr>
        <w:t xml:space="preserve"> </w:t>
      </w:r>
      <w:r w:rsidR="00782813" w:rsidRPr="00C420DC">
        <w:rPr>
          <w:sz w:val="28"/>
        </w:rPr>
        <w:t xml:space="preserve">и администраторов ведомственных сегментов ЕКЦ) </w:t>
      </w:r>
      <w:r w:rsidR="00695B54" w:rsidRPr="00C420DC">
        <w:rPr>
          <w:sz w:val="28"/>
        </w:rPr>
        <w:t>не позднее следующего рабочего дня после утверждения соответствующего документа</w:t>
      </w:r>
      <w:r w:rsidR="00695B54">
        <w:rPr>
          <w:sz w:val="28"/>
        </w:rPr>
        <w:t>.</w:t>
      </w:r>
    </w:p>
    <w:p w14:paraId="1DCF8389" w14:textId="0682AC43" w:rsidR="009E5224" w:rsidRPr="005419F1" w:rsidRDefault="00C921DE" w:rsidP="00821572">
      <w:pPr>
        <w:pStyle w:val="a1"/>
        <w:spacing w:line="240" w:lineRule="auto"/>
        <w:rPr>
          <w:sz w:val="28"/>
        </w:rPr>
      </w:pPr>
      <w:r w:rsidRPr="008652AD">
        <w:rPr>
          <w:sz w:val="28"/>
        </w:rPr>
        <w:t xml:space="preserve">Информация о </w:t>
      </w:r>
      <w:r>
        <w:rPr>
          <w:sz w:val="28"/>
        </w:rPr>
        <w:t>назначении</w:t>
      </w:r>
      <w:r w:rsidRPr="008652AD">
        <w:rPr>
          <w:sz w:val="28"/>
        </w:rPr>
        <w:t xml:space="preserve"> </w:t>
      </w:r>
      <w:r>
        <w:rPr>
          <w:sz w:val="28"/>
        </w:rPr>
        <w:t>координатора</w:t>
      </w:r>
      <w:r w:rsidRPr="005419F1">
        <w:rPr>
          <w:sz w:val="28"/>
        </w:rPr>
        <w:t xml:space="preserve"> ведомственного сегмента ЕКЦ</w:t>
      </w:r>
      <w:r>
        <w:rPr>
          <w:sz w:val="28"/>
        </w:rPr>
        <w:t>,</w:t>
      </w:r>
      <w:r w:rsidRPr="005419F1">
        <w:rPr>
          <w:sz w:val="28"/>
        </w:rPr>
        <w:t xml:space="preserve"> администратора ведомственного сегмента ЕКЦ</w:t>
      </w:r>
      <w:r>
        <w:rPr>
          <w:sz w:val="28"/>
        </w:rPr>
        <w:t>,</w:t>
      </w:r>
      <w:r w:rsidRPr="005419F1">
        <w:rPr>
          <w:sz w:val="28"/>
        </w:rPr>
        <w:t xml:space="preserve"> администратора </w:t>
      </w:r>
      <w:r>
        <w:rPr>
          <w:sz w:val="28"/>
        </w:rPr>
        <w:t>экспертной системы ЕКЦ</w:t>
      </w:r>
      <w:r w:rsidRPr="005419F1">
        <w:rPr>
          <w:sz w:val="28"/>
        </w:rPr>
        <w:t xml:space="preserve"> участника </w:t>
      </w:r>
      <w:r w:rsidR="00243ADC">
        <w:rPr>
          <w:sz w:val="28"/>
        </w:rPr>
        <w:t>информирования</w:t>
      </w:r>
      <w:r w:rsidR="00243ADC" w:rsidRPr="008652AD">
        <w:rPr>
          <w:sz w:val="28"/>
        </w:rPr>
        <w:t xml:space="preserve"> </w:t>
      </w:r>
      <w:r>
        <w:rPr>
          <w:sz w:val="28"/>
        </w:rPr>
        <w:t xml:space="preserve">направляется </w:t>
      </w:r>
      <w:r w:rsidR="00C420DC" w:rsidRPr="008652AD">
        <w:rPr>
          <w:sz w:val="28"/>
        </w:rPr>
        <w:t>у</w:t>
      </w:r>
      <w:r w:rsidR="009E5224" w:rsidRPr="005419F1">
        <w:rPr>
          <w:sz w:val="28"/>
        </w:rPr>
        <w:t>частник</w:t>
      </w:r>
      <w:r w:rsidR="00C420DC">
        <w:rPr>
          <w:sz w:val="28"/>
        </w:rPr>
        <w:t>ами</w:t>
      </w:r>
      <w:r w:rsidR="009E5224" w:rsidRPr="005419F1">
        <w:rPr>
          <w:sz w:val="28"/>
        </w:rPr>
        <w:t xml:space="preserve"> </w:t>
      </w:r>
      <w:r w:rsidR="00AC322C">
        <w:rPr>
          <w:sz w:val="28"/>
        </w:rPr>
        <w:t>информирования</w:t>
      </w:r>
      <w:r w:rsidR="00AC322C" w:rsidRPr="005419F1">
        <w:rPr>
          <w:sz w:val="28"/>
        </w:rPr>
        <w:t xml:space="preserve"> </w:t>
      </w:r>
      <w:r>
        <w:rPr>
          <w:sz w:val="28"/>
        </w:rPr>
        <w:t xml:space="preserve">в адрес </w:t>
      </w:r>
      <w:r w:rsidR="00447F91">
        <w:rPr>
          <w:sz w:val="28"/>
        </w:rPr>
        <w:t>о</w:t>
      </w:r>
      <w:r w:rsidR="009E5224" w:rsidRPr="005419F1">
        <w:rPr>
          <w:sz w:val="28"/>
        </w:rPr>
        <w:t>ператор</w:t>
      </w:r>
      <w:r>
        <w:rPr>
          <w:sz w:val="28"/>
        </w:rPr>
        <w:t>а</w:t>
      </w:r>
      <w:r w:rsidR="009E5224" w:rsidRPr="005419F1">
        <w:rPr>
          <w:sz w:val="28"/>
        </w:rPr>
        <w:t xml:space="preserve"> </w:t>
      </w:r>
      <w:r w:rsidR="00C420DC">
        <w:rPr>
          <w:sz w:val="28"/>
        </w:rPr>
        <w:t xml:space="preserve">системы </w:t>
      </w:r>
      <w:r w:rsidR="009E5224" w:rsidRPr="005419F1">
        <w:rPr>
          <w:sz w:val="28"/>
        </w:rPr>
        <w:t>(</w:t>
      </w:r>
      <w:r w:rsidR="00634C83" w:rsidRPr="005419F1">
        <w:rPr>
          <w:sz w:val="28"/>
        </w:rPr>
        <w:t xml:space="preserve">на </w:t>
      </w:r>
      <w:r w:rsidR="000D3C31" w:rsidRPr="00647694">
        <w:rPr>
          <w:sz w:val="28"/>
        </w:rPr>
        <w:t xml:space="preserve">адрес </w:t>
      </w:r>
      <w:r w:rsidR="00634C83" w:rsidRPr="005419F1">
        <w:rPr>
          <w:sz w:val="28"/>
        </w:rPr>
        <w:t>электронн</w:t>
      </w:r>
      <w:r w:rsidR="000D3C31">
        <w:rPr>
          <w:sz w:val="28"/>
        </w:rPr>
        <w:t>о</w:t>
      </w:r>
      <w:r w:rsidR="00634C83" w:rsidRPr="005419F1">
        <w:rPr>
          <w:sz w:val="28"/>
        </w:rPr>
        <w:t xml:space="preserve">й </w:t>
      </w:r>
      <w:r w:rsidR="000D3C31">
        <w:rPr>
          <w:sz w:val="28"/>
        </w:rPr>
        <w:t xml:space="preserve">почты </w:t>
      </w:r>
      <w:hyperlink r:id="rId12" w:history="1">
        <w:r w:rsidR="00634C83" w:rsidRPr="005419F1">
          <w:rPr>
            <w:color w:val="000000"/>
            <w:sz w:val="28"/>
          </w:rPr>
          <w:t>ekc@100.pfr.gov.ru</w:t>
        </w:r>
      </w:hyperlink>
      <w:r w:rsidR="009E5224" w:rsidRPr="005419F1">
        <w:rPr>
          <w:sz w:val="28"/>
        </w:rPr>
        <w:t xml:space="preserve">) </w:t>
      </w:r>
      <w:r w:rsidRPr="00C420DC">
        <w:rPr>
          <w:sz w:val="28"/>
        </w:rPr>
        <w:t>не позднее следующего рабочего дня после утверждения соответствующего документа</w:t>
      </w:r>
      <w:r>
        <w:rPr>
          <w:sz w:val="28"/>
        </w:rPr>
        <w:t xml:space="preserve"> </w:t>
      </w:r>
      <w:r w:rsidR="00243ADC">
        <w:rPr>
          <w:sz w:val="28"/>
        </w:rPr>
        <w:t>с </w:t>
      </w:r>
      <w:r w:rsidR="00537B6B" w:rsidRPr="005419F1">
        <w:rPr>
          <w:sz w:val="28"/>
        </w:rPr>
        <w:t xml:space="preserve">указанием </w:t>
      </w:r>
      <w:r w:rsidR="000D3C31">
        <w:rPr>
          <w:sz w:val="28"/>
        </w:rPr>
        <w:t>фамилии, имени, отчества</w:t>
      </w:r>
      <w:r>
        <w:rPr>
          <w:sz w:val="28"/>
        </w:rPr>
        <w:t xml:space="preserve"> (при наличии)</w:t>
      </w:r>
      <w:r w:rsidR="00537B6B" w:rsidRPr="005419F1">
        <w:rPr>
          <w:sz w:val="28"/>
        </w:rPr>
        <w:t>, должности</w:t>
      </w:r>
      <w:r w:rsidR="0081692E" w:rsidRPr="005419F1">
        <w:rPr>
          <w:sz w:val="28"/>
        </w:rPr>
        <w:t>, адреса электронной почты</w:t>
      </w:r>
      <w:r w:rsidR="000D3C31">
        <w:rPr>
          <w:sz w:val="28"/>
        </w:rPr>
        <w:t xml:space="preserve"> сотрудника участника </w:t>
      </w:r>
      <w:r w:rsidR="00243ADC">
        <w:rPr>
          <w:sz w:val="28"/>
        </w:rPr>
        <w:t>информирования</w:t>
      </w:r>
      <w:r w:rsidR="0081692E" w:rsidRPr="005419F1">
        <w:rPr>
          <w:sz w:val="28"/>
        </w:rPr>
        <w:t>.</w:t>
      </w:r>
    </w:p>
    <w:p w14:paraId="3A6EB597" w14:textId="7E77DB2C" w:rsidR="00947A03" w:rsidRPr="005419F1" w:rsidRDefault="00681855" w:rsidP="00821572">
      <w:pPr>
        <w:pStyle w:val="1"/>
        <w:pageBreakBefore w:val="0"/>
        <w:spacing w:before="240" w:after="240" w:line="240" w:lineRule="auto"/>
        <w:ind w:left="0" w:firstLine="0"/>
        <w:jc w:val="center"/>
        <w:rPr>
          <w:smallCaps w:val="0"/>
          <w:sz w:val="28"/>
          <w:szCs w:val="28"/>
        </w:rPr>
      </w:pPr>
      <w:bookmarkStart w:id="16" w:name="_Toc56100349"/>
      <w:bookmarkStart w:id="17" w:name="_Toc56287029"/>
      <w:bookmarkStart w:id="18" w:name="_Toc56100350"/>
      <w:bookmarkStart w:id="19" w:name="_Toc56287030"/>
      <w:bookmarkStart w:id="20" w:name="_Toc56100351"/>
      <w:bookmarkStart w:id="21" w:name="_Toc56287031"/>
      <w:bookmarkStart w:id="22" w:name="_Toc56100352"/>
      <w:bookmarkStart w:id="23" w:name="_Toc56287032"/>
      <w:bookmarkStart w:id="24" w:name="_Toc56100353"/>
      <w:bookmarkStart w:id="25" w:name="_Toc56287033"/>
      <w:bookmarkStart w:id="26" w:name="_Toc56100354"/>
      <w:bookmarkStart w:id="27" w:name="_Toc56287034"/>
      <w:bookmarkStart w:id="28" w:name="_Toc56100355"/>
      <w:bookmarkStart w:id="29" w:name="_Toc56287035"/>
      <w:bookmarkStart w:id="30" w:name="_Toc56100356"/>
      <w:bookmarkStart w:id="31" w:name="_Toc56287036"/>
      <w:bookmarkStart w:id="32" w:name="_Toc56100357"/>
      <w:bookmarkStart w:id="33" w:name="_Toc56287037"/>
      <w:bookmarkStart w:id="34" w:name="Par64"/>
      <w:bookmarkStart w:id="35" w:name="_Toc56100358"/>
      <w:bookmarkStart w:id="36" w:name="_Toc56287038"/>
      <w:bookmarkStart w:id="37" w:name="_Toc56100359"/>
      <w:bookmarkStart w:id="38" w:name="_Toc56287039"/>
      <w:bookmarkStart w:id="39" w:name="_Toc56100360"/>
      <w:bookmarkStart w:id="40" w:name="_Toc56287040"/>
      <w:bookmarkStart w:id="41" w:name="_Toc56100361"/>
      <w:bookmarkStart w:id="42" w:name="_Toc56287041"/>
      <w:bookmarkStart w:id="43" w:name="_Toc56100362"/>
      <w:bookmarkStart w:id="44" w:name="_Toc56287042"/>
      <w:bookmarkStart w:id="45" w:name="_Toc56100363"/>
      <w:bookmarkStart w:id="46" w:name="_Toc56287043"/>
      <w:bookmarkStart w:id="47" w:name="_Toc56100364"/>
      <w:bookmarkStart w:id="48" w:name="_Toc56287044"/>
      <w:bookmarkStart w:id="49" w:name="Par59"/>
      <w:bookmarkStart w:id="50" w:name="_Toc56100365"/>
      <w:bookmarkStart w:id="51" w:name="_Toc56287045"/>
      <w:bookmarkStart w:id="52" w:name="Par60"/>
      <w:bookmarkStart w:id="53" w:name="_Toc56100366"/>
      <w:bookmarkStart w:id="54" w:name="_Toc56287046"/>
      <w:bookmarkStart w:id="55" w:name="_Toc56100367"/>
      <w:bookmarkStart w:id="56" w:name="_Toc56287047"/>
      <w:bookmarkStart w:id="57" w:name="_Toc56100368"/>
      <w:bookmarkStart w:id="58" w:name="_Toc56287048"/>
      <w:bookmarkStart w:id="59" w:name="_Toc56100369"/>
      <w:bookmarkStart w:id="60" w:name="_Toc56287049"/>
      <w:bookmarkStart w:id="61" w:name="_Toc56100370"/>
      <w:bookmarkStart w:id="62" w:name="_Toc56287050"/>
      <w:bookmarkStart w:id="63" w:name="_Toc56100371"/>
      <w:bookmarkStart w:id="64" w:name="_Toc56287051"/>
      <w:bookmarkStart w:id="65" w:name="_Toc56100372"/>
      <w:bookmarkStart w:id="66" w:name="_Toc56287052"/>
      <w:bookmarkStart w:id="67" w:name="_Toc56100373"/>
      <w:bookmarkStart w:id="68" w:name="_Toc56287053"/>
      <w:bookmarkStart w:id="69" w:name="_Toc56100374"/>
      <w:bookmarkStart w:id="70" w:name="_Toc56287054"/>
      <w:bookmarkStart w:id="71" w:name="_Toc56100375"/>
      <w:bookmarkStart w:id="72" w:name="_Toc56287055"/>
      <w:bookmarkStart w:id="73" w:name="_Toc56100376"/>
      <w:bookmarkStart w:id="74" w:name="_Toc56287056"/>
      <w:bookmarkStart w:id="75" w:name="_Toc56100377"/>
      <w:bookmarkStart w:id="76" w:name="_Toc56287057"/>
      <w:bookmarkStart w:id="77" w:name="_Toc56100378"/>
      <w:bookmarkStart w:id="78" w:name="_Toc56287058"/>
      <w:bookmarkStart w:id="79" w:name="_Toc56100379"/>
      <w:bookmarkStart w:id="80" w:name="_Toc56287059"/>
      <w:bookmarkStart w:id="81" w:name="_Toc56100380"/>
      <w:bookmarkStart w:id="82" w:name="_Toc56287060"/>
      <w:bookmarkStart w:id="83" w:name="_Toc56100381"/>
      <w:bookmarkStart w:id="84" w:name="_Toc56287061"/>
      <w:bookmarkStart w:id="85" w:name="_Toc56100382"/>
      <w:bookmarkStart w:id="86" w:name="_Toc56287062"/>
      <w:bookmarkStart w:id="87" w:name="_Toc56100383"/>
      <w:bookmarkStart w:id="88" w:name="_Toc56287063"/>
      <w:bookmarkStart w:id="89" w:name="_Toc56100384"/>
      <w:bookmarkStart w:id="90" w:name="_Toc56287064"/>
      <w:bookmarkStart w:id="91" w:name="_Toc56100385"/>
      <w:bookmarkStart w:id="92" w:name="_Toc56287065"/>
      <w:bookmarkStart w:id="93" w:name="_Toc56100386"/>
      <w:bookmarkStart w:id="94" w:name="_Toc56287066"/>
      <w:bookmarkStart w:id="95" w:name="_Toc56100387"/>
      <w:bookmarkStart w:id="96" w:name="_Toc56287067"/>
      <w:bookmarkStart w:id="97" w:name="_Toc56100388"/>
      <w:bookmarkStart w:id="98" w:name="_Toc56287068"/>
      <w:bookmarkStart w:id="99" w:name="_Toc56100389"/>
      <w:bookmarkStart w:id="100" w:name="_Toc56287069"/>
      <w:bookmarkStart w:id="101" w:name="_Toc56100390"/>
      <w:bookmarkStart w:id="102" w:name="_Toc56287070"/>
      <w:bookmarkStart w:id="103" w:name="_Toc56100391"/>
      <w:bookmarkStart w:id="104" w:name="_Toc56287071"/>
      <w:bookmarkStart w:id="105" w:name="_Toc56100392"/>
      <w:bookmarkStart w:id="106" w:name="_Toc56287072"/>
      <w:bookmarkStart w:id="107" w:name="_Toc56100393"/>
      <w:bookmarkStart w:id="108" w:name="_Toc56287073"/>
      <w:bookmarkStart w:id="109" w:name="_Toc56100394"/>
      <w:bookmarkStart w:id="110" w:name="_Toc56287074"/>
      <w:bookmarkStart w:id="111" w:name="_Toc56100395"/>
      <w:bookmarkStart w:id="112" w:name="_Toc56287075"/>
      <w:bookmarkStart w:id="113" w:name="_Toc56100396"/>
      <w:bookmarkStart w:id="114" w:name="_Toc56287076"/>
      <w:bookmarkStart w:id="115" w:name="_Toc56100397"/>
      <w:bookmarkStart w:id="116" w:name="_Toc56287077"/>
      <w:bookmarkStart w:id="117" w:name="_Toc56100398"/>
      <w:bookmarkStart w:id="118" w:name="_Toc56287078"/>
      <w:bookmarkStart w:id="119" w:name="_Toc56100399"/>
      <w:bookmarkStart w:id="120" w:name="_Toc56287079"/>
      <w:bookmarkStart w:id="121" w:name="_Toc56100400"/>
      <w:bookmarkStart w:id="122" w:name="_Toc56287080"/>
      <w:bookmarkStart w:id="123" w:name="_Toc56100401"/>
      <w:bookmarkStart w:id="124" w:name="_Toc56287081"/>
      <w:bookmarkStart w:id="125" w:name="_Toc56100402"/>
      <w:bookmarkStart w:id="126" w:name="_Toc56287082"/>
      <w:bookmarkStart w:id="127" w:name="_Toc56100403"/>
      <w:bookmarkStart w:id="128" w:name="_Toc56287083"/>
      <w:bookmarkStart w:id="129" w:name="_Toc56100404"/>
      <w:bookmarkStart w:id="130" w:name="_Toc56287084"/>
      <w:bookmarkStart w:id="131" w:name="_Toc56100405"/>
      <w:bookmarkStart w:id="132" w:name="_Toc56287085"/>
      <w:bookmarkStart w:id="133" w:name="_Toc56100406"/>
      <w:bookmarkStart w:id="134" w:name="_Toc56287086"/>
      <w:bookmarkStart w:id="135" w:name="_Toc56100407"/>
      <w:bookmarkStart w:id="136" w:name="_Toc56287087"/>
      <w:bookmarkStart w:id="137" w:name="_Toc56100408"/>
      <w:bookmarkStart w:id="138" w:name="_Toc56287088"/>
      <w:bookmarkStart w:id="139" w:name="_Toc56100409"/>
      <w:bookmarkStart w:id="140" w:name="_Toc56287089"/>
      <w:bookmarkStart w:id="141" w:name="_Toc56100410"/>
      <w:bookmarkStart w:id="142" w:name="_Toc56287090"/>
      <w:bookmarkStart w:id="143" w:name="_Toc56100411"/>
      <w:bookmarkStart w:id="144" w:name="_Toc56287091"/>
      <w:bookmarkStart w:id="145" w:name="_Toc56100412"/>
      <w:bookmarkStart w:id="146" w:name="_Toc56287092"/>
      <w:bookmarkStart w:id="147" w:name="_Toc56100413"/>
      <w:bookmarkStart w:id="148" w:name="_Toc56287093"/>
      <w:bookmarkStart w:id="149" w:name="_Toc56100414"/>
      <w:bookmarkStart w:id="150" w:name="_Toc56287094"/>
      <w:bookmarkStart w:id="151" w:name="_Toc56100415"/>
      <w:bookmarkStart w:id="152" w:name="_Toc56287095"/>
      <w:bookmarkStart w:id="153" w:name="_Toc56100416"/>
      <w:bookmarkStart w:id="154" w:name="_Toc56287096"/>
      <w:bookmarkStart w:id="155" w:name="_Toc56100417"/>
      <w:bookmarkStart w:id="156" w:name="_Toc56287097"/>
      <w:bookmarkStart w:id="157" w:name="_Toc56100418"/>
      <w:bookmarkStart w:id="158" w:name="_Toc56287098"/>
      <w:bookmarkStart w:id="159" w:name="_Toc56100419"/>
      <w:bookmarkStart w:id="160" w:name="_Toc56287099"/>
      <w:bookmarkStart w:id="161" w:name="_Toc56100420"/>
      <w:bookmarkStart w:id="162" w:name="_Toc56287100"/>
      <w:bookmarkStart w:id="163" w:name="_Toc56100421"/>
      <w:bookmarkStart w:id="164" w:name="_Toc56287101"/>
      <w:bookmarkStart w:id="165" w:name="_Toc56100422"/>
      <w:bookmarkStart w:id="166" w:name="_Toc56287102"/>
      <w:bookmarkStart w:id="167" w:name="_Toc56100423"/>
      <w:bookmarkStart w:id="168" w:name="_Toc56287103"/>
      <w:bookmarkStart w:id="169" w:name="_Toc56100424"/>
      <w:bookmarkStart w:id="170" w:name="_Toc56287104"/>
      <w:bookmarkStart w:id="171" w:name="_Toc56100425"/>
      <w:bookmarkStart w:id="172" w:name="_Toc56287105"/>
      <w:bookmarkStart w:id="173" w:name="_Toc56100426"/>
      <w:bookmarkStart w:id="174" w:name="_Toc56287106"/>
      <w:bookmarkStart w:id="175" w:name="_Toc56100427"/>
      <w:bookmarkStart w:id="176" w:name="_Toc56287107"/>
      <w:bookmarkStart w:id="177" w:name="_Toc56100428"/>
      <w:bookmarkStart w:id="178" w:name="_Toc56287108"/>
      <w:bookmarkStart w:id="179" w:name="_Toc56100429"/>
      <w:bookmarkStart w:id="180" w:name="_Toc56287109"/>
      <w:bookmarkStart w:id="181" w:name="_Toc56100430"/>
      <w:bookmarkStart w:id="182" w:name="_Toc56287110"/>
      <w:bookmarkStart w:id="183" w:name="_Toc56100431"/>
      <w:bookmarkStart w:id="184" w:name="_Toc56287111"/>
      <w:bookmarkStart w:id="185" w:name="_Toc56100432"/>
      <w:bookmarkStart w:id="186" w:name="_Toc56287112"/>
      <w:bookmarkStart w:id="187" w:name="_Toc56100433"/>
      <w:bookmarkStart w:id="188" w:name="_Toc56287113"/>
      <w:bookmarkStart w:id="189" w:name="_Toc56100434"/>
      <w:bookmarkStart w:id="190" w:name="_Toc56287114"/>
      <w:bookmarkStart w:id="191" w:name="_Toc56100435"/>
      <w:bookmarkStart w:id="192" w:name="_Toc56287115"/>
      <w:bookmarkStart w:id="193" w:name="_Toc56100436"/>
      <w:bookmarkStart w:id="194" w:name="_Toc56287116"/>
      <w:bookmarkStart w:id="195" w:name="_Toc56100437"/>
      <w:bookmarkStart w:id="196" w:name="_Toc56287117"/>
      <w:bookmarkStart w:id="197" w:name="_Toc72922522"/>
      <w:bookmarkStart w:id="198" w:name="_Toc56468357"/>
      <w:bookmarkEnd w:id="7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r>
        <w:rPr>
          <w:smallCaps w:val="0"/>
          <w:sz w:val="28"/>
          <w:szCs w:val="28"/>
        </w:rPr>
        <w:t>Н</w:t>
      </w:r>
      <w:r w:rsidR="00947A03" w:rsidRPr="005419F1">
        <w:rPr>
          <w:smallCaps w:val="0"/>
          <w:sz w:val="28"/>
          <w:szCs w:val="28"/>
        </w:rPr>
        <w:t>аполнени</w:t>
      </w:r>
      <w:r>
        <w:rPr>
          <w:smallCaps w:val="0"/>
          <w:sz w:val="28"/>
          <w:szCs w:val="28"/>
        </w:rPr>
        <w:t>е</w:t>
      </w:r>
      <w:r w:rsidR="00CF75FE">
        <w:rPr>
          <w:smallCaps w:val="0"/>
          <w:sz w:val="28"/>
          <w:szCs w:val="28"/>
        </w:rPr>
        <w:t>, ведени</w:t>
      </w:r>
      <w:r>
        <w:rPr>
          <w:smallCaps w:val="0"/>
          <w:sz w:val="28"/>
          <w:szCs w:val="28"/>
        </w:rPr>
        <w:t>е</w:t>
      </w:r>
      <w:r w:rsidR="00243ADC">
        <w:rPr>
          <w:smallCaps w:val="0"/>
          <w:sz w:val="28"/>
          <w:szCs w:val="28"/>
        </w:rPr>
        <w:t xml:space="preserve"> и </w:t>
      </w:r>
      <w:r w:rsidR="00947A03" w:rsidRPr="005419F1">
        <w:rPr>
          <w:smallCaps w:val="0"/>
          <w:sz w:val="28"/>
          <w:szCs w:val="28"/>
        </w:rPr>
        <w:t>актуализаци</w:t>
      </w:r>
      <w:r>
        <w:rPr>
          <w:smallCaps w:val="0"/>
          <w:sz w:val="28"/>
          <w:szCs w:val="28"/>
        </w:rPr>
        <w:t>я</w:t>
      </w:r>
      <w:r w:rsidR="00947A03" w:rsidRPr="005419F1">
        <w:rPr>
          <w:smallCaps w:val="0"/>
          <w:sz w:val="28"/>
          <w:szCs w:val="28"/>
        </w:rPr>
        <w:t xml:space="preserve"> экспертной системы</w:t>
      </w:r>
      <w:bookmarkEnd w:id="197"/>
      <w:r w:rsidR="00947A03" w:rsidRPr="005419F1">
        <w:rPr>
          <w:smallCaps w:val="0"/>
          <w:sz w:val="28"/>
          <w:szCs w:val="28"/>
        </w:rPr>
        <w:t xml:space="preserve"> </w:t>
      </w:r>
      <w:r w:rsidR="00596703">
        <w:rPr>
          <w:smallCaps w:val="0"/>
          <w:sz w:val="28"/>
          <w:szCs w:val="28"/>
        </w:rPr>
        <w:t>ЕКЦ</w:t>
      </w:r>
    </w:p>
    <w:p w14:paraId="6EE4E5E4" w14:textId="6F287F68" w:rsidR="00947A03" w:rsidRPr="00500410" w:rsidRDefault="00947A03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  <w:szCs w:val="26"/>
        </w:rPr>
      </w:pPr>
      <w:r w:rsidRPr="00821572">
        <w:rPr>
          <w:sz w:val="28"/>
          <w:szCs w:val="26"/>
        </w:rPr>
        <w:t>Э</w:t>
      </w:r>
      <w:r w:rsidR="00E619BB" w:rsidRPr="00821572">
        <w:rPr>
          <w:sz w:val="28"/>
          <w:szCs w:val="26"/>
        </w:rPr>
        <w:t>кспертная система ЕКЦ</w:t>
      </w:r>
      <w:r w:rsidRPr="00821572">
        <w:rPr>
          <w:sz w:val="28"/>
          <w:szCs w:val="26"/>
        </w:rPr>
        <w:t xml:space="preserve"> предназначен</w:t>
      </w:r>
      <w:r w:rsidR="00A64AF8">
        <w:rPr>
          <w:sz w:val="28"/>
          <w:szCs w:val="26"/>
        </w:rPr>
        <w:t>а</w:t>
      </w:r>
      <w:r w:rsidRPr="00821572">
        <w:rPr>
          <w:sz w:val="28"/>
          <w:szCs w:val="26"/>
        </w:rPr>
        <w:t xml:space="preserve"> для хранения знаний и компетенций по предметн</w:t>
      </w:r>
      <w:r w:rsidRPr="00F72E3A">
        <w:rPr>
          <w:sz w:val="28"/>
          <w:szCs w:val="26"/>
        </w:rPr>
        <w:t xml:space="preserve">ым областям, позволяющим давать ответы </w:t>
      </w:r>
      <w:r w:rsidR="00E619BB" w:rsidRPr="00256525">
        <w:rPr>
          <w:sz w:val="28"/>
          <w:szCs w:val="26"/>
        </w:rPr>
        <w:t xml:space="preserve">гражданам </w:t>
      </w:r>
      <w:r w:rsidRPr="00256525">
        <w:rPr>
          <w:sz w:val="28"/>
          <w:szCs w:val="26"/>
        </w:rPr>
        <w:t xml:space="preserve">при </w:t>
      </w:r>
      <w:r w:rsidR="00E619BB" w:rsidRPr="00DF3052">
        <w:rPr>
          <w:sz w:val="28"/>
          <w:szCs w:val="26"/>
        </w:rPr>
        <w:t xml:space="preserve">их </w:t>
      </w:r>
      <w:r w:rsidRPr="00821572">
        <w:rPr>
          <w:sz w:val="28"/>
          <w:szCs w:val="26"/>
        </w:rPr>
        <w:t>обращении</w:t>
      </w:r>
      <w:r w:rsidR="00891C5C" w:rsidRPr="00821572">
        <w:rPr>
          <w:sz w:val="28"/>
          <w:szCs w:val="26"/>
        </w:rPr>
        <w:t>, в том числе автоматизированным способом</w:t>
      </w:r>
      <w:r w:rsidR="00821572" w:rsidRPr="00821572">
        <w:rPr>
          <w:sz w:val="28"/>
          <w:szCs w:val="26"/>
        </w:rPr>
        <w:t xml:space="preserve"> и содержит </w:t>
      </w:r>
      <w:r w:rsidRPr="00500410">
        <w:rPr>
          <w:sz w:val="28"/>
          <w:szCs w:val="26"/>
        </w:rPr>
        <w:t>следующие элементы:</w:t>
      </w:r>
    </w:p>
    <w:p w14:paraId="5E5447CC" w14:textId="77777777" w:rsidR="00947A03" w:rsidRPr="005419F1" w:rsidRDefault="00947A03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>классификатор тем</w:t>
      </w:r>
      <w:r w:rsidR="00480FF2">
        <w:rPr>
          <w:sz w:val="28"/>
          <w:szCs w:val="28"/>
        </w:rPr>
        <w:t>, состоящий</w:t>
      </w:r>
      <w:r w:rsidRPr="005419F1">
        <w:rPr>
          <w:sz w:val="28"/>
          <w:szCs w:val="28"/>
        </w:rPr>
        <w:t xml:space="preserve"> из 4 уровней (тема, подтема, тематика, подтематика);</w:t>
      </w:r>
    </w:p>
    <w:p w14:paraId="62535392" w14:textId="70FFA7F1" w:rsidR="00947A03" w:rsidRPr="005419F1" w:rsidRDefault="00947A03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>правила (нормативные правовые акты и правоприменительная практика</w:t>
      </w:r>
      <w:r w:rsidR="00821572">
        <w:rPr>
          <w:sz w:val="28"/>
          <w:szCs w:val="28"/>
        </w:rPr>
        <w:t>, касающиеся предоставления мер социальной защиты</w:t>
      </w:r>
      <w:r w:rsidRPr="005419F1">
        <w:rPr>
          <w:sz w:val="28"/>
          <w:szCs w:val="28"/>
        </w:rPr>
        <w:t xml:space="preserve">, используемые </w:t>
      </w:r>
      <w:r w:rsidR="00553C5B">
        <w:rPr>
          <w:sz w:val="28"/>
          <w:szCs w:val="28"/>
        </w:rPr>
        <w:t>пр</w:t>
      </w:r>
      <w:r w:rsidRPr="005419F1">
        <w:rPr>
          <w:sz w:val="28"/>
          <w:szCs w:val="28"/>
        </w:rPr>
        <w:t>и ответ</w:t>
      </w:r>
      <w:r w:rsidR="00553C5B">
        <w:rPr>
          <w:sz w:val="28"/>
          <w:szCs w:val="28"/>
        </w:rPr>
        <w:t>ах</w:t>
      </w:r>
      <w:r w:rsidR="00243ADC">
        <w:rPr>
          <w:sz w:val="28"/>
          <w:szCs w:val="28"/>
        </w:rPr>
        <w:t xml:space="preserve"> на </w:t>
      </w:r>
      <w:r w:rsidR="00553C5B">
        <w:rPr>
          <w:sz w:val="28"/>
          <w:szCs w:val="28"/>
        </w:rPr>
        <w:t>обращения граждан</w:t>
      </w:r>
      <w:r w:rsidRPr="005419F1">
        <w:rPr>
          <w:sz w:val="28"/>
          <w:szCs w:val="28"/>
        </w:rPr>
        <w:t>);</w:t>
      </w:r>
    </w:p>
    <w:p w14:paraId="31B9E88C" w14:textId="745BED7E" w:rsidR="00947A03" w:rsidRPr="005419F1" w:rsidRDefault="00947A03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>статьи (</w:t>
      </w:r>
      <w:r w:rsidR="00D55E98" w:rsidRPr="005419F1">
        <w:rPr>
          <w:sz w:val="28"/>
          <w:szCs w:val="28"/>
        </w:rPr>
        <w:t>описание жизненной ситуации или проблемы в</w:t>
      </w:r>
      <w:r w:rsidR="00553C5B">
        <w:rPr>
          <w:sz w:val="28"/>
          <w:szCs w:val="28"/>
        </w:rPr>
        <w:t> </w:t>
      </w:r>
      <w:r w:rsidR="00D55E98" w:rsidRPr="005419F1">
        <w:rPr>
          <w:sz w:val="28"/>
          <w:szCs w:val="28"/>
        </w:rPr>
        <w:t>общедоступной форме с разъяснением применения правил</w:t>
      </w:r>
      <w:r w:rsidR="00821572">
        <w:rPr>
          <w:sz w:val="28"/>
          <w:szCs w:val="28"/>
        </w:rPr>
        <w:t>, указанных в абзаце третьем настоящего пункта</w:t>
      </w:r>
      <w:r w:rsidRPr="005419F1">
        <w:rPr>
          <w:sz w:val="28"/>
          <w:szCs w:val="28"/>
        </w:rPr>
        <w:t>);</w:t>
      </w:r>
    </w:p>
    <w:p w14:paraId="441B1AE6" w14:textId="593AE486" w:rsidR="00947A03" w:rsidRPr="005419F1" w:rsidRDefault="00947A03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lastRenderedPageBreak/>
        <w:t xml:space="preserve">вопросы и ответы (вопрос </w:t>
      </w:r>
      <w:r w:rsidR="005260A5">
        <w:rPr>
          <w:sz w:val="28"/>
          <w:szCs w:val="28"/>
        </w:rPr>
        <w:t>гражданина</w:t>
      </w:r>
      <w:r w:rsidR="005260A5" w:rsidRPr="005419F1">
        <w:rPr>
          <w:sz w:val="28"/>
          <w:szCs w:val="28"/>
        </w:rPr>
        <w:t xml:space="preserve"> </w:t>
      </w:r>
      <w:r w:rsidR="00EF3337" w:rsidRPr="005419F1">
        <w:rPr>
          <w:sz w:val="28"/>
          <w:szCs w:val="28"/>
        </w:rPr>
        <w:t xml:space="preserve">и конкретный ответ на него </w:t>
      </w:r>
      <w:r w:rsidR="00D01DF6" w:rsidRPr="005419F1">
        <w:rPr>
          <w:sz w:val="28"/>
          <w:szCs w:val="28"/>
        </w:rPr>
        <w:t>по</w:t>
      </w:r>
      <w:r w:rsidR="005260A5">
        <w:rPr>
          <w:sz w:val="28"/>
          <w:szCs w:val="28"/>
        </w:rPr>
        <w:t> </w:t>
      </w:r>
      <w:r w:rsidRPr="005419F1">
        <w:rPr>
          <w:sz w:val="28"/>
          <w:szCs w:val="28"/>
        </w:rPr>
        <w:t xml:space="preserve">существу в понятной для </w:t>
      </w:r>
      <w:r w:rsidR="005260A5">
        <w:rPr>
          <w:sz w:val="28"/>
          <w:szCs w:val="28"/>
        </w:rPr>
        <w:t>гражданина</w:t>
      </w:r>
      <w:r w:rsidR="005260A5" w:rsidRPr="005419F1">
        <w:rPr>
          <w:sz w:val="28"/>
          <w:szCs w:val="28"/>
        </w:rPr>
        <w:t xml:space="preserve"> </w:t>
      </w:r>
      <w:r w:rsidRPr="005419F1">
        <w:rPr>
          <w:sz w:val="28"/>
          <w:szCs w:val="28"/>
        </w:rPr>
        <w:t>форме с при</w:t>
      </w:r>
      <w:r w:rsidR="00013D84" w:rsidRPr="005419F1">
        <w:rPr>
          <w:sz w:val="28"/>
          <w:szCs w:val="28"/>
        </w:rPr>
        <w:t>ведением обосновывающих правил</w:t>
      </w:r>
      <w:r w:rsidR="00500410">
        <w:rPr>
          <w:sz w:val="28"/>
          <w:szCs w:val="28"/>
        </w:rPr>
        <w:t>, указанных в абзаце третьем настоящего пункта</w:t>
      </w:r>
      <w:r w:rsidR="00013D84" w:rsidRPr="005419F1">
        <w:rPr>
          <w:sz w:val="28"/>
          <w:szCs w:val="28"/>
        </w:rPr>
        <w:t>);</w:t>
      </w:r>
    </w:p>
    <w:p w14:paraId="5EE3D3CD" w14:textId="576CE11C" w:rsidR="00947A03" w:rsidRPr="005419F1" w:rsidRDefault="00EF3337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 xml:space="preserve">сценарии </w:t>
      </w:r>
      <w:r w:rsidR="005C2EFD">
        <w:rPr>
          <w:sz w:val="28"/>
          <w:szCs w:val="28"/>
        </w:rPr>
        <w:t>диалогового бота</w:t>
      </w:r>
      <w:r w:rsidR="005C2EFD" w:rsidRPr="00226AE4">
        <w:rPr>
          <w:sz w:val="28"/>
          <w:szCs w:val="28"/>
        </w:rPr>
        <w:t xml:space="preserve"> </w:t>
      </w:r>
      <w:r w:rsidRPr="005419F1">
        <w:rPr>
          <w:sz w:val="28"/>
          <w:szCs w:val="28"/>
        </w:rPr>
        <w:t>(</w:t>
      </w:r>
      <w:r w:rsidR="00947A03" w:rsidRPr="005419F1">
        <w:rPr>
          <w:sz w:val="28"/>
          <w:szCs w:val="28"/>
        </w:rPr>
        <w:t xml:space="preserve">связанные цепочки вопросов и </w:t>
      </w:r>
      <w:r w:rsidRPr="005419F1">
        <w:rPr>
          <w:sz w:val="28"/>
          <w:szCs w:val="28"/>
        </w:rPr>
        <w:t>ответов, обеспечивающие возможность ответа на обращение гражданина</w:t>
      </w:r>
      <w:r w:rsidR="005C2EFD" w:rsidRPr="005C2EFD">
        <w:rPr>
          <w:sz w:val="28"/>
          <w:szCs w:val="28"/>
        </w:rPr>
        <w:t xml:space="preserve"> </w:t>
      </w:r>
      <w:r w:rsidR="005C2EFD">
        <w:rPr>
          <w:sz w:val="28"/>
          <w:szCs w:val="28"/>
        </w:rPr>
        <w:t>в </w:t>
      </w:r>
      <w:r w:rsidR="005C2EFD" w:rsidRPr="00F668F2">
        <w:rPr>
          <w:sz w:val="28"/>
          <w:szCs w:val="28"/>
        </w:rPr>
        <w:t>автоматизированно</w:t>
      </w:r>
      <w:r w:rsidR="005C2EFD">
        <w:rPr>
          <w:sz w:val="28"/>
          <w:szCs w:val="28"/>
        </w:rPr>
        <w:t>м режиме</w:t>
      </w:r>
      <w:r w:rsidRPr="005419F1">
        <w:rPr>
          <w:sz w:val="28"/>
          <w:szCs w:val="28"/>
        </w:rPr>
        <w:t>)</w:t>
      </w:r>
      <w:r w:rsidR="00947A03" w:rsidRPr="005419F1">
        <w:rPr>
          <w:sz w:val="28"/>
          <w:szCs w:val="28"/>
        </w:rPr>
        <w:t>.</w:t>
      </w:r>
    </w:p>
    <w:p w14:paraId="394E4BA2" w14:textId="32EF992E" w:rsidR="00947A03" w:rsidRPr="005419F1" w:rsidRDefault="009F7914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  <w:szCs w:val="26"/>
        </w:rPr>
      </w:pPr>
      <w:bookmarkStart w:id="199" w:name="_Ref75534805"/>
      <w:r w:rsidRPr="005419F1">
        <w:rPr>
          <w:sz w:val="28"/>
          <w:szCs w:val="26"/>
        </w:rPr>
        <w:t xml:space="preserve">Администратор </w:t>
      </w:r>
      <w:r w:rsidR="0000394B">
        <w:rPr>
          <w:sz w:val="28"/>
          <w:szCs w:val="26"/>
        </w:rPr>
        <w:t xml:space="preserve">экспертной системы ЕКЦ </w:t>
      </w:r>
      <w:r w:rsidRPr="005419F1">
        <w:rPr>
          <w:sz w:val="28"/>
          <w:szCs w:val="26"/>
        </w:rPr>
        <w:t xml:space="preserve">участника </w:t>
      </w:r>
      <w:r w:rsidR="00243ADC">
        <w:rPr>
          <w:sz w:val="28"/>
          <w:szCs w:val="26"/>
        </w:rPr>
        <w:t>информирования</w:t>
      </w:r>
      <w:r w:rsidR="00243ADC" w:rsidRPr="005419F1" w:rsidDel="009F7914">
        <w:rPr>
          <w:sz w:val="28"/>
          <w:szCs w:val="26"/>
        </w:rPr>
        <w:t xml:space="preserve"> </w:t>
      </w:r>
      <w:r w:rsidR="0000394B" w:rsidRPr="00C262C4">
        <w:rPr>
          <w:sz w:val="28"/>
          <w:szCs w:val="26"/>
        </w:rPr>
        <w:t>в рамках компетенции</w:t>
      </w:r>
      <w:r w:rsidR="0000394B" w:rsidRPr="008652AD">
        <w:rPr>
          <w:sz w:val="28"/>
          <w:szCs w:val="26"/>
        </w:rPr>
        <w:t xml:space="preserve"> </w:t>
      </w:r>
      <w:r w:rsidR="00891C5C" w:rsidRPr="005419F1">
        <w:rPr>
          <w:sz w:val="28"/>
          <w:szCs w:val="26"/>
        </w:rPr>
        <w:t xml:space="preserve">обеспечивает </w:t>
      </w:r>
      <w:r w:rsidR="00330528" w:rsidRPr="005419F1">
        <w:rPr>
          <w:sz w:val="28"/>
          <w:szCs w:val="26"/>
        </w:rPr>
        <w:t xml:space="preserve">ведение </w:t>
      </w:r>
      <w:r w:rsidR="0000394B">
        <w:rPr>
          <w:sz w:val="28"/>
          <w:szCs w:val="26"/>
        </w:rPr>
        <w:t>экспертной системы ЕКЦ</w:t>
      </w:r>
      <w:r w:rsidR="00330528" w:rsidRPr="005419F1">
        <w:rPr>
          <w:sz w:val="28"/>
          <w:szCs w:val="26"/>
        </w:rPr>
        <w:t xml:space="preserve"> в целях автоматизации обработки обращений</w:t>
      </w:r>
      <w:r w:rsidR="0000394B">
        <w:rPr>
          <w:sz w:val="28"/>
          <w:szCs w:val="26"/>
        </w:rPr>
        <w:t xml:space="preserve"> граждан</w:t>
      </w:r>
      <w:r w:rsidR="00330528" w:rsidRPr="005419F1">
        <w:rPr>
          <w:sz w:val="28"/>
          <w:szCs w:val="26"/>
        </w:rPr>
        <w:t>, а также актуализи</w:t>
      </w:r>
      <w:r w:rsidR="0000394B">
        <w:rPr>
          <w:sz w:val="28"/>
          <w:szCs w:val="26"/>
        </w:rPr>
        <w:t>рует</w:t>
      </w:r>
      <w:r w:rsidR="00330528" w:rsidRPr="005419F1">
        <w:rPr>
          <w:sz w:val="28"/>
          <w:szCs w:val="26"/>
        </w:rPr>
        <w:t xml:space="preserve"> </w:t>
      </w:r>
      <w:r w:rsidR="0000394B">
        <w:rPr>
          <w:sz w:val="28"/>
          <w:szCs w:val="26"/>
        </w:rPr>
        <w:t>информацию, содержащуюся в экспертной системе ЕКЦ,</w:t>
      </w:r>
      <w:r w:rsidR="00947A03" w:rsidRPr="005419F1">
        <w:rPr>
          <w:sz w:val="28"/>
          <w:szCs w:val="26"/>
        </w:rPr>
        <w:t xml:space="preserve"> в случаях:</w:t>
      </w:r>
      <w:bookmarkEnd w:id="199"/>
    </w:p>
    <w:p w14:paraId="0BB86683" w14:textId="2CD450C7" w:rsidR="00947A03" w:rsidRPr="005419F1" w:rsidRDefault="00487CE0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>вступлени</w:t>
      </w:r>
      <w:r w:rsidR="004C1F87">
        <w:rPr>
          <w:sz w:val="28"/>
          <w:szCs w:val="28"/>
        </w:rPr>
        <w:t>я</w:t>
      </w:r>
      <w:r w:rsidRPr="005419F1">
        <w:rPr>
          <w:sz w:val="28"/>
          <w:szCs w:val="28"/>
        </w:rPr>
        <w:t xml:space="preserve"> в силу</w:t>
      </w:r>
      <w:r w:rsidR="00947A03" w:rsidRPr="005419F1">
        <w:rPr>
          <w:sz w:val="28"/>
          <w:szCs w:val="28"/>
        </w:rPr>
        <w:t>, внесени</w:t>
      </w:r>
      <w:r w:rsidR="004C1F87">
        <w:rPr>
          <w:sz w:val="28"/>
          <w:szCs w:val="28"/>
        </w:rPr>
        <w:t>я</w:t>
      </w:r>
      <w:r w:rsidR="00947A03" w:rsidRPr="005419F1">
        <w:rPr>
          <w:sz w:val="28"/>
          <w:szCs w:val="28"/>
        </w:rPr>
        <w:t xml:space="preserve"> изменений</w:t>
      </w:r>
      <w:r w:rsidR="0000394B">
        <w:rPr>
          <w:sz w:val="28"/>
          <w:szCs w:val="28"/>
        </w:rPr>
        <w:t>, отмен</w:t>
      </w:r>
      <w:r w:rsidR="004C1F87">
        <w:rPr>
          <w:sz w:val="28"/>
          <w:szCs w:val="28"/>
        </w:rPr>
        <w:t>ы</w:t>
      </w:r>
      <w:r w:rsidR="0000394B">
        <w:rPr>
          <w:sz w:val="28"/>
          <w:szCs w:val="28"/>
        </w:rPr>
        <w:t xml:space="preserve"> нормативных правовых актов, касающихся вопросов предоставления мер социальной защиты</w:t>
      </w:r>
      <w:r w:rsidR="00947A03" w:rsidRPr="005419F1">
        <w:rPr>
          <w:sz w:val="28"/>
          <w:szCs w:val="28"/>
        </w:rPr>
        <w:t xml:space="preserve">, </w:t>
      </w:r>
      <w:r w:rsidR="00F72E3A">
        <w:rPr>
          <w:sz w:val="28"/>
          <w:szCs w:val="28"/>
        </w:rPr>
        <w:t xml:space="preserve">получения </w:t>
      </w:r>
      <w:r w:rsidR="004C1F87">
        <w:rPr>
          <w:sz w:val="28"/>
          <w:szCs w:val="28"/>
        </w:rPr>
        <w:t>обращений</w:t>
      </w:r>
      <w:r w:rsidR="00F72E3A">
        <w:rPr>
          <w:sz w:val="28"/>
          <w:szCs w:val="28"/>
        </w:rPr>
        <w:t xml:space="preserve"> (рекомендаций)</w:t>
      </w:r>
      <w:r w:rsidR="004C1F87">
        <w:rPr>
          <w:sz w:val="28"/>
          <w:szCs w:val="28"/>
        </w:rPr>
        <w:t xml:space="preserve"> </w:t>
      </w:r>
      <w:r w:rsidR="00F72E3A">
        <w:rPr>
          <w:sz w:val="28"/>
          <w:szCs w:val="28"/>
        </w:rPr>
        <w:t xml:space="preserve">от </w:t>
      </w:r>
      <w:r w:rsidR="00947A03" w:rsidRPr="005419F1">
        <w:rPr>
          <w:sz w:val="28"/>
          <w:szCs w:val="28"/>
        </w:rPr>
        <w:t xml:space="preserve">участников </w:t>
      </w:r>
      <w:r w:rsidR="00243ADC">
        <w:rPr>
          <w:sz w:val="28"/>
          <w:szCs w:val="28"/>
        </w:rPr>
        <w:t>информирования</w:t>
      </w:r>
      <w:r w:rsidR="00243ADC" w:rsidRPr="005419F1">
        <w:rPr>
          <w:sz w:val="28"/>
          <w:szCs w:val="28"/>
        </w:rPr>
        <w:t xml:space="preserve"> </w:t>
      </w:r>
      <w:r w:rsidR="00947A03" w:rsidRPr="005419F1">
        <w:rPr>
          <w:sz w:val="28"/>
          <w:szCs w:val="28"/>
        </w:rPr>
        <w:t>по</w:t>
      </w:r>
      <w:r w:rsidR="0000394B">
        <w:rPr>
          <w:sz w:val="28"/>
          <w:szCs w:val="28"/>
        </w:rPr>
        <w:t> </w:t>
      </w:r>
      <w:r w:rsidR="00947A03" w:rsidRPr="005419F1">
        <w:rPr>
          <w:sz w:val="28"/>
          <w:szCs w:val="28"/>
        </w:rPr>
        <w:t xml:space="preserve">вопросам </w:t>
      </w:r>
      <w:r w:rsidR="0000394B">
        <w:rPr>
          <w:sz w:val="28"/>
          <w:szCs w:val="28"/>
        </w:rPr>
        <w:t xml:space="preserve">наполнения, ведения и актуализации </w:t>
      </w:r>
      <w:r w:rsidR="0000394B">
        <w:rPr>
          <w:sz w:val="28"/>
          <w:szCs w:val="26"/>
        </w:rPr>
        <w:t>экспертной системы ЕКЦ</w:t>
      </w:r>
      <w:r w:rsidR="00693151" w:rsidRPr="005419F1">
        <w:rPr>
          <w:sz w:val="28"/>
          <w:szCs w:val="28"/>
        </w:rPr>
        <w:t>;</w:t>
      </w:r>
    </w:p>
    <w:p w14:paraId="3C416F34" w14:textId="735F677B" w:rsidR="00947A03" w:rsidRPr="005419F1" w:rsidRDefault="00947A03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>выявлени</w:t>
      </w:r>
      <w:r w:rsidR="00F72E3A">
        <w:rPr>
          <w:sz w:val="28"/>
          <w:szCs w:val="28"/>
        </w:rPr>
        <w:t>я</w:t>
      </w:r>
      <w:r w:rsidRPr="005419F1">
        <w:rPr>
          <w:sz w:val="28"/>
          <w:szCs w:val="28"/>
        </w:rPr>
        <w:t xml:space="preserve"> в </w:t>
      </w:r>
      <w:r w:rsidR="0000394B">
        <w:rPr>
          <w:sz w:val="28"/>
          <w:szCs w:val="26"/>
        </w:rPr>
        <w:t xml:space="preserve">экспертной системе ЕКЦ </w:t>
      </w:r>
      <w:r w:rsidRPr="005419F1">
        <w:rPr>
          <w:sz w:val="28"/>
          <w:szCs w:val="28"/>
        </w:rPr>
        <w:t>неточностей</w:t>
      </w:r>
      <w:r w:rsidR="00CC5CA5" w:rsidRPr="005419F1">
        <w:rPr>
          <w:sz w:val="28"/>
          <w:szCs w:val="28"/>
        </w:rPr>
        <w:t>,</w:t>
      </w:r>
      <w:r w:rsidRPr="005419F1">
        <w:rPr>
          <w:sz w:val="28"/>
          <w:szCs w:val="28"/>
        </w:rPr>
        <w:t xml:space="preserve"> </w:t>
      </w:r>
      <w:r w:rsidR="00F72E3A">
        <w:rPr>
          <w:sz w:val="28"/>
          <w:szCs w:val="28"/>
        </w:rPr>
        <w:t>недостаточности необходимой</w:t>
      </w:r>
      <w:r w:rsidR="00F72E3A" w:rsidRPr="005419F1">
        <w:rPr>
          <w:sz w:val="28"/>
          <w:szCs w:val="28"/>
        </w:rPr>
        <w:t xml:space="preserve"> </w:t>
      </w:r>
      <w:r w:rsidRPr="005419F1">
        <w:rPr>
          <w:sz w:val="28"/>
          <w:szCs w:val="28"/>
        </w:rPr>
        <w:t>информации</w:t>
      </w:r>
      <w:r w:rsidR="00CC5CA5" w:rsidRPr="005419F1">
        <w:rPr>
          <w:sz w:val="28"/>
          <w:szCs w:val="28"/>
        </w:rPr>
        <w:t xml:space="preserve">, </w:t>
      </w:r>
      <w:r w:rsidR="0000394B">
        <w:rPr>
          <w:sz w:val="28"/>
          <w:szCs w:val="28"/>
        </w:rPr>
        <w:t xml:space="preserve">обращений граждан, </w:t>
      </w:r>
      <w:r w:rsidR="00CC5CA5" w:rsidRPr="005419F1">
        <w:rPr>
          <w:sz w:val="28"/>
          <w:szCs w:val="28"/>
        </w:rPr>
        <w:t>отве</w:t>
      </w:r>
      <w:r w:rsidR="0000394B">
        <w:rPr>
          <w:sz w:val="28"/>
          <w:szCs w:val="28"/>
        </w:rPr>
        <w:t>т на которые</w:t>
      </w:r>
      <w:r w:rsidR="00CC5CA5" w:rsidRPr="005419F1">
        <w:rPr>
          <w:sz w:val="28"/>
          <w:szCs w:val="28"/>
        </w:rPr>
        <w:t xml:space="preserve"> </w:t>
      </w:r>
      <w:r w:rsidR="0000394B">
        <w:rPr>
          <w:sz w:val="28"/>
          <w:szCs w:val="28"/>
        </w:rPr>
        <w:t xml:space="preserve">не был предоставлен </w:t>
      </w:r>
      <w:r w:rsidR="00F12F58" w:rsidRPr="005419F1">
        <w:rPr>
          <w:sz w:val="28"/>
          <w:szCs w:val="28"/>
        </w:rPr>
        <w:t>диалоговым ботом или операторами первой линии</w:t>
      </w:r>
      <w:r w:rsidR="0029471D">
        <w:rPr>
          <w:sz w:val="28"/>
          <w:szCs w:val="28"/>
        </w:rPr>
        <w:t>.</w:t>
      </w:r>
    </w:p>
    <w:p w14:paraId="21EF3E54" w14:textId="682BBEAD" w:rsidR="00947A03" w:rsidRPr="00F72E3A" w:rsidRDefault="00947A03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  <w:szCs w:val="26"/>
        </w:rPr>
      </w:pPr>
      <w:r w:rsidRPr="00F72E3A">
        <w:rPr>
          <w:sz w:val="28"/>
          <w:szCs w:val="26"/>
        </w:rPr>
        <w:t xml:space="preserve">Ведение классификатора тем </w:t>
      </w:r>
      <w:r w:rsidR="00E13ED5" w:rsidRPr="00F72E3A">
        <w:rPr>
          <w:sz w:val="28"/>
          <w:szCs w:val="26"/>
        </w:rPr>
        <w:t>экспертной системы ЕКЦ</w:t>
      </w:r>
      <w:r w:rsidRPr="00F72E3A">
        <w:rPr>
          <w:sz w:val="28"/>
          <w:szCs w:val="26"/>
        </w:rPr>
        <w:t xml:space="preserve"> осуществляется </w:t>
      </w:r>
      <w:r w:rsidR="00E13ED5" w:rsidRPr="00256525">
        <w:rPr>
          <w:sz w:val="28"/>
          <w:szCs w:val="26"/>
        </w:rPr>
        <w:t>а</w:t>
      </w:r>
      <w:r w:rsidRPr="00256525">
        <w:rPr>
          <w:sz w:val="28"/>
          <w:szCs w:val="26"/>
        </w:rPr>
        <w:t xml:space="preserve">дминистратором </w:t>
      </w:r>
      <w:r w:rsidR="00E13ED5" w:rsidRPr="00256525">
        <w:rPr>
          <w:sz w:val="28"/>
          <w:szCs w:val="26"/>
        </w:rPr>
        <w:t>экспертной системы ЕКЦ</w:t>
      </w:r>
      <w:r w:rsidRPr="00DF3052">
        <w:rPr>
          <w:sz w:val="28"/>
          <w:szCs w:val="26"/>
        </w:rPr>
        <w:t xml:space="preserve"> </w:t>
      </w:r>
      <w:r w:rsidR="00447F91" w:rsidRPr="00F72E3A">
        <w:rPr>
          <w:sz w:val="28"/>
          <w:szCs w:val="26"/>
        </w:rPr>
        <w:t>о</w:t>
      </w:r>
      <w:r w:rsidRPr="00F72E3A">
        <w:rPr>
          <w:sz w:val="28"/>
          <w:szCs w:val="26"/>
        </w:rPr>
        <w:t xml:space="preserve">ператора </w:t>
      </w:r>
      <w:r w:rsidR="00E13ED5" w:rsidRPr="00F72E3A">
        <w:rPr>
          <w:sz w:val="28"/>
          <w:szCs w:val="26"/>
        </w:rPr>
        <w:t>системы</w:t>
      </w:r>
      <w:r w:rsidR="00F72E3A" w:rsidRPr="00F72E3A">
        <w:rPr>
          <w:sz w:val="28"/>
          <w:szCs w:val="26"/>
        </w:rPr>
        <w:t xml:space="preserve">, который </w:t>
      </w:r>
      <w:r w:rsidR="009F7914" w:rsidRPr="00F72E3A">
        <w:rPr>
          <w:sz w:val="28"/>
          <w:szCs w:val="26"/>
        </w:rPr>
        <w:t xml:space="preserve">организует </w:t>
      </w:r>
      <w:r w:rsidRPr="00F72E3A">
        <w:rPr>
          <w:sz w:val="28"/>
          <w:szCs w:val="26"/>
        </w:rPr>
        <w:t xml:space="preserve">размещение </w:t>
      </w:r>
      <w:r w:rsidR="00656F54">
        <w:rPr>
          <w:sz w:val="28"/>
          <w:szCs w:val="26"/>
        </w:rPr>
        <w:t>его</w:t>
      </w:r>
      <w:r w:rsidR="00F72E3A">
        <w:rPr>
          <w:sz w:val="28"/>
          <w:szCs w:val="26"/>
        </w:rPr>
        <w:t xml:space="preserve"> </w:t>
      </w:r>
      <w:r w:rsidRPr="00F72E3A">
        <w:rPr>
          <w:sz w:val="28"/>
          <w:szCs w:val="26"/>
        </w:rPr>
        <w:t xml:space="preserve">актуальной версии на официальном сайте </w:t>
      </w:r>
      <w:r w:rsidR="00447F91" w:rsidRPr="00256525">
        <w:rPr>
          <w:sz w:val="28"/>
          <w:szCs w:val="26"/>
        </w:rPr>
        <w:t>о</w:t>
      </w:r>
      <w:r w:rsidRPr="00256525">
        <w:rPr>
          <w:sz w:val="28"/>
          <w:szCs w:val="26"/>
        </w:rPr>
        <w:t xml:space="preserve">ператора </w:t>
      </w:r>
      <w:r w:rsidR="00656F54">
        <w:rPr>
          <w:sz w:val="28"/>
          <w:szCs w:val="26"/>
        </w:rPr>
        <w:t>системы в </w:t>
      </w:r>
      <w:r w:rsidR="00652C47" w:rsidRPr="00256525">
        <w:rPr>
          <w:sz w:val="28"/>
          <w:szCs w:val="26"/>
        </w:rPr>
        <w:t>информационно-телекоммуникационной сети «Интернет»</w:t>
      </w:r>
      <w:r w:rsidRPr="00DF3052">
        <w:rPr>
          <w:sz w:val="28"/>
          <w:szCs w:val="26"/>
        </w:rPr>
        <w:t xml:space="preserve">, в том числе в целях ознакомления участников </w:t>
      </w:r>
      <w:r w:rsidR="00656F54">
        <w:rPr>
          <w:sz w:val="28"/>
          <w:szCs w:val="26"/>
        </w:rPr>
        <w:t>информирования</w:t>
      </w:r>
      <w:r w:rsidR="00656F54" w:rsidRPr="00F72E3A">
        <w:rPr>
          <w:sz w:val="28"/>
          <w:szCs w:val="26"/>
        </w:rPr>
        <w:t xml:space="preserve"> </w:t>
      </w:r>
      <w:r w:rsidRPr="00F72E3A">
        <w:rPr>
          <w:sz w:val="28"/>
          <w:szCs w:val="26"/>
        </w:rPr>
        <w:t>при</w:t>
      </w:r>
      <w:r w:rsidR="00042A77" w:rsidRPr="00F72E3A">
        <w:rPr>
          <w:sz w:val="28"/>
          <w:szCs w:val="26"/>
        </w:rPr>
        <w:t> </w:t>
      </w:r>
      <w:r w:rsidRPr="00F72E3A">
        <w:rPr>
          <w:sz w:val="28"/>
          <w:szCs w:val="26"/>
        </w:rPr>
        <w:t xml:space="preserve">подаче заявок на </w:t>
      </w:r>
      <w:r w:rsidR="00F72E3A">
        <w:rPr>
          <w:sz w:val="28"/>
          <w:szCs w:val="26"/>
        </w:rPr>
        <w:t>регистрацию</w:t>
      </w:r>
      <w:r w:rsidR="00F72E3A" w:rsidRPr="00F72E3A">
        <w:rPr>
          <w:sz w:val="28"/>
          <w:szCs w:val="26"/>
        </w:rPr>
        <w:t xml:space="preserve"> </w:t>
      </w:r>
      <w:r w:rsidR="00656F54">
        <w:rPr>
          <w:sz w:val="28"/>
          <w:szCs w:val="26"/>
        </w:rPr>
        <w:t>в </w:t>
      </w:r>
      <w:r w:rsidRPr="00F72E3A">
        <w:rPr>
          <w:sz w:val="28"/>
          <w:szCs w:val="26"/>
        </w:rPr>
        <w:t>ЕКЦ.</w:t>
      </w:r>
    </w:p>
    <w:p w14:paraId="7B4466CA" w14:textId="5E7CB571" w:rsidR="00947A03" w:rsidRPr="005419F1" w:rsidRDefault="00973B20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  <w:szCs w:val="26"/>
        </w:rPr>
      </w:pPr>
      <w:bookmarkStart w:id="200" w:name="_Ref75534724"/>
      <w:r w:rsidRPr="008652AD">
        <w:rPr>
          <w:sz w:val="28"/>
          <w:szCs w:val="26"/>
        </w:rPr>
        <w:t>В случае необходимости</w:t>
      </w:r>
      <w:r w:rsidR="00947A03" w:rsidRPr="005419F1">
        <w:rPr>
          <w:sz w:val="28"/>
          <w:szCs w:val="26"/>
        </w:rPr>
        <w:t xml:space="preserve"> актуализации классификатора </w:t>
      </w:r>
      <w:r w:rsidRPr="008652AD">
        <w:rPr>
          <w:sz w:val="28"/>
          <w:szCs w:val="26"/>
        </w:rPr>
        <w:t>тем экспертной системы ЕКЦ</w:t>
      </w:r>
      <w:r w:rsidR="00947A03" w:rsidRPr="005419F1">
        <w:rPr>
          <w:sz w:val="28"/>
          <w:szCs w:val="26"/>
        </w:rPr>
        <w:t xml:space="preserve"> по инициативе участника </w:t>
      </w:r>
      <w:r w:rsidR="00656F54">
        <w:rPr>
          <w:sz w:val="28"/>
          <w:szCs w:val="26"/>
        </w:rPr>
        <w:t>информирования</w:t>
      </w:r>
      <w:r w:rsidR="00656F54" w:rsidRPr="005419F1">
        <w:rPr>
          <w:sz w:val="28"/>
          <w:szCs w:val="26"/>
        </w:rPr>
        <w:t xml:space="preserve"> </w:t>
      </w:r>
      <w:r w:rsidR="00842AC0" w:rsidRPr="008652AD">
        <w:rPr>
          <w:sz w:val="28"/>
          <w:szCs w:val="26"/>
        </w:rPr>
        <w:t>а</w:t>
      </w:r>
      <w:r w:rsidR="00947A03" w:rsidRPr="005419F1">
        <w:rPr>
          <w:sz w:val="28"/>
          <w:szCs w:val="26"/>
        </w:rPr>
        <w:t xml:space="preserve">дминистратор </w:t>
      </w:r>
      <w:r w:rsidR="00842AC0" w:rsidRPr="00FA3FE2">
        <w:rPr>
          <w:sz w:val="28"/>
          <w:szCs w:val="26"/>
        </w:rPr>
        <w:t>экспертной системы ЕКЦ</w:t>
      </w:r>
      <w:r w:rsidR="00842AC0">
        <w:rPr>
          <w:sz w:val="28"/>
          <w:szCs w:val="26"/>
        </w:rPr>
        <w:t xml:space="preserve"> </w:t>
      </w:r>
      <w:r w:rsidR="005C6D8E" w:rsidRPr="005419F1">
        <w:rPr>
          <w:sz w:val="28"/>
          <w:szCs w:val="26"/>
        </w:rPr>
        <w:t xml:space="preserve">участника </w:t>
      </w:r>
      <w:r w:rsidR="007614DD">
        <w:rPr>
          <w:sz w:val="28"/>
          <w:szCs w:val="26"/>
        </w:rPr>
        <w:t>информирования</w:t>
      </w:r>
      <w:r w:rsidR="007614DD" w:rsidRPr="005419F1">
        <w:rPr>
          <w:sz w:val="28"/>
          <w:szCs w:val="26"/>
        </w:rPr>
        <w:t xml:space="preserve"> </w:t>
      </w:r>
      <w:r w:rsidR="005C6D8E" w:rsidRPr="005419F1">
        <w:rPr>
          <w:sz w:val="28"/>
          <w:szCs w:val="26"/>
        </w:rPr>
        <w:t xml:space="preserve">не позднее </w:t>
      </w:r>
      <w:r w:rsidR="00F21B6C" w:rsidRPr="005419F1">
        <w:rPr>
          <w:sz w:val="28"/>
          <w:szCs w:val="26"/>
        </w:rPr>
        <w:t xml:space="preserve">1 </w:t>
      </w:r>
      <w:r w:rsidR="00947A03" w:rsidRPr="005419F1">
        <w:rPr>
          <w:sz w:val="28"/>
          <w:szCs w:val="26"/>
        </w:rPr>
        <w:t xml:space="preserve">рабочего дня </w:t>
      </w:r>
      <w:r w:rsidR="0029471D">
        <w:rPr>
          <w:sz w:val="28"/>
          <w:szCs w:val="26"/>
        </w:rPr>
        <w:t xml:space="preserve">после наступления случая, указанного в </w:t>
      </w:r>
      <w:r w:rsidR="00656F54">
        <w:rPr>
          <w:sz w:val="28"/>
          <w:szCs w:val="26"/>
        </w:rPr>
        <w:t>пункте </w:t>
      </w:r>
      <w:r w:rsidR="00656F54">
        <w:rPr>
          <w:sz w:val="28"/>
          <w:szCs w:val="26"/>
        </w:rPr>
        <w:fldChar w:fldCharType="begin"/>
      </w:r>
      <w:r w:rsidR="00656F54">
        <w:rPr>
          <w:sz w:val="28"/>
          <w:szCs w:val="26"/>
        </w:rPr>
        <w:instrText xml:space="preserve"> REF _Ref75534805 \r \h </w:instrText>
      </w:r>
      <w:r w:rsidR="00656F54">
        <w:rPr>
          <w:sz w:val="28"/>
          <w:szCs w:val="26"/>
        </w:rPr>
      </w:r>
      <w:r w:rsidR="00656F54">
        <w:rPr>
          <w:sz w:val="28"/>
          <w:szCs w:val="26"/>
        </w:rPr>
        <w:fldChar w:fldCharType="separate"/>
      </w:r>
      <w:r w:rsidR="00373EF3">
        <w:rPr>
          <w:sz w:val="28"/>
          <w:szCs w:val="26"/>
        </w:rPr>
        <w:t>19</w:t>
      </w:r>
      <w:r w:rsidR="00656F54">
        <w:rPr>
          <w:sz w:val="28"/>
          <w:szCs w:val="26"/>
        </w:rPr>
        <w:fldChar w:fldCharType="end"/>
      </w:r>
      <w:r w:rsidR="00647BA1">
        <w:rPr>
          <w:sz w:val="28"/>
          <w:szCs w:val="26"/>
        </w:rPr>
        <w:t xml:space="preserve"> </w:t>
      </w:r>
      <w:r w:rsidR="0029471D">
        <w:rPr>
          <w:sz w:val="28"/>
          <w:szCs w:val="26"/>
        </w:rPr>
        <w:t xml:space="preserve">настоящего </w:t>
      </w:r>
      <w:r w:rsidR="009E0459">
        <w:rPr>
          <w:sz w:val="28"/>
          <w:szCs w:val="26"/>
        </w:rPr>
        <w:t>Порядка</w:t>
      </w:r>
      <w:r w:rsidR="0029471D">
        <w:rPr>
          <w:sz w:val="28"/>
          <w:szCs w:val="26"/>
        </w:rPr>
        <w:t xml:space="preserve">, </w:t>
      </w:r>
      <w:r w:rsidR="00947A03" w:rsidRPr="005419F1">
        <w:rPr>
          <w:sz w:val="28"/>
          <w:szCs w:val="26"/>
        </w:rPr>
        <w:t xml:space="preserve">направляет </w:t>
      </w:r>
      <w:r w:rsidR="00647BA1">
        <w:rPr>
          <w:sz w:val="28"/>
          <w:szCs w:val="26"/>
        </w:rPr>
        <w:t>на</w:t>
      </w:r>
      <w:r w:rsidR="00842AC0" w:rsidRPr="008652AD">
        <w:rPr>
          <w:sz w:val="28"/>
          <w:szCs w:val="26"/>
        </w:rPr>
        <w:t xml:space="preserve"> электронн</w:t>
      </w:r>
      <w:r w:rsidR="00647BA1">
        <w:rPr>
          <w:sz w:val="28"/>
          <w:szCs w:val="26"/>
        </w:rPr>
        <w:t>ую</w:t>
      </w:r>
      <w:r w:rsidR="00842AC0" w:rsidRPr="008652AD">
        <w:rPr>
          <w:sz w:val="28"/>
          <w:szCs w:val="26"/>
        </w:rPr>
        <w:t xml:space="preserve"> почт</w:t>
      </w:r>
      <w:r w:rsidR="00647BA1">
        <w:rPr>
          <w:sz w:val="28"/>
          <w:szCs w:val="26"/>
        </w:rPr>
        <w:t>у</w:t>
      </w:r>
      <w:r w:rsidR="00842AC0" w:rsidRPr="008652AD">
        <w:rPr>
          <w:sz w:val="28"/>
          <w:szCs w:val="26"/>
        </w:rPr>
        <w:t xml:space="preserve"> а</w:t>
      </w:r>
      <w:r w:rsidR="000C74F3" w:rsidRPr="005419F1">
        <w:rPr>
          <w:sz w:val="28"/>
          <w:szCs w:val="26"/>
        </w:rPr>
        <w:t>дминистратор</w:t>
      </w:r>
      <w:r w:rsidR="00647BA1">
        <w:rPr>
          <w:sz w:val="28"/>
          <w:szCs w:val="26"/>
        </w:rPr>
        <w:t>а</w:t>
      </w:r>
      <w:r w:rsidR="000C74F3" w:rsidRPr="005419F1">
        <w:rPr>
          <w:sz w:val="28"/>
          <w:szCs w:val="26"/>
        </w:rPr>
        <w:t xml:space="preserve"> </w:t>
      </w:r>
      <w:r w:rsidR="00842AC0" w:rsidRPr="00FA3FE2">
        <w:rPr>
          <w:sz w:val="28"/>
          <w:szCs w:val="26"/>
        </w:rPr>
        <w:t>экспертной системы ЕКЦ</w:t>
      </w:r>
      <w:r w:rsidR="009F7914" w:rsidRPr="005419F1">
        <w:rPr>
          <w:sz w:val="28"/>
          <w:szCs w:val="26"/>
        </w:rPr>
        <w:t xml:space="preserve"> </w:t>
      </w:r>
      <w:r w:rsidR="00447F91">
        <w:rPr>
          <w:sz w:val="28"/>
          <w:szCs w:val="26"/>
        </w:rPr>
        <w:t>о</w:t>
      </w:r>
      <w:r w:rsidR="00947A03" w:rsidRPr="005419F1">
        <w:rPr>
          <w:sz w:val="28"/>
          <w:szCs w:val="26"/>
        </w:rPr>
        <w:t>ператор</w:t>
      </w:r>
      <w:r w:rsidR="000C74F3" w:rsidRPr="005419F1">
        <w:rPr>
          <w:sz w:val="28"/>
          <w:szCs w:val="26"/>
        </w:rPr>
        <w:t>а</w:t>
      </w:r>
      <w:r w:rsidR="00947A03" w:rsidRPr="005419F1">
        <w:rPr>
          <w:sz w:val="28"/>
          <w:szCs w:val="26"/>
        </w:rPr>
        <w:t xml:space="preserve"> </w:t>
      </w:r>
      <w:r w:rsidR="00842AC0" w:rsidRPr="008652AD">
        <w:rPr>
          <w:sz w:val="28"/>
          <w:szCs w:val="26"/>
        </w:rPr>
        <w:t xml:space="preserve">системы </w:t>
      </w:r>
      <w:r w:rsidR="00947A03" w:rsidRPr="005419F1">
        <w:rPr>
          <w:sz w:val="28"/>
          <w:szCs w:val="26"/>
        </w:rPr>
        <w:t>заявку на</w:t>
      </w:r>
      <w:r w:rsidR="007F4858">
        <w:rPr>
          <w:sz w:val="28"/>
          <w:szCs w:val="26"/>
        </w:rPr>
        <w:t xml:space="preserve"> внесение </w:t>
      </w:r>
      <w:r w:rsidR="00947A03" w:rsidRPr="005419F1">
        <w:rPr>
          <w:sz w:val="28"/>
          <w:szCs w:val="26"/>
        </w:rPr>
        <w:t>изменени</w:t>
      </w:r>
      <w:r w:rsidR="007F4858">
        <w:rPr>
          <w:sz w:val="28"/>
          <w:szCs w:val="26"/>
        </w:rPr>
        <w:t>й</w:t>
      </w:r>
      <w:r w:rsidR="00947A03" w:rsidRPr="005419F1">
        <w:rPr>
          <w:sz w:val="28"/>
          <w:szCs w:val="26"/>
        </w:rPr>
        <w:t xml:space="preserve"> </w:t>
      </w:r>
      <w:r w:rsidR="007F4858">
        <w:rPr>
          <w:sz w:val="28"/>
          <w:szCs w:val="26"/>
        </w:rPr>
        <w:t xml:space="preserve">в </w:t>
      </w:r>
      <w:r w:rsidR="00947A03" w:rsidRPr="005419F1">
        <w:rPr>
          <w:sz w:val="28"/>
          <w:szCs w:val="26"/>
        </w:rPr>
        <w:t>классификатор</w:t>
      </w:r>
      <w:r w:rsidR="00842AC0" w:rsidRPr="008652AD">
        <w:rPr>
          <w:sz w:val="28"/>
          <w:szCs w:val="26"/>
        </w:rPr>
        <w:t xml:space="preserve"> тем </w:t>
      </w:r>
      <w:r w:rsidR="007F4858" w:rsidRPr="008652AD">
        <w:rPr>
          <w:sz w:val="28"/>
          <w:szCs w:val="26"/>
        </w:rPr>
        <w:t xml:space="preserve">экспертной системы ЕКЦ </w:t>
      </w:r>
      <w:r w:rsidR="001D0DA8">
        <w:rPr>
          <w:sz w:val="28"/>
          <w:szCs w:val="26"/>
        </w:rPr>
        <w:t xml:space="preserve">(рекомендуемый образец заявки приведен в </w:t>
      </w:r>
      <w:r w:rsidR="008313F9" w:rsidRPr="00C059B2">
        <w:rPr>
          <w:rStyle w:val="affc"/>
          <w:color w:val="auto"/>
          <w:sz w:val="28"/>
          <w:szCs w:val="26"/>
          <w:u w:val="none"/>
        </w:rPr>
        <w:t>Приложении</w:t>
      </w:r>
      <w:r w:rsidR="008313F9">
        <w:rPr>
          <w:rStyle w:val="affc"/>
          <w:color w:val="auto"/>
          <w:sz w:val="28"/>
          <w:szCs w:val="26"/>
          <w:u w:val="none"/>
        </w:rPr>
        <w:t xml:space="preserve"> № 4</w:t>
      </w:r>
      <w:r w:rsidR="00FB21A9" w:rsidRPr="005419F1">
        <w:rPr>
          <w:sz w:val="28"/>
          <w:szCs w:val="26"/>
        </w:rPr>
        <w:t xml:space="preserve"> </w:t>
      </w:r>
      <w:r w:rsidR="00842AC0" w:rsidRPr="005419F1">
        <w:rPr>
          <w:sz w:val="28"/>
          <w:szCs w:val="26"/>
        </w:rPr>
        <w:t xml:space="preserve">к настоящему </w:t>
      </w:r>
      <w:r w:rsidR="00BA1559">
        <w:rPr>
          <w:sz w:val="28"/>
          <w:szCs w:val="26"/>
        </w:rPr>
        <w:t>Порядку</w:t>
      </w:r>
      <w:r w:rsidR="001D0DA8">
        <w:rPr>
          <w:sz w:val="28"/>
          <w:szCs w:val="26"/>
        </w:rPr>
        <w:t>)</w:t>
      </w:r>
      <w:r w:rsidR="00947A03" w:rsidRPr="005419F1">
        <w:rPr>
          <w:sz w:val="28"/>
          <w:szCs w:val="26"/>
        </w:rPr>
        <w:t>.</w:t>
      </w:r>
      <w:bookmarkEnd w:id="200"/>
    </w:p>
    <w:p w14:paraId="0A285157" w14:textId="5120D79A" w:rsidR="00947A03" w:rsidRPr="005419F1" w:rsidRDefault="00947A03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  <w:szCs w:val="26"/>
        </w:rPr>
      </w:pPr>
      <w:r w:rsidRPr="005419F1">
        <w:rPr>
          <w:sz w:val="28"/>
          <w:szCs w:val="26"/>
        </w:rPr>
        <w:t xml:space="preserve">Администратор </w:t>
      </w:r>
      <w:r w:rsidR="00391763" w:rsidRPr="00FA3FE2">
        <w:rPr>
          <w:sz w:val="28"/>
          <w:szCs w:val="26"/>
        </w:rPr>
        <w:t>экспертной системы ЕКЦ</w:t>
      </w:r>
      <w:r w:rsidR="005C6D8E" w:rsidRPr="005419F1">
        <w:rPr>
          <w:sz w:val="28"/>
          <w:szCs w:val="26"/>
        </w:rPr>
        <w:t xml:space="preserve"> </w:t>
      </w:r>
      <w:r w:rsidR="00447F91">
        <w:rPr>
          <w:sz w:val="28"/>
          <w:szCs w:val="26"/>
        </w:rPr>
        <w:t>о</w:t>
      </w:r>
      <w:r w:rsidR="005C6D8E" w:rsidRPr="005419F1">
        <w:rPr>
          <w:sz w:val="28"/>
          <w:szCs w:val="26"/>
        </w:rPr>
        <w:t xml:space="preserve">ператора </w:t>
      </w:r>
      <w:r w:rsidR="00391763">
        <w:rPr>
          <w:sz w:val="28"/>
          <w:szCs w:val="26"/>
        </w:rPr>
        <w:t>системы рассматривает заявку</w:t>
      </w:r>
      <w:r w:rsidR="00391763" w:rsidRPr="00D47884">
        <w:rPr>
          <w:sz w:val="28"/>
          <w:szCs w:val="26"/>
        </w:rPr>
        <w:t xml:space="preserve"> на </w:t>
      </w:r>
      <w:r w:rsidR="00647BA1">
        <w:rPr>
          <w:sz w:val="28"/>
          <w:szCs w:val="26"/>
        </w:rPr>
        <w:t xml:space="preserve">внесение </w:t>
      </w:r>
      <w:r w:rsidR="00391763" w:rsidRPr="00D47884">
        <w:rPr>
          <w:sz w:val="28"/>
          <w:szCs w:val="26"/>
        </w:rPr>
        <w:t>изменени</w:t>
      </w:r>
      <w:r w:rsidR="00647BA1">
        <w:rPr>
          <w:sz w:val="28"/>
          <w:szCs w:val="26"/>
        </w:rPr>
        <w:t>й</w:t>
      </w:r>
      <w:r w:rsidR="00391763" w:rsidRPr="00D47884">
        <w:rPr>
          <w:sz w:val="28"/>
          <w:szCs w:val="26"/>
        </w:rPr>
        <w:t xml:space="preserve"> </w:t>
      </w:r>
      <w:r w:rsidR="00647BA1">
        <w:rPr>
          <w:sz w:val="28"/>
          <w:szCs w:val="26"/>
        </w:rPr>
        <w:t xml:space="preserve">в </w:t>
      </w:r>
      <w:r w:rsidR="00391763" w:rsidRPr="00D47884">
        <w:rPr>
          <w:sz w:val="28"/>
          <w:szCs w:val="26"/>
        </w:rPr>
        <w:t xml:space="preserve">классификатор </w:t>
      </w:r>
      <w:r w:rsidR="00391763">
        <w:rPr>
          <w:sz w:val="28"/>
          <w:szCs w:val="26"/>
        </w:rPr>
        <w:t xml:space="preserve">тем </w:t>
      </w:r>
      <w:r w:rsidR="007F4858" w:rsidRPr="008652AD">
        <w:rPr>
          <w:sz w:val="28"/>
          <w:szCs w:val="26"/>
        </w:rPr>
        <w:t>экспертной системы ЕКЦ</w:t>
      </w:r>
      <w:r w:rsidR="007F4858">
        <w:rPr>
          <w:sz w:val="28"/>
          <w:szCs w:val="26"/>
        </w:rPr>
        <w:t xml:space="preserve"> </w:t>
      </w:r>
      <w:r w:rsidR="00391763">
        <w:rPr>
          <w:sz w:val="28"/>
          <w:szCs w:val="26"/>
        </w:rPr>
        <w:t>в течение</w:t>
      </w:r>
      <w:r w:rsidR="005C6D8E" w:rsidRPr="005419F1">
        <w:rPr>
          <w:sz w:val="28"/>
          <w:szCs w:val="26"/>
        </w:rPr>
        <w:t xml:space="preserve"> </w:t>
      </w:r>
      <w:r w:rsidR="00F21B6C" w:rsidRPr="005419F1">
        <w:rPr>
          <w:sz w:val="28"/>
          <w:szCs w:val="26"/>
        </w:rPr>
        <w:t xml:space="preserve">2 </w:t>
      </w:r>
      <w:r w:rsidRPr="005419F1">
        <w:rPr>
          <w:sz w:val="28"/>
          <w:szCs w:val="26"/>
        </w:rPr>
        <w:t>рабочих дней с</w:t>
      </w:r>
      <w:r w:rsidR="00BE0877">
        <w:rPr>
          <w:sz w:val="28"/>
          <w:szCs w:val="26"/>
        </w:rPr>
        <w:t> </w:t>
      </w:r>
      <w:r w:rsidRPr="005419F1">
        <w:rPr>
          <w:sz w:val="28"/>
          <w:szCs w:val="26"/>
        </w:rPr>
        <w:t xml:space="preserve">даты </w:t>
      </w:r>
      <w:r w:rsidR="00391763">
        <w:rPr>
          <w:sz w:val="28"/>
          <w:szCs w:val="26"/>
        </w:rPr>
        <w:t xml:space="preserve">ее </w:t>
      </w:r>
      <w:r w:rsidRPr="005419F1">
        <w:rPr>
          <w:sz w:val="28"/>
          <w:szCs w:val="26"/>
        </w:rPr>
        <w:t>поступления</w:t>
      </w:r>
      <w:r w:rsidR="00E95039">
        <w:rPr>
          <w:sz w:val="28"/>
          <w:szCs w:val="26"/>
        </w:rPr>
        <w:t xml:space="preserve">, </w:t>
      </w:r>
      <w:r w:rsidR="00391763" w:rsidRPr="008652AD">
        <w:rPr>
          <w:sz w:val="28"/>
          <w:szCs w:val="26"/>
        </w:rPr>
        <w:t>п</w:t>
      </w:r>
      <w:r w:rsidRPr="005419F1">
        <w:rPr>
          <w:sz w:val="28"/>
          <w:szCs w:val="26"/>
        </w:rPr>
        <w:t xml:space="preserve">ри необходимости </w:t>
      </w:r>
      <w:r w:rsidR="00391763">
        <w:rPr>
          <w:sz w:val="28"/>
          <w:szCs w:val="26"/>
        </w:rPr>
        <w:t xml:space="preserve">запрашивает </w:t>
      </w:r>
      <w:r w:rsidR="00647BA1">
        <w:rPr>
          <w:sz w:val="28"/>
          <w:szCs w:val="26"/>
        </w:rPr>
        <w:t xml:space="preserve">недостающую </w:t>
      </w:r>
      <w:r w:rsidR="00391763">
        <w:rPr>
          <w:sz w:val="28"/>
          <w:szCs w:val="26"/>
        </w:rPr>
        <w:t>информацию у </w:t>
      </w:r>
      <w:r w:rsidR="00391763" w:rsidRPr="008652AD">
        <w:rPr>
          <w:sz w:val="28"/>
          <w:szCs w:val="26"/>
        </w:rPr>
        <w:t>а</w:t>
      </w:r>
      <w:r w:rsidRPr="005419F1">
        <w:rPr>
          <w:sz w:val="28"/>
          <w:szCs w:val="26"/>
        </w:rPr>
        <w:t xml:space="preserve">дминистраторов </w:t>
      </w:r>
      <w:r w:rsidR="00391763" w:rsidRPr="00FA3FE2">
        <w:rPr>
          <w:sz w:val="28"/>
          <w:szCs w:val="26"/>
        </w:rPr>
        <w:t>экспертной системы ЕКЦ</w:t>
      </w:r>
      <w:r w:rsidRPr="005419F1">
        <w:rPr>
          <w:sz w:val="28"/>
          <w:szCs w:val="26"/>
        </w:rPr>
        <w:t xml:space="preserve"> участников </w:t>
      </w:r>
      <w:r w:rsidR="00401770">
        <w:rPr>
          <w:sz w:val="28"/>
          <w:szCs w:val="26"/>
        </w:rPr>
        <w:t>информирования</w:t>
      </w:r>
      <w:r w:rsidR="00E95039">
        <w:rPr>
          <w:sz w:val="28"/>
          <w:szCs w:val="26"/>
        </w:rPr>
        <w:t>.</w:t>
      </w:r>
      <w:r w:rsidR="00391763">
        <w:rPr>
          <w:sz w:val="28"/>
          <w:szCs w:val="26"/>
        </w:rPr>
        <w:t xml:space="preserve"> </w:t>
      </w:r>
      <w:r w:rsidR="00E95039" w:rsidRPr="008652AD">
        <w:rPr>
          <w:sz w:val="28"/>
          <w:szCs w:val="26"/>
        </w:rPr>
        <w:t>О</w:t>
      </w:r>
      <w:r w:rsidRPr="005419F1">
        <w:rPr>
          <w:sz w:val="28"/>
          <w:szCs w:val="26"/>
        </w:rPr>
        <w:t xml:space="preserve">твет на </w:t>
      </w:r>
      <w:r w:rsidR="00E95039">
        <w:rPr>
          <w:sz w:val="28"/>
          <w:szCs w:val="26"/>
        </w:rPr>
        <w:t xml:space="preserve">такой </w:t>
      </w:r>
      <w:r w:rsidRPr="005419F1">
        <w:rPr>
          <w:sz w:val="28"/>
          <w:szCs w:val="26"/>
        </w:rPr>
        <w:t xml:space="preserve">запрос </w:t>
      </w:r>
      <w:r w:rsidR="00E95039">
        <w:rPr>
          <w:sz w:val="28"/>
          <w:szCs w:val="26"/>
        </w:rPr>
        <w:t xml:space="preserve">должен быть представлен </w:t>
      </w:r>
      <w:r w:rsidR="006A28E1">
        <w:rPr>
          <w:sz w:val="28"/>
          <w:szCs w:val="26"/>
        </w:rPr>
        <w:t>в </w:t>
      </w:r>
      <w:r w:rsidRPr="005419F1">
        <w:rPr>
          <w:sz w:val="28"/>
          <w:szCs w:val="26"/>
        </w:rPr>
        <w:t xml:space="preserve">течение </w:t>
      </w:r>
      <w:r w:rsidR="00F21B6C" w:rsidRPr="005419F1">
        <w:rPr>
          <w:sz w:val="28"/>
          <w:szCs w:val="26"/>
        </w:rPr>
        <w:t xml:space="preserve">1 </w:t>
      </w:r>
      <w:r w:rsidRPr="005419F1">
        <w:rPr>
          <w:sz w:val="28"/>
          <w:szCs w:val="26"/>
        </w:rPr>
        <w:t>рабочего дня</w:t>
      </w:r>
      <w:r w:rsidR="00647BA1">
        <w:rPr>
          <w:sz w:val="28"/>
          <w:szCs w:val="26"/>
        </w:rPr>
        <w:t xml:space="preserve"> со дня поступления соответствующего запроса</w:t>
      </w:r>
      <w:r w:rsidRPr="005419F1">
        <w:rPr>
          <w:sz w:val="28"/>
          <w:szCs w:val="26"/>
        </w:rPr>
        <w:t>.</w:t>
      </w:r>
    </w:p>
    <w:p w14:paraId="47C5371E" w14:textId="01040872" w:rsidR="00947A03" w:rsidRPr="005419F1" w:rsidRDefault="00947A03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  <w:szCs w:val="26"/>
        </w:rPr>
      </w:pPr>
      <w:r w:rsidRPr="005419F1">
        <w:rPr>
          <w:sz w:val="28"/>
          <w:szCs w:val="26"/>
        </w:rPr>
        <w:t xml:space="preserve">Администратор </w:t>
      </w:r>
      <w:r w:rsidR="0026113A" w:rsidRPr="00FA3FE2">
        <w:rPr>
          <w:sz w:val="28"/>
          <w:szCs w:val="26"/>
        </w:rPr>
        <w:t xml:space="preserve">экспертной системы ЕКЦ </w:t>
      </w:r>
      <w:r w:rsidR="00447F91">
        <w:rPr>
          <w:sz w:val="28"/>
          <w:szCs w:val="26"/>
        </w:rPr>
        <w:t>о</w:t>
      </w:r>
      <w:r w:rsidRPr="005419F1">
        <w:rPr>
          <w:sz w:val="28"/>
          <w:szCs w:val="26"/>
        </w:rPr>
        <w:t xml:space="preserve">ператора </w:t>
      </w:r>
      <w:r w:rsidR="0026113A">
        <w:rPr>
          <w:sz w:val="28"/>
          <w:szCs w:val="26"/>
        </w:rPr>
        <w:t xml:space="preserve">системы </w:t>
      </w:r>
      <w:r w:rsidRPr="005419F1">
        <w:rPr>
          <w:sz w:val="28"/>
          <w:szCs w:val="26"/>
        </w:rPr>
        <w:t xml:space="preserve">вносит изменения в классификатор </w:t>
      </w:r>
      <w:r w:rsidR="0026113A">
        <w:rPr>
          <w:sz w:val="28"/>
          <w:szCs w:val="26"/>
        </w:rPr>
        <w:t xml:space="preserve">тем </w:t>
      </w:r>
      <w:r w:rsidR="007F4858" w:rsidRPr="008652AD">
        <w:rPr>
          <w:sz w:val="28"/>
          <w:szCs w:val="26"/>
        </w:rPr>
        <w:t>экспертной системы ЕКЦ</w:t>
      </w:r>
      <w:r w:rsidR="007F4858" w:rsidRPr="005419F1">
        <w:rPr>
          <w:sz w:val="28"/>
          <w:szCs w:val="26"/>
        </w:rPr>
        <w:t xml:space="preserve"> </w:t>
      </w:r>
      <w:r w:rsidRPr="005419F1">
        <w:rPr>
          <w:sz w:val="28"/>
          <w:szCs w:val="26"/>
        </w:rPr>
        <w:t xml:space="preserve">и </w:t>
      </w:r>
      <w:r w:rsidR="00647BA1">
        <w:rPr>
          <w:sz w:val="28"/>
          <w:szCs w:val="26"/>
        </w:rPr>
        <w:t xml:space="preserve">направляет </w:t>
      </w:r>
      <w:r w:rsidR="008925A3" w:rsidRPr="008652AD">
        <w:rPr>
          <w:sz w:val="28"/>
          <w:szCs w:val="26"/>
        </w:rPr>
        <w:t>а</w:t>
      </w:r>
      <w:r w:rsidRPr="005419F1">
        <w:rPr>
          <w:sz w:val="28"/>
          <w:szCs w:val="26"/>
        </w:rPr>
        <w:t>дминистратор</w:t>
      </w:r>
      <w:r w:rsidR="00647BA1">
        <w:rPr>
          <w:sz w:val="28"/>
          <w:szCs w:val="26"/>
        </w:rPr>
        <w:t>у</w:t>
      </w:r>
      <w:r w:rsidR="008925A3" w:rsidRPr="008925A3">
        <w:rPr>
          <w:sz w:val="28"/>
          <w:szCs w:val="26"/>
        </w:rPr>
        <w:t xml:space="preserve"> </w:t>
      </w:r>
      <w:r w:rsidR="008925A3" w:rsidRPr="00FA3FE2">
        <w:rPr>
          <w:sz w:val="28"/>
          <w:szCs w:val="26"/>
        </w:rPr>
        <w:t>экспертной системы ЕКЦ</w:t>
      </w:r>
      <w:r w:rsidRPr="005419F1">
        <w:rPr>
          <w:sz w:val="28"/>
          <w:szCs w:val="26"/>
        </w:rPr>
        <w:t xml:space="preserve"> участника </w:t>
      </w:r>
      <w:r w:rsidR="00401770">
        <w:rPr>
          <w:sz w:val="28"/>
          <w:szCs w:val="26"/>
        </w:rPr>
        <w:t>информирования</w:t>
      </w:r>
      <w:r w:rsidR="00401770" w:rsidRPr="005419F1">
        <w:rPr>
          <w:sz w:val="28"/>
          <w:szCs w:val="26"/>
        </w:rPr>
        <w:t xml:space="preserve"> </w:t>
      </w:r>
      <w:r w:rsidR="00647BA1">
        <w:rPr>
          <w:sz w:val="28"/>
          <w:szCs w:val="26"/>
        </w:rPr>
        <w:t xml:space="preserve">уведомление </w:t>
      </w:r>
      <w:r w:rsidR="001D0DA8" w:rsidRPr="001D0DA8">
        <w:rPr>
          <w:bCs/>
          <w:sz w:val="28"/>
        </w:rPr>
        <w:t xml:space="preserve">о результате рассмотрения заявки на внесение изменений в классификатор тем экспертной системы информационной системы </w:t>
      </w:r>
      <w:r w:rsidR="001D0DA8">
        <w:rPr>
          <w:bCs/>
          <w:sz w:val="28"/>
        </w:rPr>
        <w:t>ЕКЦ</w:t>
      </w:r>
      <w:r w:rsidR="001D0DA8">
        <w:rPr>
          <w:sz w:val="28"/>
          <w:szCs w:val="26"/>
        </w:rPr>
        <w:t xml:space="preserve"> (рекомендуемый образец уведомления приведен в </w:t>
      </w:r>
      <w:hyperlink w:anchor="_Приложение_№_6" w:history="1">
        <w:r w:rsidR="008313F9">
          <w:rPr>
            <w:rStyle w:val="affc"/>
            <w:color w:val="auto"/>
            <w:sz w:val="28"/>
            <w:szCs w:val="26"/>
            <w:u w:val="none"/>
          </w:rPr>
          <w:t>Приложении</w:t>
        </w:r>
      </w:hyperlink>
      <w:r w:rsidR="008313F9">
        <w:rPr>
          <w:rStyle w:val="affc"/>
          <w:color w:val="auto"/>
          <w:sz w:val="28"/>
          <w:szCs w:val="26"/>
          <w:u w:val="none"/>
        </w:rPr>
        <w:t xml:space="preserve"> № 5</w:t>
      </w:r>
      <w:r w:rsidR="00FB21A9">
        <w:rPr>
          <w:sz w:val="28"/>
          <w:szCs w:val="26"/>
        </w:rPr>
        <w:t xml:space="preserve"> </w:t>
      </w:r>
      <w:r w:rsidR="008925A3">
        <w:rPr>
          <w:sz w:val="28"/>
          <w:szCs w:val="26"/>
        </w:rPr>
        <w:t xml:space="preserve">к настоящему </w:t>
      </w:r>
      <w:r w:rsidR="00BA1559">
        <w:rPr>
          <w:sz w:val="28"/>
          <w:szCs w:val="26"/>
        </w:rPr>
        <w:t>Порядку</w:t>
      </w:r>
      <w:r w:rsidR="001D0DA8">
        <w:rPr>
          <w:sz w:val="28"/>
          <w:szCs w:val="26"/>
        </w:rPr>
        <w:t>)</w:t>
      </w:r>
      <w:r w:rsidRPr="005419F1">
        <w:rPr>
          <w:sz w:val="28"/>
          <w:szCs w:val="26"/>
        </w:rPr>
        <w:t>.</w:t>
      </w:r>
    </w:p>
    <w:p w14:paraId="2CD95110" w14:textId="73FC03B0" w:rsidR="00947A03" w:rsidRPr="005419F1" w:rsidRDefault="00947A03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  <w:szCs w:val="26"/>
        </w:rPr>
      </w:pPr>
      <w:bookmarkStart w:id="201" w:name="_Ref75536712"/>
      <w:r w:rsidRPr="005419F1">
        <w:rPr>
          <w:sz w:val="28"/>
          <w:szCs w:val="26"/>
        </w:rPr>
        <w:lastRenderedPageBreak/>
        <w:t xml:space="preserve">Администратор </w:t>
      </w:r>
      <w:r w:rsidR="00FB7031" w:rsidRPr="00FA3FE2">
        <w:rPr>
          <w:sz w:val="28"/>
          <w:szCs w:val="26"/>
        </w:rPr>
        <w:t xml:space="preserve">экспертной системы ЕКЦ </w:t>
      </w:r>
      <w:r w:rsidR="00447F91">
        <w:rPr>
          <w:sz w:val="28"/>
          <w:szCs w:val="26"/>
        </w:rPr>
        <w:t>о</w:t>
      </w:r>
      <w:r w:rsidR="005C6D8E" w:rsidRPr="005419F1">
        <w:rPr>
          <w:sz w:val="28"/>
          <w:szCs w:val="26"/>
        </w:rPr>
        <w:t xml:space="preserve">ператора </w:t>
      </w:r>
      <w:r w:rsidR="00FB7031">
        <w:rPr>
          <w:sz w:val="28"/>
          <w:szCs w:val="26"/>
        </w:rPr>
        <w:t>системы</w:t>
      </w:r>
      <w:r w:rsidR="005C6D8E" w:rsidRPr="005419F1">
        <w:rPr>
          <w:sz w:val="28"/>
          <w:szCs w:val="26"/>
        </w:rPr>
        <w:t xml:space="preserve"> </w:t>
      </w:r>
      <w:r w:rsidR="00BE0877">
        <w:rPr>
          <w:sz w:val="28"/>
        </w:rPr>
        <w:t>при </w:t>
      </w:r>
      <w:r w:rsidR="00735BF3" w:rsidRPr="00EA2E63">
        <w:rPr>
          <w:sz w:val="28"/>
        </w:rPr>
        <w:t xml:space="preserve">поступлении </w:t>
      </w:r>
      <w:r w:rsidR="00647BA1">
        <w:rPr>
          <w:sz w:val="28"/>
        </w:rPr>
        <w:t xml:space="preserve">от граждан </w:t>
      </w:r>
      <w:r w:rsidR="00735BF3" w:rsidRPr="00EA2E63">
        <w:rPr>
          <w:sz w:val="28"/>
        </w:rPr>
        <w:t xml:space="preserve">вопросов, по которым в </w:t>
      </w:r>
      <w:r w:rsidR="00735BF3">
        <w:rPr>
          <w:sz w:val="28"/>
          <w:szCs w:val="26"/>
        </w:rPr>
        <w:t>экспертной системе</w:t>
      </w:r>
      <w:r w:rsidR="00735BF3" w:rsidRPr="00FA3FE2">
        <w:rPr>
          <w:sz w:val="28"/>
          <w:szCs w:val="26"/>
        </w:rPr>
        <w:t xml:space="preserve"> ЕКЦ </w:t>
      </w:r>
      <w:r w:rsidR="00735BF3" w:rsidRPr="00EA2E63">
        <w:rPr>
          <w:sz w:val="28"/>
        </w:rPr>
        <w:t>отсутствуют ответы</w:t>
      </w:r>
      <w:r w:rsidR="00735BF3" w:rsidRPr="008652AD" w:rsidDel="006D3F4D">
        <w:rPr>
          <w:sz w:val="28"/>
        </w:rPr>
        <w:t xml:space="preserve"> </w:t>
      </w:r>
      <w:r w:rsidR="00735BF3" w:rsidRPr="005419F1">
        <w:rPr>
          <w:sz w:val="28"/>
        </w:rPr>
        <w:t xml:space="preserve">(более 10% </w:t>
      </w:r>
      <w:r w:rsidR="00735BF3">
        <w:rPr>
          <w:sz w:val="28"/>
        </w:rPr>
        <w:t>в рамках</w:t>
      </w:r>
      <w:r w:rsidR="00735BF3" w:rsidRPr="005419F1">
        <w:rPr>
          <w:sz w:val="28"/>
        </w:rPr>
        <w:t xml:space="preserve"> одно</w:t>
      </w:r>
      <w:r w:rsidR="00735BF3">
        <w:rPr>
          <w:sz w:val="28"/>
        </w:rPr>
        <w:t>го</w:t>
      </w:r>
      <w:r w:rsidR="00735BF3" w:rsidRPr="005419F1">
        <w:rPr>
          <w:sz w:val="28"/>
        </w:rPr>
        <w:t xml:space="preserve"> разде</w:t>
      </w:r>
      <w:r w:rsidR="00735BF3">
        <w:rPr>
          <w:sz w:val="28"/>
        </w:rPr>
        <w:t>ла</w:t>
      </w:r>
      <w:r w:rsidR="00735BF3" w:rsidRPr="005419F1">
        <w:rPr>
          <w:sz w:val="28"/>
        </w:rPr>
        <w:t xml:space="preserve"> классификатора </w:t>
      </w:r>
      <w:r w:rsidR="00735BF3">
        <w:rPr>
          <w:sz w:val="28"/>
        </w:rPr>
        <w:t xml:space="preserve">тем </w:t>
      </w:r>
      <w:r w:rsidR="00735BF3" w:rsidRPr="005419F1">
        <w:rPr>
          <w:sz w:val="28"/>
        </w:rPr>
        <w:t>в</w:t>
      </w:r>
      <w:r w:rsidR="00735BF3">
        <w:rPr>
          <w:sz w:val="28"/>
        </w:rPr>
        <w:t> течение</w:t>
      </w:r>
      <w:r w:rsidR="00735BF3" w:rsidRPr="005419F1">
        <w:rPr>
          <w:sz w:val="28"/>
        </w:rPr>
        <w:t xml:space="preserve"> одного дня), выявлении супервизорами низких оценок качества ответов, жалоб </w:t>
      </w:r>
      <w:r w:rsidR="00735BF3">
        <w:rPr>
          <w:sz w:val="28"/>
        </w:rPr>
        <w:t xml:space="preserve">граждан </w:t>
      </w:r>
      <w:r w:rsidR="00735BF3" w:rsidRPr="005419F1">
        <w:rPr>
          <w:sz w:val="28"/>
        </w:rPr>
        <w:t xml:space="preserve">на качество информации, предоставляемой </w:t>
      </w:r>
      <w:r w:rsidR="00C400B1">
        <w:rPr>
          <w:sz w:val="28"/>
        </w:rPr>
        <w:t xml:space="preserve">операторами </w:t>
      </w:r>
      <w:r w:rsidR="00735BF3" w:rsidRPr="005419F1">
        <w:rPr>
          <w:sz w:val="28"/>
        </w:rPr>
        <w:t>п</w:t>
      </w:r>
      <w:r w:rsidR="00C400B1">
        <w:rPr>
          <w:sz w:val="28"/>
        </w:rPr>
        <w:t>ервой или второй линий, а также</w:t>
      </w:r>
      <w:r w:rsidR="00735BF3" w:rsidRPr="005419F1">
        <w:rPr>
          <w:sz w:val="28"/>
        </w:rPr>
        <w:t xml:space="preserve"> </w:t>
      </w:r>
      <w:r w:rsidR="00C400B1" w:rsidRPr="005419F1">
        <w:rPr>
          <w:sz w:val="28"/>
        </w:rPr>
        <w:t xml:space="preserve">при выявлении в </w:t>
      </w:r>
      <w:r w:rsidR="00C400B1">
        <w:rPr>
          <w:sz w:val="28"/>
          <w:szCs w:val="26"/>
        </w:rPr>
        <w:t>экспертной системе</w:t>
      </w:r>
      <w:r w:rsidR="00C400B1" w:rsidRPr="00FA3FE2">
        <w:rPr>
          <w:sz w:val="28"/>
          <w:szCs w:val="26"/>
        </w:rPr>
        <w:t xml:space="preserve"> ЕКЦ </w:t>
      </w:r>
      <w:r w:rsidR="00C400B1" w:rsidRPr="005419F1">
        <w:rPr>
          <w:sz w:val="28"/>
        </w:rPr>
        <w:t xml:space="preserve">неточностей, отсутствия информации, установлении необходимости включения, исключения, редактирования содержащихся в </w:t>
      </w:r>
      <w:r w:rsidR="00C400B1">
        <w:rPr>
          <w:sz w:val="28"/>
          <w:szCs w:val="26"/>
        </w:rPr>
        <w:t>экспертной системе</w:t>
      </w:r>
      <w:r w:rsidR="00C400B1" w:rsidRPr="00FA3FE2">
        <w:rPr>
          <w:sz w:val="28"/>
          <w:szCs w:val="26"/>
        </w:rPr>
        <w:t xml:space="preserve"> ЕКЦ </w:t>
      </w:r>
      <w:r w:rsidR="00C400B1" w:rsidRPr="005419F1">
        <w:rPr>
          <w:sz w:val="28"/>
        </w:rPr>
        <w:t>элементов</w:t>
      </w:r>
      <w:r w:rsidR="00C400B1" w:rsidRPr="005419F1">
        <w:rPr>
          <w:sz w:val="28"/>
          <w:szCs w:val="26"/>
        </w:rPr>
        <w:t xml:space="preserve"> </w:t>
      </w:r>
      <w:r w:rsidR="005C6D8E" w:rsidRPr="005419F1">
        <w:rPr>
          <w:sz w:val="28"/>
          <w:szCs w:val="26"/>
        </w:rPr>
        <w:t xml:space="preserve">не позднее </w:t>
      </w:r>
      <w:r w:rsidR="005B4C74" w:rsidRPr="005419F1">
        <w:rPr>
          <w:sz w:val="28"/>
          <w:szCs w:val="26"/>
        </w:rPr>
        <w:t>1</w:t>
      </w:r>
      <w:r w:rsidR="00BE0877">
        <w:rPr>
          <w:sz w:val="28"/>
          <w:szCs w:val="26"/>
        </w:rPr>
        <w:t> </w:t>
      </w:r>
      <w:r w:rsidRPr="005419F1">
        <w:rPr>
          <w:sz w:val="28"/>
          <w:szCs w:val="26"/>
        </w:rPr>
        <w:t xml:space="preserve">рабочего дня </w:t>
      </w:r>
      <w:r w:rsidR="00FB7031">
        <w:rPr>
          <w:sz w:val="28"/>
          <w:szCs w:val="26"/>
        </w:rPr>
        <w:t xml:space="preserve">с даты наступления </w:t>
      </w:r>
      <w:r w:rsidR="00C400B1">
        <w:rPr>
          <w:sz w:val="28"/>
          <w:szCs w:val="26"/>
        </w:rPr>
        <w:t>указанн</w:t>
      </w:r>
      <w:r w:rsidR="00647BA1">
        <w:rPr>
          <w:sz w:val="28"/>
          <w:szCs w:val="26"/>
        </w:rPr>
        <w:t>ых</w:t>
      </w:r>
      <w:r w:rsidR="00C400B1">
        <w:rPr>
          <w:sz w:val="28"/>
          <w:szCs w:val="26"/>
        </w:rPr>
        <w:t xml:space="preserve"> </w:t>
      </w:r>
      <w:r w:rsidR="00FB7031">
        <w:rPr>
          <w:sz w:val="28"/>
          <w:szCs w:val="26"/>
        </w:rPr>
        <w:t>случа</w:t>
      </w:r>
      <w:r w:rsidR="00647BA1">
        <w:rPr>
          <w:sz w:val="28"/>
          <w:szCs w:val="26"/>
        </w:rPr>
        <w:t>ев</w:t>
      </w:r>
      <w:r w:rsidR="00FB7031">
        <w:rPr>
          <w:sz w:val="28"/>
          <w:szCs w:val="26"/>
        </w:rPr>
        <w:t xml:space="preserve"> </w:t>
      </w:r>
      <w:r w:rsidRPr="005419F1">
        <w:rPr>
          <w:sz w:val="28"/>
          <w:szCs w:val="26"/>
        </w:rPr>
        <w:t xml:space="preserve">уведомляет </w:t>
      </w:r>
      <w:r w:rsidR="00FB7031" w:rsidRPr="00721ED7">
        <w:rPr>
          <w:sz w:val="28"/>
          <w:szCs w:val="26"/>
        </w:rPr>
        <w:t xml:space="preserve">администратора </w:t>
      </w:r>
      <w:r w:rsidR="00FB7031" w:rsidRPr="00FA3FE2">
        <w:rPr>
          <w:sz w:val="28"/>
          <w:szCs w:val="26"/>
        </w:rPr>
        <w:t>экспертной системы ЕКЦ</w:t>
      </w:r>
      <w:r w:rsidR="00FB7031" w:rsidRPr="00721ED7">
        <w:rPr>
          <w:sz w:val="28"/>
          <w:szCs w:val="26"/>
        </w:rPr>
        <w:t xml:space="preserve"> участника </w:t>
      </w:r>
      <w:r w:rsidR="00401770">
        <w:rPr>
          <w:sz w:val="28"/>
          <w:szCs w:val="26"/>
        </w:rPr>
        <w:t>информирования</w:t>
      </w:r>
      <w:r w:rsidR="00FB7031">
        <w:rPr>
          <w:sz w:val="28"/>
          <w:szCs w:val="26"/>
        </w:rPr>
        <w:t>,</w:t>
      </w:r>
      <w:r w:rsidR="00FB7031" w:rsidRPr="008652AD">
        <w:rPr>
          <w:sz w:val="28"/>
          <w:szCs w:val="26"/>
        </w:rPr>
        <w:t xml:space="preserve"> </w:t>
      </w:r>
      <w:r w:rsidR="00C400B1">
        <w:rPr>
          <w:sz w:val="28"/>
          <w:szCs w:val="26"/>
        </w:rPr>
        <w:t>к </w:t>
      </w:r>
      <w:r w:rsidR="00FB7031" w:rsidRPr="00D867BE">
        <w:rPr>
          <w:sz w:val="28"/>
          <w:szCs w:val="26"/>
        </w:rPr>
        <w:t>компетенции которого относится требующий изменения раздел классификатора</w:t>
      </w:r>
      <w:r w:rsidR="00FB7031">
        <w:rPr>
          <w:sz w:val="28"/>
          <w:szCs w:val="26"/>
        </w:rPr>
        <w:t xml:space="preserve"> тем, </w:t>
      </w:r>
      <w:r w:rsidRPr="005419F1">
        <w:rPr>
          <w:sz w:val="28"/>
          <w:szCs w:val="26"/>
        </w:rPr>
        <w:t xml:space="preserve">о необходимости </w:t>
      </w:r>
      <w:r w:rsidR="00FB7031">
        <w:rPr>
          <w:sz w:val="28"/>
          <w:szCs w:val="26"/>
        </w:rPr>
        <w:t xml:space="preserve">его </w:t>
      </w:r>
      <w:r w:rsidRPr="005419F1">
        <w:rPr>
          <w:sz w:val="28"/>
          <w:szCs w:val="26"/>
        </w:rPr>
        <w:t>изменения</w:t>
      </w:r>
      <w:r w:rsidR="00FB7031">
        <w:rPr>
          <w:sz w:val="28"/>
          <w:szCs w:val="26"/>
        </w:rPr>
        <w:t>.</w:t>
      </w:r>
      <w:bookmarkEnd w:id="201"/>
    </w:p>
    <w:p w14:paraId="4652788D" w14:textId="26365EF8" w:rsidR="00947A03" w:rsidRPr="005419F1" w:rsidRDefault="00947A03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bookmarkStart w:id="202" w:name="_Ref75536940"/>
      <w:r w:rsidRPr="005419F1">
        <w:rPr>
          <w:sz w:val="28"/>
          <w:szCs w:val="26"/>
        </w:rPr>
        <w:t xml:space="preserve">Администратор </w:t>
      </w:r>
      <w:r w:rsidR="002F64CC" w:rsidRPr="00FA3FE2">
        <w:rPr>
          <w:sz w:val="28"/>
          <w:szCs w:val="26"/>
        </w:rPr>
        <w:t xml:space="preserve">экспертной системы ЕКЦ </w:t>
      </w:r>
      <w:r w:rsidR="005C6D8E" w:rsidRPr="005419F1">
        <w:rPr>
          <w:sz w:val="28"/>
          <w:szCs w:val="26"/>
        </w:rPr>
        <w:t xml:space="preserve">участника </w:t>
      </w:r>
      <w:r w:rsidR="00401770">
        <w:rPr>
          <w:sz w:val="28"/>
          <w:szCs w:val="26"/>
        </w:rPr>
        <w:t>информирования</w:t>
      </w:r>
      <w:r w:rsidR="00401770" w:rsidRPr="005419F1">
        <w:rPr>
          <w:sz w:val="28"/>
          <w:szCs w:val="26"/>
        </w:rPr>
        <w:t xml:space="preserve"> </w:t>
      </w:r>
      <w:r w:rsidR="005C6D8E" w:rsidRPr="005419F1">
        <w:rPr>
          <w:sz w:val="28"/>
          <w:szCs w:val="26"/>
        </w:rPr>
        <w:t xml:space="preserve">не позднее </w:t>
      </w:r>
      <w:r w:rsidR="00915127" w:rsidRPr="005419F1">
        <w:rPr>
          <w:sz w:val="28"/>
          <w:szCs w:val="26"/>
        </w:rPr>
        <w:t>1</w:t>
      </w:r>
      <w:r w:rsidR="00BE0877">
        <w:rPr>
          <w:sz w:val="28"/>
          <w:szCs w:val="26"/>
        </w:rPr>
        <w:t> </w:t>
      </w:r>
      <w:r w:rsidRPr="005419F1">
        <w:rPr>
          <w:sz w:val="28"/>
          <w:szCs w:val="26"/>
        </w:rPr>
        <w:t>рабочего дня с даты получения уведомления</w:t>
      </w:r>
      <w:r w:rsidR="00C400B1">
        <w:rPr>
          <w:sz w:val="28"/>
          <w:szCs w:val="26"/>
        </w:rPr>
        <w:t xml:space="preserve">, указанного в пункте </w:t>
      </w:r>
      <w:r w:rsidR="00401770">
        <w:rPr>
          <w:sz w:val="28"/>
          <w:szCs w:val="26"/>
        </w:rPr>
        <w:fldChar w:fldCharType="begin"/>
      </w:r>
      <w:r w:rsidR="00401770">
        <w:rPr>
          <w:sz w:val="28"/>
          <w:szCs w:val="26"/>
        </w:rPr>
        <w:instrText xml:space="preserve"> REF _Ref75536712 \r \h </w:instrText>
      </w:r>
      <w:r w:rsidR="00401770">
        <w:rPr>
          <w:sz w:val="28"/>
          <w:szCs w:val="26"/>
        </w:rPr>
      </w:r>
      <w:r w:rsidR="00401770">
        <w:rPr>
          <w:sz w:val="28"/>
          <w:szCs w:val="26"/>
        </w:rPr>
        <w:fldChar w:fldCharType="separate"/>
      </w:r>
      <w:r w:rsidR="00373EF3">
        <w:rPr>
          <w:sz w:val="28"/>
          <w:szCs w:val="26"/>
        </w:rPr>
        <w:t>24</w:t>
      </w:r>
      <w:r w:rsidR="00401770">
        <w:rPr>
          <w:sz w:val="28"/>
          <w:szCs w:val="26"/>
        </w:rPr>
        <w:fldChar w:fldCharType="end"/>
      </w:r>
      <w:r w:rsidR="00647BA1">
        <w:rPr>
          <w:sz w:val="28"/>
          <w:szCs w:val="26"/>
        </w:rPr>
        <w:t xml:space="preserve"> </w:t>
      </w:r>
      <w:r w:rsidR="002F64CC">
        <w:rPr>
          <w:sz w:val="28"/>
          <w:szCs w:val="26"/>
        </w:rPr>
        <w:t xml:space="preserve">настоящего </w:t>
      </w:r>
      <w:r w:rsidR="009E0459">
        <w:rPr>
          <w:sz w:val="28"/>
          <w:szCs w:val="26"/>
        </w:rPr>
        <w:t>Порядка</w:t>
      </w:r>
      <w:r w:rsidR="002F64CC">
        <w:rPr>
          <w:sz w:val="28"/>
          <w:szCs w:val="26"/>
        </w:rPr>
        <w:t>,</w:t>
      </w:r>
      <w:r w:rsidRPr="005419F1">
        <w:rPr>
          <w:sz w:val="28"/>
          <w:szCs w:val="26"/>
        </w:rPr>
        <w:t xml:space="preserve"> проводит анализ необходимости</w:t>
      </w:r>
      <w:r w:rsidR="002F64CC">
        <w:rPr>
          <w:sz w:val="28"/>
          <w:szCs w:val="26"/>
        </w:rPr>
        <w:t xml:space="preserve"> внесения</w:t>
      </w:r>
      <w:r w:rsidRPr="005419F1">
        <w:rPr>
          <w:sz w:val="28"/>
          <w:szCs w:val="26"/>
        </w:rPr>
        <w:t xml:space="preserve"> изменений</w:t>
      </w:r>
      <w:r w:rsidR="002F64CC">
        <w:rPr>
          <w:sz w:val="28"/>
          <w:szCs w:val="26"/>
        </w:rPr>
        <w:t xml:space="preserve"> в классификатор тем </w:t>
      </w:r>
      <w:r w:rsidR="007F4858" w:rsidRPr="008652AD">
        <w:rPr>
          <w:sz w:val="28"/>
          <w:szCs w:val="26"/>
        </w:rPr>
        <w:t>экспертной системы ЕКЦ</w:t>
      </w:r>
      <w:r w:rsidR="007F4858">
        <w:rPr>
          <w:sz w:val="28"/>
          <w:szCs w:val="26"/>
        </w:rPr>
        <w:t xml:space="preserve"> </w:t>
      </w:r>
      <w:r w:rsidR="002F64CC">
        <w:rPr>
          <w:sz w:val="28"/>
          <w:szCs w:val="26"/>
        </w:rPr>
        <w:t xml:space="preserve">и </w:t>
      </w:r>
      <w:r w:rsidRPr="005419F1">
        <w:rPr>
          <w:sz w:val="28"/>
        </w:rPr>
        <w:t xml:space="preserve">уведомляет </w:t>
      </w:r>
      <w:r w:rsidR="002F64CC" w:rsidRPr="008652AD">
        <w:rPr>
          <w:sz w:val="28"/>
        </w:rPr>
        <w:t>а</w:t>
      </w:r>
      <w:r w:rsidR="000D7A6C" w:rsidRPr="005419F1">
        <w:rPr>
          <w:sz w:val="28"/>
        </w:rPr>
        <w:t xml:space="preserve">дминистратора </w:t>
      </w:r>
      <w:r w:rsidR="002F64CC" w:rsidRPr="00FA3FE2">
        <w:rPr>
          <w:sz w:val="28"/>
          <w:szCs w:val="26"/>
        </w:rPr>
        <w:t xml:space="preserve">экспертной системы ЕКЦ </w:t>
      </w:r>
      <w:r w:rsidR="00447F91">
        <w:rPr>
          <w:sz w:val="28"/>
        </w:rPr>
        <w:t>о</w:t>
      </w:r>
      <w:r w:rsidRPr="005419F1">
        <w:rPr>
          <w:sz w:val="28"/>
        </w:rPr>
        <w:t xml:space="preserve">ператора </w:t>
      </w:r>
      <w:r w:rsidR="002F64CC">
        <w:rPr>
          <w:sz w:val="28"/>
        </w:rPr>
        <w:t xml:space="preserve">системы </w:t>
      </w:r>
      <w:r w:rsidR="000D7A6C" w:rsidRPr="005419F1">
        <w:rPr>
          <w:sz w:val="28"/>
        </w:rPr>
        <w:t>о</w:t>
      </w:r>
      <w:r w:rsidR="00BE0877">
        <w:rPr>
          <w:sz w:val="28"/>
        </w:rPr>
        <w:t> </w:t>
      </w:r>
      <w:r w:rsidR="000D7A6C" w:rsidRPr="005419F1">
        <w:rPr>
          <w:sz w:val="28"/>
        </w:rPr>
        <w:t>согласовании</w:t>
      </w:r>
      <w:r w:rsidR="002F64CC">
        <w:rPr>
          <w:sz w:val="28"/>
        </w:rPr>
        <w:t xml:space="preserve"> или </w:t>
      </w:r>
      <w:r w:rsidR="00401770">
        <w:rPr>
          <w:sz w:val="28"/>
        </w:rPr>
        <w:t>об </w:t>
      </w:r>
      <w:r w:rsidR="00D314CE">
        <w:rPr>
          <w:sz w:val="28"/>
        </w:rPr>
        <w:t>отсутствии нео</w:t>
      </w:r>
      <w:r w:rsidR="00BE0877">
        <w:rPr>
          <w:sz w:val="28"/>
        </w:rPr>
        <w:t>бходимости внесения изменений в </w:t>
      </w:r>
      <w:r w:rsidR="00D314CE">
        <w:rPr>
          <w:sz w:val="28"/>
        </w:rPr>
        <w:t xml:space="preserve">классификатор тем </w:t>
      </w:r>
      <w:r w:rsidR="001D0DA8">
        <w:rPr>
          <w:sz w:val="28"/>
          <w:szCs w:val="26"/>
        </w:rPr>
        <w:t>(рекомендуемый образец уведомления приведен в</w:t>
      </w:r>
      <w:r w:rsidR="001D0DA8">
        <w:rPr>
          <w:rStyle w:val="affc"/>
          <w:color w:val="auto"/>
          <w:sz w:val="28"/>
          <w:u w:val="none"/>
        </w:rPr>
        <w:t xml:space="preserve"> </w:t>
      </w:r>
      <w:hyperlink w:anchor="_Приложение_№_6" w:history="1">
        <w:r w:rsidR="008313F9">
          <w:rPr>
            <w:rStyle w:val="affc"/>
            <w:color w:val="auto"/>
            <w:sz w:val="28"/>
            <w:u w:val="none"/>
          </w:rPr>
          <w:t>Приложении</w:t>
        </w:r>
      </w:hyperlink>
      <w:r w:rsidR="008313F9">
        <w:rPr>
          <w:rStyle w:val="affc"/>
          <w:color w:val="auto"/>
          <w:sz w:val="28"/>
          <w:u w:val="none"/>
        </w:rPr>
        <w:t xml:space="preserve"> № 5</w:t>
      </w:r>
      <w:r w:rsidR="007F4858">
        <w:rPr>
          <w:color w:val="000000"/>
          <w:sz w:val="28"/>
        </w:rPr>
        <w:t xml:space="preserve"> </w:t>
      </w:r>
      <w:r w:rsidR="00D314CE">
        <w:rPr>
          <w:color w:val="000000"/>
          <w:sz w:val="28"/>
        </w:rPr>
        <w:t xml:space="preserve">к настоящему </w:t>
      </w:r>
      <w:r w:rsidR="00042FEF">
        <w:rPr>
          <w:color w:val="000000"/>
          <w:sz w:val="28"/>
        </w:rPr>
        <w:t>Порядку</w:t>
      </w:r>
      <w:r w:rsidR="001D0DA8">
        <w:rPr>
          <w:color w:val="000000"/>
          <w:sz w:val="28"/>
        </w:rPr>
        <w:t>)</w:t>
      </w:r>
      <w:r w:rsidR="00D314CE">
        <w:rPr>
          <w:color w:val="000000"/>
          <w:sz w:val="28"/>
        </w:rPr>
        <w:t>.</w:t>
      </w:r>
      <w:bookmarkEnd w:id="202"/>
    </w:p>
    <w:p w14:paraId="64E7959B" w14:textId="1E754AAB" w:rsidR="000D7A6C" w:rsidRPr="005419F1" w:rsidRDefault="00DB52A3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  <w:szCs w:val="26"/>
        </w:rPr>
      </w:pPr>
      <w:r w:rsidRPr="00BB3D38">
        <w:rPr>
          <w:sz w:val="28"/>
          <w:szCs w:val="26"/>
        </w:rPr>
        <w:t xml:space="preserve">Администратор </w:t>
      </w:r>
      <w:r w:rsidRPr="00FA3FE2">
        <w:rPr>
          <w:sz w:val="28"/>
          <w:szCs w:val="26"/>
        </w:rPr>
        <w:t>экспертной системы ЕКЦ</w:t>
      </w:r>
      <w:r w:rsidRPr="00BB3D38">
        <w:rPr>
          <w:sz w:val="28"/>
          <w:szCs w:val="26"/>
        </w:rPr>
        <w:t xml:space="preserve"> </w:t>
      </w:r>
      <w:r w:rsidR="00447F91">
        <w:rPr>
          <w:sz w:val="28"/>
          <w:szCs w:val="26"/>
        </w:rPr>
        <w:t>о</w:t>
      </w:r>
      <w:r w:rsidRPr="00BB3D38">
        <w:rPr>
          <w:sz w:val="28"/>
          <w:szCs w:val="26"/>
        </w:rPr>
        <w:t xml:space="preserve">ператора </w:t>
      </w:r>
      <w:r>
        <w:rPr>
          <w:sz w:val="28"/>
          <w:szCs w:val="26"/>
        </w:rPr>
        <w:t xml:space="preserve">системы </w:t>
      </w:r>
      <w:r w:rsidRPr="00103D58">
        <w:rPr>
          <w:sz w:val="28"/>
          <w:szCs w:val="26"/>
        </w:rPr>
        <w:t>не позднее 1 рабочего дня</w:t>
      </w:r>
      <w:r w:rsidRPr="008652AD"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с момента </w:t>
      </w:r>
      <w:r w:rsidR="00947A03" w:rsidRPr="005419F1">
        <w:rPr>
          <w:sz w:val="28"/>
          <w:szCs w:val="26"/>
        </w:rPr>
        <w:t>получения уведомления</w:t>
      </w:r>
      <w:r w:rsidR="00C400B1">
        <w:rPr>
          <w:sz w:val="28"/>
          <w:szCs w:val="26"/>
        </w:rPr>
        <w:t xml:space="preserve">, указанного в пункте </w:t>
      </w:r>
      <w:r w:rsidR="008C08DB">
        <w:rPr>
          <w:sz w:val="28"/>
          <w:szCs w:val="26"/>
        </w:rPr>
        <w:fldChar w:fldCharType="begin"/>
      </w:r>
      <w:r w:rsidR="008C08DB">
        <w:rPr>
          <w:sz w:val="28"/>
          <w:szCs w:val="26"/>
        </w:rPr>
        <w:instrText xml:space="preserve"> REF _Ref75536940 \r \h </w:instrText>
      </w:r>
      <w:r w:rsidR="008C08DB">
        <w:rPr>
          <w:sz w:val="28"/>
          <w:szCs w:val="26"/>
        </w:rPr>
      </w:r>
      <w:r w:rsidR="008C08DB">
        <w:rPr>
          <w:sz w:val="28"/>
          <w:szCs w:val="26"/>
        </w:rPr>
        <w:fldChar w:fldCharType="separate"/>
      </w:r>
      <w:r w:rsidR="00373EF3">
        <w:rPr>
          <w:sz w:val="28"/>
          <w:szCs w:val="26"/>
        </w:rPr>
        <w:t>25</w:t>
      </w:r>
      <w:r w:rsidR="008C08DB">
        <w:rPr>
          <w:sz w:val="28"/>
          <w:szCs w:val="26"/>
        </w:rPr>
        <w:fldChar w:fldCharType="end"/>
      </w:r>
      <w:r w:rsidR="00C34090"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настоящего </w:t>
      </w:r>
      <w:r w:rsidR="009E0459">
        <w:rPr>
          <w:sz w:val="28"/>
          <w:szCs w:val="26"/>
        </w:rPr>
        <w:t>Порядка</w:t>
      </w:r>
      <w:r w:rsidR="0098199E">
        <w:rPr>
          <w:sz w:val="28"/>
          <w:szCs w:val="26"/>
        </w:rPr>
        <w:t>,</w:t>
      </w:r>
      <w:r w:rsidR="00947A03" w:rsidRPr="005419F1">
        <w:rPr>
          <w:sz w:val="28"/>
          <w:szCs w:val="26"/>
        </w:rPr>
        <w:t xml:space="preserve"> вносит изменения в классификатор</w:t>
      </w:r>
      <w:r w:rsidR="0098199E">
        <w:rPr>
          <w:sz w:val="28"/>
          <w:szCs w:val="26"/>
        </w:rPr>
        <w:t xml:space="preserve"> тем</w:t>
      </w:r>
      <w:r w:rsidR="007F4858">
        <w:rPr>
          <w:sz w:val="28"/>
          <w:szCs w:val="26"/>
        </w:rPr>
        <w:t xml:space="preserve"> </w:t>
      </w:r>
      <w:r w:rsidR="007F4858" w:rsidRPr="008652AD">
        <w:rPr>
          <w:sz w:val="28"/>
          <w:szCs w:val="26"/>
        </w:rPr>
        <w:t>экспертной системы ЕКЦ</w:t>
      </w:r>
      <w:r w:rsidR="00947A03" w:rsidRPr="005419F1">
        <w:rPr>
          <w:sz w:val="28"/>
          <w:szCs w:val="26"/>
        </w:rPr>
        <w:t>.</w:t>
      </w:r>
    </w:p>
    <w:p w14:paraId="2766252E" w14:textId="7677536B" w:rsidR="005104BB" w:rsidRPr="005419F1" w:rsidRDefault="00F112FE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  <w:szCs w:val="26"/>
        </w:rPr>
      </w:pPr>
      <w:bookmarkStart w:id="203" w:name="_Ref75537365"/>
      <w:r w:rsidRPr="008652AD">
        <w:rPr>
          <w:sz w:val="28"/>
          <w:szCs w:val="26"/>
        </w:rPr>
        <w:t xml:space="preserve">В случае необходимости </w:t>
      </w:r>
      <w:r w:rsidRPr="005D6D8F">
        <w:rPr>
          <w:sz w:val="28"/>
          <w:szCs w:val="26"/>
        </w:rPr>
        <w:t xml:space="preserve">актуализации </w:t>
      </w:r>
      <w:r w:rsidR="008C08DB">
        <w:rPr>
          <w:sz w:val="28"/>
          <w:szCs w:val="26"/>
        </w:rPr>
        <w:t>правил, статей, вопросов и </w:t>
      </w:r>
      <w:r w:rsidR="005D02D0" w:rsidRPr="008652AD">
        <w:rPr>
          <w:sz w:val="28"/>
          <w:szCs w:val="26"/>
        </w:rPr>
        <w:t xml:space="preserve">ответов </w:t>
      </w:r>
      <w:r w:rsidR="00C34090">
        <w:rPr>
          <w:sz w:val="28"/>
          <w:szCs w:val="26"/>
        </w:rPr>
        <w:t>в экспертной системе</w:t>
      </w:r>
      <w:r w:rsidR="00C34090" w:rsidRPr="008652AD">
        <w:rPr>
          <w:sz w:val="28"/>
          <w:szCs w:val="26"/>
        </w:rPr>
        <w:t xml:space="preserve"> ЕКЦ</w:t>
      </w:r>
      <w:r w:rsidR="00C34090" w:rsidRPr="005419F1">
        <w:rPr>
          <w:sz w:val="28"/>
          <w:szCs w:val="26"/>
        </w:rPr>
        <w:t xml:space="preserve"> </w:t>
      </w:r>
      <w:r w:rsidR="004A0967" w:rsidRPr="008652AD">
        <w:rPr>
          <w:sz w:val="28"/>
          <w:szCs w:val="26"/>
        </w:rPr>
        <w:t>к</w:t>
      </w:r>
      <w:r w:rsidR="00947A03" w:rsidRPr="005419F1">
        <w:rPr>
          <w:sz w:val="28"/>
          <w:szCs w:val="26"/>
        </w:rPr>
        <w:t xml:space="preserve">онтент-менеджер </w:t>
      </w:r>
      <w:r w:rsidR="004A0967" w:rsidRPr="008652AD">
        <w:rPr>
          <w:sz w:val="28"/>
          <w:szCs w:val="26"/>
        </w:rPr>
        <w:t>экспертной системы ЕКЦ</w:t>
      </w:r>
      <w:r w:rsidR="00947A03" w:rsidRPr="005419F1">
        <w:rPr>
          <w:sz w:val="28"/>
          <w:szCs w:val="26"/>
        </w:rPr>
        <w:t xml:space="preserve"> участника </w:t>
      </w:r>
      <w:r w:rsidR="0003194F">
        <w:rPr>
          <w:sz w:val="28"/>
          <w:szCs w:val="26"/>
        </w:rPr>
        <w:t>информирования</w:t>
      </w:r>
      <w:r w:rsidR="0003194F" w:rsidRPr="005419F1">
        <w:rPr>
          <w:sz w:val="28"/>
          <w:szCs w:val="26"/>
        </w:rPr>
        <w:t xml:space="preserve"> </w:t>
      </w:r>
      <w:r w:rsidR="00947A03" w:rsidRPr="005419F1">
        <w:rPr>
          <w:sz w:val="28"/>
          <w:szCs w:val="26"/>
        </w:rPr>
        <w:t xml:space="preserve">не позднее </w:t>
      </w:r>
      <w:r w:rsidR="00A93C38" w:rsidRPr="005419F1">
        <w:rPr>
          <w:sz w:val="28"/>
          <w:szCs w:val="26"/>
        </w:rPr>
        <w:t>1</w:t>
      </w:r>
      <w:r w:rsidR="00BE0877">
        <w:rPr>
          <w:sz w:val="28"/>
          <w:szCs w:val="26"/>
        </w:rPr>
        <w:t> </w:t>
      </w:r>
      <w:r w:rsidR="00947A03" w:rsidRPr="005419F1">
        <w:rPr>
          <w:sz w:val="28"/>
          <w:szCs w:val="26"/>
        </w:rPr>
        <w:t xml:space="preserve">рабочего </w:t>
      </w:r>
      <w:r w:rsidR="004A0967" w:rsidRPr="008652AD">
        <w:rPr>
          <w:sz w:val="28"/>
          <w:szCs w:val="26"/>
        </w:rPr>
        <w:t xml:space="preserve">дня </w:t>
      </w:r>
      <w:r w:rsidR="00C34090">
        <w:rPr>
          <w:sz w:val="28"/>
          <w:szCs w:val="26"/>
        </w:rPr>
        <w:t xml:space="preserve">со дня </w:t>
      </w:r>
      <w:r w:rsidR="00B41AC5">
        <w:rPr>
          <w:sz w:val="28"/>
          <w:szCs w:val="26"/>
        </w:rPr>
        <w:t xml:space="preserve">наступления случая, указанного в пункте </w:t>
      </w:r>
      <w:r w:rsidR="0003194F">
        <w:rPr>
          <w:sz w:val="28"/>
          <w:szCs w:val="26"/>
        </w:rPr>
        <w:fldChar w:fldCharType="begin"/>
      </w:r>
      <w:r w:rsidR="0003194F">
        <w:rPr>
          <w:sz w:val="28"/>
          <w:szCs w:val="26"/>
        </w:rPr>
        <w:instrText xml:space="preserve"> REF _Ref75534805 \r \h </w:instrText>
      </w:r>
      <w:r w:rsidR="0003194F">
        <w:rPr>
          <w:sz w:val="28"/>
          <w:szCs w:val="26"/>
        </w:rPr>
      </w:r>
      <w:r w:rsidR="0003194F">
        <w:rPr>
          <w:sz w:val="28"/>
          <w:szCs w:val="26"/>
        </w:rPr>
        <w:fldChar w:fldCharType="separate"/>
      </w:r>
      <w:r w:rsidR="00373EF3">
        <w:rPr>
          <w:sz w:val="28"/>
          <w:szCs w:val="26"/>
        </w:rPr>
        <w:t>19</w:t>
      </w:r>
      <w:r w:rsidR="0003194F">
        <w:rPr>
          <w:sz w:val="28"/>
          <w:szCs w:val="26"/>
        </w:rPr>
        <w:fldChar w:fldCharType="end"/>
      </w:r>
      <w:r w:rsidR="00C34090">
        <w:rPr>
          <w:sz w:val="28"/>
          <w:szCs w:val="26"/>
        </w:rPr>
        <w:t xml:space="preserve"> </w:t>
      </w:r>
      <w:r w:rsidR="00B41AC5">
        <w:rPr>
          <w:sz w:val="28"/>
          <w:szCs w:val="26"/>
        </w:rPr>
        <w:t xml:space="preserve">настоящего </w:t>
      </w:r>
      <w:r w:rsidR="009E0459">
        <w:rPr>
          <w:sz w:val="28"/>
          <w:szCs w:val="26"/>
        </w:rPr>
        <w:t>Порядка</w:t>
      </w:r>
      <w:r w:rsidR="00B41AC5">
        <w:rPr>
          <w:sz w:val="28"/>
          <w:szCs w:val="26"/>
        </w:rPr>
        <w:t xml:space="preserve">, </w:t>
      </w:r>
      <w:r w:rsidR="00947A03" w:rsidRPr="005419F1">
        <w:rPr>
          <w:sz w:val="28"/>
          <w:szCs w:val="26"/>
        </w:rPr>
        <w:t xml:space="preserve">вносит в </w:t>
      </w:r>
      <w:r w:rsidR="004A0967" w:rsidRPr="008652AD">
        <w:rPr>
          <w:sz w:val="28"/>
          <w:szCs w:val="26"/>
        </w:rPr>
        <w:t>экспертную систему</w:t>
      </w:r>
      <w:r w:rsidR="004A0967" w:rsidRPr="005D6D8F">
        <w:rPr>
          <w:sz w:val="28"/>
          <w:szCs w:val="26"/>
        </w:rPr>
        <w:t xml:space="preserve"> ЕКЦ</w:t>
      </w:r>
      <w:r w:rsidR="00947A03" w:rsidRPr="005419F1">
        <w:rPr>
          <w:sz w:val="28"/>
          <w:szCs w:val="26"/>
        </w:rPr>
        <w:t xml:space="preserve"> </w:t>
      </w:r>
      <w:r w:rsidR="004A0967" w:rsidRPr="008652AD">
        <w:rPr>
          <w:sz w:val="28"/>
          <w:szCs w:val="26"/>
        </w:rPr>
        <w:t xml:space="preserve">соответствующие </w:t>
      </w:r>
      <w:r w:rsidR="00947A03" w:rsidRPr="005419F1">
        <w:rPr>
          <w:sz w:val="28"/>
          <w:szCs w:val="26"/>
        </w:rPr>
        <w:t>элементы в</w:t>
      </w:r>
      <w:r w:rsidR="00C400B1">
        <w:rPr>
          <w:sz w:val="28"/>
          <w:szCs w:val="26"/>
        </w:rPr>
        <w:t> </w:t>
      </w:r>
      <w:r w:rsidR="00947A03" w:rsidRPr="005419F1">
        <w:rPr>
          <w:sz w:val="28"/>
          <w:szCs w:val="26"/>
        </w:rPr>
        <w:t xml:space="preserve">статусе «Черновик» или устанавливает данный статус существующим элементам и вносит </w:t>
      </w:r>
      <w:r w:rsidR="00BE0877">
        <w:rPr>
          <w:sz w:val="28"/>
          <w:szCs w:val="26"/>
        </w:rPr>
        <w:t>в </w:t>
      </w:r>
      <w:r w:rsidR="004A0967" w:rsidRPr="008652AD">
        <w:rPr>
          <w:sz w:val="28"/>
          <w:szCs w:val="26"/>
        </w:rPr>
        <w:t xml:space="preserve">них </w:t>
      </w:r>
      <w:r w:rsidR="00947A03" w:rsidRPr="005419F1">
        <w:rPr>
          <w:sz w:val="28"/>
          <w:szCs w:val="26"/>
        </w:rPr>
        <w:t>изменения</w:t>
      </w:r>
      <w:r w:rsidR="00165D4A" w:rsidRPr="008652AD">
        <w:rPr>
          <w:sz w:val="28"/>
          <w:szCs w:val="26"/>
        </w:rPr>
        <w:t xml:space="preserve">, </w:t>
      </w:r>
      <w:r w:rsidR="00165D4A" w:rsidRPr="005D6D8F">
        <w:rPr>
          <w:sz w:val="28"/>
          <w:szCs w:val="26"/>
        </w:rPr>
        <w:t xml:space="preserve">проводит первичную проверку </w:t>
      </w:r>
      <w:r w:rsidR="00BE0877">
        <w:rPr>
          <w:sz w:val="28"/>
          <w:szCs w:val="26"/>
        </w:rPr>
        <w:t xml:space="preserve">качества внесенной информации </w:t>
      </w:r>
      <w:r w:rsidR="00165D4A" w:rsidRPr="008652AD">
        <w:rPr>
          <w:sz w:val="28"/>
          <w:szCs w:val="26"/>
        </w:rPr>
        <w:t xml:space="preserve">и </w:t>
      </w:r>
      <w:r w:rsidR="001A3077" w:rsidRPr="005419F1">
        <w:rPr>
          <w:sz w:val="28"/>
          <w:szCs w:val="26"/>
        </w:rPr>
        <w:t>сообщает</w:t>
      </w:r>
      <w:r w:rsidR="00513930" w:rsidRPr="005419F1">
        <w:rPr>
          <w:sz w:val="28"/>
          <w:szCs w:val="26"/>
        </w:rPr>
        <w:t xml:space="preserve"> администратору </w:t>
      </w:r>
      <w:r w:rsidR="00165D4A" w:rsidRPr="008652AD">
        <w:rPr>
          <w:sz w:val="28"/>
          <w:szCs w:val="26"/>
        </w:rPr>
        <w:t>экспертной системы ЕКЦ</w:t>
      </w:r>
      <w:r w:rsidR="00513930" w:rsidRPr="005419F1">
        <w:rPr>
          <w:sz w:val="28"/>
          <w:szCs w:val="26"/>
        </w:rPr>
        <w:t xml:space="preserve"> участника </w:t>
      </w:r>
      <w:r w:rsidR="0003194F">
        <w:rPr>
          <w:sz w:val="28"/>
          <w:szCs w:val="26"/>
        </w:rPr>
        <w:t>информирования</w:t>
      </w:r>
      <w:r w:rsidR="0003194F" w:rsidRPr="005419F1">
        <w:rPr>
          <w:sz w:val="28"/>
          <w:szCs w:val="26"/>
        </w:rPr>
        <w:t xml:space="preserve"> </w:t>
      </w:r>
      <w:r w:rsidR="001A3077" w:rsidRPr="005419F1">
        <w:rPr>
          <w:sz w:val="28"/>
          <w:szCs w:val="26"/>
        </w:rPr>
        <w:t xml:space="preserve">о наличии элементов </w:t>
      </w:r>
      <w:r w:rsidR="00165D4A" w:rsidRPr="008652AD">
        <w:rPr>
          <w:sz w:val="28"/>
          <w:szCs w:val="26"/>
        </w:rPr>
        <w:t>экспертной системы ЕКЦ</w:t>
      </w:r>
      <w:r w:rsidR="001A3077" w:rsidRPr="005419F1">
        <w:rPr>
          <w:sz w:val="28"/>
          <w:szCs w:val="26"/>
        </w:rPr>
        <w:t xml:space="preserve"> д</w:t>
      </w:r>
      <w:r w:rsidR="009072EB" w:rsidRPr="005419F1">
        <w:rPr>
          <w:sz w:val="28"/>
          <w:szCs w:val="26"/>
        </w:rPr>
        <w:t>ля</w:t>
      </w:r>
      <w:r w:rsidR="00165D4A" w:rsidRPr="008652AD">
        <w:rPr>
          <w:sz w:val="28"/>
          <w:szCs w:val="26"/>
        </w:rPr>
        <w:t> </w:t>
      </w:r>
      <w:r w:rsidR="009072EB" w:rsidRPr="005419F1">
        <w:rPr>
          <w:sz w:val="28"/>
          <w:szCs w:val="26"/>
        </w:rPr>
        <w:t>публикации.</w:t>
      </w:r>
      <w:bookmarkEnd w:id="203"/>
    </w:p>
    <w:p w14:paraId="14AD267D" w14:textId="3857F087" w:rsidR="00947A03" w:rsidRPr="005419F1" w:rsidRDefault="001333A6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  <w:szCs w:val="26"/>
        </w:rPr>
      </w:pPr>
      <w:r w:rsidRPr="009250D5">
        <w:rPr>
          <w:sz w:val="28"/>
          <w:szCs w:val="26"/>
        </w:rPr>
        <w:t xml:space="preserve">Администратор </w:t>
      </w:r>
      <w:r>
        <w:rPr>
          <w:sz w:val="28"/>
        </w:rPr>
        <w:t>экспертной системы ЕКЦ</w:t>
      </w:r>
      <w:r w:rsidRPr="009250D5">
        <w:rPr>
          <w:sz w:val="28"/>
          <w:szCs w:val="26"/>
        </w:rPr>
        <w:t xml:space="preserve"> участника </w:t>
      </w:r>
      <w:r w:rsidR="0003194F">
        <w:rPr>
          <w:sz w:val="28"/>
          <w:szCs w:val="26"/>
        </w:rPr>
        <w:t>информирования</w:t>
      </w:r>
      <w:r w:rsidR="0003194F" w:rsidRPr="008652AD">
        <w:rPr>
          <w:sz w:val="28"/>
          <w:szCs w:val="26"/>
        </w:rPr>
        <w:t xml:space="preserve"> </w:t>
      </w:r>
      <w:r w:rsidRPr="008652AD">
        <w:rPr>
          <w:sz w:val="28"/>
          <w:szCs w:val="26"/>
        </w:rPr>
        <w:t>н</w:t>
      </w:r>
      <w:r w:rsidR="00947A03" w:rsidRPr="005419F1">
        <w:rPr>
          <w:sz w:val="28"/>
          <w:szCs w:val="26"/>
        </w:rPr>
        <w:t xml:space="preserve">е позднее </w:t>
      </w:r>
      <w:r w:rsidR="00EF72D3" w:rsidRPr="005419F1">
        <w:rPr>
          <w:sz w:val="28"/>
          <w:szCs w:val="26"/>
        </w:rPr>
        <w:t>2</w:t>
      </w:r>
      <w:r w:rsidR="00BE0877">
        <w:rPr>
          <w:sz w:val="28"/>
          <w:szCs w:val="26"/>
        </w:rPr>
        <w:t> </w:t>
      </w:r>
      <w:r w:rsidR="00947A03" w:rsidRPr="005419F1">
        <w:rPr>
          <w:sz w:val="28"/>
          <w:szCs w:val="26"/>
        </w:rPr>
        <w:t xml:space="preserve">рабочих дней с даты поступления </w:t>
      </w:r>
      <w:r w:rsidR="001A3077" w:rsidRPr="005419F1">
        <w:rPr>
          <w:sz w:val="28"/>
          <w:szCs w:val="26"/>
        </w:rPr>
        <w:t>информации</w:t>
      </w:r>
      <w:r w:rsidR="00C400B1">
        <w:rPr>
          <w:sz w:val="28"/>
          <w:szCs w:val="26"/>
        </w:rPr>
        <w:t xml:space="preserve">, указанной в пункте </w:t>
      </w:r>
      <w:r w:rsidR="00CE1E3D">
        <w:rPr>
          <w:sz w:val="28"/>
          <w:szCs w:val="26"/>
        </w:rPr>
        <w:fldChar w:fldCharType="begin"/>
      </w:r>
      <w:r w:rsidR="00CE1E3D">
        <w:rPr>
          <w:sz w:val="28"/>
          <w:szCs w:val="26"/>
        </w:rPr>
        <w:instrText xml:space="preserve"> REF _Ref75537365 \r \h </w:instrText>
      </w:r>
      <w:r w:rsidR="00CE1E3D">
        <w:rPr>
          <w:sz w:val="28"/>
          <w:szCs w:val="26"/>
        </w:rPr>
      </w:r>
      <w:r w:rsidR="00CE1E3D">
        <w:rPr>
          <w:sz w:val="28"/>
          <w:szCs w:val="26"/>
        </w:rPr>
        <w:fldChar w:fldCharType="separate"/>
      </w:r>
      <w:r w:rsidR="00373EF3">
        <w:rPr>
          <w:sz w:val="28"/>
          <w:szCs w:val="26"/>
        </w:rPr>
        <w:t>27</w:t>
      </w:r>
      <w:r w:rsidR="00CE1E3D">
        <w:rPr>
          <w:sz w:val="28"/>
          <w:szCs w:val="26"/>
        </w:rPr>
        <w:fldChar w:fldCharType="end"/>
      </w:r>
      <w:r w:rsidR="00C34090"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настоящего </w:t>
      </w:r>
      <w:r w:rsidR="00177A80">
        <w:rPr>
          <w:sz w:val="28"/>
          <w:szCs w:val="26"/>
        </w:rPr>
        <w:t>Порядка</w:t>
      </w:r>
      <w:r>
        <w:rPr>
          <w:sz w:val="28"/>
          <w:szCs w:val="26"/>
        </w:rPr>
        <w:t>,</w:t>
      </w:r>
      <w:r w:rsidR="001A3077" w:rsidRPr="005419F1">
        <w:rPr>
          <w:sz w:val="28"/>
          <w:szCs w:val="26"/>
        </w:rPr>
        <w:t xml:space="preserve"> </w:t>
      </w:r>
      <w:r w:rsidR="00947A03" w:rsidRPr="005419F1">
        <w:rPr>
          <w:sz w:val="28"/>
          <w:szCs w:val="26"/>
        </w:rPr>
        <w:t xml:space="preserve">проверяет </w:t>
      </w:r>
      <w:r w:rsidRPr="00DF22EB">
        <w:rPr>
          <w:sz w:val="28"/>
          <w:szCs w:val="26"/>
        </w:rPr>
        <w:t>качество внесенной информации</w:t>
      </w:r>
      <w:r w:rsidRPr="008652AD"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и </w:t>
      </w:r>
      <w:r w:rsidRPr="0020753A">
        <w:rPr>
          <w:sz w:val="28"/>
        </w:rPr>
        <w:t xml:space="preserve">устанавливает </w:t>
      </w:r>
      <w:r>
        <w:rPr>
          <w:sz w:val="28"/>
        </w:rPr>
        <w:t xml:space="preserve">соответствующим </w:t>
      </w:r>
      <w:r w:rsidRPr="0020753A">
        <w:rPr>
          <w:sz w:val="28"/>
        </w:rPr>
        <w:t>элементам статус «Опубликовано»</w:t>
      </w:r>
      <w:r>
        <w:rPr>
          <w:sz w:val="28"/>
        </w:rPr>
        <w:t xml:space="preserve"> или </w:t>
      </w:r>
      <w:r w:rsidRPr="00CB4C3B">
        <w:rPr>
          <w:sz w:val="28"/>
        </w:rPr>
        <w:t xml:space="preserve">направляет замечания контент-менеджеру </w:t>
      </w:r>
      <w:r>
        <w:rPr>
          <w:sz w:val="28"/>
        </w:rPr>
        <w:t>экспертной системы ЕКЦ</w:t>
      </w:r>
      <w:r w:rsidRPr="00CB4C3B">
        <w:rPr>
          <w:sz w:val="28"/>
        </w:rPr>
        <w:t xml:space="preserve"> участника </w:t>
      </w:r>
      <w:r w:rsidR="00CE1E3D">
        <w:rPr>
          <w:sz w:val="28"/>
        </w:rPr>
        <w:t xml:space="preserve">информирования </w:t>
      </w:r>
      <w:r w:rsidR="00950B63">
        <w:rPr>
          <w:sz w:val="28"/>
        </w:rPr>
        <w:t xml:space="preserve">для </w:t>
      </w:r>
      <w:r w:rsidR="00F057BB">
        <w:rPr>
          <w:sz w:val="28"/>
        </w:rPr>
        <w:t xml:space="preserve">внесения необходимых </w:t>
      </w:r>
      <w:r w:rsidR="00950B63">
        <w:rPr>
          <w:sz w:val="28"/>
        </w:rPr>
        <w:t>исправлени</w:t>
      </w:r>
      <w:r w:rsidR="00F057BB">
        <w:rPr>
          <w:sz w:val="28"/>
        </w:rPr>
        <w:t>й</w:t>
      </w:r>
      <w:r w:rsidR="00950B63">
        <w:rPr>
          <w:sz w:val="28"/>
        </w:rPr>
        <w:t xml:space="preserve"> не позднее следующего рабочего дня с</w:t>
      </w:r>
      <w:r w:rsidR="00F057BB">
        <w:rPr>
          <w:sz w:val="28"/>
        </w:rPr>
        <w:t>о</w:t>
      </w:r>
      <w:r w:rsidR="00950B63">
        <w:rPr>
          <w:sz w:val="28"/>
        </w:rPr>
        <w:t xml:space="preserve"> </w:t>
      </w:r>
      <w:r w:rsidR="00F057BB">
        <w:rPr>
          <w:sz w:val="28"/>
        </w:rPr>
        <w:t xml:space="preserve">дня </w:t>
      </w:r>
      <w:r w:rsidR="00950B63">
        <w:rPr>
          <w:sz w:val="28"/>
        </w:rPr>
        <w:t>их получения</w:t>
      </w:r>
      <w:r w:rsidRPr="00CB4C3B">
        <w:rPr>
          <w:sz w:val="28"/>
        </w:rPr>
        <w:t>.</w:t>
      </w:r>
    </w:p>
    <w:p w14:paraId="7DF41029" w14:textId="15C0024C" w:rsidR="00947A03" w:rsidRPr="005419F1" w:rsidRDefault="00F057BB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  <w:szCs w:val="26"/>
        </w:rPr>
      </w:pPr>
      <w:bookmarkStart w:id="204" w:name="_Hlk57570734"/>
      <w:r>
        <w:rPr>
          <w:sz w:val="28"/>
          <w:szCs w:val="26"/>
        </w:rPr>
        <w:t>А</w:t>
      </w:r>
      <w:r w:rsidR="00947A03" w:rsidRPr="005419F1">
        <w:rPr>
          <w:sz w:val="28"/>
          <w:szCs w:val="26"/>
        </w:rPr>
        <w:t xml:space="preserve">дминистратор </w:t>
      </w:r>
      <w:r w:rsidR="0090693E">
        <w:rPr>
          <w:sz w:val="28"/>
        </w:rPr>
        <w:t>экспертной системы ЕКЦ</w:t>
      </w:r>
      <w:r w:rsidR="00947A03" w:rsidRPr="005419F1">
        <w:rPr>
          <w:sz w:val="28"/>
          <w:szCs w:val="26"/>
        </w:rPr>
        <w:t xml:space="preserve"> участника </w:t>
      </w:r>
      <w:r w:rsidR="00CE1E3D">
        <w:rPr>
          <w:sz w:val="28"/>
          <w:szCs w:val="26"/>
        </w:rPr>
        <w:t>информирования</w:t>
      </w:r>
      <w:r w:rsidR="00CE1E3D" w:rsidRPr="005419F1">
        <w:rPr>
          <w:sz w:val="28"/>
          <w:szCs w:val="26"/>
        </w:rPr>
        <w:t xml:space="preserve"> </w:t>
      </w:r>
      <w:r w:rsidR="00947A03" w:rsidRPr="005419F1">
        <w:rPr>
          <w:sz w:val="28"/>
          <w:szCs w:val="26"/>
        </w:rPr>
        <w:t xml:space="preserve">не позднее </w:t>
      </w:r>
      <w:r w:rsidR="00C122D0" w:rsidRPr="005419F1">
        <w:rPr>
          <w:sz w:val="28"/>
          <w:szCs w:val="26"/>
        </w:rPr>
        <w:t>1</w:t>
      </w:r>
      <w:r w:rsidR="00F21B6C" w:rsidRPr="005419F1">
        <w:rPr>
          <w:sz w:val="28"/>
          <w:szCs w:val="26"/>
        </w:rPr>
        <w:t xml:space="preserve"> </w:t>
      </w:r>
      <w:r w:rsidR="00947A03" w:rsidRPr="005419F1">
        <w:rPr>
          <w:sz w:val="28"/>
          <w:szCs w:val="26"/>
        </w:rPr>
        <w:t xml:space="preserve">рабочего дня </w:t>
      </w:r>
      <w:r>
        <w:rPr>
          <w:sz w:val="28"/>
          <w:szCs w:val="26"/>
        </w:rPr>
        <w:t xml:space="preserve">со дня </w:t>
      </w:r>
      <w:r w:rsidR="00B41AC5">
        <w:rPr>
          <w:sz w:val="28"/>
          <w:szCs w:val="26"/>
        </w:rPr>
        <w:t>н</w:t>
      </w:r>
      <w:r w:rsidR="00BE0877">
        <w:rPr>
          <w:sz w:val="28"/>
          <w:szCs w:val="26"/>
        </w:rPr>
        <w:t>аступления случая, указанного в </w:t>
      </w:r>
      <w:r w:rsidR="00B41AC5">
        <w:rPr>
          <w:sz w:val="28"/>
          <w:szCs w:val="26"/>
        </w:rPr>
        <w:t xml:space="preserve">пункте </w:t>
      </w:r>
      <w:r w:rsidR="00CE1E3D">
        <w:rPr>
          <w:sz w:val="28"/>
          <w:szCs w:val="26"/>
        </w:rPr>
        <w:fldChar w:fldCharType="begin"/>
      </w:r>
      <w:r w:rsidR="00CE1E3D">
        <w:rPr>
          <w:sz w:val="28"/>
          <w:szCs w:val="26"/>
        </w:rPr>
        <w:instrText xml:space="preserve"> REF _Ref75534805 \r \h </w:instrText>
      </w:r>
      <w:r w:rsidR="00CE1E3D">
        <w:rPr>
          <w:sz w:val="28"/>
          <w:szCs w:val="26"/>
        </w:rPr>
      </w:r>
      <w:r w:rsidR="00CE1E3D">
        <w:rPr>
          <w:sz w:val="28"/>
          <w:szCs w:val="26"/>
        </w:rPr>
        <w:fldChar w:fldCharType="separate"/>
      </w:r>
      <w:r w:rsidR="00373EF3">
        <w:rPr>
          <w:sz w:val="28"/>
          <w:szCs w:val="26"/>
        </w:rPr>
        <w:t>19</w:t>
      </w:r>
      <w:r w:rsidR="00CE1E3D">
        <w:rPr>
          <w:sz w:val="28"/>
          <w:szCs w:val="26"/>
        </w:rPr>
        <w:fldChar w:fldCharType="end"/>
      </w:r>
      <w:r>
        <w:rPr>
          <w:sz w:val="28"/>
          <w:szCs w:val="26"/>
        </w:rPr>
        <w:t xml:space="preserve"> </w:t>
      </w:r>
      <w:r w:rsidR="00B41AC5">
        <w:rPr>
          <w:sz w:val="28"/>
          <w:szCs w:val="26"/>
        </w:rPr>
        <w:t xml:space="preserve">настоящего </w:t>
      </w:r>
      <w:r w:rsidR="009E0459">
        <w:rPr>
          <w:sz w:val="28"/>
          <w:szCs w:val="26"/>
        </w:rPr>
        <w:t>Порядка</w:t>
      </w:r>
      <w:r w:rsidR="00B41AC5">
        <w:rPr>
          <w:sz w:val="28"/>
          <w:szCs w:val="26"/>
        </w:rPr>
        <w:t xml:space="preserve">, </w:t>
      </w:r>
      <w:r w:rsidR="00947A03" w:rsidRPr="005419F1">
        <w:rPr>
          <w:sz w:val="28"/>
          <w:szCs w:val="26"/>
        </w:rPr>
        <w:t xml:space="preserve">переводит </w:t>
      </w:r>
      <w:r w:rsidR="00D55E98" w:rsidRPr="005419F1">
        <w:rPr>
          <w:sz w:val="28"/>
          <w:szCs w:val="26"/>
        </w:rPr>
        <w:t xml:space="preserve">утратившие актуальность </w:t>
      </w:r>
      <w:r w:rsidR="00947A03" w:rsidRPr="005419F1">
        <w:rPr>
          <w:sz w:val="28"/>
          <w:szCs w:val="26"/>
        </w:rPr>
        <w:t xml:space="preserve">элементы </w:t>
      </w:r>
      <w:r w:rsidR="0090693E">
        <w:rPr>
          <w:sz w:val="28"/>
        </w:rPr>
        <w:t>экспертной системы ЕКЦ</w:t>
      </w:r>
      <w:r w:rsidR="00AF1F8F" w:rsidRPr="005419F1">
        <w:rPr>
          <w:sz w:val="28"/>
          <w:szCs w:val="26"/>
        </w:rPr>
        <w:t xml:space="preserve"> </w:t>
      </w:r>
      <w:r w:rsidR="00947A03" w:rsidRPr="005419F1">
        <w:rPr>
          <w:sz w:val="28"/>
          <w:szCs w:val="26"/>
        </w:rPr>
        <w:t>в статус «Архив»</w:t>
      </w:r>
      <w:r w:rsidR="00A6003A" w:rsidRPr="005419F1">
        <w:rPr>
          <w:sz w:val="28"/>
          <w:szCs w:val="26"/>
        </w:rPr>
        <w:t>.</w:t>
      </w:r>
    </w:p>
    <w:p w14:paraId="171CE6DD" w14:textId="5B6A3429" w:rsidR="00947A03" w:rsidRPr="005419F1" w:rsidRDefault="00A363DA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  <w:szCs w:val="26"/>
        </w:rPr>
      </w:pPr>
      <w:bookmarkStart w:id="205" w:name="_Ref75537560"/>
      <w:bookmarkEnd w:id="204"/>
      <w:r>
        <w:rPr>
          <w:sz w:val="28"/>
          <w:szCs w:val="26"/>
        </w:rPr>
        <w:lastRenderedPageBreak/>
        <w:t xml:space="preserve">Актуализация </w:t>
      </w:r>
      <w:r w:rsidRPr="00FA3FE2">
        <w:rPr>
          <w:sz w:val="28"/>
          <w:szCs w:val="26"/>
        </w:rPr>
        <w:t>пра</w:t>
      </w:r>
      <w:r w:rsidR="005D46C2">
        <w:rPr>
          <w:sz w:val="28"/>
          <w:szCs w:val="26"/>
        </w:rPr>
        <w:t>вил, статей, вопросов и ответов</w:t>
      </w:r>
      <w:r w:rsidRPr="00FA3FE2">
        <w:rPr>
          <w:sz w:val="28"/>
          <w:szCs w:val="26"/>
        </w:rPr>
        <w:t xml:space="preserve"> </w:t>
      </w:r>
      <w:r w:rsidRPr="00C8633D">
        <w:rPr>
          <w:sz w:val="28"/>
          <w:szCs w:val="26"/>
        </w:rPr>
        <w:t>администратор</w:t>
      </w:r>
      <w:r>
        <w:rPr>
          <w:sz w:val="28"/>
          <w:szCs w:val="26"/>
        </w:rPr>
        <w:t>ом</w:t>
      </w:r>
      <w:r w:rsidRPr="00C8633D">
        <w:rPr>
          <w:sz w:val="28"/>
          <w:szCs w:val="26"/>
        </w:rPr>
        <w:t xml:space="preserve"> </w:t>
      </w:r>
      <w:r>
        <w:rPr>
          <w:sz w:val="28"/>
        </w:rPr>
        <w:t>экспертной системы ЕКЦ</w:t>
      </w:r>
      <w:r w:rsidRPr="00C8633D" w:rsidDel="009A2150">
        <w:rPr>
          <w:sz w:val="28"/>
          <w:szCs w:val="26"/>
        </w:rPr>
        <w:t xml:space="preserve"> </w:t>
      </w:r>
      <w:r w:rsidR="00447F91">
        <w:rPr>
          <w:sz w:val="28"/>
          <w:szCs w:val="26"/>
        </w:rPr>
        <w:t>о</w:t>
      </w:r>
      <w:r w:rsidRPr="00C8633D">
        <w:rPr>
          <w:sz w:val="28"/>
          <w:szCs w:val="26"/>
        </w:rPr>
        <w:t xml:space="preserve">ператора </w:t>
      </w:r>
      <w:r>
        <w:rPr>
          <w:sz w:val="28"/>
          <w:szCs w:val="26"/>
        </w:rPr>
        <w:t>системы производится в</w:t>
      </w:r>
      <w:r w:rsidR="005D46C2">
        <w:rPr>
          <w:sz w:val="28"/>
          <w:szCs w:val="26"/>
        </w:rPr>
        <w:t> </w:t>
      </w:r>
      <w:r w:rsidR="009A2150">
        <w:rPr>
          <w:sz w:val="28"/>
          <w:szCs w:val="26"/>
        </w:rPr>
        <w:t xml:space="preserve">случаях, </w:t>
      </w:r>
      <w:r w:rsidR="002C5AA9">
        <w:rPr>
          <w:sz w:val="28"/>
          <w:szCs w:val="26"/>
        </w:rPr>
        <w:t>указанных в</w:t>
      </w:r>
      <w:r w:rsidR="00CE1E3D">
        <w:rPr>
          <w:sz w:val="28"/>
          <w:szCs w:val="26"/>
        </w:rPr>
        <w:t> </w:t>
      </w:r>
      <w:r w:rsidR="009A2150">
        <w:rPr>
          <w:sz w:val="28"/>
          <w:szCs w:val="26"/>
        </w:rPr>
        <w:t>пункт</w:t>
      </w:r>
      <w:r w:rsidR="002C5AA9">
        <w:rPr>
          <w:sz w:val="28"/>
          <w:szCs w:val="26"/>
        </w:rPr>
        <w:t>е</w:t>
      </w:r>
      <w:r w:rsidR="009A2150">
        <w:rPr>
          <w:sz w:val="28"/>
          <w:szCs w:val="26"/>
        </w:rPr>
        <w:t xml:space="preserve"> </w:t>
      </w:r>
      <w:r w:rsidR="00CE1E3D">
        <w:rPr>
          <w:sz w:val="28"/>
          <w:szCs w:val="26"/>
        </w:rPr>
        <w:fldChar w:fldCharType="begin"/>
      </w:r>
      <w:r w:rsidR="00CE1E3D">
        <w:rPr>
          <w:sz w:val="28"/>
          <w:szCs w:val="26"/>
        </w:rPr>
        <w:instrText xml:space="preserve"> REF _Ref75536712 \r \h </w:instrText>
      </w:r>
      <w:r w:rsidR="00CE1E3D">
        <w:rPr>
          <w:sz w:val="28"/>
          <w:szCs w:val="26"/>
        </w:rPr>
      </w:r>
      <w:r w:rsidR="00CE1E3D">
        <w:rPr>
          <w:sz w:val="28"/>
          <w:szCs w:val="26"/>
        </w:rPr>
        <w:fldChar w:fldCharType="separate"/>
      </w:r>
      <w:r w:rsidR="00373EF3">
        <w:rPr>
          <w:sz w:val="28"/>
          <w:szCs w:val="26"/>
        </w:rPr>
        <w:t>24</w:t>
      </w:r>
      <w:r w:rsidR="00CE1E3D">
        <w:rPr>
          <w:sz w:val="28"/>
          <w:szCs w:val="26"/>
        </w:rPr>
        <w:fldChar w:fldCharType="end"/>
      </w:r>
      <w:r w:rsidR="009A2150">
        <w:rPr>
          <w:sz w:val="28"/>
          <w:szCs w:val="26"/>
        </w:rPr>
        <w:t xml:space="preserve"> настоящего </w:t>
      </w:r>
      <w:r w:rsidR="00177A80">
        <w:rPr>
          <w:sz w:val="28"/>
          <w:szCs w:val="26"/>
        </w:rPr>
        <w:t>Порядка</w:t>
      </w:r>
      <w:r w:rsidR="00F64190">
        <w:rPr>
          <w:sz w:val="28"/>
          <w:szCs w:val="26"/>
        </w:rPr>
        <w:t xml:space="preserve">, путем направления необходимой информации администратору </w:t>
      </w:r>
      <w:r w:rsidR="00F64190">
        <w:rPr>
          <w:sz w:val="28"/>
        </w:rPr>
        <w:t>экспертной системы</w:t>
      </w:r>
      <w:r w:rsidR="00F64190" w:rsidRPr="00A774E8">
        <w:rPr>
          <w:sz w:val="28"/>
          <w:szCs w:val="26"/>
        </w:rPr>
        <w:t xml:space="preserve"> ЕКЦ</w:t>
      </w:r>
      <w:r w:rsidR="00F64190" w:rsidRPr="008652AD" w:rsidDel="009A2150">
        <w:rPr>
          <w:sz w:val="28"/>
          <w:szCs w:val="26"/>
        </w:rPr>
        <w:t xml:space="preserve"> </w:t>
      </w:r>
      <w:r w:rsidR="00F64190">
        <w:rPr>
          <w:sz w:val="28"/>
          <w:szCs w:val="26"/>
        </w:rPr>
        <w:t xml:space="preserve">участника </w:t>
      </w:r>
      <w:r w:rsidR="00CE1E3D">
        <w:rPr>
          <w:sz w:val="28"/>
          <w:szCs w:val="26"/>
        </w:rPr>
        <w:t xml:space="preserve">информирования </w:t>
      </w:r>
      <w:r w:rsidR="00F64190">
        <w:rPr>
          <w:sz w:val="28"/>
          <w:szCs w:val="26"/>
        </w:rPr>
        <w:t>в</w:t>
      </w:r>
      <w:r w:rsidR="00030462">
        <w:rPr>
          <w:sz w:val="28"/>
          <w:szCs w:val="26"/>
        </w:rPr>
        <w:t> </w:t>
      </w:r>
      <w:r w:rsidR="00F64190">
        <w:rPr>
          <w:sz w:val="28"/>
          <w:szCs w:val="26"/>
        </w:rPr>
        <w:t>соответствии с компетенцией.</w:t>
      </w:r>
      <w:bookmarkEnd w:id="205"/>
    </w:p>
    <w:p w14:paraId="4521EF34" w14:textId="454336D6" w:rsidR="00017FB1" w:rsidRPr="005419F1" w:rsidRDefault="00947A03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  <w:szCs w:val="26"/>
        </w:rPr>
      </w:pPr>
      <w:bookmarkStart w:id="206" w:name="_Ref75538205"/>
      <w:r w:rsidRPr="005419F1">
        <w:rPr>
          <w:sz w:val="28"/>
          <w:szCs w:val="26"/>
        </w:rPr>
        <w:t>Администратор</w:t>
      </w:r>
      <w:r w:rsidR="00F64190" w:rsidRPr="00F64190">
        <w:rPr>
          <w:sz w:val="28"/>
        </w:rPr>
        <w:t xml:space="preserve"> </w:t>
      </w:r>
      <w:r w:rsidR="00F64190">
        <w:rPr>
          <w:sz w:val="28"/>
        </w:rPr>
        <w:t>экспертной системы</w:t>
      </w:r>
      <w:r w:rsidR="00F64190" w:rsidRPr="00A774E8">
        <w:rPr>
          <w:sz w:val="28"/>
          <w:szCs w:val="26"/>
        </w:rPr>
        <w:t xml:space="preserve"> ЕКЦ</w:t>
      </w:r>
      <w:r w:rsidRPr="005419F1">
        <w:rPr>
          <w:sz w:val="28"/>
          <w:szCs w:val="26"/>
        </w:rPr>
        <w:t xml:space="preserve"> участника </w:t>
      </w:r>
      <w:r w:rsidR="00CE1E3D">
        <w:rPr>
          <w:sz w:val="28"/>
          <w:szCs w:val="26"/>
        </w:rPr>
        <w:t>информирования</w:t>
      </w:r>
      <w:r w:rsidR="00CE1E3D" w:rsidRPr="005419F1">
        <w:rPr>
          <w:sz w:val="28"/>
          <w:szCs w:val="26"/>
        </w:rPr>
        <w:t xml:space="preserve"> </w:t>
      </w:r>
      <w:r w:rsidR="00B5482C" w:rsidRPr="005419F1">
        <w:rPr>
          <w:sz w:val="28"/>
          <w:szCs w:val="26"/>
        </w:rPr>
        <w:t>н</w:t>
      </w:r>
      <w:r w:rsidRPr="005419F1">
        <w:rPr>
          <w:sz w:val="28"/>
          <w:szCs w:val="26"/>
        </w:rPr>
        <w:t xml:space="preserve">е позднее </w:t>
      </w:r>
      <w:r w:rsidR="00FF3364" w:rsidRPr="005419F1">
        <w:rPr>
          <w:sz w:val="28"/>
          <w:szCs w:val="26"/>
        </w:rPr>
        <w:t>1</w:t>
      </w:r>
      <w:r w:rsidR="00BE0877">
        <w:rPr>
          <w:sz w:val="28"/>
          <w:szCs w:val="26"/>
        </w:rPr>
        <w:t> </w:t>
      </w:r>
      <w:r w:rsidRPr="005419F1">
        <w:rPr>
          <w:sz w:val="28"/>
          <w:szCs w:val="26"/>
        </w:rPr>
        <w:t>рабочего дня с</w:t>
      </w:r>
      <w:r w:rsidR="00F057BB">
        <w:rPr>
          <w:sz w:val="28"/>
          <w:szCs w:val="26"/>
        </w:rPr>
        <w:t>о</w:t>
      </w:r>
      <w:r w:rsidRPr="005419F1">
        <w:rPr>
          <w:sz w:val="28"/>
          <w:szCs w:val="26"/>
        </w:rPr>
        <w:t xml:space="preserve"> </w:t>
      </w:r>
      <w:r w:rsidR="00F057BB">
        <w:rPr>
          <w:sz w:val="28"/>
          <w:szCs w:val="26"/>
        </w:rPr>
        <w:t xml:space="preserve">дня </w:t>
      </w:r>
      <w:r w:rsidRPr="005419F1">
        <w:rPr>
          <w:sz w:val="28"/>
          <w:szCs w:val="26"/>
        </w:rPr>
        <w:t xml:space="preserve">поступления </w:t>
      </w:r>
      <w:r w:rsidR="00B5482C" w:rsidRPr="005419F1">
        <w:rPr>
          <w:sz w:val="28"/>
          <w:szCs w:val="26"/>
        </w:rPr>
        <w:t>информации</w:t>
      </w:r>
      <w:r w:rsidR="007F705A">
        <w:rPr>
          <w:sz w:val="28"/>
          <w:szCs w:val="26"/>
        </w:rPr>
        <w:t xml:space="preserve">, указанной в пункте </w:t>
      </w:r>
      <w:r w:rsidR="00CE1E3D">
        <w:rPr>
          <w:sz w:val="28"/>
          <w:szCs w:val="26"/>
        </w:rPr>
        <w:fldChar w:fldCharType="begin"/>
      </w:r>
      <w:r w:rsidR="00CE1E3D">
        <w:rPr>
          <w:sz w:val="28"/>
          <w:szCs w:val="26"/>
        </w:rPr>
        <w:instrText xml:space="preserve"> REF _Ref75537560 \r \h </w:instrText>
      </w:r>
      <w:r w:rsidR="00CE1E3D">
        <w:rPr>
          <w:sz w:val="28"/>
          <w:szCs w:val="26"/>
        </w:rPr>
      </w:r>
      <w:r w:rsidR="00CE1E3D">
        <w:rPr>
          <w:sz w:val="28"/>
          <w:szCs w:val="26"/>
        </w:rPr>
        <w:fldChar w:fldCharType="separate"/>
      </w:r>
      <w:r w:rsidR="00373EF3">
        <w:rPr>
          <w:sz w:val="28"/>
          <w:szCs w:val="26"/>
        </w:rPr>
        <w:t>30</w:t>
      </w:r>
      <w:r w:rsidR="00CE1E3D">
        <w:rPr>
          <w:sz w:val="28"/>
          <w:szCs w:val="26"/>
        </w:rPr>
        <w:fldChar w:fldCharType="end"/>
      </w:r>
      <w:r w:rsidR="00F057BB">
        <w:rPr>
          <w:sz w:val="28"/>
          <w:szCs w:val="26"/>
        </w:rPr>
        <w:t xml:space="preserve"> </w:t>
      </w:r>
      <w:r w:rsidR="00F64190">
        <w:rPr>
          <w:sz w:val="28"/>
          <w:szCs w:val="26"/>
        </w:rPr>
        <w:t xml:space="preserve">настоящего </w:t>
      </w:r>
      <w:r w:rsidR="00177A80">
        <w:rPr>
          <w:sz w:val="28"/>
          <w:szCs w:val="26"/>
        </w:rPr>
        <w:t>Порядка</w:t>
      </w:r>
      <w:r w:rsidR="00F64190">
        <w:rPr>
          <w:sz w:val="28"/>
          <w:szCs w:val="26"/>
        </w:rPr>
        <w:t>,</w:t>
      </w:r>
      <w:r w:rsidR="00017FB1" w:rsidRPr="005419F1">
        <w:rPr>
          <w:sz w:val="28"/>
          <w:szCs w:val="26"/>
        </w:rPr>
        <w:t xml:space="preserve"> </w:t>
      </w:r>
      <w:r w:rsidR="00846CAC" w:rsidRPr="005419F1">
        <w:rPr>
          <w:sz w:val="28"/>
          <w:szCs w:val="26"/>
        </w:rPr>
        <w:t>организует работу по</w:t>
      </w:r>
      <w:r w:rsidR="00B5482C" w:rsidRPr="005419F1">
        <w:rPr>
          <w:sz w:val="28"/>
          <w:szCs w:val="26"/>
        </w:rPr>
        <w:t xml:space="preserve"> актуализации</w:t>
      </w:r>
      <w:r w:rsidR="00846CAC" w:rsidRPr="005419F1">
        <w:rPr>
          <w:sz w:val="28"/>
          <w:szCs w:val="26"/>
        </w:rPr>
        <w:t xml:space="preserve"> </w:t>
      </w:r>
      <w:r w:rsidR="00F64190">
        <w:rPr>
          <w:sz w:val="28"/>
        </w:rPr>
        <w:t>экспертной системы</w:t>
      </w:r>
      <w:r w:rsidR="00F64190" w:rsidRPr="00A774E8">
        <w:rPr>
          <w:sz w:val="28"/>
          <w:szCs w:val="26"/>
        </w:rPr>
        <w:t xml:space="preserve"> ЕКЦ</w:t>
      </w:r>
      <w:r w:rsidR="00822DE6">
        <w:rPr>
          <w:sz w:val="28"/>
          <w:szCs w:val="26"/>
        </w:rPr>
        <w:t xml:space="preserve"> и </w:t>
      </w:r>
      <w:r w:rsidR="00846CAC" w:rsidRPr="005419F1">
        <w:rPr>
          <w:sz w:val="28"/>
          <w:szCs w:val="26"/>
        </w:rPr>
        <w:t xml:space="preserve">сообщает администратору </w:t>
      </w:r>
      <w:r w:rsidR="00F64190">
        <w:rPr>
          <w:sz w:val="28"/>
        </w:rPr>
        <w:t>экспертной системы</w:t>
      </w:r>
      <w:r w:rsidR="00F64190" w:rsidRPr="00A774E8">
        <w:rPr>
          <w:sz w:val="28"/>
          <w:szCs w:val="26"/>
        </w:rPr>
        <w:t xml:space="preserve"> ЕКЦ</w:t>
      </w:r>
      <w:r w:rsidR="00846CAC" w:rsidRPr="005419F1">
        <w:rPr>
          <w:sz w:val="28"/>
          <w:szCs w:val="26"/>
        </w:rPr>
        <w:t xml:space="preserve"> </w:t>
      </w:r>
      <w:r w:rsidR="00447F91">
        <w:rPr>
          <w:sz w:val="28"/>
          <w:szCs w:val="26"/>
        </w:rPr>
        <w:t>о</w:t>
      </w:r>
      <w:r w:rsidR="00846CAC" w:rsidRPr="005419F1">
        <w:rPr>
          <w:sz w:val="28"/>
          <w:szCs w:val="26"/>
        </w:rPr>
        <w:t xml:space="preserve">ператора </w:t>
      </w:r>
      <w:r w:rsidR="00F64190">
        <w:rPr>
          <w:sz w:val="28"/>
          <w:szCs w:val="26"/>
        </w:rPr>
        <w:t xml:space="preserve">системы </w:t>
      </w:r>
      <w:r w:rsidR="00822DE6">
        <w:rPr>
          <w:sz w:val="28"/>
          <w:szCs w:val="26"/>
        </w:rPr>
        <w:t>о </w:t>
      </w:r>
      <w:r w:rsidR="00846CAC" w:rsidRPr="005419F1">
        <w:rPr>
          <w:sz w:val="28"/>
          <w:szCs w:val="26"/>
        </w:rPr>
        <w:t>внесенных изменениях.</w:t>
      </w:r>
      <w:bookmarkEnd w:id="206"/>
    </w:p>
    <w:p w14:paraId="25C7ED40" w14:textId="530EED63" w:rsidR="009B21FB" w:rsidRPr="005419F1" w:rsidRDefault="006B4B86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bookmarkStart w:id="207" w:name="_Ref75537665"/>
      <w:r>
        <w:rPr>
          <w:sz w:val="28"/>
          <w:szCs w:val="26"/>
        </w:rPr>
        <w:t xml:space="preserve">В целях </w:t>
      </w:r>
      <w:r w:rsidR="00B4027B" w:rsidRPr="005419F1">
        <w:rPr>
          <w:sz w:val="28"/>
          <w:szCs w:val="26"/>
        </w:rPr>
        <w:t xml:space="preserve">актуализации </w:t>
      </w:r>
      <w:r w:rsidR="00CE1E3D">
        <w:rPr>
          <w:sz w:val="28"/>
          <w:szCs w:val="26"/>
        </w:rPr>
        <w:t xml:space="preserve">диалоговых </w:t>
      </w:r>
      <w:r w:rsidR="00B4027B" w:rsidRPr="005419F1">
        <w:rPr>
          <w:sz w:val="28"/>
          <w:szCs w:val="26"/>
        </w:rPr>
        <w:t xml:space="preserve">сценариев </w:t>
      </w:r>
      <w:r w:rsidRPr="008652AD">
        <w:rPr>
          <w:sz w:val="28"/>
        </w:rPr>
        <w:t>с</w:t>
      </w:r>
      <w:r w:rsidR="009B21FB" w:rsidRPr="005419F1">
        <w:rPr>
          <w:sz w:val="28"/>
        </w:rPr>
        <w:t xml:space="preserve">упервизор участника </w:t>
      </w:r>
      <w:r w:rsidR="00CE1E3D">
        <w:rPr>
          <w:sz w:val="28"/>
        </w:rPr>
        <w:t>информирования</w:t>
      </w:r>
      <w:r w:rsidR="00CE1E3D" w:rsidRPr="005419F1">
        <w:rPr>
          <w:sz w:val="28"/>
        </w:rPr>
        <w:t xml:space="preserve"> </w:t>
      </w:r>
      <w:r w:rsidR="0033113D" w:rsidRPr="005419F1">
        <w:rPr>
          <w:sz w:val="28"/>
        </w:rPr>
        <w:t xml:space="preserve">по итогам </w:t>
      </w:r>
      <w:r w:rsidR="009B21FB" w:rsidRPr="005419F1">
        <w:rPr>
          <w:sz w:val="28"/>
        </w:rPr>
        <w:t>ежедневно</w:t>
      </w:r>
      <w:r w:rsidR="0033113D" w:rsidRPr="005419F1">
        <w:rPr>
          <w:sz w:val="28"/>
        </w:rPr>
        <w:t>й</w:t>
      </w:r>
      <w:r w:rsidR="009B21FB" w:rsidRPr="005419F1">
        <w:rPr>
          <w:sz w:val="28"/>
        </w:rPr>
        <w:t xml:space="preserve"> провер</w:t>
      </w:r>
      <w:r w:rsidR="0033113D" w:rsidRPr="005419F1">
        <w:rPr>
          <w:sz w:val="28"/>
        </w:rPr>
        <w:t xml:space="preserve">ки </w:t>
      </w:r>
      <w:r w:rsidR="009B21FB" w:rsidRPr="005419F1">
        <w:rPr>
          <w:sz w:val="28"/>
        </w:rPr>
        <w:t>качеств</w:t>
      </w:r>
      <w:r w:rsidR="0033113D" w:rsidRPr="005419F1">
        <w:rPr>
          <w:sz w:val="28"/>
        </w:rPr>
        <w:t>а</w:t>
      </w:r>
      <w:r w:rsidR="009B21FB" w:rsidRPr="005419F1">
        <w:rPr>
          <w:sz w:val="28"/>
        </w:rPr>
        <w:t xml:space="preserve"> обработки обращений </w:t>
      </w:r>
      <w:r>
        <w:rPr>
          <w:sz w:val="28"/>
        </w:rPr>
        <w:t xml:space="preserve">граждан с использованием </w:t>
      </w:r>
      <w:r w:rsidR="009B21FB" w:rsidRPr="005419F1">
        <w:rPr>
          <w:sz w:val="28"/>
        </w:rPr>
        <w:t>сервис</w:t>
      </w:r>
      <w:r w:rsidR="0033113D" w:rsidRPr="005419F1">
        <w:rPr>
          <w:sz w:val="28"/>
        </w:rPr>
        <w:t>а</w:t>
      </w:r>
      <w:r w:rsidR="009B21FB" w:rsidRPr="005419F1">
        <w:rPr>
          <w:sz w:val="28"/>
        </w:rPr>
        <w:t xml:space="preserve"> «Речевая аналитика»</w:t>
      </w:r>
      <w:r w:rsidR="001D21F9">
        <w:rPr>
          <w:sz w:val="28"/>
        </w:rPr>
        <w:t xml:space="preserve"> и</w:t>
      </w:r>
      <w:r w:rsidR="0033113D" w:rsidRPr="005419F1">
        <w:rPr>
          <w:sz w:val="28"/>
        </w:rPr>
        <w:t xml:space="preserve"> </w:t>
      </w:r>
      <w:r w:rsidR="001D21F9" w:rsidRPr="00FA3FE2">
        <w:rPr>
          <w:sz w:val="28"/>
        </w:rPr>
        <w:t xml:space="preserve">контент-менеджер </w:t>
      </w:r>
      <w:r w:rsidR="001D21F9">
        <w:rPr>
          <w:sz w:val="28"/>
        </w:rPr>
        <w:t>экспертной системы</w:t>
      </w:r>
      <w:r w:rsidR="001D21F9" w:rsidRPr="00A774E8">
        <w:rPr>
          <w:sz w:val="28"/>
          <w:szCs w:val="26"/>
        </w:rPr>
        <w:t xml:space="preserve"> ЕКЦ</w:t>
      </w:r>
      <w:r w:rsidR="001D21F9" w:rsidRPr="00FA3FE2">
        <w:rPr>
          <w:sz w:val="28"/>
        </w:rPr>
        <w:t xml:space="preserve"> участника </w:t>
      </w:r>
      <w:r w:rsidR="00CE1E3D">
        <w:rPr>
          <w:sz w:val="28"/>
        </w:rPr>
        <w:t>информирования</w:t>
      </w:r>
      <w:r w:rsidR="00CE1E3D" w:rsidRPr="008652AD">
        <w:rPr>
          <w:sz w:val="28"/>
        </w:rPr>
        <w:t xml:space="preserve"> </w:t>
      </w:r>
      <w:r w:rsidR="0033113D" w:rsidRPr="005419F1">
        <w:rPr>
          <w:sz w:val="28"/>
        </w:rPr>
        <w:t>направля</w:t>
      </w:r>
      <w:r w:rsidR="001D21F9">
        <w:rPr>
          <w:sz w:val="28"/>
        </w:rPr>
        <w:t>ю</w:t>
      </w:r>
      <w:r w:rsidR="0033113D" w:rsidRPr="005419F1">
        <w:rPr>
          <w:sz w:val="28"/>
        </w:rPr>
        <w:t xml:space="preserve">т контент-менеджеру </w:t>
      </w:r>
      <w:r w:rsidR="00322B18" w:rsidRPr="005419F1">
        <w:rPr>
          <w:sz w:val="28"/>
        </w:rPr>
        <w:t xml:space="preserve">диалогового бота </w:t>
      </w:r>
      <w:r w:rsidR="0033113D" w:rsidRPr="005419F1">
        <w:rPr>
          <w:sz w:val="28"/>
        </w:rPr>
        <w:t xml:space="preserve">участника </w:t>
      </w:r>
      <w:r w:rsidR="00CE1E3D">
        <w:rPr>
          <w:sz w:val="28"/>
        </w:rPr>
        <w:t>информирования</w:t>
      </w:r>
      <w:r w:rsidR="00CE1E3D" w:rsidRPr="005419F1">
        <w:rPr>
          <w:sz w:val="28"/>
        </w:rPr>
        <w:t xml:space="preserve"> </w:t>
      </w:r>
      <w:r w:rsidR="0033113D" w:rsidRPr="005419F1">
        <w:rPr>
          <w:sz w:val="28"/>
        </w:rPr>
        <w:t xml:space="preserve">предложения по созданию новых или актуализации реализованных автоматизированных </w:t>
      </w:r>
      <w:r w:rsidR="00CE1E3D">
        <w:rPr>
          <w:sz w:val="28"/>
        </w:rPr>
        <w:t xml:space="preserve">диалоговых </w:t>
      </w:r>
      <w:r w:rsidR="0033113D" w:rsidRPr="005419F1">
        <w:rPr>
          <w:sz w:val="28"/>
        </w:rPr>
        <w:t>сценариев.</w:t>
      </w:r>
      <w:bookmarkEnd w:id="207"/>
    </w:p>
    <w:p w14:paraId="58DC207B" w14:textId="7297DBE2" w:rsidR="005D4714" w:rsidRPr="005419F1" w:rsidRDefault="00846CAC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  <w:szCs w:val="26"/>
        </w:rPr>
      </w:pPr>
      <w:bookmarkStart w:id="208" w:name="_Ref75537712"/>
      <w:r w:rsidRPr="005419F1">
        <w:rPr>
          <w:sz w:val="28"/>
          <w:szCs w:val="26"/>
        </w:rPr>
        <w:t xml:space="preserve">Контент-менеджер диалогового бота участника </w:t>
      </w:r>
      <w:r w:rsidR="00CE1E3D">
        <w:rPr>
          <w:sz w:val="28"/>
          <w:szCs w:val="26"/>
        </w:rPr>
        <w:t>информирования</w:t>
      </w:r>
      <w:r w:rsidR="00CE1E3D" w:rsidRPr="005419F1">
        <w:rPr>
          <w:sz w:val="28"/>
          <w:szCs w:val="26"/>
        </w:rPr>
        <w:t xml:space="preserve"> </w:t>
      </w:r>
      <w:r w:rsidR="00C1185D">
        <w:rPr>
          <w:sz w:val="28"/>
          <w:szCs w:val="26"/>
        </w:rPr>
        <w:t>в случаях</w:t>
      </w:r>
      <w:r w:rsidR="00F31220" w:rsidRPr="005419F1">
        <w:rPr>
          <w:sz w:val="28"/>
          <w:szCs w:val="26"/>
        </w:rPr>
        <w:t xml:space="preserve">, </w:t>
      </w:r>
      <w:r w:rsidR="00C1185D">
        <w:rPr>
          <w:sz w:val="28"/>
          <w:szCs w:val="26"/>
        </w:rPr>
        <w:t xml:space="preserve">указанных в </w:t>
      </w:r>
      <w:r w:rsidR="00F31220" w:rsidRPr="005419F1">
        <w:rPr>
          <w:sz w:val="28"/>
          <w:szCs w:val="26"/>
        </w:rPr>
        <w:t>п</w:t>
      </w:r>
      <w:r w:rsidR="00C1185D">
        <w:rPr>
          <w:sz w:val="28"/>
          <w:szCs w:val="26"/>
        </w:rPr>
        <w:t>ункте</w:t>
      </w:r>
      <w:r w:rsidR="00F31220" w:rsidRPr="005419F1">
        <w:rPr>
          <w:sz w:val="28"/>
          <w:szCs w:val="26"/>
        </w:rPr>
        <w:t xml:space="preserve"> </w:t>
      </w:r>
      <w:r w:rsidR="00CE1E3D">
        <w:rPr>
          <w:sz w:val="28"/>
          <w:szCs w:val="26"/>
        </w:rPr>
        <w:fldChar w:fldCharType="begin"/>
      </w:r>
      <w:r w:rsidR="00CE1E3D">
        <w:rPr>
          <w:sz w:val="28"/>
          <w:szCs w:val="26"/>
        </w:rPr>
        <w:instrText xml:space="preserve"> REF _Ref75534805 \r \h </w:instrText>
      </w:r>
      <w:r w:rsidR="00CE1E3D">
        <w:rPr>
          <w:sz w:val="28"/>
          <w:szCs w:val="26"/>
        </w:rPr>
      </w:r>
      <w:r w:rsidR="00CE1E3D">
        <w:rPr>
          <w:sz w:val="28"/>
          <w:szCs w:val="26"/>
        </w:rPr>
        <w:fldChar w:fldCharType="separate"/>
      </w:r>
      <w:r w:rsidR="00373EF3">
        <w:rPr>
          <w:sz w:val="28"/>
          <w:szCs w:val="26"/>
        </w:rPr>
        <w:t>19</w:t>
      </w:r>
      <w:r w:rsidR="00CE1E3D">
        <w:rPr>
          <w:sz w:val="28"/>
          <w:szCs w:val="26"/>
        </w:rPr>
        <w:fldChar w:fldCharType="end"/>
      </w:r>
      <w:r w:rsidR="002C5AA9">
        <w:rPr>
          <w:sz w:val="28"/>
          <w:szCs w:val="26"/>
        </w:rPr>
        <w:t xml:space="preserve"> </w:t>
      </w:r>
      <w:r w:rsidR="00F31220" w:rsidRPr="005419F1">
        <w:rPr>
          <w:sz w:val="28"/>
          <w:szCs w:val="26"/>
        </w:rPr>
        <w:t xml:space="preserve">настоящего </w:t>
      </w:r>
      <w:r w:rsidR="00177A80">
        <w:rPr>
          <w:sz w:val="28"/>
          <w:szCs w:val="26"/>
        </w:rPr>
        <w:t>Порядка</w:t>
      </w:r>
      <w:r w:rsidR="00C96128" w:rsidRPr="005419F1">
        <w:rPr>
          <w:sz w:val="28"/>
          <w:szCs w:val="26"/>
        </w:rPr>
        <w:t xml:space="preserve">, а также </w:t>
      </w:r>
      <w:r w:rsidR="00E43310" w:rsidRPr="005419F1">
        <w:rPr>
          <w:sz w:val="28"/>
          <w:szCs w:val="26"/>
        </w:rPr>
        <w:t xml:space="preserve">при </w:t>
      </w:r>
      <w:r w:rsidR="00C96128" w:rsidRPr="005419F1">
        <w:rPr>
          <w:sz w:val="28"/>
          <w:szCs w:val="26"/>
        </w:rPr>
        <w:t>получении предложени</w:t>
      </w:r>
      <w:r w:rsidR="007F705A">
        <w:rPr>
          <w:sz w:val="28"/>
          <w:szCs w:val="26"/>
        </w:rPr>
        <w:t xml:space="preserve">й, указанных в пункте </w:t>
      </w:r>
      <w:r w:rsidR="00CE1E3D">
        <w:rPr>
          <w:sz w:val="28"/>
          <w:szCs w:val="26"/>
        </w:rPr>
        <w:fldChar w:fldCharType="begin"/>
      </w:r>
      <w:r w:rsidR="00CE1E3D">
        <w:rPr>
          <w:sz w:val="28"/>
          <w:szCs w:val="26"/>
        </w:rPr>
        <w:instrText xml:space="preserve"> REF _Ref75537665 \r \h </w:instrText>
      </w:r>
      <w:r w:rsidR="00CE1E3D">
        <w:rPr>
          <w:sz w:val="28"/>
          <w:szCs w:val="26"/>
        </w:rPr>
      </w:r>
      <w:r w:rsidR="00CE1E3D">
        <w:rPr>
          <w:sz w:val="28"/>
          <w:szCs w:val="26"/>
        </w:rPr>
        <w:fldChar w:fldCharType="separate"/>
      </w:r>
      <w:r w:rsidR="00373EF3">
        <w:rPr>
          <w:sz w:val="28"/>
          <w:szCs w:val="26"/>
        </w:rPr>
        <w:t>32</w:t>
      </w:r>
      <w:r w:rsidR="00CE1E3D">
        <w:rPr>
          <w:sz w:val="28"/>
          <w:szCs w:val="26"/>
        </w:rPr>
        <w:fldChar w:fldCharType="end"/>
      </w:r>
      <w:r w:rsidR="002C5AA9">
        <w:rPr>
          <w:sz w:val="28"/>
          <w:szCs w:val="26"/>
        </w:rPr>
        <w:t xml:space="preserve"> </w:t>
      </w:r>
      <w:r w:rsidR="00C1185D">
        <w:rPr>
          <w:sz w:val="28"/>
          <w:szCs w:val="26"/>
        </w:rPr>
        <w:t xml:space="preserve">настоящего </w:t>
      </w:r>
      <w:r w:rsidR="00177A80">
        <w:rPr>
          <w:sz w:val="28"/>
          <w:szCs w:val="26"/>
        </w:rPr>
        <w:t>Порядка</w:t>
      </w:r>
      <w:r w:rsidR="00C1185D">
        <w:rPr>
          <w:sz w:val="28"/>
          <w:szCs w:val="26"/>
        </w:rPr>
        <w:t>,</w:t>
      </w:r>
      <w:r w:rsidR="00C96128" w:rsidRPr="005419F1">
        <w:rPr>
          <w:sz w:val="28"/>
          <w:szCs w:val="26"/>
        </w:rPr>
        <w:t xml:space="preserve"> </w:t>
      </w:r>
      <w:r w:rsidR="00E43310" w:rsidRPr="005419F1">
        <w:rPr>
          <w:sz w:val="28"/>
          <w:szCs w:val="26"/>
        </w:rPr>
        <w:t xml:space="preserve">систематизирует полученную информацию и направляет </w:t>
      </w:r>
      <w:r w:rsidR="00C1185D" w:rsidRPr="008652AD">
        <w:rPr>
          <w:sz w:val="28"/>
          <w:szCs w:val="26"/>
        </w:rPr>
        <w:t>а</w:t>
      </w:r>
      <w:r w:rsidR="00E43310" w:rsidRPr="005419F1">
        <w:rPr>
          <w:sz w:val="28"/>
          <w:szCs w:val="26"/>
        </w:rPr>
        <w:t>дминистратору</w:t>
      </w:r>
      <w:r w:rsidR="00C1185D" w:rsidRPr="00C1185D">
        <w:rPr>
          <w:sz w:val="28"/>
        </w:rPr>
        <w:t xml:space="preserve"> </w:t>
      </w:r>
      <w:r w:rsidR="00C1185D">
        <w:rPr>
          <w:sz w:val="28"/>
        </w:rPr>
        <w:t>экспертной системы</w:t>
      </w:r>
      <w:r w:rsidR="00C1185D" w:rsidRPr="00A774E8">
        <w:rPr>
          <w:sz w:val="28"/>
          <w:szCs w:val="26"/>
        </w:rPr>
        <w:t xml:space="preserve"> ЕКЦ</w:t>
      </w:r>
      <w:r w:rsidR="00E43310" w:rsidRPr="005419F1">
        <w:rPr>
          <w:sz w:val="28"/>
          <w:szCs w:val="26"/>
        </w:rPr>
        <w:t xml:space="preserve"> участника </w:t>
      </w:r>
      <w:r w:rsidR="00CE1E3D">
        <w:rPr>
          <w:sz w:val="28"/>
          <w:szCs w:val="26"/>
        </w:rPr>
        <w:t>информирования</w:t>
      </w:r>
      <w:r w:rsidR="005D4714" w:rsidRPr="005419F1">
        <w:rPr>
          <w:sz w:val="28"/>
          <w:szCs w:val="26"/>
        </w:rPr>
        <w:t>:</w:t>
      </w:r>
      <w:bookmarkEnd w:id="208"/>
    </w:p>
    <w:p w14:paraId="0FD6FD5C" w14:textId="40FB84C8" w:rsidR="005D4714" w:rsidRPr="005419F1" w:rsidRDefault="005D4714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 xml:space="preserve">схему </w:t>
      </w:r>
      <w:r w:rsidR="00CE1E3D">
        <w:rPr>
          <w:sz w:val="28"/>
          <w:szCs w:val="28"/>
        </w:rPr>
        <w:t xml:space="preserve">диалогового </w:t>
      </w:r>
      <w:r w:rsidRPr="005419F1">
        <w:rPr>
          <w:sz w:val="28"/>
          <w:szCs w:val="28"/>
        </w:rPr>
        <w:t>сценария;</w:t>
      </w:r>
    </w:p>
    <w:p w14:paraId="45C26167" w14:textId="77777777" w:rsidR="005D4714" w:rsidRPr="005419F1" w:rsidRDefault="005D4714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>обучающий корпус с вариативными вопросами;</w:t>
      </w:r>
    </w:p>
    <w:p w14:paraId="4D1F81FC" w14:textId="471C7FAB" w:rsidR="00D326AB" w:rsidRPr="005419F1" w:rsidRDefault="005D4714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 xml:space="preserve">ответы для внесения в </w:t>
      </w:r>
      <w:r w:rsidR="00C1185D">
        <w:rPr>
          <w:sz w:val="28"/>
        </w:rPr>
        <w:t>экспертную систему</w:t>
      </w:r>
      <w:r w:rsidR="00C1185D" w:rsidRPr="00A774E8">
        <w:rPr>
          <w:sz w:val="28"/>
          <w:szCs w:val="26"/>
        </w:rPr>
        <w:t xml:space="preserve"> ЕКЦ</w:t>
      </w:r>
      <w:r w:rsidR="004E6F08" w:rsidRPr="005419F1">
        <w:rPr>
          <w:sz w:val="28"/>
          <w:szCs w:val="28"/>
        </w:rPr>
        <w:t>.</w:t>
      </w:r>
    </w:p>
    <w:p w14:paraId="4CCA8B05" w14:textId="361A22B6" w:rsidR="00D326AB" w:rsidRPr="005419F1" w:rsidRDefault="00D326AB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  <w:szCs w:val="26"/>
        </w:rPr>
      </w:pPr>
      <w:r w:rsidRPr="005419F1">
        <w:rPr>
          <w:sz w:val="28"/>
          <w:szCs w:val="26"/>
        </w:rPr>
        <w:t xml:space="preserve">Администратор </w:t>
      </w:r>
      <w:r w:rsidR="00CB31B3">
        <w:rPr>
          <w:sz w:val="28"/>
        </w:rPr>
        <w:t>экспертной системы</w:t>
      </w:r>
      <w:r w:rsidR="00CB31B3" w:rsidRPr="00A774E8">
        <w:rPr>
          <w:sz w:val="28"/>
          <w:szCs w:val="26"/>
        </w:rPr>
        <w:t xml:space="preserve"> ЕКЦ</w:t>
      </w:r>
      <w:r w:rsidRPr="005419F1">
        <w:rPr>
          <w:sz w:val="28"/>
          <w:szCs w:val="26"/>
        </w:rPr>
        <w:t xml:space="preserve"> участника </w:t>
      </w:r>
      <w:r w:rsidR="00CE1E3D">
        <w:rPr>
          <w:sz w:val="28"/>
          <w:szCs w:val="26"/>
        </w:rPr>
        <w:t>информирования</w:t>
      </w:r>
      <w:r w:rsidR="00CE1E3D" w:rsidRPr="005419F1">
        <w:rPr>
          <w:sz w:val="28"/>
          <w:szCs w:val="26"/>
        </w:rPr>
        <w:t xml:space="preserve"> </w:t>
      </w:r>
      <w:r w:rsidR="004743AC">
        <w:rPr>
          <w:sz w:val="28"/>
          <w:szCs w:val="26"/>
        </w:rPr>
        <w:t xml:space="preserve">после </w:t>
      </w:r>
      <w:r w:rsidRPr="005419F1">
        <w:rPr>
          <w:sz w:val="28"/>
          <w:szCs w:val="26"/>
        </w:rPr>
        <w:t>проверк</w:t>
      </w:r>
      <w:r w:rsidR="004743AC">
        <w:rPr>
          <w:sz w:val="28"/>
          <w:szCs w:val="26"/>
        </w:rPr>
        <w:t>и</w:t>
      </w:r>
      <w:r w:rsidRPr="005419F1">
        <w:rPr>
          <w:sz w:val="28"/>
          <w:szCs w:val="26"/>
        </w:rPr>
        <w:t xml:space="preserve"> </w:t>
      </w:r>
      <w:r w:rsidR="004743AC" w:rsidRPr="00C23FD4">
        <w:rPr>
          <w:sz w:val="28"/>
          <w:szCs w:val="26"/>
        </w:rPr>
        <w:t>информации</w:t>
      </w:r>
      <w:r w:rsidR="004743AC">
        <w:rPr>
          <w:sz w:val="28"/>
          <w:szCs w:val="26"/>
        </w:rPr>
        <w:t>,</w:t>
      </w:r>
      <w:r w:rsidR="004743AC" w:rsidRPr="008652AD">
        <w:rPr>
          <w:sz w:val="28"/>
          <w:szCs w:val="26"/>
        </w:rPr>
        <w:t xml:space="preserve"> </w:t>
      </w:r>
      <w:r w:rsidR="00CB31B3">
        <w:rPr>
          <w:sz w:val="28"/>
          <w:szCs w:val="26"/>
        </w:rPr>
        <w:t>указанной в пункте</w:t>
      </w:r>
      <w:r w:rsidR="007F705A">
        <w:rPr>
          <w:sz w:val="28"/>
          <w:szCs w:val="26"/>
        </w:rPr>
        <w:t xml:space="preserve"> </w:t>
      </w:r>
      <w:r w:rsidR="00CE1E3D">
        <w:rPr>
          <w:sz w:val="28"/>
          <w:szCs w:val="26"/>
        </w:rPr>
        <w:fldChar w:fldCharType="begin"/>
      </w:r>
      <w:r w:rsidR="00CE1E3D">
        <w:rPr>
          <w:sz w:val="28"/>
          <w:szCs w:val="26"/>
        </w:rPr>
        <w:instrText xml:space="preserve"> REF _Ref75537712 \r \h </w:instrText>
      </w:r>
      <w:r w:rsidR="00CE1E3D">
        <w:rPr>
          <w:sz w:val="28"/>
          <w:szCs w:val="26"/>
        </w:rPr>
      </w:r>
      <w:r w:rsidR="00CE1E3D">
        <w:rPr>
          <w:sz w:val="28"/>
          <w:szCs w:val="26"/>
        </w:rPr>
        <w:fldChar w:fldCharType="separate"/>
      </w:r>
      <w:r w:rsidR="00373EF3">
        <w:rPr>
          <w:sz w:val="28"/>
          <w:szCs w:val="26"/>
        </w:rPr>
        <w:t>33</w:t>
      </w:r>
      <w:r w:rsidR="00CE1E3D">
        <w:rPr>
          <w:sz w:val="28"/>
          <w:szCs w:val="26"/>
        </w:rPr>
        <w:fldChar w:fldCharType="end"/>
      </w:r>
      <w:r w:rsidR="002C5AA9">
        <w:rPr>
          <w:sz w:val="28"/>
          <w:szCs w:val="26"/>
        </w:rPr>
        <w:t xml:space="preserve"> </w:t>
      </w:r>
      <w:r w:rsidR="004743AC">
        <w:rPr>
          <w:sz w:val="28"/>
          <w:szCs w:val="26"/>
        </w:rPr>
        <w:t xml:space="preserve">настоящего </w:t>
      </w:r>
      <w:r w:rsidR="00177A80">
        <w:rPr>
          <w:sz w:val="28"/>
          <w:szCs w:val="26"/>
        </w:rPr>
        <w:t>Порядка</w:t>
      </w:r>
      <w:r w:rsidR="004743AC">
        <w:rPr>
          <w:sz w:val="28"/>
          <w:szCs w:val="26"/>
        </w:rPr>
        <w:t>,</w:t>
      </w:r>
      <w:r w:rsidR="004743AC" w:rsidRPr="004743AC">
        <w:rPr>
          <w:sz w:val="28"/>
        </w:rPr>
        <w:t xml:space="preserve"> </w:t>
      </w:r>
      <w:r w:rsidR="004743AC" w:rsidRPr="000F1146">
        <w:rPr>
          <w:sz w:val="28"/>
        </w:rPr>
        <w:t xml:space="preserve">направляет </w:t>
      </w:r>
      <w:r w:rsidR="004743AC">
        <w:rPr>
          <w:sz w:val="28"/>
        </w:rPr>
        <w:t>ее</w:t>
      </w:r>
      <w:r w:rsidR="004743AC" w:rsidRPr="000F1146">
        <w:rPr>
          <w:sz w:val="28"/>
        </w:rPr>
        <w:t xml:space="preserve"> администратору </w:t>
      </w:r>
      <w:r w:rsidR="004743AC">
        <w:rPr>
          <w:sz w:val="28"/>
        </w:rPr>
        <w:t>экспертной системы</w:t>
      </w:r>
      <w:r w:rsidR="004743AC" w:rsidRPr="00A774E8">
        <w:rPr>
          <w:sz w:val="28"/>
          <w:szCs w:val="26"/>
        </w:rPr>
        <w:t xml:space="preserve"> ЕКЦ</w:t>
      </w:r>
      <w:r w:rsidR="004743AC" w:rsidRPr="000F1146">
        <w:rPr>
          <w:sz w:val="28"/>
        </w:rPr>
        <w:t xml:space="preserve"> </w:t>
      </w:r>
      <w:r w:rsidR="00447F91">
        <w:rPr>
          <w:sz w:val="28"/>
        </w:rPr>
        <w:t>о</w:t>
      </w:r>
      <w:r w:rsidR="004743AC" w:rsidRPr="000F1146">
        <w:rPr>
          <w:sz w:val="28"/>
        </w:rPr>
        <w:t xml:space="preserve">ператора </w:t>
      </w:r>
      <w:r w:rsidR="004743AC">
        <w:rPr>
          <w:sz w:val="28"/>
        </w:rPr>
        <w:t xml:space="preserve">системы или возвращает </w:t>
      </w:r>
      <w:r w:rsidR="00BE0877">
        <w:rPr>
          <w:sz w:val="28"/>
        </w:rPr>
        <w:t>на </w:t>
      </w:r>
      <w:r w:rsidR="004743AC" w:rsidRPr="001345B8">
        <w:rPr>
          <w:sz w:val="28"/>
        </w:rPr>
        <w:t xml:space="preserve">доработку контент-менеджеру диалогового бота участника </w:t>
      </w:r>
      <w:r w:rsidR="00CE1E3D">
        <w:rPr>
          <w:sz w:val="28"/>
        </w:rPr>
        <w:t>информирования</w:t>
      </w:r>
      <w:r w:rsidR="004743AC">
        <w:rPr>
          <w:sz w:val="28"/>
        </w:rPr>
        <w:t>.</w:t>
      </w:r>
    </w:p>
    <w:p w14:paraId="6585848C" w14:textId="7597E01C" w:rsidR="00D326AB" w:rsidRPr="005419F1" w:rsidRDefault="00D326AB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  <w:szCs w:val="26"/>
        </w:rPr>
      </w:pPr>
      <w:r w:rsidRPr="005419F1">
        <w:rPr>
          <w:sz w:val="28"/>
          <w:szCs w:val="26"/>
        </w:rPr>
        <w:t xml:space="preserve">Администратор </w:t>
      </w:r>
      <w:r w:rsidR="004743AC">
        <w:rPr>
          <w:sz w:val="28"/>
        </w:rPr>
        <w:t>экспертной системы</w:t>
      </w:r>
      <w:r w:rsidR="004743AC" w:rsidRPr="00A774E8">
        <w:rPr>
          <w:sz w:val="28"/>
          <w:szCs w:val="26"/>
        </w:rPr>
        <w:t xml:space="preserve"> ЕКЦ</w:t>
      </w:r>
      <w:r w:rsidRPr="005419F1">
        <w:rPr>
          <w:sz w:val="28"/>
          <w:szCs w:val="26"/>
        </w:rPr>
        <w:t xml:space="preserve"> </w:t>
      </w:r>
      <w:r w:rsidR="00447F91">
        <w:rPr>
          <w:sz w:val="28"/>
          <w:szCs w:val="26"/>
        </w:rPr>
        <w:t>о</w:t>
      </w:r>
      <w:r w:rsidRPr="005419F1">
        <w:rPr>
          <w:sz w:val="28"/>
          <w:szCs w:val="26"/>
        </w:rPr>
        <w:t xml:space="preserve">ператора </w:t>
      </w:r>
      <w:r w:rsidR="004743AC">
        <w:rPr>
          <w:sz w:val="28"/>
          <w:szCs w:val="26"/>
        </w:rPr>
        <w:t xml:space="preserve">системы </w:t>
      </w:r>
      <w:r w:rsidR="00CB31B3">
        <w:rPr>
          <w:sz w:val="28"/>
          <w:szCs w:val="26"/>
        </w:rPr>
        <w:t>после</w:t>
      </w:r>
      <w:r w:rsidR="00CB31B3" w:rsidRPr="005419F1">
        <w:rPr>
          <w:sz w:val="28"/>
          <w:szCs w:val="26"/>
        </w:rPr>
        <w:t xml:space="preserve"> </w:t>
      </w:r>
      <w:r w:rsidRPr="005419F1">
        <w:rPr>
          <w:sz w:val="28"/>
          <w:szCs w:val="26"/>
        </w:rPr>
        <w:t>проверк</w:t>
      </w:r>
      <w:r w:rsidR="00CB31B3">
        <w:rPr>
          <w:sz w:val="28"/>
          <w:szCs w:val="26"/>
        </w:rPr>
        <w:t>и</w:t>
      </w:r>
      <w:r w:rsidRPr="005419F1">
        <w:rPr>
          <w:sz w:val="28"/>
          <w:szCs w:val="26"/>
        </w:rPr>
        <w:t xml:space="preserve"> полученной </w:t>
      </w:r>
      <w:r w:rsidR="00CB31B3">
        <w:rPr>
          <w:sz w:val="28"/>
          <w:szCs w:val="26"/>
        </w:rPr>
        <w:t xml:space="preserve">от </w:t>
      </w:r>
      <w:r w:rsidR="00CB31B3" w:rsidRPr="00FA3FE2">
        <w:rPr>
          <w:sz w:val="28"/>
          <w:szCs w:val="26"/>
        </w:rPr>
        <w:t>администратор</w:t>
      </w:r>
      <w:r w:rsidR="00CB31B3">
        <w:rPr>
          <w:sz w:val="28"/>
          <w:szCs w:val="26"/>
        </w:rPr>
        <w:t>а</w:t>
      </w:r>
      <w:r w:rsidR="00CB31B3" w:rsidRPr="00FA3FE2">
        <w:rPr>
          <w:sz w:val="28"/>
          <w:szCs w:val="26"/>
        </w:rPr>
        <w:t xml:space="preserve"> </w:t>
      </w:r>
      <w:r w:rsidR="00CB31B3">
        <w:rPr>
          <w:sz w:val="28"/>
        </w:rPr>
        <w:t>экспертной системы</w:t>
      </w:r>
      <w:r w:rsidR="00CB31B3" w:rsidRPr="00A774E8">
        <w:rPr>
          <w:sz w:val="28"/>
          <w:szCs w:val="26"/>
        </w:rPr>
        <w:t xml:space="preserve"> ЕКЦ</w:t>
      </w:r>
      <w:r w:rsidR="00CB31B3" w:rsidRPr="00FA3FE2">
        <w:rPr>
          <w:sz w:val="28"/>
          <w:szCs w:val="26"/>
        </w:rPr>
        <w:t xml:space="preserve"> участника </w:t>
      </w:r>
      <w:r w:rsidR="00CE1E3D">
        <w:rPr>
          <w:sz w:val="28"/>
          <w:szCs w:val="26"/>
        </w:rPr>
        <w:t>информирования</w:t>
      </w:r>
      <w:r w:rsidR="00CE1E3D" w:rsidRPr="008652AD">
        <w:rPr>
          <w:sz w:val="28"/>
          <w:szCs w:val="26"/>
        </w:rPr>
        <w:t xml:space="preserve"> </w:t>
      </w:r>
      <w:r w:rsidRPr="005419F1">
        <w:rPr>
          <w:sz w:val="28"/>
          <w:szCs w:val="26"/>
        </w:rPr>
        <w:t>информации</w:t>
      </w:r>
      <w:r w:rsidR="00CB31B3">
        <w:rPr>
          <w:sz w:val="28"/>
          <w:szCs w:val="26"/>
        </w:rPr>
        <w:t xml:space="preserve"> при наличии замечаний возвращает </w:t>
      </w:r>
      <w:r w:rsidR="00CB31B3" w:rsidRPr="00C70536">
        <w:rPr>
          <w:sz w:val="28"/>
        </w:rPr>
        <w:t xml:space="preserve">на доработку администратору </w:t>
      </w:r>
      <w:r w:rsidR="00CB31B3">
        <w:rPr>
          <w:sz w:val="28"/>
        </w:rPr>
        <w:t>экспертной системы</w:t>
      </w:r>
      <w:r w:rsidR="00CB31B3" w:rsidRPr="00A774E8">
        <w:rPr>
          <w:sz w:val="28"/>
          <w:szCs w:val="26"/>
        </w:rPr>
        <w:t xml:space="preserve"> ЕКЦ</w:t>
      </w:r>
      <w:r w:rsidR="00CB31B3" w:rsidRPr="00C70536">
        <w:rPr>
          <w:sz w:val="28"/>
        </w:rPr>
        <w:t xml:space="preserve"> участника </w:t>
      </w:r>
      <w:r w:rsidR="00600793">
        <w:rPr>
          <w:sz w:val="28"/>
        </w:rPr>
        <w:t>информирования</w:t>
      </w:r>
      <w:r w:rsidR="00CB31B3">
        <w:rPr>
          <w:sz w:val="28"/>
        </w:rPr>
        <w:t>.</w:t>
      </w:r>
    </w:p>
    <w:p w14:paraId="41ADBBA1" w14:textId="1A9CC93D" w:rsidR="004E6F08" w:rsidRPr="005419F1" w:rsidRDefault="00D326AB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 xml:space="preserve">При </w:t>
      </w:r>
      <w:r w:rsidR="00CB31B3">
        <w:rPr>
          <w:sz w:val="28"/>
          <w:szCs w:val="28"/>
        </w:rPr>
        <w:t xml:space="preserve">отсутствии замечаний </w:t>
      </w:r>
      <w:r w:rsidR="00E43310" w:rsidRPr="005419F1">
        <w:rPr>
          <w:sz w:val="28"/>
          <w:szCs w:val="28"/>
        </w:rPr>
        <w:t>а</w:t>
      </w:r>
      <w:r w:rsidR="004E6F08" w:rsidRPr="005419F1">
        <w:rPr>
          <w:sz w:val="28"/>
          <w:szCs w:val="28"/>
        </w:rPr>
        <w:t xml:space="preserve">дминистратор </w:t>
      </w:r>
      <w:r w:rsidR="00FC484F">
        <w:rPr>
          <w:sz w:val="28"/>
        </w:rPr>
        <w:t>экспертной системы</w:t>
      </w:r>
      <w:r w:rsidR="00FC484F" w:rsidRPr="00A774E8">
        <w:rPr>
          <w:sz w:val="28"/>
          <w:szCs w:val="26"/>
        </w:rPr>
        <w:t xml:space="preserve"> ЕКЦ</w:t>
      </w:r>
      <w:r w:rsidR="004E6F08" w:rsidRPr="005419F1">
        <w:rPr>
          <w:sz w:val="28"/>
          <w:szCs w:val="28"/>
        </w:rPr>
        <w:t xml:space="preserve"> </w:t>
      </w:r>
      <w:r w:rsidR="00965271">
        <w:rPr>
          <w:sz w:val="28"/>
          <w:szCs w:val="28"/>
        </w:rPr>
        <w:t>о</w:t>
      </w:r>
      <w:r w:rsidR="004E6F08" w:rsidRPr="005419F1">
        <w:rPr>
          <w:sz w:val="28"/>
          <w:szCs w:val="28"/>
        </w:rPr>
        <w:t xml:space="preserve">ператора </w:t>
      </w:r>
      <w:r w:rsidR="00FC484F">
        <w:rPr>
          <w:sz w:val="28"/>
          <w:szCs w:val="28"/>
        </w:rPr>
        <w:t>системы</w:t>
      </w:r>
      <w:r w:rsidR="004E6F08" w:rsidRPr="005419F1">
        <w:rPr>
          <w:sz w:val="28"/>
          <w:szCs w:val="28"/>
        </w:rPr>
        <w:t>:</w:t>
      </w:r>
    </w:p>
    <w:p w14:paraId="4103E1FC" w14:textId="753135EE" w:rsidR="004E6F08" w:rsidRPr="005419F1" w:rsidRDefault="004E6F08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 xml:space="preserve">готовит модель для обучения диалогового бота с использованием </w:t>
      </w:r>
      <w:r w:rsidR="00FC484F" w:rsidRPr="00FF6407">
        <w:rPr>
          <w:sz w:val="28"/>
          <w:szCs w:val="28"/>
        </w:rPr>
        <w:t>сервиса</w:t>
      </w:r>
      <w:r w:rsidR="00FC484F" w:rsidRPr="008652AD">
        <w:rPr>
          <w:sz w:val="28"/>
          <w:szCs w:val="28"/>
        </w:rPr>
        <w:t xml:space="preserve"> </w:t>
      </w:r>
      <w:r w:rsidRPr="005419F1">
        <w:rPr>
          <w:sz w:val="28"/>
          <w:szCs w:val="28"/>
        </w:rPr>
        <w:t>«</w:t>
      </w:r>
      <w:r w:rsidR="00FC484F" w:rsidRPr="008652AD">
        <w:rPr>
          <w:sz w:val="28"/>
          <w:szCs w:val="28"/>
        </w:rPr>
        <w:t>Р</w:t>
      </w:r>
      <w:r w:rsidRPr="005419F1">
        <w:rPr>
          <w:sz w:val="28"/>
          <w:szCs w:val="28"/>
        </w:rPr>
        <w:t>аспознавани</w:t>
      </w:r>
      <w:r w:rsidR="00FC484F">
        <w:rPr>
          <w:sz w:val="28"/>
          <w:szCs w:val="28"/>
        </w:rPr>
        <w:t>е</w:t>
      </w:r>
      <w:r w:rsidRPr="005419F1">
        <w:rPr>
          <w:sz w:val="28"/>
          <w:szCs w:val="28"/>
        </w:rPr>
        <w:t xml:space="preserve"> и синтез речи»;</w:t>
      </w:r>
    </w:p>
    <w:p w14:paraId="4D0159DC" w14:textId="3D781747" w:rsidR="004E6F08" w:rsidRPr="005419F1" w:rsidRDefault="004E6F08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 xml:space="preserve">разрабатывает </w:t>
      </w:r>
      <w:r w:rsidR="00600793">
        <w:rPr>
          <w:sz w:val="28"/>
          <w:szCs w:val="28"/>
        </w:rPr>
        <w:t xml:space="preserve">диалоговый </w:t>
      </w:r>
      <w:r w:rsidRPr="005419F1">
        <w:rPr>
          <w:sz w:val="28"/>
          <w:szCs w:val="28"/>
        </w:rPr>
        <w:t>сценарий</w:t>
      </w:r>
      <w:r w:rsidR="000C030B" w:rsidRPr="005419F1">
        <w:rPr>
          <w:sz w:val="28"/>
          <w:szCs w:val="28"/>
        </w:rPr>
        <w:t>;</w:t>
      </w:r>
    </w:p>
    <w:p w14:paraId="47E13A8B" w14:textId="21290186" w:rsidR="005D296F" w:rsidRPr="005419F1" w:rsidRDefault="004E6F08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>вносит ответы</w:t>
      </w:r>
      <w:r w:rsidR="00D326AB" w:rsidRPr="005419F1">
        <w:rPr>
          <w:sz w:val="28"/>
          <w:szCs w:val="28"/>
        </w:rPr>
        <w:t xml:space="preserve"> в </w:t>
      </w:r>
      <w:r w:rsidR="00CD51E8">
        <w:rPr>
          <w:sz w:val="28"/>
        </w:rPr>
        <w:t>экспертную систему</w:t>
      </w:r>
      <w:r w:rsidR="00CD51E8" w:rsidRPr="00A774E8">
        <w:rPr>
          <w:sz w:val="28"/>
          <w:szCs w:val="26"/>
        </w:rPr>
        <w:t xml:space="preserve"> ЕКЦ</w:t>
      </w:r>
      <w:r w:rsidR="000C030B" w:rsidRPr="005419F1">
        <w:rPr>
          <w:sz w:val="28"/>
          <w:szCs w:val="28"/>
        </w:rPr>
        <w:t>;</w:t>
      </w:r>
    </w:p>
    <w:p w14:paraId="268FB65F" w14:textId="4321C839" w:rsidR="004E6F08" w:rsidRPr="005419F1" w:rsidRDefault="005D296F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 xml:space="preserve">направляет </w:t>
      </w:r>
      <w:r w:rsidR="00E43310" w:rsidRPr="005419F1">
        <w:rPr>
          <w:sz w:val="28"/>
          <w:szCs w:val="28"/>
        </w:rPr>
        <w:t>а</w:t>
      </w:r>
      <w:r w:rsidRPr="005419F1">
        <w:rPr>
          <w:sz w:val="28"/>
          <w:szCs w:val="28"/>
        </w:rPr>
        <w:t xml:space="preserve">дминистратору </w:t>
      </w:r>
      <w:r w:rsidR="00CD51E8">
        <w:rPr>
          <w:sz w:val="28"/>
        </w:rPr>
        <w:t>экспертной системы</w:t>
      </w:r>
      <w:r w:rsidR="00CD51E8" w:rsidRPr="00A774E8">
        <w:rPr>
          <w:sz w:val="28"/>
          <w:szCs w:val="26"/>
        </w:rPr>
        <w:t xml:space="preserve"> ЕКЦ</w:t>
      </w:r>
      <w:r w:rsidRPr="005419F1">
        <w:rPr>
          <w:sz w:val="28"/>
          <w:szCs w:val="28"/>
        </w:rPr>
        <w:t xml:space="preserve"> участника </w:t>
      </w:r>
      <w:r w:rsidR="00006DA0">
        <w:rPr>
          <w:sz w:val="28"/>
          <w:szCs w:val="28"/>
        </w:rPr>
        <w:t>информирования</w:t>
      </w:r>
      <w:r w:rsidR="00006DA0" w:rsidRPr="005419F1">
        <w:rPr>
          <w:sz w:val="28"/>
          <w:szCs w:val="28"/>
        </w:rPr>
        <w:t xml:space="preserve"> </w:t>
      </w:r>
      <w:r w:rsidRPr="005419F1">
        <w:rPr>
          <w:sz w:val="28"/>
          <w:szCs w:val="28"/>
        </w:rPr>
        <w:t xml:space="preserve">информацию для </w:t>
      </w:r>
      <w:r w:rsidR="00DF0946">
        <w:rPr>
          <w:sz w:val="28"/>
          <w:szCs w:val="28"/>
        </w:rPr>
        <w:t>проверки</w:t>
      </w:r>
      <w:r w:rsidR="00DF0946" w:rsidRPr="005419F1">
        <w:rPr>
          <w:sz w:val="28"/>
          <w:szCs w:val="28"/>
        </w:rPr>
        <w:t xml:space="preserve"> </w:t>
      </w:r>
      <w:r w:rsidRPr="005419F1">
        <w:rPr>
          <w:sz w:val="28"/>
          <w:szCs w:val="28"/>
        </w:rPr>
        <w:t xml:space="preserve">реализованного </w:t>
      </w:r>
      <w:r w:rsidR="00006DA0">
        <w:rPr>
          <w:sz w:val="28"/>
          <w:szCs w:val="28"/>
        </w:rPr>
        <w:t xml:space="preserve">диалогового </w:t>
      </w:r>
      <w:r w:rsidRPr="005419F1">
        <w:rPr>
          <w:sz w:val="28"/>
          <w:szCs w:val="28"/>
        </w:rPr>
        <w:t>сценария</w:t>
      </w:r>
      <w:r w:rsidR="00D326AB" w:rsidRPr="005419F1">
        <w:rPr>
          <w:sz w:val="28"/>
          <w:szCs w:val="28"/>
        </w:rPr>
        <w:t>.</w:t>
      </w:r>
    </w:p>
    <w:p w14:paraId="7254261D" w14:textId="020B0CDA" w:rsidR="004E6F08" w:rsidRPr="005419F1" w:rsidRDefault="005D296F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  <w:szCs w:val="26"/>
        </w:rPr>
      </w:pPr>
      <w:r w:rsidRPr="005419F1">
        <w:rPr>
          <w:sz w:val="28"/>
          <w:szCs w:val="26"/>
        </w:rPr>
        <w:t xml:space="preserve">Администратор </w:t>
      </w:r>
      <w:r w:rsidR="00DF0946">
        <w:rPr>
          <w:sz w:val="28"/>
        </w:rPr>
        <w:t>экспертной системы</w:t>
      </w:r>
      <w:r w:rsidR="00DF0946" w:rsidRPr="00A774E8">
        <w:rPr>
          <w:sz w:val="28"/>
          <w:szCs w:val="26"/>
        </w:rPr>
        <w:t xml:space="preserve"> ЕКЦ</w:t>
      </w:r>
      <w:r w:rsidRPr="005419F1">
        <w:rPr>
          <w:sz w:val="28"/>
          <w:szCs w:val="26"/>
        </w:rPr>
        <w:t xml:space="preserve"> участника </w:t>
      </w:r>
      <w:r w:rsidR="00006DA0">
        <w:rPr>
          <w:sz w:val="28"/>
          <w:szCs w:val="26"/>
        </w:rPr>
        <w:t>информирования</w:t>
      </w:r>
      <w:r w:rsidR="00006DA0" w:rsidRPr="005419F1">
        <w:rPr>
          <w:sz w:val="28"/>
          <w:szCs w:val="26"/>
        </w:rPr>
        <w:t xml:space="preserve"> </w:t>
      </w:r>
      <w:r w:rsidR="00DF0946">
        <w:rPr>
          <w:sz w:val="28"/>
          <w:szCs w:val="26"/>
        </w:rPr>
        <w:t xml:space="preserve">после </w:t>
      </w:r>
      <w:r w:rsidRPr="005419F1">
        <w:rPr>
          <w:sz w:val="28"/>
          <w:szCs w:val="26"/>
        </w:rPr>
        <w:t>провер</w:t>
      </w:r>
      <w:r w:rsidR="00DF0946">
        <w:rPr>
          <w:sz w:val="28"/>
          <w:szCs w:val="26"/>
        </w:rPr>
        <w:t>ки</w:t>
      </w:r>
      <w:r w:rsidRPr="005419F1">
        <w:rPr>
          <w:sz w:val="28"/>
          <w:szCs w:val="26"/>
        </w:rPr>
        <w:t xml:space="preserve"> реализованн</w:t>
      </w:r>
      <w:r w:rsidR="00DF0946">
        <w:rPr>
          <w:sz w:val="28"/>
          <w:szCs w:val="26"/>
        </w:rPr>
        <w:t>ого</w:t>
      </w:r>
      <w:r w:rsidRPr="005419F1">
        <w:rPr>
          <w:sz w:val="28"/>
          <w:szCs w:val="26"/>
        </w:rPr>
        <w:t xml:space="preserve"> </w:t>
      </w:r>
      <w:r w:rsidR="00006DA0">
        <w:rPr>
          <w:sz w:val="28"/>
          <w:szCs w:val="26"/>
        </w:rPr>
        <w:t xml:space="preserve">диалогового </w:t>
      </w:r>
      <w:r w:rsidRPr="005419F1">
        <w:rPr>
          <w:sz w:val="28"/>
          <w:szCs w:val="26"/>
        </w:rPr>
        <w:t>сценари</w:t>
      </w:r>
      <w:r w:rsidR="00DF0946">
        <w:rPr>
          <w:sz w:val="28"/>
          <w:szCs w:val="26"/>
        </w:rPr>
        <w:t>я</w:t>
      </w:r>
      <w:r w:rsidR="00823C88" w:rsidRPr="005419F1">
        <w:rPr>
          <w:sz w:val="28"/>
          <w:szCs w:val="26"/>
        </w:rPr>
        <w:t xml:space="preserve"> </w:t>
      </w:r>
      <w:r w:rsidRPr="005419F1">
        <w:rPr>
          <w:sz w:val="28"/>
          <w:szCs w:val="26"/>
        </w:rPr>
        <w:t xml:space="preserve">направляет </w:t>
      </w:r>
      <w:r w:rsidR="0004449C" w:rsidRPr="005419F1">
        <w:rPr>
          <w:sz w:val="28"/>
          <w:szCs w:val="26"/>
        </w:rPr>
        <w:t>а</w:t>
      </w:r>
      <w:r w:rsidRPr="005419F1">
        <w:rPr>
          <w:sz w:val="28"/>
          <w:szCs w:val="26"/>
        </w:rPr>
        <w:t xml:space="preserve">дминистратору </w:t>
      </w:r>
      <w:r w:rsidR="00DF0946">
        <w:rPr>
          <w:sz w:val="28"/>
        </w:rPr>
        <w:t>экспертной системы</w:t>
      </w:r>
      <w:r w:rsidR="00DF0946" w:rsidRPr="00A774E8">
        <w:rPr>
          <w:sz w:val="28"/>
          <w:szCs w:val="26"/>
        </w:rPr>
        <w:t xml:space="preserve"> ЕКЦ</w:t>
      </w:r>
      <w:r w:rsidRPr="005419F1">
        <w:rPr>
          <w:sz w:val="28"/>
          <w:szCs w:val="26"/>
        </w:rPr>
        <w:t xml:space="preserve"> </w:t>
      </w:r>
      <w:r w:rsidR="00965271">
        <w:rPr>
          <w:sz w:val="28"/>
          <w:szCs w:val="26"/>
        </w:rPr>
        <w:t>о</w:t>
      </w:r>
      <w:r w:rsidRPr="005419F1">
        <w:rPr>
          <w:sz w:val="28"/>
          <w:szCs w:val="26"/>
        </w:rPr>
        <w:t xml:space="preserve">ператора </w:t>
      </w:r>
      <w:r w:rsidR="00DF0946">
        <w:rPr>
          <w:sz w:val="28"/>
          <w:szCs w:val="26"/>
        </w:rPr>
        <w:t>системы</w:t>
      </w:r>
      <w:r w:rsidR="00006DA0">
        <w:rPr>
          <w:sz w:val="28"/>
          <w:szCs w:val="26"/>
        </w:rPr>
        <w:t xml:space="preserve"> согласие на </w:t>
      </w:r>
      <w:r w:rsidR="00823C88" w:rsidRPr="005419F1">
        <w:rPr>
          <w:sz w:val="28"/>
          <w:szCs w:val="26"/>
        </w:rPr>
        <w:t xml:space="preserve">публикацию </w:t>
      </w:r>
      <w:r w:rsidR="00006DA0">
        <w:rPr>
          <w:sz w:val="28"/>
          <w:szCs w:val="26"/>
        </w:rPr>
        <w:t xml:space="preserve">диалогового </w:t>
      </w:r>
      <w:r w:rsidR="00823C88" w:rsidRPr="005419F1">
        <w:rPr>
          <w:sz w:val="28"/>
          <w:szCs w:val="26"/>
        </w:rPr>
        <w:t xml:space="preserve">сценария </w:t>
      </w:r>
      <w:r w:rsidR="00DF0946">
        <w:rPr>
          <w:sz w:val="28"/>
          <w:szCs w:val="26"/>
        </w:rPr>
        <w:t xml:space="preserve">или </w:t>
      </w:r>
      <w:r w:rsidR="00DF0946" w:rsidRPr="002700CE">
        <w:rPr>
          <w:sz w:val="28"/>
        </w:rPr>
        <w:t>перечень замечаний</w:t>
      </w:r>
      <w:r w:rsidR="00DF0946" w:rsidRPr="008652AD" w:rsidDel="00DF0946">
        <w:rPr>
          <w:sz w:val="28"/>
          <w:szCs w:val="26"/>
        </w:rPr>
        <w:t xml:space="preserve"> </w:t>
      </w:r>
      <w:r w:rsidR="00DF0946">
        <w:rPr>
          <w:sz w:val="28"/>
          <w:szCs w:val="26"/>
        </w:rPr>
        <w:t>к нему.</w:t>
      </w:r>
    </w:p>
    <w:p w14:paraId="3D7B8250" w14:textId="15F8C959" w:rsidR="00823C88" w:rsidRDefault="005A74A1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  <w:szCs w:val="26"/>
        </w:rPr>
      </w:pPr>
      <w:r>
        <w:rPr>
          <w:sz w:val="28"/>
          <w:szCs w:val="26"/>
        </w:rPr>
        <w:lastRenderedPageBreak/>
        <w:t xml:space="preserve">При наличии согласия </w:t>
      </w:r>
      <w:r w:rsidRPr="00FA3FE2">
        <w:rPr>
          <w:sz w:val="28"/>
          <w:szCs w:val="26"/>
        </w:rPr>
        <w:t xml:space="preserve">на публикацию </w:t>
      </w:r>
      <w:r w:rsidR="00891C3D">
        <w:rPr>
          <w:sz w:val="28"/>
          <w:szCs w:val="26"/>
        </w:rPr>
        <w:t xml:space="preserve">диалогового </w:t>
      </w:r>
      <w:r w:rsidRPr="00FA3FE2">
        <w:rPr>
          <w:sz w:val="28"/>
          <w:szCs w:val="26"/>
        </w:rPr>
        <w:t xml:space="preserve">сценария </w:t>
      </w:r>
      <w:r w:rsidRPr="008652AD">
        <w:rPr>
          <w:sz w:val="28"/>
          <w:szCs w:val="26"/>
        </w:rPr>
        <w:t>а</w:t>
      </w:r>
      <w:r w:rsidR="00823C88" w:rsidRPr="005419F1">
        <w:rPr>
          <w:sz w:val="28"/>
          <w:szCs w:val="26"/>
        </w:rPr>
        <w:t xml:space="preserve">дминистратор </w:t>
      </w:r>
      <w:r>
        <w:rPr>
          <w:sz w:val="28"/>
        </w:rPr>
        <w:t>экспертной системы</w:t>
      </w:r>
      <w:r w:rsidRPr="00A774E8">
        <w:rPr>
          <w:sz w:val="28"/>
          <w:szCs w:val="26"/>
        </w:rPr>
        <w:t xml:space="preserve"> ЕКЦ</w:t>
      </w:r>
      <w:r w:rsidR="00823C88" w:rsidRPr="005419F1">
        <w:rPr>
          <w:sz w:val="28"/>
          <w:szCs w:val="26"/>
        </w:rPr>
        <w:t xml:space="preserve"> </w:t>
      </w:r>
      <w:r w:rsidR="00965271">
        <w:rPr>
          <w:sz w:val="28"/>
          <w:szCs w:val="26"/>
        </w:rPr>
        <w:t>о</w:t>
      </w:r>
      <w:r w:rsidR="00823C88" w:rsidRPr="005419F1">
        <w:rPr>
          <w:sz w:val="28"/>
          <w:szCs w:val="26"/>
        </w:rPr>
        <w:t xml:space="preserve">ператора </w:t>
      </w:r>
      <w:r>
        <w:rPr>
          <w:sz w:val="28"/>
          <w:szCs w:val="26"/>
        </w:rPr>
        <w:t>системы</w:t>
      </w:r>
      <w:r w:rsidR="00823C88" w:rsidRPr="005419F1">
        <w:rPr>
          <w:sz w:val="28"/>
          <w:szCs w:val="26"/>
        </w:rPr>
        <w:t xml:space="preserve"> публикует </w:t>
      </w:r>
      <w:r>
        <w:rPr>
          <w:sz w:val="28"/>
          <w:szCs w:val="26"/>
        </w:rPr>
        <w:t xml:space="preserve">указанный </w:t>
      </w:r>
      <w:r w:rsidR="00823C88" w:rsidRPr="005419F1">
        <w:rPr>
          <w:sz w:val="28"/>
          <w:szCs w:val="26"/>
        </w:rPr>
        <w:t>сценарий.</w:t>
      </w:r>
    </w:p>
    <w:p w14:paraId="46430AD5" w14:textId="1910CDDA" w:rsidR="0009543D" w:rsidRDefault="0009543D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  <w:szCs w:val="26"/>
        </w:rPr>
      </w:pPr>
      <w:r>
        <w:rPr>
          <w:sz w:val="28"/>
          <w:szCs w:val="26"/>
        </w:rPr>
        <w:t xml:space="preserve">При подключении к ЕКЦ участника производится актуализация классификатора тем </w:t>
      </w:r>
      <w:r w:rsidR="007F4858" w:rsidRPr="008652AD">
        <w:rPr>
          <w:sz w:val="28"/>
          <w:szCs w:val="26"/>
        </w:rPr>
        <w:t>экспертной системы ЕКЦ</w:t>
      </w:r>
      <w:r w:rsidR="007F4858">
        <w:rPr>
          <w:sz w:val="28"/>
          <w:szCs w:val="26"/>
        </w:rPr>
        <w:t xml:space="preserve"> </w:t>
      </w:r>
      <w:r w:rsidR="00891C3D">
        <w:rPr>
          <w:sz w:val="28"/>
          <w:szCs w:val="26"/>
        </w:rPr>
        <w:t>в соответствии с заявкой на </w:t>
      </w:r>
      <w:r w:rsidR="00C66A54">
        <w:rPr>
          <w:sz w:val="28"/>
          <w:szCs w:val="26"/>
        </w:rPr>
        <w:t>регистрацию в</w:t>
      </w:r>
      <w:r>
        <w:rPr>
          <w:sz w:val="28"/>
          <w:szCs w:val="26"/>
        </w:rPr>
        <w:t> ЕКЦ, указанной в</w:t>
      </w:r>
      <w:r w:rsidR="00BA6DB2">
        <w:rPr>
          <w:sz w:val="28"/>
          <w:szCs w:val="26"/>
        </w:rPr>
        <w:t> </w:t>
      </w:r>
      <w:r>
        <w:rPr>
          <w:sz w:val="28"/>
          <w:szCs w:val="26"/>
        </w:rPr>
        <w:t xml:space="preserve">пункте </w:t>
      </w:r>
      <w:r w:rsidR="00891C3D">
        <w:rPr>
          <w:sz w:val="28"/>
          <w:szCs w:val="26"/>
        </w:rPr>
        <w:fldChar w:fldCharType="begin"/>
      </w:r>
      <w:r w:rsidR="00891C3D">
        <w:rPr>
          <w:sz w:val="28"/>
          <w:szCs w:val="26"/>
        </w:rPr>
        <w:instrText xml:space="preserve"> REF _Ref75538041 \r \h </w:instrText>
      </w:r>
      <w:r w:rsidR="00891C3D">
        <w:rPr>
          <w:sz w:val="28"/>
          <w:szCs w:val="26"/>
        </w:rPr>
      </w:r>
      <w:r w:rsidR="00891C3D">
        <w:rPr>
          <w:sz w:val="28"/>
          <w:szCs w:val="26"/>
        </w:rPr>
        <w:fldChar w:fldCharType="separate"/>
      </w:r>
      <w:r w:rsidR="00373EF3">
        <w:rPr>
          <w:sz w:val="28"/>
          <w:szCs w:val="26"/>
        </w:rPr>
        <w:t>8</w:t>
      </w:r>
      <w:r w:rsidR="00891C3D">
        <w:rPr>
          <w:sz w:val="28"/>
          <w:szCs w:val="26"/>
        </w:rPr>
        <w:fldChar w:fldCharType="end"/>
      </w:r>
      <w:r>
        <w:rPr>
          <w:sz w:val="28"/>
          <w:szCs w:val="26"/>
        </w:rPr>
        <w:t xml:space="preserve"> настоящего </w:t>
      </w:r>
      <w:r w:rsidR="00177A80">
        <w:rPr>
          <w:sz w:val="28"/>
          <w:szCs w:val="26"/>
        </w:rPr>
        <w:t>Порядка</w:t>
      </w:r>
      <w:r>
        <w:rPr>
          <w:sz w:val="28"/>
          <w:szCs w:val="26"/>
        </w:rPr>
        <w:t>.</w:t>
      </w:r>
    </w:p>
    <w:p w14:paraId="58659827" w14:textId="52DBB6C4" w:rsidR="008652AD" w:rsidRDefault="005A0A68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  <w:szCs w:val="26"/>
        </w:rPr>
      </w:pPr>
      <w:r w:rsidRPr="005A1792">
        <w:rPr>
          <w:sz w:val="28"/>
          <w:szCs w:val="26"/>
        </w:rPr>
        <w:t>У</w:t>
      </w:r>
      <w:r w:rsidR="0062265F" w:rsidRPr="005A1792">
        <w:rPr>
          <w:sz w:val="28"/>
          <w:szCs w:val="26"/>
        </w:rPr>
        <w:t xml:space="preserve">частник </w:t>
      </w:r>
      <w:r w:rsidR="00891C3D">
        <w:rPr>
          <w:sz w:val="28"/>
          <w:szCs w:val="26"/>
        </w:rPr>
        <w:t>информирования</w:t>
      </w:r>
      <w:r w:rsidR="00891C3D" w:rsidRPr="0062265F">
        <w:rPr>
          <w:sz w:val="28"/>
          <w:szCs w:val="26"/>
        </w:rPr>
        <w:t xml:space="preserve"> </w:t>
      </w:r>
      <w:r w:rsidR="0062265F" w:rsidRPr="00051658">
        <w:rPr>
          <w:sz w:val="28"/>
          <w:szCs w:val="26"/>
        </w:rPr>
        <w:t xml:space="preserve">не позднее 1 рабочего дня с даты актуализации классификатора </w:t>
      </w:r>
      <w:r w:rsidR="0062265F">
        <w:rPr>
          <w:sz w:val="28"/>
          <w:szCs w:val="26"/>
        </w:rPr>
        <w:t>тем</w:t>
      </w:r>
      <w:r w:rsidR="0062265F" w:rsidRPr="00051658">
        <w:rPr>
          <w:sz w:val="28"/>
          <w:szCs w:val="26"/>
        </w:rPr>
        <w:t xml:space="preserve"> </w:t>
      </w:r>
      <w:r w:rsidR="007F4858" w:rsidRPr="008652AD">
        <w:rPr>
          <w:sz w:val="28"/>
          <w:szCs w:val="26"/>
        </w:rPr>
        <w:t>экспертной системы ЕКЦ</w:t>
      </w:r>
      <w:r w:rsidR="007F4858" w:rsidRPr="00051658">
        <w:rPr>
          <w:sz w:val="28"/>
          <w:szCs w:val="26"/>
        </w:rPr>
        <w:t xml:space="preserve"> </w:t>
      </w:r>
      <w:r w:rsidR="0062265F" w:rsidRPr="00051658">
        <w:rPr>
          <w:sz w:val="28"/>
          <w:szCs w:val="26"/>
        </w:rPr>
        <w:t xml:space="preserve">актуализирует элементы </w:t>
      </w:r>
      <w:r w:rsidR="0062265F">
        <w:rPr>
          <w:sz w:val="28"/>
          <w:szCs w:val="26"/>
        </w:rPr>
        <w:t>экспертной системы ЕКЦ</w:t>
      </w:r>
      <w:r w:rsidR="00BE0877">
        <w:rPr>
          <w:sz w:val="28"/>
          <w:szCs w:val="26"/>
        </w:rPr>
        <w:t xml:space="preserve"> в </w:t>
      </w:r>
      <w:r w:rsidR="0062265F" w:rsidRPr="00051658">
        <w:rPr>
          <w:sz w:val="28"/>
          <w:szCs w:val="26"/>
        </w:rPr>
        <w:t xml:space="preserve">соответствии с </w:t>
      </w:r>
      <w:hyperlink w:anchor="п_451" w:history="1">
        <w:r w:rsidR="0062265F" w:rsidRPr="00051658">
          <w:rPr>
            <w:sz w:val="28"/>
          </w:rPr>
          <w:t>п</w:t>
        </w:r>
        <w:r w:rsidR="0062265F">
          <w:rPr>
            <w:sz w:val="28"/>
          </w:rPr>
          <w:t>унктами</w:t>
        </w:r>
      </w:hyperlink>
      <w:r w:rsidR="00A02592">
        <w:rPr>
          <w:sz w:val="28"/>
        </w:rPr>
        <w:t xml:space="preserve"> </w:t>
      </w:r>
      <w:r w:rsidR="00891C3D">
        <w:rPr>
          <w:sz w:val="28"/>
        </w:rPr>
        <w:fldChar w:fldCharType="begin"/>
      </w:r>
      <w:r w:rsidR="00891C3D">
        <w:rPr>
          <w:sz w:val="28"/>
        </w:rPr>
        <w:instrText xml:space="preserve"> REF _Ref75537365 \r \h </w:instrText>
      </w:r>
      <w:r w:rsidR="00891C3D">
        <w:rPr>
          <w:sz w:val="28"/>
        </w:rPr>
      </w:r>
      <w:r w:rsidR="00891C3D">
        <w:rPr>
          <w:sz w:val="28"/>
        </w:rPr>
        <w:fldChar w:fldCharType="separate"/>
      </w:r>
      <w:r w:rsidR="00373EF3">
        <w:rPr>
          <w:sz w:val="28"/>
        </w:rPr>
        <w:t>27</w:t>
      </w:r>
      <w:r w:rsidR="00891C3D">
        <w:rPr>
          <w:sz w:val="28"/>
        </w:rPr>
        <w:fldChar w:fldCharType="end"/>
      </w:r>
      <w:r w:rsidR="0062265F">
        <w:rPr>
          <w:sz w:val="28"/>
        </w:rPr>
        <w:t xml:space="preserve"> – </w:t>
      </w:r>
      <w:r w:rsidR="00891C3D">
        <w:rPr>
          <w:sz w:val="28"/>
        </w:rPr>
        <w:fldChar w:fldCharType="begin"/>
      </w:r>
      <w:r w:rsidR="00891C3D">
        <w:rPr>
          <w:sz w:val="28"/>
        </w:rPr>
        <w:instrText xml:space="preserve"> REF _Ref75538205 \r \h </w:instrText>
      </w:r>
      <w:r w:rsidR="00891C3D">
        <w:rPr>
          <w:sz w:val="28"/>
        </w:rPr>
      </w:r>
      <w:r w:rsidR="00891C3D">
        <w:rPr>
          <w:sz w:val="28"/>
        </w:rPr>
        <w:fldChar w:fldCharType="separate"/>
      </w:r>
      <w:r w:rsidR="00373EF3">
        <w:rPr>
          <w:sz w:val="28"/>
        </w:rPr>
        <w:t>31</w:t>
      </w:r>
      <w:r w:rsidR="00891C3D">
        <w:rPr>
          <w:sz w:val="28"/>
        </w:rPr>
        <w:fldChar w:fldCharType="end"/>
      </w:r>
      <w:r w:rsidR="0062265F">
        <w:rPr>
          <w:sz w:val="28"/>
        </w:rPr>
        <w:t xml:space="preserve"> </w:t>
      </w:r>
      <w:r w:rsidR="008652AD">
        <w:rPr>
          <w:sz w:val="28"/>
        </w:rPr>
        <w:t xml:space="preserve">настоящего </w:t>
      </w:r>
      <w:r w:rsidR="00484DBA">
        <w:rPr>
          <w:sz w:val="28"/>
        </w:rPr>
        <w:t xml:space="preserve">Порядка </w:t>
      </w:r>
      <w:r w:rsidR="008652AD">
        <w:rPr>
          <w:color w:val="000000"/>
          <w:sz w:val="28"/>
        </w:rPr>
        <w:t>с </w:t>
      </w:r>
      <w:r w:rsidR="00F62A3E" w:rsidRPr="005419F1">
        <w:rPr>
          <w:sz w:val="28"/>
          <w:szCs w:val="26"/>
        </w:rPr>
        <w:t>возможн</w:t>
      </w:r>
      <w:r w:rsidR="008652AD">
        <w:rPr>
          <w:sz w:val="28"/>
          <w:szCs w:val="26"/>
        </w:rPr>
        <w:t>остью</w:t>
      </w:r>
      <w:r w:rsidR="00F62A3E" w:rsidRPr="005419F1">
        <w:rPr>
          <w:sz w:val="28"/>
          <w:szCs w:val="26"/>
        </w:rPr>
        <w:t xml:space="preserve"> </w:t>
      </w:r>
      <w:r w:rsidR="00947A03" w:rsidRPr="005419F1">
        <w:rPr>
          <w:sz w:val="28"/>
          <w:szCs w:val="26"/>
        </w:rPr>
        <w:t>массов</w:t>
      </w:r>
      <w:r w:rsidR="008652AD">
        <w:rPr>
          <w:sz w:val="28"/>
          <w:szCs w:val="26"/>
        </w:rPr>
        <w:t>ой</w:t>
      </w:r>
      <w:r w:rsidR="00947A03" w:rsidRPr="005419F1">
        <w:rPr>
          <w:sz w:val="28"/>
          <w:szCs w:val="26"/>
        </w:rPr>
        <w:t xml:space="preserve"> загрузк</w:t>
      </w:r>
      <w:r w:rsidR="008652AD">
        <w:rPr>
          <w:sz w:val="28"/>
          <w:szCs w:val="26"/>
        </w:rPr>
        <w:t>и</w:t>
      </w:r>
      <w:r w:rsidR="00947A03" w:rsidRPr="005419F1">
        <w:rPr>
          <w:sz w:val="28"/>
          <w:szCs w:val="26"/>
        </w:rPr>
        <w:t xml:space="preserve"> элементов </w:t>
      </w:r>
      <w:r w:rsidR="00214E4A">
        <w:rPr>
          <w:sz w:val="28"/>
          <w:szCs w:val="26"/>
        </w:rPr>
        <w:t>экспертной системы ЕКЦ</w:t>
      </w:r>
      <w:r w:rsidR="00947A03" w:rsidRPr="005419F1">
        <w:rPr>
          <w:sz w:val="28"/>
          <w:szCs w:val="26"/>
        </w:rPr>
        <w:t>.</w:t>
      </w:r>
    </w:p>
    <w:p w14:paraId="085FD5FC" w14:textId="4DE2F49B" w:rsidR="00947A03" w:rsidRDefault="008652AD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bookmarkStart w:id="209" w:name="_Ref75538326"/>
      <w:r>
        <w:rPr>
          <w:sz w:val="28"/>
          <w:szCs w:val="26"/>
        </w:rPr>
        <w:t xml:space="preserve">Для </w:t>
      </w:r>
      <w:r w:rsidRPr="00FA3FE2">
        <w:rPr>
          <w:sz w:val="28"/>
          <w:szCs w:val="26"/>
        </w:rPr>
        <w:t>массов</w:t>
      </w:r>
      <w:r>
        <w:rPr>
          <w:sz w:val="28"/>
          <w:szCs w:val="26"/>
        </w:rPr>
        <w:t>ой</w:t>
      </w:r>
      <w:r w:rsidRPr="00FA3FE2">
        <w:rPr>
          <w:sz w:val="28"/>
          <w:szCs w:val="26"/>
        </w:rPr>
        <w:t xml:space="preserve"> загрузк</w:t>
      </w:r>
      <w:r>
        <w:rPr>
          <w:sz w:val="28"/>
          <w:szCs w:val="26"/>
        </w:rPr>
        <w:t>и</w:t>
      </w:r>
      <w:r w:rsidRPr="00FA3FE2">
        <w:rPr>
          <w:sz w:val="28"/>
          <w:szCs w:val="26"/>
        </w:rPr>
        <w:t xml:space="preserve"> элементов </w:t>
      </w:r>
      <w:r>
        <w:rPr>
          <w:sz w:val="28"/>
          <w:szCs w:val="26"/>
        </w:rPr>
        <w:t xml:space="preserve">экспертной системы ЕКЦ </w:t>
      </w:r>
      <w:r w:rsidRPr="008652AD">
        <w:rPr>
          <w:sz w:val="28"/>
        </w:rPr>
        <w:t>а</w:t>
      </w:r>
      <w:r w:rsidR="00947A03" w:rsidRPr="005419F1">
        <w:rPr>
          <w:sz w:val="28"/>
        </w:rPr>
        <w:t xml:space="preserve">дминистратор </w:t>
      </w:r>
      <w:r>
        <w:rPr>
          <w:sz w:val="28"/>
          <w:szCs w:val="26"/>
        </w:rPr>
        <w:t>экспертной системы ЕКЦ</w:t>
      </w:r>
      <w:r w:rsidR="00947A03" w:rsidRPr="005419F1">
        <w:rPr>
          <w:sz w:val="28"/>
        </w:rPr>
        <w:t xml:space="preserve"> участника </w:t>
      </w:r>
      <w:r w:rsidR="00222C0B">
        <w:rPr>
          <w:sz w:val="28"/>
        </w:rPr>
        <w:t>информирования</w:t>
      </w:r>
      <w:r w:rsidR="00222C0B" w:rsidRPr="005419F1">
        <w:rPr>
          <w:sz w:val="28"/>
        </w:rPr>
        <w:t xml:space="preserve"> </w:t>
      </w:r>
      <w:r w:rsidR="00947A03" w:rsidRPr="005419F1">
        <w:rPr>
          <w:sz w:val="28"/>
        </w:rPr>
        <w:t xml:space="preserve">не позднее </w:t>
      </w:r>
      <w:r w:rsidR="00F21B6C" w:rsidRPr="005419F1">
        <w:rPr>
          <w:sz w:val="28"/>
        </w:rPr>
        <w:t xml:space="preserve">3 </w:t>
      </w:r>
      <w:r w:rsidR="00947A03" w:rsidRPr="005419F1">
        <w:rPr>
          <w:sz w:val="28"/>
        </w:rPr>
        <w:t xml:space="preserve">рабочих дней с даты актуализации классификатора </w:t>
      </w:r>
      <w:r>
        <w:rPr>
          <w:sz w:val="28"/>
        </w:rPr>
        <w:t>тем</w:t>
      </w:r>
      <w:r w:rsidR="00947A03" w:rsidRPr="005419F1">
        <w:rPr>
          <w:sz w:val="28"/>
        </w:rPr>
        <w:t xml:space="preserve"> </w:t>
      </w:r>
      <w:r w:rsidR="007F4858" w:rsidRPr="008652AD">
        <w:rPr>
          <w:sz w:val="28"/>
          <w:szCs w:val="26"/>
        </w:rPr>
        <w:t>экспертной системы ЕКЦ</w:t>
      </w:r>
      <w:r w:rsidR="007F4858" w:rsidRPr="005733EF">
        <w:rPr>
          <w:sz w:val="28"/>
        </w:rPr>
        <w:t xml:space="preserve"> </w:t>
      </w:r>
      <w:r w:rsidRPr="005733EF">
        <w:rPr>
          <w:sz w:val="28"/>
        </w:rPr>
        <w:t>направляет</w:t>
      </w:r>
      <w:r w:rsidRPr="008652AD">
        <w:rPr>
          <w:sz w:val="28"/>
        </w:rPr>
        <w:t xml:space="preserve"> </w:t>
      </w:r>
      <w:r w:rsidRPr="00335FF8">
        <w:rPr>
          <w:sz w:val="28"/>
        </w:rPr>
        <w:t xml:space="preserve">администратору </w:t>
      </w:r>
      <w:r>
        <w:rPr>
          <w:sz w:val="28"/>
          <w:szCs w:val="26"/>
        </w:rPr>
        <w:t>экспертной системы ЕКЦ</w:t>
      </w:r>
      <w:r w:rsidRPr="00335FF8">
        <w:rPr>
          <w:sz w:val="28"/>
        </w:rPr>
        <w:t xml:space="preserve"> </w:t>
      </w:r>
      <w:r w:rsidR="00965271">
        <w:rPr>
          <w:sz w:val="28"/>
        </w:rPr>
        <w:t>о</w:t>
      </w:r>
      <w:r w:rsidRPr="00335FF8">
        <w:rPr>
          <w:sz w:val="28"/>
        </w:rPr>
        <w:t xml:space="preserve">ператора </w:t>
      </w:r>
      <w:r>
        <w:rPr>
          <w:sz w:val="28"/>
        </w:rPr>
        <w:t>системы</w:t>
      </w:r>
      <w:r w:rsidRPr="008652AD" w:rsidDel="008652AD">
        <w:rPr>
          <w:sz w:val="28"/>
        </w:rPr>
        <w:t xml:space="preserve"> </w:t>
      </w:r>
      <w:r w:rsidR="00947A03" w:rsidRPr="005419F1">
        <w:rPr>
          <w:sz w:val="28"/>
        </w:rPr>
        <w:t>файл</w:t>
      </w:r>
      <w:r w:rsidR="00C66A54">
        <w:rPr>
          <w:sz w:val="28"/>
        </w:rPr>
        <w:t>, соответствующий требованиям</w:t>
      </w:r>
      <w:r w:rsidR="00947A03" w:rsidRPr="005419F1">
        <w:rPr>
          <w:sz w:val="28"/>
        </w:rPr>
        <w:t xml:space="preserve"> </w:t>
      </w:r>
      <w:r w:rsidR="00C66A54">
        <w:rPr>
          <w:sz w:val="28"/>
        </w:rPr>
        <w:t>к</w:t>
      </w:r>
      <w:r w:rsidR="00947A03" w:rsidRPr="005419F1">
        <w:rPr>
          <w:sz w:val="28"/>
        </w:rPr>
        <w:t xml:space="preserve"> формат</w:t>
      </w:r>
      <w:r w:rsidR="00C66A54">
        <w:rPr>
          <w:sz w:val="28"/>
        </w:rPr>
        <w:t>у</w:t>
      </w:r>
      <w:r w:rsidR="00947A03" w:rsidRPr="005419F1">
        <w:rPr>
          <w:sz w:val="28"/>
        </w:rPr>
        <w:t xml:space="preserve"> </w:t>
      </w:r>
      <w:r w:rsidR="00222C0B">
        <w:rPr>
          <w:sz w:val="28"/>
        </w:rPr>
        <w:t xml:space="preserve">в </w:t>
      </w:r>
      <w:r w:rsidR="00C059B2">
        <w:rPr>
          <w:sz w:val="28"/>
        </w:rPr>
        <w:t xml:space="preserve">соответствии с </w:t>
      </w:r>
      <w:hyperlink w:anchor="_Приложение_№_3" w:history="1">
        <w:r w:rsidR="00C059B2">
          <w:rPr>
            <w:rStyle w:val="affc"/>
            <w:color w:val="auto"/>
            <w:sz w:val="28"/>
            <w:u w:val="none"/>
          </w:rPr>
          <w:t>Приложением</w:t>
        </w:r>
      </w:hyperlink>
      <w:r w:rsidR="00C059B2">
        <w:rPr>
          <w:rStyle w:val="affc"/>
          <w:color w:val="auto"/>
          <w:sz w:val="28"/>
          <w:u w:val="none"/>
        </w:rPr>
        <w:t xml:space="preserve"> № 2</w:t>
      </w:r>
      <w:r w:rsidR="00FB21A9">
        <w:rPr>
          <w:color w:val="000000"/>
          <w:sz w:val="28"/>
        </w:rPr>
        <w:t xml:space="preserve"> </w:t>
      </w:r>
      <w:r w:rsidR="00222C0B">
        <w:rPr>
          <w:color w:val="000000"/>
          <w:sz w:val="28"/>
        </w:rPr>
        <w:t>к </w:t>
      </w:r>
      <w:r>
        <w:rPr>
          <w:color w:val="000000"/>
          <w:sz w:val="28"/>
        </w:rPr>
        <w:t xml:space="preserve">настоящему </w:t>
      </w:r>
      <w:r w:rsidR="00FD2931">
        <w:rPr>
          <w:color w:val="000000"/>
          <w:sz w:val="28"/>
        </w:rPr>
        <w:t>Порядку</w:t>
      </w:r>
      <w:r w:rsidR="00947A03" w:rsidRPr="005419F1">
        <w:rPr>
          <w:sz w:val="28"/>
        </w:rPr>
        <w:t>.</w:t>
      </w:r>
      <w:bookmarkEnd w:id="209"/>
    </w:p>
    <w:p w14:paraId="5FA0C789" w14:textId="4EB1F086" w:rsidR="005939CB" w:rsidRPr="005419F1" w:rsidRDefault="005939CB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5C4E50">
        <w:rPr>
          <w:sz w:val="28"/>
        </w:rPr>
        <w:t xml:space="preserve">Администратор </w:t>
      </w:r>
      <w:r>
        <w:rPr>
          <w:sz w:val="28"/>
          <w:szCs w:val="26"/>
        </w:rPr>
        <w:t>экспертной системы ЕКЦ</w:t>
      </w:r>
      <w:r w:rsidRPr="005C4E50">
        <w:rPr>
          <w:sz w:val="28"/>
        </w:rPr>
        <w:t xml:space="preserve"> </w:t>
      </w:r>
      <w:r w:rsidR="00965271">
        <w:rPr>
          <w:sz w:val="28"/>
        </w:rPr>
        <w:t>о</w:t>
      </w:r>
      <w:r w:rsidRPr="005C4E50">
        <w:rPr>
          <w:sz w:val="28"/>
        </w:rPr>
        <w:t xml:space="preserve">ператора </w:t>
      </w:r>
      <w:r>
        <w:rPr>
          <w:sz w:val="28"/>
        </w:rPr>
        <w:t xml:space="preserve">системы </w:t>
      </w:r>
      <w:r w:rsidRPr="005C4E50">
        <w:rPr>
          <w:sz w:val="28"/>
        </w:rPr>
        <w:t>не позднее 1 рабочего дня с</w:t>
      </w:r>
      <w:r w:rsidR="00C66A54">
        <w:rPr>
          <w:sz w:val="28"/>
        </w:rPr>
        <w:t>о</w:t>
      </w:r>
      <w:r w:rsidRPr="005C4E50">
        <w:rPr>
          <w:sz w:val="28"/>
        </w:rPr>
        <w:t xml:space="preserve"> </w:t>
      </w:r>
      <w:r w:rsidR="00C66A54">
        <w:rPr>
          <w:sz w:val="28"/>
        </w:rPr>
        <w:t>дня</w:t>
      </w:r>
      <w:r w:rsidR="00C66A54" w:rsidRPr="005C4E50">
        <w:rPr>
          <w:sz w:val="28"/>
        </w:rPr>
        <w:t xml:space="preserve"> </w:t>
      </w:r>
      <w:r w:rsidRPr="005C4E50">
        <w:rPr>
          <w:sz w:val="28"/>
        </w:rPr>
        <w:t>получения загру</w:t>
      </w:r>
      <w:r>
        <w:rPr>
          <w:sz w:val="28"/>
        </w:rPr>
        <w:t>жает</w:t>
      </w:r>
      <w:r w:rsidRPr="005C4E50">
        <w:rPr>
          <w:sz w:val="28"/>
        </w:rPr>
        <w:t xml:space="preserve"> файл</w:t>
      </w:r>
      <w:r w:rsidR="00A02592">
        <w:rPr>
          <w:sz w:val="28"/>
        </w:rPr>
        <w:t xml:space="preserve">, указанный в пункте </w:t>
      </w:r>
      <w:r w:rsidR="00222C0B">
        <w:rPr>
          <w:sz w:val="28"/>
        </w:rPr>
        <w:fldChar w:fldCharType="begin"/>
      </w:r>
      <w:r w:rsidR="00222C0B">
        <w:rPr>
          <w:sz w:val="28"/>
        </w:rPr>
        <w:instrText xml:space="preserve"> REF _Ref75538326 \r \h </w:instrText>
      </w:r>
      <w:r w:rsidR="00222C0B">
        <w:rPr>
          <w:sz w:val="28"/>
        </w:rPr>
      </w:r>
      <w:r w:rsidR="00222C0B">
        <w:rPr>
          <w:sz w:val="28"/>
        </w:rPr>
        <w:fldChar w:fldCharType="separate"/>
      </w:r>
      <w:r w:rsidR="00373EF3">
        <w:rPr>
          <w:sz w:val="28"/>
        </w:rPr>
        <w:t>40</w:t>
      </w:r>
      <w:r w:rsidR="00222C0B">
        <w:rPr>
          <w:sz w:val="28"/>
        </w:rPr>
        <w:fldChar w:fldCharType="end"/>
      </w:r>
      <w:r w:rsidR="00C66A54">
        <w:rPr>
          <w:sz w:val="28"/>
        </w:rPr>
        <w:t xml:space="preserve"> </w:t>
      </w:r>
      <w:r>
        <w:rPr>
          <w:sz w:val="28"/>
        </w:rPr>
        <w:t xml:space="preserve">настоящего </w:t>
      </w:r>
      <w:r w:rsidR="00484DBA">
        <w:rPr>
          <w:sz w:val="28"/>
        </w:rPr>
        <w:t>Порядка</w:t>
      </w:r>
      <w:r>
        <w:rPr>
          <w:sz w:val="28"/>
        </w:rPr>
        <w:t>,</w:t>
      </w:r>
      <w:r w:rsidRPr="005C4E50">
        <w:rPr>
          <w:sz w:val="28"/>
        </w:rPr>
        <w:t xml:space="preserve"> в </w:t>
      </w:r>
      <w:r>
        <w:rPr>
          <w:sz w:val="28"/>
          <w:szCs w:val="26"/>
        </w:rPr>
        <w:t>экспертную систему ЕКЦ</w:t>
      </w:r>
      <w:r w:rsidRPr="005C4E50">
        <w:rPr>
          <w:sz w:val="28"/>
        </w:rPr>
        <w:t>.</w:t>
      </w:r>
    </w:p>
    <w:p w14:paraId="2CB834AD" w14:textId="1B6536A6" w:rsidR="00947A03" w:rsidRPr="005419F1" w:rsidRDefault="000A73D0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bookmarkStart w:id="210" w:name="_Toc56468356"/>
      <w:bookmarkStart w:id="211" w:name="_Toc72922529"/>
      <w:r w:rsidRPr="00B15629">
        <w:rPr>
          <w:sz w:val="28"/>
        </w:rPr>
        <w:t xml:space="preserve">В целях обеспечения качества наполнения </w:t>
      </w:r>
      <w:bookmarkStart w:id="212" w:name="п_471"/>
      <w:bookmarkEnd w:id="210"/>
      <w:bookmarkEnd w:id="211"/>
      <w:r w:rsidRPr="001E4FCE">
        <w:rPr>
          <w:sz w:val="28"/>
        </w:rPr>
        <w:t>экспертной системы ЕКЦ</w:t>
      </w:r>
      <w:r w:rsidR="00947A03" w:rsidRPr="005419F1">
        <w:rPr>
          <w:sz w:val="28"/>
        </w:rPr>
        <w:t xml:space="preserve"> </w:t>
      </w:r>
      <w:bookmarkEnd w:id="212"/>
      <w:r w:rsidRPr="000A73D0">
        <w:rPr>
          <w:sz w:val="28"/>
        </w:rPr>
        <w:t>к</w:t>
      </w:r>
      <w:r w:rsidR="00947A03" w:rsidRPr="005419F1">
        <w:rPr>
          <w:sz w:val="28"/>
        </w:rPr>
        <w:t xml:space="preserve">онтент-менеджер </w:t>
      </w:r>
      <w:r w:rsidRPr="001E4FCE">
        <w:rPr>
          <w:sz w:val="28"/>
        </w:rPr>
        <w:t>экспертной системы ЕКЦ</w:t>
      </w:r>
      <w:r w:rsidR="00947A03" w:rsidRPr="005419F1">
        <w:rPr>
          <w:sz w:val="28"/>
        </w:rPr>
        <w:t xml:space="preserve"> участника </w:t>
      </w:r>
      <w:r w:rsidR="00222C0B">
        <w:rPr>
          <w:sz w:val="28"/>
        </w:rPr>
        <w:t>информирования</w:t>
      </w:r>
      <w:r w:rsidR="00222C0B" w:rsidRPr="005419F1">
        <w:rPr>
          <w:sz w:val="28"/>
        </w:rPr>
        <w:t xml:space="preserve"> </w:t>
      </w:r>
      <w:r w:rsidR="00947A03" w:rsidRPr="005419F1">
        <w:rPr>
          <w:sz w:val="28"/>
        </w:rPr>
        <w:t>проводит первичную проверку качества</w:t>
      </w:r>
      <w:r w:rsidR="00454BC2">
        <w:rPr>
          <w:sz w:val="28"/>
        </w:rPr>
        <w:t xml:space="preserve"> вносимой информации</w:t>
      </w:r>
      <w:r w:rsidR="00677179" w:rsidRPr="00677179">
        <w:rPr>
          <w:sz w:val="28"/>
        </w:rPr>
        <w:t xml:space="preserve"> </w:t>
      </w:r>
      <w:r w:rsidR="00677179" w:rsidRPr="00373AD8">
        <w:rPr>
          <w:sz w:val="28"/>
        </w:rPr>
        <w:t>на предмет</w:t>
      </w:r>
      <w:r w:rsidR="006F3A58" w:rsidRPr="005419F1">
        <w:rPr>
          <w:sz w:val="28"/>
        </w:rPr>
        <w:t>:</w:t>
      </w:r>
    </w:p>
    <w:p w14:paraId="31C9A704" w14:textId="280D2BBA" w:rsidR="00947A03" w:rsidRPr="005419F1" w:rsidRDefault="00947A03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 xml:space="preserve">дублирования вносимой информации с использованием механизмов поиска </w:t>
      </w:r>
      <w:r w:rsidR="00454BC2">
        <w:rPr>
          <w:sz w:val="28"/>
          <w:szCs w:val="26"/>
        </w:rPr>
        <w:t>экспертной системы ЕКЦ</w:t>
      </w:r>
      <w:r w:rsidR="006F3A58" w:rsidRPr="005419F1">
        <w:rPr>
          <w:sz w:val="28"/>
          <w:szCs w:val="28"/>
        </w:rPr>
        <w:t>;</w:t>
      </w:r>
    </w:p>
    <w:p w14:paraId="201919F3" w14:textId="78137A1D" w:rsidR="00947A03" w:rsidRPr="005419F1" w:rsidRDefault="00947A03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>корректности наименова</w:t>
      </w:r>
      <w:r w:rsidR="006F3A58" w:rsidRPr="005419F1">
        <w:rPr>
          <w:sz w:val="28"/>
          <w:szCs w:val="28"/>
        </w:rPr>
        <w:t>ния элемента</w:t>
      </w:r>
      <w:r w:rsidR="00454BC2">
        <w:rPr>
          <w:sz w:val="28"/>
          <w:szCs w:val="28"/>
        </w:rPr>
        <w:t xml:space="preserve"> </w:t>
      </w:r>
      <w:r w:rsidR="00454BC2">
        <w:rPr>
          <w:sz w:val="28"/>
          <w:szCs w:val="26"/>
        </w:rPr>
        <w:t>экспертной системы ЕКЦ</w:t>
      </w:r>
      <w:r w:rsidR="006F3A58" w:rsidRPr="005419F1">
        <w:rPr>
          <w:sz w:val="28"/>
          <w:szCs w:val="28"/>
        </w:rPr>
        <w:t>, оформления текста;</w:t>
      </w:r>
    </w:p>
    <w:p w14:paraId="66784B65" w14:textId="492BDAF9" w:rsidR="006F3A58" w:rsidRPr="005419F1" w:rsidRDefault="00947A03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>обязательного назначения элементу</w:t>
      </w:r>
      <w:r w:rsidR="00677179">
        <w:rPr>
          <w:sz w:val="28"/>
          <w:szCs w:val="28"/>
        </w:rPr>
        <w:t xml:space="preserve"> </w:t>
      </w:r>
      <w:r w:rsidRPr="005419F1">
        <w:rPr>
          <w:sz w:val="28"/>
          <w:szCs w:val="28"/>
        </w:rPr>
        <w:t>не менее одной темы из</w:t>
      </w:r>
      <w:r w:rsidR="00677179">
        <w:rPr>
          <w:sz w:val="28"/>
          <w:szCs w:val="28"/>
        </w:rPr>
        <w:t> </w:t>
      </w:r>
      <w:r w:rsidRPr="005419F1">
        <w:rPr>
          <w:sz w:val="28"/>
          <w:szCs w:val="28"/>
        </w:rPr>
        <w:t>классификатора тем</w:t>
      </w:r>
      <w:r w:rsidR="00677179">
        <w:rPr>
          <w:sz w:val="28"/>
          <w:szCs w:val="28"/>
        </w:rPr>
        <w:t xml:space="preserve">, </w:t>
      </w:r>
      <w:r w:rsidRPr="005419F1">
        <w:rPr>
          <w:sz w:val="28"/>
          <w:szCs w:val="28"/>
        </w:rPr>
        <w:t>не менее одного правила, раскрывающего правовые основания элемента</w:t>
      </w:r>
      <w:r w:rsidR="00677179">
        <w:rPr>
          <w:sz w:val="28"/>
          <w:szCs w:val="28"/>
        </w:rPr>
        <w:t xml:space="preserve">, </w:t>
      </w:r>
      <w:r w:rsidR="006F3A58" w:rsidRPr="005419F1">
        <w:rPr>
          <w:sz w:val="28"/>
          <w:szCs w:val="28"/>
        </w:rPr>
        <w:t>не менее одного ключевого слова</w:t>
      </w:r>
      <w:r w:rsidR="00677179">
        <w:rPr>
          <w:sz w:val="28"/>
          <w:szCs w:val="28"/>
        </w:rPr>
        <w:t>)</w:t>
      </w:r>
      <w:r w:rsidR="006F3A58" w:rsidRPr="005419F1">
        <w:rPr>
          <w:sz w:val="28"/>
          <w:szCs w:val="28"/>
        </w:rPr>
        <w:t>;</w:t>
      </w:r>
    </w:p>
    <w:p w14:paraId="2FF155C2" w14:textId="6D5E54A6" w:rsidR="00947A03" w:rsidRPr="005419F1" w:rsidRDefault="00947A03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 xml:space="preserve">заполнения краткого ответа на вопросы </w:t>
      </w:r>
      <w:r w:rsidR="006D0630">
        <w:rPr>
          <w:sz w:val="28"/>
          <w:szCs w:val="28"/>
        </w:rPr>
        <w:t xml:space="preserve">для </w:t>
      </w:r>
      <w:r w:rsidRPr="005419F1">
        <w:rPr>
          <w:sz w:val="28"/>
          <w:szCs w:val="28"/>
        </w:rPr>
        <w:t>использ</w:t>
      </w:r>
      <w:r w:rsidR="006D0630">
        <w:rPr>
          <w:sz w:val="28"/>
          <w:szCs w:val="28"/>
        </w:rPr>
        <w:t>ования</w:t>
      </w:r>
      <w:r w:rsidRPr="005419F1">
        <w:rPr>
          <w:sz w:val="28"/>
          <w:szCs w:val="28"/>
        </w:rPr>
        <w:t xml:space="preserve"> </w:t>
      </w:r>
      <w:r w:rsidR="006D0630">
        <w:rPr>
          <w:sz w:val="28"/>
          <w:szCs w:val="28"/>
        </w:rPr>
        <w:t>в </w:t>
      </w:r>
      <w:r w:rsidRPr="005419F1">
        <w:rPr>
          <w:sz w:val="28"/>
          <w:szCs w:val="28"/>
        </w:rPr>
        <w:t>автоматизированно</w:t>
      </w:r>
      <w:r w:rsidR="006D0630">
        <w:rPr>
          <w:sz w:val="28"/>
          <w:szCs w:val="28"/>
        </w:rPr>
        <w:t>м</w:t>
      </w:r>
      <w:r w:rsidRPr="005419F1">
        <w:rPr>
          <w:sz w:val="28"/>
          <w:szCs w:val="28"/>
        </w:rPr>
        <w:t xml:space="preserve"> </w:t>
      </w:r>
      <w:r w:rsidR="006D0630">
        <w:rPr>
          <w:sz w:val="28"/>
          <w:szCs w:val="28"/>
        </w:rPr>
        <w:t>режиме;</w:t>
      </w:r>
    </w:p>
    <w:p w14:paraId="5873B4D0" w14:textId="654DE2EC" w:rsidR="00947A03" w:rsidRPr="005419F1" w:rsidRDefault="00947A03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>наличи</w:t>
      </w:r>
      <w:r w:rsidR="006D0630">
        <w:rPr>
          <w:sz w:val="28"/>
          <w:szCs w:val="28"/>
        </w:rPr>
        <w:t>я</w:t>
      </w:r>
      <w:r w:rsidRPr="005419F1">
        <w:rPr>
          <w:sz w:val="28"/>
          <w:szCs w:val="28"/>
        </w:rPr>
        <w:t xml:space="preserve"> неточностей, сложных для восприяти</w:t>
      </w:r>
      <w:r w:rsidR="006F3A58" w:rsidRPr="005419F1">
        <w:rPr>
          <w:sz w:val="28"/>
          <w:szCs w:val="28"/>
        </w:rPr>
        <w:t>я предложений и отсылочных норм;</w:t>
      </w:r>
    </w:p>
    <w:p w14:paraId="69EC7863" w14:textId="692100DC" w:rsidR="00947A03" w:rsidRPr="005419F1" w:rsidRDefault="006D0630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возможности</w:t>
      </w:r>
      <w:r w:rsidRPr="00862A63">
        <w:rPr>
          <w:sz w:val="28"/>
          <w:szCs w:val="28"/>
        </w:rPr>
        <w:t xml:space="preserve"> разделения ответа на несколько связанных вопросов-ответов</w:t>
      </w:r>
      <w:r w:rsidRPr="005D6D8F">
        <w:rPr>
          <w:sz w:val="28"/>
          <w:szCs w:val="28"/>
        </w:rPr>
        <w:t xml:space="preserve"> </w:t>
      </w:r>
      <w:r w:rsidR="006F3A58" w:rsidRPr="005419F1">
        <w:rPr>
          <w:sz w:val="28"/>
          <w:szCs w:val="28"/>
        </w:rPr>
        <w:t>п</w:t>
      </w:r>
      <w:r w:rsidR="00222C0B">
        <w:rPr>
          <w:sz w:val="28"/>
          <w:szCs w:val="28"/>
        </w:rPr>
        <w:t>ри </w:t>
      </w:r>
      <w:r w:rsidR="00947A03" w:rsidRPr="005419F1">
        <w:rPr>
          <w:sz w:val="28"/>
          <w:szCs w:val="28"/>
        </w:rPr>
        <w:t>большо</w:t>
      </w:r>
      <w:r>
        <w:rPr>
          <w:sz w:val="28"/>
          <w:szCs w:val="28"/>
        </w:rPr>
        <w:t>м</w:t>
      </w:r>
      <w:r w:rsidR="00947A03" w:rsidRPr="005419F1">
        <w:rPr>
          <w:sz w:val="28"/>
          <w:szCs w:val="28"/>
        </w:rPr>
        <w:t xml:space="preserve"> количеств</w:t>
      </w:r>
      <w:r>
        <w:rPr>
          <w:sz w:val="28"/>
          <w:szCs w:val="28"/>
        </w:rPr>
        <w:t>е</w:t>
      </w:r>
      <w:r w:rsidR="00947A03" w:rsidRPr="005419F1">
        <w:rPr>
          <w:sz w:val="28"/>
          <w:szCs w:val="28"/>
        </w:rPr>
        <w:t xml:space="preserve"> условий или </w:t>
      </w:r>
      <w:r w:rsidR="0078538E" w:rsidRPr="005419F1">
        <w:rPr>
          <w:sz w:val="28"/>
          <w:szCs w:val="28"/>
        </w:rPr>
        <w:t>вариативности</w:t>
      </w:r>
      <w:r w:rsidR="00947A03" w:rsidRPr="005419F1">
        <w:rPr>
          <w:sz w:val="28"/>
          <w:szCs w:val="28"/>
        </w:rPr>
        <w:t xml:space="preserve"> в ответе</w:t>
      </w:r>
      <w:r w:rsidR="006F3A58" w:rsidRPr="005419F1">
        <w:rPr>
          <w:sz w:val="28"/>
          <w:szCs w:val="28"/>
        </w:rPr>
        <w:t>;</w:t>
      </w:r>
    </w:p>
    <w:p w14:paraId="2FD34C3A" w14:textId="255988B8" w:rsidR="00947A03" w:rsidRPr="005419F1" w:rsidRDefault="00947A03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>наличи</w:t>
      </w:r>
      <w:r w:rsidR="006D0630">
        <w:rPr>
          <w:sz w:val="28"/>
          <w:szCs w:val="28"/>
        </w:rPr>
        <w:t>я</w:t>
      </w:r>
      <w:r w:rsidRPr="005419F1">
        <w:rPr>
          <w:sz w:val="28"/>
          <w:szCs w:val="28"/>
        </w:rPr>
        <w:t xml:space="preserve"> в тексте ответа информации о </w:t>
      </w:r>
      <w:r w:rsidR="0078538E" w:rsidRPr="005419F1">
        <w:rPr>
          <w:sz w:val="28"/>
          <w:szCs w:val="28"/>
        </w:rPr>
        <w:t>жизненном событии</w:t>
      </w:r>
      <w:r w:rsidRPr="005419F1">
        <w:rPr>
          <w:sz w:val="28"/>
          <w:szCs w:val="28"/>
        </w:rPr>
        <w:t xml:space="preserve">, </w:t>
      </w:r>
      <w:r w:rsidR="0078538E" w:rsidRPr="005419F1">
        <w:rPr>
          <w:sz w:val="28"/>
          <w:szCs w:val="28"/>
        </w:rPr>
        <w:t>порядке</w:t>
      </w:r>
      <w:r w:rsidRPr="005419F1">
        <w:rPr>
          <w:sz w:val="28"/>
          <w:szCs w:val="28"/>
        </w:rPr>
        <w:t xml:space="preserve"> и </w:t>
      </w:r>
      <w:r w:rsidR="00B25960" w:rsidRPr="005419F1">
        <w:rPr>
          <w:sz w:val="28"/>
          <w:szCs w:val="28"/>
        </w:rPr>
        <w:t xml:space="preserve">(или) </w:t>
      </w:r>
      <w:r w:rsidRPr="005419F1">
        <w:rPr>
          <w:sz w:val="28"/>
          <w:szCs w:val="28"/>
        </w:rPr>
        <w:t>результате оказания государственной услуги.</w:t>
      </w:r>
    </w:p>
    <w:p w14:paraId="582013E0" w14:textId="14EE3C59" w:rsidR="00947A03" w:rsidRPr="005419F1" w:rsidRDefault="00A05467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t xml:space="preserve">Администратор </w:t>
      </w:r>
      <w:r w:rsidR="0021233B">
        <w:rPr>
          <w:sz w:val="28"/>
          <w:szCs w:val="26"/>
        </w:rPr>
        <w:t>экспертной системы ЕКЦ</w:t>
      </w:r>
      <w:r w:rsidRPr="005419F1">
        <w:rPr>
          <w:sz w:val="28"/>
        </w:rPr>
        <w:t xml:space="preserve"> участника </w:t>
      </w:r>
      <w:r w:rsidR="00222C0B">
        <w:rPr>
          <w:sz w:val="28"/>
        </w:rPr>
        <w:t>информирования</w:t>
      </w:r>
      <w:r w:rsidR="00222C0B" w:rsidRPr="005419F1">
        <w:rPr>
          <w:sz w:val="28"/>
        </w:rPr>
        <w:t xml:space="preserve"> </w:t>
      </w:r>
      <w:r w:rsidRPr="005419F1">
        <w:rPr>
          <w:sz w:val="28"/>
        </w:rPr>
        <w:t xml:space="preserve">проводит проверку </w:t>
      </w:r>
      <w:r w:rsidR="00947A03" w:rsidRPr="005419F1">
        <w:rPr>
          <w:sz w:val="28"/>
        </w:rPr>
        <w:t>качества</w:t>
      </w:r>
      <w:r w:rsidR="0021233B">
        <w:rPr>
          <w:sz w:val="28"/>
        </w:rPr>
        <w:t xml:space="preserve"> вносимой информации на предмет</w:t>
      </w:r>
      <w:r w:rsidR="00947A03" w:rsidRPr="005419F1">
        <w:rPr>
          <w:sz w:val="28"/>
        </w:rPr>
        <w:t>:</w:t>
      </w:r>
    </w:p>
    <w:p w14:paraId="61A76B2A" w14:textId="128DE519" w:rsidR="00947A03" w:rsidRPr="005419F1" w:rsidRDefault="00947A03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>непротиворечивости элементов</w:t>
      </w:r>
      <w:r w:rsidR="006F3A58" w:rsidRPr="005419F1">
        <w:rPr>
          <w:sz w:val="28"/>
          <w:szCs w:val="28"/>
        </w:rPr>
        <w:t xml:space="preserve"> </w:t>
      </w:r>
      <w:r w:rsidR="0021233B">
        <w:rPr>
          <w:sz w:val="28"/>
          <w:szCs w:val="26"/>
        </w:rPr>
        <w:t>экспертной системы ЕКЦ</w:t>
      </w:r>
      <w:r w:rsidR="0021233B" w:rsidRPr="005D6D8F">
        <w:rPr>
          <w:sz w:val="28"/>
          <w:szCs w:val="28"/>
        </w:rPr>
        <w:t xml:space="preserve"> </w:t>
      </w:r>
      <w:r w:rsidR="006F3A58" w:rsidRPr="005419F1">
        <w:rPr>
          <w:sz w:val="28"/>
          <w:szCs w:val="28"/>
        </w:rPr>
        <w:t xml:space="preserve">в рамках </w:t>
      </w:r>
      <w:r w:rsidR="0021233B">
        <w:rPr>
          <w:sz w:val="28"/>
          <w:szCs w:val="28"/>
        </w:rPr>
        <w:t>компетенции</w:t>
      </w:r>
      <w:r w:rsidR="006F3A58" w:rsidRPr="005419F1">
        <w:rPr>
          <w:sz w:val="28"/>
          <w:szCs w:val="28"/>
        </w:rPr>
        <w:t xml:space="preserve"> участника </w:t>
      </w:r>
      <w:r w:rsidR="00222C0B">
        <w:rPr>
          <w:sz w:val="28"/>
          <w:szCs w:val="28"/>
        </w:rPr>
        <w:t>информирования</w:t>
      </w:r>
      <w:r w:rsidR="006F3A58" w:rsidRPr="005419F1">
        <w:rPr>
          <w:sz w:val="28"/>
          <w:szCs w:val="28"/>
        </w:rPr>
        <w:t>;</w:t>
      </w:r>
    </w:p>
    <w:p w14:paraId="658772A5" w14:textId="1CD28F06" w:rsidR="00947A03" w:rsidRPr="005419F1" w:rsidRDefault="00947A03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>полноты содержания и соблюдения структуры элементов</w:t>
      </w:r>
      <w:r w:rsidR="0021233B" w:rsidRPr="0021233B">
        <w:rPr>
          <w:sz w:val="28"/>
          <w:szCs w:val="26"/>
        </w:rPr>
        <w:t xml:space="preserve"> </w:t>
      </w:r>
      <w:r w:rsidR="0021233B">
        <w:rPr>
          <w:sz w:val="28"/>
          <w:szCs w:val="26"/>
        </w:rPr>
        <w:t>экспертной системы ЕКЦ</w:t>
      </w:r>
      <w:r w:rsidRPr="00BE0877">
        <w:rPr>
          <w:sz w:val="28"/>
          <w:szCs w:val="28"/>
        </w:rPr>
        <w:t>.</w:t>
      </w:r>
    </w:p>
    <w:p w14:paraId="18462259" w14:textId="1892ADC4" w:rsidR="00947A03" w:rsidRPr="005419F1" w:rsidRDefault="005D7A69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lastRenderedPageBreak/>
        <w:t xml:space="preserve">Администратор </w:t>
      </w:r>
      <w:r w:rsidR="00AF0943">
        <w:rPr>
          <w:sz w:val="28"/>
        </w:rPr>
        <w:t>экспертной системы ЕКЦ</w:t>
      </w:r>
      <w:r w:rsidRPr="005419F1">
        <w:rPr>
          <w:sz w:val="28"/>
        </w:rPr>
        <w:t xml:space="preserve"> </w:t>
      </w:r>
      <w:r w:rsidR="00965271">
        <w:rPr>
          <w:sz w:val="28"/>
        </w:rPr>
        <w:t>о</w:t>
      </w:r>
      <w:r w:rsidRPr="005419F1">
        <w:rPr>
          <w:sz w:val="28"/>
        </w:rPr>
        <w:t xml:space="preserve">ператора </w:t>
      </w:r>
      <w:r w:rsidR="00AF0943">
        <w:rPr>
          <w:sz w:val="28"/>
        </w:rPr>
        <w:t xml:space="preserve">системы </w:t>
      </w:r>
      <w:r w:rsidRPr="005419F1">
        <w:rPr>
          <w:sz w:val="28"/>
        </w:rPr>
        <w:t>проводит п</w:t>
      </w:r>
      <w:r w:rsidR="00947A03" w:rsidRPr="005419F1">
        <w:rPr>
          <w:sz w:val="28"/>
        </w:rPr>
        <w:t>роверку качества</w:t>
      </w:r>
      <w:r w:rsidR="00695947">
        <w:rPr>
          <w:sz w:val="28"/>
        </w:rPr>
        <w:t xml:space="preserve"> вносимой информации на предмет</w:t>
      </w:r>
      <w:r w:rsidR="00947A03" w:rsidRPr="005419F1">
        <w:rPr>
          <w:sz w:val="28"/>
        </w:rPr>
        <w:t>:</w:t>
      </w:r>
    </w:p>
    <w:p w14:paraId="55A07437" w14:textId="77A70C38" w:rsidR="00947A03" w:rsidRPr="005419F1" w:rsidRDefault="00947A03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 xml:space="preserve">непротиворечивости элементов </w:t>
      </w:r>
      <w:r w:rsidR="00695947">
        <w:rPr>
          <w:sz w:val="28"/>
          <w:szCs w:val="28"/>
        </w:rPr>
        <w:t>экспертной системы ЕКЦ</w:t>
      </w:r>
      <w:r w:rsidRPr="005419F1">
        <w:rPr>
          <w:sz w:val="28"/>
          <w:szCs w:val="28"/>
        </w:rPr>
        <w:t xml:space="preserve"> в целом</w:t>
      </w:r>
      <w:r w:rsidR="006F3A58" w:rsidRPr="005419F1">
        <w:rPr>
          <w:sz w:val="28"/>
          <w:szCs w:val="28"/>
        </w:rPr>
        <w:t>;</w:t>
      </w:r>
    </w:p>
    <w:p w14:paraId="53205375" w14:textId="4E446BCE" w:rsidR="00947A03" w:rsidRPr="005419F1" w:rsidRDefault="00947A03" w:rsidP="00E853C0">
      <w:pPr>
        <w:pStyle w:val="-2"/>
        <w:numPr>
          <w:ilvl w:val="0"/>
          <w:numId w:val="0"/>
        </w:numPr>
        <w:spacing w:after="240"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>дублирования вносимой информации.</w:t>
      </w:r>
    </w:p>
    <w:p w14:paraId="72E05949" w14:textId="1EC47A3D" w:rsidR="00432452" w:rsidRPr="005419F1" w:rsidRDefault="00A32DCA" w:rsidP="005419F1">
      <w:pPr>
        <w:pStyle w:val="1"/>
        <w:pageBreakBefore w:val="0"/>
        <w:spacing w:before="0" w:after="240" w:line="240" w:lineRule="auto"/>
        <w:ind w:left="0" w:firstLine="0"/>
        <w:jc w:val="center"/>
        <w:rPr>
          <w:smallCaps w:val="0"/>
          <w:sz w:val="28"/>
          <w:szCs w:val="28"/>
        </w:rPr>
      </w:pPr>
      <w:bookmarkStart w:id="213" w:name="_Toc72922530"/>
      <w:r>
        <w:rPr>
          <w:smallCaps w:val="0"/>
          <w:sz w:val="28"/>
          <w:szCs w:val="28"/>
        </w:rPr>
        <w:t>В</w:t>
      </w:r>
      <w:r w:rsidR="00492DC2" w:rsidRPr="005419F1">
        <w:rPr>
          <w:smallCaps w:val="0"/>
          <w:sz w:val="28"/>
          <w:szCs w:val="28"/>
        </w:rPr>
        <w:t>едени</w:t>
      </w:r>
      <w:r>
        <w:rPr>
          <w:smallCaps w:val="0"/>
          <w:sz w:val="28"/>
          <w:szCs w:val="28"/>
        </w:rPr>
        <w:t>е</w:t>
      </w:r>
      <w:r w:rsidR="00492DC2" w:rsidRPr="005419F1">
        <w:rPr>
          <w:smallCaps w:val="0"/>
          <w:sz w:val="28"/>
          <w:szCs w:val="28"/>
        </w:rPr>
        <w:t xml:space="preserve"> </w:t>
      </w:r>
      <w:r w:rsidR="00F003BD">
        <w:rPr>
          <w:smallCaps w:val="0"/>
          <w:sz w:val="28"/>
          <w:szCs w:val="28"/>
        </w:rPr>
        <w:t>справочников, содержащихся в</w:t>
      </w:r>
      <w:r w:rsidR="00432452" w:rsidRPr="005419F1">
        <w:rPr>
          <w:smallCaps w:val="0"/>
          <w:sz w:val="28"/>
          <w:szCs w:val="28"/>
        </w:rPr>
        <w:t xml:space="preserve"> ЕКЦ</w:t>
      </w:r>
      <w:bookmarkEnd w:id="198"/>
      <w:bookmarkEnd w:id="213"/>
    </w:p>
    <w:p w14:paraId="6D4545F9" w14:textId="6D7C907E" w:rsidR="00492DC2" w:rsidRPr="005419F1" w:rsidRDefault="005971EE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bookmarkStart w:id="214" w:name="_Toc56468358"/>
      <w:bookmarkStart w:id="215" w:name="_Toc72922531"/>
      <w:r>
        <w:rPr>
          <w:sz w:val="28"/>
        </w:rPr>
        <w:t>В ЕКЦ</w:t>
      </w:r>
      <w:r w:rsidRPr="005419F1" w:rsidDel="00F003BD">
        <w:rPr>
          <w:sz w:val="28"/>
        </w:rPr>
        <w:t xml:space="preserve"> </w:t>
      </w:r>
      <w:r>
        <w:rPr>
          <w:sz w:val="28"/>
        </w:rPr>
        <w:t xml:space="preserve">ведутся </w:t>
      </w:r>
      <w:bookmarkEnd w:id="214"/>
      <w:bookmarkEnd w:id="215"/>
      <w:r w:rsidR="0018237B" w:rsidRPr="005419F1">
        <w:rPr>
          <w:sz w:val="28"/>
        </w:rPr>
        <w:t>справочники</w:t>
      </w:r>
      <w:r w:rsidR="00BC1512" w:rsidRPr="005419F1">
        <w:rPr>
          <w:sz w:val="28"/>
        </w:rPr>
        <w:t>, содерж</w:t>
      </w:r>
      <w:r>
        <w:rPr>
          <w:sz w:val="28"/>
        </w:rPr>
        <w:t>ащие</w:t>
      </w:r>
      <w:r w:rsidR="00BC1512" w:rsidRPr="005419F1">
        <w:rPr>
          <w:sz w:val="28"/>
        </w:rPr>
        <w:t xml:space="preserve"> общ</w:t>
      </w:r>
      <w:r>
        <w:rPr>
          <w:sz w:val="28"/>
        </w:rPr>
        <w:t>ую</w:t>
      </w:r>
      <w:r w:rsidR="00BC1512" w:rsidRPr="005419F1">
        <w:rPr>
          <w:sz w:val="28"/>
        </w:rPr>
        <w:t xml:space="preserve"> информаци</w:t>
      </w:r>
      <w:r>
        <w:rPr>
          <w:sz w:val="28"/>
        </w:rPr>
        <w:t>ю</w:t>
      </w:r>
      <w:r w:rsidR="00BC1512" w:rsidRPr="005419F1">
        <w:rPr>
          <w:sz w:val="28"/>
        </w:rPr>
        <w:t>, необход</w:t>
      </w:r>
      <w:r w:rsidR="00496D45" w:rsidRPr="005419F1">
        <w:rPr>
          <w:sz w:val="28"/>
        </w:rPr>
        <w:t>им</w:t>
      </w:r>
      <w:r>
        <w:rPr>
          <w:sz w:val="28"/>
        </w:rPr>
        <w:t>ую</w:t>
      </w:r>
      <w:r w:rsidR="00496D45" w:rsidRPr="005419F1">
        <w:rPr>
          <w:sz w:val="28"/>
        </w:rPr>
        <w:t xml:space="preserve"> для настройки работы ЕКЦ</w:t>
      </w:r>
      <w:r w:rsidRPr="005D6D8F">
        <w:rPr>
          <w:sz w:val="28"/>
        </w:rPr>
        <w:t xml:space="preserve">, </w:t>
      </w:r>
      <w:r>
        <w:rPr>
          <w:sz w:val="28"/>
        </w:rPr>
        <w:t xml:space="preserve">и </w:t>
      </w:r>
      <w:r w:rsidR="00FF4ED3" w:rsidRPr="00C91783">
        <w:rPr>
          <w:sz w:val="28"/>
        </w:rPr>
        <w:t>справочники</w:t>
      </w:r>
      <w:r w:rsidR="00BC1512" w:rsidRPr="00C91783">
        <w:rPr>
          <w:sz w:val="28"/>
        </w:rPr>
        <w:t>, содерж</w:t>
      </w:r>
      <w:r w:rsidRPr="00C91783">
        <w:rPr>
          <w:sz w:val="28"/>
        </w:rPr>
        <w:t>ащие</w:t>
      </w:r>
      <w:r w:rsidR="00BC1512" w:rsidRPr="00C91783">
        <w:rPr>
          <w:sz w:val="28"/>
        </w:rPr>
        <w:t xml:space="preserve"> информаци</w:t>
      </w:r>
      <w:r w:rsidRPr="00C91783">
        <w:rPr>
          <w:sz w:val="28"/>
        </w:rPr>
        <w:t>ю</w:t>
      </w:r>
      <w:r w:rsidR="00BC1512" w:rsidRPr="00C91783">
        <w:rPr>
          <w:sz w:val="28"/>
        </w:rPr>
        <w:t xml:space="preserve">, </w:t>
      </w:r>
      <w:r w:rsidR="00146AB5" w:rsidRPr="00C91783">
        <w:rPr>
          <w:sz w:val="28"/>
        </w:rPr>
        <w:t>предоставляем</w:t>
      </w:r>
      <w:r w:rsidRPr="00C91783">
        <w:rPr>
          <w:sz w:val="28"/>
        </w:rPr>
        <w:t>ую</w:t>
      </w:r>
      <w:r w:rsidR="00146AB5" w:rsidRPr="00C91783">
        <w:rPr>
          <w:sz w:val="28"/>
        </w:rPr>
        <w:t xml:space="preserve"> гражданам при </w:t>
      </w:r>
      <w:r w:rsidRPr="00C91783">
        <w:rPr>
          <w:sz w:val="28"/>
        </w:rPr>
        <w:t>информировании</w:t>
      </w:r>
      <w:r w:rsidR="00492DC2" w:rsidRPr="00C91783">
        <w:rPr>
          <w:sz w:val="28"/>
        </w:rPr>
        <w:t>.</w:t>
      </w:r>
    </w:p>
    <w:p w14:paraId="11E9F440" w14:textId="3CF3B897" w:rsidR="00376098" w:rsidRDefault="00376098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bookmarkStart w:id="216" w:name="_Ref75538732"/>
      <w:r w:rsidRPr="00376098">
        <w:rPr>
          <w:sz w:val="28"/>
        </w:rPr>
        <w:t>Администратор</w:t>
      </w:r>
      <w:r w:rsidR="00B60DD1">
        <w:rPr>
          <w:sz w:val="28"/>
        </w:rPr>
        <w:t>ом</w:t>
      </w:r>
      <w:r w:rsidRPr="00376098">
        <w:rPr>
          <w:sz w:val="28"/>
        </w:rPr>
        <w:t xml:space="preserve"> </w:t>
      </w:r>
      <w:r w:rsidR="009805B6">
        <w:rPr>
          <w:sz w:val="28"/>
        </w:rPr>
        <w:t>ЕКЦ</w:t>
      </w:r>
      <w:r w:rsidRPr="00376098">
        <w:rPr>
          <w:sz w:val="28"/>
        </w:rPr>
        <w:t xml:space="preserve"> </w:t>
      </w:r>
      <w:r w:rsidR="00B60DD1">
        <w:rPr>
          <w:sz w:val="28"/>
        </w:rPr>
        <w:t>ведутся</w:t>
      </w:r>
      <w:r>
        <w:rPr>
          <w:sz w:val="28"/>
        </w:rPr>
        <w:t>:</w:t>
      </w:r>
      <w:bookmarkEnd w:id="216"/>
    </w:p>
    <w:p w14:paraId="6BEF8A97" w14:textId="6CFD53F7" w:rsidR="00376098" w:rsidRDefault="00376098" w:rsidP="00366C51">
      <w:pPr>
        <w:pStyle w:val="a1"/>
        <w:spacing w:line="240" w:lineRule="auto"/>
        <w:rPr>
          <w:sz w:val="28"/>
        </w:rPr>
      </w:pPr>
      <w:r w:rsidRPr="00376098">
        <w:rPr>
          <w:sz w:val="28"/>
        </w:rPr>
        <w:t>справочник территориально распределенных контакт-центров (площадки ЕКЦ)</w:t>
      </w:r>
      <w:r>
        <w:rPr>
          <w:sz w:val="28"/>
        </w:rPr>
        <w:t xml:space="preserve">, предназначенный для </w:t>
      </w:r>
      <w:r w:rsidRPr="00376098">
        <w:rPr>
          <w:sz w:val="28"/>
        </w:rPr>
        <w:t>в</w:t>
      </w:r>
      <w:r>
        <w:rPr>
          <w:sz w:val="28"/>
        </w:rPr>
        <w:t>едения</w:t>
      </w:r>
      <w:r w:rsidRPr="00376098">
        <w:rPr>
          <w:sz w:val="28"/>
        </w:rPr>
        <w:t xml:space="preserve"> перечня распределенных контакт-центров</w:t>
      </w:r>
      <w:r>
        <w:rPr>
          <w:sz w:val="28"/>
        </w:rPr>
        <w:t xml:space="preserve"> с </w:t>
      </w:r>
      <w:r w:rsidRPr="00376098">
        <w:rPr>
          <w:sz w:val="28"/>
        </w:rPr>
        <w:t xml:space="preserve">указанием количества операторов </w:t>
      </w:r>
      <w:r w:rsidR="00965271">
        <w:rPr>
          <w:sz w:val="28"/>
          <w:szCs w:val="26"/>
        </w:rPr>
        <w:t>первой и второй линий</w:t>
      </w:r>
      <w:r w:rsidRPr="00376098">
        <w:rPr>
          <w:sz w:val="28"/>
        </w:rPr>
        <w:t xml:space="preserve">, </w:t>
      </w:r>
      <w:r>
        <w:rPr>
          <w:sz w:val="28"/>
        </w:rPr>
        <w:t>ответственных лиц и их контактных данных;</w:t>
      </w:r>
    </w:p>
    <w:p w14:paraId="08BA2E15" w14:textId="4D8B2623" w:rsidR="00376098" w:rsidRDefault="00376098" w:rsidP="00366C51">
      <w:pPr>
        <w:pStyle w:val="a1"/>
        <w:spacing w:line="240" w:lineRule="auto"/>
        <w:rPr>
          <w:sz w:val="28"/>
        </w:rPr>
      </w:pPr>
      <w:r>
        <w:rPr>
          <w:sz w:val="28"/>
        </w:rPr>
        <w:t xml:space="preserve">справочник пользователей, предназначенный для </w:t>
      </w:r>
      <w:r w:rsidRPr="00376098">
        <w:rPr>
          <w:sz w:val="28"/>
        </w:rPr>
        <w:t>ведени</w:t>
      </w:r>
      <w:r>
        <w:rPr>
          <w:sz w:val="28"/>
        </w:rPr>
        <w:t>я</w:t>
      </w:r>
      <w:r w:rsidRPr="00376098">
        <w:rPr>
          <w:sz w:val="28"/>
        </w:rPr>
        <w:t xml:space="preserve"> списка пользователей сервиса «Автоматизированное рабочее место оператора </w:t>
      </w:r>
      <w:r>
        <w:rPr>
          <w:sz w:val="28"/>
        </w:rPr>
        <w:t>первой</w:t>
      </w:r>
      <w:r w:rsidR="001F05DD">
        <w:rPr>
          <w:sz w:val="28"/>
        </w:rPr>
        <w:t xml:space="preserve"> и </w:t>
      </w:r>
      <w:r>
        <w:rPr>
          <w:sz w:val="28"/>
        </w:rPr>
        <w:t>второй линии», назначения</w:t>
      </w:r>
      <w:r w:rsidRPr="00376098">
        <w:rPr>
          <w:sz w:val="28"/>
        </w:rPr>
        <w:t xml:space="preserve"> навыков</w:t>
      </w:r>
      <w:r>
        <w:rPr>
          <w:sz w:val="28"/>
        </w:rPr>
        <w:t>;</w:t>
      </w:r>
    </w:p>
    <w:p w14:paraId="612E960F" w14:textId="2B85A7D4" w:rsidR="00376098" w:rsidRDefault="00376098" w:rsidP="00366C51">
      <w:pPr>
        <w:pStyle w:val="a1"/>
        <w:spacing w:line="240" w:lineRule="auto"/>
        <w:rPr>
          <w:sz w:val="28"/>
        </w:rPr>
      </w:pPr>
      <w:r w:rsidRPr="00376098">
        <w:rPr>
          <w:sz w:val="28"/>
        </w:rPr>
        <w:t>справочник функциональных ролей</w:t>
      </w:r>
      <w:r>
        <w:rPr>
          <w:sz w:val="28"/>
        </w:rPr>
        <w:t xml:space="preserve">, предназначенный для </w:t>
      </w:r>
      <w:r w:rsidRPr="00376098">
        <w:rPr>
          <w:sz w:val="28"/>
        </w:rPr>
        <w:t>в</w:t>
      </w:r>
      <w:r>
        <w:rPr>
          <w:sz w:val="28"/>
        </w:rPr>
        <w:t>едения</w:t>
      </w:r>
      <w:r w:rsidRPr="00376098">
        <w:rPr>
          <w:sz w:val="28"/>
        </w:rPr>
        <w:t xml:space="preserve"> списк</w:t>
      </w:r>
      <w:r>
        <w:rPr>
          <w:sz w:val="28"/>
        </w:rPr>
        <w:t>а функциональных ролей</w:t>
      </w:r>
      <w:r w:rsidR="006945D6">
        <w:rPr>
          <w:sz w:val="28"/>
        </w:rPr>
        <w:t xml:space="preserve">, в соответствии с пунктом </w:t>
      </w:r>
      <w:r w:rsidR="00222C0B">
        <w:rPr>
          <w:sz w:val="28"/>
        </w:rPr>
        <w:fldChar w:fldCharType="begin"/>
      </w:r>
      <w:r w:rsidR="00222C0B">
        <w:rPr>
          <w:sz w:val="28"/>
        </w:rPr>
        <w:instrText xml:space="preserve"> REF _Ref75534903 \r \h </w:instrText>
      </w:r>
      <w:r w:rsidR="00222C0B">
        <w:rPr>
          <w:sz w:val="28"/>
        </w:rPr>
      </w:r>
      <w:r w:rsidR="00222C0B">
        <w:rPr>
          <w:sz w:val="28"/>
        </w:rPr>
        <w:fldChar w:fldCharType="separate"/>
      </w:r>
      <w:r w:rsidR="00373EF3">
        <w:rPr>
          <w:sz w:val="28"/>
        </w:rPr>
        <w:t>16</w:t>
      </w:r>
      <w:r w:rsidR="00222C0B">
        <w:rPr>
          <w:sz w:val="28"/>
        </w:rPr>
        <w:fldChar w:fldCharType="end"/>
      </w:r>
      <w:r w:rsidR="006945D6">
        <w:rPr>
          <w:sz w:val="28"/>
        </w:rPr>
        <w:t xml:space="preserve"> настоящего Порядка</w:t>
      </w:r>
      <w:r>
        <w:rPr>
          <w:sz w:val="28"/>
        </w:rPr>
        <w:t>, создания</w:t>
      </w:r>
      <w:r w:rsidRPr="00376098">
        <w:rPr>
          <w:sz w:val="28"/>
        </w:rPr>
        <w:t>, изменени</w:t>
      </w:r>
      <w:r>
        <w:rPr>
          <w:sz w:val="28"/>
        </w:rPr>
        <w:t>я</w:t>
      </w:r>
      <w:r w:rsidRPr="00376098">
        <w:rPr>
          <w:sz w:val="28"/>
        </w:rPr>
        <w:t xml:space="preserve"> р</w:t>
      </w:r>
      <w:r>
        <w:rPr>
          <w:sz w:val="28"/>
        </w:rPr>
        <w:t>олей, назначение прав доступа к </w:t>
      </w:r>
      <w:r w:rsidRPr="00376098">
        <w:rPr>
          <w:sz w:val="28"/>
        </w:rPr>
        <w:t>элементам интерфейса</w:t>
      </w:r>
      <w:r>
        <w:rPr>
          <w:sz w:val="28"/>
        </w:rPr>
        <w:t>;</w:t>
      </w:r>
    </w:p>
    <w:p w14:paraId="0C222F4A" w14:textId="7F53D370" w:rsidR="00376098" w:rsidRDefault="00B60DD1" w:rsidP="00366C51">
      <w:pPr>
        <w:pStyle w:val="a1"/>
        <w:spacing w:line="240" w:lineRule="auto"/>
        <w:rPr>
          <w:sz w:val="28"/>
        </w:rPr>
      </w:pPr>
      <w:r w:rsidRPr="00376098">
        <w:rPr>
          <w:sz w:val="28"/>
        </w:rPr>
        <w:t>с</w:t>
      </w:r>
      <w:r w:rsidR="00376098" w:rsidRPr="00376098">
        <w:rPr>
          <w:sz w:val="28"/>
        </w:rPr>
        <w:t>правочник навыков</w:t>
      </w:r>
      <w:r w:rsidR="00376098">
        <w:rPr>
          <w:sz w:val="28"/>
        </w:rPr>
        <w:t xml:space="preserve">, предназначенный для </w:t>
      </w:r>
      <w:r w:rsidR="00376098" w:rsidRPr="00376098">
        <w:rPr>
          <w:sz w:val="28"/>
        </w:rPr>
        <w:t>в</w:t>
      </w:r>
      <w:r w:rsidR="00376098">
        <w:rPr>
          <w:sz w:val="28"/>
        </w:rPr>
        <w:t>едения</w:t>
      </w:r>
      <w:r w:rsidR="00222C0B">
        <w:rPr>
          <w:sz w:val="28"/>
        </w:rPr>
        <w:t xml:space="preserve"> перечня навыков и </w:t>
      </w:r>
      <w:r w:rsidR="00376098" w:rsidRPr="00376098">
        <w:rPr>
          <w:sz w:val="28"/>
        </w:rPr>
        <w:t xml:space="preserve">специализаций операторов </w:t>
      </w:r>
      <w:r w:rsidR="00965271">
        <w:rPr>
          <w:sz w:val="28"/>
          <w:szCs w:val="26"/>
        </w:rPr>
        <w:t>первой и второй линий</w:t>
      </w:r>
      <w:r w:rsidR="00965271" w:rsidRPr="00376098">
        <w:rPr>
          <w:sz w:val="28"/>
        </w:rPr>
        <w:t xml:space="preserve"> </w:t>
      </w:r>
      <w:r w:rsidR="00376098" w:rsidRPr="00376098">
        <w:rPr>
          <w:sz w:val="28"/>
        </w:rPr>
        <w:t>для обеспечения быстрой маршрутизации звонков</w:t>
      </w:r>
      <w:r w:rsidR="00376098">
        <w:rPr>
          <w:sz w:val="28"/>
        </w:rPr>
        <w:t>.</w:t>
      </w:r>
    </w:p>
    <w:p w14:paraId="30D8BD7E" w14:textId="4DE35DC2" w:rsidR="00B60DD1" w:rsidRDefault="00376098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>
        <w:rPr>
          <w:sz w:val="28"/>
        </w:rPr>
        <w:t>Супервизор</w:t>
      </w:r>
      <w:r w:rsidR="00B60DD1">
        <w:rPr>
          <w:sz w:val="28"/>
        </w:rPr>
        <w:t>ом</w:t>
      </w:r>
      <w:r>
        <w:rPr>
          <w:sz w:val="28"/>
        </w:rPr>
        <w:t xml:space="preserve"> веде</w:t>
      </w:r>
      <w:r w:rsidR="00B60DD1">
        <w:rPr>
          <w:sz w:val="28"/>
        </w:rPr>
        <w:t>тся</w:t>
      </w:r>
      <w:r>
        <w:rPr>
          <w:sz w:val="28"/>
        </w:rPr>
        <w:t xml:space="preserve"> справочник контрактов,</w:t>
      </w:r>
      <w:r w:rsidR="00B60DD1">
        <w:rPr>
          <w:sz w:val="28"/>
        </w:rPr>
        <w:t xml:space="preserve"> предназначенный для </w:t>
      </w:r>
      <w:r w:rsidRPr="00376098">
        <w:rPr>
          <w:sz w:val="28"/>
        </w:rPr>
        <w:t>в</w:t>
      </w:r>
      <w:r>
        <w:rPr>
          <w:sz w:val="28"/>
        </w:rPr>
        <w:t>едения</w:t>
      </w:r>
      <w:r w:rsidRPr="00376098">
        <w:rPr>
          <w:sz w:val="28"/>
        </w:rPr>
        <w:t xml:space="preserve"> списка типовых контрактов для операторов</w:t>
      </w:r>
      <w:r w:rsidR="00965271" w:rsidRPr="00965271">
        <w:rPr>
          <w:sz w:val="28"/>
          <w:szCs w:val="26"/>
        </w:rPr>
        <w:t xml:space="preserve"> </w:t>
      </w:r>
      <w:r w:rsidR="00965271">
        <w:rPr>
          <w:sz w:val="28"/>
          <w:szCs w:val="26"/>
        </w:rPr>
        <w:t>первой и второй линий</w:t>
      </w:r>
      <w:r w:rsidR="00B60DD1">
        <w:rPr>
          <w:sz w:val="28"/>
        </w:rPr>
        <w:t>.</w:t>
      </w:r>
    </w:p>
    <w:p w14:paraId="40CE06AA" w14:textId="2690AEE0" w:rsidR="00B60DD1" w:rsidRDefault="00B60DD1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bookmarkStart w:id="217" w:name="_Ref75539387"/>
      <w:r w:rsidRPr="00B60DD1">
        <w:rPr>
          <w:sz w:val="28"/>
        </w:rPr>
        <w:t>Администратор</w:t>
      </w:r>
      <w:r>
        <w:rPr>
          <w:sz w:val="28"/>
        </w:rPr>
        <w:t>ом</w:t>
      </w:r>
      <w:r w:rsidRPr="00B60DD1">
        <w:rPr>
          <w:sz w:val="28"/>
        </w:rPr>
        <w:t xml:space="preserve"> экспертной системы ЕКЦ </w:t>
      </w:r>
      <w:r w:rsidR="00965271">
        <w:rPr>
          <w:sz w:val="28"/>
        </w:rPr>
        <w:t>о</w:t>
      </w:r>
      <w:r w:rsidRPr="00B60DD1">
        <w:rPr>
          <w:sz w:val="28"/>
        </w:rPr>
        <w:t>ператора системы</w:t>
      </w:r>
      <w:r w:rsidRPr="00B60DD1" w:rsidDel="00376098">
        <w:rPr>
          <w:sz w:val="28"/>
        </w:rPr>
        <w:t xml:space="preserve"> </w:t>
      </w:r>
      <w:r>
        <w:rPr>
          <w:sz w:val="28"/>
        </w:rPr>
        <w:t>ведутся:</w:t>
      </w:r>
      <w:bookmarkEnd w:id="217"/>
    </w:p>
    <w:p w14:paraId="1E9D6EF8" w14:textId="77777777" w:rsidR="00B60DD1" w:rsidRDefault="00B60DD1" w:rsidP="00366C51">
      <w:pPr>
        <w:pStyle w:val="a1"/>
        <w:spacing w:line="240" w:lineRule="auto"/>
        <w:rPr>
          <w:sz w:val="28"/>
        </w:rPr>
      </w:pPr>
      <w:r w:rsidRPr="00E60E87">
        <w:rPr>
          <w:sz w:val="28"/>
        </w:rPr>
        <w:t xml:space="preserve">справочник «Социальные учреждения», предназначенный для </w:t>
      </w:r>
      <w:r w:rsidRPr="00760EA9">
        <w:rPr>
          <w:sz w:val="28"/>
        </w:rPr>
        <w:t>наполнения</w:t>
      </w:r>
      <w:r w:rsidRPr="005F79CC">
        <w:rPr>
          <w:sz w:val="28"/>
        </w:rPr>
        <w:t xml:space="preserve"> базы знаний данными о месте расположения и режимах работы учреждений </w:t>
      </w:r>
      <w:r>
        <w:rPr>
          <w:sz w:val="28"/>
        </w:rPr>
        <w:t>(</w:t>
      </w:r>
      <w:r w:rsidRPr="00E60E87">
        <w:rPr>
          <w:sz w:val="28"/>
        </w:rPr>
        <w:t>социальные аптеки, многофункциональные центры предоставления государственных и муниципальных услуг</w:t>
      </w:r>
      <w:r>
        <w:rPr>
          <w:sz w:val="28"/>
        </w:rPr>
        <w:t>);</w:t>
      </w:r>
    </w:p>
    <w:p w14:paraId="159A4DF5" w14:textId="46DE3A8E" w:rsidR="00146AB5" w:rsidRPr="005F79CC" w:rsidRDefault="00B60DD1" w:rsidP="00366C51">
      <w:pPr>
        <w:pStyle w:val="a1"/>
        <w:spacing w:line="240" w:lineRule="auto"/>
        <w:rPr>
          <w:sz w:val="28"/>
        </w:rPr>
      </w:pPr>
      <w:r w:rsidRPr="00B60DD1">
        <w:rPr>
          <w:sz w:val="28"/>
        </w:rPr>
        <w:t xml:space="preserve">справочник «Территориальные органы участников </w:t>
      </w:r>
      <w:r w:rsidR="00222C0B">
        <w:rPr>
          <w:sz w:val="28"/>
        </w:rPr>
        <w:t>информирования</w:t>
      </w:r>
      <w:r w:rsidRPr="00B60DD1">
        <w:rPr>
          <w:sz w:val="28"/>
        </w:rPr>
        <w:t>»</w:t>
      </w:r>
      <w:r>
        <w:rPr>
          <w:sz w:val="28"/>
        </w:rPr>
        <w:t xml:space="preserve">, предназначенный для </w:t>
      </w:r>
      <w:r w:rsidRPr="00B60DD1">
        <w:rPr>
          <w:sz w:val="28"/>
        </w:rPr>
        <w:t>н</w:t>
      </w:r>
      <w:r>
        <w:rPr>
          <w:sz w:val="28"/>
        </w:rPr>
        <w:t>аполнения</w:t>
      </w:r>
      <w:r w:rsidRPr="00B60DD1">
        <w:rPr>
          <w:sz w:val="28"/>
        </w:rPr>
        <w:t xml:space="preserve"> базы знаний</w:t>
      </w:r>
      <w:r w:rsidR="00222C0B">
        <w:rPr>
          <w:sz w:val="28"/>
        </w:rPr>
        <w:t xml:space="preserve"> данными о месте расположения и </w:t>
      </w:r>
      <w:r w:rsidRPr="00B60DD1">
        <w:rPr>
          <w:sz w:val="28"/>
        </w:rPr>
        <w:t xml:space="preserve">режимах работы территориальных органов участников </w:t>
      </w:r>
      <w:r w:rsidR="00222C0B">
        <w:rPr>
          <w:sz w:val="28"/>
        </w:rPr>
        <w:t>информирования</w:t>
      </w:r>
      <w:r w:rsidRPr="00E60E87">
        <w:rPr>
          <w:sz w:val="28"/>
        </w:rPr>
        <w:t>.</w:t>
      </w:r>
    </w:p>
    <w:p w14:paraId="6A10FFB2" w14:textId="7BF9F3FD" w:rsidR="004C108F" w:rsidRPr="005419F1" w:rsidRDefault="002E2956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6629C7">
        <w:rPr>
          <w:sz w:val="28"/>
        </w:rPr>
        <w:t>Новые справочники</w:t>
      </w:r>
      <w:r w:rsidRPr="005D6D8F">
        <w:rPr>
          <w:sz w:val="28"/>
        </w:rPr>
        <w:t xml:space="preserve"> </w:t>
      </w:r>
      <w:r>
        <w:rPr>
          <w:sz w:val="28"/>
        </w:rPr>
        <w:t xml:space="preserve">ЕКЦ создаются </w:t>
      </w:r>
      <w:r w:rsidR="00965271">
        <w:rPr>
          <w:sz w:val="28"/>
        </w:rPr>
        <w:t>о</w:t>
      </w:r>
      <w:r w:rsidR="00040AC5" w:rsidRPr="005419F1">
        <w:rPr>
          <w:sz w:val="28"/>
        </w:rPr>
        <w:t>ператор</w:t>
      </w:r>
      <w:r>
        <w:rPr>
          <w:sz w:val="28"/>
        </w:rPr>
        <w:t>ом</w:t>
      </w:r>
      <w:r w:rsidR="00040AC5" w:rsidRPr="005419F1">
        <w:rPr>
          <w:sz w:val="28"/>
        </w:rPr>
        <w:t xml:space="preserve"> </w:t>
      </w:r>
      <w:r>
        <w:rPr>
          <w:sz w:val="28"/>
        </w:rPr>
        <w:t>системы</w:t>
      </w:r>
      <w:r w:rsidR="00040AC5" w:rsidRPr="005419F1">
        <w:rPr>
          <w:sz w:val="28"/>
        </w:rPr>
        <w:t xml:space="preserve"> по</w:t>
      </w:r>
      <w:r>
        <w:rPr>
          <w:sz w:val="28"/>
        </w:rPr>
        <w:t> </w:t>
      </w:r>
      <w:r w:rsidR="00040AC5" w:rsidRPr="005419F1">
        <w:rPr>
          <w:sz w:val="28"/>
        </w:rPr>
        <w:t xml:space="preserve">запросу участника </w:t>
      </w:r>
      <w:r w:rsidR="00222C0B">
        <w:rPr>
          <w:sz w:val="28"/>
        </w:rPr>
        <w:t>информирования</w:t>
      </w:r>
      <w:r w:rsidR="00D64EAD" w:rsidRPr="005419F1">
        <w:rPr>
          <w:sz w:val="28"/>
        </w:rPr>
        <w:t>.</w:t>
      </w:r>
    </w:p>
    <w:p w14:paraId="7E5441D3" w14:textId="77777777" w:rsidR="00BD47F0" w:rsidRPr="005419F1" w:rsidRDefault="00BD47F0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bookmarkStart w:id="218" w:name="_Ref75538779"/>
      <w:bookmarkStart w:id="219" w:name="_Toc56468359"/>
      <w:bookmarkStart w:id="220" w:name="_Toc45205062"/>
      <w:bookmarkStart w:id="221" w:name="_Toc55757885"/>
      <w:r w:rsidRPr="005419F1">
        <w:rPr>
          <w:sz w:val="28"/>
        </w:rPr>
        <w:t xml:space="preserve">Актуализация справочника </w:t>
      </w:r>
      <w:r w:rsidR="00766EAB" w:rsidRPr="005419F1">
        <w:rPr>
          <w:sz w:val="28"/>
        </w:rPr>
        <w:t>территориально распределенных контакт-центров (</w:t>
      </w:r>
      <w:r w:rsidRPr="005419F1">
        <w:rPr>
          <w:sz w:val="28"/>
        </w:rPr>
        <w:t>площадок ЕКЦ</w:t>
      </w:r>
      <w:r w:rsidR="00766EAB" w:rsidRPr="005419F1">
        <w:rPr>
          <w:sz w:val="28"/>
        </w:rPr>
        <w:t>)</w:t>
      </w:r>
      <w:r w:rsidRPr="005419F1">
        <w:rPr>
          <w:sz w:val="28"/>
        </w:rPr>
        <w:t xml:space="preserve"> производится в случае:</w:t>
      </w:r>
      <w:bookmarkEnd w:id="218"/>
    </w:p>
    <w:p w14:paraId="016E32DE" w14:textId="77777777" w:rsidR="00BD47F0" w:rsidRPr="005419F1" w:rsidRDefault="00027EEE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>и</w:t>
      </w:r>
      <w:r w:rsidR="00BD47F0" w:rsidRPr="005419F1">
        <w:rPr>
          <w:sz w:val="28"/>
          <w:szCs w:val="28"/>
        </w:rPr>
        <w:t>зменения данных о подключенной площадке ЕКЦ;</w:t>
      </w:r>
    </w:p>
    <w:p w14:paraId="7BA221D2" w14:textId="77777777" w:rsidR="00BD47F0" w:rsidRPr="005419F1" w:rsidRDefault="00027EEE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>п</w:t>
      </w:r>
      <w:r w:rsidR="00BD47F0" w:rsidRPr="005419F1">
        <w:rPr>
          <w:sz w:val="28"/>
          <w:szCs w:val="28"/>
        </w:rPr>
        <w:t>одключения новой площадки ЕКЦ.</w:t>
      </w:r>
    </w:p>
    <w:p w14:paraId="15F877D1" w14:textId="77777777" w:rsidR="00BD47F0" w:rsidRPr="009E362B" w:rsidRDefault="00BD47F0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9E362B">
        <w:rPr>
          <w:sz w:val="28"/>
        </w:rPr>
        <w:t xml:space="preserve">Актуализация справочника </w:t>
      </w:r>
      <w:r w:rsidR="00650033" w:rsidRPr="009E362B">
        <w:rPr>
          <w:sz w:val="28"/>
        </w:rPr>
        <w:t>п</w:t>
      </w:r>
      <w:r w:rsidR="00766EAB" w:rsidRPr="009E362B">
        <w:rPr>
          <w:sz w:val="28"/>
        </w:rPr>
        <w:t>ользователей</w:t>
      </w:r>
      <w:r w:rsidRPr="009E362B">
        <w:rPr>
          <w:sz w:val="28"/>
        </w:rPr>
        <w:t xml:space="preserve"> производится в случае:</w:t>
      </w:r>
    </w:p>
    <w:p w14:paraId="78195BF9" w14:textId="3F122952" w:rsidR="00BD47F0" w:rsidRPr="009E362B" w:rsidRDefault="00027EEE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9E362B">
        <w:rPr>
          <w:sz w:val="28"/>
          <w:szCs w:val="28"/>
        </w:rPr>
        <w:t>и</w:t>
      </w:r>
      <w:r w:rsidR="00BD47F0" w:rsidRPr="009E362B">
        <w:rPr>
          <w:sz w:val="28"/>
          <w:szCs w:val="28"/>
        </w:rPr>
        <w:t xml:space="preserve">зменения данных </w:t>
      </w:r>
      <w:r w:rsidR="00F079C0">
        <w:rPr>
          <w:sz w:val="28"/>
          <w:szCs w:val="28"/>
        </w:rPr>
        <w:t xml:space="preserve">уполномоченного </w:t>
      </w:r>
      <w:r w:rsidR="00650033" w:rsidRPr="009E362B">
        <w:rPr>
          <w:sz w:val="28"/>
          <w:szCs w:val="28"/>
        </w:rPr>
        <w:t xml:space="preserve">сотрудника </w:t>
      </w:r>
      <w:r w:rsidR="00BD47F0" w:rsidRPr="009E362B">
        <w:rPr>
          <w:sz w:val="28"/>
          <w:szCs w:val="28"/>
        </w:rPr>
        <w:t xml:space="preserve">участника </w:t>
      </w:r>
      <w:r w:rsidR="008D2C17">
        <w:rPr>
          <w:sz w:val="28"/>
          <w:szCs w:val="28"/>
        </w:rPr>
        <w:t>информирования</w:t>
      </w:r>
      <w:r w:rsidR="00BD47F0" w:rsidRPr="009E362B">
        <w:rPr>
          <w:sz w:val="28"/>
          <w:szCs w:val="28"/>
        </w:rPr>
        <w:t>;</w:t>
      </w:r>
    </w:p>
    <w:p w14:paraId="7FEA517F" w14:textId="36C804BC" w:rsidR="00C36CD6" w:rsidRPr="009E362B" w:rsidRDefault="00027EEE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9E362B">
        <w:rPr>
          <w:sz w:val="28"/>
          <w:szCs w:val="28"/>
        </w:rPr>
        <w:t>и</w:t>
      </w:r>
      <w:r w:rsidR="00C36CD6" w:rsidRPr="009E362B">
        <w:rPr>
          <w:sz w:val="28"/>
          <w:szCs w:val="28"/>
        </w:rPr>
        <w:t xml:space="preserve">зменения роли </w:t>
      </w:r>
      <w:r w:rsidR="00F079C0">
        <w:rPr>
          <w:sz w:val="28"/>
          <w:szCs w:val="28"/>
        </w:rPr>
        <w:t xml:space="preserve">уполномоченного </w:t>
      </w:r>
      <w:r w:rsidR="00650033" w:rsidRPr="009E362B">
        <w:rPr>
          <w:sz w:val="28"/>
          <w:szCs w:val="28"/>
        </w:rPr>
        <w:t xml:space="preserve">сотрудника </w:t>
      </w:r>
      <w:r w:rsidR="00C36CD6" w:rsidRPr="009E362B">
        <w:rPr>
          <w:sz w:val="28"/>
          <w:szCs w:val="28"/>
        </w:rPr>
        <w:t xml:space="preserve">участника </w:t>
      </w:r>
      <w:r w:rsidR="008D2C17">
        <w:rPr>
          <w:sz w:val="28"/>
          <w:szCs w:val="28"/>
        </w:rPr>
        <w:t>информирования</w:t>
      </w:r>
      <w:r w:rsidR="00C36CD6" w:rsidRPr="009E362B">
        <w:rPr>
          <w:sz w:val="28"/>
          <w:szCs w:val="28"/>
        </w:rPr>
        <w:t>;</w:t>
      </w:r>
    </w:p>
    <w:p w14:paraId="5B4560A8" w14:textId="326A60E3" w:rsidR="00BD47F0" w:rsidRPr="009E362B" w:rsidRDefault="00F079C0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>назначения</w:t>
      </w:r>
      <w:r w:rsidRPr="009E362B">
        <w:rPr>
          <w:sz w:val="28"/>
          <w:szCs w:val="28"/>
        </w:rPr>
        <w:t xml:space="preserve"> </w:t>
      </w:r>
      <w:r w:rsidR="00BD47F0" w:rsidRPr="009E362B">
        <w:rPr>
          <w:sz w:val="28"/>
          <w:szCs w:val="28"/>
        </w:rPr>
        <w:t>ново</w:t>
      </w:r>
      <w:r w:rsidR="00C36CD6" w:rsidRPr="009E362B">
        <w:rPr>
          <w:sz w:val="28"/>
          <w:szCs w:val="28"/>
        </w:rPr>
        <w:t>го</w:t>
      </w:r>
      <w:r w:rsidR="00BD47F0" w:rsidRPr="009E362B">
        <w:rPr>
          <w:sz w:val="28"/>
          <w:szCs w:val="28"/>
        </w:rPr>
        <w:t xml:space="preserve"> </w:t>
      </w:r>
      <w:r w:rsidR="00650033" w:rsidRPr="009E362B">
        <w:rPr>
          <w:sz w:val="28"/>
          <w:szCs w:val="28"/>
        </w:rPr>
        <w:t xml:space="preserve">сотрудника </w:t>
      </w:r>
      <w:r w:rsidR="00BD47F0" w:rsidRPr="009E362B">
        <w:rPr>
          <w:sz w:val="28"/>
          <w:szCs w:val="28"/>
        </w:rPr>
        <w:t xml:space="preserve">участника </w:t>
      </w:r>
      <w:r w:rsidR="008D2C17">
        <w:rPr>
          <w:sz w:val="28"/>
          <w:szCs w:val="28"/>
        </w:rPr>
        <w:t>информирования</w:t>
      </w:r>
      <w:r w:rsidR="00BD47F0" w:rsidRPr="009E362B">
        <w:rPr>
          <w:sz w:val="28"/>
          <w:szCs w:val="28"/>
        </w:rPr>
        <w:t>;</w:t>
      </w:r>
    </w:p>
    <w:p w14:paraId="0F9A000D" w14:textId="3613ADF8" w:rsidR="008B3F22" w:rsidRPr="009E362B" w:rsidRDefault="00F079C0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регистрация</w:t>
      </w:r>
      <w:r w:rsidRPr="009E362B">
        <w:rPr>
          <w:sz w:val="28"/>
          <w:szCs w:val="28"/>
        </w:rPr>
        <w:t xml:space="preserve"> </w:t>
      </w:r>
      <w:r w:rsidR="00BD47F0" w:rsidRPr="009E362B">
        <w:rPr>
          <w:sz w:val="28"/>
          <w:szCs w:val="28"/>
        </w:rPr>
        <w:t xml:space="preserve">нового участника </w:t>
      </w:r>
      <w:r w:rsidR="008D2C17">
        <w:rPr>
          <w:sz w:val="28"/>
          <w:szCs w:val="28"/>
        </w:rPr>
        <w:t>информирования</w:t>
      </w:r>
      <w:r w:rsidR="008B3F22" w:rsidRPr="009E362B">
        <w:rPr>
          <w:sz w:val="28"/>
          <w:szCs w:val="28"/>
        </w:rPr>
        <w:t>;</w:t>
      </w:r>
    </w:p>
    <w:p w14:paraId="22009F3B" w14:textId="2C05E434" w:rsidR="008B3F22" w:rsidRPr="005419F1" w:rsidRDefault="00027EEE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9E362B">
        <w:rPr>
          <w:sz w:val="28"/>
          <w:szCs w:val="28"/>
        </w:rPr>
        <w:t>в</w:t>
      </w:r>
      <w:r w:rsidR="008B3F22" w:rsidRPr="009E362B">
        <w:rPr>
          <w:sz w:val="28"/>
          <w:szCs w:val="28"/>
        </w:rPr>
        <w:t xml:space="preserve">ыявления недостоверной информации о </w:t>
      </w:r>
      <w:r w:rsidR="00650033" w:rsidRPr="009E362B">
        <w:rPr>
          <w:sz w:val="28"/>
          <w:szCs w:val="28"/>
        </w:rPr>
        <w:t xml:space="preserve">сотруднике </w:t>
      </w:r>
      <w:r w:rsidR="008B3F22" w:rsidRPr="009E362B">
        <w:rPr>
          <w:sz w:val="28"/>
          <w:szCs w:val="28"/>
        </w:rPr>
        <w:t xml:space="preserve">участника </w:t>
      </w:r>
      <w:r w:rsidR="008D2C17">
        <w:rPr>
          <w:sz w:val="28"/>
          <w:szCs w:val="28"/>
        </w:rPr>
        <w:t>информирования</w:t>
      </w:r>
      <w:r w:rsidR="008B3F22" w:rsidRPr="009E362B">
        <w:rPr>
          <w:sz w:val="28"/>
          <w:szCs w:val="28"/>
        </w:rPr>
        <w:t>.</w:t>
      </w:r>
    </w:p>
    <w:p w14:paraId="0CE9703B" w14:textId="21EFF131" w:rsidR="00C36CD6" w:rsidRPr="005419F1" w:rsidRDefault="00C36CD6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t xml:space="preserve">Актуализация справочника </w:t>
      </w:r>
      <w:r w:rsidR="00027EEE" w:rsidRPr="005419F1">
        <w:rPr>
          <w:sz w:val="28"/>
        </w:rPr>
        <w:t>ф</w:t>
      </w:r>
      <w:r w:rsidRPr="005419F1">
        <w:rPr>
          <w:sz w:val="28"/>
        </w:rPr>
        <w:t>ункциональных ролей производится в</w:t>
      </w:r>
      <w:r w:rsidR="009D0B17">
        <w:rPr>
          <w:sz w:val="28"/>
        </w:rPr>
        <w:t> </w:t>
      </w:r>
      <w:r w:rsidRPr="005419F1">
        <w:rPr>
          <w:sz w:val="28"/>
        </w:rPr>
        <w:t>случае:</w:t>
      </w:r>
    </w:p>
    <w:p w14:paraId="72833A15" w14:textId="77777777" w:rsidR="00C36CD6" w:rsidRPr="005419F1" w:rsidRDefault="00027EEE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>д</w:t>
      </w:r>
      <w:r w:rsidR="00C36CD6" w:rsidRPr="005419F1">
        <w:rPr>
          <w:sz w:val="28"/>
          <w:szCs w:val="28"/>
        </w:rPr>
        <w:t>обавления новой роли;</w:t>
      </w:r>
    </w:p>
    <w:p w14:paraId="2F582FBE" w14:textId="456372A7" w:rsidR="00C36CD6" w:rsidRPr="005419F1" w:rsidRDefault="00027EEE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>и</w:t>
      </w:r>
      <w:r w:rsidR="003A7E34" w:rsidRPr="005419F1">
        <w:rPr>
          <w:sz w:val="28"/>
          <w:szCs w:val="28"/>
        </w:rPr>
        <w:t xml:space="preserve">зменения прав доступа к функциям </w:t>
      </w:r>
      <w:r w:rsidR="00650033">
        <w:rPr>
          <w:sz w:val="28"/>
          <w:szCs w:val="28"/>
        </w:rPr>
        <w:t>ЕКЦ</w:t>
      </w:r>
      <w:r w:rsidR="003A7E34" w:rsidRPr="005419F1">
        <w:rPr>
          <w:sz w:val="28"/>
          <w:szCs w:val="28"/>
        </w:rPr>
        <w:t>.</w:t>
      </w:r>
    </w:p>
    <w:p w14:paraId="652C4617" w14:textId="77777777" w:rsidR="00BD47F0" w:rsidRPr="005419F1" w:rsidRDefault="00BD47F0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bookmarkStart w:id="222" w:name="_Ref75538786"/>
      <w:r w:rsidRPr="005419F1">
        <w:rPr>
          <w:sz w:val="28"/>
        </w:rPr>
        <w:t xml:space="preserve">Актуализация справочника </w:t>
      </w:r>
      <w:r w:rsidR="00650033" w:rsidRPr="00507C7A">
        <w:rPr>
          <w:sz w:val="28"/>
        </w:rPr>
        <w:t>н</w:t>
      </w:r>
      <w:r w:rsidRPr="005419F1">
        <w:rPr>
          <w:sz w:val="28"/>
        </w:rPr>
        <w:t>авыков производится в случае:</w:t>
      </w:r>
      <w:bookmarkEnd w:id="222"/>
    </w:p>
    <w:p w14:paraId="6E89D7CA" w14:textId="77777777" w:rsidR="00BD47F0" w:rsidRPr="005419F1" w:rsidRDefault="00027EEE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>д</w:t>
      </w:r>
      <w:r w:rsidR="00BD47F0" w:rsidRPr="005419F1">
        <w:rPr>
          <w:sz w:val="28"/>
          <w:szCs w:val="28"/>
        </w:rPr>
        <w:t>обавления нового вида навыков;</w:t>
      </w:r>
    </w:p>
    <w:p w14:paraId="39284EC1" w14:textId="02748111" w:rsidR="00BD47F0" w:rsidRPr="005419F1" w:rsidRDefault="00BD47F0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>прекращени</w:t>
      </w:r>
      <w:r w:rsidR="00650033">
        <w:rPr>
          <w:sz w:val="28"/>
          <w:szCs w:val="28"/>
        </w:rPr>
        <w:t>я</w:t>
      </w:r>
      <w:r w:rsidRPr="005419F1">
        <w:rPr>
          <w:sz w:val="28"/>
          <w:szCs w:val="28"/>
        </w:rPr>
        <w:t xml:space="preserve"> использования существующего вида навыков.</w:t>
      </w:r>
    </w:p>
    <w:p w14:paraId="5A620B04" w14:textId="77777777" w:rsidR="00BD47F0" w:rsidRPr="005419F1" w:rsidRDefault="00BD47F0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bookmarkStart w:id="223" w:name="_Ref58974000"/>
      <w:r w:rsidRPr="005419F1">
        <w:rPr>
          <w:sz w:val="28"/>
        </w:rPr>
        <w:t>Актуализация справочника контрактов производится в случае:</w:t>
      </w:r>
      <w:bookmarkEnd w:id="223"/>
    </w:p>
    <w:p w14:paraId="7E4D8E89" w14:textId="77777777" w:rsidR="00BD47F0" w:rsidRPr="005419F1" w:rsidRDefault="00027EEE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>в</w:t>
      </w:r>
      <w:r w:rsidR="00BD47F0" w:rsidRPr="005419F1">
        <w:rPr>
          <w:sz w:val="28"/>
          <w:szCs w:val="28"/>
        </w:rPr>
        <w:t>несения изменений в существующие условия контрактов;</w:t>
      </w:r>
    </w:p>
    <w:p w14:paraId="0062282B" w14:textId="77777777" w:rsidR="008B3F22" w:rsidRPr="005419F1" w:rsidRDefault="00027EEE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>д</w:t>
      </w:r>
      <w:r w:rsidR="00BD47F0" w:rsidRPr="005419F1">
        <w:rPr>
          <w:sz w:val="28"/>
          <w:szCs w:val="28"/>
        </w:rPr>
        <w:t>обавления новых видов контрактов</w:t>
      </w:r>
      <w:r w:rsidR="008B3F22" w:rsidRPr="005419F1">
        <w:rPr>
          <w:sz w:val="28"/>
          <w:szCs w:val="28"/>
        </w:rPr>
        <w:t>;</w:t>
      </w:r>
    </w:p>
    <w:p w14:paraId="50AB999D" w14:textId="77777777" w:rsidR="008B3F22" w:rsidRPr="005419F1" w:rsidRDefault="00027EEE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>в</w:t>
      </w:r>
      <w:r w:rsidR="008B3F22" w:rsidRPr="005419F1">
        <w:rPr>
          <w:sz w:val="28"/>
          <w:szCs w:val="28"/>
        </w:rPr>
        <w:t>ыявления недостоверной (ошибочной) информации в условиях контрактов.</w:t>
      </w:r>
    </w:p>
    <w:bookmarkEnd w:id="219"/>
    <w:p w14:paraId="0904978B" w14:textId="791061F3" w:rsidR="00341D08" w:rsidRPr="005419F1" w:rsidRDefault="00F079C0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>
        <w:rPr>
          <w:sz w:val="28"/>
        </w:rPr>
        <w:t>В</w:t>
      </w:r>
      <w:r w:rsidR="007E035F" w:rsidRPr="00AE0CFE">
        <w:rPr>
          <w:sz w:val="28"/>
        </w:rPr>
        <w:t xml:space="preserve">несение изменений </w:t>
      </w:r>
      <w:r>
        <w:rPr>
          <w:sz w:val="28"/>
        </w:rPr>
        <w:t>в справочники,</w:t>
      </w:r>
      <w:r w:rsidRPr="009D0B17">
        <w:rPr>
          <w:sz w:val="28"/>
        </w:rPr>
        <w:t xml:space="preserve"> </w:t>
      </w:r>
      <w:r w:rsidR="009805B6">
        <w:rPr>
          <w:sz w:val="28"/>
        </w:rPr>
        <w:t xml:space="preserve">указанные в пункте </w:t>
      </w:r>
      <w:r w:rsidR="008D2C17">
        <w:rPr>
          <w:sz w:val="28"/>
        </w:rPr>
        <w:fldChar w:fldCharType="begin"/>
      </w:r>
      <w:r w:rsidR="008D2C17">
        <w:rPr>
          <w:sz w:val="28"/>
        </w:rPr>
        <w:instrText xml:space="preserve"> REF _Ref75538732 \r \h </w:instrText>
      </w:r>
      <w:r w:rsidR="008D2C17">
        <w:rPr>
          <w:sz w:val="28"/>
        </w:rPr>
      </w:r>
      <w:r w:rsidR="008D2C17">
        <w:rPr>
          <w:sz w:val="28"/>
        </w:rPr>
        <w:fldChar w:fldCharType="separate"/>
      </w:r>
      <w:r w:rsidR="00373EF3">
        <w:rPr>
          <w:sz w:val="28"/>
        </w:rPr>
        <w:t>46</w:t>
      </w:r>
      <w:r w:rsidR="008D2C17">
        <w:rPr>
          <w:sz w:val="28"/>
        </w:rPr>
        <w:fldChar w:fldCharType="end"/>
      </w:r>
      <w:r w:rsidR="009805B6">
        <w:rPr>
          <w:sz w:val="28"/>
        </w:rPr>
        <w:t xml:space="preserve"> настоящего Порядка, </w:t>
      </w:r>
      <w:r w:rsidRPr="005419F1">
        <w:rPr>
          <w:sz w:val="28"/>
        </w:rPr>
        <w:t>содерж</w:t>
      </w:r>
      <w:r>
        <w:rPr>
          <w:sz w:val="28"/>
        </w:rPr>
        <w:t>ащие</w:t>
      </w:r>
      <w:r w:rsidRPr="005419F1">
        <w:rPr>
          <w:sz w:val="28"/>
        </w:rPr>
        <w:t xml:space="preserve"> общ</w:t>
      </w:r>
      <w:r>
        <w:rPr>
          <w:sz w:val="28"/>
        </w:rPr>
        <w:t>ую</w:t>
      </w:r>
      <w:r w:rsidRPr="005419F1">
        <w:rPr>
          <w:sz w:val="28"/>
        </w:rPr>
        <w:t xml:space="preserve"> информаци</w:t>
      </w:r>
      <w:r>
        <w:rPr>
          <w:sz w:val="28"/>
        </w:rPr>
        <w:t>ю</w:t>
      </w:r>
      <w:r w:rsidRPr="005419F1">
        <w:rPr>
          <w:sz w:val="28"/>
        </w:rPr>
        <w:t>, необходим</w:t>
      </w:r>
      <w:r>
        <w:rPr>
          <w:sz w:val="28"/>
        </w:rPr>
        <w:t>ую</w:t>
      </w:r>
      <w:r w:rsidRPr="005419F1">
        <w:rPr>
          <w:sz w:val="28"/>
        </w:rPr>
        <w:t xml:space="preserve"> для настройки работы ЕКЦ</w:t>
      </w:r>
      <w:r>
        <w:rPr>
          <w:sz w:val="28"/>
        </w:rPr>
        <w:t>, осуществляется</w:t>
      </w:r>
      <w:r w:rsidR="007E035F">
        <w:rPr>
          <w:sz w:val="28"/>
        </w:rPr>
        <w:t>:</w:t>
      </w:r>
    </w:p>
    <w:p w14:paraId="10C7C469" w14:textId="53CCA816" w:rsidR="00341D08" w:rsidRPr="005419F1" w:rsidRDefault="009A4771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>п</w:t>
      </w:r>
      <w:r w:rsidR="00085F97" w:rsidRPr="005419F1">
        <w:rPr>
          <w:sz w:val="28"/>
          <w:szCs w:val="28"/>
        </w:rPr>
        <w:t>о собственной инициативе</w:t>
      </w:r>
      <w:r w:rsidR="007E035F" w:rsidRPr="007E035F">
        <w:rPr>
          <w:sz w:val="28"/>
        </w:rPr>
        <w:t xml:space="preserve"> </w:t>
      </w:r>
      <w:r w:rsidR="007E035F" w:rsidRPr="009637B8">
        <w:rPr>
          <w:sz w:val="28"/>
        </w:rPr>
        <w:t>а</w:t>
      </w:r>
      <w:r w:rsidR="007E035F">
        <w:rPr>
          <w:sz w:val="28"/>
          <w:szCs w:val="28"/>
        </w:rPr>
        <w:t>дминистратора</w:t>
      </w:r>
      <w:r w:rsidR="007E035F" w:rsidRPr="009637B8">
        <w:rPr>
          <w:sz w:val="28"/>
          <w:szCs w:val="28"/>
        </w:rPr>
        <w:t xml:space="preserve"> ЕКЦ</w:t>
      </w:r>
      <w:r w:rsidR="00085F97" w:rsidRPr="005419F1">
        <w:rPr>
          <w:sz w:val="28"/>
          <w:szCs w:val="28"/>
        </w:rPr>
        <w:t xml:space="preserve"> </w:t>
      </w:r>
      <w:r w:rsidR="007E035F">
        <w:rPr>
          <w:sz w:val="28"/>
          <w:szCs w:val="28"/>
        </w:rPr>
        <w:t xml:space="preserve">в случаях, </w:t>
      </w:r>
      <w:r w:rsidR="008D2C17">
        <w:rPr>
          <w:sz w:val="28"/>
          <w:szCs w:val="28"/>
        </w:rPr>
        <w:t>указанных в </w:t>
      </w:r>
      <w:r w:rsidR="007E035F">
        <w:rPr>
          <w:sz w:val="28"/>
          <w:szCs w:val="28"/>
        </w:rPr>
        <w:t>п</w:t>
      </w:r>
      <w:r w:rsidR="009D0B17">
        <w:rPr>
          <w:sz w:val="28"/>
          <w:szCs w:val="28"/>
        </w:rPr>
        <w:t>ункта</w:t>
      </w:r>
      <w:r w:rsidR="002C5AA9">
        <w:rPr>
          <w:sz w:val="28"/>
          <w:szCs w:val="28"/>
        </w:rPr>
        <w:t>х</w:t>
      </w:r>
      <w:r w:rsidR="009805B6">
        <w:rPr>
          <w:sz w:val="28"/>
          <w:szCs w:val="28"/>
        </w:rPr>
        <w:t xml:space="preserve"> </w:t>
      </w:r>
      <w:r w:rsidR="008D2C17">
        <w:rPr>
          <w:sz w:val="28"/>
          <w:szCs w:val="28"/>
        </w:rPr>
        <w:fldChar w:fldCharType="begin"/>
      </w:r>
      <w:r w:rsidR="008D2C17">
        <w:rPr>
          <w:sz w:val="28"/>
          <w:szCs w:val="28"/>
        </w:rPr>
        <w:instrText xml:space="preserve"> REF _Ref75538779 \r \h </w:instrText>
      </w:r>
      <w:r w:rsidR="008D2C17">
        <w:rPr>
          <w:sz w:val="28"/>
          <w:szCs w:val="28"/>
        </w:rPr>
      </w:r>
      <w:r w:rsidR="008D2C17">
        <w:rPr>
          <w:sz w:val="28"/>
          <w:szCs w:val="28"/>
        </w:rPr>
        <w:fldChar w:fldCharType="separate"/>
      </w:r>
      <w:r w:rsidR="00373EF3">
        <w:rPr>
          <w:sz w:val="28"/>
          <w:szCs w:val="28"/>
        </w:rPr>
        <w:t>50</w:t>
      </w:r>
      <w:r w:rsidR="008D2C17">
        <w:rPr>
          <w:sz w:val="28"/>
          <w:szCs w:val="28"/>
        </w:rPr>
        <w:fldChar w:fldCharType="end"/>
      </w:r>
      <w:r w:rsidR="009805B6">
        <w:rPr>
          <w:sz w:val="28"/>
          <w:szCs w:val="28"/>
        </w:rPr>
        <w:t xml:space="preserve"> </w:t>
      </w:r>
      <w:r w:rsidR="009D0B17">
        <w:rPr>
          <w:sz w:val="28"/>
          <w:szCs w:val="28"/>
        </w:rPr>
        <w:t xml:space="preserve">– </w:t>
      </w:r>
      <w:r w:rsidR="008D2C17">
        <w:rPr>
          <w:sz w:val="28"/>
          <w:szCs w:val="28"/>
        </w:rPr>
        <w:fldChar w:fldCharType="begin"/>
      </w:r>
      <w:r w:rsidR="008D2C17">
        <w:rPr>
          <w:sz w:val="28"/>
          <w:szCs w:val="28"/>
        </w:rPr>
        <w:instrText xml:space="preserve"> REF _Ref75538786 \r \h </w:instrText>
      </w:r>
      <w:r w:rsidR="008D2C17">
        <w:rPr>
          <w:sz w:val="28"/>
          <w:szCs w:val="28"/>
        </w:rPr>
      </w:r>
      <w:r w:rsidR="008D2C17">
        <w:rPr>
          <w:sz w:val="28"/>
          <w:szCs w:val="28"/>
        </w:rPr>
        <w:fldChar w:fldCharType="separate"/>
      </w:r>
      <w:r w:rsidR="00373EF3">
        <w:rPr>
          <w:sz w:val="28"/>
          <w:szCs w:val="28"/>
        </w:rPr>
        <w:t>53</w:t>
      </w:r>
      <w:r w:rsidR="008D2C17">
        <w:rPr>
          <w:sz w:val="28"/>
          <w:szCs w:val="28"/>
        </w:rPr>
        <w:fldChar w:fldCharType="end"/>
      </w:r>
      <w:r w:rsidR="009805B6">
        <w:rPr>
          <w:sz w:val="28"/>
          <w:szCs w:val="28"/>
        </w:rPr>
        <w:t xml:space="preserve"> </w:t>
      </w:r>
      <w:r w:rsidR="007E035F">
        <w:rPr>
          <w:sz w:val="28"/>
          <w:szCs w:val="28"/>
        </w:rPr>
        <w:t xml:space="preserve">настоящего </w:t>
      </w:r>
      <w:r w:rsidR="008865D9">
        <w:rPr>
          <w:sz w:val="28"/>
          <w:szCs w:val="28"/>
        </w:rPr>
        <w:t>Порядка</w:t>
      </w:r>
      <w:r w:rsidR="007020FF" w:rsidRPr="005419F1">
        <w:rPr>
          <w:sz w:val="28"/>
          <w:szCs w:val="28"/>
        </w:rPr>
        <w:t>;</w:t>
      </w:r>
    </w:p>
    <w:p w14:paraId="5AC69E60" w14:textId="024E222A" w:rsidR="00341D08" w:rsidRPr="005419F1" w:rsidRDefault="00085F97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>п</w:t>
      </w:r>
      <w:r w:rsidR="00341D08" w:rsidRPr="005419F1">
        <w:rPr>
          <w:sz w:val="28"/>
          <w:szCs w:val="28"/>
        </w:rPr>
        <w:t xml:space="preserve">ри получении </w:t>
      </w:r>
      <w:r w:rsidR="001F5BAA" w:rsidRPr="005419F1">
        <w:rPr>
          <w:sz w:val="28"/>
          <w:szCs w:val="28"/>
        </w:rPr>
        <w:t>заявок</w:t>
      </w:r>
      <w:r w:rsidR="00341D08" w:rsidRPr="005419F1">
        <w:rPr>
          <w:sz w:val="28"/>
          <w:szCs w:val="28"/>
        </w:rPr>
        <w:t xml:space="preserve"> на актуализацию справочника </w:t>
      </w:r>
      <w:r w:rsidR="001F5BAA" w:rsidRPr="005419F1">
        <w:rPr>
          <w:sz w:val="28"/>
          <w:szCs w:val="28"/>
        </w:rPr>
        <w:t xml:space="preserve">от участников </w:t>
      </w:r>
      <w:r w:rsidR="008D2C17">
        <w:rPr>
          <w:sz w:val="28"/>
          <w:szCs w:val="28"/>
        </w:rPr>
        <w:t>информирования</w:t>
      </w:r>
      <w:r w:rsidR="008D2C17" w:rsidRPr="002B356F">
        <w:rPr>
          <w:sz w:val="28"/>
          <w:szCs w:val="28"/>
        </w:rPr>
        <w:t xml:space="preserve"> </w:t>
      </w:r>
      <w:r w:rsidR="009D0B17">
        <w:rPr>
          <w:sz w:val="28"/>
          <w:szCs w:val="28"/>
        </w:rPr>
        <w:t>в </w:t>
      </w:r>
      <w:r w:rsidR="002B356F">
        <w:rPr>
          <w:sz w:val="28"/>
          <w:szCs w:val="28"/>
        </w:rPr>
        <w:t xml:space="preserve">случаях, </w:t>
      </w:r>
      <w:r w:rsidR="002C5AA9">
        <w:rPr>
          <w:sz w:val="28"/>
          <w:szCs w:val="28"/>
        </w:rPr>
        <w:t xml:space="preserve">указанных в </w:t>
      </w:r>
      <w:r w:rsidR="002B356F">
        <w:rPr>
          <w:sz w:val="28"/>
          <w:szCs w:val="28"/>
        </w:rPr>
        <w:t>пункта</w:t>
      </w:r>
      <w:r w:rsidR="002C5AA9">
        <w:rPr>
          <w:sz w:val="28"/>
          <w:szCs w:val="28"/>
        </w:rPr>
        <w:t>х</w:t>
      </w:r>
      <w:r w:rsidR="002B356F">
        <w:rPr>
          <w:sz w:val="28"/>
          <w:szCs w:val="28"/>
        </w:rPr>
        <w:t xml:space="preserve"> </w:t>
      </w:r>
      <w:r w:rsidR="008D2C17">
        <w:rPr>
          <w:sz w:val="28"/>
          <w:szCs w:val="28"/>
        </w:rPr>
        <w:fldChar w:fldCharType="begin"/>
      </w:r>
      <w:r w:rsidR="008D2C17">
        <w:rPr>
          <w:sz w:val="28"/>
          <w:szCs w:val="28"/>
        </w:rPr>
        <w:instrText xml:space="preserve"> REF _Ref75538779 \r \h </w:instrText>
      </w:r>
      <w:r w:rsidR="008D2C17">
        <w:rPr>
          <w:sz w:val="28"/>
          <w:szCs w:val="28"/>
        </w:rPr>
      </w:r>
      <w:r w:rsidR="008D2C17">
        <w:rPr>
          <w:sz w:val="28"/>
          <w:szCs w:val="28"/>
        </w:rPr>
        <w:fldChar w:fldCharType="separate"/>
      </w:r>
      <w:r w:rsidR="00373EF3">
        <w:rPr>
          <w:sz w:val="28"/>
          <w:szCs w:val="28"/>
        </w:rPr>
        <w:t>50</w:t>
      </w:r>
      <w:r w:rsidR="008D2C17">
        <w:rPr>
          <w:sz w:val="28"/>
          <w:szCs w:val="28"/>
        </w:rPr>
        <w:fldChar w:fldCharType="end"/>
      </w:r>
      <w:r w:rsidR="009805B6">
        <w:rPr>
          <w:sz w:val="28"/>
          <w:szCs w:val="28"/>
        </w:rPr>
        <w:t xml:space="preserve"> </w:t>
      </w:r>
      <w:r w:rsidR="009D0B17">
        <w:rPr>
          <w:sz w:val="28"/>
          <w:szCs w:val="28"/>
        </w:rPr>
        <w:t xml:space="preserve">– </w:t>
      </w:r>
      <w:r w:rsidR="008D2C17">
        <w:rPr>
          <w:sz w:val="28"/>
          <w:szCs w:val="28"/>
        </w:rPr>
        <w:fldChar w:fldCharType="begin"/>
      </w:r>
      <w:r w:rsidR="008D2C17">
        <w:rPr>
          <w:sz w:val="28"/>
          <w:szCs w:val="28"/>
        </w:rPr>
        <w:instrText xml:space="preserve"> REF _Ref75538786 \r \h </w:instrText>
      </w:r>
      <w:r w:rsidR="008D2C17">
        <w:rPr>
          <w:sz w:val="28"/>
          <w:szCs w:val="28"/>
        </w:rPr>
      </w:r>
      <w:r w:rsidR="008D2C17">
        <w:rPr>
          <w:sz w:val="28"/>
          <w:szCs w:val="28"/>
        </w:rPr>
        <w:fldChar w:fldCharType="separate"/>
      </w:r>
      <w:r w:rsidR="00373EF3">
        <w:rPr>
          <w:sz w:val="28"/>
          <w:szCs w:val="28"/>
        </w:rPr>
        <w:t>53</w:t>
      </w:r>
      <w:r w:rsidR="008D2C17">
        <w:rPr>
          <w:sz w:val="28"/>
          <w:szCs w:val="28"/>
        </w:rPr>
        <w:fldChar w:fldCharType="end"/>
      </w:r>
      <w:r w:rsidR="009805B6">
        <w:rPr>
          <w:sz w:val="28"/>
          <w:szCs w:val="28"/>
        </w:rPr>
        <w:t xml:space="preserve"> </w:t>
      </w:r>
      <w:r w:rsidR="002B356F">
        <w:rPr>
          <w:sz w:val="28"/>
          <w:szCs w:val="28"/>
        </w:rPr>
        <w:t xml:space="preserve">настоящего </w:t>
      </w:r>
      <w:r w:rsidR="008865D9">
        <w:rPr>
          <w:sz w:val="28"/>
          <w:szCs w:val="28"/>
        </w:rPr>
        <w:t>Порядка</w:t>
      </w:r>
      <w:r w:rsidR="00341D08" w:rsidRPr="005419F1">
        <w:rPr>
          <w:sz w:val="28"/>
          <w:szCs w:val="28"/>
        </w:rPr>
        <w:t>;</w:t>
      </w:r>
    </w:p>
    <w:p w14:paraId="10B6A57D" w14:textId="0A8160D4" w:rsidR="00786E3B" w:rsidRPr="005419F1" w:rsidRDefault="009A4771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>п</w:t>
      </w:r>
      <w:r w:rsidR="00786E3B" w:rsidRPr="005419F1">
        <w:rPr>
          <w:sz w:val="28"/>
          <w:szCs w:val="28"/>
        </w:rPr>
        <w:t xml:space="preserve">ри </w:t>
      </w:r>
      <w:r w:rsidR="009805B6">
        <w:rPr>
          <w:sz w:val="28"/>
          <w:szCs w:val="28"/>
        </w:rPr>
        <w:t>регистрации</w:t>
      </w:r>
      <w:r w:rsidR="009805B6" w:rsidRPr="005419F1">
        <w:rPr>
          <w:sz w:val="28"/>
          <w:szCs w:val="28"/>
        </w:rPr>
        <w:t xml:space="preserve"> </w:t>
      </w:r>
      <w:r w:rsidR="00786E3B" w:rsidRPr="005419F1">
        <w:rPr>
          <w:sz w:val="28"/>
          <w:szCs w:val="28"/>
        </w:rPr>
        <w:t>нового участника</w:t>
      </w:r>
      <w:r w:rsidR="00D06BA9">
        <w:rPr>
          <w:sz w:val="28"/>
          <w:szCs w:val="28"/>
        </w:rPr>
        <w:t xml:space="preserve"> </w:t>
      </w:r>
      <w:r w:rsidR="008D2C17">
        <w:rPr>
          <w:sz w:val="28"/>
          <w:szCs w:val="28"/>
        </w:rPr>
        <w:t>информирования</w:t>
      </w:r>
      <w:r w:rsidR="00786E3B" w:rsidRPr="005419F1">
        <w:rPr>
          <w:sz w:val="28"/>
          <w:szCs w:val="28"/>
        </w:rPr>
        <w:t>.</w:t>
      </w:r>
    </w:p>
    <w:p w14:paraId="03B9F8AE" w14:textId="52E06307" w:rsidR="00341D08" w:rsidRPr="005419F1" w:rsidRDefault="009A5BFB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bookmarkStart w:id="224" w:name="_Ref58103216"/>
      <w:bookmarkStart w:id="225" w:name="_Ref75539084"/>
      <w:r>
        <w:rPr>
          <w:sz w:val="28"/>
        </w:rPr>
        <w:t>Для</w:t>
      </w:r>
      <w:r w:rsidR="00341D08" w:rsidRPr="005419F1">
        <w:rPr>
          <w:sz w:val="28"/>
        </w:rPr>
        <w:t xml:space="preserve"> актуализаци</w:t>
      </w:r>
      <w:r>
        <w:rPr>
          <w:sz w:val="28"/>
        </w:rPr>
        <w:t>и</w:t>
      </w:r>
      <w:r w:rsidR="00C74EA1" w:rsidRPr="005419F1">
        <w:rPr>
          <w:sz w:val="28"/>
        </w:rPr>
        <w:t xml:space="preserve"> справочников</w:t>
      </w:r>
      <w:r w:rsidR="009D0B17">
        <w:rPr>
          <w:sz w:val="28"/>
        </w:rPr>
        <w:t>,</w:t>
      </w:r>
      <w:r w:rsidR="00341D08" w:rsidRPr="005419F1">
        <w:rPr>
          <w:sz w:val="28"/>
        </w:rPr>
        <w:t xml:space="preserve"> </w:t>
      </w:r>
      <w:bookmarkEnd w:id="224"/>
      <w:r w:rsidR="009805B6">
        <w:rPr>
          <w:sz w:val="28"/>
        </w:rPr>
        <w:t xml:space="preserve">указанных в пункте </w:t>
      </w:r>
      <w:r w:rsidR="008D2C17">
        <w:rPr>
          <w:sz w:val="28"/>
        </w:rPr>
        <w:fldChar w:fldCharType="begin"/>
      </w:r>
      <w:r w:rsidR="008D2C17">
        <w:rPr>
          <w:sz w:val="28"/>
        </w:rPr>
        <w:instrText xml:space="preserve"> REF _Ref75538732 \r \h </w:instrText>
      </w:r>
      <w:r w:rsidR="008D2C17">
        <w:rPr>
          <w:sz w:val="28"/>
        </w:rPr>
      </w:r>
      <w:r w:rsidR="008D2C17">
        <w:rPr>
          <w:sz w:val="28"/>
        </w:rPr>
        <w:fldChar w:fldCharType="separate"/>
      </w:r>
      <w:r w:rsidR="00373EF3">
        <w:rPr>
          <w:sz w:val="28"/>
        </w:rPr>
        <w:t>46</w:t>
      </w:r>
      <w:r w:rsidR="008D2C17">
        <w:rPr>
          <w:sz w:val="28"/>
        </w:rPr>
        <w:fldChar w:fldCharType="end"/>
      </w:r>
      <w:r w:rsidR="009805B6">
        <w:rPr>
          <w:sz w:val="28"/>
        </w:rPr>
        <w:t xml:space="preserve"> настоящего Порядка,</w:t>
      </w:r>
      <w:r w:rsidR="009805B6" w:rsidRPr="005419F1">
        <w:rPr>
          <w:sz w:val="28"/>
        </w:rPr>
        <w:t xml:space="preserve"> </w:t>
      </w:r>
      <w:r w:rsidRPr="00507C7A">
        <w:rPr>
          <w:sz w:val="28"/>
        </w:rPr>
        <w:t>а</w:t>
      </w:r>
      <w:r w:rsidR="00380C89" w:rsidRPr="005419F1">
        <w:rPr>
          <w:sz w:val="28"/>
        </w:rPr>
        <w:t>дминистратор ведомственного сегмента ЕКЦ</w:t>
      </w:r>
      <w:r w:rsidR="00786E3B" w:rsidRPr="005419F1">
        <w:rPr>
          <w:sz w:val="28"/>
        </w:rPr>
        <w:t xml:space="preserve"> </w:t>
      </w:r>
      <w:r w:rsidR="008D2C17">
        <w:rPr>
          <w:sz w:val="28"/>
        </w:rPr>
        <w:t>в течение 2 рабочих часов с </w:t>
      </w:r>
      <w:r w:rsidR="003258BE" w:rsidRPr="00F93F29">
        <w:rPr>
          <w:sz w:val="28"/>
        </w:rPr>
        <w:t xml:space="preserve">момента </w:t>
      </w:r>
      <w:r w:rsidR="003258BE">
        <w:rPr>
          <w:sz w:val="28"/>
        </w:rPr>
        <w:t>наступления случаев</w:t>
      </w:r>
      <w:r w:rsidR="003258BE" w:rsidRPr="00F93F29">
        <w:rPr>
          <w:sz w:val="28"/>
        </w:rPr>
        <w:t>, указанных в п</w:t>
      </w:r>
      <w:r w:rsidR="003258BE">
        <w:rPr>
          <w:sz w:val="28"/>
        </w:rPr>
        <w:t>унктах</w:t>
      </w:r>
      <w:r w:rsidR="003258BE" w:rsidRPr="00F93F29">
        <w:rPr>
          <w:sz w:val="28"/>
        </w:rPr>
        <w:t xml:space="preserve"> </w:t>
      </w:r>
      <w:r w:rsidR="008D2C17">
        <w:rPr>
          <w:sz w:val="28"/>
        </w:rPr>
        <w:fldChar w:fldCharType="begin"/>
      </w:r>
      <w:r w:rsidR="008D2C17">
        <w:rPr>
          <w:sz w:val="28"/>
        </w:rPr>
        <w:instrText xml:space="preserve"> REF _Ref75538779 \r \h </w:instrText>
      </w:r>
      <w:r w:rsidR="008D2C17">
        <w:rPr>
          <w:sz w:val="28"/>
        </w:rPr>
      </w:r>
      <w:r w:rsidR="008D2C17">
        <w:rPr>
          <w:sz w:val="28"/>
        </w:rPr>
        <w:fldChar w:fldCharType="separate"/>
      </w:r>
      <w:r w:rsidR="00373EF3">
        <w:rPr>
          <w:sz w:val="28"/>
        </w:rPr>
        <w:t>50</w:t>
      </w:r>
      <w:r w:rsidR="008D2C17">
        <w:rPr>
          <w:sz w:val="28"/>
        </w:rPr>
        <w:fldChar w:fldCharType="end"/>
      </w:r>
      <w:r w:rsidR="009805B6">
        <w:rPr>
          <w:sz w:val="28"/>
        </w:rPr>
        <w:t xml:space="preserve"> </w:t>
      </w:r>
      <w:r w:rsidR="009D0B17">
        <w:rPr>
          <w:sz w:val="28"/>
        </w:rPr>
        <w:t xml:space="preserve">– </w:t>
      </w:r>
      <w:r w:rsidR="008D2C17">
        <w:rPr>
          <w:sz w:val="28"/>
        </w:rPr>
        <w:fldChar w:fldCharType="begin"/>
      </w:r>
      <w:r w:rsidR="008D2C17">
        <w:rPr>
          <w:sz w:val="28"/>
        </w:rPr>
        <w:instrText xml:space="preserve"> REF _Ref75538786 \r \h </w:instrText>
      </w:r>
      <w:r w:rsidR="008D2C17">
        <w:rPr>
          <w:sz w:val="28"/>
        </w:rPr>
      </w:r>
      <w:r w:rsidR="008D2C17">
        <w:rPr>
          <w:sz w:val="28"/>
        </w:rPr>
        <w:fldChar w:fldCharType="separate"/>
      </w:r>
      <w:r w:rsidR="00373EF3">
        <w:rPr>
          <w:sz w:val="28"/>
        </w:rPr>
        <w:t>53</w:t>
      </w:r>
      <w:r w:rsidR="008D2C17">
        <w:rPr>
          <w:sz w:val="28"/>
        </w:rPr>
        <w:fldChar w:fldCharType="end"/>
      </w:r>
      <w:r w:rsidR="009805B6">
        <w:rPr>
          <w:sz w:val="28"/>
        </w:rPr>
        <w:t xml:space="preserve"> </w:t>
      </w:r>
      <w:r w:rsidR="003258BE">
        <w:rPr>
          <w:sz w:val="28"/>
        </w:rPr>
        <w:t xml:space="preserve">настоящего </w:t>
      </w:r>
      <w:r w:rsidR="008865D9">
        <w:rPr>
          <w:sz w:val="28"/>
        </w:rPr>
        <w:t>Порядка</w:t>
      </w:r>
      <w:r w:rsidR="003258BE">
        <w:rPr>
          <w:sz w:val="28"/>
        </w:rPr>
        <w:t xml:space="preserve">, </w:t>
      </w:r>
      <w:r>
        <w:rPr>
          <w:sz w:val="28"/>
        </w:rPr>
        <w:t>направля</w:t>
      </w:r>
      <w:r w:rsidR="004323E3" w:rsidRPr="005419F1">
        <w:rPr>
          <w:sz w:val="28"/>
        </w:rPr>
        <w:t xml:space="preserve">ет </w:t>
      </w:r>
      <w:r w:rsidR="00FC5ADE" w:rsidRPr="008D53BF">
        <w:rPr>
          <w:sz w:val="28"/>
        </w:rPr>
        <w:t>администратору ЕКЦ</w:t>
      </w:r>
      <w:r w:rsidR="00FC5ADE" w:rsidRPr="00507C7A">
        <w:rPr>
          <w:sz w:val="28"/>
        </w:rPr>
        <w:t xml:space="preserve"> </w:t>
      </w:r>
      <w:r w:rsidR="00786E3B" w:rsidRPr="005419F1">
        <w:rPr>
          <w:sz w:val="28"/>
        </w:rPr>
        <w:t xml:space="preserve">заявку </w:t>
      </w:r>
      <w:r w:rsidR="00D20412" w:rsidRPr="00D20412">
        <w:rPr>
          <w:bCs/>
          <w:sz w:val="28"/>
        </w:rPr>
        <w:t xml:space="preserve">на внесение изменений в </w:t>
      </w:r>
      <w:r w:rsidR="00D20412">
        <w:rPr>
          <w:bCs/>
          <w:sz w:val="28"/>
        </w:rPr>
        <w:t>справочник</w:t>
      </w:r>
      <w:r w:rsidR="00D20412" w:rsidRPr="00D20412">
        <w:rPr>
          <w:bCs/>
          <w:sz w:val="28"/>
        </w:rPr>
        <w:t>, содержащи</w:t>
      </w:r>
      <w:r w:rsidR="00D20412">
        <w:rPr>
          <w:bCs/>
          <w:sz w:val="28"/>
        </w:rPr>
        <w:t>й</w:t>
      </w:r>
      <w:r w:rsidR="00D20412" w:rsidRPr="00D20412">
        <w:rPr>
          <w:bCs/>
          <w:sz w:val="28"/>
        </w:rPr>
        <w:t>ся в информационной системе ЕКЦ</w:t>
      </w:r>
      <w:r w:rsidR="00D20412">
        <w:rPr>
          <w:b/>
          <w:bCs/>
          <w:sz w:val="28"/>
        </w:rPr>
        <w:t xml:space="preserve"> </w:t>
      </w:r>
      <w:r w:rsidR="001D0DA8">
        <w:rPr>
          <w:sz w:val="28"/>
          <w:szCs w:val="26"/>
        </w:rPr>
        <w:t>(рекомендуемый образец заявки приведен в</w:t>
      </w:r>
      <w:r w:rsidR="001D0DA8">
        <w:rPr>
          <w:rStyle w:val="affc"/>
          <w:color w:val="auto"/>
          <w:sz w:val="28"/>
          <w:u w:val="none"/>
        </w:rPr>
        <w:t xml:space="preserve"> </w:t>
      </w:r>
      <w:hyperlink w:anchor="_Приложение_№_7" w:history="1">
        <w:r w:rsidR="008313F9">
          <w:rPr>
            <w:rStyle w:val="affc"/>
            <w:color w:val="auto"/>
            <w:sz w:val="28"/>
            <w:u w:val="none"/>
          </w:rPr>
          <w:t>Приложении</w:t>
        </w:r>
      </w:hyperlink>
      <w:r w:rsidR="008313F9">
        <w:rPr>
          <w:rStyle w:val="affc"/>
          <w:color w:val="auto"/>
          <w:sz w:val="28"/>
          <w:u w:val="none"/>
        </w:rPr>
        <w:t xml:space="preserve"> № 6</w:t>
      </w:r>
      <w:r>
        <w:rPr>
          <w:sz w:val="28"/>
        </w:rPr>
        <w:t xml:space="preserve"> к</w:t>
      </w:r>
      <w:r w:rsidR="00FC5ADE">
        <w:rPr>
          <w:sz w:val="28"/>
        </w:rPr>
        <w:t> </w:t>
      </w:r>
      <w:r>
        <w:rPr>
          <w:sz w:val="28"/>
        </w:rPr>
        <w:t xml:space="preserve">настоящему </w:t>
      </w:r>
      <w:r w:rsidR="00FD2931">
        <w:rPr>
          <w:sz w:val="28"/>
        </w:rPr>
        <w:t>Порядку</w:t>
      </w:r>
      <w:r w:rsidR="001D0DA8">
        <w:rPr>
          <w:sz w:val="28"/>
        </w:rPr>
        <w:t>)</w:t>
      </w:r>
      <w:r w:rsidR="00FD2931" w:rsidRPr="005419F1">
        <w:rPr>
          <w:sz w:val="28"/>
        </w:rPr>
        <w:t xml:space="preserve"> </w:t>
      </w:r>
      <w:r w:rsidR="00FC5ADE">
        <w:rPr>
          <w:sz w:val="28"/>
        </w:rPr>
        <w:t xml:space="preserve">на адрес </w:t>
      </w:r>
      <w:r w:rsidR="004323E3" w:rsidRPr="005419F1">
        <w:rPr>
          <w:sz w:val="28"/>
        </w:rPr>
        <w:t>электронной почты</w:t>
      </w:r>
      <w:r w:rsidR="00C40FB6" w:rsidRPr="005419F1">
        <w:rPr>
          <w:sz w:val="28"/>
        </w:rPr>
        <w:t xml:space="preserve"> </w:t>
      </w:r>
      <w:hyperlink r:id="rId13" w:history="1">
        <w:r w:rsidR="00C52FB7" w:rsidRPr="005419F1">
          <w:rPr>
            <w:sz w:val="28"/>
          </w:rPr>
          <w:t>ekc@100.pfr.gov.ru</w:t>
        </w:r>
      </w:hyperlink>
      <w:r w:rsidR="00C40FB6" w:rsidRPr="005419F1">
        <w:rPr>
          <w:sz w:val="28"/>
        </w:rPr>
        <w:t>.</w:t>
      </w:r>
      <w:bookmarkEnd w:id="225"/>
    </w:p>
    <w:p w14:paraId="58F061D5" w14:textId="6F080440" w:rsidR="00086423" w:rsidRPr="005419F1" w:rsidRDefault="00C40FB6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t>А</w:t>
      </w:r>
      <w:r w:rsidR="00ED361F" w:rsidRPr="005419F1">
        <w:rPr>
          <w:sz w:val="28"/>
        </w:rPr>
        <w:t>дминистратор</w:t>
      </w:r>
      <w:r w:rsidRPr="005419F1">
        <w:rPr>
          <w:sz w:val="28"/>
        </w:rPr>
        <w:t xml:space="preserve"> </w:t>
      </w:r>
      <w:r w:rsidR="00380C89" w:rsidRPr="005419F1">
        <w:rPr>
          <w:sz w:val="28"/>
        </w:rPr>
        <w:t xml:space="preserve">ЕКЦ </w:t>
      </w:r>
      <w:r w:rsidR="00086423" w:rsidRPr="005419F1">
        <w:rPr>
          <w:sz w:val="28"/>
        </w:rPr>
        <w:t xml:space="preserve">в течение </w:t>
      </w:r>
      <w:r w:rsidR="00471F57" w:rsidRPr="005419F1">
        <w:rPr>
          <w:sz w:val="28"/>
        </w:rPr>
        <w:t>1</w:t>
      </w:r>
      <w:r w:rsidR="00F21B6C" w:rsidRPr="005419F1">
        <w:rPr>
          <w:sz w:val="28"/>
        </w:rPr>
        <w:t xml:space="preserve"> </w:t>
      </w:r>
      <w:r w:rsidR="00086423" w:rsidRPr="005419F1">
        <w:rPr>
          <w:sz w:val="28"/>
        </w:rPr>
        <w:t>рабочего дня с момента получения заявки</w:t>
      </w:r>
      <w:r w:rsidR="009D0B17">
        <w:rPr>
          <w:sz w:val="28"/>
        </w:rPr>
        <w:t xml:space="preserve">, указанной в пункте </w:t>
      </w:r>
      <w:r w:rsidR="00D323A2">
        <w:rPr>
          <w:sz w:val="28"/>
        </w:rPr>
        <w:fldChar w:fldCharType="begin"/>
      </w:r>
      <w:r w:rsidR="00D323A2">
        <w:rPr>
          <w:sz w:val="28"/>
        </w:rPr>
        <w:instrText xml:space="preserve"> REF _Ref75539084 \r \h </w:instrText>
      </w:r>
      <w:r w:rsidR="00D323A2">
        <w:rPr>
          <w:sz w:val="28"/>
        </w:rPr>
      </w:r>
      <w:r w:rsidR="00D323A2">
        <w:rPr>
          <w:sz w:val="28"/>
        </w:rPr>
        <w:fldChar w:fldCharType="separate"/>
      </w:r>
      <w:r w:rsidR="00373EF3">
        <w:rPr>
          <w:sz w:val="28"/>
        </w:rPr>
        <w:t>56</w:t>
      </w:r>
      <w:r w:rsidR="00D323A2">
        <w:rPr>
          <w:sz w:val="28"/>
        </w:rPr>
        <w:fldChar w:fldCharType="end"/>
      </w:r>
      <w:r w:rsidR="009805B6">
        <w:rPr>
          <w:sz w:val="28"/>
        </w:rPr>
        <w:t xml:space="preserve"> </w:t>
      </w:r>
      <w:r w:rsidR="003258BE">
        <w:rPr>
          <w:sz w:val="28"/>
        </w:rPr>
        <w:t xml:space="preserve">настоящего </w:t>
      </w:r>
      <w:r w:rsidR="00795C04">
        <w:rPr>
          <w:sz w:val="28"/>
        </w:rPr>
        <w:t>Порядка</w:t>
      </w:r>
      <w:r w:rsidR="00C1795F">
        <w:rPr>
          <w:sz w:val="28"/>
        </w:rPr>
        <w:t xml:space="preserve">, </w:t>
      </w:r>
      <w:bookmarkStart w:id="226" w:name="_Ref58105753"/>
      <w:r w:rsidR="00C1795F" w:rsidRPr="00507C7A">
        <w:rPr>
          <w:sz w:val="28"/>
        </w:rPr>
        <w:t>п</w:t>
      </w:r>
      <w:r w:rsidR="00ED361F" w:rsidRPr="005419F1">
        <w:rPr>
          <w:sz w:val="28"/>
        </w:rPr>
        <w:t>ровер</w:t>
      </w:r>
      <w:r w:rsidR="00C1795F">
        <w:rPr>
          <w:sz w:val="28"/>
        </w:rPr>
        <w:t>яет</w:t>
      </w:r>
      <w:r w:rsidR="00ED361F" w:rsidRPr="005419F1">
        <w:rPr>
          <w:sz w:val="28"/>
        </w:rPr>
        <w:t xml:space="preserve"> данны</w:t>
      </w:r>
      <w:r w:rsidR="00C1795F">
        <w:rPr>
          <w:sz w:val="28"/>
        </w:rPr>
        <w:t>е</w:t>
      </w:r>
      <w:r w:rsidR="00D323A2">
        <w:rPr>
          <w:sz w:val="28"/>
        </w:rPr>
        <w:t xml:space="preserve"> справочников</w:t>
      </w:r>
      <w:r w:rsidR="00ED361F" w:rsidRPr="005419F1">
        <w:rPr>
          <w:sz w:val="28"/>
        </w:rPr>
        <w:t>, содержащи</w:t>
      </w:r>
      <w:r w:rsidR="00D323A2">
        <w:rPr>
          <w:sz w:val="28"/>
        </w:rPr>
        <w:t>х</w:t>
      </w:r>
      <w:r w:rsidR="00ED361F" w:rsidRPr="005419F1">
        <w:rPr>
          <w:sz w:val="28"/>
        </w:rPr>
        <w:t>ся в ЕКЦ</w:t>
      </w:r>
      <w:r w:rsidR="00C1795F">
        <w:rPr>
          <w:sz w:val="28"/>
        </w:rPr>
        <w:t>,</w:t>
      </w:r>
      <w:r w:rsidR="00ED361F" w:rsidRPr="005419F1">
        <w:rPr>
          <w:sz w:val="28"/>
        </w:rPr>
        <w:t xml:space="preserve"> </w:t>
      </w:r>
      <w:r w:rsidR="00C1795F">
        <w:rPr>
          <w:sz w:val="28"/>
        </w:rPr>
        <w:t>с данными, содержащимися в заявке</w:t>
      </w:r>
      <w:r w:rsidR="00ED361F" w:rsidRPr="005419F1">
        <w:rPr>
          <w:sz w:val="28"/>
        </w:rPr>
        <w:t>, на предмет непротиворечивости и отсутствия дублирования, а также наличие аналогичных заявок, находящихся в работе</w:t>
      </w:r>
      <w:r w:rsidR="00DF0156">
        <w:rPr>
          <w:sz w:val="28"/>
        </w:rPr>
        <w:t xml:space="preserve">, </w:t>
      </w:r>
      <w:bookmarkEnd w:id="226"/>
      <w:r w:rsidR="00086423" w:rsidRPr="005419F1">
        <w:rPr>
          <w:sz w:val="28"/>
        </w:rPr>
        <w:t xml:space="preserve">вносит </w:t>
      </w:r>
      <w:r w:rsidR="00DF0156">
        <w:rPr>
          <w:sz w:val="28"/>
        </w:rPr>
        <w:t xml:space="preserve">соответствующие </w:t>
      </w:r>
      <w:r w:rsidR="00086423" w:rsidRPr="005419F1">
        <w:rPr>
          <w:sz w:val="28"/>
        </w:rPr>
        <w:t xml:space="preserve">изменения </w:t>
      </w:r>
      <w:r w:rsidR="00DF0156">
        <w:rPr>
          <w:sz w:val="28"/>
        </w:rPr>
        <w:t>или отклоняет заявку,</w:t>
      </w:r>
      <w:r w:rsidR="00086423" w:rsidRPr="005419F1">
        <w:rPr>
          <w:sz w:val="28"/>
        </w:rPr>
        <w:t xml:space="preserve"> уведом</w:t>
      </w:r>
      <w:r w:rsidR="00DF0156">
        <w:rPr>
          <w:sz w:val="28"/>
        </w:rPr>
        <w:t>ив</w:t>
      </w:r>
      <w:r w:rsidR="00086423" w:rsidRPr="005419F1">
        <w:rPr>
          <w:sz w:val="28"/>
        </w:rPr>
        <w:t xml:space="preserve"> </w:t>
      </w:r>
      <w:r w:rsidR="00DF0156">
        <w:rPr>
          <w:sz w:val="28"/>
        </w:rPr>
        <w:t xml:space="preserve">сотрудника участника </w:t>
      </w:r>
      <w:r w:rsidR="00A3036A">
        <w:rPr>
          <w:sz w:val="28"/>
        </w:rPr>
        <w:t>информирования</w:t>
      </w:r>
      <w:r w:rsidR="00DF0156">
        <w:rPr>
          <w:sz w:val="28"/>
        </w:rPr>
        <w:t xml:space="preserve">, </w:t>
      </w:r>
      <w:r w:rsidR="00D20412">
        <w:rPr>
          <w:sz w:val="28"/>
        </w:rPr>
        <w:t xml:space="preserve">направившего </w:t>
      </w:r>
      <w:r w:rsidR="00DF0156">
        <w:rPr>
          <w:sz w:val="28"/>
        </w:rPr>
        <w:t>заявку</w:t>
      </w:r>
      <w:r w:rsidR="008313F9">
        <w:rPr>
          <w:sz w:val="28"/>
        </w:rPr>
        <w:t xml:space="preserve"> </w:t>
      </w:r>
      <w:r w:rsidR="001D0DA8">
        <w:rPr>
          <w:sz w:val="28"/>
          <w:szCs w:val="26"/>
        </w:rPr>
        <w:t xml:space="preserve">(рекомендуемый образец </w:t>
      </w:r>
      <w:r w:rsidR="00D20412">
        <w:rPr>
          <w:sz w:val="28"/>
          <w:szCs w:val="26"/>
        </w:rPr>
        <w:t>уведомления</w:t>
      </w:r>
      <w:r w:rsidR="001D0DA8">
        <w:rPr>
          <w:sz w:val="28"/>
          <w:szCs w:val="26"/>
        </w:rPr>
        <w:t xml:space="preserve"> приведен в</w:t>
      </w:r>
      <w:r w:rsidR="001D0DA8">
        <w:rPr>
          <w:rStyle w:val="affc"/>
          <w:color w:val="auto"/>
          <w:sz w:val="28"/>
          <w:u w:val="none"/>
        </w:rPr>
        <w:t xml:space="preserve"> </w:t>
      </w:r>
      <w:hyperlink w:anchor="_Приложение_№_8" w:history="1">
        <w:r w:rsidR="008313F9">
          <w:rPr>
            <w:rStyle w:val="affc"/>
            <w:color w:val="auto"/>
            <w:sz w:val="28"/>
            <w:u w:val="none"/>
          </w:rPr>
          <w:t>Приложении</w:t>
        </w:r>
      </w:hyperlink>
      <w:r w:rsidR="008313F9">
        <w:rPr>
          <w:rStyle w:val="affc"/>
          <w:color w:val="auto"/>
          <w:sz w:val="28"/>
          <w:u w:val="none"/>
        </w:rPr>
        <w:t xml:space="preserve"> № </w:t>
      </w:r>
      <w:r w:rsidR="0098002C">
        <w:rPr>
          <w:rStyle w:val="affc"/>
          <w:color w:val="auto"/>
          <w:sz w:val="28"/>
          <w:u w:val="none"/>
        </w:rPr>
        <w:t>7</w:t>
      </w:r>
      <w:r w:rsidR="00DF0156">
        <w:rPr>
          <w:sz w:val="28"/>
        </w:rPr>
        <w:t xml:space="preserve"> к настоящему </w:t>
      </w:r>
      <w:r w:rsidR="00FD2931">
        <w:rPr>
          <w:sz w:val="28"/>
        </w:rPr>
        <w:t>Порядку</w:t>
      </w:r>
      <w:r w:rsidR="001D0DA8">
        <w:rPr>
          <w:sz w:val="28"/>
        </w:rPr>
        <w:t>)</w:t>
      </w:r>
      <w:r w:rsidR="00086423" w:rsidRPr="005419F1">
        <w:rPr>
          <w:sz w:val="28"/>
        </w:rPr>
        <w:t>.</w:t>
      </w:r>
    </w:p>
    <w:p w14:paraId="4A4377C6" w14:textId="623B3D02" w:rsidR="009E3097" w:rsidRPr="005419F1" w:rsidRDefault="009E3097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t>При внесении изменений в справочники</w:t>
      </w:r>
      <w:r w:rsidR="009D0B17">
        <w:rPr>
          <w:sz w:val="28"/>
        </w:rPr>
        <w:t>,</w:t>
      </w:r>
      <w:r w:rsidR="009D0B17" w:rsidRPr="009D0B17">
        <w:rPr>
          <w:sz w:val="28"/>
        </w:rPr>
        <w:t xml:space="preserve"> </w:t>
      </w:r>
      <w:r w:rsidR="009805B6">
        <w:rPr>
          <w:sz w:val="28"/>
        </w:rPr>
        <w:t xml:space="preserve">указанные в пункте </w:t>
      </w:r>
      <w:r w:rsidR="001F1C19">
        <w:rPr>
          <w:sz w:val="28"/>
        </w:rPr>
        <w:fldChar w:fldCharType="begin"/>
      </w:r>
      <w:r w:rsidR="001F1C19">
        <w:rPr>
          <w:sz w:val="28"/>
        </w:rPr>
        <w:instrText xml:space="preserve"> REF _Ref75538732 \r \h </w:instrText>
      </w:r>
      <w:r w:rsidR="001F1C19">
        <w:rPr>
          <w:sz w:val="28"/>
        </w:rPr>
      </w:r>
      <w:r w:rsidR="001F1C19">
        <w:rPr>
          <w:sz w:val="28"/>
        </w:rPr>
        <w:fldChar w:fldCharType="separate"/>
      </w:r>
      <w:r w:rsidR="00373EF3">
        <w:rPr>
          <w:sz w:val="28"/>
        </w:rPr>
        <w:t>46</w:t>
      </w:r>
      <w:r w:rsidR="001F1C19">
        <w:rPr>
          <w:sz w:val="28"/>
        </w:rPr>
        <w:fldChar w:fldCharType="end"/>
      </w:r>
      <w:r w:rsidR="009805B6">
        <w:rPr>
          <w:sz w:val="28"/>
        </w:rPr>
        <w:t xml:space="preserve"> настоящего Порядка, </w:t>
      </w:r>
      <w:r w:rsidRPr="005419F1">
        <w:rPr>
          <w:sz w:val="28"/>
        </w:rPr>
        <w:t>по</w:t>
      </w:r>
      <w:r w:rsidR="000D7D40">
        <w:rPr>
          <w:sz w:val="28"/>
        </w:rPr>
        <w:t> </w:t>
      </w:r>
      <w:r w:rsidRPr="005419F1">
        <w:rPr>
          <w:sz w:val="28"/>
        </w:rPr>
        <w:t xml:space="preserve">инициативе </w:t>
      </w:r>
      <w:r w:rsidR="00965271">
        <w:rPr>
          <w:sz w:val="28"/>
        </w:rPr>
        <w:t>о</w:t>
      </w:r>
      <w:r w:rsidRPr="005419F1">
        <w:rPr>
          <w:sz w:val="28"/>
        </w:rPr>
        <w:t xml:space="preserve">ператора </w:t>
      </w:r>
      <w:r w:rsidR="000D7D40">
        <w:rPr>
          <w:sz w:val="28"/>
        </w:rPr>
        <w:t xml:space="preserve">системы </w:t>
      </w:r>
      <w:r w:rsidR="000D7D40" w:rsidRPr="00507C7A">
        <w:rPr>
          <w:sz w:val="28"/>
        </w:rPr>
        <w:t>а</w:t>
      </w:r>
      <w:r w:rsidRPr="005419F1">
        <w:rPr>
          <w:sz w:val="28"/>
        </w:rPr>
        <w:t xml:space="preserve">дминистратор </w:t>
      </w:r>
      <w:r w:rsidR="00E9691A" w:rsidRPr="005419F1">
        <w:rPr>
          <w:sz w:val="28"/>
        </w:rPr>
        <w:t xml:space="preserve">ЕКЦ </w:t>
      </w:r>
      <w:r w:rsidRPr="005419F1">
        <w:rPr>
          <w:sz w:val="28"/>
        </w:rPr>
        <w:t xml:space="preserve">вносит </w:t>
      </w:r>
      <w:r w:rsidR="000D7D40">
        <w:rPr>
          <w:sz w:val="28"/>
        </w:rPr>
        <w:t>н</w:t>
      </w:r>
      <w:r w:rsidRPr="005419F1">
        <w:rPr>
          <w:sz w:val="28"/>
        </w:rPr>
        <w:t>е</w:t>
      </w:r>
      <w:r w:rsidR="000D7D40">
        <w:rPr>
          <w:sz w:val="28"/>
        </w:rPr>
        <w:t>о</w:t>
      </w:r>
      <w:r w:rsidRPr="005419F1">
        <w:rPr>
          <w:sz w:val="28"/>
        </w:rPr>
        <w:t>б</w:t>
      </w:r>
      <w:r w:rsidR="000D7D40">
        <w:rPr>
          <w:sz w:val="28"/>
        </w:rPr>
        <w:t>ходи</w:t>
      </w:r>
      <w:r w:rsidRPr="005419F1">
        <w:rPr>
          <w:sz w:val="28"/>
        </w:rPr>
        <w:t>мые изменения с публикацией информации о</w:t>
      </w:r>
      <w:r w:rsidR="000D7D40">
        <w:rPr>
          <w:sz w:val="28"/>
        </w:rPr>
        <w:t xml:space="preserve"> них</w:t>
      </w:r>
      <w:r w:rsidRPr="005419F1">
        <w:rPr>
          <w:sz w:val="28"/>
        </w:rPr>
        <w:t xml:space="preserve"> в ленте новостей</w:t>
      </w:r>
      <w:r w:rsidR="00C33D77">
        <w:rPr>
          <w:sz w:val="28"/>
        </w:rPr>
        <w:t xml:space="preserve"> ЕКЦ</w:t>
      </w:r>
      <w:r w:rsidRPr="005419F1">
        <w:rPr>
          <w:sz w:val="28"/>
        </w:rPr>
        <w:t>.</w:t>
      </w:r>
    </w:p>
    <w:p w14:paraId="1956D168" w14:textId="15A06D3D" w:rsidR="000649F0" w:rsidRPr="005419F1" w:rsidRDefault="006A11C1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bookmarkStart w:id="227" w:name="_Ref58973939"/>
      <w:r w:rsidRPr="00E5296D">
        <w:rPr>
          <w:sz w:val="28"/>
        </w:rPr>
        <w:t>Изменения в справочник контрактов</w:t>
      </w:r>
      <w:r w:rsidRPr="00507C7A">
        <w:rPr>
          <w:sz w:val="28"/>
        </w:rPr>
        <w:t xml:space="preserve"> </w:t>
      </w:r>
      <w:r>
        <w:rPr>
          <w:sz w:val="28"/>
        </w:rPr>
        <w:t xml:space="preserve">вносятся </w:t>
      </w:r>
      <w:r w:rsidRPr="00507C7A">
        <w:rPr>
          <w:sz w:val="28"/>
        </w:rPr>
        <w:t>п</w:t>
      </w:r>
      <w:r w:rsidR="00FF4ED3" w:rsidRPr="005419F1">
        <w:rPr>
          <w:sz w:val="28"/>
        </w:rPr>
        <w:t xml:space="preserve">ри </w:t>
      </w:r>
      <w:r>
        <w:rPr>
          <w:sz w:val="28"/>
        </w:rPr>
        <w:t>наступлении с</w:t>
      </w:r>
      <w:r w:rsidR="00DE6F2A">
        <w:rPr>
          <w:sz w:val="28"/>
        </w:rPr>
        <w:t xml:space="preserve">лучаев, указанных в пункте </w:t>
      </w:r>
      <w:r w:rsidR="001F1C19">
        <w:rPr>
          <w:sz w:val="28"/>
        </w:rPr>
        <w:fldChar w:fldCharType="begin"/>
      </w:r>
      <w:r w:rsidR="001F1C19">
        <w:rPr>
          <w:sz w:val="28"/>
        </w:rPr>
        <w:instrText xml:space="preserve"> REF _Ref58974000 \r \h </w:instrText>
      </w:r>
      <w:r w:rsidR="001F1C19">
        <w:rPr>
          <w:sz w:val="28"/>
        </w:rPr>
      </w:r>
      <w:r w:rsidR="001F1C19">
        <w:rPr>
          <w:sz w:val="28"/>
        </w:rPr>
        <w:fldChar w:fldCharType="separate"/>
      </w:r>
      <w:r w:rsidR="00373EF3">
        <w:rPr>
          <w:sz w:val="28"/>
        </w:rPr>
        <w:t>54</w:t>
      </w:r>
      <w:r w:rsidR="001F1C19">
        <w:rPr>
          <w:sz w:val="28"/>
        </w:rPr>
        <w:fldChar w:fldCharType="end"/>
      </w:r>
      <w:r w:rsidR="009805B6">
        <w:rPr>
          <w:sz w:val="28"/>
        </w:rPr>
        <w:t xml:space="preserve"> </w:t>
      </w:r>
      <w:r>
        <w:rPr>
          <w:sz w:val="28"/>
        </w:rPr>
        <w:t xml:space="preserve">настоящего </w:t>
      </w:r>
      <w:r w:rsidR="00795C04">
        <w:rPr>
          <w:sz w:val="28"/>
        </w:rPr>
        <w:t>Порядка</w:t>
      </w:r>
      <w:r>
        <w:rPr>
          <w:sz w:val="28"/>
        </w:rPr>
        <w:t xml:space="preserve">, </w:t>
      </w:r>
      <w:r w:rsidRPr="00507C7A">
        <w:rPr>
          <w:sz w:val="28"/>
        </w:rPr>
        <w:t>с</w:t>
      </w:r>
      <w:r w:rsidR="00FF4ED3" w:rsidRPr="005419F1">
        <w:rPr>
          <w:sz w:val="28"/>
        </w:rPr>
        <w:t>упервизор</w:t>
      </w:r>
      <w:r>
        <w:rPr>
          <w:sz w:val="28"/>
        </w:rPr>
        <w:t>ом</w:t>
      </w:r>
      <w:r w:rsidR="00E9320B" w:rsidRPr="005419F1">
        <w:rPr>
          <w:sz w:val="28"/>
        </w:rPr>
        <w:t xml:space="preserve"> по</w:t>
      </w:r>
      <w:r>
        <w:rPr>
          <w:sz w:val="28"/>
        </w:rPr>
        <w:t> </w:t>
      </w:r>
      <w:r w:rsidR="00E9320B" w:rsidRPr="005419F1">
        <w:rPr>
          <w:sz w:val="28"/>
        </w:rPr>
        <w:t xml:space="preserve">согласованию с </w:t>
      </w:r>
      <w:r w:rsidRPr="00507C7A">
        <w:rPr>
          <w:sz w:val="28"/>
        </w:rPr>
        <w:t>а</w:t>
      </w:r>
      <w:r w:rsidR="00E9320B" w:rsidRPr="005419F1">
        <w:rPr>
          <w:sz w:val="28"/>
        </w:rPr>
        <w:t xml:space="preserve">дминистратором ЕКЦ </w:t>
      </w:r>
      <w:r w:rsidR="00FF4ED3" w:rsidRPr="005419F1">
        <w:rPr>
          <w:sz w:val="28"/>
        </w:rPr>
        <w:t xml:space="preserve">в течение </w:t>
      </w:r>
      <w:r w:rsidR="00135AB9" w:rsidRPr="005419F1">
        <w:rPr>
          <w:sz w:val="28"/>
        </w:rPr>
        <w:t>1</w:t>
      </w:r>
      <w:r w:rsidR="00F21B6C" w:rsidRPr="005419F1">
        <w:rPr>
          <w:sz w:val="28"/>
        </w:rPr>
        <w:t xml:space="preserve"> </w:t>
      </w:r>
      <w:r w:rsidR="00FF4ED3" w:rsidRPr="005419F1">
        <w:rPr>
          <w:sz w:val="28"/>
        </w:rPr>
        <w:t xml:space="preserve">рабочего дня </w:t>
      </w:r>
      <w:r>
        <w:rPr>
          <w:sz w:val="28"/>
        </w:rPr>
        <w:t>с</w:t>
      </w:r>
      <w:r w:rsidR="009805B6">
        <w:rPr>
          <w:sz w:val="28"/>
        </w:rPr>
        <w:t>о дня</w:t>
      </w:r>
      <w:r>
        <w:rPr>
          <w:sz w:val="28"/>
        </w:rPr>
        <w:t xml:space="preserve"> наступления такого случая</w:t>
      </w:r>
      <w:bookmarkEnd w:id="227"/>
      <w:r w:rsidR="00FF4ED3" w:rsidRPr="005419F1">
        <w:rPr>
          <w:sz w:val="28"/>
        </w:rPr>
        <w:t>.</w:t>
      </w:r>
    </w:p>
    <w:p w14:paraId="61C1CCCB" w14:textId="1A27F3FA" w:rsidR="000E582D" w:rsidRPr="005419F1" w:rsidRDefault="000E582D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bookmarkStart w:id="228" w:name="_Ref58150624"/>
      <w:bookmarkStart w:id="229" w:name="_Toc56468360"/>
      <w:bookmarkStart w:id="230" w:name="_Ref57782304"/>
      <w:bookmarkStart w:id="231" w:name="_Ref57782330"/>
      <w:bookmarkStart w:id="232" w:name="_Ref57782371"/>
      <w:r w:rsidRPr="005419F1">
        <w:rPr>
          <w:sz w:val="28"/>
        </w:rPr>
        <w:lastRenderedPageBreak/>
        <w:t xml:space="preserve">Справочник «Территориальные органы участников </w:t>
      </w:r>
      <w:r w:rsidR="001F1C19">
        <w:rPr>
          <w:sz w:val="28"/>
        </w:rPr>
        <w:t>информирования</w:t>
      </w:r>
      <w:r w:rsidRPr="005419F1">
        <w:rPr>
          <w:sz w:val="28"/>
        </w:rPr>
        <w:t xml:space="preserve">» актуализируется по инициативе участника </w:t>
      </w:r>
      <w:r w:rsidR="001F1C19">
        <w:rPr>
          <w:sz w:val="28"/>
        </w:rPr>
        <w:t>информирования</w:t>
      </w:r>
      <w:r w:rsidR="00086E95">
        <w:rPr>
          <w:sz w:val="28"/>
        </w:rPr>
        <w:t>,</w:t>
      </w:r>
      <w:r w:rsidRPr="005419F1">
        <w:rPr>
          <w:sz w:val="28"/>
        </w:rPr>
        <w:t xml:space="preserve"> на основе информации, представляемой участниками </w:t>
      </w:r>
      <w:r w:rsidR="001F1C19">
        <w:rPr>
          <w:sz w:val="28"/>
        </w:rPr>
        <w:t>информирования</w:t>
      </w:r>
      <w:r w:rsidRPr="005419F1">
        <w:rPr>
          <w:sz w:val="28"/>
        </w:rPr>
        <w:t>.</w:t>
      </w:r>
    </w:p>
    <w:p w14:paraId="62DA712B" w14:textId="4596E828" w:rsidR="000E582D" w:rsidRPr="005419F1" w:rsidRDefault="000E582D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 w:rsidRPr="005419F1">
        <w:rPr>
          <w:sz w:val="28"/>
          <w:szCs w:val="28"/>
        </w:rPr>
        <w:t xml:space="preserve">Справочник «Социальные </w:t>
      </w:r>
      <w:r w:rsidR="00605E10" w:rsidRPr="00507C7A">
        <w:rPr>
          <w:sz w:val="28"/>
          <w:szCs w:val="28"/>
        </w:rPr>
        <w:t>у</w:t>
      </w:r>
      <w:r w:rsidRPr="005419F1">
        <w:rPr>
          <w:sz w:val="28"/>
          <w:szCs w:val="28"/>
        </w:rPr>
        <w:t xml:space="preserve">чреждения» актуализируется по инициативе </w:t>
      </w:r>
      <w:r w:rsidR="00965271">
        <w:rPr>
          <w:sz w:val="28"/>
          <w:szCs w:val="28"/>
        </w:rPr>
        <w:t>о</w:t>
      </w:r>
      <w:r w:rsidRPr="005419F1">
        <w:rPr>
          <w:sz w:val="28"/>
          <w:szCs w:val="28"/>
        </w:rPr>
        <w:t xml:space="preserve">ператора </w:t>
      </w:r>
      <w:r w:rsidR="00605E10">
        <w:rPr>
          <w:sz w:val="28"/>
          <w:szCs w:val="28"/>
        </w:rPr>
        <w:t xml:space="preserve">системы </w:t>
      </w:r>
      <w:r w:rsidRPr="005419F1">
        <w:rPr>
          <w:sz w:val="28"/>
          <w:szCs w:val="28"/>
        </w:rPr>
        <w:t xml:space="preserve">или участника </w:t>
      </w:r>
      <w:r w:rsidR="001F1C19">
        <w:rPr>
          <w:sz w:val="28"/>
          <w:szCs w:val="28"/>
        </w:rPr>
        <w:t>информирования</w:t>
      </w:r>
      <w:r w:rsidR="001F1C19" w:rsidRPr="005419F1">
        <w:rPr>
          <w:sz w:val="28"/>
          <w:szCs w:val="28"/>
        </w:rPr>
        <w:t xml:space="preserve"> </w:t>
      </w:r>
      <w:r w:rsidRPr="005419F1">
        <w:rPr>
          <w:sz w:val="28"/>
          <w:szCs w:val="28"/>
        </w:rPr>
        <w:t>на</w:t>
      </w:r>
      <w:r w:rsidR="00605E10">
        <w:rPr>
          <w:sz w:val="28"/>
          <w:szCs w:val="28"/>
        </w:rPr>
        <w:t> </w:t>
      </w:r>
      <w:r w:rsidRPr="005419F1">
        <w:rPr>
          <w:sz w:val="28"/>
          <w:szCs w:val="28"/>
        </w:rPr>
        <w:t>основе открытых данных, используемых в</w:t>
      </w:r>
      <w:r w:rsidR="00DE6F2A">
        <w:rPr>
          <w:sz w:val="28"/>
          <w:szCs w:val="28"/>
        </w:rPr>
        <w:t> </w:t>
      </w:r>
      <w:r w:rsidRPr="005419F1">
        <w:rPr>
          <w:sz w:val="28"/>
          <w:szCs w:val="28"/>
        </w:rPr>
        <w:t xml:space="preserve">работе участника </w:t>
      </w:r>
      <w:r w:rsidR="001F1C19">
        <w:rPr>
          <w:sz w:val="28"/>
          <w:szCs w:val="28"/>
        </w:rPr>
        <w:t>информирования</w:t>
      </w:r>
      <w:r w:rsidRPr="005419F1">
        <w:rPr>
          <w:sz w:val="28"/>
          <w:szCs w:val="28"/>
        </w:rPr>
        <w:t>.</w:t>
      </w:r>
    </w:p>
    <w:p w14:paraId="0376F2E9" w14:textId="63711B0B" w:rsidR="008520B9" w:rsidRPr="005419F1" w:rsidRDefault="008520B9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bookmarkStart w:id="233" w:name="_Ref58151255"/>
      <w:bookmarkEnd w:id="228"/>
      <w:r w:rsidRPr="005419F1">
        <w:rPr>
          <w:sz w:val="28"/>
        </w:rPr>
        <w:t xml:space="preserve">Актуализация </w:t>
      </w:r>
      <w:r w:rsidR="0072591E">
        <w:rPr>
          <w:sz w:val="28"/>
        </w:rPr>
        <w:t>справочников</w:t>
      </w:r>
      <w:r w:rsidR="00DE6F2A">
        <w:rPr>
          <w:sz w:val="28"/>
        </w:rPr>
        <w:t>,</w:t>
      </w:r>
      <w:r w:rsidR="0072591E">
        <w:rPr>
          <w:sz w:val="28"/>
        </w:rPr>
        <w:t xml:space="preserve"> </w:t>
      </w:r>
      <w:r w:rsidR="00C4720A">
        <w:rPr>
          <w:sz w:val="28"/>
        </w:rPr>
        <w:t xml:space="preserve">указанных в пункте </w:t>
      </w:r>
      <w:r w:rsidR="001F1C19">
        <w:rPr>
          <w:sz w:val="28"/>
        </w:rPr>
        <w:fldChar w:fldCharType="begin"/>
      </w:r>
      <w:r w:rsidR="001F1C19">
        <w:rPr>
          <w:sz w:val="28"/>
        </w:rPr>
        <w:instrText xml:space="preserve"> REF _Ref75539387 \r \h </w:instrText>
      </w:r>
      <w:r w:rsidR="001F1C19">
        <w:rPr>
          <w:sz w:val="28"/>
        </w:rPr>
      </w:r>
      <w:r w:rsidR="001F1C19">
        <w:rPr>
          <w:sz w:val="28"/>
        </w:rPr>
        <w:fldChar w:fldCharType="separate"/>
      </w:r>
      <w:r w:rsidR="00373EF3">
        <w:rPr>
          <w:sz w:val="28"/>
        </w:rPr>
        <w:t>48</w:t>
      </w:r>
      <w:r w:rsidR="001F1C19">
        <w:rPr>
          <w:sz w:val="28"/>
        </w:rPr>
        <w:fldChar w:fldCharType="end"/>
      </w:r>
      <w:r w:rsidR="001F1C19">
        <w:rPr>
          <w:sz w:val="28"/>
        </w:rPr>
        <w:t xml:space="preserve"> настоящего Порядка,</w:t>
      </w:r>
      <w:r w:rsidR="00DE6F2A">
        <w:rPr>
          <w:sz w:val="28"/>
        </w:rPr>
        <w:t xml:space="preserve"> </w:t>
      </w:r>
      <w:r w:rsidRPr="005419F1">
        <w:rPr>
          <w:sz w:val="28"/>
        </w:rPr>
        <w:t>по</w:t>
      </w:r>
      <w:r w:rsidR="0072591E">
        <w:rPr>
          <w:sz w:val="28"/>
        </w:rPr>
        <w:t> </w:t>
      </w:r>
      <w:r w:rsidRPr="005419F1">
        <w:rPr>
          <w:sz w:val="28"/>
        </w:rPr>
        <w:t xml:space="preserve">инициативе </w:t>
      </w:r>
      <w:r w:rsidR="00965271">
        <w:rPr>
          <w:sz w:val="28"/>
        </w:rPr>
        <w:t>о</w:t>
      </w:r>
      <w:r w:rsidRPr="005419F1">
        <w:rPr>
          <w:sz w:val="28"/>
        </w:rPr>
        <w:t xml:space="preserve">ператора </w:t>
      </w:r>
      <w:r w:rsidR="0072591E">
        <w:rPr>
          <w:sz w:val="28"/>
        </w:rPr>
        <w:t xml:space="preserve">системы </w:t>
      </w:r>
      <w:r w:rsidRPr="005419F1">
        <w:rPr>
          <w:sz w:val="28"/>
        </w:rPr>
        <w:t>производится:</w:t>
      </w:r>
      <w:bookmarkEnd w:id="233"/>
    </w:p>
    <w:p w14:paraId="05517DC9" w14:textId="49552B76" w:rsidR="004C5E37" w:rsidRPr="005419F1" w:rsidRDefault="0072591E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4C5E37" w:rsidRPr="005419F1">
        <w:rPr>
          <w:sz w:val="28"/>
          <w:szCs w:val="28"/>
        </w:rPr>
        <w:t>внесени</w:t>
      </w:r>
      <w:r>
        <w:rPr>
          <w:sz w:val="28"/>
          <w:szCs w:val="28"/>
        </w:rPr>
        <w:t>и</w:t>
      </w:r>
      <w:r w:rsidR="004C5E37" w:rsidRPr="005419F1">
        <w:rPr>
          <w:sz w:val="28"/>
          <w:szCs w:val="28"/>
        </w:rPr>
        <w:t xml:space="preserve"> изменений в </w:t>
      </w:r>
      <w:r>
        <w:rPr>
          <w:sz w:val="28"/>
          <w:szCs w:val="28"/>
        </w:rPr>
        <w:t>нормативные акты</w:t>
      </w:r>
      <w:r w:rsidR="004C5E37" w:rsidRPr="005419F1">
        <w:rPr>
          <w:sz w:val="28"/>
          <w:szCs w:val="28"/>
        </w:rPr>
        <w:t xml:space="preserve">, </w:t>
      </w:r>
      <w:r>
        <w:rPr>
          <w:sz w:val="28"/>
          <w:szCs w:val="28"/>
        </w:rPr>
        <w:t>кас</w:t>
      </w:r>
      <w:r w:rsidR="003C5EFA" w:rsidRPr="005419F1">
        <w:rPr>
          <w:sz w:val="28"/>
          <w:szCs w:val="28"/>
        </w:rPr>
        <w:t>ающи</w:t>
      </w:r>
      <w:r>
        <w:rPr>
          <w:sz w:val="28"/>
          <w:szCs w:val="28"/>
        </w:rPr>
        <w:t>еся</w:t>
      </w:r>
      <w:r w:rsidR="003C5EFA" w:rsidRPr="005419F1">
        <w:rPr>
          <w:sz w:val="28"/>
          <w:szCs w:val="28"/>
        </w:rPr>
        <w:t xml:space="preserve"> </w:t>
      </w:r>
      <w:r w:rsidRPr="005419F1">
        <w:rPr>
          <w:sz w:val="28"/>
          <w:szCs w:val="28"/>
        </w:rPr>
        <w:t>деятельност</w:t>
      </w:r>
      <w:r>
        <w:rPr>
          <w:sz w:val="28"/>
          <w:szCs w:val="28"/>
        </w:rPr>
        <w:t>и</w:t>
      </w:r>
      <w:r w:rsidRPr="005419F1">
        <w:rPr>
          <w:sz w:val="28"/>
          <w:szCs w:val="28"/>
        </w:rPr>
        <w:t xml:space="preserve"> </w:t>
      </w:r>
      <w:r w:rsidR="00EB3388">
        <w:rPr>
          <w:sz w:val="28"/>
          <w:szCs w:val="28"/>
        </w:rPr>
        <w:t xml:space="preserve">участников </w:t>
      </w:r>
      <w:r w:rsidR="001F1C19">
        <w:rPr>
          <w:sz w:val="28"/>
          <w:szCs w:val="28"/>
        </w:rPr>
        <w:t>информирования</w:t>
      </w:r>
      <w:r w:rsidR="004C5E37" w:rsidRPr="005419F1">
        <w:rPr>
          <w:sz w:val="28"/>
          <w:szCs w:val="28"/>
        </w:rPr>
        <w:t>;</w:t>
      </w:r>
    </w:p>
    <w:p w14:paraId="225330C8" w14:textId="30DC8276" w:rsidR="008520B9" w:rsidRPr="005419F1" w:rsidRDefault="0072591E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8520B9" w:rsidRPr="005419F1">
        <w:rPr>
          <w:sz w:val="28"/>
          <w:szCs w:val="28"/>
        </w:rPr>
        <w:t>выявлени</w:t>
      </w:r>
      <w:r>
        <w:rPr>
          <w:sz w:val="28"/>
          <w:szCs w:val="28"/>
        </w:rPr>
        <w:t>и</w:t>
      </w:r>
      <w:r w:rsidR="008520B9" w:rsidRPr="005419F1">
        <w:rPr>
          <w:sz w:val="28"/>
          <w:szCs w:val="28"/>
        </w:rPr>
        <w:t xml:space="preserve"> неточностей, отсутствия информации, необходимости включения, исключения, редактирования содержащихся в </w:t>
      </w:r>
      <w:r>
        <w:rPr>
          <w:sz w:val="28"/>
          <w:szCs w:val="28"/>
        </w:rPr>
        <w:t>экспертной системе ЕКЦ</w:t>
      </w:r>
      <w:r w:rsidR="008520B9" w:rsidRPr="005419F1">
        <w:rPr>
          <w:sz w:val="28"/>
          <w:szCs w:val="28"/>
        </w:rPr>
        <w:t xml:space="preserve"> элементов</w:t>
      </w:r>
      <w:r w:rsidR="004C5E37" w:rsidRPr="005419F1">
        <w:rPr>
          <w:sz w:val="28"/>
          <w:szCs w:val="28"/>
        </w:rPr>
        <w:t xml:space="preserve"> </w:t>
      </w:r>
      <w:r>
        <w:rPr>
          <w:sz w:val="28"/>
          <w:szCs w:val="28"/>
        </w:rPr>
        <w:t>нормативно-справочной информации</w:t>
      </w:r>
      <w:r w:rsidR="008520B9" w:rsidRPr="005419F1">
        <w:rPr>
          <w:sz w:val="28"/>
          <w:szCs w:val="28"/>
        </w:rPr>
        <w:t>.</w:t>
      </w:r>
    </w:p>
    <w:p w14:paraId="6C833B4D" w14:textId="508C7377" w:rsidR="008520B9" w:rsidRPr="005419F1" w:rsidRDefault="004C5E37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bookmarkStart w:id="234" w:name="_Ref58152577"/>
      <w:r w:rsidRPr="005419F1">
        <w:rPr>
          <w:sz w:val="28"/>
        </w:rPr>
        <w:t xml:space="preserve">Актуализация </w:t>
      </w:r>
      <w:r w:rsidR="0041171B">
        <w:rPr>
          <w:sz w:val="28"/>
        </w:rPr>
        <w:t>справочников</w:t>
      </w:r>
      <w:r w:rsidR="006A7876">
        <w:rPr>
          <w:sz w:val="28"/>
        </w:rPr>
        <w:t>,</w:t>
      </w:r>
      <w:r w:rsidR="0041171B">
        <w:rPr>
          <w:sz w:val="28"/>
        </w:rPr>
        <w:t xml:space="preserve"> </w:t>
      </w:r>
      <w:r w:rsidR="0050318B">
        <w:rPr>
          <w:sz w:val="28"/>
        </w:rPr>
        <w:t xml:space="preserve">указанных в пункте </w:t>
      </w:r>
      <w:r w:rsidR="001F1C19">
        <w:rPr>
          <w:sz w:val="28"/>
        </w:rPr>
        <w:fldChar w:fldCharType="begin"/>
      </w:r>
      <w:r w:rsidR="001F1C19">
        <w:rPr>
          <w:sz w:val="28"/>
        </w:rPr>
        <w:instrText xml:space="preserve"> REF _Ref75539387 \r \h </w:instrText>
      </w:r>
      <w:r w:rsidR="001F1C19">
        <w:rPr>
          <w:sz w:val="28"/>
        </w:rPr>
      </w:r>
      <w:r w:rsidR="001F1C19">
        <w:rPr>
          <w:sz w:val="28"/>
        </w:rPr>
        <w:fldChar w:fldCharType="separate"/>
      </w:r>
      <w:r w:rsidR="00373EF3">
        <w:rPr>
          <w:sz w:val="28"/>
        </w:rPr>
        <w:t>48</w:t>
      </w:r>
      <w:r w:rsidR="001F1C19">
        <w:rPr>
          <w:sz w:val="28"/>
        </w:rPr>
        <w:fldChar w:fldCharType="end"/>
      </w:r>
      <w:r w:rsidR="0050318B">
        <w:rPr>
          <w:sz w:val="28"/>
        </w:rPr>
        <w:t xml:space="preserve"> настоящего Порядка, </w:t>
      </w:r>
      <w:r w:rsidRPr="005419F1">
        <w:rPr>
          <w:sz w:val="28"/>
        </w:rPr>
        <w:t>по</w:t>
      </w:r>
      <w:r w:rsidR="0041171B">
        <w:rPr>
          <w:sz w:val="28"/>
        </w:rPr>
        <w:t> </w:t>
      </w:r>
      <w:r w:rsidRPr="005419F1">
        <w:rPr>
          <w:sz w:val="28"/>
        </w:rPr>
        <w:t xml:space="preserve">инициативе участников </w:t>
      </w:r>
      <w:r w:rsidR="001F1C19">
        <w:rPr>
          <w:sz w:val="28"/>
        </w:rPr>
        <w:t>информирования</w:t>
      </w:r>
      <w:r w:rsidR="001F1C19" w:rsidRPr="005419F1">
        <w:rPr>
          <w:sz w:val="28"/>
        </w:rPr>
        <w:t xml:space="preserve"> </w:t>
      </w:r>
      <w:r w:rsidRPr="005419F1">
        <w:rPr>
          <w:sz w:val="28"/>
        </w:rPr>
        <w:t>производится:</w:t>
      </w:r>
      <w:bookmarkEnd w:id="234"/>
    </w:p>
    <w:p w14:paraId="0186E03A" w14:textId="63D45DFB" w:rsidR="004C5E37" w:rsidRPr="005419F1" w:rsidRDefault="0041171B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4C5E37" w:rsidRPr="005419F1">
        <w:rPr>
          <w:sz w:val="28"/>
          <w:szCs w:val="28"/>
        </w:rPr>
        <w:t>изменени</w:t>
      </w:r>
      <w:r>
        <w:rPr>
          <w:sz w:val="28"/>
          <w:szCs w:val="28"/>
        </w:rPr>
        <w:t>и</w:t>
      </w:r>
      <w:r w:rsidR="004C5E37" w:rsidRPr="005419F1">
        <w:rPr>
          <w:sz w:val="28"/>
          <w:szCs w:val="28"/>
        </w:rPr>
        <w:t xml:space="preserve"> </w:t>
      </w:r>
      <w:r w:rsidR="00C4720A">
        <w:rPr>
          <w:sz w:val="28"/>
          <w:szCs w:val="28"/>
        </w:rPr>
        <w:t>содержащейся в</w:t>
      </w:r>
      <w:r w:rsidR="006A78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справочниках </w:t>
      </w:r>
      <w:r w:rsidR="004C5E37" w:rsidRPr="005419F1">
        <w:rPr>
          <w:sz w:val="28"/>
          <w:szCs w:val="28"/>
        </w:rPr>
        <w:t>информации;</w:t>
      </w:r>
    </w:p>
    <w:p w14:paraId="2E54D03C" w14:textId="0A9F9DF9" w:rsidR="000013CE" w:rsidRPr="005419F1" w:rsidRDefault="0041171B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0013CE" w:rsidRPr="005419F1">
        <w:rPr>
          <w:sz w:val="28"/>
          <w:szCs w:val="28"/>
        </w:rPr>
        <w:t>подключени</w:t>
      </w:r>
      <w:r>
        <w:rPr>
          <w:sz w:val="28"/>
          <w:szCs w:val="28"/>
        </w:rPr>
        <w:t>и</w:t>
      </w:r>
      <w:r w:rsidR="000013CE" w:rsidRPr="005419F1">
        <w:rPr>
          <w:sz w:val="28"/>
          <w:szCs w:val="28"/>
        </w:rPr>
        <w:t xml:space="preserve"> нового участника;</w:t>
      </w:r>
    </w:p>
    <w:p w14:paraId="06C56C5D" w14:textId="401D71D6" w:rsidR="004C5E37" w:rsidRPr="005419F1" w:rsidRDefault="0041171B" w:rsidP="005419F1">
      <w:pPr>
        <w:pStyle w:val="-2"/>
        <w:numPr>
          <w:ilvl w:val="0"/>
          <w:numId w:val="0"/>
        </w:numPr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4C5E37" w:rsidRPr="005419F1">
        <w:rPr>
          <w:sz w:val="28"/>
          <w:szCs w:val="28"/>
        </w:rPr>
        <w:t>выявлени</w:t>
      </w:r>
      <w:r>
        <w:rPr>
          <w:sz w:val="28"/>
          <w:szCs w:val="28"/>
        </w:rPr>
        <w:t>и</w:t>
      </w:r>
      <w:r w:rsidR="004C5E37" w:rsidRPr="005419F1">
        <w:rPr>
          <w:sz w:val="28"/>
          <w:szCs w:val="28"/>
        </w:rPr>
        <w:t xml:space="preserve"> неточностей, отсутствия информации, необходимости включения, исключения, редактирования содержащихся в </w:t>
      </w:r>
      <w:r>
        <w:rPr>
          <w:sz w:val="28"/>
        </w:rPr>
        <w:t>экспертной системе ЕКЦ</w:t>
      </w:r>
      <w:r w:rsidR="004C5E37" w:rsidRPr="005419F1">
        <w:rPr>
          <w:sz w:val="28"/>
          <w:szCs w:val="28"/>
        </w:rPr>
        <w:t xml:space="preserve"> элементов </w:t>
      </w:r>
      <w:r>
        <w:rPr>
          <w:sz w:val="28"/>
          <w:szCs w:val="28"/>
        </w:rPr>
        <w:t>нормативно-справочной информации</w:t>
      </w:r>
      <w:r w:rsidR="004C5E37" w:rsidRPr="005419F1">
        <w:rPr>
          <w:sz w:val="28"/>
          <w:szCs w:val="28"/>
        </w:rPr>
        <w:t>.</w:t>
      </w:r>
    </w:p>
    <w:p w14:paraId="5EDACD3D" w14:textId="3FA15F1C" w:rsidR="00855F2D" w:rsidRPr="005419F1" w:rsidRDefault="00834CCA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bookmarkStart w:id="235" w:name="_Ref58153835"/>
      <w:r>
        <w:rPr>
          <w:sz w:val="28"/>
        </w:rPr>
        <w:t>А</w:t>
      </w:r>
      <w:r w:rsidR="00855F2D" w:rsidRPr="005419F1">
        <w:rPr>
          <w:sz w:val="28"/>
        </w:rPr>
        <w:t xml:space="preserve">дминистратор </w:t>
      </w:r>
      <w:r>
        <w:rPr>
          <w:sz w:val="28"/>
        </w:rPr>
        <w:t>экспертной системы</w:t>
      </w:r>
      <w:r w:rsidR="00855F2D" w:rsidRPr="005419F1">
        <w:rPr>
          <w:sz w:val="28"/>
        </w:rPr>
        <w:t xml:space="preserve"> </w:t>
      </w:r>
      <w:r>
        <w:rPr>
          <w:sz w:val="28"/>
        </w:rPr>
        <w:t xml:space="preserve">ЕКЦ </w:t>
      </w:r>
      <w:r w:rsidR="00855F2D" w:rsidRPr="005419F1">
        <w:rPr>
          <w:sz w:val="28"/>
        </w:rPr>
        <w:t xml:space="preserve">участника </w:t>
      </w:r>
      <w:r w:rsidR="001F1C19">
        <w:rPr>
          <w:sz w:val="28"/>
        </w:rPr>
        <w:t>информирования</w:t>
      </w:r>
      <w:r>
        <w:rPr>
          <w:sz w:val="28"/>
        </w:rPr>
        <w:t>,</w:t>
      </w:r>
      <w:r w:rsidR="00855F2D" w:rsidRPr="005419F1">
        <w:rPr>
          <w:sz w:val="28"/>
        </w:rPr>
        <w:t xml:space="preserve"> </w:t>
      </w:r>
      <w:r w:rsidRPr="00507C7A">
        <w:rPr>
          <w:sz w:val="28"/>
        </w:rPr>
        <w:t>а</w:t>
      </w:r>
      <w:r w:rsidR="00855F2D" w:rsidRPr="005419F1">
        <w:rPr>
          <w:sz w:val="28"/>
        </w:rPr>
        <w:t xml:space="preserve">дминистратор </w:t>
      </w:r>
      <w:r>
        <w:rPr>
          <w:sz w:val="28"/>
        </w:rPr>
        <w:t>экспертной системы</w:t>
      </w:r>
      <w:r w:rsidRPr="009637B8">
        <w:rPr>
          <w:sz w:val="28"/>
        </w:rPr>
        <w:t xml:space="preserve"> </w:t>
      </w:r>
      <w:r>
        <w:rPr>
          <w:sz w:val="28"/>
        </w:rPr>
        <w:t>ЕКЦ</w:t>
      </w:r>
      <w:r w:rsidR="00855F2D" w:rsidRPr="005419F1">
        <w:rPr>
          <w:sz w:val="28"/>
        </w:rPr>
        <w:t xml:space="preserve"> </w:t>
      </w:r>
      <w:r w:rsidR="00447F91">
        <w:rPr>
          <w:sz w:val="28"/>
        </w:rPr>
        <w:t>о</w:t>
      </w:r>
      <w:r w:rsidR="00855F2D" w:rsidRPr="005419F1">
        <w:rPr>
          <w:sz w:val="28"/>
        </w:rPr>
        <w:t xml:space="preserve">ператора </w:t>
      </w:r>
      <w:r>
        <w:rPr>
          <w:sz w:val="28"/>
        </w:rPr>
        <w:t>системы</w:t>
      </w:r>
      <w:r w:rsidR="00855F2D" w:rsidRPr="005419F1">
        <w:rPr>
          <w:sz w:val="28"/>
        </w:rPr>
        <w:t xml:space="preserve"> не реже одного раза в</w:t>
      </w:r>
      <w:r w:rsidR="006A7876">
        <w:rPr>
          <w:sz w:val="28"/>
        </w:rPr>
        <w:t> </w:t>
      </w:r>
      <w:r w:rsidR="00855F2D" w:rsidRPr="005419F1">
        <w:rPr>
          <w:sz w:val="28"/>
        </w:rPr>
        <w:t>месяц</w:t>
      </w:r>
      <w:r>
        <w:rPr>
          <w:sz w:val="28"/>
        </w:rPr>
        <w:t xml:space="preserve"> проводят проверку актуальности и достато</w:t>
      </w:r>
      <w:r w:rsidR="006A7876">
        <w:rPr>
          <w:sz w:val="28"/>
        </w:rPr>
        <w:t>чности сведений, содержащихся в </w:t>
      </w:r>
      <w:r>
        <w:rPr>
          <w:sz w:val="28"/>
        </w:rPr>
        <w:t>справочниках</w:t>
      </w:r>
      <w:r w:rsidR="006A7876">
        <w:rPr>
          <w:sz w:val="28"/>
        </w:rPr>
        <w:t xml:space="preserve">, </w:t>
      </w:r>
      <w:r w:rsidR="0050318B">
        <w:rPr>
          <w:sz w:val="28"/>
        </w:rPr>
        <w:t xml:space="preserve">указанных в пункте </w:t>
      </w:r>
      <w:r w:rsidR="001F1C19">
        <w:rPr>
          <w:sz w:val="28"/>
        </w:rPr>
        <w:fldChar w:fldCharType="begin"/>
      </w:r>
      <w:r w:rsidR="001F1C19">
        <w:rPr>
          <w:sz w:val="28"/>
        </w:rPr>
        <w:instrText xml:space="preserve"> REF _Ref75539387 \r \h </w:instrText>
      </w:r>
      <w:r w:rsidR="001F1C19">
        <w:rPr>
          <w:sz w:val="28"/>
        </w:rPr>
      </w:r>
      <w:r w:rsidR="001F1C19">
        <w:rPr>
          <w:sz w:val="28"/>
        </w:rPr>
        <w:fldChar w:fldCharType="separate"/>
      </w:r>
      <w:r w:rsidR="00373EF3">
        <w:rPr>
          <w:sz w:val="28"/>
        </w:rPr>
        <w:t>48</w:t>
      </w:r>
      <w:r w:rsidR="001F1C19">
        <w:rPr>
          <w:sz w:val="28"/>
        </w:rPr>
        <w:fldChar w:fldCharType="end"/>
      </w:r>
      <w:r w:rsidR="0050318B">
        <w:rPr>
          <w:sz w:val="28"/>
        </w:rPr>
        <w:t xml:space="preserve"> настоящего Порядка</w:t>
      </w:r>
      <w:r w:rsidR="00855F2D" w:rsidRPr="005419F1">
        <w:rPr>
          <w:sz w:val="28"/>
        </w:rPr>
        <w:t>.</w:t>
      </w:r>
    </w:p>
    <w:p w14:paraId="66C3D714" w14:textId="515F0D1D" w:rsidR="00AE6E6D" w:rsidRPr="005419F1" w:rsidRDefault="007B5F62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bookmarkStart w:id="236" w:name="_Ref58155238"/>
      <w:r>
        <w:rPr>
          <w:sz w:val="28"/>
        </w:rPr>
        <w:t>При необходимости актуализации справочников</w:t>
      </w:r>
      <w:r w:rsidR="001F5CCB">
        <w:rPr>
          <w:sz w:val="28"/>
        </w:rPr>
        <w:t>,</w:t>
      </w:r>
      <w:r>
        <w:rPr>
          <w:sz w:val="28"/>
        </w:rPr>
        <w:t xml:space="preserve"> </w:t>
      </w:r>
      <w:r w:rsidR="0050318B">
        <w:rPr>
          <w:sz w:val="28"/>
        </w:rPr>
        <w:t xml:space="preserve">указанных в пункте </w:t>
      </w:r>
      <w:r w:rsidR="001F1C19">
        <w:rPr>
          <w:sz w:val="28"/>
        </w:rPr>
        <w:fldChar w:fldCharType="begin"/>
      </w:r>
      <w:r w:rsidR="001F1C19">
        <w:rPr>
          <w:sz w:val="28"/>
        </w:rPr>
        <w:instrText xml:space="preserve"> REF _Ref75539387 \r \h </w:instrText>
      </w:r>
      <w:r w:rsidR="001F1C19">
        <w:rPr>
          <w:sz w:val="28"/>
        </w:rPr>
      </w:r>
      <w:r w:rsidR="001F1C19">
        <w:rPr>
          <w:sz w:val="28"/>
        </w:rPr>
        <w:fldChar w:fldCharType="separate"/>
      </w:r>
      <w:r w:rsidR="00373EF3">
        <w:rPr>
          <w:sz w:val="28"/>
        </w:rPr>
        <w:t>48</w:t>
      </w:r>
      <w:r w:rsidR="001F1C19">
        <w:rPr>
          <w:sz w:val="28"/>
        </w:rPr>
        <w:fldChar w:fldCharType="end"/>
      </w:r>
      <w:r w:rsidR="001F1C19">
        <w:rPr>
          <w:sz w:val="28"/>
        </w:rPr>
        <w:t xml:space="preserve"> настоящего Порядка,</w:t>
      </w:r>
      <w:r>
        <w:rPr>
          <w:sz w:val="28"/>
        </w:rPr>
        <w:t xml:space="preserve"> </w:t>
      </w:r>
      <w:bookmarkEnd w:id="235"/>
      <w:bookmarkEnd w:id="236"/>
      <w:r w:rsidRPr="00507C7A">
        <w:rPr>
          <w:sz w:val="28"/>
        </w:rPr>
        <w:t>а</w:t>
      </w:r>
      <w:r w:rsidR="00AE6E6D" w:rsidRPr="005419F1">
        <w:rPr>
          <w:sz w:val="28"/>
        </w:rPr>
        <w:t xml:space="preserve">дминистратор </w:t>
      </w:r>
      <w:r>
        <w:rPr>
          <w:sz w:val="28"/>
        </w:rPr>
        <w:t>экспертной системы</w:t>
      </w:r>
      <w:r w:rsidRPr="009637B8">
        <w:rPr>
          <w:sz w:val="28"/>
        </w:rPr>
        <w:t xml:space="preserve"> </w:t>
      </w:r>
      <w:r>
        <w:rPr>
          <w:sz w:val="28"/>
        </w:rPr>
        <w:t>ЕКЦ</w:t>
      </w:r>
      <w:r w:rsidR="00AE6E6D" w:rsidRPr="005419F1">
        <w:rPr>
          <w:sz w:val="28"/>
        </w:rPr>
        <w:t xml:space="preserve"> </w:t>
      </w:r>
      <w:r w:rsidR="00447F91">
        <w:rPr>
          <w:sz w:val="28"/>
        </w:rPr>
        <w:t>о</w:t>
      </w:r>
      <w:r w:rsidR="00AE6E6D" w:rsidRPr="005419F1">
        <w:rPr>
          <w:sz w:val="28"/>
        </w:rPr>
        <w:t xml:space="preserve">ператора </w:t>
      </w:r>
      <w:r>
        <w:rPr>
          <w:sz w:val="28"/>
        </w:rPr>
        <w:t>системы</w:t>
      </w:r>
      <w:r w:rsidR="00AE6E6D" w:rsidRPr="005419F1">
        <w:rPr>
          <w:sz w:val="28"/>
        </w:rPr>
        <w:t xml:space="preserve"> </w:t>
      </w:r>
      <w:r w:rsidR="005C6D8E" w:rsidRPr="005419F1">
        <w:rPr>
          <w:sz w:val="28"/>
        </w:rPr>
        <w:t xml:space="preserve">не позднее </w:t>
      </w:r>
      <w:r w:rsidR="006921BA" w:rsidRPr="005419F1">
        <w:rPr>
          <w:sz w:val="28"/>
        </w:rPr>
        <w:t>1</w:t>
      </w:r>
      <w:r w:rsidR="006A7876">
        <w:rPr>
          <w:sz w:val="28"/>
        </w:rPr>
        <w:t> </w:t>
      </w:r>
      <w:r w:rsidR="00AE6E6D" w:rsidRPr="005419F1">
        <w:rPr>
          <w:sz w:val="28"/>
        </w:rPr>
        <w:t xml:space="preserve">рабочего дня </w:t>
      </w:r>
      <w:r>
        <w:rPr>
          <w:sz w:val="28"/>
        </w:rPr>
        <w:t xml:space="preserve">с момента наступления случая, указанного в пункте </w:t>
      </w:r>
      <w:r w:rsidR="001F1C19">
        <w:rPr>
          <w:sz w:val="28"/>
        </w:rPr>
        <w:fldChar w:fldCharType="begin"/>
      </w:r>
      <w:r w:rsidR="001F1C19">
        <w:rPr>
          <w:sz w:val="28"/>
        </w:rPr>
        <w:instrText xml:space="preserve"> REF _Ref58151255 \r \h </w:instrText>
      </w:r>
      <w:r w:rsidR="001F1C19">
        <w:rPr>
          <w:sz w:val="28"/>
        </w:rPr>
      </w:r>
      <w:r w:rsidR="001F1C19">
        <w:rPr>
          <w:sz w:val="28"/>
        </w:rPr>
        <w:fldChar w:fldCharType="separate"/>
      </w:r>
      <w:r w:rsidR="00373EF3">
        <w:rPr>
          <w:sz w:val="28"/>
        </w:rPr>
        <w:t>61</w:t>
      </w:r>
      <w:r w:rsidR="001F1C19">
        <w:rPr>
          <w:sz w:val="28"/>
        </w:rPr>
        <w:fldChar w:fldCharType="end"/>
      </w:r>
      <w:r w:rsidR="00A4342F">
        <w:rPr>
          <w:sz w:val="28"/>
        </w:rPr>
        <w:t xml:space="preserve"> </w:t>
      </w:r>
      <w:r>
        <w:rPr>
          <w:sz w:val="28"/>
        </w:rPr>
        <w:t xml:space="preserve">настоящего </w:t>
      </w:r>
      <w:r w:rsidR="00795C04">
        <w:rPr>
          <w:sz w:val="28"/>
        </w:rPr>
        <w:t>Порядка</w:t>
      </w:r>
      <w:r>
        <w:rPr>
          <w:sz w:val="28"/>
        </w:rPr>
        <w:t xml:space="preserve">, </w:t>
      </w:r>
      <w:r w:rsidRPr="00626474">
        <w:rPr>
          <w:sz w:val="28"/>
        </w:rPr>
        <w:t>уведомляет</w:t>
      </w:r>
      <w:r w:rsidRPr="00507C7A">
        <w:rPr>
          <w:sz w:val="28"/>
        </w:rPr>
        <w:t xml:space="preserve"> </w:t>
      </w:r>
      <w:r w:rsidR="001F5CCB">
        <w:rPr>
          <w:sz w:val="28"/>
        </w:rPr>
        <w:t>по </w:t>
      </w:r>
      <w:r w:rsidRPr="005E5E3F">
        <w:rPr>
          <w:sz w:val="28"/>
        </w:rPr>
        <w:t>электронной почте</w:t>
      </w:r>
      <w:r w:rsidRPr="00676C43">
        <w:rPr>
          <w:sz w:val="28"/>
        </w:rPr>
        <w:t xml:space="preserve"> администратора </w:t>
      </w:r>
      <w:r>
        <w:rPr>
          <w:sz w:val="28"/>
        </w:rPr>
        <w:t>экспертной системы</w:t>
      </w:r>
      <w:r w:rsidRPr="009637B8">
        <w:rPr>
          <w:sz w:val="28"/>
        </w:rPr>
        <w:t xml:space="preserve"> </w:t>
      </w:r>
      <w:r>
        <w:rPr>
          <w:sz w:val="28"/>
        </w:rPr>
        <w:t>ЕКЦ</w:t>
      </w:r>
      <w:r w:rsidR="001F5CCB">
        <w:rPr>
          <w:sz w:val="28"/>
        </w:rPr>
        <w:t xml:space="preserve"> участника </w:t>
      </w:r>
      <w:r w:rsidR="001F1C19">
        <w:rPr>
          <w:sz w:val="28"/>
        </w:rPr>
        <w:t>информирования</w:t>
      </w:r>
      <w:r w:rsidR="001F5CCB">
        <w:rPr>
          <w:sz w:val="28"/>
        </w:rPr>
        <w:t>, к </w:t>
      </w:r>
      <w:r w:rsidRPr="00676C43">
        <w:rPr>
          <w:sz w:val="28"/>
        </w:rPr>
        <w:t xml:space="preserve">компетенции которого относится </w:t>
      </w:r>
      <w:r w:rsidR="00A4342F">
        <w:rPr>
          <w:sz w:val="28"/>
        </w:rPr>
        <w:t>информация,</w:t>
      </w:r>
      <w:r w:rsidR="00A4342F" w:rsidRPr="00676C43">
        <w:rPr>
          <w:sz w:val="28"/>
        </w:rPr>
        <w:t xml:space="preserve"> </w:t>
      </w:r>
      <w:r w:rsidRPr="00676C43">
        <w:rPr>
          <w:sz w:val="28"/>
        </w:rPr>
        <w:t>требующая изменения</w:t>
      </w:r>
      <w:r w:rsidR="008313F9">
        <w:rPr>
          <w:sz w:val="28"/>
        </w:rPr>
        <w:t xml:space="preserve"> </w:t>
      </w:r>
      <w:r w:rsidR="001D0DA8">
        <w:rPr>
          <w:sz w:val="28"/>
          <w:szCs w:val="26"/>
        </w:rPr>
        <w:t xml:space="preserve">(рекомендуемый образец </w:t>
      </w:r>
      <w:r w:rsidR="00D20412">
        <w:rPr>
          <w:sz w:val="28"/>
          <w:szCs w:val="26"/>
        </w:rPr>
        <w:t>уведомления</w:t>
      </w:r>
      <w:r w:rsidR="001D0DA8">
        <w:rPr>
          <w:sz w:val="28"/>
          <w:szCs w:val="26"/>
        </w:rPr>
        <w:t xml:space="preserve"> приведен в</w:t>
      </w:r>
      <w:r w:rsidR="001D0DA8">
        <w:rPr>
          <w:rStyle w:val="affc"/>
          <w:color w:val="auto"/>
          <w:sz w:val="28"/>
          <w:u w:val="none"/>
        </w:rPr>
        <w:t xml:space="preserve"> </w:t>
      </w:r>
      <w:hyperlink w:anchor="_Приложение_№_8" w:history="1">
        <w:r w:rsidR="008313F9">
          <w:rPr>
            <w:rStyle w:val="affc"/>
            <w:color w:val="auto"/>
            <w:sz w:val="28"/>
            <w:u w:val="none"/>
          </w:rPr>
          <w:t>Приложении</w:t>
        </w:r>
      </w:hyperlink>
      <w:r w:rsidR="008313F9">
        <w:rPr>
          <w:rStyle w:val="affc"/>
          <w:color w:val="auto"/>
          <w:sz w:val="28"/>
          <w:u w:val="none"/>
        </w:rPr>
        <w:t xml:space="preserve"> № 7</w:t>
      </w:r>
      <w:r>
        <w:rPr>
          <w:sz w:val="28"/>
        </w:rPr>
        <w:t xml:space="preserve"> </w:t>
      </w:r>
      <w:r w:rsidR="00981068">
        <w:rPr>
          <w:sz w:val="28"/>
        </w:rPr>
        <w:t>к </w:t>
      </w:r>
      <w:r>
        <w:rPr>
          <w:sz w:val="28"/>
        </w:rPr>
        <w:t xml:space="preserve">настоящему </w:t>
      </w:r>
      <w:r w:rsidR="0092213B">
        <w:rPr>
          <w:sz w:val="28"/>
        </w:rPr>
        <w:t>Порядку</w:t>
      </w:r>
      <w:r w:rsidR="001D0DA8">
        <w:rPr>
          <w:sz w:val="28"/>
        </w:rPr>
        <w:t>)</w:t>
      </w:r>
      <w:r w:rsidR="0092213B" w:rsidRPr="005419F1">
        <w:rPr>
          <w:sz w:val="28"/>
        </w:rPr>
        <w:t xml:space="preserve"> </w:t>
      </w:r>
      <w:r w:rsidR="00AE6E6D" w:rsidRPr="005419F1">
        <w:rPr>
          <w:sz w:val="28"/>
        </w:rPr>
        <w:t xml:space="preserve">о необходимости </w:t>
      </w:r>
      <w:r>
        <w:rPr>
          <w:sz w:val="28"/>
        </w:rPr>
        <w:t xml:space="preserve">внесения </w:t>
      </w:r>
      <w:r w:rsidR="00AE6E6D" w:rsidRPr="005419F1">
        <w:rPr>
          <w:sz w:val="28"/>
        </w:rPr>
        <w:t>изменени</w:t>
      </w:r>
      <w:r>
        <w:rPr>
          <w:sz w:val="28"/>
        </w:rPr>
        <w:t>й в</w:t>
      </w:r>
      <w:r w:rsidR="008313F9">
        <w:rPr>
          <w:sz w:val="28"/>
        </w:rPr>
        <w:t> </w:t>
      </w:r>
      <w:r w:rsidR="00AE6E6D" w:rsidRPr="005419F1">
        <w:rPr>
          <w:sz w:val="28"/>
        </w:rPr>
        <w:t>справочник.</w:t>
      </w:r>
    </w:p>
    <w:p w14:paraId="7D69F4AF" w14:textId="7D1C52E0" w:rsidR="00EA37DE" w:rsidRDefault="00AE6E6D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bookmarkStart w:id="237" w:name="_Ref75539808"/>
      <w:r w:rsidRPr="005419F1">
        <w:rPr>
          <w:sz w:val="28"/>
        </w:rPr>
        <w:t xml:space="preserve">Администратор </w:t>
      </w:r>
      <w:r w:rsidR="0081022C">
        <w:rPr>
          <w:sz w:val="28"/>
        </w:rPr>
        <w:t>экспертной системы</w:t>
      </w:r>
      <w:r w:rsidR="0081022C" w:rsidRPr="009637B8">
        <w:rPr>
          <w:sz w:val="28"/>
        </w:rPr>
        <w:t xml:space="preserve"> </w:t>
      </w:r>
      <w:r w:rsidR="0081022C">
        <w:rPr>
          <w:sz w:val="28"/>
        </w:rPr>
        <w:t>ЕКЦ</w:t>
      </w:r>
      <w:r w:rsidR="005C6D8E" w:rsidRPr="005419F1">
        <w:rPr>
          <w:sz w:val="28"/>
        </w:rPr>
        <w:t xml:space="preserve"> участника </w:t>
      </w:r>
      <w:r w:rsidR="001F1C19">
        <w:rPr>
          <w:sz w:val="28"/>
        </w:rPr>
        <w:t>информирования</w:t>
      </w:r>
      <w:r w:rsidR="001F1C19" w:rsidRPr="005419F1">
        <w:rPr>
          <w:sz w:val="28"/>
        </w:rPr>
        <w:t xml:space="preserve"> </w:t>
      </w:r>
      <w:r w:rsidR="005C6D8E" w:rsidRPr="005419F1">
        <w:rPr>
          <w:sz w:val="28"/>
        </w:rPr>
        <w:t xml:space="preserve">не позднее </w:t>
      </w:r>
      <w:r w:rsidR="00AD7834" w:rsidRPr="005419F1">
        <w:rPr>
          <w:sz w:val="28"/>
        </w:rPr>
        <w:t>1</w:t>
      </w:r>
      <w:r w:rsidR="001F5CCB">
        <w:rPr>
          <w:sz w:val="28"/>
        </w:rPr>
        <w:t> </w:t>
      </w:r>
      <w:r w:rsidRPr="005419F1">
        <w:rPr>
          <w:sz w:val="28"/>
        </w:rPr>
        <w:t>рабочего дня с даты получения уведомления согласов</w:t>
      </w:r>
      <w:r w:rsidR="0081022C">
        <w:rPr>
          <w:sz w:val="28"/>
        </w:rPr>
        <w:t>ыв</w:t>
      </w:r>
      <w:r w:rsidRPr="005419F1">
        <w:rPr>
          <w:sz w:val="28"/>
        </w:rPr>
        <w:t>а</w:t>
      </w:r>
      <w:r w:rsidR="0081022C">
        <w:rPr>
          <w:sz w:val="28"/>
        </w:rPr>
        <w:t>ет</w:t>
      </w:r>
      <w:r w:rsidRPr="005419F1">
        <w:rPr>
          <w:sz w:val="28"/>
        </w:rPr>
        <w:t xml:space="preserve"> </w:t>
      </w:r>
      <w:r w:rsidR="00EA37DE">
        <w:rPr>
          <w:sz w:val="28"/>
        </w:rPr>
        <w:t xml:space="preserve">соответствующие </w:t>
      </w:r>
      <w:r w:rsidRPr="005419F1">
        <w:rPr>
          <w:sz w:val="28"/>
        </w:rPr>
        <w:t>изменени</w:t>
      </w:r>
      <w:r w:rsidR="0081022C">
        <w:rPr>
          <w:sz w:val="28"/>
        </w:rPr>
        <w:t xml:space="preserve">я </w:t>
      </w:r>
      <w:r w:rsidR="00EA37DE">
        <w:rPr>
          <w:sz w:val="28"/>
        </w:rPr>
        <w:t xml:space="preserve">или уведомляет </w:t>
      </w:r>
      <w:r w:rsidR="00F71E28">
        <w:rPr>
          <w:sz w:val="28"/>
        </w:rPr>
        <w:t xml:space="preserve">администратора экспертной системы ЕКЦ оператора системы </w:t>
      </w:r>
      <w:r w:rsidR="00EA37DE">
        <w:rPr>
          <w:sz w:val="28"/>
        </w:rPr>
        <w:t>об отсутствии</w:t>
      </w:r>
      <w:r w:rsidR="00EA37DE" w:rsidRPr="009637B8">
        <w:rPr>
          <w:sz w:val="28"/>
        </w:rPr>
        <w:t xml:space="preserve"> необходимости внесения изменений</w:t>
      </w:r>
      <w:r w:rsidR="00EA37DE">
        <w:rPr>
          <w:sz w:val="28"/>
        </w:rPr>
        <w:t xml:space="preserve"> </w:t>
      </w:r>
      <w:r w:rsidR="001F5CCB">
        <w:rPr>
          <w:sz w:val="28"/>
        </w:rPr>
        <w:t>по </w:t>
      </w:r>
      <w:r w:rsidR="00EA37DE" w:rsidRPr="002E2FDF">
        <w:rPr>
          <w:sz w:val="28"/>
        </w:rPr>
        <w:t xml:space="preserve">электронной почте </w:t>
      </w:r>
      <w:r w:rsidR="001D0DA8">
        <w:rPr>
          <w:sz w:val="28"/>
          <w:szCs w:val="26"/>
        </w:rPr>
        <w:t xml:space="preserve">(рекомендуемый образец </w:t>
      </w:r>
      <w:r w:rsidR="00D20412">
        <w:rPr>
          <w:sz w:val="28"/>
          <w:szCs w:val="26"/>
        </w:rPr>
        <w:t>уведомления</w:t>
      </w:r>
      <w:r w:rsidR="001D0DA8">
        <w:rPr>
          <w:sz w:val="28"/>
          <w:szCs w:val="26"/>
        </w:rPr>
        <w:t xml:space="preserve"> приведен в</w:t>
      </w:r>
      <w:r w:rsidR="008313F9">
        <w:rPr>
          <w:rStyle w:val="affc"/>
          <w:color w:val="auto"/>
          <w:sz w:val="28"/>
          <w:u w:val="none"/>
        </w:rPr>
        <w:t> </w:t>
      </w:r>
      <w:hyperlink w:anchor="_Приложение_№_8" w:history="1">
        <w:r w:rsidR="008313F9">
          <w:rPr>
            <w:rStyle w:val="affc"/>
            <w:color w:val="auto"/>
            <w:sz w:val="28"/>
            <w:u w:val="none"/>
          </w:rPr>
          <w:t>Приложении</w:t>
        </w:r>
      </w:hyperlink>
      <w:r w:rsidR="008313F9">
        <w:rPr>
          <w:rStyle w:val="affc"/>
          <w:color w:val="auto"/>
          <w:sz w:val="28"/>
          <w:u w:val="none"/>
        </w:rPr>
        <w:t xml:space="preserve"> № 7</w:t>
      </w:r>
      <w:r w:rsidR="00EA37DE">
        <w:rPr>
          <w:sz w:val="28"/>
        </w:rPr>
        <w:t xml:space="preserve"> к настоящему </w:t>
      </w:r>
      <w:r w:rsidR="0092213B">
        <w:rPr>
          <w:sz w:val="28"/>
        </w:rPr>
        <w:t>Порядку</w:t>
      </w:r>
      <w:r w:rsidR="001D0DA8">
        <w:rPr>
          <w:sz w:val="28"/>
        </w:rPr>
        <w:t>)</w:t>
      </w:r>
      <w:r w:rsidR="00EA37DE">
        <w:rPr>
          <w:sz w:val="28"/>
        </w:rPr>
        <w:t>.</w:t>
      </w:r>
      <w:bookmarkEnd w:id="237"/>
    </w:p>
    <w:p w14:paraId="64DCDFBA" w14:textId="2CED814B" w:rsidR="005C6D8E" w:rsidRPr="005419F1" w:rsidRDefault="00AE6E6D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t xml:space="preserve">Администратор </w:t>
      </w:r>
      <w:r w:rsidR="00EA37DE">
        <w:rPr>
          <w:sz w:val="28"/>
        </w:rPr>
        <w:t>экспертной системы ЕКЦ</w:t>
      </w:r>
      <w:r w:rsidR="00AC07B7" w:rsidRPr="005419F1">
        <w:rPr>
          <w:sz w:val="28"/>
        </w:rPr>
        <w:t xml:space="preserve"> </w:t>
      </w:r>
      <w:r w:rsidR="00965271">
        <w:rPr>
          <w:sz w:val="28"/>
        </w:rPr>
        <w:t>о</w:t>
      </w:r>
      <w:r w:rsidR="00AC07B7" w:rsidRPr="005419F1">
        <w:rPr>
          <w:sz w:val="28"/>
        </w:rPr>
        <w:t xml:space="preserve">ператора </w:t>
      </w:r>
      <w:r w:rsidR="00EA37DE">
        <w:rPr>
          <w:sz w:val="28"/>
        </w:rPr>
        <w:t>системы</w:t>
      </w:r>
      <w:r w:rsidR="00AC07B7" w:rsidRPr="005419F1">
        <w:rPr>
          <w:sz w:val="28"/>
        </w:rPr>
        <w:t xml:space="preserve"> не позднее </w:t>
      </w:r>
      <w:r w:rsidR="00AD7834" w:rsidRPr="005419F1">
        <w:rPr>
          <w:sz w:val="28"/>
        </w:rPr>
        <w:t>1</w:t>
      </w:r>
      <w:r w:rsidR="00F21B6C" w:rsidRPr="005419F1">
        <w:rPr>
          <w:sz w:val="28"/>
        </w:rPr>
        <w:t xml:space="preserve"> </w:t>
      </w:r>
      <w:r w:rsidRPr="005419F1">
        <w:rPr>
          <w:sz w:val="28"/>
        </w:rPr>
        <w:t xml:space="preserve">рабочего дня </w:t>
      </w:r>
      <w:r w:rsidR="00EA37DE">
        <w:rPr>
          <w:sz w:val="28"/>
        </w:rPr>
        <w:t>с</w:t>
      </w:r>
      <w:r w:rsidR="00A4342F">
        <w:rPr>
          <w:sz w:val="28"/>
        </w:rPr>
        <w:t>о</w:t>
      </w:r>
      <w:r w:rsidR="00EA37DE">
        <w:rPr>
          <w:sz w:val="28"/>
        </w:rPr>
        <w:t xml:space="preserve"> </w:t>
      </w:r>
      <w:r w:rsidR="00A4342F">
        <w:rPr>
          <w:sz w:val="28"/>
        </w:rPr>
        <w:t xml:space="preserve">дня </w:t>
      </w:r>
      <w:r w:rsidR="00EA37DE">
        <w:rPr>
          <w:sz w:val="28"/>
        </w:rPr>
        <w:t>получения согл</w:t>
      </w:r>
      <w:r w:rsidR="001F5CCB">
        <w:rPr>
          <w:sz w:val="28"/>
        </w:rPr>
        <w:t xml:space="preserve">асования, указанного в пункте </w:t>
      </w:r>
      <w:r w:rsidR="001F1C19">
        <w:rPr>
          <w:sz w:val="28"/>
        </w:rPr>
        <w:fldChar w:fldCharType="begin"/>
      </w:r>
      <w:r w:rsidR="001F1C19">
        <w:rPr>
          <w:sz w:val="28"/>
        </w:rPr>
        <w:instrText xml:space="preserve"> REF _Ref75539808 \r \h </w:instrText>
      </w:r>
      <w:r w:rsidR="001F1C19">
        <w:rPr>
          <w:sz w:val="28"/>
        </w:rPr>
      </w:r>
      <w:r w:rsidR="001F1C19">
        <w:rPr>
          <w:sz w:val="28"/>
        </w:rPr>
        <w:fldChar w:fldCharType="separate"/>
      </w:r>
      <w:r w:rsidR="00373EF3">
        <w:rPr>
          <w:sz w:val="28"/>
        </w:rPr>
        <w:t>65</w:t>
      </w:r>
      <w:r w:rsidR="001F1C19">
        <w:rPr>
          <w:sz w:val="28"/>
        </w:rPr>
        <w:fldChar w:fldCharType="end"/>
      </w:r>
      <w:r w:rsidR="00A4342F">
        <w:rPr>
          <w:sz w:val="28"/>
        </w:rPr>
        <w:t xml:space="preserve"> </w:t>
      </w:r>
      <w:r w:rsidR="00EA37DE">
        <w:rPr>
          <w:sz w:val="28"/>
        </w:rPr>
        <w:t xml:space="preserve">настоящего </w:t>
      </w:r>
      <w:r w:rsidR="0016727E">
        <w:rPr>
          <w:sz w:val="28"/>
        </w:rPr>
        <w:t>Порядка</w:t>
      </w:r>
      <w:r w:rsidR="00EA37DE">
        <w:rPr>
          <w:sz w:val="28"/>
        </w:rPr>
        <w:t xml:space="preserve">, </w:t>
      </w:r>
      <w:r w:rsidRPr="005419F1">
        <w:rPr>
          <w:sz w:val="28"/>
        </w:rPr>
        <w:t xml:space="preserve">вносит </w:t>
      </w:r>
      <w:r w:rsidR="00EA37DE">
        <w:rPr>
          <w:sz w:val="28"/>
        </w:rPr>
        <w:t xml:space="preserve">необходимые </w:t>
      </w:r>
      <w:r w:rsidRPr="005419F1">
        <w:rPr>
          <w:sz w:val="28"/>
        </w:rPr>
        <w:t>изменения.</w:t>
      </w:r>
    </w:p>
    <w:p w14:paraId="0EF72A32" w14:textId="4609684E" w:rsidR="008B1376" w:rsidRPr="005419F1" w:rsidRDefault="005C6D8E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bookmarkStart w:id="238" w:name="_Ref58156196"/>
      <w:bookmarkStart w:id="239" w:name="_Ref75539996"/>
      <w:r w:rsidRPr="005419F1">
        <w:rPr>
          <w:sz w:val="28"/>
        </w:rPr>
        <w:t xml:space="preserve">При </w:t>
      </w:r>
      <w:r w:rsidR="00055631">
        <w:rPr>
          <w:sz w:val="28"/>
        </w:rPr>
        <w:t>необходимости актуализации справочников</w:t>
      </w:r>
      <w:r w:rsidR="001F5CCB">
        <w:rPr>
          <w:sz w:val="28"/>
        </w:rPr>
        <w:t>,</w:t>
      </w:r>
      <w:r w:rsidR="00055631">
        <w:rPr>
          <w:sz w:val="28"/>
        </w:rPr>
        <w:t xml:space="preserve"> </w:t>
      </w:r>
      <w:r w:rsidR="00A4342F">
        <w:rPr>
          <w:sz w:val="28"/>
        </w:rPr>
        <w:t xml:space="preserve">указанных в пункте </w:t>
      </w:r>
      <w:r w:rsidR="001F1C19">
        <w:rPr>
          <w:sz w:val="28"/>
        </w:rPr>
        <w:fldChar w:fldCharType="begin"/>
      </w:r>
      <w:r w:rsidR="001F1C19">
        <w:rPr>
          <w:sz w:val="28"/>
        </w:rPr>
        <w:instrText xml:space="preserve"> REF _Ref75539387 \r \h </w:instrText>
      </w:r>
      <w:r w:rsidR="001F1C19">
        <w:rPr>
          <w:sz w:val="28"/>
        </w:rPr>
      </w:r>
      <w:r w:rsidR="001F1C19">
        <w:rPr>
          <w:sz w:val="28"/>
        </w:rPr>
        <w:fldChar w:fldCharType="separate"/>
      </w:r>
      <w:r w:rsidR="00373EF3">
        <w:rPr>
          <w:sz w:val="28"/>
        </w:rPr>
        <w:t>48</w:t>
      </w:r>
      <w:r w:rsidR="001F1C19">
        <w:rPr>
          <w:sz w:val="28"/>
        </w:rPr>
        <w:fldChar w:fldCharType="end"/>
      </w:r>
      <w:r w:rsidR="00A4342F">
        <w:rPr>
          <w:sz w:val="28"/>
        </w:rPr>
        <w:t xml:space="preserve"> настоящего Порядка,</w:t>
      </w:r>
      <w:bookmarkEnd w:id="238"/>
      <w:r w:rsidR="00055631">
        <w:rPr>
          <w:sz w:val="28"/>
        </w:rPr>
        <w:t xml:space="preserve"> </w:t>
      </w:r>
      <w:r w:rsidR="00055631" w:rsidRPr="00507C7A">
        <w:rPr>
          <w:sz w:val="28"/>
        </w:rPr>
        <w:t>а</w:t>
      </w:r>
      <w:r w:rsidR="008B1376" w:rsidRPr="005419F1">
        <w:rPr>
          <w:sz w:val="28"/>
        </w:rPr>
        <w:t xml:space="preserve">дминистратор </w:t>
      </w:r>
      <w:r w:rsidR="00055631">
        <w:rPr>
          <w:sz w:val="28"/>
        </w:rPr>
        <w:t>экспертной системы ЕКЦ</w:t>
      </w:r>
      <w:r w:rsidR="008B1376" w:rsidRPr="005419F1">
        <w:rPr>
          <w:sz w:val="28"/>
        </w:rPr>
        <w:t xml:space="preserve"> участника </w:t>
      </w:r>
      <w:r w:rsidR="001F1C19">
        <w:rPr>
          <w:sz w:val="28"/>
        </w:rPr>
        <w:t>информирования</w:t>
      </w:r>
      <w:r w:rsidR="001F1C19" w:rsidRPr="005419F1">
        <w:rPr>
          <w:sz w:val="28"/>
        </w:rPr>
        <w:t xml:space="preserve"> </w:t>
      </w:r>
      <w:r w:rsidR="008B1376" w:rsidRPr="005419F1">
        <w:rPr>
          <w:sz w:val="28"/>
        </w:rPr>
        <w:t xml:space="preserve">не позднее </w:t>
      </w:r>
      <w:r w:rsidR="00490BAD" w:rsidRPr="005419F1">
        <w:rPr>
          <w:sz w:val="28"/>
        </w:rPr>
        <w:t>1</w:t>
      </w:r>
      <w:r w:rsidR="00F21B6C" w:rsidRPr="005419F1">
        <w:rPr>
          <w:sz w:val="28"/>
        </w:rPr>
        <w:t xml:space="preserve"> </w:t>
      </w:r>
      <w:r w:rsidR="008B1376" w:rsidRPr="005419F1">
        <w:rPr>
          <w:sz w:val="28"/>
        </w:rPr>
        <w:t xml:space="preserve">рабочего дня </w:t>
      </w:r>
      <w:r w:rsidR="00055631">
        <w:rPr>
          <w:sz w:val="28"/>
        </w:rPr>
        <w:t>с</w:t>
      </w:r>
      <w:r w:rsidR="00A4342F">
        <w:rPr>
          <w:sz w:val="28"/>
        </w:rPr>
        <w:t>о</w:t>
      </w:r>
      <w:r w:rsidR="00055631">
        <w:rPr>
          <w:sz w:val="28"/>
        </w:rPr>
        <w:t xml:space="preserve"> </w:t>
      </w:r>
      <w:r w:rsidR="00A4342F">
        <w:rPr>
          <w:sz w:val="28"/>
        </w:rPr>
        <w:t xml:space="preserve">дня </w:t>
      </w:r>
      <w:r w:rsidR="00055631">
        <w:rPr>
          <w:sz w:val="28"/>
        </w:rPr>
        <w:t>наступлени</w:t>
      </w:r>
      <w:r w:rsidR="001F5CCB">
        <w:rPr>
          <w:sz w:val="28"/>
        </w:rPr>
        <w:t xml:space="preserve">я случая, указанного </w:t>
      </w:r>
      <w:r w:rsidR="001F5CCB">
        <w:rPr>
          <w:sz w:val="28"/>
        </w:rPr>
        <w:lastRenderedPageBreak/>
        <w:t xml:space="preserve">в пункте </w:t>
      </w:r>
      <w:r w:rsidR="001F1C19">
        <w:rPr>
          <w:sz w:val="28"/>
        </w:rPr>
        <w:fldChar w:fldCharType="begin"/>
      </w:r>
      <w:r w:rsidR="001F1C19">
        <w:rPr>
          <w:sz w:val="28"/>
        </w:rPr>
        <w:instrText xml:space="preserve"> REF _Ref58151255 \r \h </w:instrText>
      </w:r>
      <w:r w:rsidR="001F1C19">
        <w:rPr>
          <w:sz w:val="28"/>
        </w:rPr>
      </w:r>
      <w:r w:rsidR="001F1C19">
        <w:rPr>
          <w:sz w:val="28"/>
        </w:rPr>
        <w:fldChar w:fldCharType="separate"/>
      </w:r>
      <w:r w:rsidR="00373EF3">
        <w:rPr>
          <w:sz w:val="28"/>
        </w:rPr>
        <w:t>61</w:t>
      </w:r>
      <w:r w:rsidR="001F1C19">
        <w:rPr>
          <w:sz w:val="28"/>
        </w:rPr>
        <w:fldChar w:fldCharType="end"/>
      </w:r>
      <w:r w:rsidR="00A4342F">
        <w:rPr>
          <w:sz w:val="28"/>
        </w:rPr>
        <w:t xml:space="preserve"> </w:t>
      </w:r>
      <w:r w:rsidR="00055631">
        <w:rPr>
          <w:sz w:val="28"/>
        </w:rPr>
        <w:t xml:space="preserve">настоящего </w:t>
      </w:r>
      <w:r w:rsidR="0016727E">
        <w:rPr>
          <w:sz w:val="28"/>
        </w:rPr>
        <w:t>Порядка</w:t>
      </w:r>
      <w:r w:rsidR="00055631">
        <w:rPr>
          <w:sz w:val="28"/>
        </w:rPr>
        <w:t xml:space="preserve">, </w:t>
      </w:r>
      <w:r w:rsidR="00055631" w:rsidRPr="00B53BF6">
        <w:rPr>
          <w:sz w:val="28"/>
        </w:rPr>
        <w:t xml:space="preserve">направляет </w:t>
      </w:r>
      <w:r w:rsidR="00A4342F">
        <w:rPr>
          <w:sz w:val="28"/>
        </w:rPr>
        <w:t>на</w:t>
      </w:r>
      <w:r w:rsidR="00A4342F" w:rsidRPr="00B52C52">
        <w:rPr>
          <w:sz w:val="28"/>
        </w:rPr>
        <w:t xml:space="preserve"> электронн</w:t>
      </w:r>
      <w:r w:rsidR="00A4342F">
        <w:rPr>
          <w:sz w:val="28"/>
        </w:rPr>
        <w:t>ую</w:t>
      </w:r>
      <w:r w:rsidR="00A4342F" w:rsidRPr="00B52C52">
        <w:rPr>
          <w:sz w:val="28"/>
        </w:rPr>
        <w:t xml:space="preserve"> почт</w:t>
      </w:r>
      <w:r w:rsidR="00A4342F">
        <w:rPr>
          <w:sz w:val="28"/>
        </w:rPr>
        <w:t>у</w:t>
      </w:r>
      <w:r w:rsidR="00A4342F" w:rsidRPr="00792FC4">
        <w:rPr>
          <w:sz w:val="28"/>
        </w:rPr>
        <w:t xml:space="preserve"> </w:t>
      </w:r>
      <w:r w:rsidR="00055631" w:rsidRPr="00B53BF6">
        <w:rPr>
          <w:sz w:val="28"/>
        </w:rPr>
        <w:t>администратор</w:t>
      </w:r>
      <w:r w:rsidR="00A4342F">
        <w:rPr>
          <w:sz w:val="28"/>
        </w:rPr>
        <w:t>а</w:t>
      </w:r>
      <w:r w:rsidR="00055631" w:rsidRPr="00B53BF6">
        <w:rPr>
          <w:sz w:val="28"/>
        </w:rPr>
        <w:t xml:space="preserve"> </w:t>
      </w:r>
      <w:r w:rsidR="00055631">
        <w:rPr>
          <w:sz w:val="28"/>
        </w:rPr>
        <w:t>экспертной системы ЕКЦ</w:t>
      </w:r>
      <w:r w:rsidR="00055631" w:rsidRPr="00B53BF6">
        <w:rPr>
          <w:sz w:val="28"/>
        </w:rPr>
        <w:t xml:space="preserve"> </w:t>
      </w:r>
      <w:r w:rsidR="00965271">
        <w:rPr>
          <w:sz w:val="28"/>
        </w:rPr>
        <w:t>о</w:t>
      </w:r>
      <w:r w:rsidR="00055631" w:rsidRPr="00B53BF6">
        <w:rPr>
          <w:sz w:val="28"/>
        </w:rPr>
        <w:t xml:space="preserve">ператора </w:t>
      </w:r>
      <w:r w:rsidR="00055631">
        <w:rPr>
          <w:sz w:val="28"/>
        </w:rPr>
        <w:t xml:space="preserve">системы </w:t>
      </w:r>
      <w:r w:rsidR="00055631" w:rsidRPr="006A3475">
        <w:rPr>
          <w:sz w:val="28"/>
        </w:rPr>
        <w:t xml:space="preserve">заявку на </w:t>
      </w:r>
      <w:r w:rsidR="00A4342F">
        <w:rPr>
          <w:sz w:val="28"/>
        </w:rPr>
        <w:t xml:space="preserve">внесение </w:t>
      </w:r>
      <w:r w:rsidR="00055631" w:rsidRPr="006A3475">
        <w:rPr>
          <w:sz w:val="28"/>
        </w:rPr>
        <w:t>изменени</w:t>
      </w:r>
      <w:r w:rsidR="00A4342F">
        <w:rPr>
          <w:sz w:val="28"/>
        </w:rPr>
        <w:t>й</w:t>
      </w:r>
      <w:r w:rsidR="00055631" w:rsidRPr="006A3475">
        <w:rPr>
          <w:sz w:val="28"/>
        </w:rPr>
        <w:t xml:space="preserve"> </w:t>
      </w:r>
      <w:r w:rsidR="001F1C19">
        <w:rPr>
          <w:sz w:val="28"/>
        </w:rPr>
        <w:t>в </w:t>
      </w:r>
      <w:r w:rsidR="00055631" w:rsidRPr="006A3475">
        <w:rPr>
          <w:sz w:val="28"/>
        </w:rPr>
        <w:t>справочник</w:t>
      </w:r>
      <w:r w:rsidR="001F1C19">
        <w:rPr>
          <w:sz w:val="28"/>
        </w:rPr>
        <w:t>и</w:t>
      </w:r>
      <w:r w:rsidR="00A4342F">
        <w:rPr>
          <w:sz w:val="28"/>
        </w:rPr>
        <w:t>, содержащ</w:t>
      </w:r>
      <w:r w:rsidR="001F1C19">
        <w:rPr>
          <w:sz w:val="28"/>
        </w:rPr>
        <w:t>ие</w:t>
      </w:r>
      <w:r w:rsidR="00A4342F">
        <w:rPr>
          <w:sz w:val="28"/>
        </w:rPr>
        <w:t>ся в ЕКЦ</w:t>
      </w:r>
      <w:r w:rsidR="00D20412">
        <w:rPr>
          <w:sz w:val="28"/>
        </w:rPr>
        <w:t xml:space="preserve"> </w:t>
      </w:r>
      <w:r w:rsidR="001D0DA8">
        <w:rPr>
          <w:sz w:val="28"/>
          <w:szCs w:val="26"/>
        </w:rPr>
        <w:t>(рекомендуемый образец заявки приведен в</w:t>
      </w:r>
      <w:r w:rsidR="008313F9">
        <w:rPr>
          <w:rStyle w:val="affc"/>
          <w:color w:val="auto"/>
          <w:sz w:val="28"/>
          <w:u w:val="none"/>
        </w:rPr>
        <w:t> </w:t>
      </w:r>
      <w:hyperlink w:anchor="_Приложение_№_7" w:history="1">
        <w:r w:rsidR="008313F9">
          <w:rPr>
            <w:rStyle w:val="affc"/>
            <w:color w:val="auto"/>
            <w:sz w:val="28"/>
            <w:u w:val="none"/>
          </w:rPr>
          <w:t>Приложении</w:t>
        </w:r>
      </w:hyperlink>
      <w:r w:rsidR="008313F9">
        <w:rPr>
          <w:rStyle w:val="affc"/>
          <w:color w:val="auto"/>
          <w:sz w:val="28"/>
          <w:u w:val="none"/>
        </w:rPr>
        <w:t xml:space="preserve"> № 6</w:t>
      </w:r>
      <w:r w:rsidR="001F5CCB">
        <w:rPr>
          <w:color w:val="000000"/>
          <w:sz w:val="28"/>
        </w:rPr>
        <w:t xml:space="preserve"> к </w:t>
      </w:r>
      <w:r w:rsidR="00055631">
        <w:rPr>
          <w:color w:val="000000"/>
          <w:sz w:val="28"/>
        </w:rPr>
        <w:t xml:space="preserve">настоящему </w:t>
      </w:r>
      <w:r w:rsidR="00162EDB">
        <w:rPr>
          <w:color w:val="000000"/>
          <w:sz w:val="28"/>
        </w:rPr>
        <w:t>Порядку</w:t>
      </w:r>
      <w:r w:rsidR="001D0DA8">
        <w:rPr>
          <w:color w:val="000000"/>
          <w:sz w:val="28"/>
        </w:rPr>
        <w:t>)</w:t>
      </w:r>
      <w:r w:rsidR="00055631" w:rsidRPr="00792FC4">
        <w:rPr>
          <w:sz w:val="28"/>
        </w:rPr>
        <w:t>.</w:t>
      </w:r>
      <w:bookmarkEnd w:id="239"/>
    </w:p>
    <w:p w14:paraId="687CF3B7" w14:textId="6B967D3E" w:rsidR="00490BAD" w:rsidRPr="00507C7A" w:rsidRDefault="00084D2C" w:rsidP="0007740A">
      <w:pPr>
        <w:pStyle w:val="a1"/>
        <w:numPr>
          <w:ilvl w:val="0"/>
          <w:numId w:val="20"/>
        </w:numPr>
        <w:spacing w:line="240" w:lineRule="auto"/>
        <w:ind w:left="0" w:firstLine="851"/>
      </w:pPr>
      <w:r w:rsidRPr="006809AC">
        <w:rPr>
          <w:sz w:val="28"/>
        </w:rPr>
        <w:t xml:space="preserve">Администратор </w:t>
      </w:r>
      <w:r>
        <w:rPr>
          <w:sz w:val="28"/>
        </w:rPr>
        <w:t>экспертной системы ЕКЦ</w:t>
      </w:r>
      <w:r w:rsidRPr="006809AC">
        <w:rPr>
          <w:sz w:val="28"/>
        </w:rPr>
        <w:t xml:space="preserve"> </w:t>
      </w:r>
      <w:r w:rsidR="00447F91">
        <w:rPr>
          <w:sz w:val="28"/>
        </w:rPr>
        <w:t>о</w:t>
      </w:r>
      <w:r w:rsidRPr="006809AC">
        <w:rPr>
          <w:sz w:val="28"/>
        </w:rPr>
        <w:t xml:space="preserve">ператора </w:t>
      </w:r>
      <w:r>
        <w:rPr>
          <w:sz w:val="28"/>
        </w:rPr>
        <w:t xml:space="preserve">системы </w:t>
      </w:r>
      <w:r w:rsidRPr="006809AC">
        <w:rPr>
          <w:sz w:val="28"/>
        </w:rPr>
        <w:t>в</w:t>
      </w:r>
      <w:r>
        <w:rPr>
          <w:sz w:val="28"/>
        </w:rPr>
        <w:t> </w:t>
      </w:r>
      <w:r w:rsidRPr="006809AC">
        <w:rPr>
          <w:sz w:val="28"/>
        </w:rPr>
        <w:t xml:space="preserve">течение 2 рабочих дней </w:t>
      </w:r>
      <w:r>
        <w:rPr>
          <w:sz w:val="28"/>
        </w:rPr>
        <w:t>с</w:t>
      </w:r>
      <w:r w:rsidR="00A4342F">
        <w:rPr>
          <w:sz w:val="28"/>
        </w:rPr>
        <w:t>о</w:t>
      </w:r>
      <w:r>
        <w:rPr>
          <w:sz w:val="28"/>
        </w:rPr>
        <w:t xml:space="preserve"> </w:t>
      </w:r>
      <w:r w:rsidR="00A4342F">
        <w:rPr>
          <w:sz w:val="28"/>
        </w:rPr>
        <w:t>дня</w:t>
      </w:r>
      <w:r w:rsidR="00A4342F" w:rsidRPr="005419F1">
        <w:rPr>
          <w:sz w:val="28"/>
        </w:rPr>
        <w:t xml:space="preserve"> </w:t>
      </w:r>
      <w:r w:rsidR="00AC07B7" w:rsidRPr="005419F1">
        <w:rPr>
          <w:sz w:val="28"/>
        </w:rPr>
        <w:t>получени</w:t>
      </w:r>
      <w:r>
        <w:rPr>
          <w:sz w:val="28"/>
        </w:rPr>
        <w:t>я</w:t>
      </w:r>
      <w:r w:rsidR="00AC07B7" w:rsidRPr="005419F1">
        <w:rPr>
          <w:sz w:val="28"/>
        </w:rPr>
        <w:t xml:space="preserve"> заявки</w:t>
      </w:r>
      <w:r w:rsidR="001F5CCB">
        <w:rPr>
          <w:sz w:val="28"/>
        </w:rPr>
        <w:t xml:space="preserve">, указанной в пункте </w:t>
      </w:r>
      <w:r w:rsidR="00691ADD">
        <w:rPr>
          <w:sz w:val="28"/>
        </w:rPr>
        <w:fldChar w:fldCharType="begin"/>
      </w:r>
      <w:r w:rsidR="00691ADD">
        <w:rPr>
          <w:sz w:val="28"/>
        </w:rPr>
        <w:instrText xml:space="preserve"> REF _Ref75539996 \r \h </w:instrText>
      </w:r>
      <w:r w:rsidR="00691ADD">
        <w:rPr>
          <w:sz w:val="28"/>
        </w:rPr>
      </w:r>
      <w:r w:rsidR="00691ADD">
        <w:rPr>
          <w:sz w:val="28"/>
        </w:rPr>
        <w:fldChar w:fldCharType="separate"/>
      </w:r>
      <w:r w:rsidR="00373EF3">
        <w:rPr>
          <w:sz w:val="28"/>
        </w:rPr>
        <w:t>67</w:t>
      </w:r>
      <w:r w:rsidR="00691ADD">
        <w:rPr>
          <w:sz w:val="28"/>
        </w:rPr>
        <w:fldChar w:fldCharType="end"/>
      </w:r>
      <w:r w:rsidR="00A4342F">
        <w:rPr>
          <w:sz w:val="28"/>
        </w:rPr>
        <w:t xml:space="preserve"> </w:t>
      </w:r>
      <w:r>
        <w:rPr>
          <w:sz w:val="28"/>
        </w:rPr>
        <w:t xml:space="preserve">настоящего </w:t>
      </w:r>
      <w:r w:rsidR="0016727E">
        <w:rPr>
          <w:sz w:val="28"/>
        </w:rPr>
        <w:t>Порядка</w:t>
      </w:r>
      <w:r>
        <w:rPr>
          <w:sz w:val="28"/>
        </w:rPr>
        <w:t>,</w:t>
      </w:r>
      <w:r w:rsidR="00AC07B7" w:rsidRPr="005419F1">
        <w:rPr>
          <w:sz w:val="28"/>
        </w:rPr>
        <w:t xml:space="preserve"> </w:t>
      </w:r>
      <w:r>
        <w:rPr>
          <w:sz w:val="28"/>
        </w:rPr>
        <w:t xml:space="preserve">проверяет направленную информацию на предмет </w:t>
      </w:r>
      <w:bookmarkStart w:id="240" w:name="_Ref58158717"/>
      <w:r w:rsidR="00AC07B7" w:rsidRPr="005419F1">
        <w:rPr>
          <w:sz w:val="28"/>
        </w:rPr>
        <w:t>противореч</w:t>
      </w:r>
      <w:r>
        <w:rPr>
          <w:sz w:val="28"/>
        </w:rPr>
        <w:t>ия, дублирования</w:t>
      </w:r>
      <w:r w:rsidR="00AC07B7" w:rsidRPr="005419F1">
        <w:rPr>
          <w:sz w:val="28"/>
        </w:rPr>
        <w:t xml:space="preserve"> существующи</w:t>
      </w:r>
      <w:r>
        <w:rPr>
          <w:sz w:val="28"/>
        </w:rPr>
        <w:t>х</w:t>
      </w:r>
      <w:r w:rsidR="00AC07B7" w:rsidRPr="005419F1">
        <w:rPr>
          <w:sz w:val="28"/>
        </w:rPr>
        <w:t xml:space="preserve"> данны</w:t>
      </w:r>
      <w:r>
        <w:rPr>
          <w:sz w:val="28"/>
        </w:rPr>
        <w:t>х</w:t>
      </w:r>
      <w:r w:rsidR="00AC07B7" w:rsidRPr="005419F1">
        <w:rPr>
          <w:sz w:val="28"/>
        </w:rPr>
        <w:t xml:space="preserve">, </w:t>
      </w:r>
      <w:r>
        <w:rPr>
          <w:sz w:val="28"/>
        </w:rPr>
        <w:t>наличия аналогичных</w:t>
      </w:r>
      <w:r w:rsidRPr="00586797">
        <w:rPr>
          <w:sz w:val="28"/>
        </w:rPr>
        <w:t xml:space="preserve"> </w:t>
      </w:r>
      <w:r w:rsidR="00AC07B7" w:rsidRPr="005419F1">
        <w:rPr>
          <w:sz w:val="28"/>
        </w:rPr>
        <w:t>заяв</w:t>
      </w:r>
      <w:r>
        <w:rPr>
          <w:sz w:val="28"/>
        </w:rPr>
        <w:t>о</w:t>
      </w:r>
      <w:r w:rsidR="00AC07B7" w:rsidRPr="005419F1">
        <w:rPr>
          <w:sz w:val="28"/>
        </w:rPr>
        <w:t>к, находящиеся в работе</w:t>
      </w:r>
      <w:r>
        <w:rPr>
          <w:sz w:val="28"/>
        </w:rPr>
        <w:t xml:space="preserve"> и вносит соответствующие изменения или </w:t>
      </w:r>
      <w:bookmarkEnd w:id="240"/>
      <w:r w:rsidR="00AC07B7" w:rsidRPr="005419F1">
        <w:rPr>
          <w:sz w:val="28"/>
        </w:rPr>
        <w:t>отклоняет заявку, уведом</w:t>
      </w:r>
      <w:r>
        <w:rPr>
          <w:sz w:val="28"/>
        </w:rPr>
        <w:t>ив</w:t>
      </w:r>
      <w:r w:rsidR="00AC07B7" w:rsidRPr="005419F1">
        <w:rPr>
          <w:sz w:val="28"/>
        </w:rPr>
        <w:t xml:space="preserve"> </w:t>
      </w:r>
      <w:r w:rsidRPr="00EE7561">
        <w:rPr>
          <w:sz w:val="28"/>
        </w:rPr>
        <w:t xml:space="preserve">по электронной почте администратора </w:t>
      </w:r>
      <w:r>
        <w:rPr>
          <w:sz w:val="28"/>
        </w:rPr>
        <w:t>экспертной системы ЕКЦ</w:t>
      </w:r>
      <w:r w:rsidRPr="00EE7561">
        <w:rPr>
          <w:sz w:val="28"/>
        </w:rPr>
        <w:t xml:space="preserve"> участника </w:t>
      </w:r>
      <w:r w:rsidR="00691ADD">
        <w:rPr>
          <w:sz w:val="28"/>
        </w:rPr>
        <w:t>информирования</w:t>
      </w:r>
      <w:r w:rsidR="00691ADD" w:rsidRPr="00EE7561">
        <w:rPr>
          <w:sz w:val="28"/>
        </w:rPr>
        <w:t xml:space="preserve"> </w:t>
      </w:r>
      <w:r w:rsidRPr="00EE7561">
        <w:rPr>
          <w:sz w:val="28"/>
        </w:rPr>
        <w:t xml:space="preserve">и сотрудника, </w:t>
      </w:r>
      <w:r>
        <w:rPr>
          <w:sz w:val="28"/>
        </w:rPr>
        <w:t>направи</w:t>
      </w:r>
      <w:r w:rsidRPr="00EE7561">
        <w:rPr>
          <w:sz w:val="28"/>
        </w:rPr>
        <w:t>вшего заявку</w:t>
      </w:r>
      <w:r w:rsidR="00D20412">
        <w:rPr>
          <w:sz w:val="28"/>
        </w:rPr>
        <w:t xml:space="preserve"> </w:t>
      </w:r>
      <w:r w:rsidR="001D0DA8">
        <w:rPr>
          <w:sz w:val="28"/>
          <w:szCs w:val="26"/>
        </w:rPr>
        <w:t xml:space="preserve">(рекомендуемый образец </w:t>
      </w:r>
      <w:r w:rsidR="00D20412">
        <w:rPr>
          <w:sz w:val="28"/>
          <w:szCs w:val="26"/>
        </w:rPr>
        <w:t>уведомления</w:t>
      </w:r>
      <w:r w:rsidR="001D0DA8">
        <w:rPr>
          <w:sz w:val="28"/>
          <w:szCs w:val="26"/>
        </w:rPr>
        <w:t xml:space="preserve"> приведен в</w:t>
      </w:r>
      <w:r w:rsidR="008313F9">
        <w:rPr>
          <w:rStyle w:val="affc"/>
          <w:color w:val="auto"/>
          <w:sz w:val="28"/>
          <w:u w:val="none"/>
        </w:rPr>
        <w:t> </w:t>
      </w:r>
      <w:hyperlink w:anchor="_Приложение_№_8" w:history="1">
        <w:r w:rsidR="008313F9">
          <w:rPr>
            <w:rStyle w:val="affc"/>
            <w:color w:val="auto"/>
            <w:sz w:val="28"/>
            <w:u w:val="none"/>
          </w:rPr>
          <w:t>Приложении</w:t>
        </w:r>
      </w:hyperlink>
      <w:r w:rsidR="008313F9">
        <w:rPr>
          <w:rStyle w:val="affc"/>
          <w:color w:val="auto"/>
          <w:sz w:val="28"/>
          <w:u w:val="none"/>
        </w:rPr>
        <w:t xml:space="preserve"> № 7</w:t>
      </w:r>
      <w:r w:rsidR="00691ADD">
        <w:rPr>
          <w:color w:val="000000"/>
          <w:sz w:val="28"/>
        </w:rPr>
        <w:t xml:space="preserve"> к </w:t>
      </w:r>
      <w:r>
        <w:rPr>
          <w:color w:val="000000"/>
          <w:sz w:val="28"/>
        </w:rPr>
        <w:t xml:space="preserve">настоящему </w:t>
      </w:r>
      <w:r w:rsidR="00162EDB">
        <w:rPr>
          <w:color w:val="000000"/>
          <w:sz w:val="28"/>
        </w:rPr>
        <w:t>Порядку</w:t>
      </w:r>
      <w:r w:rsidR="001D0DA8">
        <w:rPr>
          <w:color w:val="000000"/>
          <w:sz w:val="28"/>
        </w:rPr>
        <w:t>)</w:t>
      </w:r>
      <w:r>
        <w:rPr>
          <w:color w:val="000000"/>
          <w:sz w:val="28"/>
        </w:rPr>
        <w:t>.</w:t>
      </w:r>
    </w:p>
    <w:bookmarkEnd w:id="220"/>
    <w:bookmarkEnd w:id="221"/>
    <w:bookmarkEnd w:id="229"/>
    <w:bookmarkEnd w:id="230"/>
    <w:bookmarkEnd w:id="231"/>
    <w:bookmarkEnd w:id="232"/>
    <w:p w14:paraId="53825993" w14:textId="7ED00A38" w:rsidR="002F2A25" w:rsidRPr="005419F1" w:rsidRDefault="00BD2494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color w:val="000000"/>
          <w:sz w:val="28"/>
        </w:rPr>
      </w:pPr>
      <w:r w:rsidRPr="005419F1">
        <w:rPr>
          <w:sz w:val="28"/>
        </w:rPr>
        <w:t xml:space="preserve">Изменение структуры </w:t>
      </w:r>
      <w:r w:rsidR="000E769A">
        <w:rPr>
          <w:sz w:val="28"/>
        </w:rPr>
        <w:t>нормативно-справочной информации</w:t>
      </w:r>
      <w:r w:rsidR="00471A64" w:rsidRPr="005419F1">
        <w:rPr>
          <w:sz w:val="28"/>
        </w:rPr>
        <w:t xml:space="preserve"> </w:t>
      </w:r>
      <w:r w:rsidR="000E769A">
        <w:rPr>
          <w:sz w:val="28"/>
        </w:rPr>
        <w:t>экспертной системы</w:t>
      </w:r>
      <w:r w:rsidR="00471A64" w:rsidRPr="005419F1">
        <w:rPr>
          <w:sz w:val="28"/>
        </w:rPr>
        <w:t xml:space="preserve"> ЕКЦ </w:t>
      </w:r>
      <w:r w:rsidR="00DE02D0">
        <w:rPr>
          <w:sz w:val="28"/>
        </w:rPr>
        <w:t xml:space="preserve">путем </w:t>
      </w:r>
      <w:r w:rsidR="00DE02D0" w:rsidRPr="005419F1">
        <w:rPr>
          <w:color w:val="000000"/>
          <w:sz w:val="28"/>
        </w:rPr>
        <w:t>изменени</w:t>
      </w:r>
      <w:r w:rsidR="00DE02D0">
        <w:rPr>
          <w:color w:val="000000"/>
          <w:sz w:val="28"/>
        </w:rPr>
        <w:t>я</w:t>
      </w:r>
      <w:r w:rsidR="00DE02D0" w:rsidRPr="005419F1">
        <w:rPr>
          <w:color w:val="000000"/>
          <w:sz w:val="28"/>
        </w:rPr>
        <w:t xml:space="preserve"> структуры существующих справочников</w:t>
      </w:r>
      <w:r w:rsidR="00DE02D0">
        <w:rPr>
          <w:color w:val="000000"/>
          <w:sz w:val="28"/>
        </w:rPr>
        <w:t xml:space="preserve">, содержащихся в ЕКЦ, или </w:t>
      </w:r>
      <w:r w:rsidR="00DE02D0" w:rsidRPr="005419F1">
        <w:rPr>
          <w:color w:val="000000"/>
          <w:sz w:val="28"/>
        </w:rPr>
        <w:t>разработк</w:t>
      </w:r>
      <w:r w:rsidR="00DE02D0">
        <w:rPr>
          <w:color w:val="000000"/>
          <w:sz w:val="28"/>
        </w:rPr>
        <w:t>и</w:t>
      </w:r>
      <w:r w:rsidR="00DE02D0" w:rsidRPr="005419F1">
        <w:rPr>
          <w:color w:val="000000"/>
          <w:sz w:val="28"/>
        </w:rPr>
        <w:t xml:space="preserve"> новых справочников</w:t>
      </w:r>
      <w:r w:rsidR="00DE02D0" w:rsidRPr="005419F1">
        <w:rPr>
          <w:sz w:val="28"/>
        </w:rPr>
        <w:t xml:space="preserve"> </w:t>
      </w:r>
      <w:r w:rsidRPr="005419F1">
        <w:rPr>
          <w:sz w:val="28"/>
        </w:rPr>
        <w:t xml:space="preserve">производится </w:t>
      </w:r>
      <w:r w:rsidR="000E769A" w:rsidRPr="00507C7A">
        <w:rPr>
          <w:sz w:val="28"/>
        </w:rPr>
        <w:t>а</w:t>
      </w:r>
      <w:r w:rsidRPr="005419F1">
        <w:rPr>
          <w:sz w:val="28"/>
        </w:rPr>
        <w:t xml:space="preserve">дминистратором </w:t>
      </w:r>
      <w:r w:rsidR="000E769A">
        <w:rPr>
          <w:sz w:val="28"/>
        </w:rPr>
        <w:t>экспертной системы</w:t>
      </w:r>
      <w:r w:rsidR="000E769A" w:rsidRPr="00942252">
        <w:rPr>
          <w:sz w:val="28"/>
        </w:rPr>
        <w:t xml:space="preserve"> ЕКЦ</w:t>
      </w:r>
      <w:r w:rsidRPr="005419F1">
        <w:rPr>
          <w:sz w:val="28"/>
        </w:rPr>
        <w:t xml:space="preserve"> </w:t>
      </w:r>
      <w:r w:rsidR="00965271">
        <w:rPr>
          <w:sz w:val="28"/>
        </w:rPr>
        <w:t>о</w:t>
      </w:r>
      <w:r w:rsidRPr="005419F1">
        <w:rPr>
          <w:sz w:val="28"/>
        </w:rPr>
        <w:t xml:space="preserve">ператора </w:t>
      </w:r>
      <w:r w:rsidR="000E769A">
        <w:rPr>
          <w:sz w:val="28"/>
        </w:rPr>
        <w:t>системы</w:t>
      </w:r>
      <w:r w:rsidR="008E0A06" w:rsidRPr="005419F1">
        <w:rPr>
          <w:color w:val="000000"/>
          <w:sz w:val="28"/>
        </w:rPr>
        <w:t>.</w:t>
      </w:r>
    </w:p>
    <w:p w14:paraId="327D5EBE" w14:textId="341683FF" w:rsidR="00671F1E" w:rsidRPr="005419F1" w:rsidRDefault="00671F1E" w:rsidP="0007740A">
      <w:pPr>
        <w:pStyle w:val="a1"/>
        <w:numPr>
          <w:ilvl w:val="0"/>
          <w:numId w:val="20"/>
        </w:numPr>
        <w:spacing w:after="240" w:line="240" w:lineRule="auto"/>
        <w:ind w:left="0" w:firstLine="851"/>
        <w:rPr>
          <w:sz w:val="28"/>
        </w:rPr>
      </w:pPr>
      <w:r w:rsidRPr="005419F1">
        <w:rPr>
          <w:sz w:val="28"/>
        </w:rPr>
        <w:t>П</w:t>
      </w:r>
      <w:r w:rsidR="0070366C">
        <w:rPr>
          <w:sz w:val="28"/>
        </w:rPr>
        <w:t>ри</w:t>
      </w:r>
      <w:r w:rsidRPr="005419F1">
        <w:rPr>
          <w:sz w:val="28"/>
        </w:rPr>
        <w:t xml:space="preserve"> создании нового справочника </w:t>
      </w:r>
      <w:r w:rsidR="0070366C" w:rsidRPr="005419F1">
        <w:rPr>
          <w:sz w:val="28"/>
        </w:rPr>
        <w:t>а</w:t>
      </w:r>
      <w:r w:rsidRPr="005419F1">
        <w:rPr>
          <w:sz w:val="28"/>
        </w:rPr>
        <w:t xml:space="preserve">дминистратор </w:t>
      </w:r>
      <w:r w:rsidR="0070366C">
        <w:rPr>
          <w:sz w:val="28"/>
        </w:rPr>
        <w:t xml:space="preserve">экспертной системы ЕКЦ </w:t>
      </w:r>
      <w:r w:rsidRPr="005419F1">
        <w:rPr>
          <w:sz w:val="28"/>
        </w:rPr>
        <w:t xml:space="preserve">участника </w:t>
      </w:r>
      <w:r w:rsidR="00DB4F1E">
        <w:rPr>
          <w:sz w:val="28"/>
        </w:rPr>
        <w:t>информирования</w:t>
      </w:r>
      <w:r w:rsidR="00DB4F1E" w:rsidRPr="005419F1">
        <w:rPr>
          <w:sz w:val="28"/>
        </w:rPr>
        <w:t xml:space="preserve"> </w:t>
      </w:r>
      <w:r w:rsidRPr="005419F1">
        <w:rPr>
          <w:sz w:val="28"/>
        </w:rPr>
        <w:t xml:space="preserve">в течение </w:t>
      </w:r>
      <w:r w:rsidR="00056A3B" w:rsidRPr="005419F1">
        <w:rPr>
          <w:sz w:val="28"/>
        </w:rPr>
        <w:t>1</w:t>
      </w:r>
      <w:r w:rsidR="00F21B6C" w:rsidRPr="005419F1">
        <w:rPr>
          <w:sz w:val="28"/>
        </w:rPr>
        <w:t xml:space="preserve"> </w:t>
      </w:r>
      <w:r w:rsidRPr="005419F1">
        <w:rPr>
          <w:sz w:val="28"/>
        </w:rPr>
        <w:t xml:space="preserve">рабочего дня </w:t>
      </w:r>
      <w:r w:rsidR="0070366C">
        <w:rPr>
          <w:sz w:val="28"/>
        </w:rPr>
        <w:t>вносит необходимую информацию</w:t>
      </w:r>
      <w:r w:rsidR="00DB4F1E">
        <w:rPr>
          <w:sz w:val="28"/>
        </w:rPr>
        <w:t xml:space="preserve"> в нормативно-справочную информацию экспертной системы ЕКЦ</w:t>
      </w:r>
      <w:r w:rsidRPr="005419F1">
        <w:rPr>
          <w:sz w:val="28"/>
        </w:rPr>
        <w:t>.</w:t>
      </w:r>
    </w:p>
    <w:p w14:paraId="0EA86888" w14:textId="14DFEF5A" w:rsidR="00947A03" w:rsidRPr="005419F1" w:rsidRDefault="00980CFC" w:rsidP="005419F1">
      <w:pPr>
        <w:pStyle w:val="1"/>
        <w:pageBreakBefore w:val="0"/>
        <w:spacing w:before="0" w:after="240" w:line="240" w:lineRule="auto"/>
        <w:ind w:left="0" w:firstLine="0"/>
        <w:jc w:val="center"/>
        <w:rPr>
          <w:smallCaps w:val="0"/>
          <w:sz w:val="28"/>
          <w:szCs w:val="28"/>
        </w:rPr>
      </w:pPr>
      <w:bookmarkStart w:id="241" w:name="_Toc57304483"/>
      <w:bookmarkStart w:id="242" w:name="_Toc57305515"/>
      <w:bookmarkStart w:id="243" w:name="_Toc57307045"/>
      <w:bookmarkStart w:id="244" w:name="_Toc57304588"/>
      <w:bookmarkStart w:id="245" w:name="_Toc57305620"/>
      <w:bookmarkStart w:id="246" w:name="_Toc57307150"/>
      <w:bookmarkStart w:id="247" w:name="_Toc57304590"/>
      <w:bookmarkStart w:id="248" w:name="_Toc57305622"/>
      <w:bookmarkStart w:id="249" w:name="_Toc57307152"/>
      <w:bookmarkStart w:id="250" w:name="_Toc55756706"/>
      <w:bookmarkStart w:id="251" w:name="_Toc55757886"/>
      <w:bookmarkStart w:id="252" w:name="_Toc55756707"/>
      <w:bookmarkStart w:id="253" w:name="_Toc55757887"/>
      <w:bookmarkStart w:id="254" w:name="_Toc55756708"/>
      <w:bookmarkStart w:id="255" w:name="_Toc55757888"/>
      <w:bookmarkStart w:id="256" w:name="_Toc55756709"/>
      <w:bookmarkStart w:id="257" w:name="_Toc55757889"/>
      <w:bookmarkStart w:id="258" w:name="_Toc55756710"/>
      <w:bookmarkStart w:id="259" w:name="_Toc55757890"/>
      <w:bookmarkStart w:id="260" w:name="_Toc55756711"/>
      <w:bookmarkStart w:id="261" w:name="_Toc55757891"/>
      <w:bookmarkStart w:id="262" w:name="_Toc55756712"/>
      <w:bookmarkStart w:id="263" w:name="_Toc55757892"/>
      <w:bookmarkStart w:id="264" w:name="_Toc55756713"/>
      <w:bookmarkStart w:id="265" w:name="_Toc55757893"/>
      <w:bookmarkStart w:id="266" w:name="_Toc55756714"/>
      <w:bookmarkStart w:id="267" w:name="_Toc55757894"/>
      <w:bookmarkStart w:id="268" w:name="_Toc55756715"/>
      <w:bookmarkStart w:id="269" w:name="_Toc55757895"/>
      <w:bookmarkStart w:id="270" w:name="_Toc55756716"/>
      <w:bookmarkStart w:id="271" w:name="_Toc55757896"/>
      <w:bookmarkStart w:id="272" w:name="_Toc55756717"/>
      <w:bookmarkStart w:id="273" w:name="_Toc55757897"/>
      <w:bookmarkStart w:id="274" w:name="_Toc55756718"/>
      <w:bookmarkStart w:id="275" w:name="_Toc55757898"/>
      <w:bookmarkStart w:id="276" w:name="_Toc55756719"/>
      <w:bookmarkStart w:id="277" w:name="_Toc55757899"/>
      <w:bookmarkStart w:id="278" w:name="_Toc55756720"/>
      <w:bookmarkStart w:id="279" w:name="_Toc55757900"/>
      <w:bookmarkStart w:id="280" w:name="_Toc55756721"/>
      <w:bookmarkStart w:id="281" w:name="_Toc55757901"/>
      <w:bookmarkStart w:id="282" w:name="_Toc55756829"/>
      <w:bookmarkStart w:id="283" w:name="_Toc55758009"/>
      <w:bookmarkStart w:id="284" w:name="_Toc56100587"/>
      <w:bookmarkStart w:id="285" w:name="_Toc56287130"/>
      <w:bookmarkStart w:id="286" w:name="_Toc56100589"/>
      <w:bookmarkStart w:id="287" w:name="_Toc56287131"/>
      <w:bookmarkStart w:id="288" w:name="_Toc56100590"/>
      <w:bookmarkStart w:id="289" w:name="_Toc56287132"/>
      <w:bookmarkStart w:id="290" w:name="_Toc56100591"/>
      <w:bookmarkStart w:id="291" w:name="_Toc56287133"/>
      <w:bookmarkStart w:id="292" w:name="_Toc56100592"/>
      <w:bookmarkStart w:id="293" w:name="_Toc56287134"/>
      <w:bookmarkStart w:id="294" w:name="_Toc56100593"/>
      <w:bookmarkStart w:id="295" w:name="_Toc56287135"/>
      <w:bookmarkStart w:id="296" w:name="_Toc56100594"/>
      <w:bookmarkStart w:id="297" w:name="_Toc56287136"/>
      <w:bookmarkStart w:id="298" w:name="_Toc56100595"/>
      <w:bookmarkStart w:id="299" w:name="_Toc56287137"/>
      <w:bookmarkStart w:id="300" w:name="_Toc56100596"/>
      <w:bookmarkStart w:id="301" w:name="_Toc56287138"/>
      <w:bookmarkStart w:id="302" w:name="_Toc56100597"/>
      <w:bookmarkStart w:id="303" w:name="_Toc56287139"/>
      <w:bookmarkStart w:id="304" w:name="_Toc56100598"/>
      <w:bookmarkStart w:id="305" w:name="_Toc56287140"/>
      <w:bookmarkStart w:id="306" w:name="_Toc56100599"/>
      <w:bookmarkStart w:id="307" w:name="_Toc56287141"/>
      <w:bookmarkStart w:id="308" w:name="_Toc56100600"/>
      <w:bookmarkStart w:id="309" w:name="_Toc56287142"/>
      <w:bookmarkStart w:id="310" w:name="_Toc56100601"/>
      <w:bookmarkStart w:id="311" w:name="_Toc56287143"/>
      <w:bookmarkStart w:id="312" w:name="_Toc56100602"/>
      <w:bookmarkStart w:id="313" w:name="_Toc56287144"/>
      <w:bookmarkStart w:id="314" w:name="_Toc56100603"/>
      <w:bookmarkStart w:id="315" w:name="_Toc56287145"/>
      <w:bookmarkStart w:id="316" w:name="_Toc56100604"/>
      <w:bookmarkStart w:id="317" w:name="_Toc56287146"/>
      <w:bookmarkStart w:id="318" w:name="_Toc56100605"/>
      <w:bookmarkStart w:id="319" w:name="_Toc56287147"/>
      <w:bookmarkStart w:id="320" w:name="_Toc56100606"/>
      <w:bookmarkStart w:id="321" w:name="_Toc56287148"/>
      <w:bookmarkStart w:id="322" w:name="_Toc56100607"/>
      <w:bookmarkStart w:id="323" w:name="_Toc56287149"/>
      <w:bookmarkStart w:id="324" w:name="_Toc56100608"/>
      <w:bookmarkStart w:id="325" w:name="_Toc56287150"/>
      <w:bookmarkStart w:id="326" w:name="_Toc56100609"/>
      <w:bookmarkStart w:id="327" w:name="_Toc56287151"/>
      <w:bookmarkStart w:id="328" w:name="_Toc56100610"/>
      <w:bookmarkStart w:id="329" w:name="_Toc56287152"/>
      <w:bookmarkStart w:id="330" w:name="_Toc56100611"/>
      <w:bookmarkStart w:id="331" w:name="_Toc56287153"/>
      <w:bookmarkStart w:id="332" w:name="_Toc56100612"/>
      <w:bookmarkStart w:id="333" w:name="_Toc56287154"/>
      <w:bookmarkStart w:id="334" w:name="_Toc56100613"/>
      <w:bookmarkStart w:id="335" w:name="_Toc56287155"/>
      <w:bookmarkStart w:id="336" w:name="_Toc56100614"/>
      <w:bookmarkStart w:id="337" w:name="_Toc56287156"/>
      <w:bookmarkStart w:id="338" w:name="_Toc56100615"/>
      <w:bookmarkStart w:id="339" w:name="_Toc56287157"/>
      <w:bookmarkStart w:id="340" w:name="_Toc56100616"/>
      <w:bookmarkStart w:id="341" w:name="_Toc56287158"/>
      <w:bookmarkStart w:id="342" w:name="_Toc56100617"/>
      <w:bookmarkStart w:id="343" w:name="_Toc56287159"/>
      <w:bookmarkStart w:id="344" w:name="_Toc56100618"/>
      <w:bookmarkStart w:id="345" w:name="_Toc56287160"/>
      <w:bookmarkStart w:id="346" w:name="_Toc56100619"/>
      <w:bookmarkStart w:id="347" w:name="_Toc56287161"/>
      <w:bookmarkStart w:id="348" w:name="_Toc56100620"/>
      <w:bookmarkStart w:id="349" w:name="_Toc56287162"/>
      <w:bookmarkStart w:id="350" w:name="_Toc56100621"/>
      <w:bookmarkStart w:id="351" w:name="_Toc56287163"/>
      <w:bookmarkStart w:id="352" w:name="_Toc56100622"/>
      <w:bookmarkStart w:id="353" w:name="_Toc56287164"/>
      <w:bookmarkStart w:id="354" w:name="_Toc56100623"/>
      <w:bookmarkStart w:id="355" w:name="_Toc56287165"/>
      <w:bookmarkStart w:id="356" w:name="_Toc56100624"/>
      <w:bookmarkStart w:id="357" w:name="_Toc56287166"/>
      <w:bookmarkStart w:id="358" w:name="_Toc56100625"/>
      <w:bookmarkStart w:id="359" w:name="_Toc56287167"/>
      <w:bookmarkStart w:id="360" w:name="_Toc56100626"/>
      <w:bookmarkStart w:id="361" w:name="_Toc56287168"/>
      <w:bookmarkStart w:id="362" w:name="_Toc56100627"/>
      <w:bookmarkStart w:id="363" w:name="_Toc56287169"/>
      <w:bookmarkStart w:id="364" w:name="_Toc55289473"/>
      <w:bookmarkStart w:id="365" w:name="_Toc55289474"/>
      <w:bookmarkStart w:id="366" w:name="_Toc55289475"/>
      <w:bookmarkStart w:id="367" w:name="_Toc56100628"/>
      <w:bookmarkStart w:id="368" w:name="_Toc56287170"/>
      <w:bookmarkStart w:id="369" w:name="_Toc56100629"/>
      <w:bookmarkStart w:id="370" w:name="_Toc56287171"/>
      <w:bookmarkStart w:id="371" w:name="_Toc56100630"/>
      <w:bookmarkStart w:id="372" w:name="_Toc56287172"/>
      <w:bookmarkStart w:id="373" w:name="_Toc56100631"/>
      <w:bookmarkStart w:id="374" w:name="_Toc56287173"/>
      <w:bookmarkStart w:id="375" w:name="_Toc56100632"/>
      <w:bookmarkStart w:id="376" w:name="_Toc56287174"/>
      <w:bookmarkStart w:id="377" w:name="_Toc56100633"/>
      <w:bookmarkStart w:id="378" w:name="_Toc56287175"/>
      <w:bookmarkStart w:id="379" w:name="_Toc56100634"/>
      <w:bookmarkStart w:id="380" w:name="_Toc56287176"/>
      <w:bookmarkStart w:id="381" w:name="_Toc56100635"/>
      <w:bookmarkStart w:id="382" w:name="_Toc56287177"/>
      <w:bookmarkStart w:id="383" w:name="_Toc56100636"/>
      <w:bookmarkStart w:id="384" w:name="_Toc56287178"/>
      <w:bookmarkStart w:id="385" w:name="_Toc56100637"/>
      <w:bookmarkStart w:id="386" w:name="_Toc56287179"/>
      <w:bookmarkStart w:id="387" w:name="_Toc56100638"/>
      <w:bookmarkStart w:id="388" w:name="_Toc56287180"/>
      <w:bookmarkStart w:id="389" w:name="_Toc56100639"/>
      <w:bookmarkStart w:id="390" w:name="_Toc56287181"/>
      <w:bookmarkStart w:id="391" w:name="_Toc56100640"/>
      <w:bookmarkStart w:id="392" w:name="_Toc56287182"/>
      <w:bookmarkStart w:id="393" w:name="_Toc56100641"/>
      <w:bookmarkStart w:id="394" w:name="_Toc56287183"/>
      <w:bookmarkStart w:id="395" w:name="_Toc55289478"/>
      <w:bookmarkStart w:id="396" w:name="_Toc55289479"/>
      <w:bookmarkStart w:id="397" w:name="_Toc55289481"/>
      <w:bookmarkStart w:id="398" w:name="_Toc55289482"/>
      <w:bookmarkStart w:id="399" w:name="_Toc55289483"/>
      <w:bookmarkStart w:id="400" w:name="_Toc55289484"/>
      <w:bookmarkStart w:id="401" w:name="_Toc56468369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r>
        <w:rPr>
          <w:smallCaps w:val="0"/>
          <w:sz w:val="28"/>
          <w:szCs w:val="28"/>
        </w:rPr>
        <w:t>Обработка обращений</w:t>
      </w:r>
    </w:p>
    <w:p w14:paraId="690EF3C9" w14:textId="5F9DDE85" w:rsidR="00947A03" w:rsidRPr="005419F1" w:rsidRDefault="00BD0C30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bookmarkStart w:id="402" w:name="_Toc56468363"/>
      <w:bookmarkStart w:id="403" w:name="_Toc72922537"/>
      <w:r>
        <w:rPr>
          <w:sz w:val="28"/>
        </w:rPr>
        <w:t xml:space="preserve">Информирование граждан </w:t>
      </w:r>
      <w:r w:rsidRPr="000B506B">
        <w:rPr>
          <w:sz w:val="28"/>
        </w:rPr>
        <w:t>без предоставления персонифицированной информации</w:t>
      </w:r>
      <w:r w:rsidRPr="00507C7A" w:rsidDel="00627C58">
        <w:rPr>
          <w:sz w:val="28"/>
        </w:rPr>
        <w:t xml:space="preserve"> </w:t>
      </w:r>
      <w:bookmarkEnd w:id="402"/>
      <w:bookmarkEnd w:id="403"/>
      <w:r>
        <w:rPr>
          <w:sz w:val="28"/>
        </w:rPr>
        <w:t>осуществляется в</w:t>
      </w:r>
      <w:r w:rsidR="00947A03" w:rsidRPr="005419F1">
        <w:rPr>
          <w:sz w:val="28"/>
        </w:rPr>
        <w:t xml:space="preserve"> автоматизированно</w:t>
      </w:r>
      <w:r>
        <w:rPr>
          <w:sz w:val="28"/>
        </w:rPr>
        <w:t>м</w:t>
      </w:r>
      <w:r w:rsidR="00947A03" w:rsidRPr="005419F1">
        <w:rPr>
          <w:sz w:val="28"/>
        </w:rPr>
        <w:t xml:space="preserve"> </w:t>
      </w:r>
      <w:r>
        <w:rPr>
          <w:sz w:val="28"/>
        </w:rPr>
        <w:t xml:space="preserve">режиме </w:t>
      </w:r>
      <w:r w:rsidR="00947A03" w:rsidRPr="005419F1">
        <w:rPr>
          <w:sz w:val="28"/>
        </w:rPr>
        <w:t>и оператор</w:t>
      </w:r>
      <w:r>
        <w:rPr>
          <w:sz w:val="28"/>
        </w:rPr>
        <w:t xml:space="preserve">ом </w:t>
      </w:r>
      <w:r w:rsidR="00413898" w:rsidRPr="005419F1">
        <w:rPr>
          <w:sz w:val="28"/>
        </w:rPr>
        <w:t>первой</w:t>
      </w:r>
      <w:r w:rsidR="00037640">
        <w:rPr>
          <w:sz w:val="28"/>
        </w:rPr>
        <w:t xml:space="preserve"> линии.</w:t>
      </w:r>
    </w:p>
    <w:p w14:paraId="6944B5B8" w14:textId="5D7A3672" w:rsidR="00693151" w:rsidRPr="005419F1" w:rsidRDefault="00947A03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t xml:space="preserve">Время обслуживания </w:t>
      </w:r>
      <w:r w:rsidR="00085862">
        <w:rPr>
          <w:sz w:val="28"/>
        </w:rPr>
        <w:t xml:space="preserve">гражданина </w:t>
      </w:r>
      <w:r w:rsidRPr="005419F1">
        <w:rPr>
          <w:sz w:val="28"/>
        </w:rPr>
        <w:t xml:space="preserve">определяется временем ожидания ответа, временем ответа на всех </w:t>
      </w:r>
      <w:r w:rsidR="000C399D" w:rsidRPr="005419F1">
        <w:rPr>
          <w:sz w:val="28"/>
        </w:rPr>
        <w:t xml:space="preserve">уровнях ЕКЦ </w:t>
      </w:r>
      <w:r w:rsidRPr="005419F1">
        <w:rPr>
          <w:sz w:val="28"/>
        </w:rPr>
        <w:t>и временем</w:t>
      </w:r>
      <w:r w:rsidR="003566B6" w:rsidRPr="005419F1">
        <w:rPr>
          <w:sz w:val="28"/>
        </w:rPr>
        <w:t>,</w:t>
      </w:r>
      <w:r w:rsidRPr="005419F1">
        <w:rPr>
          <w:sz w:val="28"/>
        </w:rPr>
        <w:t xml:space="preserve"> необходимым </w:t>
      </w:r>
      <w:r w:rsidR="00C266EC" w:rsidRPr="005419F1">
        <w:rPr>
          <w:sz w:val="28"/>
        </w:rPr>
        <w:t>для</w:t>
      </w:r>
      <w:r w:rsidR="00825BAE">
        <w:rPr>
          <w:sz w:val="28"/>
        </w:rPr>
        <w:t> </w:t>
      </w:r>
      <w:r w:rsidRPr="005419F1">
        <w:rPr>
          <w:sz w:val="28"/>
        </w:rPr>
        <w:t>фиксаци</w:t>
      </w:r>
      <w:r w:rsidR="00C266EC" w:rsidRPr="005419F1">
        <w:rPr>
          <w:sz w:val="28"/>
        </w:rPr>
        <w:t>и</w:t>
      </w:r>
      <w:r w:rsidRPr="005419F1">
        <w:rPr>
          <w:sz w:val="28"/>
        </w:rPr>
        <w:t xml:space="preserve"> </w:t>
      </w:r>
      <w:r w:rsidR="000C399D" w:rsidRPr="005419F1">
        <w:rPr>
          <w:sz w:val="28"/>
        </w:rPr>
        <w:t xml:space="preserve">тематики обращения в карточке обращения </w:t>
      </w:r>
      <w:r w:rsidR="00085862">
        <w:rPr>
          <w:sz w:val="28"/>
        </w:rPr>
        <w:t>в </w:t>
      </w:r>
      <w:r w:rsidRPr="005419F1">
        <w:rPr>
          <w:sz w:val="28"/>
        </w:rPr>
        <w:t>ЕКЦ.</w:t>
      </w:r>
      <w:r w:rsidR="007F5B89">
        <w:rPr>
          <w:sz w:val="28"/>
        </w:rPr>
        <w:t xml:space="preserve"> </w:t>
      </w:r>
      <w:r w:rsidR="00F60002" w:rsidRPr="005419F1">
        <w:rPr>
          <w:sz w:val="28"/>
        </w:rPr>
        <w:t>При необходимости</w:t>
      </w:r>
      <w:r w:rsidRPr="005419F1">
        <w:rPr>
          <w:sz w:val="28"/>
        </w:rPr>
        <w:t xml:space="preserve"> дополнительного времени для подготовки ответа</w:t>
      </w:r>
      <w:r w:rsidR="007F5B89" w:rsidRPr="00507C7A">
        <w:rPr>
          <w:sz w:val="28"/>
        </w:rPr>
        <w:t xml:space="preserve"> гражданину</w:t>
      </w:r>
      <w:r w:rsidR="00F60002" w:rsidRPr="005419F1">
        <w:rPr>
          <w:sz w:val="28"/>
        </w:rPr>
        <w:t>,</w:t>
      </w:r>
      <w:r w:rsidRPr="005419F1">
        <w:rPr>
          <w:sz w:val="28"/>
        </w:rPr>
        <w:t xml:space="preserve"> </w:t>
      </w:r>
      <w:r w:rsidR="00F60002" w:rsidRPr="005419F1">
        <w:rPr>
          <w:sz w:val="28"/>
        </w:rPr>
        <w:t>оператор</w:t>
      </w:r>
      <w:r w:rsidRPr="005419F1">
        <w:rPr>
          <w:sz w:val="28"/>
        </w:rPr>
        <w:t xml:space="preserve"> </w:t>
      </w:r>
      <w:r w:rsidR="00F1011A" w:rsidRPr="005419F1">
        <w:rPr>
          <w:sz w:val="28"/>
        </w:rPr>
        <w:t xml:space="preserve">второй линии </w:t>
      </w:r>
      <w:r w:rsidR="00F60002" w:rsidRPr="005419F1">
        <w:rPr>
          <w:sz w:val="28"/>
        </w:rPr>
        <w:t xml:space="preserve">назначает дату, </w:t>
      </w:r>
      <w:r w:rsidRPr="005419F1">
        <w:rPr>
          <w:sz w:val="28"/>
        </w:rPr>
        <w:t xml:space="preserve">время </w:t>
      </w:r>
      <w:r w:rsidR="000C399D" w:rsidRPr="005419F1">
        <w:rPr>
          <w:sz w:val="28"/>
        </w:rPr>
        <w:t>исходящего вызова</w:t>
      </w:r>
      <w:r w:rsidR="00F60002" w:rsidRPr="005419F1">
        <w:rPr>
          <w:sz w:val="28"/>
        </w:rPr>
        <w:t xml:space="preserve">, сообщает </w:t>
      </w:r>
      <w:r w:rsidR="001F05DD">
        <w:rPr>
          <w:sz w:val="28"/>
        </w:rPr>
        <w:t>гражданину</w:t>
      </w:r>
      <w:r w:rsidR="001F05DD" w:rsidRPr="005419F1">
        <w:rPr>
          <w:sz w:val="28"/>
        </w:rPr>
        <w:t xml:space="preserve"> </w:t>
      </w:r>
      <w:r w:rsidR="00F60002" w:rsidRPr="005419F1">
        <w:rPr>
          <w:sz w:val="28"/>
        </w:rPr>
        <w:t>и фиксирует информацию в карточке обращения</w:t>
      </w:r>
      <w:r w:rsidR="00B33C0A" w:rsidRPr="005419F1">
        <w:rPr>
          <w:sz w:val="28"/>
        </w:rPr>
        <w:t>.</w:t>
      </w:r>
    </w:p>
    <w:p w14:paraId="0BFC52B3" w14:textId="3BFB5613" w:rsidR="00947A03" w:rsidRDefault="00F85F9D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t xml:space="preserve">Рассмотрение </w:t>
      </w:r>
      <w:r w:rsidR="007F5B89">
        <w:rPr>
          <w:sz w:val="28"/>
        </w:rPr>
        <w:t>об</w:t>
      </w:r>
      <w:r w:rsidR="00B8788D">
        <w:rPr>
          <w:sz w:val="28"/>
        </w:rPr>
        <w:t xml:space="preserve">ращения гражданина, обработка и </w:t>
      </w:r>
      <w:r w:rsidR="007F5B89" w:rsidRPr="007F5B89">
        <w:rPr>
          <w:sz w:val="28"/>
        </w:rPr>
        <w:t>предоставление информации по которому осуществляется с пер</w:t>
      </w:r>
      <w:r w:rsidR="008A1D79">
        <w:rPr>
          <w:sz w:val="28"/>
        </w:rPr>
        <w:t>ерывом, необходимым для </w:t>
      </w:r>
      <w:r w:rsidR="007F5B89" w:rsidRPr="007F5B89">
        <w:rPr>
          <w:sz w:val="28"/>
        </w:rPr>
        <w:t>подготовки ответа</w:t>
      </w:r>
      <w:r w:rsidR="007F5B89" w:rsidRPr="00507C7A">
        <w:rPr>
          <w:sz w:val="28"/>
        </w:rPr>
        <w:t xml:space="preserve"> </w:t>
      </w:r>
      <w:r w:rsidR="007F5B89">
        <w:rPr>
          <w:sz w:val="28"/>
        </w:rPr>
        <w:t xml:space="preserve">(далее – </w:t>
      </w:r>
      <w:r w:rsidRPr="005419F1">
        <w:rPr>
          <w:sz w:val="28"/>
        </w:rPr>
        <w:t>отложенно</w:t>
      </w:r>
      <w:r w:rsidR="007F5B89">
        <w:rPr>
          <w:sz w:val="28"/>
        </w:rPr>
        <w:t>е</w:t>
      </w:r>
      <w:r w:rsidRPr="005419F1">
        <w:rPr>
          <w:sz w:val="28"/>
        </w:rPr>
        <w:t xml:space="preserve"> обращени</w:t>
      </w:r>
      <w:r w:rsidR="007F5B89">
        <w:rPr>
          <w:sz w:val="28"/>
        </w:rPr>
        <w:t>е),</w:t>
      </w:r>
      <w:r w:rsidRPr="005419F1">
        <w:rPr>
          <w:sz w:val="28"/>
        </w:rPr>
        <w:t xml:space="preserve"> осуществляет оператор </w:t>
      </w:r>
      <w:r w:rsidR="00C266EC" w:rsidRPr="005419F1">
        <w:rPr>
          <w:sz w:val="28"/>
        </w:rPr>
        <w:t xml:space="preserve">второй </w:t>
      </w:r>
      <w:r w:rsidRPr="005419F1">
        <w:rPr>
          <w:sz w:val="28"/>
        </w:rPr>
        <w:t xml:space="preserve">линии, назначенный </w:t>
      </w:r>
      <w:r w:rsidR="007F5B89" w:rsidRPr="00507C7A">
        <w:rPr>
          <w:sz w:val="28"/>
        </w:rPr>
        <w:t>с</w:t>
      </w:r>
      <w:r w:rsidRPr="005419F1">
        <w:rPr>
          <w:sz w:val="28"/>
        </w:rPr>
        <w:t>упервизором</w:t>
      </w:r>
      <w:r w:rsidR="007F5B89">
        <w:rPr>
          <w:sz w:val="28"/>
        </w:rPr>
        <w:t>. Р</w:t>
      </w:r>
      <w:r w:rsidRPr="005419F1">
        <w:rPr>
          <w:sz w:val="28"/>
        </w:rPr>
        <w:t xml:space="preserve">ассмотрение </w:t>
      </w:r>
      <w:r w:rsidR="007F5B89">
        <w:rPr>
          <w:sz w:val="28"/>
        </w:rPr>
        <w:t>отложенных</w:t>
      </w:r>
      <w:r w:rsidR="007F5B89" w:rsidRPr="005419F1">
        <w:rPr>
          <w:sz w:val="28"/>
        </w:rPr>
        <w:t xml:space="preserve"> </w:t>
      </w:r>
      <w:r w:rsidRPr="005419F1">
        <w:rPr>
          <w:sz w:val="28"/>
        </w:rPr>
        <w:t>обращений осуществляется в приоритетном порядке</w:t>
      </w:r>
      <w:r w:rsidR="007F5B89">
        <w:rPr>
          <w:sz w:val="28"/>
        </w:rPr>
        <w:t>, а п</w:t>
      </w:r>
      <w:r w:rsidR="000C399D" w:rsidRPr="005419F1">
        <w:rPr>
          <w:sz w:val="28"/>
        </w:rPr>
        <w:t xml:space="preserve">ериод </w:t>
      </w:r>
      <w:r w:rsidR="00947A03" w:rsidRPr="005419F1">
        <w:rPr>
          <w:sz w:val="28"/>
        </w:rPr>
        <w:t xml:space="preserve">рассмотрения обращения </w:t>
      </w:r>
      <w:r w:rsidRPr="005419F1">
        <w:rPr>
          <w:sz w:val="28"/>
        </w:rPr>
        <w:t xml:space="preserve">составляет </w:t>
      </w:r>
      <w:r w:rsidR="00947A03" w:rsidRPr="005419F1">
        <w:rPr>
          <w:sz w:val="28"/>
        </w:rPr>
        <w:t>не более восьми рабочих часов</w:t>
      </w:r>
      <w:r w:rsidRPr="005419F1">
        <w:rPr>
          <w:sz w:val="28"/>
        </w:rPr>
        <w:t xml:space="preserve"> </w:t>
      </w:r>
      <w:r w:rsidR="00947A03" w:rsidRPr="005419F1">
        <w:rPr>
          <w:sz w:val="28"/>
        </w:rPr>
        <w:t>с</w:t>
      </w:r>
      <w:r w:rsidR="007F5B89">
        <w:rPr>
          <w:sz w:val="28"/>
        </w:rPr>
        <w:t> </w:t>
      </w:r>
      <w:r w:rsidR="00947A03" w:rsidRPr="005419F1">
        <w:rPr>
          <w:sz w:val="28"/>
        </w:rPr>
        <w:t>момента регистрации обращения в ЕКЦ</w:t>
      </w:r>
      <w:r w:rsidRPr="005419F1">
        <w:rPr>
          <w:sz w:val="28"/>
        </w:rPr>
        <w:t xml:space="preserve"> (по местному времени)</w:t>
      </w:r>
      <w:r w:rsidR="00947A03" w:rsidRPr="005419F1">
        <w:rPr>
          <w:sz w:val="28"/>
        </w:rPr>
        <w:t>.</w:t>
      </w:r>
      <w:r w:rsidR="00592956">
        <w:rPr>
          <w:sz w:val="28"/>
        </w:rPr>
        <w:t xml:space="preserve"> </w:t>
      </w:r>
      <w:r w:rsidR="00592956" w:rsidRPr="00C33449">
        <w:rPr>
          <w:sz w:val="28"/>
        </w:rPr>
        <w:t xml:space="preserve">Отложенные обращения подлежат анализу контент-менеджером </w:t>
      </w:r>
      <w:r w:rsidR="00F71E28">
        <w:rPr>
          <w:sz w:val="28"/>
        </w:rPr>
        <w:t xml:space="preserve">экспертной системы ЕКЦ </w:t>
      </w:r>
      <w:r w:rsidR="00592956" w:rsidRPr="00C33449">
        <w:rPr>
          <w:sz w:val="28"/>
        </w:rPr>
        <w:t xml:space="preserve">участника </w:t>
      </w:r>
      <w:r w:rsidR="00B8788D">
        <w:rPr>
          <w:sz w:val="28"/>
        </w:rPr>
        <w:t>информирования</w:t>
      </w:r>
      <w:r w:rsidR="00F71E28">
        <w:rPr>
          <w:sz w:val="28"/>
        </w:rPr>
        <w:t xml:space="preserve"> в целях актуализации экспертной системы ЕКЦ</w:t>
      </w:r>
      <w:r w:rsidR="00592956" w:rsidRPr="00C33449">
        <w:rPr>
          <w:sz w:val="28"/>
        </w:rPr>
        <w:t>.</w:t>
      </w:r>
    </w:p>
    <w:p w14:paraId="3C539195" w14:textId="0F54A161" w:rsidR="008A1D79" w:rsidRPr="00770F53" w:rsidRDefault="008A1D79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t>Обращение автоматически кл</w:t>
      </w:r>
      <w:r>
        <w:rPr>
          <w:sz w:val="28"/>
        </w:rPr>
        <w:t xml:space="preserve">ассифицируется как неотвеченное в случае </w:t>
      </w:r>
      <w:r w:rsidRPr="00770F53">
        <w:rPr>
          <w:sz w:val="28"/>
        </w:rPr>
        <w:t xml:space="preserve">отсутствия возможности направления обращения оператору </w:t>
      </w:r>
      <w:r w:rsidR="00965271">
        <w:rPr>
          <w:sz w:val="28"/>
          <w:szCs w:val="26"/>
        </w:rPr>
        <w:t>первой и</w:t>
      </w:r>
      <w:r w:rsidR="00877214">
        <w:rPr>
          <w:sz w:val="28"/>
          <w:szCs w:val="26"/>
        </w:rPr>
        <w:t>ли</w:t>
      </w:r>
      <w:r w:rsidR="00965271">
        <w:rPr>
          <w:sz w:val="28"/>
          <w:szCs w:val="26"/>
        </w:rPr>
        <w:t xml:space="preserve"> второй лини</w:t>
      </w:r>
      <w:r w:rsidR="00877214">
        <w:rPr>
          <w:sz w:val="28"/>
          <w:szCs w:val="26"/>
        </w:rPr>
        <w:t>и,</w:t>
      </w:r>
      <w:r w:rsidR="00877214">
        <w:rPr>
          <w:sz w:val="28"/>
        </w:rPr>
        <w:t xml:space="preserve"> либо </w:t>
      </w:r>
      <w:r w:rsidR="00790452">
        <w:rPr>
          <w:sz w:val="28"/>
        </w:rPr>
        <w:t>по причине завершения выз</w:t>
      </w:r>
      <w:r w:rsidR="00B8788D">
        <w:rPr>
          <w:sz w:val="28"/>
        </w:rPr>
        <w:t>ова по инициативе гражданина до </w:t>
      </w:r>
      <w:r w:rsidR="00790452">
        <w:rPr>
          <w:sz w:val="28"/>
        </w:rPr>
        <w:t xml:space="preserve">соединения с оператором </w:t>
      </w:r>
      <w:r w:rsidR="00965271">
        <w:rPr>
          <w:sz w:val="28"/>
          <w:szCs w:val="26"/>
        </w:rPr>
        <w:t>первой и</w:t>
      </w:r>
      <w:r w:rsidR="00877214">
        <w:rPr>
          <w:sz w:val="28"/>
          <w:szCs w:val="26"/>
        </w:rPr>
        <w:t>ли</w:t>
      </w:r>
      <w:r w:rsidR="00965271">
        <w:rPr>
          <w:sz w:val="28"/>
          <w:szCs w:val="26"/>
        </w:rPr>
        <w:t xml:space="preserve"> второй лини</w:t>
      </w:r>
      <w:r w:rsidR="00877214">
        <w:rPr>
          <w:sz w:val="28"/>
          <w:szCs w:val="26"/>
        </w:rPr>
        <w:t>и</w:t>
      </w:r>
      <w:r w:rsidRPr="00770F53">
        <w:rPr>
          <w:sz w:val="28"/>
        </w:rPr>
        <w:t>.</w:t>
      </w:r>
    </w:p>
    <w:p w14:paraId="69FD645B" w14:textId="78A123B6" w:rsidR="00947A03" w:rsidRPr="005419F1" w:rsidRDefault="00610742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884394">
        <w:rPr>
          <w:sz w:val="28"/>
        </w:rPr>
        <w:lastRenderedPageBreak/>
        <w:t xml:space="preserve">В карточке обращения </w:t>
      </w:r>
      <w:r w:rsidR="00947A03" w:rsidRPr="005419F1">
        <w:rPr>
          <w:sz w:val="28"/>
        </w:rPr>
        <w:t>ЕКЦ автоматически фиксирует</w:t>
      </w:r>
      <w:r>
        <w:rPr>
          <w:sz w:val="28"/>
        </w:rPr>
        <w:t>ся</w:t>
      </w:r>
      <w:r w:rsidR="00947A03" w:rsidRPr="005419F1">
        <w:rPr>
          <w:sz w:val="28"/>
        </w:rPr>
        <w:t xml:space="preserve"> следующ</w:t>
      </w:r>
      <w:r>
        <w:rPr>
          <w:sz w:val="28"/>
        </w:rPr>
        <w:t>ая</w:t>
      </w:r>
      <w:r w:rsidR="00947A03" w:rsidRPr="005419F1">
        <w:rPr>
          <w:sz w:val="28"/>
        </w:rPr>
        <w:t xml:space="preserve"> информаци</w:t>
      </w:r>
      <w:r>
        <w:rPr>
          <w:sz w:val="28"/>
        </w:rPr>
        <w:t>я</w:t>
      </w:r>
      <w:r w:rsidR="00947A03" w:rsidRPr="005419F1">
        <w:rPr>
          <w:sz w:val="28"/>
        </w:rPr>
        <w:t>:</w:t>
      </w:r>
    </w:p>
    <w:p w14:paraId="38FFF444" w14:textId="4D2B406D" w:rsidR="00947A03" w:rsidRPr="005419F1" w:rsidRDefault="00947A03" w:rsidP="005419F1">
      <w:pPr>
        <w:pStyle w:val="a1"/>
        <w:spacing w:line="240" w:lineRule="auto"/>
        <w:rPr>
          <w:sz w:val="28"/>
        </w:rPr>
      </w:pPr>
      <w:r w:rsidRPr="005419F1">
        <w:rPr>
          <w:sz w:val="28"/>
        </w:rPr>
        <w:t>телефон</w:t>
      </w:r>
      <w:r w:rsidR="00610742">
        <w:rPr>
          <w:sz w:val="28"/>
        </w:rPr>
        <w:t>ный</w:t>
      </w:r>
      <w:r w:rsidRPr="005419F1">
        <w:rPr>
          <w:sz w:val="28"/>
        </w:rPr>
        <w:t xml:space="preserve"> </w:t>
      </w:r>
      <w:r w:rsidR="00610742" w:rsidRPr="00191069">
        <w:rPr>
          <w:sz w:val="28"/>
        </w:rPr>
        <w:t xml:space="preserve">номер </w:t>
      </w:r>
      <w:r w:rsidRPr="005419F1">
        <w:rPr>
          <w:sz w:val="28"/>
        </w:rPr>
        <w:t>входящего вызова;</w:t>
      </w:r>
    </w:p>
    <w:p w14:paraId="4E4A9C2F" w14:textId="0F536121" w:rsidR="00947A03" w:rsidRPr="005419F1" w:rsidRDefault="00E853C0" w:rsidP="005419F1">
      <w:pPr>
        <w:pStyle w:val="a1"/>
        <w:spacing w:line="240" w:lineRule="auto"/>
        <w:rPr>
          <w:sz w:val="28"/>
        </w:rPr>
      </w:pPr>
      <w:r w:rsidRPr="005419F1">
        <w:rPr>
          <w:sz w:val="28"/>
        </w:rPr>
        <w:t>р</w:t>
      </w:r>
      <w:r w:rsidR="00947A03" w:rsidRPr="005419F1">
        <w:rPr>
          <w:sz w:val="28"/>
        </w:rPr>
        <w:t xml:space="preserve">егион </w:t>
      </w:r>
      <w:r w:rsidR="000A348E" w:rsidRPr="005419F1">
        <w:rPr>
          <w:sz w:val="28"/>
        </w:rPr>
        <w:t>абонента</w:t>
      </w:r>
      <w:r>
        <w:rPr>
          <w:sz w:val="28"/>
        </w:rPr>
        <w:t>, откуда поступило обращение</w:t>
      </w:r>
      <w:r w:rsidR="00947A03" w:rsidRPr="005419F1">
        <w:rPr>
          <w:sz w:val="28"/>
        </w:rPr>
        <w:t>;</w:t>
      </w:r>
    </w:p>
    <w:p w14:paraId="1F569BDB" w14:textId="05A3BAB3" w:rsidR="00947A03" w:rsidRPr="005419F1" w:rsidRDefault="00610742" w:rsidP="005419F1">
      <w:pPr>
        <w:pStyle w:val="a1"/>
        <w:spacing w:line="240" w:lineRule="auto"/>
        <w:rPr>
          <w:sz w:val="28"/>
        </w:rPr>
      </w:pPr>
      <w:r w:rsidRPr="00507C7A">
        <w:rPr>
          <w:sz w:val="28"/>
        </w:rPr>
        <w:t>н</w:t>
      </w:r>
      <w:r w:rsidR="00947A03" w:rsidRPr="005419F1">
        <w:rPr>
          <w:sz w:val="28"/>
        </w:rPr>
        <w:t xml:space="preserve">аправление (входящий/исходящий </w:t>
      </w:r>
      <w:r>
        <w:rPr>
          <w:sz w:val="28"/>
        </w:rPr>
        <w:t>вызов</w:t>
      </w:r>
      <w:r w:rsidR="00947A03" w:rsidRPr="005419F1">
        <w:rPr>
          <w:sz w:val="28"/>
        </w:rPr>
        <w:t>);</w:t>
      </w:r>
    </w:p>
    <w:p w14:paraId="58A5DFCC" w14:textId="753E120E" w:rsidR="00947A03" w:rsidRPr="005419F1" w:rsidRDefault="00610742" w:rsidP="005419F1">
      <w:pPr>
        <w:pStyle w:val="a1"/>
        <w:spacing w:line="240" w:lineRule="auto"/>
        <w:rPr>
          <w:sz w:val="28"/>
        </w:rPr>
      </w:pPr>
      <w:r w:rsidRPr="00507C7A">
        <w:rPr>
          <w:sz w:val="28"/>
        </w:rPr>
        <w:t>д</w:t>
      </w:r>
      <w:r w:rsidR="00947A03" w:rsidRPr="005419F1">
        <w:rPr>
          <w:sz w:val="28"/>
        </w:rPr>
        <w:t>лительность ожидания в очереди;</w:t>
      </w:r>
    </w:p>
    <w:p w14:paraId="6E877AA2" w14:textId="6947A9A8" w:rsidR="00947A03" w:rsidRPr="005419F1" w:rsidRDefault="00610742" w:rsidP="005419F1">
      <w:pPr>
        <w:pStyle w:val="a1"/>
        <w:spacing w:line="240" w:lineRule="auto"/>
        <w:rPr>
          <w:sz w:val="28"/>
        </w:rPr>
      </w:pPr>
      <w:r w:rsidRPr="00507C7A">
        <w:rPr>
          <w:sz w:val="28"/>
        </w:rPr>
        <w:t>д</w:t>
      </w:r>
      <w:r w:rsidR="00947A03" w:rsidRPr="005419F1">
        <w:rPr>
          <w:sz w:val="28"/>
        </w:rPr>
        <w:t>лительность общения с робото</w:t>
      </w:r>
      <w:r w:rsidR="00216709" w:rsidRPr="005419F1">
        <w:rPr>
          <w:sz w:val="28"/>
        </w:rPr>
        <w:t>м</w:t>
      </w:r>
      <w:r w:rsidR="00947A03" w:rsidRPr="005419F1">
        <w:rPr>
          <w:sz w:val="28"/>
        </w:rPr>
        <w:t>;</w:t>
      </w:r>
    </w:p>
    <w:p w14:paraId="5E789DC6" w14:textId="46388CAF" w:rsidR="00947A03" w:rsidRPr="005419F1" w:rsidRDefault="00610742" w:rsidP="005419F1">
      <w:pPr>
        <w:pStyle w:val="a1"/>
        <w:spacing w:line="240" w:lineRule="auto"/>
        <w:rPr>
          <w:sz w:val="28"/>
        </w:rPr>
      </w:pPr>
      <w:r>
        <w:rPr>
          <w:sz w:val="28"/>
        </w:rPr>
        <w:t xml:space="preserve">дата и </w:t>
      </w:r>
      <w:r w:rsidRPr="00507C7A">
        <w:rPr>
          <w:sz w:val="28"/>
        </w:rPr>
        <w:t>в</w:t>
      </w:r>
      <w:r w:rsidR="00947A03" w:rsidRPr="005419F1">
        <w:rPr>
          <w:sz w:val="28"/>
        </w:rPr>
        <w:t xml:space="preserve">ремя поступления </w:t>
      </w:r>
      <w:r>
        <w:rPr>
          <w:sz w:val="28"/>
        </w:rPr>
        <w:t>обращения</w:t>
      </w:r>
      <w:r w:rsidR="00625873" w:rsidRPr="005419F1">
        <w:rPr>
          <w:sz w:val="28"/>
        </w:rPr>
        <w:t>;</w:t>
      </w:r>
    </w:p>
    <w:p w14:paraId="544997C2" w14:textId="0279DD6F" w:rsidR="00947A03" w:rsidRPr="005419F1" w:rsidRDefault="00610742" w:rsidP="005419F1">
      <w:pPr>
        <w:pStyle w:val="a1"/>
        <w:spacing w:line="240" w:lineRule="auto"/>
        <w:rPr>
          <w:sz w:val="28"/>
        </w:rPr>
      </w:pPr>
      <w:r w:rsidRPr="00507C7A">
        <w:rPr>
          <w:sz w:val="28"/>
        </w:rPr>
        <w:t>н</w:t>
      </w:r>
      <w:r w:rsidR="00947A03" w:rsidRPr="005419F1">
        <w:rPr>
          <w:sz w:val="28"/>
        </w:rPr>
        <w:t>омер обращения;</w:t>
      </w:r>
    </w:p>
    <w:p w14:paraId="264FDDB9" w14:textId="77777777" w:rsidR="00947A03" w:rsidRPr="005419F1" w:rsidRDefault="00610742" w:rsidP="005419F1">
      <w:pPr>
        <w:pStyle w:val="a1"/>
        <w:spacing w:line="240" w:lineRule="auto"/>
        <w:rPr>
          <w:sz w:val="28"/>
        </w:rPr>
      </w:pPr>
      <w:r w:rsidRPr="00507C7A">
        <w:rPr>
          <w:sz w:val="28"/>
        </w:rPr>
        <w:t>с</w:t>
      </w:r>
      <w:r w:rsidR="00947A03" w:rsidRPr="005419F1">
        <w:rPr>
          <w:sz w:val="28"/>
        </w:rPr>
        <w:t>татус обращения;</w:t>
      </w:r>
    </w:p>
    <w:p w14:paraId="60F9B96D" w14:textId="7034FCE3" w:rsidR="00947A03" w:rsidRPr="005419F1" w:rsidRDefault="00610742" w:rsidP="005419F1">
      <w:pPr>
        <w:pStyle w:val="a1"/>
        <w:spacing w:line="240" w:lineRule="auto"/>
        <w:rPr>
          <w:sz w:val="28"/>
        </w:rPr>
      </w:pPr>
      <w:r w:rsidRPr="00507C7A">
        <w:rPr>
          <w:sz w:val="28"/>
        </w:rPr>
        <w:t>и</w:t>
      </w:r>
      <w:r w:rsidR="00947A03" w:rsidRPr="005419F1">
        <w:rPr>
          <w:sz w:val="28"/>
        </w:rPr>
        <w:t>мя оператора</w:t>
      </w:r>
      <w:r w:rsidR="00965271">
        <w:rPr>
          <w:sz w:val="28"/>
        </w:rPr>
        <w:t xml:space="preserve"> </w:t>
      </w:r>
      <w:r w:rsidR="00965271">
        <w:rPr>
          <w:sz w:val="28"/>
          <w:szCs w:val="26"/>
        </w:rPr>
        <w:t>первой</w:t>
      </w:r>
      <w:r w:rsidR="00877214">
        <w:rPr>
          <w:sz w:val="28"/>
          <w:szCs w:val="26"/>
        </w:rPr>
        <w:t xml:space="preserve"> (</w:t>
      </w:r>
      <w:r w:rsidR="00965271">
        <w:rPr>
          <w:sz w:val="28"/>
          <w:szCs w:val="26"/>
        </w:rPr>
        <w:t>второй</w:t>
      </w:r>
      <w:r w:rsidR="00877214">
        <w:rPr>
          <w:sz w:val="28"/>
          <w:szCs w:val="26"/>
        </w:rPr>
        <w:t>)</w:t>
      </w:r>
      <w:r w:rsidR="00965271">
        <w:rPr>
          <w:sz w:val="28"/>
          <w:szCs w:val="26"/>
        </w:rPr>
        <w:t xml:space="preserve"> лини</w:t>
      </w:r>
      <w:r w:rsidR="00877214">
        <w:rPr>
          <w:sz w:val="28"/>
          <w:szCs w:val="26"/>
        </w:rPr>
        <w:t>и</w:t>
      </w:r>
      <w:r w:rsidR="00947A03" w:rsidRPr="005419F1">
        <w:rPr>
          <w:sz w:val="28"/>
        </w:rPr>
        <w:t>;</w:t>
      </w:r>
    </w:p>
    <w:p w14:paraId="674B85C7" w14:textId="3CBFCF25" w:rsidR="00947A03" w:rsidRPr="005419F1" w:rsidRDefault="00947A03" w:rsidP="005419F1">
      <w:pPr>
        <w:pStyle w:val="a1"/>
        <w:spacing w:line="240" w:lineRule="auto"/>
        <w:rPr>
          <w:sz w:val="28"/>
        </w:rPr>
      </w:pPr>
      <w:r w:rsidRPr="005419F1">
        <w:rPr>
          <w:sz w:val="28"/>
        </w:rPr>
        <w:t>телефон</w:t>
      </w:r>
      <w:r w:rsidR="00610742">
        <w:rPr>
          <w:sz w:val="28"/>
        </w:rPr>
        <w:t>ный</w:t>
      </w:r>
      <w:r w:rsidRPr="005419F1">
        <w:rPr>
          <w:sz w:val="28"/>
        </w:rPr>
        <w:t xml:space="preserve"> </w:t>
      </w:r>
      <w:r w:rsidR="00610742" w:rsidRPr="00A25DBC">
        <w:rPr>
          <w:sz w:val="28"/>
        </w:rPr>
        <w:t xml:space="preserve">номер </w:t>
      </w:r>
      <w:r w:rsidRPr="005419F1">
        <w:rPr>
          <w:sz w:val="28"/>
        </w:rPr>
        <w:t>оператора</w:t>
      </w:r>
      <w:r w:rsidR="00965271" w:rsidRPr="00965271">
        <w:rPr>
          <w:sz w:val="28"/>
          <w:szCs w:val="26"/>
        </w:rPr>
        <w:t xml:space="preserve"> </w:t>
      </w:r>
      <w:r w:rsidR="00965271">
        <w:rPr>
          <w:sz w:val="28"/>
          <w:szCs w:val="26"/>
        </w:rPr>
        <w:t>первой</w:t>
      </w:r>
      <w:r w:rsidR="00877214">
        <w:rPr>
          <w:sz w:val="28"/>
          <w:szCs w:val="26"/>
        </w:rPr>
        <w:t xml:space="preserve"> (</w:t>
      </w:r>
      <w:r w:rsidR="00965271">
        <w:rPr>
          <w:sz w:val="28"/>
          <w:szCs w:val="26"/>
        </w:rPr>
        <w:t>второй</w:t>
      </w:r>
      <w:r w:rsidR="00877214">
        <w:rPr>
          <w:sz w:val="28"/>
          <w:szCs w:val="26"/>
        </w:rPr>
        <w:t>)</w:t>
      </w:r>
      <w:r w:rsidR="00965271">
        <w:rPr>
          <w:sz w:val="28"/>
          <w:szCs w:val="26"/>
        </w:rPr>
        <w:t xml:space="preserve"> лини</w:t>
      </w:r>
      <w:r w:rsidR="00877214">
        <w:rPr>
          <w:sz w:val="28"/>
          <w:szCs w:val="26"/>
        </w:rPr>
        <w:t>и</w:t>
      </w:r>
      <w:r w:rsidRPr="005419F1">
        <w:rPr>
          <w:sz w:val="28"/>
        </w:rPr>
        <w:t>;</w:t>
      </w:r>
    </w:p>
    <w:p w14:paraId="575814CF" w14:textId="257A8E2B" w:rsidR="00947A03" w:rsidRPr="005419F1" w:rsidRDefault="00610742" w:rsidP="005419F1">
      <w:pPr>
        <w:pStyle w:val="a1"/>
        <w:spacing w:line="240" w:lineRule="auto"/>
        <w:rPr>
          <w:sz w:val="28"/>
        </w:rPr>
      </w:pPr>
      <w:r w:rsidRPr="00507C7A">
        <w:rPr>
          <w:sz w:val="28"/>
        </w:rPr>
        <w:t>и</w:t>
      </w:r>
      <w:r w:rsidR="006B322B" w:rsidRPr="005419F1">
        <w:rPr>
          <w:sz w:val="28"/>
        </w:rPr>
        <w:t>дентификационный номер</w:t>
      </w:r>
      <w:r w:rsidR="00947A03" w:rsidRPr="005419F1">
        <w:rPr>
          <w:sz w:val="28"/>
        </w:rPr>
        <w:t xml:space="preserve"> оператора</w:t>
      </w:r>
      <w:r w:rsidR="00965271" w:rsidRPr="00965271">
        <w:rPr>
          <w:sz w:val="28"/>
          <w:szCs w:val="26"/>
        </w:rPr>
        <w:t xml:space="preserve"> </w:t>
      </w:r>
      <w:r w:rsidR="00877214">
        <w:rPr>
          <w:sz w:val="28"/>
          <w:szCs w:val="26"/>
        </w:rPr>
        <w:t>первой (</w:t>
      </w:r>
      <w:r w:rsidR="00965271">
        <w:rPr>
          <w:sz w:val="28"/>
          <w:szCs w:val="26"/>
        </w:rPr>
        <w:t>второй</w:t>
      </w:r>
      <w:r w:rsidR="00877214">
        <w:rPr>
          <w:sz w:val="28"/>
          <w:szCs w:val="26"/>
        </w:rPr>
        <w:t>)</w:t>
      </w:r>
      <w:r w:rsidR="00965271">
        <w:rPr>
          <w:sz w:val="28"/>
          <w:szCs w:val="26"/>
        </w:rPr>
        <w:t xml:space="preserve"> лини</w:t>
      </w:r>
      <w:r w:rsidR="00877214">
        <w:rPr>
          <w:sz w:val="28"/>
          <w:szCs w:val="26"/>
        </w:rPr>
        <w:t>и</w:t>
      </w:r>
      <w:r w:rsidR="00947A03" w:rsidRPr="005419F1">
        <w:rPr>
          <w:sz w:val="28"/>
        </w:rPr>
        <w:t>;</w:t>
      </w:r>
    </w:p>
    <w:p w14:paraId="69232A27" w14:textId="6C2092E2" w:rsidR="00947A03" w:rsidRPr="005419F1" w:rsidRDefault="00610742" w:rsidP="005419F1">
      <w:pPr>
        <w:pStyle w:val="a1"/>
        <w:spacing w:line="240" w:lineRule="auto"/>
        <w:rPr>
          <w:sz w:val="28"/>
        </w:rPr>
      </w:pPr>
      <w:r w:rsidRPr="0003691F">
        <w:rPr>
          <w:sz w:val="28"/>
        </w:rPr>
        <w:t>дата и время</w:t>
      </w:r>
      <w:r w:rsidRPr="00507C7A">
        <w:rPr>
          <w:sz w:val="28"/>
        </w:rPr>
        <w:t xml:space="preserve"> р</w:t>
      </w:r>
      <w:r w:rsidR="00947A03" w:rsidRPr="005419F1">
        <w:rPr>
          <w:sz w:val="28"/>
        </w:rPr>
        <w:t>егистраци</w:t>
      </w:r>
      <w:r>
        <w:rPr>
          <w:sz w:val="28"/>
        </w:rPr>
        <w:t>и</w:t>
      </w:r>
      <w:r w:rsidR="00947A03" w:rsidRPr="005419F1">
        <w:rPr>
          <w:sz w:val="28"/>
        </w:rPr>
        <w:t xml:space="preserve"> обращения;</w:t>
      </w:r>
    </w:p>
    <w:p w14:paraId="05151C06" w14:textId="080CA0A4" w:rsidR="00947A03" w:rsidRPr="005419F1" w:rsidRDefault="00610742" w:rsidP="005419F1">
      <w:pPr>
        <w:pStyle w:val="a1"/>
        <w:spacing w:line="240" w:lineRule="auto"/>
        <w:rPr>
          <w:sz w:val="28"/>
        </w:rPr>
      </w:pPr>
      <w:bookmarkStart w:id="404" w:name="_Hlk57574013"/>
      <w:r w:rsidRPr="002D3B1F">
        <w:rPr>
          <w:sz w:val="28"/>
        </w:rPr>
        <w:t>дата и время</w:t>
      </w:r>
      <w:r w:rsidRPr="00507C7A">
        <w:rPr>
          <w:sz w:val="28"/>
        </w:rPr>
        <w:t xml:space="preserve"> н</w:t>
      </w:r>
      <w:r w:rsidR="00947A03" w:rsidRPr="005419F1">
        <w:rPr>
          <w:sz w:val="28"/>
        </w:rPr>
        <w:t>ачал</w:t>
      </w:r>
      <w:r>
        <w:rPr>
          <w:sz w:val="28"/>
        </w:rPr>
        <w:t>а</w:t>
      </w:r>
      <w:r w:rsidR="00947A03" w:rsidRPr="005419F1">
        <w:rPr>
          <w:sz w:val="28"/>
        </w:rPr>
        <w:t xml:space="preserve"> постобработки;</w:t>
      </w:r>
    </w:p>
    <w:bookmarkEnd w:id="404"/>
    <w:p w14:paraId="15E0BD57" w14:textId="60DA637E" w:rsidR="00947A03" w:rsidRPr="005419F1" w:rsidRDefault="00610742" w:rsidP="005419F1">
      <w:pPr>
        <w:pStyle w:val="a1"/>
        <w:spacing w:line="240" w:lineRule="auto"/>
        <w:rPr>
          <w:sz w:val="28"/>
        </w:rPr>
      </w:pPr>
      <w:r w:rsidRPr="00723F70">
        <w:rPr>
          <w:sz w:val="28"/>
        </w:rPr>
        <w:t>дата и время</w:t>
      </w:r>
      <w:r w:rsidRPr="00507C7A">
        <w:rPr>
          <w:sz w:val="28"/>
        </w:rPr>
        <w:t xml:space="preserve"> з</w:t>
      </w:r>
      <w:r w:rsidR="00947A03" w:rsidRPr="005419F1">
        <w:rPr>
          <w:sz w:val="28"/>
        </w:rPr>
        <w:t>акрыти</w:t>
      </w:r>
      <w:r>
        <w:rPr>
          <w:sz w:val="28"/>
        </w:rPr>
        <w:t>я</w:t>
      </w:r>
      <w:r w:rsidR="00947A03" w:rsidRPr="005419F1">
        <w:rPr>
          <w:sz w:val="28"/>
        </w:rPr>
        <w:t xml:space="preserve"> </w:t>
      </w:r>
      <w:r w:rsidR="00216709" w:rsidRPr="005419F1">
        <w:rPr>
          <w:sz w:val="28"/>
        </w:rPr>
        <w:t>обращения</w:t>
      </w:r>
      <w:r w:rsidR="00947A03" w:rsidRPr="005419F1">
        <w:rPr>
          <w:sz w:val="28"/>
        </w:rPr>
        <w:t>;</w:t>
      </w:r>
    </w:p>
    <w:p w14:paraId="69CC7E0E" w14:textId="541DA79B" w:rsidR="00947A03" w:rsidRPr="005419F1" w:rsidRDefault="00610742" w:rsidP="005419F1">
      <w:pPr>
        <w:pStyle w:val="a1"/>
        <w:spacing w:line="240" w:lineRule="auto"/>
        <w:rPr>
          <w:sz w:val="28"/>
        </w:rPr>
      </w:pPr>
      <w:r w:rsidRPr="00507C7A">
        <w:rPr>
          <w:sz w:val="28"/>
        </w:rPr>
        <w:t>д</w:t>
      </w:r>
      <w:r w:rsidR="00947A03" w:rsidRPr="005419F1">
        <w:rPr>
          <w:sz w:val="28"/>
        </w:rPr>
        <w:t xml:space="preserve">лительность обработки </w:t>
      </w:r>
      <w:r>
        <w:rPr>
          <w:sz w:val="28"/>
        </w:rPr>
        <w:t>обращения</w:t>
      </w:r>
      <w:r w:rsidR="00947A03" w:rsidRPr="005419F1">
        <w:rPr>
          <w:sz w:val="28"/>
        </w:rPr>
        <w:t>;</w:t>
      </w:r>
    </w:p>
    <w:p w14:paraId="650CDBEA" w14:textId="5A208D54" w:rsidR="00947A03" w:rsidRPr="005419F1" w:rsidRDefault="00610742" w:rsidP="005419F1">
      <w:pPr>
        <w:pStyle w:val="a1"/>
        <w:spacing w:line="240" w:lineRule="auto"/>
        <w:rPr>
          <w:sz w:val="28"/>
        </w:rPr>
      </w:pPr>
      <w:r w:rsidRPr="00507C7A">
        <w:rPr>
          <w:sz w:val="28"/>
        </w:rPr>
        <w:t>д</w:t>
      </w:r>
      <w:r w:rsidR="00947A03" w:rsidRPr="005419F1">
        <w:rPr>
          <w:sz w:val="28"/>
        </w:rPr>
        <w:t xml:space="preserve">лительность постобработки </w:t>
      </w:r>
      <w:r>
        <w:rPr>
          <w:sz w:val="28"/>
        </w:rPr>
        <w:t>обращение</w:t>
      </w:r>
      <w:r w:rsidR="00947A03" w:rsidRPr="005419F1">
        <w:rPr>
          <w:sz w:val="28"/>
        </w:rPr>
        <w:t>;</w:t>
      </w:r>
    </w:p>
    <w:p w14:paraId="395D9160" w14:textId="3D6F102A" w:rsidR="00947A03" w:rsidRPr="005419F1" w:rsidRDefault="00610742" w:rsidP="005419F1">
      <w:pPr>
        <w:pStyle w:val="a1"/>
        <w:spacing w:line="240" w:lineRule="auto"/>
        <w:rPr>
          <w:sz w:val="28"/>
        </w:rPr>
      </w:pPr>
      <w:r w:rsidRPr="00B011A8">
        <w:rPr>
          <w:sz w:val="28"/>
        </w:rPr>
        <w:t>о</w:t>
      </w:r>
      <w:r w:rsidR="00947A03" w:rsidRPr="00B011A8">
        <w:rPr>
          <w:sz w:val="28"/>
        </w:rPr>
        <w:t xml:space="preserve">бщая длительность </w:t>
      </w:r>
      <w:r w:rsidR="007C3DD1" w:rsidRPr="00164108">
        <w:rPr>
          <w:sz w:val="28"/>
        </w:rPr>
        <w:t xml:space="preserve">обработки </w:t>
      </w:r>
      <w:r w:rsidR="00947A03" w:rsidRPr="00B011A8">
        <w:rPr>
          <w:sz w:val="28"/>
        </w:rPr>
        <w:t>обращения</w:t>
      </w:r>
      <w:r w:rsidR="00056A3B" w:rsidRPr="00B011A8">
        <w:rPr>
          <w:sz w:val="28"/>
        </w:rPr>
        <w:t>;</w:t>
      </w:r>
    </w:p>
    <w:p w14:paraId="559EE2E5" w14:textId="69ACC549" w:rsidR="00947A03" w:rsidRPr="005419F1" w:rsidRDefault="00610742" w:rsidP="005419F1">
      <w:pPr>
        <w:pStyle w:val="a1"/>
        <w:spacing w:line="240" w:lineRule="auto"/>
        <w:rPr>
          <w:sz w:val="28"/>
        </w:rPr>
      </w:pPr>
      <w:r w:rsidRPr="00507C7A">
        <w:rPr>
          <w:sz w:val="28"/>
        </w:rPr>
        <w:t>а</w:t>
      </w:r>
      <w:r w:rsidR="00947A03" w:rsidRPr="005419F1">
        <w:rPr>
          <w:sz w:val="28"/>
        </w:rPr>
        <w:t xml:space="preserve">удиозапись </w:t>
      </w:r>
      <w:r>
        <w:rPr>
          <w:sz w:val="28"/>
        </w:rPr>
        <w:t>обращения</w:t>
      </w:r>
      <w:r w:rsidR="00947A03" w:rsidRPr="005419F1">
        <w:rPr>
          <w:sz w:val="28"/>
        </w:rPr>
        <w:t>, за исключением случаев, когда запись приостановлена оператором</w:t>
      </w:r>
      <w:r w:rsidR="00965271" w:rsidRPr="00965271">
        <w:rPr>
          <w:sz w:val="28"/>
          <w:szCs w:val="26"/>
        </w:rPr>
        <w:t xml:space="preserve"> </w:t>
      </w:r>
      <w:r w:rsidR="00965271">
        <w:rPr>
          <w:sz w:val="28"/>
          <w:szCs w:val="26"/>
        </w:rPr>
        <w:t>первой</w:t>
      </w:r>
      <w:r w:rsidR="00877214">
        <w:rPr>
          <w:sz w:val="28"/>
          <w:szCs w:val="26"/>
        </w:rPr>
        <w:t xml:space="preserve"> (</w:t>
      </w:r>
      <w:r w:rsidR="00965271">
        <w:rPr>
          <w:sz w:val="28"/>
          <w:szCs w:val="26"/>
        </w:rPr>
        <w:t>второй</w:t>
      </w:r>
      <w:r w:rsidR="00877214">
        <w:rPr>
          <w:sz w:val="28"/>
          <w:szCs w:val="26"/>
        </w:rPr>
        <w:t>)</w:t>
      </w:r>
      <w:r w:rsidR="00965271">
        <w:rPr>
          <w:sz w:val="28"/>
          <w:szCs w:val="26"/>
        </w:rPr>
        <w:t xml:space="preserve"> лини</w:t>
      </w:r>
      <w:r w:rsidR="00877214">
        <w:rPr>
          <w:sz w:val="28"/>
          <w:szCs w:val="26"/>
        </w:rPr>
        <w:t>и</w:t>
      </w:r>
      <w:r w:rsidR="00947A03" w:rsidRPr="005419F1">
        <w:rPr>
          <w:sz w:val="28"/>
        </w:rPr>
        <w:t>;</w:t>
      </w:r>
    </w:p>
    <w:p w14:paraId="4B734EEC" w14:textId="7421CAC4" w:rsidR="00947A03" w:rsidRPr="005419F1" w:rsidRDefault="00947A03" w:rsidP="005419F1">
      <w:pPr>
        <w:pStyle w:val="a1"/>
        <w:spacing w:line="240" w:lineRule="auto"/>
        <w:rPr>
          <w:sz w:val="28"/>
        </w:rPr>
      </w:pPr>
      <w:r w:rsidRPr="005419F1">
        <w:rPr>
          <w:sz w:val="28"/>
        </w:rPr>
        <w:t>тема обращения (в случае возможности определения);</w:t>
      </w:r>
    </w:p>
    <w:p w14:paraId="21A78482" w14:textId="24196E2B" w:rsidR="00947A03" w:rsidRPr="005419F1" w:rsidRDefault="00610742" w:rsidP="005419F1">
      <w:pPr>
        <w:pStyle w:val="a1"/>
        <w:spacing w:line="240" w:lineRule="auto"/>
        <w:rPr>
          <w:sz w:val="28"/>
        </w:rPr>
      </w:pPr>
      <w:r w:rsidRPr="00507C7A">
        <w:rPr>
          <w:sz w:val="28"/>
        </w:rPr>
        <w:t>т</w:t>
      </w:r>
      <w:r w:rsidR="00947A03" w:rsidRPr="005419F1">
        <w:rPr>
          <w:sz w:val="28"/>
        </w:rPr>
        <w:t xml:space="preserve">ранскрибированные реплики </w:t>
      </w:r>
      <w:r w:rsidR="001F05DD">
        <w:rPr>
          <w:sz w:val="28"/>
        </w:rPr>
        <w:t>гражданина</w:t>
      </w:r>
      <w:r w:rsidR="00947A03" w:rsidRPr="005419F1">
        <w:rPr>
          <w:sz w:val="28"/>
        </w:rPr>
        <w:t xml:space="preserve">, полученные </w:t>
      </w:r>
      <w:r>
        <w:rPr>
          <w:sz w:val="28"/>
        </w:rPr>
        <w:t>при обработке обращения в</w:t>
      </w:r>
      <w:r w:rsidR="00947A03" w:rsidRPr="005419F1">
        <w:rPr>
          <w:sz w:val="28"/>
        </w:rPr>
        <w:t xml:space="preserve"> автоматизированно</w:t>
      </w:r>
      <w:r>
        <w:rPr>
          <w:sz w:val="28"/>
        </w:rPr>
        <w:t>м режиме</w:t>
      </w:r>
      <w:r w:rsidR="00947A03" w:rsidRPr="005419F1">
        <w:rPr>
          <w:sz w:val="28"/>
        </w:rPr>
        <w:t>.</w:t>
      </w:r>
    </w:p>
    <w:p w14:paraId="329341B9" w14:textId="7ADE06A9" w:rsidR="00625873" w:rsidRPr="005419F1" w:rsidRDefault="00947A03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t xml:space="preserve">Оператор </w:t>
      </w:r>
      <w:r w:rsidR="002D1637" w:rsidRPr="005419F1">
        <w:rPr>
          <w:sz w:val="28"/>
        </w:rPr>
        <w:t xml:space="preserve">первой или второй линии </w:t>
      </w:r>
      <w:r w:rsidRPr="005419F1">
        <w:rPr>
          <w:sz w:val="28"/>
        </w:rPr>
        <w:t xml:space="preserve">фиксирует в карточке обращения </w:t>
      </w:r>
      <w:r w:rsidR="00EC2661">
        <w:rPr>
          <w:sz w:val="28"/>
        </w:rPr>
        <w:t xml:space="preserve">ЕКЦ </w:t>
      </w:r>
      <w:r w:rsidRPr="005419F1">
        <w:rPr>
          <w:sz w:val="28"/>
        </w:rPr>
        <w:t>следующую информацию:</w:t>
      </w:r>
    </w:p>
    <w:p w14:paraId="564D2F85" w14:textId="32B2874B" w:rsidR="00947A03" w:rsidRPr="005419F1" w:rsidRDefault="00EC2661" w:rsidP="005419F1">
      <w:pPr>
        <w:pStyle w:val="a1"/>
        <w:spacing w:line="240" w:lineRule="auto"/>
        <w:rPr>
          <w:sz w:val="28"/>
        </w:rPr>
      </w:pPr>
      <w:r w:rsidRPr="00507C7A">
        <w:rPr>
          <w:sz w:val="28"/>
        </w:rPr>
        <w:t>в</w:t>
      </w:r>
      <w:r w:rsidR="00947A03" w:rsidRPr="005419F1">
        <w:rPr>
          <w:sz w:val="28"/>
        </w:rPr>
        <w:t xml:space="preserve">опросы </w:t>
      </w:r>
      <w:r w:rsidR="001F05DD">
        <w:rPr>
          <w:sz w:val="28"/>
        </w:rPr>
        <w:t>гражданина</w:t>
      </w:r>
      <w:r w:rsidR="00947A03" w:rsidRPr="005419F1">
        <w:rPr>
          <w:sz w:val="28"/>
        </w:rPr>
        <w:t>;</w:t>
      </w:r>
    </w:p>
    <w:p w14:paraId="6A24EEEF" w14:textId="77777777" w:rsidR="00947A03" w:rsidRPr="005419F1" w:rsidRDefault="00EC2661" w:rsidP="005419F1">
      <w:pPr>
        <w:pStyle w:val="a1"/>
        <w:spacing w:line="240" w:lineRule="auto"/>
        <w:rPr>
          <w:sz w:val="28"/>
        </w:rPr>
      </w:pPr>
      <w:r w:rsidRPr="00507C7A">
        <w:rPr>
          <w:sz w:val="28"/>
        </w:rPr>
        <w:t>т</w:t>
      </w:r>
      <w:r w:rsidR="00947A03" w:rsidRPr="005419F1">
        <w:rPr>
          <w:sz w:val="28"/>
        </w:rPr>
        <w:t>ему (темы) обращения;</w:t>
      </w:r>
    </w:p>
    <w:p w14:paraId="25EF3D10" w14:textId="77777777" w:rsidR="00947A03" w:rsidRPr="005419F1" w:rsidRDefault="00EC2661" w:rsidP="005419F1">
      <w:pPr>
        <w:pStyle w:val="a1"/>
        <w:spacing w:line="240" w:lineRule="auto"/>
        <w:rPr>
          <w:sz w:val="28"/>
        </w:rPr>
      </w:pPr>
      <w:r w:rsidRPr="00507C7A">
        <w:rPr>
          <w:sz w:val="28"/>
        </w:rPr>
        <w:t>к</w:t>
      </w:r>
      <w:r w:rsidR="00947A03" w:rsidRPr="005419F1">
        <w:rPr>
          <w:sz w:val="28"/>
        </w:rPr>
        <w:t>омментарий;</w:t>
      </w:r>
    </w:p>
    <w:p w14:paraId="66065A6A" w14:textId="28E0EBDB" w:rsidR="00B33C0A" w:rsidRPr="005419F1" w:rsidRDefault="00EC2661" w:rsidP="005419F1">
      <w:pPr>
        <w:pStyle w:val="a1"/>
        <w:spacing w:line="240" w:lineRule="auto"/>
        <w:rPr>
          <w:sz w:val="28"/>
        </w:rPr>
      </w:pPr>
      <w:bookmarkStart w:id="405" w:name="_Hlk57574104"/>
      <w:r w:rsidRPr="00507C7A">
        <w:rPr>
          <w:sz w:val="28"/>
        </w:rPr>
        <w:t>д</w:t>
      </w:r>
      <w:r w:rsidR="00947A03" w:rsidRPr="005419F1">
        <w:rPr>
          <w:sz w:val="28"/>
        </w:rPr>
        <w:t xml:space="preserve">ата </w:t>
      </w:r>
      <w:r w:rsidR="0091724E" w:rsidRPr="005419F1">
        <w:rPr>
          <w:sz w:val="28"/>
        </w:rPr>
        <w:t>исходящего</w:t>
      </w:r>
      <w:r w:rsidR="00C769A0" w:rsidRPr="005419F1">
        <w:rPr>
          <w:sz w:val="28"/>
        </w:rPr>
        <w:t xml:space="preserve"> </w:t>
      </w:r>
      <w:r w:rsidR="00ED2640" w:rsidRPr="005419F1">
        <w:rPr>
          <w:sz w:val="28"/>
        </w:rPr>
        <w:t xml:space="preserve">вызова </w:t>
      </w:r>
      <w:r w:rsidR="00C769A0" w:rsidRPr="005419F1">
        <w:rPr>
          <w:sz w:val="28"/>
        </w:rPr>
        <w:t xml:space="preserve">оператора </w:t>
      </w:r>
      <w:r w:rsidR="00877214">
        <w:rPr>
          <w:sz w:val="28"/>
          <w:szCs w:val="26"/>
        </w:rPr>
        <w:t>первой (</w:t>
      </w:r>
      <w:r w:rsidR="00965271">
        <w:rPr>
          <w:sz w:val="28"/>
          <w:szCs w:val="26"/>
        </w:rPr>
        <w:t>второй</w:t>
      </w:r>
      <w:r w:rsidR="00877214">
        <w:rPr>
          <w:sz w:val="28"/>
          <w:szCs w:val="26"/>
        </w:rPr>
        <w:t>) линии</w:t>
      </w:r>
      <w:r w:rsidR="00965271">
        <w:rPr>
          <w:sz w:val="28"/>
        </w:rPr>
        <w:t xml:space="preserve"> </w:t>
      </w:r>
      <w:r>
        <w:rPr>
          <w:sz w:val="28"/>
        </w:rPr>
        <w:t>(</w:t>
      </w:r>
      <w:r w:rsidR="00B8788D">
        <w:rPr>
          <w:sz w:val="28"/>
        </w:rPr>
        <w:t>при </w:t>
      </w:r>
      <w:r w:rsidR="00C769A0" w:rsidRPr="005419F1">
        <w:rPr>
          <w:sz w:val="28"/>
        </w:rPr>
        <w:t>необходимости</w:t>
      </w:r>
      <w:r>
        <w:rPr>
          <w:sz w:val="28"/>
        </w:rPr>
        <w:t>)</w:t>
      </w:r>
      <w:r w:rsidR="00ED2640" w:rsidRPr="005419F1">
        <w:rPr>
          <w:sz w:val="28"/>
        </w:rPr>
        <w:t>;</w:t>
      </w:r>
    </w:p>
    <w:p w14:paraId="1CC778EA" w14:textId="77777777" w:rsidR="005F0C09" w:rsidRPr="005419F1" w:rsidRDefault="00EC2661" w:rsidP="005419F1">
      <w:pPr>
        <w:pStyle w:val="a1"/>
        <w:spacing w:line="240" w:lineRule="auto"/>
        <w:rPr>
          <w:sz w:val="28"/>
        </w:rPr>
      </w:pPr>
      <w:r w:rsidRPr="00507C7A">
        <w:rPr>
          <w:sz w:val="28"/>
        </w:rPr>
        <w:t>и</w:t>
      </w:r>
      <w:r w:rsidR="005F0C09" w:rsidRPr="005419F1">
        <w:rPr>
          <w:sz w:val="28"/>
        </w:rPr>
        <w:t>сточник, в соответствии с которым был дан ответ;</w:t>
      </w:r>
    </w:p>
    <w:p w14:paraId="2B766BC5" w14:textId="57C4FFE8" w:rsidR="00947A03" w:rsidRPr="005419F1" w:rsidRDefault="00EC2661" w:rsidP="005419F1">
      <w:pPr>
        <w:pStyle w:val="a1"/>
        <w:spacing w:line="240" w:lineRule="auto"/>
        <w:rPr>
          <w:sz w:val="28"/>
        </w:rPr>
      </w:pPr>
      <w:r w:rsidRPr="00507C7A">
        <w:rPr>
          <w:sz w:val="28"/>
        </w:rPr>
        <w:t>о</w:t>
      </w:r>
      <w:r w:rsidR="00ED2640" w:rsidRPr="005419F1">
        <w:rPr>
          <w:sz w:val="28"/>
        </w:rPr>
        <w:t>твет, данный оператором</w:t>
      </w:r>
      <w:r w:rsidR="00965271" w:rsidRPr="00965271">
        <w:rPr>
          <w:sz w:val="28"/>
          <w:szCs w:val="26"/>
        </w:rPr>
        <w:t xml:space="preserve"> </w:t>
      </w:r>
      <w:r w:rsidR="00877214">
        <w:rPr>
          <w:sz w:val="28"/>
          <w:szCs w:val="26"/>
        </w:rPr>
        <w:t>первой (</w:t>
      </w:r>
      <w:r w:rsidR="00965271">
        <w:rPr>
          <w:sz w:val="28"/>
          <w:szCs w:val="26"/>
        </w:rPr>
        <w:t>второй</w:t>
      </w:r>
      <w:r w:rsidR="00877214">
        <w:rPr>
          <w:sz w:val="28"/>
          <w:szCs w:val="26"/>
        </w:rPr>
        <w:t>)</w:t>
      </w:r>
      <w:r w:rsidR="00965271">
        <w:rPr>
          <w:sz w:val="28"/>
          <w:szCs w:val="26"/>
        </w:rPr>
        <w:t xml:space="preserve"> лини</w:t>
      </w:r>
      <w:r w:rsidR="00877214">
        <w:rPr>
          <w:sz w:val="28"/>
          <w:szCs w:val="26"/>
        </w:rPr>
        <w:t>и</w:t>
      </w:r>
      <w:r w:rsidR="00B33C0A" w:rsidRPr="005419F1">
        <w:rPr>
          <w:sz w:val="28"/>
        </w:rPr>
        <w:t xml:space="preserve">, либо краткий комментарий </w:t>
      </w:r>
      <w:r>
        <w:rPr>
          <w:sz w:val="28"/>
        </w:rPr>
        <w:t>к</w:t>
      </w:r>
      <w:r w:rsidR="00B33C0A" w:rsidRPr="005419F1">
        <w:rPr>
          <w:sz w:val="28"/>
        </w:rPr>
        <w:t xml:space="preserve"> ответу</w:t>
      </w:r>
      <w:r w:rsidR="00947A03" w:rsidRPr="005419F1">
        <w:rPr>
          <w:sz w:val="28"/>
        </w:rPr>
        <w:t>.</w:t>
      </w:r>
    </w:p>
    <w:bookmarkEnd w:id="405"/>
    <w:p w14:paraId="79113855" w14:textId="7874300D" w:rsidR="00947A03" w:rsidRPr="005419F1" w:rsidRDefault="00507C7A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F46C2A">
        <w:rPr>
          <w:sz w:val="28"/>
        </w:rPr>
        <w:t xml:space="preserve">На каждом последующем уровне обслуживания ЕКЦ </w:t>
      </w:r>
      <w:r w:rsidRPr="000F2961">
        <w:rPr>
          <w:sz w:val="28"/>
        </w:rPr>
        <w:t xml:space="preserve">в карточке </w:t>
      </w:r>
      <w:r>
        <w:rPr>
          <w:sz w:val="28"/>
        </w:rPr>
        <w:t>обращения ЕКЦ</w:t>
      </w:r>
      <w:r w:rsidRPr="00507C7A" w:rsidDel="00507C7A">
        <w:rPr>
          <w:sz w:val="28"/>
        </w:rPr>
        <w:t xml:space="preserve"> </w:t>
      </w:r>
      <w:r w:rsidR="00947A03" w:rsidRPr="005419F1">
        <w:rPr>
          <w:sz w:val="28"/>
        </w:rPr>
        <w:t>отображает</w:t>
      </w:r>
      <w:r>
        <w:rPr>
          <w:sz w:val="28"/>
        </w:rPr>
        <w:t>ся</w:t>
      </w:r>
      <w:r w:rsidR="00947A03" w:rsidRPr="005419F1">
        <w:rPr>
          <w:sz w:val="28"/>
        </w:rPr>
        <w:t xml:space="preserve"> информаци</w:t>
      </w:r>
      <w:r>
        <w:rPr>
          <w:sz w:val="28"/>
        </w:rPr>
        <w:t>я</w:t>
      </w:r>
      <w:r w:rsidR="00947A03" w:rsidRPr="005419F1">
        <w:rPr>
          <w:sz w:val="28"/>
        </w:rPr>
        <w:t>, внесенн</w:t>
      </w:r>
      <w:r>
        <w:rPr>
          <w:sz w:val="28"/>
        </w:rPr>
        <w:t>ая ранее</w:t>
      </w:r>
      <w:r w:rsidR="00947A03" w:rsidRPr="005419F1">
        <w:rPr>
          <w:sz w:val="28"/>
        </w:rPr>
        <w:t xml:space="preserve"> на предыдущем уровне</w:t>
      </w:r>
      <w:r>
        <w:rPr>
          <w:sz w:val="28"/>
        </w:rPr>
        <w:t xml:space="preserve"> обслуживания</w:t>
      </w:r>
      <w:r w:rsidR="00947A03" w:rsidRPr="005419F1">
        <w:rPr>
          <w:sz w:val="28"/>
        </w:rPr>
        <w:t>.</w:t>
      </w:r>
    </w:p>
    <w:p w14:paraId="7A864F1B" w14:textId="097C4335" w:rsidR="00947A03" w:rsidRPr="005419F1" w:rsidRDefault="00947A03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t xml:space="preserve">При </w:t>
      </w:r>
      <w:r w:rsidR="00163705">
        <w:rPr>
          <w:sz w:val="28"/>
        </w:rPr>
        <w:t>информировании</w:t>
      </w:r>
      <w:r w:rsidR="00163705" w:rsidRPr="005419F1">
        <w:rPr>
          <w:sz w:val="28"/>
        </w:rPr>
        <w:t xml:space="preserve"> </w:t>
      </w:r>
      <w:r w:rsidR="00163705">
        <w:rPr>
          <w:sz w:val="28"/>
        </w:rPr>
        <w:t xml:space="preserve">с использованием </w:t>
      </w:r>
      <w:r w:rsidRPr="005419F1">
        <w:rPr>
          <w:sz w:val="28"/>
        </w:rPr>
        <w:t>текстово</w:t>
      </w:r>
      <w:r w:rsidR="00163705">
        <w:rPr>
          <w:sz w:val="28"/>
        </w:rPr>
        <w:t>го</w:t>
      </w:r>
      <w:r w:rsidRPr="005419F1">
        <w:rPr>
          <w:sz w:val="28"/>
        </w:rPr>
        <w:t xml:space="preserve"> канал</w:t>
      </w:r>
      <w:r w:rsidR="00163705">
        <w:rPr>
          <w:sz w:val="28"/>
        </w:rPr>
        <w:t xml:space="preserve">а </w:t>
      </w:r>
      <w:r w:rsidRPr="005419F1">
        <w:rPr>
          <w:sz w:val="28"/>
        </w:rPr>
        <w:t xml:space="preserve">оператор </w:t>
      </w:r>
      <w:r w:rsidR="00965271">
        <w:rPr>
          <w:sz w:val="28"/>
          <w:szCs w:val="26"/>
        </w:rPr>
        <w:t>первой (второй)</w:t>
      </w:r>
      <w:r w:rsidR="00B8788D">
        <w:rPr>
          <w:sz w:val="28"/>
          <w:szCs w:val="26"/>
        </w:rPr>
        <w:t xml:space="preserve"> линии</w:t>
      </w:r>
      <w:r w:rsidR="00163705">
        <w:rPr>
          <w:sz w:val="28"/>
        </w:rPr>
        <w:t xml:space="preserve"> </w:t>
      </w:r>
      <w:r w:rsidRPr="005419F1">
        <w:rPr>
          <w:sz w:val="28"/>
        </w:rPr>
        <w:t xml:space="preserve">должен вести диалог корректно, </w:t>
      </w:r>
      <w:r w:rsidR="00FD3E9D" w:rsidRPr="005419F1">
        <w:rPr>
          <w:sz w:val="28"/>
        </w:rPr>
        <w:t>не допуская</w:t>
      </w:r>
      <w:r w:rsidRPr="005419F1">
        <w:rPr>
          <w:sz w:val="28"/>
        </w:rPr>
        <w:t xml:space="preserve"> грамматических, стилистических, пунктуационных ошибок.</w:t>
      </w:r>
    </w:p>
    <w:p w14:paraId="0D95C6BB" w14:textId="24A1937D" w:rsidR="003E1AFF" w:rsidRPr="005419F1" w:rsidRDefault="00947A03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t xml:space="preserve">Завершением обслуживания </w:t>
      </w:r>
      <w:r w:rsidR="00163705">
        <w:rPr>
          <w:sz w:val="28"/>
        </w:rPr>
        <w:t xml:space="preserve">с использованием </w:t>
      </w:r>
      <w:r w:rsidRPr="005419F1">
        <w:rPr>
          <w:sz w:val="28"/>
        </w:rPr>
        <w:t>текстово</w:t>
      </w:r>
      <w:r w:rsidR="00163705">
        <w:rPr>
          <w:sz w:val="28"/>
        </w:rPr>
        <w:t>го</w:t>
      </w:r>
      <w:r w:rsidRPr="005419F1">
        <w:rPr>
          <w:sz w:val="28"/>
        </w:rPr>
        <w:t xml:space="preserve"> канал</w:t>
      </w:r>
      <w:r w:rsidR="00163705">
        <w:rPr>
          <w:sz w:val="28"/>
        </w:rPr>
        <w:t>а</w:t>
      </w:r>
      <w:r w:rsidRPr="005419F1">
        <w:rPr>
          <w:sz w:val="28"/>
        </w:rPr>
        <w:t xml:space="preserve"> по</w:t>
      </w:r>
      <w:r w:rsidR="00163705">
        <w:rPr>
          <w:sz w:val="28"/>
        </w:rPr>
        <w:t> </w:t>
      </w:r>
      <w:r w:rsidRPr="005419F1">
        <w:rPr>
          <w:sz w:val="28"/>
        </w:rPr>
        <w:t xml:space="preserve">инициативе </w:t>
      </w:r>
      <w:r w:rsidR="001F05DD">
        <w:rPr>
          <w:sz w:val="28"/>
        </w:rPr>
        <w:t>гражданина</w:t>
      </w:r>
      <w:r w:rsidR="001F05DD" w:rsidRPr="005419F1">
        <w:rPr>
          <w:sz w:val="28"/>
        </w:rPr>
        <w:t xml:space="preserve"> </w:t>
      </w:r>
      <w:r w:rsidRPr="005419F1">
        <w:rPr>
          <w:sz w:val="28"/>
        </w:rPr>
        <w:t xml:space="preserve">является отсутствие ответов на уточняющие вопросы оператора </w:t>
      </w:r>
      <w:r w:rsidR="00965271">
        <w:rPr>
          <w:sz w:val="28"/>
          <w:szCs w:val="26"/>
        </w:rPr>
        <w:t>первой (второй) линии</w:t>
      </w:r>
      <w:r w:rsidR="00965271" w:rsidRPr="005419F1">
        <w:rPr>
          <w:sz w:val="28"/>
        </w:rPr>
        <w:t xml:space="preserve"> </w:t>
      </w:r>
      <w:r w:rsidRPr="005419F1">
        <w:rPr>
          <w:sz w:val="28"/>
        </w:rPr>
        <w:t xml:space="preserve">более </w:t>
      </w:r>
      <w:r w:rsidR="00040B3D" w:rsidRPr="005419F1">
        <w:rPr>
          <w:sz w:val="28"/>
        </w:rPr>
        <w:t xml:space="preserve">5 </w:t>
      </w:r>
      <w:r w:rsidRPr="005419F1">
        <w:rPr>
          <w:sz w:val="28"/>
        </w:rPr>
        <w:t xml:space="preserve">минут либо сообщение </w:t>
      </w:r>
      <w:r w:rsidR="001F05DD">
        <w:rPr>
          <w:sz w:val="28"/>
        </w:rPr>
        <w:t>гражданина</w:t>
      </w:r>
      <w:r w:rsidR="001F05DD" w:rsidRPr="005419F1">
        <w:rPr>
          <w:sz w:val="28"/>
        </w:rPr>
        <w:t xml:space="preserve"> </w:t>
      </w:r>
      <w:r w:rsidR="00B8788D">
        <w:rPr>
          <w:sz w:val="28"/>
        </w:rPr>
        <w:lastRenderedPageBreak/>
        <w:t>о </w:t>
      </w:r>
      <w:r w:rsidRPr="005419F1">
        <w:rPr>
          <w:sz w:val="28"/>
        </w:rPr>
        <w:t xml:space="preserve">прекращении </w:t>
      </w:r>
      <w:r w:rsidR="00625873" w:rsidRPr="005419F1">
        <w:rPr>
          <w:sz w:val="28"/>
        </w:rPr>
        <w:t>обслуживания</w:t>
      </w:r>
      <w:r w:rsidR="00163705">
        <w:rPr>
          <w:sz w:val="28"/>
        </w:rPr>
        <w:t>.</w:t>
      </w:r>
      <w:r w:rsidR="003E1AFF" w:rsidRPr="005419F1">
        <w:rPr>
          <w:sz w:val="28"/>
        </w:rPr>
        <w:t xml:space="preserve"> </w:t>
      </w:r>
      <w:r w:rsidR="00163705" w:rsidRPr="00163705">
        <w:rPr>
          <w:sz w:val="28"/>
        </w:rPr>
        <w:t>З</w:t>
      </w:r>
      <w:r w:rsidR="003E1AFF" w:rsidRPr="005419F1">
        <w:rPr>
          <w:sz w:val="28"/>
        </w:rPr>
        <w:t>авершение обслуживания осуществляется оператором</w:t>
      </w:r>
      <w:r w:rsidR="00965271" w:rsidRPr="00965271">
        <w:rPr>
          <w:sz w:val="28"/>
          <w:szCs w:val="26"/>
        </w:rPr>
        <w:t xml:space="preserve"> </w:t>
      </w:r>
      <w:r w:rsidR="00965271">
        <w:rPr>
          <w:sz w:val="28"/>
          <w:szCs w:val="26"/>
        </w:rPr>
        <w:t>первой (второй) линии</w:t>
      </w:r>
      <w:r w:rsidR="003E1AFF" w:rsidRPr="005419F1">
        <w:rPr>
          <w:sz w:val="28"/>
        </w:rPr>
        <w:t>.</w:t>
      </w:r>
    </w:p>
    <w:p w14:paraId="2EB778C1" w14:textId="65A3FB33" w:rsidR="00947A03" w:rsidRPr="005419F1" w:rsidRDefault="00947A03" w:rsidP="0007740A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t xml:space="preserve">При </w:t>
      </w:r>
      <w:r w:rsidR="003225CF">
        <w:rPr>
          <w:sz w:val="28"/>
        </w:rPr>
        <w:t>информировании с использованием выделенного телефонного номера</w:t>
      </w:r>
      <w:r w:rsidR="003225CF" w:rsidRPr="005419F1">
        <w:rPr>
          <w:sz w:val="28"/>
        </w:rPr>
        <w:t xml:space="preserve"> </w:t>
      </w:r>
      <w:r w:rsidRPr="005419F1">
        <w:rPr>
          <w:sz w:val="28"/>
        </w:rPr>
        <w:t xml:space="preserve">оператор </w:t>
      </w:r>
      <w:r w:rsidR="00965271">
        <w:rPr>
          <w:sz w:val="28"/>
          <w:szCs w:val="26"/>
        </w:rPr>
        <w:t>первой (второй) линии</w:t>
      </w:r>
      <w:r w:rsidR="00965271" w:rsidRPr="005419F1">
        <w:rPr>
          <w:sz w:val="28"/>
        </w:rPr>
        <w:t xml:space="preserve"> </w:t>
      </w:r>
      <w:r w:rsidRPr="005419F1">
        <w:rPr>
          <w:sz w:val="28"/>
        </w:rPr>
        <w:t>должен четко произносить слова</w:t>
      </w:r>
      <w:r w:rsidR="003225CF">
        <w:rPr>
          <w:sz w:val="28"/>
        </w:rPr>
        <w:t xml:space="preserve">, </w:t>
      </w:r>
      <w:r w:rsidRPr="005419F1">
        <w:rPr>
          <w:sz w:val="28"/>
        </w:rPr>
        <w:t xml:space="preserve">вести диалог корректно, </w:t>
      </w:r>
      <w:r w:rsidR="00FD3E9D" w:rsidRPr="005419F1">
        <w:rPr>
          <w:sz w:val="28"/>
        </w:rPr>
        <w:t>не допуская</w:t>
      </w:r>
      <w:r w:rsidRPr="005419F1">
        <w:rPr>
          <w:sz w:val="28"/>
        </w:rPr>
        <w:t xml:space="preserve"> стилистических и орфоэпических ошибок.</w:t>
      </w:r>
    </w:p>
    <w:p w14:paraId="4FA05F27" w14:textId="2A06C603" w:rsidR="004E6DA3" w:rsidRDefault="00947A03" w:rsidP="006D1144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t xml:space="preserve">Завершением обслуживания </w:t>
      </w:r>
      <w:r w:rsidR="003225CF">
        <w:rPr>
          <w:sz w:val="28"/>
        </w:rPr>
        <w:t>с использованием выделенного телефонного номера</w:t>
      </w:r>
      <w:r w:rsidR="003225CF" w:rsidRPr="003225CF" w:rsidDel="003225CF">
        <w:rPr>
          <w:sz w:val="28"/>
        </w:rPr>
        <w:t xml:space="preserve"> </w:t>
      </w:r>
      <w:r w:rsidRPr="005419F1">
        <w:rPr>
          <w:sz w:val="28"/>
        </w:rPr>
        <w:t xml:space="preserve">по инициативе </w:t>
      </w:r>
      <w:r w:rsidR="00965271">
        <w:rPr>
          <w:sz w:val="28"/>
        </w:rPr>
        <w:t xml:space="preserve">гражданина </w:t>
      </w:r>
      <w:r w:rsidRPr="005419F1">
        <w:rPr>
          <w:sz w:val="28"/>
        </w:rPr>
        <w:t xml:space="preserve">является разрыв соединения </w:t>
      </w:r>
      <w:r w:rsidR="00965271">
        <w:rPr>
          <w:sz w:val="28"/>
        </w:rPr>
        <w:t xml:space="preserve">гражданином </w:t>
      </w:r>
      <w:r w:rsidRPr="005419F1">
        <w:rPr>
          <w:sz w:val="28"/>
        </w:rPr>
        <w:t>или отсутствие ответов на уточняющие вопросы оператора</w:t>
      </w:r>
      <w:r w:rsidR="00965271">
        <w:rPr>
          <w:sz w:val="28"/>
        </w:rPr>
        <w:t xml:space="preserve"> </w:t>
      </w:r>
      <w:r w:rsidR="00965271">
        <w:rPr>
          <w:sz w:val="28"/>
          <w:szCs w:val="26"/>
        </w:rPr>
        <w:t>первой (второй) линии</w:t>
      </w:r>
      <w:r w:rsidRPr="005419F1">
        <w:rPr>
          <w:sz w:val="28"/>
        </w:rPr>
        <w:t xml:space="preserve"> более </w:t>
      </w:r>
      <w:r w:rsidR="00040B3D" w:rsidRPr="005419F1">
        <w:rPr>
          <w:sz w:val="28"/>
        </w:rPr>
        <w:t xml:space="preserve">1 </w:t>
      </w:r>
      <w:r w:rsidRPr="005419F1">
        <w:rPr>
          <w:sz w:val="28"/>
        </w:rPr>
        <w:t>минут</w:t>
      </w:r>
      <w:r w:rsidR="00040B3D" w:rsidRPr="005419F1">
        <w:rPr>
          <w:sz w:val="28"/>
        </w:rPr>
        <w:t>ы</w:t>
      </w:r>
      <w:r w:rsidR="003225CF">
        <w:rPr>
          <w:sz w:val="28"/>
        </w:rPr>
        <w:t>.</w:t>
      </w:r>
      <w:r w:rsidRPr="005419F1">
        <w:rPr>
          <w:sz w:val="28"/>
        </w:rPr>
        <w:t xml:space="preserve"> </w:t>
      </w:r>
      <w:r w:rsidR="003225CF" w:rsidRPr="003225CF">
        <w:rPr>
          <w:sz w:val="28"/>
        </w:rPr>
        <w:t>З</w:t>
      </w:r>
      <w:r w:rsidRPr="005419F1">
        <w:rPr>
          <w:sz w:val="28"/>
        </w:rPr>
        <w:t xml:space="preserve">авершение </w:t>
      </w:r>
      <w:r w:rsidR="003E1AFF" w:rsidRPr="005419F1">
        <w:rPr>
          <w:sz w:val="28"/>
        </w:rPr>
        <w:t xml:space="preserve">обслуживания </w:t>
      </w:r>
      <w:r w:rsidRPr="005419F1">
        <w:rPr>
          <w:sz w:val="28"/>
        </w:rPr>
        <w:t>осуществляется оператором</w:t>
      </w:r>
      <w:r w:rsidR="00965271" w:rsidRPr="00965271">
        <w:rPr>
          <w:sz w:val="28"/>
          <w:szCs w:val="26"/>
        </w:rPr>
        <w:t xml:space="preserve"> </w:t>
      </w:r>
      <w:r w:rsidR="00965271">
        <w:rPr>
          <w:sz w:val="28"/>
          <w:szCs w:val="26"/>
        </w:rPr>
        <w:t>первой (второй) линии</w:t>
      </w:r>
      <w:r w:rsidRPr="005419F1">
        <w:rPr>
          <w:sz w:val="28"/>
        </w:rPr>
        <w:t>.</w:t>
      </w:r>
      <w:bookmarkStart w:id="406" w:name="_Toc56468366"/>
    </w:p>
    <w:bookmarkEnd w:id="406"/>
    <w:p w14:paraId="049B17C6" w14:textId="3CF177A4" w:rsidR="00866D20" w:rsidRPr="00866D20" w:rsidRDefault="00866D20" w:rsidP="00866D20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866D20">
        <w:rPr>
          <w:sz w:val="28"/>
        </w:rPr>
        <w:t xml:space="preserve">В случае, если обслуживание в автоматизированном режиме не завершено, производится интеллектуальная маршрутизация обращения </w:t>
      </w:r>
      <w:r>
        <w:rPr>
          <w:sz w:val="28"/>
        </w:rPr>
        <w:t xml:space="preserve">с учетом темы обращения гражданина </w:t>
      </w:r>
      <w:r w:rsidRPr="00866D20">
        <w:rPr>
          <w:sz w:val="28"/>
        </w:rPr>
        <w:t>на оператора первой линии:</w:t>
      </w:r>
    </w:p>
    <w:p w14:paraId="4CEBBF93" w14:textId="77777777" w:rsidR="00866D20" w:rsidRPr="00866D20" w:rsidRDefault="00866D20" w:rsidP="00866D20">
      <w:pPr>
        <w:pStyle w:val="a1"/>
        <w:spacing w:line="240" w:lineRule="auto"/>
        <w:rPr>
          <w:sz w:val="28"/>
        </w:rPr>
      </w:pPr>
      <w:r w:rsidRPr="00866D20">
        <w:rPr>
          <w:sz w:val="28"/>
        </w:rPr>
        <w:t>при определении диалоговым ботом необходимости переключения на оператора первой линии;</w:t>
      </w:r>
    </w:p>
    <w:p w14:paraId="0B215088" w14:textId="77777777" w:rsidR="00866D20" w:rsidRPr="00866D20" w:rsidRDefault="00866D20" w:rsidP="00866D20">
      <w:pPr>
        <w:pStyle w:val="a1"/>
        <w:spacing w:line="240" w:lineRule="auto"/>
        <w:rPr>
          <w:sz w:val="28"/>
        </w:rPr>
      </w:pPr>
      <w:r w:rsidRPr="00866D20">
        <w:rPr>
          <w:sz w:val="28"/>
        </w:rPr>
        <w:t>при запросе гражданина на перевод на оператора первой линии;</w:t>
      </w:r>
    </w:p>
    <w:p w14:paraId="3A794263" w14:textId="181B3AFD" w:rsidR="00912A61" w:rsidRDefault="00866D20" w:rsidP="00866D20">
      <w:pPr>
        <w:pStyle w:val="a1"/>
        <w:spacing w:line="240" w:lineRule="auto"/>
        <w:rPr>
          <w:sz w:val="28"/>
        </w:rPr>
      </w:pPr>
      <w:r w:rsidRPr="00866D20">
        <w:rPr>
          <w:sz w:val="28"/>
        </w:rPr>
        <w:t>при отсутствии в экспертной системе ЕКЦ информации, необходимой для ответа гражданину в автоматизированном режиме.</w:t>
      </w:r>
    </w:p>
    <w:p w14:paraId="649D6B41" w14:textId="3785CC0D" w:rsidR="00947A03" w:rsidRPr="005419F1" w:rsidRDefault="00947A03" w:rsidP="002C43C3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t>Об</w:t>
      </w:r>
      <w:r w:rsidR="001E1593">
        <w:rPr>
          <w:sz w:val="28"/>
        </w:rPr>
        <w:t xml:space="preserve">ращения обрабатываются </w:t>
      </w:r>
      <w:r w:rsidRPr="005419F1">
        <w:rPr>
          <w:sz w:val="28"/>
        </w:rPr>
        <w:t>оператор</w:t>
      </w:r>
      <w:r w:rsidR="001E1593">
        <w:rPr>
          <w:sz w:val="28"/>
        </w:rPr>
        <w:t xml:space="preserve">ом </w:t>
      </w:r>
      <w:r w:rsidR="00413898" w:rsidRPr="005419F1">
        <w:rPr>
          <w:sz w:val="28"/>
        </w:rPr>
        <w:t>первой</w:t>
      </w:r>
      <w:r w:rsidRPr="005419F1">
        <w:rPr>
          <w:sz w:val="28"/>
        </w:rPr>
        <w:t xml:space="preserve"> линии:</w:t>
      </w:r>
    </w:p>
    <w:p w14:paraId="062882AB" w14:textId="39363D1F" w:rsidR="00947A03" w:rsidRPr="005419F1" w:rsidRDefault="001E1593" w:rsidP="005419F1">
      <w:pPr>
        <w:pStyle w:val="a1"/>
        <w:spacing w:line="240" w:lineRule="auto"/>
        <w:rPr>
          <w:sz w:val="28"/>
        </w:rPr>
      </w:pPr>
      <w:r>
        <w:rPr>
          <w:sz w:val="28"/>
        </w:rPr>
        <w:t xml:space="preserve">при </w:t>
      </w:r>
      <w:r w:rsidR="006D26EE" w:rsidRPr="005419F1">
        <w:rPr>
          <w:sz w:val="28"/>
        </w:rPr>
        <w:t>направлени</w:t>
      </w:r>
      <w:r>
        <w:rPr>
          <w:sz w:val="28"/>
        </w:rPr>
        <w:t>и</w:t>
      </w:r>
      <w:r w:rsidR="006D26EE" w:rsidRPr="005419F1">
        <w:rPr>
          <w:sz w:val="28"/>
        </w:rPr>
        <w:t xml:space="preserve"> </w:t>
      </w:r>
      <w:r>
        <w:rPr>
          <w:sz w:val="28"/>
        </w:rPr>
        <w:t>диалоговым ботом</w:t>
      </w:r>
      <w:r w:rsidR="006D26EE" w:rsidRPr="005419F1">
        <w:rPr>
          <w:sz w:val="28"/>
        </w:rPr>
        <w:t>;</w:t>
      </w:r>
    </w:p>
    <w:p w14:paraId="5B299CBB" w14:textId="3617869D" w:rsidR="00947A03" w:rsidRPr="005419F1" w:rsidRDefault="001E1593" w:rsidP="005419F1">
      <w:pPr>
        <w:pStyle w:val="a1"/>
        <w:spacing w:line="240" w:lineRule="auto"/>
        <w:rPr>
          <w:sz w:val="28"/>
        </w:rPr>
      </w:pPr>
      <w:r>
        <w:rPr>
          <w:sz w:val="28"/>
        </w:rPr>
        <w:t xml:space="preserve">при </w:t>
      </w:r>
      <w:r w:rsidR="006D26EE" w:rsidRPr="005419F1">
        <w:rPr>
          <w:sz w:val="28"/>
        </w:rPr>
        <w:t>направлени</w:t>
      </w:r>
      <w:r>
        <w:rPr>
          <w:sz w:val="28"/>
        </w:rPr>
        <w:t>и</w:t>
      </w:r>
      <w:r w:rsidR="006D26EE" w:rsidRPr="005419F1">
        <w:rPr>
          <w:sz w:val="28"/>
        </w:rPr>
        <w:t xml:space="preserve"> </w:t>
      </w:r>
      <w:r w:rsidR="00A57A3B" w:rsidRPr="005419F1">
        <w:rPr>
          <w:sz w:val="28"/>
        </w:rPr>
        <w:t>оператором второй</w:t>
      </w:r>
      <w:r w:rsidR="006D26EE" w:rsidRPr="005419F1">
        <w:rPr>
          <w:sz w:val="28"/>
        </w:rPr>
        <w:t xml:space="preserve"> линии </w:t>
      </w:r>
      <w:r w:rsidR="00483487">
        <w:rPr>
          <w:sz w:val="28"/>
        </w:rPr>
        <w:t>оператору первой линии</w:t>
      </w:r>
      <w:r w:rsidR="00947A03" w:rsidRPr="005419F1">
        <w:rPr>
          <w:sz w:val="28"/>
        </w:rPr>
        <w:t>.</w:t>
      </w:r>
    </w:p>
    <w:p w14:paraId="666E9E21" w14:textId="7E23866F" w:rsidR="00947A03" w:rsidRPr="005419F1" w:rsidRDefault="00947A03" w:rsidP="002160CE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bookmarkStart w:id="407" w:name="_Hlk57575006"/>
      <w:r w:rsidRPr="005419F1">
        <w:rPr>
          <w:sz w:val="28"/>
        </w:rPr>
        <w:t xml:space="preserve">Соединение с </w:t>
      </w:r>
      <w:r w:rsidR="00947708" w:rsidRPr="005419F1">
        <w:rPr>
          <w:sz w:val="28"/>
        </w:rPr>
        <w:t xml:space="preserve">оператором </w:t>
      </w:r>
      <w:r w:rsidR="00413898" w:rsidRPr="005419F1">
        <w:rPr>
          <w:sz w:val="28"/>
        </w:rPr>
        <w:t>первой</w:t>
      </w:r>
      <w:r w:rsidRPr="005419F1">
        <w:rPr>
          <w:sz w:val="28"/>
        </w:rPr>
        <w:t xml:space="preserve"> </w:t>
      </w:r>
      <w:r w:rsidR="00947708" w:rsidRPr="005419F1">
        <w:rPr>
          <w:sz w:val="28"/>
        </w:rPr>
        <w:t xml:space="preserve">линии </w:t>
      </w:r>
      <w:bookmarkEnd w:id="407"/>
      <w:r w:rsidRPr="005419F1">
        <w:rPr>
          <w:sz w:val="28"/>
        </w:rPr>
        <w:t xml:space="preserve">осуществляется не позднее, чем через </w:t>
      </w:r>
      <w:r w:rsidR="004D5B63">
        <w:rPr>
          <w:sz w:val="28"/>
        </w:rPr>
        <w:t>1</w:t>
      </w:r>
      <w:r w:rsidRPr="005419F1">
        <w:rPr>
          <w:sz w:val="28"/>
        </w:rPr>
        <w:t xml:space="preserve"> </w:t>
      </w:r>
      <w:r w:rsidR="004D5B63">
        <w:rPr>
          <w:sz w:val="28"/>
        </w:rPr>
        <w:t>минуту</w:t>
      </w:r>
      <w:r w:rsidRPr="005419F1">
        <w:rPr>
          <w:sz w:val="28"/>
        </w:rPr>
        <w:t xml:space="preserve"> после направления обращения</w:t>
      </w:r>
      <w:r w:rsidR="006D26EE" w:rsidRPr="005419F1">
        <w:rPr>
          <w:sz w:val="28"/>
        </w:rPr>
        <w:t xml:space="preserve"> </w:t>
      </w:r>
      <w:r w:rsidR="00C409A9">
        <w:rPr>
          <w:sz w:val="28"/>
        </w:rPr>
        <w:t xml:space="preserve">диалоговым ботом </w:t>
      </w:r>
      <w:r w:rsidR="006D26EE" w:rsidRPr="005419F1">
        <w:rPr>
          <w:sz w:val="28"/>
        </w:rPr>
        <w:t>любо</w:t>
      </w:r>
      <w:r w:rsidR="00C409A9">
        <w:rPr>
          <w:sz w:val="28"/>
        </w:rPr>
        <w:t>му</w:t>
      </w:r>
      <w:r w:rsidR="006D26EE" w:rsidRPr="005419F1">
        <w:rPr>
          <w:sz w:val="28"/>
        </w:rPr>
        <w:t xml:space="preserve"> свободно</w:t>
      </w:r>
      <w:r w:rsidR="00C409A9">
        <w:rPr>
          <w:sz w:val="28"/>
        </w:rPr>
        <w:t>му</w:t>
      </w:r>
      <w:r w:rsidR="006D26EE" w:rsidRPr="005419F1">
        <w:rPr>
          <w:sz w:val="28"/>
        </w:rPr>
        <w:t xml:space="preserve"> оператор</w:t>
      </w:r>
      <w:r w:rsidR="00C409A9">
        <w:rPr>
          <w:sz w:val="28"/>
        </w:rPr>
        <w:t xml:space="preserve">у </w:t>
      </w:r>
      <w:r w:rsidR="00594B2B">
        <w:rPr>
          <w:sz w:val="28"/>
        </w:rPr>
        <w:t xml:space="preserve">первой линии </w:t>
      </w:r>
      <w:r w:rsidR="003E1AFF" w:rsidRPr="005419F1">
        <w:rPr>
          <w:sz w:val="28"/>
        </w:rPr>
        <w:t xml:space="preserve">участника </w:t>
      </w:r>
      <w:r w:rsidR="009B2B07">
        <w:rPr>
          <w:sz w:val="28"/>
        </w:rPr>
        <w:t>информирования</w:t>
      </w:r>
      <w:r w:rsidR="003E1AFF" w:rsidRPr="005419F1">
        <w:rPr>
          <w:sz w:val="28"/>
        </w:rPr>
        <w:t xml:space="preserve">, определенного </w:t>
      </w:r>
      <w:r w:rsidR="00C409A9">
        <w:rPr>
          <w:sz w:val="28"/>
        </w:rPr>
        <w:t xml:space="preserve">с учетом </w:t>
      </w:r>
      <w:r w:rsidR="003E1AFF" w:rsidRPr="005419F1">
        <w:rPr>
          <w:sz w:val="28"/>
        </w:rPr>
        <w:t>тематик</w:t>
      </w:r>
      <w:r w:rsidR="00C409A9">
        <w:rPr>
          <w:sz w:val="28"/>
        </w:rPr>
        <w:t>и</w:t>
      </w:r>
      <w:r w:rsidR="003E1AFF" w:rsidRPr="005419F1">
        <w:rPr>
          <w:sz w:val="28"/>
        </w:rPr>
        <w:t xml:space="preserve"> обращения, </w:t>
      </w:r>
      <w:r w:rsidR="006D26EE" w:rsidRPr="005419F1">
        <w:rPr>
          <w:sz w:val="28"/>
        </w:rPr>
        <w:t xml:space="preserve">по принципу экстерриториальности. </w:t>
      </w:r>
      <w:r w:rsidR="00C409A9">
        <w:rPr>
          <w:sz w:val="28"/>
        </w:rPr>
        <w:t>П</w:t>
      </w:r>
      <w:r w:rsidR="00C409A9" w:rsidRPr="00760484">
        <w:rPr>
          <w:sz w:val="28"/>
        </w:rPr>
        <w:t>ревышен</w:t>
      </w:r>
      <w:r w:rsidR="00C409A9">
        <w:rPr>
          <w:sz w:val="28"/>
        </w:rPr>
        <w:t>ие</w:t>
      </w:r>
      <w:r w:rsidR="00C409A9" w:rsidRPr="00503231">
        <w:rPr>
          <w:sz w:val="28"/>
        </w:rPr>
        <w:t xml:space="preserve"> </w:t>
      </w:r>
      <w:r w:rsidRPr="005419F1">
        <w:rPr>
          <w:sz w:val="28"/>
        </w:rPr>
        <w:t>врем</w:t>
      </w:r>
      <w:r w:rsidR="00C409A9">
        <w:rPr>
          <w:sz w:val="28"/>
        </w:rPr>
        <w:t>ени</w:t>
      </w:r>
      <w:r w:rsidRPr="005419F1">
        <w:rPr>
          <w:sz w:val="28"/>
        </w:rPr>
        <w:t xml:space="preserve"> ожидания </w:t>
      </w:r>
      <w:r w:rsidR="00C409A9" w:rsidRPr="00FA1E03">
        <w:rPr>
          <w:sz w:val="28"/>
        </w:rPr>
        <w:t xml:space="preserve">автоматически фиксируется </w:t>
      </w:r>
      <w:r w:rsidR="006D26EE" w:rsidRPr="005419F1">
        <w:rPr>
          <w:sz w:val="28"/>
        </w:rPr>
        <w:t xml:space="preserve">в </w:t>
      </w:r>
      <w:r w:rsidRPr="005419F1">
        <w:rPr>
          <w:sz w:val="28"/>
        </w:rPr>
        <w:t>ЕКЦ.</w:t>
      </w:r>
    </w:p>
    <w:p w14:paraId="4D271CC1" w14:textId="4E136A12" w:rsidR="004B5D75" w:rsidRPr="005419F1" w:rsidRDefault="004E73A2" w:rsidP="002160CE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bookmarkStart w:id="408" w:name="_Hlk57575220"/>
      <w:r w:rsidRPr="005419F1">
        <w:rPr>
          <w:sz w:val="28"/>
        </w:rPr>
        <w:t xml:space="preserve">Оператор первой линии </w:t>
      </w:r>
      <w:r w:rsidR="00123B6B">
        <w:rPr>
          <w:sz w:val="28"/>
        </w:rPr>
        <w:t xml:space="preserve">с учетом </w:t>
      </w:r>
      <w:r w:rsidR="00947A03" w:rsidRPr="005419F1">
        <w:rPr>
          <w:sz w:val="28"/>
        </w:rPr>
        <w:t>информаци</w:t>
      </w:r>
      <w:r w:rsidR="00123B6B">
        <w:rPr>
          <w:sz w:val="28"/>
        </w:rPr>
        <w:t>и</w:t>
      </w:r>
      <w:r w:rsidR="00947A03" w:rsidRPr="005419F1">
        <w:rPr>
          <w:sz w:val="28"/>
        </w:rPr>
        <w:t xml:space="preserve">, </w:t>
      </w:r>
      <w:r w:rsidR="00600511" w:rsidRPr="005419F1">
        <w:rPr>
          <w:sz w:val="28"/>
        </w:rPr>
        <w:t>содержащ</w:t>
      </w:r>
      <w:r w:rsidR="00123B6B">
        <w:rPr>
          <w:sz w:val="28"/>
        </w:rPr>
        <w:t>ей</w:t>
      </w:r>
      <w:r w:rsidR="009B2B07">
        <w:rPr>
          <w:sz w:val="28"/>
        </w:rPr>
        <w:t>ся в </w:t>
      </w:r>
      <w:r w:rsidR="00600511" w:rsidRPr="005419F1">
        <w:rPr>
          <w:sz w:val="28"/>
        </w:rPr>
        <w:t>карточке обращения</w:t>
      </w:r>
      <w:r w:rsidR="0013414C">
        <w:rPr>
          <w:sz w:val="28"/>
        </w:rPr>
        <w:t xml:space="preserve"> гражданина</w:t>
      </w:r>
      <w:r w:rsidR="00600511" w:rsidRPr="005419F1">
        <w:rPr>
          <w:sz w:val="28"/>
        </w:rPr>
        <w:t xml:space="preserve">, </w:t>
      </w:r>
      <w:bookmarkEnd w:id="408"/>
      <w:r w:rsidR="00947A03" w:rsidRPr="005419F1">
        <w:rPr>
          <w:sz w:val="28"/>
        </w:rPr>
        <w:t>уточняющи</w:t>
      </w:r>
      <w:r w:rsidR="0016721B" w:rsidRPr="0016721B">
        <w:rPr>
          <w:sz w:val="28"/>
        </w:rPr>
        <w:t>х</w:t>
      </w:r>
      <w:r w:rsidR="00947A03" w:rsidRPr="005419F1">
        <w:rPr>
          <w:sz w:val="28"/>
        </w:rPr>
        <w:t xml:space="preserve"> вопрос</w:t>
      </w:r>
      <w:r w:rsidR="0016721B" w:rsidRPr="0016721B">
        <w:rPr>
          <w:sz w:val="28"/>
        </w:rPr>
        <w:t xml:space="preserve">ов, </w:t>
      </w:r>
      <w:r w:rsidR="0016721B">
        <w:rPr>
          <w:sz w:val="28"/>
        </w:rPr>
        <w:t>экспертной системы</w:t>
      </w:r>
      <w:r w:rsidR="00947A03" w:rsidRPr="005419F1">
        <w:rPr>
          <w:sz w:val="28"/>
        </w:rPr>
        <w:t xml:space="preserve"> ЕКЦ</w:t>
      </w:r>
      <w:r w:rsidR="004B5D75" w:rsidRPr="005419F1">
        <w:rPr>
          <w:sz w:val="28"/>
        </w:rPr>
        <w:t xml:space="preserve"> </w:t>
      </w:r>
      <w:r w:rsidR="00985FCF" w:rsidRPr="00985FCF">
        <w:rPr>
          <w:sz w:val="28"/>
        </w:rPr>
        <w:t xml:space="preserve">отвечает на обращение, </w:t>
      </w:r>
      <w:r w:rsidR="00947A03" w:rsidRPr="005419F1">
        <w:rPr>
          <w:sz w:val="28"/>
        </w:rPr>
        <w:t>фиксирует информацию в карточке обращения</w:t>
      </w:r>
      <w:r w:rsidR="00985FCF">
        <w:rPr>
          <w:sz w:val="28"/>
        </w:rPr>
        <w:t xml:space="preserve"> и </w:t>
      </w:r>
      <w:r w:rsidR="004B5D75" w:rsidRPr="005419F1">
        <w:rPr>
          <w:sz w:val="28"/>
        </w:rPr>
        <w:t>заверш</w:t>
      </w:r>
      <w:r w:rsidR="00985FCF">
        <w:rPr>
          <w:sz w:val="28"/>
        </w:rPr>
        <w:t>а</w:t>
      </w:r>
      <w:r w:rsidR="004B5D75" w:rsidRPr="005419F1">
        <w:rPr>
          <w:sz w:val="28"/>
        </w:rPr>
        <w:t>е</w:t>
      </w:r>
      <w:r w:rsidR="00985FCF">
        <w:rPr>
          <w:sz w:val="28"/>
        </w:rPr>
        <w:t>т</w:t>
      </w:r>
      <w:r w:rsidR="004B5D75" w:rsidRPr="005419F1">
        <w:rPr>
          <w:sz w:val="28"/>
        </w:rPr>
        <w:t xml:space="preserve"> обработк</w:t>
      </w:r>
      <w:r w:rsidR="00985FCF">
        <w:rPr>
          <w:sz w:val="28"/>
        </w:rPr>
        <w:t>у</w:t>
      </w:r>
      <w:r w:rsidR="004B5D75" w:rsidRPr="005419F1">
        <w:rPr>
          <w:sz w:val="28"/>
        </w:rPr>
        <w:t xml:space="preserve"> обращения</w:t>
      </w:r>
      <w:r w:rsidR="00947A03" w:rsidRPr="005419F1">
        <w:rPr>
          <w:sz w:val="28"/>
        </w:rPr>
        <w:t>.</w:t>
      </w:r>
    </w:p>
    <w:p w14:paraId="7086F22D" w14:textId="65BA9A61" w:rsidR="00646FF1" w:rsidRPr="005419F1" w:rsidRDefault="00947A03" w:rsidP="002160CE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t xml:space="preserve">При </w:t>
      </w:r>
      <w:r w:rsidR="00B673C2" w:rsidRPr="005419F1">
        <w:rPr>
          <w:sz w:val="28"/>
        </w:rPr>
        <w:t xml:space="preserve">обработке </w:t>
      </w:r>
      <w:r w:rsidRPr="005419F1">
        <w:rPr>
          <w:sz w:val="28"/>
        </w:rPr>
        <w:t>обращения</w:t>
      </w:r>
      <w:r w:rsidR="0013414C">
        <w:rPr>
          <w:sz w:val="28"/>
        </w:rPr>
        <w:t xml:space="preserve"> гражданина</w:t>
      </w:r>
      <w:r w:rsidRPr="005419F1">
        <w:rPr>
          <w:sz w:val="28"/>
        </w:rPr>
        <w:t xml:space="preserve">, содержащего </w:t>
      </w:r>
      <w:r w:rsidR="00CB59E9">
        <w:rPr>
          <w:sz w:val="28"/>
        </w:rPr>
        <w:t xml:space="preserve">несколько </w:t>
      </w:r>
      <w:r w:rsidRPr="005419F1">
        <w:rPr>
          <w:sz w:val="28"/>
        </w:rPr>
        <w:t xml:space="preserve">тем, оператор </w:t>
      </w:r>
      <w:r w:rsidR="00413898" w:rsidRPr="005419F1">
        <w:rPr>
          <w:sz w:val="28"/>
        </w:rPr>
        <w:t>первой</w:t>
      </w:r>
      <w:r w:rsidRPr="005419F1">
        <w:rPr>
          <w:sz w:val="28"/>
        </w:rPr>
        <w:t xml:space="preserve"> линии фиксирует </w:t>
      </w:r>
      <w:r w:rsidR="00CB59E9">
        <w:rPr>
          <w:sz w:val="28"/>
        </w:rPr>
        <w:t>все темы</w:t>
      </w:r>
      <w:r w:rsidRPr="005419F1">
        <w:rPr>
          <w:sz w:val="28"/>
        </w:rPr>
        <w:t xml:space="preserve"> в карточке обращения и консультир</w:t>
      </w:r>
      <w:r w:rsidR="00CB59E9">
        <w:rPr>
          <w:sz w:val="28"/>
        </w:rPr>
        <w:t>ует</w:t>
      </w:r>
      <w:r w:rsidRPr="005419F1">
        <w:rPr>
          <w:sz w:val="28"/>
        </w:rPr>
        <w:t xml:space="preserve"> по всем в</w:t>
      </w:r>
      <w:r w:rsidR="00CB59E9">
        <w:rPr>
          <w:sz w:val="28"/>
        </w:rPr>
        <w:t>опросам, содержащимся в обращении</w:t>
      </w:r>
      <w:r w:rsidRPr="005419F1">
        <w:rPr>
          <w:sz w:val="28"/>
        </w:rPr>
        <w:t>.</w:t>
      </w:r>
    </w:p>
    <w:p w14:paraId="04058EEE" w14:textId="158D01C8" w:rsidR="00595996" w:rsidRPr="005419F1" w:rsidRDefault="00F57FEA" w:rsidP="005419F1">
      <w:pPr>
        <w:pStyle w:val="a1"/>
        <w:spacing w:line="240" w:lineRule="auto"/>
        <w:rPr>
          <w:sz w:val="28"/>
        </w:rPr>
      </w:pPr>
      <w:r>
        <w:rPr>
          <w:sz w:val="28"/>
        </w:rPr>
        <w:t xml:space="preserve">В случае, если вопросы, содержащиеся </w:t>
      </w:r>
      <w:r w:rsidR="00861A89" w:rsidRPr="005419F1">
        <w:rPr>
          <w:sz w:val="28"/>
        </w:rPr>
        <w:t>в обращении</w:t>
      </w:r>
      <w:r w:rsidR="0013414C">
        <w:rPr>
          <w:sz w:val="28"/>
        </w:rPr>
        <w:t xml:space="preserve"> гражданина</w:t>
      </w:r>
      <w:r>
        <w:rPr>
          <w:sz w:val="28"/>
        </w:rPr>
        <w:t>,</w:t>
      </w:r>
      <w:r w:rsidR="00861A89" w:rsidRPr="005419F1">
        <w:rPr>
          <w:sz w:val="28"/>
        </w:rPr>
        <w:t xml:space="preserve"> относя</w:t>
      </w:r>
      <w:r>
        <w:rPr>
          <w:sz w:val="28"/>
        </w:rPr>
        <w:t>т</w:t>
      </w:r>
      <w:r w:rsidR="00861A89" w:rsidRPr="005419F1">
        <w:rPr>
          <w:sz w:val="28"/>
        </w:rPr>
        <w:t>ся к</w:t>
      </w:r>
      <w:r>
        <w:rPr>
          <w:sz w:val="28"/>
        </w:rPr>
        <w:t xml:space="preserve"> компетенции разных </w:t>
      </w:r>
      <w:r w:rsidR="00861A89" w:rsidRPr="005419F1">
        <w:rPr>
          <w:sz w:val="28"/>
        </w:rPr>
        <w:t>участник</w:t>
      </w:r>
      <w:r>
        <w:rPr>
          <w:sz w:val="28"/>
        </w:rPr>
        <w:t>ов</w:t>
      </w:r>
      <w:r w:rsidR="00861A89" w:rsidRPr="005419F1">
        <w:rPr>
          <w:sz w:val="28"/>
        </w:rPr>
        <w:t xml:space="preserve"> </w:t>
      </w:r>
      <w:r w:rsidR="007614DD">
        <w:rPr>
          <w:sz w:val="28"/>
        </w:rPr>
        <w:t>информирования</w:t>
      </w:r>
      <w:r w:rsidR="007614DD" w:rsidRPr="005419F1">
        <w:rPr>
          <w:sz w:val="28"/>
        </w:rPr>
        <w:t xml:space="preserve"> </w:t>
      </w:r>
      <w:r w:rsidR="0034253E" w:rsidRPr="005419F1">
        <w:rPr>
          <w:sz w:val="28"/>
        </w:rPr>
        <w:t xml:space="preserve">и </w:t>
      </w:r>
      <w:r>
        <w:rPr>
          <w:sz w:val="28"/>
        </w:rPr>
        <w:t>ответ на них не может быть представлен оператором первой линии</w:t>
      </w:r>
      <w:r w:rsidR="00595996" w:rsidRPr="005419F1">
        <w:rPr>
          <w:sz w:val="28"/>
        </w:rPr>
        <w:t xml:space="preserve">, </w:t>
      </w:r>
      <w:r>
        <w:rPr>
          <w:sz w:val="28"/>
        </w:rPr>
        <w:t xml:space="preserve">такие обращения направляются </w:t>
      </w:r>
      <w:r w:rsidR="00595996" w:rsidRPr="005419F1">
        <w:rPr>
          <w:sz w:val="28"/>
        </w:rPr>
        <w:t>оператор</w:t>
      </w:r>
      <w:r>
        <w:rPr>
          <w:sz w:val="28"/>
        </w:rPr>
        <w:t xml:space="preserve">ам </w:t>
      </w:r>
      <w:r w:rsidR="00595996" w:rsidRPr="005419F1">
        <w:rPr>
          <w:sz w:val="28"/>
        </w:rPr>
        <w:t>первой линии соответствующего участника ЕКЦ.</w:t>
      </w:r>
    </w:p>
    <w:p w14:paraId="6448E732" w14:textId="4668D749" w:rsidR="0034253E" w:rsidRPr="005419F1" w:rsidRDefault="00756A60" w:rsidP="007614DD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t>При предоставлении</w:t>
      </w:r>
      <w:r w:rsidR="00B673C2" w:rsidRPr="005419F1">
        <w:rPr>
          <w:sz w:val="28"/>
        </w:rPr>
        <w:t xml:space="preserve"> </w:t>
      </w:r>
      <w:r w:rsidRPr="005419F1">
        <w:rPr>
          <w:sz w:val="28"/>
        </w:rPr>
        <w:t xml:space="preserve">ответа, </w:t>
      </w:r>
      <w:r w:rsidR="00947A03" w:rsidRPr="005419F1">
        <w:rPr>
          <w:sz w:val="28"/>
        </w:rPr>
        <w:t>удовлетворя</w:t>
      </w:r>
      <w:r w:rsidRPr="005419F1">
        <w:rPr>
          <w:sz w:val="28"/>
        </w:rPr>
        <w:t>ющего</w:t>
      </w:r>
      <w:r w:rsidR="00947A03" w:rsidRPr="005419F1">
        <w:rPr>
          <w:sz w:val="28"/>
        </w:rPr>
        <w:t xml:space="preserve"> </w:t>
      </w:r>
      <w:r w:rsidR="00D95EC5">
        <w:rPr>
          <w:sz w:val="28"/>
        </w:rPr>
        <w:t>гражданина</w:t>
      </w:r>
      <w:r w:rsidR="0034253E" w:rsidRPr="005419F1">
        <w:rPr>
          <w:sz w:val="28"/>
        </w:rPr>
        <w:t>,</w:t>
      </w:r>
      <w:r w:rsidR="00947A03" w:rsidRPr="005419F1">
        <w:rPr>
          <w:sz w:val="28"/>
        </w:rPr>
        <w:t xml:space="preserve"> оператор </w:t>
      </w:r>
      <w:r w:rsidR="00413898" w:rsidRPr="005419F1">
        <w:rPr>
          <w:sz w:val="28"/>
        </w:rPr>
        <w:t>первой</w:t>
      </w:r>
      <w:r w:rsidR="00947A03" w:rsidRPr="005419F1">
        <w:rPr>
          <w:sz w:val="28"/>
        </w:rPr>
        <w:t xml:space="preserve"> линии о</w:t>
      </w:r>
      <w:r w:rsidR="00F90646">
        <w:rPr>
          <w:sz w:val="28"/>
        </w:rPr>
        <w:t>т</w:t>
      </w:r>
      <w:r w:rsidR="00947A03" w:rsidRPr="005419F1">
        <w:rPr>
          <w:sz w:val="28"/>
        </w:rPr>
        <w:t xml:space="preserve">мечает </w:t>
      </w:r>
      <w:r w:rsidRPr="005419F1">
        <w:rPr>
          <w:sz w:val="28"/>
        </w:rPr>
        <w:t xml:space="preserve">в карточке </w:t>
      </w:r>
      <w:r w:rsidR="00947A03" w:rsidRPr="005419F1">
        <w:rPr>
          <w:sz w:val="28"/>
        </w:rPr>
        <w:t>обращени</w:t>
      </w:r>
      <w:r w:rsidR="00F90646">
        <w:rPr>
          <w:sz w:val="28"/>
        </w:rPr>
        <w:t>е</w:t>
      </w:r>
      <w:r w:rsidR="00947A03" w:rsidRPr="005419F1">
        <w:rPr>
          <w:sz w:val="28"/>
        </w:rPr>
        <w:t xml:space="preserve"> как обработанное и завершает обслуживание.</w:t>
      </w:r>
    </w:p>
    <w:p w14:paraId="5BDA65D8" w14:textId="4075CF4B" w:rsidR="000F5E68" w:rsidRPr="005419F1" w:rsidRDefault="00D35384" w:rsidP="007614DD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>
        <w:rPr>
          <w:sz w:val="28"/>
        </w:rPr>
        <w:t>О</w:t>
      </w:r>
      <w:r w:rsidRPr="0085296D">
        <w:rPr>
          <w:sz w:val="28"/>
        </w:rPr>
        <w:t>ператор первой линии</w:t>
      </w:r>
      <w:r w:rsidRPr="00F90646" w:rsidDel="00D35384">
        <w:rPr>
          <w:sz w:val="28"/>
        </w:rPr>
        <w:t xml:space="preserve"> </w:t>
      </w:r>
      <w:r>
        <w:rPr>
          <w:sz w:val="28"/>
        </w:rPr>
        <w:t xml:space="preserve">направляет обращение </w:t>
      </w:r>
      <w:r w:rsidR="0013414C">
        <w:rPr>
          <w:sz w:val="28"/>
        </w:rPr>
        <w:t xml:space="preserve">гражданина </w:t>
      </w:r>
      <w:r>
        <w:rPr>
          <w:sz w:val="28"/>
        </w:rPr>
        <w:t xml:space="preserve">оператору </w:t>
      </w:r>
      <w:r w:rsidRPr="00D43244">
        <w:rPr>
          <w:sz w:val="28"/>
        </w:rPr>
        <w:t xml:space="preserve">второй линии </w:t>
      </w:r>
      <w:r w:rsidR="007B5F73" w:rsidRPr="005419F1">
        <w:rPr>
          <w:sz w:val="28"/>
        </w:rPr>
        <w:t xml:space="preserve">по компетенции </w:t>
      </w:r>
      <w:r w:rsidRPr="00F90646">
        <w:rPr>
          <w:sz w:val="28"/>
        </w:rPr>
        <w:t>у</w:t>
      </w:r>
      <w:r w:rsidR="007B5F73" w:rsidRPr="005419F1">
        <w:rPr>
          <w:sz w:val="28"/>
        </w:rPr>
        <w:t xml:space="preserve">частника ЕКЦ </w:t>
      </w:r>
      <w:r>
        <w:rPr>
          <w:sz w:val="28"/>
        </w:rPr>
        <w:t>с </w:t>
      </w:r>
      <w:r w:rsidR="007B5F73" w:rsidRPr="005419F1">
        <w:rPr>
          <w:sz w:val="28"/>
        </w:rPr>
        <w:t>соответствующ</w:t>
      </w:r>
      <w:r>
        <w:rPr>
          <w:sz w:val="28"/>
        </w:rPr>
        <w:t>ей</w:t>
      </w:r>
      <w:r w:rsidR="007B5F73" w:rsidRPr="005419F1">
        <w:rPr>
          <w:sz w:val="28"/>
        </w:rPr>
        <w:t xml:space="preserve"> запись</w:t>
      </w:r>
      <w:r>
        <w:rPr>
          <w:sz w:val="28"/>
        </w:rPr>
        <w:t>ю</w:t>
      </w:r>
      <w:r w:rsidR="007B5F73" w:rsidRPr="005419F1">
        <w:rPr>
          <w:sz w:val="28"/>
        </w:rPr>
        <w:t xml:space="preserve"> в карточке обращения</w:t>
      </w:r>
      <w:r>
        <w:rPr>
          <w:sz w:val="28"/>
        </w:rPr>
        <w:t>:</w:t>
      </w:r>
    </w:p>
    <w:p w14:paraId="68503CD1" w14:textId="7B32C8A0" w:rsidR="009A790B" w:rsidRPr="005419F1" w:rsidRDefault="00FC5B40" w:rsidP="005419F1">
      <w:pPr>
        <w:pStyle w:val="a1"/>
        <w:spacing w:line="240" w:lineRule="auto"/>
        <w:rPr>
          <w:sz w:val="28"/>
        </w:rPr>
      </w:pPr>
      <w:r w:rsidRPr="005419F1">
        <w:rPr>
          <w:sz w:val="28"/>
        </w:rPr>
        <w:lastRenderedPageBreak/>
        <w:t>п</w:t>
      </w:r>
      <w:r w:rsidR="009A790B" w:rsidRPr="005419F1">
        <w:rPr>
          <w:sz w:val="28"/>
        </w:rPr>
        <w:t xml:space="preserve">ри отсутствии в </w:t>
      </w:r>
      <w:r w:rsidR="00D35384">
        <w:rPr>
          <w:sz w:val="28"/>
        </w:rPr>
        <w:t>экспертной системе ЕКЦ</w:t>
      </w:r>
      <w:r w:rsidR="009A790B" w:rsidRPr="005419F1">
        <w:rPr>
          <w:sz w:val="28"/>
        </w:rPr>
        <w:t xml:space="preserve"> информации, необходимой для</w:t>
      </w:r>
      <w:r w:rsidR="00D35384">
        <w:rPr>
          <w:sz w:val="28"/>
        </w:rPr>
        <w:t> </w:t>
      </w:r>
      <w:r w:rsidR="009A790B" w:rsidRPr="005419F1">
        <w:rPr>
          <w:sz w:val="28"/>
        </w:rPr>
        <w:t xml:space="preserve">обработки </w:t>
      </w:r>
      <w:r w:rsidRPr="005419F1">
        <w:rPr>
          <w:sz w:val="28"/>
        </w:rPr>
        <w:t>обращения;</w:t>
      </w:r>
    </w:p>
    <w:p w14:paraId="693A00E7" w14:textId="0F1579B1" w:rsidR="00947A03" w:rsidRPr="005419F1" w:rsidRDefault="00D35384" w:rsidP="005419F1">
      <w:pPr>
        <w:pStyle w:val="a1"/>
        <w:spacing w:line="240" w:lineRule="auto"/>
        <w:rPr>
          <w:sz w:val="28"/>
        </w:rPr>
      </w:pPr>
      <w:r>
        <w:rPr>
          <w:sz w:val="28"/>
        </w:rPr>
        <w:t>при необходимости предоставления</w:t>
      </w:r>
      <w:r w:rsidR="00947708" w:rsidRPr="005419F1">
        <w:rPr>
          <w:sz w:val="28"/>
        </w:rPr>
        <w:t xml:space="preserve"> </w:t>
      </w:r>
      <w:r w:rsidR="00C55375">
        <w:rPr>
          <w:sz w:val="28"/>
        </w:rPr>
        <w:t>персонифицированной информации</w:t>
      </w:r>
      <w:r w:rsidR="000F5E68" w:rsidRPr="005419F1">
        <w:rPr>
          <w:sz w:val="28"/>
        </w:rPr>
        <w:t>;</w:t>
      </w:r>
    </w:p>
    <w:p w14:paraId="7D0E406C" w14:textId="31E8ABFC" w:rsidR="00A9234A" w:rsidRPr="005419F1" w:rsidRDefault="00484437" w:rsidP="005419F1">
      <w:pPr>
        <w:pStyle w:val="a1"/>
        <w:spacing w:line="240" w:lineRule="auto"/>
        <w:rPr>
          <w:sz w:val="28"/>
        </w:rPr>
      </w:pPr>
      <w:r>
        <w:rPr>
          <w:sz w:val="28"/>
        </w:rPr>
        <w:t xml:space="preserve">при некорректной </w:t>
      </w:r>
      <w:r w:rsidR="00566574" w:rsidRPr="005419F1">
        <w:rPr>
          <w:sz w:val="28"/>
        </w:rPr>
        <w:t>маршрутизации обращения</w:t>
      </w:r>
      <w:r w:rsidR="00947A03" w:rsidRPr="005419F1">
        <w:rPr>
          <w:sz w:val="28"/>
        </w:rPr>
        <w:t>.</w:t>
      </w:r>
    </w:p>
    <w:p w14:paraId="0E15C754" w14:textId="5D8A0502" w:rsidR="004F3221" w:rsidRPr="005419F1" w:rsidRDefault="004F3221" w:rsidP="005419F1">
      <w:pPr>
        <w:pStyle w:val="a1"/>
        <w:spacing w:line="240" w:lineRule="auto"/>
        <w:rPr>
          <w:sz w:val="28"/>
        </w:rPr>
      </w:pPr>
      <w:r w:rsidRPr="005419F1">
        <w:rPr>
          <w:sz w:val="28"/>
        </w:rPr>
        <w:t>При необходимости предоставления</w:t>
      </w:r>
      <w:r w:rsidR="00A73851" w:rsidRPr="005419F1">
        <w:rPr>
          <w:sz w:val="28"/>
        </w:rPr>
        <w:t xml:space="preserve"> </w:t>
      </w:r>
      <w:r w:rsidR="00C55375">
        <w:rPr>
          <w:sz w:val="28"/>
        </w:rPr>
        <w:t xml:space="preserve">обратившемуся в текстовом канале гражданину </w:t>
      </w:r>
      <w:r w:rsidRPr="005419F1">
        <w:rPr>
          <w:sz w:val="28"/>
        </w:rPr>
        <w:t>персонифицированной информации</w:t>
      </w:r>
      <w:r w:rsidR="00A73851" w:rsidRPr="005419F1">
        <w:rPr>
          <w:sz w:val="28"/>
        </w:rPr>
        <w:t>, требующей идентификации гражданина, и</w:t>
      </w:r>
      <w:r w:rsidRPr="005419F1">
        <w:rPr>
          <w:sz w:val="28"/>
        </w:rPr>
        <w:t xml:space="preserve"> при наличии</w:t>
      </w:r>
      <w:r w:rsidR="00A73851" w:rsidRPr="005419F1">
        <w:rPr>
          <w:sz w:val="28"/>
        </w:rPr>
        <w:t xml:space="preserve"> у него</w:t>
      </w:r>
      <w:r w:rsidRPr="005419F1">
        <w:rPr>
          <w:sz w:val="28"/>
        </w:rPr>
        <w:t xml:space="preserve"> секретного</w:t>
      </w:r>
      <w:r w:rsidR="00A73851" w:rsidRPr="005419F1">
        <w:rPr>
          <w:sz w:val="28"/>
        </w:rPr>
        <w:t xml:space="preserve"> </w:t>
      </w:r>
      <w:r w:rsidRPr="005419F1">
        <w:rPr>
          <w:sz w:val="28"/>
        </w:rPr>
        <w:t xml:space="preserve">кода (кодового слова), оператор первой линии предлагает обратиться ему в голосовом канале с использованием единого телефонного номера информирования к оператору второй линии по компетенции соответствующего участника </w:t>
      </w:r>
      <w:r w:rsidR="00D15F3D">
        <w:rPr>
          <w:sz w:val="28"/>
        </w:rPr>
        <w:t>информирования</w:t>
      </w:r>
      <w:r w:rsidRPr="005419F1">
        <w:rPr>
          <w:sz w:val="28"/>
        </w:rPr>
        <w:t>.</w:t>
      </w:r>
    </w:p>
    <w:p w14:paraId="6E8E0A67" w14:textId="62AADF70" w:rsidR="0008110D" w:rsidRPr="00DB0080" w:rsidRDefault="00A41BB6" w:rsidP="00757972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DF3F09">
        <w:rPr>
          <w:sz w:val="28"/>
        </w:rPr>
        <w:t xml:space="preserve">В случае, если вопросы, содержащиеся в обращении, относятся к компетенции разных участников </w:t>
      </w:r>
      <w:r w:rsidR="00D15F3D" w:rsidRPr="00B477DA">
        <w:rPr>
          <w:sz w:val="28"/>
        </w:rPr>
        <w:t xml:space="preserve">информирования </w:t>
      </w:r>
      <w:r w:rsidRPr="00DF3F09">
        <w:rPr>
          <w:sz w:val="28"/>
        </w:rPr>
        <w:t xml:space="preserve">и </w:t>
      </w:r>
      <w:r w:rsidR="00947A03" w:rsidRPr="00DF3F09">
        <w:rPr>
          <w:sz w:val="28"/>
        </w:rPr>
        <w:t>требую</w:t>
      </w:r>
      <w:r w:rsidRPr="00DF3F09">
        <w:rPr>
          <w:sz w:val="28"/>
        </w:rPr>
        <w:t>т</w:t>
      </w:r>
      <w:r w:rsidR="00947A03" w:rsidRPr="00DF3F09">
        <w:rPr>
          <w:sz w:val="28"/>
        </w:rPr>
        <w:t xml:space="preserve"> на</w:t>
      </w:r>
      <w:r w:rsidRPr="00DF3F09">
        <w:rPr>
          <w:sz w:val="28"/>
        </w:rPr>
        <w:t>правления</w:t>
      </w:r>
      <w:r w:rsidR="00947A03" w:rsidRPr="00DF3F09">
        <w:rPr>
          <w:sz w:val="28"/>
        </w:rPr>
        <w:t xml:space="preserve"> </w:t>
      </w:r>
      <w:r w:rsidR="00A73851" w:rsidRPr="00DF3F09">
        <w:rPr>
          <w:sz w:val="28"/>
        </w:rPr>
        <w:t>оператор</w:t>
      </w:r>
      <w:r w:rsidRPr="00DF3F09">
        <w:rPr>
          <w:sz w:val="28"/>
        </w:rPr>
        <w:t>у</w:t>
      </w:r>
      <w:r w:rsidR="00A73851" w:rsidRPr="00DF3F09">
        <w:rPr>
          <w:sz w:val="28"/>
        </w:rPr>
        <w:t xml:space="preserve"> </w:t>
      </w:r>
      <w:r w:rsidR="00413898" w:rsidRPr="00DF3F09">
        <w:rPr>
          <w:sz w:val="28"/>
        </w:rPr>
        <w:t>втор</w:t>
      </w:r>
      <w:r w:rsidR="00A73851" w:rsidRPr="00DF3F09">
        <w:rPr>
          <w:sz w:val="28"/>
        </w:rPr>
        <w:t>ой</w:t>
      </w:r>
      <w:r w:rsidR="00947A03" w:rsidRPr="00DF3F09">
        <w:rPr>
          <w:sz w:val="28"/>
        </w:rPr>
        <w:t xml:space="preserve"> лини</w:t>
      </w:r>
      <w:r w:rsidR="00A73851" w:rsidRPr="00DF3F09">
        <w:rPr>
          <w:sz w:val="28"/>
        </w:rPr>
        <w:t>и</w:t>
      </w:r>
      <w:r w:rsidR="00CF6F91" w:rsidRPr="00DF3F09">
        <w:rPr>
          <w:sz w:val="28"/>
        </w:rPr>
        <w:t>,</w:t>
      </w:r>
      <w:r w:rsidR="00947A03" w:rsidRPr="00DF3F09">
        <w:rPr>
          <w:sz w:val="28"/>
        </w:rPr>
        <w:t xml:space="preserve"> оператор </w:t>
      </w:r>
      <w:r w:rsidR="00413898" w:rsidRPr="00DF3F09">
        <w:rPr>
          <w:sz w:val="28"/>
        </w:rPr>
        <w:t>первой</w:t>
      </w:r>
      <w:r w:rsidR="00947A03" w:rsidRPr="00DF3F09">
        <w:rPr>
          <w:sz w:val="28"/>
        </w:rPr>
        <w:t xml:space="preserve"> линии определяет наиболее приоритетную тему </w:t>
      </w:r>
      <w:r w:rsidRPr="00DF3F09">
        <w:rPr>
          <w:sz w:val="28"/>
        </w:rPr>
        <w:t xml:space="preserve">и </w:t>
      </w:r>
      <w:r w:rsidR="00947A03" w:rsidRPr="00DF3F09">
        <w:rPr>
          <w:sz w:val="28"/>
        </w:rPr>
        <w:t>переключ</w:t>
      </w:r>
      <w:r w:rsidRPr="00DF3F09">
        <w:rPr>
          <w:sz w:val="28"/>
        </w:rPr>
        <w:t>а</w:t>
      </w:r>
      <w:r w:rsidR="00947A03" w:rsidRPr="00DF3F09">
        <w:rPr>
          <w:sz w:val="28"/>
        </w:rPr>
        <w:t>е</w:t>
      </w:r>
      <w:r w:rsidRPr="00DF3F09">
        <w:rPr>
          <w:sz w:val="28"/>
        </w:rPr>
        <w:t>т</w:t>
      </w:r>
      <w:r w:rsidR="00947A03" w:rsidRPr="00DF3F09">
        <w:rPr>
          <w:sz w:val="28"/>
        </w:rPr>
        <w:t xml:space="preserve"> на </w:t>
      </w:r>
      <w:r w:rsidR="00302912" w:rsidRPr="00DF3F09">
        <w:rPr>
          <w:sz w:val="28"/>
        </w:rPr>
        <w:t xml:space="preserve">оператора </w:t>
      </w:r>
      <w:r w:rsidR="00413898" w:rsidRPr="00DF3F09">
        <w:rPr>
          <w:sz w:val="28"/>
        </w:rPr>
        <w:t>втор</w:t>
      </w:r>
      <w:r w:rsidR="00302912" w:rsidRPr="00DF3F09">
        <w:rPr>
          <w:sz w:val="28"/>
        </w:rPr>
        <w:t>ой</w:t>
      </w:r>
      <w:r w:rsidR="00947A03" w:rsidRPr="00DF3F09">
        <w:rPr>
          <w:sz w:val="28"/>
        </w:rPr>
        <w:t xml:space="preserve"> лини</w:t>
      </w:r>
      <w:r w:rsidR="00302912" w:rsidRPr="00DF3F09">
        <w:rPr>
          <w:sz w:val="28"/>
        </w:rPr>
        <w:t xml:space="preserve">и соответствующего </w:t>
      </w:r>
      <w:r w:rsidR="00947A03" w:rsidRPr="00DF3F09">
        <w:rPr>
          <w:sz w:val="28"/>
        </w:rPr>
        <w:t xml:space="preserve">участника </w:t>
      </w:r>
      <w:r w:rsidR="00D15F3D" w:rsidRPr="00DF3F09">
        <w:rPr>
          <w:sz w:val="28"/>
        </w:rPr>
        <w:t xml:space="preserve">информирования </w:t>
      </w:r>
      <w:r w:rsidR="00D922D6" w:rsidRPr="00DF3F09">
        <w:rPr>
          <w:sz w:val="28"/>
        </w:rPr>
        <w:t>по</w:t>
      </w:r>
      <w:r w:rsidR="00947A03" w:rsidRPr="00DF3F09">
        <w:rPr>
          <w:sz w:val="28"/>
        </w:rPr>
        <w:t xml:space="preserve"> компетенци</w:t>
      </w:r>
      <w:r w:rsidR="00D922D6" w:rsidRPr="00DF3F09">
        <w:rPr>
          <w:sz w:val="28"/>
        </w:rPr>
        <w:t>и</w:t>
      </w:r>
      <w:r w:rsidR="00947A03" w:rsidRPr="00DF3F09">
        <w:rPr>
          <w:sz w:val="28"/>
        </w:rPr>
        <w:t>.</w:t>
      </w:r>
      <w:r w:rsidR="00DF3F09">
        <w:rPr>
          <w:sz w:val="28"/>
        </w:rPr>
        <w:t xml:space="preserve"> П</w:t>
      </w:r>
      <w:r w:rsidR="00AB0644">
        <w:rPr>
          <w:sz w:val="28"/>
        </w:rPr>
        <w:t xml:space="preserve">ри этом </w:t>
      </w:r>
      <w:r w:rsidR="00AB0644" w:rsidRPr="00AB0644">
        <w:rPr>
          <w:sz w:val="28"/>
        </w:rPr>
        <w:t>с</w:t>
      </w:r>
      <w:r w:rsidR="0008110D" w:rsidRPr="00AB0644">
        <w:rPr>
          <w:sz w:val="28"/>
        </w:rPr>
        <w:t>оединение осуществляется не позднее</w:t>
      </w:r>
      <w:r w:rsidR="00AB0644">
        <w:rPr>
          <w:sz w:val="28"/>
        </w:rPr>
        <w:t>,</w:t>
      </w:r>
      <w:r w:rsidR="0008110D" w:rsidRPr="00DB0080">
        <w:rPr>
          <w:sz w:val="28"/>
        </w:rPr>
        <w:t xml:space="preserve"> </w:t>
      </w:r>
      <w:r w:rsidR="00AB0644">
        <w:rPr>
          <w:sz w:val="28"/>
        </w:rPr>
        <w:t>чем через 1</w:t>
      </w:r>
      <w:r w:rsidR="0008110D" w:rsidRPr="00AB0644">
        <w:rPr>
          <w:sz w:val="28"/>
        </w:rPr>
        <w:t xml:space="preserve"> минут</w:t>
      </w:r>
      <w:r w:rsidR="00AB0644">
        <w:rPr>
          <w:sz w:val="28"/>
        </w:rPr>
        <w:t>у</w:t>
      </w:r>
      <w:r w:rsidR="0008110D" w:rsidRPr="00AB0644">
        <w:rPr>
          <w:sz w:val="28"/>
        </w:rPr>
        <w:t xml:space="preserve"> после направления </w:t>
      </w:r>
      <w:r w:rsidR="0008110D" w:rsidRPr="00DB0080">
        <w:rPr>
          <w:sz w:val="28"/>
        </w:rPr>
        <w:t xml:space="preserve">обращения. </w:t>
      </w:r>
      <w:r w:rsidR="00AB0644" w:rsidRPr="004A09C7">
        <w:rPr>
          <w:sz w:val="28"/>
        </w:rPr>
        <w:t>Превышение времени ожидания</w:t>
      </w:r>
      <w:r w:rsidR="00AB0644" w:rsidRPr="00DB0080">
        <w:rPr>
          <w:sz w:val="28"/>
        </w:rPr>
        <w:t xml:space="preserve"> </w:t>
      </w:r>
      <w:r w:rsidR="00AB0644">
        <w:rPr>
          <w:sz w:val="28"/>
        </w:rPr>
        <w:t xml:space="preserve">автоматически </w:t>
      </w:r>
      <w:r w:rsidR="00AB0644" w:rsidRPr="00360CEC">
        <w:rPr>
          <w:sz w:val="28"/>
        </w:rPr>
        <w:t>фиксируется</w:t>
      </w:r>
      <w:r w:rsidR="00AB0644" w:rsidRPr="00DB0080">
        <w:rPr>
          <w:sz w:val="28"/>
        </w:rPr>
        <w:t xml:space="preserve"> </w:t>
      </w:r>
      <w:r w:rsidR="00AB0644">
        <w:rPr>
          <w:sz w:val="28"/>
        </w:rPr>
        <w:t xml:space="preserve">в </w:t>
      </w:r>
      <w:r w:rsidR="0008110D" w:rsidRPr="00DB0080">
        <w:rPr>
          <w:sz w:val="28"/>
        </w:rPr>
        <w:t>ЕКЦ</w:t>
      </w:r>
      <w:r w:rsidR="0008110D" w:rsidRPr="00AB0644">
        <w:rPr>
          <w:sz w:val="28"/>
        </w:rPr>
        <w:t>.</w:t>
      </w:r>
    </w:p>
    <w:p w14:paraId="2BA2AE4C" w14:textId="1E01E180" w:rsidR="00CD4FC1" w:rsidRPr="005419F1" w:rsidRDefault="008916CC" w:rsidP="00757972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bookmarkStart w:id="409" w:name="_Ref75551137"/>
      <w:r w:rsidRPr="007F510E">
        <w:rPr>
          <w:sz w:val="28"/>
        </w:rPr>
        <w:t xml:space="preserve">Оператором второй линии может быть представлена информация, содержащаяся в </w:t>
      </w:r>
      <w:r>
        <w:rPr>
          <w:sz w:val="28"/>
        </w:rPr>
        <w:t>информационной системе</w:t>
      </w:r>
      <w:r w:rsidRPr="007F510E">
        <w:rPr>
          <w:sz w:val="28"/>
        </w:rPr>
        <w:t xml:space="preserve"> участника </w:t>
      </w:r>
      <w:r w:rsidR="007614DD">
        <w:rPr>
          <w:sz w:val="28"/>
        </w:rPr>
        <w:t xml:space="preserve">информирования </w:t>
      </w:r>
      <w:r>
        <w:rPr>
          <w:sz w:val="28"/>
        </w:rPr>
        <w:t>(о </w:t>
      </w:r>
      <w:r w:rsidRPr="00114848">
        <w:rPr>
          <w:sz w:val="28"/>
        </w:rPr>
        <w:t>статусах документов</w:t>
      </w:r>
      <w:r>
        <w:rPr>
          <w:sz w:val="28"/>
        </w:rPr>
        <w:t xml:space="preserve">, </w:t>
      </w:r>
      <w:r w:rsidR="00757972">
        <w:rPr>
          <w:sz w:val="28"/>
        </w:rPr>
        <w:t>о </w:t>
      </w:r>
      <w:r w:rsidRPr="004F6BFE">
        <w:rPr>
          <w:sz w:val="28"/>
        </w:rPr>
        <w:t>причинах отказа</w:t>
      </w:r>
      <w:r>
        <w:rPr>
          <w:sz w:val="28"/>
        </w:rPr>
        <w:t xml:space="preserve"> в предоставлении государственной услуги,</w:t>
      </w:r>
      <w:r w:rsidDel="00696769">
        <w:rPr>
          <w:sz w:val="26"/>
          <w:szCs w:val="26"/>
        </w:rPr>
        <w:t xml:space="preserve"> </w:t>
      </w:r>
      <w:r w:rsidR="00757972">
        <w:rPr>
          <w:sz w:val="28"/>
        </w:rPr>
        <w:t>о решении по </w:t>
      </w:r>
      <w:r w:rsidRPr="00FF5C93">
        <w:rPr>
          <w:sz w:val="28"/>
        </w:rPr>
        <w:t xml:space="preserve">заявлению </w:t>
      </w:r>
      <w:r w:rsidR="00D95EC5">
        <w:rPr>
          <w:sz w:val="28"/>
        </w:rPr>
        <w:t>гражданина</w:t>
      </w:r>
      <w:r>
        <w:rPr>
          <w:sz w:val="28"/>
        </w:rPr>
        <w:t xml:space="preserve">, </w:t>
      </w:r>
      <w:r w:rsidRPr="001B6A30">
        <w:rPr>
          <w:sz w:val="28"/>
        </w:rPr>
        <w:t xml:space="preserve">о перечне </w:t>
      </w:r>
      <w:r w:rsidRPr="00A75DEE">
        <w:rPr>
          <w:sz w:val="28"/>
        </w:rPr>
        <w:t xml:space="preserve">документов </w:t>
      </w:r>
      <w:r w:rsidRPr="001B6A30">
        <w:rPr>
          <w:sz w:val="28"/>
        </w:rPr>
        <w:t>для пр</w:t>
      </w:r>
      <w:r>
        <w:rPr>
          <w:sz w:val="28"/>
        </w:rPr>
        <w:t>едоставления государственной услуги, которые необходимо представить дополнительно)</w:t>
      </w:r>
      <w:r w:rsidRPr="005419F1" w:rsidDel="00696769">
        <w:rPr>
          <w:sz w:val="28"/>
        </w:rPr>
        <w:t xml:space="preserve"> </w:t>
      </w:r>
      <w:r w:rsidRPr="005419F1">
        <w:rPr>
          <w:sz w:val="28"/>
        </w:rPr>
        <w:t xml:space="preserve">после идентификации гражданина по номеру индивидуального лицевого счета (далее – СНИЛС) и фамилии, имени, отчестве </w:t>
      </w:r>
      <w:r w:rsidR="008E1356" w:rsidRPr="005419F1">
        <w:rPr>
          <w:sz w:val="28"/>
        </w:rPr>
        <w:t xml:space="preserve">(при наличии) </w:t>
      </w:r>
      <w:r w:rsidRPr="005419F1">
        <w:rPr>
          <w:sz w:val="28"/>
        </w:rPr>
        <w:t xml:space="preserve">или </w:t>
      </w:r>
      <w:r w:rsidRPr="008916CC">
        <w:rPr>
          <w:sz w:val="28"/>
        </w:rPr>
        <w:t>п</w:t>
      </w:r>
      <w:r w:rsidR="00F96CF2" w:rsidRPr="005419F1">
        <w:rPr>
          <w:sz w:val="28"/>
        </w:rPr>
        <w:t>ри наличии у</w:t>
      </w:r>
      <w:r>
        <w:rPr>
          <w:sz w:val="28"/>
        </w:rPr>
        <w:t> </w:t>
      </w:r>
      <w:r w:rsidR="00D95EC5">
        <w:rPr>
          <w:sz w:val="28"/>
        </w:rPr>
        <w:t>гражданина</w:t>
      </w:r>
      <w:r w:rsidR="00F96CF2" w:rsidRPr="005419F1">
        <w:rPr>
          <w:sz w:val="28"/>
        </w:rPr>
        <w:t xml:space="preserve"> сведений о</w:t>
      </w:r>
      <w:r w:rsidR="00FB5271">
        <w:rPr>
          <w:sz w:val="28"/>
        </w:rPr>
        <w:t> </w:t>
      </w:r>
      <w:r w:rsidR="00F96CF2" w:rsidRPr="005419F1">
        <w:rPr>
          <w:sz w:val="28"/>
        </w:rPr>
        <w:t>регистрационном номере и дате документа, подтверждающего принятие от</w:t>
      </w:r>
      <w:r w:rsidR="00FB5271">
        <w:rPr>
          <w:sz w:val="28"/>
        </w:rPr>
        <w:t> </w:t>
      </w:r>
      <w:r w:rsidR="00F96CF2" w:rsidRPr="005419F1">
        <w:rPr>
          <w:sz w:val="28"/>
        </w:rPr>
        <w:t>него органом, предоставляющим государственные услуги, заявления с</w:t>
      </w:r>
      <w:r w:rsidR="00FB5271">
        <w:rPr>
          <w:sz w:val="28"/>
        </w:rPr>
        <w:t> </w:t>
      </w:r>
      <w:r w:rsidR="00F96CF2" w:rsidRPr="005419F1">
        <w:rPr>
          <w:sz w:val="28"/>
        </w:rPr>
        <w:t>необходимы</w:t>
      </w:r>
      <w:r w:rsidR="00FB5271">
        <w:rPr>
          <w:sz w:val="28"/>
        </w:rPr>
        <w:t>ми</w:t>
      </w:r>
      <w:r w:rsidR="00F96CF2" w:rsidRPr="005419F1">
        <w:rPr>
          <w:sz w:val="28"/>
        </w:rPr>
        <w:t xml:space="preserve"> документ</w:t>
      </w:r>
      <w:r w:rsidR="00FB5271">
        <w:rPr>
          <w:sz w:val="28"/>
        </w:rPr>
        <w:t>ами,</w:t>
      </w:r>
      <w:r w:rsidR="00F96CF2" w:rsidRPr="005419F1">
        <w:rPr>
          <w:sz w:val="28"/>
        </w:rPr>
        <w:t xml:space="preserve"> б</w:t>
      </w:r>
      <w:r w:rsidR="00E41293" w:rsidRPr="005419F1">
        <w:rPr>
          <w:sz w:val="28"/>
        </w:rPr>
        <w:t>ез</w:t>
      </w:r>
      <w:r>
        <w:rPr>
          <w:sz w:val="28"/>
        </w:rPr>
        <w:t> </w:t>
      </w:r>
      <w:r w:rsidR="00E41293" w:rsidRPr="005419F1">
        <w:rPr>
          <w:sz w:val="28"/>
        </w:rPr>
        <w:t xml:space="preserve">идентификации гражданина </w:t>
      </w:r>
      <w:r w:rsidR="00F86270">
        <w:rPr>
          <w:sz w:val="28"/>
        </w:rPr>
        <w:t xml:space="preserve">с помощью секретного </w:t>
      </w:r>
      <w:r w:rsidR="00E41293" w:rsidRPr="005419F1">
        <w:rPr>
          <w:sz w:val="28"/>
        </w:rPr>
        <w:t>код</w:t>
      </w:r>
      <w:r w:rsidR="00F86270">
        <w:rPr>
          <w:sz w:val="28"/>
        </w:rPr>
        <w:t>а</w:t>
      </w:r>
      <w:r>
        <w:rPr>
          <w:sz w:val="28"/>
        </w:rPr>
        <w:t>.</w:t>
      </w:r>
      <w:bookmarkEnd w:id="409"/>
    </w:p>
    <w:p w14:paraId="0C9E67E3" w14:textId="1CDE3D31" w:rsidR="004C78F7" w:rsidRPr="005419F1" w:rsidRDefault="008E1356" w:rsidP="005419F1">
      <w:pPr>
        <w:pStyle w:val="a1"/>
        <w:spacing w:line="240" w:lineRule="auto"/>
        <w:rPr>
          <w:sz w:val="28"/>
        </w:rPr>
      </w:pPr>
      <w:r>
        <w:rPr>
          <w:sz w:val="28"/>
        </w:rPr>
        <w:t xml:space="preserve">Иная </w:t>
      </w:r>
      <w:r w:rsidRPr="008E1356">
        <w:rPr>
          <w:sz w:val="28"/>
        </w:rPr>
        <w:t>п</w:t>
      </w:r>
      <w:r w:rsidR="009B7503" w:rsidRPr="005419F1">
        <w:rPr>
          <w:sz w:val="28"/>
        </w:rPr>
        <w:t>ерсонифицированная информация</w:t>
      </w:r>
      <w:r>
        <w:rPr>
          <w:sz w:val="28"/>
        </w:rPr>
        <w:t xml:space="preserve"> </w:t>
      </w:r>
      <w:r w:rsidR="009B7503" w:rsidRPr="005419F1">
        <w:rPr>
          <w:sz w:val="28"/>
        </w:rPr>
        <w:t>предоставляется</w:t>
      </w:r>
      <w:r w:rsidR="00461AC0" w:rsidRPr="005419F1">
        <w:rPr>
          <w:sz w:val="28"/>
        </w:rPr>
        <w:t xml:space="preserve"> </w:t>
      </w:r>
      <w:r w:rsidR="00725F94" w:rsidRPr="005419F1">
        <w:rPr>
          <w:sz w:val="28"/>
        </w:rPr>
        <w:t xml:space="preserve">гражданину </w:t>
      </w:r>
      <w:r w:rsidR="004C78F7" w:rsidRPr="005419F1">
        <w:rPr>
          <w:sz w:val="28"/>
        </w:rPr>
        <w:t xml:space="preserve">только </w:t>
      </w:r>
      <w:r>
        <w:rPr>
          <w:sz w:val="28"/>
        </w:rPr>
        <w:t xml:space="preserve">при </w:t>
      </w:r>
      <w:r w:rsidR="00DD7822">
        <w:rPr>
          <w:sz w:val="28"/>
        </w:rPr>
        <w:t xml:space="preserve">обращении с использованием выделенного телефонного номера </w:t>
      </w:r>
      <w:r w:rsidRPr="00DD2180">
        <w:rPr>
          <w:sz w:val="28"/>
        </w:rPr>
        <w:t>п</w:t>
      </w:r>
      <w:r w:rsidR="00DD7822">
        <w:rPr>
          <w:sz w:val="28"/>
        </w:rPr>
        <w:t>осле</w:t>
      </w:r>
      <w:r w:rsidRPr="00DD2180">
        <w:rPr>
          <w:sz w:val="28"/>
        </w:rPr>
        <w:t xml:space="preserve"> </w:t>
      </w:r>
      <w:r w:rsidR="00DD7822">
        <w:rPr>
          <w:sz w:val="28"/>
        </w:rPr>
        <w:t xml:space="preserve">его </w:t>
      </w:r>
      <w:r w:rsidRPr="00DD2180">
        <w:rPr>
          <w:sz w:val="28"/>
        </w:rPr>
        <w:t>идентификации</w:t>
      </w:r>
      <w:r w:rsidR="00DD7822">
        <w:rPr>
          <w:sz w:val="28"/>
        </w:rPr>
        <w:t xml:space="preserve"> в соответствии с Правилами</w:t>
      </w:r>
      <w:r w:rsidR="00975D2E">
        <w:rPr>
          <w:sz w:val="28"/>
        </w:rPr>
        <w:t>, утвержденными постановлением Правительства Российской Федерации от 3 декабря 2020 г. № 1994.</w:t>
      </w:r>
    </w:p>
    <w:p w14:paraId="34042BA2" w14:textId="1A1F52E2" w:rsidR="004C78F7" w:rsidRPr="0027271E" w:rsidRDefault="004C78F7" w:rsidP="002160CE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27271E">
        <w:rPr>
          <w:sz w:val="28"/>
        </w:rPr>
        <w:t xml:space="preserve">Основным идентификатором </w:t>
      </w:r>
      <w:r w:rsidR="00725F94" w:rsidRPr="0027271E">
        <w:rPr>
          <w:sz w:val="28"/>
        </w:rPr>
        <w:t xml:space="preserve">гражданина </w:t>
      </w:r>
      <w:r w:rsidR="0027271E">
        <w:rPr>
          <w:sz w:val="28"/>
        </w:rPr>
        <w:t>является СНИЛС в </w:t>
      </w:r>
      <w:r w:rsidRPr="0027271E">
        <w:rPr>
          <w:sz w:val="28"/>
        </w:rPr>
        <w:t>совокупности с информацией о фамилии, имени, отчестве (при наличии), полученной от гражданина при поступлении от него обращения.</w:t>
      </w:r>
    </w:p>
    <w:p w14:paraId="1F0ABA39" w14:textId="77777777" w:rsidR="00232C28" w:rsidRPr="0027271E" w:rsidRDefault="00895A20" w:rsidP="0027271E">
      <w:pPr>
        <w:pStyle w:val="a1"/>
        <w:spacing w:line="240" w:lineRule="auto"/>
        <w:rPr>
          <w:sz w:val="28"/>
        </w:rPr>
      </w:pPr>
      <w:r w:rsidRPr="0027271E">
        <w:rPr>
          <w:sz w:val="28"/>
        </w:rPr>
        <w:t xml:space="preserve">При предоставлении персонифицированной информации идентификация гражданина осуществляется с помощью секретного кода (кодового слова), состоящего из букв и (или) цифр, при одновременном совпадении телефонного номера </w:t>
      </w:r>
      <w:r w:rsidR="00725F94" w:rsidRPr="0027271E">
        <w:rPr>
          <w:sz w:val="28"/>
        </w:rPr>
        <w:t>гражданина</w:t>
      </w:r>
      <w:r w:rsidRPr="0027271E">
        <w:rPr>
          <w:sz w:val="28"/>
        </w:rPr>
        <w:t xml:space="preserve"> с телефонным номером, указанным </w:t>
      </w:r>
      <w:r w:rsidR="009F6F0A" w:rsidRPr="0027271E">
        <w:rPr>
          <w:sz w:val="28"/>
        </w:rPr>
        <w:t>им</w:t>
      </w:r>
      <w:r w:rsidRPr="0027271E">
        <w:rPr>
          <w:sz w:val="28"/>
        </w:rPr>
        <w:t xml:space="preserve"> при установлении секретного кода.</w:t>
      </w:r>
    </w:p>
    <w:p w14:paraId="7996E469" w14:textId="773FCF34" w:rsidR="00895A20" w:rsidRPr="0027271E" w:rsidRDefault="00895A20" w:rsidP="0027271E">
      <w:pPr>
        <w:pStyle w:val="a1"/>
        <w:spacing w:line="240" w:lineRule="auto"/>
        <w:rPr>
          <w:sz w:val="28"/>
        </w:rPr>
      </w:pPr>
      <w:r w:rsidRPr="0027271E">
        <w:rPr>
          <w:sz w:val="28"/>
        </w:rPr>
        <w:t>В случае несовпадения телефонного но</w:t>
      </w:r>
      <w:r w:rsidR="0027271E">
        <w:rPr>
          <w:sz w:val="28"/>
        </w:rPr>
        <w:t>мера обратившегося гражданина с </w:t>
      </w:r>
      <w:r w:rsidRPr="0027271E">
        <w:rPr>
          <w:sz w:val="28"/>
        </w:rPr>
        <w:t>телефонным номером, указанным гражданином ранее, помимо секретного кода гражданину необходимо назвать данные документа, удостоверяющего личност</w:t>
      </w:r>
      <w:r w:rsidR="00757972">
        <w:rPr>
          <w:sz w:val="28"/>
        </w:rPr>
        <w:t>ь, и </w:t>
      </w:r>
      <w:r w:rsidRPr="0027271E">
        <w:rPr>
          <w:sz w:val="28"/>
        </w:rPr>
        <w:t xml:space="preserve">страховой номер </w:t>
      </w:r>
      <w:r w:rsidR="0027271E" w:rsidRPr="0027271E">
        <w:rPr>
          <w:sz w:val="28"/>
        </w:rPr>
        <w:t>индивидуального лицевого счета.</w:t>
      </w:r>
    </w:p>
    <w:p w14:paraId="2CC589D4" w14:textId="4934ADF6" w:rsidR="00EE55D6" w:rsidRPr="005419F1" w:rsidRDefault="00AF171C" w:rsidP="00757972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lastRenderedPageBreak/>
        <w:t xml:space="preserve">При предоставлении </w:t>
      </w:r>
      <w:r w:rsidR="00243D7E" w:rsidRPr="008E4AFD">
        <w:rPr>
          <w:sz w:val="28"/>
        </w:rPr>
        <w:t xml:space="preserve">оператором второй линии </w:t>
      </w:r>
      <w:r w:rsidRPr="005419F1">
        <w:rPr>
          <w:sz w:val="28"/>
        </w:rPr>
        <w:t>информации</w:t>
      </w:r>
      <w:r w:rsidR="00757972">
        <w:rPr>
          <w:sz w:val="28"/>
        </w:rPr>
        <w:t xml:space="preserve">, указанной в пункте </w:t>
      </w:r>
      <w:r w:rsidR="00757972">
        <w:rPr>
          <w:sz w:val="28"/>
        </w:rPr>
        <w:fldChar w:fldCharType="begin"/>
      </w:r>
      <w:r w:rsidR="00757972">
        <w:rPr>
          <w:sz w:val="28"/>
        </w:rPr>
        <w:instrText xml:space="preserve"> REF _Ref75551137 \r \h </w:instrText>
      </w:r>
      <w:r w:rsidR="00757972">
        <w:rPr>
          <w:sz w:val="28"/>
        </w:rPr>
      </w:r>
      <w:r w:rsidR="00757972">
        <w:rPr>
          <w:sz w:val="28"/>
        </w:rPr>
        <w:fldChar w:fldCharType="separate"/>
      </w:r>
      <w:r w:rsidR="00373EF3">
        <w:rPr>
          <w:sz w:val="28"/>
        </w:rPr>
        <w:t>91</w:t>
      </w:r>
      <w:r w:rsidR="00757972">
        <w:rPr>
          <w:sz w:val="28"/>
        </w:rPr>
        <w:fldChar w:fldCharType="end"/>
      </w:r>
      <w:r w:rsidR="00ED03E7">
        <w:rPr>
          <w:sz w:val="28"/>
        </w:rPr>
        <w:t xml:space="preserve"> настоящего </w:t>
      </w:r>
      <w:r w:rsidR="0016727E">
        <w:rPr>
          <w:sz w:val="28"/>
        </w:rPr>
        <w:t>Порядка</w:t>
      </w:r>
      <w:r w:rsidR="00D72323" w:rsidRPr="005419F1">
        <w:rPr>
          <w:sz w:val="28"/>
        </w:rPr>
        <w:t xml:space="preserve">, </w:t>
      </w:r>
      <w:r w:rsidRPr="005419F1">
        <w:rPr>
          <w:sz w:val="28"/>
        </w:rPr>
        <w:t xml:space="preserve">используется информационный ресурс соответствующего участника </w:t>
      </w:r>
      <w:r w:rsidR="00757972">
        <w:rPr>
          <w:sz w:val="28"/>
        </w:rPr>
        <w:t>информирования</w:t>
      </w:r>
      <w:r w:rsidRPr="005419F1">
        <w:rPr>
          <w:sz w:val="28"/>
        </w:rPr>
        <w:t>.</w:t>
      </w:r>
    </w:p>
    <w:p w14:paraId="4DFD9B44" w14:textId="0502A304" w:rsidR="005206D3" w:rsidRPr="005419F1" w:rsidRDefault="00557CEE" w:rsidP="00757972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>
        <w:rPr>
          <w:sz w:val="28"/>
        </w:rPr>
        <w:t xml:space="preserve">В случае, если обращение содержит вопросы, относящиеся к компетенции разных участников </w:t>
      </w:r>
      <w:r w:rsidR="00757972">
        <w:rPr>
          <w:sz w:val="28"/>
        </w:rPr>
        <w:t>информирования</w:t>
      </w:r>
      <w:r w:rsidR="005206D3" w:rsidRPr="005419F1">
        <w:rPr>
          <w:sz w:val="28"/>
        </w:rPr>
        <w:t xml:space="preserve">, оператор второй линии фиксирует </w:t>
      </w:r>
      <w:r>
        <w:rPr>
          <w:sz w:val="28"/>
        </w:rPr>
        <w:t xml:space="preserve">темы </w:t>
      </w:r>
      <w:r w:rsidR="005206D3" w:rsidRPr="005419F1">
        <w:rPr>
          <w:sz w:val="28"/>
        </w:rPr>
        <w:t>в карточке обращения и консультир</w:t>
      </w:r>
      <w:r>
        <w:rPr>
          <w:sz w:val="28"/>
        </w:rPr>
        <w:t>ует гражданина</w:t>
      </w:r>
      <w:r w:rsidR="005206D3" w:rsidRPr="005419F1">
        <w:rPr>
          <w:sz w:val="28"/>
        </w:rPr>
        <w:t xml:space="preserve"> по</w:t>
      </w:r>
      <w:r>
        <w:rPr>
          <w:sz w:val="28"/>
        </w:rPr>
        <w:t> вопрос</w:t>
      </w:r>
      <w:r w:rsidR="005206D3" w:rsidRPr="005419F1">
        <w:rPr>
          <w:sz w:val="28"/>
        </w:rPr>
        <w:t>ам</w:t>
      </w:r>
      <w:r w:rsidR="00757972">
        <w:rPr>
          <w:sz w:val="28"/>
        </w:rPr>
        <w:t xml:space="preserve"> в </w:t>
      </w:r>
      <w:r>
        <w:rPr>
          <w:sz w:val="28"/>
        </w:rPr>
        <w:t xml:space="preserve">рамках </w:t>
      </w:r>
      <w:r w:rsidR="005206D3" w:rsidRPr="005419F1">
        <w:rPr>
          <w:sz w:val="28"/>
        </w:rPr>
        <w:t>компетенции.</w:t>
      </w:r>
    </w:p>
    <w:p w14:paraId="153A53B3" w14:textId="03651789" w:rsidR="005206D3" w:rsidRPr="005419F1" w:rsidRDefault="00557CEE" w:rsidP="005419F1">
      <w:pPr>
        <w:pStyle w:val="a1"/>
        <w:spacing w:line="240" w:lineRule="auto"/>
        <w:rPr>
          <w:sz w:val="28"/>
        </w:rPr>
      </w:pPr>
      <w:r w:rsidRPr="00AF5C6C">
        <w:rPr>
          <w:sz w:val="28"/>
        </w:rPr>
        <w:t>В случае</w:t>
      </w:r>
      <w:r w:rsidR="00CA55D2" w:rsidRPr="005419F1">
        <w:rPr>
          <w:sz w:val="28"/>
        </w:rPr>
        <w:t xml:space="preserve"> необходимости оператор</w:t>
      </w:r>
      <w:r w:rsidRPr="00AF5C6C">
        <w:rPr>
          <w:sz w:val="28"/>
        </w:rPr>
        <w:t xml:space="preserve"> </w:t>
      </w:r>
      <w:r w:rsidR="00CA55D2" w:rsidRPr="005419F1">
        <w:rPr>
          <w:sz w:val="28"/>
        </w:rPr>
        <w:t xml:space="preserve">второй линии </w:t>
      </w:r>
      <w:r w:rsidRPr="00AF5C6C">
        <w:rPr>
          <w:sz w:val="28"/>
        </w:rPr>
        <w:t xml:space="preserve">направляет обращение </w:t>
      </w:r>
      <w:r w:rsidR="00CA55D2" w:rsidRPr="005419F1">
        <w:rPr>
          <w:sz w:val="28"/>
        </w:rPr>
        <w:t>оператор</w:t>
      </w:r>
      <w:r w:rsidRPr="00AF5C6C">
        <w:rPr>
          <w:sz w:val="28"/>
        </w:rPr>
        <w:t xml:space="preserve">у </w:t>
      </w:r>
      <w:r w:rsidR="005E1008">
        <w:rPr>
          <w:sz w:val="28"/>
        </w:rPr>
        <w:t>первой линии или непосредственно оператору второй</w:t>
      </w:r>
      <w:r w:rsidR="005E1008" w:rsidRPr="005419F1">
        <w:rPr>
          <w:sz w:val="28"/>
        </w:rPr>
        <w:t xml:space="preserve"> </w:t>
      </w:r>
      <w:r w:rsidR="00CA55D2" w:rsidRPr="005419F1">
        <w:rPr>
          <w:sz w:val="28"/>
        </w:rPr>
        <w:t xml:space="preserve">линии </w:t>
      </w:r>
      <w:r w:rsidR="005E1008" w:rsidRPr="005419F1">
        <w:rPr>
          <w:sz w:val="28"/>
        </w:rPr>
        <w:t xml:space="preserve">участника </w:t>
      </w:r>
      <w:r w:rsidR="00757972">
        <w:rPr>
          <w:sz w:val="28"/>
        </w:rPr>
        <w:t>информирования</w:t>
      </w:r>
      <w:r w:rsidR="005E1008" w:rsidRPr="00AF5C6C">
        <w:rPr>
          <w:sz w:val="28"/>
        </w:rPr>
        <w:t>, к компетенции которого от</w:t>
      </w:r>
      <w:r w:rsidR="00757972">
        <w:rPr>
          <w:sz w:val="28"/>
        </w:rPr>
        <w:t>носятся вопросы, содержащиеся в </w:t>
      </w:r>
      <w:r w:rsidR="005E1008" w:rsidRPr="00AF5C6C">
        <w:rPr>
          <w:sz w:val="28"/>
        </w:rPr>
        <w:t>обращении</w:t>
      </w:r>
      <w:r w:rsidR="005E1008">
        <w:rPr>
          <w:sz w:val="28"/>
        </w:rPr>
        <w:t>,</w:t>
      </w:r>
      <w:r w:rsidR="00CA55D2" w:rsidRPr="005419F1">
        <w:rPr>
          <w:sz w:val="28"/>
        </w:rPr>
        <w:t xml:space="preserve"> </w:t>
      </w:r>
      <w:r w:rsidR="005E1008">
        <w:rPr>
          <w:sz w:val="28"/>
        </w:rPr>
        <w:t xml:space="preserve">с </w:t>
      </w:r>
      <w:r w:rsidR="00CA55D2" w:rsidRPr="005419F1">
        <w:rPr>
          <w:sz w:val="28"/>
        </w:rPr>
        <w:t>отметкой в карточке обращения причины маршрутизации</w:t>
      </w:r>
      <w:r w:rsidR="006667CD" w:rsidRPr="005419F1">
        <w:rPr>
          <w:sz w:val="28"/>
        </w:rPr>
        <w:t>.</w:t>
      </w:r>
      <w:r w:rsidR="00CA55D2" w:rsidRPr="005419F1">
        <w:rPr>
          <w:sz w:val="28"/>
        </w:rPr>
        <w:t xml:space="preserve"> </w:t>
      </w:r>
      <w:r w:rsidRPr="00AF5C6C">
        <w:rPr>
          <w:sz w:val="28"/>
        </w:rPr>
        <w:t>О</w:t>
      </w:r>
      <w:r w:rsidR="006667CD" w:rsidRPr="005419F1">
        <w:rPr>
          <w:sz w:val="28"/>
        </w:rPr>
        <w:t>ператор</w:t>
      </w:r>
      <w:r w:rsidRPr="00AF5C6C">
        <w:rPr>
          <w:sz w:val="28"/>
        </w:rPr>
        <w:t xml:space="preserve"> </w:t>
      </w:r>
      <w:r w:rsidR="006667CD" w:rsidRPr="005419F1">
        <w:rPr>
          <w:sz w:val="28"/>
        </w:rPr>
        <w:t>первой линии на</w:t>
      </w:r>
      <w:r w:rsidRPr="00AF5C6C">
        <w:rPr>
          <w:sz w:val="28"/>
        </w:rPr>
        <w:t>правляет</w:t>
      </w:r>
      <w:r w:rsidR="006667CD" w:rsidRPr="005419F1">
        <w:rPr>
          <w:sz w:val="28"/>
        </w:rPr>
        <w:t xml:space="preserve"> </w:t>
      </w:r>
      <w:r w:rsidRPr="00AF5C6C">
        <w:rPr>
          <w:sz w:val="28"/>
        </w:rPr>
        <w:t>обращение оператору второй линии соответствующего у</w:t>
      </w:r>
      <w:r w:rsidR="006667CD" w:rsidRPr="005419F1">
        <w:rPr>
          <w:sz w:val="28"/>
        </w:rPr>
        <w:t>частник</w:t>
      </w:r>
      <w:r w:rsidRPr="00AF5C6C">
        <w:rPr>
          <w:sz w:val="28"/>
        </w:rPr>
        <w:t>а</w:t>
      </w:r>
      <w:r w:rsidR="006667CD" w:rsidRPr="005419F1">
        <w:rPr>
          <w:sz w:val="28"/>
        </w:rPr>
        <w:t xml:space="preserve"> </w:t>
      </w:r>
      <w:r w:rsidR="00757972">
        <w:rPr>
          <w:sz w:val="28"/>
        </w:rPr>
        <w:t>информирования</w:t>
      </w:r>
      <w:r w:rsidR="006667CD" w:rsidRPr="005419F1">
        <w:rPr>
          <w:sz w:val="28"/>
        </w:rPr>
        <w:t>.</w:t>
      </w:r>
    </w:p>
    <w:p w14:paraId="21EAAF6C" w14:textId="5CB9734B" w:rsidR="00947A03" w:rsidRPr="00770F53" w:rsidRDefault="001A2BD3" w:rsidP="00757972">
      <w:pPr>
        <w:pStyle w:val="a1"/>
        <w:numPr>
          <w:ilvl w:val="0"/>
          <w:numId w:val="20"/>
        </w:numPr>
        <w:spacing w:after="240" w:line="240" w:lineRule="auto"/>
        <w:ind w:left="0" w:firstLine="851"/>
        <w:rPr>
          <w:bCs/>
          <w:sz w:val="28"/>
        </w:rPr>
      </w:pPr>
      <w:r w:rsidRPr="001907F7">
        <w:rPr>
          <w:sz w:val="28"/>
        </w:rPr>
        <w:t>Оператор второй линии завершает обслуживание</w:t>
      </w:r>
      <w:r w:rsidRPr="001A2BD3">
        <w:rPr>
          <w:sz w:val="28"/>
        </w:rPr>
        <w:t xml:space="preserve"> </w:t>
      </w:r>
      <w:r>
        <w:rPr>
          <w:sz w:val="28"/>
        </w:rPr>
        <w:t>в случае</w:t>
      </w:r>
      <w:r w:rsidR="00F1011A" w:rsidRPr="005419F1">
        <w:rPr>
          <w:sz w:val="28"/>
        </w:rPr>
        <w:t xml:space="preserve"> </w:t>
      </w:r>
      <w:r>
        <w:rPr>
          <w:sz w:val="28"/>
        </w:rPr>
        <w:t xml:space="preserve">подтверждения гражданином информации о получении </w:t>
      </w:r>
      <w:r w:rsidR="0029029F">
        <w:rPr>
          <w:sz w:val="28"/>
        </w:rPr>
        <w:t xml:space="preserve">удовлетворительного </w:t>
      </w:r>
      <w:r>
        <w:rPr>
          <w:sz w:val="28"/>
        </w:rPr>
        <w:t>ответа по обращению.</w:t>
      </w:r>
    </w:p>
    <w:p w14:paraId="7C6DAEA5" w14:textId="7565C35F" w:rsidR="00DF3906" w:rsidRPr="005419F1" w:rsidRDefault="00980CFC" w:rsidP="005419F1">
      <w:pPr>
        <w:pStyle w:val="1"/>
        <w:pageBreakBefore w:val="0"/>
        <w:spacing w:before="0" w:after="240" w:line="240" w:lineRule="auto"/>
        <w:ind w:left="0" w:firstLine="0"/>
        <w:jc w:val="center"/>
        <w:rPr>
          <w:smallCaps w:val="0"/>
          <w:sz w:val="28"/>
          <w:szCs w:val="28"/>
        </w:rPr>
      </w:pPr>
      <w:bookmarkStart w:id="410" w:name="_Toc72762409"/>
      <w:bookmarkStart w:id="411" w:name="_Toc56100648"/>
      <w:bookmarkStart w:id="412" w:name="_Toc56287190"/>
      <w:bookmarkStart w:id="413" w:name="_Toc56100649"/>
      <w:bookmarkStart w:id="414" w:name="_Toc56287191"/>
      <w:bookmarkStart w:id="415" w:name="_Toc56100650"/>
      <w:bookmarkStart w:id="416" w:name="_Toc56287192"/>
      <w:bookmarkStart w:id="417" w:name="_Toc56100651"/>
      <w:bookmarkStart w:id="418" w:name="_Toc56287193"/>
      <w:bookmarkStart w:id="419" w:name="_Toc56100652"/>
      <w:bookmarkStart w:id="420" w:name="_Toc56287194"/>
      <w:bookmarkStart w:id="421" w:name="_Toc56100653"/>
      <w:bookmarkStart w:id="422" w:name="_Toc56287195"/>
      <w:bookmarkStart w:id="423" w:name="_Toc56100654"/>
      <w:bookmarkStart w:id="424" w:name="_Toc56287196"/>
      <w:bookmarkStart w:id="425" w:name="_Toc56100655"/>
      <w:bookmarkStart w:id="426" w:name="_Toc56287197"/>
      <w:bookmarkStart w:id="427" w:name="_Toc56100656"/>
      <w:bookmarkStart w:id="428" w:name="_Toc56287198"/>
      <w:bookmarkStart w:id="429" w:name="_Toc56100657"/>
      <w:bookmarkStart w:id="430" w:name="_Toc56287199"/>
      <w:bookmarkStart w:id="431" w:name="_Toc56100658"/>
      <w:bookmarkStart w:id="432" w:name="_Toc56287200"/>
      <w:bookmarkStart w:id="433" w:name="_Toc56100659"/>
      <w:bookmarkStart w:id="434" w:name="_Toc56287201"/>
      <w:bookmarkStart w:id="435" w:name="_Toc56100660"/>
      <w:bookmarkStart w:id="436" w:name="_Toc56287202"/>
      <w:bookmarkStart w:id="437" w:name="_Toc56100661"/>
      <w:bookmarkStart w:id="438" w:name="_Toc56287203"/>
      <w:bookmarkStart w:id="439" w:name="_Toc56100662"/>
      <w:bookmarkStart w:id="440" w:name="_Toc56287204"/>
      <w:bookmarkStart w:id="441" w:name="_Toc56100663"/>
      <w:bookmarkStart w:id="442" w:name="_Toc56287205"/>
      <w:bookmarkStart w:id="443" w:name="_Toc56100664"/>
      <w:bookmarkStart w:id="444" w:name="_Toc56287206"/>
      <w:bookmarkStart w:id="445" w:name="_Toc56100665"/>
      <w:bookmarkStart w:id="446" w:name="_Toc56287207"/>
      <w:bookmarkStart w:id="447" w:name="_Toc56100666"/>
      <w:bookmarkStart w:id="448" w:name="_Toc56287208"/>
      <w:bookmarkStart w:id="449" w:name="_Toc56100667"/>
      <w:bookmarkStart w:id="450" w:name="_Toc56287209"/>
      <w:bookmarkStart w:id="451" w:name="_Toc56100668"/>
      <w:bookmarkStart w:id="452" w:name="_Toc56287210"/>
      <w:bookmarkStart w:id="453" w:name="_Toc56100669"/>
      <w:bookmarkStart w:id="454" w:name="_Toc56287211"/>
      <w:bookmarkStart w:id="455" w:name="_Toc56100670"/>
      <w:bookmarkStart w:id="456" w:name="_Toc56287212"/>
      <w:bookmarkStart w:id="457" w:name="_Toc56100671"/>
      <w:bookmarkStart w:id="458" w:name="_Toc56287213"/>
      <w:bookmarkStart w:id="459" w:name="_Toc72762410"/>
      <w:bookmarkStart w:id="460" w:name="_Toc72762411"/>
      <w:bookmarkStart w:id="461" w:name="_Toc72762412"/>
      <w:bookmarkStart w:id="462" w:name="_Toc72762413"/>
      <w:bookmarkStart w:id="463" w:name="_Toc72762414"/>
      <w:bookmarkStart w:id="464" w:name="_Toc72762415"/>
      <w:bookmarkStart w:id="465" w:name="_Toc72762416"/>
      <w:bookmarkStart w:id="466" w:name="_Toc72762417"/>
      <w:bookmarkStart w:id="467" w:name="_Toc72762418"/>
      <w:bookmarkStart w:id="468" w:name="_Toc72762419"/>
      <w:bookmarkStart w:id="469" w:name="_Toc72762420"/>
      <w:bookmarkStart w:id="470" w:name="_Toc72762421"/>
      <w:bookmarkStart w:id="471" w:name="_Toc72762422"/>
      <w:bookmarkStart w:id="472" w:name="_Toc72762423"/>
      <w:bookmarkStart w:id="473" w:name="_Toc72762424"/>
      <w:bookmarkStart w:id="474" w:name="_Toc72762425"/>
      <w:bookmarkStart w:id="475" w:name="_Toc72762426"/>
      <w:bookmarkStart w:id="476" w:name="_Toc72762427"/>
      <w:bookmarkStart w:id="477" w:name="_Toc72762428"/>
      <w:bookmarkStart w:id="478" w:name="_Toc72762429"/>
      <w:bookmarkStart w:id="479" w:name="_Toc72762430"/>
      <w:bookmarkStart w:id="480" w:name="_Toc72762431"/>
      <w:bookmarkStart w:id="481" w:name="_Toc72762432"/>
      <w:bookmarkStart w:id="482" w:name="_Toc72762433"/>
      <w:bookmarkStart w:id="483" w:name="_Toc72762434"/>
      <w:bookmarkStart w:id="484" w:name="_Toc72762435"/>
      <w:bookmarkStart w:id="485" w:name="_Toc72762436"/>
      <w:bookmarkStart w:id="486" w:name="_Toc72762437"/>
      <w:bookmarkStart w:id="487" w:name="_Toc72762438"/>
      <w:bookmarkStart w:id="488" w:name="_Toc72762439"/>
      <w:bookmarkStart w:id="489" w:name="_Toc72762440"/>
      <w:bookmarkStart w:id="490" w:name="_Toc72762441"/>
      <w:bookmarkStart w:id="491" w:name="_Toc72762442"/>
      <w:bookmarkStart w:id="492" w:name="_Toc72762443"/>
      <w:bookmarkStart w:id="493" w:name="_Toc72762444"/>
      <w:bookmarkStart w:id="494" w:name="_Toc72762445"/>
      <w:bookmarkStart w:id="495" w:name="_Toc72762446"/>
      <w:bookmarkStart w:id="496" w:name="_Toc72762447"/>
      <w:bookmarkStart w:id="497" w:name="_Toc56468376"/>
      <w:bookmarkStart w:id="498" w:name="_Toc72922543"/>
      <w:bookmarkEnd w:id="401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r>
        <w:rPr>
          <w:smallCaps w:val="0"/>
          <w:sz w:val="28"/>
          <w:szCs w:val="28"/>
        </w:rPr>
        <w:t>М</w:t>
      </w:r>
      <w:r w:rsidR="00DF3906" w:rsidRPr="005419F1">
        <w:rPr>
          <w:smallCaps w:val="0"/>
          <w:sz w:val="28"/>
          <w:szCs w:val="28"/>
        </w:rPr>
        <w:t>ониторинг</w:t>
      </w:r>
      <w:r w:rsidR="007A5F63">
        <w:rPr>
          <w:smallCaps w:val="0"/>
          <w:sz w:val="28"/>
          <w:szCs w:val="28"/>
        </w:rPr>
        <w:t>,</w:t>
      </w:r>
      <w:r w:rsidR="00DF3906" w:rsidRPr="005419F1">
        <w:rPr>
          <w:smallCaps w:val="0"/>
          <w:sz w:val="28"/>
          <w:szCs w:val="28"/>
        </w:rPr>
        <w:t xml:space="preserve"> контрол</w:t>
      </w:r>
      <w:r>
        <w:rPr>
          <w:smallCaps w:val="0"/>
          <w:sz w:val="28"/>
          <w:szCs w:val="28"/>
        </w:rPr>
        <w:t>ь</w:t>
      </w:r>
      <w:r w:rsidR="00DF3906" w:rsidRPr="005419F1">
        <w:rPr>
          <w:smallCaps w:val="0"/>
          <w:sz w:val="28"/>
          <w:szCs w:val="28"/>
        </w:rPr>
        <w:t xml:space="preserve"> функционирования ЕКЦ</w:t>
      </w:r>
      <w:bookmarkEnd w:id="497"/>
      <w:bookmarkEnd w:id="498"/>
      <w:r w:rsidR="007A5F63">
        <w:rPr>
          <w:smallCaps w:val="0"/>
          <w:sz w:val="28"/>
          <w:szCs w:val="28"/>
        </w:rPr>
        <w:t xml:space="preserve"> и</w:t>
      </w:r>
      <w:r w:rsidR="00757972">
        <w:rPr>
          <w:smallCaps w:val="0"/>
          <w:sz w:val="28"/>
          <w:szCs w:val="28"/>
        </w:rPr>
        <w:t> </w:t>
      </w:r>
      <w:r w:rsidR="007A5F63">
        <w:rPr>
          <w:smallCaps w:val="0"/>
          <w:sz w:val="28"/>
          <w:szCs w:val="28"/>
        </w:rPr>
        <w:t>контрол</w:t>
      </w:r>
      <w:r>
        <w:rPr>
          <w:smallCaps w:val="0"/>
          <w:sz w:val="28"/>
          <w:szCs w:val="28"/>
        </w:rPr>
        <w:t>ь</w:t>
      </w:r>
      <w:r w:rsidR="007A5F63">
        <w:rPr>
          <w:smallCaps w:val="0"/>
          <w:sz w:val="28"/>
          <w:szCs w:val="28"/>
        </w:rPr>
        <w:t xml:space="preserve"> обработки обращений</w:t>
      </w:r>
      <w:r w:rsidR="00757972">
        <w:rPr>
          <w:smallCaps w:val="0"/>
          <w:sz w:val="28"/>
          <w:szCs w:val="28"/>
        </w:rPr>
        <w:t xml:space="preserve"> граждан</w:t>
      </w:r>
    </w:p>
    <w:p w14:paraId="5E404131" w14:textId="6704BF92" w:rsidR="002E57FB" w:rsidRPr="005419F1" w:rsidRDefault="00682F99" w:rsidP="00757972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t xml:space="preserve">Мониторинг работоспособности (доступности) подсистем и сервисов ЕКЦ проводится </w:t>
      </w:r>
      <w:r w:rsidR="0062204B" w:rsidRPr="005419F1">
        <w:rPr>
          <w:sz w:val="28"/>
        </w:rPr>
        <w:t>администратор</w:t>
      </w:r>
      <w:r w:rsidRPr="005419F1">
        <w:rPr>
          <w:sz w:val="28"/>
        </w:rPr>
        <w:t>ом</w:t>
      </w:r>
      <w:r w:rsidR="0062204B" w:rsidRPr="005419F1">
        <w:rPr>
          <w:sz w:val="28"/>
        </w:rPr>
        <w:t xml:space="preserve"> </w:t>
      </w:r>
      <w:r w:rsidR="00757972">
        <w:rPr>
          <w:sz w:val="28"/>
        </w:rPr>
        <w:t>ЕКЦ</w:t>
      </w:r>
      <w:r w:rsidR="00513AB1">
        <w:rPr>
          <w:sz w:val="28"/>
        </w:rPr>
        <w:t xml:space="preserve"> </w:t>
      </w:r>
      <w:r w:rsidR="0062204B" w:rsidRPr="005419F1">
        <w:rPr>
          <w:sz w:val="28"/>
        </w:rPr>
        <w:t xml:space="preserve">ежедневно </w:t>
      </w:r>
      <w:r w:rsidR="001A3FDC" w:rsidRPr="005419F1">
        <w:rPr>
          <w:sz w:val="28"/>
        </w:rPr>
        <w:t xml:space="preserve">путем </w:t>
      </w:r>
      <w:r w:rsidR="00E86E13" w:rsidRPr="005419F1">
        <w:rPr>
          <w:sz w:val="28"/>
        </w:rPr>
        <w:t>п</w:t>
      </w:r>
      <w:r w:rsidR="0098002C">
        <w:rPr>
          <w:sz w:val="28"/>
        </w:rPr>
        <w:t>роверки доступа к </w:t>
      </w:r>
      <w:r w:rsidR="001A3FDC" w:rsidRPr="005419F1">
        <w:rPr>
          <w:sz w:val="28"/>
        </w:rPr>
        <w:t xml:space="preserve">основным разделам, сервисам и функциям </w:t>
      </w:r>
      <w:r w:rsidR="00513AB1">
        <w:rPr>
          <w:sz w:val="28"/>
        </w:rPr>
        <w:t xml:space="preserve">ЕКЦ </w:t>
      </w:r>
      <w:r w:rsidR="001A3FDC" w:rsidRPr="005419F1">
        <w:rPr>
          <w:sz w:val="28"/>
        </w:rPr>
        <w:t>с</w:t>
      </w:r>
      <w:r w:rsidR="00513AB1">
        <w:rPr>
          <w:sz w:val="28"/>
        </w:rPr>
        <w:t> </w:t>
      </w:r>
      <w:r w:rsidR="001A3FDC" w:rsidRPr="005419F1">
        <w:rPr>
          <w:sz w:val="28"/>
        </w:rPr>
        <w:t xml:space="preserve">использованием </w:t>
      </w:r>
      <w:r w:rsidR="00513AB1">
        <w:rPr>
          <w:sz w:val="28"/>
        </w:rPr>
        <w:t>автоматизированного рабочего места</w:t>
      </w:r>
      <w:r w:rsidR="006800B2">
        <w:rPr>
          <w:sz w:val="28"/>
        </w:rPr>
        <w:t>, соответствующего требованиям</w:t>
      </w:r>
      <w:r w:rsidR="0098002C">
        <w:rPr>
          <w:sz w:val="28"/>
        </w:rPr>
        <w:t>, устанавливаемым оператором системы</w:t>
      </w:r>
      <w:r w:rsidR="00DD702B" w:rsidRPr="005419F1">
        <w:rPr>
          <w:sz w:val="28"/>
        </w:rPr>
        <w:t>.</w:t>
      </w:r>
    </w:p>
    <w:p w14:paraId="6211CFB0" w14:textId="45399056" w:rsidR="002E57FB" w:rsidRPr="005419F1" w:rsidRDefault="00DA5E2E" w:rsidP="00757972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5876C4">
        <w:rPr>
          <w:sz w:val="28"/>
        </w:rPr>
        <w:t>М</w:t>
      </w:r>
      <w:r>
        <w:rPr>
          <w:sz w:val="28"/>
        </w:rPr>
        <w:t>ониторинг</w:t>
      </w:r>
      <w:r w:rsidRPr="00DA5E2E">
        <w:rPr>
          <w:sz w:val="28"/>
        </w:rPr>
        <w:t xml:space="preserve"> </w:t>
      </w:r>
      <w:r w:rsidR="002E57FB" w:rsidRPr="005419F1">
        <w:rPr>
          <w:sz w:val="28"/>
        </w:rPr>
        <w:t>пров</w:t>
      </w:r>
      <w:r>
        <w:rPr>
          <w:sz w:val="28"/>
        </w:rPr>
        <w:t>о</w:t>
      </w:r>
      <w:r w:rsidR="002E57FB" w:rsidRPr="005419F1">
        <w:rPr>
          <w:sz w:val="28"/>
        </w:rPr>
        <w:t>ди</w:t>
      </w:r>
      <w:r>
        <w:rPr>
          <w:sz w:val="28"/>
        </w:rPr>
        <w:t>тс</w:t>
      </w:r>
      <w:r w:rsidR="002E57FB" w:rsidRPr="005419F1">
        <w:rPr>
          <w:sz w:val="28"/>
        </w:rPr>
        <w:t xml:space="preserve">я </w:t>
      </w:r>
      <w:r w:rsidR="00323482" w:rsidRPr="005419F1">
        <w:rPr>
          <w:sz w:val="28"/>
        </w:rPr>
        <w:t xml:space="preserve">путем </w:t>
      </w:r>
      <w:r w:rsidR="00552FB6" w:rsidRPr="005419F1">
        <w:rPr>
          <w:sz w:val="28"/>
        </w:rPr>
        <w:t xml:space="preserve">выборочной </w:t>
      </w:r>
      <w:r w:rsidR="00323482" w:rsidRPr="005419F1">
        <w:rPr>
          <w:sz w:val="28"/>
        </w:rPr>
        <w:t>визуальной проверки</w:t>
      </w:r>
      <w:r w:rsidR="002E57FB" w:rsidRPr="005419F1">
        <w:rPr>
          <w:sz w:val="28"/>
        </w:rPr>
        <w:t xml:space="preserve"> работоспособности </w:t>
      </w:r>
      <w:r w:rsidR="00F2195E">
        <w:rPr>
          <w:sz w:val="28"/>
        </w:rPr>
        <w:t>подсистем и сервисов</w:t>
      </w:r>
      <w:r w:rsidR="00F2195E" w:rsidRPr="005419F1">
        <w:rPr>
          <w:sz w:val="28"/>
        </w:rPr>
        <w:t xml:space="preserve"> </w:t>
      </w:r>
      <w:r w:rsidR="00323482" w:rsidRPr="005419F1">
        <w:rPr>
          <w:sz w:val="28"/>
        </w:rPr>
        <w:t>ЕКЦ</w:t>
      </w:r>
      <w:r w:rsidR="00552FB6" w:rsidRPr="005419F1">
        <w:rPr>
          <w:sz w:val="28"/>
        </w:rPr>
        <w:t xml:space="preserve"> в течение 30 минут</w:t>
      </w:r>
      <w:r w:rsidR="00F2195E">
        <w:rPr>
          <w:sz w:val="28"/>
        </w:rPr>
        <w:t>, по </w:t>
      </w:r>
      <w:r>
        <w:rPr>
          <w:sz w:val="28"/>
        </w:rPr>
        <w:t>результатам которой составляется отчет</w:t>
      </w:r>
      <w:r w:rsidR="00F52BCE">
        <w:rPr>
          <w:sz w:val="28"/>
        </w:rPr>
        <w:t xml:space="preserve"> </w:t>
      </w:r>
      <w:r w:rsidR="00F52BCE" w:rsidRPr="00F52BCE">
        <w:rPr>
          <w:sz w:val="28"/>
        </w:rPr>
        <w:t>о мониторинге технического функционирования</w:t>
      </w:r>
      <w:r w:rsidR="00F52BCE" w:rsidRPr="00F52BCE">
        <w:rPr>
          <w:bCs/>
          <w:sz w:val="28"/>
        </w:rPr>
        <w:t xml:space="preserve"> информационной системы ЕКЦ</w:t>
      </w:r>
      <w:r w:rsidR="003B06DD" w:rsidRPr="005419F1">
        <w:rPr>
          <w:sz w:val="28"/>
        </w:rPr>
        <w:t xml:space="preserve"> </w:t>
      </w:r>
      <w:r w:rsidR="00F52BCE">
        <w:rPr>
          <w:sz w:val="28"/>
        </w:rPr>
        <w:t>(рекомендуемы</w:t>
      </w:r>
      <w:r w:rsidR="00AD75AA">
        <w:rPr>
          <w:sz w:val="28"/>
        </w:rPr>
        <w:t>й</w:t>
      </w:r>
      <w:r w:rsidR="00F52BCE">
        <w:rPr>
          <w:sz w:val="28"/>
        </w:rPr>
        <w:t xml:space="preserve"> обр</w:t>
      </w:r>
      <w:r w:rsidR="003870EF">
        <w:rPr>
          <w:sz w:val="28"/>
        </w:rPr>
        <w:t>азец отчета приведен в </w:t>
      </w:r>
      <w:hyperlink w:anchor="_Приложение_№_9" w:history="1">
        <w:r w:rsidR="003870EF">
          <w:rPr>
            <w:rStyle w:val="affc"/>
            <w:color w:val="auto"/>
            <w:sz w:val="28"/>
            <w:u w:val="none"/>
          </w:rPr>
          <w:t>Приложении</w:t>
        </w:r>
      </w:hyperlink>
      <w:r w:rsidR="003870EF">
        <w:rPr>
          <w:rStyle w:val="affc"/>
          <w:color w:val="auto"/>
          <w:sz w:val="28"/>
          <w:u w:val="none"/>
        </w:rPr>
        <w:t xml:space="preserve"> № 8</w:t>
      </w:r>
      <w:r>
        <w:rPr>
          <w:sz w:val="28"/>
        </w:rPr>
        <w:t xml:space="preserve"> к настоящему </w:t>
      </w:r>
      <w:r w:rsidR="00162EDB">
        <w:rPr>
          <w:sz w:val="28"/>
        </w:rPr>
        <w:t>Порядку</w:t>
      </w:r>
      <w:r w:rsidR="00F52BCE">
        <w:rPr>
          <w:sz w:val="28"/>
        </w:rPr>
        <w:t>)</w:t>
      </w:r>
      <w:r w:rsidR="003B06DD" w:rsidRPr="005419F1">
        <w:rPr>
          <w:sz w:val="28"/>
        </w:rPr>
        <w:t>.</w:t>
      </w:r>
    </w:p>
    <w:p w14:paraId="60597970" w14:textId="7E14DBB5" w:rsidR="002E57FB" w:rsidRPr="005419F1" w:rsidRDefault="002E57FB" w:rsidP="005419F1">
      <w:pPr>
        <w:pStyle w:val="a1"/>
        <w:spacing w:line="240" w:lineRule="auto"/>
        <w:rPr>
          <w:sz w:val="28"/>
        </w:rPr>
      </w:pPr>
      <w:r w:rsidRPr="005419F1">
        <w:rPr>
          <w:sz w:val="28"/>
        </w:rPr>
        <w:t xml:space="preserve">В случае выявления ошибок или превышения </w:t>
      </w:r>
      <w:r w:rsidR="00282968" w:rsidRPr="005419F1">
        <w:rPr>
          <w:sz w:val="28"/>
        </w:rPr>
        <w:t xml:space="preserve">времени </w:t>
      </w:r>
      <w:r w:rsidRPr="005419F1">
        <w:rPr>
          <w:sz w:val="28"/>
        </w:rPr>
        <w:t>отклика показателя штатного режима работы</w:t>
      </w:r>
      <w:r w:rsidR="004D1586" w:rsidRPr="005419F1">
        <w:rPr>
          <w:sz w:val="28"/>
        </w:rPr>
        <w:t xml:space="preserve"> </w:t>
      </w:r>
      <w:r w:rsidR="007A5F63">
        <w:rPr>
          <w:sz w:val="28"/>
        </w:rPr>
        <w:t xml:space="preserve">ЕКЦ </w:t>
      </w:r>
      <w:r w:rsidR="004D1586" w:rsidRPr="005419F1">
        <w:rPr>
          <w:sz w:val="28"/>
        </w:rPr>
        <w:t>администратор</w:t>
      </w:r>
      <w:r w:rsidR="00A16FBB" w:rsidRPr="005419F1">
        <w:rPr>
          <w:sz w:val="28"/>
        </w:rPr>
        <w:t xml:space="preserve"> </w:t>
      </w:r>
      <w:r w:rsidR="00F2195E">
        <w:rPr>
          <w:sz w:val="28"/>
        </w:rPr>
        <w:t>ЕКЦ</w:t>
      </w:r>
      <w:r w:rsidR="004255B7" w:rsidRPr="005419F1">
        <w:rPr>
          <w:sz w:val="28"/>
        </w:rPr>
        <w:t xml:space="preserve"> </w:t>
      </w:r>
      <w:r w:rsidR="00A16FBB" w:rsidRPr="005419F1">
        <w:rPr>
          <w:sz w:val="28"/>
        </w:rPr>
        <w:t>незамедлительно</w:t>
      </w:r>
      <w:r w:rsidR="004D1586" w:rsidRPr="005419F1">
        <w:rPr>
          <w:sz w:val="28"/>
        </w:rPr>
        <w:t xml:space="preserve"> передает информацию в службу</w:t>
      </w:r>
      <w:r w:rsidR="000B1061" w:rsidRPr="005419F1">
        <w:rPr>
          <w:sz w:val="28"/>
        </w:rPr>
        <w:t xml:space="preserve"> тех</w:t>
      </w:r>
      <w:r w:rsidR="001A3C5C" w:rsidRPr="005419F1">
        <w:rPr>
          <w:sz w:val="28"/>
        </w:rPr>
        <w:t xml:space="preserve">нической </w:t>
      </w:r>
      <w:r w:rsidR="000B1061" w:rsidRPr="005419F1">
        <w:rPr>
          <w:sz w:val="28"/>
        </w:rPr>
        <w:t>поддержки ЕКЦ</w:t>
      </w:r>
      <w:r w:rsidRPr="005419F1">
        <w:rPr>
          <w:sz w:val="28"/>
        </w:rPr>
        <w:t>.</w:t>
      </w:r>
    </w:p>
    <w:p w14:paraId="48A85B86" w14:textId="6661766B" w:rsidR="00866F4B" w:rsidRPr="005419F1" w:rsidRDefault="00866F4B" w:rsidP="00F2195E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t xml:space="preserve">Мониторинг и контроль обработки </w:t>
      </w:r>
      <w:r w:rsidR="007376C0">
        <w:rPr>
          <w:sz w:val="28"/>
        </w:rPr>
        <w:t>обращений</w:t>
      </w:r>
      <w:r w:rsidRPr="005419F1">
        <w:rPr>
          <w:sz w:val="28"/>
        </w:rPr>
        <w:t xml:space="preserve"> </w:t>
      </w:r>
      <w:r w:rsidR="00655079">
        <w:rPr>
          <w:sz w:val="28"/>
        </w:rPr>
        <w:t xml:space="preserve">граждан </w:t>
      </w:r>
      <w:r w:rsidRPr="005419F1">
        <w:rPr>
          <w:sz w:val="28"/>
        </w:rPr>
        <w:t>осуществляе</w:t>
      </w:r>
      <w:r w:rsidR="007376C0">
        <w:rPr>
          <w:sz w:val="28"/>
        </w:rPr>
        <w:t>тся</w:t>
      </w:r>
      <w:r w:rsidRPr="005419F1">
        <w:rPr>
          <w:sz w:val="28"/>
        </w:rPr>
        <w:t xml:space="preserve"> </w:t>
      </w:r>
      <w:r w:rsidR="007376C0">
        <w:rPr>
          <w:sz w:val="28"/>
        </w:rPr>
        <w:t>с помощью</w:t>
      </w:r>
      <w:r w:rsidRPr="005419F1">
        <w:rPr>
          <w:sz w:val="28"/>
        </w:rPr>
        <w:t xml:space="preserve"> сервис</w:t>
      </w:r>
      <w:r w:rsidR="005310E9">
        <w:rPr>
          <w:sz w:val="28"/>
        </w:rPr>
        <w:t>ов</w:t>
      </w:r>
      <w:r w:rsidRPr="005419F1">
        <w:rPr>
          <w:sz w:val="28"/>
        </w:rPr>
        <w:t xml:space="preserve"> «Мониторинг и визуализация</w:t>
      </w:r>
      <w:r w:rsidR="007376C0">
        <w:rPr>
          <w:sz w:val="28"/>
        </w:rPr>
        <w:t xml:space="preserve"> </w:t>
      </w:r>
      <w:r w:rsidRPr="005419F1">
        <w:rPr>
          <w:sz w:val="28"/>
        </w:rPr>
        <w:t>отчетности»</w:t>
      </w:r>
      <w:r w:rsidR="005310E9">
        <w:rPr>
          <w:sz w:val="28"/>
        </w:rPr>
        <w:t xml:space="preserve">, </w:t>
      </w:r>
      <w:r w:rsidR="005310E9" w:rsidRPr="005419F1">
        <w:rPr>
          <w:sz w:val="28"/>
        </w:rPr>
        <w:t>«Речевая аналитика»</w:t>
      </w:r>
      <w:r w:rsidR="005310E9">
        <w:rPr>
          <w:sz w:val="28"/>
        </w:rPr>
        <w:t xml:space="preserve"> </w:t>
      </w:r>
      <w:r w:rsidRPr="005419F1">
        <w:rPr>
          <w:sz w:val="28"/>
        </w:rPr>
        <w:t>ЕКЦ с целью повышения качества уровня обслуживания граждан.</w:t>
      </w:r>
    </w:p>
    <w:p w14:paraId="7BD3C000" w14:textId="6DC4CB1A" w:rsidR="004846E5" w:rsidRPr="005419F1" w:rsidRDefault="004846E5" w:rsidP="005419F1">
      <w:pPr>
        <w:pStyle w:val="a1"/>
        <w:spacing w:line="240" w:lineRule="auto"/>
        <w:rPr>
          <w:sz w:val="28"/>
        </w:rPr>
      </w:pPr>
      <w:r w:rsidRPr="005419F1">
        <w:rPr>
          <w:sz w:val="28"/>
        </w:rPr>
        <w:t>Автоматически</w:t>
      </w:r>
      <w:r w:rsidR="008A28B9">
        <w:rPr>
          <w:sz w:val="28"/>
        </w:rPr>
        <w:t>й сбор статистики, аналитика</w:t>
      </w:r>
      <w:r w:rsidRPr="005419F1">
        <w:rPr>
          <w:sz w:val="28"/>
        </w:rPr>
        <w:t xml:space="preserve"> и предоставление информации </w:t>
      </w:r>
      <w:r w:rsidR="008A28B9">
        <w:rPr>
          <w:sz w:val="28"/>
        </w:rPr>
        <w:t xml:space="preserve">сотрудникам участников </w:t>
      </w:r>
      <w:r w:rsidR="00655079">
        <w:rPr>
          <w:sz w:val="28"/>
        </w:rPr>
        <w:t xml:space="preserve">информирования </w:t>
      </w:r>
      <w:r w:rsidRPr="005419F1">
        <w:rPr>
          <w:sz w:val="28"/>
        </w:rPr>
        <w:t>в зависимости от уровня доступа</w:t>
      </w:r>
      <w:r w:rsidR="008A28B9">
        <w:rPr>
          <w:sz w:val="28"/>
        </w:rPr>
        <w:t xml:space="preserve"> к информации, содержащейся в ЕКЦ</w:t>
      </w:r>
      <w:r w:rsidRPr="005419F1">
        <w:rPr>
          <w:sz w:val="28"/>
        </w:rPr>
        <w:t xml:space="preserve">, выполняются с учетом показателей </w:t>
      </w:r>
      <w:r w:rsidR="000A344E">
        <w:rPr>
          <w:sz w:val="28"/>
        </w:rPr>
        <w:t>мониторинга. Рекомендуемые показатели, способы и методы мониторинга приведены в</w:t>
      </w:r>
      <w:r w:rsidRPr="005419F1">
        <w:rPr>
          <w:sz w:val="28"/>
        </w:rPr>
        <w:t xml:space="preserve"> </w:t>
      </w:r>
      <w:hyperlink w:anchor="_Приложение_№_10" w:history="1">
        <w:r w:rsidR="002A2488">
          <w:rPr>
            <w:rStyle w:val="affc"/>
            <w:color w:val="auto"/>
            <w:sz w:val="28"/>
            <w:u w:val="none"/>
          </w:rPr>
          <w:t>Приложении</w:t>
        </w:r>
      </w:hyperlink>
      <w:r w:rsidR="002A2488">
        <w:rPr>
          <w:rStyle w:val="affc"/>
          <w:color w:val="auto"/>
          <w:sz w:val="28"/>
          <w:u w:val="none"/>
        </w:rPr>
        <w:t xml:space="preserve"> № 9</w:t>
      </w:r>
      <w:r w:rsidR="00655079">
        <w:rPr>
          <w:sz w:val="28"/>
        </w:rPr>
        <w:t xml:space="preserve"> к настоящему Порядку</w:t>
      </w:r>
      <w:r w:rsidRPr="005419F1">
        <w:rPr>
          <w:sz w:val="28"/>
        </w:rPr>
        <w:t>.</w:t>
      </w:r>
    </w:p>
    <w:p w14:paraId="0579C347" w14:textId="45187D65" w:rsidR="00866F4B" w:rsidRPr="005419F1" w:rsidRDefault="00866F4B" w:rsidP="00655079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t>Супервизор ежедневно проверя</w:t>
      </w:r>
      <w:r w:rsidR="00D56EB1">
        <w:rPr>
          <w:sz w:val="28"/>
        </w:rPr>
        <w:t>е</w:t>
      </w:r>
      <w:r w:rsidRPr="005419F1">
        <w:rPr>
          <w:sz w:val="28"/>
        </w:rPr>
        <w:t>т аналитику и статистику за</w:t>
      </w:r>
      <w:r w:rsidR="00D56EB1">
        <w:rPr>
          <w:sz w:val="28"/>
        </w:rPr>
        <w:t> текущ</w:t>
      </w:r>
      <w:r w:rsidRPr="005419F1">
        <w:rPr>
          <w:sz w:val="28"/>
        </w:rPr>
        <w:t xml:space="preserve">ий </w:t>
      </w:r>
      <w:r w:rsidR="00D56EB1">
        <w:rPr>
          <w:sz w:val="28"/>
        </w:rPr>
        <w:t xml:space="preserve">рабочий </w:t>
      </w:r>
      <w:r w:rsidRPr="005419F1">
        <w:rPr>
          <w:sz w:val="28"/>
        </w:rPr>
        <w:t xml:space="preserve">день по закрепленным за ними операторам </w:t>
      </w:r>
      <w:r w:rsidR="00594B2B">
        <w:rPr>
          <w:sz w:val="28"/>
        </w:rPr>
        <w:t xml:space="preserve">первой и второй линий </w:t>
      </w:r>
      <w:r w:rsidR="00D56EB1">
        <w:rPr>
          <w:sz w:val="28"/>
        </w:rPr>
        <w:lastRenderedPageBreak/>
        <w:t xml:space="preserve">с использованием </w:t>
      </w:r>
      <w:r w:rsidRPr="005419F1">
        <w:rPr>
          <w:sz w:val="28"/>
        </w:rPr>
        <w:t>виджет</w:t>
      </w:r>
      <w:r w:rsidR="00D56EB1">
        <w:rPr>
          <w:sz w:val="28"/>
        </w:rPr>
        <w:t>ов</w:t>
      </w:r>
      <w:r w:rsidRPr="005419F1">
        <w:rPr>
          <w:sz w:val="28"/>
        </w:rPr>
        <w:t xml:space="preserve"> панели показателей сервиса «Мониторинг и визуализация</w:t>
      </w:r>
      <w:r w:rsidR="00D56EB1">
        <w:rPr>
          <w:sz w:val="28"/>
        </w:rPr>
        <w:t xml:space="preserve"> </w:t>
      </w:r>
      <w:r w:rsidRPr="005419F1">
        <w:rPr>
          <w:sz w:val="28"/>
        </w:rPr>
        <w:t>отчетности»</w:t>
      </w:r>
      <w:r w:rsidR="0080711E" w:rsidRPr="005419F1">
        <w:rPr>
          <w:sz w:val="28"/>
        </w:rPr>
        <w:t xml:space="preserve">, а также </w:t>
      </w:r>
      <w:r w:rsidRPr="005419F1">
        <w:rPr>
          <w:sz w:val="28"/>
        </w:rPr>
        <w:t>сервис</w:t>
      </w:r>
      <w:r w:rsidR="00A51CB2">
        <w:rPr>
          <w:sz w:val="28"/>
        </w:rPr>
        <w:t>а</w:t>
      </w:r>
      <w:r w:rsidRPr="005419F1">
        <w:rPr>
          <w:sz w:val="28"/>
        </w:rPr>
        <w:t xml:space="preserve"> «Речевая аналитика» для</w:t>
      </w:r>
      <w:r w:rsidR="00A51CB2">
        <w:rPr>
          <w:sz w:val="28"/>
        </w:rPr>
        <w:t xml:space="preserve"> контроля </w:t>
      </w:r>
      <w:r w:rsidRPr="005419F1">
        <w:rPr>
          <w:sz w:val="28"/>
        </w:rPr>
        <w:t>качества работы операторов</w:t>
      </w:r>
      <w:r w:rsidR="0080711E" w:rsidRPr="005419F1">
        <w:rPr>
          <w:sz w:val="28"/>
        </w:rPr>
        <w:t xml:space="preserve"> </w:t>
      </w:r>
      <w:r w:rsidR="00594B2B">
        <w:rPr>
          <w:sz w:val="28"/>
        </w:rPr>
        <w:t xml:space="preserve">первой и второй линий </w:t>
      </w:r>
      <w:r w:rsidR="0080711E" w:rsidRPr="005419F1">
        <w:rPr>
          <w:sz w:val="28"/>
        </w:rPr>
        <w:t xml:space="preserve">и наполнения </w:t>
      </w:r>
      <w:r w:rsidR="00A51CB2">
        <w:rPr>
          <w:sz w:val="28"/>
        </w:rPr>
        <w:t>экспертной системы ЕКЦ</w:t>
      </w:r>
      <w:r w:rsidRPr="005419F1">
        <w:rPr>
          <w:sz w:val="28"/>
        </w:rPr>
        <w:t>.</w:t>
      </w:r>
    </w:p>
    <w:p w14:paraId="2B453743" w14:textId="1EA0FFF9" w:rsidR="00866F4B" w:rsidRPr="005419F1" w:rsidRDefault="00BE3C9B" w:rsidP="00655079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t>Координатор ведомственн</w:t>
      </w:r>
      <w:r w:rsidR="00BC0FFD">
        <w:rPr>
          <w:sz w:val="28"/>
        </w:rPr>
        <w:t>ого</w:t>
      </w:r>
      <w:r w:rsidRPr="005419F1">
        <w:rPr>
          <w:sz w:val="28"/>
        </w:rPr>
        <w:t xml:space="preserve"> сегмент</w:t>
      </w:r>
      <w:r w:rsidR="00BC0FFD">
        <w:rPr>
          <w:sz w:val="28"/>
        </w:rPr>
        <w:t>а</w:t>
      </w:r>
      <w:r w:rsidRPr="005419F1">
        <w:rPr>
          <w:sz w:val="28"/>
        </w:rPr>
        <w:t xml:space="preserve"> ЕКЦ</w:t>
      </w:r>
      <w:r w:rsidR="00866F4B" w:rsidRPr="005419F1">
        <w:rPr>
          <w:sz w:val="28"/>
        </w:rPr>
        <w:t xml:space="preserve"> ежедневно проверя</w:t>
      </w:r>
      <w:r w:rsidR="00BC0FFD">
        <w:rPr>
          <w:sz w:val="28"/>
        </w:rPr>
        <w:t>е</w:t>
      </w:r>
      <w:r w:rsidR="00866F4B" w:rsidRPr="005419F1">
        <w:rPr>
          <w:sz w:val="28"/>
        </w:rPr>
        <w:t xml:space="preserve">т текущие значения и динамику показателей эффективности работы </w:t>
      </w:r>
      <w:r w:rsidRPr="005419F1">
        <w:rPr>
          <w:sz w:val="28"/>
        </w:rPr>
        <w:t xml:space="preserve">участников </w:t>
      </w:r>
      <w:r w:rsidR="00655079">
        <w:rPr>
          <w:sz w:val="28"/>
        </w:rPr>
        <w:t>информирования</w:t>
      </w:r>
      <w:r w:rsidR="00655079" w:rsidRPr="00314BC4">
        <w:rPr>
          <w:sz w:val="28"/>
        </w:rPr>
        <w:t xml:space="preserve"> </w:t>
      </w:r>
      <w:r w:rsidR="00314BC4">
        <w:rPr>
          <w:sz w:val="28"/>
        </w:rPr>
        <w:t xml:space="preserve">с использованием </w:t>
      </w:r>
      <w:r w:rsidR="00314BC4" w:rsidRPr="005419F1">
        <w:rPr>
          <w:sz w:val="28"/>
        </w:rPr>
        <w:t>с</w:t>
      </w:r>
      <w:r w:rsidR="00314BC4">
        <w:rPr>
          <w:sz w:val="28"/>
        </w:rPr>
        <w:t>ервиса</w:t>
      </w:r>
      <w:r w:rsidR="00314BC4" w:rsidRPr="005419F1">
        <w:rPr>
          <w:sz w:val="28"/>
        </w:rPr>
        <w:t xml:space="preserve"> «Мониторинг и визуализация отчетности»</w:t>
      </w:r>
      <w:r w:rsidR="00314BC4">
        <w:rPr>
          <w:sz w:val="28"/>
        </w:rPr>
        <w:t xml:space="preserve"> и, </w:t>
      </w:r>
      <w:r w:rsidR="00866F4B" w:rsidRPr="005419F1">
        <w:rPr>
          <w:sz w:val="28"/>
        </w:rPr>
        <w:t>при необходимости, сервис</w:t>
      </w:r>
      <w:r w:rsidR="00BC0FFD">
        <w:rPr>
          <w:sz w:val="28"/>
        </w:rPr>
        <w:t>а</w:t>
      </w:r>
      <w:r w:rsidR="00866F4B" w:rsidRPr="005419F1">
        <w:rPr>
          <w:sz w:val="28"/>
        </w:rPr>
        <w:t xml:space="preserve"> «Речевая аналитика».</w:t>
      </w:r>
    </w:p>
    <w:p w14:paraId="1965CF39" w14:textId="2C187E79" w:rsidR="005734AC" w:rsidRPr="005419F1" w:rsidRDefault="005734AC" w:rsidP="00655079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t xml:space="preserve">Начальник смены </w:t>
      </w:r>
      <w:r w:rsidR="0063318F" w:rsidRPr="005419F1">
        <w:rPr>
          <w:sz w:val="28"/>
        </w:rPr>
        <w:t xml:space="preserve">ежедневно проверяет текущие значения и динамику показателей </w:t>
      </w:r>
      <w:r w:rsidRPr="005419F1">
        <w:rPr>
          <w:sz w:val="28"/>
        </w:rPr>
        <w:t xml:space="preserve">работы ЕКЦ </w:t>
      </w:r>
      <w:r w:rsidR="0063318F" w:rsidRPr="005419F1">
        <w:rPr>
          <w:sz w:val="28"/>
        </w:rPr>
        <w:t>и о</w:t>
      </w:r>
      <w:r w:rsidRPr="005419F1">
        <w:rPr>
          <w:sz w:val="28"/>
        </w:rPr>
        <w:t>существляет мониторинг доступности ЕКЦ</w:t>
      </w:r>
      <w:r w:rsidR="00666613">
        <w:rPr>
          <w:sz w:val="28"/>
        </w:rPr>
        <w:t>.</w:t>
      </w:r>
    </w:p>
    <w:p w14:paraId="71CB74ED" w14:textId="2188C67B" w:rsidR="00866F4B" w:rsidRPr="005419F1" w:rsidRDefault="00866F4B" w:rsidP="00655079">
      <w:pPr>
        <w:pStyle w:val="a1"/>
        <w:numPr>
          <w:ilvl w:val="0"/>
          <w:numId w:val="20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t>Руководитель ЕКЦ ежедневно проверяет аналитику и статистику за</w:t>
      </w:r>
      <w:r w:rsidR="007B6AAB">
        <w:rPr>
          <w:sz w:val="28"/>
        </w:rPr>
        <w:t> текущ</w:t>
      </w:r>
      <w:r w:rsidRPr="005419F1">
        <w:rPr>
          <w:sz w:val="28"/>
        </w:rPr>
        <w:t xml:space="preserve">ий </w:t>
      </w:r>
      <w:r w:rsidR="007B6AAB">
        <w:rPr>
          <w:sz w:val="28"/>
        </w:rPr>
        <w:t xml:space="preserve">рабочий </w:t>
      </w:r>
      <w:r w:rsidRPr="005419F1">
        <w:rPr>
          <w:sz w:val="28"/>
        </w:rPr>
        <w:t xml:space="preserve">день </w:t>
      </w:r>
      <w:r w:rsidR="00613BBE" w:rsidRPr="005419F1">
        <w:rPr>
          <w:sz w:val="28"/>
        </w:rPr>
        <w:t xml:space="preserve">в разрезе участников </w:t>
      </w:r>
      <w:r w:rsidR="00655079">
        <w:rPr>
          <w:sz w:val="28"/>
        </w:rPr>
        <w:t xml:space="preserve">информирования </w:t>
      </w:r>
      <w:r w:rsidR="00613BBE" w:rsidRPr="005419F1">
        <w:rPr>
          <w:sz w:val="28"/>
        </w:rPr>
        <w:t xml:space="preserve">и </w:t>
      </w:r>
      <w:r w:rsidR="00655079">
        <w:rPr>
          <w:sz w:val="28"/>
        </w:rPr>
        <w:t>в целом по </w:t>
      </w:r>
      <w:r w:rsidRPr="005419F1">
        <w:rPr>
          <w:sz w:val="28"/>
        </w:rPr>
        <w:t xml:space="preserve">ЕКЦ </w:t>
      </w:r>
      <w:r w:rsidR="007B6AAB">
        <w:rPr>
          <w:sz w:val="28"/>
        </w:rPr>
        <w:t>с использованием</w:t>
      </w:r>
      <w:r w:rsidRPr="005419F1">
        <w:rPr>
          <w:sz w:val="28"/>
        </w:rPr>
        <w:t xml:space="preserve"> виджет</w:t>
      </w:r>
      <w:r w:rsidR="007B6AAB">
        <w:rPr>
          <w:sz w:val="28"/>
        </w:rPr>
        <w:t>ов</w:t>
      </w:r>
      <w:r w:rsidRPr="005419F1">
        <w:rPr>
          <w:sz w:val="28"/>
        </w:rPr>
        <w:t xml:space="preserve"> панели показателей </w:t>
      </w:r>
      <w:r w:rsidR="00720CF0" w:rsidRPr="005419F1">
        <w:rPr>
          <w:sz w:val="28"/>
        </w:rPr>
        <w:t>с</w:t>
      </w:r>
      <w:r w:rsidR="00655079">
        <w:rPr>
          <w:sz w:val="28"/>
        </w:rPr>
        <w:t>ервиса «Мониторинг и </w:t>
      </w:r>
      <w:r w:rsidRPr="005419F1">
        <w:rPr>
          <w:sz w:val="28"/>
        </w:rPr>
        <w:t xml:space="preserve">визуализация отчетности» для определения качества и количества работы операторов </w:t>
      </w:r>
      <w:r w:rsidR="00594B2B">
        <w:rPr>
          <w:sz w:val="28"/>
        </w:rPr>
        <w:t xml:space="preserve">первой и второй линий </w:t>
      </w:r>
      <w:r w:rsidRPr="005419F1">
        <w:rPr>
          <w:sz w:val="28"/>
        </w:rPr>
        <w:t xml:space="preserve">и </w:t>
      </w:r>
      <w:r w:rsidR="007B6AAB">
        <w:rPr>
          <w:sz w:val="28"/>
        </w:rPr>
        <w:t xml:space="preserve">диалогового </w:t>
      </w:r>
      <w:r w:rsidRPr="005419F1">
        <w:rPr>
          <w:sz w:val="28"/>
        </w:rPr>
        <w:t>бот</w:t>
      </w:r>
      <w:r w:rsidR="007B6AAB">
        <w:rPr>
          <w:sz w:val="28"/>
        </w:rPr>
        <w:t>а</w:t>
      </w:r>
      <w:r w:rsidRPr="005419F1">
        <w:rPr>
          <w:sz w:val="28"/>
        </w:rPr>
        <w:t>, загрузки ЕКЦ, качества работы ЕКЦ и поддержания показателей на определенном уровне.</w:t>
      </w:r>
    </w:p>
    <w:p w14:paraId="67CDA7A4" w14:textId="77777777" w:rsidR="00EF5EED" w:rsidRDefault="00EF5EED" w:rsidP="009F0808">
      <w:pPr>
        <w:pStyle w:val="3"/>
        <w:numPr>
          <w:ilvl w:val="0"/>
          <w:numId w:val="0"/>
        </w:numPr>
        <w:spacing w:line="240" w:lineRule="auto"/>
        <w:ind w:left="5670"/>
        <w:jc w:val="center"/>
        <w:rPr>
          <w:bCs w:val="0"/>
        </w:rPr>
        <w:sectPr w:rsidR="00EF5EED" w:rsidSect="00AE7FAB">
          <w:headerReference w:type="default" r:id="rId14"/>
          <w:footerReference w:type="default" r:id="rId15"/>
          <w:footnotePr>
            <w:numRestart w:val="eachSect"/>
          </w:footnotePr>
          <w:pgSz w:w="11906" w:h="16838" w:code="9"/>
          <w:pgMar w:top="1134" w:right="567" w:bottom="1134" w:left="1134" w:header="1134" w:footer="720" w:gutter="0"/>
          <w:pgNumType w:start="1"/>
          <w:cols w:space="720"/>
          <w:formProt w:val="0"/>
          <w:noEndnote/>
          <w:titlePg/>
          <w:docGrid w:linePitch="326"/>
        </w:sectPr>
      </w:pPr>
      <w:bookmarkStart w:id="499" w:name="_Toc56287232"/>
      <w:bookmarkStart w:id="500" w:name="_Toc56287240"/>
      <w:bookmarkStart w:id="501" w:name="_Toc55289515"/>
      <w:bookmarkStart w:id="502" w:name="_Toc55289516"/>
      <w:bookmarkStart w:id="503" w:name="_Toc55289517"/>
      <w:bookmarkStart w:id="504" w:name="_Toc55289518"/>
      <w:bookmarkStart w:id="505" w:name="_Toc55289519"/>
      <w:bookmarkStart w:id="506" w:name="_Toc55289520"/>
      <w:bookmarkStart w:id="507" w:name="_Toc55289521"/>
      <w:bookmarkStart w:id="508" w:name="_Toc55289522"/>
      <w:bookmarkStart w:id="509" w:name="_Toc55289523"/>
      <w:bookmarkStart w:id="510" w:name="_Toc55289524"/>
      <w:bookmarkStart w:id="511" w:name="_Toc55289525"/>
      <w:bookmarkStart w:id="512" w:name="_Toc55289526"/>
      <w:bookmarkStart w:id="513" w:name="_Toc55289527"/>
      <w:bookmarkStart w:id="514" w:name="_Toc55289528"/>
      <w:bookmarkStart w:id="515" w:name="_Toc55289529"/>
      <w:bookmarkStart w:id="516" w:name="_Toc55289530"/>
      <w:bookmarkStart w:id="517" w:name="_Toc55289533"/>
      <w:bookmarkStart w:id="518" w:name="_Toc55289534"/>
      <w:bookmarkStart w:id="519" w:name="_Toc55289535"/>
      <w:bookmarkStart w:id="520" w:name="_Toc55289536"/>
      <w:bookmarkStart w:id="521" w:name="_Toc55289537"/>
      <w:bookmarkStart w:id="522" w:name="_Toc55289538"/>
      <w:bookmarkStart w:id="523" w:name="Приложение8"/>
      <w:bookmarkStart w:id="524" w:name="_Toc56100469"/>
      <w:bookmarkStart w:id="525" w:name="_Toc56100470"/>
      <w:bookmarkStart w:id="526" w:name="_Toc56100471"/>
      <w:bookmarkStart w:id="527" w:name="_Toc56100472"/>
      <w:bookmarkStart w:id="528" w:name="_Toc56100473"/>
      <w:bookmarkStart w:id="529" w:name="_Toc56100528"/>
      <w:bookmarkStart w:id="530" w:name="_Toc56100529"/>
      <w:bookmarkStart w:id="531" w:name="_Toc56100530"/>
      <w:bookmarkStart w:id="532" w:name="_Toc56100531"/>
      <w:bookmarkStart w:id="533" w:name="_Toc56100532"/>
      <w:bookmarkStart w:id="534" w:name="_Toc56100533"/>
      <w:bookmarkStart w:id="535" w:name="_Toc56100534"/>
      <w:bookmarkStart w:id="536" w:name="_Toc56100535"/>
      <w:bookmarkStart w:id="537" w:name="_Toc56100536"/>
      <w:bookmarkStart w:id="538" w:name="_Toc56100578"/>
      <w:bookmarkStart w:id="539" w:name="_Toc56100579"/>
      <w:bookmarkStart w:id="540" w:name="_Toc56100678"/>
      <w:bookmarkStart w:id="541" w:name="_Toc56100785"/>
      <w:bookmarkStart w:id="542" w:name="_Toc56100799"/>
      <w:bookmarkStart w:id="543" w:name="_Toc56100800"/>
      <w:bookmarkStart w:id="544" w:name="_Toc56100801"/>
      <w:bookmarkStart w:id="545" w:name="_Toc56100802"/>
      <w:bookmarkStart w:id="546" w:name="_Toc56100803"/>
      <w:bookmarkStart w:id="547" w:name="_Toc56100804"/>
      <w:bookmarkStart w:id="548" w:name="_Toc56100805"/>
      <w:bookmarkStart w:id="549" w:name="_Toc56100806"/>
      <w:bookmarkStart w:id="550" w:name="_Toc56100807"/>
      <w:bookmarkStart w:id="551" w:name="_Toc56100808"/>
      <w:bookmarkStart w:id="552" w:name="_Toc56100809"/>
      <w:bookmarkStart w:id="553" w:name="_Toc56100810"/>
      <w:bookmarkStart w:id="554" w:name="_Toc56100811"/>
      <w:bookmarkStart w:id="555" w:name="_Toc56100812"/>
      <w:bookmarkStart w:id="556" w:name="_Toc56100813"/>
      <w:bookmarkStart w:id="557" w:name="_Toc56100814"/>
      <w:bookmarkStart w:id="558" w:name="_Toc56100815"/>
      <w:bookmarkStart w:id="559" w:name="_Toc56100816"/>
      <w:bookmarkStart w:id="560" w:name="_Toc56100817"/>
      <w:bookmarkStart w:id="561" w:name="_Toc56100818"/>
      <w:bookmarkStart w:id="562" w:name="_Toc56100819"/>
      <w:bookmarkStart w:id="563" w:name="_Toc56100820"/>
      <w:bookmarkStart w:id="564" w:name="_Toc56100821"/>
      <w:bookmarkStart w:id="565" w:name="_Toc56100822"/>
      <w:bookmarkStart w:id="566" w:name="_Ref56159649"/>
      <w:bookmarkStart w:id="567" w:name="_Приложение_№_1"/>
      <w:bookmarkStart w:id="568" w:name="_Ref56628626"/>
      <w:bookmarkStart w:id="569" w:name="_Toc72922550"/>
      <w:bookmarkStart w:id="570" w:name="_Toc56468391"/>
      <w:bookmarkStart w:id="571" w:name="Приложение10"/>
      <w:bookmarkStart w:id="572" w:name="_Ref56282633"/>
      <w:bookmarkStart w:id="573" w:name="_Toc56468390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</w:p>
    <w:p w14:paraId="566BCF68" w14:textId="1A46D5CB" w:rsidR="00AA0229" w:rsidRPr="00B37662" w:rsidRDefault="00AA0229" w:rsidP="00AA0229">
      <w:pPr>
        <w:pStyle w:val="3"/>
        <w:numPr>
          <w:ilvl w:val="0"/>
          <w:numId w:val="0"/>
        </w:numPr>
        <w:spacing w:line="240" w:lineRule="auto"/>
        <w:ind w:left="5670"/>
        <w:jc w:val="center"/>
        <w:rPr>
          <w:bCs w:val="0"/>
        </w:rPr>
      </w:pPr>
      <w:bookmarkStart w:id="574" w:name="_Приложение_№_2"/>
      <w:bookmarkStart w:id="575" w:name="_Приложение_№_12"/>
      <w:bookmarkEnd w:id="568"/>
      <w:bookmarkEnd w:id="569"/>
      <w:bookmarkEnd w:id="570"/>
      <w:bookmarkEnd w:id="571"/>
      <w:bookmarkEnd w:id="574"/>
      <w:bookmarkEnd w:id="575"/>
      <w:r w:rsidRPr="00B37662">
        <w:rPr>
          <w:bCs w:val="0"/>
        </w:rPr>
        <w:lastRenderedPageBreak/>
        <w:t>Приложение</w:t>
      </w:r>
      <w:r>
        <w:rPr>
          <w:bCs w:val="0"/>
        </w:rPr>
        <w:t xml:space="preserve"> № </w:t>
      </w:r>
      <w:r w:rsidR="00C26586">
        <w:rPr>
          <w:bCs w:val="0"/>
        </w:rPr>
        <w:t>1</w:t>
      </w:r>
    </w:p>
    <w:p w14:paraId="0100AE50" w14:textId="27A3CE3F" w:rsidR="00AA0229" w:rsidRDefault="00AA0229" w:rsidP="00AA0229">
      <w:pPr>
        <w:pStyle w:val="afff0"/>
        <w:spacing w:line="240" w:lineRule="auto"/>
        <w:ind w:left="5670" w:firstLine="0"/>
        <w:jc w:val="center"/>
      </w:pPr>
      <w:r w:rsidRPr="00B37662">
        <w:t xml:space="preserve">к </w:t>
      </w:r>
      <w:r w:rsidR="00DA373B">
        <w:t>Порядку</w:t>
      </w:r>
      <w:r w:rsidR="00DA373B" w:rsidRPr="00B37662">
        <w:t xml:space="preserve"> </w:t>
      </w:r>
      <w:r w:rsidR="00DA373B">
        <w:t>взаимодействия участников информирования при рассмотрении (обработке) обращений граждан и предоставлении им соответствующей информации</w:t>
      </w:r>
    </w:p>
    <w:p w14:paraId="122BEB43" w14:textId="77777777" w:rsidR="00AA0229" w:rsidRPr="00B37662" w:rsidRDefault="00AA0229" w:rsidP="00AA0229">
      <w:pPr>
        <w:pStyle w:val="afff0"/>
        <w:spacing w:line="240" w:lineRule="auto"/>
        <w:ind w:left="5670" w:firstLine="0"/>
        <w:jc w:val="center"/>
      </w:pPr>
      <w:r>
        <w:t>от «____» ______________ 2021 </w:t>
      </w:r>
      <w:r w:rsidRPr="00B37662">
        <w:t>г.</w:t>
      </w:r>
    </w:p>
    <w:p w14:paraId="39ED25A9" w14:textId="77777777" w:rsidR="00AA0229" w:rsidRPr="00B37662" w:rsidRDefault="00AA0229" w:rsidP="00AA0229">
      <w:pPr>
        <w:pStyle w:val="afff0"/>
        <w:spacing w:line="240" w:lineRule="auto"/>
        <w:ind w:firstLine="0"/>
        <w:jc w:val="center"/>
        <w:rPr>
          <w:sz w:val="28"/>
        </w:rPr>
      </w:pPr>
    </w:p>
    <w:p w14:paraId="59CA8BD6" w14:textId="77777777" w:rsidR="00AA0229" w:rsidRPr="00B37662" w:rsidRDefault="00AA0229" w:rsidP="00AA0229">
      <w:pPr>
        <w:pStyle w:val="afff0"/>
        <w:spacing w:line="240" w:lineRule="auto"/>
        <w:ind w:firstLine="0"/>
        <w:jc w:val="center"/>
        <w:rPr>
          <w:sz w:val="28"/>
        </w:rPr>
      </w:pPr>
    </w:p>
    <w:p w14:paraId="66F919E3" w14:textId="23BDFF08" w:rsidR="00AA0229" w:rsidRPr="002A2488" w:rsidRDefault="009814C4" w:rsidP="005419F1">
      <w:pPr>
        <w:pStyle w:val="afff0"/>
        <w:spacing w:line="240" w:lineRule="auto"/>
        <w:jc w:val="right"/>
        <w:rPr>
          <w:sz w:val="28"/>
        </w:rPr>
      </w:pPr>
      <w:bookmarkStart w:id="576" w:name="_Ref56092167"/>
      <w:bookmarkStart w:id="577" w:name="_Toc56468392"/>
      <w:bookmarkStart w:id="578" w:name="_Toc72922552"/>
      <w:bookmarkEnd w:id="572"/>
      <w:bookmarkEnd w:id="573"/>
      <w:r>
        <w:rPr>
          <w:sz w:val="28"/>
          <w:szCs w:val="28"/>
        </w:rPr>
        <w:t>Рекомендуемы</w:t>
      </w:r>
      <w:r w:rsidR="002A2488">
        <w:rPr>
          <w:sz w:val="28"/>
          <w:szCs w:val="28"/>
        </w:rPr>
        <w:t>й</w:t>
      </w:r>
      <w:r>
        <w:rPr>
          <w:sz w:val="28"/>
          <w:szCs w:val="28"/>
        </w:rPr>
        <w:t xml:space="preserve"> образец</w:t>
      </w:r>
    </w:p>
    <w:bookmarkEnd w:id="576"/>
    <w:bookmarkEnd w:id="577"/>
    <w:bookmarkEnd w:id="578"/>
    <w:p w14:paraId="7D63140B" w14:textId="1F355043" w:rsidR="00402756" w:rsidRPr="002A2488" w:rsidRDefault="00402756" w:rsidP="005419F1">
      <w:pPr>
        <w:pStyle w:val="afff0"/>
        <w:spacing w:line="240" w:lineRule="auto"/>
        <w:jc w:val="right"/>
        <w:rPr>
          <w:sz w:val="28"/>
        </w:rPr>
      </w:pPr>
    </w:p>
    <w:p w14:paraId="5D04F07E" w14:textId="44B5FD9D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5419F1">
        <w:rPr>
          <w:b/>
          <w:bCs/>
          <w:sz w:val="28"/>
          <w:szCs w:val="28"/>
        </w:rPr>
        <w:t>Заявка на регистрацию в информационной системе</w:t>
      </w:r>
    </w:p>
    <w:p w14:paraId="218AED6A" w14:textId="2F86E82E" w:rsidR="00402756" w:rsidRPr="005419F1" w:rsidRDefault="00AA0229" w:rsidP="005419F1">
      <w:pPr>
        <w:widowControl/>
        <w:autoSpaceDE w:val="0"/>
        <w:autoSpaceDN w:val="0"/>
        <w:adjustRightInd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402756" w:rsidRPr="005419F1">
        <w:rPr>
          <w:b/>
          <w:bCs/>
          <w:sz w:val="28"/>
          <w:szCs w:val="28"/>
        </w:rPr>
        <w:t>Единый контакт-центр взаимодействия с гражданами</w:t>
      </w:r>
      <w:r>
        <w:rPr>
          <w:b/>
          <w:bCs/>
          <w:sz w:val="28"/>
          <w:szCs w:val="28"/>
        </w:rPr>
        <w:t>»</w:t>
      </w:r>
    </w:p>
    <w:p w14:paraId="69C2B49A" w14:textId="77777777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14:paraId="6D976184" w14:textId="2D17B354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851"/>
        <w:jc w:val="both"/>
        <w:rPr>
          <w:sz w:val="28"/>
          <w:szCs w:val="28"/>
        </w:rPr>
      </w:pPr>
      <w:r w:rsidRPr="005419F1">
        <w:rPr>
          <w:sz w:val="28"/>
          <w:szCs w:val="28"/>
        </w:rPr>
        <w:t xml:space="preserve">Прошу включить в список участников информационной системы </w:t>
      </w:r>
      <w:r w:rsidR="00AA0229">
        <w:rPr>
          <w:sz w:val="28"/>
          <w:szCs w:val="28"/>
        </w:rPr>
        <w:t>«</w:t>
      </w:r>
      <w:r w:rsidRPr="005419F1">
        <w:rPr>
          <w:sz w:val="28"/>
          <w:szCs w:val="28"/>
        </w:rPr>
        <w:t>Единый контакт-центр взаимодействия с гражданами</w:t>
      </w:r>
      <w:r w:rsidR="00AA0229">
        <w:rPr>
          <w:sz w:val="28"/>
          <w:szCs w:val="28"/>
        </w:rPr>
        <w:t xml:space="preserve">» </w:t>
      </w:r>
      <w:r w:rsidRPr="005419F1">
        <w:rPr>
          <w:sz w:val="28"/>
          <w:szCs w:val="28"/>
        </w:rPr>
        <w:t>(далее – ЕКЦ)</w:t>
      </w:r>
    </w:p>
    <w:p w14:paraId="63850288" w14:textId="77777777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sz w:val="28"/>
          <w:szCs w:val="28"/>
        </w:rPr>
      </w:pPr>
      <w:r w:rsidRPr="005419F1">
        <w:rPr>
          <w:sz w:val="28"/>
          <w:szCs w:val="28"/>
        </w:rPr>
        <w:t>________________________________________________________________________________________________________________</w:t>
      </w:r>
      <w:r w:rsidR="00C51BD6" w:rsidRPr="005419F1">
        <w:rPr>
          <w:sz w:val="28"/>
          <w:szCs w:val="28"/>
        </w:rPr>
        <w:t>____________________________________</w:t>
      </w:r>
      <w:r w:rsidR="00AA0229">
        <w:rPr>
          <w:sz w:val="28"/>
          <w:szCs w:val="28"/>
        </w:rPr>
        <w:t>________________________________________________________</w:t>
      </w:r>
      <w:r w:rsidR="00147C24">
        <w:rPr>
          <w:sz w:val="28"/>
          <w:szCs w:val="28"/>
        </w:rPr>
        <w:t>____________</w:t>
      </w:r>
    </w:p>
    <w:p w14:paraId="00BF05BC" w14:textId="77777777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jc w:val="center"/>
        <w:rPr>
          <w:sz w:val="22"/>
          <w:szCs w:val="28"/>
        </w:rPr>
      </w:pPr>
      <w:r w:rsidRPr="005419F1">
        <w:rPr>
          <w:sz w:val="22"/>
          <w:szCs w:val="28"/>
        </w:rPr>
        <w:t>(указывается наименование заявителя</w:t>
      </w:r>
      <w:r w:rsidR="00CE405F" w:rsidRPr="005419F1">
        <w:rPr>
          <w:sz w:val="22"/>
          <w:szCs w:val="28"/>
        </w:rPr>
        <w:t xml:space="preserve"> (организации, учреждения, ведомства)</w:t>
      </w:r>
      <w:r w:rsidRPr="005419F1">
        <w:rPr>
          <w:sz w:val="22"/>
          <w:szCs w:val="28"/>
        </w:rPr>
        <w:t>)</w:t>
      </w:r>
    </w:p>
    <w:p w14:paraId="3B4BA71C" w14:textId="77777777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sz w:val="28"/>
          <w:szCs w:val="28"/>
        </w:rPr>
      </w:pPr>
    </w:p>
    <w:p w14:paraId="60569E49" w14:textId="6820A906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sz w:val="28"/>
          <w:szCs w:val="28"/>
        </w:rPr>
      </w:pPr>
      <w:r w:rsidRPr="005419F1">
        <w:rPr>
          <w:sz w:val="28"/>
          <w:szCs w:val="28"/>
        </w:rPr>
        <w:t>Адрес электронной почты для направления ответа</w:t>
      </w:r>
      <w:r w:rsidR="00AA0229">
        <w:rPr>
          <w:sz w:val="28"/>
          <w:szCs w:val="28"/>
        </w:rPr>
        <w:t xml:space="preserve"> </w:t>
      </w:r>
      <w:r w:rsidRPr="005419F1">
        <w:rPr>
          <w:sz w:val="28"/>
          <w:szCs w:val="28"/>
        </w:rPr>
        <w:t>____________________________________________________________________</w:t>
      </w:r>
      <w:r w:rsidR="00147C24">
        <w:rPr>
          <w:sz w:val="28"/>
          <w:szCs w:val="28"/>
        </w:rPr>
        <w:t>____</w:t>
      </w:r>
    </w:p>
    <w:p w14:paraId="760335E6" w14:textId="77777777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sz w:val="28"/>
          <w:szCs w:val="28"/>
        </w:rPr>
      </w:pPr>
    </w:p>
    <w:p w14:paraId="7437C185" w14:textId="72476C4F" w:rsidR="00402756" w:rsidRPr="005419F1" w:rsidRDefault="00402756" w:rsidP="005419F1">
      <w:pPr>
        <w:widowControl/>
        <w:autoSpaceDE w:val="0"/>
        <w:autoSpaceDN w:val="0"/>
        <w:adjustRightInd w:val="0"/>
        <w:spacing w:after="120" w:line="240" w:lineRule="auto"/>
        <w:ind w:firstLine="0"/>
        <w:jc w:val="both"/>
        <w:rPr>
          <w:sz w:val="28"/>
          <w:szCs w:val="28"/>
        </w:rPr>
      </w:pPr>
      <w:r w:rsidRPr="005419F1">
        <w:rPr>
          <w:sz w:val="28"/>
          <w:szCs w:val="28"/>
        </w:rPr>
        <w:t>Для принятия решения о подключении к ЕКЦ направляю следующую информацию.</w:t>
      </w:r>
    </w:p>
    <w:tbl>
      <w:tblPr>
        <w:tblStyle w:val="affb"/>
        <w:tblW w:w="10308" w:type="dxa"/>
        <w:tblLook w:val="04A0" w:firstRow="1" w:lastRow="0" w:firstColumn="1" w:lastColumn="0" w:noHBand="0" w:noVBand="1"/>
      </w:tblPr>
      <w:tblGrid>
        <w:gridCol w:w="562"/>
        <w:gridCol w:w="7343"/>
        <w:gridCol w:w="2403"/>
      </w:tblGrid>
      <w:tr w:rsidR="00402756" w:rsidRPr="00AA0229" w14:paraId="0C310B26" w14:textId="77777777" w:rsidTr="005419F1">
        <w:tc>
          <w:tcPr>
            <w:tcW w:w="562" w:type="dxa"/>
            <w:vAlign w:val="center"/>
          </w:tcPr>
          <w:p w14:paraId="1A080D05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19F1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343" w:type="dxa"/>
            <w:vAlign w:val="center"/>
          </w:tcPr>
          <w:p w14:paraId="41E83C7A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19F1">
              <w:rPr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2403" w:type="dxa"/>
            <w:vAlign w:val="center"/>
          </w:tcPr>
          <w:p w14:paraId="0564EEFD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19F1">
              <w:rPr>
                <w:b/>
                <w:bCs/>
                <w:sz w:val="24"/>
                <w:szCs w:val="24"/>
              </w:rPr>
              <w:t>Значение</w:t>
            </w:r>
          </w:p>
        </w:tc>
      </w:tr>
      <w:tr w:rsidR="00402756" w:rsidRPr="00AA0229" w14:paraId="5FF56CEE" w14:textId="77777777" w:rsidTr="005419F1">
        <w:tc>
          <w:tcPr>
            <w:tcW w:w="562" w:type="dxa"/>
          </w:tcPr>
          <w:p w14:paraId="50855CDD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1.</w:t>
            </w:r>
          </w:p>
        </w:tc>
        <w:tc>
          <w:tcPr>
            <w:tcW w:w="7343" w:type="dxa"/>
          </w:tcPr>
          <w:p w14:paraId="27485CA2" w14:textId="27F7A5A3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Предполагаемое количество обращений в год (с разделением на</w:t>
            </w:r>
            <w:r w:rsidR="00147C24">
              <w:rPr>
                <w:sz w:val="24"/>
                <w:szCs w:val="24"/>
              </w:rPr>
              <w:t> </w:t>
            </w:r>
            <w:r w:rsidRPr="005419F1">
              <w:rPr>
                <w:sz w:val="24"/>
                <w:szCs w:val="24"/>
              </w:rPr>
              <w:t>обращения по общим вопросам и персонифицированные консультации)</w:t>
            </w:r>
          </w:p>
        </w:tc>
        <w:tc>
          <w:tcPr>
            <w:tcW w:w="2403" w:type="dxa"/>
          </w:tcPr>
          <w:p w14:paraId="1E167E3B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402756" w:rsidRPr="00AA0229" w14:paraId="43C3BFED" w14:textId="77777777" w:rsidTr="005419F1">
        <w:tc>
          <w:tcPr>
            <w:tcW w:w="562" w:type="dxa"/>
          </w:tcPr>
          <w:p w14:paraId="6560DBF2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2.</w:t>
            </w:r>
          </w:p>
        </w:tc>
        <w:tc>
          <w:tcPr>
            <w:tcW w:w="7343" w:type="dxa"/>
          </w:tcPr>
          <w:p w14:paraId="4FE2CBEC" w14:textId="4FA1F710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Примерное количество обращений за предыдущий год (с</w:t>
            </w:r>
            <w:r w:rsidR="00042631">
              <w:rPr>
                <w:sz w:val="24"/>
                <w:szCs w:val="24"/>
              </w:rPr>
              <w:t> </w:t>
            </w:r>
            <w:r w:rsidRPr="005419F1">
              <w:rPr>
                <w:sz w:val="24"/>
                <w:szCs w:val="24"/>
              </w:rPr>
              <w:t>разделением на обращения по общим вопросам и персонифицированные консультации)</w:t>
            </w:r>
          </w:p>
        </w:tc>
        <w:tc>
          <w:tcPr>
            <w:tcW w:w="2403" w:type="dxa"/>
          </w:tcPr>
          <w:p w14:paraId="4AB603FC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402756" w:rsidRPr="00AA0229" w14:paraId="334FF759" w14:textId="77777777" w:rsidTr="005419F1">
        <w:tc>
          <w:tcPr>
            <w:tcW w:w="562" w:type="dxa"/>
          </w:tcPr>
          <w:p w14:paraId="47A6B7B8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3.</w:t>
            </w:r>
          </w:p>
        </w:tc>
        <w:tc>
          <w:tcPr>
            <w:tcW w:w="7343" w:type="dxa"/>
          </w:tcPr>
          <w:p w14:paraId="61E2F8C4" w14:textId="138FF509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Предполагаемое количество подключаемых сотрудников</w:t>
            </w:r>
          </w:p>
        </w:tc>
        <w:tc>
          <w:tcPr>
            <w:tcW w:w="2403" w:type="dxa"/>
          </w:tcPr>
          <w:p w14:paraId="5B6E58C2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402756" w:rsidRPr="00AA0229" w14:paraId="079FFBB5" w14:textId="77777777" w:rsidTr="005419F1">
        <w:tc>
          <w:tcPr>
            <w:tcW w:w="562" w:type="dxa"/>
          </w:tcPr>
          <w:p w14:paraId="1DD0E840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4.</w:t>
            </w:r>
          </w:p>
        </w:tc>
        <w:tc>
          <w:tcPr>
            <w:tcW w:w="7343" w:type="dxa"/>
          </w:tcPr>
          <w:p w14:paraId="726AADB2" w14:textId="6200759D" w:rsidR="00402756" w:rsidRPr="005419F1" w:rsidRDefault="00402756" w:rsidP="00594B2B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 xml:space="preserve">Предполагаемое количество собственных сотрудников, привлекаемых в качестве операторов </w:t>
            </w:r>
            <w:r w:rsidR="00413898" w:rsidRPr="005419F1">
              <w:rPr>
                <w:sz w:val="24"/>
                <w:szCs w:val="24"/>
              </w:rPr>
              <w:t>первой</w:t>
            </w:r>
            <w:r w:rsidRPr="005419F1">
              <w:rPr>
                <w:sz w:val="24"/>
                <w:szCs w:val="24"/>
              </w:rPr>
              <w:t xml:space="preserve"> линии</w:t>
            </w:r>
          </w:p>
        </w:tc>
        <w:tc>
          <w:tcPr>
            <w:tcW w:w="2403" w:type="dxa"/>
          </w:tcPr>
          <w:p w14:paraId="01968CB0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402756" w:rsidRPr="00AA0229" w14:paraId="23BCE0EF" w14:textId="77777777" w:rsidTr="005419F1">
        <w:tc>
          <w:tcPr>
            <w:tcW w:w="562" w:type="dxa"/>
          </w:tcPr>
          <w:p w14:paraId="1F87F1F9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5.</w:t>
            </w:r>
          </w:p>
        </w:tc>
        <w:tc>
          <w:tcPr>
            <w:tcW w:w="7343" w:type="dxa"/>
          </w:tcPr>
          <w:p w14:paraId="3D5AAAAC" w14:textId="46ACF1D5" w:rsidR="00402756" w:rsidRPr="005419F1" w:rsidRDefault="00402756" w:rsidP="00594B2B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 xml:space="preserve">Предполагаемое количество собственных сотрудников, привлекаемых в качестве операторов </w:t>
            </w:r>
            <w:r w:rsidR="00413898" w:rsidRPr="005419F1">
              <w:rPr>
                <w:sz w:val="24"/>
                <w:szCs w:val="24"/>
              </w:rPr>
              <w:t>второй</w:t>
            </w:r>
            <w:r w:rsidRPr="005419F1">
              <w:rPr>
                <w:sz w:val="24"/>
                <w:szCs w:val="24"/>
              </w:rPr>
              <w:t xml:space="preserve"> линии</w:t>
            </w:r>
          </w:p>
        </w:tc>
        <w:tc>
          <w:tcPr>
            <w:tcW w:w="2403" w:type="dxa"/>
          </w:tcPr>
          <w:p w14:paraId="5A525612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402756" w:rsidRPr="00AA0229" w14:paraId="229FC8F6" w14:textId="77777777" w:rsidTr="005419F1">
        <w:tc>
          <w:tcPr>
            <w:tcW w:w="562" w:type="dxa"/>
          </w:tcPr>
          <w:p w14:paraId="200DF5FC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6.</w:t>
            </w:r>
          </w:p>
        </w:tc>
        <w:tc>
          <w:tcPr>
            <w:tcW w:w="7343" w:type="dxa"/>
          </w:tcPr>
          <w:p w14:paraId="52A2911F" w14:textId="63A81E29" w:rsidR="00402756" w:rsidRPr="005419F1" w:rsidRDefault="00402756" w:rsidP="00366C5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Количество рабочих мест сотрудников, соответствующих требованиям к рабочим местам с указанием резерва</w:t>
            </w:r>
          </w:p>
        </w:tc>
        <w:tc>
          <w:tcPr>
            <w:tcW w:w="2403" w:type="dxa"/>
          </w:tcPr>
          <w:p w14:paraId="41A64487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402756" w:rsidRPr="00AA0229" w14:paraId="727B1492" w14:textId="77777777" w:rsidTr="005419F1">
        <w:tc>
          <w:tcPr>
            <w:tcW w:w="562" w:type="dxa"/>
          </w:tcPr>
          <w:p w14:paraId="66ED37A4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7.</w:t>
            </w:r>
          </w:p>
        </w:tc>
        <w:tc>
          <w:tcPr>
            <w:tcW w:w="7343" w:type="dxa"/>
          </w:tcPr>
          <w:p w14:paraId="357C8A36" w14:textId="065AFF3B" w:rsidR="00402756" w:rsidRPr="005419F1" w:rsidRDefault="00402756" w:rsidP="00366C5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Количество рабочих мест сотрудников, соответствующих требованиям к информационной безопасности с указанием резерва</w:t>
            </w:r>
          </w:p>
        </w:tc>
        <w:tc>
          <w:tcPr>
            <w:tcW w:w="2403" w:type="dxa"/>
          </w:tcPr>
          <w:p w14:paraId="05CF0839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402756" w:rsidRPr="00AA0229" w14:paraId="413EFA1E" w14:textId="77777777" w:rsidTr="005419F1">
        <w:tc>
          <w:tcPr>
            <w:tcW w:w="562" w:type="dxa"/>
          </w:tcPr>
          <w:p w14:paraId="76D12922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8.</w:t>
            </w:r>
          </w:p>
        </w:tc>
        <w:tc>
          <w:tcPr>
            <w:tcW w:w="7343" w:type="dxa"/>
          </w:tcPr>
          <w:p w14:paraId="0B053429" w14:textId="73C6647F" w:rsidR="00402756" w:rsidRPr="005B65E8" w:rsidRDefault="00402756" w:rsidP="00594B2B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Список площадок с указанием адреса и количества размещаемы</w:t>
            </w:r>
            <w:r w:rsidR="00C355D0" w:rsidRPr="005419F1">
              <w:rPr>
                <w:sz w:val="24"/>
                <w:szCs w:val="24"/>
              </w:rPr>
              <w:t>х</w:t>
            </w:r>
            <w:r w:rsidRPr="005419F1">
              <w:rPr>
                <w:sz w:val="24"/>
                <w:szCs w:val="24"/>
              </w:rPr>
              <w:t xml:space="preserve"> операторов</w:t>
            </w:r>
            <w:r w:rsidR="00042631">
              <w:rPr>
                <w:sz w:val="24"/>
                <w:szCs w:val="24"/>
              </w:rPr>
              <w:t xml:space="preserve"> </w:t>
            </w:r>
            <w:r w:rsidR="00594B2B">
              <w:rPr>
                <w:sz w:val="24"/>
                <w:szCs w:val="24"/>
              </w:rPr>
              <w:t>первой и второй линий</w:t>
            </w:r>
            <w:r w:rsidRPr="005419F1">
              <w:rPr>
                <w:sz w:val="24"/>
                <w:szCs w:val="24"/>
              </w:rPr>
              <w:t>, на которых будут размещены сотрудники, работающие с ЕКЦ</w:t>
            </w:r>
          </w:p>
        </w:tc>
        <w:tc>
          <w:tcPr>
            <w:tcW w:w="2403" w:type="dxa"/>
          </w:tcPr>
          <w:p w14:paraId="6E1BF2D0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402756" w:rsidRPr="00AA0229" w14:paraId="39D920F6" w14:textId="77777777" w:rsidTr="005419F1">
        <w:tc>
          <w:tcPr>
            <w:tcW w:w="562" w:type="dxa"/>
          </w:tcPr>
          <w:p w14:paraId="280E21BF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9.</w:t>
            </w:r>
          </w:p>
        </w:tc>
        <w:tc>
          <w:tcPr>
            <w:tcW w:w="7343" w:type="dxa"/>
          </w:tcPr>
          <w:p w14:paraId="413175DA" w14:textId="1D0A6076" w:rsidR="00402756" w:rsidRPr="005419F1" w:rsidRDefault="00402756" w:rsidP="00594B2B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 xml:space="preserve">Параметры подключения к </w:t>
            </w:r>
            <w:r w:rsidR="00042631">
              <w:rPr>
                <w:sz w:val="24"/>
                <w:szCs w:val="24"/>
              </w:rPr>
              <w:t xml:space="preserve">информационно-телекоммуникационной </w:t>
            </w:r>
            <w:r w:rsidRPr="005419F1">
              <w:rPr>
                <w:sz w:val="24"/>
                <w:szCs w:val="24"/>
              </w:rPr>
              <w:t xml:space="preserve">сети </w:t>
            </w:r>
            <w:r w:rsidR="00042631">
              <w:rPr>
                <w:sz w:val="24"/>
                <w:szCs w:val="24"/>
              </w:rPr>
              <w:t>«</w:t>
            </w:r>
            <w:r w:rsidRPr="005419F1">
              <w:rPr>
                <w:sz w:val="24"/>
                <w:szCs w:val="24"/>
              </w:rPr>
              <w:t>Интернет</w:t>
            </w:r>
            <w:r w:rsidR="00042631">
              <w:rPr>
                <w:sz w:val="24"/>
                <w:szCs w:val="24"/>
              </w:rPr>
              <w:t>»</w:t>
            </w:r>
            <w:r w:rsidRPr="005419F1">
              <w:rPr>
                <w:sz w:val="24"/>
                <w:szCs w:val="24"/>
              </w:rPr>
              <w:t xml:space="preserve"> каждой площадки, на которой будут размещены операторы</w:t>
            </w:r>
            <w:r w:rsidR="00042631">
              <w:rPr>
                <w:sz w:val="24"/>
                <w:szCs w:val="24"/>
              </w:rPr>
              <w:t xml:space="preserve"> </w:t>
            </w:r>
            <w:r w:rsidR="00594B2B">
              <w:rPr>
                <w:sz w:val="24"/>
                <w:szCs w:val="24"/>
              </w:rPr>
              <w:t>первой и второй линий</w:t>
            </w:r>
          </w:p>
        </w:tc>
        <w:tc>
          <w:tcPr>
            <w:tcW w:w="2403" w:type="dxa"/>
          </w:tcPr>
          <w:p w14:paraId="21830164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402756" w:rsidRPr="00AA0229" w14:paraId="7670F336" w14:textId="77777777" w:rsidTr="005419F1">
        <w:tc>
          <w:tcPr>
            <w:tcW w:w="562" w:type="dxa"/>
          </w:tcPr>
          <w:p w14:paraId="59D249B8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10.</w:t>
            </w:r>
          </w:p>
        </w:tc>
        <w:tc>
          <w:tcPr>
            <w:tcW w:w="7343" w:type="dxa"/>
          </w:tcPr>
          <w:p w14:paraId="7362F534" w14:textId="32236051" w:rsidR="00402756" w:rsidRPr="005419F1" w:rsidRDefault="00402756" w:rsidP="00594B2B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Параметры канала телефонии каждой площадки, на которой будут размещены операторы</w:t>
            </w:r>
            <w:r w:rsidR="00042631">
              <w:rPr>
                <w:sz w:val="24"/>
                <w:szCs w:val="24"/>
              </w:rPr>
              <w:t xml:space="preserve"> </w:t>
            </w:r>
            <w:r w:rsidR="00594B2B">
              <w:rPr>
                <w:sz w:val="24"/>
                <w:szCs w:val="24"/>
              </w:rPr>
              <w:t>первой и второй линий</w:t>
            </w:r>
          </w:p>
        </w:tc>
        <w:tc>
          <w:tcPr>
            <w:tcW w:w="2403" w:type="dxa"/>
          </w:tcPr>
          <w:p w14:paraId="3665B22B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402756" w:rsidRPr="00AA0229" w14:paraId="7835F0F6" w14:textId="77777777" w:rsidTr="005419F1">
        <w:tc>
          <w:tcPr>
            <w:tcW w:w="562" w:type="dxa"/>
          </w:tcPr>
          <w:p w14:paraId="662F456B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7343" w:type="dxa"/>
          </w:tcPr>
          <w:p w14:paraId="3E86FBCE" w14:textId="40D22AF9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Часовой пояс</w:t>
            </w:r>
          </w:p>
        </w:tc>
        <w:tc>
          <w:tcPr>
            <w:tcW w:w="2403" w:type="dxa"/>
          </w:tcPr>
          <w:p w14:paraId="5B76D0D2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402756" w:rsidRPr="00AA0229" w14:paraId="7F53C5B2" w14:textId="77777777" w:rsidTr="005419F1">
        <w:tc>
          <w:tcPr>
            <w:tcW w:w="562" w:type="dxa"/>
          </w:tcPr>
          <w:p w14:paraId="486A040E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12.</w:t>
            </w:r>
          </w:p>
        </w:tc>
        <w:tc>
          <w:tcPr>
            <w:tcW w:w="7343" w:type="dxa"/>
          </w:tcPr>
          <w:p w14:paraId="262A5C23" w14:textId="51B23B5E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Режим работы сотрудников, оказывающих консультации (по</w:t>
            </w:r>
            <w:r w:rsidR="00042631">
              <w:rPr>
                <w:sz w:val="24"/>
                <w:szCs w:val="24"/>
              </w:rPr>
              <w:t> </w:t>
            </w:r>
            <w:r w:rsidRPr="005419F1">
              <w:rPr>
                <w:sz w:val="24"/>
                <w:szCs w:val="24"/>
              </w:rPr>
              <w:t>местному времени)</w:t>
            </w:r>
          </w:p>
        </w:tc>
        <w:tc>
          <w:tcPr>
            <w:tcW w:w="2403" w:type="dxa"/>
          </w:tcPr>
          <w:p w14:paraId="421D7665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14:paraId="4BD44908" w14:textId="77777777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sz w:val="28"/>
          <w:szCs w:val="28"/>
        </w:rPr>
      </w:pPr>
    </w:p>
    <w:p w14:paraId="1AC5755A" w14:textId="77777777" w:rsidR="00402756" w:rsidRPr="005419F1" w:rsidRDefault="001E05A4" w:rsidP="00655079">
      <w:pPr>
        <w:widowControl/>
        <w:autoSpaceDE w:val="0"/>
        <w:autoSpaceDN w:val="0"/>
        <w:adjustRightInd w:val="0"/>
        <w:spacing w:after="120" w:line="240" w:lineRule="auto"/>
        <w:ind w:firstLine="0"/>
        <w:jc w:val="both"/>
        <w:rPr>
          <w:sz w:val="28"/>
          <w:szCs w:val="28"/>
        </w:rPr>
      </w:pPr>
      <w:r w:rsidRPr="005419F1">
        <w:rPr>
          <w:sz w:val="28"/>
          <w:szCs w:val="28"/>
        </w:rPr>
        <w:t>Прошу назначить администратором</w:t>
      </w:r>
      <w:r w:rsidR="00021E02" w:rsidRPr="005419F1">
        <w:rPr>
          <w:sz w:val="28"/>
          <w:szCs w:val="28"/>
        </w:rPr>
        <w:t xml:space="preserve"> ведомственного сегмента ЕКЦ следующего сотрудника:</w:t>
      </w:r>
    </w:p>
    <w:tbl>
      <w:tblPr>
        <w:tblStyle w:val="affb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2093"/>
        <w:gridCol w:w="2126"/>
        <w:gridCol w:w="2268"/>
        <w:gridCol w:w="1276"/>
        <w:gridCol w:w="1984"/>
      </w:tblGrid>
      <w:tr w:rsidR="00021E02" w:rsidRPr="009A4CCF" w14:paraId="68848541" w14:textId="77777777" w:rsidTr="005419F1">
        <w:tc>
          <w:tcPr>
            <w:tcW w:w="567" w:type="dxa"/>
            <w:vAlign w:val="center"/>
          </w:tcPr>
          <w:p w14:paraId="2433C075" w14:textId="77777777" w:rsidR="00021E02" w:rsidRPr="005419F1" w:rsidRDefault="009A4CCF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r w:rsidR="00021E02" w:rsidRPr="005419F1">
              <w:rPr>
                <w:b/>
                <w:sz w:val="20"/>
              </w:rPr>
              <w:t>п/п</w:t>
            </w:r>
          </w:p>
        </w:tc>
        <w:tc>
          <w:tcPr>
            <w:tcW w:w="2093" w:type="dxa"/>
            <w:vAlign w:val="center"/>
          </w:tcPr>
          <w:p w14:paraId="706B1C45" w14:textId="7CDA529C" w:rsidR="00021E02" w:rsidRPr="005419F1" w:rsidRDefault="00021E02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5419F1">
              <w:rPr>
                <w:b/>
                <w:sz w:val="20"/>
              </w:rPr>
              <w:t>ФИО сотрудника</w:t>
            </w:r>
          </w:p>
        </w:tc>
        <w:tc>
          <w:tcPr>
            <w:tcW w:w="2126" w:type="dxa"/>
            <w:vAlign w:val="center"/>
          </w:tcPr>
          <w:p w14:paraId="5828861D" w14:textId="77777777" w:rsidR="00021E02" w:rsidRPr="005419F1" w:rsidRDefault="00021E02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5419F1">
              <w:rPr>
                <w:b/>
                <w:sz w:val="20"/>
              </w:rPr>
              <w:t>Должность сотрудника</w:t>
            </w:r>
          </w:p>
        </w:tc>
        <w:tc>
          <w:tcPr>
            <w:tcW w:w="2268" w:type="dxa"/>
            <w:vAlign w:val="center"/>
          </w:tcPr>
          <w:p w14:paraId="25ADFAE7" w14:textId="41E74D18" w:rsidR="00021E02" w:rsidRPr="005419F1" w:rsidRDefault="00021E02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5419F1">
              <w:rPr>
                <w:b/>
                <w:sz w:val="20"/>
              </w:rPr>
              <w:t xml:space="preserve">Реквизиты </w:t>
            </w:r>
            <w:r w:rsidR="006D73AA">
              <w:rPr>
                <w:b/>
                <w:sz w:val="20"/>
              </w:rPr>
              <w:t>правового акта</w:t>
            </w:r>
            <w:r w:rsidRPr="005419F1">
              <w:rPr>
                <w:rStyle w:val="a8"/>
                <w:b/>
                <w:sz w:val="20"/>
              </w:rPr>
              <w:footnoteReference w:id="2"/>
            </w:r>
          </w:p>
        </w:tc>
        <w:tc>
          <w:tcPr>
            <w:tcW w:w="1276" w:type="dxa"/>
            <w:vAlign w:val="center"/>
          </w:tcPr>
          <w:p w14:paraId="1E7F26C5" w14:textId="77777777" w:rsidR="00021E02" w:rsidRPr="005419F1" w:rsidRDefault="00021E02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5419F1">
              <w:rPr>
                <w:b/>
                <w:sz w:val="20"/>
              </w:rPr>
              <w:t>Телефон</w:t>
            </w:r>
          </w:p>
        </w:tc>
        <w:tc>
          <w:tcPr>
            <w:tcW w:w="1984" w:type="dxa"/>
            <w:vAlign w:val="center"/>
          </w:tcPr>
          <w:p w14:paraId="0EFF058C" w14:textId="77777777" w:rsidR="00021E02" w:rsidRPr="005419F1" w:rsidRDefault="00021E02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5419F1">
              <w:rPr>
                <w:b/>
                <w:sz w:val="20"/>
              </w:rPr>
              <w:t>Электронный адрес</w:t>
            </w:r>
          </w:p>
        </w:tc>
      </w:tr>
      <w:tr w:rsidR="00021E02" w:rsidRPr="009A4CCF" w14:paraId="6E429654" w14:textId="77777777" w:rsidTr="005419F1">
        <w:tc>
          <w:tcPr>
            <w:tcW w:w="567" w:type="dxa"/>
          </w:tcPr>
          <w:p w14:paraId="3EF8EDB3" w14:textId="77777777" w:rsidR="00021E02" w:rsidRPr="005419F1" w:rsidRDefault="00021E02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093" w:type="dxa"/>
          </w:tcPr>
          <w:p w14:paraId="6EC3B2C2" w14:textId="77777777" w:rsidR="00021E02" w:rsidRPr="005419F1" w:rsidRDefault="00021E02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26" w:type="dxa"/>
          </w:tcPr>
          <w:p w14:paraId="64ADA84C" w14:textId="77777777" w:rsidR="00021E02" w:rsidRPr="005419F1" w:rsidRDefault="00021E02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268" w:type="dxa"/>
          </w:tcPr>
          <w:p w14:paraId="751E5422" w14:textId="77777777" w:rsidR="00021E02" w:rsidRPr="005419F1" w:rsidRDefault="00021E02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276" w:type="dxa"/>
          </w:tcPr>
          <w:p w14:paraId="278E851A" w14:textId="77777777" w:rsidR="00021E02" w:rsidRPr="005419F1" w:rsidRDefault="00021E02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984" w:type="dxa"/>
          </w:tcPr>
          <w:p w14:paraId="21950DE4" w14:textId="77777777" w:rsidR="00021E02" w:rsidRPr="005419F1" w:rsidRDefault="00021E02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</w:rPr>
            </w:pPr>
          </w:p>
        </w:tc>
      </w:tr>
      <w:tr w:rsidR="00021E02" w:rsidRPr="009A4CCF" w14:paraId="0FB223B7" w14:textId="77777777" w:rsidTr="005419F1">
        <w:tc>
          <w:tcPr>
            <w:tcW w:w="567" w:type="dxa"/>
          </w:tcPr>
          <w:p w14:paraId="0B8DFEB1" w14:textId="77777777" w:rsidR="00021E02" w:rsidRPr="005419F1" w:rsidRDefault="00021E02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093" w:type="dxa"/>
          </w:tcPr>
          <w:p w14:paraId="61708E9C" w14:textId="77777777" w:rsidR="00021E02" w:rsidRPr="005419F1" w:rsidRDefault="00021E02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26" w:type="dxa"/>
          </w:tcPr>
          <w:p w14:paraId="361BED5C" w14:textId="77777777" w:rsidR="00021E02" w:rsidRPr="005419F1" w:rsidRDefault="00021E02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268" w:type="dxa"/>
          </w:tcPr>
          <w:p w14:paraId="686DB178" w14:textId="77777777" w:rsidR="00021E02" w:rsidRPr="005419F1" w:rsidRDefault="00021E02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276" w:type="dxa"/>
          </w:tcPr>
          <w:p w14:paraId="533E3AA2" w14:textId="77777777" w:rsidR="00021E02" w:rsidRPr="005419F1" w:rsidRDefault="00021E02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984" w:type="dxa"/>
          </w:tcPr>
          <w:p w14:paraId="155C443A" w14:textId="77777777" w:rsidR="00021E02" w:rsidRPr="005419F1" w:rsidRDefault="00021E02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</w:rPr>
            </w:pPr>
          </w:p>
        </w:tc>
      </w:tr>
    </w:tbl>
    <w:p w14:paraId="4010D143" w14:textId="77777777" w:rsidR="00021E02" w:rsidRPr="005419F1" w:rsidRDefault="00021E02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sz w:val="28"/>
          <w:szCs w:val="28"/>
        </w:rPr>
      </w:pPr>
    </w:p>
    <w:p w14:paraId="0DF06FAD" w14:textId="5B61BBE2" w:rsidR="00402756" w:rsidRPr="005419F1" w:rsidRDefault="00402756" w:rsidP="005419F1">
      <w:pPr>
        <w:pStyle w:val="a1"/>
        <w:spacing w:line="240" w:lineRule="auto"/>
        <w:rPr>
          <w:b/>
          <w:sz w:val="28"/>
        </w:rPr>
      </w:pPr>
      <w:r w:rsidRPr="005419F1">
        <w:rPr>
          <w:b/>
          <w:sz w:val="28"/>
        </w:rPr>
        <w:t xml:space="preserve">Требования к проекту классификатора тем </w:t>
      </w:r>
      <w:r w:rsidR="00AD1CFE">
        <w:rPr>
          <w:b/>
          <w:sz w:val="28"/>
        </w:rPr>
        <w:t>экспертной системы ЕКЦ</w:t>
      </w:r>
    </w:p>
    <w:p w14:paraId="5BF90501" w14:textId="4B7911C1" w:rsidR="00402756" w:rsidRPr="005419F1" w:rsidRDefault="00402756" w:rsidP="009966A1">
      <w:pPr>
        <w:pStyle w:val="a1"/>
        <w:numPr>
          <w:ilvl w:val="0"/>
          <w:numId w:val="9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t>Составлен по образцу классификатора</w:t>
      </w:r>
      <w:r w:rsidR="00AD1CFE">
        <w:rPr>
          <w:sz w:val="28"/>
        </w:rPr>
        <w:t xml:space="preserve"> тем ЕКЦ</w:t>
      </w:r>
      <w:r w:rsidRPr="005419F1">
        <w:rPr>
          <w:sz w:val="28"/>
        </w:rPr>
        <w:t>.</w:t>
      </w:r>
    </w:p>
    <w:p w14:paraId="7B41EA4D" w14:textId="77777777" w:rsidR="00402756" w:rsidRPr="005419F1" w:rsidRDefault="00402756" w:rsidP="009966A1">
      <w:pPr>
        <w:pStyle w:val="a1"/>
        <w:numPr>
          <w:ilvl w:val="0"/>
          <w:numId w:val="9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t>Имеет 4 уровня иерархии: тема/подтема/тематика/подтематика.</w:t>
      </w:r>
    </w:p>
    <w:p w14:paraId="2AC67E3D" w14:textId="7EAAE516" w:rsidR="00402756" w:rsidRPr="005419F1" w:rsidRDefault="00402756" w:rsidP="009966A1">
      <w:pPr>
        <w:pStyle w:val="a1"/>
        <w:numPr>
          <w:ilvl w:val="0"/>
          <w:numId w:val="9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t>Содержит название и код существующих элементов верхнего уровня иерархии для добавления подчиненных элементов в классификаторе</w:t>
      </w:r>
      <w:r w:rsidR="00AD1CFE">
        <w:rPr>
          <w:sz w:val="28"/>
        </w:rPr>
        <w:t xml:space="preserve"> тем</w:t>
      </w:r>
      <w:r w:rsidRPr="005419F1">
        <w:rPr>
          <w:sz w:val="28"/>
        </w:rPr>
        <w:t xml:space="preserve"> либо содержит новые предлагаемые элементы верхнего уровня.</w:t>
      </w:r>
    </w:p>
    <w:p w14:paraId="1BE5C427" w14:textId="77777777" w:rsidR="00AD1CFE" w:rsidRDefault="00AD1CFE" w:rsidP="005419F1">
      <w:pPr>
        <w:pStyle w:val="a1"/>
        <w:spacing w:line="240" w:lineRule="auto"/>
        <w:rPr>
          <w:b/>
          <w:sz w:val="28"/>
        </w:rPr>
      </w:pPr>
    </w:p>
    <w:p w14:paraId="58A2C569" w14:textId="38F88FA8" w:rsidR="00402756" w:rsidRPr="005419F1" w:rsidRDefault="00402756" w:rsidP="005419F1">
      <w:pPr>
        <w:pStyle w:val="a1"/>
        <w:spacing w:line="240" w:lineRule="auto"/>
        <w:rPr>
          <w:b/>
          <w:sz w:val="28"/>
        </w:rPr>
      </w:pPr>
      <w:r w:rsidRPr="005419F1">
        <w:rPr>
          <w:b/>
          <w:sz w:val="28"/>
        </w:rPr>
        <w:t xml:space="preserve">Инструкция для нового </w:t>
      </w:r>
      <w:r w:rsidR="00AD1CFE">
        <w:rPr>
          <w:b/>
          <w:sz w:val="28"/>
        </w:rPr>
        <w:t xml:space="preserve">участника </w:t>
      </w:r>
      <w:r w:rsidR="007614DD">
        <w:rPr>
          <w:b/>
          <w:sz w:val="28"/>
        </w:rPr>
        <w:t>информирования</w:t>
      </w:r>
      <w:r w:rsidR="007614DD" w:rsidRPr="005419F1">
        <w:rPr>
          <w:b/>
          <w:sz w:val="28"/>
        </w:rPr>
        <w:t xml:space="preserve"> </w:t>
      </w:r>
      <w:r w:rsidRPr="005419F1">
        <w:rPr>
          <w:b/>
          <w:sz w:val="28"/>
        </w:rPr>
        <w:t xml:space="preserve">по созданию </w:t>
      </w:r>
      <w:r w:rsidR="00AD1CFE">
        <w:rPr>
          <w:b/>
          <w:sz w:val="28"/>
        </w:rPr>
        <w:t xml:space="preserve">проекта </w:t>
      </w:r>
      <w:r w:rsidRPr="005419F1">
        <w:rPr>
          <w:b/>
          <w:sz w:val="28"/>
        </w:rPr>
        <w:t>классификатора</w:t>
      </w:r>
      <w:r w:rsidR="00AD1CFE">
        <w:rPr>
          <w:b/>
          <w:sz w:val="28"/>
        </w:rPr>
        <w:t xml:space="preserve"> тем</w:t>
      </w:r>
      <w:r w:rsidR="007F4858">
        <w:rPr>
          <w:b/>
          <w:sz w:val="28"/>
        </w:rPr>
        <w:t xml:space="preserve"> </w:t>
      </w:r>
      <w:r w:rsidR="007F4858" w:rsidRPr="007F4858">
        <w:rPr>
          <w:b/>
          <w:sz w:val="28"/>
        </w:rPr>
        <w:t>экспертной системы ЕКЦ</w:t>
      </w:r>
      <w:r w:rsidR="00AD1CFE">
        <w:rPr>
          <w:b/>
          <w:sz w:val="28"/>
        </w:rPr>
        <w:t>:</w:t>
      </w:r>
    </w:p>
    <w:p w14:paraId="7562B001" w14:textId="2E327A66" w:rsidR="00AD1CFE" w:rsidRDefault="00AD1CFE" w:rsidP="005419F1">
      <w:pPr>
        <w:pStyle w:val="-0"/>
        <w:numPr>
          <w:ilvl w:val="0"/>
          <w:numId w:val="0"/>
        </w:numPr>
        <w:spacing w:line="240" w:lineRule="auto"/>
        <w:ind w:firstLine="851"/>
        <w:rPr>
          <w:sz w:val="28"/>
        </w:rPr>
      </w:pPr>
      <w:r w:rsidRPr="00AA0229">
        <w:rPr>
          <w:sz w:val="28"/>
        </w:rPr>
        <w:t>с</w:t>
      </w:r>
      <w:r w:rsidR="00402756" w:rsidRPr="005419F1">
        <w:rPr>
          <w:sz w:val="28"/>
        </w:rPr>
        <w:t xml:space="preserve">оставить перечень имеющихся в организации </w:t>
      </w:r>
      <w:r>
        <w:rPr>
          <w:sz w:val="28"/>
        </w:rPr>
        <w:t>нормативных правовых актов</w:t>
      </w:r>
      <w:r w:rsidR="00402756" w:rsidRPr="005419F1">
        <w:rPr>
          <w:sz w:val="28"/>
        </w:rPr>
        <w:t xml:space="preserve"> </w:t>
      </w:r>
      <w:r w:rsidR="00C400DD" w:rsidRPr="005419F1">
        <w:rPr>
          <w:sz w:val="28"/>
        </w:rPr>
        <w:t>для</w:t>
      </w:r>
      <w:r w:rsidR="00402756" w:rsidRPr="005419F1">
        <w:rPr>
          <w:sz w:val="28"/>
        </w:rPr>
        <w:t xml:space="preserve"> </w:t>
      </w:r>
      <w:r w:rsidR="00C400DD" w:rsidRPr="005419F1">
        <w:rPr>
          <w:sz w:val="28"/>
        </w:rPr>
        <w:t xml:space="preserve">предоставления </w:t>
      </w:r>
      <w:r w:rsidR="00402756" w:rsidRPr="005419F1">
        <w:rPr>
          <w:sz w:val="28"/>
        </w:rPr>
        <w:t>услуг</w:t>
      </w:r>
      <w:r>
        <w:rPr>
          <w:sz w:val="28"/>
        </w:rPr>
        <w:t>;</w:t>
      </w:r>
    </w:p>
    <w:p w14:paraId="35D4AEA2" w14:textId="67B92929" w:rsidR="00AD1CFE" w:rsidRDefault="00AD1CFE" w:rsidP="005419F1">
      <w:pPr>
        <w:pStyle w:val="-0"/>
        <w:numPr>
          <w:ilvl w:val="0"/>
          <w:numId w:val="0"/>
        </w:numPr>
        <w:spacing w:line="240" w:lineRule="auto"/>
        <w:ind w:firstLine="851"/>
        <w:rPr>
          <w:sz w:val="28"/>
        </w:rPr>
      </w:pPr>
      <w:r w:rsidRPr="00AA0229">
        <w:rPr>
          <w:sz w:val="28"/>
        </w:rPr>
        <w:t>о</w:t>
      </w:r>
      <w:r w:rsidR="00402756" w:rsidRPr="005419F1">
        <w:rPr>
          <w:sz w:val="28"/>
        </w:rPr>
        <w:t>знакомиться с классификатором тем</w:t>
      </w:r>
      <w:r w:rsidRPr="00AD1CFE">
        <w:rPr>
          <w:sz w:val="28"/>
        </w:rPr>
        <w:t xml:space="preserve"> </w:t>
      </w:r>
      <w:r w:rsidR="007F4858">
        <w:rPr>
          <w:sz w:val="28"/>
        </w:rPr>
        <w:t xml:space="preserve">экспертной системы </w:t>
      </w:r>
      <w:r>
        <w:rPr>
          <w:sz w:val="28"/>
        </w:rPr>
        <w:t>ЕКЦ</w:t>
      </w:r>
      <w:r w:rsidR="00402756" w:rsidRPr="005419F1">
        <w:rPr>
          <w:sz w:val="28"/>
        </w:rPr>
        <w:t xml:space="preserve">, проверить, отражены ли там все темы/подтемы/тематики/подтематики для новых </w:t>
      </w:r>
      <w:r>
        <w:rPr>
          <w:sz w:val="28"/>
        </w:rPr>
        <w:t>нормативных правовых актов</w:t>
      </w:r>
      <w:r w:rsidR="00402756" w:rsidRPr="005419F1">
        <w:rPr>
          <w:sz w:val="28"/>
        </w:rPr>
        <w:t>.</w:t>
      </w:r>
    </w:p>
    <w:p w14:paraId="3B3C6035" w14:textId="7AEEA523" w:rsidR="00402756" w:rsidRPr="005419F1" w:rsidRDefault="00AD1CFE" w:rsidP="005419F1">
      <w:pPr>
        <w:pStyle w:val="-0"/>
        <w:numPr>
          <w:ilvl w:val="0"/>
          <w:numId w:val="0"/>
        </w:numPr>
        <w:spacing w:line="240" w:lineRule="auto"/>
        <w:ind w:firstLine="851"/>
        <w:rPr>
          <w:sz w:val="28"/>
        </w:rPr>
      </w:pPr>
      <w:r w:rsidRPr="00AA0229">
        <w:rPr>
          <w:sz w:val="28"/>
        </w:rPr>
        <w:t>в</w:t>
      </w:r>
      <w:r w:rsidR="00402756" w:rsidRPr="005419F1">
        <w:rPr>
          <w:sz w:val="28"/>
        </w:rPr>
        <w:t xml:space="preserve"> случае, если в классификаторе </w:t>
      </w:r>
      <w:r w:rsidR="007F4858">
        <w:rPr>
          <w:sz w:val="28"/>
        </w:rPr>
        <w:t xml:space="preserve">тем </w:t>
      </w:r>
      <w:r w:rsidR="00402756" w:rsidRPr="005419F1">
        <w:rPr>
          <w:sz w:val="28"/>
        </w:rPr>
        <w:t>отсутству</w:t>
      </w:r>
      <w:r w:rsidR="00BB7AF6" w:rsidRPr="005419F1">
        <w:rPr>
          <w:sz w:val="28"/>
        </w:rPr>
        <w:t>ю</w:t>
      </w:r>
      <w:r w:rsidR="00402756" w:rsidRPr="005419F1">
        <w:rPr>
          <w:sz w:val="28"/>
        </w:rPr>
        <w:t xml:space="preserve">т </w:t>
      </w:r>
      <w:r w:rsidR="00BB7AF6" w:rsidRPr="005419F1">
        <w:rPr>
          <w:sz w:val="28"/>
        </w:rPr>
        <w:t>темы/подтемы/тематики/</w:t>
      </w:r>
      <w:r>
        <w:rPr>
          <w:sz w:val="28"/>
        </w:rPr>
        <w:t xml:space="preserve"> </w:t>
      </w:r>
      <w:r w:rsidR="00BB7AF6" w:rsidRPr="005419F1">
        <w:rPr>
          <w:sz w:val="28"/>
        </w:rPr>
        <w:t>подтематики</w:t>
      </w:r>
      <w:r w:rsidR="00402756" w:rsidRPr="005419F1">
        <w:rPr>
          <w:sz w:val="28"/>
        </w:rPr>
        <w:t>, создается список недостающих тем/подтем/тематик/подтематик с</w:t>
      </w:r>
      <w:r>
        <w:rPr>
          <w:sz w:val="28"/>
        </w:rPr>
        <w:t> </w:t>
      </w:r>
      <w:r w:rsidR="00402756" w:rsidRPr="005419F1">
        <w:rPr>
          <w:sz w:val="28"/>
        </w:rPr>
        <w:t xml:space="preserve">указанием кода элемента верхнего уровня и прикладывается к </w:t>
      </w:r>
      <w:r w:rsidRPr="00AA0229">
        <w:rPr>
          <w:sz w:val="28"/>
        </w:rPr>
        <w:t>з</w:t>
      </w:r>
      <w:r w:rsidR="00402756" w:rsidRPr="005419F1">
        <w:rPr>
          <w:sz w:val="28"/>
        </w:rPr>
        <w:t>аявке на</w:t>
      </w:r>
      <w:r>
        <w:rPr>
          <w:sz w:val="28"/>
        </w:rPr>
        <w:t> </w:t>
      </w:r>
      <w:r w:rsidR="00402756" w:rsidRPr="005419F1">
        <w:rPr>
          <w:sz w:val="28"/>
        </w:rPr>
        <w:t>подключение.</w:t>
      </w:r>
    </w:p>
    <w:p w14:paraId="1643A58D" w14:textId="14CE5B12" w:rsidR="00402756" w:rsidRPr="005419F1" w:rsidRDefault="00402756" w:rsidP="005419F1">
      <w:pPr>
        <w:pStyle w:val="a1"/>
        <w:spacing w:line="240" w:lineRule="auto"/>
        <w:rPr>
          <w:b/>
          <w:sz w:val="28"/>
        </w:rPr>
      </w:pPr>
      <w:r w:rsidRPr="005419F1">
        <w:rPr>
          <w:b/>
          <w:sz w:val="28"/>
        </w:rPr>
        <w:t>Выявление недостающих уровней иерархии:</w:t>
      </w:r>
    </w:p>
    <w:p w14:paraId="3C32D2F6" w14:textId="1307C2F0" w:rsidR="00402756" w:rsidRPr="005419F1" w:rsidRDefault="00402756" w:rsidP="009966A1">
      <w:pPr>
        <w:pStyle w:val="a1"/>
        <w:numPr>
          <w:ilvl w:val="1"/>
          <w:numId w:val="8"/>
        </w:numPr>
        <w:spacing w:line="240" w:lineRule="auto"/>
        <w:ind w:left="0" w:firstLine="851"/>
        <w:rPr>
          <w:sz w:val="28"/>
        </w:rPr>
      </w:pPr>
      <w:r w:rsidRPr="005419F1">
        <w:rPr>
          <w:sz w:val="28"/>
        </w:rPr>
        <w:t>Услуга, которая не отражена в классификаторе</w:t>
      </w:r>
      <w:r w:rsidR="007F4858">
        <w:rPr>
          <w:sz w:val="28"/>
        </w:rPr>
        <w:t xml:space="preserve"> тем </w:t>
      </w:r>
      <w:r w:rsidR="007F4858" w:rsidRPr="008652AD">
        <w:rPr>
          <w:sz w:val="28"/>
          <w:szCs w:val="26"/>
        </w:rPr>
        <w:t>экспертной системы ЕКЦ</w:t>
      </w:r>
      <w:r w:rsidRPr="005419F1">
        <w:rPr>
          <w:sz w:val="28"/>
        </w:rPr>
        <w:t>:</w:t>
      </w:r>
    </w:p>
    <w:p w14:paraId="53E32410" w14:textId="5B33E85F" w:rsidR="00DC6B92" w:rsidRDefault="001022CA" w:rsidP="005419F1">
      <w:pPr>
        <w:pStyle w:val="-0"/>
        <w:numPr>
          <w:ilvl w:val="0"/>
          <w:numId w:val="0"/>
        </w:numPr>
        <w:spacing w:line="240" w:lineRule="auto"/>
        <w:ind w:firstLine="851"/>
        <w:rPr>
          <w:sz w:val="28"/>
        </w:rPr>
      </w:pPr>
      <w:r w:rsidRPr="00DB42E2">
        <w:rPr>
          <w:sz w:val="28"/>
        </w:rPr>
        <w:t xml:space="preserve">услуга </w:t>
      </w:r>
      <w:r w:rsidRPr="00A2515C">
        <w:rPr>
          <w:sz w:val="28"/>
        </w:rPr>
        <w:t>относится к разделу «Другое»</w:t>
      </w:r>
      <w:r>
        <w:rPr>
          <w:sz w:val="28"/>
        </w:rPr>
        <w:t xml:space="preserve">, </w:t>
      </w:r>
      <w:r w:rsidR="00402756" w:rsidRPr="005419F1">
        <w:rPr>
          <w:sz w:val="28"/>
        </w:rPr>
        <w:t>если предоставляется в редк</w:t>
      </w:r>
      <w:r>
        <w:rPr>
          <w:sz w:val="28"/>
        </w:rPr>
        <w:t>о</w:t>
      </w:r>
      <w:r w:rsidR="00402756" w:rsidRPr="005419F1">
        <w:rPr>
          <w:sz w:val="28"/>
        </w:rPr>
        <w:t>;</w:t>
      </w:r>
    </w:p>
    <w:p w14:paraId="4BEB63FC" w14:textId="716679FF" w:rsidR="00402756" w:rsidRPr="005419F1" w:rsidRDefault="00DC6B92" w:rsidP="005419F1">
      <w:pPr>
        <w:pStyle w:val="-0"/>
        <w:numPr>
          <w:ilvl w:val="0"/>
          <w:numId w:val="0"/>
        </w:numPr>
        <w:spacing w:line="240" w:lineRule="auto"/>
        <w:ind w:firstLine="851"/>
        <w:rPr>
          <w:sz w:val="28"/>
        </w:rPr>
      </w:pPr>
      <w:r w:rsidRPr="00DD5BC0">
        <w:rPr>
          <w:sz w:val="28"/>
        </w:rPr>
        <w:t>создается отдельная тематика/подтематика</w:t>
      </w:r>
      <w:r>
        <w:rPr>
          <w:sz w:val="28"/>
        </w:rPr>
        <w:t>,</w:t>
      </w:r>
      <w:r w:rsidRPr="00AA0229">
        <w:rPr>
          <w:sz w:val="28"/>
        </w:rPr>
        <w:t xml:space="preserve"> </w:t>
      </w:r>
      <w:r w:rsidR="00402756" w:rsidRPr="005419F1">
        <w:rPr>
          <w:sz w:val="28"/>
        </w:rPr>
        <w:t>если услуга предоставляется часто</w:t>
      </w:r>
      <w:r>
        <w:rPr>
          <w:sz w:val="28"/>
        </w:rPr>
        <w:t>;</w:t>
      </w:r>
    </w:p>
    <w:p w14:paraId="2067A326" w14:textId="4413DE0D" w:rsidR="00402756" w:rsidRDefault="00DC6B92" w:rsidP="005419F1">
      <w:pPr>
        <w:pStyle w:val="-0"/>
        <w:numPr>
          <w:ilvl w:val="0"/>
          <w:numId w:val="0"/>
        </w:numPr>
        <w:spacing w:line="240" w:lineRule="auto"/>
        <w:ind w:firstLine="851"/>
        <w:rPr>
          <w:sz w:val="28"/>
        </w:rPr>
      </w:pPr>
      <w:r w:rsidRPr="00F532E6">
        <w:rPr>
          <w:sz w:val="28"/>
        </w:rPr>
        <w:t>создаются отдельные тематики/подтематики</w:t>
      </w:r>
      <w:r>
        <w:rPr>
          <w:sz w:val="28"/>
        </w:rPr>
        <w:t>,</w:t>
      </w:r>
      <w:r w:rsidRPr="00AA0229">
        <w:rPr>
          <w:sz w:val="28"/>
        </w:rPr>
        <w:t xml:space="preserve"> </w:t>
      </w:r>
      <w:r w:rsidR="00402756" w:rsidRPr="005419F1">
        <w:rPr>
          <w:sz w:val="28"/>
        </w:rPr>
        <w:t xml:space="preserve">если существует несколько видов услуг или есть </w:t>
      </w:r>
      <w:r w:rsidR="00BB7AF6" w:rsidRPr="005419F1">
        <w:rPr>
          <w:sz w:val="28"/>
        </w:rPr>
        <w:t xml:space="preserve">разные условия </w:t>
      </w:r>
      <w:r>
        <w:rPr>
          <w:sz w:val="28"/>
        </w:rPr>
        <w:t xml:space="preserve">ее </w:t>
      </w:r>
      <w:r w:rsidR="00BB7AF6" w:rsidRPr="005419F1">
        <w:rPr>
          <w:sz w:val="28"/>
        </w:rPr>
        <w:t>предоставления</w:t>
      </w:r>
      <w:r w:rsidR="00402756" w:rsidRPr="005419F1">
        <w:rPr>
          <w:sz w:val="28"/>
        </w:rPr>
        <w:t>.</w:t>
      </w:r>
    </w:p>
    <w:p w14:paraId="42EAB229" w14:textId="77777777" w:rsidR="00DC6B92" w:rsidRPr="005419F1" w:rsidRDefault="00DC6B92" w:rsidP="005419F1">
      <w:pPr>
        <w:pStyle w:val="-0"/>
        <w:numPr>
          <w:ilvl w:val="0"/>
          <w:numId w:val="0"/>
        </w:numPr>
        <w:spacing w:line="240" w:lineRule="auto"/>
        <w:ind w:firstLine="851"/>
        <w:rPr>
          <w:sz w:val="28"/>
        </w:rPr>
      </w:pPr>
    </w:p>
    <w:p w14:paraId="40C1A211" w14:textId="604A2701" w:rsidR="00402756" w:rsidRPr="005419F1" w:rsidRDefault="00402756" w:rsidP="005419F1">
      <w:pPr>
        <w:pStyle w:val="a1"/>
        <w:spacing w:after="120" w:line="240" w:lineRule="auto"/>
        <w:ind w:firstLine="0"/>
        <w:rPr>
          <w:b/>
          <w:sz w:val="28"/>
        </w:rPr>
      </w:pPr>
      <w:r w:rsidRPr="005419F1">
        <w:rPr>
          <w:b/>
          <w:sz w:val="28"/>
        </w:rPr>
        <w:t xml:space="preserve">Приложение 1: перечень </w:t>
      </w:r>
      <w:r w:rsidR="00DC6B92">
        <w:rPr>
          <w:b/>
          <w:sz w:val="28"/>
        </w:rPr>
        <w:t>нормативных правовых актов</w:t>
      </w:r>
      <w:r w:rsidRPr="005419F1">
        <w:rPr>
          <w:b/>
          <w:sz w:val="28"/>
        </w:rPr>
        <w:t>, на основании которых будет производиться информирование граждан</w:t>
      </w:r>
    </w:p>
    <w:tbl>
      <w:tblPr>
        <w:tblStyle w:val="affb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2346"/>
        <w:gridCol w:w="1847"/>
        <w:gridCol w:w="1822"/>
        <w:gridCol w:w="1597"/>
        <w:gridCol w:w="2169"/>
      </w:tblGrid>
      <w:tr w:rsidR="00402756" w:rsidRPr="00DC6B92" w14:paraId="4E71EAAC" w14:textId="77777777" w:rsidTr="005419F1">
        <w:tc>
          <w:tcPr>
            <w:tcW w:w="675" w:type="dxa"/>
            <w:vAlign w:val="center"/>
          </w:tcPr>
          <w:p w14:paraId="5F73317A" w14:textId="17C72F67" w:rsidR="00402756" w:rsidRPr="005419F1" w:rsidRDefault="00DC6B92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№ п/п</w:t>
            </w:r>
          </w:p>
        </w:tc>
        <w:tc>
          <w:tcPr>
            <w:tcW w:w="2346" w:type="dxa"/>
            <w:vAlign w:val="center"/>
          </w:tcPr>
          <w:p w14:paraId="613E0436" w14:textId="4F723452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5419F1">
              <w:rPr>
                <w:b/>
                <w:sz w:val="24"/>
                <w:szCs w:val="28"/>
              </w:rPr>
              <w:t xml:space="preserve">Номер </w:t>
            </w:r>
            <w:r w:rsidR="00DC6B92">
              <w:rPr>
                <w:b/>
                <w:sz w:val="24"/>
                <w:szCs w:val="28"/>
              </w:rPr>
              <w:t>нормативного правового акта</w:t>
            </w:r>
          </w:p>
        </w:tc>
        <w:tc>
          <w:tcPr>
            <w:tcW w:w="1847" w:type="dxa"/>
            <w:vAlign w:val="center"/>
          </w:tcPr>
          <w:p w14:paraId="2334853A" w14:textId="2B5F3EF9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5419F1">
              <w:rPr>
                <w:b/>
                <w:sz w:val="24"/>
                <w:szCs w:val="28"/>
              </w:rPr>
              <w:t xml:space="preserve">Вид </w:t>
            </w:r>
            <w:r w:rsidR="00DC6B92">
              <w:rPr>
                <w:b/>
                <w:sz w:val="24"/>
                <w:szCs w:val="28"/>
              </w:rPr>
              <w:t>нормативного правового акта</w:t>
            </w:r>
            <w:r w:rsidRPr="005419F1">
              <w:rPr>
                <w:b/>
                <w:sz w:val="24"/>
                <w:szCs w:val="28"/>
              </w:rPr>
              <w:t xml:space="preserve"> (при необходимости указывает</w:t>
            </w:r>
            <w:r w:rsidR="00DC6B92">
              <w:rPr>
                <w:b/>
                <w:sz w:val="24"/>
                <w:szCs w:val="28"/>
              </w:rPr>
              <w:t>ся</w:t>
            </w:r>
            <w:r w:rsidRPr="005419F1">
              <w:rPr>
                <w:b/>
                <w:sz w:val="24"/>
                <w:szCs w:val="28"/>
              </w:rPr>
              <w:t xml:space="preserve"> </w:t>
            </w:r>
            <w:r w:rsidR="00625873" w:rsidRPr="005419F1">
              <w:rPr>
                <w:b/>
                <w:sz w:val="24"/>
                <w:szCs w:val="28"/>
              </w:rPr>
              <w:t>орган власти,</w:t>
            </w:r>
            <w:r w:rsidRPr="005419F1">
              <w:rPr>
                <w:b/>
                <w:sz w:val="24"/>
                <w:szCs w:val="28"/>
              </w:rPr>
              <w:t xml:space="preserve"> принявший </w:t>
            </w:r>
            <w:r w:rsidR="00DC6B92">
              <w:rPr>
                <w:b/>
                <w:sz w:val="24"/>
                <w:szCs w:val="28"/>
              </w:rPr>
              <w:t>акт</w:t>
            </w:r>
            <w:r w:rsidRPr="005419F1">
              <w:rPr>
                <w:b/>
                <w:sz w:val="24"/>
                <w:szCs w:val="28"/>
              </w:rPr>
              <w:t>)</w:t>
            </w:r>
          </w:p>
        </w:tc>
        <w:tc>
          <w:tcPr>
            <w:tcW w:w="1822" w:type="dxa"/>
            <w:vAlign w:val="center"/>
          </w:tcPr>
          <w:p w14:paraId="30E7D458" w14:textId="7FFF9CD0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5419F1">
              <w:rPr>
                <w:b/>
                <w:sz w:val="24"/>
                <w:szCs w:val="28"/>
              </w:rPr>
              <w:t xml:space="preserve">Наименование </w:t>
            </w:r>
            <w:r w:rsidR="00DC6B92">
              <w:rPr>
                <w:b/>
                <w:sz w:val="24"/>
                <w:szCs w:val="28"/>
              </w:rPr>
              <w:t>нормативного правового акта</w:t>
            </w:r>
          </w:p>
        </w:tc>
        <w:tc>
          <w:tcPr>
            <w:tcW w:w="1597" w:type="dxa"/>
            <w:vAlign w:val="center"/>
          </w:tcPr>
          <w:p w14:paraId="48C9F861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5419F1">
              <w:rPr>
                <w:b/>
                <w:sz w:val="24"/>
                <w:szCs w:val="28"/>
              </w:rPr>
              <w:t>Дата принятия</w:t>
            </w:r>
          </w:p>
        </w:tc>
        <w:tc>
          <w:tcPr>
            <w:tcW w:w="2169" w:type="dxa"/>
            <w:vAlign w:val="center"/>
          </w:tcPr>
          <w:p w14:paraId="074A74DD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5419F1">
              <w:rPr>
                <w:b/>
                <w:sz w:val="24"/>
                <w:szCs w:val="28"/>
              </w:rPr>
              <w:t>Дата вступления в силу</w:t>
            </w:r>
          </w:p>
        </w:tc>
      </w:tr>
      <w:tr w:rsidR="00402756" w:rsidRPr="00DC6B92" w14:paraId="2361093D" w14:textId="77777777" w:rsidTr="005419F1">
        <w:tc>
          <w:tcPr>
            <w:tcW w:w="675" w:type="dxa"/>
          </w:tcPr>
          <w:p w14:paraId="03449EA8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2346" w:type="dxa"/>
          </w:tcPr>
          <w:p w14:paraId="7A874228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1847" w:type="dxa"/>
          </w:tcPr>
          <w:p w14:paraId="32020267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1822" w:type="dxa"/>
          </w:tcPr>
          <w:p w14:paraId="1222FC5E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1597" w:type="dxa"/>
          </w:tcPr>
          <w:p w14:paraId="6338588B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2169" w:type="dxa"/>
          </w:tcPr>
          <w:p w14:paraId="03A9C7C2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</w:tr>
      <w:tr w:rsidR="00402756" w:rsidRPr="00DC6B92" w14:paraId="0FD34A58" w14:textId="77777777" w:rsidTr="005419F1">
        <w:tc>
          <w:tcPr>
            <w:tcW w:w="675" w:type="dxa"/>
          </w:tcPr>
          <w:p w14:paraId="5CAC1FA2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2346" w:type="dxa"/>
          </w:tcPr>
          <w:p w14:paraId="524665B6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1847" w:type="dxa"/>
          </w:tcPr>
          <w:p w14:paraId="71B8EB7A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1822" w:type="dxa"/>
          </w:tcPr>
          <w:p w14:paraId="5E2EAAE5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1597" w:type="dxa"/>
          </w:tcPr>
          <w:p w14:paraId="3F5EEB88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2169" w:type="dxa"/>
          </w:tcPr>
          <w:p w14:paraId="377EA02A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</w:tr>
    </w:tbl>
    <w:p w14:paraId="37D7D8B4" w14:textId="77777777" w:rsidR="00402756" w:rsidRPr="005419F1" w:rsidRDefault="00402756" w:rsidP="005419F1">
      <w:pPr>
        <w:pStyle w:val="a1"/>
        <w:spacing w:line="240" w:lineRule="auto"/>
        <w:rPr>
          <w:sz w:val="28"/>
        </w:rPr>
      </w:pPr>
    </w:p>
    <w:p w14:paraId="6EA136D9" w14:textId="70B3E896" w:rsidR="00402756" w:rsidRPr="005419F1" w:rsidRDefault="00402756" w:rsidP="005419F1">
      <w:pPr>
        <w:pStyle w:val="a1"/>
        <w:spacing w:after="120" w:line="240" w:lineRule="auto"/>
        <w:ind w:firstLine="0"/>
        <w:rPr>
          <w:b/>
          <w:sz w:val="28"/>
        </w:rPr>
      </w:pPr>
      <w:r w:rsidRPr="005419F1">
        <w:rPr>
          <w:b/>
          <w:sz w:val="28"/>
        </w:rPr>
        <w:t>Приложение 2: проект классификатора тем</w:t>
      </w:r>
      <w:r w:rsidR="00DC6B92">
        <w:rPr>
          <w:b/>
          <w:sz w:val="28"/>
        </w:rPr>
        <w:t xml:space="preserve"> экспертной системы ЕКЦ</w:t>
      </w:r>
    </w:p>
    <w:tbl>
      <w:tblPr>
        <w:tblStyle w:val="affb"/>
        <w:tblW w:w="10516" w:type="dxa"/>
        <w:tblLayout w:type="fixed"/>
        <w:tblLook w:val="04A0" w:firstRow="1" w:lastRow="0" w:firstColumn="1" w:lastColumn="0" w:noHBand="0" w:noVBand="1"/>
      </w:tblPr>
      <w:tblGrid>
        <w:gridCol w:w="675"/>
        <w:gridCol w:w="2603"/>
        <w:gridCol w:w="1919"/>
        <w:gridCol w:w="1952"/>
        <w:gridCol w:w="1593"/>
        <w:gridCol w:w="1774"/>
      </w:tblGrid>
      <w:tr w:rsidR="00402756" w:rsidRPr="00485DAC" w14:paraId="17EB6BE4" w14:textId="77777777" w:rsidTr="005419F1">
        <w:tc>
          <w:tcPr>
            <w:tcW w:w="675" w:type="dxa"/>
            <w:vAlign w:val="center"/>
          </w:tcPr>
          <w:p w14:paraId="39C20B48" w14:textId="40EEA818" w:rsidR="00402756" w:rsidRPr="005419F1" w:rsidRDefault="00485DAC" w:rsidP="005419F1">
            <w:pPr>
              <w:pStyle w:val="a1"/>
              <w:spacing w:line="240" w:lineRule="auto"/>
              <w:ind w:firstLine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603" w:type="dxa"/>
            <w:vAlign w:val="center"/>
          </w:tcPr>
          <w:p w14:paraId="6437AB16" w14:textId="77777777" w:rsidR="00402756" w:rsidRPr="005419F1" w:rsidRDefault="00402756" w:rsidP="005419F1">
            <w:pPr>
              <w:pStyle w:val="a1"/>
              <w:spacing w:line="240" w:lineRule="auto"/>
              <w:ind w:firstLine="0"/>
              <w:contextualSpacing/>
              <w:jc w:val="center"/>
            </w:pPr>
            <w:r w:rsidRPr="005419F1">
              <w:rPr>
                <w:b/>
                <w:bCs/>
              </w:rPr>
              <w:t>Номер вышестоящего раздела</w:t>
            </w:r>
            <w:r w:rsidRPr="005419F1">
              <w:rPr>
                <w:sz w:val="20"/>
                <w:szCs w:val="20"/>
              </w:rPr>
              <w:t xml:space="preserve"> (указывается номер существующего раздела классификатора</w:t>
            </w:r>
            <w:r w:rsidR="00485DAC" w:rsidRPr="005419F1">
              <w:rPr>
                <w:sz w:val="20"/>
                <w:szCs w:val="20"/>
              </w:rPr>
              <w:t xml:space="preserve"> тем</w:t>
            </w:r>
            <w:r w:rsidRPr="005419F1">
              <w:rPr>
                <w:sz w:val="20"/>
                <w:szCs w:val="20"/>
              </w:rPr>
              <w:t xml:space="preserve">, в который предлагается добавить новый раздел, для уровня тем оставляется </w:t>
            </w:r>
            <w:r w:rsidR="00625873" w:rsidRPr="005419F1">
              <w:rPr>
                <w:sz w:val="20"/>
                <w:szCs w:val="20"/>
              </w:rPr>
              <w:t>пустым</w:t>
            </w:r>
            <w:r w:rsidRPr="005419F1">
              <w:rPr>
                <w:sz w:val="20"/>
                <w:szCs w:val="20"/>
              </w:rPr>
              <w:t>)</w:t>
            </w:r>
          </w:p>
        </w:tc>
        <w:tc>
          <w:tcPr>
            <w:tcW w:w="1919" w:type="dxa"/>
            <w:vAlign w:val="center"/>
          </w:tcPr>
          <w:p w14:paraId="46AB5457" w14:textId="77777777" w:rsidR="00402756" w:rsidRPr="005419F1" w:rsidRDefault="00402756" w:rsidP="005419F1">
            <w:pPr>
              <w:pStyle w:val="a1"/>
              <w:spacing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5419F1">
              <w:rPr>
                <w:b/>
                <w:bCs/>
              </w:rPr>
              <w:t>Наименование</w:t>
            </w:r>
          </w:p>
          <w:p w14:paraId="35CF7648" w14:textId="2BCE38AC" w:rsidR="00402756" w:rsidRPr="005419F1" w:rsidRDefault="00402756" w:rsidP="005419F1">
            <w:pPr>
              <w:pStyle w:val="a1"/>
              <w:spacing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5419F1">
              <w:rPr>
                <w:b/>
                <w:bCs/>
              </w:rPr>
              <w:t xml:space="preserve">вышестоящего раздела </w:t>
            </w:r>
            <w:r w:rsidRPr="005419F1">
              <w:rPr>
                <w:sz w:val="20"/>
              </w:rPr>
              <w:t>(указывается наименование существующего раздела классификатора</w:t>
            </w:r>
            <w:r w:rsidR="007F4858">
              <w:rPr>
                <w:sz w:val="20"/>
              </w:rPr>
              <w:t xml:space="preserve"> тем</w:t>
            </w:r>
            <w:r w:rsidRPr="005419F1">
              <w:rPr>
                <w:sz w:val="20"/>
              </w:rPr>
              <w:t xml:space="preserve">, в который предлагается добавить новый раздел, для уровня тем оставляется </w:t>
            </w:r>
            <w:r w:rsidR="00625873" w:rsidRPr="005419F1">
              <w:rPr>
                <w:sz w:val="20"/>
              </w:rPr>
              <w:t>пустым</w:t>
            </w:r>
            <w:r w:rsidRPr="005419F1">
              <w:rPr>
                <w:sz w:val="20"/>
              </w:rPr>
              <w:t>)</w:t>
            </w:r>
          </w:p>
        </w:tc>
        <w:tc>
          <w:tcPr>
            <w:tcW w:w="1952" w:type="dxa"/>
            <w:vAlign w:val="center"/>
          </w:tcPr>
          <w:p w14:paraId="2D309AE9" w14:textId="7BDC3A7B" w:rsidR="00402756" w:rsidRPr="005419F1" w:rsidRDefault="00402756" w:rsidP="005419F1">
            <w:pPr>
              <w:pStyle w:val="a1"/>
              <w:spacing w:line="240" w:lineRule="auto"/>
              <w:ind w:firstLine="0"/>
              <w:contextualSpacing/>
              <w:jc w:val="center"/>
            </w:pPr>
            <w:r w:rsidRPr="005419F1">
              <w:rPr>
                <w:b/>
                <w:bCs/>
              </w:rPr>
              <w:t>Предлагаемый номер</w:t>
            </w:r>
            <w:r w:rsidRPr="005419F1">
              <w:t xml:space="preserve"> </w:t>
            </w:r>
            <w:r w:rsidRPr="005419F1">
              <w:rPr>
                <w:sz w:val="20"/>
              </w:rPr>
              <w:t>(заполняется для тем и подт</w:t>
            </w:r>
            <w:r w:rsidR="005E4BA9">
              <w:rPr>
                <w:sz w:val="20"/>
              </w:rPr>
              <w:t>ем, номер не должен совпадать с </w:t>
            </w:r>
            <w:r w:rsidRPr="005419F1">
              <w:rPr>
                <w:sz w:val="20"/>
              </w:rPr>
              <w:t>существующими номерами разделов классификатора</w:t>
            </w:r>
            <w:r w:rsidR="00485DAC" w:rsidRPr="005419F1">
              <w:rPr>
                <w:sz w:val="20"/>
              </w:rPr>
              <w:t xml:space="preserve"> тем</w:t>
            </w:r>
            <w:r w:rsidRPr="005419F1">
              <w:rPr>
                <w:sz w:val="20"/>
              </w:rPr>
              <w:t>)</w:t>
            </w:r>
            <w:r w:rsidR="00485DAC">
              <w:rPr>
                <w:rStyle w:val="a8"/>
                <w:sz w:val="20"/>
              </w:rPr>
              <w:footnoteReference w:id="3"/>
            </w:r>
          </w:p>
        </w:tc>
        <w:tc>
          <w:tcPr>
            <w:tcW w:w="1593" w:type="dxa"/>
            <w:vAlign w:val="center"/>
          </w:tcPr>
          <w:p w14:paraId="3CB3B13D" w14:textId="23744F12" w:rsidR="00402756" w:rsidRPr="005419F1" w:rsidRDefault="00402756" w:rsidP="005419F1">
            <w:pPr>
              <w:pStyle w:val="a1"/>
              <w:spacing w:line="240" w:lineRule="auto"/>
              <w:ind w:firstLine="0"/>
              <w:contextualSpacing/>
              <w:jc w:val="center"/>
            </w:pPr>
            <w:r w:rsidRPr="005419F1">
              <w:rPr>
                <w:b/>
                <w:bCs/>
              </w:rPr>
              <w:t>Уровень раздела</w:t>
            </w:r>
            <w:r w:rsidRPr="005419F1">
              <w:t xml:space="preserve"> </w:t>
            </w:r>
            <w:r w:rsidRPr="005419F1">
              <w:rPr>
                <w:sz w:val="20"/>
              </w:rPr>
              <w:t>(тема, подтема, тематика, подтематика)</w:t>
            </w:r>
          </w:p>
        </w:tc>
        <w:tc>
          <w:tcPr>
            <w:tcW w:w="1774" w:type="dxa"/>
            <w:vAlign w:val="center"/>
          </w:tcPr>
          <w:p w14:paraId="54A34DC5" w14:textId="77777777" w:rsidR="00402756" w:rsidRPr="005419F1" w:rsidRDefault="00402756" w:rsidP="005419F1">
            <w:pPr>
              <w:pStyle w:val="a1"/>
              <w:spacing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5419F1">
              <w:rPr>
                <w:b/>
                <w:bCs/>
              </w:rPr>
              <w:t>Предлагаемое наименование</w:t>
            </w:r>
          </w:p>
        </w:tc>
      </w:tr>
      <w:tr w:rsidR="00402756" w:rsidRPr="00485DAC" w14:paraId="087225F3" w14:textId="77777777" w:rsidTr="005419F1">
        <w:tc>
          <w:tcPr>
            <w:tcW w:w="675" w:type="dxa"/>
          </w:tcPr>
          <w:p w14:paraId="3D96BDD4" w14:textId="77777777" w:rsidR="00402756" w:rsidRPr="005419F1" w:rsidRDefault="00402756" w:rsidP="005419F1">
            <w:pPr>
              <w:pStyle w:val="a1"/>
              <w:spacing w:line="240" w:lineRule="auto"/>
              <w:ind w:firstLine="0"/>
              <w:contextualSpacing/>
            </w:pPr>
          </w:p>
        </w:tc>
        <w:tc>
          <w:tcPr>
            <w:tcW w:w="2603" w:type="dxa"/>
          </w:tcPr>
          <w:p w14:paraId="5AFD4A1A" w14:textId="77777777" w:rsidR="00402756" w:rsidRPr="005419F1" w:rsidRDefault="00402756" w:rsidP="005419F1">
            <w:pPr>
              <w:pStyle w:val="a1"/>
              <w:spacing w:line="240" w:lineRule="auto"/>
              <w:ind w:firstLine="0"/>
              <w:contextualSpacing/>
            </w:pPr>
          </w:p>
        </w:tc>
        <w:tc>
          <w:tcPr>
            <w:tcW w:w="1919" w:type="dxa"/>
          </w:tcPr>
          <w:p w14:paraId="4210AA5A" w14:textId="77777777" w:rsidR="00402756" w:rsidRPr="005419F1" w:rsidRDefault="00402756" w:rsidP="005419F1">
            <w:pPr>
              <w:pStyle w:val="a1"/>
              <w:spacing w:line="240" w:lineRule="auto"/>
              <w:ind w:firstLine="0"/>
              <w:contextualSpacing/>
            </w:pPr>
          </w:p>
        </w:tc>
        <w:tc>
          <w:tcPr>
            <w:tcW w:w="1952" w:type="dxa"/>
          </w:tcPr>
          <w:p w14:paraId="14640F8C" w14:textId="77777777" w:rsidR="00402756" w:rsidRPr="005419F1" w:rsidRDefault="00402756" w:rsidP="005419F1">
            <w:pPr>
              <w:pStyle w:val="a1"/>
              <w:spacing w:line="240" w:lineRule="auto"/>
              <w:ind w:firstLine="0"/>
              <w:contextualSpacing/>
            </w:pPr>
          </w:p>
        </w:tc>
        <w:tc>
          <w:tcPr>
            <w:tcW w:w="1593" w:type="dxa"/>
          </w:tcPr>
          <w:p w14:paraId="5DB520F6" w14:textId="77777777" w:rsidR="00402756" w:rsidRPr="005419F1" w:rsidRDefault="00402756" w:rsidP="005419F1">
            <w:pPr>
              <w:pStyle w:val="a1"/>
              <w:spacing w:line="240" w:lineRule="auto"/>
              <w:ind w:firstLine="0"/>
              <w:contextualSpacing/>
            </w:pPr>
          </w:p>
        </w:tc>
        <w:tc>
          <w:tcPr>
            <w:tcW w:w="1774" w:type="dxa"/>
          </w:tcPr>
          <w:p w14:paraId="08BE5290" w14:textId="77777777" w:rsidR="00402756" w:rsidRPr="005419F1" w:rsidRDefault="00402756" w:rsidP="005419F1">
            <w:pPr>
              <w:pStyle w:val="a1"/>
              <w:spacing w:line="240" w:lineRule="auto"/>
              <w:ind w:firstLine="0"/>
              <w:contextualSpacing/>
            </w:pPr>
          </w:p>
        </w:tc>
      </w:tr>
      <w:tr w:rsidR="00402756" w:rsidRPr="00485DAC" w14:paraId="5D448D29" w14:textId="77777777" w:rsidTr="005419F1">
        <w:tc>
          <w:tcPr>
            <w:tcW w:w="675" w:type="dxa"/>
          </w:tcPr>
          <w:p w14:paraId="1E268145" w14:textId="77777777" w:rsidR="00402756" w:rsidRPr="005419F1" w:rsidRDefault="00402756" w:rsidP="005419F1">
            <w:pPr>
              <w:pStyle w:val="a1"/>
              <w:spacing w:line="240" w:lineRule="auto"/>
              <w:ind w:firstLine="0"/>
              <w:contextualSpacing/>
            </w:pPr>
          </w:p>
        </w:tc>
        <w:tc>
          <w:tcPr>
            <w:tcW w:w="2603" w:type="dxa"/>
          </w:tcPr>
          <w:p w14:paraId="4639EB10" w14:textId="77777777" w:rsidR="00402756" w:rsidRPr="005419F1" w:rsidRDefault="00402756" w:rsidP="005419F1">
            <w:pPr>
              <w:pStyle w:val="a1"/>
              <w:spacing w:line="240" w:lineRule="auto"/>
              <w:ind w:firstLine="0"/>
              <w:contextualSpacing/>
            </w:pPr>
          </w:p>
        </w:tc>
        <w:tc>
          <w:tcPr>
            <w:tcW w:w="1919" w:type="dxa"/>
          </w:tcPr>
          <w:p w14:paraId="36FBAB17" w14:textId="77777777" w:rsidR="00402756" w:rsidRPr="005419F1" w:rsidRDefault="00402756" w:rsidP="005419F1">
            <w:pPr>
              <w:pStyle w:val="a1"/>
              <w:spacing w:line="240" w:lineRule="auto"/>
              <w:ind w:firstLine="0"/>
              <w:contextualSpacing/>
            </w:pPr>
          </w:p>
        </w:tc>
        <w:tc>
          <w:tcPr>
            <w:tcW w:w="1952" w:type="dxa"/>
          </w:tcPr>
          <w:p w14:paraId="6FDF68DE" w14:textId="77777777" w:rsidR="00402756" w:rsidRPr="005419F1" w:rsidRDefault="00402756" w:rsidP="005419F1">
            <w:pPr>
              <w:pStyle w:val="a1"/>
              <w:spacing w:line="240" w:lineRule="auto"/>
              <w:ind w:firstLine="0"/>
              <w:contextualSpacing/>
            </w:pPr>
          </w:p>
        </w:tc>
        <w:tc>
          <w:tcPr>
            <w:tcW w:w="1593" w:type="dxa"/>
          </w:tcPr>
          <w:p w14:paraId="68C712D8" w14:textId="77777777" w:rsidR="00402756" w:rsidRPr="005419F1" w:rsidRDefault="00402756" w:rsidP="005419F1">
            <w:pPr>
              <w:pStyle w:val="a1"/>
              <w:spacing w:line="240" w:lineRule="auto"/>
              <w:ind w:firstLine="0"/>
              <w:contextualSpacing/>
            </w:pPr>
          </w:p>
        </w:tc>
        <w:tc>
          <w:tcPr>
            <w:tcW w:w="1774" w:type="dxa"/>
          </w:tcPr>
          <w:p w14:paraId="382ACE99" w14:textId="77777777" w:rsidR="00402756" w:rsidRPr="005419F1" w:rsidRDefault="00402756" w:rsidP="005419F1">
            <w:pPr>
              <w:pStyle w:val="a1"/>
              <w:spacing w:line="240" w:lineRule="auto"/>
              <w:ind w:firstLine="0"/>
              <w:contextualSpacing/>
            </w:pPr>
          </w:p>
        </w:tc>
      </w:tr>
    </w:tbl>
    <w:p w14:paraId="29E845F9" w14:textId="77777777" w:rsidR="0018237B" w:rsidRPr="005419F1" w:rsidRDefault="0018237B" w:rsidP="005419F1">
      <w:pPr>
        <w:pStyle w:val="a1"/>
        <w:spacing w:line="240" w:lineRule="auto"/>
        <w:rPr>
          <w:sz w:val="28"/>
        </w:rPr>
      </w:pPr>
    </w:p>
    <w:p w14:paraId="4ED12065" w14:textId="31A805CC" w:rsidR="00EB729D" w:rsidRPr="005419F1" w:rsidRDefault="00EB729D" w:rsidP="005419F1">
      <w:pPr>
        <w:pStyle w:val="a1"/>
        <w:spacing w:after="120" w:line="240" w:lineRule="auto"/>
        <w:ind w:firstLine="0"/>
        <w:rPr>
          <w:b/>
          <w:sz w:val="28"/>
        </w:rPr>
      </w:pPr>
      <w:r w:rsidRPr="005419F1">
        <w:rPr>
          <w:b/>
          <w:sz w:val="28"/>
        </w:rPr>
        <w:t xml:space="preserve">Приложение 3: </w:t>
      </w:r>
      <w:r w:rsidR="005E4BA9" w:rsidRPr="005419F1">
        <w:rPr>
          <w:b/>
          <w:sz w:val="28"/>
        </w:rPr>
        <w:t>п</w:t>
      </w:r>
      <w:r w:rsidRPr="005419F1">
        <w:rPr>
          <w:b/>
          <w:sz w:val="28"/>
        </w:rPr>
        <w:t xml:space="preserve">еречень нормативно-справочной информации, используемой при </w:t>
      </w:r>
      <w:r w:rsidR="008A6EC6">
        <w:rPr>
          <w:b/>
          <w:sz w:val="28"/>
        </w:rPr>
        <w:t>информировании</w:t>
      </w:r>
    </w:p>
    <w:tbl>
      <w:tblPr>
        <w:tblStyle w:val="affb"/>
        <w:tblW w:w="10456" w:type="dxa"/>
        <w:tblLayout w:type="fixed"/>
        <w:tblLook w:val="04A0" w:firstRow="1" w:lastRow="0" w:firstColumn="1" w:lastColumn="0" w:noHBand="0" w:noVBand="1"/>
      </w:tblPr>
      <w:tblGrid>
        <w:gridCol w:w="959"/>
        <w:gridCol w:w="3195"/>
        <w:gridCol w:w="1629"/>
        <w:gridCol w:w="1772"/>
        <w:gridCol w:w="2901"/>
      </w:tblGrid>
      <w:tr w:rsidR="00EB729D" w:rsidRPr="008A6EC6" w14:paraId="22D21B38" w14:textId="77777777" w:rsidTr="005419F1">
        <w:tc>
          <w:tcPr>
            <w:tcW w:w="959" w:type="dxa"/>
            <w:vAlign w:val="center"/>
          </w:tcPr>
          <w:p w14:paraId="47D4B2B6" w14:textId="631A4A53" w:rsidR="00EB729D" w:rsidRPr="005419F1" w:rsidRDefault="008A6EC6" w:rsidP="005419F1">
            <w:pPr>
              <w:pStyle w:val="a1"/>
              <w:spacing w:line="240" w:lineRule="auto"/>
              <w:ind w:firstLine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195" w:type="dxa"/>
            <w:vAlign w:val="center"/>
          </w:tcPr>
          <w:p w14:paraId="45D8B8CC" w14:textId="77777777" w:rsidR="00EB729D" w:rsidRPr="005419F1" w:rsidRDefault="00EB729D" w:rsidP="005419F1">
            <w:pPr>
              <w:pStyle w:val="a1"/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5419F1">
              <w:rPr>
                <w:b/>
              </w:rPr>
              <w:t>Территориальный орган</w:t>
            </w:r>
          </w:p>
        </w:tc>
        <w:tc>
          <w:tcPr>
            <w:tcW w:w="1629" w:type="dxa"/>
            <w:vAlign w:val="center"/>
          </w:tcPr>
          <w:p w14:paraId="26364B4B" w14:textId="77777777" w:rsidR="00EB729D" w:rsidRPr="005419F1" w:rsidRDefault="00EB729D" w:rsidP="005419F1">
            <w:pPr>
              <w:pStyle w:val="a1"/>
              <w:spacing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5419F1">
              <w:rPr>
                <w:b/>
                <w:bCs/>
              </w:rPr>
              <w:t>Адрес</w:t>
            </w:r>
          </w:p>
        </w:tc>
        <w:tc>
          <w:tcPr>
            <w:tcW w:w="1772" w:type="dxa"/>
            <w:vAlign w:val="center"/>
          </w:tcPr>
          <w:p w14:paraId="0BF34647" w14:textId="77777777" w:rsidR="00EB729D" w:rsidRPr="005419F1" w:rsidRDefault="00EB729D" w:rsidP="005419F1">
            <w:pPr>
              <w:pStyle w:val="a1"/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5419F1">
              <w:rPr>
                <w:b/>
              </w:rPr>
              <w:t>Время работы</w:t>
            </w:r>
          </w:p>
        </w:tc>
        <w:tc>
          <w:tcPr>
            <w:tcW w:w="2901" w:type="dxa"/>
            <w:vAlign w:val="center"/>
          </w:tcPr>
          <w:p w14:paraId="0EDBD6F5" w14:textId="77777777" w:rsidR="00EB729D" w:rsidRPr="005419F1" w:rsidRDefault="00EB729D" w:rsidP="005419F1">
            <w:pPr>
              <w:pStyle w:val="a1"/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5419F1">
              <w:rPr>
                <w:b/>
              </w:rPr>
              <w:t>Контактные данные</w:t>
            </w:r>
          </w:p>
        </w:tc>
      </w:tr>
      <w:tr w:rsidR="00EB729D" w:rsidRPr="008A6EC6" w14:paraId="45CB10EB" w14:textId="77777777" w:rsidTr="005419F1">
        <w:tc>
          <w:tcPr>
            <w:tcW w:w="959" w:type="dxa"/>
          </w:tcPr>
          <w:p w14:paraId="716AFF3E" w14:textId="77777777" w:rsidR="00EB729D" w:rsidRPr="005419F1" w:rsidRDefault="00EB729D" w:rsidP="005419F1">
            <w:pPr>
              <w:pStyle w:val="a1"/>
              <w:spacing w:line="240" w:lineRule="auto"/>
              <w:ind w:firstLine="0"/>
              <w:contextualSpacing/>
            </w:pPr>
          </w:p>
        </w:tc>
        <w:tc>
          <w:tcPr>
            <w:tcW w:w="3195" w:type="dxa"/>
          </w:tcPr>
          <w:p w14:paraId="30CEEDCD" w14:textId="77777777" w:rsidR="00EB729D" w:rsidRPr="005419F1" w:rsidRDefault="00EB729D" w:rsidP="005419F1">
            <w:pPr>
              <w:pStyle w:val="a1"/>
              <w:spacing w:line="240" w:lineRule="auto"/>
              <w:ind w:firstLine="0"/>
              <w:contextualSpacing/>
            </w:pPr>
          </w:p>
        </w:tc>
        <w:tc>
          <w:tcPr>
            <w:tcW w:w="1629" w:type="dxa"/>
          </w:tcPr>
          <w:p w14:paraId="0D85AA1E" w14:textId="77777777" w:rsidR="00EB729D" w:rsidRPr="005419F1" w:rsidRDefault="00EB729D" w:rsidP="005419F1">
            <w:pPr>
              <w:pStyle w:val="a1"/>
              <w:spacing w:line="240" w:lineRule="auto"/>
              <w:ind w:firstLine="0"/>
              <w:contextualSpacing/>
            </w:pPr>
          </w:p>
        </w:tc>
        <w:tc>
          <w:tcPr>
            <w:tcW w:w="1772" w:type="dxa"/>
          </w:tcPr>
          <w:p w14:paraId="5BDBEFCD" w14:textId="77777777" w:rsidR="00EB729D" w:rsidRPr="005419F1" w:rsidRDefault="00EB729D" w:rsidP="005419F1">
            <w:pPr>
              <w:pStyle w:val="a1"/>
              <w:spacing w:line="240" w:lineRule="auto"/>
              <w:ind w:firstLine="0"/>
              <w:contextualSpacing/>
            </w:pPr>
          </w:p>
        </w:tc>
        <w:tc>
          <w:tcPr>
            <w:tcW w:w="2901" w:type="dxa"/>
          </w:tcPr>
          <w:p w14:paraId="1F8B8070" w14:textId="77777777" w:rsidR="00EB729D" w:rsidRPr="005419F1" w:rsidRDefault="00EB729D" w:rsidP="005419F1">
            <w:pPr>
              <w:pStyle w:val="a1"/>
              <w:spacing w:line="240" w:lineRule="auto"/>
              <w:ind w:firstLine="0"/>
              <w:contextualSpacing/>
            </w:pPr>
          </w:p>
        </w:tc>
      </w:tr>
      <w:tr w:rsidR="00EB729D" w:rsidRPr="008A6EC6" w14:paraId="10CDB336" w14:textId="77777777" w:rsidTr="005419F1">
        <w:tc>
          <w:tcPr>
            <w:tcW w:w="959" w:type="dxa"/>
          </w:tcPr>
          <w:p w14:paraId="1A54E51C" w14:textId="77777777" w:rsidR="00EB729D" w:rsidRPr="005419F1" w:rsidRDefault="00EB729D" w:rsidP="005419F1">
            <w:pPr>
              <w:pStyle w:val="a1"/>
              <w:spacing w:line="240" w:lineRule="auto"/>
              <w:ind w:firstLine="0"/>
              <w:contextualSpacing/>
            </w:pPr>
          </w:p>
        </w:tc>
        <w:tc>
          <w:tcPr>
            <w:tcW w:w="3195" w:type="dxa"/>
          </w:tcPr>
          <w:p w14:paraId="45E61F90" w14:textId="77777777" w:rsidR="00EB729D" w:rsidRPr="005419F1" w:rsidRDefault="00EB729D" w:rsidP="005419F1">
            <w:pPr>
              <w:pStyle w:val="a1"/>
              <w:spacing w:line="240" w:lineRule="auto"/>
              <w:ind w:firstLine="0"/>
              <w:contextualSpacing/>
            </w:pPr>
          </w:p>
        </w:tc>
        <w:tc>
          <w:tcPr>
            <w:tcW w:w="1629" w:type="dxa"/>
          </w:tcPr>
          <w:p w14:paraId="2855C097" w14:textId="77777777" w:rsidR="00EB729D" w:rsidRPr="005419F1" w:rsidRDefault="00EB729D" w:rsidP="005419F1">
            <w:pPr>
              <w:pStyle w:val="a1"/>
              <w:spacing w:line="240" w:lineRule="auto"/>
              <w:ind w:firstLine="0"/>
              <w:contextualSpacing/>
            </w:pPr>
          </w:p>
        </w:tc>
        <w:tc>
          <w:tcPr>
            <w:tcW w:w="1772" w:type="dxa"/>
          </w:tcPr>
          <w:p w14:paraId="7CCA1C32" w14:textId="77777777" w:rsidR="00EB729D" w:rsidRPr="005419F1" w:rsidRDefault="00EB729D" w:rsidP="005419F1">
            <w:pPr>
              <w:pStyle w:val="a1"/>
              <w:spacing w:line="240" w:lineRule="auto"/>
              <w:ind w:firstLine="0"/>
              <w:contextualSpacing/>
            </w:pPr>
          </w:p>
        </w:tc>
        <w:tc>
          <w:tcPr>
            <w:tcW w:w="2901" w:type="dxa"/>
          </w:tcPr>
          <w:p w14:paraId="70A8A4F8" w14:textId="77777777" w:rsidR="00EB729D" w:rsidRPr="005419F1" w:rsidRDefault="00EB729D" w:rsidP="005419F1">
            <w:pPr>
              <w:pStyle w:val="a1"/>
              <w:spacing w:line="240" w:lineRule="auto"/>
              <w:ind w:firstLine="0"/>
              <w:contextualSpacing/>
            </w:pPr>
          </w:p>
        </w:tc>
      </w:tr>
    </w:tbl>
    <w:p w14:paraId="2E982C9A" w14:textId="77777777" w:rsidR="005E4BA9" w:rsidRDefault="005E4BA9" w:rsidP="005E4BA9">
      <w:pPr>
        <w:pStyle w:val="3"/>
        <w:numPr>
          <w:ilvl w:val="0"/>
          <w:numId w:val="0"/>
        </w:numPr>
        <w:spacing w:line="240" w:lineRule="auto"/>
        <w:jc w:val="center"/>
        <w:rPr>
          <w:bCs w:val="0"/>
        </w:rPr>
        <w:sectPr w:rsidR="005E4BA9" w:rsidSect="00EF5EED">
          <w:headerReference w:type="default" r:id="rId16"/>
          <w:footnotePr>
            <w:numRestart w:val="eachSect"/>
          </w:footnotePr>
          <w:pgSz w:w="11906" w:h="16838" w:code="9"/>
          <w:pgMar w:top="1134" w:right="567" w:bottom="1134" w:left="1134" w:header="1134" w:footer="720" w:gutter="0"/>
          <w:pgNumType w:start="1"/>
          <w:cols w:space="720"/>
          <w:formProt w:val="0"/>
          <w:noEndnote/>
          <w:titlePg/>
          <w:docGrid w:linePitch="326"/>
        </w:sectPr>
      </w:pPr>
      <w:bookmarkStart w:id="579" w:name="_Toc56702872"/>
      <w:bookmarkStart w:id="580" w:name="_Toc56702883"/>
      <w:bookmarkStart w:id="581" w:name="_Toc56702893"/>
      <w:bookmarkStart w:id="582" w:name="_Toc56702903"/>
      <w:bookmarkStart w:id="583" w:name="_Приложение_№_3"/>
      <w:bookmarkEnd w:id="579"/>
      <w:bookmarkEnd w:id="580"/>
      <w:bookmarkEnd w:id="581"/>
      <w:bookmarkEnd w:id="582"/>
      <w:bookmarkEnd w:id="583"/>
    </w:p>
    <w:p w14:paraId="76897495" w14:textId="4AED93DF" w:rsidR="00D1292B" w:rsidRPr="00B37662" w:rsidRDefault="00D1292B" w:rsidP="00D1292B">
      <w:pPr>
        <w:pStyle w:val="3"/>
        <w:numPr>
          <w:ilvl w:val="0"/>
          <w:numId w:val="0"/>
        </w:numPr>
        <w:spacing w:line="240" w:lineRule="auto"/>
        <w:ind w:left="5670"/>
        <w:jc w:val="center"/>
        <w:rPr>
          <w:bCs w:val="0"/>
        </w:rPr>
      </w:pPr>
      <w:r w:rsidRPr="00B37662">
        <w:rPr>
          <w:bCs w:val="0"/>
        </w:rPr>
        <w:lastRenderedPageBreak/>
        <w:t>Приложение</w:t>
      </w:r>
      <w:r w:rsidR="00D365C9">
        <w:rPr>
          <w:bCs w:val="0"/>
        </w:rPr>
        <w:t xml:space="preserve"> № </w:t>
      </w:r>
      <w:r w:rsidR="00450E8D">
        <w:rPr>
          <w:bCs w:val="0"/>
        </w:rPr>
        <w:t>2</w:t>
      </w:r>
    </w:p>
    <w:p w14:paraId="124A7988" w14:textId="60179B21" w:rsidR="00D1292B" w:rsidRDefault="00D1292B" w:rsidP="00D1292B">
      <w:pPr>
        <w:pStyle w:val="afff0"/>
        <w:spacing w:line="240" w:lineRule="auto"/>
        <w:ind w:left="5670" w:firstLine="0"/>
        <w:jc w:val="center"/>
      </w:pPr>
      <w:r w:rsidRPr="00B37662">
        <w:t xml:space="preserve">к </w:t>
      </w:r>
      <w:r w:rsidR="00DA373B">
        <w:t>Порядку</w:t>
      </w:r>
      <w:r w:rsidR="00DA373B" w:rsidRPr="00B37662">
        <w:t xml:space="preserve"> </w:t>
      </w:r>
      <w:r w:rsidR="00DA373B">
        <w:t>взаимодействия участников информирования при рассмотрении (обработке) обращений граждан и предоставлении им соответствующей информации</w:t>
      </w:r>
    </w:p>
    <w:p w14:paraId="4E25248E" w14:textId="77777777" w:rsidR="00D1292B" w:rsidRPr="00B37662" w:rsidRDefault="00D1292B" w:rsidP="00D1292B">
      <w:pPr>
        <w:pStyle w:val="afff0"/>
        <w:spacing w:line="240" w:lineRule="auto"/>
        <w:ind w:left="5670" w:firstLine="0"/>
        <w:jc w:val="center"/>
      </w:pPr>
      <w:r>
        <w:t>от «____» ______________ 2021 </w:t>
      </w:r>
      <w:r w:rsidRPr="00B37662">
        <w:t>г.</w:t>
      </w:r>
    </w:p>
    <w:p w14:paraId="01F846BD" w14:textId="77777777" w:rsidR="00D1292B" w:rsidRPr="00B37662" w:rsidRDefault="00D1292B" w:rsidP="00D1292B">
      <w:pPr>
        <w:pStyle w:val="afff0"/>
        <w:spacing w:line="240" w:lineRule="auto"/>
        <w:ind w:firstLine="0"/>
        <w:jc w:val="center"/>
        <w:rPr>
          <w:sz w:val="28"/>
        </w:rPr>
      </w:pPr>
    </w:p>
    <w:p w14:paraId="2CBE6A66" w14:textId="77777777" w:rsidR="00D1292B" w:rsidRPr="00B37662" w:rsidRDefault="00D1292B" w:rsidP="00D1292B">
      <w:pPr>
        <w:pStyle w:val="afff0"/>
        <w:spacing w:line="240" w:lineRule="auto"/>
        <w:ind w:firstLine="0"/>
        <w:jc w:val="center"/>
        <w:rPr>
          <w:sz w:val="28"/>
        </w:rPr>
      </w:pPr>
    </w:p>
    <w:p w14:paraId="6876E492" w14:textId="174EB42C" w:rsidR="003104D9" w:rsidRPr="003C61B2" w:rsidRDefault="009814C4" w:rsidP="005419F1">
      <w:pPr>
        <w:pStyle w:val="afff0"/>
        <w:spacing w:after="240" w:line="240" w:lineRule="auto"/>
        <w:ind w:firstLine="0"/>
        <w:jc w:val="center"/>
      </w:pPr>
      <w:bookmarkStart w:id="584" w:name="_Ref56633179"/>
      <w:bookmarkStart w:id="585" w:name="_Ref56698798"/>
      <w:bookmarkStart w:id="586" w:name="_Toc72922554"/>
      <w:bookmarkStart w:id="587" w:name="_Ref56107321"/>
      <w:bookmarkStart w:id="588" w:name="_Toc56468393"/>
      <w:bookmarkStart w:id="589" w:name="Приложение12"/>
      <w:r>
        <w:rPr>
          <w:b/>
          <w:sz w:val="28"/>
          <w:szCs w:val="28"/>
        </w:rPr>
        <w:t>Рекомендуемые т</w:t>
      </w:r>
      <w:r w:rsidR="00C66A54">
        <w:rPr>
          <w:b/>
          <w:sz w:val="28"/>
          <w:szCs w:val="28"/>
        </w:rPr>
        <w:t>ребования к ф</w:t>
      </w:r>
      <w:r w:rsidR="003104D9" w:rsidRPr="005419F1">
        <w:rPr>
          <w:b/>
          <w:sz w:val="28"/>
          <w:szCs w:val="28"/>
        </w:rPr>
        <w:t>ормат</w:t>
      </w:r>
      <w:r w:rsidR="00C66A54">
        <w:rPr>
          <w:b/>
          <w:sz w:val="28"/>
          <w:szCs w:val="28"/>
        </w:rPr>
        <w:t>у файла</w:t>
      </w:r>
      <w:r w:rsidR="003104D9" w:rsidRPr="005419F1">
        <w:rPr>
          <w:b/>
          <w:sz w:val="28"/>
          <w:szCs w:val="28"/>
        </w:rPr>
        <w:t xml:space="preserve"> для первоначальной массовой загрузки элементов </w:t>
      </w:r>
      <w:bookmarkEnd w:id="584"/>
      <w:bookmarkEnd w:id="585"/>
      <w:bookmarkEnd w:id="586"/>
      <w:r w:rsidR="00D1292B">
        <w:rPr>
          <w:rFonts w:hint="eastAsia"/>
          <w:b/>
          <w:sz w:val="28"/>
          <w:szCs w:val="28"/>
        </w:rPr>
        <w:t xml:space="preserve">экспертной системы информационной системы </w:t>
      </w:r>
      <w:r w:rsidR="00D1292B">
        <w:rPr>
          <w:b/>
          <w:sz w:val="28"/>
          <w:szCs w:val="28"/>
        </w:rPr>
        <w:t>«Единый контакт-центр взаимодействия с гражданами»</w:t>
      </w:r>
    </w:p>
    <w:p w14:paraId="342B9639" w14:textId="0B9F05DB" w:rsidR="003104D9" w:rsidRPr="005419F1" w:rsidRDefault="003104D9" w:rsidP="005419F1">
      <w:pPr>
        <w:pStyle w:val="a1"/>
        <w:spacing w:line="240" w:lineRule="auto"/>
        <w:rPr>
          <w:sz w:val="28"/>
        </w:rPr>
      </w:pPr>
      <w:r w:rsidRPr="005419F1">
        <w:rPr>
          <w:sz w:val="28"/>
        </w:rPr>
        <w:t xml:space="preserve">Файл для массовой загрузки элементов </w:t>
      </w:r>
      <w:r w:rsidR="00DE7D78" w:rsidRPr="00DE7D78">
        <w:rPr>
          <w:sz w:val="28"/>
        </w:rPr>
        <w:t>экспертной системы информационной системы «Единый контакт-центр взаимодействия с гражданами»</w:t>
      </w:r>
      <w:r w:rsidR="00DE7D78">
        <w:rPr>
          <w:sz w:val="28"/>
        </w:rPr>
        <w:t xml:space="preserve"> </w:t>
      </w:r>
      <w:r w:rsidRPr="005419F1">
        <w:rPr>
          <w:sz w:val="28"/>
        </w:rPr>
        <w:t xml:space="preserve">(далее </w:t>
      </w:r>
      <w:r w:rsidR="00DE7D78">
        <w:rPr>
          <w:sz w:val="28"/>
        </w:rPr>
        <w:t>–</w:t>
      </w:r>
      <w:r w:rsidRPr="005419F1">
        <w:rPr>
          <w:sz w:val="28"/>
        </w:rPr>
        <w:t xml:space="preserve"> файл</w:t>
      </w:r>
      <w:r w:rsidR="00DE7D78">
        <w:rPr>
          <w:sz w:val="28"/>
        </w:rPr>
        <w:t>, экспертная система, ЕКЦ</w:t>
      </w:r>
      <w:r w:rsidRPr="005419F1">
        <w:rPr>
          <w:sz w:val="28"/>
        </w:rPr>
        <w:t xml:space="preserve">) должен являться файлом формата </w:t>
      </w:r>
      <w:r w:rsidRPr="005419F1">
        <w:rPr>
          <w:sz w:val="28"/>
          <w:lang w:val="en-US"/>
        </w:rPr>
        <w:t>CSV</w:t>
      </w:r>
      <w:r w:rsidRPr="005419F1">
        <w:rPr>
          <w:sz w:val="28"/>
        </w:rPr>
        <w:t>. В</w:t>
      </w:r>
      <w:r w:rsidR="00DE7D78">
        <w:rPr>
          <w:sz w:val="28"/>
        </w:rPr>
        <w:t> </w:t>
      </w:r>
      <w:r w:rsidRPr="005419F1">
        <w:rPr>
          <w:sz w:val="28"/>
        </w:rPr>
        <w:t xml:space="preserve">случае ручного формирования массива информации для первоначальной загрузки рекомендуется использовать табличный процессор (например, </w:t>
      </w:r>
      <w:r w:rsidRPr="005419F1">
        <w:rPr>
          <w:sz w:val="28"/>
          <w:lang w:val="en-US"/>
        </w:rPr>
        <w:t>Libre</w:t>
      </w:r>
      <w:r w:rsidRPr="005419F1">
        <w:rPr>
          <w:sz w:val="28"/>
        </w:rPr>
        <w:t xml:space="preserve"> </w:t>
      </w:r>
      <w:r w:rsidRPr="005419F1">
        <w:rPr>
          <w:sz w:val="28"/>
          <w:lang w:val="en-US"/>
        </w:rPr>
        <w:t>Office</w:t>
      </w:r>
      <w:r w:rsidRPr="005419F1">
        <w:rPr>
          <w:sz w:val="28"/>
        </w:rPr>
        <w:t xml:space="preserve"> </w:t>
      </w:r>
      <w:r w:rsidRPr="005419F1">
        <w:rPr>
          <w:sz w:val="28"/>
          <w:lang w:val="en-US"/>
        </w:rPr>
        <w:t>Calc</w:t>
      </w:r>
      <w:r w:rsidRPr="005419F1">
        <w:rPr>
          <w:sz w:val="28"/>
        </w:rPr>
        <w:t xml:space="preserve">, </w:t>
      </w:r>
      <w:r w:rsidRPr="005419F1">
        <w:rPr>
          <w:sz w:val="28"/>
          <w:lang w:val="en-US"/>
        </w:rPr>
        <w:t>MS</w:t>
      </w:r>
      <w:r w:rsidR="00DE7D78">
        <w:rPr>
          <w:sz w:val="28"/>
        </w:rPr>
        <w:t> </w:t>
      </w:r>
      <w:r w:rsidRPr="005419F1">
        <w:rPr>
          <w:sz w:val="28"/>
          <w:lang w:val="en-US"/>
        </w:rPr>
        <w:t>Excel</w:t>
      </w:r>
      <w:r w:rsidR="005E4BA9">
        <w:rPr>
          <w:sz w:val="28"/>
        </w:rPr>
        <w:t>) с </w:t>
      </w:r>
      <w:r w:rsidRPr="005419F1">
        <w:rPr>
          <w:sz w:val="28"/>
        </w:rPr>
        <w:t xml:space="preserve">последующим сохранением в формат </w:t>
      </w:r>
      <w:r w:rsidRPr="005419F1">
        <w:rPr>
          <w:sz w:val="28"/>
          <w:lang w:val="en-US"/>
        </w:rPr>
        <w:t>CSV</w:t>
      </w:r>
      <w:r w:rsidRPr="005419F1">
        <w:rPr>
          <w:sz w:val="28"/>
        </w:rPr>
        <w:t>.</w:t>
      </w:r>
    </w:p>
    <w:p w14:paraId="072ED2BD" w14:textId="7D919490" w:rsidR="003104D9" w:rsidRPr="005419F1" w:rsidRDefault="003104D9" w:rsidP="005419F1">
      <w:pPr>
        <w:pStyle w:val="a1"/>
        <w:spacing w:line="240" w:lineRule="auto"/>
        <w:rPr>
          <w:sz w:val="28"/>
        </w:rPr>
      </w:pPr>
      <w:r w:rsidRPr="005419F1">
        <w:rPr>
          <w:sz w:val="28"/>
        </w:rPr>
        <w:t xml:space="preserve">Каждая строка файла должна соответствовать одному элементу </w:t>
      </w:r>
      <w:r w:rsidR="00DE7D78">
        <w:rPr>
          <w:sz w:val="28"/>
        </w:rPr>
        <w:t>экспертной системы ЕКЦ</w:t>
      </w:r>
      <w:r w:rsidR="00DE7D78" w:rsidRPr="005419F1">
        <w:rPr>
          <w:sz w:val="28"/>
        </w:rPr>
        <w:t xml:space="preserve"> </w:t>
      </w:r>
      <w:r w:rsidRPr="005419F1">
        <w:rPr>
          <w:sz w:val="28"/>
        </w:rPr>
        <w:t>и содержать следующие значени</w:t>
      </w:r>
      <w:r w:rsidR="00DE7D78">
        <w:rPr>
          <w:sz w:val="28"/>
        </w:rPr>
        <w:t>я</w:t>
      </w:r>
      <w:r w:rsidRPr="005419F1">
        <w:rPr>
          <w:sz w:val="28"/>
        </w:rPr>
        <w:t>:</w:t>
      </w:r>
    </w:p>
    <w:p w14:paraId="2A5761D2" w14:textId="77777777" w:rsidR="003104D9" w:rsidRPr="005419F1" w:rsidRDefault="00DE7D78" w:rsidP="009966A1">
      <w:pPr>
        <w:pStyle w:val="a1"/>
        <w:numPr>
          <w:ilvl w:val="0"/>
          <w:numId w:val="10"/>
        </w:numPr>
        <w:spacing w:line="240" w:lineRule="auto"/>
        <w:ind w:left="0" w:firstLine="851"/>
        <w:rPr>
          <w:sz w:val="28"/>
        </w:rPr>
      </w:pPr>
      <w:r w:rsidRPr="00D1292B">
        <w:rPr>
          <w:sz w:val="28"/>
        </w:rPr>
        <w:t>н</w:t>
      </w:r>
      <w:r w:rsidR="003104D9" w:rsidRPr="005419F1">
        <w:rPr>
          <w:sz w:val="28"/>
        </w:rPr>
        <w:t>омер темы</w:t>
      </w:r>
      <w:r w:rsidR="006015EB" w:rsidRPr="005419F1">
        <w:rPr>
          <w:sz w:val="28"/>
        </w:rPr>
        <w:t>;</w:t>
      </w:r>
    </w:p>
    <w:p w14:paraId="755081DD" w14:textId="77777777" w:rsidR="003104D9" w:rsidRPr="005419F1" w:rsidRDefault="00DE7D78" w:rsidP="009966A1">
      <w:pPr>
        <w:pStyle w:val="a1"/>
        <w:numPr>
          <w:ilvl w:val="0"/>
          <w:numId w:val="10"/>
        </w:numPr>
        <w:spacing w:line="240" w:lineRule="auto"/>
        <w:ind w:left="0" w:firstLine="851"/>
        <w:rPr>
          <w:sz w:val="28"/>
        </w:rPr>
      </w:pPr>
      <w:r w:rsidRPr="00D1292B">
        <w:rPr>
          <w:sz w:val="28"/>
        </w:rPr>
        <w:t>т</w:t>
      </w:r>
      <w:r w:rsidR="003104D9" w:rsidRPr="005419F1">
        <w:rPr>
          <w:sz w:val="28"/>
        </w:rPr>
        <w:t>ема</w:t>
      </w:r>
      <w:r w:rsidR="006015EB" w:rsidRPr="005419F1">
        <w:rPr>
          <w:sz w:val="28"/>
        </w:rPr>
        <w:t>;</w:t>
      </w:r>
    </w:p>
    <w:p w14:paraId="2C92ED8D" w14:textId="77777777" w:rsidR="003104D9" w:rsidRPr="005419F1" w:rsidRDefault="00DE7D78" w:rsidP="009966A1">
      <w:pPr>
        <w:pStyle w:val="a1"/>
        <w:numPr>
          <w:ilvl w:val="0"/>
          <w:numId w:val="10"/>
        </w:numPr>
        <w:spacing w:line="240" w:lineRule="auto"/>
        <w:ind w:left="0" w:firstLine="851"/>
        <w:rPr>
          <w:sz w:val="28"/>
        </w:rPr>
      </w:pPr>
      <w:r w:rsidRPr="00D1292B">
        <w:rPr>
          <w:sz w:val="28"/>
        </w:rPr>
        <w:t>п</w:t>
      </w:r>
      <w:r w:rsidR="003104D9" w:rsidRPr="005419F1">
        <w:rPr>
          <w:sz w:val="28"/>
        </w:rPr>
        <w:t>одтема</w:t>
      </w:r>
      <w:r w:rsidR="006015EB" w:rsidRPr="005419F1">
        <w:rPr>
          <w:sz w:val="28"/>
        </w:rPr>
        <w:t>;</w:t>
      </w:r>
    </w:p>
    <w:p w14:paraId="1BB01437" w14:textId="54FD5990" w:rsidR="003104D9" w:rsidRPr="005419F1" w:rsidRDefault="00DE7D78" w:rsidP="009966A1">
      <w:pPr>
        <w:pStyle w:val="a1"/>
        <w:numPr>
          <w:ilvl w:val="0"/>
          <w:numId w:val="10"/>
        </w:numPr>
        <w:spacing w:line="240" w:lineRule="auto"/>
        <w:ind w:left="0" w:firstLine="851"/>
        <w:rPr>
          <w:sz w:val="28"/>
        </w:rPr>
      </w:pPr>
      <w:r>
        <w:rPr>
          <w:sz w:val="28"/>
        </w:rPr>
        <w:t>т</w:t>
      </w:r>
      <w:r w:rsidRPr="005419F1">
        <w:rPr>
          <w:sz w:val="28"/>
        </w:rPr>
        <w:t>ематика</w:t>
      </w:r>
      <w:r w:rsidR="006015EB" w:rsidRPr="005419F1">
        <w:rPr>
          <w:sz w:val="28"/>
        </w:rPr>
        <w:t>;</w:t>
      </w:r>
    </w:p>
    <w:p w14:paraId="4D043B3A" w14:textId="77777777" w:rsidR="003104D9" w:rsidRPr="005419F1" w:rsidRDefault="00DE7D78" w:rsidP="009966A1">
      <w:pPr>
        <w:pStyle w:val="a1"/>
        <w:numPr>
          <w:ilvl w:val="0"/>
          <w:numId w:val="10"/>
        </w:numPr>
        <w:spacing w:line="240" w:lineRule="auto"/>
        <w:ind w:left="0" w:firstLine="851"/>
        <w:rPr>
          <w:sz w:val="28"/>
        </w:rPr>
      </w:pPr>
      <w:r w:rsidRPr="00D1292B">
        <w:rPr>
          <w:sz w:val="28"/>
        </w:rPr>
        <w:t>п</w:t>
      </w:r>
      <w:r w:rsidR="003104D9" w:rsidRPr="005419F1">
        <w:rPr>
          <w:sz w:val="28"/>
        </w:rPr>
        <w:t>одтематика</w:t>
      </w:r>
      <w:r w:rsidR="006015EB" w:rsidRPr="005419F1">
        <w:rPr>
          <w:sz w:val="28"/>
        </w:rPr>
        <w:t>;</w:t>
      </w:r>
    </w:p>
    <w:p w14:paraId="3660F138" w14:textId="77777777" w:rsidR="003104D9" w:rsidRPr="005419F1" w:rsidRDefault="00DE7D78" w:rsidP="009966A1">
      <w:pPr>
        <w:pStyle w:val="a1"/>
        <w:numPr>
          <w:ilvl w:val="0"/>
          <w:numId w:val="10"/>
        </w:numPr>
        <w:spacing w:line="240" w:lineRule="auto"/>
        <w:ind w:left="0" w:firstLine="851"/>
        <w:rPr>
          <w:sz w:val="28"/>
        </w:rPr>
      </w:pPr>
      <w:r w:rsidRPr="00D1292B">
        <w:rPr>
          <w:sz w:val="28"/>
        </w:rPr>
        <w:t>в</w:t>
      </w:r>
      <w:r w:rsidR="003104D9" w:rsidRPr="005419F1">
        <w:rPr>
          <w:sz w:val="28"/>
        </w:rPr>
        <w:t>опрос</w:t>
      </w:r>
      <w:r w:rsidR="006015EB" w:rsidRPr="005419F1">
        <w:rPr>
          <w:sz w:val="28"/>
        </w:rPr>
        <w:t>;</w:t>
      </w:r>
    </w:p>
    <w:p w14:paraId="4012C052" w14:textId="77777777" w:rsidR="003104D9" w:rsidRPr="005419F1" w:rsidRDefault="00DE7D78" w:rsidP="009966A1">
      <w:pPr>
        <w:pStyle w:val="a1"/>
        <w:numPr>
          <w:ilvl w:val="0"/>
          <w:numId w:val="10"/>
        </w:numPr>
        <w:spacing w:line="240" w:lineRule="auto"/>
        <w:ind w:left="0" w:firstLine="851"/>
        <w:rPr>
          <w:sz w:val="28"/>
        </w:rPr>
      </w:pPr>
      <w:r w:rsidRPr="00D1292B">
        <w:rPr>
          <w:sz w:val="28"/>
        </w:rPr>
        <w:t>к</w:t>
      </w:r>
      <w:r w:rsidR="003104D9" w:rsidRPr="005419F1">
        <w:rPr>
          <w:sz w:val="28"/>
        </w:rPr>
        <w:t>лючевые слова</w:t>
      </w:r>
      <w:r w:rsidR="006015EB" w:rsidRPr="005419F1">
        <w:rPr>
          <w:sz w:val="28"/>
        </w:rPr>
        <w:t>;</w:t>
      </w:r>
    </w:p>
    <w:p w14:paraId="2A68CE80" w14:textId="77777777" w:rsidR="003104D9" w:rsidRPr="005419F1" w:rsidRDefault="00DE7D78" w:rsidP="009966A1">
      <w:pPr>
        <w:pStyle w:val="a1"/>
        <w:numPr>
          <w:ilvl w:val="0"/>
          <w:numId w:val="10"/>
        </w:numPr>
        <w:spacing w:line="240" w:lineRule="auto"/>
        <w:ind w:left="0" w:firstLine="851"/>
        <w:rPr>
          <w:sz w:val="28"/>
        </w:rPr>
      </w:pPr>
      <w:r w:rsidRPr="00D1292B">
        <w:rPr>
          <w:sz w:val="28"/>
        </w:rPr>
        <w:t>о</w:t>
      </w:r>
      <w:r w:rsidR="003104D9" w:rsidRPr="005419F1">
        <w:rPr>
          <w:sz w:val="28"/>
        </w:rPr>
        <w:t>твет</w:t>
      </w:r>
      <w:r w:rsidR="006015EB" w:rsidRPr="005419F1">
        <w:rPr>
          <w:sz w:val="28"/>
        </w:rPr>
        <w:t>;</w:t>
      </w:r>
    </w:p>
    <w:p w14:paraId="11C6CDA2" w14:textId="77777777" w:rsidR="003104D9" w:rsidRPr="005419F1" w:rsidRDefault="00DE7D78" w:rsidP="009966A1">
      <w:pPr>
        <w:pStyle w:val="a1"/>
        <w:numPr>
          <w:ilvl w:val="0"/>
          <w:numId w:val="10"/>
        </w:numPr>
        <w:spacing w:line="240" w:lineRule="auto"/>
        <w:ind w:left="0" w:firstLine="851"/>
        <w:rPr>
          <w:sz w:val="28"/>
        </w:rPr>
      </w:pPr>
      <w:r w:rsidRPr="00D1292B">
        <w:rPr>
          <w:sz w:val="28"/>
        </w:rPr>
        <w:t>п</w:t>
      </w:r>
      <w:r w:rsidR="003104D9" w:rsidRPr="005419F1">
        <w:rPr>
          <w:sz w:val="28"/>
        </w:rPr>
        <w:t>равила</w:t>
      </w:r>
      <w:r w:rsidR="006015EB" w:rsidRPr="005419F1">
        <w:rPr>
          <w:sz w:val="28"/>
        </w:rPr>
        <w:t>;</w:t>
      </w:r>
    </w:p>
    <w:p w14:paraId="12CB7E1F" w14:textId="77777777" w:rsidR="003104D9" w:rsidRPr="005419F1" w:rsidRDefault="009D1C38" w:rsidP="009966A1">
      <w:pPr>
        <w:pStyle w:val="a1"/>
        <w:numPr>
          <w:ilvl w:val="0"/>
          <w:numId w:val="10"/>
        </w:numPr>
        <w:spacing w:line="240" w:lineRule="auto"/>
        <w:ind w:left="0" w:firstLine="851"/>
        <w:rPr>
          <w:sz w:val="28"/>
        </w:rPr>
      </w:pPr>
      <w:r w:rsidRPr="00D1292B">
        <w:rPr>
          <w:sz w:val="28"/>
        </w:rPr>
        <w:t>у</w:t>
      </w:r>
      <w:r w:rsidR="003104D9" w:rsidRPr="005419F1">
        <w:rPr>
          <w:sz w:val="28"/>
        </w:rPr>
        <w:t>точняющий вопрос</w:t>
      </w:r>
      <w:r w:rsidR="006015EB" w:rsidRPr="005419F1">
        <w:rPr>
          <w:sz w:val="28"/>
        </w:rPr>
        <w:t>;</w:t>
      </w:r>
    </w:p>
    <w:p w14:paraId="23B21C91" w14:textId="77777777" w:rsidR="003104D9" w:rsidRPr="005419F1" w:rsidRDefault="009D1C38" w:rsidP="009966A1">
      <w:pPr>
        <w:pStyle w:val="a1"/>
        <w:numPr>
          <w:ilvl w:val="0"/>
          <w:numId w:val="10"/>
        </w:numPr>
        <w:spacing w:line="240" w:lineRule="auto"/>
        <w:ind w:left="0" w:firstLine="851"/>
        <w:rPr>
          <w:sz w:val="28"/>
        </w:rPr>
      </w:pPr>
      <w:r w:rsidRPr="00D1292B">
        <w:rPr>
          <w:sz w:val="28"/>
        </w:rPr>
        <w:t>к</w:t>
      </w:r>
      <w:r w:rsidR="003104D9" w:rsidRPr="005419F1">
        <w:rPr>
          <w:sz w:val="28"/>
        </w:rPr>
        <w:t>лючевые слова уточняющего вопроса</w:t>
      </w:r>
      <w:r w:rsidR="006015EB" w:rsidRPr="005419F1">
        <w:rPr>
          <w:sz w:val="28"/>
        </w:rPr>
        <w:t>;</w:t>
      </w:r>
    </w:p>
    <w:p w14:paraId="02FEAE16" w14:textId="77777777" w:rsidR="003104D9" w:rsidRPr="005419F1" w:rsidRDefault="009D1C38" w:rsidP="009966A1">
      <w:pPr>
        <w:pStyle w:val="a1"/>
        <w:numPr>
          <w:ilvl w:val="0"/>
          <w:numId w:val="10"/>
        </w:numPr>
        <w:spacing w:line="240" w:lineRule="auto"/>
        <w:ind w:left="0" w:firstLine="851"/>
        <w:rPr>
          <w:sz w:val="28"/>
        </w:rPr>
      </w:pPr>
      <w:r w:rsidRPr="00D1292B">
        <w:rPr>
          <w:sz w:val="28"/>
        </w:rPr>
        <w:t>о</w:t>
      </w:r>
      <w:r w:rsidR="003104D9" w:rsidRPr="005419F1">
        <w:rPr>
          <w:sz w:val="28"/>
        </w:rPr>
        <w:t>твет гражданина на уточняющий вопрос</w:t>
      </w:r>
      <w:r w:rsidR="006015EB" w:rsidRPr="005419F1">
        <w:rPr>
          <w:sz w:val="28"/>
        </w:rPr>
        <w:t>;</w:t>
      </w:r>
    </w:p>
    <w:p w14:paraId="7F693970" w14:textId="33E3E34A" w:rsidR="003104D9" w:rsidRPr="005419F1" w:rsidRDefault="009D1C38" w:rsidP="009966A1">
      <w:pPr>
        <w:pStyle w:val="a1"/>
        <w:numPr>
          <w:ilvl w:val="0"/>
          <w:numId w:val="10"/>
        </w:numPr>
        <w:spacing w:line="240" w:lineRule="auto"/>
        <w:ind w:left="0" w:firstLine="851"/>
        <w:rPr>
          <w:sz w:val="28"/>
        </w:rPr>
      </w:pPr>
      <w:r w:rsidRPr="00D1292B">
        <w:rPr>
          <w:sz w:val="28"/>
        </w:rPr>
        <w:t>о</w:t>
      </w:r>
      <w:r w:rsidR="003104D9" w:rsidRPr="005419F1">
        <w:rPr>
          <w:sz w:val="28"/>
        </w:rPr>
        <w:t xml:space="preserve">твет оператора </w:t>
      </w:r>
      <w:r w:rsidR="0093220D">
        <w:rPr>
          <w:sz w:val="28"/>
        </w:rPr>
        <w:t xml:space="preserve">первой (второй) линии </w:t>
      </w:r>
      <w:r w:rsidR="005E4BA9">
        <w:rPr>
          <w:sz w:val="28"/>
        </w:rPr>
        <w:t>исходя из ответа гражданина на </w:t>
      </w:r>
      <w:r w:rsidR="003104D9" w:rsidRPr="005419F1">
        <w:rPr>
          <w:sz w:val="28"/>
        </w:rPr>
        <w:t>уточняющий вопрос</w:t>
      </w:r>
      <w:r w:rsidR="006015EB" w:rsidRPr="005419F1">
        <w:rPr>
          <w:sz w:val="28"/>
        </w:rPr>
        <w:t>;</w:t>
      </w:r>
    </w:p>
    <w:p w14:paraId="02CD676B" w14:textId="77777777" w:rsidR="003104D9" w:rsidRPr="005419F1" w:rsidRDefault="009D1C38" w:rsidP="009966A1">
      <w:pPr>
        <w:pStyle w:val="a1"/>
        <w:numPr>
          <w:ilvl w:val="0"/>
          <w:numId w:val="10"/>
        </w:numPr>
        <w:spacing w:line="240" w:lineRule="auto"/>
        <w:ind w:left="0" w:firstLine="851"/>
        <w:rPr>
          <w:sz w:val="28"/>
        </w:rPr>
      </w:pPr>
      <w:r w:rsidRPr="00D1292B">
        <w:rPr>
          <w:sz w:val="28"/>
        </w:rPr>
        <w:t>п</w:t>
      </w:r>
      <w:r w:rsidR="003104D9" w:rsidRPr="005419F1">
        <w:rPr>
          <w:sz w:val="28"/>
        </w:rPr>
        <w:t>равила для уточняющего вопроса</w:t>
      </w:r>
      <w:r w:rsidR="006015EB" w:rsidRPr="005419F1">
        <w:rPr>
          <w:sz w:val="28"/>
        </w:rPr>
        <w:t>.</w:t>
      </w:r>
    </w:p>
    <w:p w14:paraId="1D05234E" w14:textId="0098B236" w:rsidR="003104D9" w:rsidRPr="005419F1" w:rsidRDefault="009D1C38" w:rsidP="005419F1">
      <w:pPr>
        <w:pStyle w:val="a1"/>
        <w:spacing w:line="240" w:lineRule="auto"/>
        <w:rPr>
          <w:sz w:val="28"/>
        </w:rPr>
      </w:pPr>
      <w:r>
        <w:rPr>
          <w:sz w:val="28"/>
        </w:rPr>
        <w:t xml:space="preserve">В случае, </w:t>
      </w:r>
      <w:r w:rsidRPr="00D1292B">
        <w:rPr>
          <w:sz w:val="28"/>
        </w:rPr>
        <w:t>е</w:t>
      </w:r>
      <w:r w:rsidR="003104D9" w:rsidRPr="005419F1">
        <w:rPr>
          <w:sz w:val="28"/>
        </w:rPr>
        <w:t xml:space="preserve">сли элемент </w:t>
      </w:r>
      <w:r>
        <w:rPr>
          <w:sz w:val="28"/>
        </w:rPr>
        <w:t>экспертной системы ЕКЦ</w:t>
      </w:r>
      <w:r w:rsidR="003104D9" w:rsidRPr="005419F1">
        <w:rPr>
          <w:sz w:val="28"/>
        </w:rPr>
        <w:t xml:space="preserve"> не содержит одно или несколько значений, в файле </w:t>
      </w:r>
      <w:r w:rsidRPr="00922C7F">
        <w:rPr>
          <w:sz w:val="28"/>
        </w:rPr>
        <w:t>строка</w:t>
      </w:r>
      <w:r w:rsidRPr="00D1292B" w:rsidDel="009D1C38">
        <w:rPr>
          <w:sz w:val="28"/>
        </w:rPr>
        <w:t xml:space="preserve"> </w:t>
      </w:r>
      <w:r>
        <w:rPr>
          <w:sz w:val="28"/>
        </w:rPr>
        <w:t xml:space="preserve">остается </w:t>
      </w:r>
      <w:r w:rsidR="003104D9" w:rsidRPr="005419F1">
        <w:rPr>
          <w:sz w:val="28"/>
        </w:rPr>
        <w:t>пуст</w:t>
      </w:r>
      <w:r>
        <w:rPr>
          <w:sz w:val="28"/>
        </w:rPr>
        <w:t>ой</w:t>
      </w:r>
      <w:r w:rsidR="003104D9" w:rsidRPr="005419F1">
        <w:rPr>
          <w:sz w:val="28"/>
        </w:rPr>
        <w:t xml:space="preserve"> - «».</w:t>
      </w:r>
    </w:p>
    <w:p w14:paraId="692819FD" w14:textId="14265DA4" w:rsidR="003104D9" w:rsidRPr="005419F1" w:rsidRDefault="009D1C38" w:rsidP="005419F1">
      <w:pPr>
        <w:pStyle w:val="a1"/>
        <w:spacing w:line="240" w:lineRule="auto"/>
        <w:rPr>
          <w:sz w:val="28"/>
        </w:rPr>
      </w:pPr>
      <w:r>
        <w:rPr>
          <w:sz w:val="28"/>
        </w:rPr>
        <w:t xml:space="preserve">В </w:t>
      </w:r>
      <w:r w:rsidRPr="00D1292B">
        <w:rPr>
          <w:sz w:val="28"/>
        </w:rPr>
        <w:t>к</w:t>
      </w:r>
      <w:r w:rsidR="003104D9" w:rsidRPr="005419F1">
        <w:rPr>
          <w:sz w:val="28"/>
        </w:rPr>
        <w:t>ажд</w:t>
      </w:r>
      <w:r>
        <w:rPr>
          <w:sz w:val="28"/>
        </w:rPr>
        <w:t>ой</w:t>
      </w:r>
      <w:r w:rsidR="003104D9" w:rsidRPr="005419F1">
        <w:rPr>
          <w:sz w:val="28"/>
        </w:rPr>
        <w:t xml:space="preserve"> строк</w:t>
      </w:r>
      <w:r>
        <w:rPr>
          <w:sz w:val="28"/>
        </w:rPr>
        <w:t>е</w:t>
      </w:r>
      <w:r w:rsidR="003104D9" w:rsidRPr="005419F1">
        <w:rPr>
          <w:sz w:val="28"/>
        </w:rPr>
        <w:t xml:space="preserve"> файла в качестве разделителя значений использ</w:t>
      </w:r>
      <w:r>
        <w:rPr>
          <w:sz w:val="28"/>
        </w:rPr>
        <w:t>уется</w:t>
      </w:r>
      <w:r w:rsidR="003104D9" w:rsidRPr="005419F1">
        <w:rPr>
          <w:sz w:val="28"/>
        </w:rPr>
        <w:t xml:space="preserve"> символ «|». Текст значений не должен содержать разделитель (символ «|»). В</w:t>
      </w:r>
      <w:r>
        <w:rPr>
          <w:sz w:val="28"/>
        </w:rPr>
        <w:t> </w:t>
      </w:r>
      <w:r w:rsidR="003104D9" w:rsidRPr="005419F1">
        <w:rPr>
          <w:sz w:val="28"/>
        </w:rPr>
        <w:t>качестве разделителя строк используется символ новой строки. Текст значений не должен содержать символ новой строки.</w:t>
      </w:r>
    </w:p>
    <w:p w14:paraId="4279E7A9" w14:textId="1EE31C45" w:rsidR="003104D9" w:rsidRPr="005419F1" w:rsidRDefault="003104D9" w:rsidP="005419F1">
      <w:pPr>
        <w:pStyle w:val="a1"/>
        <w:spacing w:line="240" w:lineRule="auto"/>
        <w:rPr>
          <w:sz w:val="28"/>
        </w:rPr>
      </w:pPr>
      <w:r w:rsidRPr="005419F1">
        <w:rPr>
          <w:sz w:val="28"/>
        </w:rPr>
        <w:t xml:space="preserve">Файл должен быть сформирован в кодировке </w:t>
      </w:r>
      <w:r w:rsidRPr="005419F1">
        <w:rPr>
          <w:sz w:val="28"/>
          <w:lang w:val="en-US"/>
        </w:rPr>
        <w:t>UTF</w:t>
      </w:r>
      <w:r w:rsidRPr="005419F1">
        <w:rPr>
          <w:sz w:val="28"/>
        </w:rPr>
        <w:t>-8.</w:t>
      </w:r>
    </w:p>
    <w:p w14:paraId="59B915AF" w14:textId="303DEA0C" w:rsidR="003104D9" w:rsidRPr="005419F1" w:rsidRDefault="003104D9" w:rsidP="005419F1">
      <w:pPr>
        <w:pStyle w:val="a1"/>
        <w:spacing w:line="240" w:lineRule="auto"/>
        <w:rPr>
          <w:sz w:val="28"/>
        </w:rPr>
      </w:pPr>
      <w:r w:rsidRPr="005419F1">
        <w:rPr>
          <w:sz w:val="28"/>
        </w:rPr>
        <w:t>Значения каждой строки файла должны соответствовать следующим требованиям</w:t>
      </w:r>
      <w:r w:rsidR="009D1C38">
        <w:rPr>
          <w:sz w:val="28"/>
        </w:rPr>
        <w:t>:</w:t>
      </w:r>
    </w:p>
    <w:p w14:paraId="2C81CBDE" w14:textId="77777777" w:rsidR="006C1FD1" w:rsidRPr="005419F1" w:rsidRDefault="006C1FD1" w:rsidP="005419F1">
      <w:pPr>
        <w:pStyle w:val="a1"/>
        <w:spacing w:line="240" w:lineRule="auto"/>
        <w:rPr>
          <w:sz w:val="28"/>
        </w:rPr>
      </w:pPr>
    </w:p>
    <w:tbl>
      <w:tblPr>
        <w:tblStyle w:val="affb"/>
        <w:tblW w:w="0" w:type="auto"/>
        <w:tblLook w:val="04A0" w:firstRow="1" w:lastRow="0" w:firstColumn="1" w:lastColumn="0" w:noHBand="0" w:noVBand="1"/>
      </w:tblPr>
      <w:tblGrid>
        <w:gridCol w:w="560"/>
        <w:gridCol w:w="2065"/>
        <w:gridCol w:w="2412"/>
        <w:gridCol w:w="5158"/>
      </w:tblGrid>
      <w:tr w:rsidR="003104D9" w:rsidRPr="009D1C38" w14:paraId="6101A0DA" w14:textId="77777777" w:rsidTr="005419F1">
        <w:trPr>
          <w:tblHeader/>
        </w:trPr>
        <w:tc>
          <w:tcPr>
            <w:tcW w:w="458" w:type="dxa"/>
            <w:vAlign w:val="center"/>
          </w:tcPr>
          <w:p w14:paraId="0A76CFB4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jc w:val="center"/>
              <w:rPr>
                <w:b/>
                <w:bCs/>
                <w:szCs w:val="24"/>
              </w:rPr>
            </w:pPr>
            <w:r w:rsidRPr="005419F1">
              <w:rPr>
                <w:b/>
                <w:bCs/>
                <w:szCs w:val="24"/>
              </w:rPr>
              <w:lastRenderedPageBreak/>
              <w:t>№</w:t>
            </w:r>
            <w:r w:rsidR="009D1C38">
              <w:rPr>
                <w:b/>
                <w:bCs/>
                <w:szCs w:val="24"/>
              </w:rPr>
              <w:t xml:space="preserve"> п/п</w:t>
            </w:r>
          </w:p>
        </w:tc>
        <w:tc>
          <w:tcPr>
            <w:tcW w:w="2090" w:type="dxa"/>
            <w:vAlign w:val="center"/>
          </w:tcPr>
          <w:p w14:paraId="0B0AEDE2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jc w:val="center"/>
              <w:rPr>
                <w:b/>
                <w:bCs/>
                <w:szCs w:val="24"/>
              </w:rPr>
            </w:pPr>
            <w:r w:rsidRPr="005419F1">
              <w:rPr>
                <w:b/>
                <w:bCs/>
                <w:szCs w:val="24"/>
              </w:rPr>
              <w:t>Значение</w:t>
            </w:r>
          </w:p>
        </w:tc>
        <w:tc>
          <w:tcPr>
            <w:tcW w:w="2437" w:type="dxa"/>
            <w:vAlign w:val="center"/>
          </w:tcPr>
          <w:p w14:paraId="3D54A123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jc w:val="center"/>
              <w:rPr>
                <w:b/>
                <w:bCs/>
                <w:szCs w:val="24"/>
              </w:rPr>
            </w:pPr>
            <w:r w:rsidRPr="005419F1">
              <w:rPr>
                <w:b/>
                <w:bCs/>
                <w:szCs w:val="24"/>
              </w:rPr>
              <w:t>Обязательность заполнения</w:t>
            </w:r>
          </w:p>
        </w:tc>
        <w:tc>
          <w:tcPr>
            <w:tcW w:w="5329" w:type="dxa"/>
            <w:vAlign w:val="center"/>
          </w:tcPr>
          <w:p w14:paraId="72B691BB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jc w:val="center"/>
              <w:rPr>
                <w:b/>
                <w:bCs/>
                <w:szCs w:val="24"/>
              </w:rPr>
            </w:pPr>
            <w:r w:rsidRPr="005419F1">
              <w:rPr>
                <w:b/>
                <w:bCs/>
                <w:szCs w:val="24"/>
              </w:rPr>
              <w:t>Требование к значению</w:t>
            </w:r>
          </w:p>
        </w:tc>
      </w:tr>
      <w:tr w:rsidR="003104D9" w:rsidRPr="009D1C38" w14:paraId="629E7DC5" w14:textId="77777777" w:rsidTr="005419F1">
        <w:tc>
          <w:tcPr>
            <w:tcW w:w="458" w:type="dxa"/>
          </w:tcPr>
          <w:p w14:paraId="1684B705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1</w:t>
            </w:r>
          </w:p>
        </w:tc>
        <w:tc>
          <w:tcPr>
            <w:tcW w:w="2090" w:type="dxa"/>
          </w:tcPr>
          <w:p w14:paraId="7C6DFCE6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Номер темы</w:t>
            </w:r>
          </w:p>
        </w:tc>
        <w:tc>
          <w:tcPr>
            <w:tcW w:w="2437" w:type="dxa"/>
          </w:tcPr>
          <w:p w14:paraId="228C0BB4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Обязательное</w:t>
            </w:r>
          </w:p>
        </w:tc>
        <w:tc>
          <w:tcPr>
            <w:tcW w:w="5329" w:type="dxa"/>
          </w:tcPr>
          <w:p w14:paraId="71A9AD83" w14:textId="52488CEC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 xml:space="preserve">Номер темы на момент формирования файла должен соответствовать номеру темы в классификаторе </w:t>
            </w:r>
            <w:r w:rsidR="009D1C38">
              <w:rPr>
                <w:szCs w:val="24"/>
              </w:rPr>
              <w:t>тем экспертной системы ЕКЦ</w:t>
            </w:r>
            <w:r w:rsidRPr="005419F1">
              <w:rPr>
                <w:szCs w:val="24"/>
              </w:rPr>
              <w:t>.</w:t>
            </w:r>
          </w:p>
          <w:p w14:paraId="1572727A" w14:textId="44532D46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Номер темы должен содержать не менее одной и не более четырех групп цифр, разделенных точками. Точка в конце номера темы не допускается</w:t>
            </w:r>
          </w:p>
        </w:tc>
      </w:tr>
      <w:tr w:rsidR="003104D9" w:rsidRPr="009D1C38" w14:paraId="6786EEAF" w14:textId="77777777" w:rsidTr="005419F1">
        <w:tc>
          <w:tcPr>
            <w:tcW w:w="458" w:type="dxa"/>
          </w:tcPr>
          <w:p w14:paraId="754BEB65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2</w:t>
            </w:r>
          </w:p>
        </w:tc>
        <w:tc>
          <w:tcPr>
            <w:tcW w:w="2090" w:type="dxa"/>
          </w:tcPr>
          <w:p w14:paraId="7C92730E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Тема</w:t>
            </w:r>
          </w:p>
        </w:tc>
        <w:tc>
          <w:tcPr>
            <w:tcW w:w="2437" w:type="dxa"/>
          </w:tcPr>
          <w:p w14:paraId="1954D98C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Обязательное</w:t>
            </w:r>
          </w:p>
        </w:tc>
        <w:tc>
          <w:tcPr>
            <w:tcW w:w="5329" w:type="dxa"/>
          </w:tcPr>
          <w:p w14:paraId="672A9444" w14:textId="59891B2E" w:rsidR="003104D9" w:rsidRPr="005419F1" w:rsidRDefault="003104D9" w:rsidP="007F4858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 xml:space="preserve">Тема на момент формирования файла должна соответствовать наименованию темы из классификатора </w:t>
            </w:r>
            <w:r w:rsidR="007F4858">
              <w:rPr>
                <w:szCs w:val="24"/>
              </w:rPr>
              <w:t xml:space="preserve">тем </w:t>
            </w:r>
            <w:r w:rsidR="007F4858" w:rsidRPr="007F4858">
              <w:rPr>
                <w:szCs w:val="24"/>
              </w:rPr>
              <w:t>экспертной системы ЕКЦ</w:t>
            </w:r>
          </w:p>
        </w:tc>
      </w:tr>
      <w:tr w:rsidR="003104D9" w:rsidRPr="009D1C38" w14:paraId="35AF5E8D" w14:textId="77777777" w:rsidTr="005419F1">
        <w:tc>
          <w:tcPr>
            <w:tcW w:w="458" w:type="dxa"/>
          </w:tcPr>
          <w:p w14:paraId="3E7FA4B0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3</w:t>
            </w:r>
          </w:p>
        </w:tc>
        <w:tc>
          <w:tcPr>
            <w:tcW w:w="2090" w:type="dxa"/>
          </w:tcPr>
          <w:p w14:paraId="41DDCA1B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Подтема</w:t>
            </w:r>
          </w:p>
        </w:tc>
        <w:tc>
          <w:tcPr>
            <w:tcW w:w="2437" w:type="dxa"/>
          </w:tcPr>
          <w:p w14:paraId="749F434D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Обязательное</w:t>
            </w:r>
          </w:p>
        </w:tc>
        <w:tc>
          <w:tcPr>
            <w:tcW w:w="5329" w:type="dxa"/>
          </w:tcPr>
          <w:p w14:paraId="1CE5C47B" w14:textId="45FCB3B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 xml:space="preserve">Подтема на момент формирования файла должна соответствовать наименованию подтемы из классификатора </w:t>
            </w:r>
            <w:r w:rsidR="009D1C38">
              <w:rPr>
                <w:szCs w:val="24"/>
              </w:rPr>
              <w:t>тем экспертной системы ЕКЦ</w:t>
            </w:r>
          </w:p>
        </w:tc>
      </w:tr>
      <w:tr w:rsidR="003104D9" w:rsidRPr="009D1C38" w14:paraId="79901A7B" w14:textId="77777777" w:rsidTr="005419F1">
        <w:tc>
          <w:tcPr>
            <w:tcW w:w="458" w:type="dxa"/>
          </w:tcPr>
          <w:p w14:paraId="23CB2615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4</w:t>
            </w:r>
          </w:p>
        </w:tc>
        <w:tc>
          <w:tcPr>
            <w:tcW w:w="2090" w:type="dxa"/>
          </w:tcPr>
          <w:p w14:paraId="4380CBD2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Тематика</w:t>
            </w:r>
          </w:p>
        </w:tc>
        <w:tc>
          <w:tcPr>
            <w:tcW w:w="2437" w:type="dxa"/>
          </w:tcPr>
          <w:p w14:paraId="3F18091C" w14:textId="047FEB06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5419F1">
              <w:rPr>
                <w:szCs w:val="24"/>
              </w:rPr>
              <w:t>Необязательное (обязательно в случае заполнен</w:t>
            </w:r>
            <w:r w:rsidR="00B2731D">
              <w:rPr>
                <w:szCs w:val="24"/>
              </w:rPr>
              <w:t>ения поля</w:t>
            </w:r>
            <w:r w:rsidRPr="005419F1">
              <w:rPr>
                <w:szCs w:val="24"/>
              </w:rPr>
              <w:t xml:space="preserve"> </w:t>
            </w:r>
            <w:r w:rsidR="009D1C38">
              <w:rPr>
                <w:szCs w:val="24"/>
              </w:rPr>
              <w:t>«</w:t>
            </w:r>
            <w:r w:rsidRPr="005419F1">
              <w:rPr>
                <w:szCs w:val="24"/>
              </w:rPr>
              <w:t>подтематика</w:t>
            </w:r>
            <w:r w:rsidR="009D1C38">
              <w:rPr>
                <w:szCs w:val="24"/>
              </w:rPr>
              <w:t>»</w:t>
            </w:r>
            <w:r w:rsidRPr="005419F1">
              <w:rPr>
                <w:szCs w:val="24"/>
              </w:rPr>
              <w:t>)</w:t>
            </w:r>
          </w:p>
        </w:tc>
        <w:tc>
          <w:tcPr>
            <w:tcW w:w="5329" w:type="dxa"/>
          </w:tcPr>
          <w:p w14:paraId="18225E80" w14:textId="4292AD01" w:rsidR="003104D9" w:rsidRPr="005419F1" w:rsidRDefault="009D1C38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Т</w:t>
            </w:r>
            <w:r w:rsidR="003104D9" w:rsidRPr="005419F1">
              <w:rPr>
                <w:szCs w:val="24"/>
              </w:rPr>
              <w:t xml:space="preserve">ематика на момент формирования файла должна соответствовать наименованию тематики из классификатора </w:t>
            </w:r>
            <w:r>
              <w:rPr>
                <w:szCs w:val="24"/>
              </w:rPr>
              <w:t>тем экспертной системы ЕКЦ</w:t>
            </w:r>
          </w:p>
        </w:tc>
      </w:tr>
      <w:tr w:rsidR="003104D9" w:rsidRPr="009D1C38" w14:paraId="7171CD8A" w14:textId="77777777" w:rsidTr="005419F1">
        <w:tc>
          <w:tcPr>
            <w:tcW w:w="458" w:type="dxa"/>
          </w:tcPr>
          <w:p w14:paraId="2854D38D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5</w:t>
            </w:r>
          </w:p>
        </w:tc>
        <w:tc>
          <w:tcPr>
            <w:tcW w:w="2090" w:type="dxa"/>
          </w:tcPr>
          <w:p w14:paraId="59448D3B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Подтематика</w:t>
            </w:r>
          </w:p>
        </w:tc>
        <w:tc>
          <w:tcPr>
            <w:tcW w:w="2437" w:type="dxa"/>
          </w:tcPr>
          <w:p w14:paraId="35EAF570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Необязательное</w:t>
            </w:r>
          </w:p>
        </w:tc>
        <w:tc>
          <w:tcPr>
            <w:tcW w:w="5329" w:type="dxa"/>
          </w:tcPr>
          <w:p w14:paraId="11D69DD6" w14:textId="7E4BD616" w:rsidR="003104D9" w:rsidRPr="005419F1" w:rsidRDefault="003F5040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3104D9" w:rsidRPr="005419F1">
              <w:rPr>
                <w:szCs w:val="24"/>
              </w:rPr>
              <w:t xml:space="preserve">одтематика на момент формирования файла должна соответствовать наименованию подтематики из классификатора </w:t>
            </w:r>
            <w:r>
              <w:rPr>
                <w:szCs w:val="24"/>
              </w:rPr>
              <w:t>тем экспертной системы ЕКЦ</w:t>
            </w:r>
          </w:p>
        </w:tc>
      </w:tr>
      <w:tr w:rsidR="003104D9" w:rsidRPr="009D1C38" w14:paraId="2F394DA6" w14:textId="77777777" w:rsidTr="005419F1">
        <w:tc>
          <w:tcPr>
            <w:tcW w:w="458" w:type="dxa"/>
          </w:tcPr>
          <w:p w14:paraId="35E72D2E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6</w:t>
            </w:r>
          </w:p>
        </w:tc>
        <w:tc>
          <w:tcPr>
            <w:tcW w:w="2090" w:type="dxa"/>
          </w:tcPr>
          <w:p w14:paraId="00BD15E8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Вопрос</w:t>
            </w:r>
          </w:p>
        </w:tc>
        <w:tc>
          <w:tcPr>
            <w:tcW w:w="2437" w:type="dxa"/>
          </w:tcPr>
          <w:p w14:paraId="70FE10BD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Обязательное</w:t>
            </w:r>
          </w:p>
        </w:tc>
        <w:tc>
          <w:tcPr>
            <w:tcW w:w="5329" w:type="dxa"/>
          </w:tcPr>
          <w:p w14:paraId="50ED0082" w14:textId="0C58F1E7" w:rsidR="003104D9" w:rsidRPr="005419F1" w:rsidRDefault="003104D9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Текст вопроса не должен совпадать с текст</w:t>
            </w:r>
            <w:r w:rsidR="005E4BA9">
              <w:rPr>
                <w:szCs w:val="24"/>
              </w:rPr>
              <w:t>ом уже имеющихся в ЕКЦ вопросов</w:t>
            </w:r>
          </w:p>
        </w:tc>
      </w:tr>
      <w:tr w:rsidR="003104D9" w:rsidRPr="009D1C38" w14:paraId="0258D7B2" w14:textId="77777777" w:rsidTr="005419F1">
        <w:tc>
          <w:tcPr>
            <w:tcW w:w="458" w:type="dxa"/>
          </w:tcPr>
          <w:p w14:paraId="4464ABA7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7</w:t>
            </w:r>
          </w:p>
        </w:tc>
        <w:tc>
          <w:tcPr>
            <w:tcW w:w="2090" w:type="dxa"/>
          </w:tcPr>
          <w:p w14:paraId="6519F10B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Ключевые слова</w:t>
            </w:r>
          </w:p>
        </w:tc>
        <w:tc>
          <w:tcPr>
            <w:tcW w:w="2437" w:type="dxa"/>
          </w:tcPr>
          <w:p w14:paraId="2F4128DC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Обязательное</w:t>
            </w:r>
          </w:p>
        </w:tc>
        <w:tc>
          <w:tcPr>
            <w:tcW w:w="5329" w:type="dxa"/>
          </w:tcPr>
          <w:p w14:paraId="71C94F0B" w14:textId="2E5EFFFB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Ключевым словом (фразой) – считается текст с</w:t>
            </w:r>
            <w:r w:rsidR="005E4BA9">
              <w:rPr>
                <w:szCs w:val="24"/>
              </w:rPr>
              <w:t> </w:t>
            </w:r>
            <w:r w:rsidRPr="005419F1">
              <w:rPr>
                <w:szCs w:val="24"/>
              </w:rPr>
              <w:t>использованием символов русского и/или латинского алфавита, цифр и знака пробел « ».</w:t>
            </w:r>
          </w:p>
          <w:p w14:paraId="52EA5201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Несколько ключевых слов</w:t>
            </w:r>
            <w:r w:rsidR="00735629">
              <w:rPr>
                <w:szCs w:val="24"/>
              </w:rPr>
              <w:t xml:space="preserve"> </w:t>
            </w:r>
            <w:r w:rsidRPr="005419F1">
              <w:rPr>
                <w:szCs w:val="24"/>
              </w:rPr>
              <w:t>(фраз) должны быть разделены символом запятая «,»</w:t>
            </w:r>
          </w:p>
        </w:tc>
      </w:tr>
      <w:tr w:rsidR="003104D9" w:rsidRPr="009D1C38" w14:paraId="07BD5EBE" w14:textId="77777777" w:rsidTr="005419F1">
        <w:tc>
          <w:tcPr>
            <w:tcW w:w="458" w:type="dxa"/>
          </w:tcPr>
          <w:p w14:paraId="25576749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8</w:t>
            </w:r>
          </w:p>
        </w:tc>
        <w:tc>
          <w:tcPr>
            <w:tcW w:w="2090" w:type="dxa"/>
          </w:tcPr>
          <w:p w14:paraId="25222807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Ответ</w:t>
            </w:r>
          </w:p>
        </w:tc>
        <w:tc>
          <w:tcPr>
            <w:tcW w:w="2437" w:type="dxa"/>
          </w:tcPr>
          <w:p w14:paraId="2A664A1E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Обязательное</w:t>
            </w:r>
          </w:p>
        </w:tc>
        <w:tc>
          <w:tcPr>
            <w:tcW w:w="5329" w:type="dxa"/>
          </w:tcPr>
          <w:p w14:paraId="313635DE" w14:textId="5CBA6EA8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</w:p>
        </w:tc>
      </w:tr>
      <w:tr w:rsidR="003104D9" w:rsidRPr="009D1C38" w14:paraId="69C48AA9" w14:textId="77777777" w:rsidTr="005419F1">
        <w:tc>
          <w:tcPr>
            <w:tcW w:w="458" w:type="dxa"/>
          </w:tcPr>
          <w:p w14:paraId="06E85161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9</w:t>
            </w:r>
          </w:p>
        </w:tc>
        <w:tc>
          <w:tcPr>
            <w:tcW w:w="2090" w:type="dxa"/>
          </w:tcPr>
          <w:p w14:paraId="1986AC1D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Правила</w:t>
            </w:r>
          </w:p>
        </w:tc>
        <w:tc>
          <w:tcPr>
            <w:tcW w:w="2437" w:type="dxa"/>
          </w:tcPr>
          <w:p w14:paraId="5E859F03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Обязательное</w:t>
            </w:r>
          </w:p>
        </w:tc>
        <w:tc>
          <w:tcPr>
            <w:tcW w:w="5329" w:type="dxa"/>
          </w:tcPr>
          <w:p w14:paraId="4732250F" w14:textId="77340795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Правило должно быть сформировано по одному из шаблонов</w:t>
            </w:r>
          </w:p>
        </w:tc>
      </w:tr>
      <w:tr w:rsidR="003104D9" w:rsidRPr="009D1C38" w14:paraId="5029A20B" w14:textId="77777777" w:rsidTr="005419F1">
        <w:tc>
          <w:tcPr>
            <w:tcW w:w="458" w:type="dxa"/>
          </w:tcPr>
          <w:p w14:paraId="340869E9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10</w:t>
            </w:r>
          </w:p>
        </w:tc>
        <w:tc>
          <w:tcPr>
            <w:tcW w:w="2090" w:type="dxa"/>
          </w:tcPr>
          <w:p w14:paraId="41D3D46E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Уточняющий вопрос</w:t>
            </w:r>
          </w:p>
        </w:tc>
        <w:tc>
          <w:tcPr>
            <w:tcW w:w="2437" w:type="dxa"/>
          </w:tcPr>
          <w:p w14:paraId="7689500E" w14:textId="6E0CE16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Необязательное</w:t>
            </w:r>
          </w:p>
        </w:tc>
        <w:tc>
          <w:tcPr>
            <w:tcW w:w="5329" w:type="dxa"/>
          </w:tcPr>
          <w:p w14:paraId="0CD12FF6" w14:textId="72023169" w:rsidR="003104D9" w:rsidRPr="005419F1" w:rsidRDefault="00DE434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3104D9" w:rsidRPr="005419F1">
              <w:rPr>
                <w:szCs w:val="24"/>
              </w:rPr>
              <w:t>олжен соответствовать общим требованиям к значениям</w:t>
            </w:r>
          </w:p>
        </w:tc>
      </w:tr>
      <w:tr w:rsidR="003104D9" w:rsidRPr="009D1C38" w14:paraId="0A4984A3" w14:textId="77777777" w:rsidTr="005419F1">
        <w:tc>
          <w:tcPr>
            <w:tcW w:w="458" w:type="dxa"/>
          </w:tcPr>
          <w:p w14:paraId="683A6A3E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11</w:t>
            </w:r>
          </w:p>
        </w:tc>
        <w:tc>
          <w:tcPr>
            <w:tcW w:w="2090" w:type="dxa"/>
          </w:tcPr>
          <w:p w14:paraId="240ABC18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Ключевые слова уточняющего вопроса</w:t>
            </w:r>
          </w:p>
        </w:tc>
        <w:tc>
          <w:tcPr>
            <w:tcW w:w="2437" w:type="dxa"/>
          </w:tcPr>
          <w:p w14:paraId="4ADEA9F4" w14:textId="493E421E" w:rsidR="003104D9" w:rsidRPr="005419F1" w:rsidRDefault="00B2731D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B37662">
              <w:rPr>
                <w:szCs w:val="24"/>
              </w:rPr>
              <w:t xml:space="preserve">Необязательное </w:t>
            </w:r>
            <w:r>
              <w:rPr>
                <w:szCs w:val="24"/>
              </w:rPr>
              <w:t>(</w:t>
            </w:r>
            <w:r w:rsidRPr="009D1C38">
              <w:rPr>
                <w:szCs w:val="24"/>
              </w:rPr>
              <w:t>о</w:t>
            </w:r>
            <w:r w:rsidR="003104D9" w:rsidRPr="005419F1">
              <w:rPr>
                <w:szCs w:val="24"/>
              </w:rPr>
              <w:t>бязательно</w:t>
            </w:r>
            <w:r>
              <w:rPr>
                <w:szCs w:val="24"/>
              </w:rPr>
              <w:t>е</w:t>
            </w:r>
            <w:r w:rsidR="003104D9" w:rsidRPr="005419F1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в случае </w:t>
            </w:r>
            <w:r w:rsidR="003104D9" w:rsidRPr="005419F1">
              <w:rPr>
                <w:szCs w:val="24"/>
              </w:rPr>
              <w:t>заполне</w:t>
            </w:r>
            <w:r>
              <w:rPr>
                <w:szCs w:val="24"/>
              </w:rPr>
              <w:t>ния</w:t>
            </w:r>
            <w:r w:rsidR="003104D9" w:rsidRPr="005419F1">
              <w:rPr>
                <w:szCs w:val="24"/>
              </w:rPr>
              <w:t xml:space="preserve"> пол</w:t>
            </w:r>
            <w:r>
              <w:rPr>
                <w:szCs w:val="24"/>
              </w:rPr>
              <w:t>я</w:t>
            </w:r>
            <w:r w:rsidR="003104D9" w:rsidRPr="005419F1">
              <w:rPr>
                <w:szCs w:val="24"/>
              </w:rPr>
              <w:t xml:space="preserve"> «Уточняющий вопрос»</w:t>
            </w:r>
            <w:r>
              <w:rPr>
                <w:szCs w:val="24"/>
              </w:rPr>
              <w:t>)</w:t>
            </w:r>
          </w:p>
        </w:tc>
        <w:tc>
          <w:tcPr>
            <w:tcW w:w="5329" w:type="dxa"/>
          </w:tcPr>
          <w:p w14:paraId="5B2AC92F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Ключевым словом (фразой) – считается текст с использованием символов русского и/или латинского алфавита, цифр и знака пробел « ».</w:t>
            </w:r>
          </w:p>
          <w:p w14:paraId="1374FE39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Несколько ключевых слов(фраз) должны быть разделены символом запятая «,»</w:t>
            </w:r>
          </w:p>
        </w:tc>
      </w:tr>
      <w:tr w:rsidR="003104D9" w:rsidRPr="009D1C38" w14:paraId="59D569F4" w14:textId="77777777" w:rsidTr="005419F1">
        <w:tc>
          <w:tcPr>
            <w:tcW w:w="458" w:type="dxa"/>
          </w:tcPr>
          <w:p w14:paraId="41720FF8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12</w:t>
            </w:r>
          </w:p>
        </w:tc>
        <w:tc>
          <w:tcPr>
            <w:tcW w:w="2090" w:type="dxa"/>
          </w:tcPr>
          <w:p w14:paraId="4FDB841F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Ответ гражданина на уточняющий вопрос</w:t>
            </w:r>
          </w:p>
        </w:tc>
        <w:tc>
          <w:tcPr>
            <w:tcW w:w="2437" w:type="dxa"/>
          </w:tcPr>
          <w:p w14:paraId="336869BC" w14:textId="3050E9D9" w:rsidR="003104D9" w:rsidRPr="005419F1" w:rsidRDefault="00B2731D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B37662">
              <w:rPr>
                <w:szCs w:val="24"/>
              </w:rPr>
              <w:t xml:space="preserve">Необязательное </w:t>
            </w:r>
            <w:r>
              <w:rPr>
                <w:szCs w:val="24"/>
              </w:rPr>
              <w:t>(</w:t>
            </w:r>
            <w:r w:rsidRPr="009D1C38">
              <w:rPr>
                <w:szCs w:val="24"/>
              </w:rPr>
              <w:t>о</w:t>
            </w:r>
            <w:r w:rsidR="003104D9" w:rsidRPr="005419F1">
              <w:rPr>
                <w:szCs w:val="24"/>
              </w:rPr>
              <w:t>бязательно</w:t>
            </w:r>
            <w:r>
              <w:rPr>
                <w:szCs w:val="24"/>
              </w:rPr>
              <w:t>е</w:t>
            </w:r>
            <w:r w:rsidR="003104D9" w:rsidRPr="005419F1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в случае </w:t>
            </w:r>
            <w:r w:rsidR="003104D9" w:rsidRPr="005419F1">
              <w:rPr>
                <w:szCs w:val="24"/>
              </w:rPr>
              <w:t>заполне</w:t>
            </w:r>
            <w:r>
              <w:rPr>
                <w:szCs w:val="24"/>
              </w:rPr>
              <w:t>ния</w:t>
            </w:r>
            <w:r w:rsidR="003104D9" w:rsidRPr="005419F1">
              <w:rPr>
                <w:szCs w:val="24"/>
              </w:rPr>
              <w:t xml:space="preserve"> пол</w:t>
            </w:r>
            <w:r>
              <w:rPr>
                <w:szCs w:val="24"/>
              </w:rPr>
              <w:t>я</w:t>
            </w:r>
            <w:r w:rsidR="003104D9" w:rsidRPr="005419F1">
              <w:rPr>
                <w:szCs w:val="24"/>
              </w:rPr>
              <w:t xml:space="preserve"> «Уточняющий вопрос»</w:t>
            </w:r>
            <w:r>
              <w:rPr>
                <w:szCs w:val="24"/>
              </w:rPr>
              <w:t>)</w:t>
            </w:r>
          </w:p>
        </w:tc>
        <w:tc>
          <w:tcPr>
            <w:tcW w:w="5329" w:type="dxa"/>
          </w:tcPr>
          <w:p w14:paraId="47AD2E48" w14:textId="34E5FFEA" w:rsidR="003104D9" w:rsidRPr="005419F1" w:rsidRDefault="00B2731D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3104D9" w:rsidRPr="005419F1">
              <w:rPr>
                <w:szCs w:val="24"/>
              </w:rPr>
              <w:t>олжен соответствовать общим требованиям к значениям</w:t>
            </w:r>
          </w:p>
        </w:tc>
      </w:tr>
      <w:tr w:rsidR="003104D9" w:rsidRPr="009D1C38" w14:paraId="39EC08EF" w14:textId="77777777" w:rsidTr="005419F1">
        <w:tc>
          <w:tcPr>
            <w:tcW w:w="458" w:type="dxa"/>
          </w:tcPr>
          <w:p w14:paraId="6B4EA1C3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13</w:t>
            </w:r>
          </w:p>
        </w:tc>
        <w:tc>
          <w:tcPr>
            <w:tcW w:w="2090" w:type="dxa"/>
          </w:tcPr>
          <w:p w14:paraId="42A093CD" w14:textId="0D8F1CE0" w:rsidR="003104D9" w:rsidRPr="005419F1" w:rsidRDefault="003104D9" w:rsidP="0093220D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 xml:space="preserve">Ответ оператора </w:t>
            </w:r>
            <w:r w:rsidR="0093220D">
              <w:rPr>
                <w:szCs w:val="24"/>
              </w:rPr>
              <w:t xml:space="preserve">первой (второй) линии </w:t>
            </w:r>
            <w:r w:rsidRPr="005419F1">
              <w:rPr>
                <w:szCs w:val="24"/>
              </w:rPr>
              <w:t xml:space="preserve">исходя из ответа гражданина на </w:t>
            </w:r>
            <w:r w:rsidRPr="005419F1">
              <w:rPr>
                <w:szCs w:val="24"/>
              </w:rPr>
              <w:lastRenderedPageBreak/>
              <w:t>уточняющий вопрос</w:t>
            </w:r>
          </w:p>
        </w:tc>
        <w:tc>
          <w:tcPr>
            <w:tcW w:w="2437" w:type="dxa"/>
          </w:tcPr>
          <w:p w14:paraId="2552F0EC" w14:textId="0ACA93B5" w:rsidR="003104D9" w:rsidRPr="005419F1" w:rsidRDefault="00B2731D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B37662">
              <w:rPr>
                <w:szCs w:val="24"/>
              </w:rPr>
              <w:lastRenderedPageBreak/>
              <w:t xml:space="preserve">Необязательное </w:t>
            </w:r>
            <w:r>
              <w:rPr>
                <w:szCs w:val="24"/>
              </w:rPr>
              <w:t>(</w:t>
            </w:r>
            <w:r w:rsidRPr="009D1C38">
              <w:rPr>
                <w:szCs w:val="24"/>
              </w:rPr>
              <w:t>о</w:t>
            </w:r>
            <w:r w:rsidR="003104D9" w:rsidRPr="005419F1">
              <w:rPr>
                <w:szCs w:val="24"/>
              </w:rPr>
              <w:t>бязательно</w:t>
            </w:r>
            <w:r>
              <w:rPr>
                <w:szCs w:val="24"/>
              </w:rPr>
              <w:t>е</w:t>
            </w:r>
            <w:r w:rsidR="003104D9" w:rsidRPr="005419F1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в случае </w:t>
            </w:r>
            <w:r w:rsidR="003104D9" w:rsidRPr="005419F1">
              <w:rPr>
                <w:szCs w:val="24"/>
              </w:rPr>
              <w:t>заполне</w:t>
            </w:r>
            <w:r>
              <w:rPr>
                <w:szCs w:val="24"/>
              </w:rPr>
              <w:t>ния</w:t>
            </w:r>
            <w:r w:rsidR="003104D9" w:rsidRPr="005419F1">
              <w:rPr>
                <w:szCs w:val="24"/>
              </w:rPr>
              <w:t xml:space="preserve"> пол</w:t>
            </w:r>
            <w:r>
              <w:rPr>
                <w:szCs w:val="24"/>
              </w:rPr>
              <w:t>я</w:t>
            </w:r>
            <w:r w:rsidR="003104D9" w:rsidRPr="005419F1">
              <w:rPr>
                <w:szCs w:val="24"/>
              </w:rPr>
              <w:t xml:space="preserve"> «Уточняющий вопрос»</w:t>
            </w:r>
            <w:r>
              <w:rPr>
                <w:szCs w:val="24"/>
              </w:rPr>
              <w:t>)</w:t>
            </w:r>
          </w:p>
        </w:tc>
        <w:tc>
          <w:tcPr>
            <w:tcW w:w="5329" w:type="dxa"/>
          </w:tcPr>
          <w:p w14:paraId="79F15237" w14:textId="15ECA130" w:rsidR="003104D9" w:rsidRPr="005419F1" w:rsidRDefault="00C91DAB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3104D9" w:rsidRPr="005419F1">
              <w:rPr>
                <w:szCs w:val="24"/>
              </w:rPr>
              <w:t>олжен соответствовать общим требованиям к значениям</w:t>
            </w:r>
          </w:p>
        </w:tc>
      </w:tr>
      <w:tr w:rsidR="003104D9" w:rsidRPr="009D1C38" w14:paraId="2C7380F4" w14:textId="77777777" w:rsidTr="005419F1">
        <w:tc>
          <w:tcPr>
            <w:tcW w:w="458" w:type="dxa"/>
          </w:tcPr>
          <w:p w14:paraId="2F1F8387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14</w:t>
            </w:r>
          </w:p>
        </w:tc>
        <w:tc>
          <w:tcPr>
            <w:tcW w:w="2090" w:type="dxa"/>
          </w:tcPr>
          <w:p w14:paraId="6705AF8D" w14:textId="77777777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Правила для уточняющего вопроса</w:t>
            </w:r>
          </w:p>
        </w:tc>
        <w:tc>
          <w:tcPr>
            <w:tcW w:w="2437" w:type="dxa"/>
          </w:tcPr>
          <w:p w14:paraId="602CA86F" w14:textId="3D2960C0" w:rsidR="003104D9" w:rsidRPr="005419F1" w:rsidRDefault="00C91DAB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B37662">
              <w:rPr>
                <w:szCs w:val="24"/>
              </w:rPr>
              <w:t xml:space="preserve">Необязательное </w:t>
            </w:r>
            <w:r>
              <w:rPr>
                <w:szCs w:val="24"/>
              </w:rPr>
              <w:t>(</w:t>
            </w:r>
            <w:r w:rsidRPr="009D1C38">
              <w:rPr>
                <w:szCs w:val="24"/>
              </w:rPr>
              <w:t>о</w:t>
            </w:r>
            <w:r w:rsidR="003104D9" w:rsidRPr="005419F1">
              <w:rPr>
                <w:szCs w:val="24"/>
              </w:rPr>
              <w:t>бязательно</w:t>
            </w:r>
            <w:r>
              <w:rPr>
                <w:szCs w:val="24"/>
              </w:rPr>
              <w:t>е</w:t>
            </w:r>
            <w:r w:rsidR="003104D9" w:rsidRPr="005419F1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в случае </w:t>
            </w:r>
            <w:r w:rsidR="003104D9" w:rsidRPr="005419F1">
              <w:rPr>
                <w:szCs w:val="24"/>
              </w:rPr>
              <w:t>заполне</w:t>
            </w:r>
            <w:r>
              <w:rPr>
                <w:szCs w:val="24"/>
              </w:rPr>
              <w:t>ния</w:t>
            </w:r>
            <w:r w:rsidR="003104D9" w:rsidRPr="005419F1">
              <w:rPr>
                <w:szCs w:val="24"/>
              </w:rPr>
              <w:t xml:space="preserve"> пол</w:t>
            </w:r>
            <w:r>
              <w:rPr>
                <w:szCs w:val="24"/>
              </w:rPr>
              <w:t>я</w:t>
            </w:r>
            <w:r w:rsidR="003104D9" w:rsidRPr="005419F1">
              <w:rPr>
                <w:szCs w:val="24"/>
              </w:rPr>
              <w:t xml:space="preserve"> «Уточняющий вопрос»</w:t>
            </w:r>
            <w:r>
              <w:rPr>
                <w:szCs w:val="24"/>
              </w:rPr>
              <w:t>)</w:t>
            </w:r>
          </w:p>
        </w:tc>
        <w:tc>
          <w:tcPr>
            <w:tcW w:w="5329" w:type="dxa"/>
          </w:tcPr>
          <w:p w14:paraId="2C469FF7" w14:textId="777169DB" w:rsidR="003104D9" w:rsidRPr="005419F1" w:rsidRDefault="003104D9" w:rsidP="005419F1">
            <w:pPr>
              <w:pStyle w:val="a1"/>
              <w:spacing w:line="240" w:lineRule="auto"/>
              <w:ind w:firstLine="0"/>
              <w:contextualSpacing/>
              <w:rPr>
                <w:szCs w:val="24"/>
              </w:rPr>
            </w:pPr>
            <w:r w:rsidRPr="005419F1">
              <w:rPr>
                <w:szCs w:val="24"/>
              </w:rPr>
              <w:t>Правило для уточняющего вопроса должно быть сформировано по одному из шаблонов</w:t>
            </w:r>
          </w:p>
        </w:tc>
      </w:tr>
    </w:tbl>
    <w:p w14:paraId="6626C949" w14:textId="77777777" w:rsidR="006C1FD1" w:rsidRPr="005419F1" w:rsidRDefault="006C1FD1" w:rsidP="005419F1">
      <w:pPr>
        <w:pStyle w:val="a1"/>
        <w:spacing w:line="240" w:lineRule="auto"/>
        <w:rPr>
          <w:sz w:val="28"/>
        </w:rPr>
      </w:pPr>
    </w:p>
    <w:p w14:paraId="4B024964" w14:textId="54F6FB08" w:rsidR="003104D9" w:rsidRPr="005419F1" w:rsidRDefault="003104D9" w:rsidP="005419F1">
      <w:pPr>
        <w:pStyle w:val="a1"/>
        <w:spacing w:after="120" w:line="240" w:lineRule="auto"/>
        <w:rPr>
          <w:sz w:val="28"/>
        </w:rPr>
      </w:pPr>
      <w:r w:rsidRPr="005419F1">
        <w:rPr>
          <w:sz w:val="28"/>
        </w:rPr>
        <w:t>Значения «Правила» и «Правила для уточняющего вопроса» должны соответствовать одному из следующих шаблонов:</w:t>
      </w:r>
    </w:p>
    <w:tbl>
      <w:tblPr>
        <w:tblStyle w:val="affb"/>
        <w:tblW w:w="10201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6124"/>
      </w:tblGrid>
      <w:tr w:rsidR="003104D9" w:rsidRPr="00AB2499" w14:paraId="65AF846F" w14:textId="77777777" w:rsidTr="001D43A5">
        <w:trPr>
          <w:cantSplit/>
          <w:tblHeader/>
        </w:trPr>
        <w:tc>
          <w:tcPr>
            <w:tcW w:w="675" w:type="dxa"/>
            <w:vAlign w:val="center"/>
          </w:tcPr>
          <w:p w14:paraId="23BAFA3E" w14:textId="77777777" w:rsidR="003104D9" w:rsidRPr="005419F1" w:rsidRDefault="003104D9" w:rsidP="005419F1">
            <w:pPr>
              <w:spacing w:line="240" w:lineRule="auto"/>
              <w:ind w:firstLine="22"/>
              <w:jc w:val="center"/>
              <w:rPr>
                <w:b/>
                <w:bCs/>
                <w:sz w:val="24"/>
                <w:szCs w:val="24"/>
              </w:rPr>
            </w:pPr>
            <w:r w:rsidRPr="005419F1">
              <w:rPr>
                <w:b/>
                <w:bCs/>
                <w:sz w:val="24"/>
                <w:szCs w:val="24"/>
              </w:rPr>
              <w:t>№</w:t>
            </w:r>
            <w:r w:rsidR="00AB2499">
              <w:rPr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3402" w:type="dxa"/>
            <w:vAlign w:val="center"/>
          </w:tcPr>
          <w:p w14:paraId="571ED04C" w14:textId="77777777" w:rsidR="003104D9" w:rsidRPr="005419F1" w:rsidRDefault="003104D9" w:rsidP="005419F1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19F1">
              <w:rPr>
                <w:b/>
                <w:bCs/>
                <w:sz w:val="24"/>
                <w:szCs w:val="24"/>
              </w:rPr>
              <w:t>Вид</w:t>
            </w:r>
          </w:p>
        </w:tc>
        <w:tc>
          <w:tcPr>
            <w:tcW w:w="6124" w:type="dxa"/>
            <w:vAlign w:val="center"/>
          </w:tcPr>
          <w:p w14:paraId="5429E127" w14:textId="77777777" w:rsidR="003104D9" w:rsidRPr="005419F1" w:rsidRDefault="003104D9" w:rsidP="005419F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5419F1">
              <w:rPr>
                <w:b/>
                <w:bCs/>
                <w:sz w:val="24"/>
                <w:szCs w:val="24"/>
              </w:rPr>
              <w:t>Шаблон</w:t>
            </w:r>
          </w:p>
        </w:tc>
      </w:tr>
      <w:tr w:rsidR="003104D9" w:rsidRPr="00AB2499" w14:paraId="332858DD" w14:textId="77777777" w:rsidTr="001D43A5">
        <w:trPr>
          <w:cantSplit/>
        </w:trPr>
        <w:tc>
          <w:tcPr>
            <w:tcW w:w="675" w:type="dxa"/>
          </w:tcPr>
          <w:p w14:paraId="19788C6A" w14:textId="77777777" w:rsidR="003104D9" w:rsidRPr="005419F1" w:rsidRDefault="003104D9" w:rsidP="005419F1">
            <w:pPr>
              <w:spacing w:line="240" w:lineRule="auto"/>
              <w:ind w:firstLine="22"/>
              <w:jc w:val="both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0AF7C2D" w14:textId="77777777" w:rsidR="003104D9" w:rsidRPr="005419F1" w:rsidRDefault="003104D9" w:rsidP="005419F1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 xml:space="preserve">Федеральный </w:t>
            </w:r>
            <w:r w:rsidR="00AB2499" w:rsidRPr="00AB2499">
              <w:rPr>
                <w:sz w:val="24"/>
                <w:szCs w:val="24"/>
              </w:rPr>
              <w:t>з</w:t>
            </w:r>
            <w:r w:rsidRPr="005419F1">
              <w:rPr>
                <w:sz w:val="24"/>
                <w:szCs w:val="24"/>
              </w:rPr>
              <w:t>акон</w:t>
            </w:r>
          </w:p>
        </w:tc>
        <w:tc>
          <w:tcPr>
            <w:tcW w:w="6124" w:type="dxa"/>
          </w:tcPr>
          <w:p w14:paraId="273B90A2" w14:textId="77777777" w:rsidR="003104D9" w:rsidRPr="005419F1" w:rsidRDefault="003104D9" w:rsidP="005419F1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ФЗ от [ДД.MM.ГГГГ] №[NN]</w:t>
            </w:r>
            <w:r w:rsidR="00841AD8" w:rsidRPr="005419F1">
              <w:rPr>
                <w:sz w:val="24"/>
                <w:szCs w:val="24"/>
              </w:rPr>
              <w:t xml:space="preserve"> </w:t>
            </w:r>
            <w:r w:rsidRPr="005419F1">
              <w:rPr>
                <w:sz w:val="24"/>
                <w:szCs w:val="24"/>
              </w:rPr>
              <w:t>[«Название»]</w:t>
            </w:r>
          </w:p>
        </w:tc>
      </w:tr>
      <w:tr w:rsidR="003104D9" w:rsidRPr="00AB2499" w14:paraId="7483FEDC" w14:textId="77777777" w:rsidTr="001D43A5">
        <w:trPr>
          <w:cantSplit/>
        </w:trPr>
        <w:tc>
          <w:tcPr>
            <w:tcW w:w="675" w:type="dxa"/>
          </w:tcPr>
          <w:p w14:paraId="2DE5F11A" w14:textId="77777777" w:rsidR="003104D9" w:rsidRPr="005419F1" w:rsidRDefault="003104D9" w:rsidP="005419F1">
            <w:pPr>
              <w:spacing w:line="240" w:lineRule="auto"/>
              <w:ind w:firstLine="22"/>
              <w:jc w:val="both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695F2B9D" w14:textId="22094124" w:rsidR="003104D9" w:rsidRPr="005419F1" w:rsidRDefault="003104D9" w:rsidP="005419F1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 xml:space="preserve">Постановление, </w:t>
            </w:r>
            <w:r w:rsidR="00AB2499" w:rsidRPr="00AB2499">
              <w:rPr>
                <w:sz w:val="24"/>
                <w:szCs w:val="24"/>
              </w:rPr>
              <w:t>п</w:t>
            </w:r>
            <w:r w:rsidRPr="005419F1">
              <w:rPr>
                <w:sz w:val="24"/>
                <w:szCs w:val="24"/>
              </w:rPr>
              <w:t xml:space="preserve">риказ, </w:t>
            </w:r>
            <w:r w:rsidR="00AB2499" w:rsidRPr="00AB2499">
              <w:rPr>
                <w:sz w:val="24"/>
                <w:szCs w:val="24"/>
              </w:rPr>
              <w:t>у</w:t>
            </w:r>
            <w:r w:rsidRPr="005419F1">
              <w:rPr>
                <w:sz w:val="24"/>
                <w:szCs w:val="24"/>
              </w:rPr>
              <w:t>каз</w:t>
            </w:r>
          </w:p>
        </w:tc>
        <w:tc>
          <w:tcPr>
            <w:tcW w:w="6124" w:type="dxa"/>
          </w:tcPr>
          <w:p w14:paraId="03191695" w14:textId="77777777" w:rsidR="003104D9" w:rsidRPr="005419F1" w:rsidRDefault="003104D9" w:rsidP="005419F1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Постановление/… [Корреспондент] от [ДД.MM.ГГГГ] №[NN] [«Название»]</w:t>
            </w:r>
          </w:p>
        </w:tc>
      </w:tr>
      <w:tr w:rsidR="003104D9" w:rsidRPr="00AB2499" w14:paraId="3F69EE5B" w14:textId="77777777" w:rsidTr="001D43A5">
        <w:trPr>
          <w:cantSplit/>
        </w:trPr>
        <w:tc>
          <w:tcPr>
            <w:tcW w:w="675" w:type="dxa"/>
          </w:tcPr>
          <w:p w14:paraId="06D528A0" w14:textId="77777777" w:rsidR="003104D9" w:rsidRPr="005419F1" w:rsidRDefault="003104D9" w:rsidP="005419F1">
            <w:pPr>
              <w:spacing w:line="240" w:lineRule="auto"/>
              <w:ind w:firstLine="22"/>
              <w:jc w:val="both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3A843F7E" w14:textId="5814D6BF" w:rsidR="003104D9" w:rsidRPr="005419F1" w:rsidRDefault="003104D9" w:rsidP="005419F1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 xml:space="preserve">Приложение к </w:t>
            </w:r>
            <w:r w:rsidR="00AB2499">
              <w:rPr>
                <w:sz w:val="24"/>
                <w:szCs w:val="24"/>
              </w:rPr>
              <w:t>федеральному закону</w:t>
            </w:r>
            <w:r w:rsidRPr="005419F1">
              <w:rPr>
                <w:sz w:val="24"/>
                <w:szCs w:val="24"/>
              </w:rPr>
              <w:t xml:space="preserve">, </w:t>
            </w:r>
            <w:r w:rsidR="00AB2499" w:rsidRPr="00AB2499">
              <w:rPr>
                <w:sz w:val="24"/>
                <w:szCs w:val="24"/>
              </w:rPr>
              <w:t>п</w:t>
            </w:r>
            <w:r w:rsidRPr="005419F1">
              <w:rPr>
                <w:sz w:val="24"/>
                <w:szCs w:val="24"/>
              </w:rPr>
              <w:t>остановлению и т.д.</w:t>
            </w:r>
          </w:p>
        </w:tc>
        <w:tc>
          <w:tcPr>
            <w:tcW w:w="6124" w:type="dxa"/>
          </w:tcPr>
          <w:p w14:paraId="7E84958B" w14:textId="77777777" w:rsidR="003104D9" w:rsidRPr="005419F1" w:rsidRDefault="003104D9" w:rsidP="005419F1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Приложение №[Номер или Название] к [Вид НПА] от [ДД.MM.ГГГГ] №[NN]</w:t>
            </w:r>
            <w:r w:rsidR="00841AD8" w:rsidRPr="005419F1">
              <w:rPr>
                <w:sz w:val="24"/>
                <w:szCs w:val="24"/>
              </w:rPr>
              <w:t xml:space="preserve"> </w:t>
            </w:r>
            <w:r w:rsidRPr="005419F1">
              <w:rPr>
                <w:sz w:val="24"/>
                <w:szCs w:val="24"/>
              </w:rPr>
              <w:t>[«Название»]</w:t>
            </w:r>
          </w:p>
        </w:tc>
      </w:tr>
      <w:tr w:rsidR="003104D9" w:rsidRPr="00AB2499" w14:paraId="594AC8F3" w14:textId="77777777" w:rsidTr="001D43A5">
        <w:trPr>
          <w:cantSplit/>
        </w:trPr>
        <w:tc>
          <w:tcPr>
            <w:tcW w:w="675" w:type="dxa"/>
          </w:tcPr>
          <w:p w14:paraId="5DE9F272" w14:textId="77777777" w:rsidR="003104D9" w:rsidRPr="005419F1" w:rsidRDefault="003104D9" w:rsidP="005419F1">
            <w:pPr>
              <w:spacing w:line="240" w:lineRule="auto"/>
              <w:ind w:firstLine="22"/>
              <w:jc w:val="both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7306F400" w14:textId="77777777" w:rsidR="003104D9" w:rsidRPr="005419F1" w:rsidRDefault="003104D9" w:rsidP="005419F1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Спи</w:t>
            </w:r>
            <w:r w:rsidR="00DC3462" w:rsidRPr="005419F1">
              <w:rPr>
                <w:sz w:val="24"/>
                <w:szCs w:val="24"/>
              </w:rPr>
              <w:t>сок/</w:t>
            </w:r>
            <w:r w:rsidR="00AB2499">
              <w:rPr>
                <w:sz w:val="24"/>
                <w:szCs w:val="24"/>
              </w:rPr>
              <w:t xml:space="preserve"> </w:t>
            </w:r>
            <w:r w:rsidR="00841AD8" w:rsidRPr="005419F1">
              <w:rPr>
                <w:sz w:val="24"/>
                <w:szCs w:val="24"/>
              </w:rPr>
              <w:t>Р</w:t>
            </w:r>
            <w:r w:rsidR="00DC3462" w:rsidRPr="005419F1">
              <w:rPr>
                <w:sz w:val="24"/>
                <w:szCs w:val="24"/>
              </w:rPr>
              <w:t>егламент/</w:t>
            </w:r>
            <w:r w:rsidR="00AB2499">
              <w:rPr>
                <w:sz w:val="24"/>
                <w:szCs w:val="24"/>
              </w:rPr>
              <w:t xml:space="preserve"> </w:t>
            </w:r>
            <w:r w:rsidR="00DC3462" w:rsidRPr="005419F1">
              <w:rPr>
                <w:sz w:val="24"/>
                <w:szCs w:val="24"/>
              </w:rPr>
              <w:t xml:space="preserve">Административный </w:t>
            </w:r>
            <w:r w:rsidR="00841AD8" w:rsidRPr="005419F1">
              <w:rPr>
                <w:sz w:val="24"/>
                <w:szCs w:val="24"/>
              </w:rPr>
              <w:t>р</w:t>
            </w:r>
            <w:r w:rsidRPr="005419F1">
              <w:rPr>
                <w:sz w:val="24"/>
                <w:szCs w:val="24"/>
              </w:rPr>
              <w:t>егламент/</w:t>
            </w:r>
            <w:r w:rsidR="00AB2499">
              <w:rPr>
                <w:sz w:val="24"/>
                <w:szCs w:val="24"/>
              </w:rPr>
              <w:t xml:space="preserve"> </w:t>
            </w:r>
            <w:r w:rsidRPr="005419F1">
              <w:rPr>
                <w:sz w:val="24"/>
                <w:szCs w:val="24"/>
              </w:rPr>
              <w:t>Инструкция/</w:t>
            </w:r>
            <w:r w:rsidR="00AB2499">
              <w:rPr>
                <w:sz w:val="24"/>
                <w:szCs w:val="24"/>
              </w:rPr>
              <w:t xml:space="preserve"> </w:t>
            </w:r>
            <w:r w:rsidRPr="005419F1">
              <w:rPr>
                <w:sz w:val="24"/>
                <w:szCs w:val="24"/>
              </w:rPr>
              <w:t>Договор/</w:t>
            </w:r>
            <w:r w:rsidR="00AB2499">
              <w:rPr>
                <w:sz w:val="24"/>
                <w:szCs w:val="24"/>
              </w:rPr>
              <w:t xml:space="preserve"> </w:t>
            </w:r>
            <w:r w:rsidRPr="005419F1">
              <w:rPr>
                <w:sz w:val="24"/>
                <w:szCs w:val="24"/>
              </w:rPr>
              <w:t>Соглашение/</w:t>
            </w:r>
            <w:r w:rsidR="00AB2499">
              <w:rPr>
                <w:sz w:val="24"/>
                <w:szCs w:val="24"/>
              </w:rPr>
              <w:t xml:space="preserve"> </w:t>
            </w:r>
            <w:r w:rsidRPr="005419F1">
              <w:rPr>
                <w:sz w:val="24"/>
                <w:szCs w:val="24"/>
              </w:rPr>
              <w:t>Порядок/</w:t>
            </w:r>
            <w:r w:rsidR="00AB2499">
              <w:rPr>
                <w:sz w:val="24"/>
                <w:szCs w:val="24"/>
              </w:rPr>
              <w:t xml:space="preserve"> </w:t>
            </w:r>
            <w:r w:rsidRPr="005419F1">
              <w:rPr>
                <w:sz w:val="24"/>
                <w:szCs w:val="24"/>
              </w:rPr>
              <w:t>Перечень</w:t>
            </w:r>
          </w:p>
        </w:tc>
        <w:tc>
          <w:tcPr>
            <w:tcW w:w="6124" w:type="dxa"/>
          </w:tcPr>
          <w:p w14:paraId="6CCB961D" w14:textId="77777777" w:rsidR="003104D9" w:rsidRPr="005419F1" w:rsidRDefault="003104D9" w:rsidP="005419F1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Регламент/... [Название] /</w:t>
            </w:r>
            <w:r w:rsidR="00841AD8" w:rsidRPr="005419F1">
              <w:rPr>
                <w:sz w:val="24"/>
                <w:szCs w:val="24"/>
              </w:rPr>
              <w:t xml:space="preserve"> </w:t>
            </w:r>
            <w:r w:rsidRPr="005419F1">
              <w:rPr>
                <w:sz w:val="24"/>
                <w:szCs w:val="24"/>
              </w:rPr>
              <w:t>[Утверждающий документ, согласно п. 2 таблицы]</w:t>
            </w:r>
          </w:p>
        </w:tc>
      </w:tr>
      <w:tr w:rsidR="003104D9" w:rsidRPr="00AB2499" w14:paraId="50A52E4E" w14:textId="77777777" w:rsidTr="001D43A5">
        <w:trPr>
          <w:cantSplit/>
        </w:trPr>
        <w:tc>
          <w:tcPr>
            <w:tcW w:w="675" w:type="dxa"/>
          </w:tcPr>
          <w:p w14:paraId="250BFA34" w14:textId="77777777" w:rsidR="003104D9" w:rsidRPr="005419F1" w:rsidRDefault="003104D9" w:rsidP="005419F1">
            <w:pPr>
              <w:spacing w:line="240" w:lineRule="auto"/>
              <w:ind w:firstLine="22"/>
              <w:jc w:val="both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578A7442" w14:textId="77777777" w:rsidR="003104D9" w:rsidRPr="005419F1" w:rsidRDefault="003104D9" w:rsidP="005419F1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Статья/Раздел</w:t>
            </w:r>
          </w:p>
        </w:tc>
        <w:tc>
          <w:tcPr>
            <w:tcW w:w="6124" w:type="dxa"/>
          </w:tcPr>
          <w:p w14:paraId="759AD9DF" w14:textId="77777777" w:rsidR="003104D9" w:rsidRPr="005419F1" w:rsidRDefault="003104D9" w:rsidP="005419F1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ст.[KK]/Раздел [КК] [разделы НПА вышестоящего уровня] от [ДД.MM.ГГГГ] №[NN] [«Название»]</w:t>
            </w:r>
          </w:p>
        </w:tc>
      </w:tr>
      <w:tr w:rsidR="003104D9" w:rsidRPr="00AB2499" w14:paraId="0E508B28" w14:textId="77777777" w:rsidTr="001D43A5">
        <w:trPr>
          <w:cantSplit/>
        </w:trPr>
        <w:tc>
          <w:tcPr>
            <w:tcW w:w="675" w:type="dxa"/>
          </w:tcPr>
          <w:p w14:paraId="6BEE4E8F" w14:textId="77777777" w:rsidR="003104D9" w:rsidRPr="005419F1" w:rsidRDefault="003104D9" w:rsidP="005419F1">
            <w:pPr>
              <w:spacing w:line="240" w:lineRule="auto"/>
              <w:ind w:firstLine="22"/>
              <w:jc w:val="both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3048B731" w14:textId="77777777" w:rsidR="003104D9" w:rsidRPr="005419F1" w:rsidRDefault="003104D9" w:rsidP="005419F1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Пункт/Подпункт</w:t>
            </w:r>
          </w:p>
        </w:tc>
        <w:tc>
          <w:tcPr>
            <w:tcW w:w="6124" w:type="dxa"/>
          </w:tcPr>
          <w:p w14:paraId="70A8945C" w14:textId="77777777" w:rsidR="003104D9" w:rsidRPr="005419F1" w:rsidRDefault="003104D9" w:rsidP="005419F1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п.[KK]/пп.[КК] [разделы НПА вышестоящего уровня] №[NN] от [ДД.MM.ГГГГ] [«Название»]</w:t>
            </w:r>
          </w:p>
        </w:tc>
      </w:tr>
      <w:tr w:rsidR="003104D9" w:rsidRPr="00AB2499" w14:paraId="68F02B8D" w14:textId="77777777" w:rsidTr="001D43A5">
        <w:trPr>
          <w:cantSplit/>
        </w:trPr>
        <w:tc>
          <w:tcPr>
            <w:tcW w:w="675" w:type="dxa"/>
          </w:tcPr>
          <w:p w14:paraId="42F72937" w14:textId="77777777" w:rsidR="003104D9" w:rsidRPr="005419F1" w:rsidRDefault="003104D9" w:rsidP="005419F1">
            <w:pPr>
              <w:spacing w:line="240" w:lineRule="auto"/>
              <w:ind w:firstLine="22"/>
              <w:jc w:val="both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1EF4F8DA" w14:textId="77777777" w:rsidR="003104D9" w:rsidRPr="005419F1" w:rsidRDefault="003104D9" w:rsidP="005419F1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Абзац</w:t>
            </w:r>
          </w:p>
        </w:tc>
        <w:tc>
          <w:tcPr>
            <w:tcW w:w="6124" w:type="dxa"/>
          </w:tcPr>
          <w:p w14:paraId="36FB7CD1" w14:textId="77777777" w:rsidR="003104D9" w:rsidRPr="005419F1" w:rsidRDefault="003104D9" w:rsidP="005419F1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абз.[KK] [разделы НПА вышестоящего уровня] №[NN] от [ДД.MM.ГГГГ] [«Название»]</w:t>
            </w:r>
          </w:p>
        </w:tc>
      </w:tr>
    </w:tbl>
    <w:p w14:paraId="60C3A0F4" w14:textId="77777777" w:rsidR="006C1FD1" w:rsidRPr="005419F1" w:rsidRDefault="006C1FD1" w:rsidP="005419F1">
      <w:pPr>
        <w:pStyle w:val="a1"/>
        <w:spacing w:line="240" w:lineRule="auto"/>
        <w:rPr>
          <w:sz w:val="28"/>
          <w:szCs w:val="26"/>
        </w:rPr>
      </w:pPr>
    </w:p>
    <w:p w14:paraId="4C029D96" w14:textId="77777777" w:rsidR="003104D9" w:rsidRPr="005419F1" w:rsidRDefault="003104D9" w:rsidP="005419F1">
      <w:pPr>
        <w:pStyle w:val="a1"/>
        <w:spacing w:line="240" w:lineRule="auto"/>
        <w:rPr>
          <w:sz w:val="28"/>
          <w:szCs w:val="26"/>
        </w:rPr>
      </w:pPr>
      <w:r w:rsidRPr="005419F1">
        <w:rPr>
          <w:sz w:val="28"/>
          <w:szCs w:val="26"/>
        </w:rPr>
        <w:t>При использовании нескольких шаблонов в одном значении «Правила» или «Правила для уточняющего вопроса» заполненные шаблоны должны быть разделены символом «;».</w:t>
      </w:r>
    </w:p>
    <w:p w14:paraId="0BF30EB7" w14:textId="1EFC219F" w:rsidR="003104D9" w:rsidRPr="005419F1" w:rsidRDefault="003104D9" w:rsidP="005419F1">
      <w:pPr>
        <w:pStyle w:val="a1"/>
        <w:spacing w:line="240" w:lineRule="auto"/>
        <w:rPr>
          <w:sz w:val="28"/>
          <w:szCs w:val="26"/>
        </w:rPr>
      </w:pPr>
      <w:r w:rsidRPr="005419F1">
        <w:rPr>
          <w:sz w:val="28"/>
          <w:szCs w:val="26"/>
        </w:rPr>
        <w:t>При загрузке файла формируется протокол. Если файл соответствует формату, то в протокол вносится результат обработки каждой строки файла, если файл не соответствует формату, то в протокол вносится сообщение о</w:t>
      </w:r>
      <w:r w:rsidR="00937F49">
        <w:rPr>
          <w:sz w:val="28"/>
          <w:szCs w:val="26"/>
        </w:rPr>
        <w:t> </w:t>
      </w:r>
      <w:r w:rsidRPr="005419F1">
        <w:rPr>
          <w:sz w:val="28"/>
          <w:szCs w:val="26"/>
        </w:rPr>
        <w:t>невозможности чтения файла.</w:t>
      </w:r>
    </w:p>
    <w:p w14:paraId="06884984" w14:textId="49A291CD" w:rsidR="003104D9" w:rsidRPr="005419F1" w:rsidRDefault="003104D9" w:rsidP="005419F1">
      <w:pPr>
        <w:pStyle w:val="a1"/>
        <w:spacing w:line="240" w:lineRule="auto"/>
        <w:rPr>
          <w:sz w:val="28"/>
          <w:szCs w:val="26"/>
        </w:rPr>
      </w:pPr>
      <w:r w:rsidRPr="005419F1">
        <w:rPr>
          <w:sz w:val="28"/>
          <w:szCs w:val="26"/>
        </w:rPr>
        <w:t>При внесении результата обработки строки в протоколе приводится сообщение об успешной обработке строки либо текст сообщения об ошибке.</w:t>
      </w:r>
    </w:p>
    <w:p w14:paraId="357907EC" w14:textId="7CC0326C" w:rsidR="003104D9" w:rsidRPr="005419F1" w:rsidRDefault="003104D9" w:rsidP="005419F1">
      <w:pPr>
        <w:pStyle w:val="a1"/>
        <w:spacing w:line="240" w:lineRule="auto"/>
        <w:rPr>
          <w:sz w:val="28"/>
          <w:szCs w:val="26"/>
        </w:rPr>
      </w:pPr>
      <w:r w:rsidRPr="005419F1">
        <w:rPr>
          <w:sz w:val="28"/>
          <w:szCs w:val="26"/>
        </w:rPr>
        <w:t>После обработки всех строк в протокол выводится общее количество обработанных строк, количество успешно обработанных строк и количество строк с</w:t>
      </w:r>
      <w:r w:rsidR="00937F49">
        <w:rPr>
          <w:sz w:val="28"/>
          <w:szCs w:val="26"/>
        </w:rPr>
        <w:t> </w:t>
      </w:r>
      <w:r w:rsidRPr="005419F1">
        <w:rPr>
          <w:sz w:val="28"/>
          <w:szCs w:val="26"/>
        </w:rPr>
        <w:t>ошибками.</w:t>
      </w:r>
    </w:p>
    <w:p w14:paraId="3E64F624" w14:textId="77777777" w:rsidR="004177D6" w:rsidRDefault="003104D9" w:rsidP="005419F1">
      <w:pPr>
        <w:pStyle w:val="a1"/>
        <w:spacing w:line="240" w:lineRule="auto"/>
        <w:rPr>
          <w:sz w:val="28"/>
          <w:szCs w:val="26"/>
        </w:rPr>
        <w:sectPr w:rsidR="004177D6" w:rsidSect="00EF5EED">
          <w:footnotePr>
            <w:numRestart w:val="eachSect"/>
          </w:footnotePr>
          <w:pgSz w:w="11906" w:h="16838" w:code="9"/>
          <w:pgMar w:top="1134" w:right="567" w:bottom="1134" w:left="1134" w:header="1134" w:footer="720" w:gutter="0"/>
          <w:pgNumType w:start="1"/>
          <w:cols w:space="720"/>
          <w:formProt w:val="0"/>
          <w:noEndnote/>
          <w:titlePg/>
          <w:docGrid w:linePitch="326"/>
        </w:sectPr>
      </w:pPr>
      <w:r w:rsidRPr="005419F1">
        <w:rPr>
          <w:sz w:val="28"/>
          <w:szCs w:val="26"/>
        </w:rPr>
        <w:t>Загрузке подлежат файлы, в которых отсутствуют строки с ошибками.</w:t>
      </w:r>
    </w:p>
    <w:p w14:paraId="3659821A" w14:textId="3124061A" w:rsidR="008A0129" w:rsidRPr="00B37662" w:rsidRDefault="008A0129" w:rsidP="008A0129">
      <w:pPr>
        <w:pStyle w:val="3"/>
        <w:numPr>
          <w:ilvl w:val="0"/>
          <w:numId w:val="0"/>
        </w:numPr>
        <w:spacing w:line="240" w:lineRule="auto"/>
        <w:ind w:left="5670"/>
        <w:jc w:val="center"/>
        <w:rPr>
          <w:bCs w:val="0"/>
        </w:rPr>
      </w:pPr>
      <w:bookmarkStart w:id="590" w:name="_Приложение_№_4"/>
      <w:bookmarkStart w:id="591" w:name="_Приложение_№_34"/>
      <w:bookmarkEnd w:id="590"/>
      <w:bookmarkEnd w:id="591"/>
      <w:r w:rsidRPr="00B37662">
        <w:rPr>
          <w:bCs w:val="0"/>
        </w:rPr>
        <w:lastRenderedPageBreak/>
        <w:t>Приложение</w:t>
      </w:r>
      <w:r w:rsidR="00D365C9">
        <w:rPr>
          <w:bCs w:val="0"/>
        </w:rPr>
        <w:t xml:space="preserve"> № </w:t>
      </w:r>
      <w:r w:rsidR="00450E8D">
        <w:rPr>
          <w:bCs w:val="0"/>
        </w:rPr>
        <w:t>3</w:t>
      </w:r>
    </w:p>
    <w:p w14:paraId="22E0EB46" w14:textId="3438C6C0" w:rsidR="008A0129" w:rsidRDefault="008A0129" w:rsidP="008A0129">
      <w:pPr>
        <w:pStyle w:val="afff0"/>
        <w:spacing w:line="240" w:lineRule="auto"/>
        <w:ind w:left="5670" w:firstLine="0"/>
        <w:jc w:val="center"/>
      </w:pPr>
      <w:r w:rsidRPr="00B37662">
        <w:t xml:space="preserve">к </w:t>
      </w:r>
      <w:r w:rsidR="00DA373B">
        <w:t>Порядку</w:t>
      </w:r>
      <w:r w:rsidR="00DA373B" w:rsidRPr="00B37662">
        <w:t xml:space="preserve"> </w:t>
      </w:r>
      <w:r w:rsidR="00DA373B">
        <w:t>взаимодействия участников информирования при рассмотрении (обработке) обращений граждан и предоставлении им соответствующей информации</w:t>
      </w:r>
    </w:p>
    <w:p w14:paraId="29AEAF61" w14:textId="77777777" w:rsidR="008A0129" w:rsidRPr="00B37662" w:rsidRDefault="008A0129" w:rsidP="008A0129">
      <w:pPr>
        <w:pStyle w:val="afff0"/>
        <w:spacing w:line="240" w:lineRule="auto"/>
        <w:ind w:left="5670" w:firstLine="0"/>
        <w:jc w:val="center"/>
      </w:pPr>
      <w:r>
        <w:t>от «____» ______________ 2021 </w:t>
      </w:r>
      <w:r w:rsidRPr="00B37662">
        <w:t>г.</w:t>
      </w:r>
    </w:p>
    <w:p w14:paraId="2D8AD2A3" w14:textId="77777777" w:rsidR="008A0129" w:rsidRPr="00B37662" w:rsidRDefault="008A0129" w:rsidP="008A0129">
      <w:pPr>
        <w:pStyle w:val="afff0"/>
        <w:spacing w:line="240" w:lineRule="auto"/>
        <w:ind w:firstLine="0"/>
        <w:jc w:val="center"/>
        <w:rPr>
          <w:sz w:val="28"/>
        </w:rPr>
      </w:pPr>
    </w:p>
    <w:p w14:paraId="41BF8C1C" w14:textId="77777777" w:rsidR="008A0129" w:rsidRPr="00B37662" w:rsidRDefault="008A0129" w:rsidP="008A0129">
      <w:pPr>
        <w:pStyle w:val="afff0"/>
        <w:spacing w:line="240" w:lineRule="auto"/>
        <w:ind w:firstLine="0"/>
        <w:jc w:val="center"/>
        <w:rPr>
          <w:sz w:val="28"/>
        </w:rPr>
      </w:pPr>
    </w:p>
    <w:p w14:paraId="6C6EE04A" w14:textId="4E0ADD66" w:rsidR="008A0129" w:rsidRDefault="009814C4" w:rsidP="008A0129">
      <w:pPr>
        <w:pStyle w:val="afff0"/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Рекомендуемый образец</w:t>
      </w:r>
    </w:p>
    <w:p w14:paraId="749F7A14" w14:textId="77777777" w:rsidR="008A0129" w:rsidRDefault="008A0129" w:rsidP="008A0129">
      <w:pPr>
        <w:pStyle w:val="afff0"/>
        <w:spacing w:line="240" w:lineRule="auto"/>
        <w:jc w:val="right"/>
        <w:rPr>
          <w:sz w:val="28"/>
          <w:szCs w:val="28"/>
        </w:rPr>
      </w:pPr>
    </w:p>
    <w:p w14:paraId="10DAA9DA" w14:textId="32ABEE2F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bookmarkStart w:id="592" w:name="Приложение7"/>
      <w:bookmarkEnd w:id="587"/>
      <w:bookmarkEnd w:id="588"/>
      <w:bookmarkEnd w:id="589"/>
      <w:bookmarkEnd w:id="592"/>
      <w:r w:rsidRPr="005419F1">
        <w:rPr>
          <w:b/>
          <w:bCs/>
          <w:sz w:val="28"/>
          <w:szCs w:val="28"/>
        </w:rPr>
        <w:t xml:space="preserve">Заявка на внесение изменений в сведения о зарегистрированных представителях участника </w:t>
      </w:r>
      <w:r w:rsidR="005E4BA9">
        <w:rPr>
          <w:b/>
          <w:bCs/>
          <w:sz w:val="28"/>
          <w:szCs w:val="28"/>
        </w:rPr>
        <w:t xml:space="preserve">информирования в </w:t>
      </w:r>
      <w:r w:rsidR="0057494C">
        <w:rPr>
          <w:b/>
          <w:bCs/>
          <w:sz w:val="28"/>
          <w:szCs w:val="28"/>
        </w:rPr>
        <w:t>информационной систем</w:t>
      </w:r>
      <w:r w:rsidR="005E4BA9">
        <w:rPr>
          <w:b/>
          <w:bCs/>
          <w:sz w:val="28"/>
          <w:szCs w:val="28"/>
        </w:rPr>
        <w:t>е</w:t>
      </w:r>
      <w:r w:rsidR="0057494C">
        <w:rPr>
          <w:b/>
          <w:bCs/>
          <w:sz w:val="28"/>
          <w:szCs w:val="28"/>
        </w:rPr>
        <w:t xml:space="preserve"> «Единый контакт-центр взаимодействия с гражданами» (ЕКЦ)</w:t>
      </w:r>
    </w:p>
    <w:p w14:paraId="2FB2C432" w14:textId="77777777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jc w:val="both"/>
        <w:rPr>
          <w:sz w:val="28"/>
          <w:szCs w:val="28"/>
        </w:rPr>
      </w:pPr>
    </w:p>
    <w:p w14:paraId="781D8E3F" w14:textId="77777777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sz w:val="28"/>
          <w:szCs w:val="28"/>
        </w:rPr>
      </w:pPr>
      <w:r w:rsidRPr="005419F1">
        <w:rPr>
          <w:sz w:val="28"/>
          <w:szCs w:val="28"/>
        </w:rPr>
        <w:t>_________________________________________________________________________________________________________________</w:t>
      </w:r>
      <w:r w:rsidR="0057494C">
        <w:rPr>
          <w:sz w:val="28"/>
          <w:szCs w:val="28"/>
        </w:rPr>
        <w:t>_______________________________</w:t>
      </w:r>
    </w:p>
    <w:p w14:paraId="20E71028" w14:textId="2BCDD906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jc w:val="center"/>
        <w:rPr>
          <w:sz w:val="22"/>
          <w:szCs w:val="28"/>
        </w:rPr>
      </w:pPr>
      <w:r w:rsidRPr="005419F1">
        <w:rPr>
          <w:sz w:val="22"/>
          <w:szCs w:val="28"/>
        </w:rPr>
        <w:t>(</w:t>
      </w:r>
      <w:r w:rsidR="00AF736C" w:rsidRPr="005419F1">
        <w:rPr>
          <w:sz w:val="22"/>
          <w:szCs w:val="28"/>
        </w:rPr>
        <w:t xml:space="preserve">наименование участника </w:t>
      </w:r>
      <w:r w:rsidR="007614DD">
        <w:rPr>
          <w:sz w:val="22"/>
          <w:szCs w:val="28"/>
        </w:rPr>
        <w:t>информирования</w:t>
      </w:r>
      <w:r w:rsidR="007614DD" w:rsidRPr="005419F1">
        <w:rPr>
          <w:sz w:val="22"/>
          <w:szCs w:val="28"/>
        </w:rPr>
        <w:t xml:space="preserve"> </w:t>
      </w:r>
      <w:r w:rsidR="00AF736C" w:rsidRPr="005419F1">
        <w:rPr>
          <w:sz w:val="22"/>
          <w:szCs w:val="28"/>
        </w:rPr>
        <w:t xml:space="preserve">/ </w:t>
      </w:r>
      <w:r w:rsidR="00DB1D1A" w:rsidRPr="005419F1">
        <w:rPr>
          <w:sz w:val="22"/>
          <w:szCs w:val="28"/>
        </w:rPr>
        <w:t xml:space="preserve">наименование структурного подразделения участника </w:t>
      </w:r>
      <w:r w:rsidR="007614DD">
        <w:rPr>
          <w:sz w:val="22"/>
          <w:szCs w:val="28"/>
        </w:rPr>
        <w:t>информирования</w:t>
      </w:r>
      <w:r w:rsidRPr="005419F1">
        <w:rPr>
          <w:sz w:val="22"/>
          <w:szCs w:val="28"/>
        </w:rPr>
        <w:t>)</w:t>
      </w:r>
    </w:p>
    <w:p w14:paraId="5B639F61" w14:textId="77777777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sz w:val="28"/>
          <w:szCs w:val="28"/>
        </w:rPr>
      </w:pPr>
    </w:p>
    <w:p w14:paraId="17E625B5" w14:textId="52C6B77C" w:rsidR="00402756" w:rsidRPr="005419F1" w:rsidRDefault="00402756" w:rsidP="005419F1">
      <w:pPr>
        <w:widowControl/>
        <w:autoSpaceDE w:val="0"/>
        <w:autoSpaceDN w:val="0"/>
        <w:adjustRightInd w:val="0"/>
        <w:spacing w:after="240" w:line="240" w:lineRule="auto"/>
        <w:ind w:firstLine="0"/>
        <w:jc w:val="both"/>
        <w:rPr>
          <w:sz w:val="28"/>
          <w:szCs w:val="28"/>
        </w:rPr>
      </w:pPr>
      <w:r w:rsidRPr="005419F1">
        <w:rPr>
          <w:sz w:val="28"/>
          <w:szCs w:val="28"/>
        </w:rPr>
        <w:t>просит внести изменения в состав/регистрационные данные следующих зарегистрированных сотрудников в ЕКЦ:</w:t>
      </w:r>
    </w:p>
    <w:tbl>
      <w:tblPr>
        <w:tblStyle w:val="affb"/>
        <w:tblW w:w="10201" w:type="dxa"/>
        <w:tblLayout w:type="fixed"/>
        <w:tblLook w:val="04A0" w:firstRow="1" w:lastRow="0" w:firstColumn="1" w:lastColumn="0" w:noHBand="0" w:noVBand="1"/>
      </w:tblPr>
      <w:tblGrid>
        <w:gridCol w:w="560"/>
        <w:gridCol w:w="1391"/>
        <w:gridCol w:w="1418"/>
        <w:gridCol w:w="2438"/>
        <w:gridCol w:w="1276"/>
        <w:gridCol w:w="1701"/>
        <w:gridCol w:w="1417"/>
      </w:tblGrid>
      <w:tr w:rsidR="007A685F" w:rsidRPr="006C7ECE" w14:paraId="47C4B9A8" w14:textId="77777777" w:rsidTr="007A685F">
        <w:tc>
          <w:tcPr>
            <w:tcW w:w="560" w:type="dxa"/>
            <w:vAlign w:val="center"/>
          </w:tcPr>
          <w:p w14:paraId="5D6A08FA" w14:textId="77777777" w:rsidR="007A685F" w:rsidRPr="005419F1" w:rsidRDefault="007A685F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5419F1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391" w:type="dxa"/>
            <w:vAlign w:val="center"/>
          </w:tcPr>
          <w:p w14:paraId="47E73C2E" w14:textId="620EDD3D" w:rsidR="007A685F" w:rsidRPr="005419F1" w:rsidRDefault="007A685F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5419F1">
              <w:rPr>
                <w:b/>
                <w:sz w:val="22"/>
                <w:szCs w:val="22"/>
              </w:rPr>
              <w:t>ФИО сотрудника</w:t>
            </w:r>
          </w:p>
        </w:tc>
        <w:tc>
          <w:tcPr>
            <w:tcW w:w="1418" w:type="dxa"/>
            <w:vAlign w:val="center"/>
          </w:tcPr>
          <w:p w14:paraId="0CFC96FE" w14:textId="77777777" w:rsidR="007A685F" w:rsidRPr="005419F1" w:rsidRDefault="007A685F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5419F1">
              <w:rPr>
                <w:b/>
                <w:sz w:val="22"/>
                <w:szCs w:val="22"/>
              </w:rPr>
              <w:t>Должность сотрудника</w:t>
            </w:r>
          </w:p>
        </w:tc>
        <w:tc>
          <w:tcPr>
            <w:tcW w:w="2438" w:type="dxa"/>
            <w:vAlign w:val="center"/>
          </w:tcPr>
          <w:p w14:paraId="51393F6D" w14:textId="6F4A5E86" w:rsidR="007A685F" w:rsidRPr="005419F1" w:rsidRDefault="007A685F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5419F1">
              <w:rPr>
                <w:b/>
                <w:sz w:val="22"/>
                <w:szCs w:val="22"/>
              </w:rPr>
              <w:t>Реквизиты нормативного правового акта</w:t>
            </w:r>
            <w:r w:rsidRPr="005419F1">
              <w:rPr>
                <w:rStyle w:val="a8"/>
                <w:b/>
                <w:sz w:val="22"/>
                <w:szCs w:val="22"/>
              </w:rPr>
              <w:footnoteReference w:id="4"/>
            </w:r>
          </w:p>
        </w:tc>
        <w:tc>
          <w:tcPr>
            <w:tcW w:w="1276" w:type="dxa"/>
            <w:vAlign w:val="center"/>
          </w:tcPr>
          <w:p w14:paraId="1C43186F" w14:textId="77777777" w:rsidR="007A685F" w:rsidRPr="005419F1" w:rsidRDefault="007A685F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5419F1">
              <w:rPr>
                <w:b/>
                <w:sz w:val="22"/>
                <w:szCs w:val="22"/>
              </w:rPr>
              <w:t>Телефон</w:t>
            </w:r>
          </w:p>
        </w:tc>
        <w:tc>
          <w:tcPr>
            <w:tcW w:w="1701" w:type="dxa"/>
            <w:vAlign w:val="center"/>
          </w:tcPr>
          <w:p w14:paraId="550D1A03" w14:textId="77777777" w:rsidR="007A685F" w:rsidRPr="005419F1" w:rsidRDefault="007A685F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5419F1">
              <w:rPr>
                <w:b/>
                <w:sz w:val="22"/>
                <w:szCs w:val="22"/>
              </w:rPr>
              <w:t>Электронный адрес</w:t>
            </w:r>
          </w:p>
        </w:tc>
        <w:tc>
          <w:tcPr>
            <w:tcW w:w="1417" w:type="dxa"/>
            <w:vAlign w:val="center"/>
          </w:tcPr>
          <w:p w14:paraId="440D2802" w14:textId="77777777" w:rsidR="007A685F" w:rsidRPr="005419F1" w:rsidRDefault="007A685F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5419F1">
              <w:rPr>
                <w:b/>
                <w:sz w:val="22"/>
                <w:szCs w:val="22"/>
              </w:rPr>
              <w:t>Действие</w:t>
            </w:r>
            <w:r w:rsidRPr="005419F1">
              <w:rPr>
                <w:rStyle w:val="a8"/>
                <w:b/>
                <w:sz w:val="22"/>
                <w:szCs w:val="22"/>
              </w:rPr>
              <w:footnoteReference w:id="5"/>
            </w:r>
          </w:p>
        </w:tc>
      </w:tr>
      <w:tr w:rsidR="007A685F" w:rsidRPr="006C7ECE" w14:paraId="787BB734" w14:textId="77777777" w:rsidTr="007A685F">
        <w:tc>
          <w:tcPr>
            <w:tcW w:w="560" w:type="dxa"/>
          </w:tcPr>
          <w:p w14:paraId="61132F35" w14:textId="77777777" w:rsidR="007A685F" w:rsidRPr="005419F1" w:rsidRDefault="007A685F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6"/>
              </w:rPr>
            </w:pPr>
          </w:p>
        </w:tc>
        <w:tc>
          <w:tcPr>
            <w:tcW w:w="1391" w:type="dxa"/>
          </w:tcPr>
          <w:p w14:paraId="3806E18A" w14:textId="77777777" w:rsidR="007A685F" w:rsidRPr="005419F1" w:rsidRDefault="007A685F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6"/>
              </w:rPr>
            </w:pPr>
          </w:p>
        </w:tc>
        <w:tc>
          <w:tcPr>
            <w:tcW w:w="1418" w:type="dxa"/>
          </w:tcPr>
          <w:p w14:paraId="7B074A70" w14:textId="77777777" w:rsidR="007A685F" w:rsidRPr="005419F1" w:rsidRDefault="007A685F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6"/>
              </w:rPr>
            </w:pPr>
          </w:p>
        </w:tc>
        <w:tc>
          <w:tcPr>
            <w:tcW w:w="2438" w:type="dxa"/>
          </w:tcPr>
          <w:p w14:paraId="61BFACB0" w14:textId="77777777" w:rsidR="007A685F" w:rsidRPr="005419F1" w:rsidRDefault="007A685F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6"/>
              </w:rPr>
            </w:pPr>
          </w:p>
        </w:tc>
        <w:tc>
          <w:tcPr>
            <w:tcW w:w="1276" w:type="dxa"/>
          </w:tcPr>
          <w:p w14:paraId="1150BB79" w14:textId="77777777" w:rsidR="007A685F" w:rsidRPr="005419F1" w:rsidRDefault="007A685F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6"/>
              </w:rPr>
            </w:pPr>
          </w:p>
        </w:tc>
        <w:tc>
          <w:tcPr>
            <w:tcW w:w="1701" w:type="dxa"/>
          </w:tcPr>
          <w:p w14:paraId="6134DB22" w14:textId="77777777" w:rsidR="007A685F" w:rsidRPr="005419F1" w:rsidRDefault="007A685F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6"/>
              </w:rPr>
            </w:pPr>
          </w:p>
        </w:tc>
        <w:tc>
          <w:tcPr>
            <w:tcW w:w="1417" w:type="dxa"/>
          </w:tcPr>
          <w:p w14:paraId="5C710FE5" w14:textId="77777777" w:rsidR="007A685F" w:rsidRPr="005419F1" w:rsidRDefault="007A685F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6"/>
              </w:rPr>
            </w:pPr>
          </w:p>
        </w:tc>
      </w:tr>
      <w:tr w:rsidR="007A685F" w:rsidRPr="006C7ECE" w14:paraId="380F7DFB" w14:textId="77777777" w:rsidTr="007A685F">
        <w:tc>
          <w:tcPr>
            <w:tcW w:w="560" w:type="dxa"/>
          </w:tcPr>
          <w:p w14:paraId="3D303F20" w14:textId="77777777" w:rsidR="007A685F" w:rsidRPr="005419F1" w:rsidRDefault="007A685F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6"/>
              </w:rPr>
            </w:pPr>
          </w:p>
        </w:tc>
        <w:tc>
          <w:tcPr>
            <w:tcW w:w="1391" w:type="dxa"/>
          </w:tcPr>
          <w:p w14:paraId="7EF28490" w14:textId="77777777" w:rsidR="007A685F" w:rsidRPr="005419F1" w:rsidRDefault="007A685F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6"/>
              </w:rPr>
            </w:pPr>
          </w:p>
        </w:tc>
        <w:tc>
          <w:tcPr>
            <w:tcW w:w="1418" w:type="dxa"/>
          </w:tcPr>
          <w:p w14:paraId="38D495A1" w14:textId="77777777" w:rsidR="007A685F" w:rsidRPr="005419F1" w:rsidRDefault="007A685F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6"/>
              </w:rPr>
            </w:pPr>
          </w:p>
        </w:tc>
        <w:tc>
          <w:tcPr>
            <w:tcW w:w="2438" w:type="dxa"/>
          </w:tcPr>
          <w:p w14:paraId="4E7D0B24" w14:textId="77777777" w:rsidR="007A685F" w:rsidRPr="005419F1" w:rsidRDefault="007A685F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6"/>
              </w:rPr>
            </w:pPr>
          </w:p>
        </w:tc>
        <w:tc>
          <w:tcPr>
            <w:tcW w:w="1276" w:type="dxa"/>
          </w:tcPr>
          <w:p w14:paraId="2E215320" w14:textId="77777777" w:rsidR="007A685F" w:rsidRPr="005419F1" w:rsidRDefault="007A685F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6"/>
              </w:rPr>
            </w:pPr>
          </w:p>
        </w:tc>
        <w:tc>
          <w:tcPr>
            <w:tcW w:w="1701" w:type="dxa"/>
          </w:tcPr>
          <w:p w14:paraId="4F7EAD71" w14:textId="77777777" w:rsidR="007A685F" w:rsidRPr="005419F1" w:rsidRDefault="007A685F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6"/>
              </w:rPr>
            </w:pPr>
          </w:p>
        </w:tc>
        <w:tc>
          <w:tcPr>
            <w:tcW w:w="1417" w:type="dxa"/>
          </w:tcPr>
          <w:p w14:paraId="6740B292" w14:textId="77777777" w:rsidR="007A685F" w:rsidRPr="005419F1" w:rsidRDefault="007A685F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6"/>
              </w:rPr>
            </w:pPr>
          </w:p>
        </w:tc>
      </w:tr>
    </w:tbl>
    <w:p w14:paraId="4560D216" w14:textId="77777777" w:rsidR="006653EB" w:rsidRDefault="006653EB" w:rsidP="006653EB">
      <w:pPr>
        <w:widowControl/>
        <w:autoSpaceDE w:val="0"/>
        <w:autoSpaceDN w:val="0"/>
        <w:adjustRightInd w:val="0"/>
        <w:spacing w:line="240" w:lineRule="auto"/>
        <w:ind w:firstLine="0"/>
        <w:rPr>
          <w:sz w:val="28"/>
          <w:szCs w:val="26"/>
        </w:rPr>
        <w:sectPr w:rsidR="006653EB" w:rsidSect="00EF5EED">
          <w:footnotePr>
            <w:numRestart w:val="eachSect"/>
          </w:footnotePr>
          <w:pgSz w:w="11906" w:h="16838" w:code="9"/>
          <w:pgMar w:top="1134" w:right="567" w:bottom="1134" w:left="1134" w:header="1134" w:footer="720" w:gutter="0"/>
          <w:pgNumType w:start="1"/>
          <w:cols w:space="720"/>
          <w:formProt w:val="0"/>
          <w:noEndnote/>
          <w:titlePg/>
          <w:docGrid w:linePitch="326"/>
        </w:sectPr>
      </w:pPr>
    </w:p>
    <w:p w14:paraId="2E686FE8" w14:textId="65260C11" w:rsidR="006653EB" w:rsidRPr="00B37662" w:rsidRDefault="006653EB" w:rsidP="006653EB">
      <w:pPr>
        <w:pStyle w:val="3"/>
        <w:numPr>
          <w:ilvl w:val="0"/>
          <w:numId w:val="0"/>
        </w:numPr>
        <w:spacing w:line="240" w:lineRule="auto"/>
        <w:ind w:left="5670"/>
        <w:jc w:val="center"/>
        <w:rPr>
          <w:bCs w:val="0"/>
        </w:rPr>
      </w:pPr>
      <w:bookmarkStart w:id="593" w:name="_Приложение_№_5"/>
      <w:bookmarkEnd w:id="593"/>
      <w:r w:rsidRPr="00B37662">
        <w:rPr>
          <w:bCs w:val="0"/>
        </w:rPr>
        <w:lastRenderedPageBreak/>
        <w:t>Приложение</w:t>
      </w:r>
      <w:r w:rsidR="00D365C9">
        <w:rPr>
          <w:bCs w:val="0"/>
        </w:rPr>
        <w:t xml:space="preserve"> № </w:t>
      </w:r>
      <w:r w:rsidR="002346A6">
        <w:rPr>
          <w:bCs w:val="0"/>
        </w:rPr>
        <w:t>4</w:t>
      </w:r>
    </w:p>
    <w:p w14:paraId="7799EFEB" w14:textId="62550EE1" w:rsidR="006653EB" w:rsidRDefault="006653EB" w:rsidP="006653EB">
      <w:pPr>
        <w:pStyle w:val="afff0"/>
        <w:spacing w:line="240" w:lineRule="auto"/>
        <w:ind w:left="5670" w:firstLine="0"/>
        <w:jc w:val="center"/>
      </w:pPr>
      <w:r w:rsidRPr="00B37662">
        <w:t xml:space="preserve">к </w:t>
      </w:r>
      <w:r w:rsidR="00DA373B">
        <w:t>Порядку</w:t>
      </w:r>
      <w:r w:rsidR="00DA373B" w:rsidRPr="00B37662">
        <w:t xml:space="preserve"> </w:t>
      </w:r>
      <w:r w:rsidR="00DA373B">
        <w:t>взаимодействия участников информирования при рассмотрении (обработке) обращений граждан и предоставлении им соответствующей информации</w:t>
      </w:r>
    </w:p>
    <w:p w14:paraId="67960600" w14:textId="77777777" w:rsidR="006653EB" w:rsidRPr="00B37662" w:rsidRDefault="006653EB" w:rsidP="006653EB">
      <w:pPr>
        <w:pStyle w:val="afff0"/>
        <w:spacing w:line="240" w:lineRule="auto"/>
        <w:ind w:left="5670" w:firstLine="0"/>
        <w:jc w:val="center"/>
      </w:pPr>
      <w:r>
        <w:t>от «____» ______________ 2021 </w:t>
      </w:r>
      <w:r w:rsidRPr="00B37662">
        <w:t>г.</w:t>
      </w:r>
    </w:p>
    <w:p w14:paraId="0171231E" w14:textId="77777777" w:rsidR="006653EB" w:rsidRPr="00B37662" w:rsidRDefault="006653EB" w:rsidP="006653EB">
      <w:pPr>
        <w:pStyle w:val="afff0"/>
        <w:spacing w:line="240" w:lineRule="auto"/>
        <w:ind w:firstLine="0"/>
        <w:jc w:val="center"/>
        <w:rPr>
          <w:sz w:val="28"/>
        </w:rPr>
      </w:pPr>
    </w:p>
    <w:p w14:paraId="6C5CE5B3" w14:textId="77777777" w:rsidR="006653EB" w:rsidRPr="00B37662" w:rsidRDefault="006653EB" w:rsidP="006653EB">
      <w:pPr>
        <w:pStyle w:val="afff0"/>
        <w:spacing w:line="240" w:lineRule="auto"/>
        <w:ind w:firstLine="0"/>
        <w:jc w:val="center"/>
        <w:rPr>
          <w:sz w:val="28"/>
        </w:rPr>
      </w:pPr>
    </w:p>
    <w:p w14:paraId="42E4FFE3" w14:textId="7FA9D56B" w:rsidR="006653EB" w:rsidRDefault="009814C4" w:rsidP="006653EB">
      <w:pPr>
        <w:pStyle w:val="afff0"/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Рекомендуемый образец</w:t>
      </w:r>
    </w:p>
    <w:p w14:paraId="66397038" w14:textId="77777777" w:rsidR="006653EB" w:rsidRDefault="006653EB" w:rsidP="006653EB">
      <w:pPr>
        <w:pStyle w:val="afff0"/>
        <w:spacing w:line="240" w:lineRule="auto"/>
        <w:jc w:val="right"/>
        <w:rPr>
          <w:sz w:val="28"/>
          <w:szCs w:val="28"/>
        </w:rPr>
      </w:pPr>
    </w:p>
    <w:p w14:paraId="469E9827" w14:textId="63952A10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5419F1">
        <w:rPr>
          <w:b/>
          <w:bCs/>
          <w:sz w:val="28"/>
          <w:szCs w:val="28"/>
        </w:rPr>
        <w:t xml:space="preserve">Заявка на внесение изменений в классификатор </w:t>
      </w:r>
      <w:r w:rsidR="007F4858">
        <w:rPr>
          <w:b/>
          <w:bCs/>
          <w:sz w:val="28"/>
          <w:szCs w:val="28"/>
        </w:rPr>
        <w:t xml:space="preserve">тем </w:t>
      </w:r>
      <w:r w:rsidR="001D0401" w:rsidRPr="001D0401">
        <w:rPr>
          <w:b/>
          <w:bCs/>
          <w:sz w:val="28"/>
          <w:szCs w:val="28"/>
        </w:rPr>
        <w:t>э</w:t>
      </w:r>
      <w:r w:rsidRPr="005419F1">
        <w:rPr>
          <w:b/>
          <w:bCs/>
          <w:sz w:val="28"/>
          <w:szCs w:val="28"/>
        </w:rPr>
        <w:t xml:space="preserve">кспертной системы </w:t>
      </w:r>
      <w:r w:rsidR="001D0401">
        <w:rPr>
          <w:b/>
          <w:bCs/>
          <w:sz w:val="28"/>
          <w:szCs w:val="28"/>
        </w:rPr>
        <w:t>информационной системы «Единый контакт-центр взаимод</w:t>
      </w:r>
      <w:r w:rsidR="002A2488">
        <w:rPr>
          <w:b/>
          <w:bCs/>
          <w:sz w:val="28"/>
          <w:szCs w:val="28"/>
        </w:rPr>
        <w:t>ействия с гражданами»</w:t>
      </w:r>
    </w:p>
    <w:p w14:paraId="4D3FF03A" w14:textId="77777777" w:rsidR="00402756" w:rsidRPr="005419F1" w:rsidRDefault="003423C3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bCs/>
          <w:sz w:val="28"/>
          <w:szCs w:val="28"/>
        </w:rPr>
      </w:pPr>
      <w:r w:rsidRPr="005419F1">
        <w:rPr>
          <w:bCs/>
          <w:sz w:val="28"/>
          <w:szCs w:val="28"/>
        </w:rPr>
        <w:t>______________________</w:t>
      </w:r>
      <w:r w:rsidRPr="005419F1">
        <w:rPr>
          <w:bCs/>
          <w:sz w:val="28"/>
          <w:szCs w:val="28"/>
        </w:rPr>
        <w:tab/>
      </w:r>
      <w:r w:rsidRPr="005419F1">
        <w:rPr>
          <w:bCs/>
          <w:sz w:val="28"/>
          <w:szCs w:val="28"/>
        </w:rPr>
        <w:tab/>
      </w:r>
      <w:r w:rsidRPr="005419F1">
        <w:rPr>
          <w:bCs/>
          <w:sz w:val="28"/>
          <w:szCs w:val="28"/>
        </w:rPr>
        <w:tab/>
      </w:r>
      <w:r w:rsidRPr="005419F1">
        <w:rPr>
          <w:bCs/>
          <w:sz w:val="28"/>
          <w:szCs w:val="28"/>
        </w:rPr>
        <w:tab/>
      </w:r>
      <w:r w:rsidRPr="005419F1">
        <w:rPr>
          <w:bCs/>
          <w:sz w:val="28"/>
          <w:szCs w:val="28"/>
        </w:rPr>
        <w:tab/>
      </w:r>
      <w:r w:rsidRPr="005419F1">
        <w:rPr>
          <w:bCs/>
          <w:sz w:val="28"/>
          <w:szCs w:val="28"/>
        </w:rPr>
        <w:tab/>
      </w:r>
      <w:r w:rsidR="001D0401">
        <w:rPr>
          <w:bCs/>
          <w:sz w:val="28"/>
          <w:szCs w:val="28"/>
        </w:rPr>
        <w:tab/>
      </w:r>
      <w:r w:rsidR="001D0401">
        <w:rPr>
          <w:bCs/>
          <w:sz w:val="28"/>
          <w:szCs w:val="28"/>
        </w:rPr>
        <w:tab/>
      </w:r>
      <w:r w:rsidRPr="005419F1">
        <w:rPr>
          <w:bCs/>
          <w:sz w:val="28"/>
          <w:szCs w:val="28"/>
        </w:rPr>
        <w:t>__________________</w:t>
      </w:r>
      <w:r w:rsidR="001D0401">
        <w:rPr>
          <w:bCs/>
          <w:sz w:val="28"/>
          <w:szCs w:val="28"/>
        </w:rPr>
        <w:t>__</w:t>
      </w:r>
    </w:p>
    <w:p w14:paraId="28EFB5AB" w14:textId="77777777" w:rsidR="003423C3" w:rsidRPr="005419F1" w:rsidRDefault="003423C3" w:rsidP="005419F1">
      <w:pPr>
        <w:widowControl/>
        <w:autoSpaceDE w:val="0"/>
        <w:autoSpaceDN w:val="0"/>
        <w:adjustRightInd w:val="0"/>
        <w:spacing w:line="240" w:lineRule="auto"/>
        <w:ind w:left="567" w:firstLine="567"/>
        <w:rPr>
          <w:bCs/>
          <w:sz w:val="22"/>
          <w:szCs w:val="28"/>
        </w:rPr>
      </w:pPr>
      <w:r w:rsidRPr="005419F1">
        <w:rPr>
          <w:bCs/>
          <w:sz w:val="22"/>
          <w:szCs w:val="28"/>
        </w:rPr>
        <w:t>(дата заявки)</w:t>
      </w:r>
      <w:r w:rsidRPr="005419F1">
        <w:rPr>
          <w:bCs/>
          <w:sz w:val="22"/>
          <w:szCs w:val="28"/>
        </w:rPr>
        <w:tab/>
      </w:r>
      <w:r w:rsidRPr="005419F1">
        <w:rPr>
          <w:bCs/>
          <w:sz w:val="22"/>
          <w:szCs w:val="28"/>
        </w:rPr>
        <w:tab/>
      </w:r>
      <w:r w:rsidRPr="005419F1">
        <w:rPr>
          <w:bCs/>
          <w:sz w:val="22"/>
          <w:szCs w:val="28"/>
        </w:rPr>
        <w:tab/>
      </w:r>
      <w:r w:rsidRPr="005419F1">
        <w:rPr>
          <w:bCs/>
          <w:sz w:val="22"/>
          <w:szCs w:val="28"/>
        </w:rPr>
        <w:tab/>
      </w:r>
      <w:r w:rsidRPr="005419F1">
        <w:rPr>
          <w:bCs/>
          <w:sz w:val="22"/>
          <w:szCs w:val="28"/>
        </w:rPr>
        <w:tab/>
      </w:r>
      <w:r w:rsidRPr="005419F1">
        <w:rPr>
          <w:bCs/>
          <w:sz w:val="22"/>
          <w:szCs w:val="28"/>
        </w:rPr>
        <w:tab/>
      </w:r>
      <w:r w:rsidRPr="005419F1">
        <w:rPr>
          <w:bCs/>
          <w:sz w:val="22"/>
          <w:szCs w:val="28"/>
        </w:rPr>
        <w:tab/>
      </w:r>
      <w:r w:rsidRPr="005419F1">
        <w:rPr>
          <w:bCs/>
          <w:sz w:val="22"/>
          <w:szCs w:val="28"/>
        </w:rPr>
        <w:tab/>
      </w:r>
      <w:r w:rsidR="001D0401">
        <w:rPr>
          <w:bCs/>
          <w:sz w:val="22"/>
          <w:szCs w:val="28"/>
        </w:rPr>
        <w:tab/>
      </w:r>
      <w:r w:rsidR="001D0401">
        <w:rPr>
          <w:bCs/>
          <w:sz w:val="22"/>
          <w:szCs w:val="28"/>
        </w:rPr>
        <w:tab/>
      </w:r>
      <w:r w:rsidRPr="005419F1">
        <w:rPr>
          <w:bCs/>
          <w:sz w:val="22"/>
          <w:szCs w:val="28"/>
        </w:rPr>
        <w:t>(номер заявки)</w:t>
      </w:r>
    </w:p>
    <w:p w14:paraId="0F19175F" w14:textId="77777777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jc w:val="both"/>
        <w:rPr>
          <w:sz w:val="28"/>
          <w:szCs w:val="28"/>
        </w:rPr>
      </w:pPr>
    </w:p>
    <w:p w14:paraId="50A25E78" w14:textId="674C587B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sz w:val="28"/>
          <w:szCs w:val="28"/>
        </w:rPr>
      </w:pPr>
      <w:r w:rsidRPr="005419F1">
        <w:rPr>
          <w:sz w:val="28"/>
          <w:szCs w:val="28"/>
        </w:rPr>
        <w:t>________________________________________________________________________</w:t>
      </w:r>
    </w:p>
    <w:p w14:paraId="000EFBF6" w14:textId="6853470C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jc w:val="center"/>
        <w:rPr>
          <w:sz w:val="22"/>
          <w:szCs w:val="28"/>
        </w:rPr>
      </w:pPr>
      <w:r w:rsidRPr="005419F1">
        <w:rPr>
          <w:sz w:val="22"/>
          <w:szCs w:val="28"/>
        </w:rPr>
        <w:t xml:space="preserve">(наименование участника </w:t>
      </w:r>
      <w:r w:rsidR="007614DD">
        <w:rPr>
          <w:sz w:val="22"/>
          <w:szCs w:val="28"/>
        </w:rPr>
        <w:t>информирования</w:t>
      </w:r>
      <w:r w:rsidRPr="005419F1">
        <w:rPr>
          <w:sz w:val="22"/>
          <w:szCs w:val="28"/>
        </w:rPr>
        <w:t>)</w:t>
      </w:r>
    </w:p>
    <w:p w14:paraId="59E4C217" w14:textId="77777777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8"/>
        </w:rPr>
      </w:pPr>
    </w:p>
    <w:p w14:paraId="37F6CF43" w14:textId="26629E40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sz w:val="28"/>
          <w:szCs w:val="28"/>
        </w:rPr>
      </w:pPr>
      <w:r w:rsidRPr="005419F1">
        <w:rPr>
          <w:sz w:val="28"/>
          <w:szCs w:val="28"/>
        </w:rPr>
        <w:t>________________________________________________________________________</w:t>
      </w:r>
    </w:p>
    <w:p w14:paraId="127A1BD4" w14:textId="7D1A1DB1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jc w:val="center"/>
        <w:rPr>
          <w:sz w:val="22"/>
          <w:szCs w:val="28"/>
        </w:rPr>
      </w:pPr>
      <w:r w:rsidRPr="005419F1">
        <w:rPr>
          <w:sz w:val="22"/>
          <w:szCs w:val="28"/>
        </w:rPr>
        <w:t xml:space="preserve">(ФИО и контактные данные ответственного </w:t>
      </w:r>
      <w:r w:rsidR="005E4BA9">
        <w:rPr>
          <w:sz w:val="22"/>
          <w:szCs w:val="28"/>
        </w:rPr>
        <w:t>сотрудника</w:t>
      </w:r>
      <w:r w:rsidRPr="005419F1">
        <w:rPr>
          <w:sz w:val="22"/>
          <w:szCs w:val="28"/>
        </w:rPr>
        <w:t>)</w:t>
      </w:r>
    </w:p>
    <w:p w14:paraId="718A495D" w14:textId="77777777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8"/>
        </w:rPr>
      </w:pPr>
    </w:p>
    <w:p w14:paraId="612D5B36" w14:textId="77777777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sz w:val="28"/>
          <w:szCs w:val="28"/>
        </w:rPr>
      </w:pPr>
    </w:p>
    <w:p w14:paraId="24110C26" w14:textId="00BD319A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jc w:val="both"/>
        <w:rPr>
          <w:sz w:val="28"/>
          <w:szCs w:val="28"/>
        </w:rPr>
      </w:pPr>
      <w:r w:rsidRPr="005419F1">
        <w:rPr>
          <w:sz w:val="28"/>
          <w:szCs w:val="28"/>
        </w:rPr>
        <w:t xml:space="preserve">Просит внести изменения (добавление) в классификатор </w:t>
      </w:r>
      <w:r w:rsidR="007F4858">
        <w:rPr>
          <w:sz w:val="28"/>
          <w:szCs w:val="28"/>
        </w:rPr>
        <w:t xml:space="preserve">тем </w:t>
      </w:r>
      <w:r w:rsidR="001D0401" w:rsidRPr="001D0401">
        <w:rPr>
          <w:sz w:val="28"/>
          <w:szCs w:val="28"/>
        </w:rPr>
        <w:t>э</w:t>
      </w:r>
      <w:r w:rsidRPr="005419F1">
        <w:rPr>
          <w:sz w:val="28"/>
          <w:szCs w:val="28"/>
        </w:rPr>
        <w:t>кспертной системы ЕКЦ:</w:t>
      </w:r>
    </w:p>
    <w:p w14:paraId="3D0BC600" w14:textId="77777777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jc w:val="both"/>
        <w:rPr>
          <w:sz w:val="28"/>
          <w:szCs w:val="28"/>
        </w:rPr>
      </w:pPr>
    </w:p>
    <w:tbl>
      <w:tblPr>
        <w:tblStyle w:val="affb"/>
        <w:tblW w:w="10201" w:type="dxa"/>
        <w:tblLook w:val="04A0" w:firstRow="1" w:lastRow="0" w:firstColumn="1" w:lastColumn="0" w:noHBand="0" w:noVBand="1"/>
      </w:tblPr>
      <w:tblGrid>
        <w:gridCol w:w="560"/>
        <w:gridCol w:w="1822"/>
        <w:gridCol w:w="1809"/>
        <w:gridCol w:w="2104"/>
        <w:gridCol w:w="2009"/>
        <w:gridCol w:w="1897"/>
      </w:tblGrid>
      <w:tr w:rsidR="00402756" w:rsidRPr="001D0401" w14:paraId="16CDC6C9" w14:textId="77777777" w:rsidTr="001D43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D0AF" w14:textId="77777777" w:rsidR="00402756" w:rsidRPr="005419F1" w:rsidRDefault="001D0401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№ </w:t>
            </w:r>
            <w:r w:rsidR="00402756" w:rsidRPr="005419F1">
              <w:rPr>
                <w:b/>
                <w:sz w:val="24"/>
                <w:szCs w:val="28"/>
              </w:rPr>
              <w:t>п/п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8585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5419F1">
              <w:rPr>
                <w:b/>
                <w:sz w:val="24"/>
                <w:szCs w:val="28"/>
              </w:rPr>
              <w:t>Наименование родительского раздела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FEC8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5419F1">
              <w:rPr>
                <w:b/>
                <w:sz w:val="24"/>
                <w:szCs w:val="28"/>
              </w:rPr>
              <w:t>Цифровой код родительского раздела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3BC3" w14:textId="1504C99F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5419F1">
              <w:rPr>
                <w:b/>
                <w:sz w:val="24"/>
                <w:szCs w:val="28"/>
              </w:rPr>
              <w:t>Наименование добавляемого</w:t>
            </w:r>
            <w:r w:rsidR="001D0401">
              <w:rPr>
                <w:b/>
                <w:sz w:val="24"/>
                <w:szCs w:val="28"/>
              </w:rPr>
              <w:t xml:space="preserve"> </w:t>
            </w:r>
            <w:r w:rsidRPr="005419F1">
              <w:rPr>
                <w:b/>
                <w:sz w:val="24"/>
                <w:szCs w:val="28"/>
              </w:rPr>
              <w:t>раздела или текущее и предлагаемое наименования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7CE78" w14:textId="73B7A0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5419F1">
              <w:rPr>
                <w:b/>
                <w:sz w:val="24"/>
                <w:szCs w:val="28"/>
              </w:rPr>
              <w:t>Предлагаемый цифровой код</w:t>
            </w:r>
            <w:r w:rsidR="001D0401">
              <w:rPr>
                <w:b/>
                <w:sz w:val="24"/>
                <w:szCs w:val="28"/>
              </w:rPr>
              <w:t xml:space="preserve"> </w:t>
            </w:r>
            <w:r w:rsidRPr="005419F1">
              <w:rPr>
                <w:b/>
                <w:sz w:val="24"/>
                <w:szCs w:val="28"/>
              </w:rPr>
              <w:t>(для уровня тем и подтем)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89FF8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5419F1">
              <w:rPr>
                <w:b/>
                <w:sz w:val="24"/>
                <w:szCs w:val="28"/>
              </w:rPr>
              <w:t>Основание внесения изменения</w:t>
            </w:r>
          </w:p>
        </w:tc>
      </w:tr>
      <w:tr w:rsidR="00402756" w:rsidRPr="001D0401" w14:paraId="6836BD88" w14:textId="77777777" w:rsidTr="001D43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D0C1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5DBE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35F0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11F4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8858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757A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</w:tr>
      <w:tr w:rsidR="00402756" w:rsidRPr="001D0401" w14:paraId="18E7BBDC" w14:textId="77777777" w:rsidTr="001D43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001F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6673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24AA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7443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F466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C087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</w:tr>
    </w:tbl>
    <w:p w14:paraId="0D1E9EF9" w14:textId="77777777" w:rsidR="00942901" w:rsidRDefault="00942901" w:rsidP="001D0401">
      <w:pPr>
        <w:widowControl/>
        <w:autoSpaceDE w:val="0"/>
        <w:autoSpaceDN w:val="0"/>
        <w:adjustRightInd w:val="0"/>
        <w:spacing w:line="240" w:lineRule="auto"/>
        <w:ind w:firstLine="0"/>
        <w:rPr>
          <w:sz w:val="28"/>
          <w:szCs w:val="28"/>
        </w:rPr>
        <w:sectPr w:rsidR="00942901" w:rsidSect="0013307E">
          <w:footerReference w:type="default" r:id="rId17"/>
          <w:footnotePr>
            <w:numRestart w:val="eachSect"/>
          </w:footnotePr>
          <w:pgSz w:w="11906" w:h="16838" w:code="9"/>
          <w:pgMar w:top="1134" w:right="567" w:bottom="1134" w:left="1134" w:header="1134" w:footer="720" w:gutter="0"/>
          <w:pgNumType w:start="1"/>
          <w:cols w:space="720"/>
          <w:formProt w:val="0"/>
          <w:noEndnote/>
          <w:titlePg/>
          <w:docGrid w:linePitch="326"/>
        </w:sectPr>
      </w:pPr>
    </w:p>
    <w:p w14:paraId="6AC564D6" w14:textId="6C7B9E6C" w:rsidR="00942901" w:rsidRPr="00B37662" w:rsidRDefault="00942901" w:rsidP="00942901">
      <w:pPr>
        <w:pStyle w:val="3"/>
        <w:numPr>
          <w:ilvl w:val="0"/>
          <w:numId w:val="0"/>
        </w:numPr>
        <w:spacing w:line="240" w:lineRule="auto"/>
        <w:ind w:left="5670"/>
        <w:jc w:val="center"/>
        <w:rPr>
          <w:bCs w:val="0"/>
        </w:rPr>
      </w:pPr>
      <w:bookmarkStart w:id="594" w:name="_Приложение_№_6"/>
      <w:bookmarkEnd w:id="594"/>
      <w:r w:rsidRPr="00B37662">
        <w:rPr>
          <w:bCs w:val="0"/>
        </w:rPr>
        <w:lastRenderedPageBreak/>
        <w:t>Приложение</w:t>
      </w:r>
      <w:r w:rsidR="00D365C9">
        <w:rPr>
          <w:bCs w:val="0"/>
        </w:rPr>
        <w:t xml:space="preserve"> № </w:t>
      </w:r>
      <w:r w:rsidR="002346A6">
        <w:rPr>
          <w:bCs w:val="0"/>
        </w:rPr>
        <w:t>5</w:t>
      </w:r>
    </w:p>
    <w:p w14:paraId="31BA504B" w14:textId="6FE1BCEF" w:rsidR="00942901" w:rsidRDefault="00942901" w:rsidP="00942901">
      <w:pPr>
        <w:pStyle w:val="afff0"/>
        <w:spacing w:line="240" w:lineRule="auto"/>
        <w:ind w:left="5670" w:firstLine="0"/>
        <w:jc w:val="center"/>
      </w:pPr>
      <w:r w:rsidRPr="00B37662">
        <w:t xml:space="preserve">к </w:t>
      </w:r>
      <w:r w:rsidR="00DA373B">
        <w:t>Порядку</w:t>
      </w:r>
      <w:r w:rsidR="00DA373B" w:rsidRPr="00B37662">
        <w:t xml:space="preserve"> </w:t>
      </w:r>
      <w:r w:rsidR="00DA373B">
        <w:t>взаимодействия участников информирования при рассмотрении (обработке) обращений граждан и предоставлении им соответствующей информации</w:t>
      </w:r>
    </w:p>
    <w:p w14:paraId="53A70C1C" w14:textId="77777777" w:rsidR="00942901" w:rsidRPr="00B37662" w:rsidRDefault="00942901" w:rsidP="00942901">
      <w:pPr>
        <w:pStyle w:val="afff0"/>
        <w:spacing w:line="240" w:lineRule="auto"/>
        <w:ind w:left="5670" w:firstLine="0"/>
        <w:jc w:val="center"/>
      </w:pPr>
      <w:r>
        <w:t>от «____» ______________ 2021 </w:t>
      </w:r>
      <w:r w:rsidRPr="00B37662">
        <w:t>г.</w:t>
      </w:r>
    </w:p>
    <w:p w14:paraId="4A887739" w14:textId="77777777" w:rsidR="00942901" w:rsidRPr="00B37662" w:rsidRDefault="00942901" w:rsidP="00942901">
      <w:pPr>
        <w:pStyle w:val="afff0"/>
        <w:spacing w:line="240" w:lineRule="auto"/>
        <w:ind w:firstLine="0"/>
        <w:jc w:val="center"/>
        <w:rPr>
          <w:sz w:val="28"/>
        </w:rPr>
      </w:pPr>
    </w:p>
    <w:p w14:paraId="70529282" w14:textId="77777777" w:rsidR="00942901" w:rsidRPr="00B37662" w:rsidRDefault="00942901" w:rsidP="00942901">
      <w:pPr>
        <w:pStyle w:val="afff0"/>
        <w:spacing w:line="240" w:lineRule="auto"/>
        <w:ind w:firstLine="0"/>
        <w:jc w:val="center"/>
        <w:rPr>
          <w:sz w:val="28"/>
        </w:rPr>
      </w:pPr>
    </w:p>
    <w:p w14:paraId="2ACB6609" w14:textId="5D7983AD" w:rsidR="00942901" w:rsidRDefault="009814C4" w:rsidP="00942901">
      <w:pPr>
        <w:pStyle w:val="afff0"/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Рекомендуемый образец</w:t>
      </w:r>
    </w:p>
    <w:p w14:paraId="66F5360D" w14:textId="77777777" w:rsidR="00942901" w:rsidRPr="00B37662" w:rsidRDefault="00942901" w:rsidP="00942901">
      <w:pPr>
        <w:pStyle w:val="afff0"/>
        <w:spacing w:line="240" w:lineRule="auto"/>
        <w:jc w:val="right"/>
        <w:rPr>
          <w:sz w:val="28"/>
          <w:szCs w:val="28"/>
        </w:rPr>
      </w:pPr>
    </w:p>
    <w:p w14:paraId="65D06150" w14:textId="60833A83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5419F1">
        <w:rPr>
          <w:b/>
          <w:bCs/>
          <w:sz w:val="28"/>
          <w:szCs w:val="28"/>
        </w:rPr>
        <w:t>Уведомление о результате рассмотрения заявки на внесение изменений в</w:t>
      </w:r>
      <w:r w:rsidR="00942901">
        <w:rPr>
          <w:b/>
          <w:bCs/>
          <w:sz w:val="28"/>
          <w:szCs w:val="28"/>
        </w:rPr>
        <w:t> </w:t>
      </w:r>
      <w:r w:rsidRPr="005419F1">
        <w:rPr>
          <w:b/>
          <w:bCs/>
          <w:sz w:val="28"/>
          <w:szCs w:val="28"/>
        </w:rPr>
        <w:t xml:space="preserve">классификатор </w:t>
      </w:r>
      <w:r w:rsidR="00942901">
        <w:rPr>
          <w:b/>
          <w:bCs/>
          <w:sz w:val="28"/>
          <w:szCs w:val="28"/>
        </w:rPr>
        <w:t xml:space="preserve">тем </w:t>
      </w:r>
      <w:r w:rsidR="00942901" w:rsidRPr="00942901">
        <w:rPr>
          <w:b/>
          <w:bCs/>
          <w:sz w:val="28"/>
          <w:szCs w:val="28"/>
        </w:rPr>
        <w:t>э</w:t>
      </w:r>
      <w:r w:rsidRPr="005419F1">
        <w:rPr>
          <w:b/>
          <w:bCs/>
          <w:sz w:val="28"/>
          <w:szCs w:val="28"/>
        </w:rPr>
        <w:t xml:space="preserve">кспертной системы </w:t>
      </w:r>
      <w:r w:rsidR="00942901">
        <w:rPr>
          <w:b/>
          <w:bCs/>
          <w:sz w:val="28"/>
          <w:szCs w:val="28"/>
        </w:rPr>
        <w:t>информационной системы «Единый контакт-центр взаимодействия с гражданами»</w:t>
      </w:r>
    </w:p>
    <w:p w14:paraId="06322032" w14:textId="77777777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14:paraId="4C09C161" w14:textId="77777777" w:rsidR="003423C3" w:rsidRPr="005419F1" w:rsidRDefault="003423C3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bCs/>
          <w:sz w:val="28"/>
          <w:szCs w:val="28"/>
        </w:rPr>
      </w:pPr>
      <w:r w:rsidRPr="005419F1">
        <w:rPr>
          <w:bCs/>
          <w:sz w:val="28"/>
          <w:szCs w:val="28"/>
        </w:rPr>
        <w:t>______________________</w:t>
      </w:r>
      <w:r w:rsidRPr="005419F1">
        <w:rPr>
          <w:bCs/>
          <w:sz w:val="28"/>
          <w:szCs w:val="28"/>
        </w:rPr>
        <w:tab/>
      </w:r>
      <w:r w:rsidRPr="005419F1">
        <w:rPr>
          <w:bCs/>
          <w:sz w:val="28"/>
          <w:szCs w:val="28"/>
        </w:rPr>
        <w:tab/>
      </w:r>
      <w:r w:rsidRPr="005419F1">
        <w:rPr>
          <w:bCs/>
          <w:sz w:val="28"/>
          <w:szCs w:val="28"/>
        </w:rPr>
        <w:tab/>
      </w:r>
      <w:r w:rsidRPr="005419F1">
        <w:rPr>
          <w:bCs/>
          <w:sz w:val="28"/>
          <w:szCs w:val="28"/>
        </w:rPr>
        <w:tab/>
      </w:r>
      <w:r w:rsidRPr="005419F1">
        <w:rPr>
          <w:bCs/>
          <w:sz w:val="28"/>
          <w:szCs w:val="28"/>
        </w:rPr>
        <w:tab/>
      </w:r>
      <w:r w:rsidRPr="005419F1">
        <w:rPr>
          <w:bCs/>
          <w:sz w:val="28"/>
          <w:szCs w:val="28"/>
        </w:rPr>
        <w:tab/>
      </w:r>
      <w:r w:rsidR="00942901">
        <w:rPr>
          <w:bCs/>
          <w:sz w:val="28"/>
          <w:szCs w:val="28"/>
        </w:rPr>
        <w:tab/>
      </w:r>
      <w:r w:rsidR="00942901">
        <w:rPr>
          <w:bCs/>
          <w:sz w:val="28"/>
          <w:szCs w:val="28"/>
        </w:rPr>
        <w:tab/>
      </w:r>
      <w:r w:rsidRPr="005419F1">
        <w:rPr>
          <w:bCs/>
          <w:sz w:val="28"/>
          <w:szCs w:val="28"/>
        </w:rPr>
        <w:t>__________________</w:t>
      </w:r>
      <w:r w:rsidR="00942901">
        <w:rPr>
          <w:bCs/>
          <w:sz w:val="28"/>
          <w:szCs w:val="28"/>
        </w:rPr>
        <w:t>__</w:t>
      </w:r>
    </w:p>
    <w:p w14:paraId="2D4C8E51" w14:textId="77777777" w:rsidR="003423C3" w:rsidRPr="005419F1" w:rsidRDefault="00942901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bCs/>
          <w:sz w:val="22"/>
          <w:szCs w:val="28"/>
        </w:rPr>
      </w:pPr>
      <w:r>
        <w:rPr>
          <w:bCs/>
          <w:sz w:val="22"/>
          <w:szCs w:val="28"/>
        </w:rPr>
        <w:t xml:space="preserve">   </w:t>
      </w:r>
      <w:r w:rsidR="003423C3" w:rsidRPr="005419F1">
        <w:rPr>
          <w:bCs/>
          <w:sz w:val="22"/>
          <w:szCs w:val="28"/>
        </w:rPr>
        <w:t>(дата отправки уведомления)</w:t>
      </w:r>
      <w:r w:rsidR="003423C3" w:rsidRPr="005419F1">
        <w:rPr>
          <w:bCs/>
          <w:sz w:val="22"/>
          <w:szCs w:val="28"/>
        </w:rPr>
        <w:tab/>
      </w:r>
      <w:r w:rsidR="003423C3" w:rsidRPr="005419F1">
        <w:rPr>
          <w:bCs/>
          <w:sz w:val="22"/>
          <w:szCs w:val="28"/>
        </w:rPr>
        <w:tab/>
      </w:r>
      <w:r w:rsidR="003423C3" w:rsidRPr="005419F1">
        <w:rPr>
          <w:bCs/>
          <w:sz w:val="22"/>
          <w:szCs w:val="28"/>
        </w:rPr>
        <w:tab/>
      </w:r>
      <w:r w:rsidR="003423C3" w:rsidRPr="005419F1">
        <w:rPr>
          <w:bCs/>
          <w:sz w:val="22"/>
          <w:szCs w:val="28"/>
        </w:rPr>
        <w:tab/>
      </w:r>
      <w:r w:rsidR="003423C3" w:rsidRPr="005419F1">
        <w:rPr>
          <w:bCs/>
          <w:sz w:val="22"/>
          <w:szCs w:val="28"/>
        </w:rPr>
        <w:tab/>
      </w:r>
      <w:r w:rsidR="003423C3" w:rsidRPr="005419F1">
        <w:rPr>
          <w:bCs/>
          <w:sz w:val="22"/>
          <w:szCs w:val="28"/>
        </w:rPr>
        <w:tab/>
      </w:r>
      <w:r>
        <w:rPr>
          <w:bCs/>
          <w:sz w:val="22"/>
          <w:szCs w:val="28"/>
        </w:rPr>
        <w:tab/>
      </w:r>
      <w:r>
        <w:rPr>
          <w:bCs/>
          <w:sz w:val="22"/>
          <w:szCs w:val="28"/>
        </w:rPr>
        <w:tab/>
      </w:r>
      <w:r>
        <w:rPr>
          <w:bCs/>
          <w:sz w:val="22"/>
          <w:szCs w:val="28"/>
        </w:rPr>
        <w:tab/>
      </w:r>
      <w:r w:rsidR="003423C3" w:rsidRPr="005419F1">
        <w:rPr>
          <w:bCs/>
          <w:sz w:val="22"/>
          <w:szCs w:val="28"/>
        </w:rPr>
        <w:t>(номер уведомления)</w:t>
      </w:r>
    </w:p>
    <w:p w14:paraId="6CFC785D" w14:textId="77777777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bCs/>
          <w:sz w:val="28"/>
          <w:szCs w:val="28"/>
        </w:rPr>
      </w:pPr>
    </w:p>
    <w:p w14:paraId="2CA277CE" w14:textId="720ACA4E" w:rsidR="00402756" w:rsidRDefault="00402756" w:rsidP="005419F1">
      <w:pPr>
        <w:widowControl/>
        <w:autoSpaceDE w:val="0"/>
        <w:autoSpaceDN w:val="0"/>
        <w:adjustRightInd w:val="0"/>
        <w:spacing w:line="240" w:lineRule="auto"/>
        <w:ind w:firstLine="851"/>
        <w:jc w:val="both"/>
        <w:rPr>
          <w:sz w:val="28"/>
          <w:szCs w:val="28"/>
        </w:rPr>
      </w:pPr>
      <w:r w:rsidRPr="005419F1">
        <w:rPr>
          <w:sz w:val="28"/>
          <w:szCs w:val="28"/>
        </w:rPr>
        <w:t xml:space="preserve">Рассмотрена </w:t>
      </w:r>
      <w:r w:rsidR="00625873" w:rsidRPr="005419F1">
        <w:rPr>
          <w:sz w:val="28"/>
          <w:szCs w:val="28"/>
        </w:rPr>
        <w:t>заявка _</w:t>
      </w:r>
      <w:r w:rsidRPr="005419F1">
        <w:rPr>
          <w:sz w:val="28"/>
          <w:szCs w:val="28"/>
        </w:rPr>
        <w:t xml:space="preserve">_______________ </w:t>
      </w:r>
      <w:r w:rsidRPr="005419F1">
        <w:rPr>
          <w:i/>
          <w:sz w:val="28"/>
          <w:szCs w:val="28"/>
        </w:rPr>
        <w:t>(указываются входящие дата и номер заявки)</w:t>
      </w:r>
      <w:r w:rsidRPr="005419F1">
        <w:rPr>
          <w:sz w:val="28"/>
          <w:szCs w:val="28"/>
        </w:rPr>
        <w:t xml:space="preserve"> и принято решение о внесении/отказе во внесении изменений в</w:t>
      </w:r>
      <w:r w:rsidR="00942901">
        <w:rPr>
          <w:sz w:val="28"/>
          <w:szCs w:val="28"/>
        </w:rPr>
        <w:t> </w:t>
      </w:r>
      <w:r w:rsidRPr="005419F1">
        <w:rPr>
          <w:sz w:val="28"/>
          <w:szCs w:val="28"/>
        </w:rPr>
        <w:t xml:space="preserve">классификатор </w:t>
      </w:r>
      <w:r w:rsidR="00942901">
        <w:rPr>
          <w:sz w:val="28"/>
          <w:szCs w:val="28"/>
        </w:rPr>
        <w:t>тем</w:t>
      </w:r>
      <w:r w:rsidRPr="005419F1">
        <w:rPr>
          <w:sz w:val="28"/>
          <w:szCs w:val="28"/>
        </w:rPr>
        <w:t xml:space="preserve"> </w:t>
      </w:r>
      <w:r w:rsidR="00942901">
        <w:rPr>
          <w:sz w:val="28"/>
          <w:szCs w:val="28"/>
        </w:rPr>
        <w:t xml:space="preserve">экспертной системы </w:t>
      </w:r>
      <w:r w:rsidRPr="005419F1">
        <w:rPr>
          <w:sz w:val="28"/>
          <w:szCs w:val="28"/>
        </w:rPr>
        <w:t>ЕКЦ.</w:t>
      </w:r>
    </w:p>
    <w:p w14:paraId="6FDAE297" w14:textId="77777777" w:rsidR="00942901" w:rsidRPr="005419F1" w:rsidRDefault="00942901" w:rsidP="005419F1">
      <w:pPr>
        <w:widowControl/>
        <w:autoSpaceDE w:val="0"/>
        <w:autoSpaceDN w:val="0"/>
        <w:adjustRightInd w:val="0"/>
        <w:spacing w:line="240" w:lineRule="auto"/>
        <w:ind w:firstLine="851"/>
        <w:jc w:val="both"/>
        <w:rPr>
          <w:sz w:val="28"/>
          <w:szCs w:val="28"/>
        </w:rPr>
      </w:pPr>
    </w:p>
    <w:p w14:paraId="3B33A302" w14:textId="23001696" w:rsidR="00402756" w:rsidRPr="005419F1" w:rsidRDefault="00402756" w:rsidP="005419F1">
      <w:pPr>
        <w:widowControl/>
        <w:autoSpaceDE w:val="0"/>
        <w:autoSpaceDN w:val="0"/>
        <w:adjustRightInd w:val="0"/>
        <w:spacing w:after="120" w:line="240" w:lineRule="auto"/>
        <w:ind w:firstLine="851"/>
        <w:jc w:val="both"/>
        <w:rPr>
          <w:i/>
          <w:iCs/>
          <w:sz w:val="28"/>
          <w:szCs w:val="28"/>
        </w:rPr>
      </w:pPr>
      <w:r w:rsidRPr="005419F1">
        <w:rPr>
          <w:i/>
          <w:iCs/>
          <w:sz w:val="28"/>
          <w:szCs w:val="28"/>
        </w:rPr>
        <w:t>В случае внесения изменений приводится следующий перечень</w:t>
      </w:r>
    </w:p>
    <w:tbl>
      <w:tblPr>
        <w:tblStyle w:val="affb"/>
        <w:tblW w:w="10201" w:type="dxa"/>
        <w:tblLook w:val="04A0" w:firstRow="1" w:lastRow="0" w:firstColumn="1" w:lastColumn="0" w:noHBand="0" w:noVBand="1"/>
      </w:tblPr>
      <w:tblGrid>
        <w:gridCol w:w="567"/>
        <w:gridCol w:w="1840"/>
        <w:gridCol w:w="1834"/>
        <w:gridCol w:w="3551"/>
        <w:gridCol w:w="2409"/>
      </w:tblGrid>
      <w:tr w:rsidR="00402756" w:rsidRPr="00942901" w14:paraId="3374F9FD" w14:textId="77777777" w:rsidTr="001D43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777E" w14:textId="77777777" w:rsidR="00402756" w:rsidRPr="005419F1" w:rsidRDefault="00942901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№ </w:t>
            </w:r>
            <w:r w:rsidR="00402756" w:rsidRPr="005419F1">
              <w:rPr>
                <w:b/>
                <w:sz w:val="24"/>
                <w:szCs w:val="28"/>
              </w:rPr>
              <w:t>п/п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DD97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5419F1">
              <w:rPr>
                <w:b/>
                <w:sz w:val="24"/>
                <w:szCs w:val="28"/>
              </w:rPr>
              <w:t>Наименование родительского раздела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A1E7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5419F1">
              <w:rPr>
                <w:b/>
                <w:sz w:val="24"/>
                <w:szCs w:val="28"/>
              </w:rPr>
              <w:t>Цифровой код родительского раздела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10F1" w14:textId="556F42E5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5419F1">
              <w:rPr>
                <w:b/>
                <w:sz w:val="24"/>
                <w:szCs w:val="28"/>
              </w:rPr>
              <w:t>Наименование добавленного</w:t>
            </w:r>
            <w:r w:rsidR="00942901">
              <w:rPr>
                <w:b/>
                <w:sz w:val="24"/>
                <w:szCs w:val="28"/>
              </w:rPr>
              <w:t xml:space="preserve"> </w:t>
            </w:r>
            <w:r w:rsidRPr="005419F1">
              <w:rPr>
                <w:b/>
                <w:sz w:val="24"/>
                <w:szCs w:val="28"/>
              </w:rPr>
              <w:t>раздела или измененное 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459A" w14:textId="28663332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5419F1">
              <w:rPr>
                <w:b/>
                <w:sz w:val="24"/>
                <w:szCs w:val="28"/>
              </w:rPr>
              <w:t>Назначенный цифровой код</w:t>
            </w:r>
          </w:p>
        </w:tc>
      </w:tr>
      <w:tr w:rsidR="00402756" w:rsidRPr="00942901" w14:paraId="06802FFE" w14:textId="77777777" w:rsidTr="001D43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3EF8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84B1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308C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582F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B714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</w:tr>
      <w:tr w:rsidR="00402756" w:rsidRPr="00942901" w14:paraId="0EF2B4A4" w14:textId="77777777" w:rsidTr="001D43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DFD0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25C6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F679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35C2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16FD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8"/>
              </w:rPr>
            </w:pPr>
          </w:p>
        </w:tc>
      </w:tr>
    </w:tbl>
    <w:p w14:paraId="1008AB0F" w14:textId="77777777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sz w:val="28"/>
          <w:szCs w:val="28"/>
        </w:rPr>
      </w:pPr>
    </w:p>
    <w:p w14:paraId="379709C2" w14:textId="73C6BD22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567"/>
        <w:jc w:val="both"/>
        <w:rPr>
          <w:i/>
          <w:iCs/>
          <w:sz w:val="28"/>
          <w:szCs w:val="28"/>
        </w:rPr>
      </w:pPr>
      <w:r w:rsidRPr="005419F1">
        <w:rPr>
          <w:i/>
          <w:iCs/>
          <w:sz w:val="28"/>
          <w:szCs w:val="28"/>
        </w:rPr>
        <w:t>В случае отказа во внесении изменений приводится основание отказа</w:t>
      </w:r>
    </w:p>
    <w:p w14:paraId="385E30DE" w14:textId="77777777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sz w:val="28"/>
          <w:szCs w:val="28"/>
        </w:rPr>
      </w:pPr>
    </w:p>
    <w:p w14:paraId="108582E0" w14:textId="77777777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sz w:val="28"/>
          <w:szCs w:val="28"/>
        </w:rPr>
      </w:pPr>
      <w:r w:rsidRPr="005419F1">
        <w:rPr>
          <w:sz w:val="28"/>
          <w:szCs w:val="28"/>
        </w:rPr>
        <w:t>_________________________________________________________________________________________________________________</w:t>
      </w:r>
      <w:r w:rsidR="00942901">
        <w:rPr>
          <w:sz w:val="28"/>
          <w:szCs w:val="28"/>
        </w:rPr>
        <w:t>_______________________________</w:t>
      </w:r>
    </w:p>
    <w:p w14:paraId="6CFA9720" w14:textId="42096B3B" w:rsidR="00402756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jc w:val="center"/>
        <w:rPr>
          <w:sz w:val="22"/>
          <w:szCs w:val="28"/>
        </w:rPr>
      </w:pPr>
      <w:r w:rsidRPr="005419F1">
        <w:rPr>
          <w:sz w:val="22"/>
          <w:szCs w:val="28"/>
        </w:rPr>
        <w:t xml:space="preserve">(ФИО и контактные данные ответственного </w:t>
      </w:r>
      <w:r w:rsidR="00942901">
        <w:rPr>
          <w:sz w:val="22"/>
          <w:szCs w:val="28"/>
        </w:rPr>
        <w:t>сотрудника</w:t>
      </w:r>
      <w:r w:rsidRPr="005419F1">
        <w:rPr>
          <w:sz w:val="22"/>
          <w:szCs w:val="28"/>
        </w:rPr>
        <w:t>)</w:t>
      </w:r>
    </w:p>
    <w:p w14:paraId="648498F7" w14:textId="77777777" w:rsidR="00074372" w:rsidRDefault="00074372" w:rsidP="00074372">
      <w:pPr>
        <w:widowControl/>
        <w:autoSpaceDE w:val="0"/>
        <w:autoSpaceDN w:val="0"/>
        <w:adjustRightInd w:val="0"/>
        <w:spacing w:line="240" w:lineRule="auto"/>
        <w:ind w:firstLine="0"/>
        <w:jc w:val="both"/>
        <w:rPr>
          <w:sz w:val="28"/>
          <w:szCs w:val="28"/>
        </w:rPr>
        <w:sectPr w:rsidR="00074372" w:rsidSect="00CD7E3B">
          <w:footerReference w:type="default" r:id="rId18"/>
          <w:footnotePr>
            <w:numRestart w:val="eachSect"/>
          </w:footnotePr>
          <w:pgSz w:w="11906" w:h="16838" w:code="9"/>
          <w:pgMar w:top="1134" w:right="567" w:bottom="1134" w:left="1134" w:header="1134" w:footer="720" w:gutter="0"/>
          <w:pgNumType w:start="1"/>
          <w:cols w:space="720"/>
          <w:formProt w:val="0"/>
          <w:noEndnote/>
          <w:titlePg/>
          <w:docGrid w:linePitch="326"/>
        </w:sectPr>
      </w:pPr>
    </w:p>
    <w:p w14:paraId="4DED1CC3" w14:textId="25689D17" w:rsidR="00CF6ADF" w:rsidRPr="00B37662" w:rsidRDefault="00CF6ADF" w:rsidP="00CF6ADF">
      <w:pPr>
        <w:pStyle w:val="3"/>
        <w:numPr>
          <w:ilvl w:val="0"/>
          <w:numId w:val="0"/>
        </w:numPr>
        <w:spacing w:line="240" w:lineRule="auto"/>
        <w:ind w:left="5670"/>
        <w:jc w:val="center"/>
        <w:rPr>
          <w:bCs w:val="0"/>
        </w:rPr>
      </w:pPr>
      <w:bookmarkStart w:id="595" w:name="_Приложение_№_7"/>
      <w:bookmarkEnd w:id="595"/>
      <w:r w:rsidRPr="00B37662">
        <w:rPr>
          <w:bCs w:val="0"/>
        </w:rPr>
        <w:lastRenderedPageBreak/>
        <w:t>Приложение</w:t>
      </w:r>
      <w:r w:rsidR="00D365C9">
        <w:rPr>
          <w:bCs w:val="0"/>
        </w:rPr>
        <w:t xml:space="preserve"> № </w:t>
      </w:r>
      <w:r w:rsidR="002346A6">
        <w:rPr>
          <w:bCs w:val="0"/>
        </w:rPr>
        <w:t>6</w:t>
      </w:r>
    </w:p>
    <w:p w14:paraId="1C75474C" w14:textId="5741133D" w:rsidR="00CF6ADF" w:rsidRDefault="00CF6ADF" w:rsidP="00CF6ADF">
      <w:pPr>
        <w:pStyle w:val="afff0"/>
        <w:spacing w:line="240" w:lineRule="auto"/>
        <w:ind w:left="5670" w:firstLine="0"/>
        <w:jc w:val="center"/>
      </w:pPr>
      <w:r w:rsidRPr="00B37662">
        <w:t xml:space="preserve">к </w:t>
      </w:r>
      <w:r w:rsidR="00DA373B">
        <w:t>Порядку</w:t>
      </w:r>
      <w:r w:rsidR="00DA373B" w:rsidRPr="00B37662">
        <w:t xml:space="preserve"> </w:t>
      </w:r>
      <w:r w:rsidR="00DA373B">
        <w:t>взаимодействия участников информирования при рассмотрении (обработке) обращений граждан и предоставлении им соответствующей информации</w:t>
      </w:r>
    </w:p>
    <w:p w14:paraId="5A3CFC02" w14:textId="77777777" w:rsidR="00CF6ADF" w:rsidRPr="00B37662" w:rsidRDefault="00CF6ADF" w:rsidP="00CF6ADF">
      <w:pPr>
        <w:pStyle w:val="afff0"/>
        <w:spacing w:line="240" w:lineRule="auto"/>
        <w:ind w:left="5670" w:firstLine="0"/>
        <w:jc w:val="center"/>
      </w:pPr>
      <w:r>
        <w:t>от «____» ______________ 2021 </w:t>
      </w:r>
      <w:r w:rsidRPr="00B37662">
        <w:t>г.</w:t>
      </w:r>
    </w:p>
    <w:p w14:paraId="709CCAEA" w14:textId="77777777" w:rsidR="00CF6ADF" w:rsidRPr="00B37662" w:rsidRDefault="00CF6ADF" w:rsidP="00CF6ADF">
      <w:pPr>
        <w:pStyle w:val="afff0"/>
        <w:spacing w:line="240" w:lineRule="auto"/>
        <w:ind w:firstLine="0"/>
        <w:jc w:val="center"/>
        <w:rPr>
          <w:sz w:val="28"/>
        </w:rPr>
      </w:pPr>
    </w:p>
    <w:p w14:paraId="4A216C51" w14:textId="77777777" w:rsidR="00CF6ADF" w:rsidRPr="00B37662" w:rsidRDefault="00CF6ADF" w:rsidP="00CF6ADF">
      <w:pPr>
        <w:pStyle w:val="afff0"/>
        <w:spacing w:line="240" w:lineRule="auto"/>
        <w:ind w:firstLine="0"/>
        <w:jc w:val="center"/>
        <w:rPr>
          <w:sz w:val="28"/>
        </w:rPr>
      </w:pPr>
    </w:p>
    <w:p w14:paraId="7F453C42" w14:textId="395F4B9B" w:rsidR="00CF6ADF" w:rsidRDefault="009814C4" w:rsidP="00CF6ADF">
      <w:pPr>
        <w:pStyle w:val="afff0"/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Рекомендуемый образец</w:t>
      </w:r>
    </w:p>
    <w:p w14:paraId="1E25B234" w14:textId="77777777" w:rsidR="00CF6ADF" w:rsidRDefault="00CF6ADF" w:rsidP="00CF6ADF">
      <w:pPr>
        <w:pStyle w:val="afff0"/>
        <w:spacing w:line="240" w:lineRule="auto"/>
        <w:jc w:val="right"/>
        <w:rPr>
          <w:sz w:val="28"/>
          <w:szCs w:val="28"/>
        </w:rPr>
      </w:pPr>
    </w:p>
    <w:p w14:paraId="0D4AFDA0" w14:textId="59A6DB9F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5419F1">
        <w:rPr>
          <w:b/>
          <w:bCs/>
          <w:sz w:val="28"/>
          <w:szCs w:val="28"/>
        </w:rPr>
        <w:t xml:space="preserve">Заявка на внесение изменений в </w:t>
      </w:r>
      <w:r w:rsidR="007505EF">
        <w:rPr>
          <w:b/>
          <w:bCs/>
          <w:sz w:val="28"/>
          <w:szCs w:val="28"/>
        </w:rPr>
        <w:t>справочники</w:t>
      </w:r>
      <w:r w:rsidR="00CF6ADF">
        <w:rPr>
          <w:b/>
          <w:bCs/>
          <w:sz w:val="28"/>
          <w:szCs w:val="28"/>
        </w:rPr>
        <w:t>, содержащ</w:t>
      </w:r>
      <w:r w:rsidR="007505EF">
        <w:rPr>
          <w:b/>
          <w:bCs/>
          <w:sz w:val="28"/>
          <w:szCs w:val="28"/>
        </w:rPr>
        <w:t>ие</w:t>
      </w:r>
      <w:r w:rsidR="00CF6ADF">
        <w:rPr>
          <w:b/>
          <w:bCs/>
          <w:sz w:val="28"/>
          <w:szCs w:val="28"/>
        </w:rPr>
        <w:t>ся в информационной системе «Единый контакт-центр взаимодействия с гражданами»</w:t>
      </w:r>
    </w:p>
    <w:p w14:paraId="10F094CE" w14:textId="77777777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sz w:val="28"/>
          <w:szCs w:val="28"/>
        </w:rPr>
      </w:pPr>
      <w:r w:rsidRPr="005419F1">
        <w:rPr>
          <w:sz w:val="28"/>
          <w:szCs w:val="28"/>
        </w:rPr>
        <w:t xml:space="preserve">__________________ </w:t>
      </w:r>
      <w:r w:rsidRPr="005419F1">
        <w:rPr>
          <w:sz w:val="28"/>
          <w:szCs w:val="28"/>
        </w:rPr>
        <w:tab/>
      </w:r>
      <w:r w:rsidRPr="005419F1">
        <w:rPr>
          <w:sz w:val="28"/>
          <w:szCs w:val="28"/>
        </w:rPr>
        <w:tab/>
      </w:r>
      <w:r w:rsidR="003423C3" w:rsidRPr="005419F1">
        <w:rPr>
          <w:sz w:val="28"/>
          <w:szCs w:val="28"/>
        </w:rPr>
        <w:tab/>
      </w:r>
      <w:r w:rsidR="003423C3" w:rsidRPr="005419F1">
        <w:rPr>
          <w:sz w:val="28"/>
          <w:szCs w:val="28"/>
        </w:rPr>
        <w:tab/>
      </w:r>
      <w:r w:rsidR="003423C3" w:rsidRPr="005419F1">
        <w:rPr>
          <w:sz w:val="28"/>
          <w:szCs w:val="28"/>
        </w:rPr>
        <w:tab/>
      </w:r>
      <w:r w:rsidR="003423C3" w:rsidRPr="005419F1">
        <w:rPr>
          <w:sz w:val="28"/>
          <w:szCs w:val="28"/>
        </w:rPr>
        <w:tab/>
      </w:r>
      <w:r w:rsidR="003423C3" w:rsidRPr="005419F1">
        <w:rPr>
          <w:sz w:val="28"/>
          <w:szCs w:val="28"/>
        </w:rPr>
        <w:tab/>
      </w:r>
      <w:r w:rsidR="00CF6ADF">
        <w:rPr>
          <w:sz w:val="28"/>
          <w:szCs w:val="28"/>
        </w:rPr>
        <w:tab/>
      </w:r>
      <w:r w:rsidR="00CF6ADF">
        <w:rPr>
          <w:sz w:val="28"/>
          <w:szCs w:val="28"/>
        </w:rPr>
        <w:tab/>
      </w:r>
      <w:r w:rsidRPr="005419F1">
        <w:rPr>
          <w:sz w:val="28"/>
          <w:szCs w:val="28"/>
        </w:rPr>
        <w:t>__________________</w:t>
      </w:r>
      <w:r w:rsidR="00CF6ADF">
        <w:rPr>
          <w:sz w:val="28"/>
          <w:szCs w:val="28"/>
        </w:rPr>
        <w:t>__</w:t>
      </w:r>
    </w:p>
    <w:p w14:paraId="788966B8" w14:textId="28E7A6C3" w:rsidR="00402756" w:rsidRPr="005419F1" w:rsidRDefault="00CF6ADF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sz w:val="22"/>
          <w:szCs w:val="28"/>
        </w:rPr>
      </w:pPr>
      <w:r>
        <w:rPr>
          <w:sz w:val="22"/>
          <w:szCs w:val="28"/>
        </w:rPr>
        <w:t xml:space="preserve">   </w:t>
      </w:r>
      <w:r w:rsidR="00402756" w:rsidRPr="005419F1">
        <w:rPr>
          <w:sz w:val="22"/>
          <w:szCs w:val="28"/>
        </w:rPr>
        <w:t>(дата подачи заявки)</w:t>
      </w:r>
      <w:r w:rsidR="00402756" w:rsidRPr="005419F1">
        <w:rPr>
          <w:sz w:val="22"/>
          <w:szCs w:val="28"/>
        </w:rPr>
        <w:tab/>
      </w:r>
      <w:r w:rsidR="00402756" w:rsidRPr="005419F1">
        <w:rPr>
          <w:sz w:val="22"/>
          <w:szCs w:val="28"/>
        </w:rPr>
        <w:tab/>
      </w:r>
      <w:r w:rsidR="00402756" w:rsidRPr="005419F1">
        <w:rPr>
          <w:sz w:val="22"/>
          <w:szCs w:val="28"/>
        </w:rPr>
        <w:tab/>
      </w:r>
      <w:r w:rsidR="00402756" w:rsidRPr="005419F1">
        <w:rPr>
          <w:sz w:val="22"/>
          <w:szCs w:val="28"/>
        </w:rPr>
        <w:tab/>
      </w:r>
      <w:r w:rsidR="003423C3" w:rsidRPr="005419F1">
        <w:rPr>
          <w:sz w:val="22"/>
          <w:szCs w:val="28"/>
        </w:rPr>
        <w:tab/>
      </w:r>
      <w:r w:rsidR="003423C3" w:rsidRPr="005419F1">
        <w:rPr>
          <w:sz w:val="22"/>
          <w:szCs w:val="28"/>
        </w:rPr>
        <w:tab/>
      </w:r>
      <w:r w:rsidR="003423C3" w:rsidRPr="005419F1">
        <w:rPr>
          <w:sz w:val="22"/>
          <w:szCs w:val="28"/>
        </w:rPr>
        <w:tab/>
      </w:r>
      <w:r w:rsidR="003423C3" w:rsidRPr="005419F1"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 w:rsidR="00402756" w:rsidRPr="005419F1">
        <w:rPr>
          <w:sz w:val="22"/>
          <w:szCs w:val="28"/>
        </w:rPr>
        <w:t>(номер заявки)</w:t>
      </w:r>
    </w:p>
    <w:p w14:paraId="2A4EF7D1" w14:textId="77777777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jc w:val="both"/>
        <w:rPr>
          <w:sz w:val="28"/>
          <w:szCs w:val="28"/>
        </w:rPr>
      </w:pPr>
    </w:p>
    <w:p w14:paraId="3285E771" w14:textId="77777777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sz w:val="28"/>
          <w:szCs w:val="28"/>
        </w:rPr>
      </w:pPr>
      <w:r w:rsidRPr="005419F1">
        <w:rPr>
          <w:sz w:val="28"/>
          <w:szCs w:val="28"/>
        </w:rPr>
        <w:t>_________________________________________________________________________________________________________________</w:t>
      </w:r>
      <w:r w:rsidR="00CF6ADF">
        <w:rPr>
          <w:sz w:val="28"/>
          <w:szCs w:val="28"/>
        </w:rPr>
        <w:t>_______________________________</w:t>
      </w:r>
    </w:p>
    <w:p w14:paraId="560C9DB6" w14:textId="449649EC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jc w:val="center"/>
        <w:rPr>
          <w:sz w:val="22"/>
          <w:szCs w:val="28"/>
        </w:rPr>
      </w:pPr>
      <w:r w:rsidRPr="005419F1">
        <w:rPr>
          <w:sz w:val="22"/>
          <w:szCs w:val="28"/>
        </w:rPr>
        <w:t xml:space="preserve">(наименование участника </w:t>
      </w:r>
      <w:r w:rsidR="007614DD">
        <w:rPr>
          <w:sz w:val="22"/>
          <w:szCs w:val="28"/>
        </w:rPr>
        <w:t>информирования</w:t>
      </w:r>
      <w:r w:rsidR="007614DD" w:rsidRPr="005419F1">
        <w:rPr>
          <w:sz w:val="22"/>
          <w:szCs w:val="28"/>
        </w:rPr>
        <w:t xml:space="preserve"> </w:t>
      </w:r>
      <w:r w:rsidRPr="005419F1">
        <w:rPr>
          <w:sz w:val="22"/>
          <w:szCs w:val="28"/>
        </w:rPr>
        <w:t xml:space="preserve">либо </w:t>
      </w:r>
      <w:r w:rsidR="00CF6ADF" w:rsidRPr="00CF6ADF">
        <w:rPr>
          <w:sz w:val="22"/>
          <w:szCs w:val="28"/>
        </w:rPr>
        <w:t>о</w:t>
      </w:r>
      <w:r w:rsidRPr="005419F1">
        <w:rPr>
          <w:sz w:val="22"/>
          <w:szCs w:val="28"/>
        </w:rPr>
        <w:t xml:space="preserve">ператор </w:t>
      </w:r>
      <w:r w:rsidR="00CF6ADF">
        <w:rPr>
          <w:sz w:val="22"/>
          <w:szCs w:val="28"/>
        </w:rPr>
        <w:t>системы</w:t>
      </w:r>
      <w:r w:rsidRPr="005419F1">
        <w:rPr>
          <w:sz w:val="22"/>
          <w:szCs w:val="28"/>
        </w:rPr>
        <w:t>)</w:t>
      </w:r>
    </w:p>
    <w:p w14:paraId="3D0B29C8" w14:textId="77777777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8"/>
        </w:rPr>
      </w:pPr>
    </w:p>
    <w:p w14:paraId="704EAF40" w14:textId="77777777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sz w:val="28"/>
          <w:szCs w:val="28"/>
        </w:rPr>
      </w:pPr>
      <w:r w:rsidRPr="005419F1">
        <w:rPr>
          <w:sz w:val="28"/>
          <w:szCs w:val="28"/>
        </w:rPr>
        <w:t>_________________________________________________________________________________________________________________</w:t>
      </w:r>
      <w:r w:rsidR="00CF6ADF">
        <w:rPr>
          <w:sz w:val="28"/>
          <w:szCs w:val="28"/>
        </w:rPr>
        <w:t>_______________________________</w:t>
      </w:r>
    </w:p>
    <w:p w14:paraId="15A6230A" w14:textId="7B68A7F6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jc w:val="center"/>
        <w:rPr>
          <w:sz w:val="22"/>
          <w:szCs w:val="28"/>
        </w:rPr>
      </w:pPr>
      <w:r w:rsidRPr="005419F1">
        <w:rPr>
          <w:sz w:val="22"/>
          <w:szCs w:val="28"/>
        </w:rPr>
        <w:t>(</w:t>
      </w:r>
      <w:r w:rsidR="006668F6" w:rsidRPr="005419F1">
        <w:rPr>
          <w:sz w:val="22"/>
          <w:szCs w:val="28"/>
        </w:rPr>
        <w:t xml:space="preserve">должность, </w:t>
      </w:r>
      <w:r w:rsidRPr="005419F1">
        <w:rPr>
          <w:sz w:val="22"/>
          <w:szCs w:val="28"/>
        </w:rPr>
        <w:t xml:space="preserve">ФИО и контактные данные ответственного </w:t>
      </w:r>
      <w:r w:rsidR="00CF6ADF">
        <w:rPr>
          <w:sz w:val="22"/>
          <w:szCs w:val="28"/>
        </w:rPr>
        <w:t>сотрудника</w:t>
      </w:r>
      <w:r w:rsidR="008754E6" w:rsidRPr="005419F1">
        <w:rPr>
          <w:sz w:val="22"/>
          <w:szCs w:val="28"/>
        </w:rPr>
        <w:t>, направляющего заявку</w:t>
      </w:r>
      <w:r w:rsidRPr="005419F1">
        <w:rPr>
          <w:sz w:val="22"/>
          <w:szCs w:val="28"/>
        </w:rPr>
        <w:t>)</w:t>
      </w:r>
    </w:p>
    <w:p w14:paraId="219AE29E" w14:textId="77777777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8"/>
        </w:rPr>
      </w:pPr>
    </w:p>
    <w:p w14:paraId="3AAFABCB" w14:textId="4A24CB8D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0"/>
        <w:jc w:val="both"/>
        <w:rPr>
          <w:sz w:val="28"/>
          <w:szCs w:val="28"/>
        </w:rPr>
      </w:pPr>
      <w:r w:rsidRPr="005419F1">
        <w:rPr>
          <w:sz w:val="28"/>
          <w:szCs w:val="28"/>
        </w:rPr>
        <w:t xml:space="preserve">Просит внести изменения в </w:t>
      </w:r>
      <w:r w:rsidR="00CF6ADF">
        <w:rPr>
          <w:sz w:val="28"/>
          <w:szCs w:val="28"/>
        </w:rPr>
        <w:t xml:space="preserve">нормативно-справочную информацию </w:t>
      </w:r>
      <w:r w:rsidRPr="005419F1">
        <w:rPr>
          <w:sz w:val="28"/>
          <w:szCs w:val="28"/>
        </w:rPr>
        <w:t>ЕКЦ</w:t>
      </w:r>
      <w:r w:rsidR="00CF6ADF">
        <w:rPr>
          <w:sz w:val="28"/>
          <w:szCs w:val="28"/>
        </w:rPr>
        <w:t xml:space="preserve"> </w:t>
      </w:r>
      <w:r w:rsidR="004323E3" w:rsidRPr="005419F1">
        <w:rPr>
          <w:sz w:val="28"/>
          <w:szCs w:val="28"/>
        </w:rPr>
        <w:t xml:space="preserve">/ </w:t>
      </w:r>
      <w:r w:rsidR="00CF6ADF">
        <w:rPr>
          <w:sz w:val="28"/>
          <w:szCs w:val="28"/>
        </w:rPr>
        <w:t>нормативно-справочную информацию экспертной системы</w:t>
      </w:r>
      <w:r w:rsidR="004323E3" w:rsidRPr="005419F1">
        <w:rPr>
          <w:sz w:val="28"/>
          <w:szCs w:val="28"/>
        </w:rPr>
        <w:t xml:space="preserve"> ЕКЦ</w:t>
      </w:r>
      <w:r w:rsidRPr="005419F1">
        <w:rPr>
          <w:sz w:val="28"/>
          <w:szCs w:val="28"/>
        </w:rPr>
        <w:t>:</w:t>
      </w:r>
    </w:p>
    <w:p w14:paraId="005E59E0" w14:textId="77777777" w:rsidR="004323E3" w:rsidRPr="005419F1" w:rsidRDefault="004323E3" w:rsidP="005419F1">
      <w:pPr>
        <w:widowControl/>
        <w:autoSpaceDE w:val="0"/>
        <w:autoSpaceDN w:val="0"/>
        <w:adjustRightInd w:val="0"/>
        <w:spacing w:line="240" w:lineRule="auto"/>
        <w:ind w:firstLine="0"/>
        <w:jc w:val="both"/>
        <w:rPr>
          <w:i/>
          <w:iCs/>
          <w:sz w:val="22"/>
          <w:szCs w:val="28"/>
        </w:rPr>
      </w:pPr>
      <w:r w:rsidRPr="005419F1">
        <w:rPr>
          <w:i/>
          <w:iCs/>
          <w:sz w:val="22"/>
          <w:szCs w:val="28"/>
        </w:rPr>
        <w:tab/>
      </w:r>
      <w:r w:rsidRPr="005419F1">
        <w:rPr>
          <w:i/>
          <w:iCs/>
          <w:sz w:val="22"/>
          <w:szCs w:val="28"/>
        </w:rPr>
        <w:tab/>
      </w:r>
      <w:r w:rsidRPr="005419F1">
        <w:rPr>
          <w:i/>
          <w:iCs/>
          <w:sz w:val="22"/>
          <w:szCs w:val="28"/>
        </w:rPr>
        <w:tab/>
      </w:r>
      <w:r w:rsidRPr="005419F1">
        <w:rPr>
          <w:i/>
          <w:iCs/>
          <w:sz w:val="22"/>
          <w:szCs w:val="28"/>
        </w:rPr>
        <w:tab/>
      </w:r>
      <w:r w:rsidRPr="005419F1">
        <w:rPr>
          <w:i/>
          <w:iCs/>
          <w:sz w:val="22"/>
          <w:szCs w:val="28"/>
        </w:rPr>
        <w:tab/>
        <w:t>(ненужное зачеркнуть)</w:t>
      </w:r>
    </w:p>
    <w:p w14:paraId="3EAA92A8" w14:textId="77777777" w:rsidR="00402756" w:rsidRPr="005419F1" w:rsidRDefault="00402756" w:rsidP="005419F1">
      <w:pPr>
        <w:widowControl/>
        <w:autoSpaceDE w:val="0"/>
        <w:autoSpaceDN w:val="0"/>
        <w:adjustRightInd w:val="0"/>
        <w:spacing w:line="240" w:lineRule="auto"/>
        <w:ind w:firstLine="567"/>
        <w:jc w:val="both"/>
        <w:rPr>
          <w:i/>
          <w:iCs/>
          <w:sz w:val="28"/>
          <w:szCs w:val="28"/>
        </w:rPr>
      </w:pPr>
    </w:p>
    <w:tbl>
      <w:tblPr>
        <w:tblStyle w:val="affb"/>
        <w:tblW w:w="10201" w:type="dxa"/>
        <w:tblLook w:val="04A0" w:firstRow="1" w:lastRow="0" w:firstColumn="1" w:lastColumn="0" w:noHBand="0" w:noVBand="1"/>
      </w:tblPr>
      <w:tblGrid>
        <w:gridCol w:w="567"/>
        <w:gridCol w:w="3256"/>
        <w:gridCol w:w="3260"/>
        <w:gridCol w:w="3118"/>
      </w:tblGrid>
      <w:tr w:rsidR="00402756" w:rsidRPr="00CF6ADF" w14:paraId="69578BBC" w14:textId="77777777" w:rsidTr="001D43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91E49" w14:textId="77777777" w:rsidR="00402756" w:rsidRPr="005419F1" w:rsidRDefault="00CF6ADF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 xml:space="preserve">№ </w:t>
            </w:r>
            <w:r w:rsidR="00402756" w:rsidRPr="005419F1">
              <w:rPr>
                <w:b/>
                <w:sz w:val="24"/>
                <w:szCs w:val="26"/>
              </w:rPr>
              <w:t>п/п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BA3EC" w14:textId="77777777" w:rsidR="00402756" w:rsidRPr="005419F1" w:rsidRDefault="00625873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6"/>
              </w:rPr>
            </w:pPr>
            <w:r w:rsidRPr="005419F1">
              <w:rPr>
                <w:b/>
                <w:sz w:val="24"/>
                <w:szCs w:val="26"/>
              </w:rPr>
              <w:t>Текст</w:t>
            </w:r>
            <w:r w:rsidR="00402756" w:rsidRPr="005419F1">
              <w:rPr>
                <w:b/>
                <w:sz w:val="24"/>
                <w:szCs w:val="26"/>
              </w:rPr>
              <w:t xml:space="preserve"> предложения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6090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6"/>
              </w:rPr>
            </w:pPr>
            <w:r w:rsidRPr="005419F1">
              <w:rPr>
                <w:b/>
                <w:sz w:val="24"/>
                <w:szCs w:val="26"/>
              </w:rPr>
              <w:t>Основание внесения изменения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14742" w14:textId="77777777" w:rsidR="00402756" w:rsidRPr="005419F1" w:rsidRDefault="004323E3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6"/>
              </w:rPr>
            </w:pPr>
            <w:r w:rsidRPr="005419F1">
              <w:rPr>
                <w:b/>
                <w:sz w:val="24"/>
                <w:szCs w:val="26"/>
              </w:rPr>
              <w:t>Наименование с</w:t>
            </w:r>
            <w:r w:rsidR="00402756" w:rsidRPr="005419F1">
              <w:rPr>
                <w:b/>
                <w:sz w:val="24"/>
                <w:szCs w:val="26"/>
              </w:rPr>
              <w:t>правочник</w:t>
            </w:r>
            <w:r w:rsidRPr="005419F1">
              <w:rPr>
                <w:b/>
                <w:sz w:val="24"/>
                <w:szCs w:val="26"/>
              </w:rPr>
              <w:t>а, требующего</w:t>
            </w:r>
            <w:r w:rsidR="00402756" w:rsidRPr="005419F1">
              <w:rPr>
                <w:b/>
                <w:sz w:val="24"/>
                <w:szCs w:val="26"/>
              </w:rPr>
              <w:t xml:space="preserve"> изменений</w:t>
            </w:r>
          </w:p>
        </w:tc>
      </w:tr>
      <w:tr w:rsidR="00402756" w:rsidRPr="00CF6ADF" w14:paraId="42814BD8" w14:textId="77777777" w:rsidTr="001D43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A68D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6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67B6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6797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E7B7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6"/>
              </w:rPr>
            </w:pPr>
          </w:p>
        </w:tc>
      </w:tr>
      <w:tr w:rsidR="00402756" w:rsidRPr="00CF6ADF" w14:paraId="4AF4322B" w14:textId="77777777" w:rsidTr="001D43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7AC0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6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1D6C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93E0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B179" w14:textId="77777777" w:rsidR="00402756" w:rsidRPr="005419F1" w:rsidRDefault="00402756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6"/>
              </w:rPr>
            </w:pPr>
          </w:p>
        </w:tc>
      </w:tr>
    </w:tbl>
    <w:p w14:paraId="153572D7" w14:textId="77777777" w:rsidR="003378E6" w:rsidRDefault="003378E6" w:rsidP="003378E6">
      <w:pPr>
        <w:pStyle w:val="afff0"/>
        <w:rPr>
          <w:sz w:val="28"/>
        </w:rPr>
        <w:sectPr w:rsidR="003378E6" w:rsidSect="00D8367C">
          <w:footerReference w:type="default" r:id="rId19"/>
          <w:footnotePr>
            <w:numRestart w:val="eachSect"/>
          </w:footnotePr>
          <w:pgSz w:w="11906" w:h="16838" w:code="9"/>
          <w:pgMar w:top="1134" w:right="567" w:bottom="1134" w:left="1134" w:header="1134" w:footer="720" w:gutter="0"/>
          <w:pgNumType w:start="1"/>
          <w:cols w:space="720"/>
          <w:formProt w:val="0"/>
          <w:noEndnote/>
          <w:titlePg/>
          <w:docGrid w:linePitch="326"/>
        </w:sectPr>
      </w:pPr>
      <w:bookmarkStart w:id="596" w:name="_Ref57290677"/>
      <w:bookmarkStart w:id="597" w:name="_Ref57293270"/>
      <w:bookmarkStart w:id="598" w:name="_Toc72922559"/>
    </w:p>
    <w:p w14:paraId="3E836611" w14:textId="71444B49" w:rsidR="003378E6" w:rsidRPr="00B37662" w:rsidRDefault="003378E6" w:rsidP="003378E6">
      <w:pPr>
        <w:pStyle w:val="3"/>
        <w:numPr>
          <w:ilvl w:val="0"/>
          <w:numId w:val="0"/>
        </w:numPr>
        <w:spacing w:line="240" w:lineRule="auto"/>
        <w:ind w:left="5670"/>
        <w:jc w:val="center"/>
        <w:rPr>
          <w:bCs w:val="0"/>
        </w:rPr>
      </w:pPr>
      <w:bookmarkStart w:id="599" w:name="_Приложение_№_8"/>
      <w:bookmarkEnd w:id="599"/>
      <w:r w:rsidRPr="00B37662">
        <w:rPr>
          <w:bCs w:val="0"/>
        </w:rPr>
        <w:lastRenderedPageBreak/>
        <w:t>Приложение</w:t>
      </w:r>
      <w:r w:rsidR="00D365C9">
        <w:rPr>
          <w:bCs w:val="0"/>
        </w:rPr>
        <w:t xml:space="preserve"> № </w:t>
      </w:r>
      <w:r w:rsidR="002346A6">
        <w:rPr>
          <w:bCs w:val="0"/>
        </w:rPr>
        <w:t>7</w:t>
      </w:r>
    </w:p>
    <w:p w14:paraId="51EF6A59" w14:textId="72C4B114" w:rsidR="003378E6" w:rsidRDefault="003378E6" w:rsidP="003378E6">
      <w:pPr>
        <w:pStyle w:val="afff0"/>
        <w:spacing w:line="240" w:lineRule="auto"/>
        <w:ind w:left="5670" w:firstLine="0"/>
        <w:jc w:val="center"/>
      </w:pPr>
      <w:r w:rsidRPr="00B37662">
        <w:t xml:space="preserve">к </w:t>
      </w:r>
      <w:r w:rsidR="00DA373B">
        <w:t>Порядку</w:t>
      </w:r>
      <w:r w:rsidR="00DA373B" w:rsidRPr="00B37662">
        <w:t xml:space="preserve"> </w:t>
      </w:r>
      <w:r w:rsidR="00DA373B">
        <w:t>взаимодействия участников информирования при рассмотрении (обработке) обращений граждан и предоставлении им соответствующей информации</w:t>
      </w:r>
    </w:p>
    <w:p w14:paraId="68CFBFCE" w14:textId="77777777" w:rsidR="003378E6" w:rsidRPr="00B37662" w:rsidRDefault="003378E6" w:rsidP="003378E6">
      <w:pPr>
        <w:pStyle w:val="afff0"/>
        <w:spacing w:line="240" w:lineRule="auto"/>
        <w:ind w:left="5670" w:firstLine="0"/>
        <w:jc w:val="center"/>
      </w:pPr>
      <w:r>
        <w:t>от «____» ______________ 2021 </w:t>
      </w:r>
      <w:r w:rsidRPr="00B37662">
        <w:t>г.</w:t>
      </w:r>
    </w:p>
    <w:p w14:paraId="04FE3C1F" w14:textId="77777777" w:rsidR="003378E6" w:rsidRPr="00B37662" w:rsidRDefault="003378E6" w:rsidP="003378E6">
      <w:pPr>
        <w:pStyle w:val="afff0"/>
        <w:spacing w:line="240" w:lineRule="auto"/>
        <w:ind w:firstLine="0"/>
        <w:jc w:val="center"/>
        <w:rPr>
          <w:sz w:val="28"/>
        </w:rPr>
      </w:pPr>
    </w:p>
    <w:p w14:paraId="28553586" w14:textId="77777777" w:rsidR="003378E6" w:rsidRPr="00B37662" w:rsidRDefault="003378E6" w:rsidP="003378E6">
      <w:pPr>
        <w:pStyle w:val="afff0"/>
        <w:spacing w:line="240" w:lineRule="auto"/>
        <w:ind w:firstLine="0"/>
        <w:jc w:val="center"/>
        <w:rPr>
          <w:sz w:val="28"/>
        </w:rPr>
      </w:pPr>
    </w:p>
    <w:p w14:paraId="67F31B5C" w14:textId="64091844" w:rsidR="003378E6" w:rsidRDefault="009814C4" w:rsidP="003378E6">
      <w:pPr>
        <w:pStyle w:val="afff0"/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Рекомендуемый образец</w:t>
      </w:r>
    </w:p>
    <w:p w14:paraId="2B17C8B6" w14:textId="77777777" w:rsidR="003378E6" w:rsidRPr="00B37662" w:rsidRDefault="003378E6" w:rsidP="003378E6">
      <w:pPr>
        <w:pStyle w:val="afff0"/>
        <w:spacing w:line="240" w:lineRule="auto"/>
        <w:jc w:val="right"/>
        <w:rPr>
          <w:sz w:val="28"/>
          <w:szCs w:val="28"/>
        </w:rPr>
      </w:pPr>
    </w:p>
    <w:bookmarkEnd w:id="596"/>
    <w:bookmarkEnd w:id="597"/>
    <w:bookmarkEnd w:id="598"/>
    <w:p w14:paraId="4079D2AF" w14:textId="4D5D7687" w:rsidR="006533C9" w:rsidRPr="005419F1" w:rsidRDefault="006533C9" w:rsidP="005419F1">
      <w:pPr>
        <w:widowControl/>
        <w:autoSpaceDE w:val="0"/>
        <w:autoSpaceDN w:val="0"/>
        <w:adjustRightInd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5419F1">
        <w:rPr>
          <w:b/>
          <w:bCs/>
          <w:sz w:val="28"/>
          <w:szCs w:val="28"/>
        </w:rPr>
        <w:t>Уведомление о результате рассмотрения заявки на внесение изменений в</w:t>
      </w:r>
      <w:r w:rsidR="0085091D">
        <w:rPr>
          <w:b/>
          <w:bCs/>
          <w:sz w:val="28"/>
          <w:szCs w:val="28"/>
        </w:rPr>
        <w:t> </w:t>
      </w:r>
      <w:r w:rsidR="005E4BA9">
        <w:rPr>
          <w:b/>
          <w:bCs/>
          <w:sz w:val="28"/>
          <w:szCs w:val="28"/>
        </w:rPr>
        <w:t>справочники</w:t>
      </w:r>
      <w:r w:rsidR="0085091D">
        <w:rPr>
          <w:b/>
          <w:bCs/>
          <w:sz w:val="28"/>
          <w:szCs w:val="28"/>
        </w:rPr>
        <w:t>, содержащ</w:t>
      </w:r>
      <w:r w:rsidR="005E4BA9">
        <w:rPr>
          <w:b/>
          <w:bCs/>
          <w:sz w:val="28"/>
          <w:szCs w:val="28"/>
        </w:rPr>
        <w:t>ие</w:t>
      </w:r>
      <w:r w:rsidR="0085091D">
        <w:rPr>
          <w:b/>
          <w:bCs/>
          <w:sz w:val="28"/>
          <w:szCs w:val="28"/>
        </w:rPr>
        <w:t>ся в информационной системе «Единый</w:t>
      </w:r>
      <w:r w:rsidR="005E4BA9">
        <w:rPr>
          <w:b/>
          <w:bCs/>
          <w:sz w:val="28"/>
          <w:szCs w:val="28"/>
        </w:rPr>
        <w:t xml:space="preserve"> контакт-центр взаимодействия с </w:t>
      </w:r>
      <w:r w:rsidR="0085091D">
        <w:rPr>
          <w:b/>
          <w:bCs/>
          <w:sz w:val="28"/>
          <w:szCs w:val="28"/>
        </w:rPr>
        <w:t>гражданами»</w:t>
      </w:r>
    </w:p>
    <w:p w14:paraId="1C946A01" w14:textId="77777777" w:rsidR="006533C9" w:rsidRPr="005419F1" w:rsidRDefault="006533C9" w:rsidP="005419F1">
      <w:pPr>
        <w:widowControl/>
        <w:autoSpaceDE w:val="0"/>
        <w:autoSpaceDN w:val="0"/>
        <w:adjustRightInd w:val="0"/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14:paraId="04B36775" w14:textId="77777777" w:rsidR="003423C3" w:rsidRPr="005419F1" w:rsidRDefault="003423C3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bCs/>
          <w:sz w:val="28"/>
          <w:szCs w:val="28"/>
        </w:rPr>
      </w:pPr>
      <w:r w:rsidRPr="005419F1">
        <w:rPr>
          <w:bCs/>
          <w:sz w:val="28"/>
          <w:szCs w:val="28"/>
        </w:rPr>
        <w:t>______________________</w:t>
      </w:r>
      <w:r w:rsidRPr="005419F1">
        <w:rPr>
          <w:bCs/>
          <w:sz w:val="28"/>
          <w:szCs w:val="28"/>
        </w:rPr>
        <w:tab/>
      </w:r>
      <w:r w:rsidRPr="005419F1">
        <w:rPr>
          <w:bCs/>
          <w:sz w:val="28"/>
          <w:szCs w:val="28"/>
        </w:rPr>
        <w:tab/>
      </w:r>
      <w:r w:rsidRPr="005419F1">
        <w:rPr>
          <w:bCs/>
          <w:sz w:val="28"/>
          <w:szCs w:val="28"/>
        </w:rPr>
        <w:tab/>
      </w:r>
      <w:r w:rsidRPr="005419F1">
        <w:rPr>
          <w:bCs/>
          <w:sz w:val="28"/>
          <w:szCs w:val="28"/>
        </w:rPr>
        <w:tab/>
      </w:r>
      <w:r w:rsidRPr="005419F1">
        <w:rPr>
          <w:bCs/>
          <w:sz w:val="28"/>
          <w:szCs w:val="28"/>
        </w:rPr>
        <w:tab/>
      </w:r>
      <w:r w:rsidRPr="005419F1">
        <w:rPr>
          <w:bCs/>
          <w:sz w:val="28"/>
          <w:szCs w:val="28"/>
        </w:rPr>
        <w:tab/>
      </w:r>
      <w:r w:rsidR="0085091D">
        <w:rPr>
          <w:bCs/>
          <w:sz w:val="28"/>
          <w:szCs w:val="28"/>
        </w:rPr>
        <w:tab/>
      </w:r>
      <w:r w:rsidR="0085091D">
        <w:rPr>
          <w:bCs/>
          <w:sz w:val="28"/>
          <w:szCs w:val="28"/>
        </w:rPr>
        <w:tab/>
      </w:r>
      <w:r w:rsidRPr="005419F1">
        <w:rPr>
          <w:bCs/>
          <w:sz w:val="28"/>
          <w:szCs w:val="28"/>
        </w:rPr>
        <w:t>__________________</w:t>
      </w:r>
      <w:r w:rsidR="0085091D">
        <w:rPr>
          <w:bCs/>
          <w:sz w:val="28"/>
          <w:szCs w:val="28"/>
        </w:rPr>
        <w:t>__</w:t>
      </w:r>
    </w:p>
    <w:p w14:paraId="7194A4BB" w14:textId="77777777" w:rsidR="003423C3" w:rsidRPr="005419F1" w:rsidRDefault="0085091D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bCs/>
          <w:sz w:val="22"/>
          <w:szCs w:val="28"/>
        </w:rPr>
      </w:pPr>
      <w:r>
        <w:rPr>
          <w:bCs/>
          <w:sz w:val="22"/>
          <w:szCs w:val="28"/>
        </w:rPr>
        <w:t xml:space="preserve">   </w:t>
      </w:r>
      <w:r w:rsidR="003423C3" w:rsidRPr="005419F1">
        <w:rPr>
          <w:bCs/>
          <w:sz w:val="22"/>
          <w:szCs w:val="28"/>
        </w:rPr>
        <w:t>(дата отправки уведомления)</w:t>
      </w:r>
      <w:r w:rsidR="003423C3" w:rsidRPr="005419F1">
        <w:rPr>
          <w:bCs/>
          <w:sz w:val="22"/>
          <w:szCs w:val="28"/>
        </w:rPr>
        <w:tab/>
      </w:r>
      <w:r w:rsidR="003423C3" w:rsidRPr="005419F1">
        <w:rPr>
          <w:bCs/>
          <w:sz w:val="22"/>
          <w:szCs w:val="28"/>
        </w:rPr>
        <w:tab/>
      </w:r>
      <w:r w:rsidR="003423C3" w:rsidRPr="005419F1">
        <w:rPr>
          <w:bCs/>
          <w:sz w:val="22"/>
          <w:szCs w:val="28"/>
        </w:rPr>
        <w:tab/>
      </w:r>
      <w:r w:rsidR="003423C3" w:rsidRPr="005419F1">
        <w:rPr>
          <w:bCs/>
          <w:sz w:val="22"/>
          <w:szCs w:val="28"/>
        </w:rPr>
        <w:tab/>
      </w:r>
      <w:r w:rsidR="003423C3" w:rsidRPr="005419F1">
        <w:rPr>
          <w:bCs/>
          <w:sz w:val="22"/>
          <w:szCs w:val="28"/>
        </w:rPr>
        <w:tab/>
      </w:r>
      <w:r w:rsidR="003423C3" w:rsidRPr="005419F1">
        <w:rPr>
          <w:bCs/>
          <w:sz w:val="22"/>
          <w:szCs w:val="28"/>
        </w:rPr>
        <w:tab/>
      </w:r>
      <w:r>
        <w:rPr>
          <w:bCs/>
          <w:sz w:val="22"/>
          <w:szCs w:val="28"/>
        </w:rPr>
        <w:tab/>
      </w:r>
      <w:r>
        <w:rPr>
          <w:bCs/>
          <w:sz w:val="22"/>
          <w:szCs w:val="28"/>
        </w:rPr>
        <w:tab/>
      </w:r>
      <w:r>
        <w:rPr>
          <w:bCs/>
          <w:sz w:val="22"/>
          <w:szCs w:val="28"/>
        </w:rPr>
        <w:tab/>
      </w:r>
      <w:r w:rsidR="003423C3" w:rsidRPr="005419F1">
        <w:rPr>
          <w:bCs/>
          <w:sz w:val="22"/>
          <w:szCs w:val="28"/>
        </w:rPr>
        <w:t>(номер уведомления)</w:t>
      </w:r>
    </w:p>
    <w:p w14:paraId="6E8080BC" w14:textId="77777777" w:rsidR="006533C9" w:rsidRPr="005419F1" w:rsidRDefault="006533C9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bCs/>
          <w:sz w:val="28"/>
          <w:szCs w:val="28"/>
        </w:rPr>
      </w:pPr>
    </w:p>
    <w:p w14:paraId="52D78E3A" w14:textId="006CCF30" w:rsidR="006533C9" w:rsidRDefault="006533C9" w:rsidP="005419F1">
      <w:pPr>
        <w:widowControl/>
        <w:autoSpaceDE w:val="0"/>
        <w:autoSpaceDN w:val="0"/>
        <w:adjustRightInd w:val="0"/>
        <w:spacing w:line="240" w:lineRule="auto"/>
        <w:ind w:firstLine="567"/>
        <w:jc w:val="both"/>
        <w:rPr>
          <w:sz w:val="28"/>
          <w:szCs w:val="28"/>
        </w:rPr>
      </w:pPr>
      <w:r w:rsidRPr="005419F1">
        <w:rPr>
          <w:sz w:val="28"/>
          <w:szCs w:val="28"/>
        </w:rPr>
        <w:t>Рассмотрена заявка</w:t>
      </w:r>
      <w:r w:rsidR="00841AD8" w:rsidRPr="005419F1">
        <w:rPr>
          <w:sz w:val="28"/>
          <w:szCs w:val="28"/>
        </w:rPr>
        <w:t xml:space="preserve"> </w:t>
      </w:r>
      <w:r w:rsidRPr="005419F1">
        <w:rPr>
          <w:sz w:val="28"/>
          <w:szCs w:val="28"/>
        </w:rPr>
        <w:t xml:space="preserve">________________ </w:t>
      </w:r>
      <w:r w:rsidRPr="005419F1">
        <w:rPr>
          <w:i/>
          <w:sz w:val="28"/>
          <w:szCs w:val="28"/>
        </w:rPr>
        <w:t>(указываются входящие дата и номер заявки)</w:t>
      </w:r>
      <w:r w:rsidRPr="005419F1">
        <w:rPr>
          <w:sz w:val="28"/>
          <w:szCs w:val="28"/>
        </w:rPr>
        <w:t xml:space="preserve"> и принято решение о внесении/отказе во внесении изменений в </w:t>
      </w:r>
      <w:r w:rsidR="00332E75" w:rsidRPr="005419F1">
        <w:rPr>
          <w:sz w:val="28"/>
          <w:szCs w:val="28"/>
        </w:rPr>
        <w:t>нормативно-справочную информацию</w:t>
      </w:r>
      <w:r w:rsidR="0085091D">
        <w:rPr>
          <w:sz w:val="28"/>
          <w:szCs w:val="28"/>
        </w:rPr>
        <w:t xml:space="preserve">, содержащуюся в </w:t>
      </w:r>
      <w:r w:rsidRPr="005419F1">
        <w:rPr>
          <w:sz w:val="28"/>
          <w:szCs w:val="28"/>
        </w:rPr>
        <w:t>ЕКЦ.</w:t>
      </w:r>
    </w:p>
    <w:p w14:paraId="3278307F" w14:textId="77777777" w:rsidR="0085091D" w:rsidRPr="005419F1" w:rsidRDefault="0085091D" w:rsidP="005419F1">
      <w:pPr>
        <w:widowControl/>
        <w:autoSpaceDE w:val="0"/>
        <w:autoSpaceDN w:val="0"/>
        <w:adjustRightInd w:val="0"/>
        <w:spacing w:line="240" w:lineRule="auto"/>
        <w:ind w:firstLine="567"/>
        <w:jc w:val="both"/>
        <w:rPr>
          <w:sz w:val="28"/>
          <w:szCs w:val="28"/>
        </w:rPr>
      </w:pPr>
    </w:p>
    <w:p w14:paraId="47E9416B" w14:textId="69551AC2" w:rsidR="006533C9" w:rsidRPr="005419F1" w:rsidRDefault="006533C9" w:rsidP="005419F1">
      <w:pPr>
        <w:widowControl/>
        <w:autoSpaceDE w:val="0"/>
        <w:autoSpaceDN w:val="0"/>
        <w:adjustRightInd w:val="0"/>
        <w:spacing w:after="120" w:line="240" w:lineRule="auto"/>
        <w:ind w:firstLine="567"/>
        <w:jc w:val="both"/>
        <w:rPr>
          <w:i/>
          <w:iCs/>
          <w:sz w:val="28"/>
          <w:szCs w:val="28"/>
        </w:rPr>
      </w:pPr>
      <w:r w:rsidRPr="005419F1">
        <w:rPr>
          <w:i/>
          <w:iCs/>
          <w:sz w:val="28"/>
          <w:szCs w:val="28"/>
        </w:rPr>
        <w:t>В случае внесения изменений приводится следующий перечень</w:t>
      </w:r>
    </w:p>
    <w:tbl>
      <w:tblPr>
        <w:tblStyle w:val="affb"/>
        <w:tblW w:w="10201" w:type="dxa"/>
        <w:tblLook w:val="04A0" w:firstRow="1" w:lastRow="0" w:firstColumn="1" w:lastColumn="0" w:noHBand="0" w:noVBand="1"/>
      </w:tblPr>
      <w:tblGrid>
        <w:gridCol w:w="567"/>
        <w:gridCol w:w="3256"/>
        <w:gridCol w:w="3260"/>
        <w:gridCol w:w="3118"/>
      </w:tblGrid>
      <w:tr w:rsidR="006533C9" w:rsidRPr="0085091D" w14:paraId="52350744" w14:textId="77777777" w:rsidTr="001D43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1253" w14:textId="77777777" w:rsidR="006533C9" w:rsidRPr="005419F1" w:rsidRDefault="0085091D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 w:rsidR="006533C9" w:rsidRPr="005419F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3E8AB" w14:textId="77777777" w:rsidR="006533C9" w:rsidRPr="005419F1" w:rsidRDefault="006533C9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419F1">
              <w:rPr>
                <w:b/>
                <w:sz w:val="24"/>
                <w:szCs w:val="24"/>
              </w:rPr>
              <w:t xml:space="preserve">Наименование справочника, в который </w:t>
            </w:r>
            <w:r w:rsidR="00332E75" w:rsidRPr="005419F1">
              <w:rPr>
                <w:b/>
                <w:sz w:val="24"/>
                <w:szCs w:val="24"/>
              </w:rPr>
              <w:t>внесены</w:t>
            </w:r>
            <w:r w:rsidRPr="005419F1">
              <w:rPr>
                <w:b/>
                <w:sz w:val="24"/>
                <w:szCs w:val="24"/>
              </w:rPr>
              <w:t xml:space="preserve"> изменения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1E541" w14:textId="77777777" w:rsidR="006533C9" w:rsidRPr="005419F1" w:rsidRDefault="001600CE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419F1">
              <w:rPr>
                <w:b/>
                <w:sz w:val="24"/>
                <w:szCs w:val="24"/>
              </w:rPr>
              <w:t>Описание изменений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AF46" w14:textId="77777777" w:rsidR="006533C9" w:rsidRPr="005419F1" w:rsidRDefault="00F02B03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419F1">
              <w:rPr>
                <w:b/>
                <w:sz w:val="24"/>
                <w:szCs w:val="24"/>
              </w:rPr>
              <w:t>Исполнитель (сотрудник</w:t>
            </w:r>
            <w:r w:rsidR="00332E75" w:rsidRPr="005419F1">
              <w:rPr>
                <w:b/>
                <w:sz w:val="24"/>
                <w:szCs w:val="24"/>
              </w:rPr>
              <w:t>,</w:t>
            </w:r>
            <w:r w:rsidRPr="005419F1">
              <w:rPr>
                <w:b/>
                <w:sz w:val="24"/>
                <w:szCs w:val="24"/>
              </w:rPr>
              <w:t xml:space="preserve"> </w:t>
            </w:r>
            <w:r w:rsidR="00332E75" w:rsidRPr="005419F1">
              <w:rPr>
                <w:b/>
                <w:sz w:val="24"/>
                <w:szCs w:val="24"/>
              </w:rPr>
              <w:t>внесший</w:t>
            </w:r>
            <w:r w:rsidRPr="005419F1">
              <w:rPr>
                <w:b/>
                <w:sz w:val="24"/>
                <w:szCs w:val="24"/>
              </w:rPr>
              <w:t xml:space="preserve"> изменения)</w:t>
            </w:r>
          </w:p>
        </w:tc>
      </w:tr>
      <w:tr w:rsidR="006533C9" w:rsidRPr="0085091D" w14:paraId="1422566B" w14:textId="77777777" w:rsidTr="001D43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98D6" w14:textId="77777777" w:rsidR="006533C9" w:rsidRPr="005419F1" w:rsidRDefault="006533C9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417A" w14:textId="77777777" w:rsidR="006533C9" w:rsidRPr="005419F1" w:rsidRDefault="006533C9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C932" w14:textId="77777777" w:rsidR="006533C9" w:rsidRPr="005419F1" w:rsidRDefault="006533C9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883C" w14:textId="77777777" w:rsidR="006533C9" w:rsidRPr="005419F1" w:rsidRDefault="006533C9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6533C9" w:rsidRPr="0085091D" w14:paraId="4BA6DDD5" w14:textId="77777777" w:rsidTr="001D43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FAA7" w14:textId="77777777" w:rsidR="006533C9" w:rsidRPr="005419F1" w:rsidRDefault="006533C9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797D" w14:textId="77777777" w:rsidR="006533C9" w:rsidRPr="005419F1" w:rsidRDefault="006533C9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7950" w14:textId="77777777" w:rsidR="006533C9" w:rsidRPr="005419F1" w:rsidRDefault="006533C9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E826" w14:textId="77777777" w:rsidR="006533C9" w:rsidRPr="005419F1" w:rsidRDefault="006533C9" w:rsidP="005419F1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14:paraId="5B992106" w14:textId="77777777" w:rsidR="006533C9" w:rsidRPr="005419F1" w:rsidRDefault="006533C9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sz w:val="28"/>
          <w:szCs w:val="26"/>
        </w:rPr>
      </w:pPr>
    </w:p>
    <w:p w14:paraId="1C94CB8F" w14:textId="00F078C5" w:rsidR="006533C9" w:rsidRPr="005419F1" w:rsidRDefault="006533C9" w:rsidP="005419F1">
      <w:pPr>
        <w:widowControl/>
        <w:autoSpaceDE w:val="0"/>
        <w:autoSpaceDN w:val="0"/>
        <w:adjustRightInd w:val="0"/>
        <w:spacing w:line="240" w:lineRule="auto"/>
        <w:ind w:firstLine="567"/>
        <w:jc w:val="both"/>
        <w:rPr>
          <w:i/>
          <w:iCs/>
          <w:sz w:val="28"/>
          <w:szCs w:val="26"/>
        </w:rPr>
      </w:pPr>
      <w:r w:rsidRPr="005419F1">
        <w:rPr>
          <w:i/>
          <w:iCs/>
          <w:sz w:val="28"/>
          <w:szCs w:val="26"/>
        </w:rPr>
        <w:t>В случае отказа во внесении изменений приводится основание отказа</w:t>
      </w:r>
    </w:p>
    <w:p w14:paraId="1351E167" w14:textId="77777777" w:rsidR="006533C9" w:rsidRPr="005419F1" w:rsidRDefault="006533C9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sz w:val="28"/>
          <w:szCs w:val="26"/>
        </w:rPr>
      </w:pPr>
    </w:p>
    <w:p w14:paraId="4740E597" w14:textId="77777777" w:rsidR="006533C9" w:rsidRPr="005419F1" w:rsidRDefault="006533C9" w:rsidP="005419F1">
      <w:pPr>
        <w:widowControl/>
        <w:autoSpaceDE w:val="0"/>
        <w:autoSpaceDN w:val="0"/>
        <w:adjustRightInd w:val="0"/>
        <w:spacing w:line="240" w:lineRule="auto"/>
        <w:ind w:firstLine="0"/>
        <w:rPr>
          <w:sz w:val="28"/>
          <w:szCs w:val="26"/>
        </w:rPr>
      </w:pPr>
      <w:r w:rsidRPr="005419F1">
        <w:rPr>
          <w:sz w:val="28"/>
          <w:szCs w:val="26"/>
        </w:rPr>
        <w:t>_________________________________________________________________________________________________________________</w:t>
      </w:r>
      <w:r w:rsidR="0085091D">
        <w:rPr>
          <w:sz w:val="28"/>
          <w:szCs w:val="26"/>
        </w:rPr>
        <w:t>_______________________________</w:t>
      </w:r>
    </w:p>
    <w:p w14:paraId="1FB49C09" w14:textId="0C6F3718" w:rsidR="006533C9" w:rsidRPr="005419F1" w:rsidRDefault="006533C9" w:rsidP="005419F1">
      <w:pPr>
        <w:widowControl/>
        <w:autoSpaceDE w:val="0"/>
        <w:autoSpaceDN w:val="0"/>
        <w:adjustRightInd w:val="0"/>
        <w:spacing w:line="240" w:lineRule="auto"/>
        <w:ind w:firstLine="0"/>
        <w:jc w:val="center"/>
        <w:rPr>
          <w:sz w:val="22"/>
          <w:szCs w:val="26"/>
        </w:rPr>
      </w:pPr>
      <w:r w:rsidRPr="005419F1">
        <w:rPr>
          <w:sz w:val="22"/>
          <w:szCs w:val="26"/>
        </w:rPr>
        <w:t xml:space="preserve">(ФИО и контактные данные ответственного </w:t>
      </w:r>
      <w:r w:rsidR="0085091D">
        <w:rPr>
          <w:sz w:val="22"/>
          <w:szCs w:val="26"/>
        </w:rPr>
        <w:t>сотрудника</w:t>
      </w:r>
      <w:r w:rsidRPr="005419F1">
        <w:rPr>
          <w:sz w:val="22"/>
          <w:szCs w:val="26"/>
        </w:rPr>
        <w:t>)</w:t>
      </w:r>
    </w:p>
    <w:p w14:paraId="29C3527C" w14:textId="77777777" w:rsidR="00402756" w:rsidRPr="005419F1" w:rsidRDefault="00402756" w:rsidP="005419F1">
      <w:pPr>
        <w:pStyle w:val="a1"/>
        <w:widowControl w:val="0"/>
        <w:spacing w:line="240" w:lineRule="auto"/>
        <w:rPr>
          <w:sz w:val="28"/>
          <w:szCs w:val="26"/>
        </w:rPr>
      </w:pPr>
      <w:bookmarkStart w:id="600" w:name="_Toc57304625"/>
      <w:bookmarkStart w:id="601" w:name="_Toc57305657"/>
      <w:bookmarkStart w:id="602" w:name="_Toc57307187"/>
      <w:bookmarkStart w:id="603" w:name="_Toc57304627"/>
      <w:bookmarkStart w:id="604" w:name="_Toc57305659"/>
      <w:bookmarkStart w:id="605" w:name="_Toc57307189"/>
      <w:bookmarkStart w:id="606" w:name="_Ref55940311"/>
      <w:bookmarkStart w:id="607" w:name="Приложение4"/>
      <w:bookmarkEnd w:id="600"/>
      <w:bookmarkEnd w:id="601"/>
      <w:bookmarkEnd w:id="602"/>
      <w:bookmarkEnd w:id="603"/>
      <w:bookmarkEnd w:id="604"/>
      <w:bookmarkEnd w:id="605"/>
    </w:p>
    <w:p w14:paraId="45402BB3" w14:textId="77777777" w:rsidR="00402756" w:rsidRPr="00A85ADB" w:rsidRDefault="00402756" w:rsidP="005419F1">
      <w:pPr>
        <w:pStyle w:val="a1"/>
        <w:spacing w:line="240" w:lineRule="auto"/>
        <w:rPr>
          <w:sz w:val="26"/>
          <w:szCs w:val="26"/>
        </w:rPr>
        <w:sectPr w:rsidR="00402756" w:rsidRPr="00A85ADB" w:rsidSect="00D8367C">
          <w:footerReference w:type="default" r:id="rId20"/>
          <w:footnotePr>
            <w:numRestart w:val="eachSect"/>
          </w:footnotePr>
          <w:pgSz w:w="11906" w:h="16838" w:code="9"/>
          <w:pgMar w:top="1134" w:right="567" w:bottom="1134" w:left="1134" w:header="1134" w:footer="720" w:gutter="0"/>
          <w:pgNumType w:start="1"/>
          <w:cols w:space="720"/>
          <w:formProt w:val="0"/>
          <w:noEndnote/>
          <w:titlePg/>
          <w:docGrid w:linePitch="326"/>
        </w:sectPr>
      </w:pPr>
    </w:p>
    <w:p w14:paraId="70FBEB3A" w14:textId="159901A5" w:rsidR="00E45BAD" w:rsidRPr="00B37662" w:rsidRDefault="00E45BAD" w:rsidP="00E45BAD">
      <w:pPr>
        <w:pStyle w:val="3"/>
        <w:numPr>
          <w:ilvl w:val="0"/>
          <w:numId w:val="0"/>
        </w:numPr>
        <w:spacing w:line="240" w:lineRule="auto"/>
        <w:ind w:left="7655"/>
        <w:jc w:val="center"/>
        <w:rPr>
          <w:bCs w:val="0"/>
        </w:rPr>
      </w:pPr>
      <w:bookmarkStart w:id="608" w:name="_Приложение_№_9"/>
      <w:bookmarkEnd w:id="606"/>
      <w:bookmarkEnd w:id="607"/>
      <w:bookmarkEnd w:id="608"/>
      <w:r w:rsidRPr="00B37662">
        <w:rPr>
          <w:bCs w:val="0"/>
        </w:rPr>
        <w:lastRenderedPageBreak/>
        <w:t>Приложение</w:t>
      </w:r>
      <w:r w:rsidR="00D365C9">
        <w:rPr>
          <w:bCs w:val="0"/>
        </w:rPr>
        <w:t xml:space="preserve"> № </w:t>
      </w:r>
      <w:r w:rsidR="002346A6">
        <w:rPr>
          <w:bCs w:val="0"/>
        </w:rPr>
        <w:t>8</w:t>
      </w:r>
    </w:p>
    <w:p w14:paraId="0B7C0290" w14:textId="148EEB9C" w:rsidR="00E45BAD" w:rsidRDefault="00E45BAD" w:rsidP="00E45BAD">
      <w:pPr>
        <w:pStyle w:val="afff0"/>
        <w:spacing w:line="240" w:lineRule="auto"/>
        <w:ind w:left="7655" w:firstLine="0"/>
        <w:jc w:val="center"/>
      </w:pPr>
      <w:r w:rsidRPr="00B37662">
        <w:t xml:space="preserve">к </w:t>
      </w:r>
      <w:r w:rsidR="00DA373B">
        <w:t>Порядку</w:t>
      </w:r>
      <w:r w:rsidR="00DA373B" w:rsidRPr="00B37662">
        <w:t xml:space="preserve"> </w:t>
      </w:r>
      <w:r w:rsidR="00DA373B">
        <w:t>взаимодействия участников информирования при рассмотрении (обработке) обращений граждан и предоставлении им соответствующей информации</w:t>
      </w:r>
    </w:p>
    <w:p w14:paraId="2F7B16C5" w14:textId="77777777" w:rsidR="00E45BAD" w:rsidRPr="00B37662" w:rsidRDefault="00E45BAD" w:rsidP="00E45BAD">
      <w:pPr>
        <w:pStyle w:val="afff0"/>
        <w:spacing w:line="240" w:lineRule="auto"/>
        <w:ind w:left="7655" w:firstLine="0"/>
        <w:jc w:val="center"/>
      </w:pPr>
      <w:r>
        <w:t>от «____» ______________ 2021 </w:t>
      </w:r>
      <w:r w:rsidRPr="00B37662">
        <w:t>г.</w:t>
      </w:r>
    </w:p>
    <w:p w14:paraId="20254FD8" w14:textId="77777777" w:rsidR="00E45BAD" w:rsidRPr="00B37662" w:rsidRDefault="00E45BAD" w:rsidP="00E45BAD">
      <w:pPr>
        <w:pStyle w:val="afff0"/>
        <w:spacing w:line="240" w:lineRule="auto"/>
        <w:ind w:firstLine="0"/>
        <w:jc w:val="center"/>
        <w:rPr>
          <w:sz w:val="28"/>
        </w:rPr>
      </w:pPr>
    </w:p>
    <w:p w14:paraId="5274E7DC" w14:textId="77777777" w:rsidR="00E45BAD" w:rsidRPr="00B37662" w:rsidRDefault="00E45BAD" w:rsidP="00E45BAD">
      <w:pPr>
        <w:pStyle w:val="afff0"/>
        <w:spacing w:line="240" w:lineRule="auto"/>
        <w:ind w:firstLine="0"/>
        <w:jc w:val="center"/>
        <w:rPr>
          <w:sz w:val="28"/>
        </w:rPr>
      </w:pPr>
    </w:p>
    <w:p w14:paraId="69EFCD51" w14:textId="29E0E04C" w:rsidR="00402756" w:rsidRDefault="00E32B3F" w:rsidP="005419F1">
      <w:pPr>
        <w:widowControl/>
        <w:spacing w:line="240" w:lineRule="auto"/>
        <w:ind w:firstLine="0"/>
        <w:jc w:val="right"/>
        <w:rPr>
          <w:bCs/>
          <w:kern w:val="28"/>
          <w:sz w:val="28"/>
          <w:szCs w:val="28"/>
        </w:rPr>
      </w:pPr>
      <w:r>
        <w:rPr>
          <w:bCs/>
          <w:kern w:val="28"/>
          <w:sz w:val="28"/>
          <w:szCs w:val="28"/>
        </w:rPr>
        <w:t>Рекомендуемый образец</w:t>
      </w:r>
    </w:p>
    <w:p w14:paraId="58B222D1" w14:textId="77777777" w:rsidR="00E45BAD" w:rsidRPr="005419F1" w:rsidRDefault="00E45BAD" w:rsidP="005419F1">
      <w:pPr>
        <w:widowControl/>
        <w:spacing w:line="240" w:lineRule="auto"/>
        <w:ind w:firstLine="0"/>
        <w:jc w:val="right"/>
        <w:rPr>
          <w:bCs/>
          <w:kern w:val="28"/>
          <w:sz w:val="28"/>
          <w:szCs w:val="28"/>
        </w:rPr>
      </w:pPr>
    </w:p>
    <w:p w14:paraId="44EE8038" w14:textId="62F142E5" w:rsidR="00402756" w:rsidRPr="003C61B2" w:rsidRDefault="00402756" w:rsidP="005419F1">
      <w:pPr>
        <w:pStyle w:val="afff0"/>
        <w:spacing w:line="240" w:lineRule="auto"/>
        <w:ind w:firstLine="0"/>
        <w:jc w:val="center"/>
      </w:pPr>
      <w:bookmarkStart w:id="609" w:name="_Ref56284620"/>
      <w:bookmarkStart w:id="610" w:name="_Toc56468403"/>
      <w:bookmarkStart w:id="611" w:name="_Toc72922562"/>
      <w:r w:rsidRPr="005419F1">
        <w:rPr>
          <w:b/>
          <w:sz w:val="28"/>
          <w:szCs w:val="28"/>
        </w:rPr>
        <w:t>Отчет о мониторинге технического функционирования</w:t>
      </w:r>
      <w:bookmarkEnd w:id="609"/>
      <w:bookmarkEnd w:id="610"/>
      <w:bookmarkEnd w:id="611"/>
      <w:r w:rsidR="00E45BAD" w:rsidRPr="00E45BAD">
        <w:rPr>
          <w:b/>
          <w:bCs/>
          <w:sz w:val="28"/>
          <w:szCs w:val="28"/>
        </w:rPr>
        <w:t xml:space="preserve"> </w:t>
      </w:r>
      <w:r w:rsidR="00E45BAD">
        <w:rPr>
          <w:b/>
          <w:bCs/>
          <w:sz w:val="28"/>
          <w:szCs w:val="28"/>
        </w:rPr>
        <w:t>информационной системы «Единый контакт-центр взаимодействия с гражданами»</w:t>
      </w:r>
    </w:p>
    <w:tbl>
      <w:tblPr>
        <w:tblW w:w="15193" w:type="dxa"/>
        <w:tblInd w:w="93" w:type="dxa"/>
        <w:tblLook w:val="04A0" w:firstRow="1" w:lastRow="0" w:firstColumn="1" w:lastColumn="0" w:noHBand="0" w:noVBand="1"/>
      </w:tblPr>
      <w:tblGrid>
        <w:gridCol w:w="10"/>
        <w:gridCol w:w="4268"/>
        <w:gridCol w:w="1984"/>
        <w:gridCol w:w="1985"/>
        <w:gridCol w:w="2268"/>
        <w:gridCol w:w="2410"/>
        <w:gridCol w:w="2258"/>
        <w:gridCol w:w="10"/>
      </w:tblGrid>
      <w:tr w:rsidR="00402756" w:rsidRPr="00E45BAD" w14:paraId="4EBEABDB" w14:textId="77777777" w:rsidTr="005E4BA9">
        <w:trPr>
          <w:gridAfter w:val="1"/>
          <w:wAfter w:w="10" w:type="dxa"/>
          <w:trHeight w:val="375"/>
        </w:trPr>
        <w:tc>
          <w:tcPr>
            <w:tcW w:w="151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9CB73" w14:textId="77777777" w:rsidR="00402756" w:rsidRPr="005419F1" w:rsidRDefault="00402756" w:rsidP="005419F1">
            <w:pPr>
              <w:pStyle w:val="afffc"/>
              <w:spacing w:after="120"/>
              <w:jc w:val="left"/>
              <w:rPr>
                <w:sz w:val="28"/>
                <w:szCs w:val="28"/>
              </w:rPr>
            </w:pPr>
            <w:r w:rsidRPr="005419F1">
              <w:rPr>
                <w:sz w:val="28"/>
                <w:szCs w:val="28"/>
              </w:rPr>
              <w:t>Показатели назначения (время отклика)</w:t>
            </w:r>
          </w:p>
        </w:tc>
      </w:tr>
      <w:tr w:rsidR="00402756" w:rsidRPr="00E45BAD" w14:paraId="1A126462" w14:textId="77777777" w:rsidTr="005E4BA9">
        <w:trPr>
          <w:gridBefore w:val="1"/>
          <w:wBefore w:w="10" w:type="dxa"/>
          <w:trHeight w:val="364"/>
        </w:trPr>
        <w:tc>
          <w:tcPr>
            <w:tcW w:w="1518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E31E68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Браузер __________________</w:t>
            </w:r>
            <w:r w:rsidRPr="005419F1">
              <w:rPr>
                <w:rStyle w:val="a8"/>
                <w:sz w:val="24"/>
                <w:szCs w:val="24"/>
              </w:rPr>
              <w:footnoteReference w:id="6"/>
            </w:r>
          </w:p>
        </w:tc>
      </w:tr>
      <w:tr w:rsidR="00E45BAD" w:rsidRPr="00E45BAD" w14:paraId="72A145E2" w14:textId="77777777" w:rsidTr="005E4BA9">
        <w:trPr>
          <w:gridBefore w:val="1"/>
          <w:wBefore w:w="10" w:type="dxa"/>
          <w:trHeight w:val="33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A1CCF5" w14:textId="77777777" w:rsidR="00402756" w:rsidRPr="005419F1" w:rsidRDefault="003B06DD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Элемент проверки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40A62D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Дата</w:t>
            </w:r>
          </w:p>
          <w:p w14:paraId="3B33D7A7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(понедельник)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E4EA33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Дата</w:t>
            </w:r>
          </w:p>
          <w:p w14:paraId="3EF979C6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(вторник)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C17334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Дата</w:t>
            </w:r>
          </w:p>
          <w:p w14:paraId="2F6D564D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(среда)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49B99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Дата</w:t>
            </w:r>
          </w:p>
          <w:p w14:paraId="3021E4F8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(четверг)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59D443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Дата</w:t>
            </w:r>
          </w:p>
          <w:p w14:paraId="5430E3D5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(пятница)</w:t>
            </w:r>
          </w:p>
        </w:tc>
      </w:tr>
      <w:tr w:rsidR="00E45BAD" w:rsidRPr="00E45BAD" w14:paraId="26EAD649" w14:textId="77777777" w:rsidTr="005E4BA9">
        <w:trPr>
          <w:gridBefore w:val="1"/>
          <w:wBefore w:w="10" w:type="dxa"/>
          <w:trHeight w:val="268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2D155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rStyle w:val="normaltextrun"/>
                <w:sz w:val="24"/>
                <w:szCs w:val="24"/>
              </w:rPr>
              <w:t>Виджет на сайте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588CF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E72B8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3F10F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9BCD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CC8A9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</w:tr>
      <w:tr w:rsidR="00E45BAD" w:rsidRPr="00E45BAD" w14:paraId="57DCA453" w14:textId="77777777" w:rsidTr="005E4BA9">
        <w:trPr>
          <w:gridBefore w:val="1"/>
          <w:wBefore w:w="10" w:type="dxa"/>
          <w:trHeight w:val="13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B6EA9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rStyle w:val="normaltextrun"/>
                <w:sz w:val="24"/>
                <w:szCs w:val="24"/>
              </w:rPr>
              <w:t>Входящий вызов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10F75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AA89C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4FDA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163D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11D45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</w:tr>
      <w:tr w:rsidR="00E45BAD" w:rsidRPr="00E45BAD" w14:paraId="56C77B95" w14:textId="77777777" w:rsidTr="005E4BA9">
        <w:trPr>
          <w:gridBefore w:val="1"/>
          <w:wBefore w:w="10" w:type="dxa"/>
          <w:trHeight w:val="19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8F033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rStyle w:val="normaltextrun"/>
                <w:sz w:val="24"/>
                <w:szCs w:val="24"/>
              </w:rPr>
              <w:t>Обработка входящего вызова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3AB84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7E2BC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222D6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2BBC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D836C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</w:tr>
      <w:tr w:rsidR="00E45BAD" w:rsidRPr="00E45BAD" w14:paraId="5C644D6A" w14:textId="77777777" w:rsidTr="005E4BA9">
        <w:trPr>
          <w:gridBefore w:val="1"/>
          <w:wBefore w:w="10" w:type="dxa"/>
          <w:trHeight w:val="19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CE98E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rStyle w:val="normaltextrun"/>
                <w:sz w:val="24"/>
                <w:szCs w:val="24"/>
              </w:rPr>
              <w:t>Общение с роботом голосового вызова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8D20A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EA13A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BEE83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9D329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68EE3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</w:tr>
      <w:tr w:rsidR="00E45BAD" w:rsidRPr="00E45BAD" w14:paraId="19B17D2A" w14:textId="77777777" w:rsidTr="005E4BA9">
        <w:trPr>
          <w:gridBefore w:val="1"/>
          <w:wBefore w:w="10" w:type="dxa"/>
          <w:trHeight w:val="28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AC922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rStyle w:val="normaltextrun"/>
                <w:sz w:val="24"/>
                <w:szCs w:val="24"/>
              </w:rPr>
              <w:t>Входящее обращение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2D253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BA419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34D23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333DF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9CB1A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</w:tr>
      <w:tr w:rsidR="00E45BAD" w:rsidRPr="00E45BAD" w14:paraId="2B0CEE8D" w14:textId="77777777" w:rsidTr="005E4BA9">
        <w:trPr>
          <w:gridBefore w:val="1"/>
          <w:wBefore w:w="10" w:type="dxa"/>
          <w:trHeight w:val="3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B6A22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rStyle w:val="normaltextrun"/>
                <w:sz w:val="24"/>
                <w:szCs w:val="24"/>
              </w:rPr>
              <w:t>Обработка входящего обращения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64D5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007FC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F28C2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B8EFE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96B0E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</w:tr>
      <w:tr w:rsidR="00E45BAD" w:rsidRPr="00E45BAD" w14:paraId="3EBE51A1" w14:textId="77777777" w:rsidTr="005E4BA9">
        <w:trPr>
          <w:gridBefore w:val="1"/>
          <w:wBefore w:w="10" w:type="dxa"/>
          <w:trHeight w:val="7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85172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rStyle w:val="normaltextrun"/>
                <w:sz w:val="24"/>
                <w:szCs w:val="24"/>
              </w:rPr>
              <w:t>Общение с роботом чата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93B0F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B9494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FBB58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3070C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2164D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</w:tr>
      <w:tr w:rsidR="00E45BAD" w:rsidRPr="00E45BAD" w14:paraId="22893BE5" w14:textId="77777777" w:rsidTr="005E4BA9">
        <w:trPr>
          <w:gridBefore w:val="1"/>
          <w:wBefore w:w="10" w:type="dxa"/>
          <w:trHeight w:val="212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E562C" w14:textId="482D6959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rStyle w:val="normaltextrun"/>
                <w:sz w:val="24"/>
                <w:szCs w:val="24"/>
              </w:rPr>
              <w:t>Интерфейс оператора</w:t>
            </w:r>
            <w:r w:rsidR="005E4BA9">
              <w:rPr>
                <w:rStyle w:val="normaltextrun"/>
                <w:sz w:val="24"/>
                <w:szCs w:val="24"/>
              </w:rPr>
              <w:t xml:space="preserve"> первой (второй) линии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90CE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BF8DD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721CE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8CEC6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17459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</w:tr>
      <w:tr w:rsidR="00E45BAD" w:rsidRPr="00E45BAD" w14:paraId="325C8DBF" w14:textId="77777777" w:rsidTr="005E4BA9">
        <w:trPr>
          <w:gridBefore w:val="1"/>
          <w:wBefore w:w="10" w:type="dxa"/>
          <w:trHeight w:val="7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B9790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rStyle w:val="normaltextrun"/>
                <w:sz w:val="24"/>
                <w:szCs w:val="24"/>
              </w:rPr>
              <w:t>История обращений граждан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21AD8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CBEC4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F2710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A840D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8CEA6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</w:tr>
      <w:tr w:rsidR="00E45BAD" w:rsidRPr="00E45BAD" w14:paraId="298DCDE7" w14:textId="77777777" w:rsidTr="005E4BA9">
        <w:trPr>
          <w:gridBefore w:val="1"/>
          <w:wBefore w:w="10" w:type="dxa"/>
          <w:trHeight w:val="20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6B141" w14:textId="6343A585" w:rsidR="00402756" w:rsidRPr="005419F1" w:rsidRDefault="00402756" w:rsidP="005E4BA9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rStyle w:val="normaltextrun"/>
                <w:sz w:val="24"/>
                <w:szCs w:val="24"/>
              </w:rPr>
              <w:t>Справочник подсистемы «</w:t>
            </w:r>
            <w:r w:rsidR="005E4BA9">
              <w:rPr>
                <w:rStyle w:val="normaltextrun"/>
                <w:sz w:val="24"/>
                <w:szCs w:val="24"/>
              </w:rPr>
              <w:t>автоматизированное рабочее место</w:t>
            </w:r>
            <w:r w:rsidR="005E4BA9" w:rsidRPr="005419F1">
              <w:rPr>
                <w:rStyle w:val="normaltextrun"/>
                <w:sz w:val="24"/>
                <w:szCs w:val="24"/>
              </w:rPr>
              <w:t xml:space="preserve"> </w:t>
            </w:r>
            <w:r w:rsidRPr="005419F1">
              <w:rPr>
                <w:rStyle w:val="normaltextrun"/>
                <w:sz w:val="24"/>
                <w:szCs w:val="24"/>
              </w:rPr>
              <w:t>оператор</w:t>
            </w:r>
            <w:r w:rsidR="005E4BA9">
              <w:rPr>
                <w:rStyle w:val="normaltextrun"/>
                <w:sz w:val="24"/>
                <w:szCs w:val="24"/>
              </w:rPr>
              <w:t>а первой (второй) линии</w:t>
            </w:r>
            <w:r w:rsidRPr="005419F1">
              <w:rPr>
                <w:rStyle w:val="normaltextrun"/>
                <w:sz w:val="24"/>
                <w:szCs w:val="24"/>
              </w:rPr>
              <w:t xml:space="preserve"> и супервизор</w:t>
            </w:r>
            <w:r w:rsidR="005E4BA9">
              <w:rPr>
                <w:rStyle w:val="normaltextrun"/>
                <w:sz w:val="24"/>
                <w:szCs w:val="24"/>
              </w:rPr>
              <w:t>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ACE6D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DEDD6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9F419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63641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C26EB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</w:tr>
      <w:tr w:rsidR="00E45BAD" w:rsidRPr="00E45BAD" w14:paraId="10501D9A" w14:textId="77777777" w:rsidTr="005E4BA9">
        <w:trPr>
          <w:gridBefore w:val="1"/>
          <w:wBefore w:w="10" w:type="dxa"/>
          <w:trHeight w:val="33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0EA2A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rStyle w:val="normaltextrun"/>
                <w:sz w:val="24"/>
                <w:szCs w:val="24"/>
              </w:rPr>
              <w:t>Исходящий вызов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41F87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A68D2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3ED8C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CE29D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E50D6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 </w:t>
            </w:r>
          </w:p>
        </w:tc>
      </w:tr>
      <w:tr w:rsidR="00E45BAD" w:rsidRPr="00E45BAD" w14:paraId="0D9BA235" w14:textId="77777777" w:rsidTr="005E4BA9">
        <w:trPr>
          <w:gridBefore w:val="1"/>
          <w:wBefore w:w="10" w:type="dxa"/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5169F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rStyle w:val="normaltextrun"/>
                <w:sz w:val="24"/>
                <w:szCs w:val="24"/>
              </w:rPr>
              <w:lastRenderedPageBreak/>
              <w:t>Список контактов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1A17D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CF613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9238C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59A3B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ACA9C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</w:tr>
      <w:tr w:rsidR="00E45BAD" w:rsidRPr="00E45BAD" w14:paraId="0227C750" w14:textId="77777777" w:rsidTr="005E4BA9">
        <w:trPr>
          <w:gridBefore w:val="1"/>
          <w:wBefore w:w="10" w:type="dxa"/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A956F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rStyle w:val="normaltextrun"/>
                <w:sz w:val="24"/>
                <w:szCs w:val="24"/>
              </w:rPr>
              <w:t>Редактор скриптов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966B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E7192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7BAB0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1EB2B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7CCC7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</w:tr>
      <w:tr w:rsidR="00E45BAD" w:rsidRPr="00E45BAD" w14:paraId="0A2BEE53" w14:textId="77777777" w:rsidTr="005E4BA9">
        <w:trPr>
          <w:gridBefore w:val="1"/>
          <w:wBefore w:w="10" w:type="dxa"/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5F372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rStyle w:val="normaltextrun"/>
                <w:sz w:val="24"/>
                <w:szCs w:val="24"/>
              </w:rPr>
              <w:t>Просмотр диалогов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3CC7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D5909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D97B1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150F1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B201D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</w:tr>
      <w:tr w:rsidR="00E45BAD" w:rsidRPr="00E45BAD" w14:paraId="234B039A" w14:textId="77777777" w:rsidTr="005E4BA9">
        <w:trPr>
          <w:gridBefore w:val="1"/>
          <w:wBefore w:w="10" w:type="dxa"/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2AE4F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rStyle w:val="normaltextrun"/>
                <w:sz w:val="24"/>
                <w:szCs w:val="24"/>
              </w:rPr>
              <w:t>Текущая статистика ЕКЦ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5E378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4331B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97BB6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BB3FB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48D3B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</w:tr>
      <w:tr w:rsidR="00E45BAD" w:rsidRPr="00E45BAD" w14:paraId="51134F28" w14:textId="77777777" w:rsidTr="005E4BA9">
        <w:trPr>
          <w:gridBefore w:val="1"/>
          <w:wBefore w:w="10" w:type="dxa"/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5E565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rStyle w:val="normaltextrun"/>
                <w:sz w:val="24"/>
                <w:szCs w:val="24"/>
              </w:rPr>
              <w:t>Общая статистика ЕКЦ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DFAE2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E6381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C1691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A9630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07D49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</w:tr>
      <w:tr w:rsidR="00E45BAD" w:rsidRPr="00E45BAD" w14:paraId="227F9179" w14:textId="77777777" w:rsidTr="005E4BA9">
        <w:trPr>
          <w:gridBefore w:val="1"/>
          <w:wBefore w:w="10" w:type="dxa"/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09243" w14:textId="5EB86F73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rStyle w:val="normaltextrun"/>
                <w:sz w:val="24"/>
                <w:szCs w:val="24"/>
              </w:rPr>
              <w:t>Статистика по операторам</w:t>
            </w:r>
            <w:r w:rsidR="005E4BA9">
              <w:rPr>
                <w:rStyle w:val="normaltextrun"/>
                <w:sz w:val="24"/>
                <w:szCs w:val="24"/>
              </w:rPr>
              <w:t xml:space="preserve"> первой (второй) линии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8014A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62B8E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1BED9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389FD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16BC1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</w:tr>
      <w:tr w:rsidR="00E45BAD" w:rsidRPr="00E45BAD" w14:paraId="6464616A" w14:textId="77777777" w:rsidTr="005E4BA9">
        <w:trPr>
          <w:gridBefore w:val="1"/>
          <w:wBefore w:w="10" w:type="dxa"/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C97F1" w14:textId="50CAF470" w:rsidR="00402756" w:rsidRPr="005419F1" w:rsidRDefault="00402756" w:rsidP="005419F1">
            <w:pPr>
              <w:pStyle w:val="afffc"/>
              <w:rPr>
                <w:rStyle w:val="normaltextrun"/>
                <w:sz w:val="24"/>
                <w:szCs w:val="24"/>
              </w:rPr>
            </w:pPr>
            <w:r w:rsidRPr="005419F1">
              <w:rPr>
                <w:rStyle w:val="normaltextrun"/>
                <w:sz w:val="24"/>
                <w:szCs w:val="24"/>
              </w:rPr>
              <w:t>Информация об операторе</w:t>
            </w:r>
            <w:r w:rsidR="005E4BA9">
              <w:rPr>
                <w:rStyle w:val="normaltextrun"/>
                <w:sz w:val="24"/>
                <w:szCs w:val="24"/>
              </w:rPr>
              <w:t xml:space="preserve"> первой (второй) линии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DA8E0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49FA5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69F6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6E739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13BEA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</w:tr>
      <w:tr w:rsidR="00E45BAD" w:rsidRPr="00E45BAD" w14:paraId="65D66B2D" w14:textId="77777777" w:rsidTr="005E4BA9">
        <w:trPr>
          <w:gridBefore w:val="1"/>
          <w:wBefore w:w="10" w:type="dxa"/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9FE70" w14:textId="77777777" w:rsidR="00402756" w:rsidRPr="005419F1" w:rsidRDefault="00402756" w:rsidP="005419F1">
            <w:pPr>
              <w:pStyle w:val="afffc"/>
              <w:rPr>
                <w:rStyle w:val="normaltextrun"/>
                <w:sz w:val="24"/>
                <w:szCs w:val="24"/>
              </w:rPr>
            </w:pPr>
            <w:r w:rsidRPr="005419F1">
              <w:rPr>
                <w:rStyle w:val="normaltextrun"/>
                <w:sz w:val="24"/>
                <w:szCs w:val="24"/>
              </w:rPr>
              <w:t>Личная статистика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31437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2978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2AFDF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1B83C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58E72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</w:tr>
      <w:tr w:rsidR="00E45BAD" w:rsidRPr="00E45BAD" w14:paraId="71C64111" w14:textId="77777777" w:rsidTr="005E4BA9">
        <w:trPr>
          <w:gridBefore w:val="1"/>
          <w:wBefore w:w="10" w:type="dxa"/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A8D4A" w14:textId="3531B99B" w:rsidR="00402756" w:rsidRPr="005419F1" w:rsidRDefault="005E4BA9" w:rsidP="005419F1">
            <w:pPr>
              <w:pStyle w:val="afffc"/>
              <w:rPr>
                <w:rStyle w:val="normaltextrun"/>
                <w:sz w:val="24"/>
                <w:szCs w:val="24"/>
              </w:rPr>
            </w:pPr>
            <w:r>
              <w:rPr>
                <w:rStyle w:val="normaltextrun"/>
                <w:sz w:val="24"/>
                <w:szCs w:val="24"/>
              </w:rPr>
              <w:t>Автоматизированное рабочее место</w:t>
            </w:r>
            <w:r w:rsidRPr="005419F1">
              <w:rPr>
                <w:rStyle w:val="normaltextrun"/>
                <w:sz w:val="24"/>
                <w:szCs w:val="24"/>
              </w:rPr>
              <w:t xml:space="preserve"> к</w:t>
            </w:r>
            <w:r w:rsidR="00402756" w:rsidRPr="005419F1">
              <w:rPr>
                <w:rStyle w:val="normaltextrun"/>
                <w:sz w:val="24"/>
                <w:szCs w:val="24"/>
              </w:rPr>
              <w:t>онтент-менеджера</w:t>
            </w:r>
            <w:r>
              <w:rPr>
                <w:rStyle w:val="normaltextrun"/>
                <w:sz w:val="24"/>
                <w:szCs w:val="24"/>
              </w:rPr>
              <w:t xml:space="preserve"> экспертной системы ЕКЦ, контент менеджера диалогового бота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B37F5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E9762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25B4C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56480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D5FF0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</w:tr>
      <w:tr w:rsidR="00E45BAD" w:rsidRPr="00E45BAD" w14:paraId="1F8B9858" w14:textId="77777777" w:rsidTr="005E4BA9">
        <w:trPr>
          <w:gridBefore w:val="1"/>
          <w:wBefore w:w="10" w:type="dxa"/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B22EF" w14:textId="4FAA446D" w:rsidR="00402756" w:rsidRPr="005419F1" w:rsidRDefault="00402756" w:rsidP="005E4BA9">
            <w:pPr>
              <w:pStyle w:val="afffc"/>
              <w:rPr>
                <w:rStyle w:val="normaltextrun"/>
                <w:sz w:val="24"/>
                <w:szCs w:val="24"/>
              </w:rPr>
            </w:pPr>
            <w:r w:rsidRPr="005419F1">
              <w:rPr>
                <w:rStyle w:val="normaltextrun"/>
                <w:sz w:val="24"/>
                <w:szCs w:val="24"/>
              </w:rPr>
              <w:t xml:space="preserve">Администрирование </w:t>
            </w:r>
            <w:r w:rsidR="005E4BA9">
              <w:rPr>
                <w:rStyle w:val="normaltextrun"/>
                <w:sz w:val="24"/>
                <w:szCs w:val="24"/>
              </w:rPr>
              <w:t>экспертной системы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80B1B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EF44F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F4AF2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B145C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8DD39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</w:tr>
      <w:tr w:rsidR="00E45BAD" w:rsidRPr="00E45BAD" w14:paraId="429F74A7" w14:textId="77777777" w:rsidTr="005E4BA9">
        <w:trPr>
          <w:gridBefore w:val="1"/>
          <w:wBefore w:w="10" w:type="dxa"/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2A21" w14:textId="77777777" w:rsidR="00402756" w:rsidRPr="005419F1" w:rsidRDefault="00402756" w:rsidP="005419F1">
            <w:pPr>
              <w:pStyle w:val="afffc"/>
              <w:rPr>
                <w:rStyle w:val="normaltextrun"/>
                <w:sz w:val="24"/>
                <w:szCs w:val="24"/>
              </w:rPr>
            </w:pPr>
            <w:r w:rsidRPr="005419F1">
              <w:rPr>
                <w:rStyle w:val="normaltextrun"/>
                <w:sz w:val="24"/>
                <w:szCs w:val="24"/>
              </w:rPr>
              <w:t>Автоматический анализ контента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D1CBE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455F5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23C91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A7918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4F34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</w:tr>
      <w:tr w:rsidR="00E45BAD" w:rsidRPr="00E45BAD" w14:paraId="01DB884F" w14:textId="77777777" w:rsidTr="005E4BA9">
        <w:trPr>
          <w:gridBefore w:val="1"/>
          <w:wBefore w:w="10" w:type="dxa"/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B00AF" w14:textId="520FF0A0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  <w:r w:rsidRPr="005419F1">
              <w:rPr>
                <w:rStyle w:val="normaltextrun"/>
                <w:sz w:val="24"/>
                <w:szCs w:val="24"/>
              </w:rPr>
              <w:t>Взаимодействие с сервисами ЕКЦ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6277F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5F899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EC7AA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CCE7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79568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</w:tr>
      <w:tr w:rsidR="00E45BAD" w:rsidRPr="00E45BAD" w14:paraId="70302701" w14:textId="77777777" w:rsidTr="005E4BA9">
        <w:trPr>
          <w:gridBefore w:val="1"/>
          <w:wBefore w:w="10" w:type="dxa"/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8E3CA" w14:textId="77777777" w:rsidR="00402756" w:rsidRPr="005419F1" w:rsidRDefault="00402756" w:rsidP="005419F1">
            <w:pPr>
              <w:pStyle w:val="afffc"/>
              <w:rPr>
                <w:rStyle w:val="normaltextrun"/>
                <w:sz w:val="24"/>
                <w:szCs w:val="24"/>
              </w:rPr>
            </w:pPr>
            <w:r w:rsidRPr="005419F1">
              <w:rPr>
                <w:rStyle w:val="normaltextrun"/>
                <w:sz w:val="24"/>
                <w:szCs w:val="24"/>
              </w:rPr>
              <w:t>Мониторинг и аналитическая отчетность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92DB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99734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A6FD8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19605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53507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</w:tr>
      <w:tr w:rsidR="00E45BAD" w:rsidRPr="00E45BAD" w14:paraId="12A6B6FD" w14:textId="77777777" w:rsidTr="005E4BA9">
        <w:trPr>
          <w:gridBefore w:val="1"/>
          <w:wBefore w:w="10" w:type="dxa"/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54CED" w14:textId="77777777" w:rsidR="00402756" w:rsidRPr="005419F1" w:rsidRDefault="00402756" w:rsidP="005419F1">
            <w:pPr>
              <w:pStyle w:val="afffc"/>
              <w:rPr>
                <w:rStyle w:val="normaltextrun"/>
                <w:sz w:val="24"/>
                <w:szCs w:val="24"/>
              </w:rPr>
            </w:pPr>
            <w:r w:rsidRPr="005419F1">
              <w:rPr>
                <w:rStyle w:val="normaltextrun"/>
                <w:sz w:val="24"/>
                <w:szCs w:val="24"/>
              </w:rPr>
              <w:t>Поисковый сервис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4C171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DDF60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F2FC1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7DCB3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A93D9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</w:tr>
      <w:tr w:rsidR="00E45BAD" w:rsidRPr="00E45BAD" w14:paraId="30E47D7B" w14:textId="77777777" w:rsidTr="005E4BA9">
        <w:trPr>
          <w:gridBefore w:val="1"/>
          <w:wBefore w:w="10" w:type="dxa"/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6C282" w14:textId="77777777" w:rsidR="00402756" w:rsidRPr="005419F1" w:rsidRDefault="00402756" w:rsidP="005419F1">
            <w:pPr>
              <w:pStyle w:val="afffc"/>
              <w:rPr>
                <w:rStyle w:val="normaltextrun"/>
                <w:sz w:val="24"/>
                <w:szCs w:val="24"/>
              </w:rPr>
            </w:pPr>
            <w:r w:rsidRPr="005419F1">
              <w:rPr>
                <w:rStyle w:val="normaltextrun"/>
                <w:sz w:val="24"/>
                <w:szCs w:val="24"/>
              </w:rPr>
              <w:t>Сервис рекомендаций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0AA5B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41037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EFFCD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80BA7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3D7A5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</w:tr>
      <w:tr w:rsidR="00E45BAD" w:rsidRPr="00E45BAD" w14:paraId="72F07050" w14:textId="77777777" w:rsidTr="005E4BA9">
        <w:trPr>
          <w:gridBefore w:val="1"/>
          <w:wBefore w:w="10" w:type="dxa"/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E956D" w14:textId="77777777" w:rsidR="00402756" w:rsidRPr="005419F1" w:rsidRDefault="00402756" w:rsidP="005419F1">
            <w:pPr>
              <w:pStyle w:val="afffc"/>
              <w:rPr>
                <w:rStyle w:val="normaltextrun"/>
                <w:sz w:val="24"/>
                <w:szCs w:val="24"/>
              </w:rPr>
            </w:pPr>
            <w:r w:rsidRPr="005419F1">
              <w:rPr>
                <w:rStyle w:val="normaltextrun"/>
                <w:sz w:val="24"/>
                <w:szCs w:val="24"/>
              </w:rPr>
              <w:t>Обучение и тестирование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743D9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2C016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FE755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A6B78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987ED" w14:textId="77777777" w:rsidR="00402756" w:rsidRPr="005419F1" w:rsidRDefault="00402756" w:rsidP="005419F1">
            <w:pPr>
              <w:pStyle w:val="afffc"/>
              <w:rPr>
                <w:sz w:val="24"/>
                <w:szCs w:val="24"/>
              </w:rPr>
            </w:pPr>
          </w:p>
        </w:tc>
      </w:tr>
      <w:tr w:rsidR="00847E1D" w:rsidRPr="00E45BAD" w14:paraId="14834E38" w14:textId="77777777" w:rsidTr="005E4BA9">
        <w:trPr>
          <w:gridBefore w:val="1"/>
          <w:wBefore w:w="10" w:type="dxa"/>
          <w:trHeight w:val="315"/>
        </w:trPr>
        <w:tc>
          <w:tcPr>
            <w:tcW w:w="151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6D3AC" w14:textId="77777777" w:rsidR="00847E1D" w:rsidRPr="005419F1" w:rsidRDefault="00847E1D" w:rsidP="005419F1">
            <w:pPr>
              <w:pStyle w:val="afffc"/>
              <w:jc w:val="left"/>
              <w:rPr>
                <w:sz w:val="24"/>
                <w:szCs w:val="24"/>
              </w:rPr>
            </w:pPr>
            <w:r w:rsidRPr="005419F1">
              <w:rPr>
                <w:sz w:val="24"/>
                <w:szCs w:val="24"/>
              </w:rPr>
              <w:t>* - выделить красным значения, превышающие норматив</w:t>
            </w:r>
          </w:p>
        </w:tc>
      </w:tr>
    </w:tbl>
    <w:p w14:paraId="7ED4C92F" w14:textId="77777777" w:rsidR="003853BA" w:rsidRDefault="003853BA" w:rsidP="00A85ADB">
      <w:pPr>
        <w:pStyle w:val="a1"/>
        <w:spacing w:line="276" w:lineRule="auto"/>
        <w:rPr>
          <w:sz w:val="26"/>
          <w:szCs w:val="26"/>
        </w:rPr>
        <w:sectPr w:rsidR="003853BA" w:rsidSect="00EF5EED">
          <w:footnotePr>
            <w:numRestart w:val="eachSect"/>
          </w:footnotePr>
          <w:pgSz w:w="16838" w:h="11906" w:orient="landscape"/>
          <w:pgMar w:top="1134" w:right="567" w:bottom="1134" w:left="1134" w:header="1134" w:footer="720" w:gutter="0"/>
          <w:pgNumType w:start="1"/>
          <w:cols w:space="720"/>
          <w:formProt w:val="0"/>
          <w:noEndnote/>
          <w:titlePg/>
          <w:docGrid w:linePitch="326"/>
        </w:sectPr>
      </w:pPr>
    </w:p>
    <w:p w14:paraId="69AEFADE" w14:textId="0B7C3EBF" w:rsidR="003853BA" w:rsidRPr="00B37662" w:rsidRDefault="003853BA" w:rsidP="003853BA">
      <w:pPr>
        <w:pStyle w:val="3"/>
        <w:numPr>
          <w:ilvl w:val="0"/>
          <w:numId w:val="0"/>
        </w:numPr>
        <w:spacing w:line="240" w:lineRule="auto"/>
        <w:ind w:left="7655"/>
        <w:jc w:val="center"/>
        <w:rPr>
          <w:bCs w:val="0"/>
        </w:rPr>
      </w:pPr>
      <w:bookmarkStart w:id="612" w:name="_Приложение_№_10"/>
      <w:bookmarkEnd w:id="612"/>
      <w:r w:rsidRPr="00B37662">
        <w:rPr>
          <w:bCs w:val="0"/>
        </w:rPr>
        <w:lastRenderedPageBreak/>
        <w:t>Приложение</w:t>
      </w:r>
      <w:r w:rsidR="005947EA">
        <w:rPr>
          <w:bCs w:val="0"/>
        </w:rPr>
        <w:t xml:space="preserve"> № </w:t>
      </w:r>
      <w:r w:rsidR="002346A6">
        <w:rPr>
          <w:bCs w:val="0"/>
        </w:rPr>
        <w:t>9</w:t>
      </w:r>
    </w:p>
    <w:p w14:paraId="78DB00E5" w14:textId="01590AD4" w:rsidR="003853BA" w:rsidRDefault="003853BA" w:rsidP="003853BA">
      <w:pPr>
        <w:pStyle w:val="afff0"/>
        <w:spacing w:line="240" w:lineRule="auto"/>
        <w:ind w:left="7655" w:firstLine="0"/>
        <w:jc w:val="center"/>
      </w:pPr>
      <w:r w:rsidRPr="00B37662">
        <w:t xml:space="preserve">к </w:t>
      </w:r>
      <w:r w:rsidR="00DA373B">
        <w:t>Порядку</w:t>
      </w:r>
      <w:r w:rsidR="00DA373B" w:rsidRPr="00B37662">
        <w:t xml:space="preserve"> </w:t>
      </w:r>
      <w:r w:rsidR="00DA373B">
        <w:t>взаимодействия участников информирования при рассмотрении (обработке) обращений граждан и предоставлении им соответствующей информации</w:t>
      </w:r>
    </w:p>
    <w:p w14:paraId="04BE40C3" w14:textId="77777777" w:rsidR="003853BA" w:rsidRPr="00B37662" w:rsidRDefault="003853BA" w:rsidP="003853BA">
      <w:pPr>
        <w:pStyle w:val="afff0"/>
        <w:spacing w:line="240" w:lineRule="auto"/>
        <w:ind w:left="7655" w:firstLine="0"/>
        <w:jc w:val="center"/>
      </w:pPr>
      <w:r>
        <w:t>от «____» ______________ 2021 </w:t>
      </w:r>
      <w:r w:rsidRPr="00B37662">
        <w:t>г.</w:t>
      </w:r>
    </w:p>
    <w:p w14:paraId="11C73E27" w14:textId="77777777" w:rsidR="003853BA" w:rsidRPr="00B37662" w:rsidRDefault="003853BA" w:rsidP="003853BA">
      <w:pPr>
        <w:pStyle w:val="afff0"/>
        <w:spacing w:line="240" w:lineRule="auto"/>
        <w:ind w:firstLine="0"/>
        <w:jc w:val="center"/>
        <w:rPr>
          <w:sz w:val="28"/>
        </w:rPr>
      </w:pPr>
    </w:p>
    <w:p w14:paraId="23A81252" w14:textId="77777777" w:rsidR="003853BA" w:rsidRDefault="003853BA" w:rsidP="003853BA">
      <w:pPr>
        <w:pStyle w:val="afff0"/>
        <w:spacing w:line="240" w:lineRule="auto"/>
        <w:ind w:firstLine="0"/>
        <w:jc w:val="center"/>
        <w:rPr>
          <w:sz w:val="28"/>
        </w:rPr>
      </w:pPr>
    </w:p>
    <w:p w14:paraId="641FB143" w14:textId="387FE9CC" w:rsidR="003853BA" w:rsidRPr="00366C51" w:rsidRDefault="000A344E" w:rsidP="003853BA">
      <w:pPr>
        <w:pStyle w:val="afff0"/>
        <w:spacing w:line="240" w:lineRule="auto"/>
        <w:ind w:firstLine="0"/>
        <w:jc w:val="center"/>
        <w:rPr>
          <w:b/>
          <w:sz w:val="28"/>
        </w:rPr>
      </w:pPr>
      <w:r>
        <w:rPr>
          <w:b/>
          <w:sz w:val="28"/>
        </w:rPr>
        <w:t>Рекомендуемые п</w:t>
      </w:r>
      <w:r w:rsidR="003853BA" w:rsidRPr="00366C51">
        <w:rPr>
          <w:b/>
          <w:sz w:val="28"/>
        </w:rPr>
        <w:t>оказатели, способы и методы мониторинга</w:t>
      </w:r>
    </w:p>
    <w:p w14:paraId="3BAD6975" w14:textId="77777777" w:rsidR="003853BA" w:rsidRPr="00B37662" w:rsidRDefault="003853BA" w:rsidP="003853BA">
      <w:pPr>
        <w:pStyle w:val="afff0"/>
        <w:spacing w:line="240" w:lineRule="auto"/>
        <w:ind w:firstLine="0"/>
        <w:jc w:val="center"/>
        <w:rPr>
          <w:sz w:val="28"/>
        </w:rPr>
      </w:pPr>
    </w:p>
    <w:tbl>
      <w:tblPr>
        <w:tblStyle w:val="affb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23"/>
        <w:gridCol w:w="2155"/>
        <w:gridCol w:w="1701"/>
        <w:gridCol w:w="1701"/>
        <w:gridCol w:w="2268"/>
        <w:gridCol w:w="1418"/>
        <w:gridCol w:w="3259"/>
        <w:gridCol w:w="992"/>
        <w:gridCol w:w="1135"/>
      </w:tblGrid>
      <w:tr w:rsidR="002346A6" w:rsidRPr="00556823" w14:paraId="63CD992F" w14:textId="77777777" w:rsidTr="002A2488">
        <w:trPr>
          <w:trHeight w:val="20"/>
          <w:tblHeader/>
        </w:trPr>
        <w:tc>
          <w:tcPr>
            <w:tcW w:w="823" w:type="dxa"/>
            <w:shd w:val="pct10" w:color="auto" w:fill="auto"/>
            <w:vAlign w:val="center"/>
          </w:tcPr>
          <w:p w14:paraId="3D81560D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56823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2155" w:type="dxa"/>
            <w:shd w:val="pct10" w:color="auto" w:fill="auto"/>
            <w:vAlign w:val="center"/>
          </w:tcPr>
          <w:p w14:paraId="25CF09F7" w14:textId="77777777" w:rsidR="002346A6" w:rsidRPr="00556823" w:rsidRDefault="002346A6" w:rsidP="00D64B21">
            <w:pPr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56823">
              <w:rPr>
                <w:b/>
                <w:bCs/>
                <w:sz w:val="16"/>
                <w:szCs w:val="16"/>
              </w:rPr>
              <w:t>Наименование отчета (визуализации)</w:t>
            </w:r>
          </w:p>
        </w:tc>
        <w:tc>
          <w:tcPr>
            <w:tcW w:w="1701" w:type="dxa"/>
            <w:shd w:val="pct10" w:color="auto" w:fill="auto"/>
            <w:vAlign w:val="center"/>
          </w:tcPr>
          <w:p w14:paraId="12BE0906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56823">
              <w:rPr>
                <w:b/>
                <w:bCs/>
                <w:sz w:val="16"/>
                <w:szCs w:val="16"/>
              </w:rPr>
              <w:t>Уровень мониторинга</w:t>
            </w:r>
          </w:p>
        </w:tc>
        <w:tc>
          <w:tcPr>
            <w:tcW w:w="1701" w:type="dxa"/>
            <w:shd w:val="pct10" w:color="auto" w:fill="auto"/>
            <w:vAlign w:val="center"/>
          </w:tcPr>
          <w:p w14:paraId="1F6CD8D0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56823">
              <w:rPr>
                <w:b/>
                <w:bCs/>
                <w:sz w:val="16"/>
                <w:szCs w:val="16"/>
              </w:rPr>
              <w:t>Лицо, осуществляющее мониторинг</w:t>
            </w:r>
          </w:p>
        </w:tc>
        <w:tc>
          <w:tcPr>
            <w:tcW w:w="2268" w:type="dxa"/>
            <w:shd w:val="pct10" w:color="auto" w:fill="auto"/>
            <w:vAlign w:val="center"/>
          </w:tcPr>
          <w:p w14:paraId="2DC66ECB" w14:textId="77777777" w:rsidR="002346A6" w:rsidRPr="00556823" w:rsidRDefault="002346A6" w:rsidP="00FD2931">
            <w:pPr>
              <w:spacing w:line="240" w:lineRule="auto"/>
              <w:ind w:hanging="108"/>
              <w:jc w:val="center"/>
              <w:rPr>
                <w:b/>
                <w:bCs/>
                <w:sz w:val="16"/>
                <w:szCs w:val="16"/>
              </w:rPr>
            </w:pPr>
            <w:r w:rsidRPr="00556823">
              <w:rPr>
                <w:b/>
                <w:bCs/>
                <w:sz w:val="16"/>
                <w:szCs w:val="16"/>
              </w:rPr>
              <w:t>Показатели</w:t>
            </w:r>
          </w:p>
        </w:tc>
        <w:tc>
          <w:tcPr>
            <w:tcW w:w="1418" w:type="dxa"/>
            <w:shd w:val="pct10" w:color="auto" w:fill="auto"/>
            <w:vAlign w:val="center"/>
          </w:tcPr>
          <w:p w14:paraId="3095234F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56823">
              <w:rPr>
                <w:b/>
                <w:bCs/>
                <w:sz w:val="16"/>
                <w:szCs w:val="16"/>
              </w:rPr>
              <w:t>Периодичность вычисления</w:t>
            </w:r>
          </w:p>
        </w:tc>
        <w:tc>
          <w:tcPr>
            <w:tcW w:w="3259" w:type="dxa"/>
            <w:shd w:val="pct10" w:color="auto" w:fill="auto"/>
            <w:vAlign w:val="center"/>
          </w:tcPr>
          <w:p w14:paraId="64786510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56823">
              <w:rPr>
                <w:b/>
                <w:bCs/>
                <w:sz w:val="16"/>
                <w:szCs w:val="16"/>
              </w:rPr>
              <w:t>Методика вычисления</w:t>
            </w:r>
          </w:p>
        </w:tc>
        <w:tc>
          <w:tcPr>
            <w:tcW w:w="992" w:type="dxa"/>
            <w:shd w:val="pct10" w:color="auto" w:fill="auto"/>
            <w:vAlign w:val="center"/>
          </w:tcPr>
          <w:p w14:paraId="79CA0F12" w14:textId="77777777" w:rsidR="002346A6" w:rsidRPr="00556823" w:rsidRDefault="002346A6" w:rsidP="00FD2931">
            <w:pPr>
              <w:spacing w:line="240" w:lineRule="auto"/>
              <w:ind w:firstLine="6"/>
              <w:jc w:val="center"/>
              <w:rPr>
                <w:b/>
                <w:bCs/>
                <w:sz w:val="16"/>
                <w:szCs w:val="16"/>
              </w:rPr>
            </w:pPr>
            <w:r w:rsidRPr="00556823">
              <w:rPr>
                <w:b/>
                <w:bCs/>
                <w:sz w:val="16"/>
                <w:szCs w:val="16"/>
              </w:rPr>
              <w:t>Целевое значение</w:t>
            </w:r>
          </w:p>
        </w:tc>
        <w:tc>
          <w:tcPr>
            <w:tcW w:w="1135" w:type="dxa"/>
            <w:shd w:val="pct10" w:color="auto" w:fill="auto"/>
            <w:vAlign w:val="center"/>
          </w:tcPr>
          <w:p w14:paraId="57B113D5" w14:textId="77777777" w:rsidR="002346A6" w:rsidRPr="00556823" w:rsidRDefault="002346A6" w:rsidP="00FD2931">
            <w:pPr>
              <w:spacing w:line="240" w:lineRule="auto"/>
              <w:ind w:firstLine="6"/>
              <w:jc w:val="center"/>
              <w:rPr>
                <w:b/>
                <w:bCs/>
                <w:sz w:val="16"/>
                <w:szCs w:val="16"/>
              </w:rPr>
            </w:pPr>
            <w:r w:rsidRPr="00556823">
              <w:rPr>
                <w:b/>
                <w:bCs/>
                <w:sz w:val="16"/>
                <w:szCs w:val="16"/>
              </w:rPr>
              <w:t>Допустимое отклонение</w:t>
            </w:r>
          </w:p>
        </w:tc>
      </w:tr>
      <w:tr w:rsidR="003853BA" w:rsidRPr="00556823" w14:paraId="34BA7FA0" w14:textId="77777777" w:rsidTr="002A2488">
        <w:trPr>
          <w:trHeight w:val="20"/>
        </w:trPr>
        <w:tc>
          <w:tcPr>
            <w:tcW w:w="15452" w:type="dxa"/>
            <w:gridSpan w:val="9"/>
            <w:shd w:val="pct20" w:color="auto" w:fill="auto"/>
            <w:vAlign w:val="center"/>
          </w:tcPr>
          <w:p w14:paraId="617A87D9" w14:textId="77777777" w:rsidR="003853BA" w:rsidRPr="005419F1" w:rsidRDefault="003853BA" w:rsidP="00D64B21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B45C6">
              <w:rPr>
                <w:b/>
                <w:bCs/>
                <w:sz w:val="20"/>
              </w:rPr>
              <w:t>1.</w:t>
            </w:r>
            <w:r>
              <w:rPr>
                <w:b/>
                <w:bCs/>
                <w:sz w:val="20"/>
              </w:rPr>
              <w:t xml:space="preserve"> </w:t>
            </w:r>
            <w:r w:rsidRPr="005419F1">
              <w:rPr>
                <w:b/>
                <w:bCs/>
                <w:sz w:val="20"/>
              </w:rPr>
              <w:t>Показатели мониторинга</w:t>
            </w:r>
          </w:p>
        </w:tc>
      </w:tr>
      <w:tr w:rsidR="003853BA" w:rsidRPr="00556823" w14:paraId="4620B2E3" w14:textId="77777777" w:rsidTr="002A2488">
        <w:trPr>
          <w:trHeight w:val="20"/>
        </w:trPr>
        <w:tc>
          <w:tcPr>
            <w:tcW w:w="15452" w:type="dxa"/>
            <w:gridSpan w:val="9"/>
            <w:vAlign w:val="center"/>
          </w:tcPr>
          <w:p w14:paraId="71BEF743" w14:textId="77777777" w:rsidR="003853BA" w:rsidRPr="00556823" w:rsidRDefault="003853BA" w:rsidP="00D64B21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56823">
              <w:rPr>
                <w:b/>
                <w:bCs/>
                <w:sz w:val="20"/>
              </w:rPr>
              <w:t>1.1.Количественные показатели</w:t>
            </w:r>
          </w:p>
        </w:tc>
      </w:tr>
      <w:tr w:rsidR="002346A6" w:rsidRPr="00556823" w14:paraId="37DBD3F9" w14:textId="77777777" w:rsidTr="002A2488">
        <w:trPr>
          <w:trHeight w:val="20"/>
        </w:trPr>
        <w:tc>
          <w:tcPr>
            <w:tcW w:w="823" w:type="dxa"/>
            <w:vMerge w:val="restart"/>
          </w:tcPr>
          <w:p w14:paraId="6F7B7784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1.1.1.</w:t>
            </w:r>
          </w:p>
        </w:tc>
        <w:tc>
          <w:tcPr>
            <w:tcW w:w="2155" w:type="dxa"/>
            <w:vMerge w:val="restart"/>
          </w:tcPr>
          <w:p w14:paraId="6EA506F9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Количество поступивших обращений</w:t>
            </w:r>
          </w:p>
        </w:tc>
        <w:tc>
          <w:tcPr>
            <w:tcW w:w="1701" w:type="dxa"/>
          </w:tcPr>
          <w:p w14:paraId="4C0980C2" w14:textId="105097C7" w:rsidR="002346A6" w:rsidRPr="00556823" w:rsidRDefault="002346A6" w:rsidP="00877214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Оператор</w:t>
            </w:r>
            <w:r>
              <w:rPr>
                <w:sz w:val="20"/>
              </w:rPr>
              <w:t xml:space="preserve"> первой (второй) линии</w:t>
            </w:r>
          </w:p>
        </w:tc>
        <w:tc>
          <w:tcPr>
            <w:tcW w:w="1701" w:type="dxa"/>
          </w:tcPr>
          <w:p w14:paraId="239D6786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Супервизор</w:t>
            </w:r>
          </w:p>
        </w:tc>
        <w:tc>
          <w:tcPr>
            <w:tcW w:w="2268" w:type="dxa"/>
            <w:vMerge w:val="restart"/>
          </w:tcPr>
          <w:p w14:paraId="6899395F" w14:textId="488EFA99" w:rsidR="002346A6" w:rsidRPr="00556823" w:rsidRDefault="002346A6" w:rsidP="007614DD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Количество поступивших обращений всего и в разрезе каждого канала и участника </w:t>
            </w:r>
            <w:r>
              <w:rPr>
                <w:sz w:val="20"/>
              </w:rPr>
              <w:t>информирования</w:t>
            </w:r>
          </w:p>
        </w:tc>
        <w:tc>
          <w:tcPr>
            <w:tcW w:w="1418" w:type="dxa"/>
            <w:vMerge w:val="restart"/>
          </w:tcPr>
          <w:p w14:paraId="593AEC78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Постоянно</w:t>
            </w:r>
          </w:p>
        </w:tc>
        <w:tc>
          <w:tcPr>
            <w:tcW w:w="3259" w:type="dxa"/>
            <w:vMerge w:val="restart"/>
          </w:tcPr>
          <w:p w14:paraId="448E9435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Вычисление осуществляется нарастающим итогом за сутки</w:t>
            </w:r>
          </w:p>
        </w:tc>
        <w:tc>
          <w:tcPr>
            <w:tcW w:w="992" w:type="dxa"/>
            <w:vMerge w:val="restart"/>
          </w:tcPr>
          <w:p w14:paraId="2CD87C36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0821FDFC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1F1065FB" w14:textId="77777777" w:rsidTr="002A2488">
        <w:trPr>
          <w:trHeight w:val="20"/>
        </w:trPr>
        <w:tc>
          <w:tcPr>
            <w:tcW w:w="823" w:type="dxa"/>
            <w:vMerge/>
          </w:tcPr>
          <w:p w14:paraId="075FC84F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009431CE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50475AAA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Локальный (</w:t>
            </w:r>
            <w:r>
              <w:rPr>
                <w:sz w:val="20"/>
              </w:rPr>
              <w:t>субъект Российской Федерации</w:t>
            </w:r>
            <w:r w:rsidRPr="00556823">
              <w:rPr>
                <w:sz w:val="20"/>
              </w:rPr>
              <w:t>)</w:t>
            </w:r>
          </w:p>
        </w:tc>
        <w:tc>
          <w:tcPr>
            <w:tcW w:w="1701" w:type="dxa"/>
          </w:tcPr>
          <w:p w14:paraId="5C6E19C1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Супервизор</w:t>
            </w:r>
          </w:p>
        </w:tc>
        <w:tc>
          <w:tcPr>
            <w:tcW w:w="2268" w:type="dxa"/>
            <w:vMerge/>
          </w:tcPr>
          <w:p w14:paraId="06DED8EF" w14:textId="77777777" w:rsidR="002346A6" w:rsidRPr="00556823" w:rsidRDefault="002346A6" w:rsidP="00FD2931">
            <w:pPr>
              <w:spacing w:line="240" w:lineRule="auto"/>
              <w:ind w:hanging="108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2E34F7CE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41136F68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21A5ACE5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6BE684F0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0876EC87" w14:textId="77777777" w:rsidTr="002A2488">
        <w:trPr>
          <w:trHeight w:val="20"/>
        </w:trPr>
        <w:tc>
          <w:tcPr>
            <w:tcW w:w="823" w:type="dxa"/>
            <w:vMerge/>
          </w:tcPr>
          <w:p w14:paraId="5325125E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503E853A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0989DD30" w14:textId="30309C92" w:rsidR="002346A6" w:rsidRPr="00556823" w:rsidRDefault="002346A6" w:rsidP="007614D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 xml:space="preserve">Участник </w:t>
            </w:r>
            <w:r>
              <w:rPr>
                <w:sz w:val="20"/>
              </w:rPr>
              <w:t>информирования</w:t>
            </w:r>
          </w:p>
        </w:tc>
        <w:tc>
          <w:tcPr>
            <w:tcW w:w="1701" w:type="dxa"/>
          </w:tcPr>
          <w:p w14:paraId="08F7291F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Координатор ведомственного сегмента</w:t>
            </w:r>
            <w:r>
              <w:rPr>
                <w:sz w:val="20"/>
              </w:rPr>
              <w:t xml:space="preserve"> ЕКЦ</w:t>
            </w:r>
            <w:r w:rsidRPr="00556823">
              <w:rPr>
                <w:sz w:val="20"/>
              </w:rPr>
              <w:t>, супервизор</w:t>
            </w:r>
          </w:p>
        </w:tc>
        <w:tc>
          <w:tcPr>
            <w:tcW w:w="2268" w:type="dxa"/>
            <w:vMerge/>
          </w:tcPr>
          <w:p w14:paraId="0CF143F6" w14:textId="77777777" w:rsidR="002346A6" w:rsidRPr="00556823" w:rsidRDefault="002346A6" w:rsidP="00FD2931">
            <w:pPr>
              <w:spacing w:line="240" w:lineRule="auto"/>
              <w:ind w:hanging="108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1EC8E29A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1BA9E432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5FA4191F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356494A0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4767C1A6" w14:textId="77777777" w:rsidTr="002A2488">
        <w:trPr>
          <w:trHeight w:val="20"/>
        </w:trPr>
        <w:tc>
          <w:tcPr>
            <w:tcW w:w="823" w:type="dxa"/>
            <w:vMerge/>
          </w:tcPr>
          <w:p w14:paraId="555CA187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5DAD9182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66B3FD6B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ЕКЦ в целом</w:t>
            </w:r>
          </w:p>
        </w:tc>
        <w:tc>
          <w:tcPr>
            <w:tcW w:w="1701" w:type="dxa"/>
          </w:tcPr>
          <w:p w14:paraId="220DDFDE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Руководитель ЕКЦ, начальник смены</w:t>
            </w:r>
          </w:p>
        </w:tc>
        <w:tc>
          <w:tcPr>
            <w:tcW w:w="2268" w:type="dxa"/>
            <w:vMerge/>
          </w:tcPr>
          <w:p w14:paraId="09521401" w14:textId="77777777" w:rsidR="002346A6" w:rsidRPr="00556823" w:rsidRDefault="002346A6" w:rsidP="00FD2931">
            <w:pPr>
              <w:spacing w:line="240" w:lineRule="auto"/>
              <w:ind w:hanging="108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2CD6215D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2DCAACB3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5350268B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44E38254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22D50C85" w14:textId="77777777" w:rsidTr="002A2488">
        <w:trPr>
          <w:trHeight w:val="20"/>
        </w:trPr>
        <w:tc>
          <w:tcPr>
            <w:tcW w:w="823" w:type="dxa"/>
            <w:vMerge w:val="restart"/>
          </w:tcPr>
          <w:p w14:paraId="727CE980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1.1.</w:t>
            </w:r>
            <w:r>
              <w:rPr>
                <w:sz w:val="20"/>
              </w:rPr>
              <w:t>2</w:t>
            </w:r>
            <w:r w:rsidRPr="00556823">
              <w:rPr>
                <w:sz w:val="20"/>
              </w:rPr>
              <w:t>.</w:t>
            </w:r>
          </w:p>
        </w:tc>
        <w:tc>
          <w:tcPr>
            <w:tcW w:w="2155" w:type="dxa"/>
            <w:vMerge w:val="restart"/>
          </w:tcPr>
          <w:p w14:paraId="3D16B86E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Количество обращений</w:t>
            </w:r>
            <w:r>
              <w:rPr>
                <w:sz w:val="20"/>
              </w:rPr>
              <w:t>,</w:t>
            </w:r>
            <w:r w:rsidRPr="00556823">
              <w:rPr>
                <w:sz w:val="20"/>
              </w:rPr>
              <w:t xml:space="preserve"> ожидающих </w:t>
            </w:r>
            <w:r>
              <w:rPr>
                <w:sz w:val="20"/>
              </w:rPr>
              <w:t>ответа</w:t>
            </w:r>
          </w:p>
        </w:tc>
        <w:tc>
          <w:tcPr>
            <w:tcW w:w="1701" w:type="dxa"/>
          </w:tcPr>
          <w:p w14:paraId="2BAE2137" w14:textId="2139837D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Оператор</w:t>
            </w:r>
            <w:r>
              <w:rPr>
                <w:sz w:val="20"/>
              </w:rPr>
              <w:t xml:space="preserve"> первой (второй) линии</w:t>
            </w:r>
          </w:p>
        </w:tc>
        <w:tc>
          <w:tcPr>
            <w:tcW w:w="1701" w:type="dxa"/>
          </w:tcPr>
          <w:p w14:paraId="523CF8DF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Супервизор</w:t>
            </w:r>
          </w:p>
        </w:tc>
        <w:tc>
          <w:tcPr>
            <w:tcW w:w="2268" w:type="dxa"/>
            <w:vMerge w:val="restart"/>
          </w:tcPr>
          <w:p w14:paraId="08245E34" w14:textId="53F35079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Количество обращений</w:t>
            </w:r>
            <w:r>
              <w:rPr>
                <w:sz w:val="20"/>
              </w:rPr>
              <w:t>,</w:t>
            </w:r>
            <w:r w:rsidRPr="00556823">
              <w:rPr>
                <w:sz w:val="20"/>
              </w:rPr>
              <w:t xml:space="preserve"> ожидающих </w:t>
            </w:r>
            <w:r>
              <w:rPr>
                <w:sz w:val="20"/>
              </w:rPr>
              <w:t xml:space="preserve">ответа, </w:t>
            </w:r>
            <w:r w:rsidRPr="00556823">
              <w:rPr>
                <w:sz w:val="20"/>
              </w:rPr>
              <w:t xml:space="preserve">всего и в разрезе каждого канала и участника </w:t>
            </w:r>
            <w:r>
              <w:rPr>
                <w:sz w:val="20"/>
              </w:rPr>
              <w:t>информирования</w:t>
            </w:r>
          </w:p>
        </w:tc>
        <w:tc>
          <w:tcPr>
            <w:tcW w:w="1418" w:type="dxa"/>
            <w:vMerge w:val="restart"/>
          </w:tcPr>
          <w:p w14:paraId="763EA689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Постоянно</w:t>
            </w:r>
          </w:p>
        </w:tc>
        <w:tc>
          <w:tcPr>
            <w:tcW w:w="3259" w:type="dxa"/>
            <w:vMerge w:val="restart"/>
          </w:tcPr>
          <w:p w14:paraId="5C87D812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Вычисление осуществляется нарастающим итогом за сутки</w:t>
            </w:r>
          </w:p>
        </w:tc>
        <w:tc>
          <w:tcPr>
            <w:tcW w:w="992" w:type="dxa"/>
            <w:vMerge w:val="restart"/>
          </w:tcPr>
          <w:p w14:paraId="6278FF95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56F1D730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543679B2" w14:textId="77777777" w:rsidTr="002A2488">
        <w:trPr>
          <w:trHeight w:val="20"/>
        </w:trPr>
        <w:tc>
          <w:tcPr>
            <w:tcW w:w="823" w:type="dxa"/>
            <w:vMerge/>
          </w:tcPr>
          <w:p w14:paraId="624E1146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67F984CB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6A683BD5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Локальный (</w:t>
            </w:r>
            <w:r>
              <w:rPr>
                <w:sz w:val="20"/>
              </w:rPr>
              <w:t>субъект Российской Федерации</w:t>
            </w:r>
            <w:r w:rsidRPr="00556823">
              <w:rPr>
                <w:sz w:val="20"/>
              </w:rPr>
              <w:t>)</w:t>
            </w:r>
          </w:p>
        </w:tc>
        <w:tc>
          <w:tcPr>
            <w:tcW w:w="1701" w:type="dxa"/>
          </w:tcPr>
          <w:p w14:paraId="3BCC3D49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Супервизор</w:t>
            </w:r>
          </w:p>
        </w:tc>
        <w:tc>
          <w:tcPr>
            <w:tcW w:w="2268" w:type="dxa"/>
            <w:vMerge/>
          </w:tcPr>
          <w:p w14:paraId="2557EA5E" w14:textId="77777777" w:rsidR="002346A6" w:rsidRPr="00556823" w:rsidRDefault="002346A6" w:rsidP="00FD2931">
            <w:pPr>
              <w:spacing w:line="240" w:lineRule="auto"/>
              <w:ind w:hanging="108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38C6F19D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432FE93B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20134411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1E270C88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4E96624B" w14:textId="77777777" w:rsidTr="002A2488">
        <w:trPr>
          <w:trHeight w:val="20"/>
        </w:trPr>
        <w:tc>
          <w:tcPr>
            <w:tcW w:w="823" w:type="dxa"/>
            <w:vMerge/>
          </w:tcPr>
          <w:p w14:paraId="48E7792E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7320B98B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497AEF8C" w14:textId="38631E14" w:rsidR="002346A6" w:rsidRPr="00556823" w:rsidRDefault="002346A6" w:rsidP="007614D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 xml:space="preserve">Участник </w:t>
            </w:r>
            <w:r>
              <w:rPr>
                <w:sz w:val="20"/>
              </w:rPr>
              <w:t>информирования</w:t>
            </w:r>
          </w:p>
        </w:tc>
        <w:tc>
          <w:tcPr>
            <w:tcW w:w="1701" w:type="dxa"/>
          </w:tcPr>
          <w:p w14:paraId="0C44B6FD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Координатор ведомственного сегмента</w:t>
            </w:r>
            <w:r>
              <w:rPr>
                <w:sz w:val="20"/>
              </w:rPr>
              <w:t xml:space="preserve"> ЕКЦ</w:t>
            </w:r>
            <w:r w:rsidRPr="00556823">
              <w:rPr>
                <w:sz w:val="20"/>
              </w:rPr>
              <w:t>, супервизор</w:t>
            </w:r>
          </w:p>
        </w:tc>
        <w:tc>
          <w:tcPr>
            <w:tcW w:w="2268" w:type="dxa"/>
            <w:vMerge/>
          </w:tcPr>
          <w:p w14:paraId="432CB551" w14:textId="77777777" w:rsidR="002346A6" w:rsidRPr="00556823" w:rsidRDefault="002346A6" w:rsidP="00FD2931">
            <w:pPr>
              <w:spacing w:line="240" w:lineRule="auto"/>
              <w:ind w:hanging="108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2534C11D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73E14375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23E5DC1D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4439FAB5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4CFE32EE" w14:textId="77777777" w:rsidTr="002A2488">
        <w:trPr>
          <w:trHeight w:val="20"/>
        </w:trPr>
        <w:tc>
          <w:tcPr>
            <w:tcW w:w="823" w:type="dxa"/>
            <w:vMerge/>
          </w:tcPr>
          <w:p w14:paraId="7A45B308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5EF2274D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0ADA964F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ЕКЦ в целом</w:t>
            </w:r>
          </w:p>
        </w:tc>
        <w:tc>
          <w:tcPr>
            <w:tcW w:w="1701" w:type="dxa"/>
          </w:tcPr>
          <w:p w14:paraId="7EC5064C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Руководитель ЕКЦ, начальник </w:t>
            </w:r>
            <w:r w:rsidRPr="00556823">
              <w:rPr>
                <w:sz w:val="20"/>
              </w:rPr>
              <w:lastRenderedPageBreak/>
              <w:t>смены</w:t>
            </w:r>
          </w:p>
        </w:tc>
        <w:tc>
          <w:tcPr>
            <w:tcW w:w="2268" w:type="dxa"/>
            <w:vMerge/>
          </w:tcPr>
          <w:p w14:paraId="678F9B40" w14:textId="77777777" w:rsidR="002346A6" w:rsidRPr="00556823" w:rsidRDefault="002346A6" w:rsidP="00FD2931">
            <w:pPr>
              <w:spacing w:line="240" w:lineRule="auto"/>
              <w:ind w:hanging="108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0B43DA05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450F9748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022B781B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58AB5A35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168EFE87" w14:textId="77777777" w:rsidTr="002A2488">
        <w:trPr>
          <w:trHeight w:val="20"/>
        </w:trPr>
        <w:tc>
          <w:tcPr>
            <w:tcW w:w="823" w:type="dxa"/>
            <w:vMerge w:val="restart"/>
          </w:tcPr>
          <w:p w14:paraId="4EF4A83B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1.1.</w:t>
            </w:r>
            <w:r>
              <w:rPr>
                <w:sz w:val="20"/>
              </w:rPr>
              <w:t>3</w:t>
            </w:r>
            <w:r w:rsidRPr="00556823">
              <w:rPr>
                <w:sz w:val="20"/>
              </w:rPr>
              <w:t>.</w:t>
            </w:r>
          </w:p>
        </w:tc>
        <w:tc>
          <w:tcPr>
            <w:tcW w:w="2155" w:type="dxa"/>
            <w:vMerge w:val="restart"/>
          </w:tcPr>
          <w:p w14:paraId="1AE6BC1F" w14:textId="05E5460F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Количество обрабатываемых обращений</w:t>
            </w:r>
          </w:p>
        </w:tc>
        <w:tc>
          <w:tcPr>
            <w:tcW w:w="1701" w:type="dxa"/>
          </w:tcPr>
          <w:p w14:paraId="20CBBF30" w14:textId="6D39342E" w:rsidR="002346A6" w:rsidRPr="00556823" w:rsidRDefault="002346A6" w:rsidP="00877214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Оператор</w:t>
            </w:r>
            <w:r>
              <w:rPr>
                <w:sz w:val="20"/>
              </w:rPr>
              <w:t xml:space="preserve"> первой (второй) линии</w:t>
            </w:r>
          </w:p>
        </w:tc>
        <w:tc>
          <w:tcPr>
            <w:tcW w:w="1701" w:type="dxa"/>
          </w:tcPr>
          <w:p w14:paraId="43726AAE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Супервизор</w:t>
            </w:r>
          </w:p>
        </w:tc>
        <w:tc>
          <w:tcPr>
            <w:tcW w:w="2268" w:type="dxa"/>
            <w:vMerge w:val="restart"/>
          </w:tcPr>
          <w:p w14:paraId="177371AD" w14:textId="77777777" w:rsidR="002346A6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Количество обрабатываемых</w:t>
            </w:r>
            <w:r>
              <w:rPr>
                <w:sz w:val="20"/>
              </w:rPr>
              <w:t xml:space="preserve"> </w:t>
            </w:r>
            <w:r w:rsidRPr="00556823">
              <w:rPr>
                <w:sz w:val="20"/>
              </w:rPr>
              <w:t>обращений всего и в разрез</w:t>
            </w:r>
            <w:r>
              <w:rPr>
                <w:sz w:val="20"/>
              </w:rPr>
              <w:t>ах:</w:t>
            </w:r>
          </w:p>
          <w:p w14:paraId="42DCB2DE" w14:textId="4D85C33A" w:rsidR="002346A6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к</w:t>
            </w:r>
            <w:r w:rsidRPr="00556823">
              <w:rPr>
                <w:sz w:val="20"/>
              </w:rPr>
              <w:t>анала</w:t>
            </w:r>
            <w:r>
              <w:rPr>
                <w:sz w:val="20"/>
              </w:rPr>
              <w:t>;</w:t>
            </w:r>
            <w:r w:rsidRPr="00556823">
              <w:rPr>
                <w:sz w:val="20"/>
              </w:rPr>
              <w:t xml:space="preserve"> участника </w:t>
            </w:r>
            <w:r>
              <w:rPr>
                <w:sz w:val="20"/>
              </w:rPr>
              <w:t>информирования;</w:t>
            </w:r>
          </w:p>
          <w:p w14:paraId="27C6D142" w14:textId="02D63062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диалоговый бот/оператор первой (второй) линии</w:t>
            </w:r>
          </w:p>
        </w:tc>
        <w:tc>
          <w:tcPr>
            <w:tcW w:w="1418" w:type="dxa"/>
            <w:vMerge w:val="restart"/>
          </w:tcPr>
          <w:p w14:paraId="115685F4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Постоянно</w:t>
            </w:r>
          </w:p>
        </w:tc>
        <w:tc>
          <w:tcPr>
            <w:tcW w:w="3259" w:type="dxa"/>
            <w:vMerge w:val="restart"/>
          </w:tcPr>
          <w:p w14:paraId="3F5DA53A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Вычисление осуществляется нарастающим итогом за сутки</w:t>
            </w:r>
          </w:p>
        </w:tc>
        <w:tc>
          <w:tcPr>
            <w:tcW w:w="992" w:type="dxa"/>
            <w:vMerge w:val="restart"/>
          </w:tcPr>
          <w:p w14:paraId="069875C5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21EAB5EC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0B9F76D7" w14:textId="77777777" w:rsidTr="002A2488">
        <w:trPr>
          <w:trHeight w:val="20"/>
        </w:trPr>
        <w:tc>
          <w:tcPr>
            <w:tcW w:w="823" w:type="dxa"/>
            <w:vMerge/>
          </w:tcPr>
          <w:p w14:paraId="06C73AAB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24225963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54CBE555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Локальный (</w:t>
            </w:r>
            <w:r>
              <w:rPr>
                <w:sz w:val="20"/>
              </w:rPr>
              <w:t>субъект Российской Федерации</w:t>
            </w:r>
            <w:r w:rsidRPr="00556823">
              <w:rPr>
                <w:sz w:val="20"/>
              </w:rPr>
              <w:t>)</w:t>
            </w:r>
          </w:p>
        </w:tc>
        <w:tc>
          <w:tcPr>
            <w:tcW w:w="1701" w:type="dxa"/>
          </w:tcPr>
          <w:p w14:paraId="2D29DAD3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Супервизор</w:t>
            </w:r>
          </w:p>
        </w:tc>
        <w:tc>
          <w:tcPr>
            <w:tcW w:w="2268" w:type="dxa"/>
            <w:vMerge/>
          </w:tcPr>
          <w:p w14:paraId="39BCAE8A" w14:textId="77777777" w:rsidR="002346A6" w:rsidRPr="00556823" w:rsidRDefault="002346A6" w:rsidP="00FD2931">
            <w:pPr>
              <w:spacing w:line="240" w:lineRule="auto"/>
              <w:ind w:hanging="108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1680AE77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61B1C5E6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7C01EB02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70A19F7D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3F7A5E77" w14:textId="77777777" w:rsidTr="002A2488">
        <w:trPr>
          <w:trHeight w:val="20"/>
        </w:trPr>
        <w:tc>
          <w:tcPr>
            <w:tcW w:w="823" w:type="dxa"/>
            <w:vMerge/>
          </w:tcPr>
          <w:p w14:paraId="7F9ECF59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0A8580D9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3EACAD85" w14:textId="1F9F595F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 xml:space="preserve">Участник </w:t>
            </w:r>
            <w:r>
              <w:rPr>
                <w:sz w:val="20"/>
              </w:rPr>
              <w:t>информирования</w:t>
            </w:r>
          </w:p>
        </w:tc>
        <w:tc>
          <w:tcPr>
            <w:tcW w:w="1701" w:type="dxa"/>
          </w:tcPr>
          <w:p w14:paraId="01899300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Координатор ведомственного сегмента</w:t>
            </w:r>
            <w:r>
              <w:rPr>
                <w:sz w:val="20"/>
              </w:rPr>
              <w:t xml:space="preserve"> ЕКЦ</w:t>
            </w:r>
            <w:r w:rsidRPr="00556823">
              <w:rPr>
                <w:sz w:val="20"/>
              </w:rPr>
              <w:t>, супервизор</w:t>
            </w:r>
          </w:p>
        </w:tc>
        <w:tc>
          <w:tcPr>
            <w:tcW w:w="2268" w:type="dxa"/>
            <w:vMerge/>
          </w:tcPr>
          <w:p w14:paraId="15D905A6" w14:textId="77777777" w:rsidR="002346A6" w:rsidRPr="00556823" w:rsidRDefault="002346A6" w:rsidP="00FD2931">
            <w:pPr>
              <w:spacing w:line="240" w:lineRule="auto"/>
              <w:ind w:hanging="108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41BA6FF2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28657690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578233CC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390A0FDF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12339AB3" w14:textId="77777777" w:rsidTr="002A2488">
        <w:trPr>
          <w:trHeight w:val="20"/>
        </w:trPr>
        <w:tc>
          <w:tcPr>
            <w:tcW w:w="823" w:type="dxa"/>
            <w:vMerge/>
          </w:tcPr>
          <w:p w14:paraId="5486C09D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50982884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785735DA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ЕКЦ в целом</w:t>
            </w:r>
          </w:p>
        </w:tc>
        <w:tc>
          <w:tcPr>
            <w:tcW w:w="1701" w:type="dxa"/>
          </w:tcPr>
          <w:p w14:paraId="44B9ED99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Руководитель ЕКЦ, начальник смены</w:t>
            </w:r>
          </w:p>
        </w:tc>
        <w:tc>
          <w:tcPr>
            <w:tcW w:w="2268" w:type="dxa"/>
            <w:vMerge/>
          </w:tcPr>
          <w:p w14:paraId="2BDCD4BC" w14:textId="77777777" w:rsidR="002346A6" w:rsidRPr="00556823" w:rsidRDefault="002346A6" w:rsidP="00FD2931">
            <w:pPr>
              <w:spacing w:line="240" w:lineRule="auto"/>
              <w:ind w:hanging="108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51D9F515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319BF6BA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47551E14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276FBD4F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4AEBC450" w14:textId="77777777" w:rsidTr="002A2488">
        <w:trPr>
          <w:trHeight w:val="20"/>
        </w:trPr>
        <w:tc>
          <w:tcPr>
            <w:tcW w:w="823" w:type="dxa"/>
            <w:vMerge w:val="restart"/>
          </w:tcPr>
          <w:p w14:paraId="60C28A42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1.1.</w:t>
            </w:r>
            <w:r>
              <w:rPr>
                <w:sz w:val="20"/>
              </w:rPr>
              <w:t>4</w:t>
            </w:r>
            <w:r w:rsidRPr="00556823">
              <w:rPr>
                <w:sz w:val="20"/>
              </w:rPr>
              <w:t>.</w:t>
            </w:r>
          </w:p>
        </w:tc>
        <w:tc>
          <w:tcPr>
            <w:tcW w:w="2155" w:type="dxa"/>
            <w:vMerge w:val="restart"/>
          </w:tcPr>
          <w:p w14:paraId="223EFFE3" w14:textId="47BD6C8A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Количество обработанных обращений</w:t>
            </w:r>
          </w:p>
        </w:tc>
        <w:tc>
          <w:tcPr>
            <w:tcW w:w="1701" w:type="dxa"/>
          </w:tcPr>
          <w:p w14:paraId="65EB6F3F" w14:textId="4693BC0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Оператор</w:t>
            </w:r>
            <w:r>
              <w:rPr>
                <w:sz w:val="20"/>
              </w:rPr>
              <w:t xml:space="preserve"> первой (второй) линии</w:t>
            </w:r>
          </w:p>
        </w:tc>
        <w:tc>
          <w:tcPr>
            <w:tcW w:w="1701" w:type="dxa"/>
          </w:tcPr>
          <w:p w14:paraId="14179E2E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Супервизор</w:t>
            </w:r>
          </w:p>
        </w:tc>
        <w:tc>
          <w:tcPr>
            <w:tcW w:w="2268" w:type="dxa"/>
            <w:vMerge w:val="restart"/>
          </w:tcPr>
          <w:p w14:paraId="691BF977" w14:textId="77777777" w:rsidR="002346A6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Количество обработ</w:t>
            </w:r>
            <w:r>
              <w:rPr>
                <w:sz w:val="20"/>
              </w:rPr>
              <w:t xml:space="preserve">анных </w:t>
            </w:r>
            <w:r w:rsidRPr="00556823">
              <w:rPr>
                <w:sz w:val="20"/>
              </w:rPr>
              <w:t>обращений всего и в разрез</w:t>
            </w:r>
            <w:r>
              <w:rPr>
                <w:sz w:val="20"/>
              </w:rPr>
              <w:t>ах:</w:t>
            </w:r>
          </w:p>
          <w:p w14:paraId="713E3141" w14:textId="3F34480F" w:rsidR="002346A6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к</w:t>
            </w:r>
            <w:r w:rsidRPr="00556823">
              <w:rPr>
                <w:sz w:val="20"/>
              </w:rPr>
              <w:t>анала</w:t>
            </w:r>
            <w:r>
              <w:rPr>
                <w:sz w:val="20"/>
              </w:rPr>
              <w:t>;</w:t>
            </w:r>
            <w:r w:rsidRPr="00556823">
              <w:rPr>
                <w:sz w:val="20"/>
              </w:rPr>
              <w:t xml:space="preserve"> участника </w:t>
            </w:r>
            <w:r>
              <w:rPr>
                <w:sz w:val="20"/>
              </w:rPr>
              <w:t>информирования;</w:t>
            </w:r>
          </w:p>
          <w:p w14:paraId="79F48172" w14:textId="72630BDF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диалоговый бот/оператор первой (второй) линии</w:t>
            </w:r>
          </w:p>
        </w:tc>
        <w:tc>
          <w:tcPr>
            <w:tcW w:w="1418" w:type="dxa"/>
            <w:vMerge w:val="restart"/>
          </w:tcPr>
          <w:p w14:paraId="3416F5EA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Постоянно</w:t>
            </w:r>
          </w:p>
        </w:tc>
        <w:tc>
          <w:tcPr>
            <w:tcW w:w="3259" w:type="dxa"/>
            <w:vMerge w:val="restart"/>
          </w:tcPr>
          <w:p w14:paraId="6FE4E374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Вычисление осуществляется нарастающим итогом за сутки</w:t>
            </w:r>
          </w:p>
        </w:tc>
        <w:tc>
          <w:tcPr>
            <w:tcW w:w="992" w:type="dxa"/>
            <w:vMerge w:val="restart"/>
          </w:tcPr>
          <w:p w14:paraId="3AF6C3FD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27C99BA6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2CC436AD" w14:textId="77777777" w:rsidTr="002A2488">
        <w:trPr>
          <w:trHeight w:val="20"/>
        </w:trPr>
        <w:tc>
          <w:tcPr>
            <w:tcW w:w="823" w:type="dxa"/>
            <w:vMerge/>
          </w:tcPr>
          <w:p w14:paraId="51D703DC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40BBDDBF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0236C587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Локальный (</w:t>
            </w:r>
            <w:r>
              <w:rPr>
                <w:sz w:val="20"/>
              </w:rPr>
              <w:t>субъект Российской Федерации</w:t>
            </w:r>
            <w:r w:rsidRPr="00556823">
              <w:rPr>
                <w:sz w:val="20"/>
              </w:rPr>
              <w:t>)</w:t>
            </w:r>
          </w:p>
        </w:tc>
        <w:tc>
          <w:tcPr>
            <w:tcW w:w="1701" w:type="dxa"/>
          </w:tcPr>
          <w:p w14:paraId="0A44770E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Супервизор</w:t>
            </w:r>
          </w:p>
        </w:tc>
        <w:tc>
          <w:tcPr>
            <w:tcW w:w="2268" w:type="dxa"/>
            <w:vMerge/>
          </w:tcPr>
          <w:p w14:paraId="7F98119A" w14:textId="77777777" w:rsidR="002346A6" w:rsidRPr="00556823" w:rsidRDefault="002346A6" w:rsidP="00FD2931">
            <w:pPr>
              <w:spacing w:line="240" w:lineRule="auto"/>
              <w:ind w:hanging="108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07E836A7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728556A4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0059D7B4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11B4CD44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130E06E2" w14:textId="77777777" w:rsidTr="002A2488">
        <w:trPr>
          <w:trHeight w:val="20"/>
        </w:trPr>
        <w:tc>
          <w:tcPr>
            <w:tcW w:w="823" w:type="dxa"/>
            <w:vMerge/>
          </w:tcPr>
          <w:p w14:paraId="7E7250C1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0290E804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0C218426" w14:textId="53BD4A4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 xml:space="preserve">Участник </w:t>
            </w:r>
            <w:r>
              <w:rPr>
                <w:sz w:val="20"/>
              </w:rPr>
              <w:t>информирования</w:t>
            </w:r>
          </w:p>
        </w:tc>
        <w:tc>
          <w:tcPr>
            <w:tcW w:w="1701" w:type="dxa"/>
          </w:tcPr>
          <w:p w14:paraId="7CD75D1A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Координатор ведомственного сегмента</w:t>
            </w:r>
            <w:r>
              <w:rPr>
                <w:sz w:val="20"/>
              </w:rPr>
              <w:t xml:space="preserve"> ЕКЦ</w:t>
            </w:r>
            <w:r w:rsidRPr="00556823">
              <w:rPr>
                <w:sz w:val="20"/>
              </w:rPr>
              <w:t>, супервизор</w:t>
            </w:r>
          </w:p>
        </w:tc>
        <w:tc>
          <w:tcPr>
            <w:tcW w:w="2268" w:type="dxa"/>
            <w:vMerge/>
          </w:tcPr>
          <w:p w14:paraId="6D1BA139" w14:textId="77777777" w:rsidR="002346A6" w:rsidRPr="00556823" w:rsidRDefault="002346A6" w:rsidP="00FD2931">
            <w:pPr>
              <w:spacing w:line="240" w:lineRule="auto"/>
              <w:ind w:hanging="108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58050343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535B0F69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676B0276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0F4A6879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147A917D" w14:textId="77777777" w:rsidTr="002A2488">
        <w:trPr>
          <w:trHeight w:val="20"/>
        </w:trPr>
        <w:tc>
          <w:tcPr>
            <w:tcW w:w="823" w:type="dxa"/>
            <w:vMerge/>
          </w:tcPr>
          <w:p w14:paraId="1C2AD755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32939971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63725B6A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ЕКЦ в целом</w:t>
            </w:r>
          </w:p>
        </w:tc>
        <w:tc>
          <w:tcPr>
            <w:tcW w:w="1701" w:type="dxa"/>
          </w:tcPr>
          <w:p w14:paraId="3529E9C5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Руководитель ЕКЦ, начальник смены</w:t>
            </w:r>
          </w:p>
        </w:tc>
        <w:tc>
          <w:tcPr>
            <w:tcW w:w="2268" w:type="dxa"/>
            <w:vMerge/>
          </w:tcPr>
          <w:p w14:paraId="23F9F280" w14:textId="77777777" w:rsidR="002346A6" w:rsidRPr="00556823" w:rsidRDefault="002346A6" w:rsidP="00FD2931">
            <w:pPr>
              <w:spacing w:line="240" w:lineRule="auto"/>
              <w:ind w:hanging="108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46D8DA5D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083DEEAA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4AF9B12B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680EAE69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7158A3B2" w14:textId="77777777" w:rsidTr="002A2488">
        <w:trPr>
          <w:trHeight w:val="20"/>
        </w:trPr>
        <w:tc>
          <w:tcPr>
            <w:tcW w:w="823" w:type="dxa"/>
            <w:vMerge w:val="restart"/>
          </w:tcPr>
          <w:p w14:paraId="3D2C3151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  <w:r w:rsidRPr="00556823">
              <w:rPr>
                <w:sz w:val="20"/>
              </w:rPr>
              <w:t>1.</w:t>
            </w:r>
            <w:r>
              <w:rPr>
                <w:sz w:val="20"/>
              </w:rPr>
              <w:t>5.</w:t>
            </w:r>
          </w:p>
        </w:tc>
        <w:tc>
          <w:tcPr>
            <w:tcW w:w="2155" w:type="dxa"/>
            <w:vMerge w:val="restart"/>
          </w:tcPr>
          <w:p w14:paraId="636CC026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Средняя длительность обработки обращений</w:t>
            </w:r>
          </w:p>
        </w:tc>
        <w:tc>
          <w:tcPr>
            <w:tcW w:w="1701" w:type="dxa"/>
          </w:tcPr>
          <w:p w14:paraId="5E1455D5" w14:textId="2CA12100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Оператор</w:t>
            </w:r>
            <w:r>
              <w:rPr>
                <w:sz w:val="20"/>
              </w:rPr>
              <w:t xml:space="preserve"> первой (второй) линии</w:t>
            </w:r>
          </w:p>
        </w:tc>
        <w:tc>
          <w:tcPr>
            <w:tcW w:w="1701" w:type="dxa"/>
          </w:tcPr>
          <w:p w14:paraId="4D2DB906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Супервизор</w:t>
            </w:r>
          </w:p>
        </w:tc>
        <w:tc>
          <w:tcPr>
            <w:tcW w:w="2268" w:type="dxa"/>
            <w:vMerge w:val="restart"/>
          </w:tcPr>
          <w:p w14:paraId="6E20038D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Средняя длительность обработки обращений</w:t>
            </w:r>
          </w:p>
        </w:tc>
        <w:tc>
          <w:tcPr>
            <w:tcW w:w="1418" w:type="dxa"/>
            <w:vMerge w:val="restart"/>
          </w:tcPr>
          <w:p w14:paraId="5D353966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Постоянно</w:t>
            </w:r>
          </w:p>
        </w:tc>
        <w:tc>
          <w:tcPr>
            <w:tcW w:w="3259" w:type="dxa"/>
            <w:vMerge w:val="restart"/>
          </w:tcPr>
          <w:p w14:paraId="5DE7DD96" w14:textId="73E57F2F" w:rsidR="002346A6" w:rsidRPr="00556823" w:rsidRDefault="002346A6" w:rsidP="00877214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Отношение общей продолжительности времени, затраченного на обработку обращений диалоговым ботом и операторами первой (второй) линии, к общему количеству обращений</w:t>
            </w:r>
          </w:p>
        </w:tc>
        <w:tc>
          <w:tcPr>
            <w:tcW w:w="992" w:type="dxa"/>
            <w:vMerge w:val="restart"/>
          </w:tcPr>
          <w:p w14:paraId="232CB409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F67233">
              <w:rPr>
                <w:sz w:val="20"/>
              </w:rPr>
              <w:t>360 сек</w:t>
            </w:r>
          </w:p>
        </w:tc>
        <w:tc>
          <w:tcPr>
            <w:tcW w:w="1135" w:type="dxa"/>
            <w:vMerge w:val="restart"/>
          </w:tcPr>
          <w:p w14:paraId="0503905E" w14:textId="77777777" w:rsidR="002346A6" w:rsidRPr="00C0058F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F67233">
              <w:rPr>
                <w:sz w:val="20"/>
              </w:rPr>
              <w:t>20 сек</w:t>
            </w:r>
          </w:p>
        </w:tc>
      </w:tr>
      <w:tr w:rsidR="002346A6" w:rsidRPr="00556823" w14:paraId="69B85FA5" w14:textId="77777777" w:rsidTr="002A2488">
        <w:trPr>
          <w:trHeight w:val="20"/>
        </w:trPr>
        <w:tc>
          <w:tcPr>
            <w:tcW w:w="823" w:type="dxa"/>
            <w:vMerge/>
          </w:tcPr>
          <w:p w14:paraId="708CDCF8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6706194B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70052E2E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Локальный (</w:t>
            </w:r>
            <w:r>
              <w:rPr>
                <w:sz w:val="20"/>
              </w:rPr>
              <w:t>субъект Российской Федерации</w:t>
            </w:r>
            <w:r w:rsidRPr="00556823">
              <w:rPr>
                <w:sz w:val="20"/>
              </w:rPr>
              <w:t>)</w:t>
            </w:r>
          </w:p>
        </w:tc>
        <w:tc>
          <w:tcPr>
            <w:tcW w:w="1701" w:type="dxa"/>
          </w:tcPr>
          <w:p w14:paraId="11C9960C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Супервизор</w:t>
            </w:r>
          </w:p>
        </w:tc>
        <w:tc>
          <w:tcPr>
            <w:tcW w:w="2268" w:type="dxa"/>
            <w:vMerge/>
          </w:tcPr>
          <w:p w14:paraId="7D8DFD3B" w14:textId="77777777" w:rsidR="002346A6" w:rsidRPr="00556823" w:rsidRDefault="002346A6" w:rsidP="00FD2931">
            <w:pPr>
              <w:spacing w:line="240" w:lineRule="auto"/>
              <w:ind w:hanging="108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4B38CD73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5D2E88EC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5D479EE6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1FA7BD3E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579812C9" w14:textId="77777777" w:rsidTr="002A2488">
        <w:trPr>
          <w:trHeight w:val="20"/>
        </w:trPr>
        <w:tc>
          <w:tcPr>
            <w:tcW w:w="823" w:type="dxa"/>
            <w:vMerge/>
          </w:tcPr>
          <w:p w14:paraId="613A2863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0F2C5567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32D5186D" w14:textId="1FD7760A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 xml:space="preserve">Участник </w:t>
            </w:r>
            <w:r>
              <w:rPr>
                <w:sz w:val="20"/>
              </w:rPr>
              <w:t>информирования</w:t>
            </w:r>
          </w:p>
        </w:tc>
        <w:tc>
          <w:tcPr>
            <w:tcW w:w="1701" w:type="dxa"/>
          </w:tcPr>
          <w:p w14:paraId="3416D66E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Координатор ведомственного сегмента</w:t>
            </w:r>
            <w:r>
              <w:rPr>
                <w:sz w:val="20"/>
              </w:rPr>
              <w:t xml:space="preserve"> ЕКЦ</w:t>
            </w:r>
            <w:r w:rsidRPr="00556823">
              <w:rPr>
                <w:sz w:val="20"/>
              </w:rPr>
              <w:t>, супервизор</w:t>
            </w:r>
          </w:p>
        </w:tc>
        <w:tc>
          <w:tcPr>
            <w:tcW w:w="2268" w:type="dxa"/>
            <w:vMerge/>
          </w:tcPr>
          <w:p w14:paraId="6B2D02B7" w14:textId="77777777" w:rsidR="002346A6" w:rsidRPr="00556823" w:rsidRDefault="002346A6" w:rsidP="00FD2931">
            <w:pPr>
              <w:spacing w:line="240" w:lineRule="auto"/>
              <w:ind w:hanging="108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38CE0EA2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541422E9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238C181E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5085F7B6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7AD35ED6" w14:textId="77777777" w:rsidTr="002A2488">
        <w:trPr>
          <w:trHeight w:val="20"/>
        </w:trPr>
        <w:tc>
          <w:tcPr>
            <w:tcW w:w="823" w:type="dxa"/>
            <w:vMerge/>
          </w:tcPr>
          <w:p w14:paraId="00159392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56CB06C1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45CEF53A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ЕКЦ в целом</w:t>
            </w:r>
          </w:p>
        </w:tc>
        <w:tc>
          <w:tcPr>
            <w:tcW w:w="1701" w:type="dxa"/>
          </w:tcPr>
          <w:p w14:paraId="2FA294C1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Руководитель ЕКЦ, начальник смены</w:t>
            </w:r>
          </w:p>
        </w:tc>
        <w:tc>
          <w:tcPr>
            <w:tcW w:w="2268" w:type="dxa"/>
            <w:vMerge/>
          </w:tcPr>
          <w:p w14:paraId="0B316C0F" w14:textId="77777777" w:rsidR="002346A6" w:rsidRPr="00556823" w:rsidRDefault="002346A6" w:rsidP="00FD2931">
            <w:pPr>
              <w:spacing w:line="240" w:lineRule="auto"/>
              <w:ind w:hanging="108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020B3AEB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03DFF715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42168C77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761785AA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22C11B04" w14:textId="77777777" w:rsidTr="002A2488">
        <w:trPr>
          <w:trHeight w:val="20"/>
        </w:trPr>
        <w:tc>
          <w:tcPr>
            <w:tcW w:w="823" w:type="dxa"/>
            <w:vMerge w:val="restart"/>
          </w:tcPr>
          <w:p w14:paraId="19EA4270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1.</w:t>
            </w:r>
            <w:r>
              <w:rPr>
                <w:sz w:val="20"/>
              </w:rPr>
              <w:t>1</w:t>
            </w:r>
            <w:r w:rsidRPr="00556823">
              <w:rPr>
                <w:sz w:val="20"/>
              </w:rPr>
              <w:t>.</w:t>
            </w:r>
            <w:r>
              <w:rPr>
                <w:sz w:val="20"/>
              </w:rPr>
              <w:t>6</w:t>
            </w:r>
            <w:r w:rsidRPr="00556823">
              <w:rPr>
                <w:sz w:val="20"/>
              </w:rPr>
              <w:t>.</w:t>
            </w:r>
          </w:p>
        </w:tc>
        <w:tc>
          <w:tcPr>
            <w:tcW w:w="2155" w:type="dxa"/>
            <w:vMerge w:val="restart"/>
          </w:tcPr>
          <w:p w14:paraId="4B037E8E" w14:textId="16B0B11A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Среднее время ожидания ответа оператора </w:t>
            </w:r>
            <w:r>
              <w:rPr>
                <w:sz w:val="20"/>
              </w:rPr>
              <w:t xml:space="preserve">первой (второй) линии </w:t>
            </w:r>
            <w:r w:rsidRPr="00556823">
              <w:rPr>
                <w:sz w:val="20"/>
              </w:rPr>
              <w:t>(соединения с оператором</w:t>
            </w:r>
            <w:r>
              <w:rPr>
                <w:sz w:val="20"/>
              </w:rPr>
              <w:t xml:space="preserve"> первой (второй) линии</w:t>
            </w:r>
            <w:r w:rsidRPr="00556823">
              <w:rPr>
                <w:sz w:val="20"/>
              </w:rPr>
              <w:t>)</w:t>
            </w:r>
          </w:p>
        </w:tc>
        <w:tc>
          <w:tcPr>
            <w:tcW w:w="1701" w:type="dxa"/>
          </w:tcPr>
          <w:p w14:paraId="601AEC72" w14:textId="1386EF71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Оператор</w:t>
            </w:r>
            <w:r>
              <w:rPr>
                <w:sz w:val="20"/>
              </w:rPr>
              <w:t xml:space="preserve"> первой (второй) линии</w:t>
            </w:r>
          </w:p>
        </w:tc>
        <w:tc>
          <w:tcPr>
            <w:tcW w:w="1701" w:type="dxa"/>
          </w:tcPr>
          <w:p w14:paraId="03EDA99C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Супервизор</w:t>
            </w:r>
          </w:p>
        </w:tc>
        <w:tc>
          <w:tcPr>
            <w:tcW w:w="2268" w:type="dxa"/>
            <w:vMerge w:val="restart"/>
          </w:tcPr>
          <w:p w14:paraId="4F907121" w14:textId="3A9C6FFC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Среднее время ожидания ответа оператора </w:t>
            </w:r>
            <w:r>
              <w:rPr>
                <w:sz w:val="20"/>
              </w:rPr>
              <w:t xml:space="preserve">первой (второй) линии </w:t>
            </w:r>
            <w:r w:rsidRPr="00556823">
              <w:rPr>
                <w:sz w:val="20"/>
              </w:rPr>
              <w:t>(соединения с оператором</w:t>
            </w:r>
            <w:r>
              <w:rPr>
                <w:sz w:val="20"/>
              </w:rPr>
              <w:t xml:space="preserve"> ЕКЦ</w:t>
            </w:r>
            <w:r w:rsidRPr="00556823">
              <w:rPr>
                <w:sz w:val="20"/>
              </w:rPr>
              <w:t>)</w:t>
            </w:r>
          </w:p>
        </w:tc>
        <w:tc>
          <w:tcPr>
            <w:tcW w:w="1418" w:type="dxa"/>
            <w:vMerge w:val="restart"/>
          </w:tcPr>
          <w:p w14:paraId="7350E650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Постоянно</w:t>
            </w:r>
          </w:p>
        </w:tc>
        <w:tc>
          <w:tcPr>
            <w:tcW w:w="3259" w:type="dxa"/>
            <w:vMerge w:val="restart"/>
          </w:tcPr>
          <w:p w14:paraId="01A0776A" w14:textId="4FCFE2F6" w:rsidR="002346A6" w:rsidRPr="00556823" w:rsidRDefault="002346A6" w:rsidP="00877214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Отношение времени, затраченного гражданами на ожидание соединения с операторами перовой линии, к общему количеству обращений, переводимых операторам первой линии</w:t>
            </w:r>
          </w:p>
        </w:tc>
        <w:tc>
          <w:tcPr>
            <w:tcW w:w="992" w:type="dxa"/>
            <w:vMerge w:val="restart"/>
          </w:tcPr>
          <w:p w14:paraId="0411C3CD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56382">
              <w:rPr>
                <w:sz w:val="20"/>
              </w:rPr>
              <w:t xml:space="preserve">не более </w:t>
            </w:r>
            <w:r>
              <w:rPr>
                <w:sz w:val="20"/>
              </w:rPr>
              <w:t>4</w:t>
            </w:r>
            <w:r w:rsidRPr="00756382">
              <w:rPr>
                <w:sz w:val="20"/>
              </w:rPr>
              <w:t>0 сек</w:t>
            </w:r>
          </w:p>
        </w:tc>
        <w:tc>
          <w:tcPr>
            <w:tcW w:w="1135" w:type="dxa"/>
            <w:vMerge w:val="restart"/>
          </w:tcPr>
          <w:p w14:paraId="38913BFB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56382">
              <w:rPr>
                <w:sz w:val="20"/>
              </w:rPr>
              <w:t>15 сек в большую сторону</w:t>
            </w:r>
          </w:p>
        </w:tc>
      </w:tr>
      <w:tr w:rsidR="002346A6" w:rsidRPr="00556823" w14:paraId="7E2B88E7" w14:textId="77777777" w:rsidTr="002A2488">
        <w:trPr>
          <w:trHeight w:val="20"/>
        </w:trPr>
        <w:tc>
          <w:tcPr>
            <w:tcW w:w="823" w:type="dxa"/>
            <w:vMerge/>
          </w:tcPr>
          <w:p w14:paraId="65363D0C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6CD0D1F8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2214046B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Локальный (</w:t>
            </w:r>
            <w:r>
              <w:rPr>
                <w:sz w:val="20"/>
              </w:rPr>
              <w:t>субъект Российской Федерации</w:t>
            </w:r>
            <w:r w:rsidRPr="00556823">
              <w:rPr>
                <w:sz w:val="20"/>
              </w:rPr>
              <w:t>)</w:t>
            </w:r>
          </w:p>
        </w:tc>
        <w:tc>
          <w:tcPr>
            <w:tcW w:w="1701" w:type="dxa"/>
          </w:tcPr>
          <w:p w14:paraId="74FA30F1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Супервизор</w:t>
            </w:r>
          </w:p>
        </w:tc>
        <w:tc>
          <w:tcPr>
            <w:tcW w:w="2268" w:type="dxa"/>
            <w:vMerge/>
          </w:tcPr>
          <w:p w14:paraId="3D3496F8" w14:textId="77777777" w:rsidR="002346A6" w:rsidRPr="00556823" w:rsidRDefault="002346A6" w:rsidP="00FD2931">
            <w:pPr>
              <w:spacing w:line="240" w:lineRule="auto"/>
              <w:ind w:hanging="108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25908708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3498F6B4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6B3D2517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23C4CB0F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4F76B777" w14:textId="77777777" w:rsidTr="002A2488">
        <w:trPr>
          <w:trHeight w:val="20"/>
        </w:trPr>
        <w:tc>
          <w:tcPr>
            <w:tcW w:w="823" w:type="dxa"/>
            <w:vMerge/>
          </w:tcPr>
          <w:p w14:paraId="672FF316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358D85DC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11550DDC" w14:textId="27D814DB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 xml:space="preserve">Участник </w:t>
            </w:r>
            <w:r>
              <w:rPr>
                <w:sz w:val="20"/>
              </w:rPr>
              <w:t>информирования</w:t>
            </w:r>
          </w:p>
        </w:tc>
        <w:tc>
          <w:tcPr>
            <w:tcW w:w="1701" w:type="dxa"/>
          </w:tcPr>
          <w:p w14:paraId="07016899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Координатор ведомственного сегмента</w:t>
            </w:r>
            <w:r>
              <w:rPr>
                <w:sz w:val="20"/>
              </w:rPr>
              <w:t xml:space="preserve"> ЕКЦ</w:t>
            </w:r>
            <w:r w:rsidRPr="00556823">
              <w:rPr>
                <w:sz w:val="20"/>
              </w:rPr>
              <w:t>, супервизор</w:t>
            </w:r>
          </w:p>
        </w:tc>
        <w:tc>
          <w:tcPr>
            <w:tcW w:w="2268" w:type="dxa"/>
            <w:vMerge/>
          </w:tcPr>
          <w:p w14:paraId="5C16677C" w14:textId="77777777" w:rsidR="002346A6" w:rsidRPr="00556823" w:rsidRDefault="002346A6" w:rsidP="00FD2931">
            <w:pPr>
              <w:spacing w:line="240" w:lineRule="auto"/>
              <w:ind w:hanging="108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628CD8D6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50676CF2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2ACB6CA3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59137232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4BFF5287" w14:textId="77777777" w:rsidTr="002A2488">
        <w:trPr>
          <w:trHeight w:val="20"/>
        </w:trPr>
        <w:tc>
          <w:tcPr>
            <w:tcW w:w="823" w:type="dxa"/>
            <w:vMerge/>
          </w:tcPr>
          <w:p w14:paraId="18693D41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185FA51B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284DC305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ЕКЦ в целом</w:t>
            </w:r>
          </w:p>
        </w:tc>
        <w:tc>
          <w:tcPr>
            <w:tcW w:w="1701" w:type="dxa"/>
          </w:tcPr>
          <w:p w14:paraId="4A3F51DC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Руководитель ЕКЦ, начальник смены</w:t>
            </w:r>
          </w:p>
        </w:tc>
        <w:tc>
          <w:tcPr>
            <w:tcW w:w="2268" w:type="dxa"/>
            <w:vMerge/>
          </w:tcPr>
          <w:p w14:paraId="7A3443DA" w14:textId="77777777" w:rsidR="002346A6" w:rsidRPr="00556823" w:rsidRDefault="002346A6" w:rsidP="00FD2931">
            <w:pPr>
              <w:spacing w:line="240" w:lineRule="auto"/>
              <w:ind w:hanging="108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421C07B8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4860EBB2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493EDAF0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0B6209C6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7086363B" w14:textId="77777777" w:rsidTr="002A2488">
        <w:trPr>
          <w:trHeight w:val="450"/>
        </w:trPr>
        <w:tc>
          <w:tcPr>
            <w:tcW w:w="823" w:type="dxa"/>
            <w:vMerge w:val="restart"/>
          </w:tcPr>
          <w:p w14:paraId="1D0DF4FD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1.1.</w:t>
            </w:r>
            <w:r>
              <w:rPr>
                <w:sz w:val="20"/>
              </w:rPr>
              <w:t>7</w:t>
            </w:r>
            <w:r w:rsidRPr="00556823">
              <w:rPr>
                <w:sz w:val="20"/>
              </w:rPr>
              <w:t>.</w:t>
            </w:r>
          </w:p>
        </w:tc>
        <w:tc>
          <w:tcPr>
            <w:tcW w:w="2155" w:type="dxa"/>
            <w:vMerge w:val="restart"/>
          </w:tcPr>
          <w:p w14:paraId="3B7C4F9F" w14:textId="7542D03B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Средняя нагрузка на оператора первой (второй) линии</w:t>
            </w:r>
          </w:p>
        </w:tc>
        <w:tc>
          <w:tcPr>
            <w:tcW w:w="1701" w:type="dxa"/>
          </w:tcPr>
          <w:p w14:paraId="2B076C11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Локальный (</w:t>
            </w:r>
            <w:r>
              <w:rPr>
                <w:sz w:val="20"/>
              </w:rPr>
              <w:t>субъект Российской Федерации</w:t>
            </w:r>
            <w:r w:rsidRPr="00556823">
              <w:rPr>
                <w:sz w:val="20"/>
              </w:rPr>
              <w:t>)</w:t>
            </w:r>
          </w:p>
        </w:tc>
        <w:tc>
          <w:tcPr>
            <w:tcW w:w="1701" w:type="dxa"/>
          </w:tcPr>
          <w:p w14:paraId="56C991D4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Супервизор</w:t>
            </w:r>
          </w:p>
        </w:tc>
        <w:tc>
          <w:tcPr>
            <w:tcW w:w="2268" w:type="dxa"/>
            <w:vMerge w:val="restart"/>
          </w:tcPr>
          <w:p w14:paraId="0DEC6110" w14:textId="0D5D76B0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Среднее к</w:t>
            </w:r>
            <w:r w:rsidRPr="00556823">
              <w:rPr>
                <w:sz w:val="20"/>
              </w:rPr>
              <w:t>оличество обращений</w:t>
            </w:r>
            <w:r>
              <w:rPr>
                <w:sz w:val="20"/>
              </w:rPr>
              <w:t xml:space="preserve"> на оператора первой (второй) линии</w:t>
            </w:r>
            <w:r w:rsidRPr="00556823">
              <w:rPr>
                <w:sz w:val="20"/>
              </w:rPr>
              <w:t xml:space="preserve"> в целом и кажд</w:t>
            </w:r>
            <w:r>
              <w:rPr>
                <w:sz w:val="20"/>
              </w:rPr>
              <w:t>ы</w:t>
            </w:r>
            <w:r w:rsidRPr="00556823">
              <w:rPr>
                <w:sz w:val="20"/>
              </w:rPr>
              <w:t>м оператор</w:t>
            </w:r>
            <w:r>
              <w:rPr>
                <w:sz w:val="20"/>
              </w:rPr>
              <w:t>ом</w:t>
            </w:r>
            <w:r w:rsidRPr="0055682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первой (второй) линии в отдельности </w:t>
            </w:r>
            <w:r w:rsidRPr="00556823">
              <w:rPr>
                <w:sz w:val="20"/>
              </w:rPr>
              <w:t xml:space="preserve">в разрезе каждого канала и участника </w:t>
            </w:r>
            <w:r>
              <w:rPr>
                <w:sz w:val="20"/>
              </w:rPr>
              <w:t>информирования</w:t>
            </w:r>
            <w:r w:rsidR="002A2488">
              <w:rPr>
                <w:sz w:val="20"/>
              </w:rPr>
              <w:t xml:space="preserve"> </w:t>
            </w:r>
            <w:r>
              <w:rPr>
                <w:sz w:val="20"/>
              </w:rPr>
              <w:t>в час и за смену</w:t>
            </w:r>
          </w:p>
        </w:tc>
        <w:tc>
          <w:tcPr>
            <w:tcW w:w="1418" w:type="dxa"/>
            <w:vMerge w:val="restart"/>
          </w:tcPr>
          <w:p w14:paraId="40545DA2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Постоянно</w:t>
            </w:r>
          </w:p>
        </w:tc>
        <w:tc>
          <w:tcPr>
            <w:tcW w:w="3259" w:type="dxa"/>
            <w:vMerge w:val="restart"/>
          </w:tcPr>
          <w:p w14:paraId="7F98D9E1" w14:textId="1E390ABB" w:rsidR="002346A6" w:rsidRPr="00556823" w:rsidRDefault="002346A6" w:rsidP="007970E0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Среднее арифметическое количество </w:t>
            </w:r>
            <w:r w:rsidRPr="00556823">
              <w:rPr>
                <w:sz w:val="20"/>
              </w:rPr>
              <w:t>обращений</w:t>
            </w:r>
            <w:r>
              <w:rPr>
                <w:sz w:val="20"/>
              </w:rPr>
              <w:t xml:space="preserve">, </w:t>
            </w:r>
            <w:r w:rsidRPr="00556823">
              <w:rPr>
                <w:sz w:val="20"/>
              </w:rPr>
              <w:t>обрабатываемых операторами</w:t>
            </w:r>
            <w:r>
              <w:rPr>
                <w:sz w:val="20"/>
              </w:rPr>
              <w:t xml:space="preserve"> первой (второй) линии</w:t>
            </w:r>
            <w:r w:rsidRPr="00556823">
              <w:rPr>
                <w:sz w:val="20"/>
              </w:rPr>
              <w:t xml:space="preserve"> в целом и кажд</w:t>
            </w:r>
            <w:r>
              <w:rPr>
                <w:sz w:val="20"/>
              </w:rPr>
              <w:t>ы</w:t>
            </w:r>
            <w:r w:rsidRPr="00556823">
              <w:rPr>
                <w:sz w:val="20"/>
              </w:rPr>
              <w:t>м оператор</w:t>
            </w:r>
            <w:r>
              <w:rPr>
                <w:sz w:val="20"/>
              </w:rPr>
              <w:t>ом первой (второй) линии</w:t>
            </w:r>
            <w:r w:rsidRPr="00556823">
              <w:rPr>
                <w:sz w:val="20"/>
              </w:rPr>
              <w:t xml:space="preserve"> в разрезе каждого канала и участника </w:t>
            </w:r>
            <w:r>
              <w:rPr>
                <w:sz w:val="20"/>
              </w:rPr>
              <w:t>информирования</w:t>
            </w:r>
            <w:r w:rsidR="002A2488">
              <w:rPr>
                <w:sz w:val="20"/>
              </w:rPr>
              <w:t xml:space="preserve"> </w:t>
            </w:r>
            <w:r>
              <w:rPr>
                <w:sz w:val="20"/>
              </w:rPr>
              <w:t>в час и за смену</w:t>
            </w:r>
          </w:p>
        </w:tc>
        <w:tc>
          <w:tcPr>
            <w:tcW w:w="992" w:type="dxa"/>
            <w:vMerge w:val="restart"/>
          </w:tcPr>
          <w:p w14:paraId="25EB7843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 менее 70 обращений в сутки</w:t>
            </w:r>
          </w:p>
        </w:tc>
        <w:tc>
          <w:tcPr>
            <w:tcW w:w="1135" w:type="dxa"/>
            <w:vMerge w:val="restart"/>
          </w:tcPr>
          <w:p w14:paraId="55716EFE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 обращений в меньшую сторону</w:t>
            </w:r>
          </w:p>
        </w:tc>
      </w:tr>
      <w:tr w:rsidR="002346A6" w:rsidRPr="00556823" w14:paraId="3FF2961B" w14:textId="77777777" w:rsidTr="002A2488">
        <w:trPr>
          <w:trHeight w:val="20"/>
        </w:trPr>
        <w:tc>
          <w:tcPr>
            <w:tcW w:w="823" w:type="dxa"/>
            <w:vMerge/>
          </w:tcPr>
          <w:p w14:paraId="67DB74E2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69200141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0BDCFDD2" w14:textId="33869B28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 xml:space="preserve">Участник </w:t>
            </w:r>
            <w:r>
              <w:rPr>
                <w:sz w:val="20"/>
              </w:rPr>
              <w:t>информирования</w:t>
            </w:r>
          </w:p>
        </w:tc>
        <w:tc>
          <w:tcPr>
            <w:tcW w:w="1701" w:type="dxa"/>
          </w:tcPr>
          <w:p w14:paraId="380227A6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Координатор ведомственного сегмента</w:t>
            </w:r>
            <w:r>
              <w:rPr>
                <w:sz w:val="20"/>
              </w:rPr>
              <w:t xml:space="preserve"> ЕКЦ</w:t>
            </w:r>
            <w:r w:rsidRPr="00556823">
              <w:rPr>
                <w:sz w:val="20"/>
              </w:rPr>
              <w:t>, супервизор</w:t>
            </w:r>
          </w:p>
        </w:tc>
        <w:tc>
          <w:tcPr>
            <w:tcW w:w="2268" w:type="dxa"/>
            <w:vMerge/>
          </w:tcPr>
          <w:p w14:paraId="45B7D449" w14:textId="77777777" w:rsidR="002346A6" w:rsidRPr="00556823" w:rsidRDefault="002346A6" w:rsidP="00FD2931">
            <w:pPr>
              <w:spacing w:line="240" w:lineRule="auto"/>
              <w:ind w:hanging="108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3857CB36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1B1BB687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11361FB4" w14:textId="77777777" w:rsidR="002346A6" w:rsidRPr="00556823" w:rsidRDefault="002346A6" w:rsidP="00FD2931">
            <w:pPr>
              <w:spacing w:line="240" w:lineRule="auto"/>
              <w:ind w:hanging="107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646AFAE1" w14:textId="77777777" w:rsidR="002346A6" w:rsidRPr="00556823" w:rsidRDefault="002346A6" w:rsidP="00FD2931">
            <w:pPr>
              <w:spacing w:line="240" w:lineRule="auto"/>
              <w:ind w:hanging="107"/>
              <w:jc w:val="center"/>
              <w:rPr>
                <w:sz w:val="20"/>
              </w:rPr>
            </w:pPr>
          </w:p>
        </w:tc>
      </w:tr>
      <w:tr w:rsidR="002346A6" w:rsidRPr="00556823" w14:paraId="50936057" w14:textId="77777777" w:rsidTr="002A2488">
        <w:trPr>
          <w:trHeight w:val="20"/>
        </w:trPr>
        <w:tc>
          <w:tcPr>
            <w:tcW w:w="823" w:type="dxa"/>
            <w:vMerge/>
          </w:tcPr>
          <w:p w14:paraId="587568BE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2B40202F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561F78C6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ЕКЦ в целом</w:t>
            </w:r>
          </w:p>
        </w:tc>
        <w:tc>
          <w:tcPr>
            <w:tcW w:w="1701" w:type="dxa"/>
          </w:tcPr>
          <w:p w14:paraId="10692BA2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Руководитель ЕКЦ, начальник смены</w:t>
            </w:r>
          </w:p>
        </w:tc>
        <w:tc>
          <w:tcPr>
            <w:tcW w:w="2268" w:type="dxa"/>
            <w:vMerge/>
          </w:tcPr>
          <w:p w14:paraId="2DBBA850" w14:textId="77777777" w:rsidR="002346A6" w:rsidRPr="00556823" w:rsidRDefault="002346A6" w:rsidP="00FD2931">
            <w:pPr>
              <w:spacing w:line="240" w:lineRule="auto"/>
              <w:ind w:hanging="108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1334E353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6F01ADF5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2E7B82CC" w14:textId="77777777" w:rsidR="002346A6" w:rsidRPr="00556823" w:rsidRDefault="002346A6" w:rsidP="00FD2931">
            <w:pPr>
              <w:spacing w:line="240" w:lineRule="auto"/>
              <w:ind w:hanging="107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53558A13" w14:textId="77777777" w:rsidR="002346A6" w:rsidRPr="00556823" w:rsidRDefault="002346A6" w:rsidP="00FD2931">
            <w:pPr>
              <w:spacing w:line="240" w:lineRule="auto"/>
              <w:ind w:hanging="107"/>
              <w:jc w:val="center"/>
              <w:rPr>
                <w:sz w:val="20"/>
              </w:rPr>
            </w:pPr>
          </w:p>
        </w:tc>
      </w:tr>
      <w:tr w:rsidR="003853BA" w:rsidRPr="00556823" w14:paraId="7D2C99D1" w14:textId="77777777" w:rsidTr="002A2488">
        <w:trPr>
          <w:trHeight w:val="20"/>
        </w:trPr>
        <w:tc>
          <w:tcPr>
            <w:tcW w:w="15452" w:type="dxa"/>
            <w:gridSpan w:val="9"/>
            <w:vAlign w:val="center"/>
          </w:tcPr>
          <w:p w14:paraId="40E3C5EB" w14:textId="77777777" w:rsidR="003853BA" w:rsidRPr="00556823" w:rsidRDefault="003853BA" w:rsidP="00997451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56823">
              <w:rPr>
                <w:b/>
                <w:bCs/>
                <w:sz w:val="20"/>
              </w:rPr>
              <w:t>1.2.Качественные показатели</w:t>
            </w:r>
          </w:p>
        </w:tc>
      </w:tr>
      <w:tr w:rsidR="002346A6" w:rsidRPr="00556823" w14:paraId="0C3DACBB" w14:textId="77777777" w:rsidTr="002A2488">
        <w:trPr>
          <w:trHeight w:val="20"/>
        </w:trPr>
        <w:tc>
          <w:tcPr>
            <w:tcW w:w="823" w:type="dxa"/>
            <w:vMerge w:val="restart"/>
          </w:tcPr>
          <w:p w14:paraId="3315D1C6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1.</w:t>
            </w:r>
            <w:r>
              <w:rPr>
                <w:sz w:val="20"/>
              </w:rPr>
              <w:t>2</w:t>
            </w:r>
            <w:r w:rsidRPr="00556823">
              <w:rPr>
                <w:sz w:val="20"/>
              </w:rPr>
              <w:t>.</w:t>
            </w:r>
            <w:r>
              <w:rPr>
                <w:sz w:val="20"/>
              </w:rPr>
              <w:t>1</w:t>
            </w:r>
            <w:r w:rsidRPr="00556823">
              <w:rPr>
                <w:sz w:val="20"/>
              </w:rPr>
              <w:t>.</w:t>
            </w:r>
          </w:p>
        </w:tc>
        <w:tc>
          <w:tcPr>
            <w:tcW w:w="2155" w:type="dxa"/>
            <w:vMerge w:val="restart"/>
          </w:tcPr>
          <w:p w14:paraId="671D73AA" w14:textId="3089BD03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Уровень автоматического обслуживания диалоговым ботом</w:t>
            </w:r>
          </w:p>
        </w:tc>
        <w:tc>
          <w:tcPr>
            <w:tcW w:w="1701" w:type="dxa"/>
            <w:vMerge w:val="restart"/>
          </w:tcPr>
          <w:p w14:paraId="6FEB3FAF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ЕКЦ в целом</w:t>
            </w:r>
          </w:p>
        </w:tc>
        <w:tc>
          <w:tcPr>
            <w:tcW w:w="1701" w:type="dxa"/>
            <w:vMerge w:val="restart"/>
          </w:tcPr>
          <w:p w14:paraId="2EF7113D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Руководитель ЕКЦ, начальник смены</w:t>
            </w:r>
          </w:p>
        </w:tc>
        <w:tc>
          <w:tcPr>
            <w:tcW w:w="2268" w:type="dxa"/>
          </w:tcPr>
          <w:p w14:paraId="575D23F4" w14:textId="4DFB2D10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К</w:t>
            </w:r>
            <w:r w:rsidRPr="00556823">
              <w:rPr>
                <w:sz w:val="20"/>
              </w:rPr>
              <w:t xml:space="preserve">оличество обращений, обрабатываемых </w:t>
            </w:r>
            <w:r>
              <w:rPr>
                <w:sz w:val="20"/>
              </w:rPr>
              <w:t xml:space="preserve">диалоговым </w:t>
            </w:r>
            <w:r w:rsidRPr="00556823">
              <w:rPr>
                <w:sz w:val="20"/>
              </w:rPr>
              <w:t xml:space="preserve">ботом в разрезе каждого канала и участника </w:t>
            </w:r>
            <w:r>
              <w:rPr>
                <w:sz w:val="20"/>
              </w:rPr>
              <w:t>информирования</w:t>
            </w:r>
          </w:p>
        </w:tc>
        <w:tc>
          <w:tcPr>
            <w:tcW w:w="1418" w:type="dxa"/>
          </w:tcPr>
          <w:p w14:paraId="2B393CD4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Постоянно</w:t>
            </w:r>
          </w:p>
        </w:tc>
        <w:tc>
          <w:tcPr>
            <w:tcW w:w="3259" w:type="dxa"/>
          </w:tcPr>
          <w:p w14:paraId="4DDF6E27" w14:textId="77777777" w:rsidR="002346A6" w:rsidRPr="00556823" w:rsidRDefault="002346A6" w:rsidP="00FD2931">
            <w:pPr>
              <w:tabs>
                <w:tab w:val="left" w:pos="181"/>
                <w:tab w:val="left" w:pos="464"/>
              </w:tabs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Общее количество обращений, обработанных </w:t>
            </w:r>
            <w:r>
              <w:rPr>
                <w:sz w:val="20"/>
              </w:rPr>
              <w:t xml:space="preserve">диалоговым </w:t>
            </w:r>
            <w:r w:rsidRPr="00556823">
              <w:rPr>
                <w:sz w:val="20"/>
              </w:rPr>
              <w:t>ботом</w:t>
            </w:r>
            <w:r>
              <w:rPr>
                <w:sz w:val="20"/>
              </w:rPr>
              <w:t xml:space="preserve"> (с завершенным обслуживанием) и поступившим с использованием выделенного телефонного номера и </w:t>
            </w:r>
            <w:r w:rsidRPr="00556823">
              <w:rPr>
                <w:sz w:val="20"/>
              </w:rPr>
              <w:t>текстово</w:t>
            </w:r>
            <w:r>
              <w:rPr>
                <w:sz w:val="20"/>
              </w:rPr>
              <w:t>го</w:t>
            </w:r>
            <w:r w:rsidRPr="00556823">
              <w:rPr>
                <w:sz w:val="20"/>
              </w:rPr>
              <w:t xml:space="preserve"> канал</w:t>
            </w:r>
            <w:r>
              <w:rPr>
                <w:sz w:val="20"/>
              </w:rPr>
              <w:t>а</w:t>
            </w:r>
            <w:r w:rsidRPr="00556823">
              <w:rPr>
                <w:sz w:val="20"/>
              </w:rPr>
              <w:t>. Вычисляется нарастающим итогом за сутки</w:t>
            </w:r>
          </w:p>
        </w:tc>
        <w:tc>
          <w:tcPr>
            <w:tcW w:w="992" w:type="dxa"/>
          </w:tcPr>
          <w:p w14:paraId="0F919F8B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14:paraId="60A25503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5935E8EC" w14:textId="77777777" w:rsidTr="002A2488">
        <w:trPr>
          <w:trHeight w:val="20"/>
        </w:trPr>
        <w:tc>
          <w:tcPr>
            <w:tcW w:w="823" w:type="dxa"/>
            <w:vMerge/>
          </w:tcPr>
          <w:p w14:paraId="351835A3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7CCE6E6D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166F3EFD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44D03F42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268" w:type="dxa"/>
          </w:tcPr>
          <w:p w14:paraId="0417AE88" w14:textId="37FCAF5B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Доля обращений, обрабатываемых </w:t>
            </w:r>
            <w:r>
              <w:rPr>
                <w:sz w:val="20"/>
              </w:rPr>
              <w:lastRenderedPageBreak/>
              <w:t xml:space="preserve">диалоговым </w:t>
            </w:r>
            <w:r w:rsidRPr="00556823">
              <w:rPr>
                <w:sz w:val="20"/>
              </w:rPr>
              <w:t xml:space="preserve">ботом в разрезе каждого канала и участника </w:t>
            </w:r>
            <w:r>
              <w:rPr>
                <w:sz w:val="20"/>
              </w:rPr>
              <w:t>информирования</w:t>
            </w:r>
          </w:p>
        </w:tc>
        <w:tc>
          <w:tcPr>
            <w:tcW w:w="1418" w:type="dxa"/>
          </w:tcPr>
          <w:p w14:paraId="1B8F4BEF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lastRenderedPageBreak/>
              <w:t>Постоянно</w:t>
            </w:r>
          </w:p>
        </w:tc>
        <w:tc>
          <w:tcPr>
            <w:tcW w:w="3259" w:type="dxa"/>
          </w:tcPr>
          <w:p w14:paraId="6360CFF6" w14:textId="77777777" w:rsidR="002346A6" w:rsidRPr="00556823" w:rsidRDefault="002346A6" w:rsidP="00FD2931">
            <w:pPr>
              <w:tabs>
                <w:tab w:val="left" w:pos="181"/>
                <w:tab w:val="left" w:pos="464"/>
              </w:tabs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Доля обращений, обработанных </w:t>
            </w:r>
            <w:r>
              <w:rPr>
                <w:sz w:val="20"/>
              </w:rPr>
              <w:t xml:space="preserve">диалоговым </w:t>
            </w:r>
            <w:r w:rsidRPr="00556823">
              <w:rPr>
                <w:sz w:val="20"/>
              </w:rPr>
              <w:t xml:space="preserve">ботом </w:t>
            </w:r>
            <w:r>
              <w:rPr>
                <w:sz w:val="20"/>
              </w:rPr>
              <w:t xml:space="preserve">(с завершенным </w:t>
            </w:r>
            <w:r>
              <w:rPr>
                <w:sz w:val="20"/>
              </w:rPr>
              <w:lastRenderedPageBreak/>
              <w:t>обслуживанием) и поступивших с использованием выделенного телефонного номера</w:t>
            </w:r>
            <w:r w:rsidRPr="00556823">
              <w:rPr>
                <w:sz w:val="20"/>
              </w:rPr>
              <w:t xml:space="preserve"> и текстово</w:t>
            </w:r>
            <w:r>
              <w:rPr>
                <w:sz w:val="20"/>
              </w:rPr>
              <w:t>го</w:t>
            </w:r>
            <w:r w:rsidRPr="00556823">
              <w:rPr>
                <w:sz w:val="20"/>
              </w:rPr>
              <w:t xml:space="preserve"> канал</w:t>
            </w:r>
            <w:r>
              <w:rPr>
                <w:sz w:val="20"/>
              </w:rPr>
              <w:t xml:space="preserve">а </w:t>
            </w:r>
            <w:r w:rsidRPr="00556823">
              <w:rPr>
                <w:sz w:val="20"/>
              </w:rPr>
              <w:t>относительно общего количества обращений, поступивших в ЕКЦ за текущие сутки</w:t>
            </w:r>
          </w:p>
        </w:tc>
        <w:tc>
          <w:tcPr>
            <w:tcW w:w="992" w:type="dxa"/>
          </w:tcPr>
          <w:p w14:paraId="1416FCCB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Не менее </w:t>
            </w:r>
            <w:r>
              <w:rPr>
                <w:sz w:val="20"/>
              </w:rPr>
              <w:lastRenderedPageBreak/>
              <w:t>20%</w:t>
            </w:r>
          </w:p>
        </w:tc>
        <w:tc>
          <w:tcPr>
            <w:tcW w:w="1135" w:type="dxa"/>
          </w:tcPr>
          <w:p w14:paraId="50ECA4DA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1% в меньшую </w:t>
            </w:r>
            <w:r>
              <w:rPr>
                <w:sz w:val="20"/>
              </w:rPr>
              <w:lastRenderedPageBreak/>
              <w:t>сторону</w:t>
            </w:r>
          </w:p>
        </w:tc>
      </w:tr>
      <w:tr w:rsidR="002346A6" w:rsidRPr="00556823" w14:paraId="495182B6" w14:textId="77777777" w:rsidTr="002A2488">
        <w:trPr>
          <w:trHeight w:val="20"/>
        </w:trPr>
        <w:tc>
          <w:tcPr>
            <w:tcW w:w="823" w:type="dxa"/>
            <w:vMerge w:val="restart"/>
          </w:tcPr>
          <w:p w14:paraId="04357A7B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1.2.</w:t>
            </w:r>
            <w:r>
              <w:rPr>
                <w:sz w:val="20"/>
              </w:rPr>
              <w:t>2</w:t>
            </w:r>
            <w:r w:rsidRPr="00556823">
              <w:rPr>
                <w:sz w:val="20"/>
              </w:rPr>
              <w:t>.</w:t>
            </w:r>
          </w:p>
        </w:tc>
        <w:tc>
          <w:tcPr>
            <w:tcW w:w="2155" w:type="dxa"/>
            <w:vMerge w:val="restart"/>
          </w:tcPr>
          <w:p w14:paraId="12A884DF" w14:textId="33723162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Процент </w:t>
            </w:r>
            <w:r>
              <w:rPr>
                <w:sz w:val="20"/>
              </w:rPr>
              <w:t>времени пребывания операторов первой и второй линий в продук</w:t>
            </w:r>
            <w:r w:rsidR="00D64B21">
              <w:rPr>
                <w:sz w:val="20"/>
              </w:rPr>
              <w:t>тив</w:t>
            </w:r>
            <w:r>
              <w:rPr>
                <w:sz w:val="20"/>
              </w:rPr>
              <w:t>ных статусах</w:t>
            </w:r>
          </w:p>
        </w:tc>
        <w:tc>
          <w:tcPr>
            <w:tcW w:w="1701" w:type="dxa"/>
          </w:tcPr>
          <w:p w14:paraId="65FE1DBA" w14:textId="27152CBD" w:rsidR="002346A6" w:rsidRPr="00556823" w:rsidRDefault="002346A6" w:rsidP="007970E0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Оператор</w:t>
            </w:r>
            <w:r>
              <w:rPr>
                <w:sz w:val="20"/>
              </w:rPr>
              <w:t xml:space="preserve"> первой (второй) линии</w:t>
            </w:r>
          </w:p>
        </w:tc>
        <w:tc>
          <w:tcPr>
            <w:tcW w:w="1701" w:type="dxa"/>
          </w:tcPr>
          <w:p w14:paraId="60C743AE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Супервизор</w:t>
            </w:r>
          </w:p>
        </w:tc>
        <w:tc>
          <w:tcPr>
            <w:tcW w:w="2268" w:type="dxa"/>
            <w:vMerge w:val="restart"/>
          </w:tcPr>
          <w:p w14:paraId="577C659E" w14:textId="72620368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Процент </w:t>
            </w:r>
            <w:r>
              <w:rPr>
                <w:sz w:val="20"/>
              </w:rPr>
              <w:t>времени пребывания операторов первой и второй линий в продуктивных статусах</w:t>
            </w:r>
          </w:p>
        </w:tc>
        <w:tc>
          <w:tcPr>
            <w:tcW w:w="1418" w:type="dxa"/>
            <w:vMerge w:val="restart"/>
          </w:tcPr>
          <w:p w14:paraId="5A533E75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Постоянно</w:t>
            </w:r>
          </w:p>
        </w:tc>
        <w:tc>
          <w:tcPr>
            <w:tcW w:w="3259" w:type="dxa"/>
            <w:vMerge w:val="restart"/>
          </w:tcPr>
          <w:p w14:paraId="468FE319" w14:textId="77777777" w:rsidR="002346A6" w:rsidRPr="002E3260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2E3260">
              <w:rPr>
                <w:sz w:val="20"/>
              </w:rPr>
              <w:t>Отношение времени в статусах «готов» и «в разговоре» к длительности смены</w:t>
            </w:r>
          </w:p>
        </w:tc>
        <w:tc>
          <w:tcPr>
            <w:tcW w:w="992" w:type="dxa"/>
            <w:vMerge w:val="restart"/>
          </w:tcPr>
          <w:p w14:paraId="190812B2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90064">
              <w:rPr>
                <w:sz w:val="20"/>
              </w:rPr>
              <w:t>не менее 85%</w:t>
            </w:r>
          </w:p>
        </w:tc>
        <w:tc>
          <w:tcPr>
            <w:tcW w:w="1135" w:type="dxa"/>
            <w:vMerge w:val="restart"/>
          </w:tcPr>
          <w:p w14:paraId="65C1FD9F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90064">
              <w:rPr>
                <w:sz w:val="20"/>
              </w:rPr>
              <w:t>5% в меньшую сторону</w:t>
            </w:r>
          </w:p>
        </w:tc>
      </w:tr>
      <w:tr w:rsidR="002346A6" w:rsidRPr="00556823" w14:paraId="2B78D125" w14:textId="77777777" w:rsidTr="002A2488">
        <w:trPr>
          <w:trHeight w:val="20"/>
        </w:trPr>
        <w:tc>
          <w:tcPr>
            <w:tcW w:w="823" w:type="dxa"/>
            <w:vMerge/>
          </w:tcPr>
          <w:p w14:paraId="57106305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2AB3AE07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4A281C02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Локальный (</w:t>
            </w:r>
            <w:r>
              <w:rPr>
                <w:sz w:val="20"/>
              </w:rPr>
              <w:t>субъект Российской Федерации</w:t>
            </w:r>
            <w:r w:rsidRPr="00556823">
              <w:rPr>
                <w:sz w:val="20"/>
              </w:rPr>
              <w:t>)</w:t>
            </w:r>
          </w:p>
        </w:tc>
        <w:tc>
          <w:tcPr>
            <w:tcW w:w="1701" w:type="dxa"/>
          </w:tcPr>
          <w:p w14:paraId="7FC74DEB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Супервизор</w:t>
            </w:r>
          </w:p>
        </w:tc>
        <w:tc>
          <w:tcPr>
            <w:tcW w:w="2268" w:type="dxa"/>
            <w:vMerge/>
          </w:tcPr>
          <w:p w14:paraId="1C051E5E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0B6AC881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1A9AB3DD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3BF2E533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704FAD0A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5274F01C" w14:textId="77777777" w:rsidTr="002A2488">
        <w:trPr>
          <w:trHeight w:val="20"/>
        </w:trPr>
        <w:tc>
          <w:tcPr>
            <w:tcW w:w="823" w:type="dxa"/>
            <w:vMerge/>
          </w:tcPr>
          <w:p w14:paraId="54FC4205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6C7DA1E4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2AB88D22" w14:textId="73E0092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 xml:space="preserve">Участник </w:t>
            </w:r>
            <w:r>
              <w:rPr>
                <w:sz w:val="20"/>
              </w:rPr>
              <w:t>информирования</w:t>
            </w:r>
          </w:p>
        </w:tc>
        <w:tc>
          <w:tcPr>
            <w:tcW w:w="1701" w:type="dxa"/>
          </w:tcPr>
          <w:p w14:paraId="050B1B03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Координатор ведомственного сегмента</w:t>
            </w:r>
            <w:r>
              <w:rPr>
                <w:sz w:val="20"/>
              </w:rPr>
              <w:t xml:space="preserve"> ЕКЦ</w:t>
            </w:r>
            <w:r w:rsidRPr="00556823">
              <w:rPr>
                <w:sz w:val="20"/>
              </w:rPr>
              <w:t>, супервизор</w:t>
            </w:r>
          </w:p>
        </w:tc>
        <w:tc>
          <w:tcPr>
            <w:tcW w:w="2268" w:type="dxa"/>
            <w:vMerge/>
          </w:tcPr>
          <w:p w14:paraId="1617E469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2DA24AF7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4622AFC2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3BBD9100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72707993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78556C56" w14:textId="77777777" w:rsidTr="002A2488">
        <w:trPr>
          <w:trHeight w:val="20"/>
        </w:trPr>
        <w:tc>
          <w:tcPr>
            <w:tcW w:w="823" w:type="dxa"/>
            <w:vMerge/>
          </w:tcPr>
          <w:p w14:paraId="6B2C41C7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1BE466CE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2448BBE3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ЕКЦ в целом</w:t>
            </w:r>
          </w:p>
        </w:tc>
        <w:tc>
          <w:tcPr>
            <w:tcW w:w="1701" w:type="dxa"/>
          </w:tcPr>
          <w:p w14:paraId="155CBF25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Руководитель ЕКЦ, начальник смены</w:t>
            </w:r>
          </w:p>
        </w:tc>
        <w:tc>
          <w:tcPr>
            <w:tcW w:w="2268" w:type="dxa"/>
            <w:vMerge/>
          </w:tcPr>
          <w:p w14:paraId="221DB374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687A27C7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3154F7CD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23B34CA4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308FE8E6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3772223C" w14:textId="77777777" w:rsidTr="002A2488">
        <w:trPr>
          <w:trHeight w:val="20"/>
        </w:trPr>
        <w:tc>
          <w:tcPr>
            <w:tcW w:w="823" w:type="dxa"/>
            <w:vMerge w:val="restart"/>
          </w:tcPr>
          <w:p w14:paraId="002A0AB2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1.2.</w:t>
            </w:r>
            <w:r>
              <w:rPr>
                <w:sz w:val="20"/>
              </w:rPr>
              <w:t>3</w:t>
            </w:r>
            <w:r w:rsidRPr="00556823">
              <w:rPr>
                <w:sz w:val="20"/>
              </w:rPr>
              <w:t>.</w:t>
            </w:r>
          </w:p>
        </w:tc>
        <w:tc>
          <w:tcPr>
            <w:tcW w:w="2155" w:type="dxa"/>
            <w:vMerge w:val="restart"/>
          </w:tcPr>
          <w:p w14:paraId="67E8EE0F" w14:textId="3529A830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Процент загрузки операторов </w:t>
            </w:r>
            <w:r>
              <w:rPr>
                <w:sz w:val="20"/>
              </w:rPr>
              <w:t xml:space="preserve">первой и второй линий </w:t>
            </w:r>
            <w:r w:rsidRPr="00556823">
              <w:rPr>
                <w:sz w:val="20"/>
              </w:rPr>
              <w:t>обработкой обращений</w:t>
            </w:r>
          </w:p>
        </w:tc>
        <w:tc>
          <w:tcPr>
            <w:tcW w:w="1701" w:type="dxa"/>
          </w:tcPr>
          <w:p w14:paraId="6E019369" w14:textId="1A261993" w:rsidR="002346A6" w:rsidRPr="00556823" w:rsidRDefault="002346A6" w:rsidP="007970E0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Оператор</w:t>
            </w:r>
            <w:r>
              <w:rPr>
                <w:sz w:val="20"/>
              </w:rPr>
              <w:t xml:space="preserve"> первой (второй) линии</w:t>
            </w:r>
          </w:p>
        </w:tc>
        <w:tc>
          <w:tcPr>
            <w:tcW w:w="1701" w:type="dxa"/>
          </w:tcPr>
          <w:p w14:paraId="4D8102D4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Супервизор</w:t>
            </w:r>
          </w:p>
        </w:tc>
        <w:tc>
          <w:tcPr>
            <w:tcW w:w="2268" w:type="dxa"/>
            <w:vMerge w:val="restart"/>
          </w:tcPr>
          <w:p w14:paraId="69565734" w14:textId="42AFD19A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Процент загрузки операторов </w:t>
            </w:r>
            <w:r>
              <w:rPr>
                <w:sz w:val="20"/>
              </w:rPr>
              <w:t xml:space="preserve">первой и второй линий </w:t>
            </w:r>
            <w:r w:rsidRPr="00556823">
              <w:rPr>
                <w:sz w:val="20"/>
              </w:rPr>
              <w:t>обработкой обращений</w:t>
            </w:r>
          </w:p>
        </w:tc>
        <w:tc>
          <w:tcPr>
            <w:tcW w:w="1418" w:type="dxa"/>
            <w:vMerge w:val="restart"/>
          </w:tcPr>
          <w:p w14:paraId="305C5E14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Постоянно</w:t>
            </w:r>
          </w:p>
        </w:tc>
        <w:tc>
          <w:tcPr>
            <w:tcW w:w="3259" w:type="dxa"/>
            <w:vMerge w:val="restart"/>
          </w:tcPr>
          <w:p w14:paraId="6291E63A" w14:textId="6E08D96F" w:rsidR="002346A6" w:rsidRPr="00603FF1" w:rsidRDefault="002346A6" w:rsidP="007970E0">
            <w:pPr>
              <w:spacing w:line="240" w:lineRule="auto"/>
              <w:ind w:firstLine="0"/>
            </w:pPr>
            <w:r>
              <w:rPr>
                <w:sz w:val="20"/>
              </w:rPr>
              <w:t>О</w:t>
            </w:r>
            <w:r w:rsidRPr="00603FF1">
              <w:rPr>
                <w:sz w:val="20"/>
              </w:rPr>
              <w:t>тношение времени, затраченного на обслуживание граждан</w:t>
            </w:r>
            <w:r>
              <w:rPr>
                <w:sz w:val="20"/>
              </w:rPr>
              <w:t>,</w:t>
            </w:r>
            <w:r w:rsidRPr="00603FF1">
              <w:rPr>
                <w:sz w:val="20"/>
              </w:rPr>
              <w:t xml:space="preserve"> к</w:t>
            </w:r>
            <w:r>
              <w:rPr>
                <w:sz w:val="20"/>
              </w:rPr>
              <w:t>о</w:t>
            </w:r>
            <w:r w:rsidRPr="00603FF1">
              <w:rPr>
                <w:sz w:val="20"/>
              </w:rPr>
              <w:t xml:space="preserve"> времени нахождения </w:t>
            </w:r>
            <w:r>
              <w:rPr>
                <w:sz w:val="20"/>
              </w:rPr>
              <w:t xml:space="preserve">оператора первой (второй) линии </w:t>
            </w:r>
            <w:r w:rsidRPr="00603FF1">
              <w:rPr>
                <w:sz w:val="20"/>
              </w:rPr>
              <w:t>в продуктивных статусах</w:t>
            </w:r>
            <w:r>
              <w:rPr>
                <w:sz w:val="20"/>
              </w:rPr>
              <w:t xml:space="preserve"> (</w:t>
            </w:r>
            <w:r w:rsidRPr="002E3260">
              <w:rPr>
                <w:sz w:val="20"/>
              </w:rPr>
              <w:t>«готов» и «в разговоре»</w:t>
            </w:r>
            <w:r>
              <w:rPr>
                <w:sz w:val="20"/>
              </w:rPr>
              <w:t>)</w:t>
            </w:r>
          </w:p>
        </w:tc>
        <w:tc>
          <w:tcPr>
            <w:tcW w:w="992" w:type="dxa"/>
            <w:vMerge w:val="restart"/>
          </w:tcPr>
          <w:p w14:paraId="123A2B6B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90064">
              <w:rPr>
                <w:sz w:val="20"/>
              </w:rPr>
              <w:t>не менее 75%</w:t>
            </w:r>
          </w:p>
        </w:tc>
        <w:tc>
          <w:tcPr>
            <w:tcW w:w="1135" w:type="dxa"/>
            <w:vMerge w:val="restart"/>
          </w:tcPr>
          <w:p w14:paraId="5CA0745F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90064">
              <w:rPr>
                <w:sz w:val="20"/>
              </w:rPr>
              <w:t>5% в меньшую сторону</w:t>
            </w:r>
          </w:p>
        </w:tc>
      </w:tr>
      <w:tr w:rsidR="002346A6" w:rsidRPr="00556823" w14:paraId="198B9874" w14:textId="77777777" w:rsidTr="002A2488">
        <w:trPr>
          <w:trHeight w:val="20"/>
        </w:trPr>
        <w:tc>
          <w:tcPr>
            <w:tcW w:w="823" w:type="dxa"/>
            <w:vMerge/>
          </w:tcPr>
          <w:p w14:paraId="30983010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5978AE9A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05CF2D27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Локальный (</w:t>
            </w:r>
            <w:r>
              <w:rPr>
                <w:sz w:val="20"/>
              </w:rPr>
              <w:t>субъект Российской Федерации</w:t>
            </w:r>
            <w:r w:rsidRPr="00556823">
              <w:rPr>
                <w:sz w:val="20"/>
              </w:rPr>
              <w:t>)</w:t>
            </w:r>
          </w:p>
        </w:tc>
        <w:tc>
          <w:tcPr>
            <w:tcW w:w="1701" w:type="dxa"/>
          </w:tcPr>
          <w:p w14:paraId="7803F786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Супервизор</w:t>
            </w:r>
          </w:p>
        </w:tc>
        <w:tc>
          <w:tcPr>
            <w:tcW w:w="2268" w:type="dxa"/>
            <w:vMerge/>
          </w:tcPr>
          <w:p w14:paraId="4B3BBF06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4E1C2005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28054DAA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6E81312C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6D484A96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25967704" w14:textId="77777777" w:rsidTr="002A2488">
        <w:trPr>
          <w:trHeight w:val="20"/>
        </w:trPr>
        <w:tc>
          <w:tcPr>
            <w:tcW w:w="823" w:type="dxa"/>
            <w:vMerge/>
          </w:tcPr>
          <w:p w14:paraId="1B645D6E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7460FCC8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47CE6ADC" w14:textId="74CC07DD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 xml:space="preserve">Участник </w:t>
            </w:r>
            <w:r>
              <w:rPr>
                <w:sz w:val="20"/>
              </w:rPr>
              <w:t>информирования</w:t>
            </w:r>
          </w:p>
        </w:tc>
        <w:tc>
          <w:tcPr>
            <w:tcW w:w="1701" w:type="dxa"/>
          </w:tcPr>
          <w:p w14:paraId="54E64A78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Координатор ведомственного сегмента</w:t>
            </w:r>
            <w:r>
              <w:rPr>
                <w:sz w:val="20"/>
              </w:rPr>
              <w:t xml:space="preserve"> ЕКЦ</w:t>
            </w:r>
            <w:r w:rsidRPr="00556823">
              <w:rPr>
                <w:sz w:val="20"/>
              </w:rPr>
              <w:t>, супервизор</w:t>
            </w:r>
          </w:p>
        </w:tc>
        <w:tc>
          <w:tcPr>
            <w:tcW w:w="2268" w:type="dxa"/>
            <w:vMerge/>
          </w:tcPr>
          <w:p w14:paraId="21C3C18D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6DE4FD89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04DF5D45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0809D425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7C1C4C21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556823" w14:paraId="5F4639C4" w14:textId="77777777" w:rsidTr="002A2488">
        <w:trPr>
          <w:trHeight w:val="20"/>
        </w:trPr>
        <w:tc>
          <w:tcPr>
            <w:tcW w:w="823" w:type="dxa"/>
            <w:vMerge/>
          </w:tcPr>
          <w:p w14:paraId="18608B01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4AC161D5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77D2F241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ЕКЦ в целом</w:t>
            </w:r>
          </w:p>
        </w:tc>
        <w:tc>
          <w:tcPr>
            <w:tcW w:w="1701" w:type="dxa"/>
          </w:tcPr>
          <w:p w14:paraId="72A4AB8F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Руководитель ЕКЦ, начальник смены</w:t>
            </w:r>
          </w:p>
        </w:tc>
        <w:tc>
          <w:tcPr>
            <w:tcW w:w="2268" w:type="dxa"/>
            <w:vMerge/>
          </w:tcPr>
          <w:p w14:paraId="32568835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3CB42B73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66F3BE94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2FE331DF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39FD0663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C54F2C" w14:paraId="425F33E9" w14:textId="77777777" w:rsidTr="002A2488">
        <w:trPr>
          <w:trHeight w:val="20"/>
        </w:trPr>
        <w:tc>
          <w:tcPr>
            <w:tcW w:w="823" w:type="dxa"/>
            <w:vMerge w:val="restart"/>
          </w:tcPr>
          <w:p w14:paraId="2422F5D6" w14:textId="77777777" w:rsidR="002346A6" w:rsidRPr="00C54F2C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C54F2C">
              <w:rPr>
                <w:sz w:val="20"/>
              </w:rPr>
              <w:t>1.2.</w:t>
            </w:r>
            <w:r>
              <w:rPr>
                <w:sz w:val="20"/>
              </w:rPr>
              <w:t>4</w:t>
            </w:r>
            <w:r w:rsidRPr="00C54F2C">
              <w:rPr>
                <w:sz w:val="20"/>
              </w:rPr>
              <w:t>.</w:t>
            </w:r>
          </w:p>
        </w:tc>
        <w:tc>
          <w:tcPr>
            <w:tcW w:w="2155" w:type="dxa"/>
            <w:vMerge w:val="restart"/>
          </w:tcPr>
          <w:p w14:paraId="6C3DE037" w14:textId="48C36755" w:rsidR="002346A6" w:rsidRPr="00C54F2C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C54F2C">
              <w:rPr>
                <w:sz w:val="20"/>
              </w:rPr>
              <w:t xml:space="preserve">Уровень удовлетворенности </w:t>
            </w:r>
            <w:r>
              <w:rPr>
                <w:sz w:val="20"/>
              </w:rPr>
              <w:t xml:space="preserve">граждан </w:t>
            </w:r>
            <w:r w:rsidRPr="00C54F2C">
              <w:rPr>
                <w:sz w:val="20"/>
              </w:rPr>
              <w:t>качеством обслуживания</w:t>
            </w:r>
          </w:p>
        </w:tc>
        <w:tc>
          <w:tcPr>
            <w:tcW w:w="1701" w:type="dxa"/>
          </w:tcPr>
          <w:p w14:paraId="1CCF9724" w14:textId="2C5247A9" w:rsidR="002346A6" w:rsidRPr="00C54F2C" w:rsidRDefault="002346A6" w:rsidP="007970E0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C54F2C">
              <w:rPr>
                <w:sz w:val="20"/>
              </w:rPr>
              <w:t>Оператор</w:t>
            </w:r>
            <w:r>
              <w:rPr>
                <w:sz w:val="20"/>
              </w:rPr>
              <w:t xml:space="preserve"> первой (второй) линий</w:t>
            </w:r>
          </w:p>
        </w:tc>
        <w:tc>
          <w:tcPr>
            <w:tcW w:w="1701" w:type="dxa"/>
          </w:tcPr>
          <w:p w14:paraId="62E60EFA" w14:textId="77777777" w:rsidR="002346A6" w:rsidRPr="00C54F2C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Супервизор</w:t>
            </w:r>
          </w:p>
        </w:tc>
        <w:tc>
          <w:tcPr>
            <w:tcW w:w="2268" w:type="dxa"/>
          </w:tcPr>
          <w:p w14:paraId="2ED970ED" w14:textId="23E6A728" w:rsidR="002346A6" w:rsidRPr="00C54F2C" w:rsidRDefault="002346A6" w:rsidP="001F05DD">
            <w:pPr>
              <w:spacing w:line="240" w:lineRule="auto"/>
              <w:ind w:firstLine="0"/>
              <w:rPr>
                <w:sz w:val="20"/>
              </w:rPr>
            </w:pPr>
            <w:r w:rsidRPr="00C54F2C">
              <w:rPr>
                <w:sz w:val="20"/>
              </w:rPr>
              <w:t xml:space="preserve">Уровень удовлетворенности </w:t>
            </w:r>
            <w:r>
              <w:rPr>
                <w:sz w:val="20"/>
              </w:rPr>
              <w:t>граждан</w:t>
            </w:r>
            <w:r w:rsidRPr="00C54F2C">
              <w:rPr>
                <w:sz w:val="20"/>
              </w:rPr>
              <w:t xml:space="preserve"> качеством обслуживания на </w:t>
            </w:r>
            <w:r w:rsidRPr="00C54F2C">
              <w:rPr>
                <w:sz w:val="20"/>
              </w:rPr>
              <w:lastRenderedPageBreak/>
              <w:t>уровне операторов</w:t>
            </w:r>
            <w:r>
              <w:rPr>
                <w:sz w:val="20"/>
              </w:rPr>
              <w:t xml:space="preserve"> первой и второй линий</w:t>
            </w:r>
          </w:p>
        </w:tc>
        <w:tc>
          <w:tcPr>
            <w:tcW w:w="1418" w:type="dxa"/>
          </w:tcPr>
          <w:p w14:paraId="66CE0159" w14:textId="77777777" w:rsidR="002346A6" w:rsidRPr="00C54F2C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C54F2C">
              <w:rPr>
                <w:sz w:val="20"/>
              </w:rPr>
              <w:lastRenderedPageBreak/>
              <w:t>Постоянно</w:t>
            </w:r>
          </w:p>
        </w:tc>
        <w:tc>
          <w:tcPr>
            <w:tcW w:w="3259" w:type="dxa"/>
          </w:tcPr>
          <w:p w14:paraId="08169797" w14:textId="4B6E12F7" w:rsidR="002346A6" w:rsidRPr="00C54F2C" w:rsidRDefault="002346A6" w:rsidP="007970E0">
            <w:pPr>
              <w:spacing w:line="240" w:lineRule="auto"/>
              <w:ind w:firstLine="0"/>
              <w:rPr>
                <w:sz w:val="20"/>
              </w:rPr>
            </w:pPr>
            <w:r w:rsidRPr="00C54F2C">
              <w:rPr>
                <w:sz w:val="20"/>
              </w:rPr>
              <w:t xml:space="preserve">Доля </w:t>
            </w:r>
            <w:r>
              <w:rPr>
                <w:sz w:val="20"/>
              </w:rPr>
              <w:t xml:space="preserve">количества </w:t>
            </w:r>
            <w:r w:rsidRPr="00C54F2C">
              <w:rPr>
                <w:sz w:val="20"/>
              </w:rPr>
              <w:t xml:space="preserve">фактических оценок «4» и «5» </w:t>
            </w:r>
            <w:r>
              <w:rPr>
                <w:sz w:val="20"/>
              </w:rPr>
              <w:t xml:space="preserve">по отношению к общему количеству оценок, </w:t>
            </w:r>
            <w:r w:rsidRPr="00C54F2C">
              <w:rPr>
                <w:sz w:val="20"/>
              </w:rPr>
              <w:t xml:space="preserve">полученных в результате ответа на </w:t>
            </w:r>
            <w:r w:rsidRPr="00C54F2C">
              <w:rPr>
                <w:sz w:val="20"/>
              </w:rPr>
              <w:lastRenderedPageBreak/>
              <w:t>вопрос «Оцените, пожалуйста, качество обслуживания по пятибалльной шкале» после диалога с оператором</w:t>
            </w:r>
            <w:r>
              <w:rPr>
                <w:sz w:val="20"/>
              </w:rPr>
              <w:t xml:space="preserve"> </w:t>
            </w:r>
            <w:r w:rsidRPr="00C54F2C">
              <w:rPr>
                <w:sz w:val="20"/>
              </w:rPr>
              <w:t>первой или второй линии</w:t>
            </w:r>
          </w:p>
        </w:tc>
        <w:tc>
          <w:tcPr>
            <w:tcW w:w="992" w:type="dxa"/>
          </w:tcPr>
          <w:p w14:paraId="65C230AE" w14:textId="77777777" w:rsidR="002346A6" w:rsidRPr="00120D4D" w:rsidRDefault="002346A6" w:rsidP="00FD2931">
            <w:pPr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lastRenderedPageBreak/>
              <w:t>90</w:t>
            </w:r>
            <w:r>
              <w:rPr>
                <w:sz w:val="20"/>
                <w:lang w:val="en-US"/>
              </w:rPr>
              <w:t>%</w:t>
            </w:r>
          </w:p>
        </w:tc>
        <w:tc>
          <w:tcPr>
            <w:tcW w:w="1135" w:type="dxa"/>
          </w:tcPr>
          <w:p w14:paraId="65D25F39" w14:textId="77777777" w:rsidR="002346A6" w:rsidRPr="00120D4D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5</w:t>
            </w:r>
            <w:r>
              <w:rPr>
                <w:sz w:val="20"/>
              </w:rPr>
              <w:t>% в меньшую сторону</w:t>
            </w:r>
          </w:p>
        </w:tc>
      </w:tr>
      <w:tr w:rsidR="002346A6" w:rsidRPr="00C54F2C" w14:paraId="4BB67AA2" w14:textId="77777777" w:rsidTr="002A2488">
        <w:trPr>
          <w:trHeight w:val="20"/>
        </w:trPr>
        <w:tc>
          <w:tcPr>
            <w:tcW w:w="823" w:type="dxa"/>
            <w:vMerge/>
          </w:tcPr>
          <w:p w14:paraId="59574ABC" w14:textId="77777777" w:rsidR="002346A6" w:rsidRPr="00C54F2C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04DAE704" w14:textId="77777777" w:rsidR="002346A6" w:rsidRPr="00C54F2C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5CDD3A53" w14:textId="77777777" w:rsidR="002346A6" w:rsidRPr="00C54F2C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C54F2C">
              <w:rPr>
                <w:sz w:val="20"/>
              </w:rPr>
              <w:t>Локальный (</w:t>
            </w:r>
            <w:r>
              <w:rPr>
                <w:sz w:val="20"/>
              </w:rPr>
              <w:t>субъект Российской Федерации</w:t>
            </w:r>
            <w:r w:rsidRPr="00C54F2C">
              <w:rPr>
                <w:sz w:val="20"/>
              </w:rPr>
              <w:t>)</w:t>
            </w:r>
          </w:p>
        </w:tc>
        <w:tc>
          <w:tcPr>
            <w:tcW w:w="1701" w:type="dxa"/>
          </w:tcPr>
          <w:p w14:paraId="2E1372FF" w14:textId="77777777" w:rsidR="002346A6" w:rsidRPr="00C54F2C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C54F2C">
              <w:rPr>
                <w:sz w:val="20"/>
              </w:rPr>
              <w:t>Супервизор</w:t>
            </w:r>
          </w:p>
        </w:tc>
        <w:tc>
          <w:tcPr>
            <w:tcW w:w="2268" w:type="dxa"/>
          </w:tcPr>
          <w:p w14:paraId="3B2F693E" w14:textId="58DA682B" w:rsidR="002346A6" w:rsidRPr="00C54F2C" w:rsidRDefault="002346A6" w:rsidP="001F05DD">
            <w:pPr>
              <w:spacing w:line="240" w:lineRule="auto"/>
              <w:ind w:firstLine="0"/>
              <w:rPr>
                <w:sz w:val="20"/>
              </w:rPr>
            </w:pPr>
            <w:r w:rsidRPr="00C54F2C">
              <w:rPr>
                <w:sz w:val="20"/>
              </w:rPr>
              <w:t xml:space="preserve">Уровень удовлетворенности </w:t>
            </w:r>
            <w:r>
              <w:rPr>
                <w:sz w:val="20"/>
              </w:rPr>
              <w:t>граждан</w:t>
            </w:r>
            <w:r w:rsidRPr="00C54F2C">
              <w:rPr>
                <w:sz w:val="20"/>
              </w:rPr>
              <w:t xml:space="preserve"> качеством обслуживания на уровне </w:t>
            </w:r>
            <w:r>
              <w:rPr>
                <w:sz w:val="20"/>
              </w:rPr>
              <w:t>субъекта Российской Федерации</w:t>
            </w:r>
          </w:p>
        </w:tc>
        <w:tc>
          <w:tcPr>
            <w:tcW w:w="1418" w:type="dxa"/>
          </w:tcPr>
          <w:p w14:paraId="24E549BD" w14:textId="77777777" w:rsidR="002346A6" w:rsidRPr="00C54F2C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C54F2C">
              <w:rPr>
                <w:sz w:val="20"/>
              </w:rPr>
              <w:t>Постоянно</w:t>
            </w:r>
          </w:p>
        </w:tc>
        <w:tc>
          <w:tcPr>
            <w:tcW w:w="3259" w:type="dxa"/>
          </w:tcPr>
          <w:p w14:paraId="0B4AA5D0" w14:textId="4DDB1CAD" w:rsidR="002346A6" w:rsidRPr="00C54F2C" w:rsidRDefault="002346A6" w:rsidP="007970E0">
            <w:pPr>
              <w:spacing w:line="240" w:lineRule="auto"/>
              <w:ind w:firstLine="0"/>
              <w:rPr>
                <w:sz w:val="20"/>
              </w:rPr>
            </w:pPr>
            <w:r w:rsidRPr="00C54F2C">
              <w:rPr>
                <w:sz w:val="20"/>
              </w:rPr>
              <w:t xml:space="preserve">Доля </w:t>
            </w:r>
            <w:r>
              <w:rPr>
                <w:sz w:val="20"/>
              </w:rPr>
              <w:t xml:space="preserve">количества </w:t>
            </w:r>
            <w:r w:rsidRPr="00C54F2C">
              <w:rPr>
                <w:sz w:val="20"/>
              </w:rPr>
              <w:t xml:space="preserve">фактических оценок «4» и «5» </w:t>
            </w:r>
            <w:r>
              <w:rPr>
                <w:sz w:val="20"/>
              </w:rPr>
              <w:t xml:space="preserve">по отношению к общему количеству оценок, </w:t>
            </w:r>
            <w:r w:rsidRPr="00C54F2C">
              <w:rPr>
                <w:sz w:val="20"/>
              </w:rPr>
              <w:t>полученных в результате ответа на вопрос «Оцените, пожалуйста, качество обслуживания по пятибалльной шкале» после диалога с оператором первой или второй линии</w:t>
            </w:r>
          </w:p>
        </w:tc>
        <w:tc>
          <w:tcPr>
            <w:tcW w:w="992" w:type="dxa"/>
          </w:tcPr>
          <w:p w14:paraId="49C7E159" w14:textId="77777777" w:rsidR="002346A6" w:rsidRPr="00C54F2C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  <w:r>
              <w:rPr>
                <w:sz w:val="20"/>
                <w:lang w:val="en-US"/>
              </w:rPr>
              <w:t>%</w:t>
            </w:r>
          </w:p>
        </w:tc>
        <w:tc>
          <w:tcPr>
            <w:tcW w:w="1135" w:type="dxa"/>
          </w:tcPr>
          <w:p w14:paraId="141CE36F" w14:textId="77777777" w:rsidR="002346A6" w:rsidRPr="00C54F2C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5</w:t>
            </w:r>
            <w:r>
              <w:rPr>
                <w:sz w:val="20"/>
              </w:rPr>
              <w:t>% в меньшую сторону</w:t>
            </w:r>
          </w:p>
        </w:tc>
      </w:tr>
      <w:tr w:rsidR="002346A6" w:rsidRPr="00DE64DB" w14:paraId="255C3419" w14:textId="77777777" w:rsidTr="002A2488">
        <w:trPr>
          <w:trHeight w:val="20"/>
        </w:trPr>
        <w:tc>
          <w:tcPr>
            <w:tcW w:w="823" w:type="dxa"/>
            <w:vMerge/>
          </w:tcPr>
          <w:p w14:paraId="328B831A" w14:textId="77777777" w:rsidR="002346A6" w:rsidRPr="00DE64DB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2D3145A7" w14:textId="77777777" w:rsidR="002346A6" w:rsidRPr="00DE64DB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5649DCE7" w14:textId="52569C4D" w:rsidR="002346A6" w:rsidRPr="00DE64DB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DE64DB">
              <w:rPr>
                <w:sz w:val="20"/>
              </w:rPr>
              <w:t xml:space="preserve">Участник </w:t>
            </w:r>
            <w:r>
              <w:rPr>
                <w:sz w:val="20"/>
              </w:rPr>
              <w:t>информирования</w:t>
            </w:r>
          </w:p>
        </w:tc>
        <w:tc>
          <w:tcPr>
            <w:tcW w:w="1701" w:type="dxa"/>
          </w:tcPr>
          <w:p w14:paraId="6AAC5D76" w14:textId="77777777" w:rsidR="002346A6" w:rsidRPr="00DE64DB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DE64DB">
              <w:rPr>
                <w:sz w:val="20"/>
              </w:rPr>
              <w:t>Координатор ведомственного сегмента</w:t>
            </w:r>
            <w:r>
              <w:rPr>
                <w:sz w:val="20"/>
              </w:rPr>
              <w:t xml:space="preserve"> ЕКЦ</w:t>
            </w:r>
            <w:r w:rsidRPr="00DE64DB">
              <w:rPr>
                <w:sz w:val="20"/>
              </w:rPr>
              <w:t>, супервизор</w:t>
            </w:r>
          </w:p>
        </w:tc>
        <w:tc>
          <w:tcPr>
            <w:tcW w:w="2268" w:type="dxa"/>
          </w:tcPr>
          <w:p w14:paraId="718A6602" w14:textId="5FB708EB" w:rsidR="002346A6" w:rsidRPr="00C54F2C" w:rsidRDefault="002346A6" w:rsidP="001F05DD">
            <w:pPr>
              <w:spacing w:line="240" w:lineRule="auto"/>
              <w:ind w:firstLine="0"/>
              <w:rPr>
                <w:sz w:val="20"/>
              </w:rPr>
            </w:pPr>
            <w:r w:rsidRPr="00C54F2C">
              <w:rPr>
                <w:sz w:val="20"/>
              </w:rPr>
              <w:t xml:space="preserve">Уровень удовлетворенности </w:t>
            </w:r>
            <w:r>
              <w:rPr>
                <w:sz w:val="20"/>
              </w:rPr>
              <w:t>граждан</w:t>
            </w:r>
            <w:r w:rsidRPr="00C54F2C">
              <w:rPr>
                <w:sz w:val="20"/>
              </w:rPr>
              <w:t xml:space="preserve"> качеством обслуживания на уровне участника </w:t>
            </w:r>
            <w:r>
              <w:rPr>
                <w:sz w:val="20"/>
              </w:rPr>
              <w:t>информирования</w:t>
            </w:r>
          </w:p>
        </w:tc>
        <w:tc>
          <w:tcPr>
            <w:tcW w:w="1418" w:type="dxa"/>
          </w:tcPr>
          <w:p w14:paraId="65785B60" w14:textId="77777777" w:rsidR="002346A6" w:rsidRPr="00DE64DB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DE64DB">
              <w:rPr>
                <w:sz w:val="20"/>
              </w:rPr>
              <w:t>Постоянно</w:t>
            </w:r>
          </w:p>
        </w:tc>
        <w:tc>
          <w:tcPr>
            <w:tcW w:w="3259" w:type="dxa"/>
          </w:tcPr>
          <w:p w14:paraId="55566D6E" w14:textId="0313D314" w:rsidR="002346A6" w:rsidRPr="00C54F2C" w:rsidRDefault="002346A6" w:rsidP="007970E0">
            <w:pPr>
              <w:spacing w:line="240" w:lineRule="auto"/>
              <w:ind w:firstLine="0"/>
              <w:rPr>
                <w:sz w:val="20"/>
              </w:rPr>
            </w:pPr>
            <w:r w:rsidRPr="00C54F2C">
              <w:rPr>
                <w:sz w:val="20"/>
              </w:rPr>
              <w:t xml:space="preserve">Доля </w:t>
            </w:r>
            <w:r>
              <w:rPr>
                <w:sz w:val="20"/>
              </w:rPr>
              <w:t xml:space="preserve">количества </w:t>
            </w:r>
            <w:r w:rsidRPr="00C54F2C">
              <w:rPr>
                <w:sz w:val="20"/>
              </w:rPr>
              <w:t xml:space="preserve">фактических оценок «4» и «5», </w:t>
            </w:r>
            <w:r>
              <w:rPr>
                <w:sz w:val="20"/>
              </w:rPr>
              <w:t xml:space="preserve">по отношению к общему количеству оценок, </w:t>
            </w:r>
            <w:r w:rsidRPr="00C54F2C">
              <w:rPr>
                <w:sz w:val="20"/>
              </w:rPr>
              <w:t>полученных в результате ответа на вопрос «Оцените, пожалуйста, качество обслуживания по пятибалльной шкале» после диалога с оператором первой или второй линии</w:t>
            </w:r>
          </w:p>
        </w:tc>
        <w:tc>
          <w:tcPr>
            <w:tcW w:w="992" w:type="dxa"/>
          </w:tcPr>
          <w:p w14:paraId="6FB102F4" w14:textId="77777777" w:rsidR="002346A6" w:rsidRPr="00DE64DB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  <w:r>
              <w:rPr>
                <w:sz w:val="20"/>
                <w:lang w:val="en-US"/>
              </w:rPr>
              <w:t>%</w:t>
            </w:r>
          </w:p>
        </w:tc>
        <w:tc>
          <w:tcPr>
            <w:tcW w:w="1135" w:type="dxa"/>
          </w:tcPr>
          <w:p w14:paraId="74CB3D5A" w14:textId="77777777" w:rsidR="002346A6" w:rsidRPr="00DE64DB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5</w:t>
            </w:r>
            <w:r>
              <w:rPr>
                <w:sz w:val="20"/>
              </w:rPr>
              <w:t>% в меньшую сторону</w:t>
            </w:r>
          </w:p>
        </w:tc>
      </w:tr>
      <w:tr w:rsidR="002346A6" w:rsidRPr="00DE64DB" w14:paraId="065EF789" w14:textId="77777777" w:rsidTr="002A2488">
        <w:trPr>
          <w:trHeight w:val="20"/>
        </w:trPr>
        <w:tc>
          <w:tcPr>
            <w:tcW w:w="823" w:type="dxa"/>
            <w:vMerge/>
          </w:tcPr>
          <w:p w14:paraId="5D475715" w14:textId="77777777" w:rsidR="002346A6" w:rsidRPr="00DE64DB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14E49CB8" w14:textId="77777777" w:rsidR="002346A6" w:rsidRPr="00DE64DB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215CFB63" w14:textId="77777777" w:rsidR="002346A6" w:rsidRPr="00DE64DB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DE64DB">
              <w:rPr>
                <w:sz w:val="20"/>
              </w:rPr>
              <w:t>ЕКЦ в целом</w:t>
            </w:r>
          </w:p>
        </w:tc>
        <w:tc>
          <w:tcPr>
            <w:tcW w:w="1701" w:type="dxa"/>
          </w:tcPr>
          <w:p w14:paraId="0724D5D1" w14:textId="77777777" w:rsidR="002346A6" w:rsidRPr="00DE64DB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DE64DB">
              <w:rPr>
                <w:sz w:val="20"/>
              </w:rPr>
              <w:t>Руководитель ЕКЦ, начальник смены</w:t>
            </w:r>
          </w:p>
        </w:tc>
        <w:tc>
          <w:tcPr>
            <w:tcW w:w="2268" w:type="dxa"/>
          </w:tcPr>
          <w:p w14:paraId="2B2B6607" w14:textId="2A9555D9" w:rsidR="002346A6" w:rsidRPr="004619F1" w:rsidRDefault="002346A6" w:rsidP="001F05DD">
            <w:pPr>
              <w:spacing w:line="240" w:lineRule="auto"/>
              <w:ind w:firstLine="0"/>
              <w:rPr>
                <w:sz w:val="20"/>
              </w:rPr>
            </w:pPr>
            <w:r w:rsidRPr="00C54F2C">
              <w:rPr>
                <w:sz w:val="20"/>
              </w:rPr>
              <w:t xml:space="preserve">Уровень удовлетворенности </w:t>
            </w:r>
            <w:r>
              <w:rPr>
                <w:sz w:val="20"/>
              </w:rPr>
              <w:t>граждан</w:t>
            </w:r>
            <w:r w:rsidRPr="00C54F2C">
              <w:rPr>
                <w:sz w:val="20"/>
              </w:rPr>
              <w:t xml:space="preserve"> качеством обслуживания </w:t>
            </w:r>
            <w:r>
              <w:rPr>
                <w:sz w:val="20"/>
              </w:rPr>
              <w:t>на уровне ЕКЦ в целом</w:t>
            </w:r>
          </w:p>
        </w:tc>
        <w:tc>
          <w:tcPr>
            <w:tcW w:w="1418" w:type="dxa"/>
          </w:tcPr>
          <w:p w14:paraId="3AF5EFBD" w14:textId="77777777" w:rsidR="002346A6" w:rsidRPr="00DE64DB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DE64DB">
              <w:rPr>
                <w:sz w:val="20"/>
              </w:rPr>
              <w:t>Постоянно</w:t>
            </w:r>
          </w:p>
        </w:tc>
        <w:tc>
          <w:tcPr>
            <w:tcW w:w="3259" w:type="dxa"/>
          </w:tcPr>
          <w:p w14:paraId="07FAED4C" w14:textId="3E0B266C" w:rsidR="002346A6" w:rsidRPr="00DE64DB" w:rsidRDefault="002346A6" w:rsidP="007970E0">
            <w:pPr>
              <w:spacing w:line="240" w:lineRule="auto"/>
              <w:ind w:firstLine="0"/>
              <w:rPr>
                <w:sz w:val="20"/>
              </w:rPr>
            </w:pPr>
            <w:r w:rsidRPr="00C54F2C">
              <w:rPr>
                <w:sz w:val="20"/>
              </w:rPr>
              <w:t xml:space="preserve">Доля </w:t>
            </w:r>
            <w:r>
              <w:rPr>
                <w:sz w:val="20"/>
              </w:rPr>
              <w:t xml:space="preserve">количества </w:t>
            </w:r>
            <w:r w:rsidRPr="00C54F2C">
              <w:rPr>
                <w:sz w:val="20"/>
              </w:rPr>
              <w:t xml:space="preserve">фактических оценок «4» и «5» </w:t>
            </w:r>
            <w:r>
              <w:rPr>
                <w:sz w:val="20"/>
              </w:rPr>
              <w:t xml:space="preserve">по отношению к общему количеству оценок, </w:t>
            </w:r>
            <w:r w:rsidRPr="00C54F2C">
              <w:rPr>
                <w:sz w:val="20"/>
              </w:rPr>
              <w:t>полученных в результате ответа на вопрос «Оцените, пожалуйста, качество обслуживания по пятибалльной шкале» после диалога с оператором первой или второй линии</w:t>
            </w:r>
          </w:p>
        </w:tc>
        <w:tc>
          <w:tcPr>
            <w:tcW w:w="992" w:type="dxa"/>
          </w:tcPr>
          <w:p w14:paraId="406E2299" w14:textId="77777777" w:rsidR="002346A6" w:rsidRPr="00DE64DB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  <w:r>
              <w:rPr>
                <w:sz w:val="20"/>
                <w:lang w:val="en-US"/>
              </w:rPr>
              <w:t>%</w:t>
            </w:r>
          </w:p>
        </w:tc>
        <w:tc>
          <w:tcPr>
            <w:tcW w:w="1135" w:type="dxa"/>
          </w:tcPr>
          <w:p w14:paraId="5C3224F1" w14:textId="77777777" w:rsidR="002346A6" w:rsidRPr="00DE64DB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5</w:t>
            </w:r>
            <w:r>
              <w:rPr>
                <w:sz w:val="20"/>
              </w:rPr>
              <w:t>% в меньшую сторону</w:t>
            </w:r>
          </w:p>
        </w:tc>
      </w:tr>
      <w:tr w:rsidR="002346A6" w:rsidRPr="00DE64DB" w14:paraId="0DFA2B14" w14:textId="77777777" w:rsidTr="002A2488">
        <w:trPr>
          <w:trHeight w:val="20"/>
        </w:trPr>
        <w:tc>
          <w:tcPr>
            <w:tcW w:w="823" w:type="dxa"/>
            <w:vMerge/>
          </w:tcPr>
          <w:p w14:paraId="044AFC3E" w14:textId="77777777" w:rsidR="002346A6" w:rsidRPr="00DE64DB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4BBB9636" w14:textId="77777777" w:rsidR="002346A6" w:rsidRPr="00DE64DB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767E7E97" w14:textId="77777777" w:rsidR="002346A6" w:rsidRPr="00DE64DB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DE64DB">
              <w:rPr>
                <w:sz w:val="20"/>
              </w:rPr>
              <w:t>ЕКЦ в целом</w:t>
            </w:r>
          </w:p>
        </w:tc>
        <w:tc>
          <w:tcPr>
            <w:tcW w:w="1701" w:type="dxa"/>
          </w:tcPr>
          <w:p w14:paraId="6DCB530D" w14:textId="77777777" w:rsidR="002346A6" w:rsidRPr="00DE64DB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DE64DB">
              <w:rPr>
                <w:sz w:val="20"/>
              </w:rPr>
              <w:t>Руководитель ЕКЦ, начальник смены</w:t>
            </w:r>
          </w:p>
        </w:tc>
        <w:tc>
          <w:tcPr>
            <w:tcW w:w="2268" w:type="dxa"/>
          </w:tcPr>
          <w:p w14:paraId="2C3DFEA7" w14:textId="4CCDDDBE" w:rsidR="002346A6" w:rsidRPr="00DE64DB" w:rsidRDefault="002346A6" w:rsidP="001F05DD">
            <w:pPr>
              <w:spacing w:line="240" w:lineRule="auto"/>
              <w:ind w:firstLine="0"/>
              <w:rPr>
                <w:sz w:val="20"/>
              </w:rPr>
            </w:pPr>
            <w:r w:rsidRPr="00DE64DB">
              <w:rPr>
                <w:sz w:val="20"/>
              </w:rPr>
              <w:t xml:space="preserve">Уровень удовлетворенности </w:t>
            </w:r>
            <w:r>
              <w:rPr>
                <w:sz w:val="20"/>
              </w:rPr>
              <w:t>граждан</w:t>
            </w:r>
            <w:r w:rsidRPr="00DE64DB">
              <w:rPr>
                <w:sz w:val="20"/>
              </w:rPr>
              <w:t xml:space="preserve"> качеством обслуживания диалоговым ботом</w:t>
            </w:r>
          </w:p>
        </w:tc>
        <w:tc>
          <w:tcPr>
            <w:tcW w:w="1418" w:type="dxa"/>
          </w:tcPr>
          <w:p w14:paraId="615F19EB" w14:textId="77777777" w:rsidR="002346A6" w:rsidRPr="00DE64DB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DE64DB">
              <w:rPr>
                <w:sz w:val="20"/>
              </w:rPr>
              <w:t>Постоянно</w:t>
            </w:r>
          </w:p>
        </w:tc>
        <w:tc>
          <w:tcPr>
            <w:tcW w:w="3259" w:type="dxa"/>
          </w:tcPr>
          <w:p w14:paraId="187230A1" w14:textId="77777777" w:rsidR="002346A6" w:rsidRPr="00DE64DB" w:rsidRDefault="002346A6" w:rsidP="00FD2931">
            <w:pPr>
              <w:pStyle w:val="afff"/>
              <w:widowControl/>
              <w:spacing w:line="240" w:lineRule="auto"/>
              <w:rPr>
                <w:sz w:val="20"/>
                <w:szCs w:val="20"/>
              </w:rPr>
            </w:pPr>
            <w:r w:rsidRPr="00C54F2C">
              <w:rPr>
                <w:sz w:val="20"/>
                <w:szCs w:val="20"/>
              </w:rPr>
              <w:t>Доля</w:t>
            </w:r>
            <w:r>
              <w:rPr>
                <w:sz w:val="20"/>
                <w:szCs w:val="20"/>
              </w:rPr>
              <w:t xml:space="preserve"> количества</w:t>
            </w:r>
            <w:r w:rsidRPr="00C54F2C">
              <w:rPr>
                <w:sz w:val="20"/>
                <w:szCs w:val="20"/>
              </w:rPr>
              <w:t xml:space="preserve"> фактических оценок «4» и «5» </w:t>
            </w:r>
            <w:r>
              <w:rPr>
                <w:sz w:val="20"/>
                <w:szCs w:val="20"/>
              </w:rPr>
              <w:t xml:space="preserve">по отношению к общему количеству оценок, </w:t>
            </w:r>
            <w:r w:rsidRPr="00C54F2C">
              <w:rPr>
                <w:sz w:val="20"/>
                <w:szCs w:val="20"/>
              </w:rPr>
              <w:t xml:space="preserve">полученных в результате ответа на вопрос </w:t>
            </w:r>
            <w:r>
              <w:rPr>
                <w:sz w:val="20"/>
                <w:szCs w:val="20"/>
              </w:rPr>
              <w:t xml:space="preserve">диалогового бота </w:t>
            </w:r>
            <w:r w:rsidRPr="00C54F2C">
              <w:rPr>
                <w:sz w:val="20"/>
                <w:szCs w:val="20"/>
              </w:rPr>
              <w:lastRenderedPageBreak/>
              <w:t xml:space="preserve">«Оцените, пожалуйста, качество обслуживания по пятибалльной шкале» после диалога </w:t>
            </w:r>
            <w:r>
              <w:rPr>
                <w:sz w:val="20"/>
                <w:szCs w:val="20"/>
              </w:rPr>
              <w:t>с ботом</w:t>
            </w:r>
          </w:p>
        </w:tc>
        <w:tc>
          <w:tcPr>
            <w:tcW w:w="992" w:type="dxa"/>
          </w:tcPr>
          <w:p w14:paraId="6FC0454F" w14:textId="77777777" w:rsidR="002346A6" w:rsidRPr="00DE64DB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90</w:t>
            </w:r>
            <w:r>
              <w:rPr>
                <w:sz w:val="20"/>
                <w:lang w:val="en-US"/>
              </w:rPr>
              <w:t>%</w:t>
            </w:r>
          </w:p>
        </w:tc>
        <w:tc>
          <w:tcPr>
            <w:tcW w:w="1135" w:type="dxa"/>
          </w:tcPr>
          <w:p w14:paraId="3E2FEA13" w14:textId="77777777" w:rsidR="002346A6" w:rsidRPr="00DE64DB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5</w:t>
            </w:r>
            <w:r>
              <w:rPr>
                <w:sz w:val="20"/>
              </w:rPr>
              <w:t>% в меньшую сторону</w:t>
            </w:r>
          </w:p>
        </w:tc>
      </w:tr>
      <w:tr w:rsidR="002346A6" w:rsidRPr="00556823" w14:paraId="2135B1B5" w14:textId="77777777" w:rsidTr="002A2488">
        <w:trPr>
          <w:trHeight w:val="20"/>
        </w:trPr>
        <w:tc>
          <w:tcPr>
            <w:tcW w:w="823" w:type="dxa"/>
            <w:vMerge w:val="restart"/>
          </w:tcPr>
          <w:p w14:paraId="515350FE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1.2.</w:t>
            </w:r>
            <w:r>
              <w:rPr>
                <w:sz w:val="20"/>
              </w:rPr>
              <w:t>5</w:t>
            </w:r>
            <w:r w:rsidRPr="00556823">
              <w:rPr>
                <w:sz w:val="20"/>
              </w:rPr>
              <w:t>.</w:t>
            </w:r>
          </w:p>
        </w:tc>
        <w:tc>
          <w:tcPr>
            <w:tcW w:w="2155" w:type="dxa"/>
            <w:vMerge w:val="restart"/>
          </w:tcPr>
          <w:p w14:paraId="0456F8FE" w14:textId="10C09A11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Средняя оценка деятельности операторов</w:t>
            </w:r>
            <w:r>
              <w:rPr>
                <w:sz w:val="20"/>
              </w:rPr>
              <w:t xml:space="preserve"> первой и второй линий</w:t>
            </w:r>
          </w:p>
        </w:tc>
        <w:tc>
          <w:tcPr>
            <w:tcW w:w="1701" w:type="dxa"/>
          </w:tcPr>
          <w:p w14:paraId="179ADE26" w14:textId="47E34210" w:rsidR="002346A6" w:rsidRPr="00556823" w:rsidRDefault="002346A6" w:rsidP="007970E0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Оператор</w:t>
            </w:r>
            <w:r>
              <w:rPr>
                <w:sz w:val="20"/>
              </w:rPr>
              <w:t xml:space="preserve"> первой (второй) линии</w:t>
            </w:r>
          </w:p>
        </w:tc>
        <w:tc>
          <w:tcPr>
            <w:tcW w:w="1701" w:type="dxa"/>
          </w:tcPr>
          <w:p w14:paraId="2B492249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Супервизор</w:t>
            </w:r>
          </w:p>
        </w:tc>
        <w:tc>
          <w:tcPr>
            <w:tcW w:w="2268" w:type="dxa"/>
            <w:vMerge w:val="restart"/>
          </w:tcPr>
          <w:p w14:paraId="2FB51320" w14:textId="746A2904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Средняя оценка деятельности операторов</w:t>
            </w:r>
            <w:r>
              <w:rPr>
                <w:sz w:val="20"/>
              </w:rPr>
              <w:t xml:space="preserve"> первой и второй линий</w:t>
            </w:r>
          </w:p>
        </w:tc>
        <w:tc>
          <w:tcPr>
            <w:tcW w:w="1418" w:type="dxa"/>
            <w:vMerge w:val="restart"/>
          </w:tcPr>
          <w:p w14:paraId="50AB8CD7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Постоянно</w:t>
            </w:r>
          </w:p>
        </w:tc>
        <w:tc>
          <w:tcPr>
            <w:tcW w:w="3259" w:type="dxa"/>
            <w:vMerge w:val="restart"/>
          </w:tcPr>
          <w:p w14:paraId="6046E241" w14:textId="27B46A0D" w:rsidR="002346A6" w:rsidRPr="00556823" w:rsidRDefault="002346A6" w:rsidP="007970E0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Средний балл оценок, </w:t>
            </w:r>
            <w:r w:rsidRPr="00C54F2C">
              <w:rPr>
                <w:sz w:val="20"/>
              </w:rPr>
              <w:t>полученных в результате ответа на вопрос «Оцените, пожалуйста, качество обслуживания по пятибалльной шкале» после диалога с оператором первой или второй линии</w:t>
            </w:r>
          </w:p>
        </w:tc>
        <w:tc>
          <w:tcPr>
            <w:tcW w:w="992" w:type="dxa"/>
            <w:vMerge w:val="restart"/>
          </w:tcPr>
          <w:p w14:paraId="1A62C2C3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 ниже 4.0</w:t>
            </w:r>
          </w:p>
        </w:tc>
        <w:tc>
          <w:tcPr>
            <w:tcW w:w="1135" w:type="dxa"/>
            <w:vMerge w:val="restart"/>
          </w:tcPr>
          <w:p w14:paraId="59D682F0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20% в меньшую сторону</w:t>
            </w:r>
          </w:p>
        </w:tc>
      </w:tr>
      <w:tr w:rsidR="002346A6" w:rsidRPr="00556823" w14:paraId="50BAEDD5" w14:textId="77777777" w:rsidTr="002A2488">
        <w:trPr>
          <w:trHeight w:val="20"/>
        </w:trPr>
        <w:tc>
          <w:tcPr>
            <w:tcW w:w="823" w:type="dxa"/>
            <w:vMerge/>
          </w:tcPr>
          <w:p w14:paraId="23EF30A4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2A29CCC9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20A20041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Локальный (</w:t>
            </w:r>
            <w:r>
              <w:rPr>
                <w:sz w:val="20"/>
              </w:rPr>
              <w:t>субъект Российской Федерации</w:t>
            </w:r>
            <w:r w:rsidRPr="00556823">
              <w:rPr>
                <w:sz w:val="20"/>
              </w:rPr>
              <w:t>)</w:t>
            </w:r>
          </w:p>
        </w:tc>
        <w:tc>
          <w:tcPr>
            <w:tcW w:w="1701" w:type="dxa"/>
          </w:tcPr>
          <w:p w14:paraId="01F0912A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Супервизор</w:t>
            </w:r>
          </w:p>
        </w:tc>
        <w:tc>
          <w:tcPr>
            <w:tcW w:w="2268" w:type="dxa"/>
            <w:vMerge/>
          </w:tcPr>
          <w:p w14:paraId="04FD99AE" w14:textId="77777777" w:rsidR="002346A6" w:rsidRPr="00556823" w:rsidRDefault="002346A6" w:rsidP="00FD2931">
            <w:pPr>
              <w:spacing w:line="240" w:lineRule="auto"/>
              <w:ind w:hanging="108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0FFD5C24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05C496D5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61DB11BA" w14:textId="77777777" w:rsidR="002346A6" w:rsidRPr="00556823" w:rsidRDefault="002346A6" w:rsidP="00FD2931">
            <w:pPr>
              <w:spacing w:line="240" w:lineRule="auto"/>
              <w:ind w:hanging="107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2C43F270" w14:textId="77777777" w:rsidR="002346A6" w:rsidRPr="00556823" w:rsidRDefault="002346A6" w:rsidP="00FD2931">
            <w:pPr>
              <w:spacing w:line="240" w:lineRule="auto"/>
              <w:ind w:hanging="107"/>
              <w:jc w:val="center"/>
              <w:rPr>
                <w:sz w:val="20"/>
              </w:rPr>
            </w:pPr>
          </w:p>
        </w:tc>
      </w:tr>
      <w:tr w:rsidR="002346A6" w:rsidRPr="00556823" w14:paraId="0A98423D" w14:textId="77777777" w:rsidTr="002A2488">
        <w:trPr>
          <w:trHeight w:val="20"/>
        </w:trPr>
        <w:tc>
          <w:tcPr>
            <w:tcW w:w="823" w:type="dxa"/>
            <w:vMerge/>
          </w:tcPr>
          <w:p w14:paraId="2E42D740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5548880B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5A97E702" w14:textId="5E1E793E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 xml:space="preserve">Участник </w:t>
            </w:r>
            <w:r>
              <w:rPr>
                <w:sz w:val="20"/>
              </w:rPr>
              <w:t>информирования</w:t>
            </w:r>
          </w:p>
        </w:tc>
        <w:tc>
          <w:tcPr>
            <w:tcW w:w="1701" w:type="dxa"/>
          </w:tcPr>
          <w:p w14:paraId="10862FD7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Координатор ведомственного сегмента</w:t>
            </w:r>
            <w:r>
              <w:rPr>
                <w:sz w:val="20"/>
              </w:rPr>
              <w:t xml:space="preserve"> ЕКЦ</w:t>
            </w:r>
            <w:r w:rsidRPr="00556823">
              <w:rPr>
                <w:sz w:val="20"/>
              </w:rPr>
              <w:t>, супервизор</w:t>
            </w:r>
          </w:p>
        </w:tc>
        <w:tc>
          <w:tcPr>
            <w:tcW w:w="2268" w:type="dxa"/>
            <w:vMerge/>
          </w:tcPr>
          <w:p w14:paraId="06E6051B" w14:textId="77777777" w:rsidR="002346A6" w:rsidRPr="00556823" w:rsidRDefault="002346A6" w:rsidP="00FD2931">
            <w:pPr>
              <w:spacing w:line="240" w:lineRule="auto"/>
              <w:ind w:hanging="108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415E808D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61766D59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174DDE27" w14:textId="77777777" w:rsidR="002346A6" w:rsidRPr="00556823" w:rsidRDefault="002346A6" w:rsidP="00FD2931">
            <w:pPr>
              <w:spacing w:line="240" w:lineRule="auto"/>
              <w:ind w:hanging="107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21504A72" w14:textId="77777777" w:rsidR="002346A6" w:rsidRPr="00556823" w:rsidRDefault="002346A6" w:rsidP="00FD2931">
            <w:pPr>
              <w:spacing w:line="240" w:lineRule="auto"/>
              <w:ind w:hanging="107"/>
              <w:jc w:val="center"/>
              <w:rPr>
                <w:sz w:val="20"/>
              </w:rPr>
            </w:pPr>
          </w:p>
        </w:tc>
      </w:tr>
      <w:tr w:rsidR="002346A6" w:rsidRPr="00556823" w14:paraId="3C05BE61" w14:textId="77777777" w:rsidTr="002A2488">
        <w:trPr>
          <w:trHeight w:val="20"/>
        </w:trPr>
        <w:tc>
          <w:tcPr>
            <w:tcW w:w="823" w:type="dxa"/>
            <w:vMerge/>
          </w:tcPr>
          <w:p w14:paraId="0E31CEF1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27DCB08B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</w:tcPr>
          <w:p w14:paraId="586D98CA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ЕКЦ в целом</w:t>
            </w:r>
          </w:p>
        </w:tc>
        <w:tc>
          <w:tcPr>
            <w:tcW w:w="1701" w:type="dxa"/>
          </w:tcPr>
          <w:p w14:paraId="7F8B647B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Руководитель ЕКЦ, начальник смены</w:t>
            </w:r>
          </w:p>
        </w:tc>
        <w:tc>
          <w:tcPr>
            <w:tcW w:w="2268" w:type="dxa"/>
            <w:vMerge/>
          </w:tcPr>
          <w:p w14:paraId="219AC07E" w14:textId="77777777" w:rsidR="002346A6" w:rsidRPr="00556823" w:rsidRDefault="002346A6" w:rsidP="00FD2931">
            <w:pPr>
              <w:spacing w:line="240" w:lineRule="auto"/>
              <w:ind w:hanging="108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48D7545A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  <w:vMerge/>
          </w:tcPr>
          <w:p w14:paraId="07CBCB7A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3049C570" w14:textId="77777777" w:rsidR="002346A6" w:rsidRPr="00556823" w:rsidRDefault="002346A6" w:rsidP="00FD2931">
            <w:pPr>
              <w:spacing w:line="240" w:lineRule="auto"/>
              <w:ind w:hanging="107"/>
              <w:jc w:val="center"/>
              <w:rPr>
                <w:sz w:val="20"/>
              </w:rPr>
            </w:pPr>
          </w:p>
        </w:tc>
        <w:tc>
          <w:tcPr>
            <w:tcW w:w="1135" w:type="dxa"/>
            <w:vMerge/>
          </w:tcPr>
          <w:p w14:paraId="1928236B" w14:textId="77777777" w:rsidR="002346A6" w:rsidRPr="00556823" w:rsidRDefault="002346A6" w:rsidP="00FD2931">
            <w:pPr>
              <w:spacing w:line="240" w:lineRule="auto"/>
              <w:ind w:hanging="107"/>
              <w:jc w:val="center"/>
              <w:rPr>
                <w:sz w:val="20"/>
              </w:rPr>
            </w:pPr>
          </w:p>
        </w:tc>
      </w:tr>
      <w:tr w:rsidR="003853BA" w:rsidRPr="00556823" w14:paraId="222CD095" w14:textId="77777777" w:rsidTr="002A2488">
        <w:trPr>
          <w:trHeight w:val="20"/>
        </w:trPr>
        <w:tc>
          <w:tcPr>
            <w:tcW w:w="15452" w:type="dxa"/>
            <w:gridSpan w:val="9"/>
            <w:shd w:val="clear" w:color="auto" w:fill="D9D9D9" w:themeFill="background1" w:themeFillShade="D9"/>
            <w:vAlign w:val="center"/>
          </w:tcPr>
          <w:p w14:paraId="436559A4" w14:textId="77777777" w:rsidR="003853BA" w:rsidRPr="00556823" w:rsidRDefault="003853BA" w:rsidP="00D64B21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56823">
              <w:rPr>
                <w:b/>
                <w:bCs/>
                <w:sz w:val="20"/>
              </w:rPr>
              <w:t>2.Оперативная отчетность</w:t>
            </w:r>
          </w:p>
        </w:tc>
      </w:tr>
      <w:tr w:rsidR="003853BA" w:rsidRPr="00556823" w14:paraId="45535F39" w14:textId="77777777" w:rsidTr="002A2488">
        <w:trPr>
          <w:trHeight w:val="20"/>
        </w:trPr>
        <w:tc>
          <w:tcPr>
            <w:tcW w:w="15452" w:type="dxa"/>
            <w:gridSpan w:val="9"/>
            <w:vAlign w:val="center"/>
          </w:tcPr>
          <w:p w14:paraId="2C4A9C1A" w14:textId="4F554844" w:rsidR="003853BA" w:rsidRPr="00C06122" w:rsidRDefault="003853BA" w:rsidP="00D64B21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56823">
              <w:rPr>
                <w:b/>
                <w:bCs/>
                <w:sz w:val="20"/>
              </w:rPr>
              <w:t>2.1.Качество обработки обращений</w:t>
            </w:r>
            <w:r>
              <w:rPr>
                <w:b/>
                <w:bCs/>
                <w:sz w:val="20"/>
              </w:rPr>
              <w:t xml:space="preserve"> оператором </w:t>
            </w:r>
            <w:r w:rsidR="007970E0">
              <w:rPr>
                <w:b/>
                <w:bCs/>
                <w:sz w:val="20"/>
              </w:rPr>
              <w:t>первой (второй) линии</w:t>
            </w:r>
          </w:p>
        </w:tc>
      </w:tr>
      <w:tr w:rsidR="002346A6" w:rsidRPr="00680B17" w14:paraId="17CB33A9" w14:textId="77777777" w:rsidTr="002A2488">
        <w:trPr>
          <w:trHeight w:val="1408"/>
        </w:trPr>
        <w:tc>
          <w:tcPr>
            <w:tcW w:w="823" w:type="dxa"/>
            <w:vMerge w:val="restart"/>
          </w:tcPr>
          <w:p w14:paraId="2A78D604" w14:textId="77777777" w:rsidR="002346A6" w:rsidRPr="00680B17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680B17">
              <w:rPr>
                <w:sz w:val="20"/>
              </w:rPr>
              <w:t>2.1.1.</w:t>
            </w:r>
          </w:p>
        </w:tc>
        <w:tc>
          <w:tcPr>
            <w:tcW w:w="2155" w:type="dxa"/>
            <w:vMerge w:val="restart"/>
          </w:tcPr>
          <w:p w14:paraId="78B715CA" w14:textId="15C246DA" w:rsidR="002346A6" w:rsidRPr="003A7EB8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680B17">
              <w:rPr>
                <w:sz w:val="20"/>
              </w:rPr>
              <w:t>Качество обработки обращений</w:t>
            </w:r>
            <w:r>
              <w:rPr>
                <w:sz w:val="20"/>
              </w:rPr>
              <w:t xml:space="preserve"> оператором</w:t>
            </w:r>
            <w:r w:rsidRPr="005419F1">
              <w:rPr>
                <w:sz w:val="20"/>
              </w:rPr>
              <w:t xml:space="preserve"> </w:t>
            </w:r>
            <w:r>
              <w:rPr>
                <w:sz w:val="20"/>
              </w:rPr>
              <w:t>первой (второй) линии</w:t>
            </w:r>
          </w:p>
        </w:tc>
        <w:tc>
          <w:tcPr>
            <w:tcW w:w="1701" w:type="dxa"/>
            <w:vMerge w:val="restart"/>
          </w:tcPr>
          <w:p w14:paraId="22CBEB62" w14:textId="5924CD1F" w:rsidR="002346A6" w:rsidRPr="00680B17" w:rsidRDefault="002346A6" w:rsidP="007970E0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0B17">
              <w:rPr>
                <w:sz w:val="20"/>
              </w:rPr>
              <w:t>Оператор</w:t>
            </w:r>
            <w:r>
              <w:rPr>
                <w:sz w:val="20"/>
              </w:rPr>
              <w:t xml:space="preserve"> первой (второй) линии</w:t>
            </w:r>
          </w:p>
        </w:tc>
        <w:tc>
          <w:tcPr>
            <w:tcW w:w="1701" w:type="dxa"/>
            <w:vMerge w:val="restart"/>
          </w:tcPr>
          <w:p w14:paraId="0411D1F7" w14:textId="77777777" w:rsidR="002346A6" w:rsidRPr="00680B17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680B17">
              <w:rPr>
                <w:sz w:val="20"/>
              </w:rPr>
              <w:t>Супервизор</w:t>
            </w:r>
          </w:p>
        </w:tc>
        <w:tc>
          <w:tcPr>
            <w:tcW w:w="2268" w:type="dxa"/>
          </w:tcPr>
          <w:p w14:paraId="3AB0AF85" w14:textId="77777777" w:rsidR="002346A6" w:rsidRPr="00680B17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680B17">
              <w:rPr>
                <w:sz w:val="20"/>
              </w:rPr>
              <w:t>Обращения с маркером «плохо»</w:t>
            </w:r>
          </w:p>
        </w:tc>
        <w:tc>
          <w:tcPr>
            <w:tcW w:w="1418" w:type="dxa"/>
          </w:tcPr>
          <w:p w14:paraId="274A6366" w14:textId="77777777" w:rsidR="002346A6" w:rsidRPr="00680B17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Рабочий день</w:t>
            </w:r>
          </w:p>
        </w:tc>
        <w:tc>
          <w:tcPr>
            <w:tcW w:w="3259" w:type="dxa"/>
          </w:tcPr>
          <w:p w14:paraId="6BD410FA" w14:textId="77777777" w:rsidR="002346A6" w:rsidRPr="00680B17" w:rsidRDefault="002346A6" w:rsidP="00FD2931">
            <w:pPr>
              <w:pStyle w:val="afff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r w:rsidRPr="00680B17">
              <w:rPr>
                <w:sz w:val="20"/>
                <w:szCs w:val="20"/>
              </w:rPr>
              <w:t xml:space="preserve">обращений с маркером «плохо», выявленных обращений посредством сервиса "Речевая аналитика" </w:t>
            </w:r>
            <w:r>
              <w:rPr>
                <w:sz w:val="20"/>
                <w:szCs w:val="20"/>
              </w:rPr>
              <w:t xml:space="preserve">с использованием </w:t>
            </w:r>
            <w:r w:rsidRPr="00680B17">
              <w:rPr>
                <w:sz w:val="20"/>
                <w:szCs w:val="20"/>
              </w:rPr>
              <w:t>количественно-временны</w:t>
            </w:r>
            <w:r>
              <w:rPr>
                <w:sz w:val="20"/>
                <w:szCs w:val="20"/>
              </w:rPr>
              <w:t>х</w:t>
            </w:r>
            <w:r w:rsidRPr="00680B17">
              <w:rPr>
                <w:sz w:val="20"/>
                <w:szCs w:val="20"/>
              </w:rPr>
              <w:t xml:space="preserve"> и лексически</w:t>
            </w:r>
            <w:r>
              <w:rPr>
                <w:sz w:val="20"/>
                <w:szCs w:val="20"/>
              </w:rPr>
              <w:t xml:space="preserve">х </w:t>
            </w:r>
            <w:r w:rsidRPr="00680B17">
              <w:rPr>
                <w:sz w:val="20"/>
                <w:szCs w:val="20"/>
              </w:rPr>
              <w:t>фильтр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992" w:type="dxa"/>
          </w:tcPr>
          <w:p w14:paraId="419C2741" w14:textId="77777777" w:rsidR="002346A6" w:rsidRPr="00680B17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5" w:type="dxa"/>
          </w:tcPr>
          <w:p w14:paraId="1E9AB9C3" w14:textId="77777777" w:rsidR="002346A6" w:rsidRPr="00680B17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Разово</w:t>
            </w:r>
          </w:p>
        </w:tc>
      </w:tr>
      <w:tr w:rsidR="002346A6" w:rsidRPr="00680B17" w14:paraId="7AC295A0" w14:textId="77777777" w:rsidTr="002A2488">
        <w:trPr>
          <w:trHeight w:val="1504"/>
        </w:trPr>
        <w:tc>
          <w:tcPr>
            <w:tcW w:w="823" w:type="dxa"/>
            <w:vMerge/>
          </w:tcPr>
          <w:p w14:paraId="698991D7" w14:textId="77777777" w:rsidR="002346A6" w:rsidRPr="00680B17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5DACCED4" w14:textId="77777777" w:rsidR="002346A6" w:rsidRPr="00680B17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4987802B" w14:textId="77777777" w:rsidR="002346A6" w:rsidRPr="00680B17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6E4CD3B3" w14:textId="77777777" w:rsidR="002346A6" w:rsidRPr="00680B17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268" w:type="dxa"/>
          </w:tcPr>
          <w:p w14:paraId="14627151" w14:textId="77777777" w:rsidR="002346A6" w:rsidRPr="00680B17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680B17">
              <w:rPr>
                <w:sz w:val="20"/>
              </w:rPr>
              <w:t>Обращения с необоснованно высокой длительностью обслуживания</w:t>
            </w:r>
          </w:p>
        </w:tc>
        <w:tc>
          <w:tcPr>
            <w:tcW w:w="1418" w:type="dxa"/>
          </w:tcPr>
          <w:p w14:paraId="1FA1EA7F" w14:textId="77777777" w:rsidR="002346A6" w:rsidRPr="00680B17" w:rsidRDefault="002346A6" w:rsidP="00FD2931">
            <w:pPr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Рабочий день</w:t>
            </w:r>
          </w:p>
        </w:tc>
        <w:tc>
          <w:tcPr>
            <w:tcW w:w="3259" w:type="dxa"/>
          </w:tcPr>
          <w:p w14:paraId="21ADDB36" w14:textId="77777777" w:rsidR="002346A6" w:rsidRPr="00680B17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Количество </w:t>
            </w:r>
            <w:r w:rsidRPr="00680B17">
              <w:rPr>
                <w:sz w:val="20"/>
              </w:rPr>
              <w:t xml:space="preserve">обращений с необоснованно высокой длительностью </w:t>
            </w:r>
            <w:r>
              <w:rPr>
                <w:sz w:val="20"/>
              </w:rPr>
              <w:t>обслуживания (более 360 секунд)</w:t>
            </w:r>
          </w:p>
        </w:tc>
        <w:tc>
          <w:tcPr>
            <w:tcW w:w="992" w:type="dxa"/>
          </w:tcPr>
          <w:p w14:paraId="25BF6EA0" w14:textId="77777777" w:rsidR="002346A6" w:rsidRPr="00680B17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5" w:type="dxa"/>
          </w:tcPr>
          <w:p w14:paraId="3C03B8F5" w14:textId="77777777" w:rsidR="002346A6" w:rsidRPr="00680B17" w:rsidRDefault="002346A6" w:rsidP="00FD2931">
            <w:pPr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Разово</w:t>
            </w:r>
          </w:p>
        </w:tc>
      </w:tr>
      <w:tr w:rsidR="002346A6" w:rsidRPr="00556823" w14:paraId="2F145A04" w14:textId="77777777" w:rsidTr="002A2488">
        <w:trPr>
          <w:trHeight w:val="70"/>
        </w:trPr>
        <w:tc>
          <w:tcPr>
            <w:tcW w:w="823" w:type="dxa"/>
            <w:vMerge w:val="restart"/>
          </w:tcPr>
          <w:p w14:paraId="15F3078D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2.1.2.</w:t>
            </w:r>
          </w:p>
        </w:tc>
        <w:tc>
          <w:tcPr>
            <w:tcW w:w="2155" w:type="dxa"/>
            <w:vMerge w:val="restart"/>
          </w:tcPr>
          <w:p w14:paraId="27755968" w14:textId="11DB962D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680B17">
              <w:rPr>
                <w:sz w:val="20"/>
              </w:rPr>
              <w:t>Качество обработки обращений</w:t>
            </w:r>
            <w:r>
              <w:rPr>
                <w:sz w:val="20"/>
              </w:rPr>
              <w:t xml:space="preserve"> оператором первой (второй) линии</w:t>
            </w:r>
          </w:p>
        </w:tc>
        <w:tc>
          <w:tcPr>
            <w:tcW w:w="1701" w:type="dxa"/>
            <w:vMerge w:val="restart"/>
          </w:tcPr>
          <w:p w14:paraId="5BF3B290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Локальный (</w:t>
            </w:r>
            <w:r>
              <w:rPr>
                <w:sz w:val="20"/>
              </w:rPr>
              <w:t>субъект Российской Федерации</w:t>
            </w:r>
            <w:r w:rsidRPr="00556823">
              <w:rPr>
                <w:sz w:val="20"/>
              </w:rPr>
              <w:t>)</w:t>
            </w:r>
          </w:p>
        </w:tc>
        <w:tc>
          <w:tcPr>
            <w:tcW w:w="1701" w:type="dxa"/>
            <w:vMerge w:val="restart"/>
          </w:tcPr>
          <w:p w14:paraId="2F16189A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Супервизор</w:t>
            </w:r>
          </w:p>
        </w:tc>
        <w:tc>
          <w:tcPr>
            <w:tcW w:w="2268" w:type="dxa"/>
          </w:tcPr>
          <w:p w14:paraId="7DBAA10F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Доля обращений с маркером «плохо»</w:t>
            </w:r>
          </w:p>
        </w:tc>
        <w:tc>
          <w:tcPr>
            <w:tcW w:w="1418" w:type="dxa"/>
          </w:tcPr>
          <w:p w14:paraId="7BC1C9D6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Неделя</w:t>
            </w:r>
          </w:p>
        </w:tc>
        <w:tc>
          <w:tcPr>
            <w:tcW w:w="3259" w:type="dxa"/>
          </w:tcPr>
          <w:p w14:paraId="54690DA7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Доля обращений с маркером «плохо»</w:t>
            </w:r>
            <w:r>
              <w:rPr>
                <w:sz w:val="20"/>
              </w:rPr>
              <w:t xml:space="preserve"> по отношению к общему количеству поступивших обращений</w:t>
            </w:r>
          </w:p>
        </w:tc>
        <w:tc>
          <w:tcPr>
            <w:tcW w:w="992" w:type="dxa"/>
          </w:tcPr>
          <w:p w14:paraId="5D3DA3B2" w14:textId="77777777" w:rsidR="002346A6" w:rsidRPr="00DF204C" w:rsidRDefault="002346A6" w:rsidP="00FD2931">
            <w:pPr>
              <w:spacing w:line="240" w:lineRule="auto"/>
              <w:ind w:hanging="107"/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DF204C">
              <w:rPr>
                <w:sz w:val="20"/>
              </w:rPr>
              <w:t>е более 5%</w:t>
            </w:r>
          </w:p>
        </w:tc>
        <w:tc>
          <w:tcPr>
            <w:tcW w:w="1135" w:type="dxa"/>
          </w:tcPr>
          <w:p w14:paraId="20BDD050" w14:textId="77777777" w:rsidR="002346A6" w:rsidRPr="00556823" w:rsidRDefault="002346A6" w:rsidP="00FD2931">
            <w:pPr>
              <w:spacing w:line="240" w:lineRule="auto"/>
              <w:ind w:hanging="107"/>
              <w:jc w:val="center"/>
              <w:rPr>
                <w:sz w:val="20"/>
              </w:rPr>
            </w:pPr>
            <w:r w:rsidRPr="00DF204C">
              <w:rPr>
                <w:sz w:val="20"/>
              </w:rPr>
              <w:t>5%</w:t>
            </w:r>
            <w:r>
              <w:rPr>
                <w:sz w:val="20"/>
              </w:rPr>
              <w:t xml:space="preserve"> в большую сторону</w:t>
            </w:r>
          </w:p>
        </w:tc>
      </w:tr>
      <w:tr w:rsidR="002346A6" w:rsidRPr="00556823" w14:paraId="51C2D6CA" w14:textId="77777777" w:rsidTr="002A2488">
        <w:trPr>
          <w:trHeight w:val="1362"/>
        </w:trPr>
        <w:tc>
          <w:tcPr>
            <w:tcW w:w="823" w:type="dxa"/>
            <w:vMerge/>
          </w:tcPr>
          <w:p w14:paraId="3ACE15A2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0F20BAF3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75B0C09C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18DA13B1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268" w:type="dxa"/>
          </w:tcPr>
          <w:p w14:paraId="013219E3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Доля обращений с необоснованно высокой длительностью обслуживания</w:t>
            </w:r>
          </w:p>
        </w:tc>
        <w:tc>
          <w:tcPr>
            <w:tcW w:w="1418" w:type="dxa"/>
          </w:tcPr>
          <w:p w14:paraId="7A17CFDC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Неделя</w:t>
            </w:r>
          </w:p>
        </w:tc>
        <w:tc>
          <w:tcPr>
            <w:tcW w:w="3259" w:type="dxa"/>
          </w:tcPr>
          <w:p w14:paraId="7E8E262D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Доля обращений с необоснованно высокой длительностью обслуживания</w:t>
            </w:r>
            <w:r>
              <w:rPr>
                <w:sz w:val="20"/>
              </w:rPr>
              <w:t xml:space="preserve"> (более 360 секунд) по отношению к общему количеству поступивших обращений</w:t>
            </w:r>
          </w:p>
        </w:tc>
        <w:tc>
          <w:tcPr>
            <w:tcW w:w="992" w:type="dxa"/>
          </w:tcPr>
          <w:p w14:paraId="2E5B9073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DF204C">
              <w:rPr>
                <w:sz w:val="20"/>
              </w:rPr>
              <w:t>е более 5%</w:t>
            </w:r>
          </w:p>
        </w:tc>
        <w:tc>
          <w:tcPr>
            <w:tcW w:w="1135" w:type="dxa"/>
          </w:tcPr>
          <w:p w14:paraId="09C14840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DF204C">
              <w:rPr>
                <w:sz w:val="20"/>
              </w:rPr>
              <w:t>5%</w:t>
            </w:r>
            <w:r>
              <w:rPr>
                <w:sz w:val="20"/>
              </w:rPr>
              <w:t xml:space="preserve"> в большую сторону</w:t>
            </w:r>
          </w:p>
        </w:tc>
      </w:tr>
      <w:tr w:rsidR="002346A6" w:rsidRPr="00556823" w14:paraId="4D07B59D" w14:textId="77777777" w:rsidTr="002A2488">
        <w:trPr>
          <w:trHeight w:val="971"/>
        </w:trPr>
        <w:tc>
          <w:tcPr>
            <w:tcW w:w="823" w:type="dxa"/>
            <w:vMerge w:val="restart"/>
          </w:tcPr>
          <w:p w14:paraId="3AB6D834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2.1.3.</w:t>
            </w:r>
          </w:p>
        </w:tc>
        <w:tc>
          <w:tcPr>
            <w:tcW w:w="2155" w:type="dxa"/>
            <w:vMerge w:val="restart"/>
          </w:tcPr>
          <w:p w14:paraId="13910E0C" w14:textId="6140424A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680B17">
              <w:rPr>
                <w:sz w:val="20"/>
              </w:rPr>
              <w:t>Качество обработки обращений</w:t>
            </w:r>
            <w:r>
              <w:rPr>
                <w:sz w:val="20"/>
              </w:rPr>
              <w:t xml:space="preserve"> оператором первой (второй) линий</w:t>
            </w:r>
          </w:p>
        </w:tc>
        <w:tc>
          <w:tcPr>
            <w:tcW w:w="1701" w:type="dxa"/>
            <w:vMerge w:val="restart"/>
          </w:tcPr>
          <w:p w14:paraId="3ED49CF4" w14:textId="521E3802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 xml:space="preserve">Участник </w:t>
            </w:r>
            <w:r>
              <w:rPr>
                <w:sz w:val="20"/>
              </w:rPr>
              <w:t>информирования</w:t>
            </w:r>
          </w:p>
        </w:tc>
        <w:tc>
          <w:tcPr>
            <w:tcW w:w="1701" w:type="dxa"/>
            <w:vMerge w:val="restart"/>
          </w:tcPr>
          <w:p w14:paraId="7D961820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Координатор ведомственного сегмента</w:t>
            </w:r>
            <w:r>
              <w:rPr>
                <w:sz w:val="20"/>
              </w:rPr>
              <w:t xml:space="preserve"> ЕКЦ</w:t>
            </w:r>
            <w:r w:rsidRPr="00556823">
              <w:rPr>
                <w:sz w:val="20"/>
              </w:rPr>
              <w:t>, супервизор</w:t>
            </w:r>
          </w:p>
        </w:tc>
        <w:tc>
          <w:tcPr>
            <w:tcW w:w="2268" w:type="dxa"/>
          </w:tcPr>
          <w:p w14:paraId="02287B84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Доля обращений с маркером «плохо»</w:t>
            </w:r>
          </w:p>
        </w:tc>
        <w:tc>
          <w:tcPr>
            <w:tcW w:w="1418" w:type="dxa"/>
          </w:tcPr>
          <w:p w14:paraId="66171C0A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Неделя, месяц</w:t>
            </w:r>
          </w:p>
        </w:tc>
        <w:tc>
          <w:tcPr>
            <w:tcW w:w="3259" w:type="dxa"/>
          </w:tcPr>
          <w:p w14:paraId="1F9BA878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Доля обращений с маркером «плохо»</w:t>
            </w:r>
            <w:r>
              <w:rPr>
                <w:sz w:val="20"/>
              </w:rPr>
              <w:t xml:space="preserve"> по отношению к общему количеству поступивших обращений</w:t>
            </w:r>
          </w:p>
        </w:tc>
        <w:tc>
          <w:tcPr>
            <w:tcW w:w="992" w:type="dxa"/>
          </w:tcPr>
          <w:p w14:paraId="319ABF3D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DF204C">
              <w:rPr>
                <w:sz w:val="20"/>
              </w:rPr>
              <w:t>е более 5%</w:t>
            </w:r>
          </w:p>
        </w:tc>
        <w:tc>
          <w:tcPr>
            <w:tcW w:w="1135" w:type="dxa"/>
          </w:tcPr>
          <w:p w14:paraId="18A7511E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DF204C">
              <w:rPr>
                <w:sz w:val="20"/>
              </w:rPr>
              <w:t>5%</w:t>
            </w:r>
            <w:r>
              <w:rPr>
                <w:sz w:val="20"/>
              </w:rPr>
              <w:t xml:space="preserve"> в большую сторону</w:t>
            </w:r>
          </w:p>
        </w:tc>
      </w:tr>
      <w:tr w:rsidR="002346A6" w:rsidRPr="00556823" w14:paraId="18608002" w14:textId="77777777" w:rsidTr="002A2488">
        <w:trPr>
          <w:trHeight w:val="1409"/>
        </w:trPr>
        <w:tc>
          <w:tcPr>
            <w:tcW w:w="823" w:type="dxa"/>
            <w:vMerge/>
          </w:tcPr>
          <w:p w14:paraId="3BCF2579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14DD59D8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0ACC6081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5D9EEEB5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268" w:type="dxa"/>
          </w:tcPr>
          <w:p w14:paraId="35387849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Доля обращений с необоснованно высокой длительностью обслуживания</w:t>
            </w:r>
          </w:p>
        </w:tc>
        <w:tc>
          <w:tcPr>
            <w:tcW w:w="1418" w:type="dxa"/>
          </w:tcPr>
          <w:p w14:paraId="526B5CE3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Неделя, месяц</w:t>
            </w:r>
          </w:p>
        </w:tc>
        <w:tc>
          <w:tcPr>
            <w:tcW w:w="3259" w:type="dxa"/>
          </w:tcPr>
          <w:p w14:paraId="7BD75E88" w14:textId="6B051AEE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Доля обращений с необоснованно высокой длительностью обслуживания</w:t>
            </w:r>
            <w:r>
              <w:rPr>
                <w:sz w:val="20"/>
              </w:rPr>
              <w:t xml:space="preserve"> (более 360 секунд) по отношению к общему к</w:t>
            </w:r>
            <w:r w:rsidR="00997451">
              <w:rPr>
                <w:sz w:val="20"/>
              </w:rPr>
              <w:t>оличеству поступивших обращений</w:t>
            </w:r>
          </w:p>
        </w:tc>
        <w:tc>
          <w:tcPr>
            <w:tcW w:w="992" w:type="dxa"/>
          </w:tcPr>
          <w:p w14:paraId="10528118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DF204C">
              <w:rPr>
                <w:sz w:val="20"/>
              </w:rPr>
              <w:t>е более 5%</w:t>
            </w:r>
          </w:p>
        </w:tc>
        <w:tc>
          <w:tcPr>
            <w:tcW w:w="1135" w:type="dxa"/>
          </w:tcPr>
          <w:p w14:paraId="482F2898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DF204C">
              <w:rPr>
                <w:sz w:val="20"/>
              </w:rPr>
              <w:t>5%</w:t>
            </w:r>
            <w:r>
              <w:rPr>
                <w:sz w:val="20"/>
              </w:rPr>
              <w:t xml:space="preserve"> в большую сторону</w:t>
            </w:r>
          </w:p>
        </w:tc>
      </w:tr>
      <w:tr w:rsidR="002346A6" w:rsidRPr="00556823" w14:paraId="3D79E871" w14:textId="77777777" w:rsidTr="002A2488">
        <w:trPr>
          <w:trHeight w:val="977"/>
        </w:trPr>
        <w:tc>
          <w:tcPr>
            <w:tcW w:w="823" w:type="dxa"/>
            <w:vMerge w:val="restart"/>
          </w:tcPr>
          <w:p w14:paraId="491B97F4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2.1.4.</w:t>
            </w:r>
          </w:p>
        </w:tc>
        <w:tc>
          <w:tcPr>
            <w:tcW w:w="2155" w:type="dxa"/>
            <w:vMerge w:val="restart"/>
          </w:tcPr>
          <w:p w14:paraId="42A15391" w14:textId="42731A3C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680B17">
              <w:rPr>
                <w:sz w:val="20"/>
              </w:rPr>
              <w:t>Качество обработки обращений</w:t>
            </w:r>
            <w:r>
              <w:rPr>
                <w:sz w:val="20"/>
              </w:rPr>
              <w:t xml:space="preserve"> оператором первой (второй) линии</w:t>
            </w:r>
          </w:p>
        </w:tc>
        <w:tc>
          <w:tcPr>
            <w:tcW w:w="1701" w:type="dxa"/>
            <w:vMerge w:val="restart"/>
          </w:tcPr>
          <w:p w14:paraId="420FB90B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ЕКЦ в целом</w:t>
            </w:r>
          </w:p>
        </w:tc>
        <w:tc>
          <w:tcPr>
            <w:tcW w:w="1701" w:type="dxa"/>
            <w:vMerge w:val="restart"/>
          </w:tcPr>
          <w:p w14:paraId="703AACE4" w14:textId="77777777" w:rsidR="002346A6" w:rsidRPr="00AF0057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Руководитель ЕКЦ, начальник смены</w:t>
            </w:r>
          </w:p>
        </w:tc>
        <w:tc>
          <w:tcPr>
            <w:tcW w:w="2268" w:type="dxa"/>
          </w:tcPr>
          <w:p w14:paraId="16079520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Доля обращений с маркером «плохо»</w:t>
            </w:r>
          </w:p>
        </w:tc>
        <w:tc>
          <w:tcPr>
            <w:tcW w:w="1418" w:type="dxa"/>
          </w:tcPr>
          <w:p w14:paraId="3BF0AE7D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Неделя, месяц</w:t>
            </w:r>
          </w:p>
        </w:tc>
        <w:tc>
          <w:tcPr>
            <w:tcW w:w="3259" w:type="dxa"/>
          </w:tcPr>
          <w:p w14:paraId="1B62BE4A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Доля обращений с маркером «плохо»</w:t>
            </w:r>
            <w:r>
              <w:rPr>
                <w:sz w:val="20"/>
              </w:rPr>
              <w:t xml:space="preserve"> по отношению к общему количеству поступивших обращений</w:t>
            </w:r>
          </w:p>
        </w:tc>
        <w:tc>
          <w:tcPr>
            <w:tcW w:w="992" w:type="dxa"/>
          </w:tcPr>
          <w:p w14:paraId="362ADE4C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DF204C">
              <w:rPr>
                <w:sz w:val="20"/>
              </w:rPr>
              <w:t>е более 5%</w:t>
            </w:r>
          </w:p>
        </w:tc>
        <w:tc>
          <w:tcPr>
            <w:tcW w:w="1135" w:type="dxa"/>
          </w:tcPr>
          <w:p w14:paraId="259ED30B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DF204C">
              <w:rPr>
                <w:sz w:val="20"/>
              </w:rPr>
              <w:t>5%</w:t>
            </w:r>
            <w:r>
              <w:rPr>
                <w:sz w:val="20"/>
              </w:rPr>
              <w:t xml:space="preserve"> в большую сторону</w:t>
            </w:r>
          </w:p>
        </w:tc>
      </w:tr>
      <w:tr w:rsidR="002346A6" w:rsidRPr="00556823" w14:paraId="744274AD" w14:textId="77777777" w:rsidTr="002A2488">
        <w:trPr>
          <w:trHeight w:val="1415"/>
        </w:trPr>
        <w:tc>
          <w:tcPr>
            <w:tcW w:w="823" w:type="dxa"/>
            <w:vMerge/>
          </w:tcPr>
          <w:p w14:paraId="08D706C7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3C2BBDF6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75234CA6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664064AE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268" w:type="dxa"/>
          </w:tcPr>
          <w:p w14:paraId="4F634219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Доля обращений с необоснованно высокой длительностью обслуживания</w:t>
            </w:r>
          </w:p>
        </w:tc>
        <w:tc>
          <w:tcPr>
            <w:tcW w:w="1418" w:type="dxa"/>
          </w:tcPr>
          <w:p w14:paraId="2DEB9F96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Неделя, месяц</w:t>
            </w:r>
          </w:p>
        </w:tc>
        <w:tc>
          <w:tcPr>
            <w:tcW w:w="3259" w:type="dxa"/>
          </w:tcPr>
          <w:p w14:paraId="4356038D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Доля обращений с необоснованно высокой длительностью обслуживания</w:t>
            </w:r>
            <w:r>
              <w:rPr>
                <w:sz w:val="20"/>
              </w:rPr>
              <w:t xml:space="preserve"> (более 360 секунд) по отношению к общему количеству поступивших обращений</w:t>
            </w:r>
          </w:p>
        </w:tc>
        <w:tc>
          <w:tcPr>
            <w:tcW w:w="992" w:type="dxa"/>
          </w:tcPr>
          <w:p w14:paraId="55D30BB1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DF204C">
              <w:rPr>
                <w:sz w:val="20"/>
              </w:rPr>
              <w:t>е более 5%</w:t>
            </w:r>
          </w:p>
        </w:tc>
        <w:tc>
          <w:tcPr>
            <w:tcW w:w="1135" w:type="dxa"/>
          </w:tcPr>
          <w:p w14:paraId="1C746C7B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DF204C">
              <w:rPr>
                <w:sz w:val="20"/>
              </w:rPr>
              <w:t>5%</w:t>
            </w:r>
            <w:r>
              <w:rPr>
                <w:sz w:val="20"/>
              </w:rPr>
              <w:t xml:space="preserve"> в большую сторону</w:t>
            </w:r>
          </w:p>
        </w:tc>
      </w:tr>
      <w:tr w:rsidR="003853BA" w:rsidRPr="00556823" w14:paraId="1FF336EC" w14:textId="77777777" w:rsidTr="002A2488">
        <w:trPr>
          <w:trHeight w:val="20"/>
        </w:trPr>
        <w:tc>
          <w:tcPr>
            <w:tcW w:w="15452" w:type="dxa"/>
            <w:gridSpan w:val="9"/>
            <w:vAlign w:val="center"/>
          </w:tcPr>
          <w:p w14:paraId="3482FB66" w14:textId="41299F85" w:rsidR="003853BA" w:rsidRPr="00556823" w:rsidRDefault="003853BA" w:rsidP="00D66AB7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56823">
              <w:rPr>
                <w:b/>
                <w:bCs/>
                <w:sz w:val="20"/>
              </w:rPr>
              <w:t xml:space="preserve">2.2.Уровень удовлетворенности </w:t>
            </w:r>
            <w:r w:rsidR="001F05DD">
              <w:rPr>
                <w:b/>
                <w:bCs/>
                <w:sz w:val="20"/>
              </w:rPr>
              <w:t>граждан</w:t>
            </w:r>
            <w:r w:rsidR="001F05DD" w:rsidRPr="00556823">
              <w:rPr>
                <w:b/>
                <w:bCs/>
                <w:sz w:val="20"/>
              </w:rPr>
              <w:t xml:space="preserve"> </w:t>
            </w:r>
            <w:r w:rsidRPr="00556823">
              <w:rPr>
                <w:b/>
                <w:bCs/>
                <w:sz w:val="20"/>
              </w:rPr>
              <w:t>качеством обслуживания</w:t>
            </w:r>
          </w:p>
        </w:tc>
      </w:tr>
      <w:tr w:rsidR="002346A6" w:rsidRPr="00556823" w14:paraId="0EFACEF9" w14:textId="77777777" w:rsidTr="002A2488">
        <w:trPr>
          <w:trHeight w:val="20"/>
        </w:trPr>
        <w:tc>
          <w:tcPr>
            <w:tcW w:w="823" w:type="dxa"/>
          </w:tcPr>
          <w:p w14:paraId="508EBE6B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2.2.1.</w:t>
            </w:r>
          </w:p>
        </w:tc>
        <w:tc>
          <w:tcPr>
            <w:tcW w:w="2155" w:type="dxa"/>
          </w:tcPr>
          <w:p w14:paraId="0F2C020A" w14:textId="2F8E0499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Уровень удовлетворенности </w:t>
            </w:r>
            <w:r>
              <w:rPr>
                <w:sz w:val="20"/>
              </w:rPr>
              <w:t>граждан</w:t>
            </w:r>
            <w:r w:rsidRPr="00556823">
              <w:rPr>
                <w:sz w:val="20"/>
              </w:rPr>
              <w:t xml:space="preserve"> качеством обслуживания диалоговым ботом</w:t>
            </w:r>
          </w:p>
        </w:tc>
        <w:tc>
          <w:tcPr>
            <w:tcW w:w="1701" w:type="dxa"/>
          </w:tcPr>
          <w:p w14:paraId="2656F414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ЕКЦ в целом</w:t>
            </w:r>
          </w:p>
        </w:tc>
        <w:tc>
          <w:tcPr>
            <w:tcW w:w="1701" w:type="dxa"/>
          </w:tcPr>
          <w:p w14:paraId="70DE70D0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Руководитель ЕКЦ, начальник смены</w:t>
            </w:r>
          </w:p>
        </w:tc>
        <w:tc>
          <w:tcPr>
            <w:tcW w:w="2268" w:type="dxa"/>
          </w:tcPr>
          <w:p w14:paraId="209ADBB1" w14:textId="34BACCD0" w:rsidR="002346A6" w:rsidRPr="00556823" w:rsidRDefault="002346A6" w:rsidP="001F05DD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Удовлетворенность </w:t>
            </w:r>
            <w:r>
              <w:rPr>
                <w:sz w:val="20"/>
              </w:rPr>
              <w:t>граждан</w:t>
            </w:r>
            <w:r w:rsidRPr="00556823">
              <w:rPr>
                <w:sz w:val="20"/>
              </w:rPr>
              <w:t xml:space="preserve"> качеством обслуживания диалоговым ботом</w:t>
            </w:r>
          </w:p>
        </w:tc>
        <w:tc>
          <w:tcPr>
            <w:tcW w:w="1418" w:type="dxa"/>
          </w:tcPr>
          <w:p w14:paraId="6FEAE027" w14:textId="77777777" w:rsidR="002346A6" w:rsidRPr="00BA301E" w:rsidRDefault="002346A6" w:rsidP="00FD2931">
            <w:pPr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 w:rsidRPr="00556823">
              <w:rPr>
                <w:sz w:val="20"/>
              </w:rPr>
              <w:t>Неделя</w:t>
            </w:r>
          </w:p>
        </w:tc>
        <w:tc>
          <w:tcPr>
            <w:tcW w:w="3259" w:type="dxa"/>
          </w:tcPr>
          <w:p w14:paraId="20A6239E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Доля оценок «4» и «5», полученных при ответе на вопрос </w:t>
            </w:r>
            <w:r>
              <w:rPr>
                <w:sz w:val="20"/>
              </w:rPr>
              <w:t xml:space="preserve">диалогового </w:t>
            </w:r>
            <w:r w:rsidRPr="00556823">
              <w:rPr>
                <w:sz w:val="20"/>
              </w:rPr>
              <w:t>бота "Оцените, пожалуйста, качество обслуживания по пятибалльной шкале"</w:t>
            </w:r>
            <w:r>
              <w:rPr>
                <w:sz w:val="20"/>
              </w:rPr>
              <w:t xml:space="preserve"> по отношению к общему количеству оценок</w:t>
            </w:r>
          </w:p>
        </w:tc>
        <w:tc>
          <w:tcPr>
            <w:tcW w:w="992" w:type="dxa"/>
          </w:tcPr>
          <w:p w14:paraId="20B12A29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Устанавливается ежегодно</w:t>
            </w:r>
          </w:p>
        </w:tc>
        <w:tc>
          <w:tcPr>
            <w:tcW w:w="1135" w:type="dxa"/>
          </w:tcPr>
          <w:p w14:paraId="47AB1E7E" w14:textId="77777777" w:rsidR="002346A6" w:rsidRPr="008B0A2F" w:rsidRDefault="002346A6" w:rsidP="00FD2931">
            <w:pPr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5</w:t>
            </w:r>
            <w:r>
              <w:rPr>
                <w:sz w:val="20"/>
                <w:lang w:val="en-US"/>
              </w:rPr>
              <w:t>%</w:t>
            </w:r>
          </w:p>
        </w:tc>
      </w:tr>
      <w:tr w:rsidR="002346A6" w:rsidRPr="00556823" w14:paraId="6BEB3B12" w14:textId="77777777" w:rsidTr="002A2488">
        <w:trPr>
          <w:trHeight w:val="20"/>
        </w:trPr>
        <w:tc>
          <w:tcPr>
            <w:tcW w:w="823" w:type="dxa"/>
          </w:tcPr>
          <w:p w14:paraId="46E2E10D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55" w:type="dxa"/>
          </w:tcPr>
          <w:p w14:paraId="08E08B37" w14:textId="34F3226C" w:rsidR="002346A6" w:rsidRPr="00556823" w:rsidRDefault="002346A6" w:rsidP="00972426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Уровень удовлетворенности </w:t>
            </w:r>
            <w:r>
              <w:rPr>
                <w:sz w:val="20"/>
              </w:rPr>
              <w:lastRenderedPageBreak/>
              <w:t>граждан</w:t>
            </w:r>
            <w:r w:rsidRPr="00556823">
              <w:rPr>
                <w:sz w:val="20"/>
              </w:rPr>
              <w:t xml:space="preserve"> качеством обслуживания</w:t>
            </w:r>
            <w:r>
              <w:rPr>
                <w:sz w:val="20"/>
              </w:rPr>
              <w:t xml:space="preserve"> операторами первой и второй линий</w:t>
            </w:r>
          </w:p>
        </w:tc>
        <w:tc>
          <w:tcPr>
            <w:tcW w:w="1701" w:type="dxa"/>
          </w:tcPr>
          <w:p w14:paraId="29496824" w14:textId="769AE206" w:rsidR="002346A6" w:rsidRPr="00556823" w:rsidRDefault="002346A6" w:rsidP="007970E0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lastRenderedPageBreak/>
              <w:t>Оператор</w:t>
            </w:r>
            <w:r>
              <w:rPr>
                <w:sz w:val="20"/>
              </w:rPr>
              <w:t xml:space="preserve"> первой (второй) линий</w:t>
            </w:r>
          </w:p>
        </w:tc>
        <w:tc>
          <w:tcPr>
            <w:tcW w:w="1701" w:type="dxa"/>
          </w:tcPr>
          <w:p w14:paraId="002CF889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Супервизор</w:t>
            </w:r>
          </w:p>
        </w:tc>
        <w:tc>
          <w:tcPr>
            <w:tcW w:w="2268" w:type="dxa"/>
          </w:tcPr>
          <w:p w14:paraId="58474FDF" w14:textId="31AF27EC" w:rsidR="002346A6" w:rsidRPr="00556823" w:rsidRDefault="002346A6" w:rsidP="001F05DD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Удовлетворенность </w:t>
            </w:r>
            <w:r>
              <w:rPr>
                <w:sz w:val="20"/>
              </w:rPr>
              <w:t>граждан</w:t>
            </w:r>
            <w:r w:rsidRPr="00556823">
              <w:rPr>
                <w:sz w:val="20"/>
              </w:rPr>
              <w:t xml:space="preserve"> качеством </w:t>
            </w:r>
            <w:r w:rsidRPr="00556823">
              <w:rPr>
                <w:sz w:val="20"/>
              </w:rPr>
              <w:lastRenderedPageBreak/>
              <w:t>обслуживания оператор</w:t>
            </w:r>
            <w:r>
              <w:rPr>
                <w:sz w:val="20"/>
              </w:rPr>
              <w:t>ами первой и второй линий</w:t>
            </w:r>
          </w:p>
        </w:tc>
        <w:tc>
          <w:tcPr>
            <w:tcW w:w="1418" w:type="dxa"/>
          </w:tcPr>
          <w:p w14:paraId="42D00F61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Рабочий день</w:t>
            </w:r>
          </w:p>
        </w:tc>
        <w:tc>
          <w:tcPr>
            <w:tcW w:w="3259" w:type="dxa"/>
          </w:tcPr>
          <w:p w14:paraId="42EADDA5" w14:textId="279B5457" w:rsidR="002346A6" w:rsidRPr="00556823" w:rsidRDefault="002346A6" w:rsidP="007970E0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 w:rsidRPr="00C54F2C">
              <w:rPr>
                <w:sz w:val="20"/>
              </w:rPr>
              <w:t xml:space="preserve"> оцен</w:t>
            </w:r>
            <w:r>
              <w:rPr>
                <w:sz w:val="20"/>
              </w:rPr>
              <w:t>ок «1» и «2»</w:t>
            </w:r>
            <w:r w:rsidRPr="00C54F2C">
              <w:rPr>
                <w:sz w:val="20"/>
              </w:rPr>
              <w:t xml:space="preserve">, полученных в результате ответа на </w:t>
            </w:r>
            <w:r w:rsidRPr="00C54F2C">
              <w:rPr>
                <w:sz w:val="20"/>
              </w:rPr>
              <w:lastRenderedPageBreak/>
              <w:t>вопрос «Оцените, пожалуйста, качество обслуживания по пятибалльной шкале» после диалога с оператором первой или второй линии</w:t>
            </w:r>
          </w:p>
        </w:tc>
        <w:tc>
          <w:tcPr>
            <w:tcW w:w="992" w:type="dxa"/>
          </w:tcPr>
          <w:p w14:paraId="4745E1E0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0</w:t>
            </w:r>
          </w:p>
        </w:tc>
        <w:tc>
          <w:tcPr>
            <w:tcW w:w="1135" w:type="dxa"/>
          </w:tcPr>
          <w:p w14:paraId="5EF72D88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Разовое получение </w:t>
            </w:r>
            <w:r>
              <w:rPr>
                <w:sz w:val="20"/>
              </w:rPr>
              <w:lastRenderedPageBreak/>
              <w:t>оценок «1» и «2»</w:t>
            </w:r>
          </w:p>
        </w:tc>
      </w:tr>
      <w:tr w:rsidR="002346A6" w:rsidRPr="00556823" w14:paraId="6594DE07" w14:textId="77777777" w:rsidTr="002A2488">
        <w:trPr>
          <w:trHeight w:val="20"/>
        </w:trPr>
        <w:tc>
          <w:tcPr>
            <w:tcW w:w="823" w:type="dxa"/>
          </w:tcPr>
          <w:p w14:paraId="3A45FFCD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2.2.3.</w:t>
            </w:r>
          </w:p>
        </w:tc>
        <w:tc>
          <w:tcPr>
            <w:tcW w:w="2155" w:type="dxa"/>
          </w:tcPr>
          <w:p w14:paraId="2A73226E" w14:textId="31654A71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Уровень удовлетворенности </w:t>
            </w:r>
            <w:r>
              <w:rPr>
                <w:sz w:val="20"/>
              </w:rPr>
              <w:t>граждан</w:t>
            </w:r>
            <w:r w:rsidRPr="00556823">
              <w:rPr>
                <w:sz w:val="20"/>
              </w:rPr>
              <w:t xml:space="preserve"> качеством обслуживания</w:t>
            </w:r>
            <w:r>
              <w:rPr>
                <w:sz w:val="20"/>
              </w:rPr>
              <w:t xml:space="preserve"> операторами первой и второй линий в субъекте Российской Федерации</w:t>
            </w:r>
          </w:p>
        </w:tc>
        <w:tc>
          <w:tcPr>
            <w:tcW w:w="1701" w:type="dxa"/>
          </w:tcPr>
          <w:p w14:paraId="1DFCB054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Локальный (</w:t>
            </w:r>
            <w:r>
              <w:rPr>
                <w:sz w:val="20"/>
              </w:rPr>
              <w:t>субъект Российской Федерации</w:t>
            </w:r>
            <w:r w:rsidRPr="00556823">
              <w:rPr>
                <w:sz w:val="20"/>
              </w:rPr>
              <w:t>)</w:t>
            </w:r>
          </w:p>
        </w:tc>
        <w:tc>
          <w:tcPr>
            <w:tcW w:w="1701" w:type="dxa"/>
          </w:tcPr>
          <w:p w14:paraId="02053C3E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Супервизор</w:t>
            </w:r>
          </w:p>
        </w:tc>
        <w:tc>
          <w:tcPr>
            <w:tcW w:w="2268" w:type="dxa"/>
          </w:tcPr>
          <w:p w14:paraId="1DE4D311" w14:textId="3B9E82DF" w:rsidR="002346A6" w:rsidRPr="00556823" w:rsidRDefault="002346A6" w:rsidP="001F05DD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Удовлетворенность </w:t>
            </w:r>
            <w:r>
              <w:rPr>
                <w:sz w:val="20"/>
              </w:rPr>
              <w:t>граждан</w:t>
            </w:r>
            <w:r w:rsidRPr="00556823">
              <w:rPr>
                <w:sz w:val="20"/>
              </w:rPr>
              <w:t xml:space="preserve"> качеством обслуживания</w:t>
            </w:r>
            <w:r>
              <w:rPr>
                <w:sz w:val="20"/>
              </w:rPr>
              <w:t xml:space="preserve"> операторами первой и второй линий в субъекте Российской Федерации</w:t>
            </w:r>
          </w:p>
        </w:tc>
        <w:tc>
          <w:tcPr>
            <w:tcW w:w="1418" w:type="dxa"/>
          </w:tcPr>
          <w:p w14:paraId="6E820406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Неделя</w:t>
            </w:r>
          </w:p>
        </w:tc>
        <w:tc>
          <w:tcPr>
            <w:tcW w:w="3259" w:type="dxa"/>
          </w:tcPr>
          <w:p w14:paraId="0CE14AA7" w14:textId="4B0F7B41" w:rsidR="002346A6" w:rsidRPr="00556823" w:rsidRDefault="002346A6" w:rsidP="00CB5524">
            <w:pPr>
              <w:spacing w:line="240" w:lineRule="auto"/>
              <w:ind w:firstLine="0"/>
              <w:rPr>
                <w:sz w:val="20"/>
              </w:rPr>
            </w:pPr>
            <w:r w:rsidRPr="00C54F2C">
              <w:rPr>
                <w:sz w:val="20"/>
              </w:rPr>
              <w:t>Доля фактических оценок «4» и «5», полученных в результате ответа на вопрос «Оцените, пожалуйста, качество обслуживания по пятибалльной шкале» после диалога с оператором первой или второй линии</w:t>
            </w:r>
            <w:r>
              <w:rPr>
                <w:sz w:val="20"/>
              </w:rPr>
              <w:t xml:space="preserve"> по отношению к общему количеству оценок</w:t>
            </w:r>
          </w:p>
        </w:tc>
        <w:tc>
          <w:tcPr>
            <w:tcW w:w="992" w:type="dxa"/>
          </w:tcPr>
          <w:p w14:paraId="39F98E82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  <w:r>
              <w:rPr>
                <w:sz w:val="20"/>
                <w:lang w:val="en-US"/>
              </w:rPr>
              <w:t>%</w:t>
            </w:r>
          </w:p>
        </w:tc>
        <w:tc>
          <w:tcPr>
            <w:tcW w:w="1135" w:type="dxa"/>
          </w:tcPr>
          <w:p w14:paraId="35DCE0A7" w14:textId="77777777" w:rsidR="002346A6" w:rsidRPr="00BA301E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5</w:t>
            </w:r>
            <w:r>
              <w:rPr>
                <w:sz w:val="20"/>
              </w:rPr>
              <w:t>% в меньшую сторону</w:t>
            </w:r>
          </w:p>
        </w:tc>
      </w:tr>
      <w:tr w:rsidR="002346A6" w:rsidRPr="00556823" w14:paraId="2CE9FF9A" w14:textId="77777777" w:rsidTr="002A2488">
        <w:trPr>
          <w:trHeight w:val="20"/>
        </w:trPr>
        <w:tc>
          <w:tcPr>
            <w:tcW w:w="823" w:type="dxa"/>
          </w:tcPr>
          <w:p w14:paraId="1B168F88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2.2.4.</w:t>
            </w:r>
          </w:p>
        </w:tc>
        <w:tc>
          <w:tcPr>
            <w:tcW w:w="2155" w:type="dxa"/>
          </w:tcPr>
          <w:p w14:paraId="4B8D17D7" w14:textId="267DC2A4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Уровень удовлетворенности </w:t>
            </w:r>
            <w:r>
              <w:rPr>
                <w:sz w:val="20"/>
              </w:rPr>
              <w:t>граждан</w:t>
            </w:r>
            <w:r w:rsidRPr="00556823">
              <w:rPr>
                <w:sz w:val="20"/>
              </w:rPr>
              <w:t xml:space="preserve"> качеством обслуживания</w:t>
            </w:r>
            <w:r>
              <w:rPr>
                <w:sz w:val="20"/>
              </w:rPr>
              <w:t xml:space="preserve"> на уровне участника информирования</w:t>
            </w:r>
          </w:p>
        </w:tc>
        <w:tc>
          <w:tcPr>
            <w:tcW w:w="1701" w:type="dxa"/>
          </w:tcPr>
          <w:p w14:paraId="7ED87F39" w14:textId="74124D2C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 xml:space="preserve">Участник </w:t>
            </w:r>
            <w:r>
              <w:rPr>
                <w:sz w:val="20"/>
              </w:rPr>
              <w:t>информирования</w:t>
            </w:r>
          </w:p>
        </w:tc>
        <w:tc>
          <w:tcPr>
            <w:tcW w:w="1701" w:type="dxa"/>
          </w:tcPr>
          <w:p w14:paraId="5295B208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Координатор ведомственного сегмента</w:t>
            </w:r>
            <w:r>
              <w:rPr>
                <w:sz w:val="20"/>
              </w:rPr>
              <w:t xml:space="preserve"> ЕКЦ</w:t>
            </w:r>
            <w:r w:rsidRPr="00556823">
              <w:rPr>
                <w:sz w:val="20"/>
              </w:rPr>
              <w:t>, супервизор</w:t>
            </w:r>
          </w:p>
        </w:tc>
        <w:tc>
          <w:tcPr>
            <w:tcW w:w="2268" w:type="dxa"/>
          </w:tcPr>
          <w:p w14:paraId="53DBAE5A" w14:textId="7D27857F" w:rsidR="002346A6" w:rsidRPr="00556823" w:rsidRDefault="002346A6" w:rsidP="001F05DD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Удовлетворенность </w:t>
            </w:r>
            <w:r>
              <w:rPr>
                <w:sz w:val="20"/>
              </w:rPr>
              <w:t>граждан</w:t>
            </w:r>
            <w:r w:rsidRPr="00556823">
              <w:rPr>
                <w:sz w:val="20"/>
              </w:rPr>
              <w:t xml:space="preserve"> качеством обслуживания на уровне участника </w:t>
            </w:r>
            <w:r>
              <w:rPr>
                <w:sz w:val="20"/>
              </w:rPr>
              <w:t>информирования</w:t>
            </w:r>
          </w:p>
        </w:tc>
        <w:tc>
          <w:tcPr>
            <w:tcW w:w="1418" w:type="dxa"/>
          </w:tcPr>
          <w:p w14:paraId="2DBC9D8B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Неделя, месяц</w:t>
            </w:r>
          </w:p>
        </w:tc>
        <w:tc>
          <w:tcPr>
            <w:tcW w:w="3259" w:type="dxa"/>
          </w:tcPr>
          <w:p w14:paraId="37F4B816" w14:textId="2430653B" w:rsidR="002346A6" w:rsidRPr="00556823" w:rsidRDefault="002346A6" w:rsidP="00CB5524">
            <w:pPr>
              <w:spacing w:line="240" w:lineRule="auto"/>
              <w:ind w:firstLine="0"/>
              <w:rPr>
                <w:sz w:val="20"/>
              </w:rPr>
            </w:pPr>
            <w:r w:rsidRPr="00C54F2C">
              <w:rPr>
                <w:sz w:val="20"/>
              </w:rPr>
              <w:t>Доля фактических оценок «4» и «5», полученных в результате ответа на вопрос «Оцените, пожалуйста, качество обслуживания по пятибалльной шкале» после диалога с оператором первой или второй линии</w:t>
            </w:r>
            <w:r>
              <w:rPr>
                <w:sz w:val="20"/>
              </w:rPr>
              <w:t xml:space="preserve"> по отношению к общему количеству оценок</w:t>
            </w:r>
          </w:p>
        </w:tc>
        <w:tc>
          <w:tcPr>
            <w:tcW w:w="992" w:type="dxa"/>
          </w:tcPr>
          <w:p w14:paraId="4246EE9F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  <w:r>
              <w:rPr>
                <w:sz w:val="20"/>
                <w:lang w:val="en-US"/>
              </w:rPr>
              <w:t>%</w:t>
            </w:r>
          </w:p>
        </w:tc>
        <w:tc>
          <w:tcPr>
            <w:tcW w:w="1135" w:type="dxa"/>
          </w:tcPr>
          <w:p w14:paraId="363D204E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5</w:t>
            </w:r>
            <w:r>
              <w:rPr>
                <w:sz w:val="20"/>
              </w:rPr>
              <w:t>% в меньшую сторону</w:t>
            </w:r>
          </w:p>
        </w:tc>
      </w:tr>
      <w:tr w:rsidR="002346A6" w:rsidRPr="00556823" w14:paraId="1B9DB762" w14:textId="77777777" w:rsidTr="002A2488">
        <w:trPr>
          <w:trHeight w:val="20"/>
        </w:trPr>
        <w:tc>
          <w:tcPr>
            <w:tcW w:w="823" w:type="dxa"/>
          </w:tcPr>
          <w:p w14:paraId="27FF74B0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2.2.5.</w:t>
            </w:r>
          </w:p>
        </w:tc>
        <w:tc>
          <w:tcPr>
            <w:tcW w:w="2155" w:type="dxa"/>
          </w:tcPr>
          <w:p w14:paraId="0E2C5131" w14:textId="518DAB90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Уровень удовлетворенности </w:t>
            </w:r>
            <w:r>
              <w:rPr>
                <w:sz w:val="20"/>
              </w:rPr>
              <w:t>граждан</w:t>
            </w:r>
            <w:r w:rsidRPr="00556823">
              <w:rPr>
                <w:sz w:val="20"/>
              </w:rPr>
              <w:t xml:space="preserve"> качеством обслуживания</w:t>
            </w:r>
            <w:r>
              <w:rPr>
                <w:sz w:val="20"/>
              </w:rPr>
              <w:t xml:space="preserve"> на уровне ЕКЦ</w:t>
            </w:r>
          </w:p>
        </w:tc>
        <w:tc>
          <w:tcPr>
            <w:tcW w:w="1701" w:type="dxa"/>
          </w:tcPr>
          <w:p w14:paraId="553382B1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ЕКЦ в целом</w:t>
            </w:r>
          </w:p>
        </w:tc>
        <w:tc>
          <w:tcPr>
            <w:tcW w:w="1701" w:type="dxa"/>
          </w:tcPr>
          <w:p w14:paraId="34299B7D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Руководитель ЕКЦ, начальник смены</w:t>
            </w:r>
          </w:p>
        </w:tc>
        <w:tc>
          <w:tcPr>
            <w:tcW w:w="2268" w:type="dxa"/>
          </w:tcPr>
          <w:p w14:paraId="3B3EE66C" w14:textId="29368FF5" w:rsidR="002346A6" w:rsidRPr="00556823" w:rsidRDefault="002346A6" w:rsidP="001F05D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 xml:space="preserve">Удовлетворенность </w:t>
            </w:r>
            <w:r>
              <w:rPr>
                <w:sz w:val="20"/>
              </w:rPr>
              <w:t>граждан</w:t>
            </w:r>
            <w:r w:rsidRPr="00556823">
              <w:rPr>
                <w:sz w:val="20"/>
              </w:rPr>
              <w:t xml:space="preserve"> качеством обслуживания на уровне ЕКЦ в целом</w:t>
            </w:r>
          </w:p>
        </w:tc>
        <w:tc>
          <w:tcPr>
            <w:tcW w:w="1418" w:type="dxa"/>
          </w:tcPr>
          <w:p w14:paraId="771A992B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Неделя, месяц</w:t>
            </w:r>
          </w:p>
        </w:tc>
        <w:tc>
          <w:tcPr>
            <w:tcW w:w="3259" w:type="dxa"/>
          </w:tcPr>
          <w:p w14:paraId="527301F4" w14:textId="2D3D77B5" w:rsidR="002346A6" w:rsidRPr="00556823" w:rsidRDefault="002346A6" w:rsidP="00CB5524">
            <w:pPr>
              <w:spacing w:line="240" w:lineRule="auto"/>
              <w:ind w:firstLine="0"/>
              <w:rPr>
                <w:sz w:val="20"/>
              </w:rPr>
            </w:pPr>
            <w:r w:rsidRPr="00C54F2C">
              <w:rPr>
                <w:sz w:val="20"/>
              </w:rPr>
              <w:t>Доля фактических оценок «4» и «5», полученных в результате ответа на вопрос «Оцените, пожалуйста, качество обслуживания по пятибалльной шкале» после диалога с оператором первой или второй линии</w:t>
            </w:r>
            <w:r>
              <w:rPr>
                <w:sz w:val="20"/>
              </w:rPr>
              <w:t xml:space="preserve"> по отношению к общему количеству оценок</w:t>
            </w:r>
          </w:p>
        </w:tc>
        <w:tc>
          <w:tcPr>
            <w:tcW w:w="992" w:type="dxa"/>
          </w:tcPr>
          <w:p w14:paraId="211EC6E2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  <w:r>
              <w:rPr>
                <w:sz w:val="20"/>
                <w:lang w:val="en-US"/>
              </w:rPr>
              <w:t>%</w:t>
            </w:r>
          </w:p>
        </w:tc>
        <w:tc>
          <w:tcPr>
            <w:tcW w:w="1135" w:type="dxa"/>
          </w:tcPr>
          <w:p w14:paraId="34C08C64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5</w:t>
            </w:r>
            <w:r>
              <w:rPr>
                <w:sz w:val="20"/>
              </w:rPr>
              <w:t>% в меньшую сторону</w:t>
            </w:r>
          </w:p>
        </w:tc>
      </w:tr>
      <w:tr w:rsidR="003853BA" w:rsidRPr="00556823" w14:paraId="2EC0DEA0" w14:textId="77777777" w:rsidTr="002A2488">
        <w:trPr>
          <w:trHeight w:val="20"/>
        </w:trPr>
        <w:tc>
          <w:tcPr>
            <w:tcW w:w="15452" w:type="dxa"/>
            <w:gridSpan w:val="9"/>
            <w:vAlign w:val="center"/>
          </w:tcPr>
          <w:p w14:paraId="0C90EC2B" w14:textId="77777777" w:rsidR="003853BA" w:rsidRPr="00556823" w:rsidRDefault="003853BA" w:rsidP="00972426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56823">
              <w:rPr>
                <w:b/>
                <w:bCs/>
                <w:sz w:val="20"/>
              </w:rPr>
              <w:t>2.3.Уровень доступности ЕКЦ</w:t>
            </w:r>
          </w:p>
        </w:tc>
      </w:tr>
      <w:tr w:rsidR="002346A6" w:rsidRPr="00556823" w14:paraId="387C3E0F" w14:textId="77777777" w:rsidTr="002A2488">
        <w:trPr>
          <w:trHeight w:val="20"/>
        </w:trPr>
        <w:tc>
          <w:tcPr>
            <w:tcW w:w="823" w:type="dxa"/>
            <w:vMerge w:val="restart"/>
          </w:tcPr>
          <w:p w14:paraId="38297206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2.3.1.</w:t>
            </w:r>
          </w:p>
        </w:tc>
        <w:tc>
          <w:tcPr>
            <w:tcW w:w="2155" w:type="dxa"/>
            <w:vMerge w:val="restart"/>
          </w:tcPr>
          <w:p w14:paraId="2908181D" w14:textId="3C7D288D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Уровень доступности </w:t>
            </w:r>
            <w:r>
              <w:rPr>
                <w:sz w:val="20"/>
              </w:rPr>
              <w:t xml:space="preserve">операторов </w:t>
            </w:r>
            <w:r w:rsidR="005E1563">
              <w:rPr>
                <w:sz w:val="20"/>
              </w:rPr>
              <w:t>первой и второй линий</w:t>
            </w:r>
            <w:r w:rsidRPr="00556823">
              <w:rPr>
                <w:sz w:val="20"/>
              </w:rPr>
              <w:t xml:space="preserve"> на локальном уровне</w:t>
            </w:r>
          </w:p>
        </w:tc>
        <w:tc>
          <w:tcPr>
            <w:tcW w:w="1701" w:type="dxa"/>
            <w:vMerge w:val="restart"/>
          </w:tcPr>
          <w:p w14:paraId="3691D266" w14:textId="77777777" w:rsidR="002346A6" w:rsidRPr="00BE230D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Локальный (</w:t>
            </w:r>
            <w:r>
              <w:rPr>
                <w:sz w:val="20"/>
              </w:rPr>
              <w:t>субъект Российской Федерации</w:t>
            </w:r>
            <w:r w:rsidRPr="00556823">
              <w:rPr>
                <w:sz w:val="20"/>
              </w:rPr>
              <w:t>)</w:t>
            </w:r>
          </w:p>
        </w:tc>
        <w:tc>
          <w:tcPr>
            <w:tcW w:w="1701" w:type="dxa"/>
            <w:vMerge w:val="restart"/>
          </w:tcPr>
          <w:p w14:paraId="13415FEF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Супервизор</w:t>
            </w:r>
          </w:p>
        </w:tc>
        <w:tc>
          <w:tcPr>
            <w:tcW w:w="2268" w:type="dxa"/>
          </w:tcPr>
          <w:p w14:paraId="4E0A153C" w14:textId="103B4D35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Доля обращени</w:t>
            </w:r>
            <w:r>
              <w:rPr>
                <w:sz w:val="20"/>
              </w:rPr>
              <w:t>й</w:t>
            </w:r>
            <w:r w:rsidRPr="00556823">
              <w:rPr>
                <w:sz w:val="20"/>
              </w:rPr>
              <w:t xml:space="preserve">, ожидавших ответ оператора </w:t>
            </w:r>
            <w:r>
              <w:rPr>
                <w:sz w:val="20"/>
              </w:rPr>
              <w:t xml:space="preserve">первой (второй) линии </w:t>
            </w:r>
            <w:r w:rsidRPr="00556823">
              <w:rPr>
                <w:sz w:val="20"/>
              </w:rPr>
              <w:t xml:space="preserve">не </w:t>
            </w:r>
            <w:r w:rsidRPr="00556823">
              <w:rPr>
                <w:sz w:val="20"/>
              </w:rPr>
              <w:lastRenderedPageBreak/>
              <w:t>более установленного времени (30 сек)</w:t>
            </w:r>
          </w:p>
        </w:tc>
        <w:tc>
          <w:tcPr>
            <w:tcW w:w="1418" w:type="dxa"/>
          </w:tcPr>
          <w:p w14:paraId="73DD8E96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Час</w:t>
            </w:r>
          </w:p>
        </w:tc>
        <w:tc>
          <w:tcPr>
            <w:tcW w:w="3259" w:type="dxa"/>
          </w:tcPr>
          <w:p w14:paraId="15B410FF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Доля обращений, </w:t>
            </w:r>
            <w:r w:rsidRPr="00556823">
              <w:rPr>
                <w:sz w:val="20"/>
              </w:rPr>
              <w:t>ожидавших ответ оператора не более установленного времени</w:t>
            </w:r>
            <w:r>
              <w:rPr>
                <w:sz w:val="20"/>
              </w:rPr>
              <w:t xml:space="preserve"> (30 сек)</w:t>
            </w:r>
            <w:r w:rsidRPr="00556823">
              <w:rPr>
                <w:sz w:val="20"/>
              </w:rPr>
              <w:t xml:space="preserve"> </w:t>
            </w:r>
            <w:r>
              <w:rPr>
                <w:sz w:val="20"/>
              </w:rPr>
              <w:t>к общему количеству обращений</w:t>
            </w:r>
          </w:p>
        </w:tc>
        <w:tc>
          <w:tcPr>
            <w:tcW w:w="992" w:type="dxa"/>
          </w:tcPr>
          <w:p w14:paraId="37FCCDE5" w14:textId="77777777" w:rsidR="002346A6" w:rsidRPr="00756382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56382">
              <w:rPr>
                <w:sz w:val="20"/>
              </w:rPr>
              <w:t>80%</w:t>
            </w:r>
          </w:p>
        </w:tc>
        <w:tc>
          <w:tcPr>
            <w:tcW w:w="1135" w:type="dxa"/>
          </w:tcPr>
          <w:p w14:paraId="78739A10" w14:textId="77777777" w:rsidR="002346A6" w:rsidRPr="00756382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56382">
              <w:rPr>
                <w:sz w:val="20"/>
              </w:rPr>
              <w:t>2% в меньшую сторону</w:t>
            </w:r>
          </w:p>
        </w:tc>
      </w:tr>
      <w:tr w:rsidR="002346A6" w:rsidRPr="00556823" w14:paraId="6707BD44" w14:textId="77777777" w:rsidTr="002A2488">
        <w:trPr>
          <w:trHeight w:val="20"/>
        </w:trPr>
        <w:tc>
          <w:tcPr>
            <w:tcW w:w="823" w:type="dxa"/>
            <w:vMerge/>
          </w:tcPr>
          <w:p w14:paraId="11658FDB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004C8633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12C50A80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2C309E47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268" w:type="dxa"/>
          </w:tcPr>
          <w:p w14:paraId="6034E077" w14:textId="4E0DAF30" w:rsidR="002346A6" w:rsidRPr="00556823" w:rsidRDefault="002346A6" w:rsidP="00FD2931">
            <w:pPr>
              <w:pStyle w:val="afff"/>
              <w:spacing w:line="240" w:lineRule="auto"/>
              <w:rPr>
                <w:sz w:val="20"/>
                <w:szCs w:val="20"/>
              </w:rPr>
            </w:pPr>
            <w:r w:rsidRPr="00556823">
              <w:rPr>
                <w:sz w:val="20"/>
                <w:szCs w:val="20"/>
              </w:rPr>
              <w:t>Среднее время ожидания ответа оператора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>первой (второй) линии</w:t>
            </w:r>
          </w:p>
        </w:tc>
        <w:tc>
          <w:tcPr>
            <w:tcW w:w="1418" w:type="dxa"/>
          </w:tcPr>
          <w:p w14:paraId="67941D01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Час</w:t>
            </w:r>
          </w:p>
        </w:tc>
        <w:tc>
          <w:tcPr>
            <w:tcW w:w="3259" w:type="dxa"/>
          </w:tcPr>
          <w:p w14:paraId="38299F28" w14:textId="7E06A278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Среднее арифметическое время ожидания ответа оператора первой (второй) линии в секундах.</w:t>
            </w:r>
          </w:p>
        </w:tc>
        <w:tc>
          <w:tcPr>
            <w:tcW w:w="992" w:type="dxa"/>
          </w:tcPr>
          <w:p w14:paraId="2FCB9BAC" w14:textId="77777777" w:rsidR="002346A6" w:rsidRPr="00756382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56382">
              <w:rPr>
                <w:sz w:val="20"/>
              </w:rPr>
              <w:t>не более 40 сек</w:t>
            </w:r>
          </w:p>
        </w:tc>
        <w:tc>
          <w:tcPr>
            <w:tcW w:w="1135" w:type="dxa"/>
          </w:tcPr>
          <w:p w14:paraId="311FDCAB" w14:textId="77777777" w:rsidR="002346A6" w:rsidRPr="00756382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56382">
              <w:rPr>
                <w:sz w:val="20"/>
              </w:rPr>
              <w:t>15 секунд в большую сторону</w:t>
            </w:r>
          </w:p>
        </w:tc>
      </w:tr>
      <w:tr w:rsidR="002346A6" w:rsidRPr="00556823" w14:paraId="7B4CD59A" w14:textId="77777777" w:rsidTr="002A2488">
        <w:trPr>
          <w:trHeight w:val="20"/>
        </w:trPr>
        <w:tc>
          <w:tcPr>
            <w:tcW w:w="823" w:type="dxa"/>
            <w:vMerge/>
          </w:tcPr>
          <w:p w14:paraId="2EF4BDBC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7E1F9B93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1DA06525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2D54F0F8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268" w:type="dxa"/>
          </w:tcPr>
          <w:p w14:paraId="2EAD1A3C" w14:textId="454167A6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Доля обращений, не дождавшихся ответа оператора </w:t>
            </w:r>
            <w:r>
              <w:rPr>
                <w:sz w:val="20"/>
              </w:rPr>
              <w:t>первой (второй) линии</w:t>
            </w:r>
          </w:p>
        </w:tc>
        <w:tc>
          <w:tcPr>
            <w:tcW w:w="1418" w:type="dxa"/>
          </w:tcPr>
          <w:p w14:paraId="41D435DB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Час</w:t>
            </w:r>
          </w:p>
        </w:tc>
        <w:tc>
          <w:tcPr>
            <w:tcW w:w="3259" w:type="dxa"/>
          </w:tcPr>
          <w:p w14:paraId="0522E608" w14:textId="77777777" w:rsidR="002346A6" w:rsidRPr="00401A6E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Доля обращений, не дождавшихся ответа оператора</w:t>
            </w:r>
            <w:r>
              <w:rPr>
                <w:sz w:val="20"/>
              </w:rPr>
              <w:t xml:space="preserve"> ЕКЦ (по инициативе гражданина) к общему количеству поступивших обращений</w:t>
            </w:r>
          </w:p>
        </w:tc>
        <w:tc>
          <w:tcPr>
            <w:tcW w:w="992" w:type="dxa"/>
          </w:tcPr>
          <w:p w14:paraId="26DF81B9" w14:textId="77777777" w:rsidR="002346A6" w:rsidRPr="00756382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56382">
              <w:rPr>
                <w:sz w:val="20"/>
              </w:rPr>
              <w:t>не более 5%</w:t>
            </w:r>
          </w:p>
        </w:tc>
        <w:tc>
          <w:tcPr>
            <w:tcW w:w="1135" w:type="dxa"/>
          </w:tcPr>
          <w:p w14:paraId="67804E40" w14:textId="77777777" w:rsidR="002346A6" w:rsidRPr="00756382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756382">
              <w:rPr>
                <w:sz w:val="20"/>
              </w:rPr>
              <w:t>% в большую сторону</w:t>
            </w:r>
          </w:p>
        </w:tc>
      </w:tr>
      <w:tr w:rsidR="002346A6" w:rsidRPr="00556823" w14:paraId="59A96881" w14:textId="77777777" w:rsidTr="002A2488">
        <w:trPr>
          <w:trHeight w:val="20"/>
        </w:trPr>
        <w:tc>
          <w:tcPr>
            <w:tcW w:w="823" w:type="dxa"/>
            <w:vMerge w:val="restart"/>
          </w:tcPr>
          <w:p w14:paraId="4DAB8063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2.3.2.</w:t>
            </w:r>
          </w:p>
        </w:tc>
        <w:tc>
          <w:tcPr>
            <w:tcW w:w="2155" w:type="dxa"/>
            <w:vMerge w:val="restart"/>
          </w:tcPr>
          <w:p w14:paraId="47693127" w14:textId="7039445B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Уровень доступности </w:t>
            </w:r>
            <w:r>
              <w:rPr>
                <w:sz w:val="20"/>
              </w:rPr>
              <w:t>операторов первой и второй линий</w:t>
            </w:r>
            <w:r w:rsidRPr="00556823">
              <w:rPr>
                <w:sz w:val="20"/>
              </w:rPr>
              <w:t xml:space="preserve"> на уровне участников </w:t>
            </w:r>
            <w:r>
              <w:rPr>
                <w:sz w:val="20"/>
              </w:rPr>
              <w:t>информирования</w:t>
            </w:r>
          </w:p>
        </w:tc>
        <w:tc>
          <w:tcPr>
            <w:tcW w:w="1701" w:type="dxa"/>
            <w:vMerge w:val="restart"/>
          </w:tcPr>
          <w:p w14:paraId="298F812E" w14:textId="60005490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 xml:space="preserve">Участник </w:t>
            </w:r>
            <w:r>
              <w:rPr>
                <w:sz w:val="20"/>
              </w:rPr>
              <w:t>информирования</w:t>
            </w:r>
          </w:p>
        </w:tc>
        <w:tc>
          <w:tcPr>
            <w:tcW w:w="1701" w:type="dxa"/>
            <w:vMerge w:val="restart"/>
          </w:tcPr>
          <w:p w14:paraId="015B9DA7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Координатор ведомственного сегмента</w:t>
            </w:r>
            <w:r>
              <w:rPr>
                <w:sz w:val="20"/>
              </w:rPr>
              <w:t xml:space="preserve"> ЕКЦ</w:t>
            </w:r>
            <w:r w:rsidRPr="00556823">
              <w:rPr>
                <w:sz w:val="20"/>
              </w:rPr>
              <w:t>, супервизор</w:t>
            </w:r>
          </w:p>
        </w:tc>
        <w:tc>
          <w:tcPr>
            <w:tcW w:w="2268" w:type="dxa"/>
          </w:tcPr>
          <w:p w14:paraId="32BBBE46" w14:textId="5DF1E3FA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Доля обращений, ожидавших ответ оператора </w:t>
            </w:r>
            <w:r>
              <w:rPr>
                <w:sz w:val="20"/>
              </w:rPr>
              <w:t xml:space="preserve">первой (второй) линии </w:t>
            </w:r>
            <w:r w:rsidRPr="00556823">
              <w:rPr>
                <w:sz w:val="20"/>
              </w:rPr>
              <w:t>не более установленного времени (30 сек)</w:t>
            </w:r>
          </w:p>
        </w:tc>
        <w:tc>
          <w:tcPr>
            <w:tcW w:w="1418" w:type="dxa"/>
          </w:tcPr>
          <w:p w14:paraId="677F5C85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Рабочий день</w:t>
            </w:r>
          </w:p>
        </w:tc>
        <w:tc>
          <w:tcPr>
            <w:tcW w:w="3259" w:type="dxa"/>
          </w:tcPr>
          <w:p w14:paraId="1C0D3E89" w14:textId="23C3C471" w:rsidR="002346A6" w:rsidRPr="00556823" w:rsidRDefault="002346A6" w:rsidP="00CB5524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Соотношение количества обращений, </w:t>
            </w:r>
            <w:r w:rsidRPr="00556823">
              <w:rPr>
                <w:sz w:val="20"/>
              </w:rPr>
              <w:t xml:space="preserve">ожидавших ответ оператора </w:t>
            </w:r>
            <w:r>
              <w:rPr>
                <w:sz w:val="20"/>
              </w:rPr>
              <w:t xml:space="preserve">первой (второй) линии </w:t>
            </w:r>
            <w:r w:rsidRPr="00556823">
              <w:rPr>
                <w:sz w:val="20"/>
              </w:rPr>
              <w:t>не более установленного времени</w:t>
            </w:r>
            <w:r>
              <w:rPr>
                <w:sz w:val="20"/>
              </w:rPr>
              <w:t xml:space="preserve"> (30 сек)</w:t>
            </w:r>
            <w:r w:rsidRPr="00556823">
              <w:rPr>
                <w:sz w:val="20"/>
              </w:rPr>
              <w:t xml:space="preserve"> </w:t>
            </w:r>
            <w:r>
              <w:rPr>
                <w:sz w:val="20"/>
              </w:rPr>
              <w:t>к общему количеству поступивших обращений</w:t>
            </w:r>
          </w:p>
        </w:tc>
        <w:tc>
          <w:tcPr>
            <w:tcW w:w="992" w:type="dxa"/>
          </w:tcPr>
          <w:p w14:paraId="4324D241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56382">
              <w:rPr>
                <w:sz w:val="20"/>
              </w:rPr>
              <w:t>80%</w:t>
            </w:r>
          </w:p>
        </w:tc>
        <w:tc>
          <w:tcPr>
            <w:tcW w:w="1135" w:type="dxa"/>
          </w:tcPr>
          <w:p w14:paraId="76A2E233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56382">
              <w:rPr>
                <w:sz w:val="20"/>
              </w:rPr>
              <w:t>2% в меньшую сторону</w:t>
            </w:r>
          </w:p>
        </w:tc>
      </w:tr>
      <w:tr w:rsidR="002346A6" w:rsidRPr="00556823" w14:paraId="247FEE5B" w14:textId="77777777" w:rsidTr="002A2488">
        <w:trPr>
          <w:trHeight w:val="20"/>
        </w:trPr>
        <w:tc>
          <w:tcPr>
            <w:tcW w:w="823" w:type="dxa"/>
            <w:vMerge/>
          </w:tcPr>
          <w:p w14:paraId="531B06D0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4EE12D42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2F9212B2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11E408B7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268" w:type="dxa"/>
          </w:tcPr>
          <w:p w14:paraId="742F03FB" w14:textId="33374C45" w:rsidR="002346A6" w:rsidRPr="00556823" w:rsidRDefault="002346A6" w:rsidP="00CB5524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Среднее время ожидания ответа оператора </w:t>
            </w:r>
            <w:r>
              <w:rPr>
                <w:sz w:val="20"/>
              </w:rPr>
              <w:t>первой (второй) линии</w:t>
            </w:r>
          </w:p>
        </w:tc>
        <w:tc>
          <w:tcPr>
            <w:tcW w:w="1418" w:type="dxa"/>
          </w:tcPr>
          <w:p w14:paraId="4AB8BA88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Рабочий день</w:t>
            </w:r>
          </w:p>
        </w:tc>
        <w:tc>
          <w:tcPr>
            <w:tcW w:w="3259" w:type="dxa"/>
          </w:tcPr>
          <w:p w14:paraId="2BD8C11C" w14:textId="6B75B12E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Среднее арифметическое время ожидания ответа оператора первой (второй) линии в секундах</w:t>
            </w:r>
          </w:p>
        </w:tc>
        <w:tc>
          <w:tcPr>
            <w:tcW w:w="992" w:type="dxa"/>
          </w:tcPr>
          <w:p w14:paraId="35751083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56382">
              <w:rPr>
                <w:sz w:val="20"/>
              </w:rPr>
              <w:t>не более 40 сек</w:t>
            </w:r>
          </w:p>
        </w:tc>
        <w:tc>
          <w:tcPr>
            <w:tcW w:w="1135" w:type="dxa"/>
          </w:tcPr>
          <w:p w14:paraId="6707340D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56382">
              <w:rPr>
                <w:sz w:val="20"/>
              </w:rPr>
              <w:t>15 секунд в большую сторону</w:t>
            </w:r>
          </w:p>
        </w:tc>
      </w:tr>
      <w:tr w:rsidR="002346A6" w:rsidRPr="00556823" w14:paraId="79456AF6" w14:textId="77777777" w:rsidTr="002A2488">
        <w:trPr>
          <w:trHeight w:val="20"/>
        </w:trPr>
        <w:tc>
          <w:tcPr>
            <w:tcW w:w="823" w:type="dxa"/>
            <w:vMerge/>
          </w:tcPr>
          <w:p w14:paraId="5AE7E57C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0D5BAA61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10A40709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7FAE95CB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268" w:type="dxa"/>
          </w:tcPr>
          <w:p w14:paraId="67B58F6B" w14:textId="7D7AA992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Доля обращений, не дождавшихся ответа оператора</w:t>
            </w:r>
            <w:r>
              <w:rPr>
                <w:sz w:val="20"/>
              </w:rPr>
              <w:t xml:space="preserve"> первой (второй) линии</w:t>
            </w:r>
          </w:p>
        </w:tc>
        <w:tc>
          <w:tcPr>
            <w:tcW w:w="1418" w:type="dxa"/>
          </w:tcPr>
          <w:p w14:paraId="3B4BF3AF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Рабочий день</w:t>
            </w:r>
          </w:p>
        </w:tc>
        <w:tc>
          <w:tcPr>
            <w:tcW w:w="3259" w:type="dxa"/>
          </w:tcPr>
          <w:p w14:paraId="6BD0450E" w14:textId="65C8547A" w:rsidR="002346A6" w:rsidRPr="00556823" w:rsidRDefault="002346A6" w:rsidP="00CB5524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Доля обращений, не дождавшихся ответа оператора</w:t>
            </w:r>
            <w:r>
              <w:rPr>
                <w:sz w:val="20"/>
              </w:rPr>
              <w:t xml:space="preserve"> первой (второй) линии</w:t>
            </w:r>
            <w:r w:rsidDel="00CB5524">
              <w:rPr>
                <w:sz w:val="20"/>
              </w:rPr>
              <w:t xml:space="preserve"> </w:t>
            </w:r>
            <w:r>
              <w:rPr>
                <w:sz w:val="20"/>
              </w:rPr>
              <w:t>(гражданин прекратил ожидание) к общему количеству поступивших обращений</w:t>
            </w:r>
          </w:p>
        </w:tc>
        <w:tc>
          <w:tcPr>
            <w:tcW w:w="992" w:type="dxa"/>
          </w:tcPr>
          <w:p w14:paraId="2FF62B0A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56382">
              <w:rPr>
                <w:sz w:val="20"/>
              </w:rPr>
              <w:t>не более 5%</w:t>
            </w:r>
          </w:p>
        </w:tc>
        <w:tc>
          <w:tcPr>
            <w:tcW w:w="1135" w:type="dxa"/>
          </w:tcPr>
          <w:p w14:paraId="11DDE957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756382">
              <w:rPr>
                <w:sz w:val="20"/>
              </w:rPr>
              <w:t>% в большую сторону</w:t>
            </w:r>
          </w:p>
        </w:tc>
      </w:tr>
      <w:tr w:rsidR="002346A6" w:rsidRPr="00556823" w14:paraId="2F670435" w14:textId="77777777" w:rsidTr="002A2488">
        <w:trPr>
          <w:trHeight w:val="20"/>
        </w:trPr>
        <w:tc>
          <w:tcPr>
            <w:tcW w:w="823" w:type="dxa"/>
            <w:vMerge/>
          </w:tcPr>
          <w:p w14:paraId="77255500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6E3AE818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64E6CDBD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056FB098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268" w:type="dxa"/>
          </w:tcPr>
          <w:p w14:paraId="28D65E09" w14:textId="77777777" w:rsidR="002346A6" w:rsidRPr="00871793" w:rsidRDefault="002346A6" w:rsidP="00FD2931">
            <w:pPr>
              <w:pStyle w:val="afff"/>
              <w:spacing w:line="240" w:lineRule="auto"/>
              <w:rPr>
                <w:sz w:val="20"/>
                <w:szCs w:val="20"/>
              </w:rPr>
            </w:pPr>
            <w:r w:rsidRPr="00871793">
              <w:rPr>
                <w:sz w:val="20"/>
                <w:szCs w:val="20"/>
              </w:rPr>
              <w:t>Доля неотвеченных (отложенных</w:t>
            </w:r>
            <w:r>
              <w:rPr>
                <w:sz w:val="20"/>
                <w:szCs w:val="20"/>
              </w:rPr>
              <w:t>)</w:t>
            </w:r>
            <w:r w:rsidRPr="00871793">
              <w:rPr>
                <w:sz w:val="20"/>
                <w:szCs w:val="20"/>
              </w:rPr>
              <w:t xml:space="preserve"> обращений</w:t>
            </w:r>
          </w:p>
        </w:tc>
        <w:tc>
          <w:tcPr>
            <w:tcW w:w="1418" w:type="dxa"/>
          </w:tcPr>
          <w:p w14:paraId="42E23631" w14:textId="77777777" w:rsidR="002346A6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</w:p>
        </w:tc>
        <w:tc>
          <w:tcPr>
            <w:tcW w:w="3259" w:type="dxa"/>
          </w:tcPr>
          <w:p w14:paraId="410D6ECF" w14:textId="28897A12" w:rsidR="002346A6" w:rsidRPr="00556823" w:rsidRDefault="002346A6" w:rsidP="005E1563">
            <w:pPr>
              <w:pStyle w:val="afff"/>
              <w:spacing w:line="240" w:lineRule="auto"/>
              <w:rPr>
                <w:sz w:val="20"/>
              </w:rPr>
            </w:pPr>
            <w:r w:rsidRPr="00871793">
              <w:rPr>
                <w:sz w:val="20"/>
                <w:szCs w:val="20"/>
              </w:rPr>
              <w:t>Доля неотвеченных (отложенных обращений) по</w:t>
            </w:r>
            <w:r>
              <w:rPr>
                <w:sz w:val="20"/>
                <w:szCs w:val="20"/>
              </w:rPr>
              <w:t xml:space="preserve"> отношению к общему </w:t>
            </w:r>
            <w:r w:rsidRPr="00871793">
              <w:rPr>
                <w:sz w:val="20"/>
                <w:szCs w:val="20"/>
              </w:rPr>
              <w:t>количеств</w:t>
            </w:r>
            <w:r>
              <w:rPr>
                <w:sz w:val="20"/>
                <w:szCs w:val="20"/>
              </w:rPr>
              <w:t>у</w:t>
            </w:r>
            <w:r w:rsidRPr="008717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поступивших </w:t>
            </w:r>
            <w:r w:rsidRPr="00871793">
              <w:rPr>
                <w:sz w:val="20"/>
                <w:szCs w:val="20"/>
              </w:rPr>
              <w:t>обращений</w:t>
            </w:r>
          </w:p>
        </w:tc>
        <w:tc>
          <w:tcPr>
            <w:tcW w:w="992" w:type="dxa"/>
          </w:tcPr>
          <w:p w14:paraId="3B60DABC" w14:textId="77777777" w:rsidR="002346A6" w:rsidRPr="00756382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56382">
              <w:rPr>
                <w:sz w:val="20"/>
              </w:rPr>
              <w:t>не более 5%</w:t>
            </w:r>
          </w:p>
        </w:tc>
        <w:tc>
          <w:tcPr>
            <w:tcW w:w="1135" w:type="dxa"/>
          </w:tcPr>
          <w:p w14:paraId="0DB4287B" w14:textId="77777777" w:rsidR="002346A6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756382">
              <w:rPr>
                <w:sz w:val="20"/>
              </w:rPr>
              <w:t>% в большую сторону</w:t>
            </w:r>
          </w:p>
        </w:tc>
      </w:tr>
      <w:tr w:rsidR="002346A6" w:rsidRPr="00556823" w14:paraId="130E9D92" w14:textId="77777777" w:rsidTr="002A2488">
        <w:trPr>
          <w:trHeight w:val="20"/>
        </w:trPr>
        <w:tc>
          <w:tcPr>
            <w:tcW w:w="823" w:type="dxa"/>
            <w:vMerge w:val="restart"/>
          </w:tcPr>
          <w:p w14:paraId="1E1931E8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2.3.3.</w:t>
            </w:r>
          </w:p>
        </w:tc>
        <w:tc>
          <w:tcPr>
            <w:tcW w:w="2155" w:type="dxa"/>
            <w:vMerge w:val="restart"/>
          </w:tcPr>
          <w:p w14:paraId="479C6427" w14:textId="1B51DDB1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Уровень доступности </w:t>
            </w:r>
            <w:r>
              <w:rPr>
                <w:sz w:val="20"/>
              </w:rPr>
              <w:t>операторов первой и второй линий</w:t>
            </w:r>
            <w:r w:rsidRPr="00556823">
              <w:rPr>
                <w:sz w:val="20"/>
              </w:rPr>
              <w:t xml:space="preserve"> на уровне ЕКЦ в целом</w:t>
            </w:r>
          </w:p>
        </w:tc>
        <w:tc>
          <w:tcPr>
            <w:tcW w:w="1701" w:type="dxa"/>
            <w:vMerge w:val="restart"/>
          </w:tcPr>
          <w:p w14:paraId="55BB01F6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ЕКЦ в целом</w:t>
            </w:r>
          </w:p>
        </w:tc>
        <w:tc>
          <w:tcPr>
            <w:tcW w:w="1701" w:type="dxa"/>
            <w:vMerge w:val="restart"/>
          </w:tcPr>
          <w:p w14:paraId="02471363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Руководитель ЕКЦ, начальник смены</w:t>
            </w:r>
          </w:p>
        </w:tc>
        <w:tc>
          <w:tcPr>
            <w:tcW w:w="2268" w:type="dxa"/>
          </w:tcPr>
          <w:p w14:paraId="7BBF6858" w14:textId="2EB28639" w:rsidR="002346A6" w:rsidRPr="00556823" w:rsidRDefault="002346A6" w:rsidP="00CB5524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Доля обращений, ожидавших ответ оператора </w:t>
            </w:r>
            <w:r>
              <w:rPr>
                <w:sz w:val="20"/>
              </w:rPr>
              <w:t xml:space="preserve">первой (второй) линии </w:t>
            </w:r>
            <w:r w:rsidRPr="00556823">
              <w:rPr>
                <w:sz w:val="20"/>
              </w:rPr>
              <w:t>не более установленного времени (30 сек)</w:t>
            </w:r>
          </w:p>
        </w:tc>
        <w:tc>
          <w:tcPr>
            <w:tcW w:w="1418" w:type="dxa"/>
          </w:tcPr>
          <w:p w14:paraId="7912FEB0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</w:p>
        </w:tc>
        <w:tc>
          <w:tcPr>
            <w:tcW w:w="3259" w:type="dxa"/>
          </w:tcPr>
          <w:p w14:paraId="3D1CDE01" w14:textId="77777777" w:rsidR="002346A6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Соотношение количества обращений, </w:t>
            </w:r>
            <w:r w:rsidRPr="00556823">
              <w:rPr>
                <w:sz w:val="20"/>
              </w:rPr>
              <w:t xml:space="preserve">ожидавших ответ оператора </w:t>
            </w:r>
            <w:r>
              <w:rPr>
                <w:sz w:val="20"/>
              </w:rPr>
              <w:t xml:space="preserve">первой (второй) линии </w:t>
            </w:r>
            <w:r w:rsidRPr="00556823">
              <w:rPr>
                <w:sz w:val="20"/>
              </w:rPr>
              <w:t xml:space="preserve">не более установленного времени </w:t>
            </w:r>
            <w:r>
              <w:rPr>
                <w:sz w:val="20"/>
              </w:rPr>
              <w:t>(30 сек), к общему количеству поступивших обращений</w:t>
            </w:r>
          </w:p>
          <w:p w14:paraId="68C1AD7B" w14:textId="11D41805" w:rsidR="005E1563" w:rsidRPr="00556823" w:rsidRDefault="005E1563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92" w:type="dxa"/>
          </w:tcPr>
          <w:p w14:paraId="69293826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56382">
              <w:rPr>
                <w:sz w:val="20"/>
              </w:rPr>
              <w:t>80%</w:t>
            </w:r>
          </w:p>
        </w:tc>
        <w:tc>
          <w:tcPr>
            <w:tcW w:w="1135" w:type="dxa"/>
          </w:tcPr>
          <w:p w14:paraId="6D5BFC4B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56382">
              <w:rPr>
                <w:sz w:val="20"/>
              </w:rPr>
              <w:t>2% в меньшую сторону</w:t>
            </w:r>
          </w:p>
        </w:tc>
      </w:tr>
      <w:tr w:rsidR="002346A6" w:rsidRPr="00556823" w14:paraId="24734A66" w14:textId="77777777" w:rsidTr="002A2488">
        <w:trPr>
          <w:trHeight w:val="20"/>
        </w:trPr>
        <w:tc>
          <w:tcPr>
            <w:tcW w:w="823" w:type="dxa"/>
            <w:vMerge/>
          </w:tcPr>
          <w:p w14:paraId="32BF9712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7B136DBE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33661AEB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6F237DD0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268" w:type="dxa"/>
          </w:tcPr>
          <w:p w14:paraId="3F9E899A" w14:textId="10AA2D18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Среднее время ожидания ответа оператора </w:t>
            </w:r>
            <w:r>
              <w:rPr>
                <w:sz w:val="20"/>
              </w:rPr>
              <w:t>первой (второй) линии</w:t>
            </w:r>
          </w:p>
        </w:tc>
        <w:tc>
          <w:tcPr>
            <w:tcW w:w="1418" w:type="dxa"/>
          </w:tcPr>
          <w:p w14:paraId="4011A84B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</w:p>
        </w:tc>
        <w:tc>
          <w:tcPr>
            <w:tcW w:w="3259" w:type="dxa"/>
          </w:tcPr>
          <w:p w14:paraId="00722CCD" w14:textId="6B90AAD0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Среднее арифметическое время ожидания ответа оператора первой (второй) линии в секундах</w:t>
            </w:r>
          </w:p>
        </w:tc>
        <w:tc>
          <w:tcPr>
            <w:tcW w:w="992" w:type="dxa"/>
          </w:tcPr>
          <w:p w14:paraId="372D6900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56382">
              <w:rPr>
                <w:sz w:val="20"/>
              </w:rPr>
              <w:t>не более 40 сек</w:t>
            </w:r>
          </w:p>
        </w:tc>
        <w:tc>
          <w:tcPr>
            <w:tcW w:w="1135" w:type="dxa"/>
          </w:tcPr>
          <w:p w14:paraId="6421E523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56382">
              <w:rPr>
                <w:sz w:val="20"/>
              </w:rPr>
              <w:t>15 секунд в большую сторону</w:t>
            </w:r>
          </w:p>
        </w:tc>
      </w:tr>
      <w:tr w:rsidR="002346A6" w:rsidRPr="00556823" w14:paraId="656F3C7C" w14:textId="77777777" w:rsidTr="002A2488">
        <w:trPr>
          <w:trHeight w:val="20"/>
        </w:trPr>
        <w:tc>
          <w:tcPr>
            <w:tcW w:w="823" w:type="dxa"/>
            <w:vMerge/>
          </w:tcPr>
          <w:p w14:paraId="75FA0185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13193CB0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4A39D8AB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283A02D2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268" w:type="dxa"/>
          </w:tcPr>
          <w:p w14:paraId="548AFEF1" w14:textId="27F5D723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Доля обращений</w:t>
            </w:r>
            <w:r>
              <w:rPr>
                <w:sz w:val="20"/>
              </w:rPr>
              <w:t xml:space="preserve"> граждан</w:t>
            </w:r>
            <w:r w:rsidRPr="00556823">
              <w:rPr>
                <w:sz w:val="20"/>
              </w:rPr>
              <w:t xml:space="preserve">, не дождавшихся ответа оператора </w:t>
            </w:r>
            <w:r>
              <w:rPr>
                <w:sz w:val="20"/>
              </w:rPr>
              <w:t>первой (второй) линии</w:t>
            </w:r>
          </w:p>
        </w:tc>
        <w:tc>
          <w:tcPr>
            <w:tcW w:w="1418" w:type="dxa"/>
          </w:tcPr>
          <w:p w14:paraId="7363366B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</w:p>
        </w:tc>
        <w:tc>
          <w:tcPr>
            <w:tcW w:w="3259" w:type="dxa"/>
          </w:tcPr>
          <w:p w14:paraId="402BA307" w14:textId="1D4B3102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Доля обращений</w:t>
            </w:r>
            <w:r>
              <w:rPr>
                <w:sz w:val="20"/>
              </w:rPr>
              <w:t xml:space="preserve"> граждан</w:t>
            </w:r>
            <w:r w:rsidRPr="00556823">
              <w:rPr>
                <w:sz w:val="20"/>
              </w:rPr>
              <w:t>, не дождавшихся ответа оператора</w:t>
            </w:r>
            <w:r>
              <w:rPr>
                <w:sz w:val="20"/>
              </w:rPr>
              <w:t xml:space="preserve"> первой (второй) линии (по инициативе гражданина) к общему количеству поступивших обращений</w:t>
            </w:r>
          </w:p>
        </w:tc>
        <w:tc>
          <w:tcPr>
            <w:tcW w:w="992" w:type="dxa"/>
          </w:tcPr>
          <w:p w14:paraId="651A1CA1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56382">
              <w:rPr>
                <w:sz w:val="20"/>
              </w:rPr>
              <w:t>не более 5%</w:t>
            </w:r>
          </w:p>
        </w:tc>
        <w:tc>
          <w:tcPr>
            <w:tcW w:w="1135" w:type="dxa"/>
          </w:tcPr>
          <w:p w14:paraId="35C94B91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756382">
              <w:rPr>
                <w:sz w:val="20"/>
              </w:rPr>
              <w:t>% в большую сторону</w:t>
            </w:r>
          </w:p>
        </w:tc>
      </w:tr>
      <w:tr w:rsidR="003853BA" w:rsidRPr="00556823" w14:paraId="2ABA83AB" w14:textId="77777777" w:rsidTr="002A2488">
        <w:trPr>
          <w:trHeight w:val="20"/>
        </w:trPr>
        <w:tc>
          <w:tcPr>
            <w:tcW w:w="15452" w:type="dxa"/>
            <w:gridSpan w:val="9"/>
            <w:vAlign w:val="center"/>
          </w:tcPr>
          <w:p w14:paraId="77705003" w14:textId="77777777" w:rsidR="003853BA" w:rsidRPr="00556823" w:rsidRDefault="003853BA" w:rsidP="005E156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56823">
              <w:rPr>
                <w:b/>
                <w:bCs/>
                <w:sz w:val="20"/>
              </w:rPr>
              <w:t>2.4</w:t>
            </w:r>
            <w:r>
              <w:rPr>
                <w:b/>
                <w:bCs/>
                <w:sz w:val="20"/>
              </w:rPr>
              <w:t xml:space="preserve"> </w:t>
            </w:r>
            <w:r w:rsidRPr="00556823">
              <w:rPr>
                <w:b/>
                <w:bCs/>
                <w:sz w:val="20"/>
              </w:rPr>
              <w:t>Производительность ЕКЦ</w:t>
            </w:r>
          </w:p>
        </w:tc>
      </w:tr>
      <w:tr w:rsidR="002346A6" w:rsidRPr="00556823" w14:paraId="64D65275" w14:textId="77777777" w:rsidTr="002A2488">
        <w:trPr>
          <w:trHeight w:val="20"/>
        </w:trPr>
        <w:tc>
          <w:tcPr>
            <w:tcW w:w="823" w:type="dxa"/>
            <w:vMerge w:val="restart"/>
          </w:tcPr>
          <w:p w14:paraId="505A0545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2.4.1.</w:t>
            </w:r>
          </w:p>
        </w:tc>
        <w:tc>
          <w:tcPr>
            <w:tcW w:w="2155" w:type="dxa"/>
            <w:vMerge w:val="restart"/>
          </w:tcPr>
          <w:p w14:paraId="28891337" w14:textId="177DA18F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Производительность оператора</w:t>
            </w:r>
            <w:r>
              <w:rPr>
                <w:sz w:val="20"/>
              </w:rPr>
              <w:t xml:space="preserve"> первой (второй) линии</w:t>
            </w:r>
          </w:p>
        </w:tc>
        <w:tc>
          <w:tcPr>
            <w:tcW w:w="1701" w:type="dxa"/>
            <w:vMerge w:val="restart"/>
          </w:tcPr>
          <w:p w14:paraId="2DB2F515" w14:textId="73DAED3B" w:rsidR="002346A6" w:rsidRPr="00556823" w:rsidRDefault="002346A6" w:rsidP="00CB5524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Оператор</w:t>
            </w:r>
            <w:r>
              <w:rPr>
                <w:sz w:val="20"/>
              </w:rPr>
              <w:t xml:space="preserve"> первой (второй) линии</w:t>
            </w:r>
          </w:p>
        </w:tc>
        <w:tc>
          <w:tcPr>
            <w:tcW w:w="1701" w:type="dxa"/>
            <w:vMerge w:val="restart"/>
          </w:tcPr>
          <w:p w14:paraId="4570E0C6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Супервизор</w:t>
            </w:r>
          </w:p>
        </w:tc>
        <w:tc>
          <w:tcPr>
            <w:tcW w:w="2268" w:type="dxa"/>
          </w:tcPr>
          <w:p w14:paraId="166BE3F9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Средняя длительность обработки обращений</w:t>
            </w:r>
          </w:p>
        </w:tc>
        <w:tc>
          <w:tcPr>
            <w:tcW w:w="1418" w:type="dxa"/>
            <w:vMerge w:val="restart"/>
          </w:tcPr>
          <w:p w14:paraId="44158B58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Час</w:t>
            </w:r>
          </w:p>
        </w:tc>
        <w:tc>
          <w:tcPr>
            <w:tcW w:w="3259" w:type="dxa"/>
          </w:tcPr>
          <w:p w14:paraId="098F782D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Среднее арифметическое длительности обработки обращений</w:t>
            </w:r>
          </w:p>
        </w:tc>
        <w:tc>
          <w:tcPr>
            <w:tcW w:w="992" w:type="dxa"/>
          </w:tcPr>
          <w:p w14:paraId="60021B94" w14:textId="77777777" w:rsidR="002346A6" w:rsidRPr="00F6723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F67233">
              <w:rPr>
                <w:sz w:val="20"/>
              </w:rPr>
              <w:t>360 сек</w:t>
            </w:r>
          </w:p>
        </w:tc>
        <w:tc>
          <w:tcPr>
            <w:tcW w:w="1135" w:type="dxa"/>
          </w:tcPr>
          <w:p w14:paraId="4BE8F6AC" w14:textId="77777777" w:rsidR="002346A6" w:rsidRPr="00F6723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F67233">
              <w:rPr>
                <w:sz w:val="20"/>
              </w:rPr>
              <w:t>20 сек</w:t>
            </w:r>
          </w:p>
        </w:tc>
      </w:tr>
      <w:tr w:rsidR="002346A6" w:rsidRPr="00556823" w14:paraId="2B5BED78" w14:textId="77777777" w:rsidTr="002A2488">
        <w:trPr>
          <w:trHeight w:val="20"/>
        </w:trPr>
        <w:tc>
          <w:tcPr>
            <w:tcW w:w="823" w:type="dxa"/>
            <w:vMerge/>
          </w:tcPr>
          <w:p w14:paraId="0D262F7E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0CF8B836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3CBFB560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219E01D6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268" w:type="dxa"/>
          </w:tcPr>
          <w:p w14:paraId="45B9400A" w14:textId="30CBD464" w:rsidR="002346A6" w:rsidRPr="00556823" w:rsidRDefault="002346A6" w:rsidP="00CB5524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Процент загрузки оператора</w:t>
            </w:r>
            <w:r>
              <w:rPr>
                <w:sz w:val="20"/>
              </w:rPr>
              <w:t xml:space="preserve"> первой (второй) линии</w:t>
            </w:r>
          </w:p>
        </w:tc>
        <w:tc>
          <w:tcPr>
            <w:tcW w:w="1418" w:type="dxa"/>
            <w:vMerge/>
          </w:tcPr>
          <w:p w14:paraId="6EDA9C8B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</w:tcPr>
          <w:p w14:paraId="53B46353" w14:textId="77777777" w:rsidR="002346A6" w:rsidRPr="00962BCF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О</w:t>
            </w:r>
            <w:r w:rsidRPr="00962BCF">
              <w:rPr>
                <w:sz w:val="20"/>
              </w:rPr>
              <w:t>тношение времени, затраченного на обслуживание граждан</w:t>
            </w:r>
            <w:r>
              <w:rPr>
                <w:sz w:val="20"/>
              </w:rPr>
              <w:t>,</w:t>
            </w:r>
            <w:r w:rsidRPr="00962BCF">
              <w:rPr>
                <w:sz w:val="20"/>
              </w:rPr>
              <w:t xml:space="preserve"> к</w:t>
            </w:r>
            <w:r>
              <w:rPr>
                <w:sz w:val="20"/>
              </w:rPr>
              <w:t>о</w:t>
            </w:r>
            <w:r w:rsidRPr="00962BCF">
              <w:rPr>
                <w:sz w:val="20"/>
              </w:rPr>
              <w:t xml:space="preserve"> времени нахождения в продуктивных статусах</w:t>
            </w:r>
            <w:r>
              <w:rPr>
                <w:sz w:val="20"/>
              </w:rPr>
              <w:t xml:space="preserve"> («готов» и «в разговоре»)</w:t>
            </w:r>
          </w:p>
        </w:tc>
        <w:tc>
          <w:tcPr>
            <w:tcW w:w="992" w:type="dxa"/>
          </w:tcPr>
          <w:p w14:paraId="4A535778" w14:textId="77777777" w:rsidR="002346A6" w:rsidRPr="00490064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90064">
              <w:rPr>
                <w:sz w:val="20"/>
              </w:rPr>
              <w:t>не менее 75%</w:t>
            </w:r>
          </w:p>
        </w:tc>
        <w:tc>
          <w:tcPr>
            <w:tcW w:w="1135" w:type="dxa"/>
          </w:tcPr>
          <w:p w14:paraId="7A4F7B25" w14:textId="77777777" w:rsidR="002346A6" w:rsidRPr="00490064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90064">
              <w:rPr>
                <w:sz w:val="20"/>
              </w:rPr>
              <w:t>5% в меньшую сторону</w:t>
            </w:r>
          </w:p>
        </w:tc>
      </w:tr>
      <w:tr w:rsidR="002346A6" w:rsidRPr="00556823" w14:paraId="78F74FA0" w14:textId="77777777" w:rsidTr="002A2488">
        <w:trPr>
          <w:trHeight w:val="20"/>
        </w:trPr>
        <w:tc>
          <w:tcPr>
            <w:tcW w:w="823" w:type="dxa"/>
            <w:vMerge/>
          </w:tcPr>
          <w:p w14:paraId="00B1D2A3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40EA79FA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7E563F96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4DD26C01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268" w:type="dxa"/>
          </w:tcPr>
          <w:p w14:paraId="1C864EC9" w14:textId="169FBFCC" w:rsidR="002346A6" w:rsidRPr="00556823" w:rsidRDefault="002346A6" w:rsidP="00CB5524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Процент времени операторов </w:t>
            </w:r>
            <w:r>
              <w:rPr>
                <w:sz w:val="20"/>
              </w:rPr>
              <w:t xml:space="preserve">первой (второй) линии </w:t>
            </w:r>
            <w:r w:rsidRPr="00556823">
              <w:rPr>
                <w:sz w:val="20"/>
              </w:rPr>
              <w:t>в продуктивных статусах</w:t>
            </w:r>
          </w:p>
        </w:tc>
        <w:tc>
          <w:tcPr>
            <w:tcW w:w="1418" w:type="dxa"/>
            <w:vMerge/>
          </w:tcPr>
          <w:p w14:paraId="6789487D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</w:tcPr>
          <w:p w14:paraId="18AECA97" w14:textId="77777777" w:rsidR="002346A6" w:rsidRPr="00962BCF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О</w:t>
            </w:r>
            <w:r w:rsidRPr="00962BCF">
              <w:rPr>
                <w:sz w:val="20"/>
              </w:rPr>
              <w:t>тношение времени в статусах «готов» и «в разговоре» к длительности смены</w:t>
            </w:r>
          </w:p>
        </w:tc>
        <w:tc>
          <w:tcPr>
            <w:tcW w:w="992" w:type="dxa"/>
          </w:tcPr>
          <w:p w14:paraId="049EBAE8" w14:textId="77777777" w:rsidR="002346A6" w:rsidRPr="00490064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90064">
              <w:rPr>
                <w:sz w:val="20"/>
              </w:rPr>
              <w:t>не менее 85%</w:t>
            </w:r>
          </w:p>
        </w:tc>
        <w:tc>
          <w:tcPr>
            <w:tcW w:w="1135" w:type="dxa"/>
          </w:tcPr>
          <w:p w14:paraId="587504A9" w14:textId="77777777" w:rsidR="002346A6" w:rsidRPr="00490064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90064">
              <w:rPr>
                <w:sz w:val="20"/>
              </w:rPr>
              <w:t>5% в меньшую сторону</w:t>
            </w:r>
          </w:p>
        </w:tc>
      </w:tr>
      <w:tr w:rsidR="002346A6" w:rsidRPr="00556823" w14:paraId="2F676B73" w14:textId="77777777" w:rsidTr="002A2488">
        <w:trPr>
          <w:trHeight w:val="20"/>
        </w:trPr>
        <w:tc>
          <w:tcPr>
            <w:tcW w:w="823" w:type="dxa"/>
            <w:vMerge w:val="restart"/>
          </w:tcPr>
          <w:p w14:paraId="42B6AE9A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2.4.2.</w:t>
            </w:r>
          </w:p>
        </w:tc>
        <w:tc>
          <w:tcPr>
            <w:tcW w:w="2155" w:type="dxa"/>
            <w:vMerge w:val="restart"/>
          </w:tcPr>
          <w:p w14:paraId="75551EFC" w14:textId="49ABB295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Производительность операторов </w:t>
            </w:r>
            <w:r>
              <w:rPr>
                <w:sz w:val="20"/>
              </w:rPr>
              <w:t xml:space="preserve">первой и второй линий </w:t>
            </w:r>
            <w:r w:rsidRPr="00556823">
              <w:rPr>
                <w:sz w:val="20"/>
              </w:rPr>
              <w:t>на локальном уровне</w:t>
            </w:r>
          </w:p>
        </w:tc>
        <w:tc>
          <w:tcPr>
            <w:tcW w:w="1701" w:type="dxa"/>
            <w:vMerge w:val="restart"/>
          </w:tcPr>
          <w:p w14:paraId="5D92AFF7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Локальный (</w:t>
            </w:r>
            <w:r>
              <w:rPr>
                <w:sz w:val="20"/>
              </w:rPr>
              <w:t>субъект Российской Федерации</w:t>
            </w:r>
            <w:r w:rsidRPr="00556823">
              <w:rPr>
                <w:sz w:val="20"/>
              </w:rPr>
              <w:t>)</w:t>
            </w:r>
          </w:p>
        </w:tc>
        <w:tc>
          <w:tcPr>
            <w:tcW w:w="1701" w:type="dxa"/>
            <w:vMerge w:val="restart"/>
          </w:tcPr>
          <w:p w14:paraId="5F7591D6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Супервизор</w:t>
            </w:r>
          </w:p>
        </w:tc>
        <w:tc>
          <w:tcPr>
            <w:tcW w:w="2268" w:type="dxa"/>
          </w:tcPr>
          <w:p w14:paraId="3C68A94A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Средняя длительность обработки обращений</w:t>
            </w:r>
          </w:p>
        </w:tc>
        <w:tc>
          <w:tcPr>
            <w:tcW w:w="1418" w:type="dxa"/>
            <w:vMerge w:val="restart"/>
          </w:tcPr>
          <w:p w14:paraId="163360F7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</w:p>
        </w:tc>
        <w:tc>
          <w:tcPr>
            <w:tcW w:w="3259" w:type="dxa"/>
          </w:tcPr>
          <w:p w14:paraId="4C1B987B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Среднее арифметическое длительности обработки обращений</w:t>
            </w:r>
          </w:p>
        </w:tc>
        <w:tc>
          <w:tcPr>
            <w:tcW w:w="992" w:type="dxa"/>
          </w:tcPr>
          <w:p w14:paraId="59B57BBA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F67233">
              <w:rPr>
                <w:sz w:val="20"/>
              </w:rPr>
              <w:t>360 сек</w:t>
            </w:r>
          </w:p>
        </w:tc>
        <w:tc>
          <w:tcPr>
            <w:tcW w:w="1135" w:type="dxa"/>
          </w:tcPr>
          <w:p w14:paraId="22586EA1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2BCF">
              <w:rPr>
                <w:sz w:val="20"/>
              </w:rPr>
              <w:t>20 сек</w:t>
            </w:r>
          </w:p>
        </w:tc>
      </w:tr>
      <w:tr w:rsidR="002346A6" w:rsidRPr="00556823" w14:paraId="0675616E" w14:textId="77777777" w:rsidTr="002A2488">
        <w:trPr>
          <w:trHeight w:val="20"/>
        </w:trPr>
        <w:tc>
          <w:tcPr>
            <w:tcW w:w="823" w:type="dxa"/>
            <w:vMerge/>
          </w:tcPr>
          <w:p w14:paraId="2D91D765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4F011582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77A2F191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411A439C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268" w:type="dxa"/>
          </w:tcPr>
          <w:p w14:paraId="27A07BEF" w14:textId="2283EFF3" w:rsidR="002346A6" w:rsidRPr="00556823" w:rsidRDefault="002346A6" w:rsidP="00922DCC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Процент загрузки оператора</w:t>
            </w:r>
            <w:r>
              <w:rPr>
                <w:sz w:val="20"/>
              </w:rPr>
              <w:t xml:space="preserve"> первой (второй) линии</w:t>
            </w:r>
          </w:p>
        </w:tc>
        <w:tc>
          <w:tcPr>
            <w:tcW w:w="1418" w:type="dxa"/>
            <w:vMerge/>
          </w:tcPr>
          <w:p w14:paraId="52BF4582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</w:tcPr>
          <w:p w14:paraId="0EDA6339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О</w:t>
            </w:r>
            <w:r w:rsidRPr="00962BCF">
              <w:rPr>
                <w:sz w:val="20"/>
              </w:rPr>
              <w:t>тношение времени, затраченного на обслуживание граждан</w:t>
            </w:r>
            <w:r>
              <w:rPr>
                <w:sz w:val="20"/>
              </w:rPr>
              <w:t>,</w:t>
            </w:r>
            <w:r w:rsidRPr="00962BCF">
              <w:rPr>
                <w:sz w:val="20"/>
              </w:rPr>
              <w:t xml:space="preserve"> к</w:t>
            </w:r>
            <w:r>
              <w:rPr>
                <w:sz w:val="20"/>
              </w:rPr>
              <w:t>о</w:t>
            </w:r>
            <w:r w:rsidRPr="00962BCF">
              <w:rPr>
                <w:sz w:val="20"/>
              </w:rPr>
              <w:t xml:space="preserve"> времени нахождения в продуктивных статусах</w:t>
            </w:r>
            <w:r>
              <w:rPr>
                <w:sz w:val="20"/>
              </w:rPr>
              <w:t xml:space="preserve"> («готов» и «в разговоре»)</w:t>
            </w:r>
          </w:p>
        </w:tc>
        <w:tc>
          <w:tcPr>
            <w:tcW w:w="992" w:type="dxa"/>
          </w:tcPr>
          <w:p w14:paraId="6B1D30C2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90064">
              <w:rPr>
                <w:sz w:val="20"/>
              </w:rPr>
              <w:t>не менее 75%</w:t>
            </w:r>
          </w:p>
        </w:tc>
        <w:tc>
          <w:tcPr>
            <w:tcW w:w="1135" w:type="dxa"/>
          </w:tcPr>
          <w:p w14:paraId="59E48560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90064">
              <w:rPr>
                <w:sz w:val="20"/>
              </w:rPr>
              <w:t>5% в меньшую сторону</w:t>
            </w:r>
          </w:p>
        </w:tc>
      </w:tr>
      <w:tr w:rsidR="002346A6" w:rsidRPr="00556823" w14:paraId="1684F6CC" w14:textId="77777777" w:rsidTr="002A2488">
        <w:trPr>
          <w:trHeight w:val="20"/>
        </w:trPr>
        <w:tc>
          <w:tcPr>
            <w:tcW w:w="823" w:type="dxa"/>
            <w:vMerge/>
          </w:tcPr>
          <w:p w14:paraId="60276A30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63219A3D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1B26F818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410873B4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268" w:type="dxa"/>
          </w:tcPr>
          <w:p w14:paraId="7C4BA910" w14:textId="1A2A98D6" w:rsidR="002346A6" w:rsidRPr="00556823" w:rsidRDefault="002346A6" w:rsidP="00922DCC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Процент времени операторов </w:t>
            </w:r>
            <w:r>
              <w:rPr>
                <w:sz w:val="20"/>
              </w:rPr>
              <w:t xml:space="preserve">первой и второй линий </w:t>
            </w:r>
            <w:r w:rsidRPr="00556823">
              <w:rPr>
                <w:sz w:val="20"/>
              </w:rPr>
              <w:t>в продуктивных статусах</w:t>
            </w:r>
          </w:p>
        </w:tc>
        <w:tc>
          <w:tcPr>
            <w:tcW w:w="1418" w:type="dxa"/>
            <w:vMerge/>
          </w:tcPr>
          <w:p w14:paraId="7DA1C17F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</w:tcPr>
          <w:p w14:paraId="41891A8D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О</w:t>
            </w:r>
            <w:r w:rsidRPr="00962BCF">
              <w:rPr>
                <w:sz w:val="20"/>
              </w:rPr>
              <w:t>тношение времени в статусах «готов» и «в разговоре» к длительности смены</w:t>
            </w:r>
          </w:p>
        </w:tc>
        <w:tc>
          <w:tcPr>
            <w:tcW w:w="992" w:type="dxa"/>
          </w:tcPr>
          <w:p w14:paraId="43CC5EFA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90064">
              <w:rPr>
                <w:sz w:val="20"/>
              </w:rPr>
              <w:t>не менее 85%</w:t>
            </w:r>
          </w:p>
        </w:tc>
        <w:tc>
          <w:tcPr>
            <w:tcW w:w="1135" w:type="dxa"/>
          </w:tcPr>
          <w:p w14:paraId="126468CD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90064">
              <w:rPr>
                <w:sz w:val="20"/>
              </w:rPr>
              <w:t>5% в меньшую сторону</w:t>
            </w:r>
          </w:p>
        </w:tc>
      </w:tr>
      <w:tr w:rsidR="002346A6" w:rsidRPr="00556823" w14:paraId="3D9850FD" w14:textId="77777777" w:rsidTr="002A2488">
        <w:trPr>
          <w:trHeight w:val="20"/>
        </w:trPr>
        <w:tc>
          <w:tcPr>
            <w:tcW w:w="823" w:type="dxa"/>
            <w:vMerge w:val="restart"/>
          </w:tcPr>
          <w:p w14:paraId="05FC9F65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2.4.3.</w:t>
            </w:r>
          </w:p>
        </w:tc>
        <w:tc>
          <w:tcPr>
            <w:tcW w:w="2155" w:type="dxa"/>
            <w:vMerge w:val="restart"/>
          </w:tcPr>
          <w:p w14:paraId="477B8A68" w14:textId="15DAAE0C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Производительность операторов </w:t>
            </w:r>
            <w:r>
              <w:rPr>
                <w:sz w:val="20"/>
              </w:rPr>
              <w:t xml:space="preserve">первой и </w:t>
            </w:r>
            <w:r>
              <w:rPr>
                <w:sz w:val="20"/>
              </w:rPr>
              <w:lastRenderedPageBreak/>
              <w:t xml:space="preserve">второй линий </w:t>
            </w:r>
            <w:r w:rsidRPr="00556823">
              <w:rPr>
                <w:sz w:val="20"/>
              </w:rPr>
              <w:t xml:space="preserve">на </w:t>
            </w:r>
            <w:r>
              <w:rPr>
                <w:sz w:val="20"/>
              </w:rPr>
              <w:t xml:space="preserve">уровне </w:t>
            </w:r>
            <w:r w:rsidRPr="00556823">
              <w:rPr>
                <w:sz w:val="20"/>
              </w:rPr>
              <w:t>ведомственных сегментов ЕКЦ</w:t>
            </w:r>
          </w:p>
        </w:tc>
        <w:tc>
          <w:tcPr>
            <w:tcW w:w="1701" w:type="dxa"/>
            <w:vMerge w:val="restart"/>
          </w:tcPr>
          <w:p w14:paraId="697991C5" w14:textId="5E9E8349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lastRenderedPageBreak/>
              <w:t xml:space="preserve">Участник </w:t>
            </w:r>
            <w:r>
              <w:rPr>
                <w:sz w:val="20"/>
              </w:rPr>
              <w:t>информирования</w:t>
            </w:r>
          </w:p>
        </w:tc>
        <w:tc>
          <w:tcPr>
            <w:tcW w:w="1701" w:type="dxa"/>
            <w:vMerge w:val="restart"/>
          </w:tcPr>
          <w:p w14:paraId="77DA122C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Начальник смены</w:t>
            </w:r>
          </w:p>
        </w:tc>
        <w:tc>
          <w:tcPr>
            <w:tcW w:w="2268" w:type="dxa"/>
          </w:tcPr>
          <w:p w14:paraId="03F81980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Средняя длительность обработки обращений</w:t>
            </w:r>
          </w:p>
        </w:tc>
        <w:tc>
          <w:tcPr>
            <w:tcW w:w="1418" w:type="dxa"/>
            <w:vMerge w:val="restart"/>
          </w:tcPr>
          <w:p w14:paraId="5FF6EC2F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Неделя</w:t>
            </w:r>
          </w:p>
        </w:tc>
        <w:tc>
          <w:tcPr>
            <w:tcW w:w="3259" w:type="dxa"/>
          </w:tcPr>
          <w:p w14:paraId="1ECFB91E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Среднее арифметическое длительности обработки </w:t>
            </w:r>
            <w:r>
              <w:rPr>
                <w:sz w:val="20"/>
              </w:rPr>
              <w:lastRenderedPageBreak/>
              <w:t>обращений</w:t>
            </w:r>
          </w:p>
        </w:tc>
        <w:tc>
          <w:tcPr>
            <w:tcW w:w="992" w:type="dxa"/>
          </w:tcPr>
          <w:p w14:paraId="21FD78E9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F67233">
              <w:rPr>
                <w:sz w:val="20"/>
              </w:rPr>
              <w:lastRenderedPageBreak/>
              <w:t>360 сек</w:t>
            </w:r>
          </w:p>
        </w:tc>
        <w:tc>
          <w:tcPr>
            <w:tcW w:w="1135" w:type="dxa"/>
          </w:tcPr>
          <w:p w14:paraId="1414414A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2BCF">
              <w:rPr>
                <w:sz w:val="20"/>
              </w:rPr>
              <w:t>20 сек</w:t>
            </w:r>
          </w:p>
        </w:tc>
      </w:tr>
      <w:tr w:rsidR="002346A6" w:rsidRPr="00556823" w14:paraId="73120AEE" w14:textId="77777777" w:rsidTr="002A2488">
        <w:trPr>
          <w:trHeight w:val="20"/>
        </w:trPr>
        <w:tc>
          <w:tcPr>
            <w:tcW w:w="823" w:type="dxa"/>
            <w:vMerge/>
          </w:tcPr>
          <w:p w14:paraId="1767C4C4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02F4584B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72EBD47D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5C43B5CC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268" w:type="dxa"/>
          </w:tcPr>
          <w:p w14:paraId="2CA243BA" w14:textId="5D811FCA" w:rsidR="002346A6" w:rsidRPr="00556823" w:rsidRDefault="002346A6" w:rsidP="00922DCC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Процент загрузки операторов</w:t>
            </w:r>
            <w:r>
              <w:rPr>
                <w:sz w:val="20"/>
              </w:rPr>
              <w:t xml:space="preserve"> первой и второй линий</w:t>
            </w:r>
          </w:p>
        </w:tc>
        <w:tc>
          <w:tcPr>
            <w:tcW w:w="1418" w:type="dxa"/>
            <w:vMerge/>
          </w:tcPr>
          <w:p w14:paraId="680D10A2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</w:tcPr>
          <w:p w14:paraId="5843FD6D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О</w:t>
            </w:r>
            <w:r w:rsidRPr="00962BCF">
              <w:rPr>
                <w:sz w:val="20"/>
              </w:rPr>
              <w:t>тношение времени, затраченного на обслуживание граждан</w:t>
            </w:r>
            <w:r>
              <w:rPr>
                <w:sz w:val="20"/>
              </w:rPr>
              <w:t>,</w:t>
            </w:r>
            <w:r w:rsidRPr="00962BCF">
              <w:rPr>
                <w:sz w:val="20"/>
              </w:rPr>
              <w:t xml:space="preserve"> к</w:t>
            </w:r>
            <w:r>
              <w:rPr>
                <w:sz w:val="20"/>
              </w:rPr>
              <w:t>о</w:t>
            </w:r>
            <w:r w:rsidRPr="00962BCF">
              <w:rPr>
                <w:sz w:val="20"/>
              </w:rPr>
              <w:t xml:space="preserve"> времени нахождения в продуктивных статусах</w:t>
            </w:r>
          </w:p>
        </w:tc>
        <w:tc>
          <w:tcPr>
            <w:tcW w:w="992" w:type="dxa"/>
          </w:tcPr>
          <w:p w14:paraId="435E31FD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90064">
              <w:rPr>
                <w:sz w:val="20"/>
              </w:rPr>
              <w:t>не менее 75%</w:t>
            </w:r>
          </w:p>
        </w:tc>
        <w:tc>
          <w:tcPr>
            <w:tcW w:w="1135" w:type="dxa"/>
          </w:tcPr>
          <w:p w14:paraId="0FB08643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90064">
              <w:rPr>
                <w:sz w:val="20"/>
              </w:rPr>
              <w:t>5% в меньшую сторону</w:t>
            </w:r>
          </w:p>
        </w:tc>
      </w:tr>
      <w:tr w:rsidR="002346A6" w:rsidRPr="00556823" w14:paraId="01807C4B" w14:textId="77777777" w:rsidTr="002A2488">
        <w:trPr>
          <w:trHeight w:val="20"/>
        </w:trPr>
        <w:tc>
          <w:tcPr>
            <w:tcW w:w="823" w:type="dxa"/>
            <w:vMerge/>
          </w:tcPr>
          <w:p w14:paraId="163A32F8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51C20ADE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1C27B806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3ACB7BB2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268" w:type="dxa"/>
          </w:tcPr>
          <w:p w14:paraId="2B553A60" w14:textId="3DAD65BE" w:rsidR="002346A6" w:rsidRPr="00556823" w:rsidRDefault="002346A6" w:rsidP="00922DCC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Процент времени операторов </w:t>
            </w:r>
            <w:r>
              <w:rPr>
                <w:sz w:val="20"/>
              </w:rPr>
              <w:t xml:space="preserve">первой и второй линий </w:t>
            </w:r>
            <w:r w:rsidRPr="00556823">
              <w:rPr>
                <w:sz w:val="20"/>
              </w:rPr>
              <w:t>в продуктивных статусах</w:t>
            </w:r>
          </w:p>
        </w:tc>
        <w:tc>
          <w:tcPr>
            <w:tcW w:w="1418" w:type="dxa"/>
            <w:vMerge/>
          </w:tcPr>
          <w:p w14:paraId="7FAD3F20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</w:tcPr>
          <w:p w14:paraId="345BAF0E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О</w:t>
            </w:r>
            <w:r w:rsidRPr="00962BCF">
              <w:rPr>
                <w:sz w:val="20"/>
              </w:rPr>
              <w:t>тношение времени в статусах «готов» и «в разговоре» к длительности смены</w:t>
            </w:r>
          </w:p>
        </w:tc>
        <w:tc>
          <w:tcPr>
            <w:tcW w:w="992" w:type="dxa"/>
          </w:tcPr>
          <w:p w14:paraId="3C576C73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90064">
              <w:rPr>
                <w:sz w:val="20"/>
              </w:rPr>
              <w:t>не менее 85%</w:t>
            </w:r>
          </w:p>
        </w:tc>
        <w:tc>
          <w:tcPr>
            <w:tcW w:w="1135" w:type="dxa"/>
          </w:tcPr>
          <w:p w14:paraId="00E852BF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90064">
              <w:rPr>
                <w:sz w:val="20"/>
              </w:rPr>
              <w:t>5% в меньшую сторону</w:t>
            </w:r>
          </w:p>
        </w:tc>
      </w:tr>
      <w:tr w:rsidR="002346A6" w:rsidRPr="00556823" w14:paraId="280E7893" w14:textId="77777777" w:rsidTr="002A2488">
        <w:trPr>
          <w:trHeight w:val="20"/>
        </w:trPr>
        <w:tc>
          <w:tcPr>
            <w:tcW w:w="823" w:type="dxa"/>
            <w:vMerge w:val="restart"/>
          </w:tcPr>
          <w:p w14:paraId="392D0244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2.4.4.</w:t>
            </w:r>
          </w:p>
        </w:tc>
        <w:tc>
          <w:tcPr>
            <w:tcW w:w="2155" w:type="dxa"/>
            <w:vMerge w:val="restart"/>
          </w:tcPr>
          <w:p w14:paraId="0EBCCD50" w14:textId="0153C24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Производительность операторов </w:t>
            </w:r>
            <w:r>
              <w:rPr>
                <w:sz w:val="20"/>
              </w:rPr>
              <w:t xml:space="preserve">первой и второй линий по </w:t>
            </w:r>
            <w:r w:rsidRPr="00556823">
              <w:rPr>
                <w:sz w:val="20"/>
              </w:rPr>
              <w:t>ЕКЦ в целом</w:t>
            </w:r>
          </w:p>
        </w:tc>
        <w:tc>
          <w:tcPr>
            <w:tcW w:w="1701" w:type="dxa"/>
            <w:vMerge w:val="restart"/>
          </w:tcPr>
          <w:p w14:paraId="7C1D367F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ЕКЦ в целом</w:t>
            </w:r>
          </w:p>
        </w:tc>
        <w:tc>
          <w:tcPr>
            <w:tcW w:w="1701" w:type="dxa"/>
            <w:vMerge w:val="restart"/>
          </w:tcPr>
          <w:p w14:paraId="07C0AE6F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Руководитель ЕКЦ, начальник смены</w:t>
            </w:r>
          </w:p>
        </w:tc>
        <w:tc>
          <w:tcPr>
            <w:tcW w:w="2268" w:type="dxa"/>
          </w:tcPr>
          <w:p w14:paraId="05F09B64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Средняя длительность обработки обращений</w:t>
            </w:r>
          </w:p>
        </w:tc>
        <w:tc>
          <w:tcPr>
            <w:tcW w:w="1418" w:type="dxa"/>
            <w:vMerge w:val="restart"/>
          </w:tcPr>
          <w:p w14:paraId="7A85EE3E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Неделя, месяц</w:t>
            </w:r>
          </w:p>
        </w:tc>
        <w:tc>
          <w:tcPr>
            <w:tcW w:w="3259" w:type="dxa"/>
          </w:tcPr>
          <w:p w14:paraId="7F11B316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Среднее арифметическое длительности обработки обращений</w:t>
            </w:r>
          </w:p>
        </w:tc>
        <w:tc>
          <w:tcPr>
            <w:tcW w:w="992" w:type="dxa"/>
          </w:tcPr>
          <w:p w14:paraId="651048DA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F67233">
              <w:rPr>
                <w:sz w:val="20"/>
              </w:rPr>
              <w:t>360 сек</w:t>
            </w:r>
          </w:p>
        </w:tc>
        <w:tc>
          <w:tcPr>
            <w:tcW w:w="1135" w:type="dxa"/>
          </w:tcPr>
          <w:p w14:paraId="3CC7C8C2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2BCF">
              <w:rPr>
                <w:sz w:val="20"/>
              </w:rPr>
              <w:t>20 сек</w:t>
            </w:r>
          </w:p>
        </w:tc>
      </w:tr>
      <w:tr w:rsidR="002346A6" w:rsidRPr="00556823" w14:paraId="62425F59" w14:textId="77777777" w:rsidTr="002A2488">
        <w:trPr>
          <w:trHeight w:val="20"/>
        </w:trPr>
        <w:tc>
          <w:tcPr>
            <w:tcW w:w="823" w:type="dxa"/>
            <w:vMerge/>
          </w:tcPr>
          <w:p w14:paraId="4E3475B8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4D94F746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66DF13B1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17035049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268" w:type="dxa"/>
          </w:tcPr>
          <w:p w14:paraId="752BB1F8" w14:textId="308DF894" w:rsidR="002346A6" w:rsidRPr="00556823" w:rsidRDefault="002346A6" w:rsidP="00922DCC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Процент загрузки операторов</w:t>
            </w:r>
            <w:r>
              <w:rPr>
                <w:sz w:val="20"/>
              </w:rPr>
              <w:t xml:space="preserve"> первой и второй линий</w:t>
            </w:r>
          </w:p>
        </w:tc>
        <w:tc>
          <w:tcPr>
            <w:tcW w:w="1418" w:type="dxa"/>
            <w:vMerge/>
          </w:tcPr>
          <w:p w14:paraId="285772CD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</w:tcPr>
          <w:p w14:paraId="3DDBF81E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О</w:t>
            </w:r>
            <w:r w:rsidRPr="00962BCF">
              <w:rPr>
                <w:sz w:val="20"/>
              </w:rPr>
              <w:t>тношение времени, затраченного на обслуживание граждан</w:t>
            </w:r>
            <w:r>
              <w:rPr>
                <w:sz w:val="20"/>
              </w:rPr>
              <w:t>,</w:t>
            </w:r>
            <w:r w:rsidRPr="00962BCF">
              <w:rPr>
                <w:sz w:val="20"/>
              </w:rPr>
              <w:t xml:space="preserve"> к</w:t>
            </w:r>
            <w:r>
              <w:rPr>
                <w:sz w:val="20"/>
              </w:rPr>
              <w:t>о</w:t>
            </w:r>
            <w:r w:rsidRPr="00962BCF">
              <w:rPr>
                <w:sz w:val="20"/>
              </w:rPr>
              <w:t xml:space="preserve"> времени нахождения в продуктивных статусах</w:t>
            </w:r>
            <w:r>
              <w:rPr>
                <w:sz w:val="20"/>
              </w:rPr>
              <w:t xml:space="preserve"> («готов» и «в разговоре»)</w:t>
            </w:r>
          </w:p>
        </w:tc>
        <w:tc>
          <w:tcPr>
            <w:tcW w:w="992" w:type="dxa"/>
          </w:tcPr>
          <w:p w14:paraId="3ACA61FA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90064">
              <w:rPr>
                <w:sz w:val="20"/>
              </w:rPr>
              <w:t>не менее 75%</w:t>
            </w:r>
          </w:p>
        </w:tc>
        <w:tc>
          <w:tcPr>
            <w:tcW w:w="1135" w:type="dxa"/>
          </w:tcPr>
          <w:p w14:paraId="011D8DD0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90064">
              <w:rPr>
                <w:sz w:val="20"/>
              </w:rPr>
              <w:t>5% в меньшую сторону</w:t>
            </w:r>
          </w:p>
        </w:tc>
      </w:tr>
      <w:tr w:rsidR="002346A6" w:rsidRPr="00556823" w14:paraId="6374C516" w14:textId="77777777" w:rsidTr="002A2488">
        <w:trPr>
          <w:trHeight w:val="20"/>
        </w:trPr>
        <w:tc>
          <w:tcPr>
            <w:tcW w:w="823" w:type="dxa"/>
            <w:vMerge/>
          </w:tcPr>
          <w:p w14:paraId="2750B3C6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155" w:type="dxa"/>
            <w:vMerge/>
          </w:tcPr>
          <w:p w14:paraId="5E0D6F9F" w14:textId="7777777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4480058C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7E619D14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268" w:type="dxa"/>
          </w:tcPr>
          <w:p w14:paraId="01D40493" w14:textId="51860860" w:rsidR="002346A6" w:rsidRPr="00556823" w:rsidRDefault="002346A6" w:rsidP="00922DCC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Процент времени операторов </w:t>
            </w:r>
            <w:r>
              <w:rPr>
                <w:sz w:val="20"/>
              </w:rPr>
              <w:t xml:space="preserve">первой и второй </w:t>
            </w:r>
            <w:r w:rsidRPr="00556823">
              <w:rPr>
                <w:sz w:val="20"/>
              </w:rPr>
              <w:t>в продуктивных статусах</w:t>
            </w:r>
          </w:p>
        </w:tc>
        <w:tc>
          <w:tcPr>
            <w:tcW w:w="1418" w:type="dxa"/>
            <w:vMerge/>
          </w:tcPr>
          <w:p w14:paraId="3DC03C11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</w:tcPr>
          <w:p w14:paraId="12CD28A7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О</w:t>
            </w:r>
            <w:r w:rsidRPr="00962BCF">
              <w:rPr>
                <w:sz w:val="20"/>
              </w:rPr>
              <w:t>тношение времени в статусах «готов» и «в разговоре» к длительности смены</w:t>
            </w:r>
          </w:p>
        </w:tc>
        <w:tc>
          <w:tcPr>
            <w:tcW w:w="992" w:type="dxa"/>
          </w:tcPr>
          <w:p w14:paraId="639D5C4B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90064">
              <w:rPr>
                <w:sz w:val="20"/>
              </w:rPr>
              <w:t>не менее 85%</w:t>
            </w:r>
          </w:p>
        </w:tc>
        <w:tc>
          <w:tcPr>
            <w:tcW w:w="1135" w:type="dxa"/>
          </w:tcPr>
          <w:p w14:paraId="26EA89FB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90064">
              <w:rPr>
                <w:sz w:val="20"/>
              </w:rPr>
              <w:t>5% в меньшую сторону</w:t>
            </w:r>
          </w:p>
        </w:tc>
      </w:tr>
      <w:tr w:rsidR="002346A6" w:rsidRPr="00556823" w14:paraId="25500587" w14:textId="77777777" w:rsidTr="002A2488">
        <w:trPr>
          <w:trHeight w:val="20"/>
        </w:trPr>
        <w:tc>
          <w:tcPr>
            <w:tcW w:w="823" w:type="dxa"/>
          </w:tcPr>
          <w:p w14:paraId="11B9CDB0" w14:textId="77777777" w:rsidR="002346A6" w:rsidRPr="00556823" w:rsidRDefault="002346A6" w:rsidP="00FD2931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556823">
              <w:rPr>
                <w:b/>
                <w:bCs/>
                <w:sz w:val="20"/>
              </w:rPr>
              <w:t>2.5.</w:t>
            </w:r>
          </w:p>
        </w:tc>
        <w:tc>
          <w:tcPr>
            <w:tcW w:w="2155" w:type="dxa"/>
          </w:tcPr>
          <w:p w14:paraId="2014939C" w14:textId="679991D2" w:rsidR="002346A6" w:rsidRPr="00556823" w:rsidRDefault="002346A6" w:rsidP="005E156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556823">
              <w:rPr>
                <w:b/>
                <w:bCs/>
                <w:sz w:val="20"/>
              </w:rPr>
              <w:t>Уровень автоматического обслуживания диалоговым ботом</w:t>
            </w:r>
          </w:p>
        </w:tc>
        <w:tc>
          <w:tcPr>
            <w:tcW w:w="1701" w:type="dxa"/>
          </w:tcPr>
          <w:p w14:paraId="506F83C4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ЕКЦ в целом</w:t>
            </w:r>
          </w:p>
        </w:tc>
        <w:tc>
          <w:tcPr>
            <w:tcW w:w="1701" w:type="dxa"/>
          </w:tcPr>
          <w:p w14:paraId="611EC39A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Руководитель ЕКЦ, начальник смены</w:t>
            </w:r>
          </w:p>
        </w:tc>
        <w:tc>
          <w:tcPr>
            <w:tcW w:w="2268" w:type="dxa"/>
          </w:tcPr>
          <w:p w14:paraId="7442DD22" w14:textId="77777777" w:rsidR="002346A6" w:rsidRPr="00556823" w:rsidRDefault="002346A6" w:rsidP="00FD2931">
            <w:pPr>
              <w:pStyle w:val="afff"/>
              <w:widowControl/>
              <w:spacing w:line="240" w:lineRule="auto"/>
              <w:rPr>
                <w:sz w:val="20"/>
                <w:szCs w:val="20"/>
              </w:rPr>
            </w:pPr>
            <w:r w:rsidRPr="00556823">
              <w:rPr>
                <w:sz w:val="20"/>
                <w:szCs w:val="20"/>
              </w:rPr>
              <w:t>Уровень автоматического обслуживания диалоговым ботом</w:t>
            </w:r>
          </w:p>
        </w:tc>
        <w:tc>
          <w:tcPr>
            <w:tcW w:w="1418" w:type="dxa"/>
          </w:tcPr>
          <w:p w14:paraId="442A5AA9" w14:textId="38C78DFE" w:rsidR="002346A6" w:rsidRPr="00556823" w:rsidRDefault="005E1563" w:rsidP="005E1563">
            <w:pPr>
              <w:tabs>
                <w:tab w:val="left" w:pos="201"/>
                <w:tab w:val="center" w:pos="529"/>
              </w:tabs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День, </w:t>
            </w:r>
            <w:r>
              <w:rPr>
                <w:sz w:val="20"/>
              </w:rPr>
              <w:tab/>
            </w:r>
            <w:r w:rsidR="002346A6">
              <w:rPr>
                <w:sz w:val="20"/>
              </w:rPr>
              <w:t>н</w:t>
            </w:r>
            <w:r w:rsidR="002346A6" w:rsidRPr="00556823">
              <w:rPr>
                <w:sz w:val="20"/>
              </w:rPr>
              <w:t>еделя</w:t>
            </w:r>
          </w:p>
        </w:tc>
        <w:tc>
          <w:tcPr>
            <w:tcW w:w="3259" w:type="dxa"/>
          </w:tcPr>
          <w:p w14:paraId="27E4E23C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color w:val="000000" w:themeColor="text1"/>
                <w:sz w:val="20"/>
              </w:rPr>
              <w:t>Со</w:t>
            </w:r>
            <w:r w:rsidRPr="00556823">
              <w:rPr>
                <w:color w:val="000000" w:themeColor="text1"/>
                <w:sz w:val="20"/>
              </w:rPr>
              <w:t>отношение количества обращений граждан, обработанных в автоматическом режиме</w:t>
            </w:r>
            <w:r>
              <w:rPr>
                <w:color w:val="000000" w:themeColor="text1"/>
                <w:sz w:val="20"/>
              </w:rPr>
              <w:t>,</w:t>
            </w:r>
            <w:r w:rsidRPr="00556823">
              <w:rPr>
                <w:color w:val="000000" w:themeColor="text1"/>
                <w:sz w:val="20"/>
              </w:rPr>
              <w:t xml:space="preserve"> к общему количеству обращений за информированием (консультированием), поступивших в ЕКЦ</w:t>
            </w:r>
          </w:p>
        </w:tc>
        <w:tc>
          <w:tcPr>
            <w:tcW w:w="992" w:type="dxa"/>
          </w:tcPr>
          <w:p w14:paraId="12C7CD4C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20%</w:t>
            </w:r>
          </w:p>
        </w:tc>
        <w:tc>
          <w:tcPr>
            <w:tcW w:w="1135" w:type="dxa"/>
          </w:tcPr>
          <w:p w14:paraId="161BAA9D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2</w:t>
            </w:r>
            <w:r w:rsidRPr="00556823">
              <w:rPr>
                <w:sz w:val="20"/>
                <w:lang w:val="en-US"/>
              </w:rPr>
              <w:t>% в</w:t>
            </w:r>
            <w:r w:rsidRPr="00556823">
              <w:rPr>
                <w:sz w:val="20"/>
              </w:rPr>
              <w:t xml:space="preserve"> меньшую сторону</w:t>
            </w:r>
          </w:p>
        </w:tc>
      </w:tr>
      <w:tr w:rsidR="002346A6" w:rsidRPr="008F2816" w14:paraId="7330C49A" w14:textId="77777777" w:rsidTr="002A2488">
        <w:trPr>
          <w:trHeight w:val="1202"/>
        </w:trPr>
        <w:tc>
          <w:tcPr>
            <w:tcW w:w="823" w:type="dxa"/>
            <w:vMerge w:val="restart"/>
          </w:tcPr>
          <w:p w14:paraId="09F0DA59" w14:textId="77777777" w:rsidR="002346A6" w:rsidRPr="008F2816" w:rsidRDefault="002346A6" w:rsidP="00FD2931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8F2816">
              <w:rPr>
                <w:b/>
                <w:bCs/>
                <w:sz w:val="20"/>
              </w:rPr>
              <w:t>2.6.</w:t>
            </w:r>
          </w:p>
        </w:tc>
        <w:tc>
          <w:tcPr>
            <w:tcW w:w="2155" w:type="dxa"/>
            <w:vMerge w:val="restart"/>
          </w:tcPr>
          <w:p w14:paraId="77F534B0" w14:textId="5A9F2AC1" w:rsidR="002346A6" w:rsidRPr="008F2816" w:rsidRDefault="002346A6" w:rsidP="00D64B21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8F2816">
              <w:rPr>
                <w:b/>
                <w:bCs/>
                <w:sz w:val="20"/>
              </w:rPr>
              <w:t xml:space="preserve">Количество и доля обращений, переведенных с </w:t>
            </w:r>
            <w:r>
              <w:rPr>
                <w:b/>
                <w:bCs/>
                <w:sz w:val="20"/>
              </w:rPr>
              <w:t xml:space="preserve">оператора </w:t>
            </w:r>
            <w:r w:rsidRPr="008F2816">
              <w:rPr>
                <w:b/>
                <w:bCs/>
                <w:sz w:val="20"/>
              </w:rPr>
              <w:t xml:space="preserve">первой линии </w:t>
            </w:r>
            <w:r>
              <w:rPr>
                <w:b/>
                <w:bCs/>
                <w:sz w:val="20"/>
              </w:rPr>
              <w:t xml:space="preserve">оператору </w:t>
            </w:r>
            <w:r w:rsidRPr="008F2816">
              <w:rPr>
                <w:b/>
                <w:bCs/>
                <w:sz w:val="20"/>
              </w:rPr>
              <w:t>втор</w:t>
            </w:r>
            <w:r>
              <w:rPr>
                <w:b/>
                <w:bCs/>
                <w:sz w:val="20"/>
              </w:rPr>
              <w:t>ой</w:t>
            </w:r>
            <w:r w:rsidRPr="008F2816">
              <w:rPr>
                <w:b/>
                <w:bCs/>
                <w:sz w:val="20"/>
              </w:rPr>
              <w:t xml:space="preserve"> лини</w:t>
            </w:r>
            <w:r>
              <w:rPr>
                <w:b/>
                <w:bCs/>
                <w:sz w:val="20"/>
              </w:rPr>
              <w:t>и</w:t>
            </w:r>
          </w:p>
        </w:tc>
        <w:tc>
          <w:tcPr>
            <w:tcW w:w="1701" w:type="dxa"/>
            <w:vMerge w:val="restart"/>
          </w:tcPr>
          <w:p w14:paraId="14F33229" w14:textId="77777777" w:rsidR="002346A6" w:rsidRPr="008F2816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8F2816">
              <w:rPr>
                <w:sz w:val="20"/>
              </w:rPr>
              <w:t>ЕКЦ в целом</w:t>
            </w:r>
          </w:p>
        </w:tc>
        <w:tc>
          <w:tcPr>
            <w:tcW w:w="1701" w:type="dxa"/>
            <w:vMerge w:val="restart"/>
          </w:tcPr>
          <w:p w14:paraId="50D809DD" w14:textId="77777777" w:rsidR="002346A6" w:rsidRPr="008F2816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8F2816">
              <w:rPr>
                <w:sz w:val="20"/>
              </w:rPr>
              <w:t>Начальник смены</w:t>
            </w:r>
          </w:p>
        </w:tc>
        <w:tc>
          <w:tcPr>
            <w:tcW w:w="2268" w:type="dxa"/>
          </w:tcPr>
          <w:p w14:paraId="0AFF3B41" w14:textId="2FCED45E" w:rsidR="002346A6" w:rsidRPr="008F2816" w:rsidRDefault="002346A6" w:rsidP="00922DCC">
            <w:pPr>
              <w:spacing w:line="240" w:lineRule="auto"/>
              <w:ind w:firstLine="0"/>
              <w:rPr>
                <w:sz w:val="20"/>
              </w:rPr>
            </w:pPr>
            <w:r w:rsidRPr="008F2816">
              <w:rPr>
                <w:sz w:val="20"/>
              </w:rPr>
              <w:t xml:space="preserve">Количество и доля обращений, переведенных с </w:t>
            </w:r>
            <w:r>
              <w:rPr>
                <w:sz w:val="20"/>
              </w:rPr>
              <w:t xml:space="preserve">оператора </w:t>
            </w:r>
            <w:r w:rsidRPr="008F2816">
              <w:rPr>
                <w:sz w:val="20"/>
              </w:rPr>
              <w:t xml:space="preserve">первой линии </w:t>
            </w:r>
            <w:r>
              <w:rPr>
                <w:sz w:val="20"/>
              </w:rPr>
              <w:t xml:space="preserve">оператору </w:t>
            </w:r>
            <w:r w:rsidRPr="008F2816">
              <w:rPr>
                <w:sz w:val="20"/>
              </w:rPr>
              <w:t>втор</w:t>
            </w:r>
            <w:r>
              <w:rPr>
                <w:sz w:val="20"/>
              </w:rPr>
              <w:t>ой</w:t>
            </w:r>
            <w:r w:rsidRPr="008F2816">
              <w:rPr>
                <w:sz w:val="20"/>
              </w:rPr>
              <w:t xml:space="preserve"> лини</w:t>
            </w:r>
            <w:r>
              <w:rPr>
                <w:sz w:val="20"/>
              </w:rPr>
              <w:t>и</w:t>
            </w:r>
          </w:p>
        </w:tc>
        <w:tc>
          <w:tcPr>
            <w:tcW w:w="1418" w:type="dxa"/>
            <w:vMerge w:val="restart"/>
          </w:tcPr>
          <w:p w14:paraId="7C90E987" w14:textId="77777777" w:rsidR="002346A6" w:rsidRPr="008F2816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Рабочий день</w:t>
            </w:r>
          </w:p>
        </w:tc>
        <w:tc>
          <w:tcPr>
            <w:tcW w:w="3259" w:type="dxa"/>
          </w:tcPr>
          <w:p w14:paraId="5E5BD3BB" w14:textId="42755150" w:rsidR="002346A6" w:rsidRPr="008F2816" w:rsidRDefault="002346A6" w:rsidP="00922DCC">
            <w:pPr>
              <w:spacing w:line="240" w:lineRule="auto"/>
              <w:ind w:firstLine="0"/>
              <w:rPr>
                <w:sz w:val="20"/>
              </w:rPr>
            </w:pPr>
            <w:r w:rsidRPr="008F2816">
              <w:rPr>
                <w:sz w:val="20"/>
              </w:rPr>
              <w:t xml:space="preserve">Количество обращений, переведенных с </w:t>
            </w:r>
            <w:r>
              <w:rPr>
                <w:sz w:val="20"/>
              </w:rPr>
              <w:t xml:space="preserve">оператора </w:t>
            </w:r>
            <w:r w:rsidRPr="008F2816">
              <w:rPr>
                <w:sz w:val="20"/>
              </w:rPr>
              <w:t xml:space="preserve">первой линии </w:t>
            </w:r>
            <w:r>
              <w:rPr>
                <w:sz w:val="20"/>
              </w:rPr>
              <w:t xml:space="preserve">оператору </w:t>
            </w:r>
            <w:r w:rsidRPr="008F2816">
              <w:rPr>
                <w:sz w:val="20"/>
              </w:rPr>
              <w:t>втор</w:t>
            </w:r>
            <w:r>
              <w:rPr>
                <w:sz w:val="20"/>
              </w:rPr>
              <w:t>ой</w:t>
            </w:r>
            <w:r w:rsidRPr="008F2816">
              <w:rPr>
                <w:sz w:val="20"/>
              </w:rPr>
              <w:t xml:space="preserve"> лини</w:t>
            </w:r>
            <w:r>
              <w:rPr>
                <w:sz w:val="20"/>
              </w:rPr>
              <w:t>и</w:t>
            </w:r>
          </w:p>
        </w:tc>
        <w:tc>
          <w:tcPr>
            <w:tcW w:w="992" w:type="dxa"/>
          </w:tcPr>
          <w:p w14:paraId="03D69829" w14:textId="77777777" w:rsidR="002346A6" w:rsidRPr="008F2816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5" w:type="dxa"/>
          </w:tcPr>
          <w:p w14:paraId="5A980D99" w14:textId="77777777" w:rsidR="002346A6" w:rsidRPr="008F2816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2346A6" w:rsidRPr="008F2816" w14:paraId="28753F41" w14:textId="77777777" w:rsidTr="002A2488">
        <w:trPr>
          <w:trHeight w:val="20"/>
        </w:trPr>
        <w:tc>
          <w:tcPr>
            <w:tcW w:w="823" w:type="dxa"/>
            <w:vMerge/>
          </w:tcPr>
          <w:p w14:paraId="30F3356B" w14:textId="77777777" w:rsidR="002346A6" w:rsidRPr="008F2816" w:rsidRDefault="002346A6" w:rsidP="00FD2931">
            <w:pPr>
              <w:spacing w:line="240" w:lineRule="auto"/>
              <w:ind w:firstLine="0"/>
              <w:rPr>
                <w:b/>
                <w:bCs/>
                <w:sz w:val="20"/>
              </w:rPr>
            </w:pPr>
          </w:p>
        </w:tc>
        <w:tc>
          <w:tcPr>
            <w:tcW w:w="2155" w:type="dxa"/>
            <w:vMerge/>
          </w:tcPr>
          <w:p w14:paraId="7D550BE1" w14:textId="77777777" w:rsidR="002346A6" w:rsidRPr="008F2816" w:rsidRDefault="002346A6" w:rsidP="00D64B21">
            <w:pPr>
              <w:spacing w:line="240" w:lineRule="auto"/>
              <w:ind w:firstLine="0"/>
              <w:rPr>
                <w:b/>
                <w:bCs/>
                <w:sz w:val="20"/>
              </w:rPr>
            </w:pPr>
          </w:p>
        </w:tc>
        <w:tc>
          <w:tcPr>
            <w:tcW w:w="1701" w:type="dxa"/>
            <w:vMerge/>
          </w:tcPr>
          <w:p w14:paraId="42B5B7EA" w14:textId="77777777" w:rsidR="002346A6" w:rsidRPr="008F2816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505D6B8A" w14:textId="77777777" w:rsidR="002346A6" w:rsidRPr="008F2816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268" w:type="dxa"/>
          </w:tcPr>
          <w:p w14:paraId="2AF37DAD" w14:textId="607985D2" w:rsidR="002346A6" w:rsidRPr="008F2816" w:rsidRDefault="002346A6" w:rsidP="00922DCC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8F2816">
              <w:rPr>
                <w:sz w:val="20"/>
              </w:rPr>
              <w:t xml:space="preserve">оля обращений, переведенных с </w:t>
            </w:r>
            <w:r>
              <w:rPr>
                <w:sz w:val="20"/>
              </w:rPr>
              <w:t xml:space="preserve">оператора </w:t>
            </w:r>
            <w:r w:rsidRPr="008F2816">
              <w:rPr>
                <w:sz w:val="20"/>
              </w:rPr>
              <w:t xml:space="preserve">первой </w:t>
            </w:r>
            <w:r w:rsidRPr="008F2816">
              <w:rPr>
                <w:sz w:val="20"/>
              </w:rPr>
              <w:lastRenderedPageBreak/>
              <w:t xml:space="preserve">линии </w:t>
            </w:r>
            <w:r>
              <w:rPr>
                <w:sz w:val="20"/>
              </w:rPr>
              <w:t xml:space="preserve">оператору </w:t>
            </w:r>
            <w:r w:rsidRPr="008F2816">
              <w:rPr>
                <w:sz w:val="20"/>
              </w:rPr>
              <w:t>втор</w:t>
            </w:r>
            <w:r>
              <w:rPr>
                <w:sz w:val="20"/>
              </w:rPr>
              <w:t>ой</w:t>
            </w:r>
            <w:r w:rsidRPr="008F2816">
              <w:rPr>
                <w:sz w:val="20"/>
              </w:rPr>
              <w:t xml:space="preserve"> лини</w:t>
            </w:r>
            <w:r>
              <w:rPr>
                <w:sz w:val="20"/>
              </w:rPr>
              <w:t>и</w:t>
            </w:r>
          </w:p>
        </w:tc>
        <w:tc>
          <w:tcPr>
            <w:tcW w:w="1418" w:type="dxa"/>
            <w:vMerge/>
          </w:tcPr>
          <w:p w14:paraId="5A2928F1" w14:textId="77777777" w:rsidR="002346A6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259" w:type="dxa"/>
          </w:tcPr>
          <w:p w14:paraId="7814903F" w14:textId="1E448FC8" w:rsidR="002346A6" w:rsidRPr="00F9377C" w:rsidRDefault="002346A6" w:rsidP="00922DCC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Отношение количества обращений, переведенных с оператора первой линии оператору второй линии к </w:t>
            </w:r>
            <w:r>
              <w:rPr>
                <w:sz w:val="20"/>
              </w:rPr>
              <w:lastRenderedPageBreak/>
              <w:t>общему количеству обращений, переведенных операторам первой и второй линий</w:t>
            </w:r>
          </w:p>
        </w:tc>
        <w:tc>
          <w:tcPr>
            <w:tcW w:w="992" w:type="dxa"/>
          </w:tcPr>
          <w:p w14:paraId="47EEB3E7" w14:textId="77777777" w:rsidR="002346A6" w:rsidRPr="00F9377C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lastRenderedPageBreak/>
              <w:t>5</w:t>
            </w:r>
            <w:r w:rsidRPr="008F2816">
              <w:rPr>
                <w:sz w:val="20"/>
              </w:rPr>
              <w:t>0%</w:t>
            </w:r>
          </w:p>
        </w:tc>
        <w:tc>
          <w:tcPr>
            <w:tcW w:w="1135" w:type="dxa"/>
          </w:tcPr>
          <w:p w14:paraId="2B7877DD" w14:textId="77777777" w:rsidR="002346A6" w:rsidRPr="00F9377C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2</w:t>
            </w:r>
            <w:r w:rsidRPr="008F2816">
              <w:rPr>
                <w:sz w:val="20"/>
              </w:rPr>
              <w:t>% в большую сторону</w:t>
            </w:r>
          </w:p>
        </w:tc>
      </w:tr>
      <w:tr w:rsidR="003853BA" w:rsidRPr="00556823" w14:paraId="20267323" w14:textId="77777777" w:rsidTr="002A2488">
        <w:trPr>
          <w:trHeight w:val="20"/>
        </w:trPr>
        <w:tc>
          <w:tcPr>
            <w:tcW w:w="15452" w:type="dxa"/>
            <w:gridSpan w:val="9"/>
            <w:shd w:val="clear" w:color="auto" w:fill="D9D9D9" w:themeFill="background1" w:themeFillShade="D9"/>
            <w:vAlign w:val="center"/>
          </w:tcPr>
          <w:p w14:paraId="350872BC" w14:textId="77777777" w:rsidR="003853BA" w:rsidRPr="00556823" w:rsidRDefault="003853BA" w:rsidP="005E156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56823">
              <w:rPr>
                <w:b/>
                <w:bCs/>
                <w:sz w:val="20"/>
              </w:rPr>
              <w:t xml:space="preserve">3. </w:t>
            </w:r>
            <w:r>
              <w:rPr>
                <w:b/>
                <w:bCs/>
                <w:sz w:val="20"/>
              </w:rPr>
              <w:t>Ключевые п</w:t>
            </w:r>
            <w:r w:rsidRPr="00556823">
              <w:rPr>
                <w:b/>
                <w:bCs/>
                <w:sz w:val="20"/>
              </w:rPr>
              <w:t>оказатели эффективности</w:t>
            </w:r>
          </w:p>
        </w:tc>
      </w:tr>
      <w:tr w:rsidR="003853BA" w:rsidRPr="00556823" w14:paraId="08E9FAFC" w14:textId="77777777" w:rsidTr="002A2488">
        <w:trPr>
          <w:trHeight w:val="20"/>
        </w:trPr>
        <w:tc>
          <w:tcPr>
            <w:tcW w:w="15452" w:type="dxa"/>
            <w:gridSpan w:val="9"/>
            <w:vAlign w:val="center"/>
          </w:tcPr>
          <w:p w14:paraId="7E1BBB36" w14:textId="021F6A81" w:rsidR="003853BA" w:rsidRPr="00556823" w:rsidRDefault="003853BA" w:rsidP="005E156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56823">
              <w:rPr>
                <w:b/>
                <w:bCs/>
                <w:sz w:val="20"/>
              </w:rPr>
              <w:t>3.1.</w:t>
            </w:r>
            <w:r>
              <w:rPr>
                <w:b/>
                <w:bCs/>
                <w:sz w:val="20"/>
              </w:rPr>
              <w:t xml:space="preserve"> П</w:t>
            </w:r>
            <w:r w:rsidRPr="00556823">
              <w:rPr>
                <w:b/>
                <w:bCs/>
                <w:sz w:val="20"/>
              </w:rPr>
              <w:t>оказатели эффективности</w:t>
            </w:r>
            <w:r>
              <w:rPr>
                <w:b/>
                <w:bCs/>
                <w:sz w:val="20"/>
              </w:rPr>
              <w:t xml:space="preserve"> деятельности участника </w:t>
            </w:r>
            <w:r w:rsidR="007614DD">
              <w:rPr>
                <w:sz w:val="20"/>
              </w:rPr>
              <w:t>информирования</w:t>
            </w:r>
          </w:p>
        </w:tc>
      </w:tr>
      <w:tr w:rsidR="002346A6" w:rsidRPr="00556823" w14:paraId="7E897B3F" w14:textId="77777777" w:rsidTr="002A2488">
        <w:trPr>
          <w:trHeight w:val="20"/>
        </w:trPr>
        <w:tc>
          <w:tcPr>
            <w:tcW w:w="823" w:type="dxa"/>
          </w:tcPr>
          <w:p w14:paraId="134E4C79" w14:textId="77777777" w:rsidR="002346A6" w:rsidRPr="008F2816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8F2816">
              <w:rPr>
                <w:sz w:val="20"/>
              </w:rPr>
              <w:t>3.1.1.</w:t>
            </w:r>
          </w:p>
        </w:tc>
        <w:tc>
          <w:tcPr>
            <w:tcW w:w="2155" w:type="dxa"/>
          </w:tcPr>
          <w:p w14:paraId="3DD876E7" w14:textId="71967402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color w:val="000000" w:themeColor="text1"/>
                <w:sz w:val="20"/>
              </w:rPr>
              <w:t>Доля обращений, обработанных в автоматическом режиме</w:t>
            </w:r>
          </w:p>
        </w:tc>
        <w:tc>
          <w:tcPr>
            <w:tcW w:w="1701" w:type="dxa"/>
          </w:tcPr>
          <w:p w14:paraId="3456578E" w14:textId="0A458852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Участник информирования</w:t>
            </w:r>
          </w:p>
        </w:tc>
        <w:tc>
          <w:tcPr>
            <w:tcW w:w="1701" w:type="dxa"/>
          </w:tcPr>
          <w:p w14:paraId="6F69C20B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Координатор ведомственного сегмента ЕКЦ</w:t>
            </w:r>
          </w:p>
        </w:tc>
        <w:tc>
          <w:tcPr>
            <w:tcW w:w="2268" w:type="dxa"/>
          </w:tcPr>
          <w:p w14:paraId="47460992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color w:val="000000" w:themeColor="text1"/>
                <w:sz w:val="20"/>
              </w:rPr>
              <w:t>Доля обращений, обработанных в автоматическом режиме</w:t>
            </w:r>
          </w:p>
        </w:tc>
        <w:tc>
          <w:tcPr>
            <w:tcW w:w="1418" w:type="dxa"/>
          </w:tcPr>
          <w:p w14:paraId="64E9FD54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 реже 1 раза в неделю</w:t>
            </w:r>
          </w:p>
        </w:tc>
        <w:tc>
          <w:tcPr>
            <w:tcW w:w="3259" w:type="dxa"/>
          </w:tcPr>
          <w:p w14:paraId="7FA870CE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color w:val="000000" w:themeColor="text1"/>
                <w:sz w:val="20"/>
              </w:rPr>
              <w:t>Со</w:t>
            </w:r>
            <w:r w:rsidRPr="00556823">
              <w:rPr>
                <w:color w:val="000000" w:themeColor="text1"/>
                <w:sz w:val="20"/>
              </w:rPr>
              <w:t>отношение количества обращений, обработанных в автоматическом режиме к общему количеству обращений, поступивших в ЕКЦ</w:t>
            </w:r>
          </w:p>
        </w:tc>
        <w:tc>
          <w:tcPr>
            <w:tcW w:w="992" w:type="dxa"/>
          </w:tcPr>
          <w:p w14:paraId="7BFC8140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color w:val="000000" w:themeColor="text1"/>
                <w:sz w:val="20"/>
              </w:rPr>
              <w:t xml:space="preserve">не менее </w:t>
            </w:r>
            <w:r>
              <w:rPr>
                <w:color w:val="000000" w:themeColor="text1"/>
                <w:sz w:val="20"/>
              </w:rPr>
              <w:t>20</w:t>
            </w:r>
            <w:r w:rsidRPr="00556823">
              <w:rPr>
                <w:color w:val="000000" w:themeColor="text1"/>
                <w:sz w:val="20"/>
              </w:rPr>
              <w:t>%</w:t>
            </w:r>
          </w:p>
        </w:tc>
        <w:tc>
          <w:tcPr>
            <w:tcW w:w="1135" w:type="dxa"/>
          </w:tcPr>
          <w:p w14:paraId="20F75C2E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1% в меньшую сторону</w:t>
            </w:r>
          </w:p>
        </w:tc>
      </w:tr>
      <w:tr w:rsidR="002346A6" w:rsidRPr="00556823" w14:paraId="5DD6E576" w14:textId="77777777" w:rsidTr="002A2488">
        <w:trPr>
          <w:trHeight w:val="20"/>
        </w:trPr>
        <w:tc>
          <w:tcPr>
            <w:tcW w:w="823" w:type="dxa"/>
          </w:tcPr>
          <w:p w14:paraId="7B4A0A0F" w14:textId="77777777" w:rsidR="002346A6" w:rsidRPr="008F2816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8F2816">
              <w:rPr>
                <w:sz w:val="20"/>
              </w:rPr>
              <w:t>3.1.2.</w:t>
            </w:r>
          </w:p>
        </w:tc>
        <w:tc>
          <w:tcPr>
            <w:tcW w:w="2155" w:type="dxa"/>
          </w:tcPr>
          <w:p w14:paraId="6270CA1F" w14:textId="363A95D5" w:rsidR="002346A6" w:rsidRPr="00556823" w:rsidRDefault="002346A6" w:rsidP="00D64B21">
            <w:pPr>
              <w:pStyle w:val="a1"/>
              <w:spacing w:line="240" w:lineRule="auto"/>
              <w:ind w:firstLine="0"/>
              <w:jc w:val="left"/>
              <w:rPr>
                <w:sz w:val="20"/>
              </w:rPr>
            </w:pPr>
            <w:r w:rsidRPr="00556823">
              <w:rPr>
                <w:sz w:val="20"/>
                <w:szCs w:val="20"/>
              </w:rPr>
              <w:t>Удовлетворенность граждан качеством информирования</w:t>
            </w:r>
          </w:p>
        </w:tc>
        <w:tc>
          <w:tcPr>
            <w:tcW w:w="1701" w:type="dxa"/>
          </w:tcPr>
          <w:p w14:paraId="1C06FE07" w14:textId="288B60C6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Участник информирования</w:t>
            </w:r>
          </w:p>
        </w:tc>
        <w:tc>
          <w:tcPr>
            <w:tcW w:w="1701" w:type="dxa"/>
          </w:tcPr>
          <w:p w14:paraId="534C0232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Координатор ведомственного сегмента ЕКЦ</w:t>
            </w:r>
          </w:p>
        </w:tc>
        <w:tc>
          <w:tcPr>
            <w:tcW w:w="2268" w:type="dxa"/>
          </w:tcPr>
          <w:p w14:paraId="25FD2616" w14:textId="77777777" w:rsidR="002346A6" w:rsidRPr="005765C0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Уровень удовле</w:t>
            </w:r>
            <w:r>
              <w:rPr>
                <w:sz w:val="20"/>
              </w:rPr>
              <w:softHyphen/>
              <w:t>творенности</w:t>
            </w:r>
            <w:r w:rsidRPr="005765C0">
              <w:rPr>
                <w:sz w:val="20"/>
              </w:rPr>
              <w:t xml:space="preserve"> граждан качеством информирования</w:t>
            </w:r>
          </w:p>
        </w:tc>
        <w:tc>
          <w:tcPr>
            <w:tcW w:w="1418" w:type="dxa"/>
          </w:tcPr>
          <w:p w14:paraId="7BAADF5F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 реже 1 раза в неделю</w:t>
            </w:r>
          </w:p>
        </w:tc>
        <w:tc>
          <w:tcPr>
            <w:tcW w:w="3259" w:type="dxa"/>
          </w:tcPr>
          <w:p w14:paraId="6548475B" w14:textId="77777777" w:rsidR="002346A6" w:rsidRPr="00556823" w:rsidRDefault="002346A6" w:rsidP="00FD2931">
            <w:pPr>
              <w:pStyle w:val="a1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556823">
              <w:rPr>
                <w:sz w:val="20"/>
                <w:szCs w:val="20"/>
              </w:rPr>
              <w:t>Исчисление среднего значения полученных оценок по пятибалльной шкале за период согласно алгоритму: Оценка производится по шкале «1,2,3,4,5»</w:t>
            </w:r>
          </w:p>
          <w:p w14:paraId="20E6540A" w14:textId="77777777" w:rsidR="002346A6" w:rsidRPr="00556823" w:rsidRDefault="002346A6" w:rsidP="00FD2931">
            <w:pPr>
              <w:pStyle w:val="a1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556823">
              <w:rPr>
                <w:sz w:val="20"/>
                <w:szCs w:val="20"/>
              </w:rPr>
              <w:t>Кср = (О5*5+О4*4+О3*3+О2*2+О1*1)</w:t>
            </w:r>
            <w:r>
              <w:rPr>
                <w:sz w:val="20"/>
                <w:szCs w:val="20"/>
              </w:rPr>
              <w:t xml:space="preserve"> </w:t>
            </w:r>
            <w:r w:rsidRPr="00556823">
              <w:rPr>
                <w:sz w:val="20"/>
                <w:szCs w:val="20"/>
              </w:rPr>
              <w:t>/ О5+О4+О3+О2+О1, где:</w:t>
            </w:r>
          </w:p>
          <w:p w14:paraId="3F32BF47" w14:textId="77777777" w:rsidR="002346A6" w:rsidRPr="00556823" w:rsidRDefault="002346A6" w:rsidP="00FD2931">
            <w:pPr>
              <w:pStyle w:val="a1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556823">
              <w:rPr>
                <w:sz w:val="20"/>
                <w:szCs w:val="20"/>
              </w:rPr>
              <w:t>Кср – среднее значение полученных оценок за период</w:t>
            </w:r>
            <w:r>
              <w:rPr>
                <w:sz w:val="20"/>
                <w:szCs w:val="20"/>
              </w:rPr>
              <w:t>;</w:t>
            </w:r>
          </w:p>
          <w:p w14:paraId="18E0D0C0" w14:textId="77777777" w:rsidR="002346A6" w:rsidRPr="00556823" w:rsidRDefault="002346A6" w:rsidP="00FD2931">
            <w:pPr>
              <w:pStyle w:val="a1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556823">
              <w:rPr>
                <w:sz w:val="20"/>
                <w:szCs w:val="20"/>
              </w:rPr>
              <w:t>О5 – количество оценок «5» (отлично)</w:t>
            </w:r>
            <w:r>
              <w:rPr>
                <w:sz w:val="20"/>
                <w:szCs w:val="20"/>
              </w:rPr>
              <w:t>;</w:t>
            </w:r>
          </w:p>
          <w:p w14:paraId="03B513F2" w14:textId="77777777" w:rsidR="002346A6" w:rsidRPr="00556823" w:rsidRDefault="002346A6" w:rsidP="00FD2931">
            <w:pPr>
              <w:pStyle w:val="a1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556823">
              <w:rPr>
                <w:sz w:val="20"/>
                <w:szCs w:val="20"/>
              </w:rPr>
              <w:t>О4 – количество оценок «4» (хорошо)</w:t>
            </w:r>
            <w:r>
              <w:rPr>
                <w:sz w:val="20"/>
                <w:szCs w:val="20"/>
              </w:rPr>
              <w:t>;</w:t>
            </w:r>
          </w:p>
          <w:p w14:paraId="54CAD53F" w14:textId="77777777" w:rsidR="002346A6" w:rsidRPr="00556823" w:rsidRDefault="002346A6" w:rsidP="00FD2931">
            <w:pPr>
              <w:pStyle w:val="a1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556823">
              <w:rPr>
                <w:sz w:val="20"/>
                <w:szCs w:val="20"/>
              </w:rPr>
              <w:t>О3 – количество оценок «3» (нормально)</w:t>
            </w:r>
            <w:r>
              <w:rPr>
                <w:sz w:val="20"/>
                <w:szCs w:val="20"/>
              </w:rPr>
              <w:t>;</w:t>
            </w:r>
          </w:p>
          <w:p w14:paraId="0463C3C8" w14:textId="77777777" w:rsidR="002346A6" w:rsidRPr="00556823" w:rsidRDefault="002346A6" w:rsidP="00FD2931">
            <w:pPr>
              <w:pStyle w:val="a1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556823">
              <w:rPr>
                <w:sz w:val="20"/>
                <w:szCs w:val="20"/>
              </w:rPr>
              <w:t>О2 – количество оценок «2» (плохо)</w:t>
            </w:r>
            <w:r>
              <w:rPr>
                <w:sz w:val="20"/>
                <w:szCs w:val="20"/>
              </w:rPr>
              <w:t>;</w:t>
            </w:r>
          </w:p>
          <w:p w14:paraId="025A86BC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О1 – количество оценок «1» (очень плохо)</w:t>
            </w:r>
          </w:p>
        </w:tc>
        <w:tc>
          <w:tcPr>
            <w:tcW w:w="992" w:type="dxa"/>
          </w:tcPr>
          <w:p w14:paraId="65EF7AD0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 xml:space="preserve">Кср = не менее </w:t>
            </w:r>
            <w:r>
              <w:rPr>
                <w:sz w:val="20"/>
              </w:rPr>
              <w:t>3</w:t>
            </w:r>
            <w:r w:rsidRPr="00556823">
              <w:rPr>
                <w:sz w:val="20"/>
              </w:rPr>
              <w:t>,</w:t>
            </w:r>
            <w:r>
              <w:rPr>
                <w:sz w:val="20"/>
              </w:rPr>
              <w:t>5</w:t>
            </w:r>
          </w:p>
        </w:tc>
        <w:tc>
          <w:tcPr>
            <w:tcW w:w="1135" w:type="dxa"/>
          </w:tcPr>
          <w:p w14:paraId="2F477753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0,2 пункта в меньшую сторону</w:t>
            </w:r>
          </w:p>
        </w:tc>
      </w:tr>
      <w:tr w:rsidR="002346A6" w:rsidRPr="00556823" w14:paraId="00D12932" w14:textId="77777777" w:rsidTr="002A2488">
        <w:trPr>
          <w:trHeight w:val="20"/>
        </w:trPr>
        <w:tc>
          <w:tcPr>
            <w:tcW w:w="823" w:type="dxa"/>
          </w:tcPr>
          <w:p w14:paraId="182DDB6D" w14:textId="77777777" w:rsidR="002346A6" w:rsidRPr="008F2816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8F2816">
              <w:rPr>
                <w:sz w:val="20"/>
              </w:rPr>
              <w:t>3.1.3.</w:t>
            </w:r>
          </w:p>
        </w:tc>
        <w:tc>
          <w:tcPr>
            <w:tcW w:w="2155" w:type="dxa"/>
          </w:tcPr>
          <w:p w14:paraId="3247AC3B" w14:textId="0092E7F2" w:rsidR="002346A6" w:rsidRPr="00556823" w:rsidRDefault="002346A6" w:rsidP="00D64B21">
            <w:pPr>
              <w:pStyle w:val="a1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556823">
              <w:rPr>
                <w:color w:val="000000" w:themeColor="text1"/>
                <w:sz w:val="20"/>
                <w:szCs w:val="20"/>
              </w:rPr>
              <w:t>Доля обращений, поступивших и обработанных в Е</w:t>
            </w:r>
            <w:r>
              <w:rPr>
                <w:color w:val="000000" w:themeColor="text1"/>
                <w:sz w:val="20"/>
                <w:szCs w:val="20"/>
              </w:rPr>
              <w:t>КЦ</w:t>
            </w:r>
          </w:p>
        </w:tc>
        <w:tc>
          <w:tcPr>
            <w:tcW w:w="1701" w:type="dxa"/>
          </w:tcPr>
          <w:p w14:paraId="02A71FCA" w14:textId="060C5222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Участник информирования</w:t>
            </w:r>
          </w:p>
        </w:tc>
        <w:tc>
          <w:tcPr>
            <w:tcW w:w="1701" w:type="dxa"/>
          </w:tcPr>
          <w:p w14:paraId="607B3F61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Координатор ведомственного сегмента ЕКЦ</w:t>
            </w:r>
          </w:p>
        </w:tc>
        <w:tc>
          <w:tcPr>
            <w:tcW w:w="2268" w:type="dxa"/>
          </w:tcPr>
          <w:p w14:paraId="733B5284" w14:textId="77777777" w:rsidR="002346A6" w:rsidRPr="005765C0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765C0">
              <w:rPr>
                <w:color w:val="000000" w:themeColor="text1"/>
                <w:sz w:val="20"/>
              </w:rPr>
              <w:t>Доля обращений, поступивших и обработанных в Е</w:t>
            </w:r>
            <w:r>
              <w:rPr>
                <w:color w:val="000000" w:themeColor="text1"/>
                <w:sz w:val="20"/>
              </w:rPr>
              <w:t>КЦ</w:t>
            </w:r>
          </w:p>
        </w:tc>
        <w:tc>
          <w:tcPr>
            <w:tcW w:w="1418" w:type="dxa"/>
          </w:tcPr>
          <w:p w14:paraId="45D98079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 реже 1 раза в неделю</w:t>
            </w:r>
          </w:p>
        </w:tc>
        <w:tc>
          <w:tcPr>
            <w:tcW w:w="3259" w:type="dxa"/>
          </w:tcPr>
          <w:p w14:paraId="442278CD" w14:textId="77777777" w:rsidR="002346A6" w:rsidRPr="00556823" w:rsidRDefault="002346A6" w:rsidP="00FD2931">
            <w:pPr>
              <w:pStyle w:val="a1"/>
              <w:spacing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</w:t>
            </w:r>
            <w:r w:rsidRPr="00556823">
              <w:rPr>
                <w:color w:val="000000" w:themeColor="text1"/>
                <w:sz w:val="20"/>
                <w:szCs w:val="20"/>
              </w:rPr>
              <w:t>тношение количества обращений граждан, поступивших и обработанных в Е</w:t>
            </w:r>
            <w:r>
              <w:rPr>
                <w:color w:val="000000" w:themeColor="text1"/>
                <w:sz w:val="20"/>
                <w:szCs w:val="20"/>
              </w:rPr>
              <w:t xml:space="preserve">КЦ </w:t>
            </w:r>
            <w:r w:rsidRPr="00556823">
              <w:rPr>
                <w:color w:val="000000" w:themeColor="text1"/>
                <w:sz w:val="20"/>
                <w:szCs w:val="20"/>
              </w:rPr>
              <w:t>(К обр.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6823">
              <w:rPr>
                <w:color w:val="000000" w:themeColor="text1"/>
                <w:sz w:val="20"/>
                <w:szCs w:val="20"/>
              </w:rPr>
              <w:t>ЕКЦ) к общему количеству обращений</w:t>
            </w:r>
          </w:p>
          <w:p w14:paraId="798117F3" w14:textId="77777777" w:rsidR="002346A6" w:rsidRPr="00556823" w:rsidRDefault="002346A6" w:rsidP="00FD2931">
            <w:pPr>
              <w:pStyle w:val="a1"/>
              <w:spacing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56823">
              <w:rPr>
                <w:color w:val="000000" w:themeColor="text1"/>
                <w:sz w:val="20"/>
                <w:szCs w:val="20"/>
              </w:rPr>
              <w:t>К обр.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6823">
              <w:rPr>
                <w:color w:val="000000" w:themeColor="text1"/>
                <w:sz w:val="20"/>
                <w:szCs w:val="20"/>
              </w:rPr>
              <w:t xml:space="preserve">всего * 100%. </w:t>
            </w:r>
          </w:p>
          <w:p w14:paraId="6880D06B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color w:val="000000" w:themeColor="text1"/>
                <w:sz w:val="20"/>
              </w:rPr>
              <w:t>Доля обр.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556823">
              <w:rPr>
                <w:color w:val="000000" w:themeColor="text1"/>
                <w:sz w:val="20"/>
              </w:rPr>
              <w:t>ЕКЦ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556823">
              <w:rPr>
                <w:color w:val="000000" w:themeColor="text1"/>
                <w:sz w:val="20"/>
              </w:rPr>
              <w:t>= К обр.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556823">
              <w:rPr>
                <w:color w:val="000000" w:themeColor="text1"/>
                <w:sz w:val="20"/>
              </w:rPr>
              <w:t>ЕКЦ/ К обр.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556823">
              <w:rPr>
                <w:color w:val="000000" w:themeColor="text1"/>
                <w:sz w:val="20"/>
              </w:rPr>
              <w:t>всего * 100%</w:t>
            </w:r>
          </w:p>
        </w:tc>
        <w:tc>
          <w:tcPr>
            <w:tcW w:w="992" w:type="dxa"/>
          </w:tcPr>
          <w:p w14:paraId="30C87E8D" w14:textId="77777777" w:rsidR="002346A6" w:rsidRPr="0059058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DA37C5">
              <w:rPr>
                <w:color w:val="000000" w:themeColor="text1"/>
                <w:sz w:val="20"/>
              </w:rPr>
              <w:t xml:space="preserve">Не менее </w:t>
            </w:r>
            <w:r>
              <w:rPr>
                <w:color w:val="000000" w:themeColor="text1"/>
                <w:sz w:val="20"/>
              </w:rPr>
              <w:t>40</w:t>
            </w:r>
            <w:r w:rsidRPr="005419F1">
              <w:rPr>
                <w:color w:val="000000" w:themeColor="text1"/>
                <w:sz w:val="20"/>
              </w:rPr>
              <w:t>%</w:t>
            </w:r>
          </w:p>
        </w:tc>
        <w:tc>
          <w:tcPr>
            <w:tcW w:w="1135" w:type="dxa"/>
          </w:tcPr>
          <w:p w14:paraId="16ABAD5C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5% в меньшую сторону</w:t>
            </w:r>
          </w:p>
        </w:tc>
      </w:tr>
      <w:tr w:rsidR="002346A6" w:rsidRPr="00556823" w14:paraId="3AF03119" w14:textId="77777777" w:rsidTr="002A2488">
        <w:trPr>
          <w:trHeight w:val="20"/>
        </w:trPr>
        <w:tc>
          <w:tcPr>
            <w:tcW w:w="823" w:type="dxa"/>
          </w:tcPr>
          <w:p w14:paraId="73261B95" w14:textId="77777777" w:rsidR="002346A6" w:rsidRPr="008F2816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8F2816">
              <w:rPr>
                <w:sz w:val="20"/>
              </w:rPr>
              <w:lastRenderedPageBreak/>
              <w:t>3.1.4.</w:t>
            </w:r>
          </w:p>
        </w:tc>
        <w:tc>
          <w:tcPr>
            <w:tcW w:w="2155" w:type="dxa"/>
          </w:tcPr>
          <w:p w14:paraId="17FD1AB8" w14:textId="5E8E2469" w:rsidR="002346A6" w:rsidRPr="0009599D" w:rsidRDefault="002346A6" w:rsidP="00D64B21">
            <w:pPr>
              <w:pStyle w:val="a1"/>
              <w:spacing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56823">
              <w:rPr>
                <w:color w:val="000000" w:themeColor="text1"/>
                <w:sz w:val="20"/>
                <w:szCs w:val="20"/>
              </w:rPr>
              <w:t>Доля обращений использованием Е</w:t>
            </w:r>
            <w:r>
              <w:rPr>
                <w:color w:val="000000" w:themeColor="text1"/>
                <w:sz w:val="20"/>
                <w:szCs w:val="20"/>
              </w:rPr>
              <w:t xml:space="preserve">КЦ </w:t>
            </w:r>
            <w:r w:rsidRPr="00556823">
              <w:rPr>
                <w:color w:val="000000" w:themeColor="text1"/>
                <w:sz w:val="20"/>
                <w:szCs w:val="20"/>
              </w:rPr>
              <w:t>на основе принципа омниканальности</w:t>
            </w:r>
          </w:p>
        </w:tc>
        <w:tc>
          <w:tcPr>
            <w:tcW w:w="1701" w:type="dxa"/>
          </w:tcPr>
          <w:p w14:paraId="63F6BFF6" w14:textId="28A9DBD7" w:rsidR="002346A6" w:rsidRPr="00556823" w:rsidRDefault="00B60160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Участник </w:t>
            </w:r>
            <w:r w:rsidR="002346A6">
              <w:rPr>
                <w:sz w:val="20"/>
              </w:rPr>
              <w:t>информирования</w:t>
            </w:r>
          </w:p>
        </w:tc>
        <w:tc>
          <w:tcPr>
            <w:tcW w:w="1701" w:type="dxa"/>
          </w:tcPr>
          <w:p w14:paraId="0C2F2646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Координатор ведомственного сегмента ЕКЦ</w:t>
            </w:r>
          </w:p>
        </w:tc>
        <w:tc>
          <w:tcPr>
            <w:tcW w:w="2268" w:type="dxa"/>
          </w:tcPr>
          <w:p w14:paraId="07DC001C" w14:textId="619892D0" w:rsidR="002346A6" w:rsidRPr="005765C0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765C0">
              <w:rPr>
                <w:color w:val="000000" w:themeColor="text1"/>
                <w:sz w:val="20"/>
              </w:rPr>
              <w:t>Доля обращений с использованием Е</w:t>
            </w:r>
            <w:r>
              <w:rPr>
                <w:color w:val="000000" w:themeColor="text1"/>
                <w:sz w:val="20"/>
              </w:rPr>
              <w:t xml:space="preserve">КЦ </w:t>
            </w:r>
            <w:r w:rsidRPr="005765C0">
              <w:rPr>
                <w:color w:val="000000" w:themeColor="text1"/>
                <w:sz w:val="20"/>
              </w:rPr>
              <w:t xml:space="preserve">на основе принципа омниканальности </w:t>
            </w:r>
          </w:p>
        </w:tc>
        <w:tc>
          <w:tcPr>
            <w:tcW w:w="1418" w:type="dxa"/>
          </w:tcPr>
          <w:p w14:paraId="1DFCD9E3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 реже 1 раза в неделю</w:t>
            </w:r>
          </w:p>
        </w:tc>
        <w:tc>
          <w:tcPr>
            <w:tcW w:w="3259" w:type="dxa"/>
          </w:tcPr>
          <w:p w14:paraId="083F9749" w14:textId="77777777" w:rsidR="002346A6" w:rsidRPr="00556823" w:rsidRDefault="002346A6" w:rsidP="00FD2931">
            <w:pPr>
              <w:pStyle w:val="a1"/>
              <w:spacing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56823">
              <w:rPr>
                <w:color w:val="000000" w:themeColor="text1"/>
                <w:sz w:val="20"/>
                <w:szCs w:val="20"/>
              </w:rPr>
              <w:t>Отношение количества граждан, дистанционно обратившихся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6823">
              <w:rPr>
                <w:color w:val="000000" w:themeColor="text1"/>
                <w:sz w:val="20"/>
                <w:szCs w:val="20"/>
              </w:rPr>
              <w:t>в ЕКЦ (К гр.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6823">
              <w:rPr>
                <w:color w:val="000000" w:themeColor="text1"/>
                <w:sz w:val="20"/>
                <w:szCs w:val="20"/>
              </w:rPr>
              <w:t>ЕКЦ), к общему количеству обратившихся граждан в территориальные органы лично и дистанционно</w:t>
            </w:r>
          </w:p>
          <w:p w14:paraId="0A9B7961" w14:textId="77777777" w:rsidR="002346A6" w:rsidRPr="00556823" w:rsidRDefault="002346A6" w:rsidP="00FD2931">
            <w:pPr>
              <w:pStyle w:val="a1"/>
              <w:spacing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56823">
              <w:rPr>
                <w:color w:val="000000" w:themeColor="text1"/>
                <w:sz w:val="20"/>
                <w:szCs w:val="20"/>
              </w:rPr>
              <w:t>К обр.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6823">
              <w:rPr>
                <w:color w:val="000000" w:themeColor="text1"/>
                <w:sz w:val="20"/>
                <w:szCs w:val="20"/>
              </w:rPr>
              <w:t>гр.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6823">
              <w:rPr>
                <w:color w:val="000000" w:themeColor="text1"/>
                <w:sz w:val="20"/>
                <w:szCs w:val="20"/>
              </w:rPr>
              <w:t xml:space="preserve">всего * 100%. </w:t>
            </w:r>
          </w:p>
          <w:p w14:paraId="098C3803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color w:val="000000" w:themeColor="text1"/>
                <w:sz w:val="20"/>
              </w:rPr>
              <w:t>Доля гр.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556823">
              <w:rPr>
                <w:color w:val="000000" w:themeColor="text1"/>
                <w:sz w:val="20"/>
              </w:rPr>
              <w:t>ЕКЦ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556823">
              <w:rPr>
                <w:color w:val="000000" w:themeColor="text1"/>
                <w:sz w:val="20"/>
              </w:rPr>
              <w:t>= К гр.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556823">
              <w:rPr>
                <w:color w:val="000000" w:themeColor="text1"/>
                <w:sz w:val="20"/>
              </w:rPr>
              <w:t>ЕКЦ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556823">
              <w:rPr>
                <w:color w:val="000000" w:themeColor="text1"/>
                <w:sz w:val="20"/>
              </w:rPr>
              <w:t>/ К обр.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556823">
              <w:rPr>
                <w:color w:val="000000" w:themeColor="text1"/>
                <w:sz w:val="20"/>
              </w:rPr>
              <w:t>гр.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556823">
              <w:rPr>
                <w:color w:val="000000" w:themeColor="text1"/>
                <w:sz w:val="20"/>
              </w:rPr>
              <w:t>всего * 100%</w:t>
            </w:r>
          </w:p>
        </w:tc>
        <w:tc>
          <w:tcPr>
            <w:tcW w:w="992" w:type="dxa"/>
          </w:tcPr>
          <w:p w14:paraId="634D8049" w14:textId="77777777" w:rsidR="002346A6" w:rsidRPr="0059058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DA37C5">
              <w:rPr>
                <w:color w:val="000000" w:themeColor="text1"/>
                <w:sz w:val="20"/>
              </w:rPr>
              <w:t>Доля гр.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DA37C5">
              <w:rPr>
                <w:color w:val="000000" w:themeColor="text1"/>
                <w:sz w:val="20"/>
              </w:rPr>
              <w:t>ЕКЦ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DA37C5">
              <w:rPr>
                <w:color w:val="000000" w:themeColor="text1"/>
                <w:sz w:val="20"/>
              </w:rPr>
              <w:t>= не менее 3%</w:t>
            </w:r>
          </w:p>
        </w:tc>
        <w:tc>
          <w:tcPr>
            <w:tcW w:w="1135" w:type="dxa"/>
          </w:tcPr>
          <w:p w14:paraId="2F3F6F60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0,5% в меньшую сторону</w:t>
            </w:r>
          </w:p>
        </w:tc>
      </w:tr>
      <w:tr w:rsidR="002346A6" w:rsidRPr="006624A4" w14:paraId="09265806" w14:textId="77777777" w:rsidTr="002A2488">
        <w:trPr>
          <w:trHeight w:val="20"/>
        </w:trPr>
        <w:tc>
          <w:tcPr>
            <w:tcW w:w="823" w:type="dxa"/>
          </w:tcPr>
          <w:p w14:paraId="2B985391" w14:textId="77777777" w:rsidR="002346A6" w:rsidRPr="008F2816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8F2816">
              <w:rPr>
                <w:sz w:val="20"/>
              </w:rPr>
              <w:t>3.1.5.</w:t>
            </w:r>
          </w:p>
        </w:tc>
        <w:tc>
          <w:tcPr>
            <w:tcW w:w="2155" w:type="dxa"/>
          </w:tcPr>
          <w:p w14:paraId="0DCAA018" w14:textId="35451998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color w:val="000000" w:themeColor="text1"/>
                <w:sz w:val="20"/>
              </w:rPr>
              <w:t>Доля</w:t>
            </w:r>
            <w:r w:rsidRPr="00556823">
              <w:rPr>
                <w:sz w:val="20"/>
              </w:rPr>
              <w:t xml:space="preserve"> отложенных </w:t>
            </w:r>
            <w:r w:rsidRPr="00556823">
              <w:rPr>
                <w:color w:val="000000" w:themeColor="text1"/>
                <w:sz w:val="20"/>
              </w:rPr>
              <w:t>обращений, по которым нарушены сроки предоставления информации</w:t>
            </w:r>
          </w:p>
        </w:tc>
        <w:tc>
          <w:tcPr>
            <w:tcW w:w="1701" w:type="dxa"/>
          </w:tcPr>
          <w:p w14:paraId="316C77F6" w14:textId="21B78E26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Участник информирования</w:t>
            </w:r>
          </w:p>
        </w:tc>
        <w:tc>
          <w:tcPr>
            <w:tcW w:w="1701" w:type="dxa"/>
          </w:tcPr>
          <w:p w14:paraId="2942D789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Координатор ведомственного сегмента ЕКЦ</w:t>
            </w:r>
          </w:p>
        </w:tc>
        <w:tc>
          <w:tcPr>
            <w:tcW w:w="2268" w:type="dxa"/>
          </w:tcPr>
          <w:p w14:paraId="04535AF8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color w:val="000000" w:themeColor="text1"/>
                <w:sz w:val="20"/>
              </w:rPr>
              <w:t>Доля</w:t>
            </w:r>
            <w:r w:rsidRPr="00556823">
              <w:rPr>
                <w:sz w:val="20"/>
              </w:rPr>
              <w:t xml:space="preserve"> отложенных </w:t>
            </w:r>
            <w:r w:rsidRPr="00556823">
              <w:rPr>
                <w:color w:val="000000" w:themeColor="text1"/>
                <w:sz w:val="20"/>
              </w:rPr>
              <w:t>обращений, по которым нарушены сроки предоставления информации</w:t>
            </w:r>
          </w:p>
        </w:tc>
        <w:tc>
          <w:tcPr>
            <w:tcW w:w="1418" w:type="dxa"/>
          </w:tcPr>
          <w:p w14:paraId="0CD5986A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 реже 1 раза в неделю</w:t>
            </w:r>
          </w:p>
        </w:tc>
        <w:tc>
          <w:tcPr>
            <w:tcW w:w="3259" w:type="dxa"/>
          </w:tcPr>
          <w:p w14:paraId="7944D673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Соотношение количества </w:t>
            </w:r>
            <w:r w:rsidRPr="00556823">
              <w:rPr>
                <w:sz w:val="20"/>
              </w:rPr>
              <w:t xml:space="preserve">отложенных </w:t>
            </w:r>
            <w:r w:rsidRPr="00556823">
              <w:rPr>
                <w:color w:val="000000" w:themeColor="text1"/>
                <w:sz w:val="20"/>
              </w:rPr>
              <w:t>обращений, по которым нарушены сроки предоставления информации</w:t>
            </w:r>
            <w:r>
              <w:rPr>
                <w:color w:val="000000" w:themeColor="text1"/>
                <w:sz w:val="20"/>
              </w:rPr>
              <w:t xml:space="preserve"> (8 рабочих часов) к общему количеству отложенных обращений</w:t>
            </w:r>
          </w:p>
        </w:tc>
        <w:tc>
          <w:tcPr>
            <w:tcW w:w="992" w:type="dxa"/>
          </w:tcPr>
          <w:p w14:paraId="60E3DF9A" w14:textId="77777777" w:rsidR="002346A6" w:rsidRPr="00DA37C5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DA37C5">
              <w:rPr>
                <w:color w:val="000000" w:themeColor="text1"/>
                <w:sz w:val="20"/>
              </w:rPr>
              <w:t>Не более 1%</w:t>
            </w:r>
          </w:p>
        </w:tc>
        <w:tc>
          <w:tcPr>
            <w:tcW w:w="1135" w:type="dxa"/>
          </w:tcPr>
          <w:p w14:paraId="21061175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0,2% в большую сторону</w:t>
            </w:r>
          </w:p>
        </w:tc>
      </w:tr>
      <w:tr w:rsidR="002346A6" w:rsidRPr="00556823" w14:paraId="1F9CFCA8" w14:textId="77777777" w:rsidTr="002A2488">
        <w:trPr>
          <w:trHeight w:val="20"/>
        </w:trPr>
        <w:tc>
          <w:tcPr>
            <w:tcW w:w="823" w:type="dxa"/>
          </w:tcPr>
          <w:p w14:paraId="1F0B8FF0" w14:textId="77777777" w:rsidR="002346A6" w:rsidRPr="008F2816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8F2816">
              <w:rPr>
                <w:sz w:val="20"/>
              </w:rPr>
              <w:t>3.1.6.</w:t>
            </w:r>
          </w:p>
        </w:tc>
        <w:tc>
          <w:tcPr>
            <w:tcW w:w="2155" w:type="dxa"/>
          </w:tcPr>
          <w:p w14:paraId="199D9A2F" w14:textId="36F3A281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color w:val="000000" w:themeColor="text1"/>
                <w:sz w:val="20"/>
              </w:rPr>
              <w:t>Доля обращений, по которым общение с гражданами осуществлялось в некорректной форме</w:t>
            </w:r>
          </w:p>
        </w:tc>
        <w:tc>
          <w:tcPr>
            <w:tcW w:w="1701" w:type="dxa"/>
          </w:tcPr>
          <w:p w14:paraId="4E30AA71" w14:textId="19D514F2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Участник информирования</w:t>
            </w:r>
          </w:p>
        </w:tc>
        <w:tc>
          <w:tcPr>
            <w:tcW w:w="1701" w:type="dxa"/>
          </w:tcPr>
          <w:p w14:paraId="3C079D6F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Координатор ведомственного сегмента ЕКЦ</w:t>
            </w:r>
          </w:p>
        </w:tc>
        <w:tc>
          <w:tcPr>
            <w:tcW w:w="2268" w:type="dxa"/>
          </w:tcPr>
          <w:p w14:paraId="0B2F8E88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color w:val="000000" w:themeColor="text1"/>
                <w:sz w:val="20"/>
              </w:rPr>
              <w:t>Доля обращений, по которым общение с гражданами осуществлялось в некорректной форме</w:t>
            </w:r>
          </w:p>
        </w:tc>
        <w:tc>
          <w:tcPr>
            <w:tcW w:w="1418" w:type="dxa"/>
          </w:tcPr>
          <w:p w14:paraId="3A7BBDC4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 реже 1 раза в неделю</w:t>
            </w:r>
          </w:p>
        </w:tc>
        <w:tc>
          <w:tcPr>
            <w:tcW w:w="3259" w:type="dxa"/>
          </w:tcPr>
          <w:p w14:paraId="382BD12F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Соотношение количества </w:t>
            </w:r>
            <w:r w:rsidRPr="00556823">
              <w:rPr>
                <w:color w:val="000000" w:themeColor="text1"/>
                <w:sz w:val="20"/>
              </w:rPr>
              <w:t>обращений, по которым общение с гражданами осуществлялось в некорректной форме</w:t>
            </w:r>
            <w:r>
              <w:rPr>
                <w:color w:val="000000" w:themeColor="text1"/>
                <w:sz w:val="20"/>
              </w:rPr>
              <w:t>, к общему количеству обработанных обращений</w:t>
            </w:r>
          </w:p>
        </w:tc>
        <w:tc>
          <w:tcPr>
            <w:tcW w:w="992" w:type="dxa"/>
          </w:tcPr>
          <w:p w14:paraId="0404CEC5" w14:textId="77777777" w:rsidR="002346A6" w:rsidRPr="00DA37C5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DA37C5">
              <w:rPr>
                <w:color w:val="000000" w:themeColor="text1"/>
                <w:sz w:val="20"/>
              </w:rPr>
              <w:t>Не более 1%</w:t>
            </w:r>
          </w:p>
        </w:tc>
        <w:tc>
          <w:tcPr>
            <w:tcW w:w="1135" w:type="dxa"/>
          </w:tcPr>
          <w:p w14:paraId="477D151C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0,2% в большую сторону</w:t>
            </w:r>
          </w:p>
        </w:tc>
      </w:tr>
      <w:tr w:rsidR="002346A6" w:rsidRPr="00556823" w14:paraId="17411DB2" w14:textId="77777777" w:rsidTr="002A2488">
        <w:trPr>
          <w:trHeight w:val="20"/>
        </w:trPr>
        <w:tc>
          <w:tcPr>
            <w:tcW w:w="823" w:type="dxa"/>
          </w:tcPr>
          <w:p w14:paraId="64957F3D" w14:textId="77777777" w:rsidR="002346A6" w:rsidRPr="008F2816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8F2816">
              <w:rPr>
                <w:sz w:val="20"/>
              </w:rPr>
              <w:t>3.1.7.</w:t>
            </w:r>
          </w:p>
        </w:tc>
        <w:tc>
          <w:tcPr>
            <w:tcW w:w="2155" w:type="dxa"/>
          </w:tcPr>
          <w:p w14:paraId="563F2891" w14:textId="1AFE9C31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color w:val="000000" w:themeColor="text1"/>
                <w:sz w:val="20"/>
              </w:rPr>
              <w:t xml:space="preserve">Доля обращений, </w:t>
            </w:r>
            <w:r w:rsidR="00B60160">
              <w:rPr>
                <w:color w:val="000000" w:themeColor="text1"/>
                <w:sz w:val="20"/>
              </w:rPr>
              <w:t>своевременно переведен</w:t>
            </w:r>
            <w:r>
              <w:rPr>
                <w:color w:val="000000" w:themeColor="text1"/>
                <w:sz w:val="20"/>
              </w:rPr>
              <w:t>ных оператором первой линии</w:t>
            </w:r>
            <w:r w:rsidRPr="00556823" w:rsidDel="00DD6980"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t>и не принятых оператором второй линии</w:t>
            </w:r>
          </w:p>
        </w:tc>
        <w:tc>
          <w:tcPr>
            <w:tcW w:w="1701" w:type="dxa"/>
          </w:tcPr>
          <w:p w14:paraId="5004219C" w14:textId="1E914E89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Участник информирования</w:t>
            </w:r>
          </w:p>
        </w:tc>
        <w:tc>
          <w:tcPr>
            <w:tcW w:w="1701" w:type="dxa"/>
          </w:tcPr>
          <w:p w14:paraId="498A3CD5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Координатор ведомственного сегмента ЕКЦ</w:t>
            </w:r>
          </w:p>
        </w:tc>
        <w:tc>
          <w:tcPr>
            <w:tcW w:w="2268" w:type="dxa"/>
          </w:tcPr>
          <w:p w14:paraId="574C8514" w14:textId="5AEA0EE8" w:rsidR="002346A6" w:rsidRPr="00556823" w:rsidRDefault="002346A6" w:rsidP="00922DCC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color w:val="000000" w:themeColor="text1"/>
                <w:sz w:val="20"/>
              </w:rPr>
              <w:t xml:space="preserve">Доля обращений, </w:t>
            </w:r>
            <w:r>
              <w:rPr>
                <w:color w:val="000000" w:themeColor="text1"/>
                <w:sz w:val="20"/>
              </w:rPr>
              <w:t>своевременно переведенных оператором первой линии</w:t>
            </w:r>
            <w:r w:rsidRPr="00556823"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t>и не принятых оператором второй линия в течение 1 минуты</w:t>
            </w:r>
          </w:p>
        </w:tc>
        <w:tc>
          <w:tcPr>
            <w:tcW w:w="1418" w:type="dxa"/>
          </w:tcPr>
          <w:p w14:paraId="2D9A37F8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 реже 1 раза в неделю</w:t>
            </w:r>
          </w:p>
        </w:tc>
        <w:tc>
          <w:tcPr>
            <w:tcW w:w="3259" w:type="dxa"/>
          </w:tcPr>
          <w:p w14:paraId="1061E78F" w14:textId="0DC55151" w:rsidR="002346A6" w:rsidRPr="00556823" w:rsidRDefault="002346A6" w:rsidP="00922DCC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Соотношение количества </w:t>
            </w:r>
            <w:r w:rsidRPr="00556823">
              <w:rPr>
                <w:color w:val="000000" w:themeColor="text1"/>
                <w:sz w:val="20"/>
              </w:rPr>
              <w:t xml:space="preserve">обращений, </w:t>
            </w:r>
            <w:r>
              <w:rPr>
                <w:color w:val="000000" w:themeColor="text1"/>
                <w:sz w:val="20"/>
              </w:rPr>
              <w:t>своевременно переведенных оператором первой линии и не принятых оператором второй линии в течение 1 минуты, к общему количеству обращений, переведенных с операторов первой линии операторам второй линии</w:t>
            </w:r>
          </w:p>
        </w:tc>
        <w:tc>
          <w:tcPr>
            <w:tcW w:w="992" w:type="dxa"/>
          </w:tcPr>
          <w:p w14:paraId="16FD10D9" w14:textId="77777777" w:rsidR="002346A6" w:rsidRPr="00DA37C5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DA37C5">
              <w:rPr>
                <w:color w:val="000000" w:themeColor="text1"/>
                <w:sz w:val="20"/>
              </w:rPr>
              <w:t>Не более 1%</w:t>
            </w:r>
          </w:p>
        </w:tc>
        <w:tc>
          <w:tcPr>
            <w:tcW w:w="1135" w:type="dxa"/>
          </w:tcPr>
          <w:p w14:paraId="057C1BA5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0,1% в большую сторону</w:t>
            </w:r>
          </w:p>
        </w:tc>
      </w:tr>
      <w:tr w:rsidR="002346A6" w:rsidRPr="00556823" w14:paraId="7A6FAE48" w14:textId="77777777" w:rsidTr="002A2488">
        <w:trPr>
          <w:trHeight w:val="20"/>
        </w:trPr>
        <w:tc>
          <w:tcPr>
            <w:tcW w:w="823" w:type="dxa"/>
          </w:tcPr>
          <w:p w14:paraId="381CF175" w14:textId="77777777" w:rsidR="002346A6" w:rsidRPr="008F2816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8F2816">
              <w:rPr>
                <w:sz w:val="20"/>
              </w:rPr>
              <w:t>3.1.8.</w:t>
            </w:r>
          </w:p>
        </w:tc>
        <w:tc>
          <w:tcPr>
            <w:tcW w:w="2155" w:type="dxa"/>
          </w:tcPr>
          <w:p w14:paraId="4967ED65" w14:textId="7AF066A2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Доля обращений с длительностью обслуживания более 10 минут</w:t>
            </w:r>
          </w:p>
        </w:tc>
        <w:tc>
          <w:tcPr>
            <w:tcW w:w="1701" w:type="dxa"/>
          </w:tcPr>
          <w:p w14:paraId="330B1801" w14:textId="1B2F177A" w:rsidR="002346A6" w:rsidRPr="00556823" w:rsidRDefault="00B60160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Участник </w:t>
            </w:r>
            <w:r w:rsidR="002346A6">
              <w:rPr>
                <w:sz w:val="20"/>
              </w:rPr>
              <w:t>информирования</w:t>
            </w:r>
          </w:p>
        </w:tc>
        <w:tc>
          <w:tcPr>
            <w:tcW w:w="1701" w:type="dxa"/>
          </w:tcPr>
          <w:p w14:paraId="4BA4AFCF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Координатор ведомственного сегмента ЕКЦ</w:t>
            </w:r>
          </w:p>
        </w:tc>
        <w:tc>
          <w:tcPr>
            <w:tcW w:w="2268" w:type="dxa"/>
          </w:tcPr>
          <w:p w14:paraId="07F9830D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Доля обращений с длительностью обслуживания более </w:t>
            </w:r>
            <w:r>
              <w:rPr>
                <w:sz w:val="20"/>
              </w:rPr>
              <w:t>600 секунд</w:t>
            </w:r>
          </w:p>
        </w:tc>
        <w:tc>
          <w:tcPr>
            <w:tcW w:w="1418" w:type="dxa"/>
          </w:tcPr>
          <w:p w14:paraId="0A253DF4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 реже 1 раза в неделю</w:t>
            </w:r>
          </w:p>
        </w:tc>
        <w:tc>
          <w:tcPr>
            <w:tcW w:w="3259" w:type="dxa"/>
          </w:tcPr>
          <w:p w14:paraId="51C65DE8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Соотношение количества </w:t>
            </w:r>
            <w:r w:rsidRPr="00556823">
              <w:rPr>
                <w:color w:val="000000" w:themeColor="text1"/>
                <w:sz w:val="20"/>
              </w:rPr>
              <w:t>обращений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556823">
              <w:rPr>
                <w:sz w:val="20"/>
              </w:rPr>
              <w:t xml:space="preserve">с длительностью обслуживания более </w:t>
            </w:r>
            <w:r>
              <w:rPr>
                <w:sz w:val="20"/>
              </w:rPr>
              <w:t>600 секунд к общему количеству поступивших обращений</w:t>
            </w:r>
          </w:p>
        </w:tc>
        <w:tc>
          <w:tcPr>
            <w:tcW w:w="992" w:type="dxa"/>
          </w:tcPr>
          <w:p w14:paraId="420D63D3" w14:textId="77777777" w:rsidR="002346A6" w:rsidRPr="00DA37C5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DA37C5">
              <w:rPr>
                <w:sz w:val="20"/>
              </w:rPr>
              <w:t>не более 5%</w:t>
            </w:r>
          </w:p>
        </w:tc>
        <w:tc>
          <w:tcPr>
            <w:tcW w:w="1135" w:type="dxa"/>
          </w:tcPr>
          <w:p w14:paraId="16BB67A0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0,5% в большую сторону</w:t>
            </w:r>
          </w:p>
        </w:tc>
      </w:tr>
      <w:tr w:rsidR="002346A6" w:rsidRPr="00556823" w14:paraId="670AC86B" w14:textId="77777777" w:rsidTr="002A2488">
        <w:trPr>
          <w:trHeight w:val="20"/>
        </w:trPr>
        <w:tc>
          <w:tcPr>
            <w:tcW w:w="823" w:type="dxa"/>
          </w:tcPr>
          <w:p w14:paraId="297DF3C6" w14:textId="77777777" w:rsidR="002346A6" w:rsidRPr="008F2816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8F2816">
              <w:rPr>
                <w:sz w:val="20"/>
              </w:rPr>
              <w:t>3.1.9.</w:t>
            </w:r>
          </w:p>
        </w:tc>
        <w:tc>
          <w:tcPr>
            <w:tcW w:w="2155" w:type="dxa"/>
          </w:tcPr>
          <w:p w14:paraId="5FFDB0E5" w14:textId="4E976403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color w:val="000000" w:themeColor="text1"/>
                <w:sz w:val="20"/>
              </w:rPr>
              <w:t xml:space="preserve">Доля обращений, </w:t>
            </w:r>
            <w:r>
              <w:rPr>
                <w:color w:val="000000" w:themeColor="text1"/>
                <w:sz w:val="20"/>
              </w:rPr>
              <w:t xml:space="preserve">поступивших с </w:t>
            </w:r>
            <w:r w:rsidR="00B60160">
              <w:rPr>
                <w:color w:val="000000" w:themeColor="text1"/>
                <w:sz w:val="20"/>
              </w:rPr>
              <w:lastRenderedPageBreak/>
              <w:t>использо</w:t>
            </w:r>
            <w:r>
              <w:rPr>
                <w:color w:val="000000" w:themeColor="text1"/>
                <w:sz w:val="20"/>
              </w:rPr>
              <w:t xml:space="preserve">ванием выделенного телефонного номера и </w:t>
            </w:r>
            <w:r w:rsidRPr="00556823">
              <w:rPr>
                <w:sz w:val="20"/>
              </w:rPr>
              <w:t xml:space="preserve">переведенных с </w:t>
            </w:r>
            <w:r>
              <w:rPr>
                <w:sz w:val="20"/>
              </w:rPr>
              <w:t xml:space="preserve">оператора </w:t>
            </w:r>
            <w:r w:rsidRPr="00556823">
              <w:rPr>
                <w:sz w:val="20"/>
              </w:rPr>
              <w:t xml:space="preserve">первой линии </w:t>
            </w:r>
            <w:r>
              <w:rPr>
                <w:sz w:val="20"/>
              </w:rPr>
              <w:t xml:space="preserve">оператору </w:t>
            </w:r>
            <w:r w:rsidRPr="00556823">
              <w:rPr>
                <w:sz w:val="20"/>
              </w:rPr>
              <w:t>втор</w:t>
            </w:r>
            <w:r>
              <w:rPr>
                <w:sz w:val="20"/>
              </w:rPr>
              <w:t>ой</w:t>
            </w:r>
            <w:r w:rsidRPr="00556823">
              <w:rPr>
                <w:sz w:val="20"/>
              </w:rPr>
              <w:t xml:space="preserve"> лини</w:t>
            </w:r>
            <w:r>
              <w:rPr>
                <w:sz w:val="20"/>
              </w:rPr>
              <w:t>и</w:t>
            </w:r>
          </w:p>
        </w:tc>
        <w:tc>
          <w:tcPr>
            <w:tcW w:w="1701" w:type="dxa"/>
          </w:tcPr>
          <w:p w14:paraId="22782359" w14:textId="477EABF5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Участник информирования</w:t>
            </w:r>
          </w:p>
        </w:tc>
        <w:tc>
          <w:tcPr>
            <w:tcW w:w="1701" w:type="dxa"/>
          </w:tcPr>
          <w:p w14:paraId="75F0E538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Координатор ведомственного </w:t>
            </w:r>
            <w:r>
              <w:rPr>
                <w:sz w:val="20"/>
              </w:rPr>
              <w:lastRenderedPageBreak/>
              <w:t>сегмента ЕКЦ</w:t>
            </w:r>
          </w:p>
        </w:tc>
        <w:tc>
          <w:tcPr>
            <w:tcW w:w="2268" w:type="dxa"/>
          </w:tcPr>
          <w:p w14:paraId="35969805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418" w:type="dxa"/>
          </w:tcPr>
          <w:p w14:paraId="6D52C943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 реже 1 раза в неделю</w:t>
            </w:r>
          </w:p>
        </w:tc>
        <w:tc>
          <w:tcPr>
            <w:tcW w:w="3259" w:type="dxa"/>
          </w:tcPr>
          <w:p w14:paraId="1BFFFA31" w14:textId="16BB0D77" w:rsidR="002346A6" w:rsidRPr="00556823" w:rsidRDefault="002346A6" w:rsidP="00922DCC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Соотношение количества </w:t>
            </w:r>
            <w:r w:rsidRPr="00556823">
              <w:rPr>
                <w:color w:val="000000" w:themeColor="text1"/>
                <w:sz w:val="20"/>
              </w:rPr>
              <w:t>обращений,</w:t>
            </w:r>
            <w:r w:rsidRPr="0055682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поступивших с </w:t>
            </w:r>
            <w:r>
              <w:rPr>
                <w:sz w:val="20"/>
              </w:rPr>
              <w:lastRenderedPageBreak/>
              <w:t xml:space="preserve">использованием выделенного телефонного номера и </w:t>
            </w:r>
            <w:r w:rsidRPr="00556823">
              <w:rPr>
                <w:sz w:val="20"/>
              </w:rPr>
              <w:t xml:space="preserve">переведенных с </w:t>
            </w:r>
            <w:r>
              <w:rPr>
                <w:sz w:val="20"/>
              </w:rPr>
              <w:t xml:space="preserve">оператора </w:t>
            </w:r>
            <w:r w:rsidRPr="00556823">
              <w:rPr>
                <w:sz w:val="20"/>
              </w:rPr>
              <w:t xml:space="preserve">первой линии </w:t>
            </w:r>
            <w:r>
              <w:rPr>
                <w:sz w:val="20"/>
              </w:rPr>
              <w:t xml:space="preserve">оператору </w:t>
            </w:r>
            <w:r w:rsidRPr="00556823">
              <w:rPr>
                <w:sz w:val="20"/>
              </w:rPr>
              <w:t>втор</w:t>
            </w:r>
            <w:r>
              <w:rPr>
                <w:sz w:val="20"/>
              </w:rPr>
              <w:t>ой</w:t>
            </w:r>
            <w:r w:rsidRPr="00556823">
              <w:rPr>
                <w:sz w:val="20"/>
              </w:rPr>
              <w:t xml:space="preserve"> лини</w:t>
            </w:r>
            <w:r>
              <w:rPr>
                <w:sz w:val="20"/>
              </w:rPr>
              <w:t>и, к общему количеству поступивших обращений</w:t>
            </w:r>
          </w:p>
        </w:tc>
        <w:tc>
          <w:tcPr>
            <w:tcW w:w="992" w:type="dxa"/>
          </w:tcPr>
          <w:p w14:paraId="462DDE2D" w14:textId="77777777" w:rsidR="002346A6" w:rsidRPr="00DA37C5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DA37C5">
              <w:rPr>
                <w:sz w:val="20"/>
              </w:rPr>
              <w:lastRenderedPageBreak/>
              <w:t>не более 50%</w:t>
            </w:r>
          </w:p>
        </w:tc>
        <w:tc>
          <w:tcPr>
            <w:tcW w:w="1135" w:type="dxa"/>
          </w:tcPr>
          <w:p w14:paraId="68B13CE9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2% в большую </w:t>
            </w:r>
            <w:r>
              <w:rPr>
                <w:sz w:val="20"/>
              </w:rPr>
              <w:lastRenderedPageBreak/>
              <w:t>сторону</w:t>
            </w:r>
          </w:p>
        </w:tc>
      </w:tr>
      <w:tr w:rsidR="002346A6" w:rsidRPr="00556823" w14:paraId="657631E4" w14:textId="77777777" w:rsidTr="002A2488">
        <w:trPr>
          <w:trHeight w:val="20"/>
        </w:trPr>
        <w:tc>
          <w:tcPr>
            <w:tcW w:w="823" w:type="dxa"/>
          </w:tcPr>
          <w:p w14:paraId="23B79F18" w14:textId="77777777" w:rsidR="002346A6" w:rsidRPr="008F2816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8F2816">
              <w:rPr>
                <w:sz w:val="20"/>
              </w:rPr>
              <w:t>3.1.10.</w:t>
            </w:r>
          </w:p>
        </w:tc>
        <w:tc>
          <w:tcPr>
            <w:tcW w:w="2155" w:type="dxa"/>
          </w:tcPr>
          <w:p w14:paraId="565F169D" w14:textId="5724B189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color w:val="000000" w:themeColor="text1"/>
                <w:sz w:val="20"/>
              </w:rPr>
              <w:t>Доля обращений, не обработ</w:t>
            </w:r>
            <w:r>
              <w:rPr>
                <w:color w:val="000000" w:themeColor="text1"/>
                <w:sz w:val="20"/>
              </w:rPr>
              <w:t>анных</w:t>
            </w:r>
            <w:r w:rsidRPr="00556823" w:rsidDel="00964A9E"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t xml:space="preserve">в </w:t>
            </w:r>
            <w:r w:rsidRPr="00556823">
              <w:rPr>
                <w:color w:val="000000" w:themeColor="text1"/>
                <w:sz w:val="20"/>
              </w:rPr>
              <w:t>автоматизированн</w:t>
            </w:r>
            <w:r>
              <w:rPr>
                <w:color w:val="000000" w:themeColor="text1"/>
                <w:sz w:val="20"/>
              </w:rPr>
              <w:t xml:space="preserve">ом режиме, </w:t>
            </w:r>
            <w:r w:rsidRPr="00556823">
              <w:rPr>
                <w:color w:val="000000" w:themeColor="text1"/>
                <w:sz w:val="20"/>
              </w:rPr>
              <w:t xml:space="preserve">по которым отсутствует информация в </w:t>
            </w:r>
            <w:r>
              <w:rPr>
                <w:color w:val="000000" w:themeColor="text1"/>
                <w:sz w:val="20"/>
              </w:rPr>
              <w:t>экспертной системе ЕКЦ</w:t>
            </w:r>
            <w:r w:rsidRPr="00556823">
              <w:rPr>
                <w:color w:val="000000" w:themeColor="text1"/>
                <w:sz w:val="20"/>
              </w:rPr>
              <w:t xml:space="preserve"> для формирования ответа оператором </w:t>
            </w:r>
            <w:r>
              <w:rPr>
                <w:color w:val="000000" w:themeColor="text1"/>
                <w:sz w:val="20"/>
              </w:rPr>
              <w:t>первой (второй) линии</w:t>
            </w:r>
          </w:p>
        </w:tc>
        <w:tc>
          <w:tcPr>
            <w:tcW w:w="1701" w:type="dxa"/>
          </w:tcPr>
          <w:p w14:paraId="18F35609" w14:textId="1FD36A0E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Участник информирования</w:t>
            </w:r>
          </w:p>
        </w:tc>
        <w:tc>
          <w:tcPr>
            <w:tcW w:w="1701" w:type="dxa"/>
          </w:tcPr>
          <w:p w14:paraId="4A38584F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Координатор ведомственного сегмента ЕКЦ</w:t>
            </w:r>
          </w:p>
        </w:tc>
        <w:tc>
          <w:tcPr>
            <w:tcW w:w="2268" w:type="dxa"/>
          </w:tcPr>
          <w:p w14:paraId="6EA09BA6" w14:textId="35BBB581" w:rsidR="002346A6" w:rsidRPr="00556823" w:rsidRDefault="002346A6" w:rsidP="00341B24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color w:val="000000" w:themeColor="text1"/>
                <w:sz w:val="20"/>
              </w:rPr>
              <w:t>Доля обращений, не обработ</w:t>
            </w:r>
            <w:r>
              <w:rPr>
                <w:color w:val="000000" w:themeColor="text1"/>
                <w:sz w:val="20"/>
              </w:rPr>
              <w:t>анных</w:t>
            </w:r>
            <w:r w:rsidRPr="00556823"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t xml:space="preserve">в </w:t>
            </w:r>
            <w:r w:rsidRPr="00556823">
              <w:rPr>
                <w:color w:val="000000" w:themeColor="text1"/>
                <w:sz w:val="20"/>
              </w:rPr>
              <w:t>автоматизированн</w:t>
            </w:r>
            <w:r>
              <w:rPr>
                <w:color w:val="000000" w:themeColor="text1"/>
                <w:sz w:val="20"/>
              </w:rPr>
              <w:t>ом режиме,</w:t>
            </w:r>
            <w:r w:rsidRPr="00556823">
              <w:rPr>
                <w:color w:val="000000" w:themeColor="text1"/>
                <w:sz w:val="20"/>
              </w:rPr>
              <w:t xml:space="preserve"> по которым отсутствует информация в </w:t>
            </w:r>
            <w:r>
              <w:rPr>
                <w:color w:val="000000" w:themeColor="text1"/>
                <w:sz w:val="20"/>
              </w:rPr>
              <w:t>экспертной системе ЕКЦ</w:t>
            </w:r>
            <w:r w:rsidRPr="00556823">
              <w:rPr>
                <w:color w:val="000000" w:themeColor="text1"/>
                <w:sz w:val="20"/>
              </w:rPr>
              <w:t xml:space="preserve"> для формирования ответа оператором </w:t>
            </w:r>
            <w:r>
              <w:rPr>
                <w:color w:val="000000" w:themeColor="text1"/>
                <w:sz w:val="20"/>
              </w:rPr>
              <w:t>первой (второй) линии</w:t>
            </w:r>
          </w:p>
        </w:tc>
        <w:tc>
          <w:tcPr>
            <w:tcW w:w="1418" w:type="dxa"/>
          </w:tcPr>
          <w:p w14:paraId="22801E0D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 реже 1 раза в неделю</w:t>
            </w:r>
          </w:p>
        </w:tc>
        <w:tc>
          <w:tcPr>
            <w:tcW w:w="3259" w:type="dxa"/>
          </w:tcPr>
          <w:p w14:paraId="280D9E2F" w14:textId="4C130493" w:rsidR="002346A6" w:rsidRPr="00556823" w:rsidRDefault="002346A6" w:rsidP="00341B24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Соотношение количества </w:t>
            </w:r>
            <w:r w:rsidRPr="00556823">
              <w:rPr>
                <w:color w:val="000000" w:themeColor="text1"/>
                <w:sz w:val="20"/>
              </w:rPr>
              <w:t xml:space="preserve">обращений, не </w:t>
            </w:r>
            <w:r>
              <w:rPr>
                <w:color w:val="000000" w:themeColor="text1"/>
                <w:sz w:val="20"/>
              </w:rPr>
              <w:t>обработанных</w:t>
            </w:r>
            <w:r w:rsidRPr="00556823"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t xml:space="preserve">в </w:t>
            </w:r>
            <w:r w:rsidRPr="00556823">
              <w:rPr>
                <w:color w:val="000000" w:themeColor="text1"/>
                <w:sz w:val="20"/>
              </w:rPr>
              <w:t>автоматизированн</w:t>
            </w:r>
            <w:r>
              <w:rPr>
                <w:color w:val="000000" w:themeColor="text1"/>
                <w:sz w:val="20"/>
              </w:rPr>
              <w:t>ом режиме,</w:t>
            </w:r>
            <w:r w:rsidRPr="00556823">
              <w:rPr>
                <w:color w:val="000000" w:themeColor="text1"/>
                <w:sz w:val="20"/>
              </w:rPr>
              <w:t xml:space="preserve"> по которым отсутствует информация в </w:t>
            </w:r>
            <w:r>
              <w:rPr>
                <w:color w:val="000000" w:themeColor="text1"/>
                <w:sz w:val="20"/>
              </w:rPr>
              <w:t>экспертной системе ЕКЦ</w:t>
            </w:r>
            <w:r w:rsidRPr="00556823">
              <w:rPr>
                <w:color w:val="000000" w:themeColor="text1"/>
                <w:sz w:val="20"/>
              </w:rPr>
              <w:t xml:space="preserve"> для формирования ответа оператором</w:t>
            </w:r>
            <w:r>
              <w:rPr>
                <w:color w:val="000000" w:themeColor="text1"/>
                <w:sz w:val="20"/>
              </w:rPr>
              <w:t xml:space="preserve"> первой (второй) линии,</w:t>
            </w:r>
            <w:r w:rsidRPr="00556823"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t>к общему количеству обращений</w:t>
            </w:r>
          </w:p>
        </w:tc>
        <w:tc>
          <w:tcPr>
            <w:tcW w:w="992" w:type="dxa"/>
          </w:tcPr>
          <w:p w14:paraId="2D7A332A" w14:textId="77777777" w:rsidR="002346A6" w:rsidRPr="00DA37C5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DA37C5">
              <w:rPr>
                <w:sz w:val="20"/>
              </w:rPr>
              <w:t>Не более 10</w:t>
            </w:r>
            <w:r w:rsidRPr="00DA37C5">
              <w:rPr>
                <w:sz w:val="20"/>
                <w:lang w:val="en-US"/>
              </w:rPr>
              <w:t>%</w:t>
            </w:r>
          </w:p>
        </w:tc>
        <w:tc>
          <w:tcPr>
            <w:tcW w:w="1135" w:type="dxa"/>
          </w:tcPr>
          <w:p w14:paraId="44098DAD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1% в большую сторону</w:t>
            </w:r>
          </w:p>
        </w:tc>
      </w:tr>
      <w:tr w:rsidR="002346A6" w:rsidRPr="00556823" w14:paraId="08F4777D" w14:textId="77777777" w:rsidTr="002A2488">
        <w:trPr>
          <w:trHeight w:val="20"/>
        </w:trPr>
        <w:tc>
          <w:tcPr>
            <w:tcW w:w="823" w:type="dxa"/>
          </w:tcPr>
          <w:p w14:paraId="0264EDC5" w14:textId="77777777" w:rsidR="002346A6" w:rsidRPr="008F2816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8F2816">
              <w:rPr>
                <w:sz w:val="20"/>
              </w:rPr>
              <w:t>3.1.11.</w:t>
            </w:r>
          </w:p>
        </w:tc>
        <w:tc>
          <w:tcPr>
            <w:tcW w:w="2155" w:type="dxa"/>
          </w:tcPr>
          <w:p w14:paraId="75024E4B" w14:textId="2488644A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color w:val="000000" w:themeColor="text1"/>
                <w:sz w:val="20"/>
              </w:rPr>
              <w:t>Доля обращений, по которым гражданин</w:t>
            </w:r>
            <w:r>
              <w:rPr>
                <w:color w:val="000000" w:themeColor="text1"/>
                <w:sz w:val="20"/>
              </w:rPr>
              <w:t>у</w:t>
            </w:r>
            <w:r w:rsidRPr="00556823">
              <w:rPr>
                <w:color w:val="000000" w:themeColor="text1"/>
                <w:sz w:val="20"/>
              </w:rPr>
              <w:t xml:space="preserve"> п</w:t>
            </w:r>
            <w:r w:rsidR="003D74A3">
              <w:rPr>
                <w:color w:val="000000" w:themeColor="text1"/>
                <w:sz w:val="20"/>
              </w:rPr>
              <w:t>редоставле</w:t>
            </w:r>
            <w:r>
              <w:rPr>
                <w:color w:val="000000" w:themeColor="text1"/>
                <w:sz w:val="20"/>
              </w:rPr>
              <w:t>на</w:t>
            </w:r>
            <w:r w:rsidRPr="00556823">
              <w:rPr>
                <w:color w:val="000000" w:themeColor="text1"/>
                <w:sz w:val="20"/>
              </w:rPr>
              <w:t xml:space="preserve"> критически недостоверн</w:t>
            </w:r>
            <w:r>
              <w:rPr>
                <w:color w:val="000000" w:themeColor="text1"/>
                <w:sz w:val="20"/>
              </w:rPr>
              <w:t>ая</w:t>
            </w:r>
            <w:r w:rsidRPr="00556823">
              <w:rPr>
                <w:color w:val="000000" w:themeColor="text1"/>
                <w:sz w:val="20"/>
              </w:rPr>
              <w:t xml:space="preserve"> информаци</w:t>
            </w:r>
            <w:r>
              <w:rPr>
                <w:color w:val="000000" w:themeColor="text1"/>
                <w:sz w:val="20"/>
              </w:rPr>
              <w:t>я</w:t>
            </w:r>
            <w:r w:rsidRPr="00556823">
              <w:rPr>
                <w:color w:val="000000" w:themeColor="text1"/>
                <w:sz w:val="20"/>
              </w:rPr>
              <w:t xml:space="preserve"> при обслуживании </w:t>
            </w:r>
            <w:r>
              <w:rPr>
                <w:color w:val="000000" w:themeColor="text1"/>
                <w:sz w:val="20"/>
              </w:rPr>
              <w:t xml:space="preserve">в </w:t>
            </w:r>
            <w:r w:rsidRPr="00556823">
              <w:rPr>
                <w:color w:val="000000" w:themeColor="text1"/>
                <w:sz w:val="20"/>
              </w:rPr>
              <w:t>автомати</w:t>
            </w:r>
            <w:r w:rsidR="003D74A3">
              <w:rPr>
                <w:color w:val="000000" w:themeColor="text1"/>
                <w:sz w:val="20"/>
              </w:rPr>
              <w:t>зирован</w:t>
            </w:r>
            <w:r>
              <w:rPr>
                <w:color w:val="000000" w:themeColor="text1"/>
                <w:sz w:val="20"/>
              </w:rPr>
              <w:t>н</w:t>
            </w:r>
            <w:r w:rsidRPr="00556823">
              <w:rPr>
                <w:color w:val="000000" w:themeColor="text1"/>
                <w:sz w:val="20"/>
              </w:rPr>
              <w:t xml:space="preserve">ом </w:t>
            </w:r>
            <w:r>
              <w:rPr>
                <w:color w:val="000000" w:themeColor="text1"/>
                <w:sz w:val="20"/>
              </w:rPr>
              <w:t>режиме</w:t>
            </w:r>
          </w:p>
        </w:tc>
        <w:tc>
          <w:tcPr>
            <w:tcW w:w="1701" w:type="dxa"/>
          </w:tcPr>
          <w:p w14:paraId="74828822" w14:textId="10A36A26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Участник информирования</w:t>
            </w:r>
          </w:p>
        </w:tc>
        <w:tc>
          <w:tcPr>
            <w:tcW w:w="1701" w:type="dxa"/>
          </w:tcPr>
          <w:p w14:paraId="4EAD7F0E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Координатор ведомственного сегмента ЕКЦ</w:t>
            </w:r>
          </w:p>
        </w:tc>
        <w:tc>
          <w:tcPr>
            <w:tcW w:w="2268" w:type="dxa"/>
          </w:tcPr>
          <w:p w14:paraId="70F01BEB" w14:textId="7812BC2D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color w:val="000000" w:themeColor="text1"/>
                <w:sz w:val="20"/>
              </w:rPr>
              <w:t>Доля обращений, по которым гражданин</w:t>
            </w:r>
            <w:r>
              <w:rPr>
                <w:color w:val="000000" w:themeColor="text1"/>
                <w:sz w:val="20"/>
              </w:rPr>
              <w:t>у</w:t>
            </w:r>
            <w:r w:rsidRPr="00556823">
              <w:rPr>
                <w:color w:val="000000" w:themeColor="text1"/>
                <w:sz w:val="20"/>
              </w:rPr>
              <w:t xml:space="preserve"> п</w:t>
            </w:r>
            <w:r>
              <w:rPr>
                <w:color w:val="000000" w:themeColor="text1"/>
                <w:sz w:val="20"/>
              </w:rPr>
              <w:t>редоставлена</w:t>
            </w:r>
            <w:r w:rsidRPr="00556823">
              <w:rPr>
                <w:color w:val="000000" w:themeColor="text1"/>
                <w:sz w:val="20"/>
              </w:rPr>
              <w:t xml:space="preserve"> критически недостоверн</w:t>
            </w:r>
            <w:r>
              <w:rPr>
                <w:color w:val="000000" w:themeColor="text1"/>
                <w:sz w:val="20"/>
              </w:rPr>
              <w:t>ая</w:t>
            </w:r>
            <w:r w:rsidRPr="00556823">
              <w:rPr>
                <w:color w:val="000000" w:themeColor="text1"/>
                <w:sz w:val="20"/>
              </w:rPr>
              <w:t xml:space="preserve"> информаци</w:t>
            </w:r>
            <w:r>
              <w:rPr>
                <w:color w:val="000000" w:themeColor="text1"/>
                <w:sz w:val="20"/>
              </w:rPr>
              <w:t>я</w:t>
            </w:r>
            <w:r w:rsidRPr="00556823">
              <w:rPr>
                <w:color w:val="000000" w:themeColor="text1"/>
                <w:sz w:val="20"/>
              </w:rPr>
              <w:t xml:space="preserve"> (противоречащ</w:t>
            </w:r>
            <w:r>
              <w:rPr>
                <w:color w:val="000000" w:themeColor="text1"/>
                <w:sz w:val="20"/>
              </w:rPr>
              <w:t>ая</w:t>
            </w:r>
            <w:r w:rsidRPr="00556823">
              <w:rPr>
                <w:color w:val="000000" w:themeColor="text1"/>
                <w:sz w:val="20"/>
              </w:rPr>
              <w:t xml:space="preserve"> законодатель</w:t>
            </w:r>
            <w:r>
              <w:rPr>
                <w:color w:val="000000" w:themeColor="text1"/>
                <w:sz w:val="20"/>
              </w:rPr>
              <w:softHyphen/>
            </w:r>
            <w:r w:rsidRPr="00556823">
              <w:rPr>
                <w:color w:val="000000" w:themeColor="text1"/>
                <w:sz w:val="20"/>
              </w:rPr>
              <w:t>ству</w:t>
            </w:r>
            <w:r>
              <w:rPr>
                <w:color w:val="000000" w:themeColor="text1"/>
                <w:sz w:val="20"/>
              </w:rPr>
              <w:t xml:space="preserve"> Российской Федерации</w:t>
            </w:r>
            <w:r w:rsidRPr="00556823">
              <w:rPr>
                <w:color w:val="000000" w:themeColor="text1"/>
                <w:sz w:val="20"/>
              </w:rPr>
              <w:t xml:space="preserve">) при обслуживании </w:t>
            </w:r>
            <w:r>
              <w:rPr>
                <w:color w:val="000000" w:themeColor="text1"/>
                <w:sz w:val="20"/>
              </w:rPr>
              <w:t xml:space="preserve">в </w:t>
            </w:r>
            <w:r w:rsidRPr="00556823">
              <w:rPr>
                <w:color w:val="000000" w:themeColor="text1"/>
                <w:sz w:val="20"/>
              </w:rPr>
              <w:t>автомати</w:t>
            </w:r>
            <w:r w:rsidR="003D74A3">
              <w:rPr>
                <w:color w:val="000000" w:themeColor="text1"/>
                <w:sz w:val="20"/>
              </w:rPr>
              <w:t>зиро</w:t>
            </w:r>
            <w:r>
              <w:rPr>
                <w:color w:val="000000" w:themeColor="text1"/>
                <w:sz w:val="20"/>
              </w:rPr>
              <w:t>ванн</w:t>
            </w:r>
            <w:r w:rsidRPr="00556823">
              <w:rPr>
                <w:color w:val="000000" w:themeColor="text1"/>
                <w:sz w:val="20"/>
              </w:rPr>
              <w:t xml:space="preserve">ом </w:t>
            </w:r>
            <w:r>
              <w:rPr>
                <w:color w:val="000000" w:themeColor="text1"/>
                <w:sz w:val="20"/>
              </w:rPr>
              <w:t>режиме</w:t>
            </w:r>
          </w:p>
        </w:tc>
        <w:tc>
          <w:tcPr>
            <w:tcW w:w="1418" w:type="dxa"/>
          </w:tcPr>
          <w:p w14:paraId="466BEC6C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 реже 1 раза в неделю</w:t>
            </w:r>
          </w:p>
        </w:tc>
        <w:tc>
          <w:tcPr>
            <w:tcW w:w="3259" w:type="dxa"/>
          </w:tcPr>
          <w:p w14:paraId="3559D45C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Соотношение количества </w:t>
            </w:r>
            <w:r w:rsidRPr="00556823">
              <w:rPr>
                <w:color w:val="000000" w:themeColor="text1"/>
                <w:sz w:val="20"/>
              </w:rPr>
              <w:t>обращений,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556823">
              <w:rPr>
                <w:color w:val="000000" w:themeColor="text1"/>
                <w:sz w:val="20"/>
              </w:rPr>
              <w:t>по которым гражданин</w:t>
            </w:r>
            <w:r>
              <w:rPr>
                <w:color w:val="000000" w:themeColor="text1"/>
                <w:sz w:val="20"/>
              </w:rPr>
              <w:t>у</w:t>
            </w:r>
            <w:r w:rsidRPr="00556823">
              <w:rPr>
                <w:color w:val="000000" w:themeColor="text1"/>
                <w:sz w:val="20"/>
              </w:rPr>
              <w:t xml:space="preserve"> п</w:t>
            </w:r>
            <w:r>
              <w:rPr>
                <w:color w:val="000000" w:themeColor="text1"/>
                <w:sz w:val="20"/>
              </w:rPr>
              <w:t>редоставлена</w:t>
            </w:r>
            <w:r w:rsidRPr="00556823">
              <w:rPr>
                <w:color w:val="000000" w:themeColor="text1"/>
                <w:sz w:val="20"/>
              </w:rPr>
              <w:t xml:space="preserve"> критически недостоверн</w:t>
            </w:r>
            <w:r>
              <w:rPr>
                <w:color w:val="000000" w:themeColor="text1"/>
                <w:sz w:val="20"/>
              </w:rPr>
              <w:t>ая</w:t>
            </w:r>
            <w:r w:rsidRPr="00556823">
              <w:rPr>
                <w:color w:val="000000" w:themeColor="text1"/>
                <w:sz w:val="20"/>
              </w:rPr>
              <w:t xml:space="preserve"> информаци</w:t>
            </w:r>
            <w:r>
              <w:rPr>
                <w:color w:val="000000" w:themeColor="text1"/>
                <w:sz w:val="20"/>
              </w:rPr>
              <w:t>я</w:t>
            </w:r>
            <w:r w:rsidRPr="00556823">
              <w:rPr>
                <w:color w:val="000000" w:themeColor="text1"/>
                <w:sz w:val="20"/>
              </w:rPr>
              <w:t xml:space="preserve"> (противоречащ</w:t>
            </w:r>
            <w:r>
              <w:rPr>
                <w:color w:val="000000" w:themeColor="text1"/>
                <w:sz w:val="20"/>
              </w:rPr>
              <w:t>ая</w:t>
            </w:r>
            <w:r w:rsidRPr="00556823">
              <w:rPr>
                <w:color w:val="000000" w:themeColor="text1"/>
                <w:sz w:val="20"/>
              </w:rPr>
              <w:t xml:space="preserve"> законодательству</w:t>
            </w:r>
            <w:r>
              <w:rPr>
                <w:color w:val="000000" w:themeColor="text1"/>
                <w:sz w:val="20"/>
              </w:rPr>
              <w:t xml:space="preserve"> Российской Федерации</w:t>
            </w:r>
            <w:r w:rsidRPr="00556823">
              <w:rPr>
                <w:color w:val="000000" w:themeColor="text1"/>
                <w:sz w:val="20"/>
              </w:rPr>
              <w:t xml:space="preserve">) при обслуживании </w:t>
            </w:r>
            <w:r>
              <w:rPr>
                <w:color w:val="000000" w:themeColor="text1"/>
                <w:sz w:val="20"/>
              </w:rPr>
              <w:t xml:space="preserve">в </w:t>
            </w:r>
            <w:r w:rsidRPr="00556823">
              <w:rPr>
                <w:color w:val="000000" w:themeColor="text1"/>
                <w:sz w:val="20"/>
              </w:rPr>
              <w:t>автомати</w:t>
            </w:r>
            <w:r>
              <w:rPr>
                <w:color w:val="000000" w:themeColor="text1"/>
                <w:sz w:val="20"/>
              </w:rPr>
              <w:t>зированн</w:t>
            </w:r>
            <w:r w:rsidRPr="00556823">
              <w:rPr>
                <w:color w:val="000000" w:themeColor="text1"/>
                <w:sz w:val="20"/>
              </w:rPr>
              <w:t xml:space="preserve">ом </w:t>
            </w:r>
            <w:r>
              <w:rPr>
                <w:color w:val="000000" w:themeColor="text1"/>
                <w:sz w:val="20"/>
              </w:rPr>
              <w:t>режиме, к общему количеству обращений. Выявление обращений, содержащих критически недостоверную информацию, осуществляется на основании жалоб граждан и с использованием сервиса «Речевая аналитика»</w:t>
            </w:r>
          </w:p>
        </w:tc>
        <w:tc>
          <w:tcPr>
            <w:tcW w:w="992" w:type="dxa"/>
          </w:tcPr>
          <w:p w14:paraId="5234A131" w14:textId="77777777" w:rsidR="002346A6" w:rsidRPr="00DA37C5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DA37C5">
              <w:rPr>
                <w:color w:val="000000" w:themeColor="text1"/>
                <w:sz w:val="20"/>
              </w:rPr>
              <w:t>Не более 1%</w:t>
            </w:r>
          </w:p>
        </w:tc>
        <w:tc>
          <w:tcPr>
            <w:tcW w:w="1135" w:type="dxa"/>
          </w:tcPr>
          <w:p w14:paraId="4818B17D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0,1% в большую сторону</w:t>
            </w:r>
          </w:p>
        </w:tc>
      </w:tr>
      <w:tr w:rsidR="002346A6" w:rsidRPr="00556823" w14:paraId="6B208675" w14:textId="77777777" w:rsidTr="002A2488">
        <w:trPr>
          <w:trHeight w:val="20"/>
        </w:trPr>
        <w:tc>
          <w:tcPr>
            <w:tcW w:w="823" w:type="dxa"/>
          </w:tcPr>
          <w:p w14:paraId="2598AC96" w14:textId="77777777" w:rsidR="002346A6" w:rsidRPr="008F2816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8F2816">
              <w:rPr>
                <w:sz w:val="20"/>
              </w:rPr>
              <w:t>3.1.12.</w:t>
            </w:r>
          </w:p>
        </w:tc>
        <w:tc>
          <w:tcPr>
            <w:tcW w:w="2155" w:type="dxa"/>
          </w:tcPr>
          <w:p w14:paraId="6D21B67B" w14:textId="5A42F3B3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color w:val="000000" w:themeColor="text1"/>
                <w:sz w:val="20"/>
              </w:rPr>
              <w:t>Доля обращений, по которым гражданин</w:t>
            </w:r>
            <w:r>
              <w:rPr>
                <w:color w:val="000000" w:themeColor="text1"/>
                <w:sz w:val="20"/>
              </w:rPr>
              <w:t>у</w:t>
            </w:r>
            <w:r w:rsidRPr="00556823">
              <w:rPr>
                <w:color w:val="000000" w:themeColor="text1"/>
                <w:sz w:val="20"/>
              </w:rPr>
              <w:t xml:space="preserve"> п</w:t>
            </w:r>
            <w:r w:rsidR="003D74A3">
              <w:rPr>
                <w:color w:val="000000" w:themeColor="text1"/>
                <w:sz w:val="20"/>
              </w:rPr>
              <w:t>редоставле</w:t>
            </w:r>
            <w:r>
              <w:rPr>
                <w:color w:val="000000" w:themeColor="text1"/>
                <w:sz w:val="20"/>
              </w:rPr>
              <w:t>на оператором второй</w:t>
            </w:r>
            <w:r w:rsidRPr="00556823">
              <w:rPr>
                <w:color w:val="000000" w:themeColor="text1"/>
                <w:sz w:val="20"/>
              </w:rPr>
              <w:t xml:space="preserve"> </w:t>
            </w:r>
            <w:r w:rsidRPr="00556823">
              <w:rPr>
                <w:color w:val="000000" w:themeColor="text1"/>
                <w:sz w:val="20"/>
              </w:rPr>
              <w:lastRenderedPageBreak/>
              <w:t>линии</w:t>
            </w:r>
            <w:r w:rsidRPr="00556823" w:rsidDel="00442A08">
              <w:rPr>
                <w:color w:val="000000" w:themeColor="text1"/>
                <w:sz w:val="20"/>
              </w:rPr>
              <w:t xml:space="preserve"> </w:t>
            </w:r>
            <w:r w:rsidRPr="00556823">
              <w:rPr>
                <w:color w:val="000000" w:themeColor="text1"/>
                <w:sz w:val="20"/>
              </w:rPr>
              <w:t>критически недостоверн</w:t>
            </w:r>
            <w:r>
              <w:rPr>
                <w:color w:val="000000" w:themeColor="text1"/>
                <w:sz w:val="20"/>
              </w:rPr>
              <w:t>ая</w:t>
            </w:r>
            <w:r w:rsidRPr="00556823">
              <w:rPr>
                <w:color w:val="000000" w:themeColor="text1"/>
                <w:sz w:val="20"/>
              </w:rPr>
              <w:t xml:space="preserve"> информаци</w:t>
            </w:r>
            <w:r>
              <w:rPr>
                <w:color w:val="000000" w:themeColor="text1"/>
                <w:sz w:val="20"/>
              </w:rPr>
              <w:t>я</w:t>
            </w:r>
          </w:p>
        </w:tc>
        <w:tc>
          <w:tcPr>
            <w:tcW w:w="1701" w:type="dxa"/>
          </w:tcPr>
          <w:p w14:paraId="41626B2B" w14:textId="682BF91C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Участник информирования</w:t>
            </w:r>
          </w:p>
        </w:tc>
        <w:tc>
          <w:tcPr>
            <w:tcW w:w="1701" w:type="dxa"/>
          </w:tcPr>
          <w:p w14:paraId="77B62C68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Координатор ведомственного сегмента ЕКЦ</w:t>
            </w:r>
          </w:p>
        </w:tc>
        <w:tc>
          <w:tcPr>
            <w:tcW w:w="2268" w:type="dxa"/>
          </w:tcPr>
          <w:p w14:paraId="22D27F2E" w14:textId="558C0F84" w:rsidR="002346A6" w:rsidRPr="00556823" w:rsidRDefault="002346A6" w:rsidP="0093220D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color w:val="000000" w:themeColor="text1"/>
                <w:sz w:val="20"/>
              </w:rPr>
              <w:t>Доля обращений, по которым гражданин</w:t>
            </w:r>
            <w:r>
              <w:rPr>
                <w:color w:val="000000" w:themeColor="text1"/>
                <w:sz w:val="20"/>
              </w:rPr>
              <w:t>у</w:t>
            </w:r>
            <w:r w:rsidRPr="00556823">
              <w:rPr>
                <w:color w:val="000000" w:themeColor="text1"/>
                <w:sz w:val="20"/>
              </w:rPr>
              <w:t xml:space="preserve"> п</w:t>
            </w:r>
            <w:r>
              <w:rPr>
                <w:color w:val="000000" w:themeColor="text1"/>
                <w:sz w:val="20"/>
              </w:rPr>
              <w:t>ред</w:t>
            </w:r>
            <w:r w:rsidRPr="00556823">
              <w:rPr>
                <w:color w:val="000000" w:themeColor="text1"/>
                <w:sz w:val="20"/>
              </w:rPr>
              <w:t>о</w:t>
            </w:r>
            <w:r>
              <w:rPr>
                <w:color w:val="000000" w:themeColor="text1"/>
                <w:sz w:val="20"/>
              </w:rPr>
              <w:t>став</w:t>
            </w:r>
            <w:r w:rsidRPr="00556823">
              <w:rPr>
                <w:color w:val="000000" w:themeColor="text1"/>
                <w:sz w:val="20"/>
              </w:rPr>
              <w:t>л</w:t>
            </w:r>
            <w:r>
              <w:rPr>
                <w:color w:val="000000" w:themeColor="text1"/>
                <w:sz w:val="20"/>
              </w:rPr>
              <w:t>ена</w:t>
            </w:r>
            <w:r w:rsidRPr="00556823"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t>оператором второй</w:t>
            </w:r>
            <w:r w:rsidRPr="00556823">
              <w:rPr>
                <w:color w:val="000000" w:themeColor="text1"/>
                <w:sz w:val="20"/>
              </w:rPr>
              <w:t xml:space="preserve"> </w:t>
            </w:r>
            <w:r w:rsidRPr="00556823">
              <w:rPr>
                <w:color w:val="000000" w:themeColor="text1"/>
                <w:sz w:val="20"/>
              </w:rPr>
              <w:lastRenderedPageBreak/>
              <w:t>линии критически недостоверн</w:t>
            </w:r>
            <w:r>
              <w:rPr>
                <w:color w:val="000000" w:themeColor="text1"/>
                <w:sz w:val="20"/>
              </w:rPr>
              <w:t>ая</w:t>
            </w:r>
            <w:r w:rsidRPr="00556823">
              <w:rPr>
                <w:color w:val="000000" w:themeColor="text1"/>
                <w:sz w:val="20"/>
              </w:rPr>
              <w:t xml:space="preserve"> информаци</w:t>
            </w:r>
            <w:r>
              <w:rPr>
                <w:color w:val="000000" w:themeColor="text1"/>
                <w:sz w:val="20"/>
              </w:rPr>
              <w:t>я</w:t>
            </w:r>
            <w:r w:rsidRPr="00556823">
              <w:rPr>
                <w:color w:val="000000" w:themeColor="text1"/>
                <w:sz w:val="20"/>
              </w:rPr>
              <w:t xml:space="preserve"> (противоречащ</w:t>
            </w:r>
            <w:r>
              <w:rPr>
                <w:color w:val="000000" w:themeColor="text1"/>
                <w:sz w:val="20"/>
              </w:rPr>
              <w:t>ая</w:t>
            </w:r>
            <w:r w:rsidRPr="00556823">
              <w:rPr>
                <w:color w:val="000000" w:themeColor="text1"/>
                <w:sz w:val="20"/>
              </w:rPr>
              <w:t xml:space="preserve"> законодательству</w:t>
            </w:r>
            <w:r>
              <w:rPr>
                <w:color w:val="000000" w:themeColor="text1"/>
                <w:sz w:val="20"/>
              </w:rPr>
              <w:t xml:space="preserve"> Российской Федерации)</w:t>
            </w:r>
          </w:p>
        </w:tc>
        <w:tc>
          <w:tcPr>
            <w:tcW w:w="1418" w:type="dxa"/>
          </w:tcPr>
          <w:p w14:paraId="0065C2AF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Не реже 1 раза в неделю</w:t>
            </w:r>
          </w:p>
        </w:tc>
        <w:tc>
          <w:tcPr>
            <w:tcW w:w="3259" w:type="dxa"/>
          </w:tcPr>
          <w:p w14:paraId="5AEA652D" w14:textId="1D12095E" w:rsidR="002346A6" w:rsidRDefault="002346A6" w:rsidP="00FD2931">
            <w:pPr>
              <w:spacing w:line="240" w:lineRule="auto"/>
              <w:ind w:firstLine="0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 xml:space="preserve">Соотношение количества </w:t>
            </w:r>
            <w:r w:rsidRPr="00556823">
              <w:rPr>
                <w:color w:val="000000" w:themeColor="text1"/>
                <w:sz w:val="20"/>
              </w:rPr>
              <w:t>обращений,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556823">
              <w:rPr>
                <w:color w:val="000000" w:themeColor="text1"/>
                <w:sz w:val="20"/>
              </w:rPr>
              <w:t>по которым гражданин</w:t>
            </w:r>
            <w:r>
              <w:rPr>
                <w:color w:val="000000" w:themeColor="text1"/>
                <w:sz w:val="20"/>
              </w:rPr>
              <w:t>у</w:t>
            </w:r>
            <w:r w:rsidRPr="00556823">
              <w:rPr>
                <w:color w:val="000000" w:themeColor="text1"/>
                <w:sz w:val="20"/>
              </w:rPr>
              <w:t xml:space="preserve"> п</w:t>
            </w:r>
            <w:r>
              <w:rPr>
                <w:color w:val="000000" w:themeColor="text1"/>
                <w:sz w:val="20"/>
              </w:rPr>
              <w:t>ред</w:t>
            </w:r>
            <w:r w:rsidRPr="00556823">
              <w:rPr>
                <w:color w:val="000000" w:themeColor="text1"/>
                <w:sz w:val="20"/>
              </w:rPr>
              <w:t>о</w:t>
            </w:r>
            <w:r>
              <w:rPr>
                <w:color w:val="000000" w:themeColor="text1"/>
                <w:sz w:val="20"/>
              </w:rPr>
              <w:t>став</w:t>
            </w:r>
            <w:r w:rsidRPr="00556823">
              <w:rPr>
                <w:color w:val="000000" w:themeColor="text1"/>
                <w:sz w:val="20"/>
              </w:rPr>
              <w:t>л</w:t>
            </w:r>
            <w:r>
              <w:rPr>
                <w:color w:val="000000" w:themeColor="text1"/>
                <w:sz w:val="20"/>
              </w:rPr>
              <w:t>ена</w:t>
            </w:r>
            <w:r w:rsidRPr="00556823"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t>оператором второй</w:t>
            </w:r>
            <w:r w:rsidRPr="00556823">
              <w:rPr>
                <w:color w:val="000000" w:themeColor="text1"/>
                <w:sz w:val="20"/>
              </w:rPr>
              <w:t xml:space="preserve"> линии </w:t>
            </w:r>
            <w:r w:rsidRPr="00556823">
              <w:rPr>
                <w:color w:val="000000" w:themeColor="text1"/>
                <w:sz w:val="20"/>
              </w:rPr>
              <w:lastRenderedPageBreak/>
              <w:t>критически недостоверн</w:t>
            </w:r>
            <w:r>
              <w:rPr>
                <w:color w:val="000000" w:themeColor="text1"/>
                <w:sz w:val="20"/>
              </w:rPr>
              <w:t>ая</w:t>
            </w:r>
            <w:r w:rsidRPr="00556823">
              <w:rPr>
                <w:color w:val="000000" w:themeColor="text1"/>
                <w:sz w:val="20"/>
              </w:rPr>
              <w:t xml:space="preserve"> информаци</w:t>
            </w:r>
            <w:r>
              <w:rPr>
                <w:color w:val="000000" w:themeColor="text1"/>
                <w:sz w:val="20"/>
              </w:rPr>
              <w:t>я</w:t>
            </w:r>
            <w:r w:rsidRPr="00556823">
              <w:rPr>
                <w:color w:val="000000" w:themeColor="text1"/>
                <w:sz w:val="20"/>
              </w:rPr>
              <w:t xml:space="preserve"> (противоречащ</w:t>
            </w:r>
            <w:r>
              <w:rPr>
                <w:color w:val="000000" w:themeColor="text1"/>
                <w:sz w:val="20"/>
              </w:rPr>
              <w:t>ая</w:t>
            </w:r>
            <w:r w:rsidRPr="00556823">
              <w:rPr>
                <w:color w:val="000000" w:themeColor="text1"/>
                <w:sz w:val="20"/>
              </w:rPr>
              <w:t xml:space="preserve"> законодательству</w:t>
            </w:r>
            <w:r>
              <w:rPr>
                <w:color w:val="000000" w:themeColor="text1"/>
                <w:sz w:val="20"/>
              </w:rPr>
              <w:t xml:space="preserve"> Российской Федерации).</w:t>
            </w:r>
          </w:p>
          <w:p w14:paraId="6D3852A0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color w:val="000000" w:themeColor="text1"/>
                <w:sz w:val="20"/>
              </w:rPr>
              <w:t>Выявление обращений, содержащих критически недостоверную информацию, осуществляется на основании жалоб граждан и с использованием сервиса «Речевая аналитика»</w:t>
            </w:r>
          </w:p>
        </w:tc>
        <w:tc>
          <w:tcPr>
            <w:tcW w:w="992" w:type="dxa"/>
          </w:tcPr>
          <w:p w14:paraId="24C6C634" w14:textId="77777777" w:rsidR="002346A6" w:rsidRPr="00DA37C5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DA37C5">
              <w:rPr>
                <w:color w:val="000000" w:themeColor="text1"/>
                <w:sz w:val="20"/>
              </w:rPr>
              <w:lastRenderedPageBreak/>
              <w:t>Не более 1%</w:t>
            </w:r>
          </w:p>
        </w:tc>
        <w:tc>
          <w:tcPr>
            <w:tcW w:w="1135" w:type="dxa"/>
          </w:tcPr>
          <w:p w14:paraId="78AE78F4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0,1% в большую сторону</w:t>
            </w:r>
          </w:p>
        </w:tc>
      </w:tr>
      <w:tr w:rsidR="002346A6" w:rsidRPr="00556823" w14:paraId="69B1F115" w14:textId="77777777" w:rsidTr="002A2488">
        <w:trPr>
          <w:trHeight w:val="20"/>
        </w:trPr>
        <w:tc>
          <w:tcPr>
            <w:tcW w:w="823" w:type="dxa"/>
          </w:tcPr>
          <w:p w14:paraId="59D32B3E" w14:textId="77777777" w:rsidR="002346A6" w:rsidRPr="008F2816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8F2816">
              <w:rPr>
                <w:sz w:val="20"/>
              </w:rPr>
              <w:t>3.1.1</w:t>
            </w:r>
            <w:r>
              <w:rPr>
                <w:sz w:val="20"/>
              </w:rPr>
              <w:t>3</w:t>
            </w:r>
            <w:r w:rsidRPr="008F2816">
              <w:rPr>
                <w:sz w:val="20"/>
              </w:rPr>
              <w:t>.</w:t>
            </w:r>
          </w:p>
        </w:tc>
        <w:tc>
          <w:tcPr>
            <w:tcW w:w="2155" w:type="dxa"/>
          </w:tcPr>
          <w:p w14:paraId="152EC35E" w14:textId="77777777" w:rsidR="002346A6" w:rsidRPr="00556823" w:rsidRDefault="002346A6" w:rsidP="00D64B21">
            <w:pPr>
              <w:spacing w:line="240" w:lineRule="auto"/>
              <w:ind w:firstLine="0"/>
              <w:rPr>
                <w:color w:val="000000" w:themeColor="text1"/>
                <w:sz w:val="20"/>
              </w:rPr>
            </w:pPr>
            <w:r w:rsidRPr="00556823">
              <w:rPr>
                <w:sz w:val="20"/>
              </w:rPr>
              <w:t>Доля повторных обращений</w:t>
            </w:r>
          </w:p>
        </w:tc>
        <w:tc>
          <w:tcPr>
            <w:tcW w:w="1701" w:type="dxa"/>
          </w:tcPr>
          <w:p w14:paraId="3E099875" w14:textId="063BBE63" w:rsidR="002346A6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Участник информирования</w:t>
            </w:r>
          </w:p>
        </w:tc>
        <w:tc>
          <w:tcPr>
            <w:tcW w:w="1701" w:type="dxa"/>
          </w:tcPr>
          <w:p w14:paraId="112A99E6" w14:textId="77777777" w:rsidR="002346A6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Координатор ведомственного сегмента ЕКЦ</w:t>
            </w:r>
          </w:p>
        </w:tc>
        <w:tc>
          <w:tcPr>
            <w:tcW w:w="2268" w:type="dxa"/>
          </w:tcPr>
          <w:p w14:paraId="2A5EB46B" w14:textId="77777777" w:rsidR="002346A6" w:rsidRPr="00556823" w:rsidRDefault="002346A6" w:rsidP="00FD2931">
            <w:pPr>
              <w:spacing w:line="240" w:lineRule="auto"/>
              <w:ind w:firstLine="0"/>
              <w:rPr>
                <w:color w:val="000000" w:themeColor="text1"/>
                <w:sz w:val="20"/>
              </w:rPr>
            </w:pPr>
            <w:r w:rsidRPr="00556823">
              <w:rPr>
                <w:sz w:val="20"/>
              </w:rPr>
              <w:t>Доля повторных обращений</w:t>
            </w:r>
          </w:p>
        </w:tc>
        <w:tc>
          <w:tcPr>
            <w:tcW w:w="1418" w:type="dxa"/>
          </w:tcPr>
          <w:p w14:paraId="0E3C38A1" w14:textId="77777777" w:rsidR="002346A6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Неделя, месяц</w:t>
            </w:r>
          </w:p>
        </w:tc>
        <w:tc>
          <w:tcPr>
            <w:tcW w:w="3259" w:type="dxa"/>
          </w:tcPr>
          <w:p w14:paraId="37551E1A" w14:textId="77777777" w:rsidR="002346A6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Доля </w:t>
            </w:r>
            <w:r>
              <w:rPr>
                <w:sz w:val="20"/>
              </w:rPr>
              <w:t>граждан, повторно обратившихся (с использованием одного телефонного номера, по одной тематике) по отношению к общему количеству поступивших обращений за отчетный период</w:t>
            </w:r>
          </w:p>
        </w:tc>
        <w:tc>
          <w:tcPr>
            <w:tcW w:w="992" w:type="dxa"/>
          </w:tcPr>
          <w:p w14:paraId="5770AC54" w14:textId="77777777" w:rsidR="002346A6" w:rsidRPr="00DA37C5" w:rsidRDefault="002346A6" w:rsidP="00FD2931">
            <w:pPr>
              <w:spacing w:line="240" w:lineRule="auto"/>
              <w:ind w:firstLine="0"/>
              <w:jc w:val="center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>Н</w:t>
            </w:r>
            <w:r w:rsidRPr="00DF204C">
              <w:rPr>
                <w:sz w:val="20"/>
              </w:rPr>
              <w:t xml:space="preserve">е более </w:t>
            </w:r>
            <w:r>
              <w:rPr>
                <w:sz w:val="20"/>
              </w:rPr>
              <w:t>5</w:t>
            </w:r>
            <w:r w:rsidRPr="00DF204C">
              <w:rPr>
                <w:sz w:val="20"/>
              </w:rPr>
              <w:t>%</w:t>
            </w:r>
          </w:p>
        </w:tc>
        <w:tc>
          <w:tcPr>
            <w:tcW w:w="1135" w:type="dxa"/>
          </w:tcPr>
          <w:p w14:paraId="188FE70A" w14:textId="77777777" w:rsidR="002346A6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DF204C">
              <w:rPr>
                <w:sz w:val="20"/>
              </w:rPr>
              <w:t>%</w:t>
            </w:r>
            <w:r>
              <w:rPr>
                <w:sz w:val="20"/>
              </w:rPr>
              <w:t xml:space="preserve"> в большую сторону</w:t>
            </w:r>
          </w:p>
        </w:tc>
      </w:tr>
      <w:tr w:rsidR="003853BA" w:rsidRPr="00556823" w14:paraId="003126CC" w14:textId="77777777" w:rsidTr="002A2488">
        <w:trPr>
          <w:trHeight w:val="20"/>
        </w:trPr>
        <w:tc>
          <w:tcPr>
            <w:tcW w:w="15452" w:type="dxa"/>
            <w:gridSpan w:val="9"/>
            <w:vAlign w:val="center"/>
          </w:tcPr>
          <w:p w14:paraId="6A7AB2FB" w14:textId="77777777" w:rsidR="003853BA" w:rsidRPr="00556823" w:rsidRDefault="003853BA" w:rsidP="003D74A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56823">
              <w:rPr>
                <w:b/>
                <w:bCs/>
                <w:sz w:val="20"/>
              </w:rPr>
              <w:t xml:space="preserve">3.2. Показатели </w:t>
            </w:r>
            <w:r>
              <w:rPr>
                <w:b/>
                <w:bCs/>
                <w:sz w:val="20"/>
              </w:rPr>
              <w:t>деятельности оператора</w:t>
            </w:r>
            <w:r w:rsidRPr="00556823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системы</w:t>
            </w:r>
          </w:p>
        </w:tc>
      </w:tr>
      <w:tr w:rsidR="002346A6" w:rsidRPr="00556823" w14:paraId="2874B9D5" w14:textId="77777777" w:rsidTr="002A2488">
        <w:trPr>
          <w:trHeight w:val="20"/>
        </w:trPr>
        <w:tc>
          <w:tcPr>
            <w:tcW w:w="823" w:type="dxa"/>
          </w:tcPr>
          <w:p w14:paraId="78AA0AE4" w14:textId="77777777" w:rsidR="002346A6" w:rsidRPr="008F2816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8F2816">
              <w:rPr>
                <w:sz w:val="20"/>
              </w:rPr>
              <w:t>3.2.1.</w:t>
            </w:r>
          </w:p>
        </w:tc>
        <w:tc>
          <w:tcPr>
            <w:tcW w:w="2155" w:type="dxa"/>
          </w:tcPr>
          <w:p w14:paraId="2E70C22B" w14:textId="53851A46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Доля обращений, </w:t>
            </w:r>
            <w:r>
              <w:rPr>
                <w:sz w:val="20"/>
              </w:rPr>
              <w:t>по которым</w:t>
            </w:r>
            <w:r w:rsidRPr="00556823">
              <w:rPr>
                <w:sz w:val="20"/>
              </w:rPr>
              <w:t xml:space="preserve"> соединение с диалоговы</w:t>
            </w:r>
            <w:r>
              <w:rPr>
                <w:sz w:val="20"/>
              </w:rPr>
              <w:t>м</w:t>
            </w:r>
            <w:r w:rsidRPr="00556823">
              <w:rPr>
                <w:sz w:val="20"/>
              </w:rPr>
              <w:t xml:space="preserve"> бот</w:t>
            </w:r>
            <w:r>
              <w:rPr>
                <w:sz w:val="20"/>
              </w:rPr>
              <w:t>ом или оператором первой линии</w:t>
            </w:r>
            <w:r w:rsidRPr="00556823">
              <w:rPr>
                <w:sz w:val="20"/>
              </w:rPr>
              <w:t xml:space="preserve"> произведено в установленное время</w:t>
            </w:r>
          </w:p>
        </w:tc>
        <w:tc>
          <w:tcPr>
            <w:tcW w:w="1701" w:type="dxa"/>
          </w:tcPr>
          <w:p w14:paraId="36D5BEB8" w14:textId="44229049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Участник информирования</w:t>
            </w:r>
          </w:p>
        </w:tc>
        <w:tc>
          <w:tcPr>
            <w:tcW w:w="1701" w:type="dxa"/>
          </w:tcPr>
          <w:p w14:paraId="41025D2E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Координатор ведомственного сегмента ЕКЦ</w:t>
            </w:r>
          </w:p>
        </w:tc>
        <w:tc>
          <w:tcPr>
            <w:tcW w:w="2268" w:type="dxa"/>
          </w:tcPr>
          <w:p w14:paraId="12BD7A5E" w14:textId="7D06133D" w:rsidR="002346A6" w:rsidRPr="00556823" w:rsidRDefault="002346A6" w:rsidP="00341B24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Доля обращений, </w:t>
            </w:r>
            <w:r>
              <w:rPr>
                <w:sz w:val="20"/>
              </w:rPr>
              <w:t xml:space="preserve">по </w:t>
            </w:r>
            <w:r w:rsidRPr="00556823">
              <w:rPr>
                <w:sz w:val="20"/>
              </w:rPr>
              <w:t>которы</w:t>
            </w:r>
            <w:r>
              <w:rPr>
                <w:sz w:val="20"/>
              </w:rPr>
              <w:t>м</w:t>
            </w:r>
            <w:r w:rsidRPr="00556823">
              <w:rPr>
                <w:sz w:val="20"/>
              </w:rPr>
              <w:t xml:space="preserve"> соединение с диалоговы</w:t>
            </w:r>
            <w:r>
              <w:rPr>
                <w:sz w:val="20"/>
              </w:rPr>
              <w:t>м</w:t>
            </w:r>
            <w:r w:rsidRPr="00556823">
              <w:rPr>
                <w:sz w:val="20"/>
              </w:rPr>
              <w:t xml:space="preserve"> бот</w:t>
            </w:r>
            <w:r>
              <w:rPr>
                <w:sz w:val="20"/>
              </w:rPr>
              <w:t>ом или</w:t>
            </w:r>
            <w:r w:rsidRPr="00556823">
              <w:rPr>
                <w:sz w:val="20"/>
              </w:rPr>
              <w:t xml:space="preserve"> </w:t>
            </w:r>
            <w:r>
              <w:rPr>
                <w:sz w:val="20"/>
              </w:rPr>
              <w:t>оператором</w:t>
            </w:r>
            <w:r w:rsidRPr="00556823">
              <w:rPr>
                <w:sz w:val="20"/>
              </w:rPr>
              <w:t xml:space="preserve"> </w:t>
            </w:r>
            <w:r>
              <w:rPr>
                <w:sz w:val="20"/>
              </w:rPr>
              <w:t>первой линии</w:t>
            </w:r>
            <w:r w:rsidRPr="00556823">
              <w:rPr>
                <w:sz w:val="20"/>
              </w:rPr>
              <w:t xml:space="preserve"> произведено в установленное время (20 секунд)</w:t>
            </w:r>
          </w:p>
        </w:tc>
        <w:tc>
          <w:tcPr>
            <w:tcW w:w="1418" w:type="dxa"/>
          </w:tcPr>
          <w:p w14:paraId="0A0C14A9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 реже 1 раза в неделю</w:t>
            </w:r>
          </w:p>
        </w:tc>
        <w:tc>
          <w:tcPr>
            <w:tcW w:w="3259" w:type="dxa"/>
          </w:tcPr>
          <w:p w14:paraId="0C8146D4" w14:textId="6D1CF961" w:rsidR="002346A6" w:rsidRPr="00556823" w:rsidRDefault="002346A6" w:rsidP="00341B24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Соотношение количества </w:t>
            </w:r>
            <w:r w:rsidRPr="00556823">
              <w:rPr>
                <w:sz w:val="20"/>
              </w:rPr>
              <w:t xml:space="preserve">обращений, </w:t>
            </w:r>
            <w:r>
              <w:rPr>
                <w:sz w:val="20"/>
              </w:rPr>
              <w:t>по которым</w:t>
            </w:r>
            <w:r w:rsidRPr="00556823">
              <w:rPr>
                <w:sz w:val="20"/>
              </w:rPr>
              <w:t xml:space="preserve"> соединение с диалоговы</w:t>
            </w:r>
            <w:r>
              <w:rPr>
                <w:sz w:val="20"/>
              </w:rPr>
              <w:t>м</w:t>
            </w:r>
            <w:r w:rsidRPr="00556823">
              <w:rPr>
                <w:sz w:val="20"/>
              </w:rPr>
              <w:t xml:space="preserve"> бот</w:t>
            </w:r>
            <w:r>
              <w:rPr>
                <w:sz w:val="20"/>
              </w:rPr>
              <w:t>ом или оператором</w:t>
            </w:r>
            <w:r w:rsidRPr="00556823">
              <w:rPr>
                <w:sz w:val="20"/>
              </w:rPr>
              <w:t xml:space="preserve"> </w:t>
            </w:r>
            <w:r>
              <w:rPr>
                <w:sz w:val="20"/>
              </w:rPr>
              <w:t>первой линии</w:t>
            </w:r>
            <w:r w:rsidRPr="00556823">
              <w:rPr>
                <w:sz w:val="20"/>
              </w:rPr>
              <w:t xml:space="preserve"> произведено в установленное время (20 секунд)</w:t>
            </w:r>
            <w:r>
              <w:rPr>
                <w:sz w:val="20"/>
              </w:rPr>
              <w:t>, к общему количеству поступивших обращений</w:t>
            </w:r>
          </w:p>
        </w:tc>
        <w:tc>
          <w:tcPr>
            <w:tcW w:w="992" w:type="dxa"/>
          </w:tcPr>
          <w:p w14:paraId="5686E5AB" w14:textId="77777777" w:rsidR="002346A6" w:rsidRPr="00DA37C5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DA37C5">
              <w:rPr>
                <w:color w:val="000000" w:themeColor="text1"/>
                <w:sz w:val="20"/>
              </w:rPr>
              <w:t>не менее 90%</w:t>
            </w:r>
          </w:p>
        </w:tc>
        <w:tc>
          <w:tcPr>
            <w:tcW w:w="1135" w:type="dxa"/>
          </w:tcPr>
          <w:p w14:paraId="1025A2DF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2% в меньшую сторону</w:t>
            </w:r>
          </w:p>
        </w:tc>
      </w:tr>
      <w:tr w:rsidR="002346A6" w:rsidRPr="00556823" w14:paraId="6A4DA214" w14:textId="77777777" w:rsidTr="002A2488">
        <w:trPr>
          <w:trHeight w:val="20"/>
        </w:trPr>
        <w:tc>
          <w:tcPr>
            <w:tcW w:w="823" w:type="dxa"/>
          </w:tcPr>
          <w:p w14:paraId="2109EC82" w14:textId="77777777" w:rsidR="002346A6" w:rsidRPr="008F2816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8F2816">
              <w:rPr>
                <w:sz w:val="20"/>
              </w:rPr>
              <w:t>3.2.2.</w:t>
            </w:r>
          </w:p>
        </w:tc>
        <w:tc>
          <w:tcPr>
            <w:tcW w:w="2155" w:type="dxa"/>
          </w:tcPr>
          <w:p w14:paraId="14C2FFAF" w14:textId="5C68BC14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Доля обращений</w:t>
            </w:r>
            <w:r>
              <w:rPr>
                <w:sz w:val="20"/>
              </w:rPr>
              <w:t xml:space="preserve"> граждан</w:t>
            </w:r>
            <w:r w:rsidRPr="00556823">
              <w:rPr>
                <w:sz w:val="20"/>
              </w:rPr>
              <w:t>, не дождавшихся ответа оператора</w:t>
            </w:r>
            <w:r>
              <w:rPr>
                <w:sz w:val="20"/>
              </w:rPr>
              <w:t xml:space="preserve"> первой (второй) линии</w:t>
            </w:r>
          </w:p>
        </w:tc>
        <w:tc>
          <w:tcPr>
            <w:tcW w:w="1701" w:type="dxa"/>
          </w:tcPr>
          <w:p w14:paraId="17D7A8DB" w14:textId="39043584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Участник информирования</w:t>
            </w:r>
          </w:p>
        </w:tc>
        <w:tc>
          <w:tcPr>
            <w:tcW w:w="1701" w:type="dxa"/>
          </w:tcPr>
          <w:p w14:paraId="47758996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Координатор ведомственного сегмента ЕКЦ</w:t>
            </w:r>
          </w:p>
        </w:tc>
        <w:tc>
          <w:tcPr>
            <w:tcW w:w="2268" w:type="dxa"/>
          </w:tcPr>
          <w:p w14:paraId="032C29E5" w14:textId="35DC3421" w:rsidR="002346A6" w:rsidRPr="00556823" w:rsidRDefault="002346A6" w:rsidP="00341B24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Доля обращений</w:t>
            </w:r>
            <w:r>
              <w:rPr>
                <w:sz w:val="20"/>
              </w:rPr>
              <w:t xml:space="preserve"> граждан</w:t>
            </w:r>
            <w:r w:rsidRPr="00556823">
              <w:rPr>
                <w:sz w:val="20"/>
              </w:rPr>
              <w:t>, не дождавшихся ответа оператора</w:t>
            </w:r>
            <w:r>
              <w:rPr>
                <w:sz w:val="20"/>
              </w:rPr>
              <w:t xml:space="preserve"> первой (второй) линии</w:t>
            </w:r>
          </w:p>
        </w:tc>
        <w:tc>
          <w:tcPr>
            <w:tcW w:w="1418" w:type="dxa"/>
          </w:tcPr>
          <w:p w14:paraId="504FE6F8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 реже 1 раза в неделю</w:t>
            </w:r>
          </w:p>
        </w:tc>
        <w:tc>
          <w:tcPr>
            <w:tcW w:w="3259" w:type="dxa"/>
          </w:tcPr>
          <w:p w14:paraId="245C9B74" w14:textId="3C1CB48D" w:rsidR="002346A6" w:rsidRPr="00556823" w:rsidRDefault="002346A6" w:rsidP="00341B24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Соотношение количества </w:t>
            </w:r>
            <w:r w:rsidRPr="00556823">
              <w:rPr>
                <w:color w:val="000000" w:themeColor="text1"/>
                <w:sz w:val="20"/>
              </w:rPr>
              <w:t>обращений</w:t>
            </w:r>
            <w:r>
              <w:rPr>
                <w:color w:val="000000" w:themeColor="text1"/>
                <w:sz w:val="20"/>
              </w:rPr>
              <w:t xml:space="preserve"> граждан</w:t>
            </w:r>
            <w:r w:rsidRPr="00556823">
              <w:rPr>
                <w:color w:val="000000" w:themeColor="text1"/>
                <w:sz w:val="20"/>
              </w:rPr>
              <w:t>,</w:t>
            </w:r>
            <w:r w:rsidRPr="00556823">
              <w:rPr>
                <w:sz w:val="20"/>
              </w:rPr>
              <w:t xml:space="preserve"> не дождавшихся ответа оператора</w:t>
            </w:r>
            <w:r>
              <w:rPr>
                <w:sz w:val="20"/>
              </w:rPr>
              <w:t xml:space="preserve"> первой (второй) линии, к общему количеству поступивших обращений</w:t>
            </w:r>
          </w:p>
        </w:tc>
        <w:tc>
          <w:tcPr>
            <w:tcW w:w="992" w:type="dxa"/>
          </w:tcPr>
          <w:p w14:paraId="0FC47614" w14:textId="77777777" w:rsidR="002346A6" w:rsidRPr="00DA37C5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DA37C5">
              <w:rPr>
                <w:sz w:val="20"/>
              </w:rPr>
              <w:t xml:space="preserve">не более </w:t>
            </w:r>
            <w:r>
              <w:rPr>
                <w:sz w:val="20"/>
              </w:rPr>
              <w:t>1</w:t>
            </w:r>
            <w:r w:rsidRPr="00DA37C5">
              <w:rPr>
                <w:sz w:val="20"/>
              </w:rPr>
              <w:t>%</w:t>
            </w:r>
          </w:p>
        </w:tc>
        <w:tc>
          <w:tcPr>
            <w:tcW w:w="1135" w:type="dxa"/>
          </w:tcPr>
          <w:p w14:paraId="7EF294EF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0,2% в большую сторону</w:t>
            </w:r>
          </w:p>
        </w:tc>
      </w:tr>
      <w:tr w:rsidR="002346A6" w:rsidRPr="00556823" w14:paraId="12649EF9" w14:textId="77777777" w:rsidTr="002A2488">
        <w:trPr>
          <w:trHeight w:val="20"/>
        </w:trPr>
        <w:tc>
          <w:tcPr>
            <w:tcW w:w="823" w:type="dxa"/>
          </w:tcPr>
          <w:p w14:paraId="3F4FCA68" w14:textId="77777777" w:rsidR="002346A6" w:rsidRPr="008F2816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8F2816">
              <w:rPr>
                <w:sz w:val="20"/>
              </w:rPr>
              <w:t>3.2.3.</w:t>
            </w:r>
          </w:p>
        </w:tc>
        <w:tc>
          <w:tcPr>
            <w:tcW w:w="2155" w:type="dxa"/>
          </w:tcPr>
          <w:p w14:paraId="7314DC42" w14:textId="3127F9B6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Доля обращений, </w:t>
            </w:r>
            <w:r>
              <w:rPr>
                <w:sz w:val="20"/>
              </w:rPr>
              <w:t xml:space="preserve">по которым </w:t>
            </w:r>
            <w:r w:rsidRPr="00556823">
              <w:rPr>
                <w:sz w:val="20"/>
              </w:rPr>
              <w:t>ожида</w:t>
            </w:r>
            <w:r>
              <w:rPr>
                <w:sz w:val="20"/>
              </w:rPr>
              <w:t>ние</w:t>
            </w:r>
            <w:r w:rsidRPr="00556823">
              <w:rPr>
                <w:sz w:val="20"/>
              </w:rPr>
              <w:t xml:space="preserve"> соединения с оператором </w:t>
            </w:r>
            <w:r>
              <w:rPr>
                <w:sz w:val="20"/>
              </w:rPr>
              <w:t xml:space="preserve">первой линии составило </w:t>
            </w:r>
            <w:r w:rsidRPr="00556823">
              <w:rPr>
                <w:sz w:val="20"/>
              </w:rPr>
              <w:t>не более 30 секунд</w:t>
            </w:r>
          </w:p>
        </w:tc>
        <w:tc>
          <w:tcPr>
            <w:tcW w:w="1701" w:type="dxa"/>
          </w:tcPr>
          <w:p w14:paraId="0252C013" w14:textId="65A37BC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Участник информирования</w:t>
            </w:r>
          </w:p>
        </w:tc>
        <w:tc>
          <w:tcPr>
            <w:tcW w:w="1701" w:type="dxa"/>
          </w:tcPr>
          <w:p w14:paraId="3B9F4230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Координатор ведомственного сегмента ЕКЦ</w:t>
            </w:r>
          </w:p>
        </w:tc>
        <w:tc>
          <w:tcPr>
            <w:tcW w:w="2268" w:type="dxa"/>
          </w:tcPr>
          <w:p w14:paraId="67BB0880" w14:textId="4BD07821" w:rsidR="002346A6" w:rsidRPr="00556823" w:rsidRDefault="002346A6" w:rsidP="0093220D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Доля обращений, </w:t>
            </w:r>
            <w:r>
              <w:rPr>
                <w:sz w:val="20"/>
              </w:rPr>
              <w:t xml:space="preserve">по которым </w:t>
            </w:r>
            <w:r w:rsidRPr="00556823">
              <w:rPr>
                <w:sz w:val="20"/>
              </w:rPr>
              <w:t>ожида</w:t>
            </w:r>
            <w:r>
              <w:rPr>
                <w:sz w:val="20"/>
              </w:rPr>
              <w:t>ние</w:t>
            </w:r>
            <w:r w:rsidRPr="00556823">
              <w:rPr>
                <w:sz w:val="20"/>
              </w:rPr>
              <w:t xml:space="preserve"> соединения с оператором </w:t>
            </w:r>
            <w:r>
              <w:rPr>
                <w:sz w:val="20"/>
              </w:rPr>
              <w:t xml:space="preserve">первой линии составило </w:t>
            </w:r>
            <w:r w:rsidRPr="00556823">
              <w:rPr>
                <w:sz w:val="20"/>
              </w:rPr>
              <w:t xml:space="preserve">не более 30 секунд (при </w:t>
            </w:r>
            <w:r w:rsidRPr="00556823">
              <w:rPr>
                <w:sz w:val="20"/>
              </w:rPr>
              <w:lastRenderedPageBreak/>
              <w:t xml:space="preserve">переводе </w:t>
            </w:r>
            <w:r>
              <w:rPr>
                <w:sz w:val="20"/>
              </w:rPr>
              <w:t xml:space="preserve">вызова </w:t>
            </w:r>
            <w:r w:rsidRPr="00556823">
              <w:rPr>
                <w:sz w:val="20"/>
              </w:rPr>
              <w:t>с обслужива</w:t>
            </w:r>
            <w:r>
              <w:rPr>
                <w:sz w:val="20"/>
              </w:rPr>
              <w:t>ния</w:t>
            </w:r>
            <w:r w:rsidRPr="0055682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 w:rsidRPr="00556823">
              <w:rPr>
                <w:sz w:val="20"/>
              </w:rPr>
              <w:t>автоматизиро</w:t>
            </w:r>
            <w:r>
              <w:rPr>
                <w:sz w:val="20"/>
              </w:rPr>
              <w:softHyphen/>
            </w:r>
            <w:r w:rsidRPr="00556823">
              <w:rPr>
                <w:sz w:val="20"/>
              </w:rPr>
              <w:t>ванно</w:t>
            </w:r>
            <w:r>
              <w:rPr>
                <w:sz w:val="20"/>
              </w:rPr>
              <w:t>м режиме</w:t>
            </w:r>
            <w:r w:rsidRPr="00556823">
              <w:rPr>
                <w:sz w:val="20"/>
              </w:rPr>
              <w:t xml:space="preserve"> </w:t>
            </w:r>
            <w:r>
              <w:rPr>
                <w:sz w:val="20"/>
              </w:rPr>
              <w:t>оператору первой</w:t>
            </w:r>
            <w:r w:rsidRPr="00556823">
              <w:rPr>
                <w:sz w:val="20"/>
              </w:rPr>
              <w:t xml:space="preserve"> линии)</w:t>
            </w:r>
          </w:p>
        </w:tc>
        <w:tc>
          <w:tcPr>
            <w:tcW w:w="1418" w:type="dxa"/>
          </w:tcPr>
          <w:p w14:paraId="0D41F7E9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Не реже 1 раза в неделю</w:t>
            </w:r>
          </w:p>
        </w:tc>
        <w:tc>
          <w:tcPr>
            <w:tcW w:w="3259" w:type="dxa"/>
          </w:tcPr>
          <w:p w14:paraId="36D05E37" w14:textId="40CB86B6" w:rsidR="002346A6" w:rsidRPr="00556823" w:rsidRDefault="002346A6" w:rsidP="0093220D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Соотношение количества </w:t>
            </w:r>
            <w:r w:rsidRPr="00556823">
              <w:rPr>
                <w:color w:val="000000" w:themeColor="text1"/>
                <w:sz w:val="20"/>
              </w:rPr>
              <w:t>обращений,</w:t>
            </w:r>
            <w:r>
              <w:rPr>
                <w:color w:val="000000" w:themeColor="text1"/>
                <w:sz w:val="20"/>
              </w:rPr>
              <w:t xml:space="preserve"> по которым </w:t>
            </w:r>
            <w:r w:rsidRPr="00556823">
              <w:rPr>
                <w:sz w:val="20"/>
              </w:rPr>
              <w:t>ожида</w:t>
            </w:r>
            <w:r>
              <w:rPr>
                <w:sz w:val="20"/>
              </w:rPr>
              <w:t>ние</w:t>
            </w:r>
            <w:r w:rsidRPr="00556823">
              <w:rPr>
                <w:sz w:val="20"/>
              </w:rPr>
              <w:t xml:space="preserve"> соединения с оператором </w:t>
            </w:r>
            <w:r>
              <w:rPr>
                <w:sz w:val="20"/>
              </w:rPr>
              <w:t xml:space="preserve">первой линии составило </w:t>
            </w:r>
            <w:r w:rsidRPr="00556823">
              <w:rPr>
                <w:sz w:val="20"/>
              </w:rPr>
              <w:t xml:space="preserve">не более 30 секунд (при переводе </w:t>
            </w:r>
            <w:r>
              <w:rPr>
                <w:sz w:val="20"/>
              </w:rPr>
              <w:t xml:space="preserve">вызова </w:t>
            </w:r>
            <w:r w:rsidRPr="00556823">
              <w:rPr>
                <w:sz w:val="20"/>
              </w:rPr>
              <w:t>с обслужива</w:t>
            </w:r>
            <w:r>
              <w:rPr>
                <w:sz w:val="20"/>
              </w:rPr>
              <w:t>ния</w:t>
            </w:r>
            <w:r w:rsidRPr="0055682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 w:rsidRPr="00556823">
              <w:rPr>
                <w:sz w:val="20"/>
              </w:rPr>
              <w:lastRenderedPageBreak/>
              <w:t>автоматизированно</w:t>
            </w:r>
            <w:r>
              <w:rPr>
                <w:sz w:val="20"/>
              </w:rPr>
              <w:t>м режиме</w:t>
            </w:r>
            <w:r w:rsidRPr="00556823">
              <w:rPr>
                <w:sz w:val="20"/>
              </w:rPr>
              <w:t xml:space="preserve"> </w:t>
            </w:r>
            <w:r>
              <w:rPr>
                <w:sz w:val="20"/>
              </w:rPr>
              <w:t>оператору первой</w:t>
            </w:r>
            <w:r w:rsidRPr="00556823">
              <w:rPr>
                <w:sz w:val="20"/>
              </w:rPr>
              <w:t xml:space="preserve"> линии)</w:t>
            </w:r>
            <w:r>
              <w:rPr>
                <w:sz w:val="20"/>
              </w:rPr>
              <w:t>, к общему количеству переведенных обращений</w:t>
            </w:r>
          </w:p>
        </w:tc>
        <w:tc>
          <w:tcPr>
            <w:tcW w:w="992" w:type="dxa"/>
          </w:tcPr>
          <w:p w14:paraId="72BB4323" w14:textId="77777777" w:rsidR="002346A6" w:rsidRPr="00DA37C5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DA37C5">
              <w:rPr>
                <w:color w:val="000000" w:themeColor="text1"/>
                <w:sz w:val="20"/>
              </w:rPr>
              <w:lastRenderedPageBreak/>
              <w:t>не менее 80%</w:t>
            </w:r>
          </w:p>
        </w:tc>
        <w:tc>
          <w:tcPr>
            <w:tcW w:w="1135" w:type="dxa"/>
          </w:tcPr>
          <w:p w14:paraId="150B89C8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2% в меньшую сторону</w:t>
            </w:r>
          </w:p>
        </w:tc>
      </w:tr>
      <w:tr w:rsidR="002346A6" w:rsidRPr="00556823" w14:paraId="7BFCFF09" w14:textId="77777777" w:rsidTr="002A2488">
        <w:trPr>
          <w:trHeight w:val="20"/>
        </w:trPr>
        <w:tc>
          <w:tcPr>
            <w:tcW w:w="823" w:type="dxa"/>
          </w:tcPr>
          <w:p w14:paraId="39336A3C" w14:textId="77777777" w:rsidR="002346A6" w:rsidRPr="008F2816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8F2816">
              <w:rPr>
                <w:sz w:val="20"/>
              </w:rPr>
              <w:t>3.2.4.</w:t>
            </w:r>
          </w:p>
        </w:tc>
        <w:tc>
          <w:tcPr>
            <w:tcW w:w="2155" w:type="dxa"/>
          </w:tcPr>
          <w:p w14:paraId="047F46FC" w14:textId="344DC1C7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color w:val="000000" w:themeColor="text1"/>
                <w:sz w:val="20"/>
              </w:rPr>
              <w:t xml:space="preserve">Доля обращений, </w:t>
            </w:r>
            <w:r w:rsidRPr="00556823">
              <w:rPr>
                <w:sz w:val="20"/>
              </w:rPr>
              <w:t>обработанных операторами</w:t>
            </w:r>
            <w:r>
              <w:rPr>
                <w:sz w:val="20"/>
              </w:rPr>
              <w:t xml:space="preserve"> первой</w:t>
            </w:r>
            <w:r w:rsidRPr="00556823">
              <w:rPr>
                <w:sz w:val="20"/>
              </w:rPr>
              <w:t xml:space="preserve"> линии</w:t>
            </w:r>
          </w:p>
        </w:tc>
        <w:tc>
          <w:tcPr>
            <w:tcW w:w="1701" w:type="dxa"/>
          </w:tcPr>
          <w:p w14:paraId="21D2D417" w14:textId="447927FC" w:rsidR="002346A6" w:rsidRPr="00556823" w:rsidRDefault="008C35BD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Участник </w:t>
            </w:r>
            <w:r w:rsidR="002346A6">
              <w:rPr>
                <w:sz w:val="20"/>
              </w:rPr>
              <w:t>информирования</w:t>
            </w:r>
          </w:p>
        </w:tc>
        <w:tc>
          <w:tcPr>
            <w:tcW w:w="1701" w:type="dxa"/>
          </w:tcPr>
          <w:p w14:paraId="301F4615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Координатор ведомственного сегмента ЕКЦ</w:t>
            </w:r>
          </w:p>
        </w:tc>
        <w:tc>
          <w:tcPr>
            <w:tcW w:w="2268" w:type="dxa"/>
          </w:tcPr>
          <w:p w14:paraId="3AD0514C" w14:textId="179D66FA" w:rsidR="002346A6" w:rsidRPr="00556823" w:rsidRDefault="002346A6" w:rsidP="0093220D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color w:val="000000" w:themeColor="text1"/>
                <w:sz w:val="20"/>
              </w:rPr>
              <w:t xml:space="preserve">Доля обращений, </w:t>
            </w:r>
            <w:r w:rsidRPr="00556823">
              <w:rPr>
                <w:sz w:val="20"/>
              </w:rPr>
              <w:t>обработанных</w:t>
            </w:r>
            <w:r>
              <w:rPr>
                <w:sz w:val="20"/>
              </w:rPr>
              <w:t xml:space="preserve"> операторами первой</w:t>
            </w:r>
            <w:r w:rsidRPr="00556823">
              <w:rPr>
                <w:sz w:val="20"/>
              </w:rPr>
              <w:t xml:space="preserve"> линии (по тематикам участника </w:t>
            </w:r>
            <w:r>
              <w:rPr>
                <w:sz w:val="20"/>
              </w:rPr>
              <w:t>информирования</w:t>
            </w:r>
            <w:r w:rsidRPr="00556823">
              <w:rPr>
                <w:sz w:val="20"/>
              </w:rPr>
              <w:t>)</w:t>
            </w:r>
          </w:p>
        </w:tc>
        <w:tc>
          <w:tcPr>
            <w:tcW w:w="1418" w:type="dxa"/>
          </w:tcPr>
          <w:p w14:paraId="64CB96E4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 реже 1 раза в неделю</w:t>
            </w:r>
          </w:p>
        </w:tc>
        <w:tc>
          <w:tcPr>
            <w:tcW w:w="3259" w:type="dxa"/>
          </w:tcPr>
          <w:p w14:paraId="71689133" w14:textId="0C844842" w:rsidR="002346A6" w:rsidRPr="00556823" w:rsidRDefault="002346A6" w:rsidP="0093220D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Соотношение количества </w:t>
            </w:r>
            <w:r w:rsidRPr="00556823">
              <w:rPr>
                <w:color w:val="000000" w:themeColor="text1"/>
                <w:sz w:val="20"/>
              </w:rPr>
              <w:t>обращений,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556823">
              <w:rPr>
                <w:sz w:val="20"/>
              </w:rPr>
              <w:t xml:space="preserve">обработанных операторами </w:t>
            </w:r>
            <w:r>
              <w:rPr>
                <w:sz w:val="20"/>
              </w:rPr>
              <w:t>первой</w:t>
            </w:r>
            <w:r w:rsidRPr="00556823">
              <w:rPr>
                <w:sz w:val="20"/>
              </w:rPr>
              <w:t xml:space="preserve"> линии (по тематикам участника </w:t>
            </w:r>
            <w:r>
              <w:rPr>
                <w:sz w:val="20"/>
              </w:rPr>
              <w:t>информирования</w:t>
            </w:r>
            <w:r w:rsidRPr="00556823">
              <w:rPr>
                <w:sz w:val="20"/>
              </w:rPr>
              <w:t>)</w:t>
            </w:r>
            <w:r>
              <w:rPr>
                <w:sz w:val="20"/>
              </w:rPr>
              <w:t xml:space="preserve"> к общему количеству обращений</w:t>
            </w:r>
          </w:p>
        </w:tc>
        <w:tc>
          <w:tcPr>
            <w:tcW w:w="992" w:type="dxa"/>
          </w:tcPr>
          <w:p w14:paraId="539752B4" w14:textId="77777777" w:rsidR="002346A6" w:rsidRPr="00DA37C5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DA37C5">
              <w:rPr>
                <w:sz w:val="20"/>
              </w:rPr>
              <w:t>не более 8</w:t>
            </w:r>
            <w:r>
              <w:rPr>
                <w:sz w:val="20"/>
              </w:rPr>
              <w:t>0</w:t>
            </w:r>
            <w:r w:rsidRPr="00DA37C5">
              <w:rPr>
                <w:sz w:val="20"/>
              </w:rPr>
              <w:t>%</w:t>
            </w:r>
          </w:p>
        </w:tc>
        <w:tc>
          <w:tcPr>
            <w:tcW w:w="1135" w:type="dxa"/>
          </w:tcPr>
          <w:p w14:paraId="6F4CA2EC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5% в большую сторону</w:t>
            </w:r>
          </w:p>
        </w:tc>
      </w:tr>
      <w:tr w:rsidR="002346A6" w:rsidRPr="00556823" w14:paraId="6D74E73B" w14:textId="77777777" w:rsidTr="002A2488">
        <w:trPr>
          <w:trHeight w:val="20"/>
        </w:trPr>
        <w:tc>
          <w:tcPr>
            <w:tcW w:w="823" w:type="dxa"/>
          </w:tcPr>
          <w:p w14:paraId="33D0F4E8" w14:textId="77777777" w:rsidR="002346A6" w:rsidRPr="008F2816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8F2816">
              <w:rPr>
                <w:sz w:val="20"/>
              </w:rPr>
              <w:t>3.2.5.</w:t>
            </w:r>
          </w:p>
        </w:tc>
        <w:tc>
          <w:tcPr>
            <w:tcW w:w="2155" w:type="dxa"/>
          </w:tcPr>
          <w:p w14:paraId="72502CD7" w14:textId="7321D350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color w:val="000000" w:themeColor="text1"/>
                <w:sz w:val="20"/>
              </w:rPr>
              <w:t>Доля обращений, по которым гражданин</w:t>
            </w:r>
            <w:r>
              <w:rPr>
                <w:color w:val="000000" w:themeColor="text1"/>
                <w:sz w:val="20"/>
              </w:rPr>
              <w:t>у</w:t>
            </w:r>
            <w:r w:rsidRPr="00556823">
              <w:rPr>
                <w:color w:val="000000" w:themeColor="text1"/>
                <w:sz w:val="20"/>
              </w:rPr>
              <w:t xml:space="preserve"> п</w:t>
            </w:r>
            <w:r w:rsidR="008C35BD">
              <w:rPr>
                <w:color w:val="000000" w:themeColor="text1"/>
                <w:sz w:val="20"/>
              </w:rPr>
              <w:t>редоставле</w:t>
            </w:r>
            <w:r>
              <w:rPr>
                <w:color w:val="000000" w:themeColor="text1"/>
                <w:sz w:val="20"/>
              </w:rPr>
              <w:t>на</w:t>
            </w:r>
            <w:r w:rsidRPr="00556823"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t>оператором первой</w:t>
            </w:r>
            <w:r w:rsidRPr="00556823">
              <w:rPr>
                <w:color w:val="000000" w:themeColor="text1"/>
                <w:sz w:val="20"/>
              </w:rPr>
              <w:t xml:space="preserve"> линии критически недостоверн</w:t>
            </w:r>
            <w:r>
              <w:rPr>
                <w:color w:val="000000" w:themeColor="text1"/>
                <w:sz w:val="20"/>
              </w:rPr>
              <w:t xml:space="preserve">ая </w:t>
            </w:r>
            <w:r w:rsidRPr="00556823">
              <w:rPr>
                <w:color w:val="000000" w:themeColor="text1"/>
                <w:sz w:val="20"/>
              </w:rPr>
              <w:t>информаци</w:t>
            </w:r>
            <w:r>
              <w:rPr>
                <w:color w:val="000000" w:themeColor="text1"/>
                <w:sz w:val="20"/>
              </w:rPr>
              <w:t>я</w:t>
            </w:r>
          </w:p>
        </w:tc>
        <w:tc>
          <w:tcPr>
            <w:tcW w:w="1701" w:type="dxa"/>
          </w:tcPr>
          <w:p w14:paraId="08D515AA" w14:textId="49D4D1BC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Участник информирования</w:t>
            </w:r>
          </w:p>
        </w:tc>
        <w:tc>
          <w:tcPr>
            <w:tcW w:w="1701" w:type="dxa"/>
          </w:tcPr>
          <w:p w14:paraId="71ACE16A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Координатор ведомственного сегмента ЕКЦ</w:t>
            </w:r>
          </w:p>
        </w:tc>
        <w:tc>
          <w:tcPr>
            <w:tcW w:w="2268" w:type="dxa"/>
          </w:tcPr>
          <w:p w14:paraId="1050845D" w14:textId="73B49068" w:rsidR="002346A6" w:rsidRPr="00556823" w:rsidRDefault="002346A6" w:rsidP="0093220D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color w:val="000000" w:themeColor="text1"/>
                <w:sz w:val="20"/>
              </w:rPr>
              <w:t>Доля обращений, по которым гражданин</w:t>
            </w:r>
            <w:r>
              <w:rPr>
                <w:color w:val="000000" w:themeColor="text1"/>
                <w:sz w:val="20"/>
              </w:rPr>
              <w:t>у</w:t>
            </w:r>
            <w:r w:rsidRPr="00556823">
              <w:rPr>
                <w:color w:val="000000" w:themeColor="text1"/>
                <w:sz w:val="20"/>
              </w:rPr>
              <w:t xml:space="preserve"> п</w:t>
            </w:r>
            <w:r>
              <w:rPr>
                <w:color w:val="000000" w:themeColor="text1"/>
                <w:sz w:val="20"/>
              </w:rPr>
              <w:t>ред</w:t>
            </w:r>
            <w:r w:rsidRPr="00556823">
              <w:rPr>
                <w:color w:val="000000" w:themeColor="text1"/>
                <w:sz w:val="20"/>
              </w:rPr>
              <w:t>о</w:t>
            </w:r>
            <w:r>
              <w:rPr>
                <w:color w:val="000000" w:themeColor="text1"/>
                <w:sz w:val="20"/>
              </w:rPr>
              <w:t>став</w:t>
            </w:r>
            <w:r w:rsidRPr="00556823">
              <w:rPr>
                <w:color w:val="000000" w:themeColor="text1"/>
                <w:sz w:val="20"/>
              </w:rPr>
              <w:t>л</w:t>
            </w:r>
            <w:r>
              <w:rPr>
                <w:color w:val="000000" w:themeColor="text1"/>
                <w:sz w:val="20"/>
              </w:rPr>
              <w:t>ена</w:t>
            </w:r>
            <w:r w:rsidRPr="00556823"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t xml:space="preserve">оператором </w:t>
            </w:r>
            <w:r w:rsidRPr="005419F1">
              <w:rPr>
                <w:color w:val="000000" w:themeColor="text1"/>
                <w:sz w:val="20"/>
              </w:rPr>
              <w:t>первой</w:t>
            </w:r>
            <w:r w:rsidRPr="00556823">
              <w:rPr>
                <w:color w:val="000000" w:themeColor="text1"/>
                <w:sz w:val="20"/>
              </w:rPr>
              <w:t xml:space="preserve"> линии критически недостоверн</w:t>
            </w:r>
            <w:r>
              <w:rPr>
                <w:color w:val="000000" w:themeColor="text1"/>
                <w:sz w:val="20"/>
              </w:rPr>
              <w:t>ая</w:t>
            </w:r>
            <w:r w:rsidRPr="00556823">
              <w:rPr>
                <w:color w:val="000000" w:themeColor="text1"/>
                <w:sz w:val="20"/>
              </w:rPr>
              <w:t xml:space="preserve"> информаци</w:t>
            </w:r>
            <w:r>
              <w:rPr>
                <w:color w:val="000000" w:themeColor="text1"/>
                <w:sz w:val="20"/>
              </w:rPr>
              <w:t>я</w:t>
            </w:r>
            <w:r w:rsidRPr="00556823">
              <w:rPr>
                <w:color w:val="000000" w:themeColor="text1"/>
                <w:sz w:val="20"/>
              </w:rPr>
              <w:t xml:space="preserve"> (противоречащ</w:t>
            </w:r>
            <w:r>
              <w:rPr>
                <w:color w:val="000000" w:themeColor="text1"/>
                <w:sz w:val="20"/>
              </w:rPr>
              <w:t>ая</w:t>
            </w:r>
            <w:r w:rsidRPr="00556823">
              <w:rPr>
                <w:color w:val="000000" w:themeColor="text1"/>
                <w:sz w:val="20"/>
              </w:rPr>
              <w:t xml:space="preserve"> законодательству</w:t>
            </w:r>
            <w:r>
              <w:rPr>
                <w:color w:val="000000" w:themeColor="text1"/>
                <w:sz w:val="20"/>
              </w:rPr>
              <w:t xml:space="preserve"> Российской Федерации</w:t>
            </w:r>
            <w:r w:rsidRPr="00556823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1418" w:type="dxa"/>
          </w:tcPr>
          <w:p w14:paraId="7BF2AA24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 реже 1 раза в неделю</w:t>
            </w:r>
          </w:p>
        </w:tc>
        <w:tc>
          <w:tcPr>
            <w:tcW w:w="3259" w:type="dxa"/>
          </w:tcPr>
          <w:p w14:paraId="2776166C" w14:textId="084E72FF" w:rsidR="002346A6" w:rsidRDefault="002346A6" w:rsidP="00FD2931">
            <w:pPr>
              <w:spacing w:line="240" w:lineRule="auto"/>
              <w:ind w:firstLine="0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 xml:space="preserve">Соотношение количества </w:t>
            </w:r>
            <w:r w:rsidRPr="00556823">
              <w:rPr>
                <w:color w:val="000000" w:themeColor="text1"/>
                <w:sz w:val="20"/>
              </w:rPr>
              <w:t>обращений,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556823">
              <w:rPr>
                <w:color w:val="000000" w:themeColor="text1"/>
                <w:sz w:val="20"/>
              </w:rPr>
              <w:t>по которым гражданин</w:t>
            </w:r>
            <w:r>
              <w:rPr>
                <w:color w:val="000000" w:themeColor="text1"/>
                <w:sz w:val="20"/>
              </w:rPr>
              <w:t>у</w:t>
            </w:r>
            <w:r w:rsidRPr="00556823">
              <w:rPr>
                <w:color w:val="000000" w:themeColor="text1"/>
                <w:sz w:val="20"/>
              </w:rPr>
              <w:t xml:space="preserve"> п</w:t>
            </w:r>
            <w:r>
              <w:rPr>
                <w:color w:val="000000" w:themeColor="text1"/>
                <w:sz w:val="20"/>
              </w:rPr>
              <w:t>ред</w:t>
            </w:r>
            <w:r w:rsidRPr="00556823">
              <w:rPr>
                <w:color w:val="000000" w:themeColor="text1"/>
                <w:sz w:val="20"/>
              </w:rPr>
              <w:t>о</w:t>
            </w:r>
            <w:r>
              <w:rPr>
                <w:color w:val="000000" w:themeColor="text1"/>
                <w:sz w:val="20"/>
              </w:rPr>
              <w:t>став</w:t>
            </w:r>
            <w:r w:rsidRPr="00556823">
              <w:rPr>
                <w:color w:val="000000" w:themeColor="text1"/>
                <w:sz w:val="20"/>
              </w:rPr>
              <w:t>л</w:t>
            </w:r>
            <w:r>
              <w:rPr>
                <w:color w:val="000000" w:themeColor="text1"/>
                <w:sz w:val="20"/>
              </w:rPr>
              <w:t>ена</w:t>
            </w:r>
            <w:r w:rsidRPr="00556823">
              <w:rPr>
                <w:color w:val="000000" w:themeColor="text1"/>
                <w:sz w:val="20"/>
              </w:rPr>
              <w:t xml:space="preserve"> оператор</w:t>
            </w:r>
            <w:r>
              <w:rPr>
                <w:color w:val="000000" w:themeColor="text1"/>
                <w:sz w:val="20"/>
              </w:rPr>
              <w:t>ом первой</w:t>
            </w:r>
            <w:r w:rsidRPr="00556823">
              <w:rPr>
                <w:color w:val="000000" w:themeColor="text1"/>
                <w:sz w:val="20"/>
              </w:rPr>
              <w:t xml:space="preserve"> лини</w:t>
            </w:r>
            <w:r>
              <w:rPr>
                <w:color w:val="000000" w:themeColor="text1"/>
                <w:sz w:val="20"/>
              </w:rPr>
              <w:t>й</w:t>
            </w:r>
            <w:r w:rsidRPr="00556823">
              <w:rPr>
                <w:color w:val="000000" w:themeColor="text1"/>
                <w:sz w:val="20"/>
              </w:rPr>
              <w:t xml:space="preserve"> критически недостоверн</w:t>
            </w:r>
            <w:r>
              <w:rPr>
                <w:color w:val="000000" w:themeColor="text1"/>
                <w:sz w:val="20"/>
              </w:rPr>
              <w:t>ая</w:t>
            </w:r>
            <w:r w:rsidRPr="00556823">
              <w:rPr>
                <w:color w:val="000000" w:themeColor="text1"/>
                <w:sz w:val="20"/>
              </w:rPr>
              <w:t xml:space="preserve"> информаци</w:t>
            </w:r>
            <w:r>
              <w:rPr>
                <w:color w:val="000000" w:themeColor="text1"/>
                <w:sz w:val="20"/>
              </w:rPr>
              <w:t>я</w:t>
            </w:r>
            <w:r w:rsidRPr="00556823">
              <w:rPr>
                <w:color w:val="000000" w:themeColor="text1"/>
                <w:sz w:val="20"/>
              </w:rPr>
              <w:t xml:space="preserve"> (противоречащ</w:t>
            </w:r>
            <w:r>
              <w:rPr>
                <w:color w:val="000000" w:themeColor="text1"/>
                <w:sz w:val="20"/>
              </w:rPr>
              <w:t>ая</w:t>
            </w:r>
            <w:r w:rsidRPr="00556823">
              <w:rPr>
                <w:color w:val="000000" w:themeColor="text1"/>
                <w:sz w:val="20"/>
              </w:rPr>
              <w:t xml:space="preserve"> законодательству</w:t>
            </w:r>
            <w:r>
              <w:rPr>
                <w:color w:val="000000" w:themeColor="text1"/>
                <w:sz w:val="20"/>
              </w:rPr>
              <w:t xml:space="preserve"> Российской Федерации</w:t>
            </w:r>
            <w:r w:rsidRPr="00556823">
              <w:rPr>
                <w:color w:val="000000" w:themeColor="text1"/>
                <w:sz w:val="20"/>
              </w:rPr>
              <w:t>)</w:t>
            </w:r>
            <w:r>
              <w:rPr>
                <w:color w:val="000000" w:themeColor="text1"/>
                <w:sz w:val="20"/>
              </w:rPr>
              <w:t>, к общему количеству обращений, обработанных операторами первой линии.</w:t>
            </w:r>
          </w:p>
          <w:p w14:paraId="78470413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color w:val="000000" w:themeColor="text1"/>
                <w:sz w:val="20"/>
              </w:rPr>
              <w:t>Выявление обращений, содержащих критически недостоверную информацию, осуществляется на основании жалоб граждан и с использованием сервиса «Речевая аналитика»</w:t>
            </w:r>
          </w:p>
        </w:tc>
        <w:tc>
          <w:tcPr>
            <w:tcW w:w="992" w:type="dxa"/>
          </w:tcPr>
          <w:p w14:paraId="57743ABF" w14:textId="77777777" w:rsidR="002346A6" w:rsidRPr="00DA37C5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DA37C5">
              <w:rPr>
                <w:color w:val="000000" w:themeColor="text1"/>
                <w:sz w:val="20"/>
              </w:rPr>
              <w:t>Не более 1%</w:t>
            </w:r>
          </w:p>
        </w:tc>
        <w:tc>
          <w:tcPr>
            <w:tcW w:w="1135" w:type="dxa"/>
          </w:tcPr>
          <w:p w14:paraId="20FE9651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0,1% в большую сторону</w:t>
            </w:r>
          </w:p>
        </w:tc>
      </w:tr>
      <w:tr w:rsidR="002346A6" w:rsidRPr="00556823" w14:paraId="4C7C414B" w14:textId="77777777" w:rsidTr="002A2488">
        <w:trPr>
          <w:trHeight w:val="20"/>
        </w:trPr>
        <w:tc>
          <w:tcPr>
            <w:tcW w:w="823" w:type="dxa"/>
          </w:tcPr>
          <w:p w14:paraId="38D7A1BE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3.</w:t>
            </w:r>
            <w:r>
              <w:rPr>
                <w:sz w:val="20"/>
              </w:rPr>
              <w:t>2</w:t>
            </w:r>
            <w:r w:rsidRPr="00556823">
              <w:rPr>
                <w:sz w:val="20"/>
              </w:rPr>
              <w:t>.</w:t>
            </w:r>
            <w:r>
              <w:rPr>
                <w:sz w:val="20"/>
              </w:rPr>
              <w:t>6</w:t>
            </w:r>
          </w:p>
        </w:tc>
        <w:tc>
          <w:tcPr>
            <w:tcW w:w="2155" w:type="dxa"/>
          </w:tcPr>
          <w:p w14:paraId="4364D1A9" w14:textId="3FA63EEC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Мониторинг работоспособности и обеспечение функционирования ЕКЦ в круглосуточном режиме 24</w:t>
            </w:r>
            <w:r>
              <w:rPr>
                <w:sz w:val="20"/>
              </w:rPr>
              <w:t xml:space="preserve"> часа в сутки </w:t>
            </w:r>
            <w:r w:rsidRPr="00556823">
              <w:rPr>
                <w:sz w:val="20"/>
              </w:rPr>
              <w:t xml:space="preserve">7 </w:t>
            </w:r>
            <w:r>
              <w:rPr>
                <w:sz w:val="20"/>
              </w:rPr>
              <w:t>дней в неделю</w:t>
            </w:r>
          </w:p>
        </w:tc>
        <w:tc>
          <w:tcPr>
            <w:tcW w:w="1701" w:type="dxa"/>
          </w:tcPr>
          <w:p w14:paraId="0DCC1FDB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 xml:space="preserve">Оператор </w:t>
            </w:r>
            <w:r>
              <w:rPr>
                <w:sz w:val="20"/>
              </w:rPr>
              <w:t>системы</w:t>
            </w:r>
          </w:p>
        </w:tc>
        <w:tc>
          <w:tcPr>
            <w:tcW w:w="1701" w:type="dxa"/>
          </w:tcPr>
          <w:p w14:paraId="6AEED7C4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Руководитель ЕКЦ, начальник смены</w:t>
            </w:r>
          </w:p>
        </w:tc>
        <w:tc>
          <w:tcPr>
            <w:tcW w:w="2268" w:type="dxa"/>
          </w:tcPr>
          <w:p w14:paraId="67D877C8" w14:textId="77811756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Непрерывность мониторинга работоспособности и обеспечение функционирования ЕКЦ в круглосуточном режиме 24</w:t>
            </w:r>
            <w:r>
              <w:rPr>
                <w:sz w:val="20"/>
              </w:rPr>
              <w:t xml:space="preserve"> часа в сутки </w:t>
            </w:r>
            <w:r w:rsidRPr="00556823">
              <w:rPr>
                <w:sz w:val="20"/>
              </w:rPr>
              <w:t xml:space="preserve">7 </w:t>
            </w:r>
            <w:r>
              <w:rPr>
                <w:sz w:val="20"/>
              </w:rPr>
              <w:t>дней в неделю</w:t>
            </w:r>
          </w:p>
        </w:tc>
        <w:tc>
          <w:tcPr>
            <w:tcW w:w="1418" w:type="dxa"/>
          </w:tcPr>
          <w:p w14:paraId="76781DFA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t>Не реже одного раза в неделю</w:t>
            </w:r>
          </w:p>
        </w:tc>
        <w:tc>
          <w:tcPr>
            <w:tcW w:w="3259" w:type="dxa"/>
          </w:tcPr>
          <w:p w14:paraId="7922F65B" w14:textId="77777777" w:rsidR="002346A6" w:rsidRPr="00136F16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Соотношение времени функционирования ЕКЦ ко времени вынужденных простоев, не предусмотренных технической документацией</w:t>
            </w:r>
          </w:p>
        </w:tc>
        <w:tc>
          <w:tcPr>
            <w:tcW w:w="992" w:type="dxa"/>
          </w:tcPr>
          <w:p w14:paraId="4D51E8AF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color w:val="000000"/>
                <w:sz w:val="20"/>
              </w:rPr>
              <w:t>не менее 99,8%</w:t>
            </w:r>
          </w:p>
        </w:tc>
        <w:tc>
          <w:tcPr>
            <w:tcW w:w="1135" w:type="dxa"/>
          </w:tcPr>
          <w:p w14:paraId="5A586381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0,1% в меньшую сторону</w:t>
            </w:r>
          </w:p>
        </w:tc>
      </w:tr>
      <w:tr w:rsidR="002346A6" w:rsidRPr="00556823" w14:paraId="03D2A23D" w14:textId="77777777" w:rsidTr="002A2488">
        <w:trPr>
          <w:trHeight w:val="20"/>
        </w:trPr>
        <w:tc>
          <w:tcPr>
            <w:tcW w:w="823" w:type="dxa"/>
          </w:tcPr>
          <w:p w14:paraId="55E1AA91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>3.</w:t>
            </w:r>
            <w:r>
              <w:rPr>
                <w:sz w:val="20"/>
              </w:rPr>
              <w:t>2</w:t>
            </w:r>
            <w:r w:rsidRPr="00556823">
              <w:rPr>
                <w:sz w:val="20"/>
              </w:rPr>
              <w:t>.</w:t>
            </w:r>
            <w:r>
              <w:rPr>
                <w:sz w:val="20"/>
              </w:rPr>
              <w:t>7</w:t>
            </w:r>
            <w:r w:rsidRPr="00556823">
              <w:rPr>
                <w:sz w:val="20"/>
              </w:rPr>
              <w:t>.</w:t>
            </w:r>
          </w:p>
        </w:tc>
        <w:tc>
          <w:tcPr>
            <w:tcW w:w="2155" w:type="dxa"/>
          </w:tcPr>
          <w:p w14:paraId="4D597217" w14:textId="047EF743" w:rsidR="002346A6" w:rsidRPr="00556823" w:rsidRDefault="002346A6" w:rsidP="00D64B2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color w:val="000000"/>
                <w:sz w:val="20"/>
              </w:rPr>
              <w:t xml:space="preserve">Организация корректного </w:t>
            </w:r>
            <w:r w:rsidRPr="00556823">
              <w:rPr>
                <w:color w:val="000000"/>
                <w:sz w:val="20"/>
              </w:rPr>
              <w:lastRenderedPageBreak/>
              <w:t xml:space="preserve">направления обращений от операторов </w:t>
            </w:r>
            <w:r>
              <w:rPr>
                <w:color w:val="000000"/>
                <w:sz w:val="20"/>
              </w:rPr>
              <w:t>первой</w:t>
            </w:r>
            <w:r w:rsidRPr="00556823">
              <w:rPr>
                <w:color w:val="000000"/>
                <w:sz w:val="20"/>
              </w:rPr>
              <w:t xml:space="preserve"> линии оператор</w:t>
            </w:r>
            <w:r>
              <w:rPr>
                <w:color w:val="000000"/>
                <w:sz w:val="20"/>
              </w:rPr>
              <w:t>ам второй</w:t>
            </w:r>
            <w:r w:rsidRPr="00556823">
              <w:rPr>
                <w:color w:val="000000"/>
                <w:sz w:val="20"/>
              </w:rPr>
              <w:t xml:space="preserve"> линии участников </w:t>
            </w:r>
            <w:r>
              <w:rPr>
                <w:sz w:val="20"/>
              </w:rPr>
              <w:t>информирования</w:t>
            </w:r>
          </w:p>
        </w:tc>
        <w:tc>
          <w:tcPr>
            <w:tcW w:w="1701" w:type="dxa"/>
          </w:tcPr>
          <w:p w14:paraId="7B7AA808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lastRenderedPageBreak/>
              <w:t xml:space="preserve">Оператор </w:t>
            </w:r>
            <w:r>
              <w:rPr>
                <w:sz w:val="20"/>
              </w:rPr>
              <w:t>системы</w:t>
            </w:r>
          </w:p>
        </w:tc>
        <w:tc>
          <w:tcPr>
            <w:tcW w:w="1701" w:type="dxa"/>
          </w:tcPr>
          <w:p w14:paraId="2B8D2648" w14:textId="77777777" w:rsidR="002346A6" w:rsidRPr="00556823" w:rsidRDefault="002346A6" w:rsidP="00FD2931">
            <w:pPr>
              <w:spacing w:line="240" w:lineRule="auto"/>
              <w:ind w:firstLine="0"/>
              <w:rPr>
                <w:sz w:val="20"/>
              </w:rPr>
            </w:pPr>
            <w:r w:rsidRPr="00556823">
              <w:rPr>
                <w:sz w:val="20"/>
              </w:rPr>
              <w:t xml:space="preserve">Руководитель ЕКЦ, начальник </w:t>
            </w:r>
            <w:r w:rsidRPr="00556823">
              <w:rPr>
                <w:sz w:val="20"/>
              </w:rPr>
              <w:lastRenderedPageBreak/>
              <w:t>смены</w:t>
            </w:r>
          </w:p>
        </w:tc>
        <w:tc>
          <w:tcPr>
            <w:tcW w:w="2268" w:type="dxa"/>
          </w:tcPr>
          <w:p w14:paraId="610256DF" w14:textId="15E07047" w:rsidR="002346A6" w:rsidRPr="00556823" w:rsidRDefault="002346A6" w:rsidP="0093220D">
            <w:pPr>
              <w:spacing w:line="240" w:lineRule="auto"/>
              <w:ind w:firstLine="34"/>
              <w:rPr>
                <w:sz w:val="20"/>
              </w:rPr>
            </w:pPr>
            <w:r w:rsidRPr="00556823">
              <w:rPr>
                <w:color w:val="000000"/>
                <w:sz w:val="20"/>
              </w:rPr>
              <w:lastRenderedPageBreak/>
              <w:t>Корректность напра</w:t>
            </w:r>
            <w:r>
              <w:rPr>
                <w:color w:val="000000"/>
                <w:sz w:val="20"/>
              </w:rPr>
              <w:t xml:space="preserve">вления </w:t>
            </w:r>
            <w:r>
              <w:rPr>
                <w:color w:val="000000"/>
                <w:sz w:val="20"/>
              </w:rPr>
              <w:lastRenderedPageBreak/>
              <w:t>обращений от операторов первой</w:t>
            </w:r>
            <w:r w:rsidRPr="00556823">
              <w:rPr>
                <w:color w:val="000000"/>
                <w:sz w:val="20"/>
              </w:rPr>
              <w:t xml:space="preserve"> линии оператор</w:t>
            </w:r>
            <w:r>
              <w:rPr>
                <w:color w:val="000000"/>
                <w:sz w:val="20"/>
              </w:rPr>
              <w:t>ам второй</w:t>
            </w:r>
            <w:r w:rsidRPr="00556823">
              <w:rPr>
                <w:color w:val="000000"/>
                <w:sz w:val="20"/>
              </w:rPr>
              <w:t xml:space="preserve"> линии участников </w:t>
            </w:r>
            <w:r>
              <w:rPr>
                <w:sz w:val="20"/>
              </w:rPr>
              <w:t>информирования</w:t>
            </w:r>
          </w:p>
        </w:tc>
        <w:tc>
          <w:tcPr>
            <w:tcW w:w="1418" w:type="dxa"/>
          </w:tcPr>
          <w:p w14:paraId="31CB8420" w14:textId="77777777" w:rsidR="002346A6" w:rsidRPr="00556823" w:rsidRDefault="002346A6" w:rsidP="00FD293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556823">
              <w:rPr>
                <w:sz w:val="20"/>
              </w:rPr>
              <w:lastRenderedPageBreak/>
              <w:t xml:space="preserve">Не реже одного раза в </w:t>
            </w:r>
            <w:r w:rsidRPr="00556823">
              <w:rPr>
                <w:sz w:val="20"/>
              </w:rPr>
              <w:lastRenderedPageBreak/>
              <w:t>неделю</w:t>
            </w:r>
          </w:p>
        </w:tc>
        <w:tc>
          <w:tcPr>
            <w:tcW w:w="3259" w:type="dxa"/>
          </w:tcPr>
          <w:p w14:paraId="679894AB" w14:textId="0EA38741" w:rsidR="002346A6" w:rsidRPr="00556823" w:rsidRDefault="002346A6" w:rsidP="0093220D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Соотношение количества обращений, направленных </w:t>
            </w:r>
            <w:r>
              <w:rPr>
                <w:sz w:val="20"/>
              </w:rPr>
              <w:lastRenderedPageBreak/>
              <w:t>операторами второй линии операторам первой линии (по причине некорректной маршрутизации),</w:t>
            </w:r>
            <w:r>
              <w:rPr>
                <w:color w:val="000000" w:themeColor="text1"/>
                <w:sz w:val="20"/>
              </w:rPr>
              <w:t xml:space="preserve"> к общему количеству обращений, обработанных операторами второй линии</w:t>
            </w:r>
          </w:p>
        </w:tc>
        <w:tc>
          <w:tcPr>
            <w:tcW w:w="992" w:type="dxa"/>
          </w:tcPr>
          <w:p w14:paraId="638C442D" w14:textId="77777777" w:rsidR="002346A6" w:rsidRPr="00556823" w:rsidRDefault="002346A6" w:rsidP="00FD2931">
            <w:pPr>
              <w:spacing w:line="240" w:lineRule="auto"/>
              <w:ind w:hanging="107"/>
              <w:jc w:val="center"/>
              <w:rPr>
                <w:sz w:val="20"/>
              </w:rPr>
            </w:pPr>
            <w:r w:rsidRPr="00556823">
              <w:rPr>
                <w:color w:val="000000"/>
                <w:sz w:val="20"/>
              </w:rPr>
              <w:lastRenderedPageBreak/>
              <w:t>не менее 95%</w:t>
            </w:r>
          </w:p>
        </w:tc>
        <w:tc>
          <w:tcPr>
            <w:tcW w:w="1135" w:type="dxa"/>
          </w:tcPr>
          <w:p w14:paraId="17206D4F" w14:textId="77777777" w:rsidR="002346A6" w:rsidRPr="00556823" w:rsidRDefault="002346A6" w:rsidP="00FD2931">
            <w:pPr>
              <w:spacing w:line="240" w:lineRule="auto"/>
              <w:ind w:hanging="10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2% в меньшую </w:t>
            </w:r>
            <w:r>
              <w:rPr>
                <w:sz w:val="20"/>
              </w:rPr>
              <w:lastRenderedPageBreak/>
              <w:t>сторону</w:t>
            </w:r>
          </w:p>
        </w:tc>
      </w:tr>
    </w:tbl>
    <w:p w14:paraId="0C5C80EE" w14:textId="4782C538" w:rsidR="00402756" w:rsidRPr="00E54391" w:rsidRDefault="00402756" w:rsidP="00A85ADB">
      <w:pPr>
        <w:pStyle w:val="a1"/>
        <w:spacing w:line="276" w:lineRule="auto"/>
        <w:rPr>
          <w:szCs w:val="26"/>
        </w:rPr>
      </w:pPr>
    </w:p>
    <w:sectPr w:rsidR="00402756" w:rsidRPr="00E54391" w:rsidSect="00EF5EED">
      <w:footnotePr>
        <w:numRestart w:val="eachSect"/>
      </w:footnotePr>
      <w:pgSz w:w="16838" w:h="11906" w:orient="landscape"/>
      <w:pgMar w:top="1134" w:right="567" w:bottom="1134" w:left="1134" w:header="1134" w:footer="720" w:gutter="0"/>
      <w:pgNumType w:start="1"/>
      <w:cols w:space="720"/>
      <w:formProt w:val="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3A0C5B" w14:textId="77777777" w:rsidR="00166352" w:rsidRDefault="00166352">
      <w:pPr>
        <w:widowControl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14:paraId="1ECDFF6B" w14:textId="77777777" w:rsidR="00166352" w:rsidRDefault="00166352">
      <w:pPr>
        <w:widowControl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  <w:endnote w:type="continuationNotice" w:id="1">
    <w:p w14:paraId="413B8AEE" w14:textId="77777777" w:rsidR="00166352" w:rsidRDefault="0016635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2286C6" w14:textId="64EC37F6" w:rsidR="00F65C05" w:rsidRDefault="00F65C05">
    <w:pPr>
      <w:pStyle w:val="aff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4699908"/>
      <w:docPartObj>
        <w:docPartGallery w:val="Page Numbers (Bottom of Page)"/>
        <w:docPartUnique/>
      </w:docPartObj>
    </w:sdtPr>
    <w:sdtEndPr/>
    <w:sdtContent>
      <w:p w14:paraId="589F2DAE" w14:textId="77777777" w:rsidR="00F65C05" w:rsidRDefault="00F65C05">
        <w:pPr>
          <w:pStyle w:val="af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2848455"/>
      <w:docPartObj>
        <w:docPartGallery w:val="Page Numbers (Bottom of Page)"/>
        <w:docPartUnique/>
      </w:docPartObj>
    </w:sdtPr>
    <w:sdtEndPr/>
    <w:sdtContent>
      <w:p w14:paraId="45F47D2E" w14:textId="77777777" w:rsidR="00F65C05" w:rsidRDefault="00F65C05">
        <w:pPr>
          <w:pStyle w:val="af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7113873"/>
      <w:docPartObj>
        <w:docPartGallery w:val="Page Numbers (Bottom of Page)"/>
        <w:docPartUnique/>
      </w:docPartObj>
    </w:sdtPr>
    <w:sdtEndPr/>
    <w:sdtContent>
      <w:p w14:paraId="3766FC57" w14:textId="77777777" w:rsidR="00F65C05" w:rsidRDefault="00F65C05">
        <w:pPr>
          <w:pStyle w:val="af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17F47" w14:textId="7B0C958E" w:rsidR="00F65C05" w:rsidRDefault="00F65C05">
    <w:pPr>
      <w:pStyle w:val="aff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4529C1" w14:textId="77777777" w:rsidR="00166352" w:rsidRDefault="00166352">
      <w:pPr>
        <w:widowControl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14:paraId="04D83F37" w14:textId="77777777" w:rsidR="00166352" w:rsidRDefault="00166352">
      <w:pPr>
        <w:widowControl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  <w:footnote w:type="continuationNotice" w:id="1">
    <w:p w14:paraId="04B50832" w14:textId="77777777" w:rsidR="00166352" w:rsidRDefault="00166352">
      <w:pPr>
        <w:spacing w:line="240" w:lineRule="auto"/>
      </w:pPr>
    </w:p>
  </w:footnote>
  <w:footnote w:id="2">
    <w:p w14:paraId="3AEF1055" w14:textId="2188AC35" w:rsidR="00F65C05" w:rsidRDefault="00F65C05" w:rsidP="00021E02">
      <w:pPr>
        <w:widowControl/>
        <w:autoSpaceDE w:val="0"/>
        <w:autoSpaceDN w:val="0"/>
        <w:adjustRightInd w:val="0"/>
        <w:spacing w:line="240" w:lineRule="auto"/>
        <w:ind w:firstLine="0"/>
      </w:pPr>
      <w:r>
        <w:rPr>
          <w:rStyle w:val="a8"/>
        </w:rPr>
        <w:footnoteRef/>
      </w:r>
      <w:r>
        <w:t xml:space="preserve"> </w:t>
      </w:r>
      <w:r w:rsidRPr="000857E6">
        <w:rPr>
          <w:sz w:val="20"/>
        </w:rPr>
        <w:t xml:space="preserve">Указываются реквизиты документа организации-заявителя, наделяющего сотрудника участника </w:t>
      </w:r>
      <w:r>
        <w:rPr>
          <w:sz w:val="20"/>
        </w:rPr>
        <w:t xml:space="preserve">ЕКЦ </w:t>
      </w:r>
      <w:r w:rsidRPr="000857E6">
        <w:rPr>
          <w:sz w:val="20"/>
        </w:rPr>
        <w:t>соответс</w:t>
      </w:r>
      <w:r>
        <w:rPr>
          <w:sz w:val="20"/>
        </w:rPr>
        <w:t>т</w:t>
      </w:r>
      <w:r w:rsidRPr="000857E6">
        <w:rPr>
          <w:sz w:val="20"/>
        </w:rPr>
        <w:t>вующими правами</w:t>
      </w:r>
    </w:p>
  </w:footnote>
  <w:footnote w:id="3">
    <w:p w14:paraId="00525A95" w14:textId="77777777" w:rsidR="00F65C05" w:rsidRDefault="00F65C05" w:rsidP="00485DAC">
      <w:pPr>
        <w:pStyle w:val="afe"/>
      </w:pPr>
      <w:r>
        <w:rPr>
          <w:rStyle w:val="a8"/>
        </w:rPr>
        <w:footnoteRef/>
      </w:r>
      <w:r>
        <w:t xml:space="preserve"> Для тем – одна группа цифр, для подтем – две группы цифр, разделенных точками, для тематик – три группы цифр, разделенных точками, для подтематик – четыре группы цифр, разделенных точками</w:t>
      </w:r>
    </w:p>
  </w:footnote>
  <w:footnote w:id="4">
    <w:p w14:paraId="7269C777" w14:textId="77777777" w:rsidR="00F65C05" w:rsidRDefault="00F65C05" w:rsidP="00402756">
      <w:pPr>
        <w:widowControl/>
        <w:autoSpaceDE w:val="0"/>
        <w:autoSpaceDN w:val="0"/>
        <w:adjustRightInd w:val="0"/>
        <w:spacing w:line="240" w:lineRule="auto"/>
        <w:ind w:firstLine="0"/>
      </w:pPr>
      <w:r>
        <w:rPr>
          <w:rStyle w:val="a8"/>
        </w:rPr>
        <w:footnoteRef/>
      </w:r>
      <w:r>
        <w:t xml:space="preserve"> </w:t>
      </w:r>
      <w:r w:rsidRPr="000857E6">
        <w:rPr>
          <w:sz w:val="20"/>
        </w:rPr>
        <w:t>Указываются реквизиты внутреннего документа организации-заявителя, наделяющего сотрудника участника соответс</w:t>
      </w:r>
      <w:r>
        <w:rPr>
          <w:sz w:val="20"/>
        </w:rPr>
        <w:t>т</w:t>
      </w:r>
      <w:r w:rsidRPr="000857E6">
        <w:rPr>
          <w:sz w:val="20"/>
        </w:rPr>
        <w:t>вующими правами</w:t>
      </w:r>
      <w:r>
        <w:rPr>
          <w:sz w:val="20"/>
        </w:rPr>
        <w:t xml:space="preserve"> </w:t>
      </w:r>
    </w:p>
  </w:footnote>
  <w:footnote w:id="5">
    <w:p w14:paraId="6B664ACE" w14:textId="77777777" w:rsidR="00F65C05" w:rsidRDefault="00F65C05" w:rsidP="00402756">
      <w:pPr>
        <w:pStyle w:val="afe"/>
      </w:pPr>
      <w:r>
        <w:rPr>
          <w:rStyle w:val="a8"/>
        </w:rPr>
        <w:footnoteRef/>
      </w:r>
      <w:r>
        <w:t xml:space="preserve"> </w:t>
      </w:r>
      <w:r w:rsidRPr="005505F8">
        <w:t xml:space="preserve">Принимает значение </w:t>
      </w:r>
      <w:r>
        <w:rPr>
          <w:rFonts w:ascii="Cambria Math" w:hAnsi="Cambria Math" w:cs="Cambria Math"/>
        </w:rPr>
        <w:t>«</w:t>
      </w:r>
      <w:r w:rsidRPr="005505F8">
        <w:rPr>
          <w:rFonts w:hint="eastAsia"/>
        </w:rPr>
        <w:t>Изменение</w:t>
      </w:r>
      <w:r w:rsidRPr="005505F8">
        <w:t xml:space="preserve"> </w:t>
      </w:r>
      <w:r w:rsidRPr="005505F8">
        <w:rPr>
          <w:rFonts w:hint="eastAsia"/>
        </w:rPr>
        <w:t>данных</w:t>
      </w:r>
      <w:r>
        <w:t>»</w:t>
      </w:r>
      <w:r w:rsidRPr="005505F8">
        <w:t xml:space="preserve">, </w:t>
      </w:r>
      <w:r>
        <w:t>«</w:t>
      </w:r>
      <w:r w:rsidRPr="005505F8">
        <w:rPr>
          <w:rFonts w:hint="eastAsia"/>
        </w:rPr>
        <w:t>Прекращение</w:t>
      </w:r>
      <w:r w:rsidRPr="005505F8">
        <w:t xml:space="preserve"> </w:t>
      </w:r>
      <w:r w:rsidRPr="005505F8">
        <w:rPr>
          <w:rFonts w:hint="eastAsia"/>
        </w:rPr>
        <w:t>доступа</w:t>
      </w:r>
      <w:r>
        <w:t>»</w:t>
      </w:r>
      <w:r w:rsidRPr="005505F8">
        <w:t xml:space="preserve">, </w:t>
      </w:r>
      <w:r>
        <w:rPr>
          <w:rFonts w:ascii="Cambria Math" w:hAnsi="Cambria Math" w:cs="Cambria Math"/>
        </w:rPr>
        <w:t>«</w:t>
      </w:r>
      <w:r w:rsidRPr="005505F8">
        <w:rPr>
          <w:rFonts w:hint="eastAsia"/>
        </w:rPr>
        <w:t>Добавление</w:t>
      </w:r>
      <w:r w:rsidRPr="005505F8">
        <w:t xml:space="preserve"> </w:t>
      </w:r>
      <w:r>
        <w:rPr>
          <w:rFonts w:hint="eastAsia"/>
        </w:rPr>
        <w:t>с</w:t>
      </w:r>
      <w:r>
        <w:t>отрудника</w:t>
      </w:r>
      <w:r>
        <w:rPr>
          <w:rFonts w:ascii="Cambria Math" w:hAnsi="Cambria Math" w:cs="Cambria Math"/>
        </w:rPr>
        <w:t>»</w:t>
      </w:r>
      <w:r w:rsidRPr="005505F8">
        <w:t>.</w:t>
      </w:r>
    </w:p>
  </w:footnote>
  <w:footnote w:id="6">
    <w:p w14:paraId="4E50B02E" w14:textId="13432B13" w:rsidR="00F65C05" w:rsidRDefault="00F65C05" w:rsidP="00402756">
      <w:pPr>
        <w:pStyle w:val="afe"/>
      </w:pPr>
      <w:r>
        <w:rPr>
          <w:rStyle w:val="a8"/>
        </w:rPr>
        <w:footnoteRef/>
      </w:r>
      <w:r>
        <w:t xml:space="preserve"> Наименование браузера, в котором проводилась проверка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8800505"/>
      <w:docPartObj>
        <w:docPartGallery w:val="Page Numbers (Top of Page)"/>
        <w:docPartUnique/>
      </w:docPartObj>
    </w:sdtPr>
    <w:sdtEndPr/>
    <w:sdtContent>
      <w:p w14:paraId="7266F0AD" w14:textId="77777777" w:rsidR="00F65C05" w:rsidRDefault="00F65C05">
        <w:pPr>
          <w:pStyle w:val="aff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6C5">
          <w:rPr>
            <w:noProof/>
          </w:rPr>
          <w:t>19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7715049"/>
      <w:docPartObj>
        <w:docPartGallery w:val="Page Numbers (Top of Page)"/>
        <w:docPartUnique/>
      </w:docPartObj>
    </w:sdtPr>
    <w:sdtEndPr/>
    <w:sdtContent>
      <w:p w14:paraId="0047083C" w14:textId="77777777" w:rsidR="00F65C05" w:rsidRDefault="00F65C05">
        <w:pPr>
          <w:pStyle w:val="aff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6C5">
          <w:rPr>
            <w:noProof/>
          </w:rPr>
          <w:t>17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54A36"/>
    <w:multiLevelType w:val="hybridMultilevel"/>
    <w:tmpl w:val="F3A81826"/>
    <w:lvl w:ilvl="0" w:tplc="D264F05E">
      <w:start w:val="1"/>
      <w:numFmt w:val="bullet"/>
      <w:pStyle w:val="--"/>
      <w:lvlText w:val="‒"/>
      <w:lvlJc w:val="left"/>
      <w:pPr>
        <w:ind w:left="2204" w:hanging="360"/>
      </w:pPr>
      <w:rPr>
        <w:rFonts w:ascii="Times New Roman" w:eastAsia="Times New Roman" w:hAnsi="Times New Roman" w:hint="default"/>
        <w:b w:val="0"/>
        <w:i w:val="0"/>
        <w:strike w:val="0"/>
        <w:color w:val="00000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20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4" w:hanging="360"/>
      </w:pPr>
      <w:rPr>
        <w:rFonts w:ascii="Wingdings" w:hAnsi="Wingdings" w:hint="default"/>
      </w:rPr>
    </w:lvl>
  </w:abstractNum>
  <w:abstractNum w:abstractNumId="1" w15:restartNumberingAfterBreak="0">
    <w:nsid w:val="078A56C5"/>
    <w:multiLevelType w:val="hybridMultilevel"/>
    <w:tmpl w:val="BC660C42"/>
    <w:lvl w:ilvl="0" w:tplc="BADADE12">
      <w:start w:val="1"/>
      <w:numFmt w:val="decimal"/>
      <w:pStyle w:val="2"/>
      <w:lvlText w:val="Приложение 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451E1"/>
    <w:multiLevelType w:val="hybridMultilevel"/>
    <w:tmpl w:val="2C4CD79E"/>
    <w:lvl w:ilvl="0" w:tplc="60A2A2AA">
      <w:start w:val="1"/>
      <w:numFmt w:val="decimal"/>
      <w:pStyle w:val="-"/>
      <w:lvlText w:val="%1)"/>
      <w:lvlJc w:val="left"/>
      <w:pPr>
        <w:tabs>
          <w:tab w:val="num" w:pos="697"/>
        </w:tabs>
        <w:ind w:left="697" w:hanging="414"/>
      </w:pPr>
      <w:rPr>
        <w:rFonts w:ascii="Times New Roman" w:eastAsia="Times New Roman" w:hAnsi="Times New Roman" w:cs="Times New Roman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374"/>
        </w:tabs>
        <w:ind w:left="13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94"/>
        </w:tabs>
        <w:ind w:left="20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1C80B206">
      <w:start w:val="1"/>
      <w:numFmt w:val="bullet"/>
      <w:lvlText w:val=""/>
      <w:lvlJc w:val="left"/>
      <w:pPr>
        <w:tabs>
          <w:tab w:val="num" w:pos="3534"/>
        </w:tabs>
        <w:ind w:left="3534" w:hanging="360"/>
      </w:pPr>
      <w:rPr>
        <w:rFonts w:ascii="Symbol" w:hAnsi="Symbol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3" w15:restartNumberingAfterBreak="0">
    <w:nsid w:val="0B417B29"/>
    <w:multiLevelType w:val="hybridMultilevel"/>
    <w:tmpl w:val="D158D8A6"/>
    <w:lvl w:ilvl="0" w:tplc="9FB200A0">
      <w:start w:val="1"/>
      <w:numFmt w:val="bullet"/>
      <w:pStyle w:val="ScrollListBullet"/>
      <w:lvlText w:val=""/>
      <w:lvlJc w:val="left"/>
      <w:pPr>
        <w:tabs>
          <w:tab w:val="num" w:pos="1026"/>
        </w:tabs>
        <w:ind w:left="1026" w:hanging="306"/>
      </w:pPr>
      <w:rPr>
        <w:rFonts w:ascii="Symbol" w:hAnsi="Symbol" w:hint="default"/>
      </w:rPr>
    </w:lvl>
    <w:lvl w:ilvl="1" w:tplc="7A7A12F0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C16A9AA6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5ADE899A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5D2E28EC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2809EEC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D760CF0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930E2622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67489C8E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F211FCE"/>
    <w:multiLevelType w:val="multilevel"/>
    <w:tmpl w:val="5DAC291A"/>
    <w:styleLink w:val="20"/>
    <w:lvl w:ilvl="0">
      <w:start w:val="1"/>
      <w:numFmt w:val="decimal"/>
      <w:lvlText w:val="5.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3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11347DC"/>
    <w:multiLevelType w:val="hybridMultilevel"/>
    <w:tmpl w:val="DEBEC4B4"/>
    <w:lvl w:ilvl="0" w:tplc="D816861C">
      <w:start w:val="1"/>
      <w:numFmt w:val="bullet"/>
      <w:pStyle w:val="-0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8E94596"/>
    <w:multiLevelType w:val="multilevel"/>
    <w:tmpl w:val="FAF07F46"/>
    <w:lvl w:ilvl="0">
      <w:start w:val="1"/>
      <w:numFmt w:val="upperRoman"/>
      <w:pStyle w:val="1"/>
      <w:lvlText w:val="%1."/>
      <w:lvlJc w:val="left"/>
      <w:pPr>
        <w:ind w:left="6103" w:hanging="432"/>
      </w:pPr>
      <w:rPr>
        <w:rFonts w:ascii="Times New Roman" w:hAnsi="Times New Roman" w:hint="default"/>
        <w:b/>
        <w:bCs/>
        <w:i w:val="0"/>
        <w:color w:val="auto"/>
        <w:sz w:val="28"/>
      </w:rPr>
    </w:lvl>
    <w:lvl w:ilvl="1">
      <w:start w:val="1"/>
      <w:numFmt w:val="decimal"/>
      <w:pStyle w:val="21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russianLower"/>
      <w:pStyle w:val="4"/>
      <w:suff w:val="space"/>
      <w:lvlText w:val="%4."/>
      <w:lvlJc w:val="left"/>
      <w:pPr>
        <w:ind w:left="284" w:firstLine="623"/>
      </w:pPr>
      <w:rPr>
        <w:rFonts w:hint="default"/>
      </w:rPr>
    </w:lvl>
    <w:lvl w:ilvl="4">
      <w:start w:val="1"/>
      <w:numFmt w:val="upperRoman"/>
      <w:pStyle w:val="5"/>
      <w:suff w:val="space"/>
      <w:lvlText w:val="%5."/>
      <w:lvlJc w:val="left"/>
      <w:pPr>
        <w:ind w:left="964" w:firstLine="57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1C634A29"/>
    <w:multiLevelType w:val="hybridMultilevel"/>
    <w:tmpl w:val="12C8F1AC"/>
    <w:lvl w:ilvl="0" w:tplc="54967A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C6C146B"/>
    <w:multiLevelType w:val="multilevel"/>
    <w:tmpl w:val="12EC2528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9" w15:restartNumberingAfterBreak="0">
    <w:nsid w:val="25513B4F"/>
    <w:multiLevelType w:val="hybridMultilevel"/>
    <w:tmpl w:val="A9A83A36"/>
    <w:lvl w:ilvl="0" w:tplc="C164905A">
      <w:start w:val="1"/>
      <w:numFmt w:val="decimal"/>
      <w:pStyle w:val="a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CA74ACA"/>
    <w:multiLevelType w:val="hybridMultilevel"/>
    <w:tmpl w:val="3642E168"/>
    <w:lvl w:ilvl="0" w:tplc="F162F58A">
      <w:start w:val="1"/>
      <w:numFmt w:val="russianLower"/>
      <w:lvlText w:val="%1)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33381ED4"/>
    <w:multiLevelType w:val="multilevel"/>
    <w:tmpl w:val="98D487F0"/>
    <w:styleLink w:val="1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3054DD4"/>
    <w:multiLevelType w:val="hybridMultilevel"/>
    <w:tmpl w:val="E8C08ACA"/>
    <w:lvl w:ilvl="0" w:tplc="55A4C526">
      <w:start w:val="1"/>
      <w:numFmt w:val="decimal"/>
      <w:lvlText w:val="%1."/>
      <w:lvlJc w:val="left"/>
      <w:pPr>
        <w:ind w:left="1415" w:hanging="56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9CC53CC"/>
    <w:multiLevelType w:val="hybridMultilevel"/>
    <w:tmpl w:val="3642E168"/>
    <w:lvl w:ilvl="0" w:tplc="F162F58A">
      <w:start w:val="1"/>
      <w:numFmt w:val="russianLower"/>
      <w:lvlText w:val="%1)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4A19686B"/>
    <w:multiLevelType w:val="hybridMultilevel"/>
    <w:tmpl w:val="33CA371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4D6572A3"/>
    <w:multiLevelType w:val="multilevel"/>
    <w:tmpl w:val="5C06D0FE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6" w15:restartNumberingAfterBreak="0">
    <w:nsid w:val="58DF3526"/>
    <w:multiLevelType w:val="hybridMultilevel"/>
    <w:tmpl w:val="9AE4B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778EA"/>
    <w:multiLevelType w:val="hybridMultilevel"/>
    <w:tmpl w:val="61B830B6"/>
    <w:lvl w:ilvl="0" w:tplc="B33A30F0">
      <w:start w:val="1"/>
      <w:numFmt w:val="bullet"/>
      <w:pStyle w:val="ScrollListBullet2"/>
      <w:lvlText w:val=""/>
      <w:lvlJc w:val="left"/>
      <w:pPr>
        <w:tabs>
          <w:tab w:val="num" w:pos="1366"/>
        </w:tabs>
        <w:ind w:left="1366" w:hanging="306"/>
      </w:pPr>
      <w:rPr>
        <w:rFonts w:ascii="Symbol" w:hAnsi="Symbol" w:hint="default"/>
      </w:rPr>
    </w:lvl>
    <w:lvl w:ilvl="1" w:tplc="B7C22644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58EA5E00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9EA8FB62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AC76D1E4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C9BCA41C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713682D0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DFC89360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537E98DA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8" w15:restartNumberingAfterBreak="0">
    <w:nsid w:val="67B14F20"/>
    <w:multiLevelType w:val="multilevel"/>
    <w:tmpl w:val="5C06D0FE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9" w15:restartNumberingAfterBreak="0">
    <w:nsid w:val="6D1C139B"/>
    <w:multiLevelType w:val="hybridMultilevel"/>
    <w:tmpl w:val="D618E58A"/>
    <w:lvl w:ilvl="0" w:tplc="8F7634DA">
      <w:start w:val="1"/>
      <w:numFmt w:val="decimal"/>
      <w:lvlText w:val="%1."/>
      <w:lvlJc w:val="left"/>
      <w:pPr>
        <w:ind w:left="157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787F027A"/>
    <w:multiLevelType w:val="hybridMultilevel"/>
    <w:tmpl w:val="CF50CBDC"/>
    <w:lvl w:ilvl="0" w:tplc="F948DCF8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9"/>
  </w:num>
  <w:num w:numId="6">
    <w:abstractNumId w:val="11"/>
  </w:num>
  <w:num w:numId="7">
    <w:abstractNumId w:val="0"/>
  </w:num>
  <w:num w:numId="8">
    <w:abstractNumId w:val="16"/>
  </w:num>
  <w:num w:numId="9">
    <w:abstractNumId w:val="12"/>
  </w:num>
  <w:num w:numId="10">
    <w:abstractNumId w:val="19"/>
  </w:num>
  <w:num w:numId="11">
    <w:abstractNumId w:val="4"/>
  </w:num>
  <w:num w:numId="12">
    <w:abstractNumId w:val="3"/>
  </w:num>
  <w:num w:numId="13">
    <w:abstractNumId w:val="17"/>
  </w:num>
  <w:num w:numId="14">
    <w:abstractNumId w:val="7"/>
  </w:num>
  <w:num w:numId="15">
    <w:abstractNumId w:val="8"/>
  </w:num>
  <w:num w:numId="16">
    <w:abstractNumId w:val="10"/>
  </w:num>
  <w:num w:numId="17">
    <w:abstractNumId w:val="14"/>
  </w:num>
  <w:num w:numId="18">
    <w:abstractNumId w:val="13"/>
  </w:num>
  <w:num w:numId="19">
    <w:abstractNumId w:val="20"/>
  </w:num>
  <w:num w:numId="20">
    <w:abstractNumId w:val="15"/>
  </w:num>
  <w:num w:numId="21">
    <w:abstractNumId w:val="18"/>
  </w:num>
  <w:num w:numId="22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ocumentProtection w:edit="trackedChanges" w:enforcement="0"/>
  <w:defaultTabStop w:val="56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7AB"/>
    <w:rsid w:val="00000168"/>
    <w:rsid w:val="00000263"/>
    <w:rsid w:val="00000913"/>
    <w:rsid w:val="000013CE"/>
    <w:rsid w:val="00001956"/>
    <w:rsid w:val="0000345A"/>
    <w:rsid w:val="0000394B"/>
    <w:rsid w:val="00003C42"/>
    <w:rsid w:val="000055E9"/>
    <w:rsid w:val="00005691"/>
    <w:rsid w:val="00005A31"/>
    <w:rsid w:val="00006160"/>
    <w:rsid w:val="0000659E"/>
    <w:rsid w:val="00006DA0"/>
    <w:rsid w:val="00007AC8"/>
    <w:rsid w:val="00010A4A"/>
    <w:rsid w:val="00011989"/>
    <w:rsid w:val="00011F2E"/>
    <w:rsid w:val="000127CE"/>
    <w:rsid w:val="00013CAA"/>
    <w:rsid w:val="00013D84"/>
    <w:rsid w:val="0001410F"/>
    <w:rsid w:val="000144CA"/>
    <w:rsid w:val="00014856"/>
    <w:rsid w:val="00014958"/>
    <w:rsid w:val="000158C3"/>
    <w:rsid w:val="00015996"/>
    <w:rsid w:val="000162FB"/>
    <w:rsid w:val="00016C58"/>
    <w:rsid w:val="00017FB1"/>
    <w:rsid w:val="000212D7"/>
    <w:rsid w:val="00021C6F"/>
    <w:rsid w:val="00021E02"/>
    <w:rsid w:val="00022B9A"/>
    <w:rsid w:val="00022E57"/>
    <w:rsid w:val="00022FAB"/>
    <w:rsid w:val="000248D9"/>
    <w:rsid w:val="00027EEE"/>
    <w:rsid w:val="0003034F"/>
    <w:rsid w:val="00030462"/>
    <w:rsid w:val="000304C8"/>
    <w:rsid w:val="00030BF2"/>
    <w:rsid w:val="0003194F"/>
    <w:rsid w:val="00032000"/>
    <w:rsid w:val="00033442"/>
    <w:rsid w:val="000338EE"/>
    <w:rsid w:val="000348B9"/>
    <w:rsid w:val="00034DAB"/>
    <w:rsid w:val="00035F5F"/>
    <w:rsid w:val="000361F3"/>
    <w:rsid w:val="000363D3"/>
    <w:rsid w:val="00036A59"/>
    <w:rsid w:val="00036E01"/>
    <w:rsid w:val="000372E3"/>
    <w:rsid w:val="00037640"/>
    <w:rsid w:val="0004035E"/>
    <w:rsid w:val="00040421"/>
    <w:rsid w:val="00040855"/>
    <w:rsid w:val="00040AC5"/>
    <w:rsid w:val="00040B3D"/>
    <w:rsid w:val="00040FD9"/>
    <w:rsid w:val="00041372"/>
    <w:rsid w:val="00041F6E"/>
    <w:rsid w:val="00042631"/>
    <w:rsid w:val="00042A77"/>
    <w:rsid w:val="00042FEF"/>
    <w:rsid w:val="00043B84"/>
    <w:rsid w:val="00043C61"/>
    <w:rsid w:val="00043E36"/>
    <w:rsid w:val="0004449C"/>
    <w:rsid w:val="00044B0A"/>
    <w:rsid w:val="00044DA4"/>
    <w:rsid w:val="000456A4"/>
    <w:rsid w:val="00045B40"/>
    <w:rsid w:val="00046286"/>
    <w:rsid w:val="000463D1"/>
    <w:rsid w:val="00046E49"/>
    <w:rsid w:val="00047452"/>
    <w:rsid w:val="00050692"/>
    <w:rsid w:val="000515EB"/>
    <w:rsid w:val="00051E2E"/>
    <w:rsid w:val="0005303B"/>
    <w:rsid w:val="000536F6"/>
    <w:rsid w:val="00053A5A"/>
    <w:rsid w:val="00054D0C"/>
    <w:rsid w:val="000550B7"/>
    <w:rsid w:val="00055631"/>
    <w:rsid w:val="00055E01"/>
    <w:rsid w:val="00055FA7"/>
    <w:rsid w:val="000562C6"/>
    <w:rsid w:val="00056A3B"/>
    <w:rsid w:val="00057303"/>
    <w:rsid w:val="00057414"/>
    <w:rsid w:val="000578C6"/>
    <w:rsid w:val="00057B54"/>
    <w:rsid w:val="00057FEA"/>
    <w:rsid w:val="00060173"/>
    <w:rsid w:val="000605AD"/>
    <w:rsid w:val="0006069E"/>
    <w:rsid w:val="00061657"/>
    <w:rsid w:val="00061C0C"/>
    <w:rsid w:val="00061C9D"/>
    <w:rsid w:val="00062A59"/>
    <w:rsid w:val="00063001"/>
    <w:rsid w:val="0006398A"/>
    <w:rsid w:val="000649F0"/>
    <w:rsid w:val="00064C28"/>
    <w:rsid w:val="000651FC"/>
    <w:rsid w:val="00065787"/>
    <w:rsid w:val="00065F27"/>
    <w:rsid w:val="000666E0"/>
    <w:rsid w:val="00066947"/>
    <w:rsid w:val="00066F0C"/>
    <w:rsid w:val="00070378"/>
    <w:rsid w:val="00070517"/>
    <w:rsid w:val="000708F0"/>
    <w:rsid w:val="0007155D"/>
    <w:rsid w:val="000722C5"/>
    <w:rsid w:val="00072B40"/>
    <w:rsid w:val="00074372"/>
    <w:rsid w:val="00074CA0"/>
    <w:rsid w:val="00074F81"/>
    <w:rsid w:val="00075490"/>
    <w:rsid w:val="00075C40"/>
    <w:rsid w:val="00075CD7"/>
    <w:rsid w:val="0007684C"/>
    <w:rsid w:val="0007724E"/>
    <w:rsid w:val="0007740A"/>
    <w:rsid w:val="00080185"/>
    <w:rsid w:val="0008035C"/>
    <w:rsid w:val="0008110D"/>
    <w:rsid w:val="00081C2B"/>
    <w:rsid w:val="00081CD6"/>
    <w:rsid w:val="00084570"/>
    <w:rsid w:val="00084D2C"/>
    <w:rsid w:val="00084ED3"/>
    <w:rsid w:val="000852E3"/>
    <w:rsid w:val="000857E6"/>
    <w:rsid w:val="00085862"/>
    <w:rsid w:val="00085B9F"/>
    <w:rsid w:val="00085F97"/>
    <w:rsid w:val="00085FA8"/>
    <w:rsid w:val="00086226"/>
    <w:rsid w:val="00086423"/>
    <w:rsid w:val="00086E95"/>
    <w:rsid w:val="000874FB"/>
    <w:rsid w:val="0008761C"/>
    <w:rsid w:val="000878AC"/>
    <w:rsid w:val="00090039"/>
    <w:rsid w:val="00090448"/>
    <w:rsid w:val="00091A9E"/>
    <w:rsid w:val="00091D81"/>
    <w:rsid w:val="00092220"/>
    <w:rsid w:val="00092472"/>
    <w:rsid w:val="000926B5"/>
    <w:rsid w:val="00092825"/>
    <w:rsid w:val="00092DCE"/>
    <w:rsid w:val="00092E9E"/>
    <w:rsid w:val="000930DD"/>
    <w:rsid w:val="0009543D"/>
    <w:rsid w:val="000967A4"/>
    <w:rsid w:val="00096909"/>
    <w:rsid w:val="00097791"/>
    <w:rsid w:val="00097C25"/>
    <w:rsid w:val="000A0348"/>
    <w:rsid w:val="000A0EF4"/>
    <w:rsid w:val="000A10EC"/>
    <w:rsid w:val="000A19FD"/>
    <w:rsid w:val="000A24EB"/>
    <w:rsid w:val="000A29FE"/>
    <w:rsid w:val="000A2EAD"/>
    <w:rsid w:val="000A2FD1"/>
    <w:rsid w:val="000A3020"/>
    <w:rsid w:val="000A344E"/>
    <w:rsid w:val="000A348E"/>
    <w:rsid w:val="000A3C10"/>
    <w:rsid w:val="000A3D2F"/>
    <w:rsid w:val="000A3E30"/>
    <w:rsid w:val="000A4029"/>
    <w:rsid w:val="000A41BD"/>
    <w:rsid w:val="000A42CB"/>
    <w:rsid w:val="000A433B"/>
    <w:rsid w:val="000A4354"/>
    <w:rsid w:val="000A4A4B"/>
    <w:rsid w:val="000A4E78"/>
    <w:rsid w:val="000A73D0"/>
    <w:rsid w:val="000A7D18"/>
    <w:rsid w:val="000A7D8B"/>
    <w:rsid w:val="000B0757"/>
    <w:rsid w:val="000B0CC2"/>
    <w:rsid w:val="000B0F20"/>
    <w:rsid w:val="000B1061"/>
    <w:rsid w:val="000B1541"/>
    <w:rsid w:val="000B1572"/>
    <w:rsid w:val="000B1EDA"/>
    <w:rsid w:val="000B1F59"/>
    <w:rsid w:val="000B25E8"/>
    <w:rsid w:val="000B3669"/>
    <w:rsid w:val="000B40B0"/>
    <w:rsid w:val="000B5C8C"/>
    <w:rsid w:val="000B5D94"/>
    <w:rsid w:val="000B5E58"/>
    <w:rsid w:val="000B632A"/>
    <w:rsid w:val="000B69DB"/>
    <w:rsid w:val="000B6B16"/>
    <w:rsid w:val="000B7527"/>
    <w:rsid w:val="000B7539"/>
    <w:rsid w:val="000C030B"/>
    <w:rsid w:val="000C074F"/>
    <w:rsid w:val="000C1042"/>
    <w:rsid w:val="000C1058"/>
    <w:rsid w:val="000C1EC9"/>
    <w:rsid w:val="000C2110"/>
    <w:rsid w:val="000C2B0F"/>
    <w:rsid w:val="000C2EC6"/>
    <w:rsid w:val="000C2F04"/>
    <w:rsid w:val="000C399D"/>
    <w:rsid w:val="000C3DFE"/>
    <w:rsid w:val="000C4D9E"/>
    <w:rsid w:val="000C5026"/>
    <w:rsid w:val="000C5984"/>
    <w:rsid w:val="000C63AD"/>
    <w:rsid w:val="000C65CA"/>
    <w:rsid w:val="000C6F1C"/>
    <w:rsid w:val="000C72E9"/>
    <w:rsid w:val="000C74F3"/>
    <w:rsid w:val="000C76A1"/>
    <w:rsid w:val="000D0F09"/>
    <w:rsid w:val="000D14DD"/>
    <w:rsid w:val="000D17FE"/>
    <w:rsid w:val="000D1FED"/>
    <w:rsid w:val="000D2159"/>
    <w:rsid w:val="000D3C31"/>
    <w:rsid w:val="000D4A10"/>
    <w:rsid w:val="000D4CBB"/>
    <w:rsid w:val="000D4CCB"/>
    <w:rsid w:val="000D5B8F"/>
    <w:rsid w:val="000D688D"/>
    <w:rsid w:val="000D6F79"/>
    <w:rsid w:val="000D71AD"/>
    <w:rsid w:val="000D73FB"/>
    <w:rsid w:val="000D7A6C"/>
    <w:rsid w:val="000D7D40"/>
    <w:rsid w:val="000D7F9B"/>
    <w:rsid w:val="000E02B7"/>
    <w:rsid w:val="000E15A4"/>
    <w:rsid w:val="000E1C24"/>
    <w:rsid w:val="000E1DC3"/>
    <w:rsid w:val="000E20E5"/>
    <w:rsid w:val="000E250D"/>
    <w:rsid w:val="000E271E"/>
    <w:rsid w:val="000E2B8D"/>
    <w:rsid w:val="000E2BA6"/>
    <w:rsid w:val="000E2E5C"/>
    <w:rsid w:val="000E302D"/>
    <w:rsid w:val="000E3B3B"/>
    <w:rsid w:val="000E3C6C"/>
    <w:rsid w:val="000E5371"/>
    <w:rsid w:val="000E5417"/>
    <w:rsid w:val="000E5815"/>
    <w:rsid w:val="000E582D"/>
    <w:rsid w:val="000E5DE8"/>
    <w:rsid w:val="000E683E"/>
    <w:rsid w:val="000E6DB1"/>
    <w:rsid w:val="000E6F5D"/>
    <w:rsid w:val="000E769A"/>
    <w:rsid w:val="000E7906"/>
    <w:rsid w:val="000E7A4A"/>
    <w:rsid w:val="000F1080"/>
    <w:rsid w:val="000F14BF"/>
    <w:rsid w:val="000F17FC"/>
    <w:rsid w:val="000F1B77"/>
    <w:rsid w:val="000F1C0F"/>
    <w:rsid w:val="000F2005"/>
    <w:rsid w:val="000F2C80"/>
    <w:rsid w:val="000F34FE"/>
    <w:rsid w:val="000F3A10"/>
    <w:rsid w:val="000F3B23"/>
    <w:rsid w:val="000F5342"/>
    <w:rsid w:val="000F5E68"/>
    <w:rsid w:val="000F60D8"/>
    <w:rsid w:val="000F6745"/>
    <w:rsid w:val="000F689E"/>
    <w:rsid w:val="000F6910"/>
    <w:rsid w:val="000F781B"/>
    <w:rsid w:val="000F78D3"/>
    <w:rsid w:val="000F7914"/>
    <w:rsid w:val="000F7A02"/>
    <w:rsid w:val="001000EC"/>
    <w:rsid w:val="0010034B"/>
    <w:rsid w:val="001006F0"/>
    <w:rsid w:val="00100C2C"/>
    <w:rsid w:val="001018C6"/>
    <w:rsid w:val="00101A0D"/>
    <w:rsid w:val="001022CA"/>
    <w:rsid w:val="00102EA0"/>
    <w:rsid w:val="0010337C"/>
    <w:rsid w:val="00103589"/>
    <w:rsid w:val="001035F8"/>
    <w:rsid w:val="00103B60"/>
    <w:rsid w:val="00103C15"/>
    <w:rsid w:val="00103C45"/>
    <w:rsid w:val="001042A4"/>
    <w:rsid w:val="00104DC7"/>
    <w:rsid w:val="00104E1A"/>
    <w:rsid w:val="00105140"/>
    <w:rsid w:val="001056BD"/>
    <w:rsid w:val="00106545"/>
    <w:rsid w:val="001067BC"/>
    <w:rsid w:val="00106CBC"/>
    <w:rsid w:val="001105DA"/>
    <w:rsid w:val="00110EF5"/>
    <w:rsid w:val="001113C8"/>
    <w:rsid w:val="00111423"/>
    <w:rsid w:val="0011165B"/>
    <w:rsid w:val="00112F48"/>
    <w:rsid w:val="0011346A"/>
    <w:rsid w:val="00113FE3"/>
    <w:rsid w:val="00114FBE"/>
    <w:rsid w:val="001151F8"/>
    <w:rsid w:val="001168F8"/>
    <w:rsid w:val="00120C04"/>
    <w:rsid w:val="00121180"/>
    <w:rsid w:val="00121757"/>
    <w:rsid w:val="00122712"/>
    <w:rsid w:val="00122A50"/>
    <w:rsid w:val="00123B6B"/>
    <w:rsid w:val="00124954"/>
    <w:rsid w:val="0012641C"/>
    <w:rsid w:val="0012749E"/>
    <w:rsid w:val="00127593"/>
    <w:rsid w:val="00127604"/>
    <w:rsid w:val="00130286"/>
    <w:rsid w:val="00130585"/>
    <w:rsid w:val="0013136B"/>
    <w:rsid w:val="00131B49"/>
    <w:rsid w:val="00132092"/>
    <w:rsid w:val="00133042"/>
    <w:rsid w:val="0013307E"/>
    <w:rsid w:val="001330E9"/>
    <w:rsid w:val="001333A6"/>
    <w:rsid w:val="0013382B"/>
    <w:rsid w:val="0013414C"/>
    <w:rsid w:val="00134C01"/>
    <w:rsid w:val="00134CE1"/>
    <w:rsid w:val="001352EF"/>
    <w:rsid w:val="00135AB9"/>
    <w:rsid w:val="00135CA4"/>
    <w:rsid w:val="00135F68"/>
    <w:rsid w:val="0013626E"/>
    <w:rsid w:val="001362D7"/>
    <w:rsid w:val="0013643F"/>
    <w:rsid w:val="001372CA"/>
    <w:rsid w:val="001373B1"/>
    <w:rsid w:val="001373E4"/>
    <w:rsid w:val="0013791A"/>
    <w:rsid w:val="00137B4C"/>
    <w:rsid w:val="00140E3A"/>
    <w:rsid w:val="00141CBE"/>
    <w:rsid w:val="001420A9"/>
    <w:rsid w:val="0014238F"/>
    <w:rsid w:val="00143933"/>
    <w:rsid w:val="00144E61"/>
    <w:rsid w:val="00146AB5"/>
    <w:rsid w:val="0014720A"/>
    <w:rsid w:val="001475E8"/>
    <w:rsid w:val="00147C24"/>
    <w:rsid w:val="00150926"/>
    <w:rsid w:val="00151496"/>
    <w:rsid w:val="001516C7"/>
    <w:rsid w:val="001517CD"/>
    <w:rsid w:val="001517FE"/>
    <w:rsid w:val="00152AF7"/>
    <w:rsid w:val="00152C64"/>
    <w:rsid w:val="00153257"/>
    <w:rsid w:val="001532AE"/>
    <w:rsid w:val="0015394F"/>
    <w:rsid w:val="00153F24"/>
    <w:rsid w:val="0015429B"/>
    <w:rsid w:val="0015507B"/>
    <w:rsid w:val="0015539D"/>
    <w:rsid w:val="001561AE"/>
    <w:rsid w:val="00156547"/>
    <w:rsid w:val="001572C9"/>
    <w:rsid w:val="00157550"/>
    <w:rsid w:val="001600CE"/>
    <w:rsid w:val="001601FC"/>
    <w:rsid w:val="00160F0B"/>
    <w:rsid w:val="001618F3"/>
    <w:rsid w:val="00161976"/>
    <w:rsid w:val="00161D8C"/>
    <w:rsid w:val="00162EDB"/>
    <w:rsid w:val="001630D1"/>
    <w:rsid w:val="00163705"/>
    <w:rsid w:val="00163A89"/>
    <w:rsid w:val="00163BE3"/>
    <w:rsid w:val="00164108"/>
    <w:rsid w:val="00164299"/>
    <w:rsid w:val="00164650"/>
    <w:rsid w:val="0016505D"/>
    <w:rsid w:val="001655C9"/>
    <w:rsid w:val="00165913"/>
    <w:rsid w:val="00165AF9"/>
    <w:rsid w:val="00165D1D"/>
    <w:rsid w:val="00165D4A"/>
    <w:rsid w:val="00166352"/>
    <w:rsid w:val="001663CE"/>
    <w:rsid w:val="0016721B"/>
    <w:rsid w:val="0016727E"/>
    <w:rsid w:val="0016746A"/>
    <w:rsid w:val="00167998"/>
    <w:rsid w:val="00167E53"/>
    <w:rsid w:val="0017051C"/>
    <w:rsid w:val="001705E1"/>
    <w:rsid w:val="00170D86"/>
    <w:rsid w:val="0017130C"/>
    <w:rsid w:val="00171977"/>
    <w:rsid w:val="00171DA9"/>
    <w:rsid w:val="00171FC7"/>
    <w:rsid w:val="0017257D"/>
    <w:rsid w:val="001729BC"/>
    <w:rsid w:val="00172D0F"/>
    <w:rsid w:val="00172E38"/>
    <w:rsid w:val="0017313A"/>
    <w:rsid w:val="001742C3"/>
    <w:rsid w:val="00174BFE"/>
    <w:rsid w:val="0017500D"/>
    <w:rsid w:val="0017524C"/>
    <w:rsid w:val="00175A54"/>
    <w:rsid w:val="00175B15"/>
    <w:rsid w:val="001763E2"/>
    <w:rsid w:val="001764C8"/>
    <w:rsid w:val="00176768"/>
    <w:rsid w:val="00176B76"/>
    <w:rsid w:val="001774DA"/>
    <w:rsid w:val="00177A80"/>
    <w:rsid w:val="00177E78"/>
    <w:rsid w:val="00181E5C"/>
    <w:rsid w:val="00181EF7"/>
    <w:rsid w:val="0018237B"/>
    <w:rsid w:val="00182455"/>
    <w:rsid w:val="00182650"/>
    <w:rsid w:val="00182C05"/>
    <w:rsid w:val="001833FE"/>
    <w:rsid w:val="00183671"/>
    <w:rsid w:val="00183A6A"/>
    <w:rsid w:val="00184D3E"/>
    <w:rsid w:val="00184F5B"/>
    <w:rsid w:val="0018598E"/>
    <w:rsid w:val="0018639F"/>
    <w:rsid w:val="0018715D"/>
    <w:rsid w:val="00187B1F"/>
    <w:rsid w:val="00187FE5"/>
    <w:rsid w:val="00190516"/>
    <w:rsid w:val="0019096D"/>
    <w:rsid w:val="00191677"/>
    <w:rsid w:val="00191EED"/>
    <w:rsid w:val="001929A2"/>
    <w:rsid w:val="001935E6"/>
    <w:rsid w:val="001937B6"/>
    <w:rsid w:val="00194065"/>
    <w:rsid w:val="001941E0"/>
    <w:rsid w:val="00194571"/>
    <w:rsid w:val="00194DAD"/>
    <w:rsid w:val="00195591"/>
    <w:rsid w:val="0019598F"/>
    <w:rsid w:val="00196DC9"/>
    <w:rsid w:val="001972A0"/>
    <w:rsid w:val="001977AB"/>
    <w:rsid w:val="00197B04"/>
    <w:rsid w:val="001A0C70"/>
    <w:rsid w:val="001A29C9"/>
    <w:rsid w:val="001A2B24"/>
    <w:rsid w:val="001A2BD3"/>
    <w:rsid w:val="001A2DAE"/>
    <w:rsid w:val="001A3077"/>
    <w:rsid w:val="001A38D5"/>
    <w:rsid w:val="001A3C5C"/>
    <w:rsid w:val="001A3FDC"/>
    <w:rsid w:val="001A50F4"/>
    <w:rsid w:val="001A57E2"/>
    <w:rsid w:val="001A6370"/>
    <w:rsid w:val="001A6600"/>
    <w:rsid w:val="001A6BE6"/>
    <w:rsid w:val="001A6F03"/>
    <w:rsid w:val="001A7505"/>
    <w:rsid w:val="001A7D5E"/>
    <w:rsid w:val="001B004F"/>
    <w:rsid w:val="001B1180"/>
    <w:rsid w:val="001B132C"/>
    <w:rsid w:val="001B1450"/>
    <w:rsid w:val="001B176B"/>
    <w:rsid w:val="001B1A54"/>
    <w:rsid w:val="001B27C7"/>
    <w:rsid w:val="001B2AA3"/>
    <w:rsid w:val="001B34CD"/>
    <w:rsid w:val="001B3703"/>
    <w:rsid w:val="001B4140"/>
    <w:rsid w:val="001B4D60"/>
    <w:rsid w:val="001B56F9"/>
    <w:rsid w:val="001B5E82"/>
    <w:rsid w:val="001B62CE"/>
    <w:rsid w:val="001B7A6C"/>
    <w:rsid w:val="001B7E7A"/>
    <w:rsid w:val="001C0852"/>
    <w:rsid w:val="001C0937"/>
    <w:rsid w:val="001C1703"/>
    <w:rsid w:val="001C2131"/>
    <w:rsid w:val="001C2232"/>
    <w:rsid w:val="001C28A4"/>
    <w:rsid w:val="001C2CE9"/>
    <w:rsid w:val="001C2CEF"/>
    <w:rsid w:val="001C2F22"/>
    <w:rsid w:val="001C318B"/>
    <w:rsid w:val="001C3377"/>
    <w:rsid w:val="001C349E"/>
    <w:rsid w:val="001C3C6D"/>
    <w:rsid w:val="001C5440"/>
    <w:rsid w:val="001C56D9"/>
    <w:rsid w:val="001C5C6A"/>
    <w:rsid w:val="001C5C81"/>
    <w:rsid w:val="001C608E"/>
    <w:rsid w:val="001C667E"/>
    <w:rsid w:val="001C6756"/>
    <w:rsid w:val="001C6BB4"/>
    <w:rsid w:val="001C6CA1"/>
    <w:rsid w:val="001C7164"/>
    <w:rsid w:val="001C723E"/>
    <w:rsid w:val="001C7E59"/>
    <w:rsid w:val="001D0401"/>
    <w:rsid w:val="001D0DA8"/>
    <w:rsid w:val="001D127B"/>
    <w:rsid w:val="001D1E55"/>
    <w:rsid w:val="001D21F9"/>
    <w:rsid w:val="001D232F"/>
    <w:rsid w:val="001D29CC"/>
    <w:rsid w:val="001D2CBC"/>
    <w:rsid w:val="001D3054"/>
    <w:rsid w:val="001D4072"/>
    <w:rsid w:val="001D41A1"/>
    <w:rsid w:val="001D43A5"/>
    <w:rsid w:val="001D4A41"/>
    <w:rsid w:val="001D5072"/>
    <w:rsid w:val="001D6820"/>
    <w:rsid w:val="001D790F"/>
    <w:rsid w:val="001D7C75"/>
    <w:rsid w:val="001D7F64"/>
    <w:rsid w:val="001E04AD"/>
    <w:rsid w:val="001E05A4"/>
    <w:rsid w:val="001E0A2C"/>
    <w:rsid w:val="001E0FBA"/>
    <w:rsid w:val="001E1593"/>
    <w:rsid w:val="001E1B2E"/>
    <w:rsid w:val="001E24D2"/>
    <w:rsid w:val="001E3193"/>
    <w:rsid w:val="001E3674"/>
    <w:rsid w:val="001E38F8"/>
    <w:rsid w:val="001E3B10"/>
    <w:rsid w:val="001E3F59"/>
    <w:rsid w:val="001E4FCE"/>
    <w:rsid w:val="001E56A5"/>
    <w:rsid w:val="001E5ACD"/>
    <w:rsid w:val="001E5CF5"/>
    <w:rsid w:val="001E5EA9"/>
    <w:rsid w:val="001E687B"/>
    <w:rsid w:val="001E6916"/>
    <w:rsid w:val="001E72BD"/>
    <w:rsid w:val="001E787E"/>
    <w:rsid w:val="001E7D8D"/>
    <w:rsid w:val="001F01CF"/>
    <w:rsid w:val="001F05DD"/>
    <w:rsid w:val="001F0862"/>
    <w:rsid w:val="001F09BF"/>
    <w:rsid w:val="001F09D2"/>
    <w:rsid w:val="001F0B1D"/>
    <w:rsid w:val="001F1254"/>
    <w:rsid w:val="001F1606"/>
    <w:rsid w:val="001F1C19"/>
    <w:rsid w:val="001F2088"/>
    <w:rsid w:val="001F2784"/>
    <w:rsid w:val="001F3555"/>
    <w:rsid w:val="001F35F3"/>
    <w:rsid w:val="001F3A8E"/>
    <w:rsid w:val="001F3DD4"/>
    <w:rsid w:val="001F528F"/>
    <w:rsid w:val="001F542F"/>
    <w:rsid w:val="001F5583"/>
    <w:rsid w:val="001F5615"/>
    <w:rsid w:val="001F574C"/>
    <w:rsid w:val="001F5BAA"/>
    <w:rsid w:val="001F5CCB"/>
    <w:rsid w:val="001F7341"/>
    <w:rsid w:val="001F7852"/>
    <w:rsid w:val="00200F99"/>
    <w:rsid w:val="00202442"/>
    <w:rsid w:val="0020383F"/>
    <w:rsid w:val="00203D0D"/>
    <w:rsid w:val="002048FC"/>
    <w:rsid w:val="0020503A"/>
    <w:rsid w:val="00205D71"/>
    <w:rsid w:val="00206C90"/>
    <w:rsid w:val="0020722F"/>
    <w:rsid w:val="00207534"/>
    <w:rsid w:val="00207BC2"/>
    <w:rsid w:val="0021144B"/>
    <w:rsid w:val="002119C6"/>
    <w:rsid w:val="00212179"/>
    <w:rsid w:val="0021233B"/>
    <w:rsid w:val="002124E5"/>
    <w:rsid w:val="002124FC"/>
    <w:rsid w:val="002127AF"/>
    <w:rsid w:val="00213F0F"/>
    <w:rsid w:val="00214E4A"/>
    <w:rsid w:val="00214E8F"/>
    <w:rsid w:val="00214F37"/>
    <w:rsid w:val="002150A7"/>
    <w:rsid w:val="00215A27"/>
    <w:rsid w:val="00215A91"/>
    <w:rsid w:val="002160CE"/>
    <w:rsid w:val="00216709"/>
    <w:rsid w:val="00216A99"/>
    <w:rsid w:val="0021748C"/>
    <w:rsid w:val="00217DCB"/>
    <w:rsid w:val="00220181"/>
    <w:rsid w:val="0022022C"/>
    <w:rsid w:val="002212B7"/>
    <w:rsid w:val="00221716"/>
    <w:rsid w:val="00221B2B"/>
    <w:rsid w:val="00221FC8"/>
    <w:rsid w:val="00222375"/>
    <w:rsid w:val="0022276A"/>
    <w:rsid w:val="00222C0B"/>
    <w:rsid w:val="00222D7B"/>
    <w:rsid w:val="00223413"/>
    <w:rsid w:val="0022382F"/>
    <w:rsid w:val="002239D2"/>
    <w:rsid w:val="00224564"/>
    <w:rsid w:val="002246D8"/>
    <w:rsid w:val="0022486C"/>
    <w:rsid w:val="00224FD4"/>
    <w:rsid w:val="00225104"/>
    <w:rsid w:val="00225542"/>
    <w:rsid w:val="002300A3"/>
    <w:rsid w:val="002301A2"/>
    <w:rsid w:val="0023047C"/>
    <w:rsid w:val="0023060C"/>
    <w:rsid w:val="00230B3C"/>
    <w:rsid w:val="0023140C"/>
    <w:rsid w:val="00231734"/>
    <w:rsid w:val="00231C01"/>
    <w:rsid w:val="002325E4"/>
    <w:rsid w:val="00232C28"/>
    <w:rsid w:val="00233916"/>
    <w:rsid w:val="002346A6"/>
    <w:rsid w:val="002353B9"/>
    <w:rsid w:val="00235770"/>
    <w:rsid w:val="00236070"/>
    <w:rsid w:val="00236268"/>
    <w:rsid w:val="0023649B"/>
    <w:rsid w:val="00236D43"/>
    <w:rsid w:val="00236FCA"/>
    <w:rsid w:val="00237E30"/>
    <w:rsid w:val="00240669"/>
    <w:rsid w:val="00240E79"/>
    <w:rsid w:val="00240E7B"/>
    <w:rsid w:val="00240EBE"/>
    <w:rsid w:val="00241109"/>
    <w:rsid w:val="002419B8"/>
    <w:rsid w:val="00241A22"/>
    <w:rsid w:val="00242090"/>
    <w:rsid w:val="002422EE"/>
    <w:rsid w:val="00242D1F"/>
    <w:rsid w:val="00242D88"/>
    <w:rsid w:val="0024305A"/>
    <w:rsid w:val="00243ADC"/>
    <w:rsid w:val="00243D7E"/>
    <w:rsid w:val="00244BD0"/>
    <w:rsid w:val="00245217"/>
    <w:rsid w:val="00245BB5"/>
    <w:rsid w:val="00245FFD"/>
    <w:rsid w:val="002461ED"/>
    <w:rsid w:val="00246327"/>
    <w:rsid w:val="00246742"/>
    <w:rsid w:val="002467A6"/>
    <w:rsid w:val="002468F1"/>
    <w:rsid w:val="00250849"/>
    <w:rsid w:val="00250CD1"/>
    <w:rsid w:val="00250DA5"/>
    <w:rsid w:val="00250F86"/>
    <w:rsid w:val="00251970"/>
    <w:rsid w:val="00251CC4"/>
    <w:rsid w:val="00252E0E"/>
    <w:rsid w:val="00252EE1"/>
    <w:rsid w:val="002551CC"/>
    <w:rsid w:val="00256157"/>
    <w:rsid w:val="00256525"/>
    <w:rsid w:val="002569BA"/>
    <w:rsid w:val="002570D3"/>
    <w:rsid w:val="002576FD"/>
    <w:rsid w:val="0026113A"/>
    <w:rsid w:val="0026161A"/>
    <w:rsid w:val="00261C87"/>
    <w:rsid w:val="00261EF2"/>
    <w:rsid w:val="0026356A"/>
    <w:rsid w:val="00264F72"/>
    <w:rsid w:val="00267050"/>
    <w:rsid w:val="00270BDA"/>
    <w:rsid w:val="0027179C"/>
    <w:rsid w:val="002717C5"/>
    <w:rsid w:val="00271987"/>
    <w:rsid w:val="00271BA4"/>
    <w:rsid w:val="0027271E"/>
    <w:rsid w:val="002730F9"/>
    <w:rsid w:val="002733B9"/>
    <w:rsid w:val="00273973"/>
    <w:rsid w:val="002740D0"/>
    <w:rsid w:val="00274113"/>
    <w:rsid w:val="002742A4"/>
    <w:rsid w:val="002749A6"/>
    <w:rsid w:val="002760FA"/>
    <w:rsid w:val="002769A0"/>
    <w:rsid w:val="00276ADC"/>
    <w:rsid w:val="0027772E"/>
    <w:rsid w:val="00280188"/>
    <w:rsid w:val="0028059E"/>
    <w:rsid w:val="00280E22"/>
    <w:rsid w:val="00281346"/>
    <w:rsid w:val="002819FC"/>
    <w:rsid w:val="002823FF"/>
    <w:rsid w:val="00282968"/>
    <w:rsid w:val="00282ECC"/>
    <w:rsid w:val="0028493D"/>
    <w:rsid w:val="00284991"/>
    <w:rsid w:val="00285483"/>
    <w:rsid w:val="00285707"/>
    <w:rsid w:val="002859BA"/>
    <w:rsid w:val="00286FC6"/>
    <w:rsid w:val="0028724D"/>
    <w:rsid w:val="00287EC7"/>
    <w:rsid w:val="0029029F"/>
    <w:rsid w:val="002918DD"/>
    <w:rsid w:val="00291CDD"/>
    <w:rsid w:val="0029225D"/>
    <w:rsid w:val="00292B53"/>
    <w:rsid w:val="00293339"/>
    <w:rsid w:val="002933F6"/>
    <w:rsid w:val="0029398C"/>
    <w:rsid w:val="0029471D"/>
    <w:rsid w:val="002949F1"/>
    <w:rsid w:val="00294A35"/>
    <w:rsid w:val="00295510"/>
    <w:rsid w:val="00296CE8"/>
    <w:rsid w:val="00296EF6"/>
    <w:rsid w:val="002972A8"/>
    <w:rsid w:val="0029761B"/>
    <w:rsid w:val="002A079F"/>
    <w:rsid w:val="002A0938"/>
    <w:rsid w:val="002A22D6"/>
    <w:rsid w:val="002A2488"/>
    <w:rsid w:val="002A2698"/>
    <w:rsid w:val="002A34A2"/>
    <w:rsid w:val="002A34DD"/>
    <w:rsid w:val="002A3629"/>
    <w:rsid w:val="002A398A"/>
    <w:rsid w:val="002A40BF"/>
    <w:rsid w:val="002A4832"/>
    <w:rsid w:val="002A4837"/>
    <w:rsid w:val="002A48E2"/>
    <w:rsid w:val="002A5046"/>
    <w:rsid w:val="002A592A"/>
    <w:rsid w:val="002A6087"/>
    <w:rsid w:val="002A62AA"/>
    <w:rsid w:val="002A6634"/>
    <w:rsid w:val="002A6A45"/>
    <w:rsid w:val="002A6BB9"/>
    <w:rsid w:val="002A792D"/>
    <w:rsid w:val="002A7B76"/>
    <w:rsid w:val="002B04CA"/>
    <w:rsid w:val="002B109F"/>
    <w:rsid w:val="002B2383"/>
    <w:rsid w:val="002B28E6"/>
    <w:rsid w:val="002B3164"/>
    <w:rsid w:val="002B356F"/>
    <w:rsid w:val="002B3D97"/>
    <w:rsid w:val="002B4339"/>
    <w:rsid w:val="002B4394"/>
    <w:rsid w:val="002B4AA3"/>
    <w:rsid w:val="002B5A4E"/>
    <w:rsid w:val="002B7C0D"/>
    <w:rsid w:val="002C0409"/>
    <w:rsid w:val="002C0734"/>
    <w:rsid w:val="002C1117"/>
    <w:rsid w:val="002C1418"/>
    <w:rsid w:val="002C264F"/>
    <w:rsid w:val="002C41CC"/>
    <w:rsid w:val="002C437C"/>
    <w:rsid w:val="002C43C3"/>
    <w:rsid w:val="002C501A"/>
    <w:rsid w:val="002C50C9"/>
    <w:rsid w:val="002C50E5"/>
    <w:rsid w:val="002C5420"/>
    <w:rsid w:val="002C5AA9"/>
    <w:rsid w:val="002C6D1E"/>
    <w:rsid w:val="002C6E95"/>
    <w:rsid w:val="002C76E6"/>
    <w:rsid w:val="002D0396"/>
    <w:rsid w:val="002D1637"/>
    <w:rsid w:val="002D1AD3"/>
    <w:rsid w:val="002D1B12"/>
    <w:rsid w:val="002D1EDF"/>
    <w:rsid w:val="002D2547"/>
    <w:rsid w:val="002D25A3"/>
    <w:rsid w:val="002D2C56"/>
    <w:rsid w:val="002D3D0F"/>
    <w:rsid w:val="002D4DB6"/>
    <w:rsid w:val="002D65D1"/>
    <w:rsid w:val="002D6D81"/>
    <w:rsid w:val="002D7576"/>
    <w:rsid w:val="002D78C3"/>
    <w:rsid w:val="002D7F66"/>
    <w:rsid w:val="002E014E"/>
    <w:rsid w:val="002E082E"/>
    <w:rsid w:val="002E0847"/>
    <w:rsid w:val="002E0BA9"/>
    <w:rsid w:val="002E1836"/>
    <w:rsid w:val="002E1A3D"/>
    <w:rsid w:val="002E2272"/>
    <w:rsid w:val="002E23C2"/>
    <w:rsid w:val="002E2956"/>
    <w:rsid w:val="002E3288"/>
    <w:rsid w:val="002E35FF"/>
    <w:rsid w:val="002E37A5"/>
    <w:rsid w:val="002E3E1C"/>
    <w:rsid w:val="002E4409"/>
    <w:rsid w:val="002E4C1A"/>
    <w:rsid w:val="002E5239"/>
    <w:rsid w:val="002E57FB"/>
    <w:rsid w:val="002E587F"/>
    <w:rsid w:val="002E6348"/>
    <w:rsid w:val="002E751E"/>
    <w:rsid w:val="002F0059"/>
    <w:rsid w:val="002F0385"/>
    <w:rsid w:val="002F0D8D"/>
    <w:rsid w:val="002F2A25"/>
    <w:rsid w:val="002F2D5A"/>
    <w:rsid w:val="002F36DD"/>
    <w:rsid w:val="002F47C6"/>
    <w:rsid w:val="002F4A50"/>
    <w:rsid w:val="002F4B3A"/>
    <w:rsid w:val="002F5070"/>
    <w:rsid w:val="002F51AC"/>
    <w:rsid w:val="002F5DA9"/>
    <w:rsid w:val="002F64CC"/>
    <w:rsid w:val="002F6649"/>
    <w:rsid w:val="002F6A28"/>
    <w:rsid w:val="002F78B5"/>
    <w:rsid w:val="00300058"/>
    <w:rsid w:val="00300FE4"/>
    <w:rsid w:val="00302912"/>
    <w:rsid w:val="00303455"/>
    <w:rsid w:val="00303D55"/>
    <w:rsid w:val="003040A3"/>
    <w:rsid w:val="0030568F"/>
    <w:rsid w:val="00306245"/>
    <w:rsid w:val="00306AB5"/>
    <w:rsid w:val="00306EA8"/>
    <w:rsid w:val="00307856"/>
    <w:rsid w:val="00307EB5"/>
    <w:rsid w:val="00307ECD"/>
    <w:rsid w:val="00310074"/>
    <w:rsid w:val="00310239"/>
    <w:rsid w:val="003104D9"/>
    <w:rsid w:val="0031057F"/>
    <w:rsid w:val="00310C0A"/>
    <w:rsid w:val="00310E05"/>
    <w:rsid w:val="003110F1"/>
    <w:rsid w:val="003122E0"/>
    <w:rsid w:val="0031256D"/>
    <w:rsid w:val="00312C92"/>
    <w:rsid w:val="00313215"/>
    <w:rsid w:val="0031414E"/>
    <w:rsid w:val="003141B8"/>
    <w:rsid w:val="00314211"/>
    <w:rsid w:val="0031442C"/>
    <w:rsid w:val="00314526"/>
    <w:rsid w:val="00314A07"/>
    <w:rsid w:val="00314A2B"/>
    <w:rsid w:val="00314BC4"/>
    <w:rsid w:val="003152C8"/>
    <w:rsid w:val="00315F77"/>
    <w:rsid w:val="003168C2"/>
    <w:rsid w:val="00316C84"/>
    <w:rsid w:val="00316E47"/>
    <w:rsid w:val="003174DB"/>
    <w:rsid w:val="0031792E"/>
    <w:rsid w:val="00317D29"/>
    <w:rsid w:val="003209CB"/>
    <w:rsid w:val="00320BA6"/>
    <w:rsid w:val="00320E7B"/>
    <w:rsid w:val="00321ADB"/>
    <w:rsid w:val="00321D35"/>
    <w:rsid w:val="003225CF"/>
    <w:rsid w:val="0032284C"/>
    <w:rsid w:val="00322B18"/>
    <w:rsid w:val="00322BCA"/>
    <w:rsid w:val="00323482"/>
    <w:rsid w:val="003234A2"/>
    <w:rsid w:val="003236A3"/>
    <w:rsid w:val="00323C2C"/>
    <w:rsid w:val="0032407F"/>
    <w:rsid w:val="003248B7"/>
    <w:rsid w:val="0032509B"/>
    <w:rsid w:val="003253B2"/>
    <w:rsid w:val="003258BE"/>
    <w:rsid w:val="00325CCD"/>
    <w:rsid w:val="00325F73"/>
    <w:rsid w:val="00326376"/>
    <w:rsid w:val="00327A17"/>
    <w:rsid w:val="0033033F"/>
    <w:rsid w:val="00330528"/>
    <w:rsid w:val="0033074A"/>
    <w:rsid w:val="00330E8E"/>
    <w:rsid w:val="0033113D"/>
    <w:rsid w:val="003316A9"/>
    <w:rsid w:val="00331939"/>
    <w:rsid w:val="00331B46"/>
    <w:rsid w:val="00331FD4"/>
    <w:rsid w:val="00332484"/>
    <w:rsid w:val="00332BE2"/>
    <w:rsid w:val="00332E75"/>
    <w:rsid w:val="003330A8"/>
    <w:rsid w:val="0033342C"/>
    <w:rsid w:val="0033343D"/>
    <w:rsid w:val="00333482"/>
    <w:rsid w:val="00335988"/>
    <w:rsid w:val="00336184"/>
    <w:rsid w:val="00336A53"/>
    <w:rsid w:val="00336BCA"/>
    <w:rsid w:val="00336BDA"/>
    <w:rsid w:val="003378E6"/>
    <w:rsid w:val="00337964"/>
    <w:rsid w:val="003403C2"/>
    <w:rsid w:val="003410EF"/>
    <w:rsid w:val="003411B9"/>
    <w:rsid w:val="003412CB"/>
    <w:rsid w:val="00341388"/>
    <w:rsid w:val="00341B24"/>
    <w:rsid w:val="00341CE2"/>
    <w:rsid w:val="00341D08"/>
    <w:rsid w:val="0034236F"/>
    <w:rsid w:val="003423C3"/>
    <w:rsid w:val="0034253E"/>
    <w:rsid w:val="00342675"/>
    <w:rsid w:val="00342B47"/>
    <w:rsid w:val="00343428"/>
    <w:rsid w:val="00344A79"/>
    <w:rsid w:val="003452D9"/>
    <w:rsid w:val="00345347"/>
    <w:rsid w:val="003472AB"/>
    <w:rsid w:val="00347525"/>
    <w:rsid w:val="003477EB"/>
    <w:rsid w:val="00347AAA"/>
    <w:rsid w:val="00350E1C"/>
    <w:rsid w:val="0035119B"/>
    <w:rsid w:val="00351B65"/>
    <w:rsid w:val="003526F5"/>
    <w:rsid w:val="00352785"/>
    <w:rsid w:val="00352F37"/>
    <w:rsid w:val="00353125"/>
    <w:rsid w:val="00353642"/>
    <w:rsid w:val="00353AAD"/>
    <w:rsid w:val="003545D9"/>
    <w:rsid w:val="00354681"/>
    <w:rsid w:val="003557ED"/>
    <w:rsid w:val="00355B98"/>
    <w:rsid w:val="003566B6"/>
    <w:rsid w:val="00356814"/>
    <w:rsid w:val="00356828"/>
    <w:rsid w:val="0036015D"/>
    <w:rsid w:val="0036056C"/>
    <w:rsid w:val="0036077D"/>
    <w:rsid w:val="00360CA3"/>
    <w:rsid w:val="00360F7D"/>
    <w:rsid w:val="00362256"/>
    <w:rsid w:val="003624EA"/>
    <w:rsid w:val="00362845"/>
    <w:rsid w:val="0036309E"/>
    <w:rsid w:val="00363AB5"/>
    <w:rsid w:val="00363D3D"/>
    <w:rsid w:val="00363ECD"/>
    <w:rsid w:val="00364552"/>
    <w:rsid w:val="003645D5"/>
    <w:rsid w:val="00365B2F"/>
    <w:rsid w:val="00365BBF"/>
    <w:rsid w:val="00365EE0"/>
    <w:rsid w:val="003661FE"/>
    <w:rsid w:val="00366A8A"/>
    <w:rsid w:val="00366C51"/>
    <w:rsid w:val="00367074"/>
    <w:rsid w:val="0036711E"/>
    <w:rsid w:val="00367555"/>
    <w:rsid w:val="00367667"/>
    <w:rsid w:val="00367718"/>
    <w:rsid w:val="00367BC8"/>
    <w:rsid w:val="00367D4D"/>
    <w:rsid w:val="00370CA5"/>
    <w:rsid w:val="00370CC8"/>
    <w:rsid w:val="00371177"/>
    <w:rsid w:val="003733E5"/>
    <w:rsid w:val="00373EF3"/>
    <w:rsid w:val="00374782"/>
    <w:rsid w:val="003748B6"/>
    <w:rsid w:val="003759F1"/>
    <w:rsid w:val="00376098"/>
    <w:rsid w:val="003763C0"/>
    <w:rsid w:val="00376539"/>
    <w:rsid w:val="00376DBC"/>
    <w:rsid w:val="0037727C"/>
    <w:rsid w:val="00377A78"/>
    <w:rsid w:val="003809CE"/>
    <w:rsid w:val="00380C3E"/>
    <w:rsid w:val="00380C89"/>
    <w:rsid w:val="003810AE"/>
    <w:rsid w:val="00381E0E"/>
    <w:rsid w:val="00382302"/>
    <w:rsid w:val="00382831"/>
    <w:rsid w:val="00383176"/>
    <w:rsid w:val="003837A3"/>
    <w:rsid w:val="00383F51"/>
    <w:rsid w:val="003853BA"/>
    <w:rsid w:val="00386154"/>
    <w:rsid w:val="0038674F"/>
    <w:rsid w:val="00386980"/>
    <w:rsid w:val="00386AFB"/>
    <w:rsid w:val="003870E8"/>
    <w:rsid w:val="003870EF"/>
    <w:rsid w:val="003872BC"/>
    <w:rsid w:val="003874BF"/>
    <w:rsid w:val="003913FD"/>
    <w:rsid w:val="003914E5"/>
    <w:rsid w:val="00391763"/>
    <w:rsid w:val="00391D15"/>
    <w:rsid w:val="00392D20"/>
    <w:rsid w:val="00392E1A"/>
    <w:rsid w:val="003931D3"/>
    <w:rsid w:val="00393451"/>
    <w:rsid w:val="00393677"/>
    <w:rsid w:val="00393899"/>
    <w:rsid w:val="00395A08"/>
    <w:rsid w:val="00395D69"/>
    <w:rsid w:val="00395D8F"/>
    <w:rsid w:val="00396462"/>
    <w:rsid w:val="00396BD3"/>
    <w:rsid w:val="003976EF"/>
    <w:rsid w:val="00397909"/>
    <w:rsid w:val="00397EA5"/>
    <w:rsid w:val="003A03D8"/>
    <w:rsid w:val="003A0486"/>
    <w:rsid w:val="003A09AD"/>
    <w:rsid w:val="003A0B0E"/>
    <w:rsid w:val="003A1785"/>
    <w:rsid w:val="003A1B0B"/>
    <w:rsid w:val="003A1C9F"/>
    <w:rsid w:val="003A2351"/>
    <w:rsid w:val="003A34F2"/>
    <w:rsid w:val="003A401E"/>
    <w:rsid w:val="003A408A"/>
    <w:rsid w:val="003A46A7"/>
    <w:rsid w:val="003A5792"/>
    <w:rsid w:val="003A5DE8"/>
    <w:rsid w:val="003A6A95"/>
    <w:rsid w:val="003A6D1D"/>
    <w:rsid w:val="003A76F4"/>
    <w:rsid w:val="003A7755"/>
    <w:rsid w:val="003A79C9"/>
    <w:rsid w:val="003A7E34"/>
    <w:rsid w:val="003A7EB8"/>
    <w:rsid w:val="003B06DD"/>
    <w:rsid w:val="003B14E3"/>
    <w:rsid w:val="003B1BE9"/>
    <w:rsid w:val="003B2FC2"/>
    <w:rsid w:val="003B35A5"/>
    <w:rsid w:val="003B3EE5"/>
    <w:rsid w:val="003B400F"/>
    <w:rsid w:val="003B411C"/>
    <w:rsid w:val="003B4C79"/>
    <w:rsid w:val="003B4E15"/>
    <w:rsid w:val="003B5B0A"/>
    <w:rsid w:val="003B5F41"/>
    <w:rsid w:val="003B65C8"/>
    <w:rsid w:val="003B67D4"/>
    <w:rsid w:val="003B7B2C"/>
    <w:rsid w:val="003B7DCA"/>
    <w:rsid w:val="003B7F36"/>
    <w:rsid w:val="003C03D8"/>
    <w:rsid w:val="003C071B"/>
    <w:rsid w:val="003C0FF5"/>
    <w:rsid w:val="003C1C7A"/>
    <w:rsid w:val="003C21E5"/>
    <w:rsid w:val="003C3955"/>
    <w:rsid w:val="003C3FCE"/>
    <w:rsid w:val="003C4F5F"/>
    <w:rsid w:val="003C5036"/>
    <w:rsid w:val="003C584A"/>
    <w:rsid w:val="003C5EFA"/>
    <w:rsid w:val="003C61B2"/>
    <w:rsid w:val="003C669C"/>
    <w:rsid w:val="003C6AF7"/>
    <w:rsid w:val="003C6BEB"/>
    <w:rsid w:val="003C6F4F"/>
    <w:rsid w:val="003C7908"/>
    <w:rsid w:val="003C79D4"/>
    <w:rsid w:val="003D01D9"/>
    <w:rsid w:val="003D0C01"/>
    <w:rsid w:val="003D201F"/>
    <w:rsid w:val="003D20B3"/>
    <w:rsid w:val="003D261A"/>
    <w:rsid w:val="003D298E"/>
    <w:rsid w:val="003D2F25"/>
    <w:rsid w:val="003D340D"/>
    <w:rsid w:val="003D3809"/>
    <w:rsid w:val="003D3967"/>
    <w:rsid w:val="003D3DD6"/>
    <w:rsid w:val="003D5B0F"/>
    <w:rsid w:val="003D5C55"/>
    <w:rsid w:val="003D6B89"/>
    <w:rsid w:val="003D74A3"/>
    <w:rsid w:val="003D7E41"/>
    <w:rsid w:val="003E00FE"/>
    <w:rsid w:val="003E0302"/>
    <w:rsid w:val="003E03E8"/>
    <w:rsid w:val="003E1494"/>
    <w:rsid w:val="003E1AFF"/>
    <w:rsid w:val="003E1C65"/>
    <w:rsid w:val="003E280F"/>
    <w:rsid w:val="003E3845"/>
    <w:rsid w:val="003E3AA5"/>
    <w:rsid w:val="003E4BCA"/>
    <w:rsid w:val="003E4F68"/>
    <w:rsid w:val="003E5D0B"/>
    <w:rsid w:val="003E61EC"/>
    <w:rsid w:val="003E7DDA"/>
    <w:rsid w:val="003E7FD1"/>
    <w:rsid w:val="003F0173"/>
    <w:rsid w:val="003F0DB0"/>
    <w:rsid w:val="003F1FBA"/>
    <w:rsid w:val="003F22F2"/>
    <w:rsid w:val="003F2777"/>
    <w:rsid w:val="003F2EAC"/>
    <w:rsid w:val="003F3611"/>
    <w:rsid w:val="003F38A4"/>
    <w:rsid w:val="003F4067"/>
    <w:rsid w:val="003F5040"/>
    <w:rsid w:val="003F53F0"/>
    <w:rsid w:val="003F53F7"/>
    <w:rsid w:val="003F5601"/>
    <w:rsid w:val="003F6064"/>
    <w:rsid w:val="003F61E5"/>
    <w:rsid w:val="003F73C7"/>
    <w:rsid w:val="003F7C70"/>
    <w:rsid w:val="003F7D8A"/>
    <w:rsid w:val="003F7DEE"/>
    <w:rsid w:val="00400689"/>
    <w:rsid w:val="004009C0"/>
    <w:rsid w:val="00401072"/>
    <w:rsid w:val="00401770"/>
    <w:rsid w:val="00402543"/>
    <w:rsid w:val="00402756"/>
    <w:rsid w:val="00402BFC"/>
    <w:rsid w:val="004042B4"/>
    <w:rsid w:val="00405703"/>
    <w:rsid w:val="00405945"/>
    <w:rsid w:val="0040697D"/>
    <w:rsid w:val="0040724D"/>
    <w:rsid w:val="00407293"/>
    <w:rsid w:val="00407735"/>
    <w:rsid w:val="004077D6"/>
    <w:rsid w:val="00407F42"/>
    <w:rsid w:val="00410074"/>
    <w:rsid w:val="00410154"/>
    <w:rsid w:val="004106F7"/>
    <w:rsid w:val="00410E22"/>
    <w:rsid w:val="0041171B"/>
    <w:rsid w:val="004129D2"/>
    <w:rsid w:val="00412E76"/>
    <w:rsid w:val="00413898"/>
    <w:rsid w:val="00413A41"/>
    <w:rsid w:val="00413BC8"/>
    <w:rsid w:val="00413D85"/>
    <w:rsid w:val="00415592"/>
    <w:rsid w:val="0041590E"/>
    <w:rsid w:val="00416715"/>
    <w:rsid w:val="00417083"/>
    <w:rsid w:val="0041718B"/>
    <w:rsid w:val="00417644"/>
    <w:rsid w:val="004177D6"/>
    <w:rsid w:val="00417A2D"/>
    <w:rsid w:val="0042060E"/>
    <w:rsid w:val="00421D5D"/>
    <w:rsid w:val="00422E2D"/>
    <w:rsid w:val="00424600"/>
    <w:rsid w:val="00424F1F"/>
    <w:rsid w:val="0042528A"/>
    <w:rsid w:val="004255B7"/>
    <w:rsid w:val="00426262"/>
    <w:rsid w:val="004262D5"/>
    <w:rsid w:val="004264C9"/>
    <w:rsid w:val="00427709"/>
    <w:rsid w:val="00427D5A"/>
    <w:rsid w:val="00427E12"/>
    <w:rsid w:val="004302FE"/>
    <w:rsid w:val="00430350"/>
    <w:rsid w:val="004307E5"/>
    <w:rsid w:val="00430B25"/>
    <w:rsid w:val="004314A4"/>
    <w:rsid w:val="00431608"/>
    <w:rsid w:val="00431C0E"/>
    <w:rsid w:val="004323E3"/>
    <w:rsid w:val="00432452"/>
    <w:rsid w:val="00432BCE"/>
    <w:rsid w:val="00432E84"/>
    <w:rsid w:val="00433ECA"/>
    <w:rsid w:val="0043444E"/>
    <w:rsid w:val="0043476F"/>
    <w:rsid w:val="00434BB8"/>
    <w:rsid w:val="00435432"/>
    <w:rsid w:val="00436F0A"/>
    <w:rsid w:val="00437790"/>
    <w:rsid w:val="00437F4F"/>
    <w:rsid w:val="004408DB"/>
    <w:rsid w:val="00441571"/>
    <w:rsid w:val="004419B2"/>
    <w:rsid w:val="004425D4"/>
    <w:rsid w:val="0044261C"/>
    <w:rsid w:val="004426EC"/>
    <w:rsid w:val="00442A08"/>
    <w:rsid w:val="00443479"/>
    <w:rsid w:val="00443BCB"/>
    <w:rsid w:val="00443EAF"/>
    <w:rsid w:val="0044437B"/>
    <w:rsid w:val="0044513D"/>
    <w:rsid w:val="00445B44"/>
    <w:rsid w:val="00445B8B"/>
    <w:rsid w:val="00445C93"/>
    <w:rsid w:val="004466C5"/>
    <w:rsid w:val="00447F91"/>
    <w:rsid w:val="00450AE3"/>
    <w:rsid w:val="00450E8D"/>
    <w:rsid w:val="004510A4"/>
    <w:rsid w:val="0045248E"/>
    <w:rsid w:val="0045398F"/>
    <w:rsid w:val="004539CD"/>
    <w:rsid w:val="00453F7A"/>
    <w:rsid w:val="00454BC2"/>
    <w:rsid w:val="004556E1"/>
    <w:rsid w:val="00455C14"/>
    <w:rsid w:val="004563B8"/>
    <w:rsid w:val="0045745D"/>
    <w:rsid w:val="0045782F"/>
    <w:rsid w:val="004603B7"/>
    <w:rsid w:val="0046083A"/>
    <w:rsid w:val="00460864"/>
    <w:rsid w:val="0046141D"/>
    <w:rsid w:val="00461AC0"/>
    <w:rsid w:val="00461DE4"/>
    <w:rsid w:val="00462FA3"/>
    <w:rsid w:val="00463732"/>
    <w:rsid w:val="0046404E"/>
    <w:rsid w:val="0046466B"/>
    <w:rsid w:val="004658FD"/>
    <w:rsid w:val="00466337"/>
    <w:rsid w:val="004665DD"/>
    <w:rsid w:val="00466BAF"/>
    <w:rsid w:val="00466E23"/>
    <w:rsid w:val="00466EF0"/>
    <w:rsid w:val="00470337"/>
    <w:rsid w:val="00470378"/>
    <w:rsid w:val="004703ED"/>
    <w:rsid w:val="00470511"/>
    <w:rsid w:val="00470642"/>
    <w:rsid w:val="0047065C"/>
    <w:rsid w:val="00470E2C"/>
    <w:rsid w:val="00471A64"/>
    <w:rsid w:val="00471F19"/>
    <w:rsid w:val="00471F57"/>
    <w:rsid w:val="00472527"/>
    <w:rsid w:val="004736AA"/>
    <w:rsid w:val="00473835"/>
    <w:rsid w:val="004743AC"/>
    <w:rsid w:val="004744FF"/>
    <w:rsid w:val="00474672"/>
    <w:rsid w:val="0047499C"/>
    <w:rsid w:val="00474C04"/>
    <w:rsid w:val="00475229"/>
    <w:rsid w:val="004756C3"/>
    <w:rsid w:val="00477A1A"/>
    <w:rsid w:val="00477B82"/>
    <w:rsid w:val="00480F79"/>
    <w:rsid w:val="00480FF2"/>
    <w:rsid w:val="004816B7"/>
    <w:rsid w:val="0048197C"/>
    <w:rsid w:val="00482B62"/>
    <w:rsid w:val="00483057"/>
    <w:rsid w:val="004830EB"/>
    <w:rsid w:val="00483487"/>
    <w:rsid w:val="0048385C"/>
    <w:rsid w:val="00484437"/>
    <w:rsid w:val="004846E5"/>
    <w:rsid w:val="00484DBA"/>
    <w:rsid w:val="0048534A"/>
    <w:rsid w:val="004854AC"/>
    <w:rsid w:val="00485DAC"/>
    <w:rsid w:val="00486780"/>
    <w:rsid w:val="00486CCD"/>
    <w:rsid w:val="00486F33"/>
    <w:rsid w:val="0048737F"/>
    <w:rsid w:val="00487CE0"/>
    <w:rsid w:val="00490286"/>
    <w:rsid w:val="00490BAD"/>
    <w:rsid w:val="004918EC"/>
    <w:rsid w:val="00491A37"/>
    <w:rsid w:val="00491B0D"/>
    <w:rsid w:val="00492773"/>
    <w:rsid w:val="00492DC2"/>
    <w:rsid w:val="00493762"/>
    <w:rsid w:val="004944B1"/>
    <w:rsid w:val="0049494B"/>
    <w:rsid w:val="004954C2"/>
    <w:rsid w:val="00496C5A"/>
    <w:rsid w:val="00496D45"/>
    <w:rsid w:val="00496E2F"/>
    <w:rsid w:val="0049759E"/>
    <w:rsid w:val="004978FD"/>
    <w:rsid w:val="00497B17"/>
    <w:rsid w:val="004A0967"/>
    <w:rsid w:val="004A1531"/>
    <w:rsid w:val="004A1710"/>
    <w:rsid w:val="004A17E3"/>
    <w:rsid w:val="004A27D1"/>
    <w:rsid w:val="004A2DEA"/>
    <w:rsid w:val="004A3CD4"/>
    <w:rsid w:val="004A4561"/>
    <w:rsid w:val="004A50C3"/>
    <w:rsid w:val="004A5312"/>
    <w:rsid w:val="004A5324"/>
    <w:rsid w:val="004A5B58"/>
    <w:rsid w:val="004A61A7"/>
    <w:rsid w:val="004A72D8"/>
    <w:rsid w:val="004A73A8"/>
    <w:rsid w:val="004B0EA5"/>
    <w:rsid w:val="004B160F"/>
    <w:rsid w:val="004B1B16"/>
    <w:rsid w:val="004B23B2"/>
    <w:rsid w:val="004B3136"/>
    <w:rsid w:val="004B363A"/>
    <w:rsid w:val="004B54C4"/>
    <w:rsid w:val="004B5D75"/>
    <w:rsid w:val="004B6A56"/>
    <w:rsid w:val="004B6AAA"/>
    <w:rsid w:val="004B71D5"/>
    <w:rsid w:val="004C0118"/>
    <w:rsid w:val="004C020B"/>
    <w:rsid w:val="004C03DD"/>
    <w:rsid w:val="004C0566"/>
    <w:rsid w:val="004C108F"/>
    <w:rsid w:val="004C1197"/>
    <w:rsid w:val="004C14A2"/>
    <w:rsid w:val="004C15F5"/>
    <w:rsid w:val="004C1BFF"/>
    <w:rsid w:val="004C1F87"/>
    <w:rsid w:val="004C2269"/>
    <w:rsid w:val="004C237D"/>
    <w:rsid w:val="004C2786"/>
    <w:rsid w:val="004C2B5B"/>
    <w:rsid w:val="004C2BA3"/>
    <w:rsid w:val="004C2E1B"/>
    <w:rsid w:val="004C4B22"/>
    <w:rsid w:val="004C53C5"/>
    <w:rsid w:val="004C5BFE"/>
    <w:rsid w:val="004C5E37"/>
    <w:rsid w:val="004C5F22"/>
    <w:rsid w:val="004C5F89"/>
    <w:rsid w:val="004C60B0"/>
    <w:rsid w:val="004C6ADD"/>
    <w:rsid w:val="004C6F90"/>
    <w:rsid w:val="004C7196"/>
    <w:rsid w:val="004C7347"/>
    <w:rsid w:val="004C73CF"/>
    <w:rsid w:val="004C7414"/>
    <w:rsid w:val="004C78F7"/>
    <w:rsid w:val="004C7929"/>
    <w:rsid w:val="004C7D28"/>
    <w:rsid w:val="004C7E1E"/>
    <w:rsid w:val="004D064D"/>
    <w:rsid w:val="004D0792"/>
    <w:rsid w:val="004D1242"/>
    <w:rsid w:val="004D1586"/>
    <w:rsid w:val="004D1BE7"/>
    <w:rsid w:val="004D1C01"/>
    <w:rsid w:val="004D21CA"/>
    <w:rsid w:val="004D2EF1"/>
    <w:rsid w:val="004D3041"/>
    <w:rsid w:val="004D39E5"/>
    <w:rsid w:val="004D41B4"/>
    <w:rsid w:val="004D435F"/>
    <w:rsid w:val="004D45FC"/>
    <w:rsid w:val="004D4EF5"/>
    <w:rsid w:val="004D5088"/>
    <w:rsid w:val="004D516E"/>
    <w:rsid w:val="004D537E"/>
    <w:rsid w:val="004D5B63"/>
    <w:rsid w:val="004D68BC"/>
    <w:rsid w:val="004D7476"/>
    <w:rsid w:val="004D7537"/>
    <w:rsid w:val="004D78E7"/>
    <w:rsid w:val="004D7C31"/>
    <w:rsid w:val="004E1055"/>
    <w:rsid w:val="004E1B35"/>
    <w:rsid w:val="004E2CA5"/>
    <w:rsid w:val="004E30CB"/>
    <w:rsid w:val="004E3120"/>
    <w:rsid w:val="004E440D"/>
    <w:rsid w:val="004E5719"/>
    <w:rsid w:val="004E6A43"/>
    <w:rsid w:val="004E6A85"/>
    <w:rsid w:val="004E6AD8"/>
    <w:rsid w:val="004E6DA3"/>
    <w:rsid w:val="004E6F08"/>
    <w:rsid w:val="004E6FD9"/>
    <w:rsid w:val="004E73A2"/>
    <w:rsid w:val="004F019D"/>
    <w:rsid w:val="004F0DB1"/>
    <w:rsid w:val="004F0DE6"/>
    <w:rsid w:val="004F1191"/>
    <w:rsid w:val="004F12FD"/>
    <w:rsid w:val="004F1DD2"/>
    <w:rsid w:val="004F1F67"/>
    <w:rsid w:val="004F2415"/>
    <w:rsid w:val="004F2F4A"/>
    <w:rsid w:val="004F3221"/>
    <w:rsid w:val="004F32A8"/>
    <w:rsid w:val="004F35DF"/>
    <w:rsid w:val="004F38B2"/>
    <w:rsid w:val="004F3ED5"/>
    <w:rsid w:val="004F4315"/>
    <w:rsid w:val="004F4C0D"/>
    <w:rsid w:val="004F5143"/>
    <w:rsid w:val="004F623F"/>
    <w:rsid w:val="00500410"/>
    <w:rsid w:val="005004DD"/>
    <w:rsid w:val="0050078E"/>
    <w:rsid w:val="00500DA6"/>
    <w:rsid w:val="00501B3D"/>
    <w:rsid w:val="00502172"/>
    <w:rsid w:val="0050242C"/>
    <w:rsid w:val="00502A71"/>
    <w:rsid w:val="0050318B"/>
    <w:rsid w:val="00503231"/>
    <w:rsid w:val="005033E9"/>
    <w:rsid w:val="00504D43"/>
    <w:rsid w:val="00505119"/>
    <w:rsid w:val="005057EC"/>
    <w:rsid w:val="005059C6"/>
    <w:rsid w:val="00505E01"/>
    <w:rsid w:val="0050694D"/>
    <w:rsid w:val="00506ABD"/>
    <w:rsid w:val="00507129"/>
    <w:rsid w:val="00507637"/>
    <w:rsid w:val="00507C7A"/>
    <w:rsid w:val="00507D01"/>
    <w:rsid w:val="005104BB"/>
    <w:rsid w:val="00510C20"/>
    <w:rsid w:val="00510F91"/>
    <w:rsid w:val="005110AA"/>
    <w:rsid w:val="005112FC"/>
    <w:rsid w:val="005123C1"/>
    <w:rsid w:val="005126BA"/>
    <w:rsid w:val="005126D8"/>
    <w:rsid w:val="005137B0"/>
    <w:rsid w:val="00513930"/>
    <w:rsid w:val="00513AB1"/>
    <w:rsid w:val="0051416E"/>
    <w:rsid w:val="00514171"/>
    <w:rsid w:val="0051420A"/>
    <w:rsid w:val="00515D9B"/>
    <w:rsid w:val="00516051"/>
    <w:rsid w:val="00516190"/>
    <w:rsid w:val="00516424"/>
    <w:rsid w:val="00516876"/>
    <w:rsid w:val="00516C32"/>
    <w:rsid w:val="00516D28"/>
    <w:rsid w:val="0051706A"/>
    <w:rsid w:val="0051749B"/>
    <w:rsid w:val="00517BC2"/>
    <w:rsid w:val="005200A3"/>
    <w:rsid w:val="005205AC"/>
    <w:rsid w:val="005206D3"/>
    <w:rsid w:val="00521B1C"/>
    <w:rsid w:val="00522413"/>
    <w:rsid w:val="0052241B"/>
    <w:rsid w:val="00522556"/>
    <w:rsid w:val="00522865"/>
    <w:rsid w:val="00523096"/>
    <w:rsid w:val="0052449E"/>
    <w:rsid w:val="00524926"/>
    <w:rsid w:val="005249A5"/>
    <w:rsid w:val="005260A5"/>
    <w:rsid w:val="00526150"/>
    <w:rsid w:val="005262A9"/>
    <w:rsid w:val="005262FE"/>
    <w:rsid w:val="0052642D"/>
    <w:rsid w:val="005264B5"/>
    <w:rsid w:val="00526784"/>
    <w:rsid w:val="00526ED1"/>
    <w:rsid w:val="00527452"/>
    <w:rsid w:val="0052762A"/>
    <w:rsid w:val="00527E0F"/>
    <w:rsid w:val="005306D5"/>
    <w:rsid w:val="00530AE7"/>
    <w:rsid w:val="005310E9"/>
    <w:rsid w:val="00532722"/>
    <w:rsid w:val="0053274B"/>
    <w:rsid w:val="00536CB3"/>
    <w:rsid w:val="00536E52"/>
    <w:rsid w:val="005371F0"/>
    <w:rsid w:val="00537B6B"/>
    <w:rsid w:val="00537D31"/>
    <w:rsid w:val="00540534"/>
    <w:rsid w:val="00540679"/>
    <w:rsid w:val="005419F1"/>
    <w:rsid w:val="0054290C"/>
    <w:rsid w:val="00542CE1"/>
    <w:rsid w:val="0054349C"/>
    <w:rsid w:val="00544444"/>
    <w:rsid w:val="005446CA"/>
    <w:rsid w:val="00544773"/>
    <w:rsid w:val="005448D2"/>
    <w:rsid w:val="00545619"/>
    <w:rsid w:val="00546357"/>
    <w:rsid w:val="00546625"/>
    <w:rsid w:val="00546F08"/>
    <w:rsid w:val="005505F8"/>
    <w:rsid w:val="00550753"/>
    <w:rsid w:val="0055119D"/>
    <w:rsid w:val="005528E4"/>
    <w:rsid w:val="00552FB6"/>
    <w:rsid w:val="0055387A"/>
    <w:rsid w:val="00553C5B"/>
    <w:rsid w:val="00553CCE"/>
    <w:rsid w:val="00554098"/>
    <w:rsid w:val="00556732"/>
    <w:rsid w:val="00556AB0"/>
    <w:rsid w:val="0055719C"/>
    <w:rsid w:val="005574F4"/>
    <w:rsid w:val="005576B6"/>
    <w:rsid w:val="005577B7"/>
    <w:rsid w:val="005577FF"/>
    <w:rsid w:val="00557BB7"/>
    <w:rsid w:val="00557CEE"/>
    <w:rsid w:val="00560417"/>
    <w:rsid w:val="00560EF4"/>
    <w:rsid w:val="005615C7"/>
    <w:rsid w:val="00561BDF"/>
    <w:rsid w:val="00561DAA"/>
    <w:rsid w:val="00562E29"/>
    <w:rsid w:val="00563297"/>
    <w:rsid w:val="00563AEC"/>
    <w:rsid w:val="005650EA"/>
    <w:rsid w:val="00565282"/>
    <w:rsid w:val="00565356"/>
    <w:rsid w:val="005658AA"/>
    <w:rsid w:val="00566574"/>
    <w:rsid w:val="005665B6"/>
    <w:rsid w:val="00566ECF"/>
    <w:rsid w:val="0056741E"/>
    <w:rsid w:val="0056797A"/>
    <w:rsid w:val="00567BD6"/>
    <w:rsid w:val="00567D84"/>
    <w:rsid w:val="005701AF"/>
    <w:rsid w:val="00570506"/>
    <w:rsid w:val="00571B98"/>
    <w:rsid w:val="0057221F"/>
    <w:rsid w:val="005734AC"/>
    <w:rsid w:val="00573712"/>
    <w:rsid w:val="00573B6E"/>
    <w:rsid w:val="0057494C"/>
    <w:rsid w:val="00574E30"/>
    <w:rsid w:val="005751EB"/>
    <w:rsid w:val="00575953"/>
    <w:rsid w:val="005817F6"/>
    <w:rsid w:val="005820ED"/>
    <w:rsid w:val="005829A8"/>
    <w:rsid w:val="00582C18"/>
    <w:rsid w:val="00583B66"/>
    <w:rsid w:val="00584FA3"/>
    <w:rsid w:val="005851FE"/>
    <w:rsid w:val="005855F6"/>
    <w:rsid w:val="00585DD6"/>
    <w:rsid w:val="00587DA7"/>
    <w:rsid w:val="0059006E"/>
    <w:rsid w:val="005903AC"/>
    <w:rsid w:val="0059090A"/>
    <w:rsid w:val="00590DBF"/>
    <w:rsid w:val="005921A2"/>
    <w:rsid w:val="00592269"/>
    <w:rsid w:val="0059278F"/>
    <w:rsid w:val="00592956"/>
    <w:rsid w:val="00593465"/>
    <w:rsid w:val="005939CB"/>
    <w:rsid w:val="00593BB2"/>
    <w:rsid w:val="00593CB6"/>
    <w:rsid w:val="00594113"/>
    <w:rsid w:val="005947EA"/>
    <w:rsid w:val="00594B2B"/>
    <w:rsid w:val="00594F13"/>
    <w:rsid w:val="0059555C"/>
    <w:rsid w:val="0059587D"/>
    <w:rsid w:val="00595996"/>
    <w:rsid w:val="005959EC"/>
    <w:rsid w:val="00595A28"/>
    <w:rsid w:val="00595B4B"/>
    <w:rsid w:val="00595B51"/>
    <w:rsid w:val="00596177"/>
    <w:rsid w:val="00596291"/>
    <w:rsid w:val="00596703"/>
    <w:rsid w:val="00596AB1"/>
    <w:rsid w:val="00596FC4"/>
    <w:rsid w:val="005971EE"/>
    <w:rsid w:val="005A062F"/>
    <w:rsid w:val="005A0A68"/>
    <w:rsid w:val="005A0C92"/>
    <w:rsid w:val="005A14F0"/>
    <w:rsid w:val="005A1C0D"/>
    <w:rsid w:val="005A219F"/>
    <w:rsid w:val="005A3500"/>
    <w:rsid w:val="005A3F65"/>
    <w:rsid w:val="005A4334"/>
    <w:rsid w:val="005A5ABE"/>
    <w:rsid w:val="005A5C95"/>
    <w:rsid w:val="005A5E64"/>
    <w:rsid w:val="005A6200"/>
    <w:rsid w:val="005A64EB"/>
    <w:rsid w:val="005A707F"/>
    <w:rsid w:val="005A7133"/>
    <w:rsid w:val="005A7311"/>
    <w:rsid w:val="005A74A1"/>
    <w:rsid w:val="005A7A82"/>
    <w:rsid w:val="005B02ED"/>
    <w:rsid w:val="005B047A"/>
    <w:rsid w:val="005B1430"/>
    <w:rsid w:val="005B2B49"/>
    <w:rsid w:val="005B3D91"/>
    <w:rsid w:val="005B4C74"/>
    <w:rsid w:val="005B65E8"/>
    <w:rsid w:val="005B6BB4"/>
    <w:rsid w:val="005B7C01"/>
    <w:rsid w:val="005C0619"/>
    <w:rsid w:val="005C06AE"/>
    <w:rsid w:val="005C1046"/>
    <w:rsid w:val="005C1FA8"/>
    <w:rsid w:val="005C2900"/>
    <w:rsid w:val="005C29C9"/>
    <w:rsid w:val="005C2AC7"/>
    <w:rsid w:val="005C2C40"/>
    <w:rsid w:val="005C2EFD"/>
    <w:rsid w:val="005C3115"/>
    <w:rsid w:val="005C473F"/>
    <w:rsid w:val="005C4930"/>
    <w:rsid w:val="005C4A0A"/>
    <w:rsid w:val="005C4E61"/>
    <w:rsid w:val="005C551D"/>
    <w:rsid w:val="005C559D"/>
    <w:rsid w:val="005C5E3C"/>
    <w:rsid w:val="005C5F69"/>
    <w:rsid w:val="005C6220"/>
    <w:rsid w:val="005C670D"/>
    <w:rsid w:val="005C6995"/>
    <w:rsid w:val="005C6D8E"/>
    <w:rsid w:val="005C73D7"/>
    <w:rsid w:val="005C73FA"/>
    <w:rsid w:val="005C7874"/>
    <w:rsid w:val="005D02D0"/>
    <w:rsid w:val="005D030C"/>
    <w:rsid w:val="005D056E"/>
    <w:rsid w:val="005D0730"/>
    <w:rsid w:val="005D0FC1"/>
    <w:rsid w:val="005D1294"/>
    <w:rsid w:val="005D1C3C"/>
    <w:rsid w:val="005D26B0"/>
    <w:rsid w:val="005D296F"/>
    <w:rsid w:val="005D2F55"/>
    <w:rsid w:val="005D39AE"/>
    <w:rsid w:val="005D3BC0"/>
    <w:rsid w:val="005D3C2A"/>
    <w:rsid w:val="005D46C2"/>
    <w:rsid w:val="005D4714"/>
    <w:rsid w:val="005D6072"/>
    <w:rsid w:val="005D6AA0"/>
    <w:rsid w:val="005D6C19"/>
    <w:rsid w:val="005D6C43"/>
    <w:rsid w:val="005D6D8F"/>
    <w:rsid w:val="005D7A69"/>
    <w:rsid w:val="005D7B7F"/>
    <w:rsid w:val="005E1008"/>
    <w:rsid w:val="005E1563"/>
    <w:rsid w:val="005E1E2A"/>
    <w:rsid w:val="005E21CA"/>
    <w:rsid w:val="005E23CC"/>
    <w:rsid w:val="005E2426"/>
    <w:rsid w:val="005E2F84"/>
    <w:rsid w:val="005E460F"/>
    <w:rsid w:val="005E4A8D"/>
    <w:rsid w:val="005E4BA9"/>
    <w:rsid w:val="005E5B71"/>
    <w:rsid w:val="005E5DF2"/>
    <w:rsid w:val="005E6103"/>
    <w:rsid w:val="005E62E3"/>
    <w:rsid w:val="005E631A"/>
    <w:rsid w:val="005F02D3"/>
    <w:rsid w:val="005F03E7"/>
    <w:rsid w:val="005F0C09"/>
    <w:rsid w:val="005F22E4"/>
    <w:rsid w:val="005F2B8A"/>
    <w:rsid w:val="005F3349"/>
    <w:rsid w:val="005F3A42"/>
    <w:rsid w:val="005F47A5"/>
    <w:rsid w:val="005F5901"/>
    <w:rsid w:val="005F6B96"/>
    <w:rsid w:val="005F79CC"/>
    <w:rsid w:val="00600489"/>
    <w:rsid w:val="006004CF"/>
    <w:rsid w:val="00600511"/>
    <w:rsid w:val="0060078A"/>
    <w:rsid w:val="00600793"/>
    <w:rsid w:val="00600F4F"/>
    <w:rsid w:val="006015EB"/>
    <w:rsid w:val="00601C2C"/>
    <w:rsid w:val="00602232"/>
    <w:rsid w:val="00602C7C"/>
    <w:rsid w:val="0060305D"/>
    <w:rsid w:val="00603C54"/>
    <w:rsid w:val="00604132"/>
    <w:rsid w:val="00604247"/>
    <w:rsid w:val="0060430D"/>
    <w:rsid w:val="00604AE8"/>
    <w:rsid w:val="00604B30"/>
    <w:rsid w:val="00604D5D"/>
    <w:rsid w:val="00605E10"/>
    <w:rsid w:val="00606083"/>
    <w:rsid w:val="00606146"/>
    <w:rsid w:val="00607F17"/>
    <w:rsid w:val="006104AE"/>
    <w:rsid w:val="00610742"/>
    <w:rsid w:val="00610BFB"/>
    <w:rsid w:val="00610EAE"/>
    <w:rsid w:val="00611F86"/>
    <w:rsid w:val="006121B1"/>
    <w:rsid w:val="006122E4"/>
    <w:rsid w:val="0061246E"/>
    <w:rsid w:val="006131C3"/>
    <w:rsid w:val="00613471"/>
    <w:rsid w:val="006135EE"/>
    <w:rsid w:val="00613BBE"/>
    <w:rsid w:val="00614490"/>
    <w:rsid w:val="00614D85"/>
    <w:rsid w:val="00615817"/>
    <w:rsid w:val="00615889"/>
    <w:rsid w:val="00616030"/>
    <w:rsid w:val="00616069"/>
    <w:rsid w:val="006160D8"/>
    <w:rsid w:val="00616428"/>
    <w:rsid w:val="0061647A"/>
    <w:rsid w:val="006169AD"/>
    <w:rsid w:val="0061782F"/>
    <w:rsid w:val="006178D4"/>
    <w:rsid w:val="006200F2"/>
    <w:rsid w:val="00620C4B"/>
    <w:rsid w:val="00620EE4"/>
    <w:rsid w:val="00621658"/>
    <w:rsid w:val="006216C2"/>
    <w:rsid w:val="00621C89"/>
    <w:rsid w:val="00621EF8"/>
    <w:rsid w:val="0062203C"/>
    <w:rsid w:val="0062204B"/>
    <w:rsid w:val="006224E8"/>
    <w:rsid w:val="0062265F"/>
    <w:rsid w:val="00622EED"/>
    <w:rsid w:val="00623AB9"/>
    <w:rsid w:val="00624122"/>
    <w:rsid w:val="00624EFA"/>
    <w:rsid w:val="00624FF9"/>
    <w:rsid w:val="0062549A"/>
    <w:rsid w:val="00625823"/>
    <w:rsid w:val="00625873"/>
    <w:rsid w:val="00625AA2"/>
    <w:rsid w:val="00625DED"/>
    <w:rsid w:val="00625F2C"/>
    <w:rsid w:val="0062612F"/>
    <w:rsid w:val="0062778B"/>
    <w:rsid w:val="00627A46"/>
    <w:rsid w:val="00627C58"/>
    <w:rsid w:val="00627EAA"/>
    <w:rsid w:val="00630419"/>
    <w:rsid w:val="006306F2"/>
    <w:rsid w:val="00631574"/>
    <w:rsid w:val="006318B2"/>
    <w:rsid w:val="00632008"/>
    <w:rsid w:val="00632417"/>
    <w:rsid w:val="00632C6C"/>
    <w:rsid w:val="0063318F"/>
    <w:rsid w:val="00633E8B"/>
    <w:rsid w:val="00633ED3"/>
    <w:rsid w:val="0063466C"/>
    <w:rsid w:val="00634979"/>
    <w:rsid w:val="00634A88"/>
    <w:rsid w:val="00634C83"/>
    <w:rsid w:val="006351D6"/>
    <w:rsid w:val="00635240"/>
    <w:rsid w:val="0063608F"/>
    <w:rsid w:val="0063690C"/>
    <w:rsid w:val="00637DC5"/>
    <w:rsid w:val="00637DF7"/>
    <w:rsid w:val="006401A4"/>
    <w:rsid w:val="00640623"/>
    <w:rsid w:val="0064088A"/>
    <w:rsid w:val="00640A8C"/>
    <w:rsid w:val="00640DD4"/>
    <w:rsid w:val="0064117E"/>
    <w:rsid w:val="0064338D"/>
    <w:rsid w:val="006435BC"/>
    <w:rsid w:val="00643C5D"/>
    <w:rsid w:val="00643C86"/>
    <w:rsid w:val="006452EA"/>
    <w:rsid w:val="00645384"/>
    <w:rsid w:val="0064687E"/>
    <w:rsid w:val="00646CC2"/>
    <w:rsid w:val="00646FF1"/>
    <w:rsid w:val="00647053"/>
    <w:rsid w:val="00647BA1"/>
    <w:rsid w:val="00650033"/>
    <w:rsid w:val="00650916"/>
    <w:rsid w:val="00650ACF"/>
    <w:rsid w:val="006510B7"/>
    <w:rsid w:val="00651144"/>
    <w:rsid w:val="0065190B"/>
    <w:rsid w:val="006522AD"/>
    <w:rsid w:val="00652947"/>
    <w:rsid w:val="00652C47"/>
    <w:rsid w:val="006533C9"/>
    <w:rsid w:val="00654075"/>
    <w:rsid w:val="0065480C"/>
    <w:rsid w:val="00655079"/>
    <w:rsid w:val="00655833"/>
    <w:rsid w:val="00655BD2"/>
    <w:rsid w:val="00655F51"/>
    <w:rsid w:val="00656EEA"/>
    <w:rsid w:val="00656F54"/>
    <w:rsid w:val="006575E8"/>
    <w:rsid w:val="0066026F"/>
    <w:rsid w:val="0066086E"/>
    <w:rsid w:val="0066154E"/>
    <w:rsid w:val="006615F7"/>
    <w:rsid w:val="00662063"/>
    <w:rsid w:val="0066279E"/>
    <w:rsid w:val="0066281C"/>
    <w:rsid w:val="00662DC5"/>
    <w:rsid w:val="00663113"/>
    <w:rsid w:val="00663463"/>
    <w:rsid w:val="00663E57"/>
    <w:rsid w:val="00663E77"/>
    <w:rsid w:val="006643DD"/>
    <w:rsid w:val="00664A3B"/>
    <w:rsid w:val="006653EB"/>
    <w:rsid w:val="00665721"/>
    <w:rsid w:val="00666613"/>
    <w:rsid w:val="006667CD"/>
    <w:rsid w:val="006668F6"/>
    <w:rsid w:val="00666ACE"/>
    <w:rsid w:val="0067005E"/>
    <w:rsid w:val="00670AFC"/>
    <w:rsid w:val="00670C3C"/>
    <w:rsid w:val="00671F1E"/>
    <w:rsid w:val="0067504C"/>
    <w:rsid w:val="0067539B"/>
    <w:rsid w:val="006755A9"/>
    <w:rsid w:val="00675722"/>
    <w:rsid w:val="00675EED"/>
    <w:rsid w:val="00676FB7"/>
    <w:rsid w:val="00677179"/>
    <w:rsid w:val="00677811"/>
    <w:rsid w:val="006800B2"/>
    <w:rsid w:val="00681560"/>
    <w:rsid w:val="006816E8"/>
    <w:rsid w:val="00681855"/>
    <w:rsid w:val="00681E4B"/>
    <w:rsid w:val="00682332"/>
    <w:rsid w:val="006824F1"/>
    <w:rsid w:val="0068252B"/>
    <w:rsid w:val="00682666"/>
    <w:rsid w:val="00682F99"/>
    <w:rsid w:val="00684CFB"/>
    <w:rsid w:val="006859B3"/>
    <w:rsid w:val="0068623B"/>
    <w:rsid w:val="006862FC"/>
    <w:rsid w:val="006864AD"/>
    <w:rsid w:val="00686A58"/>
    <w:rsid w:val="00687125"/>
    <w:rsid w:val="00690076"/>
    <w:rsid w:val="006908C6"/>
    <w:rsid w:val="00691ADD"/>
    <w:rsid w:val="006921BA"/>
    <w:rsid w:val="00692417"/>
    <w:rsid w:val="00693151"/>
    <w:rsid w:val="00693755"/>
    <w:rsid w:val="00693B92"/>
    <w:rsid w:val="006941E9"/>
    <w:rsid w:val="0069436D"/>
    <w:rsid w:val="006945D6"/>
    <w:rsid w:val="0069460D"/>
    <w:rsid w:val="00694775"/>
    <w:rsid w:val="00694867"/>
    <w:rsid w:val="006948AC"/>
    <w:rsid w:val="00694A3C"/>
    <w:rsid w:val="006957A3"/>
    <w:rsid w:val="00695947"/>
    <w:rsid w:val="00695B54"/>
    <w:rsid w:val="0069613B"/>
    <w:rsid w:val="0069646E"/>
    <w:rsid w:val="00696769"/>
    <w:rsid w:val="006A0517"/>
    <w:rsid w:val="006A07C6"/>
    <w:rsid w:val="006A08C3"/>
    <w:rsid w:val="006A0BB5"/>
    <w:rsid w:val="006A11C1"/>
    <w:rsid w:val="006A1418"/>
    <w:rsid w:val="006A1D90"/>
    <w:rsid w:val="006A28C9"/>
    <w:rsid w:val="006A28E1"/>
    <w:rsid w:val="006A2A37"/>
    <w:rsid w:val="006A3BFD"/>
    <w:rsid w:val="006A3D6A"/>
    <w:rsid w:val="006A3D87"/>
    <w:rsid w:val="006A45E0"/>
    <w:rsid w:val="006A4EC5"/>
    <w:rsid w:val="006A53C5"/>
    <w:rsid w:val="006A5429"/>
    <w:rsid w:val="006A5509"/>
    <w:rsid w:val="006A58F4"/>
    <w:rsid w:val="006A5FCF"/>
    <w:rsid w:val="006A630D"/>
    <w:rsid w:val="006A6D2A"/>
    <w:rsid w:val="006A7876"/>
    <w:rsid w:val="006A7A56"/>
    <w:rsid w:val="006B015B"/>
    <w:rsid w:val="006B0200"/>
    <w:rsid w:val="006B06F9"/>
    <w:rsid w:val="006B0BE9"/>
    <w:rsid w:val="006B12D3"/>
    <w:rsid w:val="006B141C"/>
    <w:rsid w:val="006B1B15"/>
    <w:rsid w:val="006B1B90"/>
    <w:rsid w:val="006B28D3"/>
    <w:rsid w:val="006B322B"/>
    <w:rsid w:val="006B371C"/>
    <w:rsid w:val="006B3C85"/>
    <w:rsid w:val="006B4459"/>
    <w:rsid w:val="006B45C6"/>
    <w:rsid w:val="006B4B86"/>
    <w:rsid w:val="006B67AE"/>
    <w:rsid w:val="006B6D12"/>
    <w:rsid w:val="006C0CB5"/>
    <w:rsid w:val="006C0D4F"/>
    <w:rsid w:val="006C1FD1"/>
    <w:rsid w:val="006C4552"/>
    <w:rsid w:val="006C6369"/>
    <w:rsid w:val="006C64EF"/>
    <w:rsid w:val="006C721D"/>
    <w:rsid w:val="006C7ECE"/>
    <w:rsid w:val="006D046E"/>
    <w:rsid w:val="006D048F"/>
    <w:rsid w:val="006D0630"/>
    <w:rsid w:val="006D0E9D"/>
    <w:rsid w:val="006D1144"/>
    <w:rsid w:val="006D1637"/>
    <w:rsid w:val="006D1758"/>
    <w:rsid w:val="006D1FC7"/>
    <w:rsid w:val="006D214A"/>
    <w:rsid w:val="006D26EE"/>
    <w:rsid w:val="006D3127"/>
    <w:rsid w:val="006D332A"/>
    <w:rsid w:val="006D39AA"/>
    <w:rsid w:val="006D3F4D"/>
    <w:rsid w:val="006D45ED"/>
    <w:rsid w:val="006D4920"/>
    <w:rsid w:val="006D4D06"/>
    <w:rsid w:val="006D4F41"/>
    <w:rsid w:val="006D61F4"/>
    <w:rsid w:val="006D62E0"/>
    <w:rsid w:val="006D6417"/>
    <w:rsid w:val="006D66F9"/>
    <w:rsid w:val="006D6AC7"/>
    <w:rsid w:val="006D739F"/>
    <w:rsid w:val="006D73AA"/>
    <w:rsid w:val="006D7754"/>
    <w:rsid w:val="006E0911"/>
    <w:rsid w:val="006E0E1A"/>
    <w:rsid w:val="006E288F"/>
    <w:rsid w:val="006E2894"/>
    <w:rsid w:val="006E3CBF"/>
    <w:rsid w:val="006E3DB1"/>
    <w:rsid w:val="006E42B3"/>
    <w:rsid w:val="006E463B"/>
    <w:rsid w:val="006E4B38"/>
    <w:rsid w:val="006E4BA0"/>
    <w:rsid w:val="006E526A"/>
    <w:rsid w:val="006E7167"/>
    <w:rsid w:val="006E72C1"/>
    <w:rsid w:val="006E74BA"/>
    <w:rsid w:val="006F0662"/>
    <w:rsid w:val="006F0897"/>
    <w:rsid w:val="006F0A55"/>
    <w:rsid w:val="006F10CE"/>
    <w:rsid w:val="006F1201"/>
    <w:rsid w:val="006F1475"/>
    <w:rsid w:val="006F192B"/>
    <w:rsid w:val="006F1E00"/>
    <w:rsid w:val="006F3410"/>
    <w:rsid w:val="006F3A58"/>
    <w:rsid w:val="006F3F79"/>
    <w:rsid w:val="006F46FC"/>
    <w:rsid w:val="006F4C45"/>
    <w:rsid w:val="006F4C48"/>
    <w:rsid w:val="006F508E"/>
    <w:rsid w:val="006F59E0"/>
    <w:rsid w:val="006F6F83"/>
    <w:rsid w:val="006F77CF"/>
    <w:rsid w:val="00700424"/>
    <w:rsid w:val="00700E4E"/>
    <w:rsid w:val="0070111B"/>
    <w:rsid w:val="007011D9"/>
    <w:rsid w:val="007012BF"/>
    <w:rsid w:val="0070185A"/>
    <w:rsid w:val="007020FF"/>
    <w:rsid w:val="00702826"/>
    <w:rsid w:val="00702BEE"/>
    <w:rsid w:val="00703171"/>
    <w:rsid w:val="0070366C"/>
    <w:rsid w:val="0070466E"/>
    <w:rsid w:val="00704E68"/>
    <w:rsid w:val="00705C07"/>
    <w:rsid w:val="00706CB5"/>
    <w:rsid w:val="00707963"/>
    <w:rsid w:val="00707AF8"/>
    <w:rsid w:val="00707C6E"/>
    <w:rsid w:val="00710AE5"/>
    <w:rsid w:val="00712739"/>
    <w:rsid w:val="00712C8A"/>
    <w:rsid w:val="00713633"/>
    <w:rsid w:val="007136A1"/>
    <w:rsid w:val="00714DB3"/>
    <w:rsid w:val="007159BA"/>
    <w:rsid w:val="00715BF5"/>
    <w:rsid w:val="00715D42"/>
    <w:rsid w:val="00716322"/>
    <w:rsid w:val="00716F8E"/>
    <w:rsid w:val="0071733A"/>
    <w:rsid w:val="007173B8"/>
    <w:rsid w:val="007208FD"/>
    <w:rsid w:val="00720A90"/>
    <w:rsid w:val="00720BD5"/>
    <w:rsid w:val="00720CF0"/>
    <w:rsid w:val="0072107E"/>
    <w:rsid w:val="00721415"/>
    <w:rsid w:val="0072211D"/>
    <w:rsid w:val="0072336F"/>
    <w:rsid w:val="00723B47"/>
    <w:rsid w:val="00723C50"/>
    <w:rsid w:val="00723CA8"/>
    <w:rsid w:val="007240A7"/>
    <w:rsid w:val="00724446"/>
    <w:rsid w:val="00724EA8"/>
    <w:rsid w:val="00725659"/>
    <w:rsid w:val="0072591E"/>
    <w:rsid w:val="00725D31"/>
    <w:rsid w:val="00725D4B"/>
    <w:rsid w:val="00725F94"/>
    <w:rsid w:val="007264DF"/>
    <w:rsid w:val="007273AE"/>
    <w:rsid w:val="0072783B"/>
    <w:rsid w:val="00727BF4"/>
    <w:rsid w:val="00727F6E"/>
    <w:rsid w:val="007306AE"/>
    <w:rsid w:val="007306ED"/>
    <w:rsid w:val="007309BE"/>
    <w:rsid w:val="00731B07"/>
    <w:rsid w:val="00732793"/>
    <w:rsid w:val="00733718"/>
    <w:rsid w:val="00733ABA"/>
    <w:rsid w:val="007346C3"/>
    <w:rsid w:val="0073525E"/>
    <w:rsid w:val="00735622"/>
    <w:rsid w:val="00735629"/>
    <w:rsid w:val="0073566A"/>
    <w:rsid w:val="00735BF3"/>
    <w:rsid w:val="00735F91"/>
    <w:rsid w:val="0073635D"/>
    <w:rsid w:val="00736497"/>
    <w:rsid w:val="007365BB"/>
    <w:rsid w:val="00736DA3"/>
    <w:rsid w:val="00736E39"/>
    <w:rsid w:val="0073716F"/>
    <w:rsid w:val="007371E4"/>
    <w:rsid w:val="007376C0"/>
    <w:rsid w:val="00737EFB"/>
    <w:rsid w:val="007402EF"/>
    <w:rsid w:val="00740406"/>
    <w:rsid w:val="00740E05"/>
    <w:rsid w:val="0074149D"/>
    <w:rsid w:val="00741630"/>
    <w:rsid w:val="00742000"/>
    <w:rsid w:val="00742F1C"/>
    <w:rsid w:val="007432CF"/>
    <w:rsid w:val="007435C4"/>
    <w:rsid w:val="00743BA5"/>
    <w:rsid w:val="00743F9A"/>
    <w:rsid w:val="0074534D"/>
    <w:rsid w:val="00745C81"/>
    <w:rsid w:val="00745D6B"/>
    <w:rsid w:val="00746658"/>
    <w:rsid w:val="00746BEE"/>
    <w:rsid w:val="00746E64"/>
    <w:rsid w:val="007470DE"/>
    <w:rsid w:val="00747A76"/>
    <w:rsid w:val="00747BC0"/>
    <w:rsid w:val="007505EF"/>
    <w:rsid w:val="0075149D"/>
    <w:rsid w:val="007516A1"/>
    <w:rsid w:val="00751CA5"/>
    <w:rsid w:val="00752151"/>
    <w:rsid w:val="007526C3"/>
    <w:rsid w:val="00753191"/>
    <w:rsid w:val="0075374C"/>
    <w:rsid w:val="0075419E"/>
    <w:rsid w:val="007545DC"/>
    <w:rsid w:val="0075473E"/>
    <w:rsid w:val="007564D0"/>
    <w:rsid w:val="0075661A"/>
    <w:rsid w:val="00756A60"/>
    <w:rsid w:val="00756E4C"/>
    <w:rsid w:val="0075759A"/>
    <w:rsid w:val="00757972"/>
    <w:rsid w:val="007607DB"/>
    <w:rsid w:val="00760EA9"/>
    <w:rsid w:val="007614DD"/>
    <w:rsid w:val="00761969"/>
    <w:rsid w:val="00761F24"/>
    <w:rsid w:val="007626EF"/>
    <w:rsid w:val="00762BE4"/>
    <w:rsid w:val="00762D18"/>
    <w:rsid w:val="00764783"/>
    <w:rsid w:val="00764D05"/>
    <w:rsid w:val="00764D70"/>
    <w:rsid w:val="00765F40"/>
    <w:rsid w:val="00766EAB"/>
    <w:rsid w:val="00766FF8"/>
    <w:rsid w:val="00770664"/>
    <w:rsid w:val="00770699"/>
    <w:rsid w:val="007708ED"/>
    <w:rsid w:val="00770F53"/>
    <w:rsid w:val="007716CE"/>
    <w:rsid w:val="00772690"/>
    <w:rsid w:val="00772B8F"/>
    <w:rsid w:val="00772D5E"/>
    <w:rsid w:val="0077491F"/>
    <w:rsid w:val="007749DA"/>
    <w:rsid w:val="00774D1E"/>
    <w:rsid w:val="00775A09"/>
    <w:rsid w:val="00775FFD"/>
    <w:rsid w:val="0077647E"/>
    <w:rsid w:val="00776A66"/>
    <w:rsid w:val="00776FD0"/>
    <w:rsid w:val="007772E2"/>
    <w:rsid w:val="0077775B"/>
    <w:rsid w:val="00780331"/>
    <w:rsid w:val="0078195F"/>
    <w:rsid w:val="00781ED2"/>
    <w:rsid w:val="00782813"/>
    <w:rsid w:val="00782CCF"/>
    <w:rsid w:val="00782F5D"/>
    <w:rsid w:val="00783857"/>
    <w:rsid w:val="007838A2"/>
    <w:rsid w:val="00784A15"/>
    <w:rsid w:val="00784C74"/>
    <w:rsid w:val="0078527C"/>
    <w:rsid w:val="0078538E"/>
    <w:rsid w:val="00785741"/>
    <w:rsid w:val="0078616A"/>
    <w:rsid w:val="00786E3B"/>
    <w:rsid w:val="00790452"/>
    <w:rsid w:val="00790C33"/>
    <w:rsid w:val="0079102E"/>
    <w:rsid w:val="00791864"/>
    <w:rsid w:val="00791BDE"/>
    <w:rsid w:val="007924BB"/>
    <w:rsid w:val="007937E2"/>
    <w:rsid w:val="0079407D"/>
    <w:rsid w:val="00795938"/>
    <w:rsid w:val="00795BA4"/>
    <w:rsid w:val="00795C04"/>
    <w:rsid w:val="00795E9B"/>
    <w:rsid w:val="00795FFE"/>
    <w:rsid w:val="00796682"/>
    <w:rsid w:val="00796DF8"/>
    <w:rsid w:val="00796F21"/>
    <w:rsid w:val="007970E0"/>
    <w:rsid w:val="007971DA"/>
    <w:rsid w:val="00797401"/>
    <w:rsid w:val="007A07C5"/>
    <w:rsid w:val="007A09E4"/>
    <w:rsid w:val="007A1049"/>
    <w:rsid w:val="007A20C2"/>
    <w:rsid w:val="007A2CB6"/>
    <w:rsid w:val="007A2DC7"/>
    <w:rsid w:val="007A3040"/>
    <w:rsid w:val="007A34B6"/>
    <w:rsid w:val="007A41E0"/>
    <w:rsid w:val="007A4A97"/>
    <w:rsid w:val="007A4BE7"/>
    <w:rsid w:val="007A4E52"/>
    <w:rsid w:val="007A5E71"/>
    <w:rsid w:val="007A5F63"/>
    <w:rsid w:val="007A685F"/>
    <w:rsid w:val="007A7074"/>
    <w:rsid w:val="007A72EE"/>
    <w:rsid w:val="007A7F73"/>
    <w:rsid w:val="007B0568"/>
    <w:rsid w:val="007B08FA"/>
    <w:rsid w:val="007B09C4"/>
    <w:rsid w:val="007B1792"/>
    <w:rsid w:val="007B192D"/>
    <w:rsid w:val="007B1AD9"/>
    <w:rsid w:val="007B1B1E"/>
    <w:rsid w:val="007B344C"/>
    <w:rsid w:val="007B356E"/>
    <w:rsid w:val="007B3876"/>
    <w:rsid w:val="007B3FEA"/>
    <w:rsid w:val="007B4AF3"/>
    <w:rsid w:val="007B529C"/>
    <w:rsid w:val="007B5B90"/>
    <w:rsid w:val="007B5F62"/>
    <w:rsid w:val="007B5F73"/>
    <w:rsid w:val="007B66FB"/>
    <w:rsid w:val="007B6AAB"/>
    <w:rsid w:val="007B6CC7"/>
    <w:rsid w:val="007B6D4E"/>
    <w:rsid w:val="007B7E7A"/>
    <w:rsid w:val="007C00D9"/>
    <w:rsid w:val="007C05C5"/>
    <w:rsid w:val="007C102B"/>
    <w:rsid w:val="007C1E57"/>
    <w:rsid w:val="007C25AE"/>
    <w:rsid w:val="007C273C"/>
    <w:rsid w:val="007C290A"/>
    <w:rsid w:val="007C372D"/>
    <w:rsid w:val="007C37F2"/>
    <w:rsid w:val="007C3DD1"/>
    <w:rsid w:val="007C40E8"/>
    <w:rsid w:val="007C4669"/>
    <w:rsid w:val="007C5FF8"/>
    <w:rsid w:val="007C606A"/>
    <w:rsid w:val="007C65D0"/>
    <w:rsid w:val="007C7FD8"/>
    <w:rsid w:val="007D0211"/>
    <w:rsid w:val="007D09E0"/>
    <w:rsid w:val="007D0C4C"/>
    <w:rsid w:val="007D1132"/>
    <w:rsid w:val="007D1EDB"/>
    <w:rsid w:val="007D3056"/>
    <w:rsid w:val="007D32BA"/>
    <w:rsid w:val="007D3E2A"/>
    <w:rsid w:val="007D4CFD"/>
    <w:rsid w:val="007D52B4"/>
    <w:rsid w:val="007D546B"/>
    <w:rsid w:val="007D5623"/>
    <w:rsid w:val="007D5EA0"/>
    <w:rsid w:val="007D63B5"/>
    <w:rsid w:val="007D6598"/>
    <w:rsid w:val="007D6DBA"/>
    <w:rsid w:val="007D6E3D"/>
    <w:rsid w:val="007D7137"/>
    <w:rsid w:val="007D7A3B"/>
    <w:rsid w:val="007E035F"/>
    <w:rsid w:val="007E086D"/>
    <w:rsid w:val="007E0CC8"/>
    <w:rsid w:val="007E15D5"/>
    <w:rsid w:val="007E2165"/>
    <w:rsid w:val="007E253D"/>
    <w:rsid w:val="007E278B"/>
    <w:rsid w:val="007E30FC"/>
    <w:rsid w:val="007E400C"/>
    <w:rsid w:val="007E54E6"/>
    <w:rsid w:val="007E5935"/>
    <w:rsid w:val="007E596E"/>
    <w:rsid w:val="007E68A8"/>
    <w:rsid w:val="007E7413"/>
    <w:rsid w:val="007E7EB0"/>
    <w:rsid w:val="007F00A6"/>
    <w:rsid w:val="007F01C6"/>
    <w:rsid w:val="007F06EC"/>
    <w:rsid w:val="007F0B06"/>
    <w:rsid w:val="007F0B18"/>
    <w:rsid w:val="007F0FFA"/>
    <w:rsid w:val="007F13ED"/>
    <w:rsid w:val="007F1498"/>
    <w:rsid w:val="007F15C8"/>
    <w:rsid w:val="007F1980"/>
    <w:rsid w:val="007F204A"/>
    <w:rsid w:val="007F21AA"/>
    <w:rsid w:val="007F381E"/>
    <w:rsid w:val="007F414D"/>
    <w:rsid w:val="007F4858"/>
    <w:rsid w:val="007F4BE2"/>
    <w:rsid w:val="007F5376"/>
    <w:rsid w:val="007F5419"/>
    <w:rsid w:val="007F5B89"/>
    <w:rsid w:val="007F600E"/>
    <w:rsid w:val="007F6359"/>
    <w:rsid w:val="007F6DE8"/>
    <w:rsid w:val="007F6FFD"/>
    <w:rsid w:val="007F705A"/>
    <w:rsid w:val="00800037"/>
    <w:rsid w:val="008000C0"/>
    <w:rsid w:val="008008AB"/>
    <w:rsid w:val="00800E54"/>
    <w:rsid w:val="00800EB5"/>
    <w:rsid w:val="00801F1A"/>
    <w:rsid w:val="0080240E"/>
    <w:rsid w:val="008038DC"/>
    <w:rsid w:val="00804391"/>
    <w:rsid w:val="00804A11"/>
    <w:rsid w:val="00804D1C"/>
    <w:rsid w:val="00804DCF"/>
    <w:rsid w:val="0080502B"/>
    <w:rsid w:val="00806353"/>
    <w:rsid w:val="00806766"/>
    <w:rsid w:val="008067FD"/>
    <w:rsid w:val="00806C00"/>
    <w:rsid w:val="0080711E"/>
    <w:rsid w:val="008076A8"/>
    <w:rsid w:val="0081022C"/>
    <w:rsid w:val="00811EC9"/>
    <w:rsid w:val="0081259A"/>
    <w:rsid w:val="008140B4"/>
    <w:rsid w:val="00814467"/>
    <w:rsid w:val="00814FD2"/>
    <w:rsid w:val="00815CEE"/>
    <w:rsid w:val="008165A7"/>
    <w:rsid w:val="00816738"/>
    <w:rsid w:val="0081692E"/>
    <w:rsid w:val="00817337"/>
    <w:rsid w:val="008179FE"/>
    <w:rsid w:val="00817B68"/>
    <w:rsid w:val="00820997"/>
    <w:rsid w:val="00820A07"/>
    <w:rsid w:val="00821107"/>
    <w:rsid w:val="00821230"/>
    <w:rsid w:val="00821572"/>
    <w:rsid w:val="008216A8"/>
    <w:rsid w:val="00822AD7"/>
    <w:rsid w:val="00822DE6"/>
    <w:rsid w:val="0082314D"/>
    <w:rsid w:val="00823C88"/>
    <w:rsid w:val="00823F4C"/>
    <w:rsid w:val="00824E2A"/>
    <w:rsid w:val="00825799"/>
    <w:rsid w:val="00825BAE"/>
    <w:rsid w:val="00827259"/>
    <w:rsid w:val="0082758B"/>
    <w:rsid w:val="008279AB"/>
    <w:rsid w:val="00827C3F"/>
    <w:rsid w:val="008301CB"/>
    <w:rsid w:val="00830524"/>
    <w:rsid w:val="00830BAE"/>
    <w:rsid w:val="0083108F"/>
    <w:rsid w:val="008313F9"/>
    <w:rsid w:val="00831F8E"/>
    <w:rsid w:val="00832DB8"/>
    <w:rsid w:val="00832FC4"/>
    <w:rsid w:val="0083333F"/>
    <w:rsid w:val="008338FE"/>
    <w:rsid w:val="00833C24"/>
    <w:rsid w:val="00834A7E"/>
    <w:rsid w:val="00834CCA"/>
    <w:rsid w:val="008351FF"/>
    <w:rsid w:val="00835429"/>
    <w:rsid w:val="00835552"/>
    <w:rsid w:val="00835703"/>
    <w:rsid w:val="00835CFA"/>
    <w:rsid w:val="00836271"/>
    <w:rsid w:val="0083639C"/>
    <w:rsid w:val="00837B8A"/>
    <w:rsid w:val="00840DBC"/>
    <w:rsid w:val="008410D9"/>
    <w:rsid w:val="00841AA8"/>
    <w:rsid w:val="00841AD8"/>
    <w:rsid w:val="00841F49"/>
    <w:rsid w:val="00842687"/>
    <w:rsid w:val="008426FA"/>
    <w:rsid w:val="00842968"/>
    <w:rsid w:val="00842AC0"/>
    <w:rsid w:val="008449BB"/>
    <w:rsid w:val="0084554C"/>
    <w:rsid w:val="0084561C"/>
    <w:rsid w:val="0084578C"/>
    <w:rsid w:val="0084578F"/>
    <w:rsid w:val="0084596F"/>
    <w:rsid w:val="00845F44"/>
    <w:rsid w:val="00846023"/>
    <w:rsid w:val="008466C5"/>
    <w:rsid w:val="00846CAC"/>
    <w:rsid w:val="00847E1D"/>
    <w:rsid w:val="008502DD"/>
    <w:rsid w:val="0085091D"/>
    <w:rsid w:val="0085119E"/>
    <w:rsid w:val="00851A9E"/>
    <w:rsid w:val="008520B9"/>
    <w:rsid w:val="008523A8"/>
    <w:rsid w:val="00852E68"/>
    <w:rsid w:val="00852EAA"/>
    <w:rsid w:val="008531ED"/>
    <w:rsid w:val="008537C3"/>
    <w:rsid w:val="00853E42"/>
    <w:rsid w:val="00854D78"/>
    <w:rsid w:val="00855F2D"/>
    <w:rsid w:val="00856276"/>
    <w:rsid w:val="0085649C"/>
    <w:rsid w:val="0085658C"/>
    <w:rsid w:val="00856EED"/>
    <w:rsid w:val="00857452"/>
    <w:rsid w:val="00857799"/>
    <w:rsid w:val="008579C9"/>
    <w:rsid w:val="00857B02"/>
    <w:rsid w:val="00857CFA"/>
    <w:rsid w:val="00860866"/>
    <w:rsid w:val="008616E3"/>
    <w:rsid w:val="00861743"/>
    <w:rsid w:val="008618E4"/>
    <w:rsid w:val="00861A89"/>
    <w:rsid w:val="00861BD9"/>
    <w:rsid w:val="008620C7"/>
    <w:rsid w:val="00862437"/>
    <w:rsid w:val="0086266C"/>
    <w:rsid w:val="008626C7"/>
    <w:rsid w:val="00862B38"/>
    <w:rsid w:val="00862C18"/>
    <w:rsid w:val="00862F99"/>
    <w:rsid w:val="008631D1"/>
    <w:rsid w:val="0086362C"/>
    <w:rsid w:val="00864250"/>
    <w:rsid w:val="008652AD"/>
    <w:rsid w:val="00865646"/>
    <w:rsid w:val="00865C26"/>
    <w:rsid w:val="0086638E"/>
    <w:rsid w:val="00866940"/>
    <w:rsid w:val="00866C06"/>
    <w:rsid w:val="00866D20"/>
    <w:rsid w:val="00866D80"/>
    <w:rsid w:val="00866F4B"/>
    <w:rsid w:val="00867081"/>
    <w:rsid w:val="00870443"/>
    <w:rsid w:val="00870844"/>
    <w:rsid w:val="00870FA1"/>
    <w:rsid w:val="00871248"/>
    <w:rsid w:val="0087228E"/>
    <w:rsid w:val="00872C77"/>
    <w:rsid w:val="00872FD0"/>
    <w:rsid w:val="00872FF4"/>
    <w:rsid w:val="00874086"/>
    <w:rsid w:val="0087431B"/>
    <w:rsid w:val="008747F7"/>
    <w:rsid w:val="00874AF9"/>
    <w:rsid w:val="00874EF9"/>
    <w:rsid w:val="008754E6"/>
    <w:rsid w:val="00875F76"/>
    <w:rsid w:val="008763CA"/>
    <w:rsid w:val="008764A0"/>
    <w:rsid w:val="00877214"/>
    <w:rsid w:val="008772A1"/>
    <w:rsid w:val="00877EA4"/>
    <w:rsid w:val="00877EF2"/>
    <w:rsid w:val="00877F07"/>
    <w:rsid w:val="00880111"/>
    <w:rsid w:val="008801D4"/>
    <w:rsid w:val="008806FE"/>
    <w:rsid w:val="008809CD"/>
    <w:rsid w:val="00880B72"/>
    <w:rsid w:val="00881110"/>
    <w:rsid w:val="00882014"/>
    <w:rsid w:val="008835B4"/>
    <w:rsid w:val="00883ABD"/>
    <w:rsid w:val="00883D1F"/>
    <w:rsid w:val="00885BEF"/>
    <w:rsid w:val="00885CCE"/>
    <w:rsid w:val="008865D9"/>
    <w:rsid w:val="00886BC4"/>
    <w:rsid w:val="00887609"/>
    <w:rsid w:val="00887E75"/>
    <w:rsid w:val="00890831"/>
    <w:rsid w:val="008916CC"/>
    <w:rsid w:val="00891C3D"/>
    <w:rsid w:val="00891C5C"/>
    <w:rsid w:val="00892210"/>
    <w:rsid w:val="0089242C"/>
    <w:rsid w:val="008925A3"/>
    <w:rsid w:val="00892A59"/>
    <w:rsid w:val="00892FE2"/>
    <w:rsid w:val="00893565"/>
    <w:rsid w:val="00893CFB"/>
    <w:rsid w:val="00894294"/>
    <w:rsid w:val="008946DA"/>
    <w:rsid w:val="00895A20"/>
    <w:rsid w:val="00896159"/>
    <w:rsid w:val="00896B26"/>
    <w:rsid w:val="00896E54"/>
    <w:rsid w:val="00897183"/>
    <w:rsid w:val="008971CC"/>
    <w:rsid w:val="00897CAB"/>
    <w:rsid w:val="008A0129"/>
    <w:rsid w:val="008A0AD1"/>
    <w:rsid w:val="008A0D8A"/>
    <w:rsid w:val="008A1172"/>
    <w:rsid w:val="008A1D79"/>
    <w:rsid w:val="008A284F"/>
    <w:rsid w:val="008A28B9"/>
    <w:rsid w:val="008A28E0"/>
    <w:rsid w:val="008A38D7"/>
    <w:rsid w:val="008A3A2B"/>
    <w:rsid w:val="008A457B"/>
    <w:rsid w:val="008A4785"/>
    <w:rsid w:val="008A49A5"/>
    <w:rsid w:val="008A545F"/>
    <w:rsid w:val="008A5540"/>
    <w:rsid w:val="008A629B"/>
    <w:rsid w:val="008A6A23"/>
    <w:rsid w:val="008A6B0C"/>
    <w:rsid w:val="008A6EC6"/>
    <w:rsid w:val="008A7FBB"/>
    <w:rsid w:val="008B0177"/>
    <w:rsid w:val="008B1376"/>
    <w:rsid w:val="008B187E"/>
    <w:rsid w:val="008B1B43"/>
    <w:rsid w:val="008B1D14"/>
    <w:rsid w:val="008B1E4B"/>
    <w:rsid w:val="008B36C5"/>
    <w:rsid w:val="008B383E"/>
    <w:rsid w:val="008B3EC0"/>
    <w:rsid w:val="008B3F22"/>
    <w:rsid w:val="008B4225"/>
    <w:rsid w:val="008B4756"/>
    <w:rsid w:val="008B4ED9"/>
    <w:rsid w:val="008B550E"/>
    <w:rsid w:val="008B6510"/>
    <w:rsid w:val="008B7662"/>
    <w:rsid w:val="008C0277"/>
    <w:rsid w:val="008C0474"/>
    <w:rsid w:val="008C0648"/>
    <w:rsid w:val="008C07CF"/>
    <w:rsid w:val="008C08DB"/>
    <w:rsid w:val="008C0FEA"/>
    <w:rsid w:val="008C1A24"/>
    <w:rsid w:val="008C1DF7"/>
    <w:rsid w:val="008C29FA"/>
    <w:rsid w:val="008C2DD5"/>
    <w:rsid w:val="008C30EE"/>
    <w:rsid w:val="008C35BD"/>
    <w:rsid w:val="008C43D7"/>
    <w:rsid w:val="008C4AE0"/>
    <w:rsid w:val="008C6CA9"/>
    <w:rsid w:val="008C6D70"/>
    <w:rsid w:val="008C6F6C"/>
    <w:rsid w:val="008C74AC"/>
    <w:rsid w:val="008C7A24"/>
    <w:rsid w:val="008D0566"/>
    <w:rsid w:val="008D0A0F"/>
    <w:rsid w:val="008D1224"/>
    <w:rsid w:val="008D208A"/>
    <w:rsid w:val="008D20C5"/>
    <w:rsid w:val="008D21AB"/>
    <w:rsid w:val="008D2C17"/>
    <w:rsid w:val="008D2E22"/>
    <w:rsid w:val="008D3216"/>
    <w:rsid w:val="008D3972"/>
    <w:rsid w:val="008D3C88"/>
    <w:rsid w:val="008D3F2B"/>
    <w:rsid w:val="008D4643"/>
    <w:rsid w:val="008D4C4D"/>
    <w:rsid w:val="008D50F0"/>
    <w:rsid w:val="008D59E3"/>
    <w:rsid w:val="008D797C"/>
    <w:rsid w:val="008D797D"/>
    <w:rsid w:val="008D7EE2"/>
    <w:rsid w:val="008E0A06"/>
    <w:rsid w:val="008E0F8A"/>
    <w:rsid w:val="008E1356"/>
    <w:rsid w:val="008E16D0"/>
    <w:rsid w:val="008E1D48"/>
    <w:rsid w:val="008E1DD1"/>
    <w:rsid w:val="008E255B"/>
    <w:rsid w:val="008E27EF"/>
    <w:rsid w:val="008E2E81"/>
    <w:rsid w:val="008E303E"/>
    <w:rsid w:val="008E3B34"/>
    <w:rsid w:val="008E3EC9"/>
    <w:rsid w:val="008E4038"/>
    <w:rsid w:val="008E4A2C"/>
    <w:rsid w:val="008E530B"/>
    <w:rsid w:val="008E5647"/>
    <w:rsid w:val="008E6842"/>
    <w:rsid w:val="008E69EF"/>
    <w:rsid w:val="008E6F57"/>
    <w:rsid w:val="008E74E5"/>
    <w:rsid w:val="008E75D5"/>
    <w:rsid w:val="008F10DD"/>
    <w:rsid w:val="008F1F2A"/>
    <w:rsid w:val="008F29E1"/>
    <w:rsid w:val="008F33D8"/>
    <w:rsid w:val="008F3740"/>
    <w:rsid w:val="008F404D"/>
    <w:rsid w:val="008F4967"/>
    <w:rsid w:val="008F4C80"/>
    <w:rsid w:val="008F508F"/>
    <w:rsid w:val="008F510A"/>
    <w:rsid w:val="008F54B2"/>
    <w:rsid w:val="008F5A7A"/>
    <w:rsid w:val="008F5C4D"/>
    <w:rsid w:val="008F5DE2"/>
    <w:rsid w:val="008F7795"/>
    <w:rsid w:val="00900AB2"/>
    <w:rsid w:val="00901056"/>
    <w:rsid w:val="00901068"/>
    <w:rsid w:val="009013B0"/>
    <w:rsid w:val="009020A4"/>
    <w:rsid w:val="009021F0"/>
    <w:rsid w:val="00902BF6"/>
    <w:rsid w:val="0090416E"/>
    <w:rsid w:val="00904193"/>
    <w:rsid w:val="0090429A"/>
    <w:rsid w:val="009050CA"/>
    <w:rsid w:val="00906778"/>
    <w:rsid w:val="0090693E"/>
    <w:rsid w:val="009072EB"/>
    <w:rsid w:val="00907565"/>
    <w:rsid w:val="009076BA"/>
    <w:rsid w:val="009109B8"/>
    <w:rsid w:val="00910CAF"/>
    <w:rsid w:val="00911AB7"/>
    <w:rsid w:val="00911B54"/>
    <w:rsid w:val="00912A61"/>
    <w:rsid w:val="00912B68"/>
    <w:rsid w:val="00915127"/>
    <w:rsid w:val="00915A26"/>
    <w:rsid w:val="0091607A"/>
    <w:rsid w:val="009164D3"/>
    <w:rsid w:val="009165F9"/>
    <w:rsid w:val="0091663B"/>
    <w:rsid w:val="0091679A"/>
    <w:rsid w:val="0091724E"/>
    <w:rsid w:val="00917963"/>
    <w:rsid w:val="00917BBA"/>
    <w:rsid w:val="009200AA"/>
    <w:rsid w:val="009203A3"/>
    <w:rsid w:val="00920430"/>
    <w:rsid w:val="009218F1"/>
    <w:rsid w:val="009219F5"/>
    <w:rsid w:val="00921A80"/>
    <w:rsid w:val="0092213B"/>
    <w:rsid w:val="00922489"/>
    <w:rsid w:val="009225E0"/>
    <w:rsid w:val="009227B1"/>
    <w:rsid w:val="00922848"/>
    <w:rsid w:val="00922DCC"/>
    <w:rsid w:val="009230E6"/>
    <w:rsid w:val="0092396E"/>
    <w:rsid w:val="00923FA9"/>
    <w:rsid w:val="0092415D"/>
    <w:rsid w:val="009241C3"/>
    <w:rsid w:val="00924441"/>
    <w:rsid w:val="0092478C"/>
    <w:rsid w:val="00924932"/>
    <w:rsid w:val="00925ED3"/>
    <w:rsid w:val="00926432"/>
    <w:rsid w:val="00927164"/>
    <w:rsid w:val="009277B0"/>
    <w:rsid w:val="00927EE2"/>
    <w:rsid w:val="00930E27"/>
    <w:rsid w:val="0093107B"/>
    <w:rsid w:val="0093220D"/>
    <w:rsid w:val="00932753"/>
    <w:rsid w:val="00933364"/>
    <w:rsid w:val="009337C2"/>
    <w:rsid w:val="009361A0"/>
    <w:rsid w:val="009362CB"/>
    <w:rsid w:val="009364A1"/>
    <w:rsid w:val="00936A01"/>
    <w:rsid w:val="00937AF5"/>
    <w:rsid w:val="00937F49"/>
    <w:rsid w:val="00940570"/>
    <w:rsid w:val="00940CA9"/>
    <w:rsid w:val="00941431"/>
    <w:rsid w:val="00941465"/>
    <w:rsid w:val="0094195B"/>
    <w:rsid w:val="00942084"/>
    <w:rsid w:val="00942901"/>
    <w:rsid w:val="00944BAF"/>
    <w:rsid w:val="0094535F"/>
    <w:rsid w:val="009454D4"/>
    <w:rsid w:val="00945869"/>
    <w:rsid w:val="00946B09"/>
    <w:rsid w:val="00946C86"/>
    <w:rsid w:val="00947048"/>
    <w:rsid w:val="00947708"/>
    <w:rsid w:val="00947A03"/>
    <w:rsid w:val="00947DE1"/>
    <w:rsid w:val="00950194"/>
    <w:rsid w:val="0095066A"/>
    <w:rsid w:val="009506C7"/>
    <w:rsid w:val="00950B63"/>
    <w:rsid w:val="00950C2C"/>
    <w:rsid w:val="00950FED"/>
    <w:rsid w:val="00951047"/>
    <w:rsid w:val="009514B6"/>
    <w:rsid w:val="00951865"/>
    <w:rsid w:val="009528D5"/>
    <w:rsid w:val="00953AD4"/>
    <w:rsid w:val="00953B17"/>
    <w:rsid w:val="009544BA"/>
    <w:rsid w:val="00954A9D"/>
    <w:rsid w:val="00954C90"/>
    <w:rsid w:val="00955503"/>
    <w:rsid w:val="00957A49"/>
    <w:rsid w:val="00957CB0"/>
    <w:rsid w:val="00961656"/>
    <w:rsid w:val="00961CD7"/>
    <w:rsid w:val="0096312C"/>
    <w:rsid w:val="009634B9"/>
    <w:rsid w:val="009641E7"/>
    <w:rsid w:val="00964271"/>
    <w:rsid w:val="0096483C"/>
    <w:rsid w:val="00964A9E"/>
    <w:rsid w:val="00964C25"/>
    <w:rsid w:val="00965271"/>
    <w:rsid w:val="009659E4"/>
    <w:rsid w:val="00967128"/>
    <w:rsid w:val="00967552"/>
    <w:rsid w:val="0096758F"/>
    <w:rsid w:val="00967EBA"/>
    <w:rsid w:val="0097113D"/>
    <w:rsid w:val="0097177C"/>
    <w:rsid w:val="00971851"/>
    <w:rsid w:val="00971FBB"/>
    <w:rsid w:val="009723B8"/>
    <w:rsid w:val="00972426"/>
    <w:rsid w:val="0097282B"/>
    <w:rsid w:val="00973228"/>
    <w:rsid w:val="00973666"/>
    <w:rsid w:val="00973A3C"/>
    <w:rsid w:val="00973B20"/>
    <w:rsid w:val="00973E7D"/>
    <w:rsid w:val="0097500B"/>
    <w:rsid w:val="00975152"/>
    <w:rsid w:val="00975D2E"/>
    <w:rsid w:val="00976596"/>
    <w:rsid w:val="00977414"/>
    <w:rsid w:val="00977D78"/>
    <w:rsid w:val="0098002C"/>
    <w:rsid w:val="009805B6"/>
    <w:rsid w:val="00980CFC"/>
    <w:rsid w:val="00981068"/>
    <w:rsid w:val="009812A9"/>
    <w:rsid w:val="009814C4"/>
    <w:rsid w:val="0098199E"/>
    <w:rsid w:val="00981BE3"/>
    <w:rsid w:val="009823D7"/>
    <w:rsid w:val="0098247F"/>
    <w:rsid w:val="0098271A"/>
    <w:rsid w:val="00982A30"/>
    <w:rsid w:val="009836C0"/>
    <w:rsid w:val="00983959"/>
    <w:rsid w:val="009841B9"/>
    <w:rsid w:val="00984CF0"/>
    <w:rsid w:val="0098525B"/>
    <w:rsid w:val="0098537F"/>
    <w:rsid w:val="009853B1"/>
    <w:rsid w:val="009857B3"/>
    <w:rsid w:val="00985B68"/>
    <w:rsid w:val="00985EFA"/>
    <w:rsid w:val="00985FCF"/>
    <w:rsid w:val="00986520"/>
    <w:rsid w:val="009865DD"/>
    <w:rsid w:val="0098744D"/>
    <w:rsid w:val="00987491"/>
    <w:rsid w:val="0098766B"/>
    <w:rsid w:val="009909E3"/>
    <w:rsid w:val="0099189A"/>
    <w:rsid w:val="009919B9"/>
    <w:rsid w:val="00993494"/>
    <w:rsid w:val="009938BE"/>
    <w:rsid w:val="00994B67"/>
    <w:rsid w:val="00994E69"/>
    <w:rsid w:val="009952A0"/>
    <w:rsid w:val="0099653E"/>
    <w:rsid w:val="00996679"/>
    <w:rsid w:val="009966A1"/>
    <w:rsid w:val="009966D9"/>
    <w:rsid w:val="00997451"/>
    <w:rsid w:val="009974F5"/>
    <w:rsid w:val="009978A6"/>
    <w:rsid w:val="009A0296"/>
    <w:rsid w:val="009A07E1"/>
    <w:rsid w:val="009A0A31"/>
    <w:rsid w:val="009A16E4"/>
    <w:rsid w:val="009A186B"/>
    <w:rsid w:val="009A1F01"/>
    <w:rsid w:val="009A2150"/>
    <w:rsid w:val="009A2281"/>
    <w:rsid w:val="009A25C6"/>
    <w:rsid w:val="009A2945"/>
    <w:rsid w:val="009A2CA1"/>
    <w:rsid w:val="009A3854"/>
    <w:rsid w:val="009A3B6D"/>
    <w:rsid w:val="009A3CE8"/>
    <w:rsid w:val="009A40A8"/>
    <w:rsid w:val="009A4771"/>
    <w:rsid w:val="009A4786"/>
    <w:rsid w:val="009A4C54"/>
    <w:rsid w:val="009A4C84"/>
    <w:rsid w:val="009A4CCF"/>
    <w:rsid w:val="009A50C1"/>
    <w:rsid w:val="009A55D0"/>
    <w:rsid w:val="009A5BFB"/>
    <w:rsid w:val="009A734D"/>
    <w:rsid w:val="009A790B"/>
    <w:rsid w:val="009B00EE"/>
    <w:rsid w:val="009B075A"/>
    <w:rsid w:val="009B126D"/>
    <w:rsid w:val="009B1E16"/>
    <w:rsid w:val="009B1EFB"/>
    <w:rsid w:val="009B21FB"/>
    <w:rsid w:val="009B280F"/>
    <w:rsid w:val="009B2B07"/>
    <w:rsid w:val="009B384B"/>
    <w:rsid w:val="009B4D88"/>
    <w:rsid w:val="009B58F0"/>
    <w:rsid w:val="009B5A26"/>
    <w:rsid w:val="009B5B99"/>
    <w:rsid w:val="009B6058"/>
    <w:rsid w:val="009B6816"/>
    <w:rsid w:val="009B6BC3"/>
    <w:rsid w:val="009B707D"/>
    <w:rsid w:val="009B7503"/>
    <w:rsid w:val="009B7580"/>
    <w:rsid w:val="009B7DC5"/>
    <w:rsid w:val="009C0047"/>
    <w:rsid w:val="009C084F"/>
    <w:rsid w:val="009C1BB5"/>
    <w:rsid w:val="009C5BB8"/>
    <w:rsid w:val="009C71D7"/>
    <w:rsid w:val="009C7728"/>
    <w:rsid w:val="009D0B17"/>
    <w:rsid w:val="009D0B63"/>
    <w:rsid w:val="009D1C38"/>
    <w:rsid w:val="009D1E7B"/>
    <w:rsid w:val="009D25ED"/>
    <w:rsid w:val="009D27BD"/>
    <w:rsid w:val="009D3737"/>
    <w:rsid w:val="009D47EF"/>
    <w:rsid w:val="009D5262"/>
    <w:rsid w:val="009D5C91"/>
    <w:rsid w:val="009D686F"/>
    <w:rsid w:val="009D6AB8"/>
    <w:rsid w:val="009D723E"/>
    <w:rsid w:val="009D7D54"/>
    <w:rsid w:val="009E009E"/>
    <w:rsid w:val="009E0459"/>
    <w:rsid w:val="009E09F9"/>
    <w:rsid w:val="009E0B05"/>
    <w:rsid w:val="009E105A"/>
    <w:rsid w:val="009E1156"/>
    <w:rsid w:val="009E1D8A"/>
    <w:rsid w:val="009E2DAE"/>
    <w:rsid w:val="009E3097"/>
    <w:rsid w:val="009E362B"/>
    <w:rsid w:val="009E4AF0"/>
    <w:rsid w:val="009E5224"/>
    <w:rsid w:val="009E5736"/>
    <w:rsid w:val="009E63EB"/>
    <w:rsid w:val="009E708E"/>
    <w:rsid w:val="009E7183"/>
    <w:rsid w:val="009E7566"/>
    <w:rsid w:val="009E78FC"/>
    <w:rsid w:val="009E7AE0"/>
    <w:rsid w:val="009E7CD9"/>
    <w:rsid w:val="009F05C8"/>
    <w:rsid w:val="009F0808"/>
    <w:rsid w:val="009F153D"/>
    <w:rsid w:val="009F1701"/>
    <w:rsid w:val="009F1ABE"/>
    <w:rsid w:val="009F23AC"/>
    <w:rsid w:val="009F3B52"/>
    <w:rsid w:val="009F41EF"/>
    <w:rsid w:val="009F47A0"/>
    <w:rsid w:val="009F4A9D"/>
    <w:rsid w:val="009F58F9"/>
    <w:rsid w:val="009F67DF"/>
    <w:rsid w:val="009F6CDD"/>
    <w:rsid w:val="009F6F0A"/>
    <w:rsid w:val="009F7914"/>
    <w:rsid w:val="009F7D9E"/>
    <w:rsid w:val="00A00BA7"/>
    <w:rsid w:val="00A00D64"/>
    <w:rsid w:val="00A00F22"/>
    <w:rsid w:val="00A0196A"/>
    <w:rsid w:val="00A0198A"/>
    <w:rsid w:val="00A02153"/>
    <w:rsid w:val="00A02592"/>
    <w:rsid w:val="00A025DC"/>
    <w:rsid w:val="00A02DA1"/>
    <w:rsid w:val="00A031F1"/>
    <w:rsid w:val="00A03477"/>
    <w:rsid w:val="00A03E77"/>
    <w:rsid w:val="00A03F43"/>
    <w:rsid w:val="00A046A8"/>
    <w:rsid w:val="00A04864"/>
    <w:rsid w:val="00A05098"/>
    <w:rsid w:val="00A05467"/>
    <w:rsid w:val="00A057F6"/>
    <w:rsid w:val="00A05B92"/>
    <w:rsid w:val="00A07935"/>
    <w:rsid w:val="00A07EB7"/>
    <w:rsid w:val="00A108D7"/>
    <w:rsid w:val="00A110CD"/>
    <w:rsid w:val="00A11A8D"/>
    <w:rsid w:val="00A12B77"/>
    <w:rsid w:val="00A12ECB"/>
    <w:rsid w:val="00A1352C"/>
    <w:rsid w:val="00A13637"/>
    <w:rsid w:val="00A138C1"/>
    <w:rsid w:val="00A140F6"/>
    <w:rsid w:val="00A1697A"/>
    <w:rsid w:val="00A16AF3"/>
    <w:rsid w:val="00A16DC9"/>
    <w:rsid w:val="00A16FBB"/>
    <w:rsid w:val="00A1704B"/>
    <w:rsid w:val="00A175EB"/>
    <w:rsid w:val="00A20497"/>
    <w:rsid w:val="00A20991"/>
    <w:rsid w:val="00A21BC2"/>
    <w:rsid w:val="00A2221D"/>
    <w:rsid w:val="00A2224D"/>
    <w:rsid w:val="00A22843"/>
    <w:rsid w:val="00A24855"/>
    <w:rsid w:val="00A24984"/>
    <w:rsid w:val="00A257D6"/>
    <w:rsid w:val="00A262E0"/>
    <w:rsid w:val="00A26C23"/>
    <w:rsid w:val="00A27694"/>
    <w:rsid w:val="00A3017F"/>
    <w:rsid w:val="00A3036A"/>
    <w:rsid w:val="00A3099A"/>
    <w:rsid w:val="00A31081"/>
    <w:rsid w:val="00A313AC"/>
    <w:rsid w:val="00A316C4"/>
    <w:rsid w:val="00A31A96"/>
    <w:rsid w:val="00A32D30"/>
    <w:rsid w:val="00A32DCA"/>
    <w:rsid w:val="00A32EA1"/>
    <w:rsid w:val="00A32FB7"/>
    <w:rsid w:val="00A33EA0"/>
    <w:rsid w:val="00A33F94"/>
    <w:rsid w:val="00A357E4"/>
    <w:rsid w:val="00A358BC"/>
    <w:rsid w:val="00A35FC5"/>
    <w:rsid w:val="00A361A7"/>
    <w:rsid w:val="00A363DA"/>
    <w:rsid w:val="00A3643B"/>
    <w:rsid w:val="00A369E8"/>
    <w:rsid w:val="00A37896"/>
    <w:rsid w:val="00A4008B"/>
    <w:rsid w:val="00A4199D"/>
    <w:rsid w:val="00A41BB6"/>
    <w:rsid w:val="00A4259B"/>
    <w:rsid w:val="00A42FCB"/>
    <w:rsid w:val="00A4342F"/>
    <w:rsid w:val="00A43536"/>
    <w:rsid w:val="00A448ED"/>
    <w:rsid w:val="00A44B3C"/>
    <w:rsid w:val="00A44BA2"/>
    <w:rsid w:val="00A451BD"/>
    <w:rsid w:val="00A451FA"/>
    <w:rsid w:val="00A46077"/>
    <w:rsid w:val="00A4651E"/>
    <w:rsid w:val="00A46ADA"/>
    <w:rsid w:val="00A46ADE"/>
    <w:rsid w:val="00A47606"/>
    <w:rsid w:val="00A47B32"/>
    <w:rsid w:val="00A47B4B"/>
    <w:rsid w:val="00A504D5"/>
    <w:rsid w:val="00A504F3"/>
    <w:rsid w:val="00A5051D"/>
    <w:rsid w:val="00A506C7"/>
    <w:rsid w:val="00A50A6E"/>
    <w:rsid w:val="00A512E7"/>
    <w:rsid w:val="00A51761"/>
    <w:rsid w:val="00A51CB2"/>
    <w:rsid w:val="00A52193"/>
    <w:rsid w:val="00A52CE9"/>
    <w:rsid w:val="00A52E5F"/>
    <w:rsid w:val="00A52ED7"/>
    <w:rsid w:val="00A53342"/>
    <w:rsid w:val="00A53C79"/>
    <w:rsid w:val="00A54125"/>
    <w:rsid w:val="00A54391"/>
    <w:rsid w:val="00A549C0"/>
    <w:rsid w:val="00A54B53"/>
    <w:rsid w:val="00A54FB2"/>
    <w:rsid w:val="00A55954"/>
    <w:rsid w:val="00A55B62"/>
    <w:rsid w:val="00A56C52"/>
    <w:rsid w:val="00A57A3B"/>
    <w:rsid w:val="00A57FE1"/>
    <w:rsid w:val="00A6003A"/>
    <w:rsid w:val="00A60525"/>
    <w:rsid w:val="00A6066E"/>
    <w:rsid w:val="00A61EF4"/>
    <w:rsid w:val="00A626C9"/>
    <w:rsid w:val="00A62ECA"/>
    <w:rsid w:val="00A6320E"/>
    <w:rsid w:val="00A64AF8"/>
    <w:rsid w:val="00A651A5"/>
    <w:rsid w:val="00A71785"/>
    <w:rsid w:val="00A72105"/>
    <w:rsid w:val="00A72E9D"/>
    <w:rsid w:val="00A734C9"/>
    <w:rsid w:val="00A73818"/>
    <w:rsid w:val="00A73851"/>
    <w:rsid w:val="00A74309"/>
    <w:rsid w:val="00A743C5"/>
    <w:rsid w:val="00A7464D"/>
    <w:rsid w:val="00A772AA"/>
    <w:rsid w:val="00A800C4"/>
    <w:rsid w:val="00A80245"/>
    <w:rsid w:val="00A803F1"/>
    <w:rsid w:val="00A80655"/>
    <w:rsid w:val="00A81C7C"/>
    <w:rsid w:val="00A82127"/>
    <w:rsid w:val="00A82650"/>
    <w:rsid w:val="00A82E82"/>
    <w:rsid w:val="00A835BC"/>
    <w:rsid w:val="00A84E43"/>
    <w:rsid w:val="00A85ADB"/>
    <w:rsid w:val="00A86312"/>
    <w:rsid w:val="00A86317"/>
    <w:rsid w:val="00A86978"/>
    <w:rsid w:val="00A86E82"/>
    <w:rsid w:val="00A8760B"/>
    <w:rsid w:val="00A87AD6"/>
    <w:rsid w:val="00A9234A"/>
    <w:rsid w:val="00A92C12"/>
    <w:rsid w:val="00A92FA8"/>
    <w:rsid w:val="00A938F9"/>
    <w:rsid w:val="00A939E7"/>
    <w:rsid w:val="00A93C38"/>
    <w:rsid w:val="00A93CB0"/>
    <w:rsid w:val="00A94133"/>
    <w:rsid w:val="00A94EC0"/>
    <w:rsid w:val="00A94FB2"/>
    <w:rsid w:val="00A95F82"/>
    <w:rsid w:val="00A966E5"/>
    <w:rsid w:val="00A97A12"/>
    <w:rsid w:val="00A97DF0"/>
    <w:rsid w:val="00A97F5B"/>
    <w:rsid w:val="00AA0229"/>
    <w:rsid w:val="00AA0590"/>
    <w:rsid w:val="00AA09AC"/>
    <w:rsid w:val="00AA0D00"/>
    <w:rsid w:val="00AA1C34"/>
    <w:rsid w:val="00AA1C54"/>
    <w:rsid w:val="00AA2178"/>
    <w:rsid w:val="00AA269C"/>
    <w:rsid w:val="00AA3220"/>
    <w:rsid w:val="00AA347C"/>
    <w:rsid w:val="00AA3D9C"/>
    <w:rsid w:val="00AA43D3"/>
    <w:rsid w:val="00AA4990"/>
    <w:rsid w:val="00AA4B93"/>
    <w:rsid w:val="00AA4E9D"/>
    <w:rsid w:val="00AA5078"/>
    <w:rsid w:val="00AA59DA"/>
    <w:rsid w:val="00AA5AC4"/>
    <w:rsid w:val="00AA622D"/>
    <w:rsid w:val="00AA6450"/>
    <w:rsid w:val="00AA717D"/>
    <w:rsid w:val="00AA7658"/>
    <w:rsid w:val="00AA7BBB"/>
    <w:rsid w:val="00AA7C28"/>
    <w:rsid w:val="00AA7DDE"/>
    <w:rsid w:val="00AB010C"/>
    <w:rsid w:val="00AB0644"/>
    <w:rsid w:val="00AB0754"/>
    <w:rsid w:val="00AB0AB1"/>
    <w:rsid w:val="00AB108D"/>
    <w:rsid w:val="00AB1262"/>
    <w:rsid w:val="00AB2499"/>
    <w:rsid w:val="00AB3494"/>
    <w:rsid w:val="00AB34A4"/>
    <w:rsid w:val="00AB3679"/>
    <w:rsid w:val="00AB4E38"/>
    <w:rsid w:val="00AB4EC5"/>
    <w:rsid w:val="00AB531F"/>
    <w:rsid w:val="00AB5470"/>
    <w:rsid w:val="00AB59BB"/>
    <w:rsid w:val="00AB5BB4"/>
    <w:rsid w:val="00AB5CAC"/>
    <w:rsid w:val="00AB5DC6"/>
    <w:rsid w:val="00AB6639"/>
    <w:rsid w:val="00AB6AD1"/>
    <w:rsid w:val="00AB79D7"/>
    <w:rsid w:val="00AC03A7"/>
    <w:rsid w:val="00AC07B7"/>
    <w:rsid w:val="00AC07CB"/>
    <w:rsid w:val="00AC0DB5"/>
    <w:rsid w:val="00AC172F"/>
    <w:rsid w:val="00AC1931"/>
    <w:rsid w:val="00AC1E23"/>
    <w:rsid w:val="00AC2B07"/>
    <w:rsid w:val="00AC2B4D"/>
    <w:rsid w:val="00AC322C"/>
    <w:rsid w:val="00AC378E"/>
    <w:rsid w:val="00AC392E"/>
    <w:rsid w:val="00AC4CB4"/>
    <w:rsid w:val="00AC511B"/>
    <w:rsid w:val="00AC519C"/>
    <w:rsid w:val="00AC5A42"/>
    <w:rsid w:val="00AC6DA9"/>
    <w:rsid w:val="00AC72BD"/>
    <w:rsid w:val="00AC7A9B"/>
    <w:rsid w:val="00AC7EB3"/>
    <w:rsid w:val="00AC7FA4"/>
    <w:rsid w:val="00AD083C"/>
    <w:rsid w:val="00AD1CFE"/>
    <w:rsid w:val="00AD1E2F"/>
    <w:rsid w:val="00AD2895"/>
    <w:rsid w:val="00AD2DCC"/>
    <w:rsid w:val="00AD2F58"/>
    <w:rsid w:val="00AD31B0"/>
    <w:rsid w:val="00AD3D4F"/>
    <w:rsid w:val="00AD44EE"/>
    <w:rsid w:val="00AD4C3C"/>
    <w:rsid w:val="00AD5A1E"/>
    <w:rsid w:val="00AD5F61"/>
    <w:rsid w:val="00AD6A15"/>
    <w:rsid w:val="00AD75AA"/>
    <w:rsid w:val="00AD778D"/>
    <w:rsid w:val="00AD7834"/>
    <w:rsid w:val="00AD78FA"/>
    <w:rsid w:val="00AD7A26"/>
    <w:rsid w:val="00AD7F79"/>
    <w:rsid w:val="00AE0520"/>
    <w:rsid w:val="00AE1393"/>
    <w:rsid w:val="00AE173B"/>
    <w:rsid w:val="00AE26CE"/>
    <w:rsid w:val="00AE2A03"/>
    <w:rsid w:val="00AE2F2B"/>
    <w:rsid w:val="00AE358C"/>
    <w:rsid w:val="00AE3CF5"/>
    <w:rsid w:val="00AE5E2B"/>
    <w:rsid w:val="00AE6971"/>
    <w:rsid w:val="00AE6E6D"/>
    <w:rsid w:val="00AE6F8D"/>
    <w:rsid w:val="00AE7D28"/>
    <w:rsid w:val="00AE7FAB"/>
    <w:rsid w:val="00AF0217"/>
    <w:rsid w:val="00AF073C"/>
    <w:rsid w:val="00AF0943"/>
    <w:rsid w:val="00AF0C0F"/>
    <w:rsid w:val="00AF171C"/>
    <w:rsid w:val="00AF1797"/>
    <w:rsid w:val="00AF1A60"/>
    <w:rsid w:val="00AF1F8F"/>
    <w:rsid w:val="00AF2CC0"/>
    <w:rsid w:val="00AF2D8C"/>
    <w:rsid w:val="00AF3181"/>
    <w:rsid w:val="00AF33EE"/>
    <w:rsid w:val="00AF3CA0"/>
    <w:rsid w:val="00AF447C"/>
    <w:rsid w:val="00AF45BD"/>
    <w:rsid w:val="00AF4F5C"/>
    <w:rsid w:val="00AF5AE0"/>
    <w:rsid w:val="00AF5C6C"/>
    <w:rsid w:val="00AF5F0A"/>
    <w:rsid w:val="00AF6EAE"/>
    <w:rsid w:val="00AF736C"/>
    <w:rsid w:val="00AF7B9C"/>
    <w:rsid w:val="00AF7F54"/>
    <w:rsid w:val="00B0073D"/>
    <w:rsid w:val="00B011A8"/>
    <w:rsid w:val="00B01D0F"/>
    <w:rsid w:val="00B020F8"/>
    <w:rsid w:val="00B039CE"/>
    <w:rsid w:val="00B03E8A"/>
    <w:rsid w:val="00B04C3D"/>
    <w:rsid w:val="00B0525E"/>
    <w:rsid w:val="00B05B3B"/>
    <w:rsid w:val="00B05EFB"/>
    <w:rsid w:val="00B06B64"/>
    <w:rsid w:val="00B07F83"/>
    <w:rsid w:val="00B10507"/>
    <w:rsid w:val="00B106C6"/>
    <w:rsid w:val="00B120BF"/>
    <w:rsid w:val="00B125EE"/>
    <w:rsid w:val="00B12753"/>
    <w:rsid w:val="00B12DAD"/>
    <w:rsid w:val="00B13051"/>
    <w:rsid w:val="00B1382E"/>
    <w:rsid w:val="00B13C4B"/>
    <w:rsid w:val="00B13F56"/>
    <w:rsid w:val="00B15629"/>
    <w:rsid w:val="00B15B41"/>
    <w:rsid w:val="00B161D2"/>
    <w:rsid w:val="00B1691B"/>
    <w:rsid w:val="00B16A71"/>
    <w:rsid w:val="00B17599"/>
    <w:rsid w:val="00B21484"/>
    <w:rsid w:val="00B214DC"/>
    <w:rsid w:val="00B2210C"/>
    <w:rsid w:val="00B229C3"/>
    <w:rsid w:val="00B22A37"/>
    <w:rsid w:val="00B233D9"/>
    <w:rsid w:val="00B23513"/>
    <w:rsid w:val="00B237F6"/>
    <w:rsid w:val="00B24132"/>
    <w:rsid w:val="00B241E3"/>
    <w:rsid w:val="00B249C6"/>
    <w:rsid w:val="00B25960"/>
    <w:rsid w:val="00B2637D"/>
    <w:rsid w:val="00B26BC4"/>
    <w:rsid w:val="00B26F8B"/>
    <w:rsid w:val="00B2731D"/>
    <w:rsid w:val="00B30931"/>
    <w:rsid w:val="00B31324"/>
    <w:rsid w:val="00B31401"/>
    <w:rsid w:val="00B31998"/>
    <w:rsid w:val="00B31C04"/>
    <w:rsid w:val="00B32550"/>
    <w:rsid w:val="00B32A61"/>
    <w:rsid w:val="00B33161"/>
    <w:rsid w:val="00B3366D"/>
    <w:rsid w:val="00B3381E"/>
    <w:rsid w:val="00B33C0A"/>
    <w:rsid w:val="00B33C27"/>
    <w:rsid w:val="00B33DC2"/>
    <w:rsid w:val="00B34501"/>
    <w:rsid w:val="00B35679"/>
    <w:rsid w:val="00B35C9F"/>
    <w:rsid w:val="00B3623B"/>
    <w:rsid w:val="00B370FF"/>
    <w:rsid w:val="00B37563"/>
    <w:rsid w:val="00B37605"/>
    <w:rsid w:val="00B37CF3"/>
    <w:rsid w:val="00B37EE4"/>
    <w:rsid w:val="00B4027B"/>
    <w:rsid w:val="00B4096A"/>
    <w:rsid w:val="00B4192A"/>
    <w:rsid w:val="00B41AC5"/>
    <w:rsid w:val="00B425BC"/>
    <w:rsid w:val="00B42848"/>
    <w:rsid w:val="00B42EB6"/>
    <w:rsid w:val="00B43418"/>
    <w:rsid w:val="00B434D9"/>
    <w:rsid w:val="00B43E48"/>
    <w:rsid w:val="00B43FC1"/>
    <w:rsid w:val="00B4510C"/>
    <w:rsid w:val="00B47594"/>
    <w:rsid w:val="00B477DA"/>
    <w:rsid w:val="00B504B6"/>
    <w:rsid w:val="00B5062D"/>
    <w:rsid w:val="00B516FA"/>
    <w:rsid w:val="00B51BF7"/>
    <w:rsid w:val="00B51C32"/>
    <w:rsid w:val="00B529F8"/>
    <w:rsid w:val="00B530C9"/>
    <w:rsid w:val="00B5438E"/>
    <w:rsid w:val="00B543B9"/>
    <w:rsid w:val="00B5482C"/>
    <w:rsid w:val="00B5483E"/>
    <w:rsid w:val="00B550D4"/>
    <w:rsid w:val="00B556BD"/>
    <w:rsid w:val="00B5673F"/>
    <w:rsid w:val="00B56D9F"/>
    <w:rsid w:val="00B5771B"/>
    <w:rsid w:val="00B60160"/>
    <w:rsid w:val="00B60DD1"/>
    <w:rsid w:val="00B6193C"/>
    <w:rsid w:val="00B61B31"/>
    <w:rsid w:val="00B62569"/>
    <w:rsid w:val="00B62D0E"/>
    <w:rsid w:val="00B62E04"/>
    <w:rsid w:val="00B632F3"/>
    <w:rsid w:val="00B63429"/>
    <w:rsid w:val="00B63A4C"/>
    <w:rsid w:val="00B64379"/>
    <w:rsid w:val="00B65A98"/>
    <w:rsid w:val="00B65DEA"/>
    <w:rsid w:val="00B663B1"/>
    <w:rsid w:val="00B66427"/>
    <w:rsid w:val="00B67227"/>
    <w:rsid w:val="00B67259"/>
    <w:rsid w:val="00B673C2"/>
    <w:rsid w:val="00B67CDC"/>
    <w:rsid w:val="00B7033A"/>
    <w:rsid w:val="00B71807"/>
    <w:rsid w:val="00B71EEF"/>
    <w:rsid w:val="00B734ED"/>
    <w:rsid w:val="00B73892"/>
    <w:rsid w:val="00B74DCE"/>
    <w:rsid w:val="00B7553D"/>
    <w:rsid w:val="00B761D4"/>
    <w:rsid w:val="00B76EC6"/>
    <w:rsid w:val="00B80071"/>
    <w:rsid w:val="00B803BE"/>
    <w:rsid w:val="00B815C1"/>
    <w:rsid w:val="00B81B87"/>
    <w:rsid w:val="00B828EE"/>
    <w:rsid w:val="00B8290A"/>
    <w:rsid w:val="00B82B6C"/>
    <w:rsid w:val="00B8315E"/>
    <w:rsid w:val="00B83407"/>
    <w:rsid w:val="00B8383B"/>
    <w:rsid w:val="00B83BFF"/>
    <w:rsid w:val="00B849E5"/>
    <w:rsid w:val="00B85580"/>
    <w:rsid w:val="00B86A8F"/>
    <w:rsid w:val="00B8736B"/>
    <w:rsid w:val="00B87536"/>
    <w:rsid w:val="00B8788D"/>
    <w:rsid w:val="00B9044D"/>
    <w:rsid w:val="00B905E4"/>
    <w:rsid w:val="00B906D3"/>
    <w:rsid w:val="00B908A9"/>
    <w:rsid w:val="00B91115"/>
    <w:rsid w:val="00B9129D"/>
    <w:rsid w:val="00B91A8C"/>
    <w:rsid w:val="00B91EA7"/>
    <w:rsid w:val="00B91EEC"/>
    <w:rsid w:val="00B925C9"/>
    <w:rsid w:val="00B92A46"/>
    <w:rsid w:val="00B93755"/>
    <w:rsid w:val="00B94589"/>
    <w:rsid w:val="00B951D0"/>
    <w:rsid w:val="00B954CA"/>
    <w:rsid w:val="00B95BAF"/>
    <w:rsid w:val="00B95E95"/>
    <w:rsid w:val="00B9681E"/>
    <w:rsid w:val="00B97E32"/>
    <w:rsid w:val="00BA067E"/>
    <w:rsid w:val="00BA1559"/>
    <w:rsid w:val="00BA18CF"/>
    <w:rsid w:val="00BA231A"/>
    <w:rsid w:val="00BA3A9B"/>
    <w:rsid w:val="00BA3C22"/>
    <w:rsid w:val="00BA4A28"/>
    <w:rsid w:val="00BA4D0A"/>
    <w:rsid w:val="00BA5122"/>
    <w:rsid w:val="00BA5E90"/>
    <w:rsid w:val="00BA6029"/>
    <w:rsid w:val="00BA650F"/>
    <w:rsid w:val="00BA6AA9"/>
    <w:rsid w:val="00BA6B85"/>
    <w:rsid w:val="00BA6D3F"/>
    <w:rsid w:val="00BA6D44"/>
    <w:rsid w:val="00BA6DB2"/>
    <w:rsid w:val="00BA7318"/>
    <w:rsid w:val="00BA763D"/>
    <w:rsid w:val="00BA7651"/>
    <w:rsid w:val="00BA775F"/>
    <w:rsid w:val="00BA7A08"/>
    <w:rsid w:val="00BB0CCB"/>
    <w:rsid w:val="00BB18C2"/>
    <w:rsid w:val="00BB21C2"/>
    <w:rsid w:val="00BB2AAB"/>
    <w:rsid w:val="00BB367E"/>
    <w:rsid w:val="00BB386F"/>
    <w:rsid w:val="00BB4C44"/>
    <w:rsid w:val="00BB65D1"/>
    <w:rsid w:val="00BB77AE"/>
    <w:rsid w:val="00BB7A04"/>
    <w:rsid w:val="00BB7AF6"/>
    <w:rsid w:val="00BC0BF3"/>
    <w:rsid w:val="00BC0FFD"/>
    <w:rsid w:val="00BC1512"/>
    <w:rsid w:val="00BC1751"/>
    <w:rsid w:val="00BC24BE"/>
    <w:rsid w:val="00BC281B"/>
    <w:rsid w:val="00BC2897"/>
    <w:rsid w:val="00BC2DB6"/>
    <w:rsid w:val="00BC382E"/>
    <w:rsid w:val="00BC3EFC"/>
    <w:rsid w:val="00BC41DA"/>
    <w:rsid w:val="00BC4567"/>
    <w:rsid w:val="00BC46ED"/>
    <w:rsid w:val="00BC4B39"/>
    <w:rsid w:val="00BC5674"/>
    <w:rsid w:val="00BC5F64"/>
    <w:rsid w:val="00BC6F52"/>
    <w:rsid w:val="00BC7530"/>
    <w:rsid w:val="00BC77D2"/>
    <w:rsid w:val="00BD0C30"/>
    <w:rsid w:val="00BD2494"/>
    <w:rsid w:val="00BD324A"/>
    <w:rsid w:val="00BD3E3B"/>
    <w:rsid w:val="00BD3FB2"/>
    <w:rsid w:val="00BD4596"/>
    <w:rsid w:val="00BD4704"/>
    <w:rsid w:val="00BD47F0"/>
    <w:rsid w:val="00BD4C04"/>
    <w:rsid w:val="00BD4F7A"/>
    <w:rsid w:val="00BD56DE"/>
    <w:rsid w:val="00BD6077"/>
    <w:rsid w:val="00BD634E"/>
    <w:rsid w:val="00BD66C1"/>
    <w:rsid w:val="00BD6DF0"/>
    <w:rsid w:val="00BD7D14"/>
    <w:rsid w:val="00BD7DE7"/>
    <w:rsid w:val="00BE04A7"/>
    <w:rsid w:val="00BE0691"/>
    <w:rsid w:val="00BE0877"/>
    <w:rsid w:val="00BE09BC"/>
    <w:rsid w:val="00BE0AE4"/>
    <w:rsid w:val="00BE194C"/>
    <w:rsid w:val="00BE20E7"/>
    <w:rsid w:val="00BE2BFA"/>
    <w:rsid w:val="00BE2CF7"/>
    <w:rsid w:val="00BE2DDC"/>
    <w:rsid w:val="00BE304E"/>
    <w:rsid w:val="00BE3C9B"/>
    <w:rsid w:val="00BE3D23"/>
    <w:rsid w:val="00BE40A8"/>
    <w:rsid w:val="00BE439A"/>
    <w:rsid w:val="00BE479B"/>
    <w:rsid w:val="00BE5656"/>
    <w:rsid w:val="00BE6006"/>
    <w:rsid w:val="00BE72FD"/>
    <w:rsid w:val="00BE753D"/>
    <w:rsid w:val="00BE7603"/>
    <w:rsid w:val="00BE7820"/>
    <w:rsid w:val="00BE78F7"/>
    <w:rsid w:val="00BF032C"/>
    <w:rsid w:val="00BF042D"/>
    <w:rsid w:val="00BF0C7B"/>
    <w:rsid w:val="00BF156A"/>
    <w:rsid w:val="00BF1770"/>
    <w:rsid w:val="00BF19F0"/>
    <w:rsid w:val="00BF2FC5"/>
    <w:rsid w:val="00BF347E"/>
    <w:rsid w:val="00BF3EF0"/>
    <w:rsid w:val="00BF3F6D"/>
    <w:rsid w:val="00BF52C1"/>
    <w:rsid w:val="00BF5C8A"/>
    <w:rsid w:val="00BF5D0E"/>
    <w:rsid w:val="00BF640D"/>
    <w:rsid w:val="00BF7020"/>
    <w:rsid w:val="00BF7B21"/>
    <w:rsid w:val="00C005CB"/>
    <w:rsid w:val="00C00B38"/>
    <w:rsid w:val="00C00B5B"/>
    <w:rsid w:val="00C0227A"/>
    <w:rsid w:val="00C02623"/>
    <w:rsid w:val="00C02B91"/>
    <w:rsid w:val="00C02DAD"/>
    <w:rsid w:val="00C02FDD"/>
    <w:rsid w:val="00C02FE2"/>
    <w:rsid w:val="00C03897"/>
    <w:rsid w:val="00C045FB"/>
    <w:rsid w:val="00C04D6B"/>
    <w:rsid w:val="00C059B2"/>
    <w:rsid w:val="00C05FB7"/>
    <w:rsid w:val="00C06036"/>
    <w:rsid w:val="00C06122"/>
    <w:rsid w:val="00C066CB"/>
    <w:rsid w:val="00C06FDB"/>
    <w:rsid w:val="00C0723F"/>
    <w:rsid w:val="00C07982"/>
    <w:rsid w:val="00C10DE3"/>
    <w:rsid w:val="00C1185D"/>
    <w:rsid w:val="00C12278"/>
    <w:rsid w:val="00C122D0"/>
    <w:rsid w:val="00C12556"/>
    <w:rsid w:val="00C12579"/>
    <w:rsid w:val="00C14FD9"/>
    <w:rsid w:val="00C15423"/>
    <w:rsid w:val="00C15B52"/>
    <w:rsid w:val="00C165D7"/>
    <w:rsid w:val="00C1795F"/>
    <w:rsid w:val="00C17B0E"/>
    <w:rsid w:val="00C17BE2"/>
    <w:rsid w:val="00C20E21"/>
    <w:rsid w:val="00C22A6F"/>
    <w:rsid w:val="00C23050"/>
    <w:rsid w:val="00C230F1"/>
    <w:rsid w:val="00C24398"/>
    <w:rsid w:val="00C24A8F"/>
    <w:rsid w:val="00C26586"/>
    <w:rsid w:val="00C266EC"/>
    <w:rsid w:val="00C26728"/>
    <w:rsid w:val="00C269F8"/>
    <w:rsid w:val="00C2730A"/>
    <w:rsid w:val="00C278CF"/>
    <w:rsid w:val="00C27B62"/>
    <w:rsid w:val="00C27FC2"/>
    <w:rsid w:val="00C30022"/>
    <w:rsid w:val="00C30023"/>
    <w:rsid w:val="00C31095"/>
    <w:rsid w:val="00C310A5"/>
    <w:rsid w:val="00C312D3"/>
    <w:rsid w:val="00C316FB"/>
    <w:rsid w:val="00C33159"/>
    <w:rsid w:val="00C33449"/>
    <w:rsid w:val="00C33717"/>
    <w:rsid w:val="00C339B7"/>
    <w:rsid w:val="00C33D77"/>
    <w:rsid w:val="00C34090"/>
    <w:rsid w:val="00C3449D"/>
    <w:rsid w:val="00C34F65"/>
    <w:rsid w:val="00C355D0"/>
    <w:rsid w:val="00C35C6E"/>
    <w:rsid w:val="00C35E10"/>
    <w:rsid w:val="00C36CD6"/>
    <w:rsid w:val="00C3704F"/>
    <w:rsid w:val="00C373FB"/>
    <w:rsid w:val="00C37B11"/>
    <w:rsid w:val="00C400B1"/>
    <w:rsid w:val="00C400DD"/>
    <w:rsid w:val="00C409A9"/>
    <w:rsid w:val="00C40FB6"/>
    <w:rsid w:val="00C415D1"/>
    <w:rsid w:val="00C420DC"/>
    <w:rsid w:val="00C427E0"/>
    <w:rsid w:val="00C42864"/>
    <w:rsid w:val="00C42C8E"/>
    <w:rsid w:val="00C441AC"/>
    <w:rsid w:val="00C442AD"/>
    <w:rsid w:val="00C4433D"/>
    <w:rsid w:val="00C45972"/>
    <w:rsid w:val="00C45B0C"/>
    <w:rsid w:val="00C45B9E"/>
    <w:rsid w:val="00C45C5E"/>
    <w:rsid w:val="00C4612A"/>
    <w:rsid w:val="00C46CA0"/>
    <w:rsid w:val="00C47024"/>
    <w:rsid w:val="00C4720A"/>
    <w:rsid w:val="00C475BD"/>
    <w:rsid w:val="00C47B18"/>
    <w:rsid w:val="00C47BC9"/>
    <w:rsid w:val="00C5079A"/>
    <w:rsid w:val="00C50EAA"/>
    <w:rsid w:val="00C51908"/>
    <w:rsid w:val="00C51BD6"/>
    <w:rsid w:val="00C52FB7"/>
    <w:rsid w:val="00C53AF9"/>
    <w:rsid w:val="00C53F43"/>
    <w:rsid w:val="00C53F76"/>
    <w:rsid w:val="00C54438"/>
    <w:rsid w:val="00C54A01"/>
    <w:rsid w:val="00C54B01"/>
    <w:rsid w:val="00C55375"/>
    <w:rsid w:val="00C55DD6"/>
    <w:rsid w:val="00C5652F"/>
    <w:rsid w:val="00C56606"/>
    <w:rsid w:val="00C56E54"/>
    <w:rsid w:val="00C60391"/>
    <w:rsid w:val="00C60484"/>
    <w:rsid w:val="00C60BAE"/>
    <w:rsid w:val="00C6162B"/>
    <w:rsid w:val="00C617C2"/>
    <w:rsid w:val="00C6274C"/>
    <w:rsid w:val="00C630A7"/>
    <w:rsid w:val="00C6352B"/>
    <w:rsid w:val="00C64D27"/>
    <w:rsid w:val="00C652A7"/>
    <w:rsid w:val="00C65535"/>
    <w:rsid w:val="00C655CD"/>
    <w:rsid w:val="00C66226"/>
    <w:rsid w:val="00C6645C"/>
    <w:rsid w:val="00C669F5"/>
    <w:rsid w:val="00C66A54"/>
    <w:rsid w:val="00C6716D"/>
    <w:rsid w:val="00C67372"/>
    <w:rsid w:val="00C677FC"/>
    <w:rsid w:val="00C67888"/>
    <w:rsid w:val="00C67AA9"/>
    <w:rsid w:val="00C67BFA"/>
    <w:rsid w:val="00C706CB"/>
    <w:rsid w:val="00C70DA9"/>
    <w:rsid w:val="00C72297"/>
    <w:rsid w:val="00C72E95"/>
    <w:rsid w:val="00C72EF6"/>
    <w:rsid w:val="00C73482"/>
    <w:rsid w:val="00C7396E"/>
    <w:rsid w:val="00C74841"/>
    <w:rsid w:val="00C74A0A"/>
    <w:rsid w:val="00C74EA1"/>
    <w:rsid w:val="00C74F3E"/>
    <w:rsid w:val="00C7566D"/>
    <w:rsid w:val="00C75859"/>
    <w:rsid w:val="00C7594E"/>
    <w:rsid w:val="00C769A0"/>
    <w:rsid w:val="00C76D0A"/>
    <w:rsid w:val="00C77D85"/>
    <w:rsid w:val="00C80C76"/>
    <w:rsid w:val="00C81368"/>
    <w:rsid w:val="00C81388"/>
    <w:rsid w:val="00C81DEC"/>
    <w:rsid w:val="00C823B4"/>
    <w:rsid w:val="00C825CD"/>
    <w:rsid w:val="00C82A3F"/>
    <w:rsid w:val="00C83A97"/>
    <w:rsid w:val="00C83BB2"/>
    <w:rsid w:val="00C85D2D"/>
    <w:rsid w:val="00C85FFE"/>
    <w:rsid w:val="00C8623C"/>
    <w:rsid w:val="00C86837"/>
    <w:rsid w:val="00C878DA"/>
    <w:rsid w:val="00C90388"/>
    <w:rsid w:val="00C91783"/>
    <w:rsid w:val="00C919A5"/>
    <w:rsid w:val="00C91AE2"/>
    <w:rsid w:val="00C91DAB"/>
    <w:rsid w:val="00C921DE"/>
    <w:rsid w:val="00C93750"/>
    <w:rsid w:val="00C955E8"/>
    <w:rsid w:val="00C95A4F"/>
    <w:rsid w:val="00C95E67"/>
    <w:rsid w:val="00C96128"/>
    <w:rsid w:val="00C964CC"/>
    <w:rsid w:val="00C96AD4"/>
    <w:rsid w:val="00C97539"/>
    <w:rsid w:val="00C97D10"/>
    <w:rsid w:val="00CA2625"/>
    <w:rsid w:val="00CA2E1F"/>
    <w:rsid w:val="00CA31F6"/>
    <w:rsid w:val="00CA3440"/>
    <w:rsid w:val="00CA4097"/>
    <w:rsid w:val="00CA40DF"/>
    <w:rsid w:val="00CA54C5"/>
    <w:rsid w:val="00CA55D2"/>
    <w:rsid w:val="00CA6017"/>
    <w:rsid w:val="00CA6A57"/>
    <w:rsid w:val="00CA6DD4"/>
    <w:rsid w:val="00CA6E42"/>
    <w:rsid w:val="00CA716A"/>
    <w:rsid w:val="00CA7FCC"/>
    <w:rsid w:val="00CB2D09"/>
    <w:rsid w:val="00CB31B3"/>
    <w:rsid w:val="00CB371D"/>
    <w:rsid w:val="00CB3A2B"/>
    <w:rsid w:val="00CB4C3C"/>
    <w:rsid w:val="00CB5524"/>
    <w:rsid w:val="00CB56BD"/>
    <w:rsid w:val="00CB58CC"/>
    <w:rsid w:val="00CB59E9"/>
    <w:rsid w:val="00CB5D18"/>
    <w:rsid w:val="00CB5D1C"/>
    <w:rsid w:val="00CB60AB"/>
    <w:rsid w:val="00CB6662"/>
    <w:rsid w:val="00CB7740"/>
    <w:rsid w:val="00CB79F8"/>
    <w:rsid w:val="00CB7BEA"/>
    <w:rsid w:val="00CC026C"/>
    <w:rsid w:val="00CC0480"/>
    <w:rsid w:val="00CC0593"/>
    <w:rsid w:val="00CC079D"/>
    <w:rsid w:val="00CC10F6"/>
    <w:rsid w:val="00CC1912"/>
    <w:rsid w:val="00CC194E"/>
    <w:rsid w:val="00CC2B8F"/>
    <w:rsid w:val="00CC3E75"/>
    <w:rsid w:val="00CC4426"/>
    <w:rsid w:val="00CC49E4"/>
    <w:rsid w:val="00CC51DF"/>
    <w:rsid w:val="00CC56DD"/>
    <w:rsid w:val="00CC5AA3"/>
    <w:rsid w:val="00CC5CA5"/>
    <w:rsid w:val="00CC6084"/>
    <w:rsid w:val="00CC60CB"/>
    <w:rsid w:val="00CC7EF4"/>
    <w:rsid w:val="00CC7FC2"/>
    <w:rsid w:val="00CD1CBB"/>
    <w:rsid w:val="00CD1CD2"/>
    <w:rsid w:val="00CD1DBF"/>
    <w:rsid w:val="00CD258E"/>
    <w:rsid w:val="00CD394B"/>
    <w:rsid w:val="00CD4746"/>
    <w:rsid w:val="00CD4FC1"/>
    <w:rsid w:val="00CD51E8"/>
    <w:rsid w:val="00CD59E7"/>
    <w:rsid w:val="00CD66D8"/>
    <w:rsid w:val="00CD679D"/>
    <w:rsid w:val="00CD6A6A"/>
    <w:rsid w:val="00CD73B0"/>
    <w:rsid w:val="00CD73D5"/>
    <w:rsid w:val="00CD76D0"/>
    <w:rsid w:val="00CD79DE"/>
    <w:rsid w:val="00CD7C85"/>
    <w:rsid w:val="00CD7D2A"/>
    <w:rsid w:val="00CD7E3B"/>
    <w:rsid w:val="00CE06C5"/>
    <w:rsid w:val="00CE0D05"/>
    <w:rsid w:val="00CE11E0"/>
    <w:rsid w:val="00CE1E3D"/>
    <w:rsid w:val="00CE2055"/>
    <w:rsid w:val="00CE3459"/>
    <w:rsid w:val="00CE405F"/>
    <w:rsid w:val="00CE4701"/>
    <w:rsid w:val="00CE4CE1"/>
    <w:rsid w:val="00CE6F87"/>
    <w:rsid w:val="00CE71D8"/>
    <w:rsid w:val="00CE7A0F"/>
    <w:rsid w:val="00CE7D9F"/>
    <w:rsid w:val="00CF1931"/>
    <w:rsid w:val="00CF2B89"/>
    <w:rsid w:val="00CF3249"/>
    <w:rsid w:val="00CF3DC2"/>
    <w:rsid w:val="00CF49AA"/>
    <w:rsid w:val="00CF5319"/>
    <w:rsid w:val="00CF560B"/>
    <w:rsid w:val="00CF5BAD"/>
    <w:rsid w:val="00CF6ADF"/>
    <w:rsid w:val="00CF6B4B"/>
    <w:rsid w:val="00CF6C39"/>
    <w:rsid w:val="00CF6F91"/>
    <w:rsid w:val="00CF75FE"/>
    <w:rsid w:val="00CF799C"/>
    <w:rsid w:val="00CF7E2D"/>
    <w:rsid w:val="00D000BB"/>
    <w:rsid w:val="00D00116"/>
    <w:rsid w:val="00D016D7"/>
    <w:rsid w:val="00D01988"/>
    <w:rsid w:val="00D01DF6"/>
    <w:rsid w:val="00D02F82"/>
    <w:rsid w:val="00D02FE6"/>
    <w:rsid w:val="00D0308E"/>
    <w:rsid w:val="00D03389"/>
    <w:rsid w:val="00D03A58"/>
    <w:rsid w:val="00D03EED"/>
    <w:rsid w:val="00D04082"/>
    <w:rsid w:val="00D04DA8"/>
    <w:rsid w:val="00D05731"/>
    <w:rsid w:val="00D05D46"/>
    <w:rsid w:val="00D05FC5"/>
    <w:rsid w:val="00D063BE"/>
    <w:rsid w:val="00D06BA9"/>
    <w:rsid w:val="00D073EA"/>
    <w:rsid w:val="00D0770F"/>
    <w:rsid w:val="00D1000A"/>
    <w:rsid w:val="00D10A9B"/>
    <w:rsid w:val="00D10B45"/>
    <w:rsid w:val="00D10BB0"/>
    <w:rsid w:val="00D10BB8"/>
    <w:rsid w:val="00D10C50"/>
    <w:rsid w:val="00D110CE"/>
    <w:rsid w:val="00D113E2"/>
    <w:rsid w:val="00D11643"/>
    <w:rsid w:val="00D117E4"/>
    <w:rsid w:val="00D1292B"/>
    <w:rsid w:val="00D13B4A"/>
    <w:rsid w:val="00D1428B"/>
    <w:rsid w:val="00D15479"/>
    <w:rsid w:val="00D15A72"/>
    <w:rsid w:val="00D15EB8"/>
    <w:rsid w:val="00D15F3D"/>
    <w:rsid w:val="00D168B0"/>
    <w:rsid w:val="00D168EC"/>
    <w:rsid w:val="00D16A34"/>
    <w:rsid w:val="00D17487"/>
    <w:rsid w:val="00D17A3E"/>
    <w:rsid w:val="00D17DA9"/>
    <w:rsid w:val="00D20272"/>
    <w:rsid w:val="00D20412"/>
    <w:rsid w:val="00D20BE4"/>
    <w:rsid w:val="00D22498"/>
    <w:rsid w:val="00D235C6"/>
    <w:rsid w:val="00D23C08"/>
    <w:rsid w:val="00D246CA"/>
    <w:rsid w:val="00D24D54"/>
    <w:rsid w:val="00D24F6E"/>
    <w:rsid w:val="00D25A37"/>
    <w:rsid w:val="00D25B9E"/>
    <w:rsid w:val="00D25CE2"/>
    <w:rsid w:val="00D267DF"/>
    <w:rsid w:val="00D2767E"/>
    <w:rsid w:val="00D27BF0"/>
    <w:rsid w:val="00D31051"/>
    <w:rsid w:val="00D314CE"/>
    <w:rsid w:val="00D318F6"/>
    <w:rsid w:val="00D31D42"/>
    <w:rsid w:val="00D31EE5"/>
    <w:rsid w:val="00D3234E"/>
    <w:rsid w:val="00D323A2"/>
    <w:rsid w:val="00D3241A"/>
    <w:rsid w:val="00D326AB"/>
    <w:rsid w:val="00D326E1"/>
    <w:rsid w:val="00D32CDB"/>
    <w:rsid w:val="00D339E6"/>
    <w:rsid w:val="00D343D3"/>
    <w:rsid w:val="00D346B4"/>
    <w:rsid w:val="00D34AD8"/>
    <w:rsid w:val="00D34B0E"/>
    <w:rsid w:val="00D34E55"/>
    <w:rsid w:val="00D35384"/>
    <w:rsid w:val="00D354DE"/>
    <w:rsid w:val="00D355C5"/>
    <w:rsid w:val="00D35DBF"/>
    <w:rsid w:val="00D365C9"/>
    <w:rsid w:val="00D373B7"/>
    <w:rsid w:val="00D374DD"/>
    <w:rsid w:val="00D37975"/>
    <w:rsid w:val="00D37FE1"/>
    <w:rsid w:val="00D41F30"/>
    <w:rsid w:val="00D43314"/>
    <w:rsid w:val="00D435EE"/>
    <w:rsid w:val="00D4386D"/>
    <w:rsid w:val="00D452D3"/>
    <w:rsid w:val="00D459A1"/>
    <w:rsid w:val="00D46690"/>
    <w:rsid w:val="00D4718F"/>
    <w:rsid w:val="00D473F4"/>
    <w:rsid w:val="00D47C84"/>
    <w:rsid w:val="00D47D2C"/>
    <w:rsid w:val="00D501D5"/>
    <w:rsid w:val="00D504C8"/>
    <w:rsid w:val="00D5062F"/>
    <w:rsid w:val="00D50E65"/>
    <w:rsid w:val="00D51760"/>
    <w:rsid w:val="00D517E8"/>
    <w:rsid w:val="00D52C5B"/>
    <w:rsid w:val="00D5394B"/>
    <w:rsid w:val="00D53C79"/>
    <w:rsid w:val="00D54B4E"/>
    <w:rsid w:val="00D54BCC"/>
    <w:rsid w:val="00D5528F"/>
    <w:rsid w:val="00D55E98"/>
    <w:rsid w:val="00D56025"/>
    <w:rsid w:val="00D56DD2"/>
    <w:rsid w:val="00D56EB1"/>
    <w:rsid w:val="00D5727B"/>
    <w:rsid w:val="00D60187"/>
    <w:rsid w:val="00D604C4"/>
    <w:rsid w:val="00D631D4"/>
    <w:rsid w:val="00D63429"/>
    <w:rsid w:val="00D6352B"/>
    <w:rsid w:val="00D64849"/>
    <w:rsid w:val="00D6486C"/>
    <w:rsid w:val="00D6498A"/>
    <w:rsid w:val="00D64AA0"/>
    <w:rsid w:val="00D64B21"/>
    <w:rsid w:val="00D64EAD"/>
    <w:rsid w:val="00D65F3B"/>
    <w:rsid w:val="00D661F3"/>
    <w:rsid w:val="00D666DB"/>
    <w:rsid w:val="00D66710"/>
    <w:rsid w:val="00D66AB7"/>
    <w:rsid w:val="00D6738D"/>
    <w:rsid w:val="00D673D9"/>
    <w:rsid w:val="00D673FE"/>
    <w:rsid w:val="00D67A1C"/>
    <w:rsid w:val="00D67F1F"/>
    <w:rsid w:val="00D70E14"/>
    <w:rsid w:val="00D70E5B"/>
    <w:rsid w:val="00D7176D"/>
    <w:rsid w:val="00D71D85"/>
    <w:rsid w:val="00D72323"/>
    <w:rsid w:val="00D726E9"/>
    <w:rsid w:val="00D728B2"/>
    <w:rsid w:val="00D737E3"/>
    <w:rsid w:val="00D73F33"/>
    <w:rsid w:val="00D741CC"/>
    <w:rsid w:val="00D7504D"/>
    <w:rsid w:val="00D751DC"/>
    <w:rsid w:val="00D752F5"/>
    <w:rsid w:val="00D753E6"/>
    <w:rsid w:val="00D75C1A"/>
    <w:rsid w:val="00D75DE7"/>
    <w:rsid w:val="00D75F6A"/>
    <w:rsid w:val="00D7644A"/>
    <w:rsid w:val="00D76544"/>
    <w:rsid w:val="00D7766A"/>
    <w:rsid w:val="00D77819"/>
    <w:rsid w:val="00D8201B"/>
    <w:rsid w:val="00D822D5"/>
    <w:rsid w:val="00D82E9E"/>
    <w:rsid w:val="00D8367C"/>
    <w:rsid w:val="00D83A46"/>
    <w:rsid w:val="00D83B79"/>
    <w:rsid w:val="00D846CE"/>
    <w:rsid w:val="00D855CF"/>
    <w:rsid w:val="00D8655B"/>
    <w:rsid w:val="00D86B0A"/>
    <w:rsid w:val="00D86D9D"/>
    <w:rsid w:val="00D86E01"/>
    <w:rsid w:val="00D909D1"/>
    <w:rsid w:val="00D91B3A"/>
    <w:rsid w:val="00D91FC0"/>
    <w:rsid w:val="00D922D6"/>
    <w:rsid w:val="00D9448E"/>
    <w:rsid w:val="00D94CF0"/>
    <w:rsid w:val="00D94D21"/>
    <w:rsid w:val="00D94D90"/>
    <w:rsid w:val="00D94ECD"/>
    <w:rsid w:val="00D95330"/>
    <w:rsid w:val="00D95AC3"/>
    <w:rsid w:val="00D95B99"/>
    <w:rsid w:val="00D95EC5"/>
    <w:rsid w:val="00D95EF6"/>
    <w:rsid w:val="00D96055"/>
    <w:rsid w:val="00D965DC"/>
    <w:rsid w:val="00D97244"/>
    <w:rsid w:val="00D97E7A"/>
    <w:rsid w:val="00D97F4D"/>
    <w:rsid w:val="00DA0D18"/>
    <w:rsid w:val="00DA115C"/>
    <w:rsid w:val="00DA1192"/>
    <w:rsid w:val="00DA183E"/>
    <w:rsid w:val="00DA2B2A"/>
    <w:rsid w:val="00DA373B"/>
    <w:rsid w:val="00DA3CF8"/>
    <w:rsid w:val="00DA4436"/>
    <w:rsid w:val="00DA45CF"/>
    <w:rsid w:val="00DA50EC"/>
    <w:rsid w:val="00DA57F6"/>
    <w:rsid w:val="00DA5929"/>
    <w:rsid w:val="00DA5C14"/>
    <w:rsid w:val="00DA5E2E"/>
    <w:rsid w:val="00DA65C2"/>
    <w:rsid w:val="00DA6AA4"/>
    <w:rsid w:val="00DA7DE6"/>
    <w:rsid w:val="00DB0080"/>
    <w:rsid w:val="00DB0346"/>
    <w:rsid w:val="00DB0644"/>
    <w:rsid w:val="00DB1311"/>
    <w:rsid w:val="00DB1D1A"/>
    <w:rsid w:val="00DB20C2"/>
    <w:rsid w:val="00DB2B55"/>
    <w:rsid w:val="00DB361F"/>
    <w:rsid w:val="00DB3C60"/>
    <w:rsid w:val="00DB4520"/>
    <w:rsid w:val="00DB4F1E"/>
    <w:rsid w:val="00DB52A3"/>
    <w:rsid w:val="00DB586C"/>
    <w:rsid w:val="00DB5BC6"/>
    <w:rsid w:val="00DB5C1E"/>
    <w:rsid w:val="00DB66AD"/>
    <w:rsid w:val="00DB78A0"/>
    <w:rsid w:val="00DB7B99"/>
    <w:rsid w:val="00DC1231"/>
    <w:rsid w:val="00DC188E"/>
    <w:rsid w:val="00DC2023"/>
    <w:rsid w:val="00DC259F"/>
    <w:rsid w:val="00DC2B29"/>
    <w:rsid w:val="00DC3462"/>
    <w:rsid w:val="00DC396A"/>
    <w:rsid w:val="00DC4431"/>
    <w:rsid w:val="00DC4A39"/>
    <w:rsid w:val="00DC54E5"/>
    <w:rsid w:val="00DC5E98"/>
    <w:rsid w:val="00DC6A95"/>
    <w:rsid w:val="00DC6B92"/>
    <w:rsid w:val="00DC7280"/>
    <w:rsid w:val="00DC75A4"/>
    <w:rsid w:val="00DC7CB7"/>
    <w:rsid w:val="00DD016A"/>
    <w:rsid w:val="00DD0763"/>
    <w:rsid w:val="00DD0A08"/>
    <w:rsid w:val="00DD0A0B"/>
    <w:rsid w:val="00DD0C31"/>
    <w:rsid w:val="00DD1505"/>
    <w:rsid w:val="00DD3146"/>
    <w:rsid w:val="00DD36B9"/>
    <w:rsid w:val="00DD3A17"/>
    <w:rsid w:val="00DD520C"/>
    <w:rsid w:val="00DD5A95"/>
    <w:rsid w:val="00DD5B8D"/>
    <w:rsid w:val="00DD5DAD"/>
    <w:rsid w:val="00DD6980"/>
    <w:rsid w:val="00DD6D18"/>
    <w:rsid w:val="00DD702B"/>
    <w:rsid w:val="00DD7654"/>
    <w:rsid w:val="00DD7822"/>
    <w:rsid w:val="00DD7AD9"/>
    <w:rsid w:val="00DE02D0"/>
    <w:rsid w:val="00DE042F"/>
    <w:rsid w:val="00DE04FF"/>
    <w:rsid w:val="00DE128F"/>
    <w:rsid w:val="00DE13E5"/>
    <w:rsid w:val="00DE1585"/>
    <w:rsid w:val="00DE2815"/>
    <w:rsid w:val="00DE34D6"/>
    <w:rsid w:val="00DE3870"/>
    <w:rsid w:val="00DE3B55"/>
    <w:rsid w:val="00DE3B7C"/>
    <w:rsid w:val="00DE4349"/>
    <w:rsid w:val="00DE4983"/>
    <w:rsid w:val="00DE4BC4"/>
    <w:rsid w:val="00DE5DF5"/>
    <w:rsid w:val="00DE5FA1"/>
    <w:rsid w:val="00DE69D9"/>
    <w:rsid w:val="00DE6F2A"/>
    <w:rsid w:val="00DE7587"/>
    <w:rsid w:val="00DE7D78"/>
    <w:rsid w:val="00DE7E93"/>
    <w:rsid w:val="00DF0156"/>
    <w:rsid w:val="00DF0946"/>
    <w:rsid w:val="00DF0ADA"/>
    <w:rsid w:val="00DF0E2E"/>
    <w:rsid w:val="00DF0E40"/>
    <w:rsid w:val="00DF3052"/>
    <w:rsid w:val="00DF32F2"/>
    <w:rsid w:val="00DF3906"/>
    <w:rsid w:val="00DF3AB1"/>
    <w:rsid w:val="00DF3BF9"/>
    <w:rsid w:val="00DF3F09"/>
    <w:rsid w:val="00DF42FB"/>
    <w:rsid w:val="00DF44A2"/>
    <w:rsid w:val="00DF4C18"/>
    <w:rsid w:val="00DF587E"/>
    <w:rsid w:val="00DF7137"/>
    <w:rsid w:val="00DF7308"/>
    <w:rsid w:val="00DF73A0"/>
    <w:rsid w:val="00DF75EB"/>
    <w:rsid w:val="00DF7A3C"/>
    <w:rsid w:val="00DF7A65"/>
    <w:rsid w:val="00DF7CFD"/>
    <w:rsid w:val="00E001F6"/>
    <w:rsid w:val="00E0038F"/>
    <w:rsid w:val="00E004FB"/>
    <w:rsid w:val="00E007C8"/>
    <w:rsid w:val="00E009EF"/>
    <w:rsid w:val="00E00E01"/>
    <w:rsid w:val="00E0127C"/>
    <w:rsid w:val="00E021CD"/>
    <w:rsid w:val="00E02C4D"/>
    <w:rsid w:val="00E03395"/>
    <w:rsid w:val="00E04212"/>
    <w:rsid w:val="00E04347"/>
    <w:rsid w:val="00E045B8"/>
    <w:rsid w:val="00E04932"/>
    <w:rsid w:val="00E04A46"/>
    <w:rsid w:val="00E04D7C"/>
    <w:rsid w:val="00E05D6E"/>
    <w:rsid w:val="00E061E6"/>
    <w:rsid w:val="00E0632D"/>
    <w:rsid w:val="00E078E1"/>
    <w:rsid w:val="00E10129"/>
    <w:rsid w:val="00E10DD1"/>
    <w:rsid w:val="00E10E87"/>
    <w:rsid w:val="00E1231B"/>
    <w:rsid w:val="00E12E90"/>
    <w:rsid w:val="00E13921"/>
    <w:rsid w:val="00E13ED5"/>
    <w:rsid w:val="00E144EB"/>
    <w:rsid w:val="00E154F2"/>
    <w:rsid w:val="00E160D3"/>
    <w:rsid w:val="00E166CE"/>
    <w:rsid w:val="00E167F2"/>
    <w:rsid w:val="00E17633"/>
    <w:rsid w:val="00E17874"/>
    <w:rsid w:val="00E179B0"/>
    <w:rsid w:val="00E17A63"/>
    <w:rsid w:val="00E201C9"/>
    <w:rsid w:val="00E20812"/>
    <w:rsid w:val="00E20B0D"/>
    <w:rsid w:val="00E2135D"/>
    <w:rsid w:val="00E213A9"/>
    <w:rsid w:val="00E21471"/>
    <w:rsid w:val="00E21815"/>
    <w:rsid w:val="00E23730"/>
    <w:rsid w:val="00E24160"/>
    <w:rsid w:val="00E25A55"/>
    <w:rsid w:val="00E2638E"/>
    <w:rsid w:val="00E26575"/>
    <w:rsid w:val="00E269E0"/>
    <w:rsid w:val="00E26A87"/>
    <w:rsid w:val="00E26AB3"/>
    <w:rsid w:val="00E274CA"/>
    <w:rsid w:val="00E274D9"/>
    <w:rsid w:val="00E27991"/>
    <w:rsid w:val="00E27FE9"/>
    <w:rsid w:val="00E31E76"/>
    <w:rsid w:val="00E32B3F"/>
    <w:rsid w:val="00E32CE7"/>
    <w:rsid w:val="00E32E91"/>
    <w:rsid w:val="00E33C87"/>
    <w:rsid w:val="00E3407C"/>
    <w:rsid w:val="00E34601"/>
    <w:rsid w:val="00E34606"/>
    <w:rsid w:val="00E35BBE"/>
    <w:rsid w:val="00E36E92"/>
    <w:rsid w:val="00E40EFC"/>
    <w:rsid w:val="00E41164"/>
    <w:rsid w:val="00E41293"/>
    <w:rsid w:val="00E415D2"/>
    <w:rsid w:val="00E41EDA"/>
    <w:rsid w:val="00E42127"/>
    <w:rsid w:val="00E43310"/>
    <w:rsid w:val="00E446EE"/>
    <w:rsid w:val="00E447A6"/>
    <w:rsid w:val="00E449FA"/>
    <w:rsid w:val="00E44ADD"/>
    <w:rsid w:val="00E456E7"/>
    <w:rsid w:val="00E45BAD"/>
    <w:rsid w:val="00E45FD4"/>
    <w:rsid w:val="00E461B8"/>
    <w:rsid w:val="00E46E1F"/>
    <w:rsid w:val="00E47098"/>
    <w:rsid w:val="00E509D8"/>
    <w:rsid w:val="00E51DD8"/>
    <w:rsid w:val="00E51E61"/>
    <w:rsid w:val="00E520F5"/>
    <w:rsid w:val="00E5322A"/>
    <w:rsid w:val="00E53A69"/>
    <w:rsid w:val="00E53CAC"/>
    <w:rsid w:val="00E54391"/>
    <w:rsid w:val="00E55011"/>
    <w:rsid w:val="00E55896"/>
    <w:rsid w:val="00E56054"/>
    <w:rsid w:val="00E56332"/>
    <w:rsid w:val="00E563F1"/>
    <w:rsid w:val="00E569DF"/>
    <w:rsid w:val="00E602BB"/>
    <w:rsid w:val="00E60D45"/>
    <w:rsid w:val="00E60DE4"/>
    <w:rsid w:val="00E60E87"/>
    <w:rsid w:val="00E619BB"/>
    <w:rsid w:val="00E6219B"/>
    <w:rsid w:val="00E622C4"/>
    <w:rsid w:val="00E627CF"/>
    <w:rsid w:val="00E62A58"/>
    <w:rsid w:val="00E63C1C"/>
    <w:rsid w:val="00E63CB8"/>
    <w:rsid w:val="00E6554F"/>
    <w:rsid w:val="00E65982"/>
    <w:rsid w:val="00E65C2D"/>
    <w:rsid w:val="00E65D83"/>
    <w:rsid w:val="00E66D59"/>
    <w:rsid w:val="00E66E0A"/>
    <w:rsid w:val="00E67782"/>
    <w:rsid w:val="00E70923"/>
    <w:rsid w:val="00E718BC"/>
    <w:rsid w:val="00E7198E"/>
    <w:rsid w:val="00E72227"/>
    <w:rsid w:val="00E73876"/>
    <w:rsid w:val="00E744B4"/>
    <w:rsid w:val="00E74DB9"/>
    <w:rsid w:val="00E7505B"/>
    <w:rsid w:val="00E7583B"/>
    <w:rsid w:val="00E809B4"/>
    <w:rsid w:val="00E8183D"/>
    <w:rsid w:val="00E84435"/>
    <w:rsid w:val="00E84F59"/>
    <w:rsid w:val="00E853C0"/>
    <w:rsid w:val="00E85776"/>
    <w:rsid w:val="00E8582E"/>
    <w:rsid w:val="00E858A6"/>
    <w:rsid w:val="00E85F74"/>
    <w:rsid w:val="00E8658C"/>
    <w:rsid w:val="00E86E13"/>
    <w:rsid w:val="00E90640"/>
    <w:rsid w:val="00E91E49"/>
    <w:rsid w:val="00E9239C"/>
    <w:rsid w:val="00E9303E"/>
    <w:rsid w:val="00E9320B"/>
    <w:rsid w:val="00E93565"/>
    <w:rsid w:val="00E938CB"/>
    <w:rsid w:val="00E93EC9"/>
    <w:rsid w:val="00E94631"/>
    <w:rsid w:val="00E95039"/>
    <w:rsid w:val="00E959DF"/>
    <w:rsid w:val="00E95F0E"/>
    <w:rsid w:val="00E96037"/>
    <w:rsid w:val="00E965F8"/>
    <w:rsid w:val="00E9691A"/>
    <w:rsid w:val="00E971F2"/>
    <w:rsid w:val="00E97676"/>
    <w:rsid w:val="00E97D28"/>
    <w:rsid w:val="00EA095D"/>
    <w:rsid w:val="00EA183B"/>
    <w:rsid w:val="00EA27AC"/>
    <w:rsid w:val="00EA2F61"/>
    <w:rsid w:val="00EA367C"/>
    <w:rsid w:val="00EA37DE"/>
    <w:rsid w:val="00EA558E"/>
    <w:rsid w:val="00EA5744"/>
    <w:rsid w:val="00EA637E"/>
    <w:rsid w:val="00EA6A4D"/>
    <w:rsid w:val="00EA7627"/>
    <w:rsid w:val="00EA796F"/>
    <w:rsid w:val="00EA7D2B"/>
    <w:rsid w:val="00EB04D7"/>
    <w:rsid w:val="00EB0558"/>
    <w:rsid w:val="00EB06F6"/>
    <w:rsid w:val="00EB0A52"/>
    <w:rsid w:val="00EB0DD5"/>
    <w:rsid w:val="00EB1D87"/>
    <w:rsid w:val="00EB2970"/>
    <w:rsid w:val="00EB3388"/>
    <w:rsid w:val="00EB4132"/>
    <w:rsid w:val="00EB4E36"/>
    <w:rsid w:val="00EB533F"/>
    <w:rsid w:val="00EB6169"/>
    <w:rsid w:val="00EB68EF"/>
    <w:rsid w:val="00EB729D"/>
    <w:rsid w:val="00EC0989"/>
    <w:rsid w:val="00EC1B99"/>
    <w:rsid w:val="00EC1EDB"/>
    <w:rsid w:val="00EC2136"/>
    <w:rsid w:val="00EC2661"/>
    <w:rsid w:val="00EC2CCD"/>
    <w:rsid w:val="00EC2E0B"/>
    <w:rsid w:val="00EC352B"/>
    <w:rsid w:val="00EC4D18"/>
    <w:rsid w:val="00EC5854"/>
    <w:rsid w:val="00EC5FBF"/>
    <w:rsid w:val="00EC6181"/>
    <w:rsid w:val="00EC7218"/>
    <w:rsid w:val="00EC7A38"/>
    <w:rsid w:val="00ED0225"/>
    <w:rsid w:val="00ED03E7"/>
    <w:rsid w:val="00ED0C23"/>
    <w:rsid w:val="00ED0E44"/>
    <w:rsid w:val="00ED2640"/>
    <w:rsid w:val="00ED291E"/>
    <w:rsid w:val="00ED2A43"/>
    <w:rsid w:val="00ED2F12"/>
    <w:rsid w:val="00ED361F"/>
    <w:rsid w:val="00ED3B98"/>
    <w:rsid w:val="00ED3C16"/>
    <w:rsid w:val="00ED3FA6"/>
    <w:rsid w:val="00ED4301"/>
    <w:rsid w:val="00ED43BA"/>
    <w:rsid w:val="00ED50CD"/>
    <w:rsid w:val="00ED50FC"/>
    <w:rsid w:val="00ED5278"/>
    <w:rsid w:val="00ED5B93"/>
    <w:rsid w:val="00ED5D59"/>
    <w:rsid w:val="00ED624D"/>
    <w:rsid w:val="00ED670A"/>
    <w:rsid w:val="00ED7961"/>
    <w:rsid w:val="00EE061F"/>
    <w:rsid w:val="00EE0C12"/>
    <w:rsid w:val="00EE0E81"/>
    <w:rsid w:val="00EE1312"/>
    <w:rsid w:val="00EE1D73"/>
    <w:rsid w:val="00EE2343"/>
    <w:rsid w:val="00EE292C"/>
    <w:rsid w:val="00EE2E9A"/>
    <w:rsid w:val="00EE3305"/>
    <w:rsid w:val="00EE3797"/>
    <w:rsid w:val="00EE48BA"/>
    <w:rsid w:val="00EE4995"/>
    <w:rsid w:val="00EE55D6"/>
    <w:rsid w:val="00EE56DA"/>
    <w:rsid w:val="00EE57FD"/>
    <w:rsid w:val="00EE5842"/>
    <w:rsid w:val="00EE58DF"/>
    <w:rsid w:val="00EE5E4F"/>
    <w:rsid w:val="00EE5F8F"/>
    <w:rsid w:val="00EE65C9"/>
    <w:rsid w:val="00EF0C83"/>
    <w:rsid w:val="00EF0DAD"/>
    <w:rsid w:val="00EF10D9"/>
    <w:rsid w:val="00EF11FC"/>
    <w:rsid w:val="00EF14F8"/>
    <w:rsid w:val="00EF1D38"/>
    <w:rsid w:val="00EF2411"/>
    <w:rsid w:val="00EF2986"/>
    <w:rsid w:val="00EF3337"/>
    <w:rsid w:val="00EF4284"/>
    <w:rsid w:val="00EF5160"/>
    <w:rsid w:val="00EF57F0"/>
    <w:rsid w:val="00EF5EED"/>
    <w:rsid w:val="00EF6596"/>
    <w:rsid w:val="00EF6CA0"/>
    <w:rsid w:val="00EF6EC6"/>
    <w:rsid w:val="00EF7146"/>
    <w:rsid w:val="00EF72D3"/>
    <w:rsid w:val="00EF745B"/>
    <w:rsid w:val="00EF75B4"/>
    <w:rsid w:val="00EF76B3"/>
    <w:rsid w:val="00EF7FA9"/>
    <w:rsid w:val="00F003BD"/>
    <w:rsid w:val="00F009D3"/>
    <w:rsid w:val="00F021AD"/>
    <w:rsid w:val="00F02B03"/>
    <w:rsid w:val="00F038F3"/>
    <w:rsid w:val="00F04E9A"/>
    <w:rsid w:val="00F057BB"/>
    <w:rsid w:val="00F05923"/>
    <w:rsid w:val="00F0727A"/>
    <w:rsid w:val="00F072CB"/>
    <w:rsid w:val="00F07723"/>
    <w:rsid w:val="00F079C0"/>
    <w:rsid w:val="00F07ED7"/>
    <w:rsid w:val="00F1011A"/>
    <w:rsid w:val="00F10618"/>
    <w:rsid w:val="00F10BD9"/>
    <w:rsid w:val="00F112FE"/>
    <w:rsid w:val="00F1212C"/>
    <w:rsid w:val="00F1230E"/>
    <w:rsid w:val="00F1250C"/>
    <w:rsid w:val="00F12AE3"/>
    <w:rsid w:val="00F12F58"/>
    <w:rsid w:val="00F13CBE"/>
    <w:rsid w:val="00F13F31"/>
    <w:rsid w:val="00F13FEB"/>
    <w:rsid w:val="00F146AF"/>
    <w:rsid w:val="00F14874"/>
    <w:rsid w:val="00F14D19"/>
    <w:rsid w:val="00F15232"/>
    <w:rsid w:val="00F1578F"/>
    <w:rsid w:val="00F15851"/>
    <w:rsid w:val="00F1604F"/>
    <w:rsid w:val="00F2081A"/>
    <w:rsid w:val="00F2098F"/>
    <w:rsid w:val="00F20BC7"/>
    <w:rsid w:val="00F21078"/>
    <w:rsid w:val="00F2195E"/>
    <w:rsid w:val="00F21B6C"/>
    <w:rsid w:val="00F21EED"/>
    <w:rsid w:val="00F227A8"/>
    <w:rsid w:val="00F228E0"/>
    <w:rsid w:val="00F22A29"/>
    <w:rsid w:val="00F22FA1"/>
    <w:rsid w:val="00F23AF8"/>
    <w:rsid w:val="00F2444B"/>
    <w:rsid w:val="00F24849"/>
    <w:rsid w:val="00F25260"/>
    <w:rsid w:val="00F260A8"/>
    <w:rsid w:val="00F305AB"/>
    <w:rsid w:val="00F30698"/>
    <w:rsid w:val="00F30E85"/>
    <w:rsid w:val="00F31220"/>
    <w:rsid w:val="00F32492"/>
    <w:rsid w:val="00F32BA9"/>
    <w:rsid w:val="00F32E32"/>
    <w:rsid w:val="00F333E0"/>
    <w:rsid w:val="00F34090"/>
    <w:rsid w:val="00F3458D"/>
    <w:rsid w:val="00F34EAE"/>
    <w:rsid w:val="00F355BA"/>
    <w:rsid w:val="00F3570E"/>
    <w:rsid w:val="00F363BA"/>
    <w:rsid w:val="00F365B6"/>
    <w:rsid w:val="00F3668B"/>
    <w:rsid w:val="00F368F0"/>
    <w:rsid w:val="00F36EFA"/>
    <w:rsid w:val="00F3711B"/>
    <w:rsid w:val="00F37205"/>
    <w:rsid w:val="00F3753F"/>
    <w:rsid w:val="00F37AB3"/>
    <w:rsid w:val="00F37DC3"/>
    <w:rsid w:val="00F40639"/>
    <w:rsid w:val="00F4080C"/>
    <w:rsid w:val="00F40D83"/>
    <w:rsid w:val="00F41C8C"/>
    <w:rsid w:val="00F41F96"/>
    <w:rsid w:val="00F42FCF"/>
    <w:rsid w:val="00F446C9"/>
    <w:rsid w:val="00F45FC6"/>
    <w:rsid w:val="00F471FF"/>
    <w:rsid w:val="00F47842"/>
    <w:rsid w:val="00F51523"/>
    <w:rsid w:val="00F52BCE"/>
    <w:rsid w:val="00F54303"/>
    <w:rsid w:val="00F5448B"/>
    <w:rsid w:val="00F54C16"/>
    <w:rsid w:val="00F550F5"/>
    <w:rsid w:val="00F5565C"/>
    <w:rsid w:val="00F56E07"/>
    <w:rsid w:val="00F576E0"/>
    <w:rsid w:val="00F57FEA"/>
    <w:rsid w:val="00F60002"/>
    <w:rsid w:val="00F62368"/>
    <w:rsid w:val="00F623E9"/>
    <w:rsid w:val="00F623F8"/>
    <w:rsid w:val="00F62A3E"/>
    <w:rsid w:val="00F63569"/>
    <w:rsid w:val="00F63C43"/>
    <w:rsid w:val="00F64190"/>
    <w:rsid w:val="00F65C05"/>
    <w:rsid w:val="00F664CA"/>
    <w:rsid w:val="00F6667F"/>
    <w:rsid w:val="00F66A34"/>
    <w:rsid w:val="00F674FA"/>
    <w:rsid w:val="00F67668"/>
    <w:rsid w:val="00F67BA4"/>
    <w:rsid w:val="00F710EA"/>
    <w:rsid w:val="00F71E28"/>
    <w:rsid w:val="00F71E96"/>
    <w:rsid w:val="00F72B2F"/>
    <w:rsid w:val="00F72D26"/>
    <w:rsid w:val="00F72E3A"/>
    <w:rsid w:val="00F737DB"/>
    <w:rsid w:val="00F74FD3"/>
    <w:rsid w:val="00F7511B"/>
    <w:rsid w:val="00F76B41"/>
    <w:rsid w:val="00F77962"/>
    <w:rsid w:val="00F77E87"/>
    <w:rsid w:val="00F80027"/>
    <w:rsid w:val="00F802C4"/>
    <w:rsid w:val="00F80454"/>
    <w:rsid w:val="00F80AAB"/>
    <w:rsid w:val="00F81415"/>
    <w:rsid w:val="00F8141D"/>
    <w:rsid w:val="00F81A85"/>
    <w:rsid w:val="00F81AAD"/>
    <w:rsid w:val="00F83023"/>
    <w:rsid w:val="00F83527"/>
    <w:rsid w:val="00F84923"/>
    <w:rsid w:val="00F85F9D"/>
    <w:rsid w:val="00F86270"/>
    <w:rsid w:val="00F8709E"/>
    <w:rsid w:val="00F8732E"/>
    <w:rsid w:val="00F87B66"/>
    <w:rsid w:val="00F90646"/>
    <w:rsid w:val="00F9072B"/>
    <w:rsid w:val="00F90AF3"/>
    <w:rsid w:val="00F90D59"/>
    <w:rsid w:val="00F913F8"/>
    <w:rsid w:val="00F9166A"/>
    <w:rsid w:val="00F91CE6"/>
    <w:rsid w:val="00F91FE6"/>
    <w:rsid w:val="00F9273F"/>
    <w:rsid w:val="00F93CCB"/>
    <w:rsid w:val="00F940F6"/>
    <w:rsid w:val="00F951F0"/>
    <w:rsid w:val="00F9564E"/>
    <w:rsid w:val="00F9574A"/>
    <w:rsid w:val="00F96876"/>
    <w:rsid w:val="00F96CF2"/>
    <w:rsid w:val="00F97227"/>
    <w:rsid w:val="00F972C0"/>
    <w:rsid w:val="00FA00F0"/>
    <w:rsid w:val="00FA052D"/>
    <w:rsid w:val="00FA0766"/>
    <w:rsid w:val="00FA1105"/>
    <w:rsid w:val="00FA130A"/>
    <w:rsid w:val="00FA1CBF"/>
    <w:rsid w:val="00FA2125"/>
    <w:rsid w:val="00FA22E3"/>
    <w:rsid w:val="00FA3478"/>
    <w:rsid w:val="00FA3991"/>
    <w:rsid w:val="00FA4A29"/>
    <w:rsid w:val="00FA4EE8"/>
    <w:rsid w:val="00FA4F37"/>
    <w:rsid w:val="00FA6619"/>
    <w:rsid w:val="00FA70D7"/>
    <w:rsid w:val="00FA75DE"/>
    <w:rsid w:val="00FA7A3B"/>
    <w:rsid w:val="00FB21A9"/>
    <w:rsid w:val="00FB2764"/>
    <w:rsid w:val="00FB2AE7"/>
    <w:rsid w:val="00FB4025"/>
    <w:rsid w:val="00FB4EA7"/>
    <w:rsid w:val="00FB5271"/>
    <w:rsid w:val="00FB7031"/>
    <w:rsid w:val="00FB7A3F"/>
    <w:rsid w:val="00FC00CC"/>
    <w:rsid w:val="00FC027D"/>
    <w:rsid w:val="00FC25A5"/>
    <w:rsid w:val="00FC38A1"/>
    <w:rsid w:val="00FC3CCB"/>
    <w:rsid w:val="00FC45D0"/>
    <w:rsid w:val="00FC484F"/>
    <w:rsid w:val="00FC4E3B"/>
    <w:rsid w:val="00FC5ADE"/>
    <w:rsid w:val="00FC5B40"/>
    <w:rsid w:val="00FC5E07"/>
    <w:rsid w:val="00FC6099"/>
    <w:rsid w:val="00FC691B"/>
    <w:rsid w:val="00FC6FE2"/>
    <w:rsid w:val="00FC76FE"/>
    <w:rsid w:val="00FD11AF"/>
    <w:rsid w:val="00FD176B"/>
    <w:rsid w:val="00FD2931"/>
    <w:rsid w:val="00FD2FDD"/>
    <w:rsid w:val="00FD3987"/>
    <w:rsid w:val="00FD3E5E"/>
    <w:rsid w:val="00FD3E9D"/>
    <w:rsid w:val="00FD407E"/>
    <w:rsid w:val="00FD4FA5"/>
    <w:rsid w:val="00FD645A"/>
    <w:rsid w:val="00FD6B46"/>
    <w:rsid w:val="00FD6EA2"/>
    <w:rsid w:val="00FD6F72"/>
    <w:rsid w:val="00FD7A8C"/>
    <w:rsid w:val="00FD7E25"/>
    <w:rsid w:val="00FE09A4"/>
    <w:rsid w:val="00FE137E"/>
    <w:rsid w:val="00FE1DDC"/>
    <w:rsid w:val="00FE25FD"/>
    <w:rsid w:val="00FE28A6"/>
    <w:rsid w:val="00FE297D"/>
    <w:rsid w:val="00FE31A9"/>
    <w:rsid w:val="00FE5C4C"/>
    <w:rsid w:val="00FE5CEF"/>
    <w:rsid w:val="00FE64CC"/>
    <w:rsid w:val="00FE77D9"/>
    <w:rsid w:val="00FE7C9E"/>
    <w:rsid w:val="00FF0448"/>
    <w:rsid w:val="00FF06E7"/>
    <w:rsid w:val="00FF1AD2"/>
    <w:rsid w:val="00FF1B0F"/>
    <w:rsid w:val="00FF2463"/>
    <w:rsid w:val="00FF27B0"/>
    <w:rsid w:val="00FF3364"/>
    <w:rsid w:val="00FF4055"/>
    <w:rsid w:val="00FF4ED3"/>
    <w:rsid w:val="00FF511A"/>
    <w:rsid w:val="00FF5221"/>
    <w:rsid w:val="00FF65D8"/>
    <w:rsid w:val="00FF71AE"/>
    <w:rsid w:val="00FF73B4"/>
    <w:rsid w:val="1074DE31"/>
    <w:rsid w:val="12AADB28"/>
    <w:rsid w:val="1AAD668D"/>
    <w:rsid w:val="1E6E1220"/>
    <w:rsid w:val="204B9978"/>
    <w:rsid w:val="25C860BD"/>
    <w:rsid w:val="265EB623"/>
    <w:rsid w:val="2B0AB96A"/>
    <w:rsid w:val="2E0CC351"/>
    <w:rsid w:val="30BC83C9"/>
    <w:rsid w:val="347359B5"/>
    <w:rsid w:val="368224B0"/>
    <w:rsid w:val="36AAF2EA"/>
    <w:rsid w:val="3B65D423"/>
    <w:rsid w:val="4041FD25"/>
    <w:rsid w:val="43E33F20"/>
    <w:rsid w:val="44DDF27F"/>
    <w:rsid w:val="45934642"/>
    <w:rsid w:val="45E028E8"/>
    <w:rsid w:val="463E4C13"/>
    <w:rsid w:val="4B698E26"/>
    <w:rsid w:val="4D16FE05"/>
    <w:rsid w:val="4DF51B86"/>
    <w:rsid w:val="53F1A68F"/>
    <w:rsid w:val="585FB996"/>
    <w:rsid w:val="59266A6A"/>
    <w:rsid w:val="5D1946B7"/>
    <w:rsid w:val="62686FC9"/>
    <w:rsid w:val="696DFEB3"/>
    <w:rsid w:val="6A648E00"/>
    <w:rsid w:val="6AB1A931"/>
    <w:rsid w:val="6EBC3BA5"/>
    <w:rsid w:val="718996CE"/>
    <w:rsid w:val="756E23DA"/>
    <w:rsid w:val="7849F58E"/>
    <w:rsid w:val="7968805C"/>
    <w:rsid w:val="7B819650"/>
    <w:rsid w:val="7D8B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4926F3"/>
  <w15:docId w15:val="{A2739998-4764-4D29-977F-238BFE02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3D20B3"/>
    <w:pPr>
      <w:widowControl w:val="0"/>
      <w:spacing w:line="260" w:lineRule="auto"/>
      <w:ind w:firstLine="500"/>
    </w:pPr>
    <w:rPr>
      <w:sz w:val="18"/>
    </w:rPr>
  </w:style>
  <w:style w:type="paragraph" w:styleId="1">
    <w:name w:val="heading 1"/>
    <w:basedOn w:val="a0"/>
    <w:next w:val="a1"/>
    <w:link w:val="11"/>
    <w:uiPriority w:val="9"/>
    <w:qFormat/>
    <w:rsid w:val="0036077D"/>
    <w:pPr>
      <w:keepNext/>
      <w:pageBreakBefore/>
      <w:numPr>
        <w:numId w:val="1"/>
      </w:numPr>
      <w:autoSpaceDN w:val="0"/>
      <w:adjustRightInd w:val="0"/>
      <w:spacing w:before="476" w:after="119" w:line="276" w:lineRule="auto"/>
      <w:outlineLvl w:val="0"/>
    </w:pPr>
    <w:rPr>
      <w:b/>
      <w:bCs/>
      <w:smallCaps/>
      <w:sz w:val="26"/>
      <w:szCs w:val="26"/>
    </w:rPr>
  </w:style>
  <w:style w:type="paragraph" w:styleId="21">
    <w:name w:val="heading 2"/>
    <w:basedOn w:val="a0"/>
    <w:next w:val="a1"/>
    <w:link w:val="22"/>
    <w:uiPriority w:val="9"/>
    <w:qFormat/>
    <w:rsid w:val="009A1F01"/>
    <w:pPr>
      <w:keepNext/>
      <w:widowControl/>
      <w:numPr>
        <w:ilvl w:val="1"/>
        <w:numId w:val="1"/>
      </w:numPr>
      <w:autoSpaceDE w:val="0"/>
      <w:autoSpaceDN w:val="0"/>
      <w:adjustRightInd w:val="0"/>
      <w:spacing w:before="120" w:after="360" w:line="360" w:lineRule="auto"/>
      <w:outlineLvl w:val="1"/>
    </w:pPr>
    <w:rPr>
      <w:rFonts w:ascii="times new roman Полужирный" w:hAnsi="times new roman Полужирный"/>
      <w:b/>
      <w:bCs/>
      <w:kern w:val="28"/>
      <w:sz w:val="28"/>
      <w:szCs w:val="28"/>
    </w:rPr>
  </w:style>
  <w:style w:type="paragraph" w:styleId="3">
    <w:name w:val="heading 3"/>
    <w:basedOn w:val="a0"/>
    <w:next w:val="a1"/>
    <w:link w:val="30"/>
    <w:uiPriority w:val="9"/>
    <w:qFormat/>
    <w:rsid w:val="004323E3"/>
    <w:pPr>
      <w:widowControl/>
      <w:numPr>
        <w:ilvl w:val="2"/>
        <w:numId w:val="1"/>
      </w:numPr>
      <w:spacing w:line="360" w:lineRule="auto"/>
      <w:jc w:val="both"/>
      <w:outlineLvl w:val="2"/>
    </w:pPr>
    <w:rPr>
      <w:bCs/>
      <w:sz w:val="24"/>
      <w:szCs w:val="28"/>
    </w:rPr>
  </w:style>
  <w:style w:type="paragraph" w:styleId="4">
    <w:name w:val="heading 4"/>
    <w:basedOn w:val="a2"/>
    <w:next w:val="a2"/>
    <w:link w:val="40"/>
    <w:uiPriority w:val="9"/>
    <w:qFormat/>
    <w:rsid w:val="00471A64"/>
    <w:pPr>
      <w:widowControl/>
      <w:numPr>
        <w:ilvl w:val="3"/>
        <w:numId w:val="1"/>
      </w:numPr>
      <w:tabs>
        <w:tab w:val="left" w:pos="1701"/>
      </w:tabs>
      <w:spacing w:line="360" w:lineRule="auto"/>
      <w:jc w:val="both"/>
      <w:outlineLvl w:val="3"/>
    </w:pPr>
    <w:rPr>
      <w:rFonts w:cs="Cambria"/>
      <w:bCs/>
      <w:iCs/>
      <w:kern w:val="0"/>
      <w:sz w:val="24"/>
    </w:rPr>
  </w:style>
  <w:style w:type="paragraph" w:styleId="5">
    <w:name w:val="heading 5"/>
    <w:basedOn w:val="a1"/>
    <w:next w:val="a0"/>
    <w:link w:val="50"/>
    <w:uiPriority w:val="9"/>
    <w:unhideWhenUsed/>
    <w:qFormat/>
    <w:locked/>
    <w:rsid w:val="00471A64"/>
    <w:pPr>
      <w:numPr>
        <w:ilvl w:val="4"/>
        <w:numId w:val="1"/>
      </w:numPr>
      <w:outlineLvl w:val="4"/>
    </w:pPr>
    <w:rPr>
      <w:bCs/>
      <w:iCs/>
      <w:szCs w:val="2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locked/>
    <w:rsid w:val="001E38F8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locked/>
    <w:rsid w:val="001E38F8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locked/>
    <w:rsid w:val="001E38F8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locked/>
    <w:rsid w:val="001E38F8"/>
    <w:pPr>
      <w:numPr>
        <w:ilvl w:val="8"/>
        <w:numId w:val="1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"/>
    <w:uiPriority w:val="9"/>
    <w:locked/>
    <w:rsid w:val="0036077D"/>
    <w:rPr>
      <w:b/>
      <w:bCs/>
      <w:smallCaps/>
      <w:sz w:val="26"/>
      <w:szCs w:val="26"/>
    </w:rPr>
  </w:style>
  <w:style w:type="character" w:customStyle="1" w:styleId="22">
    <w:name w:val="Заголовок 2 Знак"/>
    <w:basedOn w:val="a3"/>
    <w:link w:val="21"/>
    <w:uiPriority w:val="9"/>
    <w:locked/>
    <w:rsid w:val="009A1F01"/>
    <w:rPr>
      <w:rFonts w:ascii="times new roman Полужирный" w:hAnsi="times new roman Полужирный"/>
      <w:b/>
      <w:bCs/>
      <w:kern w:val="28"/>
      <w:sz w:val="28"/>
      <w:szCs w:val="28"/>
    </w:rPr>
  </w:style>
  <w:style w:type="character" w:customStyle="1" w:styleId="30">
    <w:name w:val="Заголовок 3 Знак"/>
    <w:basedOn w:val="a3"/>
    <w:link w:val="3"/>
    <w:uiPriority w:val="9"/>
    <w:locked/>
    <w:rsid w:val="004323E3"/>
    <w:rPr>
      <w:bCs/>
      <w:sz w:val="24"/>
      <w:szCs w:val="28"/>
    </w:rPr>
  </w:style>
  <w:style w:type="character" w:customStyle="1" w:styleId="40">
    <w:name w:val="Заголовок 4 Знак"/>
    <w:basedOn w:val="a3"/>
    <w:link w:val="4"/>
    <w:uiPriority w:val="9"/>
    <w:locked/>
    <w:rsid w:val="00471A64"/>
    <w:rPr>
      <w:rFonts w:cs="Cambria"/>
      <w:bCs/>
      <w:iCs/>
      <w:sz w:val="24"/>
      <w:szCs w:val="28"/>
    </w:rPr>
  </w:style>
  <w:style w:type="character" w:customStyle="1" w:styleId="50">
    <w:name w:val="Заголовок 5 Знак"/>
    <w:basedOn w:val="a3"/>
    <w:link w:val="5"/>
    <w:uiPriority w:val="9"/>
    <w:locked/>
    <w:rsid w:val="00471A64"/>
    <w:rPr>
      <w:bCs/>
      <w:iCs/>
      <w:sz w:val="24"/>
      <w:szCs w:val="26"/>
    </w:rPr>
  </w:style>
  <w:style w:type="character" w:customStyle="1" w:styleId="60">
    <w:name w:val="Заголовок 6 Знак"/>
    <w:basedOn w:val="a3"/>
    <w:link w:val="6"/>
    <w:uiPriority w:val="9"/>
    <w:semiHidden/>
    <w:locked/>
    <w:rsid w:val="001E38F8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basedOn w:val="a3"/>
    <w:link w:val="7"/>
    <w:uiPriority w:val="9"/>
    <w:semiHidden/>
    <w:locked/>
    <w:rsid w:val="001E38F8"/>
    <w:rPr>
      <w:rFonts w:ascii="Calibri" w:hAnsi="Calibri"/>
      <w:sz w:val="24"/>
      <w:szCs w:val="24"/>
    </w:rPr>
  </w:style>
  <w:style w:type="character" w:customStyle="1" w:styleId="80">
    <w:name w:val="Заголовок 8 Знак"/>
    <w:basedOn w:val="a3"/>
    <w:link w:val="8"/>
    <w:uiPriority w:val="9"/>
    <w:semiHidden/>
    <w:locked/>
    <w:rsid w:val="001E38F8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basedOn w:val="a3"/>
    <w:link w:val="9"/>
    <w:uiPriority w:val="9"/>
    <w:semiHidden/>
    <w:locked/>
    <w:rsid w:val="001E38F8"/>
    <w:rPr>
      <w:rFonts w:ascii="Calibri Light" w:hAnsi="Calibri Light"/>
      <w:sz w:val="22"/>
      <w:szCs w:val="22"/>
    </w:rPr>
  </w:style>
  <w:style w:type="paragraph" w:customStyle="1" w:styleId="a2">
    <w:name w:val="Базовый"/>
    <w:uiPriority w:val="99"/>
    <w:rsid w:val="00830BAE"/>
    <w:pPr>
      <w:widowControl w:val="0"/>
      <w:autoSpaceDN w:val="0"/>
      <w:adjustRightInd w:val="0"/>
    </w:pPr>
    <w:rPr>
      <w:kern w:val="1"/>
      <w:sz w:val="28"/>
      <w:szCs w:val="28"/>
    </w:rPr>
  </w:style>
  <w:style w:type="character" w:customStyle="1" w:styleId="Heading2Char">
    <w:name w:val="Heading 2 Char"/>
    <w:uiPriority w:val="99"/>
    <w:rsid w:val="00830BAE"/>
    <w:rPr>
      <w:b/>
      <w:kern w:val="1"/>
      <w:sz w:val="30"/>
      <w:lang w:eastAsia="en-US"/>
    </w:rPr>
  </w:style>
  <w:style w:type="character" w:customStyle="1" w:styleId="-1">
    <w:name w:val="Интернет-ссылка"/>
    <w:uiPriority w:val="99"/>
    <w:rsid w:val="00830BAE"/>
    <w:rPr>
      <w:color w:val="0000FF"/>
      <w:u w:val="single"/>
    </w:rPr>
  </w:style>
  <w:style w:type="character" w:customStyle="1" w:styleId="a6">
    <w:name w:val="Текст выноски Знак"/>
    <w:uiPriority w:val="99"/>
    <w:rsid w:val="00830BAE"/>
    <w:rPr>
      <w:rFonts w:ascii="Tahoma" w:hAnsi="Tahoma"/>
      <w:sz w:val="16"/>
    </w:rPr>
  </w:style>
  <w:style w:type="numbering" w:customStyle="1" w:styleId="10">
    <w:name w:val="Стиль1"/>
    <w:uiPriority w:val="99"/>
    <w:rsid w:val="00CE06C5"/>
    <w:pPr>
      <w:numPr>
        <w:numId w:val="6"/>
      </w:numPr>
    </w:pPr>
  </w:style>
  <w:style w:type="character" w:customStyle="1" w:styleId="a7">
    <w:name w:val="Текст сноски Знак"/>
    <w:uiPriority w:val="99"/>
    <w:rsid w:val="00830BAE"/>
    <w:rPr>
      <w:sz w:val="20"/>
    </w:rPr>
  </w:style>
  <w:style w:type="character" w:styleId="a8">
    <w:name w:val="footnote reference"/>
    <w:basedOn w:val="a3"/>
    <w:uiPriority w:val="99"/>
    <w:rsid w:val="00830BAE"/>
    <w:rPr>
      <w:position w:val="6"/>
    </w:rPr>
  </w:style>
  <w:style w:type="paragraph" w:customStyle="1" w:styleId="ConsTitle">
    <w:name w:val="ConsTitle"/>
    <w:rsid w:val="0048197C"/>
    <w:pPr>
      <w:widowControl w:val="0"/>
      <w:autoSpaceDE w:val="0"/>
      <w:autoSpaceDN w:val="0"/>
      <w:adjustRightInd w:val="0"/>
      <w:ind w:left="-8152" w:right="11622" w:hanging="8152"/>
      <w:jc w:val="both"/>
    </w:pPr>
    <w:rPr>
      <w:rFonts w:ascii="Arial" w:hAnsi="Arial" w:cs="Arial"/>
      <w:b/>
      <w:bCs/>
      <w:kern w:val="1"/>
      <w:sz w:val="16"/>
      <w:szCs w:val="16"/>
    </w:rPr>
  </w:style>
  <w:style w:type="character" w:styleId="a9">
    <w:name w:val="line number"/>
    <w:basedOn w:val="a3"/>
    <w:uiPriority w:val="99"/>
    <w:rsid w:val="00830BAE"/>
  </w:style>
  <w:style w:type="character" w:customStyle="1" w:styleId="aa">
    <w:name w:val="Верхний колонтитул Знак"/>
    <w:uiPriority w:val="99"/>
    <w:rsid w:val="00830BAE"/>
  </w:style>
  <w:style w:type="character" w:customStyle="1" w:styleId="ab">
    <w:name w:val="Нижний колонтитул Знак"/>
    <w:uiPriority w:val="99"/>
    <w:rsid w:val="00830BAE"/>
  </w:style>
  <w:style w:type="character" w:styleId="ac">
    <w:name w:val="FollowedHyperlink"/>
    <w:basedOn w:val="a3"/>
    <w:uiPriority w:val="99"/>
    <w:rsid w:val="00830BAE"/>
    <w:rPr>
      <w:color w:val="800080"/>
      <w:u w:val="single"/>
    </w:rPr>
  </w:style>
  <w:style w:type="character" w:customStyle="1" w:styleId="HTML">
    <w:name w:val="Стандартный HTML Знак"/>
    <w:uiPriority w:val="99"/>
    <w:rsid w:val="00830BAE"/>
    <w:rPr>
      <w:rFonts w:ascii="Courier New" w:hAnsi="Courier New"/>
      <w:sz w:val="20"/>
    </w:rPr>
  </w:style>
  <w:style w:type="paragraph" w:customStyle="1" w:styleId="ad">
    <w:name w:val="нумерованный список"/>
    <w:basedOn w:val="ae"/>
    <w:qFormat/>
    <w:rsid w:val="0048197C"/>
    <w:pPr>
      <w:widowControl/>
      <w:spacing w:after="120" w:line="276" w:lineRule="auto"/>
      <w:ind w:hanging="360"/>
      <w:jc w:val="both"/>
    </w:pPr>
    <w:rPr>
      <w:rFonts w:eastAsiaTheme="minorHAnsi" w:cstheme="minorBidi"/>
      <w:sz w:val="24"/>
      <w:szCs w:val="22"/>
      <w:lang w:eastAsia="en-US"/>
    </w:rPr>
  </w:style>
  <w:style w:type="character" w:styleId="af">
    <w:name w:val="annotation reference"/>
    <w:basedOn w:val="a3"/>
    <w:uiPriority w:val="99"/>
    <w:rsid w:val="00830BAE"/>
    <w:rPr>
      <w:sz w:val="16"/>
    </w:rPr>
  </w:style>
  <w:style w:type="character" w:customStyle="1" w:styleId="af0">
    <w:name w:val="Текст примечания Знак"/>
    <w:uiPriority w:val="99"/>
    <w:rsid w:val="00830BAE"/>
    <w:rPr>
      <w:sz w:val="20"/>
    </w:rPr>
  </w:style>
  <w:style w:type="character" w:customStyle="1" w:styleId="af1">
    <w:name w:val="Тема примечания Знак"/>
    <w:uiPriority w:val="99"/>
    <w:rsid w:val="00830BAE"/>
    <w:rPr>
      <w:b/>
      <w:sz w:val="20"/>
    </w:rPr>
  </w:style>
  <w:style w:type="character" w:styleId="af2">
    <w:name w:val="page number"/>
    <w:basedOn w:val="a3"/>
    <w:uiPriority w:val="99"/>
    <w:rsid w:val="00830BAE"/>
  </w:style>
  <w:style w:type="character" w:customStyle="1" w:styleId="af3">
    <w:name w:val="Маркеры списка"/>
    <w:uiPriority w:val="99"/>
    <w:rsid w:val="00830BAE"/>
    <w:rPr>
      <w:rFonts w:ascii="OpenSymbol" w:hAnsi="OpenSymbol"/>
    </w:rPr>
  </w:style>
  <w:style w:type="character" w:customStyle="1" w:styleId="af4">
    <w:name w:val="Символ нумерации"/>
    <w:uiPriority w:val="99"/>
    <w:rsid w:val="00830BAE"/>
  </w:style>
  <w:style w:type="paragraph" w:customStyle="1" w:styleId="af5">
    <w:name w:val="Рисунок подпись"/>
    <w:basedOn w:val="af6"/>
    <w:qFormat/>
    <w:rsid w:val="0048197C"/>
    <w:pPr>
      <w:keepNext w:val="0"/>
      <w:spacing w:before="120" w:after="360"/>
    </w:pPr>
    <w:rPr>
      <w:rFonts w:eastAsia="Calibri"/>
      <w:noProof w:val="0"/>
      <w:color w:val="000000"/>
      <w:szCs w:val="22"/>
      <w:lang w:eastAsia="en-US"/>
    </w:rPr>
  </w:style>
  <w:style w:type="paragraph" w:styleId="a1">
    <w:name w:val="Body Text"/>
    <w:basedOn w:val="a2"/>
    <w:link w:val="af7"/>
    <w:uiPriority w:val="99"/>
    <w:rsid w:val="009823D7"/>
    <w:pPr>
      <w:widowControl/>
      <w:spacing w:line="360" w:lineRule="auto"/>
      <w:ind w:firstLine="851"/>
      <w:jc w:val="both"/>
    </w:pPr>
    <w:rPr>
      <w:kern w:val="0"/>
      <w:sz w:val="24"/>
    </w:rPr>
  </w:style>
  <w:style w:type="character" w:customStyle="1" w:styleId="af7">
    <w:name w:val="Основной текст Знак"/>
    <w:basedOn w:val="a3"/>
    <w:link w:val="a1"/>
    <w:uiPriority w:val="99"/>
    <w:locked/>
    <w:rsid w:val="009823D7"/>
    <w:rPr>
      <w:sz w:val="24"/>
      <w:szCs w:val="28"/>
    </w:rPr>
  </w:style>
  <w:style w:type="paragraph" w:styleId="af8">
    <w:name w:val="List"/>
    <w:basedOn w:val="a1"/>
    <w:uiPriority w:val="99"/>
    <w:rsid w:val="00830BAE"/>
  </w:style>
  <w:style w:type="paragraph" w:styleId="af9">
    <w:name w:val="Title"/>
    <w:basedOn w:val="a0"/>
    <w:link w:val="afa"/>
    <w:uiPriority w:val="99"/>
    <w:qFormat/>
    <w:rsid w:val="00647053"/>
    <w:pPr>
      <w:widowControl/>
      <w:suppressLineNumbers/>
      <w:spacing w:before="120" w:after="120" w:line="240" w:lineRule="auto"/>
      <w:ind w:firstLine="0"/>
      <w:jc w:val="center"/>
    </w:pPr>
    <w:rPr>
      <w:b/>
      <w:iCs/>
      <w:sz w:val="40"/>
      <w:szCs w:val="24"/>
    </w:rPr>
  </w:style>
  <w:style w:type="character" w:customStyle="1" w:styleId="afa">
    <w:name w:val="Название Знак"/>
    <w:basedOn w:val="a3"/>
    <w:link w:val="af9"/>
    <w:uiPriority w:val="99"/>
    <w:locked/>
    <w:rsid w:val="00647053"/>
    <w:rPr>
      <w:b/>
      <w:sz w:val="24"/>
    </w:rPr>
  </w:style>
  <w:style w:type="paragraph" w:styleId="12">
    <w:name w:val="index 1"/>
    <w:basedOn w:val="a0"/>
    <w:next w:val="a0"/>
    <w:autoRedefine/>
    <w:uiPriority w:val="99"/>
    <w:semiHidden/>
    <w:rsid w:val="00830BAE"/>
    <w:pPr>
      <w:widowControl/>
      <w:spacing w:line="240" w:lineRule="auto"/>
      <w:ind w:left="240" w:hanging="240"/>
    </w:pPr>
    <w:rPr>
      <w:sz w:val="24"/>
      <w:szCs w:val="24"/>
    </w:rPr>
  </w:style>
  <w:style w:type="paragraph" w:styleId="afb">
    <w:name w:val="index heading"/>
    <w:basedOn w:val="a2"/>
    <w:uiPriority w:val="99"/>
    <w:rsid w:val="00830BAE"/>
    <w:pPr>
      <w:suppressLineNumbers/>
    </w:pPr>
    <w:rPr>
      <w:kern w:val="0"/>
    </w:rPr>
  </w:style>
  <w:style w:type="paragraph" w:styleId="ae">
    <w:name w:val="List Paragraph"/>
    <w:aliases w:val="Bullet List,FooterText,numbered,Equipment,GOST_TableList,it_List1,Второй абзац списка,Шаг сценария,Абзац списка1"/>
    <w:basedOn w:val="a0"/>
    <w:uiPriority w:val="34"/>
    <w:qFormat/>
    <w:rsid w:val="0048197C"/>
    <w:pPr>
      <w:ind w:left="720"/>
      <w:contextualSpacing/>
    </w:pPr>
  </w:style>
  <w:style w:type="paragraph" w:styleId="23">
    <w:name w:val="toc 2"/>
    <w:basedOn w:val="a2"/>
    <w:next w:val="a2"/>
    <w:uiPriority w:val="39"/>
    <w:rsid w:val="009823D7"/>
    <w:pPr>
      <w:tabs>
        <w:tab w:val="left" w:pos="567"/>
        <w:tab w:val="right" w:leader="dot" w:pos="9638"/>
      </w:tabs>
      <w:spacing w:line="360" w:lineRule="auto"/>
      <w:ind w:left="142"/>
      <w:jc w:val="both"/>
    </w:pPr>
    <w:rPr>
      <w:noProof/>
      <w:kern w:val="0"/>
      <w:sz w:val="24"/>
    </w:rPr>
  </w:style>
  <w:style w:type="paragraph" w:styleId="afc">
    <w:name w:val="TOC Heading"/>
    <w:basedOn w:val="1"/>
    <w:next w:val="a2"/>
    <w:uiPriority w:val="39"/>
    <w:qFormat/>
    <w:rsid w:val="005F47A5"/>
    <w:pPr>
      <w:keepLines/>
      <w:numPr>
        <w:numId w:val="0"/>
      </w:numPr>
      <w:spacing w:before="480" w:after="120"/>
      <w:outlineLvl w:val="9"/>
    </w:pPr>
    <w:rPr>
      <w:rFonts w:ascii="Times New Roman ??????????" w:hAnsi="Times New Roman ??????????" w:cs="Cambria"/>
      <w:caps/>
    </w:rPr>
  </w:style>
  <w:style w:type="paragraph" w:styleId="13">
    <w:name w:val="toc 1"/>
    <w:basedOn w:val="a2"/>
    <w:next w:val="a2"/>
    <w:uiPriority w:val="39"/>
    <w:rsid w:val="009823D7"/>
    <w:pPr>
      <w:tabs>
        <w:tab w:val="left" w:pos="567"/>
        <w:tab w:val="left" w:pos="851"/>
        <w:tab w:val="right" w:leader="dot" w:pos="9638"/>
      </w:tabs>
      <w:spacing w:after="100"/>
    </w:pPr>
    <w:rPr>
      <w:rFonts w:ascii="times new roman Полужирный" w:hAnsi="times new roman Полужирный"/>
      <w:b/>
      <w:smallCaps/>
      <w:noProof/>
      <w:kern w:val="0"/>
      <w:sz w:val="24"/>
    </w:rPr>
  </w:style>
  <w:style w:type="paragraph" w:styleId="afd">
    <w:name w:val="Balloon Text"/>
    <w:basedOn w:val="a2"/>
    <w:link w:val="14"/>
    <w:uiPriority w:val="99"/>
    <w:rsid w:val="00830BAE"/>
    <w:rPr>
      <w:rFonts w:ascii="Tahoma" w:hAnsi="Tahoma" w:cs="Tahoma"/>
      <w:kern w:val="0"/>
      <w:sz w:val="16"/>
      <w:szCs w:val="16"/>
    </w:rPr>
  </w:style>
  <w:style w:type="character" w:customStyle="1" w:styleId="14">
    <w:name w:val="Текст выноски Знак1"/>
    <w:basedOn w:val="a3"/>
    <w:link w:val="afd"/>
    <w:uiPriority w:val="99"/>
    <w:semiHidden/>
    <w:locked/>
    <w:rsid w:val="00830BAE"/>
    <w:rPr>
      <w:rFonts w:ascii="Segoe UI" w:hAnsi="Segoe UI"/>
      <w:sz w:val="18"/>
    </w:rPr>
  </w:style>
  <w:style w:type="paragraph" w:styleId="31">
    <w:name w:val="toc 3"/>
    <w:basedOn w:val="a2"/>
    <w:next w:val="a2"/>
    <w:uiPriority w:val="39"/>
    <w:rsid w:val="00E10E87"/>
    <w:pPr>
      <w:tabs>
        <w:tab w:val="left" w:pos="1540"/>
        <w:tab w:val="right" w:leader="dot" w:pos="9628"/>
      </w:tabs>
      <w:spacing w:after="100"/>
      <w:ind w:left="480"/>
    </w:pPr>
    <w:rPr>
      <w:noProof/>
      <w:kern w:val="0"/>
      <w:sz w:val="24"/>
    </w:rPr>
  </w:style>
  <w:style w:type="paragraph" w:styleId="afe">
    <w:name w:val="footnote text"/>
    <w:basedOn w:val="a2"/>
    <w:link w:val="15"/>
    <w:uiPriority w:val="99"/>
    <w:rsid w:val="00830BAE"/>
    <w:pPr>
      <w:keepLines/>
      <w:tabs>
        <w:tab w:val="left" w:pos="284"/>
        <w:tab w:val="left" w:pos="567"/>
        <w:tab w:val="left" w:pos="720"/>
        <w:tab w:val="left" w:pos="851"/>
        <w:tab w:val="left" w:pos="1134"/>
        <w:tab w:val="left" w:pos="1440"/>
        <w:tab w:val="left" w:pos="1701"/>
        <w:tab w:val="left" w:pos="1985"/>
        <w:tab w:val="left" w:pos="2160"/>
        <w:tab w:val="left" w:pos="2268"/>
        <w:tab w:val="left" w:pos="2552"/>
        <w:tab w:val="left" w:pos="2835"/>
        <w:tab w:val="left" w:pos="2880"/>
        <w:tab w:val="left" w:pos="3119"/>
        <w:tab w:val="left" w:pos="3402"/>
        <w:tab w:val="left" w:pos="3600"/>
        <w:tab w:val="left" w:pos="3686"/>
        <w:tab w:val="left" w:pos="4320"/>
        <w:tab w:val="left" w:pos="5040"/>
        <w:tab w:val="left" w:pos="5760"/>
        <w:tab w:val="left" w:pos="7938"/>
        <w:tab w:val="left" w:pos="8222"/>
        <w:tab w:val="left" w:pos="8505"/>
        <w:tab w:val="left" w:pos="8789"/>
      </w:tabs>
    </w:pPr>
    <w:rPr>
      <w:kern w:val="0"/>
      <w:sz w:val="20"/>
      <w:szCs w:val="20"/>
    </w:rPr>
  </w:style>
  <w:style w:type="character" w:customStyle="1" w:styleId="15">
    <w:name w:val="Текст сноски Знак1"/>
    <w:basedOn w:val="a3"/>
    <w:link w:val="afe"/>
    <w:uiPriority w:val="99"/>
    <w:locked/>
    <w:rsid w:val="00830BAE"/>
    <w:rPr>
      <w:sz w:val="20"/>
    </w:rPr>
  </w:style>
  <w:style w:type="paragraph" w:styleId="aff">
    <w:name w:val="header"/>
    <w:basedOn w:val="a2"/>
    <w:link w:val="16"/>
    <w:uiPriority w:val="99"/>
    <w:rsid w:val="00830BAE"/>
    <w:pPr>
      <w:suppressLineNumbers/>
      <w:tabs>
        <w:tab w:val="center" w:pos="4969"/>
        <w:tab w:val="right" w:pos="9938"/>
      </w:tabs>
      <w:jc w:val="center"/>
    </w:pPr>
    <w:rPr>
      <w:kern w:val="0"/>
    </w:rPr>
  </w:style>
  <w:style w:type="character" w:customStyle="1" w:styleId="16">
    <w:name w:val="Верхний колонтитул Знак1"/>
    <w:basedOn w:val="a3"/>
    <w:link w:val="aff"/>
    <w:uiPriority w:val="99"/>
    <w:semiHidden/>
    <w:locked/>
    <w:rsid w:val="00830BAE"/>
    <w:rPr>
      <w:sz w:val="24"/>
    </w:rPr>
  </w:style>
  <w:style w:type="paragraph" w:styleId="aff0">
    <w:name w:val="footer"/>
    <w:basedOn w:val="a2"/>
    <w:link w:val="17"/>
    <w:uiPriority w:val="99"/>
    <w:rsid w:val="00830BAE"/>
    <w:pPr>
      <w:tabs>
        <w:tab w:val="center" w:pos="4677"/>
        <w:tab w:val="right" w:pos="9355"/>
      </w:tabs>
    </w:pPr>
    <w:rPr>
      <w:kern w:val="0"/>
    </w:rPr>
  </w:style>
  <w:style w:type="character" w:customStyle="1" w:styleId="17">
    <w:name w:val="Нижний колонтитул Знак1"/>
    <w:basedOn w:val="a3"/>
    <w:link w:val="aff0"/>
    <w:uiPriority w:val="99"/>
    <w:semiHidden/>
    <w:locked/>
    <w:rsid w:val="00830BAE"/>
    <w:rPr>
      <w:sz w:val="24"/>
    </w:rPr>
  </w:style>
  <w:style w:type="paragraph" w:styleId="aff1">
    <w:name w:val="No Spacing"/>
    <w:uiPriority w:val="99"/>
    <w:qFormat/>
    <w:rsid w:val="00830BAE"/>
    <w:pPr>
      <w:widowControl w:val="0"/>
      <w:autoSpaceDN w:val="0"/>
      <w:adjustRightInd w:val="0"/>
      <w:spacing w:line="276" w:lineRule="auto"/>
      <w:ind w:firstLine="708"/>
      <w:jc w:val="both"/>
    </w:pPr>
    <w:rPr>
      <w:kern w:val="1"/>
      <w:sz w:val="28"/>
      <w:szCs w:val="28"/>
    </w:rPr>
  </w:style>
  <w:style w:type="paragraph" w:styleId="aff2">
    <w:name w:val="Revision"/>
    <w:uiPriority w:val="99"/>
    <w:rsid w:val="00830BAE"/>
    <w:pPr>
      <w:widowControl w:val="0"/>
      <w:autoSpaceDN w:val="0"/>
      <w:adjustRightInd w:val="0"/>
    </w:pPr>
    <w:rPr>
      <w:kern w:val="1"/>
      <w:sz w:val="24"/>
      <w:szCs w:val="24"/>
    </w:rPr>
  </w:style>
  <w:style w:type="paragraph" w:styleId="HTML0">
    <w:name w:val="HTML Preformatted"/>
    <w:basedOn w:val="a2"/>
    <w:link w:val="HTML1"/>
    <w:uiPriority w:val="99"/>
    <w:rsid w:val="00830B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1">
    <w:name w:val="Стандартный HTML Знак1"/>
    <w:basedOn w:val="a3"/>
    <w:link w:val="HTML0"/>
    <w:uiPriority w:val="99"/>
    <w:semiHidden/>
    <w:locked/>
    <w:rsid w:val="00830BAE"/>
    <w:rPr>
      <w:rFonts w:ascii="Courier New" w:hAnsi="Courier New"/>
      <w:sz w:val="20"/>
    </w:rPr>
  </w:style>
  <w:style w:type="paragraph" w:customStyle="1" w:styleId="Default">
    <w:name w:val="Default"/>
    <w:uiPriority w:val="99"/>
    <w:rsid w:val="00830BAE"/>
    <w:pPr>
      <w:widowControl w:val="0"/>
      <w:autoSpaceDE w:val="0"/>
      <w:autoSpaceDN w:val="0"/>
      <w:adjustRightInd w:val="0"/>
    </w:pPr>
    <w:rPr>
      <w:color w:val="000000"/>
      <w:kern w:val="1"/>
      <w:sz w:val="24"/>
      <w:szCs w:val="24"/>
      <w:lang w:eastAsia="en-US"/>
    </w:rPr>
  </w:style>
  <w:style w:type="paragraph" w:styleId="aff3">
    <w:name w:val="annotation text"/>
    <w:basedOn w:val="a2"/>
    <w:link w:val="18"/>
    <w:uiPriority w:val="99"/>
    <w:rsid w:val="00830BAE"/>
    <w:rPr>
      <w:kern w:val="0"/>
      <w:sz w:val="20"/>
      <w:szCs w:val="20"/>
    </w:rPr>
  </w:style>
  <w:style w:type="character" w:customStyle="1" w:styleId="18">
    <w:name w:val="Текст примечания Знак1"/>
    <w:basedOn w:val="a3"/>
    <w:link w:val="aff3"/>
    <w:uiPriority w:val="99"/>
    <w:locked/>
    <w:rsid w:val="00830BAE"/>
    <w:rPr>
      <w:sz w:val="20"/>
    </w:rPr>
  </w:style>
  <w:style w:type="paragraph" w:styleId="aff4">
    <w:name w:val="annotation subject"/>
    <w:basedOn w:val="aff3"/>
    <w:next w:val="aff3"/>
    <w:link w:val="19"/>
    <w:uiPriority w:val="99"/>
    <w:rsid w:val="00830BAE"/>
    <w:rPr>
      <w:b/>
      <w:bCs/>
    </w:rPr>
  </w:style>
  <w:style w:type="character" w:customStyle="1" w:styleId="19">
    <w:name w:val="Тема примечания Знак1"/>
    <w:basedOn w:val="18"/>
    <w:link w:val="aff4"/>
    <w:uiPriority w:val="99"/>
    <w:semiHidden/>
    <w:locked/>
    <w:rsid w:val="00830BAE"/>
    <w:rPr>
      <w:b/>
      <w:sz w:val="20"/>
    </w:rPr>
  </w:style>
  <w:style w:type="paragraph" w:customStyle="1" w:styleId="aff5">
    <w:name w:val="Содержимое таблицы"/>
    <w:basedOn w:val="a2"/>
    <w:rsid w:val="00830BAE"/>
    <w:pPr>
      <w:suppressLineNumbers/>
      <w:jc w:val="both"/>
    </w:pPr>
    <w:rPr>
      <w:kern w:val="0"/>
      <w:sz w:val="24"/>
      <w:szCs w:val="24"/>
    </w:rPr>
  </w:style>
  <w:style w:type="paragraph" w:customStyle="1" w:styleId="aff6">
    <w:name w:val="Заголовок таблицы"/>
    <w:basedOn w:val="aff5"/>
    <w:uiPriority w:val="99"/>
    <w:rsid w:val="002467A6"/>
    <w:pPr>
      <w:keepNext/>
      <w:spacing w:before="60" w:after="60"/>
      <w:jc w:val="center"/>
    </w:pPr>
    <w:rPr>
      <w:b/>
      <w:bCs/>
      <w:szCs w:val="28"/>
    </w:rPr>
  </w:style>
  <w:style w:type="paragraph" w:customStyle="1" w:styleId="aff7">
    <w:name w:val="Таблица"/>
    <w:basedOn w:val="af9"/>
    <w:rsid w:val="00830BAE"/>
    <w:pPr>
      <w:spacing w:before="0" w:after="119"/>
      <w:jc w:val="both"/>
    </w:pPr>
  </w:style>
  <w:style w:type="paragraph" w:customStyle="1" w:styleId="aff8">
    <w:name w:val="Содержимое врезки"/>
    <w:basedOn w:val="a1"/>
    <w:uiPriority w:val="99"/>
    <w:rsid w:val="00830BAE"/>
  </w:style>
  <w:style w:type="paragraph" w:customStyle="1" w:styleId="aff9">
    <w:name w:val="Разделитель таблиц"/>
    <w:basedOn w:val="a2"/>
    <w:rsid w:val="00830BAE"/>
    <w:pPr>
      <w:keepNext/>
      <w:spacing w:line="120" w:lineRule="auto"/>
    </w:pPr>
    <w:rPr>
      <w:vanish/>
      <w:kern w:val="0"/>
      <w:sz w:val="4"/>
      <w:szCs w:val="4"/>
    </w:rPr>
  </w:style>
  <w:style w:type="paragraph" w:customStyle="1" w:styleId="affa">
    <w:name w:val="Шапка таблицы"/>
    <w:basedOn w:val="aff7"/>
    <w:uiPriority w:val="99"/>
    <w:rsid w:val="00830BAE"/>
  </w:style>
  <w:style w:type="table" w:styleId="affb">
    <w:name w:val="Table Grid"/>
    <w:aliases w:val="таблица аэро,Моя таблица,Сетка таблицы GR"/>
    <w:basedOn w:val="a4"/>
    <w:uiPriority w:val="39"/>
    <w:locked/>
    <w:rsid w:val="008D2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c">
    <w:name w:val="Hyperlink"/>
    <w:basedOn w:val="a3"/>
    <w:uiPriority w:val="99"/>
    <w:unhideWhenUsed/>
    <w:locked/>
    <w:rsid w:val="006224E8"/>
    <w:rPr>
      <w:color w:val="0563C1"/>
      <w:u w:val="single"/>
    </w:rPr>
  </w:style>
  <w:style w:type="paragraph" w:styleId="affd">
    <w:name w:val="Normal (Web)"/>
    <w:basedOn w:val="a0"/>
    <w:uiPriority w:val="99"/>
    <w:unhideWhenUsed/>
    <w:locked/>
    <w:rsid w:val="00C677FC"/>
    <w:pPr>
      <w:widowControl/>
      <w:spacing w:before="100" w:beforeAutospacing="1" w:after="100" w:afterAutospacing="1" w:line="240" w:lineRule="auto"/>
      <w:ind w:firstLine="0"/>
    </w:pPr>
    <w:rPr>
      <w:sz w:val="24"/>
      <w:szCs w:val="24"/>
    </w:rPr>
  </w:style>
  <w:style w:type="character" w:customStyle="1" w:styleId="text">
    <w:name w:val="text"/>
    <w:rsid w:val="00E2135D"/>
  </w:style>
  <w:style w:type="character" w:customStyle="1" w:styleId="button">
    <w:name w:val="button"/>
    <w:rsid w:val="00E2135D"/>
  </w:style>
  <w:style w:type="paragraph" w:customStyle="1" w:styleId="1a">
    <w:name w:val="Обычный без отступа1"/>
    <w:basedOn w:val="a0"/>
    <w:rsid w:val="00223413"/>
    <w:pPr>
      <w:widowControl/>
      <w:spacing w:before="40" w:after="40" w:line="240" w:lineRule="auto"/>
      <w:ind w:firstLine="0"/>
      <w:jc w:val="both"/>
    </w:pPr>
    <w:rPr>
      <w:kern w:val="24"/>
      <w:sz w:val="24"/>
      <w:szCs w:val="24"/>
      <w:lang w:eastAsia="en-US"/>
    </w:rPr>
  </w:style>
  <w:style w:type="character" w:styleId="affe">
    <w:name w:val="Book Title"/>
    <w:basedOn w:val="a3"/>
    <w:uiPriority w:val="33"/>
    <w:qFormat/>
    <w:rsid w:val="00647053"/>
    <w:rPr>
      <w:rFonts w:cs="Times New Roman"/>
      <w:b/>
      <w:bCs/>
      <w:iCs/>
      <w:spacing w:val="5"/>
      <w:sz w:val="40"/>
    </w:rPr>
  </w:style>
  <w:style w:type="paragraph" w:customStyle="1" w:styleId="afff">
    <w:name w:val="текст таблицы"/>
    <w:basedOn w:val="a0"/>
    <w:rsid w:val="00D35DBF"/>
    <w:pPr>
      <w:spacing w:line="276" w:lineRule="auto"/>
      <w:ind w:firstLine="0"/>
    </w:pPr>
    <w:rPr>
      <w:sz w:val="22"/>
      <w:szCs w:val="24"/>
    </w:rPr>
  </w:style>
  <w:style w:type="paragraph" w:customStyle="1" w:styleId="-0">
    <w:name w:val="маркированный-тире"/>
    <w:basedOn w:val="a1"/>
    <w:rsid w:val="00AC03A7"/>
    <w:pPr>
      <w:numPr>
        <w:numId w:val="2"/>
      </w:numPr>
    </w:pPr>
  </w:style>
  <w:style w:type="paragraph" w:customStyle="1" w:styleId="afff0">
    <w:name w:val="Обычный с красной строки"/>
    <w:basedOn w:val="a0"/>
    <w:link w:val="afff1"/>
    <w:qFormat/>
    <w:rsid w:val="006F4C48"/>
    <w:pPr>
      <w:widowControl/>
      <w:spacing w:line="276" w:lineRule="auto"/>
      <w:ind w:firstLine="709"/>
      <w:jc w:val="both"/>
    </w:pPr>
    <w:rPr>
      <w:sz w:val="24"/>
      <w:szCs w:val="24"/>
    </w:rPr>
  </w:style>
  <w:style w:type="character" w:customStyle="1" w:styleId="afff1">
    <w:name w:val="Обычный с красной строки Знак"/>
    <w:link w:val="afff0"/>
    <w:rsid w:val="006F4C48"/>
    <w:rPr>
      <w:sz w:val="24"/>
      <w:szCs w:val="24"/>
    </w:rPr>
  </w:style>
  <w:style w:type="paragraph" w:customStyle="1" w:styleId="afff2">
    <w:name w:val="Абзац текста"/>
    <w:basedOn w:val="a0"/>
    <w:link w:val="afff3"/>
    <w:qFormat/>
    <w:rsid w:val="001E3674"/>
    <w:pPr>
      <w:widowControl/>
      <w:spacing w:before="60" w:after="60" w:line="360" w:lineRule="auto"/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customStyle="1" w:styleId="afff3">
    <w:name w:val="Абзац текста Знак"/>
    <w:basedOn w:val="a3"/>
    <w:link w:val="afff2"/>
    <w:rsid w:val="001E3674"/>
    <w:rPr>
      <w:rFonts w:eastAsiaTheme="minorHAnsi" w:cstheme="minorBidi"/>
      <w:sz w:val="24"/>
      <w:szCs w:val="22"/>
      <w:lang w:eastAsia="en-US"/>
    </w:rPr>
  </w:style>
  <w:style w:type="paragraph" w:customStyle="1" w:styleId="1b">
    <w:name w:val="Титульный лист заголовок 1"/>
    <w:basedOn w:val="a0"/>
    <w:qFormat/>
    <w:rsid w:val="004A61A7"/>
    <w:pPr>
      <w:widowControl/>
      <w:spacing w:before="60" w:after="60" w:line="276" w:lineRule="auto"/>
      <w:ind w:firstLine="0"/>
      <w:jc w:val="center"/>
    </w:pPr>
    <w:rPr>
      <w:rFonts w:eastAsia="Calibri"/>
      <w:b/>
      <w:caps/>
      <w:sz w:val="22"/>
      <w:szCs w:val="24"/>
      <w:lang w:eastAsia="en-US"/>
    </w:rPr>
  </w:style>
  <w:style w:type="paragraph" w:customStyle="1" w:styleId="afff4">
    <w:name w:val="Лист"/>
    <w:basedOn w:val="a0"/>
    <w:qFormat/>
    <w:rsid w:val="004A61A7"/>
    <w:pPr>
      <w:widowControl/>
      <w:spacing w:before="80" w:after="60" w:line="360" w:lineRule="auto"/>
      <w:ind w:firstLine="0"/>
      <w:jc w:val="center"/>
    </w:pPr>
    <w:rPr>
      <w:rFonts w:ascii="Arial" w:eastAsia="Calibri" w:hAnsi="Arial" w:cs="Arial"/>
      <w:i/>
      <w:sz w:val="16"/>
      <w:szCs w:val="16"/>
      <w:lang w:eastAsia="en-US"/>
    </w:rPr>
  </w:style>
  <w:style w:type="paragraph" w:customStyle="1" w:styleId="afff5">
    <w:name w:val="Рамка"/>
    <w:basedOn w:val="a0"/>
    <w:qFormat/>
    <w:rsid w:val="004A61A7"/>
    <w:pPr>
      <w:widowControl/>
      <w:spacing w:before="180" w:line="240" w:lineRule="auto"/>
      <w:ind w:firstLine="0"/>
      <w:jc w:val="center"/>
    </w:pPr>
    <w:rPr>
      <w:rFonts w:ascii="Arial" w:eastAsia="Calibri" w:hAnsi="Arial" w:cs="Arial"/>
      <w:i/>
      <w:iCs/>
      <w:color w:val="000000"/>
      <w:sz w:val="28"/>
      <w:szCs w:val="28"/>
      <w:lang w:eastAsia="en-US"/>
    </w:rPr>
  </w:style>
  <w:style w:type="paragraph" w:customStyle="1" w:styleId="afff6">
    <w:name w:val="Штамп"/>
    <w:basedOn w:val="a0"/>
    <w:rsid w:val="00957CB0"/>
    <w:pPr>
      <w:widowControl/>
      <w:spacing w:before="60" w:after="60" w:line="360" w:lineRule="auto"/>
      <w:ind w:left="142" w:firstLine="0"/>
      <w:jc w:val="both"/>
    </w:pPr>
    <w:rPr>
      <w:rFonts w:eastAsia="Calibri"/>
      <w:color w:val="000000"/>
      <w:sz w:val="24"/>
      <w:szCs w:val="22"/>
      <w:lang w:eastAsia="en-US"/>
    </w:rPr>
  </w:style>
  <w:style w:type="paragraph" w:customStyle="1" w:styleId="afff7">
    <w:name w:val="Рамка подписи"/>
    <w:basedOn w:val="a0"/>
    <w:qFormat/>
    <w:rsid w:val="00957CB0"/>
    <w:pPr>
      <w:widowControl/>
      <w:spacing w:before="180" w:line="240" w:lineRule="auto"/>
      <w:ind w:firstLine="0"/>
      <w:jc w:val="center"/>
    </w:pPr>
    <w:rPr>
      <w:rFonts w:ascii="Arial" w:eastAsia="Calibri" w:hAnsi="Arial" w:cs="Arial"/>
      <w:i/>
      <w:iCs/>
      <w:color w:val="000000"/>
      <w:sz w:val="28"/>
      <w:szCs w:val="28"/>
      <w:lang w:eastAsia="en-US"/>
    </w:rPr>
  </w:style>
  <w:style w:type="character" w:styleId="afff8">
    <w:name w:val="Strong"/>
    <w:aliases w:val="itm_Marked"/>
    <w:basedOn w:val="a3"/>
    <w:uiPriority w:val="22"/>
    <w:qFormat/>
    <w:locked/>
    <w:rsid w:val="00E938CB"/>
    <w:rPr>
      <w:b/>
      <w:bCs/>
    </w:rPr>
  </w:style>
  <w:style w:type="table" w:customStyle="1" w:styleId="1c">
    <w:name w:val="Сетка таблицы1"/>
    <w:basedOn w:val="a4"/>
    <w:next w:val="affb"/>
    <w:uiPriority w:val="39"/>
    <w:rsid w:val="00E938C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4"/>
    <w:next w:val="affb"/>
    <w:uiPriority w:val="39"/>
    <w:rsid w:val="00E938C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d">
    <w:name w:val="Нет списка1"/>
    <w:next w:val="a5"/>
    <w:uiPriority w:val="99"/>
    <w:semiHidden/>
    <w:unhideWhenUsed/>
    <w:rsid w:val="00E938CB"/>
  </w:style>
  <w:style w:type="table" w:customStyle="1" w:styleId="32">
    <w:name w:val="Сетка таблицы3"/>
    <w:basedOn w:val="a4"/>
    <w:next w:val="affb"/>
    <w:uiPriority w:val="39"/>
    <w:rsid w:val="00E938C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рисунок"/>
    <w:basedOn w:val="a1"/>
    <w:rsid w:val="00061657"/>
    <w:pPr>
      <w:keepNext/>
      <w:ind w:firstLine="0"/>
      <w:jc w:val="center"/>
    </w:pPr>
    <w:rPr>
      <w:noProof/>
    </w:rPr>
  </w:style>
  <w:style w:type="paragraph" w:customStyle="1" w:styleId="afff9">
    <w:name w:val="название табл"/>
    <w:basedOn w:val="a0"/>
    <w:rsid w:val="00AE2A03"/>
    <w:pPr>
      <w:keepNext/>
      <w:widowControl/>
      <w:spacing w:before="240" w:after="120" w:line="240" w:lineRule="auto"/>
      <w:ind w:firstLine="0"/>
    </w:pPr>
    <w:rPr>
      <w:rFonts w:eastAsiaTheme="minorHAnsi"/>
      <w:sz w:val="24"/>
      <w:szCs w:val="24"/>
      <w:lang w:eastAsia="en-US"/>
    </w:rPr>
  </w:style>
  <w:style w:type="paragraph" w:customStyle="1" w:styleId="afffa">
    <w:name w:val="название таблицы"/>
    <w:basedOn w:val="a0"/>
    <w:qFormat/>
    <w:rsid w:val="00AE2A03"/>
    <w:pPr>
      <w:keepNext/>
      <w:widowControl/>
      <w:spacing w:after="200" w:line="240" w:lineRule="auto"/>
      <w:ind w:firstLine="709"/>
      <w:contextualSpacing/>
      <w:jc w:val="right"/>
    </w:pPr>
    <w:rPr>
      <w:rFonts w:eastAsiaTheme="minorHAnsi" w:cstheme="minorBidi"/>
      <w:b/>
      <w:iCs/>
      <w:sz w:val="24"/>
      <w:szCs w:val="18"/>
      <w:lang w:eastAsia="en-US"/>
    </w:rPr>
  </w:style>
  <w:style w:type="paragraph" w:customStyle="1" w:styleId="afffb">
    <w:name w:val="текст в приложениях"/>
    <w:basedOn w:val="a0"/>
    <w:qFormat/>
    <w:rsid w:val="007B09C4"/>
    <w:pPr>
      <w:widowControl/>
      <w:spacing w:line="240" w:lineRule="auto"/>
      <w:ind w:firstLine="0"/>
      <w:contextualSpacing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--">
    <w:name w:val="маркированный список --"/>
    <w:basedOn w:val="a0"/>
    <w:rsid w:val="00866940"/>
    <w:pPr>
      <w:widowControl/>
      <w:numPr>
        <w:numId w:val="7"/>
      </w:numPr>
      <w:spacing w:line="360" w:lineRule="auto"/>
      <w:jc w:val="both"/>
    </w:pPr>
    <w:rPr>
      <w:color w:val="000000"/>
      <w:sz w:val="24"/>
    </w:rPr>
  </w:style>
  <w:style w:type="paragraph" w:customStyle="1" w:styleId="-2">
    <w:name w:val="маркированный список -"/>
    <w:basedOn w:val="--"/>
    <w:qFormat/>
    <w:rsid w:val="0018237B"/>
  </w:style>
  <w:style w:type="paragraph" w:customStyle="1" w:styleId="afffc">
    <w:name w:val="Таблица текст"/>
    <w:basedOn w:val="a0"/>
    <w:qFormat/>
    <w:rsid w:val="00DC396A"/>
    <w:pPr>
      <w:widowControl/>
      <w:autoSpaceDE w:val="0"/>
      <w:autoSpaceDN w:val="0"/>
      <w:adjustRightInd w:val="0"/>
      <w:spacing w:line="240" w:lineRule="auto"/>
      <w:ind w:firstLine="0"/>
      <w:jc w:val="center"/>
    </w:pPr>
    <w:rPr>
      <w:rFonts w:eastAsia="Calibri"/>
      <w:iCs/>
      <w:color w:val="000000"/>
      <w:sz w:val="20"/>
      <w:szCs w:val="22"/>
      <w:lang w:eastAsia="en-US"/>
    </w:rPr>
  </w:style>
  <w:style w:type="paragraph" w:customStyle="1" w:styleId="afffd">
    <w:name w:val="Таблица заголовок"/>
    <w:basedOn w:val="afffc"/>
    <w:qFormat/>
    <w:rsid w:val="00ED0225"/>
    <w:rPr>
      <w:rFonts w:ascii="times new roman Полужирный" w:hAnsi="times new roman Полужирный"/>
      <w:b/>
      <w:bCs/>
      <w:sz w:val="22"/>
    </w:rPr>
  </w:style>
  <w:style w:type="character" w:customStyle="1" w:styleId="afffe">
    <w:name w:val="Заголовок Знак"/>
    <w:rsid w:val="00DC396A"/>
    <w:rPr>
      <w:b/>
      <w:bCs/>
      <w:caps/>
      <w:color w:val="000000"/>
      <w:kern w:val="32"/>
      <w:sz w:val="28"/>
      <w:szCs w:val="32"/>
      <w:lang w:eastAsia="en-US"/>
    </w:rPr>
  </w:style>
  <w:style w:type="paragraph" w:customStyle="1" w:styleId="1e">
    <w:name w:val="Приложение уровень1"/>
    <w:basedOn w:val="1"/>
    <w:rsid w:val="00B10507"/>
    <w:pPr>
      <w:numPr>
        <w:numId w:val="0"/>
      </w:numPr>
    </w:pPr>
  </w:style>
  <w:style w:type="paragraph" w:customStyle="1" w:styleId="2">
    <w:name w:val="Приложение Уровень2"/>
    <w:basedOn w:val="21"/>
    <w:rsid w:val="001600CE"/>
    <w:pPr>
      <w:pageBreakBefore/>
      <w:numPr>
        <w:ilvl w:val="0"/>
        <w:numId w:val="4"/>
      </w:numPr>
      <w:ind w:left="785"/>
    </w:pPr>
  </w:style>
  <w:style w:type="numbering" w:customStyle="1" w:styleId="25">
    <w:name w:val="Нет списка2"/>
    <w:next w:val="a5"/>
    <w:uiPriority w:val="99"/>
    <w:semiHidden/>
    <w:unhideWhenUsed/>
    <w:rsid w:val="00E33C87"/>
  </w:style>
  <w:style w:type="paragraph" w:customStyle="1" w:styleId="paragraph">
    <w:name w:val="paragraph"/>
    <w:basedOn w:val="a0"/>
    <w:rsid w:val="00130585"/>
    <w:pPr>
      <w:widowControl/>
      <w:spacing w:before="100" w:beforeAutospacing="1" w:after="100" w:afterAutospacing="1" w:line="240" w:lineRule="auto"/>
      <w:ind w:firstLine="0"/>
    </w:pPr>
    <w:rPr>
      <w:sz w:val="24"/>
      <w:szCs w:val="24"/>
    </w:rPr>
  </w:style>
  <w:style w:type="paragraph" w:customStyle="1" w:styleId="-">
    <w:name w:val="табл-маркированный"/>
    <w:basedOn w:val="a0"/>
    <w:qFormat/>
    <w:rsid w:val="00540679"/>
    <w:pPr>
      <w:widowControl/>
      <w:numPr>
        <w:numId w:val="3"/>
      </w:numPr>
      <w:tabs>
        <w:tab w:val="left" w:pos="251"/>
      </w:tabs>
      <w:spacing w:line="276" w:lineRule="auto"/>
      <w:ind w:left="0" w:firstLine="0"/>
    </w:pPr>
    <w:rPr>
      <w:sz w:val="20"/>
    </w:rPr>
  </w:style>
  <w:style w:type="paragraph" w:customStyle="1" w:styleId="a">
    <w:name w:val="нумерованный"/>
    <w:basedOn w:val="a1"/>
    <w:rsid w:val="005446CA"/>
    <w:pPr>
      <w:numPr>
        <w:numId w:val="5"/>
      </w:numPr>
    </w:pPr>
  </w:style>
  <w:style w:type="character" w:customStyle="1" w:styleId="1f">
    <w:name w:val="Неразрешенное упоминание1"/>
    <w:basedOn w:val="a3"/>
    <w:uiPriority w:val="99"/>
    <w:semiHidden/>
    <w:unhideWhenUsed/>
    <w:rsid w:val="000857E6"/>
    <w:rPr>
      <w:color w:val="605E5C"/>
      <w:shd w:val="clear" w:color="auto" w:fill="E1DFDD"/>
    </w:rPr>
  </w:style>
  <w:style w:type="paragraph" w:customStyle="1" w:styleId="ConsPlusNormal">
    <w:name w:val="ConsPlusNormal"/>
    <w:rsid w:val="006216C2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ffff">
    <w:name w:val="_ОснТекст"/>
    <w:link w:val="affff0"/>
    <w:qFormat/>
    <w:rsid w:val="006216C2"/>
    <w:pPr>
      <w:keepNext/>
      <w:keepLines/>
      <w:spacing w:after="200" w:line="276" w:lineRule="auto"/>
      <w:ind w:firstLine="709"/>
      <w:jc w:val="both"/>
    </w:pPr>
    <w:rPr>
      <w:rFonts w:eastAsia="Batang"/>
      <w:sz w:val="28"/>
      <w:szCs w:val="24"/>
    </w:rPr>
  </w:style>
  <w:style w:type="character" w:customStyle="1" w:styleId="affff0">
    <w:name w:val="_ОснТекст Знак"/>
    <w:link w:val="affff"/>
    <w:locked/>
    <w:rsid w:val="006216C2"/>
    <w:rPr>
      <w:rFonts w:eastAsia="Batang"/>
      <w:sz w:val="28"/>
      <w:szCs w:val="24"/>
    </w:rPr>
  </w:style>
  <w:style w:type="character" w:customStyle="1" w:styleId="RTFNum43">
    <w:name w:val="RTF_Num 4 3"/>
    <w:uiPriority w:val="99"/>
    <w:rsid w:val="008618E4"/>
  </w:style>
  <w:style w:type="paragraph" w:customStyle="1" w:styleId="affff1">
    <w:name w:val="табл текст по левому"/>
    <w:basedOn w:val="afffc"/>
    <w:rsid w:val="00BD6077"/>
    <w:pPr>
      <w:jc w:val="left"/>
    </w:pPr>
  </w:style>
  <w:style w:type="paragraph" w:styleId="affff2">
    <w:name w:val="caption"/>
    <w:basedOn w:val="a0"/>
    <w:next w:val="a0"/>
    <w:uiPriority w:val="35"/>
    <w:unhideWhenUsed/>
    <w:qFormat/>
    <w:locked/>
    <w:rsid w:val="00801F1A"/>
    <w:pPr>
      <w:spacing w:after="200" w:line="240" w:lineRule="auto"/>
    </w:pPr>
    <w:rPr>
      <w:i/>
      <w:iCs/>
      <w:color w:val="44546A" w:themeColor="text2"/>
      <w:szCs w:val="18"/>
    </w:rPr>
  </w:style>
  <w:style w:type="character" w:customStyle="1" w:styleId="normaltextrun">
    <w:name w:val="normaltextrun"/>
    <w:basedOn w:val="a3"/>
    <w:rsid w:val="00323482"/>
  </w:style>
  <w:style w:type="character" w:customStyle="1" w:styleId="eop">
    <w:name w:val="eop"/>
    <w:basedOn w:val="a3"/>
    <w:rsid w:val="00323482"/>
  </w:style>
  <w:style w:type="numbering" w:customStyle="1" w:styleId="20">
    <w:name w:val="Стиль2"/>
    <w:uiPriority w:val="99"/>
    <w:rsid w:val="00544773"/>
    <w:pPr>
      <w:numPr>
        <w:numId w:val="11"/>
      </w:numPr>
    </w:pPr>
  </w:style>
  <w:style w:type="table" w:customStyle="1" w:styleId="ScrollTableNormal">
    <w:name w:val="Scroll Table Normal"/>
    <w:basedOn w:val="a4"/>
    <w:uiPriority w:val="99"/>
    <w:rsid w:val="007D7137"/>
    <w:pPr>
      <w:spacing w:line="360" w:lineRule="auto"/>
      <w:ind w:left="57" w:right="57" w:firstLine="720"/>
      <w:jc w:val="both"/>
    </w:pPr>
    <w:rPr>
      <w:rFonts w:eastAsiaTheme="minorHAnsi" w:cstheme="minorBidi"/>
      <w:sz w:val="24"/>
      <w:szCs w:val="24"/>
      <w:lang w:eastAsia="en-US"/>
    </w:rPr>
    <w:tblPr>
      <w:tblStyleRowBandSize w:val="1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Times New Roman" w:hAnsi="Times New Roman"/>
        <w:b/>
        <w:sz w:val="24"/>
      </w:rPr>
      <w:tblPr/>
      <w:trPr>
        <w:tblHeader/>
      </w:trPr>
      <w:tcPr>
        <w:tcMar>
          <w:top w:w="57" w:type="dxa"/>
          <w:left w:w="57" w:type="dxa"/>
          <w:bottom w:w="57" w:type="dxa"/>
          <w:right w:w="57" w:type="dxa"/>
        </w:tcMar>
      </w:tcPr>
    </w:tblStylePr>
    <w:tblStylePr w:type="band1Horz">
      <w:pPr>
        <w:wordWrap/>
        <w:spacing w:beforeLines="0" w:before="0" w:beforeAutospacing="0" w:afterLines="0" w:after="0" w:afterAutospacing="0" w:line="240" w:lineRule="auto"/>
        <w:ind w:leftChars="0" w:left="57" w:rightChars="0" w:right="57" w:firstLineChars="0" w:firstLine="0"/>
        <w:jc w:val="left"/>
      </w:pPr>
      <w:rPr>
        <w:rFonts w:ascii="Times New Roman" w:hAnsi="Times New Roman"/>
        <w:sz w:val="24"/>
      </w:rPr>
      <w:tblPr/>
      <w:tcPr>
        <w:tcMar>
          <w:top w:w="57" w:type="dxa"/>
          <w:left w:w="57" w:type="dxa"/>
          <w:bottom w:w="57" w:type="dxa"/>
          <w:right w:w="57" w:type="dxa"/>
        </w:tcMar>
      </w:tcPr>
    </w:tblStylePr>
    <w:tblStylePr w:type="band2Horz">
      <w:pPr>
        <w:wordWrap/>
        <w:spacing w:beforeLines="0" w:before="0" w:beforeAutospacing="0" w:afterLines="0" w:after="0" w:afterAutospacing="0" w:line="240" w:lineRule="auto"/>
        <w:ind w:leftChars="0" w:left="57" w:rightChars="0" w:right="57" w:firstLineChars="0" w:firstLine="0"/>
        <w:jc w:val="left"/>
      </w:pPr>
      <w:rPr>
        <w:rFonts w:ascii="Times New Roman" w:hAnsi="Times New Roman"/>
        <w:sz w:val="24"/>
      </w:rPr>
      <w:tblPr/>
      <w:tcPr>
        <w:tcMar>
          <w:top w:w="57" w:type="dxa"/>
          <w:left w:w="57" w:type="dxa"/>
          <w:bottom w:w="57" w:type="dxa"/>
          <w:right w:w="57" w:type="dxa"/>
        </w:tcMar>
      </w:tcPr>
    </w:tblStylePr>
  </w:style>
  <w:style w:type="paragraph" w:customStyle="1" w:styleId="ScrollListBullet">
    <w:name w:val="Scroll List Bullet"/>
    <w:basedOn w:val="a0"/>
    <w:uiPriority w:val="9"/>
    <w:unhideWhenUsed/>
    <w:qFormat/>
    <w:rsid w:val="005A7311"/>
    <w:pPr>
      <w:widowControl/>
      <w:numPr>
        <w:numId w:val="12"/>
      </w:numPr>
      <w:spacing w:line="360" w:lineRule="auto"/>
      <w:jc w:val="both"/>
    </w:pPr>
    <w:rPr>
      <w:rFonts w:eastAsiaTheme="minorHAnsi" w:cstheme="minorBidi"/>
      <w:sz w:val="24"/>
      <w:szCs w:val="24"/>
      <w:lang w:eastAsia="en-US"/>
    </w:rPr>
  </w:style>
  <w:style w:type="paragraph" w:customStyle="1" w:styleId="ScrollListBullet2">
    <w:name w:val="Scroll List Bullet 2"/>
    <w:basedOn w:val="ScrollListBullet"/>
    <w:uiPriority w:val="9"/>
    <w:unhideWhenUsed/>
    <w:qFormat/>
    <w:rsid w:val="005A7311"/>
    <w:pPr>
      <w:numPr>
        <w:numId w:val="13"/>
      </w:numPr>
    </w:pPr>
  </w:style>
  <w:style w:type="paragraph" w:styleId="41">
    <w:name w:val="toc 4"/>
    <w:basedOn w:val="a0"/>
    <w:next w:val="a0"/>
    <w:autoRedefine/>
    <w:uiPriority w:val="39"/>
    <w:unhideWhenUsed/>
    <w:locked/>
    <w:rsid w:val="002D7576"/>
    <w:pPr>
      <w:widowControl/>
      <w:spacing w:after="100" w:line="259" w:lineRule="auto"/>
      <w:ind w:left="660" w:firstLine="0"/>
    </w:pPr>
    <w:rPr>
      <w:rFonts w:asciiTheme="minorHAnsi" w:eastAsiaTheme="minorEastAsia" w:hAnsiTheme="minorHAnsi" w:cstheme="minorBidi"/>
      <w:sz w:val="22"/>
      <w:szCs w:val="22"/>
    </w:rPr>
  </w:style>
  <w:style w:type="paragraph" w:styleId="51">
    <w:name w:val="toc 5"/>
    <w:basedOn w:val="a0"/>
    <w:next w:val="a0"/>
    <w:autoRedefine/>
    <w:uiPriority w:val="39"/>
    <w:unhideWhenUsed/>
    <w:locked/>
    <w:rsid w:val="002D7576"/>
    <w:pPr>
      <w:widowControl/>
      <w:spacing w:after="100" w:line="259" w:lineRule="auto"/>
      <w:ind w:left="880" w:firstLine="0"/>
    </w:pPr>
    <w:rPr>
      <w:rFonts w:asciiTheme="minorHAnsi" w:eastAsiaTheme="minorEastAsia" w:hAnsiTheme="minorHAnsi" w:cstheme="minorBidi"/>
      <w:sz w:val="22"/>
      <w:szCs w:val="22"/>
    </w:rPr>
  </w:style>
  <w:style w:type="paragraph" w:styleId="61">
    <w:name w:val="toc 6"/>
    <w:basedOn w:val="a0"/>
    <w:next w:val="a0"/>
    <w:autoRedefine/>
    <w:uiPriority w:val="39"/>
    <w:unhideWhenUsed/>
    <w:locked/>
    <w:rsid w:val="002D7576"/>
    <w:pPr>
      <w:widowControl/>
      <w:spacing w:after="100" w:line="259" w:lineRule="auto"/>
      <w:ind w:left="1100" w:firstLine="0"/>
    </w:pPr>
    <w:rPr>
      <w:rFonts w:asciiTheme="minorHAnsi" w:eastAsiaTheme="minorEastAsia" w:hAnsiTheme="minorHAnsi" w:cstheme="minorBidi"/>
      <w:sz w:val="22"/>
      <w:szCs w:val="22"/>
    </w:rPr>
  </w:style>
  <w:style w:type="paragraph" w:styleId="71">
    <w:name w:val="toc 7"/>
    <w:basedOn w:val="a0"/>
    <w:next w:val="a0"/>
    <w:autoRedefine/>
    <w:uiPriority w:val="39"/>
    <w:unhideWhenUsed/>
    <w:locked/>
    <w:rsid w:val="002D7576"/>
    <w:pPr>
      <w:widowControl/>
      <w:spacing w:after="100" w:line="259" w:lineRule="auto"/>
      <w:ind w:left="1320" w:firstLine="0"/>
    </w:pPr>
    <w:rPr>
      <w:rFonts w:asciiTheme="minorHAnsi" w:eastAsiaTheme="minorEastAsia" w:hAnsiTheme="minorHAnsi" w:cstheme="minorBidi"/>
      <w:sz w:val="22"/>
      <w:szCs w:val="22"/>
    </w:rPr>
  </w:style>
  <w:style w:type="paragraph" w:styleId="81">
    <w:name w:val="toc 8"/>
    <w:basedOn w:val="a0"/>
    <w:next w:val="a0"/>
    <w:autoRedefine/>
    <w:uiPriority w:val="39"/>
    <w:unhideWhenUsed/>
    <w:locked/>
    <w:rsid w:val="002D7576"/>
    <w:pPr>
      <w:widowControl/>
      <w:spacing w:after="100" w:line="259" w:lineRule="auto"/>
      <w:ind w:left="1540" w:firstLine="0"/>
    </w:pPr>
    <w:rPr>
      <w:rFonts w:asciiTheme="minorHAnsi" w:eastAsiaTheme="minorEastAsia" w:hAnsiTheme="minorHAnsi" w:cstheme="minorBidi"/>
      <w:sz w:val="22"/>
      <w:szCs w:val="22"/>
    </w:rPr>
  </w:style>
  <w:style w:type="paragraph" w:styleId="91">
    <w:name w:val="toc 9"/>
    <w:basedOn w:val="a0"/>
    <w:next w:val="a0"/>
    <w:autoRedefine/>
    <w:uiPriority w:val="39"/>
    <w:unhideWhenUsed/>
    <w:locked/>
    <w:rsid w:val="002D7576"/>
    <w:pPr>
      <w:widowControl/>
      <w:spacing w:after="100" w:line="259" w:lineRule="auto"/>
      <w:ind w:left="1760" w:firstLine="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6">
    <w:name w:val="Неразрешенное упоминание2"/>
    <w:basedOn w:val="a3"/>
    <w:uiPriority w:val="99"/>
    <w:semiHidden/>
    <w:unhideWhenUsed/>
    <w:rsid w:val="00C51BD6"/>
    <w:rPr>
      <w:color w:val="605E5C"/>
      <w:shd w:val="clear" w:color="auto" w:fill="E1DFDD"/>
    </w:rPr>
  </w:style>
  <w:style w:type="character" w:customStyle="1" w:styleId="33">
    <w:name w:val="Неразрешенное упоминание3"/>
    <w:basedOn w:val="a3"/>
    <w:uiPriority w:val="99"/>
    <w:semiHidden/>
    <w:unhideWhenUsed/>
    <w:rsid w:val="00C52F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1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0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10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0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7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5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7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9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7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3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4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2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37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1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2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2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1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0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5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75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5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4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2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3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8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4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8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6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9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7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49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17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3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2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8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7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939"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232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5195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5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85242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85233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85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85236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85194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85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85237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85234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78524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5234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5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193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85193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85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85194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85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8524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851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85232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85194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785232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85232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7852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785235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85235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785236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85243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785236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85237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785237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85239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785238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85236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785239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85236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785240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85195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785242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85243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78523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7852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785242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85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85236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85193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85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8523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8519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852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85237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85233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7852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78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785236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85234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852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8519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851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852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785241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85242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785243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85193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78523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7852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785237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852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852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78523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8519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852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852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785233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85236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785235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85235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785240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85240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851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852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78524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8519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851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85234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85238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785239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85232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7852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785241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785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85237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5238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5239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85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85242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85235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852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85231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85235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85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785240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5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194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85232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85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85240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8523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85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85240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852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852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78524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8524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785239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8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85242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85232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85243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85234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85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8519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8523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7852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78524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5241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5195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85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195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85238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85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85241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5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234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8523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85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8523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5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4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85234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5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5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5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5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22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5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5203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85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85204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852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852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85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8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85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785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852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851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85212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85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852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852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85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785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85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85201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852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852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85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852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85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785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85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785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5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5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85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85223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851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85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85224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85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852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85201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851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852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7852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7852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785224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852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7852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78520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852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7852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7852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7852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85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785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852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8521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85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852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7852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7852215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851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7852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7852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852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785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852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852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8523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851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852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7851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785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7852093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851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1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1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1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1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7852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7852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852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8519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852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852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785195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851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1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1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7852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7852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7852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85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785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852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8520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852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852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7851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7852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785228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852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852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7852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852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785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785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5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85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8522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85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85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85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785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5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519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85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85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85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85214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85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785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85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785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5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5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8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85229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85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85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785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5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85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8522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785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5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5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8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85226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85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85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85203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851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852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852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852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8521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852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7852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85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8520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852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785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852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785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85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785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85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852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85198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85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852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8519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852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7852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852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785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852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852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852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85222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852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7852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85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85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785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85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85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85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85229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852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85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8520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852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7852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852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7852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852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852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852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8522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852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7852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785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5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8523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85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78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520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85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85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785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5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5214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85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85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85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85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78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5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5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5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5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5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5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5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5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5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5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0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825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0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3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13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19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70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5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6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59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7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4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5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96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06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9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3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49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0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5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1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0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85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1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65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5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2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3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09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0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7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8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0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6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859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8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5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71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76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84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6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0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93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8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0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74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7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09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2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0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36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29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42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6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2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45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8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01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34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49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4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6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4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6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76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6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811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0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2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2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9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7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0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54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9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35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17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9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1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61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66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58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8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8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8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92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8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0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66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80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49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89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6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03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39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91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27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83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1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33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6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5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05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94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8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09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1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36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12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76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1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76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7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08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3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82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9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58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89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53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2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13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0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91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39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34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54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3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25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8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99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00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2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04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43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25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03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18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9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46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09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55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83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4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76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5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39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8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80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1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0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7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5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75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5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4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795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1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61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23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7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12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30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7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44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03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9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00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53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95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7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68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99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71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6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75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3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9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89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0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2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3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37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1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kc@100.pfr.gov.ru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ekc@100.pfr.gov.r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kc@100.pfr.gov.r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D3B5D3AB688B049B49A46ABB3A78F68" ma:contentTypeVersion="11" ma:contentTypeDescription="Создание документа." ma:contentTypeScope="" ma:versionID="b2e7c16a5a9c3b4f792f3c668689b5fe">
  <xsd:schema xmlns:xsd="http://www.w3.org/2001/XMLSchema" xmlns:xs="http://www.w3.org/2001/XMLSchema" xmlns:p="http://schemas.microsoft.com/office/2006/metadata/properties" xmlns:ns2="4ae3a391-8311-42b8-a8b6-2f379b6c0177" xmlns:ns3="ed79e25f-cce2-4607-a488-e08459919f24" targetNamespace="http://schemas.microsoft.com/office/2006/metadata/properties" ma:root="true" ma:fieldsID="50345a02921893e0ac2fc94bde3675ee" ns2:_="" ns3:_="">
    <xsd:import namespace="4ae3a391-8311-42b8-a8b6-2f379b6c0177"/>
    <xsd:import namespace="ed79e25f-cce2-4607-a488-e08459919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3a391-8311-42b8-a8b6-2f379b6c01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9e25f-cce2-4607-a488-e08459919f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Заполнитель1</b:Tag>
    <b:RefOrder>1</b:RefOrder>
  </b:Source>
</b:Sources>
</file>

<file path=customXml/itemProps1.xml><?xml version="1.0" encoding="utf-8"?>
<ds:datastoreItem xmlns:ds="http://schemas.openxmlformats.org/officeDocument/2006/customXml" ds:itemID="{B7886EDE-B097-42FD-BF7F-76F8D37EF0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CE0E76-1DFD-44D3-BCFA-04F2E3E0E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3a391-8311-42b8-a8b6-2f379b6c0177"/>
    <ds:schemaRef ds:uri="ed79e25f-cce2-4607-a488-e08459919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EA6B03-C47A-4ABA-9620-EC858651D6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F59B906-BC41-4CF3-B19E-F524B72F2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14388</Words>
  <Characters>82013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96209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Ушакова Мария Васильевна</cp:lastModifiedBy>
  <cp:revision>4</cp:revision>
  <cp:lastPrinted>2021-07-01T11:19:00Z</cp:lastPrinted>
  <dcterms:created xsi:type="dcterms:W3CDTF">2021-12-06T13:40:00Z</dcterms:created>
  <dcterms:modified xsi:type="dcterms:W3CDTF">2021-12-14T09:50:00Z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0x0101006D3B5D3AB688B049B49A46ABB3A78F68</vt:lpwstr>
  </property>
</Properties>
</file>