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DB" w:rsidRPr="00447428" w:rsidRDefault="00B564DB" w:rsidP="00B564D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42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564DB" w:rsidRPr="00447428" w:rsidRDefault="00B564DB" w:rsidP="00B564D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B564DB" w:rsidRPr="00447428" w:rsidRDefault="00B564DB" w:rsidP="00B564D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труда и социальной защиты</w:t>
      </w:r>
    </w:p>
    <w:p w:rsidR="00B564DB" w:rsidRPr="00447428" w:rsidRDefault="00B564DB" w:rsidP="00B564D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564DB" w:rsidRDefault="00B564DB" w:rsidP="00B564DB">
      <w:pPr>
        <w:tabs>
          <w:tab w:val="left" w:pos="2430"/>
        </w:tabs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447428">
        <w:rPr>
          <w:rFonts w:ascii="Times New Roman" w:hAnsi="Times New Roman" w:cs="Times New Roman"/>
          <w:sz w:val="28"/>
          <w:szCs w:val="28"/>
        </w:rPr>
        <w:t>от __ _______ 202_ г. № ___</w:t>
      </w:r>
    </w:p>
    <w:p w:rsidR="00B564DB" w:rsidRDefault="00B564DB" w:rsidP="00B564DB">
      <w:pPr>
        <w:spacing w:after="0" w:line="360" w:lineRule="exact"/>
        <w:ind w:left="566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Default="00B564DB" w:rsidP="00B564DB">
      <w:pPr>
        <w:tabs>
          <w:tab w:val="left" w:pos="2430"/>
        </w:tabs>
        <w:spacing w:after="0" w:line="360" w:lineRule="exact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Default="00B564DB" w:rsidP="00B564DB">
      <w:pPr>
        <w:tabs>
          <w:tab w:val="left" w:pos="2430"/>
        </w:tabs>
        <w:spacing w:after="0" w:line="360" w:lineRule="exact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Pr="000F5C5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B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B564DB" w:rsidRPr="000F5C5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B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приложение № 2 к приказу Министерства труда </w:t>
      </w:r>
      <w:r w:rsidRPr="000F5C5B">
        <w:rPr>
          <w:rFonts w:ascii="Times New Roman" w:hAnsi="Times New Roman" w:cs="Times New Roman"/>
          <w:b/>
          <w:sz w:val="28"/>
          <w:szCs w:val="28"/>
        </w:rPr>
        <w:br/>
        <w:t xml:space="preserve">и социальной защиты Российской Федерации от 26 января 2022 г. № 24 </w:t>
      </w:r>
    </w:p>
    <w:p w:rsidR="00B564DB" w:rsidRPr="000F5C5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5B">
        <w:rPr>
          <w:rFonts w:ascii="Times New Roman" w:hAnsi="Times New Roman" w:cs="Times New Roman"/>
          <w:b/>
          <w:sz w:val="28"/>
          <w:szCs w:val="28"/>
        </w:rPr>
        <w:t xml:space="preserve">«О проведении оперативного мониторинга в целях обеспечения </w:t>
      </w:r>
      <w:r w:rsidRPr="000F5C5B">
        <w:rPr>
          <w:rFonts w:ascii="Times New Roman" w:hAnsi="Times New Roman" w:cs="Times New Roman"/>
          <w:b/>
          <w:sz w:val="28"/>
          <w:szCs w:val="28"/>
        </w:rPr>
        <w:br/>
        <w:t>занятости населения»</w:t>
      </w:r>
    </w:p>
    <w:p w:rsidR="00B564D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Pr="001155E8" w:rsidRDefault="00B564DB" w:rsidP="00B564DB">
      <w:pPr>
        <w:pStyle w:val="text-conten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55E8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формы </w:t>
      </w:r>
      <w:r w:rsidRPr="001155E8">
        <w:rPr>
          <w:sz w:val="28"/>
          <w:szCs w:val="28"/>
        </w:rPr>
        <w:t>изложить в следующей редакции: «Сведения</w:t>
      </w:r>
      <w:r w:rsidRPr="001155E8">
        <w:rPr>
          <w:sz w:val="28"/>
          <w:szCs w:val="28"/>
        </w:rPr>
        <w:br/>
        <w:t>о введении режима неполного рабочего дня (смены) и (или) неполной рабочей недели, о приостановке производства, а также об организации дистанционной (удаленной) работы</w:t>
      </w:r>
      <w:r>
        <w:rPr>
          <w:sz w:val="28"/>
          <w:szCs w:val="28"/>
        </w:rPr>
        <w:t>».</w:t>
      </w:r>
    </w:p>
    <w:p w:rsidR="00B564DB" w:rsidRPr="00842372" w:rsidRDefault="00B564DB" w:rsidP="00B564D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16 после слов «о приостановке производства» дополнить словами: «или решение об организации дистанционной (удаленной) работы».</w:t>
      </w:r>
    </w:p>
    <w:p w:rsidR="00B564DB" w:rsidRDefault="00B564DB" w:rsidP="00B56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4DB" w:rsidRDefault="00B564DB" w:rsidP="00B56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7FC" w:rsidRDefault="000257FC"/>
    <w:sectPr w:rsidR="000257FC" w:rsidSect="00B564DB">
      <w:headerReference w:type="default" r:id="rId7"/>
      <w:pgSz w:w="11906" w:h="16838" w:code="9"/>
      <w:pgMar w:top="1134" w:right="566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36" w:rsidRDefault="007A1E36">
      <w:pPr>
        <w:spacing w:after="0" w:line="240" w:lineRule="auto"/>
      </w:pPr>
      <w:r>
        <w:separator/>
      </w:r>
    </w:p>
  </w:endnote>
  <w:endnote w:type="continuationSeparator" w:id="0">
    <w:p w:rsidR="007A1E36" w:rsidRDefault="007A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36" w:rsidRDefault="007A1E36">
      <w:pPr>
        <w:spacing w:after="0" w:line="240" w:lineRule="auto"/>
      </w:pPr>
      <w:r>
        <w:separator/>
      </w:r>
    </w:p>
  </w:footnote>
  <w:footnote w:type="continuationSeparator" w:id="0">
    <w:p w:rsidR="007A1E36" w:rsidRDefault="007A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5504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70CD" w:rsidRPr="00545C06" w:rsidRDefault="00B564DB">
        <w:pPr>
          <w:pStyle w:val="a4"/>
          <w:jc w:val="center"/>
          <w:rPr>
            <w:rFonts w:ascii="Times New Roman" w:hAnsi="Times New Roman" w:cs="Times New Roman"/>
          </w:rPr>
        </w:pPr>
        <w:r w:rsidRPr="00545C06">
          <w:rPr>
            <w:rFonts w:ascii="Times New Roman" w:hAnsi="Times New Roman" w:cs="Times New Roman"/>
          </w:rPr>
          <w:fldChar w:fldCharType="begin"/>
        </w:r>
        <w:r w:rsidRPr="00545C06">
          <w:rPr>
            <w:rFonts w:ascii="Times New Roman" w:hAnsi="Times New Roman" w:cs="Times New Roman"/>
          </w:rPr>
          <w:instrText>PAGE   \* MERGEFORMAT</w:instrText>
        </w:r>
        <w:r w:rsidRPr="00545C0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545C0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7FC5"/>
    <w:multiLevelType w:val="hybridMultilevel"/>
    <w:tmpl w:val="7EE214BA"/>
    <w:lvl w:ilvl="0" w:tplc="5EBCE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05"/>
    <w:rsid w:val="000257FC"/>
    <w:rsid w:val="00327603"/>
    <w:rsid w:val="00334F79"/>
    <w:rsid w:val="00462105"/>
    <w:rsid w:val="007A1E36"/>
    <w:rsid w:val="00AC4F5C"/>
    <w:rsid w:val="00B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2788-E336-4504-97A1-25DB0E8F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4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64DB"/>
  </w:style>
  <w:style w:type="paragraph" w:customStyle="1" w:styleId="text-content">
    <w:name w:val="text-content"/>
    <w:basedOn w:val="a"/>
    <w:rsid w:val="00B5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Ирина Викторовна</dc:creator>
  <cp:keywords/>
  <dc:description/>
  <cp:lastModifiedBy>Панца Екатерина Александровна</cp:lastModifiedBy>
  <cp:revision>2</cp:revision>
  <dcterms:created xsi:type="dcterms:W3CDTF">2022-02-14T09:58:00Z</dcterms:created>
  <dcterms:modified xsi:type="dcterms:W3CDTF">2022-02-14T09:58:00Z</dcterms:modified>
</cp:coreProperties>
</file>