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409" w:rsidRPr="003829B4" w:rsidRDefault="00986409" w:rsidP="00986409">
      <w:pPr>
        <w:spacing w:after="0" w:line="240" w:lineRule="auto"/>
        <w:ind w:left="5670"/>
        <w:jc w:val="center"/>
        <w:rPr>
          <w:sz w:val="28"/>
          <w:szCs w:val="28"/>
        </w:rPr>
      </w:pPr>
      <w:bookmarkStart w:id="0" w:name="_Hlk37674743"/>
      <w:r w:rsidRPr="003829B4">
        <w:rPr>
          <w:sz w:val="28"/>
          <w:szCs w:val="28"/>
        </w:rPr>
        <w:t>УТВЕРЖДЕН</w:t>
      </w:r>
    </w:p>
    <w:p w:rsidR="00986409" w:rsidRPr="003829B4" w:rsidRDefault="00986409" w:rsidP="00986409">
      <w:pPr>
        <w:spacing w:after="0" w:line="240" w:lineRule="auto"/>
        <w:ind w:left="5670"/>
        <w:jc w:val="center"/>
        <w:rPr>
          <w:sz w:val="28"/>
          <w:szCs w:val="28"/>
        </w:rPr>
      </w:pPr>
      <w:r w:rsidRPr="003829B4">
        <w:rPr>
          <w:sz w:val="28"/>
          <w:szCs w:val="28"/>
        </w:rPr>
        <w:t>приказом Министерства</w:t>
      </w:r>
    </w:p>
    <w:p w:rsidR="00986409" w:rsidRPr="003829B4" w:rsidRDefault="00986409" w:rsidP="00986409">
      <w:pPr>
        <w:spacing w:after="0" w:line="240" w:lineRule="auto"/>
        <w:ind w:left="5670"/>
        <w:jc w:val="center"/>
        <w:rPr>
          <w:sz w:val="28"/>
          <w:szCs w:val="28"/>
        </w:rPr>
      </w:pPr>
      <w:r w:rsidRPr="003829B4">
        <w:rPr>
          <w:sz w:val="28"/>
          <w:szCs w:val="28"/>
        </w:rPr>
        <w:t>труда и социальной защиты Российской Федерации</w:t>
      </w:r>
    </w:p>
    <w:p w:rsidR="00986409" w:rsidRPr="003829B4" w:rsidRDefault="00986409" w:rsidP="00986409">
      <w:pPr>
        <w:spacing w:after="0" w:line="240" w:lineRule="auto"/>
        <w:ind w:left="5670"/>
        <w:jc w:val="center"/>
        <w:rPr>
          <w:sz w:val="28"/>
          <w:szCs w:val="28"/>
        </w:rPr>
      </w:pPr>
      <w:r w:rsidRPr="003829B4">
        <w:rPr>
          <w:sz w:val="28"/>
          <w:szCs w:val="28"/>
        </w:rPr>
        <w:t>от «</w:t>
      </w:r>
      <w:r w:rsidR="00411E1A">
        <w:rPr>
          <w:sz w:val="28"/>
          <w:szCs w:val="28"/>
        </w:rPr>
        <w:t>31</w:t>
      </w:r>
      <w:r w:rsidRPr="003829B4">
        <w:rPr>
          <w:sz w:val="28"/>
          <w:szCs w:val="28"/>
        </w:rPr>
        <w:t xml:space="preserve">» </w:t>
      </w:r>
      <w:r w:rsidR="00411E1A">
        <w:rPr>
          <w:sz w:val="28"/>
          <w:szCs w:val="28"/>
        </w:rPr>
        <w:t xml:space="preserve">августа </w:t>
      </w:r>
      <w:r w:rsidRPr="003829B4">
        <w:rPr>
          <w:sz w:val="28"/>
          <w:szCs w:val="28"/>
        </w:rPr>
        <w:t>20</w:t>
      </w:r>
      <w:r>
        <w:rPr>
          <w:sz w:val="28"/>
          <w:szCs w:val="28"/>
        </w:rPr>
        <w:t>21 г.</w:t>
      </w:r>
      <w:r w:rsidRPr="003829B4">
        <w:rPr>
          <w:sz w:val="28"/>
          <w:szCs w:val="28"/>
        </w:rPr>
        <w:t xml:space="preserve"> №</w:t>
      </w:r>
      <w:r w:rsidR="00411E1A">
        <w:rPr>
          <w:sz w:val="28"/>
          <w:szCs w:val="28"/>
        </w:rPr>
        <w:t xml:space="preserve"> </w:t>
      </w:r>
      <w:bookmarkStart w:id="1" w:name="_GoBack"/>
      <w:bookmarkEnd w:id="1"/>
      <w:r w:rsidR="00411E1A">
        <w:rPr>
          <w:sz w:val="28"/>
          <w:szCs w:val="28"/>
        </w:rPr>
        <w:t>614н</w:t>
      </w:r>
    </w:p>
    <w:bookmarkEnd w:id="0"/>
    <w:p w:rsidR="00605260" w:rsidRPr="00CF1B7E" w:rsidRDefault="00605260" w:rsidP="00224C25">
      <w:pPr>
        <w:tabs>
          <w:tab w:val="left" w:pos="3180"/>
        </w:tabs>
        <w:suppressAutoHyphens/>
        <w:spacing w:after="0" w:line="240" w:lineRule="auto"/>
        <w:ind w:left="5670"/>
        <w:jc w:val="center"/>
        <w:rPr>
          <w:szCs w:val="24"/>
        </w:rPr>
      </w:pPr>
    </w:p>
    <w:p w:rsidR="00605260" w:rsidRPr="00605260" w:rsidRDefault="00605260" w:rsidP="00F37301">
      <w:pPr>
        <w:spacing w:after="0" w:line="240" w:lineRule="auto"/>
      </w:pPr>
    </w:p>
    <w:p w:rsidR="00D521F8" w:rsidRPr="00224C25" w:rsidRDefault="00D521F8" w:rsidP="00F37301">
      <w:pPr>
        <w:pStyle w:val="ConsPlusTitle"/>
        <w:jc w:val="center"/>
        <w:rPr>
          <w:rFonts w:ascii="Times New Roman" w:hAnsi="Times New Roman" w:cs="Times New Roman"/>
          <w:b w:val="0"/>
          <w:bCs/>
          <w:sz w:val="52"/>
          <w:szCs w:val="52"/>
        </w:rPr>
      </w:pPr>
      <w:r w:rsidRPr="00224C25">
        <w:rPr>
          <w:rFonts w:ascii="Times New Roman" w:hAnsi="Times New Roman" w:cs="Times New Roman"/>
          <w:b w:val="0"/>
          <w:bCs/>
          <w:sz w:val="52"/>
          <w:szCs w:val="52"/>
        </w:rPr>
        <w:t>ПРОФЕССИОНАЛЬНЫЙ СТАНДАРТ</w:t>
      </w:r>
    </w:p>
    <w:p w:rsidR="00D521F8" w:rsidRPr="00224C25" w:rsidRDefault="00D521F8" w:rsidP="00224C25">
      <w:pPr>
        <w:pStyle w:val="ConsPlusTitle"/>
        <w:jc w:val="center"/>
        <w:rPr>
          <w:rFonts w:ascii="Times New Roman" w:hAnsi="Times New Roman" w:cs="Times New Roman"/>
          <w:sz w:val="24"/>
          <w:szCs w:val="24"/>
        </w:rPr>
      </w:pPr>
    </w:p>
    <w:p w:rsidR="000A436E" w:rsidRDefault="00E077EF" w:rsidP="00F37301">
      <w:pPr>
        <w:spacing w:after="0" w:line="240" w:lineRule="auto"/>
        <w:jc w:val="center"/>
      </w:pPr>
      <w:r w:rsidRPr="00E077EF">
        <w:rPr>
          <w:b/>
          <w:sz w:val="28"/>
          <w:szCs w:val="28"/>
        </w:rPr>
        <w:t>Инженер по технической эксплуатации станционного оборудования связи</w:t>
      </w:r>
    </w:p>
    <w:p w:rsidR="00BC6B74" w:rsidRPr="00D846AF" w:rsidRDefault="00BC6B74" w:rsidP="00F37301">
      <w:pPr>
        <w:spacing w:after="0" w:line="240" w:lineRule="auto"/>
      </w:pPr>
    </w:p>
    <w:tbl>
      <w:tblPr>
        <w:tblW w:w="0" w:type="auto"/>
        <w:jc w:val="right"/>
        <w:tblBorders>
          <w:right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470"/>
      </w:tblGrid>
      <w:tr w:rsidR="000A436E" w:rsidRPr="00587059" w:rsidTr="00986409">
        <w:trPr>
          <w:jc w:val="right"/>
        </w:trPr>
        <w:tc>
          <w:tcPr>
            <w:tcW w:w="2470" w:type="dxa"/>
            <w:tcBorders>
              <w:top w:val="single" w:sz="4" w:space="0" w:color="808080"/>
              <w:left w:val="single" w:sz="4" w:space="0" w:color="808080"/>
              <w:bottom w:val="single" w:sz="4" w:space="0" w:color="808080"/>
              <w:right w:val="single" w:sz="4" w:space="0" w:color="808080"/>
            </w:tcBorders>
          </w:tcPr>
          <w:p w:rsidR="000A436E" w:rsidRPr="00587059" w:rsidRDefault="000A436E" w:rsidP="00F37301">
            <w:pPr>
              <w:spacing w:after="0" w:line="240" w:lineRule="auto"/>
              <w:jc w:val="center"/>
            </w:pPr>
            <w:r w:rsidRPr="00650195">
              <w:t>106</w:t>
            </w:r>
          </w:p>
        </w:tc>
      </w:tr>
      <w:tr w:rsidR="000A436E" w:rsidRPr="00587059" w:rsidTr="00986409">
        <w:tblPrEx>
          <w:tblBorders>
            <w:right w:val="none" w:sz="0" w:space="0" w:color="auto"/>
            <w:insideV w:val="none" w:sz="0" w:space="0" w:color="auto"/>
          </w:tblBorders>
        </w:tblPrEx>
        <w:trPr>
          <w:trHeight w:val="113"/>
          <w:jc w:val="right"/>
        </w:trPr>
        <w:tc>
          <w:tcPr>
            <w:tcW w:w="2470" w:type="dxa"/>
            <w:tcBorders>
              <w:top w:val="single" w:sz="4" w:space="0" w:color="808080"/>
              <w:left w:val="nil"/>
              <w:bottom w:val="nil"/>
              <w:right w:val="nil"/>
            </w:tcBorders>
          </w:tcPr>
          <w:p w:rsidR="000A436E" w:rsidRPr="00587059" w:rsidRDefault="000A436E" w:rsidP="00F37301">
            <w:pPr>
              <w:spacing w:after="0" w:line="240" w:lineRule="auto"/>
            </w:pPr>
            <w:r w:rsidRPr="00224C25">
              <w:rPr>
                <w:sz w:val="20"/>
                <w:szCs w:val="18"/>
              </w:rPr>
              <w:t>Регистрационный</w:t>
            </w:r>
            <w:r w:rsidRPr="00D846AF">
              <w:t xml:space="preserve"> номер</w:t>
            </w:r>
          </w:p>
        </w:tc>
      </w:tr>
    </w:tbl>
    <w:p w:rsidR="00D521F8" w:rsidRDefault="00D521F8" w:rsidP="00F37301">
      <w:pPr>
        <w:spacing w:after="0" w:line="240" w:lineRule="auto"/>
      </w:pPr>
    </w:p>
    <w:p w:rsidR="00E077EF" w:rsidRPr="008743C8" w:rsidRDefault="00A62BAC" w:rsidP="00224C25">
      <w:pPr>
        <w:pStyle w:val="12"/>
        <w:spacing w:after="0"/>
        <w:ind w:left="0"/>
        <w:jc w:val="center"/>
        <w:rPr>
          <w:noProof/>
          <w:sz w:val="28"/>
          <w:szCs w:val="28"/>
        </w:rPr>
      </w:pPr>
      <w:r w:rsidRPr="008743C8">
        <w:rPr>
          <w:szCs w:val="24"/>
        </w:rPr>
        <w:t>Содержание</w:t>
      </w:r>
      <w:r w:rsidR="00715A3E" w:rsidRPr="00E077EF">
        <w:rPr>
          <w:sz w:val="28"/>
          <w:szCs w:val="28"/>
        </w:rPr>
        <w:fldChar w:fldCharType="begin"/>
      </w:r>
      <w:r w:rsidR="00715A3E" w:rsidRPr="008743C8">
        <w:rPr>
          <w:sz w:val="28"/>
          <w:szCs w:val="28"/>
        </w:rPr>
        <w:instrText xml:space="preserve"> TOC \o "1-3" \h \z \u </w:instrText>
      </w:r>
      <w:r w:rsidR="00715A3E" w:rsidRPr="00E077EF">
        <w:rPr>
          <w:sz w:val="28"/>
          <w:szCs w:val="28"/>
        </w:rPr>
        <w:fldChar w:fldCharType="separate"/>
      </w:r>
    </w:p>
    <w:p w:rsidR="00E077EF" w:rsidRPr="002D7FE2" w:rsidRDefault="00411E1A" w:rsidP="00224C25">
      <w:pPr>
        <w:pStyle w:val="2"/>
        <w:tabs>
          <w:tab w:val="right" w:leader="dot" w:pos="10195"/>
        </w:tabs>
        <w:ind w:left="0"/>
        <w:jc w:val="both"/>
        <w:rPr>
          <w:rFonts w:ascii="Calibri" w:hAnsi="Calibri"/>
          <w:noProof/>
          <w:kern w:val="0"/>
          <w:sz w:val="22"/>
        </w:rPr>
      </w:pPr>
      <w:hyperlink w:anchor="_Toc41231188" w:history="1">
        <w:r w:rsidR="00E077EF" w:rsidRPr="00E077EF">
          <w:rPr>
            <w:rStyle w:val="af4"/>
            <w:noProof/>
          </w:rPr>
          <w:t>I. Общие сведения</w:t>
        </w:r>
        <w:r w:rsidR="00E077EF" w:rsidRPr="00E077EF">
          <w:rPr>
            <w:noProof/>
            <w:webHidden/>
          </w:rPr>
          <w:tab/>
        </w:r>
        <w:r w:rsidR="00E077EF" w:rsidRPr="00E077EF">
          <w:rPr>
            <w:noProof/>
            <w:webHidden/>
          </w:rPr>
          <w:fldChar w:fldCharType="begin"/>
        </w:r>
        <w:r w:rsidR="00E077EF" w:rsidRPr="00E077EF">
          <w:rPr>
            <w:noProof/>
            <w:webHidden/>
          </w:rPr>
          <w:instrText xml:space="preserve"> PAGEREF _Toc41231188 \h </w:instrText>
        </w:r>
        <w:r w:rsidR="00E077EF" w:rsidRPr="00E077EF">
          <w:rPr>
            <w:noProof/>
            <w:webHidden/>
          </w:rPr>
        </w:r>
        <w:r w:rsidR="00E077EF" w:rsidRPr="00E077EF">
          <w:rPr>
            <w:noProof/>
            <w:webHidden/>
          </w:rPr>
          <w:fldChar w:fldCharType="separate"/>
        </w:r>
        <w:r w:rsidR="00044891">
          <w:rPr>
            <w:noProof/>
            <w:webHidden/>
          </w:rPr>
          <w:t>1</w:t>
        </w:r>
        <w:r w:rsidR="00E077EF" w:rsidRPr="00E077EF">
          <w:rPr>
            <w:noProof/>
            <w:webHidden/>
          </w:rPr>
          <w:fldChar w:fldCharType="end"/>
        </w:r>
      </w:hyperlink>
    </w:p>
    <w:p w:rsidR="00E077EF" w:rsidRPr="002D7FE2" w:rsidRDefault="00411E1A" w:rsidP="00224C25">
      <w:pPr>
        <w:pStyle w:val="2"/>
        <w:tabs>
          <w:tab w:val="right" w:leader="dot" w:pos="10195"/>
        </w:tabs>
        <w:ind w:left="0"/>
        <w:jc w:val="both"/>
        <w:rPr>
          <w:rFonts w:ascii="Calibri" w:hAnsi="Calibri"/>
          <w:noProof/>
          <w:kern w:val="0"/>
          <w:sz w:val="22"/>
        </w:rPr>
      </w:pPr>
      <w:hyperlink w:anchor="_Toc41231189" w:history="1">
        <w:r w:rsidR="00E077EF" w:rsidRPr="00E077EF">
          <w:rPr>
            <w:rStyle w:val="af4"/>
            <w:noProof/>
          </w:rPr>
          <w:t>II. Описание трудовых функций, входящих в профессиональный стандарт (функциональная карта вида профессиональной деятельности)</w:t>
        </w:r>
        <w:r w:rsidR="00E077EF" w:rsidRPr="00E077EF">
          <w:rPr>
            <w:noProof/>
            <w:webHidden/>
          </w:rPr>
          <w:tab/>
        </w:r>
        <w:r w:rsidR="00E077EF" w:rsidRPr="00E077EF">
          <w:rPr>
            <w:noProof/>
            <w:webHidden/>
          </w:rPr>
          <w:fldChar w:fldCharType="begin"/>
        </w:r>
        <w:r w:rsidR="00E077EF" w:rsidRPr="00E077EF">
          <w:rPr>
            <w:noProof/>
            <w:webHidden/>
          </w:rPr>
          <w:instrText xml:space="preserve"> PAGEREF _Toc41231189 \h </w:instrText>
        </w:r>
        <w:r w:rsidR="00E077EF" w:rsidRPr="00E077EF">
          <w:rPr>
            <w:noProof/>
            <w:webHidden/>
          </w:rPr>
        </w:r>
        <w:r w:rsidR="00E077EF" w:rsidRPr="00E077EF">
          <w:rPr>
            <w:noProof/>
            <w:webHidden/>
          </w:rPr>
          <w:fldChar w:fldCharType="separate"/>
        </w:r>
        <w:r w:rsidR="00044891">
          <w:rPr>
            <w:noProof/>
            <w:webHidden/>
          </w:rPr>
          <w:t>2</w:t>
        </w:r>
        <w:r w:rsidR="00E077EF" w:rsidRPr="00E077EF">
          <w:rPr>
            <w:noProof/>
            <w:webHidden/>
          </w:rPr>
          <w:fldChar w:fldCharType="end"/>
        </w:r>
      </w:hyperlink>
    </w:p>
    <w:p w:rsidR="00E077EF" w:rsidRPr="002D7FE2" w:rsidRDefault="00411E1A" w:rsidP="00224C25">
      <w:pPr>
        <w:pStyle w:val="2"/>
        <w:tabs>
          <w:tab w:val="right" w:leader="dot" w:pos="10195"/>
        </w:tabs>
        <w:ind w:left="0"/>
        <w:jc w:val="both"/>
        <w:rPr>
          <w:rFonts w:ascii="Calibri" w:hAnsi="Calibri"/>
          <w:noProof/>
          <w:kern w:val="0"/>
          <w:sz w:val="22"/>
        </w:rPr>
      </w:pPr>
      <w:hyperlink w:anchor="_Toc41231190" w:history="1">
        <w:r w:rsidR="00E077EF" w:rsidRPr="00E077EF">
          <w:rPr>
            <w:rStyle w:val="af4"/>
            <w:noProof/>
          </w:rPr>
          <w:t>III. Характеристика обобщенных трудовых функций</w:t>
        </w:r>
        <w:r w:rsidR="00E077EF" w:rsidRPr="00E077EF">
          <w:rPr>
            <w:noProof/>
            <w:webHidden/>
          </w:rPr>
          <w:tab/>
        </w:r>
        <w:r w:rsidR="00E077EF" w:rsidRPr="00E077EF">
          <w:rPr>
            <w:noProof/>
            <w:webHidden/>
          </w:rPr>
          <w:fldChar w:fldCharType="begin"/>
        </w:r>
        <w:r w:rsidR="00E077EF" w:rsidRPr="00E077EF">
          <w:rPr>
            <w:noProof/>
            <w:webHidden/>
          </w:rPr>
          <w:instrText xml:space="preserve"> PAGEREF _Toc41231190 \h </w:instrText>
        </w:r>
        <w:r w:rsidR="00E077EF" w:rsidRPr="00E077EF">
          <w:rPr>
            <w:noProof/>
            <w:webHidden/>
          </w:rPr>
        </w:r>
        <w:r w:rsidR="00E077EF" w:rsidRPr="00E077EF">
          <w:rPr>
            <w:noProof/>
            <w:webHidden/>
          </w:rPr>
          <w:fldChar w:fldCharType="separate"/>
        </w:r>
        <w:r w:rsidR="00044891">
          <w:rPr>
            <w:noProof/>
            <w:webHidden/>
          </w:rPr>
          <w:t>3</w:t>
        </w:r>
        <w:r w:rsidR="00E077EF" w:rsidRPr="00E077EF">
          <w:rPr>
            <w:noProof/>
            <w:webHidden/>
          </w:rPr>
          <w:fldChar w:fldCharType="end"/>
        </w:r>
      </w:hyperlink>
    </w:p>
    <w:p w:rsidR="00E077EF" w:rsidRPr="002D7FE2" w:rsidRDefault="00411E1A" w:rsidP="00224C25">
      <w:pPr>
        <w:pStyle w:val="3"/>
        <w:spacing w:after="0" w:line="240" w:lineRule="auto"/>
        <w:ind w:left="284"/>
        <w:jc w:val="both"/>
        <w:rPr>
          <w:rFonts w:ascii="Calibri" w:hAnsi="Calibri"/>
          <w:b w:val="0"/>
          <w:sz w:val="22"/>
        </w:rPr>
      </w:pPr>
      <w:hyperlink w:anchor="_Toc41231191" w:history="1">
        <w:r w:rsidR="00C05F27">
          <w:rPr>
            <w:rStyle w:val="af4"/>
            <w:b w:val="0"/>
          </w:rPr>
          <w:t>3.1.</w:t>
        </w:r>
        <w:r w:rsidR="00C05F27">
          <w:rPr>
            <w:rStyle w:val="af4"/>
            <w:b w:val="0"/>
          </w:rPr>
          <w:t> </w:t>
        </w:r>
        <w:r w:rsidR="00E077EF" w:rsidRPr="00A84AF7">
          <w:rPr>
            <w:rStyle w:val="af4"/>
            <w:b w:val="0"/>
          </w:rPr>
          <w:t>Обобщенная трудовая функция</w:t>
        </w:r>
        <w:r w:rsidR="00E21209" w:rsidRPr="00A84AF7">
          <w:rPr>
            <w:rStyle w:val="af4"/>
            <w:b w:val="0"/>
          </w:rPr>
          <w:t xml:space="preserve"> «</w:t>
        </w:r>
        <w:r w:rsidR="00A84AF7" w:rsidRPr="00544681">
          <w:rPr>
            <w:b w:val="0"/>
            <w:szCs w:val="24"/>
          </w:rPr>
          <w:t>Организация технического обслуживания и материально-технического обеспечения технической эксплуатации станционного оборудования связи</w:t>
        </w:r>
        <w:r w:rsidR="00E21209" w:rsidRPr="00401422">
          <w:rPr>
            <w:rStyle w:val="af4"/>
            <w:b w:val="0"/>
          </w:rPr>
          <w:t>»</w:t>
        </w:r>
        <w:r w:rsidR="00E077EF" w:rsidRPr="00E077EF">
          <w:rPr>
            <w:b w:val="0"/>
            <w:webHidden/>
          </w:rPr>
          <w:tab/>
        </w:r>
        <w:r w:rsidR="00E077EF" w:rsidRPr="00E077EF">
          <w:rPr>
            <w:b w:val="0"/>
            <w:webHidden/>
          </w:rPr>
          <w:fldChar w:fldCharType="begin"/>
        </w:r>
        <w:r w:rsidR="00E077EF" w:rsidRPr="00E077EF">
          <w:rPr>
            <w:b w:val="0"/>
            <w:webHidden/>
          </w:rPr>
          <w:instrText xml:space="preserve"> PAGEREF _Toc41231191 \h </w:instrText>
        </w:r>
        <w:r w:rsidR="00E077EF" w:rsidRPr="00E077EF">
          <w:rPr>
            <w:b w:val="0"/>
            <w:webHidden/>
          </w:rPr>
        </w:r>
        <w:r w:rsidR="00E077EF" w:rsidRPr="00E077EF">
          <w:rPr>
            <w:b w:val="0"/>
            <w:webHidden/>
          </w:rPr>
          <w:fldChar w:fldCharType="separate"/>
        </w:r>
        <w:r w:rsidR="00044891">
          <w:rPr>
            <w:b w:val="0"/>
            <w:webHidden/>
          </w:rPr>
          <w:t>3</w:t>
        </w:r>
        <w:r w:rsidR="00E077EF" w:rsidRPr="00E077EF">
          <w:rPr>
            <w:b w:val="0"/>
            <w:webHidden/>
          </w:rPr>
          <w:fldChar w:fldCharType="end"/>
        </w:r>
      </w:hyperlink>
    </w:p>
    <w:p w:rsidR="00E077EF" w:rsidRPr="002D7FE2" w:rsidRDefault="00411E1A" w:rsidP="00224C25">
      <w:pPr>
        <w:pStyle w:val="3"/>
        <w:spacing w:after="0" w:line="240" w:lineRule="auto"/>
        <w:ind w:left="284"/>
        <w:jc w:val="both"/>
        <w:rPr>
          <w:rFonts w:ascii="Calibri" w:hAnsi="Calibri"/>
          <w:b w:val="0"/>
          <w:sz w:val="22"/>
        </w:rPr>
      </w:pPr>
      <w:hyperlink w:anchor="_Toc41231192" w:history="1">
        <w:r w:rsidR="00C05F27">
          <w:rPr>
            <w:rStyle w:val="af4"/>
            <w:b w:val="0"/>
          </w:rPr>
          <w:t>3.2.</w:t>
        </w:r>
        <w:r w:rsidR="00C05F27">
          <w:rPr>
            <w:rStyle w:val="af4"/>
            <w:b w:val="0"/>
          </w:rPr>
          <w:t> </w:t>
        </w:r>
        <w:r w:rsidR="00E077EF" w:rsidRPr="00E077EF">
          <w:rPr>
            <w:rStyle w:val="af4"/>
            <w:b w:val="0"/>
          </w:rPr>
          <w:t>Обобщенная трудовая функция</w:t>
        </w:r>
        <w:r w:rsidR="00E21209">
          <w:rPr>
            <w:rStyle w:val="af4"/>
            <w:b w:val="0"/>
          </w:rPr>
          <w:t xml:space="preserve"> «</w:t>
        </w:r>
        <w:r w:rsidR="00E21209" w:rsidRPr="00E21209">
          <w:rPr>
            <w:rStyle w:val="af4"/>
            <w:b w:val="0"/>
          </w:rPr>
          <w:t>Устранение технических проблем,</w:t>
        </w:r>
        <w:r w:rsidR="00317DC7">
          <w:rPr>
            <w:rStyle w:val="af4"/>
            <w:b w:val="0"/>
          </w:rPr>
          <w:t xml:space="preserve"> </w:t>
        </w:r>
        <w:r w:rsidR="00E21209" w:rsidRPr="00E21209">
          <w:rPr>
            <w:rStyle w:val="af4"/>
            <w:b w:val="0"/>
          </w:rPr>
          <w:t>технологическое и организационное обеспечение технической эксплуатации станционного оборудования связи</w:t>
        </w:r>
        <w:r w:rsidR="00E21209">
          <w:rPr>
            <w:rStyle w:val="af4"/>
            <w:b w:val="0"/>
          </w:rPr>
          <w:t>»</w:t>
        </w:r>
        <w:r w:rsidR="00E077EF" w:rsidRPr="00E077EF">
          <w:rPr>
            <w:b w:val="0"/>
            <w:webHidden/>
          </w:rPr>
          <w:tab/>
        </w:r>
        <w:r w:rsidR="00E077EF" w:rsidRPr="00E077EF">
          <w:rPr>
            <w:b w:val="0"/>
            <w:webHidden/>
          </w:rPr>
          <w:fldChar w:fldCharType="begin"/>
        </w:r>
        <w:r w:rsidR="00E077EF" w:rsidRPr="00E077EF">
          <w:rPr>
            <w:b w:val="0"/>
            <w:webHidden/>
          </w:rPr>
          <w:instrText xml:space="preserve"> PAGEREF _Toc41231192 \h </w:instrText>
        </w:r>
        <w:r w:rsidR="00E077EF" w:rsidRPr="00E077EF">
          <w:rPr>
            <w:b w:val="0"/>
            <w:webHidden/>
          </w:rPr>
        </w:r>
        <w:r w:rsidR="00E077EF" w:rsidRPr="00E077EF">
          <w:rPr>
            <w:b w:val="0"/>
            <w:webHidden/>
          </w:rPr>
          <w:fldChar w:fldCharType="separate"/>
        </w:r>
        <w:r w:rsidR="00044891">
          <w:rPr>
            <w:b w:val="0"/>
            <w:webHidden/>
          </w:rPr>
          <w:t>7</w:t>
        </w:r>
        <w:r w:rsidR="00E077EF" w:rsidRPr="00E077EF">
          <w:rPr>
            <w:b w:val="0"/>
            <w:webHidden/>
          </w:rPr>
          <w:fldChar w:fldCharType="end"/>
        </w:r>
      </w:hyperlink>
    </w:p>
    <w:p w:rsidR="00E077EF" w:rsidRPr="002D7FE2" w:rsidRDefault="00411E1A" w:rsidP="00224C25">
      <w:pPr>
        <w:pStyle w:val="3"/>
        <w:spacing w:after="0" w:line="240" w:lineRule="auto"/>
        <w:ind w:left="284"/>
        <w:jc w:val="both"/>
        <w:rPr>
          <w:rFonts w:ascii="Calibri" w:hAnsi="Calibri"/>
          <w:b w:val="0"/>
          <w:sz w:val="22"/>
        </w:rPr>
      </w:pPr>
      <w:hyperlink w:anchor="_Toc41231193" w:history="1">
        <w:r w:rsidR="00C05F27">
          <w:rPr>
            <w:rStyle w:val="af4"/>
            <w:b w:val="0"/>
          </w:rPr>
          <w:t>3.3.</w:t>
        </w:r>
        <w:r w:rsidR="00C05F27">
          <w:rPr>
            <w:rStyle w:val="af4"/>
            <w:b w:val="0"/>
          </w:rPr>
          <w:t> </w:t>
        </w:r>
        <w:r w:rsidR="00E077EF" w:rsidRPr="00E077EF">
          <w:rPr>
            <w:rStyle w:val="af4"/>
            <w:b w:val="0"/>
          </w:rPr>
          <w:t>Обобщенная трудовая функция</w:t>
        </w:r>
        <w:r w:rsidR="00E21209">
          <w:rPr>
            <w:rStyle w:val="af4"/>
            <w:b w:val="0"/>
          </w:rPr>
          <w:t xml:space="preserve"> «</w:t>
        </w:r>
        <w:r w:rsidR="00E21209" w:rsidRPr="00E21209">
          <w:rPr>
            <w:rStyle w:val="af4"/>
            <w:b w:val="0"/>
          </w:rPr>
          <w:t>Управление станционным оборудованием и модернизация оборудования</w:t>
        </w:r>
        <w:r w:rsidR="00E21209">
          <w:rPr>
            <w:rStyle w:val="af4"/>
            <w:b w:val="0"/>
          </w:rPr>
          <w:t>»</w:t>
        </w:r>
        <w:r w:rsidR="00E077EF" w:rsidRPr="00E077EF">
          <w:rPr>
            <w:b w:val="0"/>
            <w:webHidden/>
          </w:rPr>
          <w:tab/>
        </w:r>
        <w:r w:rsidR="00E077EF" w:rsidRPr="00E077EF">
          <w:rPr>
            <w:b w:val="0"/>
            <w:webHidden/>
          </w:rPr>
          <w:fldChar w:fldCharType="begin"/>
        </w:r>
        <w:r w:rsidR="00E077EF" w:rsidRPr="00E077EF">
          <w:rPr>
            <w:b w:val="0"/>
            <w:webHidden/>
          </w:rPr>
          <w:instrText xml:space="preserve"> PAGEREF _Toc41231193 \h </w:instrText>
        </w:r>
        <w:r w:rsidR="00E077EF" w:rsidRPr="00E077EF">
          <w:rPr>
            <w:b w:val="0"/>
            <w:webHidden/>
          </w:rPr>
        </w:r>
        <w:r w:rsidR="00E077EF" w:rsidRPr="00E077EF">
          <w:rPr>
            <w:b w:val="0"/>
            <w:webHidden/>
          </w:rPr>
          <w:fldChar w:fldCharType="separate"/>
        </w:r>
        <w:r w:rsidR="00044891">
          <w:rPr>
            <w:b w:val="0"/>
            <w:webHidden/>
          </w:rPr>
          <w:t>10</w:t>
        </w:r>
        <w:r w:rsidR="00E077EF" w:rsidRPr="00E077EF">
          <w:rPr>
            <w:b w:val="0"/>
            <w:webHidden/>
          </w:rPr>
          <w:fldChar w:fldCharType="end"/>
        </w:r>
      </w:hyperlink>
    </w:p>
    <w:p w:rsidR="00E077EF" w:rsidRPr="002D7FE2" w:rsidRDefault="00411E1A" w:rsidP="00224C25">
      <w:pPr>
        <w:pStyle w:val="2"/>
        <w:tabs>
          <w:tab w:val="right" w:leader="dot" w:pos="10195"/>
        </w:tabs>
        <w:ind w:left="0"/>
        <w:jc w:val="both"/>
        <w:rPr>
          <w:rFonts w:ascii="Calibri" w:hAnsi="Calibri"/>
          <w:noProof/>
          <w:kern w:val="0"/>
          <w:sz w:val="22"/>
        </w:rPr>
      </w:pPr>
      <w:hyperlink w:anchor="_Toc41231194" w:history="1">
        <w:r w:rsidR="00E077EF" w:rsidRPr="00E077EF">
          <w:rPr>
            <w:rStyle w:val="af4"/>
            <w:noProof/>
          </w:rPr>
          <w:t>IV. Сведения об организациях – разработчиках профессионального стандарта</w:t>
        </w:r>
        <w:r w:rsidR="00E077EF" w:rsidRPr="00E077EF">
          <w:rPr>
            <w:noProof/>
            <w:webHidden/>
          </w:rPr>
          <w:tab/>
        </w:r>
        <w:r w:rsidR="00E077EF" w:rsidRPr="00E077EF">
          <w:rPr>
            <w:noProof/>
            <w:webHidden/>
          </w:rPr>
          <w:fldChar w:fldCharType="begin"/>
        </w:r>
        <w:r w:rsidR="00E077EF" w:rsidRPr="00E077EF">
          <w:rPr>
            <w:noProof/>
            <w:webHidden/>
          </w:rPr>
          <w:instrText xml:space="preserve"> PAGEREF _Toc41231194 \h </w:instrText>
        </w:r>
        <w:r w:rsidR="00E077EF" w:rsidRPr="00E077EF">
          <w:rPr>
            <w:noProof/>
            <w:webHidden/>
          </w:rPr>
        </w:r>
        <w:r w:rsidR="00E077EF" w:rsidRPr="00E077EF">
          <w:rPr>
            <w:noProof/>
            <w:webHidden/>
          </w:rPr>
          <w:fldChar w:fldCharType="separate"/>
        </w:r>
        <w:r w:rsidR="00044891">
          <w:rPr>
            <w:noProof/>
            <w:webHidden/>
          </w:rPr>
          <w:t>13</w:t>
        </w:r>
        <w:r w:rsidR="00E077EF" w:rsidRPr="00E077EF">
          <w:rPr>
            <w:noProof/>
            <w:webHidden/>
          </w:rPr>
          <w:fldChar w:fldCharType="end"/>
        </w:r>
      </w:hyperlink>
    </w:p>
    <w:p w:rsidR="008608A8" w:rsidRDefault="00715A3E" w:rsidP="00224C25">
      <w:pPr>
        <w:spacing w:after="0" w:line="240" w:lineRule="auto"/>
      </w:pPr>
      <w:r w:rsidRPr="00E077EF">
        <w:fldChar w:fldCharType="end"/>
      </w:r>
      <w:bookmarkStart w:id="2" w:name="_Toc41231188"/>
    </w:p>
    <w:p w:rsidR="00D521F8" w:rsidRDefault="006E3903" w:rsidP="00F37301">
      <w:pPr>
        <w:pStyle w:val="Level1"/>
        <w:jc w:val="left"/>
      </w:pPr>
      <w:r w:rsidRPr="009C683A">
        <w:t>I. О</w:t>
      </w:r>
      <w:r w:rsidRPr="00BC6B74">
        <w:t>бщие сведения</w:t>
      </w:r>
      <w:bookmarkEnd w:id="2"/>
    </w:p>
    <w:p w:rsidR="00986409" w:rsidRPr="00986409" w:rsidRDefault="00986409" w:rsidP="00224C25">
      <w:pPr>
        <w:spacing w:after="0" w:line="240" w:lineRule="auto"/>
        <w:rPr>
          <w:b/>
          <w:bCs/>
          <w:szCs w:val="24"/>
        </w:rPr>
      </w:pPr>
    </w:p>
    <w:tbl>
      <w:tblPr>
        <w:tblW w:w="5000" w:type="pct"/>
        <w:tblBorders>
          <w:right w:val="single" w:sz="4" w:space="0" w:color="auto"/>
          <w:insideH w:val="single" w:sz="4" w:space="0" w:color="auto"/>
        </w:tblBorders>
        <w:tblCellMar>
          <w:left w:w="62" w:type="dxa"/>
          <w:right w:w="62" w:type="dxa"/>
        </w:tblCellMar>
        <w:tblLook w:val="04A0" w:firstRow="1" w:lastRow="0" w:firstColumn="1" w:lastColumn="0" w:noHBand="0" w:noVBand="1"/>
      </w:tblPr>
      <w:tblGrid>
        <w:gridCol w:w="7603"/>
        <w:gridCol w:w="394"/>
        <w:gridCol w:w="2203"/>
      </w:tblGrid>
      <w:tr w:rsidR="00D521F8" w:rsidRPr="00650195" w:rsidTr="007E5927">
        <w:tc>
          <w:tcPr>
            <w:tcW w:w="3727" w:type="pct"/>
            <w:tcBorders>
              <w:top w:val="nil"/>
              <w:left w:val="nil"/>
              <w:bottom w:val="single" w:sz="4" w:space="0" w:color="808080"/>
              <w:right w:val="nil"/>
            </w:tcBorders>
          </w:tcPr>
          <w:p w:rsidR="00D521F8" w:rsidRPr="007522DF" w:rsidRDefault="005B024F" w:rsidP="00F37301">
            <w:pPr>
              <w:spacing w:after="0" w:line="240" w:lineRule="auto"/>
            </w:pPr>
            <w:r>
              <w:rPr>
                <w:szCs w:val="24"/>
              </w:rPr>
              <w:t>Техническая эксплуатация</w:t>
            </w:r>
            <w:r w:rsidRPr="005B024F">
              <w:rPr>
                <w:szCs w:val="24"/>
              </w:rPr>
              <w:t xml:space="preserve"> </w:t>
            </w:r>
            <w:r w:rsidR="00E077EF" w:rsidRPr="00E077EF">
              <w:rPr>
                <w:szCs w:val="24"/>
              </w:rPr>
              <w:t>станционного оборудования связи</w:t>
            </w:r>
          </w:p>
        </w:tc>
        <w:tc>
          <w:tcPr>
            <w:tcW w:w="193" w:type="pct"/>
            <w:tcBorders>
              <w:top w:val="nil"/>
              <w:left w:val="nil"/>
              <w:bottom w:val="nil"/>
              <w:right w:val="single" w:sz="4" w:space="0" w:color="808080"/>
            </w:tcBorders>
          </w:tcPr>
          <w:p w:rsidR="00D521F8" w:rsidRPr="007522DF" w:rsidRDefault="00D521F8" w:rsidP="00224C25">
            <w:pPr>
              <w:pStyle w:val="ConsPlusNormal"/>
              <w:rPr>
                <w:rFonts w:ascii="Times New Roman" w:hAnsi="Times New Roman" w:cs="Times New Roman"/>
                <w:sz w:val="24"/>
                <w:szCs w:val="24"/>
              </w:rPr>
            </w:pPr>
          </w:p>
        </w:tc>
        <w:tc>
          <w:tcPr>
            <w:tcW w:w="1080" w:type="pct"/>
            <w:tcBorders>
              <w:top w:val="single" w:sz="4" w:space="0" w:color="808080"/>
              <w:left w:val="single" w:sz="4" w:space="0" w:color="808080"/>
              <w:bottom w:val="single" w:sz="4" w:space="0" w:color="808080"/>
              <w:right w:val="single" w:sz="4" w:space="0" w:color="808080"/>
            </w:tcBorders>
          </w:tcPr>
          <w:p w:rsidR="00D521F8" w:rsidRPr="00650195" w:rsidRDefault="00BA3B1A" w:rsidP="00F37301">
            <w:pPr>
              <w:spacing w:after="0" w:line="240" w:lineRule="auto"/>
              <w:jc w:val="center"/>
            </w:pPr>
            <w:r w:rsidRPr="00650195">
              <w:rPr>
                <w:szCs w:val="24"/>
              </w:rPr>
              <w:t>06.</w:t>
            </w:r>
            <w:r w:rsidR="00C3098C" w:rsidRPr="00650195">
              <w:rPr>
                <w:szCs w:val="24"/>
              </w:rPr>
              <w:t>006</w:t>
            </w:r>
          </w:p>
        </w:tc>
      </w:tr>
      <w:tr w:rsidR="00D521F8" w:rsidRPr="00224C25" w:rsidTr="00CF1B7E">
        <w:tblPrEx>
          <w:tblBorders>
            <w:right w:val="none" w:sz="0" w:space="0" w:color="auto"/>
          </w:tblBorders>
        </w:tblPrEx>
        <w:trPr>
          <w:trHeight w:hRule="exact" w:val="227"/>
        </w:trPr>
        <w:tc>
          <w:tcPr>
            <w:tcW w:w="3727" w:type="pct"/>
            <w:tcBorders>
              <w:top w:val="single" w:sz="4" w:space="0" w:color="808080"/>
              <w:left w:val="nil"/>
              <w:bottom w:val="nil"/>
              <w:right w:val="nil"/>
            </w:tcBorders>
          </w:tcPr>
          <w:p w:rsidR="00D521F8" w:rsidRPr="00224C25" w:rsidRDefault="00D521F8" w:rsidP="00F37301">
            <w:pPr>
              <w:spacing w:after="0" w:line="240" w:lineRule="auto"/>
            </w:pPr>
            <w:r w:rsidRPr="00224C25">
              <w:rPr>
                <w:sz w:val="20"/>
              </w:rPr>
              <w:t>(наименование вида профессиональной деятельности)</w:t>
            </w:r>
          </w:p>
        </w:tc>
        <w:tc>
          <w:tcPr>
            <w:tcW w:w="193" w:type="pct"/>
            <w:tcBorders>
              <w:top w:val="nil"/>
              <w:left w:val="nil"/>
              <w:bottom w:val="nil"/>
              <w:right w:val="nil"/>
            </w:tcBorders>
          </w:tcPr>
          <w:p w:rsidR="00D521F8" w:rsidRPr="00224C25" w:rsidRDefault="00D521F8" w:rsidP="00224C25">
            <w:pPr>
              <w:pStyle w:val="ConsPlusNormal"/>
              <w:jc w:val="center"/>
              <w:rPr>
                <w:rFonts w:ascii="Times New Roman" w:hAnsi="Times New Roman" w:cs="Times New Roman"/>
                <w:sz w:val="20"/>
              </w:rPr>
            </w:pPr>
          </w:p>
        </w:tc>
        <w:tc>
          <w:tcPr>
            <w:tcW w:w="1080" w:type="pct"/>
            <w:tcBorders>
              <w:top w:val="single" w:sz="4" w:space="0" w:color="808080"/>
              <w:left w:val="nil"/>
              <w:bottom w:val="nil"/>
              <w:right w:val="nil"/>
            </w:tcBorders>
          </w:tcPr>
          <w:p w:rsidR="00D521F8" w:rsidRPr="00224C25" w:rsidRDefault="00D521F8" w:rsidP="00E0184C">
            <w:pPr>
              <w:spacing w:after="0" w:line="240" w:lineRule="auto"/>
              <w:jc w:val="center"/>
            </w:pPr>
            <w:r w:rsidRPr="00224C25">
              <w:rPr>
                <w:sz w:val="20"/>
              </w:rPr>
              <w:t>Код</w:t>
            </w:r>
          </w:p>
        </w:tc>
      </w:tr>
    </w:tbl>
    <w:p w:rsidR="00D521F8" w:rsidRDefault="00D521F8" w:rsidP="00F37301">
      <w:pPr>
        <w:spacing w:after="0" w:line="240" w:lineRule="auto"/>
      </w:pPr>
    </w:p>
    <w:p w:rsidR="00D521F8" w:rsidRDefault="00D521F8" w:rsidP="00224C25">
      <w:pPr>
        <w:spacing w:after="0" w:line="240" w:lineRule="auto"/>
      </w:pPr>
      <w:bookmarkStart w:id="3" w:name="_Toc12457923"/>
      <w:r w:rsidRPr="007522DF">
        <w:t>Основная цель вида профессиональной деятельности:</w:t>
      </w:r>
      <w:bookmarkEnd w:id="3"/>
    </w:p>
    <w:p w:rsidR="00986409" w:rsidRPr="007522DF" w:rsidRDefault="00986409" w:rsidP="00224C25">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10195"/>
      </w:tblGrid>
      <w:tr w:rsidR="00D521F8" w:rsidRPr="007522DF" w:rsidTr="007E5927">
        <w:tc>
          <w:tcPr>
            <w:tcW w:w="5000" w:type="pct"/>
          </w:tcPr>
          <w:p w:rsidR="00D521F8" w:rsidRPr="007522DF" w:rsidRDefault="005B024F" w:rsidP="00F37301">
            <w:pPr>
              <w:spacing w:after="0" w:line="240" w:lineRule="auto"/>
            </w:pPr>
            <w:r>
              <w:rPr>
                <w:szCs w:val="24"/>
              </w:rPr>
              <w:t xml:space="preserve">Обеспечение </w:t>
            </w:r>
            <w:r w:rsidR="008035A7">
              <w:rPr>
                <w:szCs w:val="24"/>
              </w:rPr>
              <w:t>исправного состояния станционного оборудования связи и его функционирования в заданных режимах</w:t>
            </w:r>
          </w:p>
        </w:tc>
      </w:tr>
    </w:tbl>
    <w:p w:rsidR="00D521F8" w:rsidRPr="007522DF" w:rsidRDefault="00D521F8" w:rsidP="00F37301">
      <w:pPr>
        <w:spacing w:after="0" w:line="240" w:lineRule="auto"/>
      </w:pPr>
    </w:p>
    <w:p w:rsidR="00D521F8" w:rsidRDefault="00D521F8" w:rsidP="00224C25">
      <w:pPr>
        <w:spacing w:after="0" w:line="240" w:lineRule="auto"/>
      </w:pPr>
      <w:bookmarkStart w:id="4" w:name="_Toc12457924"/>
      <w:r w:rsidRPr="007522DF">
        <w:t>Группа занятий:</w:t>
      </w:r>
      <w:bookmarkEnd w:id="4"/>
    </w:p>
    <w:p w:rsidR="00986409" w:rsidRDefault="00986409" w:rsidP="00224C25">
      <w:pPr>
        <w:spacing w:after="0" w:line="240" w:lineRule="auto"/>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1769"/>
        <w:gridCol w:w="3863"/>
        <w:gridCol w:w="1853"/>
        <w:gridCol w:w="2710"/>
      </w:tblGrid>
      <w:tr w:rsidR="00ED449D" w:rsidRPr="00C42F00" w:rsidTr="007E5927">
        <w:trPr>
          <w:trHeight w:val="20"/>
        </w:trPr>
        <w:tc>
          <w:tcPr>
            <w:tcW w:w="867" w:type="pct"/>
            <w:tcBorders>
              <w:top w:val="single" w:sz="4" w:space="0" w:color="808080"/>
              <w:left w:val="single" w:sz="4" w:space="0" w:color="808080"/>
              <w:bottom w:val="single" w:sz="4" w:space="0" w:color="808080"/>
              <w:right w:val="single" w:sz="4" w:space="0" w:color="808080"/>
            </w:tcBorders>
          </w:tcPr>
          <w:p w:rsidR="00C42F00" w:rsidRPr="00C42F00" w:rsidRDefault="00C42F00" w:rsidP="00224C25">
            <w:pPr>
              <w:spacing w:after="0" w:line="240" w:lineRule="auto"/>
            </w:pPr>
            <w:r w:rsidRPr="00C42F00">
              <w:t>2153</w:t>
            </w:r>
          </w:p>
        </w:tc>
        <w:tc>
          <w:tcPr>
            <w:tcW w:w="1894" w:type="pct"/>
            <w:tcBorders>
              <w:top w:val="single" w:sz="4" w:space="0" w:color="808080"/>
              <w:left w:val="single" w:sz="4" w:space="0" w:color="808080"/>
              <w:bottom w:val="single" w:sz="4" w:space="0" w:color="808080"/>
              <w:right w:val="single" w:sz="4" w:space="0" w:color="808080"/>
            </w:tcBorders>
          </w:tcPr>
          <w:p w:rsidR="00C42F00" w:rsidRPr="00C42F00" w:rsidRDefault="00C42F00" w:rsidP="00224C25">
            <w:pPr>
              <w:spacing w:after="0" w:line="240" w:lineRule="auto"/>
            </w:pPr>
            <w:r w:rsidRPr="00C42F00">
              <w:t>Инженеры по телекоммуникациям</w:t>
            </w:r>
          </w:p>
        </w:tc>
        <w:tc>
          <w:tcPr>
            <w:tcW w:w="909" w:type="pct"/>
            <w:tcBorders>
              <w:top w:val="single" w:sz="4" w:space="0" w:color="808080"/>
              <w:left w:val="single" w:sz="4" w:space="0" w:color="808080"/>
              <w:bottom w:val="single" w:sz="4" w:space="0" w:color="808080"/>
              <w:right w:val="single" w:sz="4" w:space="0" w:color="808080"/>
            </w:tcBorders>
          </w:tcPr>
          <w:p w:rsidR="00C42F00" w:rsidRPr="00C42F00" w:rsidRDefault="00F37301" w:rsidP="00224C25">
            <w:pPr>
              <w:spacing w:after="0" w:line="240" w:lineRule="auto"/>
              <w:rPr>
                <w:rFonts w:eastAsia="Times New Roman"/>
                <w:szCs w:val="24"/>
                <w:lang w:eastAsia="ru-RU"/>
              </w:rPr>
            </w:pPr>
            <w:r>
              <w:rPr>
                <w:rFonts w:eastAsia="Times New Roman"/>
                <w:szCs w:val="24"/>
                <w:lang w:eastAsia="ru-RU"/>
              </w:rPr>
              <w:t>-</w:t>
            </w:r>
          </w:p>
        </w:tc>
        <w:tc>
          <w:tcPr>
            <w:tcW w:w="1329" w:type="pct"/>
            <w:tcBorders>
              <w:top w:val="single" w:sz="4" w:space="0" w:color="808080"/>
              <w:left w:val="single" w:sz="4" w:space="0" w:color="808080"/>
              <w:bottom w:val="single" w:sz="4" w:space="0" w:color="808080"/>
              <w:right w:val="single" w:sz="4" w:space="0" w:color="808080"/>
            </w:tcBorders>
          </w:tcPr>
          <w:p w:rsidR="00C42F00" w:rsidRPr="00C42F00" w:rsidRDefault="00F37301" w:rsidP="00224C25">
            <w:pPr>
              <w:spacing w:after="0" w:line="240" w:lineRule="auto"/>
              <w:rPr>
                <w:rFonts w:eastAsia="Times New Roman"/>
                <w:szCs w:val="24"/>
                <w:lang w:eastAsia="ru-RU"/>
              </w:rPr>
            </w:pPr>
            <w:r>
              <w:rPr>
                <w:rFonts w:eastAsia="Times New Roman"/>
                <w:szCs w:val="24"/>
                <w:lang w:eastAsia="ru-RU"/>
              </w:rPr>
              <w:t>-</w:t>
            </w:r>
          </w:p>
        </w:tc>
      </w:tr>
      <w:tr w:rsidR="00C42F00" w:rsidRPr="00224C25" w:rsidTr="007E5927">
        <w:tblPrEx>
          <w:tblBorders>
            <w:left w:val="nil"/>
            <w:right w:val="nil"/>
            <w:insideV w:val="nil"/>
          </w:tblBorders>
        </w:tblPrEx>
        <w:tc>
          <w:tcPr>
            <w:tcW w:w="867" w:type="pct"/>
            <w:tcBorders>
              <w:top w:val="single" w:sz="4" w:space="0" w:color="808080"/>
              <w:bottom w:val="nil"/>
            </w:tcBorders>
          </w:tcPr>
          <w:p w:rsidR="00C42F00" w:rsidRPr="00224C25" w:rsidRDefault="00C42F00" w:rsidP="00650195">
            <w:pPr>
              <w:widowControl w:val="0"/>
              <w:autoSpaceDE w:val="0"/>
              <w:autoSpaceDN w:val="0"/>
              <w:spacing w:after="0" w:line="240" w:lineRule="auto"/>
              <w:jc w:val="center"/>
              <w:rPr>
                <w:rFonts w:eastAsia="Times New Roman"/>
                <w:sz w:val="20"/>
                <w:szCs w:val="20"/>
                <w:lang w:eastAsia="ru-RU"/>
              </w:rPr>
            </w:pPr>
            <w:r w:rsidRPr="00224C25">
              <w:rPr>
                <w:rFonts w:eastAsia="Times New Roman"/>
                <w:sz w:val="20"/>
                <w:szCs w:val="20"/>
                <w:lang w:eastAsia="ru-RU"/>
              </w:rPr>
              <w:t>(код ОКЗ</w:t>
            </w:r>
            <w:r w:rsidRPr="00224C25">
              <w:rPr>
                <w:rFonts w:eastAsia="Times New Roman"/>
                <w:sz w:val="20"/>
                <w:szCs w:val="20"/>
                <w:vertAlign w:val="superscript"/>
                <w:lang w:eastAsia="ru-RU"/>
              </w:rPr>
              <w:endnoteReference w:id="1"/>
            </w:r>
            <w:r w:rsidRPr="00224C25">
              <w:rPr>
                <w:rFonts w:eastAsia="Times New Roman"/>
                <w:sz w:val="20"/>
                <w:szCs w:val="20"/>
                <w:lang w:eastAsia="ru-RU"/>
              </w:rPr>
              <w:t>)</w:t>
            </w:r>
          </w:p>
        </w:tc>
        <w:tc>
          <w:tcPr>
            <w:tcW w:w="1894" w:type="pct"/>
            <w:tcBorders>
              <w:top w:val="single" w:sz="4" w:space="0" w:color="808080"/>
              <w:bottom w:val="nil"/>
            </w:tcBorders>
          </w:tcPr>
          <w:p w:rsidR="00C42F00" w:rsidRPr="00224C25" w:rsidRDefault="00C42F00" w:rsidP="00224C25">
            <w:pPr>
              <w:widowControl w:val="0"/>
              <w:autoSpaceDE w:val="0"/>
              <w:autoSpaceDN w:val="0"/>
              <w:spacing w:after="0" w:line="240" w:lineRule="auto"/>
              <w:jc w:val="center"/>
              <w:rPr>
                <w:rFonts w:eastAsia="Times New Roman"/>
                <w:sz w:val="20"/>
                <w:szCs w:val="20"/>
                <w:lang w:eastAsia="ru-RU"/>
              </w:rPr>
            </w:pPr>
            <w:r w:rsidRPr="00224C25">
              <w:rPr>
                <w:rFonts w:eastAsia="Times New Roman"/>
                <w:sz w:val="20"/>
                <w:szCs w:val="20"/>
                <w:lang w:eastAsia="ru-RU"/>
              </w:rPr>
              <w:t>(наименование)</w:t>
            </w:r>
          </w:p>
        </w:tc>
        <w:tc>
          <w:tcPr>
            <w:tcW w:w="909" w:type="pct"/>
            <w:tcBorders>
              <w:top w:val="single" w:sz="4" w:space="0" w:color="808080"/>
              <w:bottom w:val="nil"/>
            </w:tcBorders>
          </w:tcPr>
          <w:p w:rsidR="00C42F00" w:rsidRPr="00224C25" w:rsidRDefault="00C42F00" w:rsidP="00224C25">
            <w:pPr>
              <w:widowControl w:val="0"/>
              <w:autoSpaceDE w:val="0"/>
              <w:autoSpaceDN w:val="0"/>
              <w:spacing w:after="0" w:line="240" w:lineRule="auto"/>
              <w:jc w:val="center"/>
              <w:rPr>
                <w:rFonts w:eastAsia="Times New Roman"/>
                <w:sz w:val="20"/>
                <w:szCs w:val="20"/>
                <w:lang w:eastAsia="ru-RU"/>
              </w:rPr>
            </w:pPr>
            <w:r w:rsidRPr="00224C25">
              <w:rPr>
                <w:rFonts w:eastAsia="Times New Roman"/>
                <w:sz w:val="20"/>
                <w:szCs w:val="20"/>
                <w:lang w:eastAsia="ru-RU"/>
              </w:rPr>
              <w:t>(код ОКЗ)</w:t>
            </w:r>
          </w:p>
        </w:tc>
        <w:tc>
          <w:tcPr>
            <w:tcW w:w="1329" w:type="pct"/>
            <w:tcBorders>
              <w:top w:val="single" w:sz="4" w:space="0" w:color="808080"/>
              <w:bottom w:val="nil"/>
            </w:tcBorders>
          </w:tcPr>
          <w:p w:rsidR="00C42F00" w:rsidRPr="00224C25" w:rsidRDefault="00C42F00" w:rsidP="00224C25">
            <w:pPr>
              <w:widowControl w:val="0"/>
              <w:autoSpaceDE w:val="0"/>
              <w:autoSpaceDN w:val="0"/>
              <w:spacing w:after="0" w:line="240" w:lineRule="auto"/>
              <w:jc w:val="center"/>
              <w:rPr>
                <w:rFonts w:eastAsia="Times New Roman"/>
                <w:sz w:val="20"/>
                <w:szCs w:val="20"/>
                <w:lang w:eastAsia="ru-RU"/>
              </w:rPr>
            </w:pPr>
            <w:r w:rsidRPr="00224C25">
              <w:rPr>
                <w:rFonts w:eastAsia="Times New Roman"/>
                <w:sz w:val="20"/>
                <w:szCs w:val="20"/>
                <w:lang w:eastAsia="ru-RU"/>
              </w:rPr>
              <w:t>(наименование)</w:t>
            </w:r>
          </w:p>
        </w:tc>
      </w:tr>
    </w:tbl>
    <w:p w:rsidR="00224C25" w:rsidRDefault="00224C25" w:rsidP="00224C25">
      <w:pPr>
        <w:spacing w:after="0" w:line="240" w:lineRule="auto"/>
      </w:pPr>
      <w:bookmarkStart w:id="5" w:name="_Toc12457925"/>
    </w:p>
    <w:p w:rsidR="00D521F8" w:rsidRPr="006F096C" w:rsidRDefault="00D521F8" w:rsidP="00224C25">
      <w:pPr>
        <w:spacing w:after="0" w:line="240" w:lineRule="auto"/>
      </w:pPr>
      <w:r w:rsidRPr="006F096C">
        <w:t>Отнесение к видам экономической деятельности:</w:t>
      </w:r>
      <w:bookmarkEnd w:id="5"/>
    </w:p>
    <w:p w:rsidR="00D521F8" w:rsidRPr="007522DF" w:rsidRDefault="00D521F8" w:rsidP="00F37301">
      <w:pPr>
        <w:spacing w:after="0" w:line="240" w:lineRule="auto"/>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66"/>
        <w:gridCol w:w="8129"/>
      </w:tblGrid>
      <w:tr w:rsidR="00D521F8" w:rsidRPr="007522DF" w:rsidTr="007E5927">
        <w:tc>
          <w:tcPr>
            <w:tcW w:w="1013" w:type="pct"/>
            <w:tcBorders>
              <w:top w:val="single" w:sz="4" w:space="0" w:color="808080"/>
              <w:left w:val="single" w:sz="4" w:space="0" w:color="808080"/>
              <w:bottom w:val="single" w:sz="4" w:space="0" w:color="808080"/>
              <w:right w:val="single" w:sz="4" w:space="0" w:color="808080"/>
            </w:tcBorders>
          </w:tcPr>
          <w:p w:rsidR="00D521F8" w:rsidRPr="007522DF" w:rsidRDefault="00D521F8" w:rsidP="00F37301">
            <w:pPr>
              <w:spacing w:after="0" w:line="240" w:lineRule="auto"/>
            </w:pPr>
            <w:r w:rsidRPr="007522DF">
              <w:rPr>
                <w:szCs w:val="24"/>
              </w:rPr>
              <w:t>61.10</w:t>
            </w:r>
          </w:p>
        </w:tc>
        <w:tc>
          <w:tcPr>
            <w:tcW w:w="3987" w:type="pct"/>
            <w:tcBorders>
              <w:top w:val="single" w:sz="4" w:space="0" w:color="808080"/>
              <w:left w:val="single" w:sz="4" w:space="0" w:color="808080"/>
              <w:bottom w:val="single" w:sz="4" w:space="0" w:color="808080"/>
              <w:right w:val="single" w:sz="4" w:space="0" w:color="808080"/>
            </w:tcBorders>
          </w:tcPr>
          <w:p w:rsidR="00D521F8" w:rsidRPr="007522DF" w:rsidRDefault="00D521F8" w:rsidP="00F37301">
            <w:pPr>
              <w:spacing w:after="0" w:line="240" w:lineRule="auto"/>
            </w:pPr>
            <w:r w:rsidRPr="007522DF">
              <w:rPr>
                <w:szCs w:val="24"/>
              </w:rPr>
              <w:t>Деятельность в области связи на базе проводных технологий</w:t>
            </w:r>
          </w:p>
        </w:tc>
      </w:tr>
      <w:tr w:rsidR="00D521F8" w:rsidRPr="007522DF" w:rsidTr="007E5927">
        <w:tc>
          <w:tcPr>
            <w:tcW w:w="1013" w:type="pct"/>
            <w:tcBorders>
              <w:top w:val="single" w:sz="4" w:space="0" w:color="808080"/>
              <w:left w:val="single" w:sz="4" w:space="0" w:color="808080"/>
              <w:bottom w:val="single" w:sz="4" w:space="0" w:color="808080"/>
              <w:right w:val="single" w:sz="4" w:space="0" w:color="808080"/>
            </w:tcBorders>
          </w:tcPr>
          <w:p w:rsidR="00D521F8" w:rsidRPr="007522DF" w:rsidRDefault="00D521F8" w:rsidP="00F37301">
            <w:pPr>
              <w:spacing w:after="0" w:line="240" w:lineRule="auto"/>
            </w:pPr>
            <w:r w:rsidRPr="007522DF">
              <w:rPr>
                <w:szCs w:val="24"/>
              </w:rPr>
              <w:t>61.20</w:t>
            </w:r>
          </w:p>
        </w:tc>
        <w:tc>
          <w:tcPr>
            <w:tcW w:w="3987" w:type="pct"/>
            <w:tcBorders>
              <w:top w:val="single" w:sz="4" w:space="0" w:color="808080"/>
              <w:left w:val="single" w:sz="4" w:space="0" w:color="808080"/>
              <w:bottom w:val="single" w:sz="4" w:space="0" w:color="808080"/>
              <w:right w:val="single" w:sz="4" w:space="0" w:color="808080"/>
            </w:tcBorders>
          </w:tcPr>
          <w:p w:rsidR="00D521F8" w:rsidRPr="007522DF" w:rsidRDefault="00D521F8" w:rsidP="00F37301">
            <w:pPr>
              <w:spacing w:after="0" w:line="240" w:lineRule="auto"/>
            </w:pPr>
            <w:r w:rsidRPr="007522DF">
              <w:rPr>
                <w:szCs w:val="24"/>
              </w:rPr>
              <w:t>Деятельность в области связи на базе беспроводных технологий</w:t>
            </w:r>
          </w:p>
        </w:tc>
      </w:tr>
      <w:tr w:rsidR="00D521F8" w:rsidRPr="00224C25" w:rsidTr="007E5927">
        <w:tblPrEx>
          <w:tblBorders>
            <w:left w:val="nil"/>
            <w:right w:val="nil"/>
            <w:insideV w:val="nil"/>
          </w:tblBorders>
        </w:tblPrEx>
        <w:tc>
          <w:tcPr>
            <w:tcW w:w="1013" w:type="pct"/>
            <w:tcBorders>
              <w:top w:val="single" w:sz="4" w:space="0" w:color="808080"/>
              <w:bottom w:val="nil"/>
            </w:tcBorders>
          </w:tcPr>
          <w:p w:rsidR="00D521F8" w:rsidRPr="00224C25" w:rsidRDefault="00D521F8" w:rsidP="00650195">
            <w:pPr>
              <w:spacing w:after="0" w:line="240" w:lineRule="auto"/>
              <w:jc w:val="center"/>
            </w:pPr>
            <w:r w:rsidRPr="00224C25">
              <w:rPr>
                <w:sz w:val="20"/>
              </w:rPr>
              <w:t>(код ОКВЭД</w:t>
            </w:r>
            <w:r w:rsidR="00251243" w:rsidRPr="00224C25">
              <w:rPr>
                <w:rStyle w:val="ad"/>
                <w:sz w:val="20"/>
              </w:rPr>
              <w:endnoteReference w:id="2"/>
            </w:r>
            <w:r w:rsidRPr="00224C25">
              <w:rPr>
                <w:sz w:val="20"/>
              </w:rPr>
              <w:t>)</w:t>
            </w:r>
          </w:p>
        </w:tc>
        <w:tc>
          <w:tcPr>
            <w:tcW w:w="3987" w:type="pct"/>
            <w:tcBorders>
              <w:top w:val="single" w:sz="4" w:space="0" w:color="808080"/>
              <w:bottom w:val="nil"/>
            </w:tcBorders>
          </w:tcPr>
          <w:p w:rsidR="00D521F8" w:rsidRPr="00224C25" w:rsidRDefault="00D521F8" w:rsidP="00F37301">
            <w:pPr>
              <w:spacing w:after="0" w:line="240" w:lineRule="auto"/>
              <w:jc w:val="center"/>
            </w:pPr>
            <w:r w:rsidRPr="00224C25">
              <w:rPr>
                <w:sz w:val="20"/>
              </w:rPr>
              <w:t>(наименование вида экономической деятельности)</w:t>
            </w:r>
          </w:p>
        </w:tc>
      </w:tr>
    </w:tbl>
    <w:p w:rsidR="00142676" w:rsidRDefault="00142676" w:rsidP="00F37301">
      <w:pPr>
        <w:spacing w:after="0" w:line="240" w:lineRule="auto"/>
        <w:sectPr w:rsidR="00142676" w:rsidSect="00F1711C">
          <w:headerReference w:type="default" r:id="rId7"/>
          <w:endnotePr>
            <w:numFmt w:val="decimal"/>
          </w:endnotePr>
          <w:type w:val="continuous"/>
          <w:pgSz w:w="11906" w:h="16838"/>
          <w:pgMar w:top="1134" w:right="567" w:bottom="1134" w:left="1134" w:header="142" w:footer="709" w:gutter="0"/>
          <w:cols w:space="708"/>
          <w:titlePg/>
          <w:docGrid w:linePitch="360"/>
        </w:sectPr>
      </w:pPr>
    </w:p>
    <w:p w:rsidR="00D521F8" w:rsidRPr="009C683A" w:rsidRDefault="00D521F8" w:rsidP="00F37301">
      <w:pPr>
        <w:pStyle w:val="Level1"/>
      </w:pPr>
      <w:bookmarkStart w:id="6" w:name="_Toc41203046"/>
      <w:bookmarkStart w:id="7" w:name="_Toc41203619"/>
      <w:bookmarkStart w:id="8" w:name="_Toc41231189"/>
      <w:r w:rsidRPr="00BC6B74">
        <w:lastRenderedPageBreak/>
        <w:t>II.</w:t>
      </w:r>
      <w:r w:rsidR="002B7FE0" w:rsidRPr="00BC6B74">
        <w:t xml:space="preserve"> </w:t>
      </w:r>
      <w:r w:rsidRPr="009C683A">
        <w:t>Описание трудовых</w:t>
      </w:r>
      <w:r w:rsidR="002B7FE0" w:rsidRPr="009C683A">
        <w:t xml:space="preserve"> </w:t>
      </w:r>
      <w:r w:rsidRPr="009C683A">
        <w:t>функций,</w:t>
      </w:r>
      <w:r w:rsidR="002B7FE0" w:rsidRPr="009C683A">
        <w:t xml:space="preserve"> </w:t>
      </w:r>
      <w:r w:rsidRPr="009C683A">
        <w:t>входящих</w:t>
      </w:r>
      <w:r w:rsidR="002B7FE0" w:rsidRPr="009C683A">
        <w:t xml:space="preserve"> </w:t>
      </w:r>
      <w:bookmarkStart w:id="9" w:name="_Toc12457927"/>
      <w:r w:rsidRPr="009C683A">
        <w:t>в</w:t>
      </w:r>
      <w:r w:rsidR="002B7FE0" w:rsidRPr="009C683A">
        <w:t xml:space="preserve"> </w:t>
      </w:r>
      <w:r w:rsidRPr="009C683A">
        <w:t>профессиональный</w:t>
      </w:r>
      <w:r w:rsidR="002B7FE0" w:rsidRPr="009C683A">
        <w:t xml:space="preserve"> </w:t>
      </w:r>
      <w:r w:rsidRPr="009C683A">
        <w:t>стандарт</w:t>
      </w:r>
      <w:r w:rsidR="002B7FE0" w:rsidRPr="009C683A">
        <w:t xml:space="preserve"> </w:t>
      </w:r>
      <w:r w:rsidRPr="009C683A">
        <w:t>(функциональная</w:t>
      </w:r>
      <w:r w:rsidR="002B7FE0" w:rsidRPr="009C683A">
        <w:t xml:space="preserve"> </w:t>
      </w:r>
      <w:r w:rsidRPr="009C683A">
        <w:t>карта</w:t>
      </w:r>
      <w:r w:rsidR="002B7FE0" w:rsidRPr="009C683A">
        <w:t xml:space="preserve"> </w:t>
      </w:r>
      <w:r w:rsidRPr="009C683A">
        <w:t>вида</w:t>
      </w:r>
      <w:bookmarkEnd w:id="9"/>
      <w:r w:rsidR="002B7FE0" w:rsidRPr="009C683A">
        <w:t xml:space="preserve"> </w:t>
      </w:r>
      <w:bookmarkStart w:id="10" w:name="_Toc12457928"/>
      <w:r w:rsidRPr="009C683A">
        <w:t>профессиональной</w:t>
      </w:r>
      <w:r w:rsidR="002B7FE0" w:rsidRPr="009C683A">
        <w:t xml:space="preserve"> </w:t>
      </w:r>
      <w:r w:rsidRPr="009C683A">
        <w:t>деятельности)</w:t>
      </w:r>
      <w:bookmarkEnd w:id="6"/>
      <w:bookmarkEnd w:id="7"/>
      <w:bookmarkEnd w:id="8"/>
      <w:bookmarkEnd w:id="10"/>
    </w:p>
    <w:p w:rsidR="002B7FE0" w:rsidRPr="007522DF" w:rsidRDefault="002B7FE0"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539"/>
        <w:gridCol w:w="3506"/>
        <w:gridCol w:w="1619"/>
        <w:gridCol w:w="6197"/>
        <w:gridCol w:w="1013"/>
        <w:gridCol w:w="1686"/>
      </w:tblGrid>
      <w:tr w:rsidR="00ED449D" w:rsidRPr="00986409" w:rsidTr="00F0395C">
        <w:trPr>
          <w:trHeight w:val="20"/>
        </w:trPr>
        <w:tc>
          <w:tcPr>
            <w:tcW w:w="1945" w:type="pct"/>
            <w:gridSpan w:val="3"/>
            <w:vAlign w:val="center"/>
          </w:tcPr>
          <w:p w:rsidR="00D521F8" w:rsidRPr="00986409" w:rsidRDefault="00D521F8" w:rsidP="00F37301">
            <w:pPr>
              <w:spacing w:after="0" w:line="240" w:lineRule="auto"/>
              <w:jc w:val="center"/>
            </w:pPr>
            <w:r w:rsidRPr="00986409">
              <w:rPr>
                <w:szCs w:val="24"/>
              </w:rPr>
              <w:t>Обобщенные трудовые функции</w:t>
            </w:r>
          </w:p>
        </w:tc>
        <w:tc>
          <w:tcPr>
            <w:tcW w:w="3055" w:type="pct"/>
            <w:gridSpan w:val="3"/>
            <w:vAlign w:val="center"/>
          </w:tcPr>
          <w:p w:rsidR="00D521F8" w:rsidRPr="00986409" w:rsidRDefault="00D521F8" w:rsidP="00F37301">
            <w:pPr>
              <w:spacing w:after="0" w:line="240" w:lineRule="auto"/>
              <w:jc w:val="center"/>
            </w:pPr>
            <w:r w:rsidRPr="00986409">
              <w:rPr>
                <w:szCs w:val="24"/>
              </w:rPr>
              <w:t>Трудовые функции</w:t>
            </w:r>
          </w:p>
        </w:tc>
      </w:tr>
      <w:tr w:rsidR="00ED449D" w:rsidRPr="00986409" w:rsidTr="00F0395C">
        <w:trPr>
          <w:trHeight w:val="20"/>
        </w:trPr>
        <w:tc>
          <w:tcPr>
            <w:tcW w:w="185" w:type="pct"/>
            <w:vAlign w:val="center"/>
          </w:tcPr>
          <w:p w:rsidR="00D521F8" w:rsidRPr="00986409" w:rsidRDefault="00D521F8" w:rsidP="00F37301">
            <w:pPr>
              <w:spacing w:after="0" w:line="240" w:lineRule="auto"/>
              <w:jc w:val="center"/>
            </w:pPr>
            <w:r w:rsidRPr="00986409">
              <w:rPr>
                <w:szCs w:val="24"/>
              </w:rPr>
              <w:t>код</w:t>
            </w:r>
          </w:p>
        </w:tc>
        <w:tc>
          <w:tcPr>
            <w:tcW w:w="1204" w:type="pct"/>
            <w:vAlign w:val="center"/>
          </w:tcPr>
          <w:p w:rsidR="00D521F8" w:rsidRPr="00986409" w:rsidRDefault="00D521F8" w:rsidP="00F37301">
            <w:pPr>
              <w:spacing w:after="0" w:line="240" w:lineRule="auto"/>
              <w:jc w:val="center"/>
            </w:pPr>
            <w:r w:rsidRPr="00986409">
              <w:rPr>
                <w:szCs w:val="24"/>
              </w:rPr>
              <w:t>наименование</w:t>
            </w:r>
          </w:p>
        </w:tc>
        <w:tc>
          <w:tcPr>
            <w:tcW w:w="556" w:type="pct"/>
            <w:vAlign w:val="center"/>
          </w:tcPr>
          <w:p w:rsidR="00D521F8" w:rsidRPr="00986409" w:rsidRDefault="00D521F8" w:rsidP="00F37301">
            <w:pPr>
              <w:spacing w:after="0" w:line="240" w:lineRule="auto"/>
              <w:jc w:val="center"/>
            </w:pPr>
            <w:r w:rsidRPr="00986409">
              <w:rPr>
                <w:szCs w:val="24"/>
              </w:rPr>
              <w:t>уровень квалификации</w:t>
            </w:r>
          </w:p>
        </w:tc>
        <w:tc>
          <w:tcPr>
            <w:tcW w:w="2128" w:type="pct"/>
            <w:vAlign w:val="center"/>
          </w:tcPr>
          <w:p w:rsidR="00D521F8" w:rsidRPr="00986409" w:rsidRDefault="00D521F8" w:rsidP="00F37301">
            <w:pPr>
              <w:spacing w:after="0" w:line="240" w:lineRule="auto"/>
              <w:jc w:val="center"/>
            </w:pPr>
            <w:r w:rsidRPr="00986409">
              <w:rPr>
                <w:szCs w:val="24"/>
              </w:rPr>
              <w:t>наименование</w:t>
            </w:r>
          </w:p>
        </w:tc>
        <w:tc>
          <w:tcPr>
            <w:tcW w:w="348" w:type="pct"/>
            <w:vAlign w:val="center"/>
          </w:tcPr>
          <w:p w:rsidR="00D521F8" w:rsidRPr="00986409" w:rsidRDefault="00D521F8" w:rsidP="00F37301">
            <w:pPr>
              <w:spacing w:after="0" w:line="240" w:lineRule="auto"/>
              <w:jc w:val="center"/>
            </w:pPr>
            <w:r w:rsidRPr="00986409">
              <w:rPr>
                <w:szCs w:val="24"/>
              </w:rPr>
              <w:t>код</w:t>
            </w:r>
          </w:p>
        </w:tc>
        <w:tc>
          <w:tcPr>
            <w:tcW w:w="579" w:type="pct"/>
            <w:vAlign w:val="center"/>
          </w:tcPr>
          <w:p w:rsidR="00D521F8" w:rsidRPr="00986409" w:rsidRDefault="00D521F8" w:rsidP="00F37301">
            <w:pPr>
              <w:spacing w:after="0" w:line="240" w:lineRule="auto"/>
              <w:jc w:val="center"/>
            </w:pPr>
            <w:r w:rsidRPr="00986409">
              <w:rPr>
                <w:szCs w:val="24"/>
              </w:rPr>
              <w:t>уровень (подуровень) квалификации</w:t>
            </w:r>
          </w:p>
        </w:tc>
      </w:tr>
      <w:tr w:rsidR="00ED449D" w:rsidRPr="00986409" w:rsidTr="00F0395C">
        <w:trPr>
          <w:trHeight w:val="20"/>
        </w:trPr>
        <w:tc>
          <w:tcPr>
            <w:tcW w:w="185" w:type="pct"/>
            <w:vMerge w:val="restart"/>
          </w:tcPr>
          <w:p w:rsidR="00D86211" w:rsidRPr="00986409" w:rsidRDefault="00D86211" w:rsidP="00F37301">
            <w:pPr>
              <w:spacing w:after="0" w:line="240" w:lineRule="auto"/>
            </w:pPr>
            <w:r w:rsidRPr="00986409">
              <w:rPr>
                <w:szCs w:val="24"/>
              </w:rPr>
              <w:t>A</w:t>
            </w:r>
          </w:p>
        </w:tc>
        <w:tc>
          <w:tcPr>
            <w:tcW w:w="1204" w:type="pct"/>
            <w:vMerge w:val="restart"/>
          </w:tcPr>
          <w:p w:rsidR="00D86211" w:rsidRPr="00986409" w:rsidRDefault="009826B2" w:rsidP="00F37301">
            <w:pPr>
              <w:spacing w:after="0" w:line="240" w:lineRule="auto"/>
            </w:pPr>
            <w:r w:rsidRPr="00986409">
              <w:rPr>
                <w:szCs w:val="24"/>
              </w:rPr>
              <w:t>Организация т</w:t>
            </w:r>
            <w:r w:rsidR="00D86211" w:rsidRPr="00986409">
              <w:rPr>
                <w:szCs w:val="24"/>
              </w:rPr>
              <w:t>ехническо</w:t>
            </w:r>
            <w:r w:rsidRPr="00986409">
              <w:rPr>
                <w:szCs w:val="24"/>
              </w:rPr>
              <w:t>го</w:t>
            </w:r>
            <w:r w:rsidR="00D86211" w:rsidRPr="00986409">
              <w:rPr>
                <w:szCs w:val="24"/>
              </w:rPr>
              <w:t xml:space="preserve"> обслуживани</w:t>
            </w:r>
            <w:r w:rsidRPr="00986409">
              <w:rPr>
                <w:szCs w:val="24"/>
              </w:rPr>
              <w:t>я</w:t>
            </w:r>
            <w:r w:rsidR="00D86211" w:rsidRPr="00986409">
              <w:rPr>
                <w:szCs w:val="24"/>
              </w:rPr>
              <w:t xml:space="preserve"> и материально-</w:t>
            </w:r>
            <w:r w:rsidRPr="00986409">
              <w:rPr>
                <w:szCs w:val="24"/>
              </w:rPr>
              <w:t xml:space="preserve">технического обеспечения </w:t>
            </w:r>
            <w:r w:rsidR="00D86211" w:rsidRPr="00986409">
              <w:rPr>
                <w:szCs w:val="24"/>
              </w:rPr>
              <w:t>технической эксплуатации станционного оборудования связи</w:t>
            </w:r>
          </w:p>
        </w:tc>
        <w:tc>
          <w:tcPr>
            <w:tcW w:w="556" w:type="pct"/>
            <w:vMerge w:val="restart"/>
          </w:tcPr>
          <w:p w:rsidR="00D86211" w:rsidRPr="00986409" w:rsidRDefault="00D86211" w:rsidP="00650195">
            <w:pPr>
              <w:spacing w:after="0" w:line="240" w:lineRule="auto"/>
              <w:jc w:val="center"/>
            </w:pPr>
            <w:r w:rsidRPr="00986409">
              <w:rPr>
                <w:szCs w:val="24"/>
              </w:rPr>
              <w:t>6</w:t>
            </w:r>
          </w:p>
        </w:tc>
        <w:tc>
          <w:tcPr>
            <w:tcW w:w="2128" w:type="pct"/>
          </w:tcPr>
          <w:p w:rsidR="00D86211" w:rsidRPr="00986409" w:rsidRDefault="009826B2" w:rsidP="00986409">
            <w:pPr>
              <w:spacing w:after="0" w:line="240" w:lineRule="auto"/>
              <w:rPr>
                <w:szCs w:val="24"/>
              </w:rPr>
            </w:pPr>
            <w:r w:rsidRPr="00986409">
              <w:rPr>
                <w:szCs w:val="24"/>
              </w:rPr>
              <w:t>П</w:t>
            </w:r>
            <w:r w:rsidR="00D86211" w:rsidRPr="00986409">
              <w:rPr>
                <w:szCs w:val="24"/>
              </w:rPr>
              <w:t>ланово-</w:t>
            </w:r>
            <w:r w:rsidRPr="00986409">
              <w:rPr>
                <w:szCs w:val="24"/>
              </w:rPr>
              <w:t xml:space="preserve">профилактические </w:t>
            </w:r>
            <w:r w:rsidR="00D86211" w:rsidRPr="00986409">
              <w:rPr>
                <w:szCs w:val="24"/>
              </w:rPr>
              <w:t>работ</w:t>
            </w:r>
            <w:r w:rsidRPr="00986409">
              <w:rPr>
                <w:szCs w:val="24"/>
              </w:rPr>
              <w:t>ы</w:t>
            </w:r>
            <w:r w:rsidR="00D86211" w:rsidRPr="00986409">
              <w:rPr>
                <w:szCs w:val="24"/>
              </w:rPr>
              <w:t xml:space="preserve"> на станционном оборудовании связи</w:t>
            </w:r>
          </w:p>
        </w:tc>
        <w:tc>
          <w:tcPr>
            <w:tcW w:w="348" w:type="pct"/>
          </w:tcPr>
          <w:p w:rsidR="00D86211" w:rsidRPr="00986409" w:rsidRDefault="00D86211" w:rsidP="00F37301">
            <w:pPr>
              <w:spacing w:after="0" w:line="240" w:lineRule="auto"/>
              <w:jc w:val="center"/>
            </w:pPr>
            <w:r w:rsidRPr="00986409">
              <w:rPr>
                <w:szCs w:val="24"/>
              </w:rPr>
              <w:t>A/01.6</w:t>
            </w:r>
          </w:p>
        </w:tc>
        <w:tc>
          <w:tcPr>
            <w:tcW w:w="579" w:type="pct"/>
          </w:tcPr>
          <w:p w:rsidR="00D86211" w:rsidRPr="00986409" w:rsidRDefault="00D86211" w:rsidP="00F37301">
            <w:pPr>
              <w:spacing w:after="0" w:line="240" w:lineRule="auto"/>
              <w:jc w:val="center"/>
            </w:pPr>
            <w:r w:rsidRPr="00986409">
              <w:rPr>
                <w:szCs w:val="24"/>
              </w:rPr>
              <w:t>6</w:t>
            </w:r>
          </w:p>
        </w:tc>
      </w:tr>
      <w:tr w:rsidR="00ED449D" w:rsidRPr="00986409" w:rsidTr="00F0395C">
        <w:trPr>
          <w:trHeight w:val="20"/>
        </w:trPr>
        <w:tc>
          <w:tcPr>
            <w:tcW w:w="185" w:type="pct"/>
            <w:vMerge/>
          </w:tcPr>
          <w:p w:rsidR="00D86211" w:rsidRPr="00986409" w:rsidRDefault="00D86211" w:rsidP="00224C25">
            <w:pPr>
              <w:spacing w:after="0" w:line="240" w:lineRule="auto"/>
              <w:rPr>
                <w:szCs w:val="24"/>
              </w:rPr>
            </w:pPr>
          </w:p>
        </w:tc>
        <w:tc>
          <w:tcPr>
            <w:tcW w:w="1204" w:type="pct"/>
            <w:vMerge/>
          </w:tcPr>
          <w:p w:rsidR="00D86211" w:rsidRPr="00986409" w:rsidRDefault="00D86211" w:rsidP="00224C25">
            <w:pPr>
              <w:spacing w:after="0" w:line="240" w:lineRule="auto"/>
              <w:rPr>
                <w:szCs w:val="24"/>
              </w:rPr>
            </w:pPr>
          </w:p>
        </w:tc>
        <w:tc>
          <w:tcPr>
            <w:tcW w:w="556" w:type="pct"/>
            <w:vMerge/>
          </w:tcPr>
          <w:p w:rsidR="00D86211" w:rsidRPr="00986409" w:rsidRDefault="00D86211" w:rsidP="00650195">
            <w:pPr>
              <w:spacing w:after="0" w:line="240" w:lineRule="auto"/>
              <w:jc w:val="center"/>
              <w:rPr>
                <w:szCs w:val="24"/>
              </w:rPr>
            </w:pPr>
          </w:p>
        </w:tc>
        <w:tc>
          <w:tcPr>
            <w:tcW w:w="2128" w:type="pct"/>
          </w:tcPr>
          <w:p w:rsidR="00D86211" w:rsidRPr="00986409" w:rsidRDefault="009826B2" w:rsidP="00986409">
            <w:pPr>
              <w:spacing w:after="0" w:line="240" w:lineRule="auto"/>
              <w:rPr>
                <w:szCs w:val="24"/>
              </w:rPr>
            </w:pPr>
            <w:r w:rsidRPr="00CF1B7E">
              <w:rPr>
                <w:szCs w:val="24"/>
              </w:rPr>
              <w:t>У</w:t>
            </w:r>
            <w:r w:rsidR="00D86211" w:rsidRPr="00CF1B7E">
              <w:rPr>
                <w:szCs w:val="24"/>
              </w:rPr>
              <w:t>правляемо</w:t>
            </w:r>
            <w:r w:rsidRPr="00CF1B7E">
              <w:rPr>
                <w:szCs w:val="24"/>
              </w:rPr>
              <w:t>е</w:t>
            </w:r>
            <w:r w:rsidR="00D86211" w:rsidRPr="00986409">
              <w:rPr>
                <w:szCs w:val="24"/>
              </w:rPr>
              <w:t xml:space="preserve"> </w:t>
            </w:r>
            <w:r w:rsidRPr="00986409">
              <w:rPr>
                <w:szCs w:val="24"/>
              </w:rPr>
              <w:t xml:space="preserve">техническое обслуживание </w:t>
            </w:r>
            <w:r w:rsidR="00D86211" w:rsidRPr="00986409">
              <w:rPr>
                <w:szCs w:val="24"/>
              </w:rPr>
              <w:t>станционного оборудования связи</w:t>
            </w:r>
          </w:p>
        </w:tc>
        <w:tc>
          <w:tcPr>
            <w:tcW w:w="348" w:type="pct"/>
          </w:tcPr>
          <w:p w:rsidR="00D86211" w:rsidRPr="00986409" w:rsidRDefault="00D86211" w:rsidP="00F37301">
            <w:pPr>
              <w:spacing w:after="0" w:line="240" w:lineRule="auto"/>
              <w:jc w:val="center"/>
            </w:pPr>
            <w:r w:rsidRPr="00986409">
              <w:rPr>
                <w:szCs w:val="24"/>
              </w:rPr>
              <w:t>A/02.6</w:t>
            </w:r>
          </w:p>
        </w:tc>
        <w:tc>
          <w:tcPr>
            <w:tcW w:w="579" w:type="pct"/>
          </w:tcPr>
          <w:p w:rsidR="00D86211" w:rsidRPr="00986409" w:rsidRDefault="00D86211" w:rsidP="00F37301">
            <w:pPr>
              <w:spacing w:after="0" w:line="240" w:lineRule="auto"/>
              <w:jc w:val="center"/>
            </w:pPr>
            <w:r w:rsidRPr="00986409">
              <w:rPr>
                <w:szCs w:val="24"/>
              </w:rPr>
              <w:t>6</w:t>
            </w:r>
          </w:p>
        </w:tc>
      </w:tr>
      <w:tr w:rsidR="00ED449D" w:rsidRPr="00986409" w:rsidTr="00F0395C">
        <w:trPr>
          <w:trHeight w:val="20"/>
        </w:trPr>
        <w:tc>
          <w:tcPr>
            <w:tcW w:w="185" w:type="pct"/>
            <w:vMerge/>
          </w:tcPr>
          <w:p w:rsidR="00D86211" w:rsidRPr="00986409" w:rsidRDefault="00D86211" w:rsidP="00224C25">
            <w:pPr>
              <w:pStyle w:val="ConsPlusNormal"/>
              <w:rPr>
                <w:rFonts w:ascii="Times New Roman" w:hAnsi="Times New Roman" w:cs="Times New Roman"/>
                <w:sz w:val="24"/>
                <w:szCs w:val="24"/>
              </w:rPr>
            </w:pPr>
          </w:p>
        </w:tc>
        <w:tc>
          <w:tcPr>
            <w:tcW w:w="1204" w:type="pct"/>
            <w:vMerge/>
          </w:tcPr>
          <w:p w:rsidR="00D86211" w:rsidRPr="00986409" w:rsidRDefault="00D86211" w:rsidP="00224C25">
            <w:pPr>
              <w:pStyle w:val="ConsPlusNormal"/>
              <w:rPr>
                <w:rFonts w:ascii="Times New Roman" w:hAnsi="Times New Roman" w:cs="Times New Roman"/>
                <w:sz w:val="24"/>
                <w:szCs w:val="24"/>
              </w:rPr>
            </w:pPr>
          </w:p>
        </w:tc>
        <w:tc>
          <w:tcPr>
            <w:tcW w:w="556" w:type="pct"/>
            <w:vMerge/>
          </w:tcPr>
          <w:p w:rsidR="00D86211" w:rsidRPr="00986409" w:rsidRDefault="00D86211" w:rsidP="00650195">
            <w:pPr>
              <w:spacing w:after="0" w:line="240" w:lineRule="auto"/>
              <w:jc w:val="center"/>
            </w:pPr>
          </w:p>
        </w:tc>
        <w:tc>
          <w:tcPr>
            <w:tcW w:w="2128" w:type="pct"/>
          </w:tcPr>
          <w:p w:rsidR="00D86211" w:rsidRPr="00986409" w:rsidRDefault="00D86211" w:rsidP="00986409">
            <w:pPr>
              <w:spacing w:after="0" w:line="240" w:lineRule="auto"/>
              <w:rPr>
                <w:szCs w:val="24"/>
              </w:rPr>
            </w:pPr>
            <w:r w:rsidRPr="00986409">
              <w:rPr>
                <w:szCs w:val="24"/>
              </w:rPr>
              <w:t>Материально-техническое обеспечение технической эксплуатации станционного оборудования связи</w:t>
            </w:r>
          </w:p>
        </w:tc>
        <w:tc>
          <w:tcPr>
            <w:tcW w:w="348" w:type="pct"/>
          </w:tcPr>
          <w:p w:rsidR="00D86211" w:rsidRPr="00986409" w:rsidRDefault="00D86211" w:rsidP="00F37301">
            <w:pPr>
              <w:spacing w:after="0" w:line="240" w:lineRule="auto"/>
              <w:jc w:val="center"/>
            </w:pPr>
            <w:r w:rsidRPr="00986409">
              <w:rPr>
                <w:szCs w:val="24"/>
              </w:rPr>
              <w:t>A/03.6</w:t>
            </w:r>
          </w:p>
        </w:tc>
        <w:tc>
          <w:tcPr>
            <w:tcW w:w="579" w:type="pct"/>
          </w:tcPr>
          <w:p w:rsidR="00D86211" w:rsidRPr="00986409" w:rsidRDefault="00D86211" w:rsidP="00F37301">
            <w:pPr>
              <w:spacing w:after="0" w:line="240" w:lineRule="auto"/>
              <w:jc w:val="center"/>
            </w:pPr>
            <w:r w:rsidRPr="00986409">
              <w:rPr>
                <w:szCs w:val="24"/>
              </w:rPr>
              <w:t>6</w:t>
            </w:r>
          </w:p>
        </w:tc>
      </w:tr>
      <w:tr w:rsidR="00ED449D" w:rsidRPr="00986409" w:rsidTr="00F0395C">
        <w:trPr>
          <w:trHeight w:val="20"/>
        </w:trPr>
        <w:tc>
          <w:tcPr>
            <w:tcW w:w="185" w:type="pct"/>
            <w:vMerge w:val="restart"/>
          </w:tcPr>
          <w:p w:rsidR="00D86211" w:rsidRPr="00986409" w:rsidRDefault="00D86211" w:rsidP="00F37301">
            <w:pPr>
              <w:spacing w:after="0" w:line="240" w:lineRule="auto"/>
            </w:pPr>
            <w:r w:rsidRPr="00986409">
              <w:rPr>
                <w:szCs w:val="24"/>
              </w:rPr>
              <w:t>B</w:t>
            </w:r>
          </w:p>
        </w:tc>
        <w:tc>
          <w:tcPr>
            <w:tcW w:w="1204" w:type="pct"/>
            <w:vMerge w:val="restart"/>
          </w:tcPr>
          <w:p w:rsidR="00D86211" w:rsidRPr="00986409" w:rsidRDefault="00FF7FCE" w:rsidP="00F37301">
            <w:pPr>
              <w:spacing w:after="0" w:line="240" w:lineRule="auto"/>
            </w:pPr>
            <w:r w:rsidRPr="00986409">
              <w:rPr>
                <w:szCs w:val="24"/>
              </w:rPr>
              <w:t>Устранение технических проблем,</w:t>
            </w:r>
            <w:r w:rsidR="00317DC7">
              <w:rPr>
                <w:szCs w:val="24"/>
              </w:rPr>
              <w:t xml:space="preserve"> </w:t>
            </w:r>
            <w:r w:rsidRPr="00986409">
              <w:rPr>
                <w:szCs w:val="24"/>
              </w:rPr>
              <w:t>технологическое и организационное обеспечение технической эксплуатации станционного оборудования связи</w:t>
            </w:r>
          </w:p>
        </w:tc>
        <w:tc>
          <w:tcPr>
            <w:tcW w:w="556" w:type="pct"/>
            <w:vMerge w:val="restart"/>
          </w:tcPr>
          <w:p w:rsidR="00D86211" w:rsidRPr="00986409" w:rsidRDefault="00576B33" w:rsidP="00650195">
            <w:pPr>
              <w:spacing w:after="0" w:line="240" w:lineRule="auto"/>
              <w:jc w:val="center"/>
            </w:pPr>
            <w:r w:rsidRPr="00986409">
              <w:rPr>
                <w:szCs w:val="24"/>
              </w:rPr>
              <w:t>6</w:t>
            </w:r>
          </w:p>
        </w:tc>
        <w:tc>
          <w:tcPr>
            <w:tcW w:w="2128" w:type="pct"/>
          </w:tcPr>
          <w:p w:rsidR="00D86211" w:rsidRPr="00986409" w:rsidRDefault="00D86211" w:rsidP="00986409">
            <w:pPr>
              <w:spacing w:after="0" w:line="240" w:lineRule="auto"/>
              <w:rPr>
                <w:szCs w:val="24"/>
              </w:rPr>
            </w:pPr>
            <w:r w:rsidRPr="00986409">
              <w:rPr>
                <w:szCs w:val="24"/>
              </w:rPr>
              <w:t>Устранение технических проблем на станционном оборудовании связи</w:t>
            </w:r>
          </w:p>
        </w:tc>
        <w:tc>
          <w:tcPr>
            <w:tcW w:w="348" w:type="pct"/>
          </w:tcPr>
          <w:p w:rsidR="00D86211" w:rsidRPr="00986409" w:rsidRDefault="00D86211" w:rsidP="00F37301">
            <w:pPr>
              <w:spacing w:after="0" w:line="240" w:lineRule="auto"/>
              <w:jc w:val="center"/>
            </w:pPr>
            <w:r w:rsidRPr="00986409">
              <w:rPr>
                <w:szCs w:val="24"/>
              </w:rPr>
              <w:t>B/01.</w:t>
            </w:r>
            <w:r w:rsidR="00576B33" w:rsidRPr="00986409">
              <w:rPr>
                <w:szCs w:val="24"/>
              </w:rPr>
              <w:t>6</w:t>
            </w:r>
          </w:p>
        </w:tc>
        <w:tc>
          <w:tcPr>
            <w:tcW w:w="579" w:type="pct"/>
          </w:tcPr>
          <w:p w:rsidR="00D86211" w:rsidRPr="00986409" w:rsidRDefault="00D86211" w:rsidP="00F37301">
            <w:pPr>
              <w:spacing w:after="0" w:line="240" w:lineRule="auto"/>
              <w:jc w:val="center"/>
            </w:pPr>
            <w:r w:rsidRPr="00986409">
              <w:rPr>
                <w:szCs w:val="24"/>
              </w:rPr>
              <w:t>6</w:t>
            </w:r>
          </w:p>
        </w:tc>
      </w:tr>
      <w:tr w:rsidR="00ED449D" w:rsidRPr="00986409" w:rsidTr="00F0395C">
        <w:trPr>
          <w:trHeight w:val="20"/>
        </w:trPr>
        <w:tc>
          <w:tcPr>
            <w:tcW w:w="185" w:type="pct"/>
            <w:vMerge/>
          </w:tcPr>
          <w:p w:rsidR="00D86211" w:rsidRPr="00986409" w:rsidRDefault="00D86211" w:rsidP="00224C25">
            <w:pPr>
              <w:spacing w:after="0" w:line="240" w:lineRule="auto"/>
              <w:rPr>
                <w:szCs w:val="24"/>
              </w:rPr>
            </w:pPr>
          </w:p>
        </w:tc>
        <w:tc>
          <w:tcPr>
            <w:tcW w:w="1204" w:type="pct"/>
            <w:vMerge/>
          </w:tcPr>
          <w:p w:rsidR="00D86211" w:rsidRPr="00986409" w:rsidRDefault="00D86211" w:rsidP="00224C25">
            <w:pPr>
              <w:spacing w:after="0" w:line="240" w:lineRule="auto"/>
              <w:rPr>
                <w:szCs w:val="24"/>
              </w:rPr>
            </w:pPr>
          </w:p>
        </w:tc>
        <w:tc>
          <w:tcPr>
            <w:tcW w:w="556" w:type="pct"/>
            <w:vMerge/>
          </w:tcPr>
          <w:p w:rsidR="00D86211" w:rsidRPr="00986409" w:rsidRDefault="00D86211" w:rsidP="00650195">
            <w:pPr>
              <w:spacing w:after="0" w:line="240" w:lineRule="auto"/>
              <w:jc w:val="center"/>
              <w:rPr>
                <w:szCs w:val="24"/>
              </w:rPr>
            </w:pPr>
          </w:p>
        </w:tc>
        <w:tc>
          <w:tcPr>
            <w:tcW w:w="2128" w:type="pct"/>
          </w:tcPr>
          <w:p w:rsidR="00D86211" w:rsidRPr="00986409" w:rsidRDefault="00D86211" w:rsidP="00986409">
            <w:pPr>
              <w:spacing w:after="0" w:line="240" w:lineRule="auto"/>
              <w:rPr>
                <w:szCs w:val="24"/>
              </w:rPr>
            </w:pPr>
            <w:r w:rsidRPr="00986409">
              <w:rPr>
                <w:szCs w:val="24"/>
              </w:rPr>
              <w:t>Технологическое</w:t>
            </w:r>
            <w:r w:rsidR="00FF7FCE" w:rsidRPr="00986409">
              <w:rPr>
                <w:szCs w:val="24"/>
              </w:rPr>
              <w:t xml:space="preserve"> и организационное</w:t>
            </w:r>
            <w:r w:rsidRPr="00986409">
              <w:rPr>
                <w:szCs w:val="24"/>
              </w:rPr>
              <w:t xml:space="preserve"> обеспечение технической эксплуатации</w:t>
            </w:r>
            <w:r w:rsidR="00F23DC5" w:rsidRPr="00986409">
              <w:rPr>
                <w:szCs w:val="24"/>
              </w:rPr>
              <w:t xml:space="preserve"> станционного оборудования связи</w:t>
            </w:r>
          </w:p>
        </w:tc>
        <w:tc>
          <w:tcPr>
            <w:tcW w:w="348" w:type="pct"/>
          </w:tcPr>
          <w:p w:rsidR="00D86211" w:rsidRPr="00986409" w:rsidRDefault="00D86211" w:rsidP="00F37301">
            <w:pPr>
              <w:spacing w:after="0" w:line="240" w:lineRule="auto"/>
              <w:jc w:val="center"/>
              <w:rPr>
                <w:szCs w:val="24"/>
              </w:rPr>
            </w:pPr>
            <w:r w:rsidRPr="00986409">
              <w:rPr>
                <w:szCs w:val="24"/>
              </w:rPr>
              <w:t>B/02.</w:t>
            </w:r>
            <w:r w:rsidR="00576B33" w:rsidRPr="00986409">
              <w:rPr>
                <w:szCs w:val="24"/>
              </w:rPr>
              <w:t>6</w:t>
            </w:r>
          </w:p>
        </w:tc>
        <w:tc>
          <w:tcPr>
            <w:tcW w:w="579" w:type="pct"/>
          </w:tcPr>
          <w:p w:rsidR="00D86211" w:rsidRPr="00986409" w:rsidRDefault="00D86211" w:rsidP="00F37301">
            <w:pPr>
              <w:spacing w:after="0" w:line="240" w:lineRule="auto"/>
              <w:jc w:val="center"/>
            </w:pPr>
            <w:r w:rsidRPr="00986409">
              <w:rPr>
                <w:szCs w:val="24"/>
              </w:rPr>
              <w:t>6</w:t>
            </w:r>
          </w:p>
        </w:tc>
      </w:tr>
      <w:tr w:rsidR="00ED449D" w:rsidRPr="00986409" w:rsidTr="00F0395C">
        <w:trPr>
          <w:trHeight w:val="20"/>
        </w:trPr>
        <w:tc>
          <w:tcPr>
            <w:tcW w:w="185" w:type="pct"/>
            <w:vMerge w:val="restart"/>
          </w:tcPr>
          <w:p w:rsidR="000828B2" w:rsidRPr="00986409" w:rsidRDefault="000828B2" w:rsidP="00F37301">
            <w:pPr>
              <w:spacing w:after="0" w:line="240" w:lineRule="auto"/>
            </w:pPr>
            <w:r w:rsidRPr="00986409">
              <w:rPr>
                <w:szCs w:val="24"/>
              </w:rPr>
              <w:t>C</w:t>
            </w:r>
          </w:p>
        </w:tc>
        <w:tc>
          <w:tcPr>
            <w:tcW w:w="1204" w:type="pct"/>
            <w:vMerge w:val="restart"/>
          </w:tcPr>
          <w:p w:rsidR="000828B2" w:rsidRPr="00986409" w:rsidRDefault="00576B33" w:rsidP="00F37301">
            <w:pPr>
              <w:spacing w:after="0" w:line="240" w:lineRule="auto"/>
            </w:pPr>
            <w:r w:rsidRPr="00986409">
              <w:rPr>
                <w:szCs w:val="24"/>
              </w:rPr>
              <w:t>Управление станционным оборудованием и модернизация оборудования</w:t>
            </w:r>
          </w:p>
        </w:tc>
        <w:tc>
          <w:tcPr>
            <w:tcW w:w="556" w:type="pct"/>
            <w:vMerge w:val="restart"/>
          </w:tcPr>
          <w:p w:rsidR="000828B2" w:rsidRPr="00986409" w:rsidRDefault="00576B33" w:rsidP="00650195">
            <w:pPr>
              <w:spacing w:after="0" w:line="240" w:lineRule="auto"/>
              <w:jc w:val="center"/>
            </w:pPr>
            <w:r w:rsidRPr="00986409">
              <w:rPr>
                <w:szCs w:val="24"/>
              </w:rPr>
              <w:t>6</w:t>
            </w:r>
          </w:p>
        </w:tc>
        <w:tc>
          <w:tcPr>
            <w:tcW w:w="2128" w:type="pct"/>
          </w:tcPr>
          <w:p w:rsidR="000828B2" w:rsidRPr="00986409" w:rsidRDefault="000828B2" w:rsidP="00986409">
            <w:pPr>
              <w:spacing w:after="0" w:line="240" w:lineRule="auto"/>
              <w:rPr>
                <w:szCs w:val="24"/>
              </w:rPr>
            </w:pPr>
            <w:r w:rsidRPr="00986409">
              <w:rPr>
                <w:szCs w:val="24"/>
              </w:rPr>
              <w:t xml:space="preserve">Изменение настроек </w:t>
            </w:r>
            <w:r w:rsidR="00F23DC5" w:rsidRPr="00986409">
              <w:rPr>
                <w:szCs w:val="24"/>
              </w:rPr>
              <w:t xml:space="preserve">станционного </w:t>
            </w:r>
            <w:r w:rsidRPr="00986409">
              <w:rPr>
                <w:szCs w:val="24"/>
              </w:rPr>
              <w:t>оборудования и схемы организации с</w:t>
            </w:r>
            <w:r w:rsidR="00F23DC5" w:rsidRPr="00986409">
              <w:rPr>
                <w:szCs w:val="24"/>
              </w:rPr>
              <w:t>ети с</w:t>
            </w:r>
            <w:r w:rsidRPr="00986409">
              <w:rPr>
                <w:szCs w:val="24"/>
              </w:rPr>
              <w:t>вязи</w:t>
            </w:r>
          </w:p>
        </w:tc>
        <w:tc>
          <w:tcPr>
            <w:tcW w:w="348" w:type="pct"/>
          </w:tcPr>
          <w:p w:rsidR="000828B2" w:rsidRPr="00986409" w:rsidRDefault="000828B2" w:rsidP="00F37301">
            <w:pPr>
              <w:spacing w:after="0" w:line="240" w:lineRule="auto"/>
              <w:jc w:val="center"/>
            </w:pPr>
            <w:r w:rsidRPr="00986409">
              <w:rPr>
                <w:szCs w:val="24"/>
              </w:rPr>
              <w:t>C/01.</w:t>
            </w:r>
            <w:r w:rsidR="00576B33" w:rsidRPr="00986409">
              <w:rPr>
                <w:szCs w:val="24"/>
              </w:rPr>
              <w:t>6</w:t>
            </w:r>
          </w:p>
        </w:tc>
        <w:tc>
          <w:tcPr>
            <w:tcW w:w="579" w:type="pct"/>
          </w:tcPr>
          <w:p w:rsidR="000828B2" w:rsidRPr="00986409" w:rsidRDefault="0025054E" w:rsidP="00F37301">
            <w:pPr>
              <w:spacing w:after="0" w:line="240" w:lineRule="auto"/>
              <w:jc w:val="center"/>
            </w:pPr>
            <w:r w:rsidRPr="00986409">
              <w:rPr>
                <w:szCs w:val="24"/>
              </w:rPr>
              <w:t>6</w:t>
            </w:r>
          </w:p>
        </w:tc>
      </w:tr>
      <w:tr w:rsidR="00ED449D" w:rsidRPr="00986409" w:rsidTr="00F0395C">
        <w:trPr>
          <w:trHeight w:val="20"/>
        </w:trPr>
        <w:tc>
          <w:tcPr>
            <w:tcW w:w="185" w:type="pct"/>
            <w:vMerge/>
          </w:tcPr>
          <w:p w:rsidR="000828B2" w:rsidRPr="00986409" w:rsidRDefault="000828B2" w:rsidP="00224C25">
            <w:pPr>
              <w:spacing w:after="0" w:line="240" w:lineRule="auto"/>
              <w:rPr>
                <w:szCs w:val="24"/>
              </w:rPr>
            </w:pPr>
          </w:p>
        </w:tc>
        <w:tc>
          <w:tcPr>
            <w:tcW w:w="1204" w:type="pct"/>
            <w:vMerge/>
          </w:tcPr>
          <w:p w:rsidR="000828B2" w:rsidRPr="00986409" w:rsidRDefault="000828B2" w:rsidP="00224C25">
            <w:pPr>
              <w:spacing w:after="0" w:line="240" w:lineRule="auto"/>
              <w:rPr>
                <w:szCs w:val="24"/>
              </w:rPr>
            </w:pPr>
          </w:p>
        </w:tc>
        <w:tc>
          <w:tcPr>
            <w:tcW w:w="556" w:type="pct"/>
            <w:vMerge/>
          </w:tcPr>
          <w:p w:rsidR="000828B2" w:rsidRPr="00986409" w:rsidRDefault="000828B2" w:rsidP="00224C25">
            <w:pPr>
              <w:spacing w:after="0" w:line="240" w:lineRule="auto"/>
              <w:rPr>
                <w:szCs w:val="24"/>
              </w:rPr>
            </w:pPr>
          </w:p>
        </w:tc>
        <w:tc>
          <w:tcPr>
            <w:tcW w:w="2128" w:type="pct"/>
          </w:tcPr>
          <w:p w:rsidR="000828B2" w:rsidRPr="00986409" w:rsidRDefault="00FB0BAE" w:rsidP="00986409">
            <w:pPr>
              <w:spacing w:after="0" w:line="240" w:lineRule="auto"/>
              <w:rPr>
                <w:color w:val="FF0000"/>
                <w:szCs w:val="24"/>
              </w:rPr>
            </w:pPr>
            <w:r w:rsidRPr="00986409">
              <w:rPr>
                <w:szCs w:val="24"/>
              </w:rPr>
              <w:t>З</w:t>
            </w:r>
            <w:r w:rsidR="00576B33" w:rsidRPr="00986409">
              <w:rPr>
                <w:szCs w:val="24"/>
              </w:rPr>
              <w:t>амен</w:t>
            </w:r>
            <w:r w:rsidRPr="00986409">
              <w:rPr>
                <w:szCs w:val="24"/>
              </w:rPr>
              <w:t>а</w:t>
            </w:r>
            <w:r w:rsidR="00576B33" w:rsidRPr="00986409">
              <w:rPr>
                <w:szCs w:val="24"/>
              </w:rPr>
              <w:t xml:space="preserve"> устаревшего оборудования и установк</w:t>
            </w:r>
            <w:r w:rsidRPr="00986409">
              <w:rPr>
                <w:szCs w:val="24"/>
              </w:rPr>
              <w:t>а</w:t>
            </w:r>
            <w:r w:rsidR="00576B33" w:rsidRPr="00986409">
              <w:rPr>
                <w:szCs w:val="24"/>
              </w:rPr>
              <w:t xml:space="preserve"> нового станционного оборудования связи</w:t>
            </w:r>
          </w:p>
        </w:tc>
        <w:tc>
          <w:tcPr>
            <w:tcW w:w="348" w:type="pct"/>
          </w:tcPr>
          <w:p w:rsidR="000828B2" w:rsidRPr="00986409" w:rsidRDefault="000828B2" w:rsidP="00F37301">
            <w:pPr>
              <w:spacing w:after="0" w:line="240" w:lineRule="auto"/>
              <w:jc w:val="center"/>
            </w:pPr>
            <w:r w:rsidRPr="00986409">
              <w:rPr>
                <w:szCs w:val="24"/>
              </w:rPr>
              <w:t>C/02.</w:t>
            </w:r>
            <w:r w:rsidR="00576B33" w:rsidRPr="00986409">
              <w:rPr>
                <w:szCs w:val="24"/>
              </w:rPr>
              <w:t>6</w:t>
            </w:r>
          </w:p>
        </w:tc>
        <w:tc>
          <w:tcPr>
            <w:tcW w:w="579" w:type="pct"/>
          </w:tcPr>
          <w:p w:rsidR="000828B2" w:rsidRPr="00986409" w:rsidRDefault="0025054E" w:rsidP="00F37301">
            <w:pPr>
              <w:spacing w:after="0" w:line="240" w:lineRule="auto"/>
              <w:jc w:val="center"/>
            </w:pPr>
            <w:r w:rsidRPr="00986409">
              <w:rPr>
                <w:szCs w:val="24"/>
              </w:rPr>
              <w:t>6</w:t>
            </w:r>
          </w:p>
        </w:tc>
      </w:tr>
    </w:tbl>
    <w:p w:rsidR="00275DB7" w:rsidRPr="007522DF" w:rsidRDefault="00275DB7" w:rsidP="00F37301">
      <w:pPr>
        <w:spacing w:after="0" w:line="240" w:lineRule="auto"/>
      </w:pPr>
    </w:p>
    <w:p w:rsidR="00142676" w:rsidRDefault="00142676" w:rsidP="00F37301">
      <w:pPr>
        <w:spacing w:after="0" w:line="240" w:lineRule="auto"/>
        <w:rPr>
          <w:b/>
          <w:sz w:val="28"/>
          <w:szCs w:val="28"/>
        </w:rPr>
        <w:sectPr w:rsidR="00142676" w:rsidSect="00F37301">
          <w:headerReference w:type="first" r:id="rId8"/>
          <w:endnotePr>
            <w:numFmt w:val="decimal"/>
          </w:endnotePr>
          <w:pgSz w:w="16838" w:h="11906" w:orient="landscape"/>
          <w:pgMar w:top="1134" w:right="1134" w:bottom="567" w:left="1134" w:header="454" w:footer="709" w:gutter="0"/>
          <w:cols w:space="708"/>
          <w:titlePg/>
          <w:docGrid w:linePitch="360"/>
        </w:sectPr>
      </w:pPr>
    </w:p>
    <w:p w:rsidR="00D521F8" w:rsidRPr="00F37301" w:rsidRDefault="00D521F8" w:rsidP="00F37301">
      <w:pPr>
        <w:pStyle w:val="Level1"/>
      </w:pPr>
      <w:bookmarkStart w:id="11" w:name="_Toc41203047"/>
      <w:bookmarkStart w:id="12" w:name="_Toc41203620"/>
      <w:bookmarkStart w:id="13" w:name="_Toc41231190"/>
      <w:r w:rsidRPr="00F37301">
        <w:lastRenderedPageBreak/>
        <w:t>III. Характеристика обобщенных трудовых функций</w:t>
      </w:r>
      <w:bookmarkEnd w:id="11"/>
      <w:bookmarkEnd w:id="12"/>
      <w:bookmarkEnd w:id="13"/>
    </w:p>
    <w:p w:rsidR="00D521F8" w:rsidRPr="009C683A" w:rsidRDefault="00D521F8" w:rsidP="00F37301">
      <w:pPr>
        <w:spacing w:after="0" w:line="240" w:lineRule="auto"/>
        <w:rPr>
          <w:b/>
          <w:bCs/>
        </w:rPr>
      </w:pPr>
    </w:p>
    <w:p w:rsidR="00D521F8" w:rsidRPr="009C683A" w:rsidRDefault="00D521F8" w:rsidP="00F37301">
      <w:pPr>
        <w:pStyle w:val="Level2"/>
      </w:pPr>
      <w:bookmarkStart w:id="14" w:name="_Toc41203048"/>
      <w:bookmarkStart w:id="15" w:name="_Toc41203621"/>
      <w:bookmarkStart w:id="16" w:name="_Toc41231191"/>
      <w:r w:rsidRPr="009C683A">
        <w:t xml:space="preserve">3.1. Обобщенная </w:t>
      </w:r>
      <w:r w:rsidRPr="00F37301">
        <w:t>трудовая</w:t>
      </w:r>
      <w:r w:rsidRPr="009C683A">
        <w:t xml:space="preserve"> функция</w:t>
      </w:r>
      <w:bookmarkEnd w:id="14"/>
      <w:bookmarkEnd w:id="15"/>
      <w:bookmarkEnd w:id="16"/>
    </w:p>
    <w:p w:rsidR="00D521F8" w:rsidRPr="009C683A"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1"/>
        <w:gridCol w:w="5214"/>
        <w:gridCol w:w="588"/>
        <w:gridCol w:w="918"/>
        <w:gridCol w:w="1399"/>
        <w:gridCol w:w="620"/>
      </w:tblGrid>
      <w:tr w:rsidR="00F82A9E" w:rsidRPr="00142676" w:rsidTr="00994314">
        <w:tc>
          <w:tcPr>
            <w:tcW w:w="716"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Наименование</w:t>
            </w:r>
          </w:p>
        </w:tc>
        <w:tc>
          <w:tcPr>
            <w:tcW w:w="2555" w:type="pct"/>
            <w:tcBorders>
              <w:top w:val="single" w:sz="4" w:space="0" w:color="808080"/>
              <w:left w:val="single" w:sz="4" w:space="0" w:color="808080"/>
              <w:bottom w:val="single" w:sz="4" w:space="0" w:color="808080"/>
              <w:right w:val="single" w:sz="4" w:space="0" w:color="808080"/>
            </w:tcBorders>
          </w:tcPr>
          <w:p w:rsidR="00D521F8" w:rsidRPr="00142676" w:rsidRDefault="00DA0F5F" w:rsidP="00F37301">
            <w:pPr>
              <w:spacing w:after="0" w:line="240" w:lineRule="auto"/>
            </w:pPr>
            <w:r>
              <w:rPr>
                <w:szCs w:val="24"/>
              </w:rPr>
              <w:t>Организация т</w:t>
            </w:r>
            <w:r w:rsidR="003B6C56" w:rsidRPr="003B6C56">
              <w:rPr>
                <w:szCs w:val="24"/>
              </w:rPr>
              <w:t>ехническо</w:t>
            </w:r>
            <w:r>
              <w:rPr>
                <w:szCs w:val="24"/>
              </w:rPr>
              <w:t>го</w:t>
            </w:r>
            <w:r w:rsidR="003B6C56" w:rsidRPr="003B6C56">
              <w:rPr>
                <w:szCs w:val="24"/>
              </w:rPr>
              <w:t xml:space="preserve"> обслуживани</w:t>
            </w:r>
            <w:r>
              <w:rPr>
                <w:szCs w:val="24"/>
              </w:rPr>
              <w:t>я</w:t>
            </w:r>
            <w:r w:rsidR="003B6C56" w:rsidRPr="003B6C56">
              <w:rPr>
                <w:szCs w:val="24"/>
              </w:rPr>
              <w:t xml:space="preserve"> и материально-</w:t>
            </w:r>
            <w:r w:rsidRPr="003B6C56">
              <w:rPr>
                <w:szCs w:val="24"/>
              </w:rPr>
              <w:t>техническо</w:t>
            </w:r>
            <w:r>
              <w:rPr>
                <w:szCs w:val="24"/>
              </w:rPr>
              <w:t>го</w:t>
            </w:r>
            <w:r w:rsidRPr="003B6C56">
              <w:rPr>
                <w:szCs w:val="24"/>
              </w:rPr>
              <w:t xml:space="preserve"> обеспечени</w:t>
            </w:r>
            <w:r>
              <w:rPr>
                <w:szCs w:val="24"/>
              </w:rPr>
              <w:t>я</w:t>
            </w:r>
            <w:r w:rsidRPr="003B6C56">
              <w:rPr>
                <w:szCs w:val="24"/>
              </w:rPr>
              <w:t xml:space="preserve"> </w:t>
            </w:r>
            <w:r w:rsidR="003B6C56" w:rsidRPr="003B6C56">
              <w:rPr>
                <w:szCs w:val="24"/>
              </w:rPr>
              <w:t>технической эксплуатации станционного оборудования связи</w:t>
            </w:r>
          </w:p>
        </w:tc>
        <w:tc>
          <w:tcPr>
            <w:tcW w:w="288"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Код</w:t>
            </w:r>
          </w:p>
        </w:tc>
        <w:tc>
          <w:tcPr>
            <w:tcW w:w="450"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jc w:val="center"/>
            </w:pPr>
            <w:r w:rsidRPr="00142676">
              <w:rPr>
                <w:szCs w:val="24"/>
              </w:rPr>
              <w:t>A</w:t>
            </w:r>
          </w:p>
        </w:tc>
        <w:tc>
          <w:tcPr>
            <w:tcW w:w="686"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Уровень квалификации</w:t>
            </w:r>
          </w:p>
        </w:tc>
        <w:tc>
          <w:tcPr>
            <w:tcW w:w="30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9F7E9B" w:rsidP="00F37301">
            <w:pPr>
              <w:spacing w:after="0" w:line="240" w:lineRule="auto"/>
              <w:jc w:val="center"/>
            </w:pPr>
            <w:r>
              <w:rPr>
                <w:szCs w:val="24"/>
              </w:rPr>
              <w:t>6</w:t>
            </w:r>
          </w:p>
        </w:tc>
      </w:tr>
    </w:tbl>
    <w:p w:rsidR="00D521F8" w:rsidRPr="00142676"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4"/>
        <w:gridCol w:w="1353"/>
        <w:gridCol w:w="469"/>
        <w:gridCol w:w="2205"/>
        <w:gridCol w:w="1540"/>
        <w:gridCol w:w="2579"/>
      </w:tblGrid>
      <w:tr w:rsidR="00ED449D" w:rsidRPr="00142676" w:rsidTr="00994314">
        <w:trPr>
          <w:trHeight w:val="113"/>
        </w:trPr>
        <w:tc>
          <w:tcPr>
            <w:tcW w:w="1007"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Происхождение обобщенной трудовой функции</w:t>
            </w:r>
          </w:p>
        </w:tc>
        <w:tc>
          <w:tcPr>
            <w:tcW w:w="663" w:type="pct"/>
            <w:tcBorders>
              <w:top w:val="single" w:sz="4" w:space="0" w:color="808080"/>
              <w:left w:val="single" w:sz="4" w:space="0" w:color="808080"/>
              <w:bottom w:val="single" w:sz="4" w:space="0" w:color="808080"/>
              <w:right w:val="nil"/>
            </w:tcBorders>
            <w:vAlign w:val="center"/>
          </w:tcPr>
          <w:p w:rsidR="00D521F8" w:rsidRPr="00142676" w:rsidRDefault="00D521F8"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142676" w:rsidRDefault="00D521F8" w:rsidP="00F37301">
            <w:pPr>
              <w:spacing w:after="0" w:line="240" w:lineRule="auto"/>
            </w:pPr>
            <w:r w:rsidRPr="00142676">
              <w:rPr>
                <w:szCs w:val="24"/>
              </w:rPr>
              <w:t>X</w:t>
            </w:r>
          </w:p>
        </w:tc>
        <w:tc>
          <w:tcPr>
            <w:tcW w:w="1081"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r w:rsidRPr="00142676">
              <w:rPr>
                <w:sz w:val="20"/>
                <w:szCs w:val="24"/>
              </w:rPr>
              <w:t>Заимствовано из оригинала</w:t>
            </w:r>
          </w:p>
        </w:tc>
        <w:tc>
          <w:tcPr>
            <w:tcW w:w="755"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6A41FE">
            <w:pPr>
              <w:pStyle w:val="ConsPlusNormal"/>
              <w:rPr>
                <w:rFonts w:ascii="Times New Roman" w:hAnsi="Times New Roman" w:cs="Times New Roman"/>
                <w:sz w:val="20"/>
                <w:szCs w:val="24"/>
              </w:rPr>
            </w:pPr>
          </w:p>
        </w:tc>
        <w:tc>
          <w:tcPr>
            <w:tcW w:w="126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p>
        </w:tc>
      </w:tr>
      <w:tr w:rsidR="00D521F8" w:rsidRPr="00142676" w:rsidTr="00994314">
        <w:tblPrEx>
          <w:tblBorders>
            <w:top w:val="none" w:sz="0" w:space="0" w:color="auto"/>
            <w:right w:val="none" w:sz="0" w:space="0" w:color="auto"/>
            <w:insideH w:val="none" w:sz="0" w:space="0" w:color="auto"/>
            <w:insideV w:val="none" w:sz="0" w:space="0" w:color="auto"/>
          </w:tblBorders>
        </w:tblPrEx>
        <w:tc>
          <w:tcPr>
            <w:tcW w:w="1007" w:type="pct"/>
          </w:tcPr>
          <w:p w:rsidR="00D521F8" w:rsidRPr="00142676" w:rsidRDefault="00D521F8" w:rsidP="00224C25">
            <w:pPr>
              <w:pStyle w:val="ConsPlusNormal"/>
              <w:rPr>
                <w:rFonts w:ascii="Times New Roman" w:hAnsi="Times New Roman" w:cs="Times New Roman"/>
                <w:sz w:val="20"/>
                <w:szCs w:val="24"/>
              </w:rPr>
            </w:pPr>
          </w:p>
        </w:tc>
        <w:tc>
          <w:tcPr>
            <w:tcW w:w="663" w:type="pct"/>
          </w:tcPr>
          <w:p w:rsidR="00D521F8" w:rsidRPr="00142676" w:rsidRDefault="00D521F8" w:rsidP="00224C25">
            <w:pPr>
              <w:pStyle w:val="ConsPlusNormal"/>
              <w:rPr>
                <w:rFonts w:ascii="Times New Roman" w:hAnsi="Times New Roman" w:cs="Times New Roman"/>
                <w:sz w:val="20"/>
                <w:szCs w:val="24"/>
              </w:rPr>
            </w:pPr>
          </w:p>
        </w:tc>
        <w:tc>
          <w:tcPr>
            <w:tcW w:w="230" w:type="pct"/>
          </w:tcPr>
          <w:p w:rsidR="00D521F8" w:rsidRPr="00142676" w:rsidRDefault="00D521F8" w:rsidP="00224C25">
            <w:pPr>
              <w:pStyle w:val="ConsPlusNormal"/>
              <w:rPr>
                <w:rFonts w:ascii="Times New Roman" w:hAnsi="Times New Roman" w:cs="Times New Roman"/>
                <w:sz w:val="20"/>
                <w:szCs w:val="24"/>
              </w:rPr>
            </w:pPr>
          </w:p>
        </w:tc>
        <w:tc>
          <w:tcPr>
            <w:tcW w:w="1081" w:type="pct"/>
          </w:tcPr>
          <w:p w:rsidR="00D521F8" w:rsidRPr="00142676" w:rsidRDefault="00D521F8" w:rsidP="00224C25">
            <w:pPr>
              <w:pStyle w:val="ConsPlusNormal"/>
              <w:rPr>
                <w:rFonts w:ascii="Times New Roman" w:hAnsi="Times New Roman" w:cs="Times New Roman"/>
                <w:sz w:val="20"/>
                <w:szCs w:val="24"/>
              </w:rPr>
            </w:pPr>
          </w:p>
        </w:tc>
        <w:tc>
          <w:tcPr>
            <w:tcW w:w="755" w:type="pct"/>
          </w:tcPr>
          <w:p w:rsidR="00D521F8" w:rsidRPr="00142676" w:rsidRDefault="00F37301" w:rsidP="00F37301">
            <w:pPr>
              <w:spacing w:after="0" w:line="240" w:lineRule="auto"/>
              <w:jc w:val="center"/>
            </w:pPr>
            <w:r>
              <w:rPr>
                <w:sz w:val="20"/>
                <w:szCs w:val="24"/>
              </w:rPr>
              <w:t>Код оригинала</w:t>
            </w:r>
          </w:p>
        </w:tc>
        <w:tc>
          <w:tcPr>
            <w:tcW w:w="1264" w:type="pct"/>
          </w:tcPr>
          <w:p w:rsidR="00D521F8"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D521F8" w:rsidRPr="00142676"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641"/>
        <w:gridCol w:w="7554"/>
      </w:tblGrid>
      <w:tr w:rsidR="00ED449D" w:rsidRPr="007522DF" w:rsidTr="006A41FE">
        <w:trPr>
          <w:trHeight w:val="20"/>
        </w:trPr>
        <w:tc>
          <w:tcPr>
            <w:tcW w:w="1295" w:type="pct"/>
          </w:tcPr>
          <w:p w:rsidR="00D521F8" w:rsidRPr="007522DF" w:rsidRDefault="00D521F8" w:rsidP="00F37301">
            <w:pPr>
              <w:spacing w:after="0" w:line="240" w:lineRule="auto"/>
            </w:pPr>
            <w:r w:rsidRPr="007522DF">
              <w:rPr>
                <w:szCs w:val="24"/>
              </w:rPr>
              <w:t>Возможные наименования должностей, профессий</w:t>
            </w:r>
          </w:p>
        </w:tc>
        <w:tc>
          <w:tcPr>
            <w:tcW w:w="3705" w:type="pct"/>
          </w:tcPr>
          <w:p w:rsidR="00D521F8" w:rsidRDefault="00A8429A" w:rsidP="00F37301">
            <w:pPr>
              <w:spacing w:after="0" w:line="240" w:lineRule="auto"/>
            </w:pPr>
            <w:r>
              <w:rPr>
                <w:szCs w:val="24"/>
              </w:rPr>
              <w:t>Инженер</w:t>
            </w:r>
          </w:p>
          <w:p w:rsidR="00783553" w:rsidRDefault="00783553" w:rsidP="00F37301">
            <w:pPr>
              <w:spacing w:after="0" w:line="240" w:lineRule="auto"/>
            </w:pPr>
            <w:r w:rsidRPr="00783553">
              <w:t>Инженер по телекоммуникациям</w:t>
            </w:r>
          </w:p>
          <w:p w:rsidR="00783553" w:rsidRPr="007522DF" w:rsidRDefault="00783553" w:rsidP="0071017A">
            <w:pPr>
              <w:spacing w:after="0" w:line="240" w:lineRule="auto"/>
            </w:pPr>
            <w:r w:rsidRPr="00DF251D">
              <w:t>Инженер электросвязи</w:t>
            </w:r>
          </w:p>
        </w:tc>
      </w:tr>
    </w:tbl>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641"/>
        <w:gridCol w:w="7554"/>
      </w:tblGrid>
      <w:tr w:rsidR="004B533F" w:rsidRPr="007522DF" w:rsidTr="006A41FE">
        <w:trPr>
          <w:trHeight w:val="20"/>
        </w:trPr>
        <w:tc>
          <w:tcPr>
            <w:tcW w:w="1295" w:type="pct"/>
          </w:tcPr>
          <w:p w:rsidR="00783553" w:rsidRPr="007522DF" w:rsidRDefault="00783553" w:rsidP="00F37301">
            <w:pPr>
              <w:spacing w:after="0" w:line="240" w:lineRule="auto"/>
            </w:pPr>
            <w:r w:rsidRPr="007522DF">
              <w:rPr>
                <w:szCs w:val="24"/>
              </w:rPr>
              <w:t>Требования к образованию и обучению</w:t>
            </w:r>
          </w:p>
        </w:tc>
        <w:tc>
          <w:tcPr>
            <w:tcW w:w="3705" w:type="pct"/>
          </w:tcPr>
          <w:p w:rsidR="005C64B9" w:rsidRDefault="005C64B9" w:rsidP="006A41FE">
            <w:pPr>
              <w:spacing w:after="0" w:line="240" w:lineRule="auto"/>
            </w:pPr>
            <w:r w:rsidRPr="00783553">
              <w:t xml:space="preserve">Среднее профессиональное образование </w:t>
            </w:r>
            <w:r w:rsidR="006A41FE">
              <w:t>–</w:t>
            </w:r>
            <w:r w:rsidRPr="00783553">
              <w:t xml:space="preserve"> программы подготовки специалистов среднего звена</w:t>
            </w:r>
            <w:r>
              <w:t xml:space="preserve"> </w:t>
            </w:r>
            <w:r w:rsidRPr="00231897">
              <w:t xml:space="preserve">и </w:t>
            </w:r>
            <w:r w:rsidR="005721C2">
              <w:t xml:space="preserve">дополнительное профессиональное образование – </w:t>
            </w:r>
            <w:r w:rsidRPr="00231897">
              <w:t xml:space="preserve">программы повышения квалификации по </w:t>
            </w:r>
            <w:r w:rsidRPr="00CF1B7E">
              <w:t>работе с обслуживаемым оборудованием</w:t>
            </w:r>
            <w:r w:rsidRPr="00C77268">
              <w:t xml:space="preserve"> </w:t>
            </w:r>
          </w:p>
          <w:p w:rsidR="005C64B9" w:rsidRDefault="005C64B9" w:rsidP="006A41FE">
            <w:pPr>
              <w:spacing w:after="0" w:line="240" w:lineRule="auto"/>
            </w:pPr>
            <w:r>
              <w:t>или</w:t>
            </w:r>
          </w:p>
          <w:p w:rsidR="00783553" w:rsidRPr="00C77268" w:rsidRDefault="00783553" w:rsidP="006A41FE">
            <w:pPr>
              <w:spacing w:after="0" w:line="240" w:lineRule="auto"/>
            </w:pPr>
            <w:r w:rsidRPr="00C77268">
              <w:t>Высшее образование – бакалавриат</w:t>
            </w:r>
          </w:p>
        </w:tc>
      </w:tr>
      <w:tr w:rsidR="0042533C" w:rsidRPr="007522DF" w:rsidTr="006A41FE">
        <w:trPr>
          <w:trHeight w:val="20"/>
        </w:trPr>
        <w:tc>
          <w:tcPr>
            <w:tcW w:w="1295" w:type="pct"/>
          </w:tcPr>
          <w:p w:rsidR="00783553" w:rsidRPr="004B06DE" w:rsidRDefault="00783553" w:rsidP="00F37301">
            <w:pPr>
              <w:spacing w:after="0" w:line="240" w:lineRule="auto"/>
            </w:pPr>
            <w:r w:rsidRPr="004B06DE">
              <w:rPr>
                <w:szCs w:val="24"/>
              </w:rPr>
              <w:t>Требования к опыту практической работы</w:t>
            </w:r>
          </w:p>
        </w:tc>
        <w:tc>
          <w:tcPr>
            <w:tcW w:w="3705" w:type="pct"/>
          </w:tcPr>
          <w:p w:rsidR="005C64B9" w:rsidRPr="00B53210" w:rsidRDefault="005C64B9" w:rsidP="006A41FE">
            <w:pPr>
              <w:spacing w:after="0" w:line="240" w:lineRule="auto"/>
            </w:pPr>
            <w:r w:rsidRPr="00B53210">
              <w:t>Не менее двух лет работы по технической эксплуатации станционного оборудования связи при наличии среднего профессионального образования</w:t>
            </w:r>
          </w:p>
          <w:p w:rsidR="00783553" w:rsidRDefault="002C41D1" w:rsidP="00650195">
            <w:pPr>
              <w:spacing w:after="0" w:line="240" w:lineRule="auto"/>
            </w:pPr>
            <w:r w:rsidRPr="0085020F">
              <w:t>Не менее одного месяца работы по технической эксплуат</w:t>
            </w:r>
            <w:r w:rsidRPr="00540931">
              <w:t>ац</w:t>
            </w:r>
            <w:r w:rsidRPr="00DF251D">
              <w:t>ии станционного оборудования связи при наличии высшего образования</w:t>
            </w:r>
            <w:r w:rsidR="005C64B9" w:rsidRPr="00DF251D">
              <w:t xml:space="preserve"> </w:t>
            </w:r>
            <w:r w:rsidR="006A41FE">
              <w:softHyphen/>
            </w:r>
            <w:r w:rsidR="005C64B9" w:rsidRPr="00DF251D">
              <w:t xml:space="preserve"> </w:t>
            </w:r>
          </w:p>
        </w:tc>
      </w:tr>
      <w:tr w:rsidR="0042533C" w:rsidRPr="007522DF" w:rsidTr="006A41FE">
        <w:trPr>
          <w:trHeight w:val="20"/>
        </w:trPr>
        <w:tc>
          <w:tcPr>
            <w:tcW w:w="1295" w:type="pct"/>
          </w:tcPr>
          <w:p w:rsidR="00D521F8" w:rsidRPr="007522DF" w:rsidRDefault="00D521F8" w:rsidP="00F37301">
            <w:pPr>
              <w:spacing w:after="0" w:line="240" w:lineRule="auto"/>
            </w:pPr>
            <w:r w:rsidRPr="007522DF">
              <w:rPr>
                <w:szCs w:val="24"/>
              </w:rPr>
              <w:t>Особые условия допуска к работе</w:t>
            </w:r>
          </w:p>
        </w:tc>
        <w:tc>
          <w:tcPr>
            <w:tcW w:w="3705" w:type="pct"/>
          </w:tcPr>
          <w:p w:rsidR="001B5FE6" w:rsidRDefault="00F058E9" w:rsidP="006A41FE">
            <w:pPr>
              <w:keepNext/>
              <w:spacing w:after="0" w:line="240" w:lineRule="auto"/>
              <w:rPr>
                <w:szCs w:val="24"/>
              </w:rPr>
            </w:pPr>
            <w:r w:rsidRPr="00DF251D">
              <w:t>Прохождение обязательных предварительных и периодических медицинских осмотров</w:t>
            </w:r>
            <w:r w:rsidR="00645908" w:rsidRPr="005A6699">
              <w:rPr>
                <w:rStyle w:val="ad"/>
                <w:szCs w:val="24"/>
              </w:rPr>
              <w:endnoteReference w:id="3"/>
            </w:r>
          </w:p>
          <w:p w:rsidR="00D521F8" w:rsidRPr="007522DF" w:rsidRDefault="001B5FE6" w:rsidP="00F37301">
            <w:pPr>
              <w:spacing w:after="0" w:line="240" w:lineRule="auto"/>
            </w:pPr>
            <w:r w:rsidRPr="002A6C8E">
              <w:t xml:space="preserve">Наличие группы по электробезопасности не </w:t>
            </w:r>
            <w:r w:rsidR="00CC3941" w:rsidRPr="00CC3941">
              <w:rPr>
                <w:szCs w:val="24"/>
              </w:rPr>
              <w:t>ниже III</w:t>
            </w:r>
            <w:r w:rsidR="00CC3941" w:rsidRPr="00CC3941">
              <w:rPr>
                <w:szCs w:val="24"/>
                <w:vertAlign w:val="superscript"/>
              </w:rPr>
              <w:endnoteReference w:id="4"/>
            </w:r>
          </w:p>
        </w:tc>
      </w:tr>
      <w:tr w:rsidR="0042533C" w:rsidRPr="007522DF" w:rsidTr="006A41FE">
        <w:trPr>
          <w:trHeight w:val="20"/>
        </w:trPr>
        <w:tc>
          <w:tcPr>
            <w:tcW w:w="1295" w:type="pct"/>
          </w:tcPr>
          <w:p w:rsidR="00D521F8" w:rsidRPr="007522DF" w:rsidRDefault="00D521F8" w:rsidP="00F37301">
            <w:pPr>
              <w:spacing w:after="0" w:line="240" w:lineRule="auto"/>
            </w:pPr>
            <w:r w:rsidRPr="007522DF">
              <w:rPr>
                <w:szCs w:val="24"/>
              </w:rPr>
              <w:t>Другие характеристики</w:t>
            </w:r>
          </w:p>
        </w:tc>
        <w:tc>
          <w:tcPr>
            <w:tcW w:w="3705" w:type="pct"/>
          </w:tcPr>
          <w:p w:rsidR="00D521F8" w:rsidRPr="007522DF" w:rsidRDefault="0085020F" w:rsidP="006A41FE">
            <w:pPr>
              <w:keepNext/>
              <w:spacing w:after="0" w:line="240" w:lineRule="auto"/>
              <w:rPr>
                <w:szCs w:val="24"/>
              </w:rPr>
            </w:pPr>
            <w:r>
              <w:rPr>
                <w:szCs w:val="24"/>
              </w:rPr>
              <w:t>-</w:t>
            </w:r>
            <w:r w:rsidR="00B53210">
              <w:rPr>
                <w:szCs w:val="24"/>
              </w:rPr>
              <w:t xml:space="preserve"> </w:t>
            </w:r>
          </w:p>
        </w:tc>
      </w:tr>
    </w:tbl>
    <w:p w:rsidR="00D521F8" w:rsidRPr="007522DF" w:rsidRDefault="00D521F8" w:rsidP="00F37301">
      <w:pPr>
        <w:spacing w:after="0" w:line="240" w:lineRule="auto"/>
      </w:pPr>
    </w:p>
    <w:p w:rsidR="0042533C" w:rsidRDefault="00D521F8" w:rsidP="00F37301">
      <w:pPr>
        <w:spacing w:after="0" w:line="240" w:lineRule="auto"/>
      </w:pPr>
      <w:r w:rsidRPr="007522DF">
        <w:t>Дополнительные характеристики</w:t>
      </w:r>
    </w:p>
    <w:p w:rsidR="006A41FE" w:rsidRDefault="006A41FE"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36"/>
        <w:gridCol w:w="1894"/>
        <w:gridCol w:w="5165"/>
      </w:tblGrid>
      <w:tr w:rsidR="009C1B4E" w:rsidRPr="006A41FE" w:rsidTr="007E5927">
        <w:trPr>
          <w:trHeight w:val="20"/>
        </w:trPr>
        <w:tc>
          <w:tcPr>
            <w:tcW w:w="1538" w:type="pct"/>
            <w:vAlign w:val="center"/>
          </w:tcPr>
          <w:p w:rsidR="009C1B4E" w:rsidRPr="006A41FE" w:rsidRDefault="009C1B4E" w:rsidP="006A41FE">
            <w:pPr>
              <w:suppressAutoHyphens/>
              <w:spacing w:after="0" w:line="240" w:lineRule="auto"/>
              <w:jc w:val="center"/>
              <w:rPr>
                <w:szCs w:val="24"/>
              </w:rPr>
            </w:pPr>
            <w:r w:rsidRPr="006A41FE">
              <w:rPr>
                <w:szCs w:val="24"/>
              </w:rPr>
              <w:t>Наименование документа</w:t>
            </w:r>
          </w:p>
        </w:tc>
        <w:tc>
          <w:tcPr>
            <w:tcW w:w="929" w:type="pct"/>
            <w:vAlign w:val="center"/>
          </w:tcPr>
          <w:p w:rsidR="009C1B4E" w:rsidRPr="006A41FE" w:rsidRDefault="009C1B4E" w:rsidP="006A41FE">
            <w:pPr>
              <w:suppressAutoHyphens/>
              <w:spacing w:after="0" w:line="240" w:lineRule="auto"/>
              <w:jc w:val="center"/>
              <w:rPr>
                <w:szCs w:val="24"/>
              </w:rPr>
            </w:pPr>
            <w:r w:rsidRPr="006A41FE">
              <w:rPr>
                <w:szCs w:val="24"/>
              </w:rPr>
              <w:t>Код</w:t>
            </w:r>
          </w:p>
        </w:tc>
        <w:tc>
          <w:tcPr>
            <w:tcW w:w="2533" w:type="pct"/>
            <w:vAlign w:val="center"/>
          </w:tcPr>
          <w:p w:rsidR="009C1B4E" w:rsidRPr="006A41FE" w:rsidRDefault="009C1B4E" w:rsidP="006A41FE">
            <w:pPr>
              <w:suppressAutoHyphens/>
              <w:spacing w:after="0" w:line="240" w:lineRule="auto"/>
              <w:jc w:val="center"/>
              <w:rPr>
                <w:szCs w:val="24"/>
              </w:rPr>
            </w:pPr>
            <w:r w:rsidRPr="006A41FE">
              <w:rPr>
                <w:szCs w:val="24"/>
              </w:rPr>
              <w:t>Наименование базовой группы, должности (профессии) или специальности</w:t>
            </w:r>
          </w:p>
        </w:tc>
      </w:tr>
      <w:tr w:rsidR="00A049B2" w:rsidRPr="006A41FE" w:rsidTr="007E5927">
        <w:trPr>
          <w:trHeight w:val="20"/>
        </w:trPr>
        <w:tc>
          <w:tcPr>
            <w:tcW w:w="1538" w:type="pct"/>
          </w:tcPr>
          <w:p w:rsidR="00A049B2" w:rsidRPr="006A41FE" w:rsidRDefault="00411E1A" w:rsidP="00F37301">
            <w:pPr>
              <w:spacing w:after="0" w:line="240" w:lineRule="auto"/>
            </w:pPr>
            <w:hyperlink r:id="rId9" w:history="1">
              <w:r w:rsidR="00A049B2" w:rsidRPr="006A41FE">
                <w:rPr>
                  <w:szCs w:val="24"/>
                </w:rPr>
                <w:t>ОКЗ</w:t>
              </w:r>
            </w:hyperlink>
          </w:p>
        </w:tc>
        <w:tc>
          <w:tcPr>
            <w:tcW w:w="929" w:type="pct"/>
          </w:tcPr>
          <w:p w:rsidR="00A049B2" w:rsidRPr="006A41FE" w:rsidRDefault="00A049B2" w:rsidP="006A41FE">
            <w:pPr>
              <w:spacing w:after="0" w:line="240" w:lineRule="auto"/>
              <w:rPr>
                <w:szCs w:val="24"/>
              </w:rPr>
            </w:pPr>
            <w:r w:rsidRPr="006A41FE">
              <w:rPr>
                <w:szCs w:val="24"/>
              </w:rPr>
              <w:t>2153</w:t>
            </w:r>
          </w:p>
        </w:tc>
        <w:tc>
          <w:tcPr>
            <w:tcW w:w="2533" w:type="pct"/>
          </w:tcPr>
          <w:p w:rsidR="00A049B2" w:rsidRPr="006A41FE" w:rsidRDefault="00A049B2" w:rsidP="006A41FE">
            <w:pPr>
              <w:spacing w:after="0" w:line="240" w:lineRule="auto"/>
              <w:rPr>
                <w:szCs w:val="24"/>
              </w:rPr>
            </w:pPr>
            <w:r w:rsidRPr="006A41FE">
              <w:rPr>
                <w:szCs w:val="24"/>
              </w:rPr>
              <w:t>Инженеры по телекоммуникациям</w:t>
            </w:r>
          </w:p>
        </w:tc>
      </w:tr>
      <w:tr w:rsidR="003C1334" w:rsidRPr="006A41FE" w:rsidTr="007E5927">
        <w:trPr>
          <w:trHeight w:val="20"/>
        </w:trPr>
        <w:tc>
          <w:tcPr>
            <w:tcW w:w="1538" w:type="pct"/>
          </w:tcPr>
          <w:p w:rsidR="003C1334" w:rsidRPr="006A41FE" w:rsidRDefault="003C1334" w:rsidP="006A41FE">
            <w:pPr>
              <w:suppressAutoHyphens/>
              <w:spacing w:after="0" w:line="240" w:lineRule="auto"/>
              <w:rPr>
                <w:szCs w:val="24"/>
              </w:rPr>
            </w:pPr>
            <w:r w:rsidRPr="006A41FE">
              <w:rPr>
                <w:szCs w:val="24"/>
              </w:rPr>
              <w:t>ОКПДТР</w:t>
            </w:r>
            <w:r w:rsidRPr="006A41FE">
              <w:rPr>
                <w:rStyle w:val="ad"/>
                <w:szCs w:val="24"/>
              </w:rPr>
              <w:endnoteReference w:id="5"/>
            </w:r>
          </w:p>
        </w:tc>
        <w:tc>
          <w:tcPr>
            <w:tcW w:w="929" w:type="pct"/>
          </w:tcPr>
          <w:p w:rsidR="003C1334" w:rsidRPr="006A41FE" w:rsidRDefault="003C1334" w:rsidP="006A41FE">
            <w:pPr>
              <w:spacing w:after="0" w:line="240" w:lineRule="auto"/>
              <w:rPr>
                <w:szCs w:val="24"/>
              </w:rPr>
            </w:pPr>
            <w:r w:rsidRPr="006A41FE">
              <w:rPr>
                <w:szCs w:val="24"/>
              </w:rPr>
              <w:t>22870</w:t>
            </w:r>
          </w:p>
        </w:tc>
        <w:tc>
          <w:tcPr>
            <w:tcW w:w="2533" w:type="pct"/>
          </w:tcPr>
          <w:p w:rsidR="003C1334" w:rsidRPr="006A41FE" w:rsidRDefault="003C1334" w:rsidP="006A41FE">
            <w:pPr>
              <w:spacing w:after="0" w:line="240" w:lineRule="auto"/>
              <w:rPr>
                <w:szCs w:val="24"/>
              </w:rPr>
            </w:pPr>
            <w:r w:rsidRPr="006A41FE">
              <w:rPr>
                <w:szCs w:val="24"/>
              </w:rPr>
              <w:t>Инженер электросвязи</w:t>
            </w:r>
          </w:p>
        </w:tc>
      </w:tr>
      <w:tr w:rsidR="009C1B4E" w:rsidRPr="006A41FE" w:rsidTr="007E5927">
        <w:trPr>
          <w:trHeight w:val="20"/>
        </w:trPr>
        <w:tc>
          <w:tcPr>
            <w:tcW w:w="1538" w:type="pct"/>
          </w:tcPr>
          <w:p w:rsidR="009C1B4E" w:rsidRPr="006A41FE" w:rsidRDefault="003C1334" w:rsidP="006A41FE">
            <w:pPr>
              <w:suppressAutoHyphens/>
              <w:spacing w:after="0" w:line="240" w:lineRule="auto"/>
              <w:rPr>
                <w:szCs w:val="24"/>
              </w:rPr>
            </w:pPr>
            <w:r w:rsidRPr="006A41FE">
              <w:rPr>
                <w:szCs w:val="24"/>
              </w:rPr>
              <w:t>ЕКС</w:t>
            </w:r>
            <w:r w:rsidRPr="006A41FE">
              <w:rPr>
                <w:rStyle w:val="ad"/>
                <w:szCs w:val="24"/>
              </w:rPr>
              <w:endnoteReference w:id="6"/>
            </w:r>
          </w:p>
        </w:tc>
        <w:tc>
          <w:tcPr>
            <w:tcW w:w="929" w:type="pct"/>
          </w:tcPr>
          <w:p w:rsidR="009C1B4E" w:rsidRPr="006A41FE" w:rsidRDefault="003C1334" w:rsidP="006A41FE">
            <w:pPr>
              <w:suppressAutoHyphens/>
              <w:spacing w:after="0" w:line="240" w:lineRule="auto"/>
              <w:rPr>
                <w:szCs w:val="24"/>
                <w:lang w:val="en-US"/>
              </w:rPr>
            </w:pPr>
            <w:r w:rsidRPr="006A41FE">
              <w:rPr>
                <w:szCs w:val="24"/>
                <w:lang w:val="en-US"/>
              </w:rPr>
              <w:t>-</w:t>
            </w:r>
          </w:p>
        </w:tc>
        <w:tc>
          <w:tcPr>
            <w:tcW w:w="2533" w:type="pct"/>
          </w:tcPr>
          <w:p w:rsidR="009C1B4E" w:rsidRPr="006A41FE" w:rsidRDefault="003C1334" w:rsidP="006A41FE">
            <w:pPr>
              <w:suppressAutoHyphens/>
              <w:spacing w:after="0" w:line="240" w:lineRule="auto"/>
              <w:rPr>
                <w:szCs w:val="24"/>
              </w:rPr>
            </w:pPr>
            <w:r w:rsidRPr="006A41FE">
              <w:rPr>
                <w:szCs w:val="24"/>
              </w:rPr>
              <w:t>Инженер</w:t>
            </w:r>
            <w:r w:rsidR="00CF1B7E">
              <w:rPr>
                <w:szCs w:val="24"/>
                <w:lang w:val="en-US"/>
              </w:rPr>
              <w:t>-</w:t>
            </w:r>
            <w:r w:rsidRPr="006A41FE">
              <w:rPr>
                <w:szCs w:val="24"/>
              </w:rPr>
              <w:t xml:space="preserve">электроник (электроник) </w:t>
            </w:r>
          </w:p>
        </w:tc>
      </w:tr>
      <w:tr w:rsidR="00ED449D" w:rsidRPr="006A41FE" w:rsidTr="007E5927">
        <w:trPr>
          <w:trHeight w:val="20"/>
        </w:trPr>
        <w:tc>
          <w:tcPr>
            <w:tcW w:w="1538" w:type="pct"/>
            <w:vMerge w:val="restart"/>
          </w:tcPr>
          <w:p w:rsidR="008C0D3A" w:rsidRPr="006A41FE" w:rsidRDefault="008C0D3A" w:rsidP="006A41FE">
            <w:pPr>
              <w:suppressAutoHyphens/>
              <w:spacing w:after="0" w:line="240" w:lineRule="auto"/>
              <w:rPr>
                <w:szCs w:val="24"/>
              </w:rPr>
            </w:pPr>
            <w:r w:rsidRPr="006A41FE">
              <w:rPr>
                <w:szCs w:val="24"/>
              </w:rPr>
              <w:t>ОКСО</w:t>
            </w:r>
            <w:r w:rsidRPr="006A41FE">
              <w:rPr>
                <w:rStyle w:val="ad"/>
                <w:szCs w:val="24"/>
              </w:rPr>
              <w:endnoteReference w:id="7"/>
            </w:r>
          </w:p>
        </w:tc>
        <w:tc>
          <w:tcPr>
            <w:tcW w:w="929" w:type="pct"/>
          </w:tcPr>
          <w:p w:rsidR="008C0D3A" w:rsidRPr="006A41FE" w:rsidRDefault="008C0D3A" w:rsidP="006A41FE">
            <w:pPr>
              <w:spacing w:after="0" w:line="240" w:lineRule="auto"/>
              <w:rPr>
                <w:szCs w:val="24"/>
              </w:rPr>
            </w:pPr>
            <w:r w:rsidRPr="006A41FE">
              <w:rPr>
                <w:szCs w:val="24"/>
              </w:rPr>
              <w:t>2.11.</w:t>
            </w:r>
            <w:r w:rsidR="009C683A" w:rsidRPr="006A41FE">
              <w:rPr>
                <w:szCs w:val="24"/>
              </w:rPr>
              <w:t>00</w:t>
            </w:r>
            <w:r w:rsidRPr="006A41FE">
              <w:rPr>
                <w:szCs w:val="24"/>
              </w:rPr>
              <w:t>.</w:t>
            </w:r>
            <w:r w:rsidR="009C683A" w:rsidRPr="006A41FE">
              <w:rPr>
                <w:szCs w:val="24"/>
              </w:rPr>
              <w:t>00</w:t>
            </w:r>
          </w:p>
        </w:tc>
        <w:tc>
          <w:tcPr>
            <w:tcW w:w="2533" w:type="pct"/>
          </w:tcPr>
          <w:p w:rsidR="008C0D3A" w:rsidRPr="006A41FE" w:rsidRDefault="009C683A" w:rsidP="006A41FE">
            <w:pPr>
              <w:spacing w:after="0" w:line="240" w:lineRule="auto"/>
              <w:rPr>
                <w:szCs w:val="24"/>
                <w:lang w:val="x-none"/>
              </w:rPr>
            </w:pPr>
            <w:r w:rsidRPr="006A41FE">
              <w:rPr>
                <w:szCs w:val="24"/>
              </w:rPr>
              <w:t>Электроника, радиотехника и системы связи</w:t>
            </w:r>
          </w:p>
        </w:tc>
      </w:tr>
      <w:tr w:rsidR="00ED449D" w:rsidRPr="006A41FE" w:rsidTr="007E5927">
        <w:trPr>
          <w:trHeight w:val="20"/>
        </w:trPr>
        <w:tc>
          <w:tcPr>
            <w:tcW w:w="1538" w:type="pct"/>
            <w:vMerge/>
          </w:tcPr>
          <w:p w:rsidR="008C0D3A" w:rsidRPr="006A41FE" w:rsidRDefault="008C0D3A" w:rsidP="006A41FE">
            <w:pPr>
              <w:suppressAutoHyphens/>
              <w:spacing w:after="0" w:line="240" w:lineRule="auto"/>
              <w:rPr>
                <w:szCs w:val="24"/>
              </w:rPr>
            </w:pPr>
          </w:p>
        </w:tc>
        <w:tc>
          <w:tcPr>
            <w:tcW w:w="929" w:type="pct"/>
          </w:tcPr>
          <w:p w:rsidR="008C0D3A" w:rsidRPr="006A41FE" w:rsidRDefault="008C0D3A" w:rsidP="006A41FE">
            <w:pPr>
              <w:spacing w:after="0" w:line="240" w:lineRule="auto"/>
              <w:rPr>
                <w:szCs w:val="24"/>
              </w:rPr>
            </w:pPr>
            <w:r w:rsidRPr="00DA3EFB">
              <w:rPr>
                <w:szCs w:val="24"/>
              </w:rPr>
              <w:t>2.11.03.02</w:t>
            </w:r>
          </w:p>
        </w:tc>
        <w:tc>
          <w:tcPr>
            <w:tcW w:w="2533" w:type="pct"/>
          </w:tcPr>
          <w:p w:rsidR="008C0D3A" w:rsidRPr="006A41FE" w:rsidRDefault="008C0D3A" w:rsidP="006A41FE">
            <w:pPr>
              <w:spacing w:after="0" w:line="240" w:lineRule="auto"/>
              <w:rPr>
                <w:szCs w:val="24"/>
              </w:rPr>
            </w:pPr>
            <w:r w:rsidRPr="006A41FE">
              <w:rPr>
                <w:szCs w:val="24"/>
              </w:rPr>
              <w:t>Инфокоммуникационные технологии и системы связи</w:t>
            </w:r>
          </w:p>
        </w:tc>
      </w:tr>
    </w:tbl>
    <w:p w:rsidR="00D521F8" w:rsidRDefault="00D521F8" w:rsidP="00F37301">
      <w:pPr>
        <w:spacing w:after="0" w:line="240" w:lineRule="auto"/>
      </w:pPr>
    </w:p>
    <w:p w:rsidR="00D521F8" w:rsidRPr="007522DF" w:rsidRDefault="00D521F8" w:rsidP="00F37301">
      <w:pPr>
        <w:spacing w:after="0" w:line="240" w:lineRule="auto"/>
      </w:pPr>
      <w:r w:rsidRPr="007522DF">
        <w:rPr>
          <w:b/>
          <w:szCs w:val="24"/>
        </w:rPr>
        <w:t>3.1.1. Трудовая функция</w:t>
      </w:r>
    </w:p>
    <w:p w:rsidR="00D521F8" w:rsidRPr="007522DF"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706"/>
        <w:gridCol w:w="4384"/>
        <w:gridCol w:w="553"/>
        <w:gridCol w:w="1085"/>
        <w:gridCol w:w="1703"/>
        <w:gridCol w:w="769"/>
      </w:tblGrid>
      <w:tr w:rsidR="00ED449D" w:rsidRPr="00142676" w:rsidTr="00F0395C">
        <w:trPr>
          <w:trHeight w:val="20"/>
        </w:trPr>
        <w:tc>
          <w:tcPr>
            <w:tcW w:w="836"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Наименование</w:t>
            </w:r>
          </w:p>
        </w:tc>
        <w:tc>
          <w:tcPr>
            <w:tcW w:w="2149" w:type="pct"/>
            <w:tcBorders>
              <w:top w:val="single" w:sz="4" w:space="0" w:color="808080"/>
              <w:left w:val="single" w:sz="4" w:space="0" w:color="808080"/>
              <w:bottom w:val="single" w:sz="4" w:space="0" w:color="808080"/>
              <w:right w:val="single" w:sz="4" w:space="0" w:color="808080"/>
            </w:tcBorders>
          </w:tcPr>
          <w:p w:rsidR="00D521F8" w:rsidRPr="00142676" w:rsidRDefault="00DA0F5F" w:rsidP="00F37301">
            <w:pPr>
              <w:spacing w:after="0" w:line="240" w:lineRule="auto"/>
            </w:pPr>
            <w:r>
              <w:rPr>
                <w:szCs w:val="24"/>
              </w:rPr>
              <w:t>П</w:t>
            </w:r>
            <w:r w:rsidR="003B6C56" w:rsidRPr="003B6C56">
              <w:rPr>
                <w:szCs w:val="24"/>
              </w:rPr>
              <w:t>ланово-</w:t>
            </w:r>
            <w:r w:rsidRPr="003B6C56">
              <w:rPr>
                <w:szCs w:val="24"/>
              </w:rPr>
              <w:t>профилактически</w:t>
            </w:r>
            <w:r>
              <w:rPr>
                <w:szCs w:val="24"/>
              </w:rPr>
              <w:t>е</w:t>
            </w:r>
            <w:r w:rsidRPr="003B6C56">
              <w:rPr>
                <w:szCs w:val="24"/>
              </w:rPr>
              <w:t xml:space="preserve"> </w:t>
            </w:r>
            <w:r w:rsidR="003B6C56" w:rsidRPr="003B6C56">
              <w:rPr>
                <w:szCs w:val="24"/>
              </w:rPr>
              <w:t>работ</w:t>
            </w:r>
            <w:r>
              <w:rPr>
                <w:szCs w:val="24"/>
              </w:rPr>
              <w:t>ы</w:t>
            </w:r>
            <w:r w:rsidR="003B6C56" w:rsidRPr="003B6C56">
              <w:rPr>
                <w:szCs w:val="24"/>
              </w:rPr>
              <w:t xml:space="preserve"> на станционном оборудовании связи</w:t>
            </w:r>
          </w:p>
        </w:tc>
        <w:tc>
          <w:tcPr>
            <w:tcW w:w="271"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0395C">
            <w:pPr>
              <w:spacing w:after="0" w:line="240" w:lineRule="auto"/>
              <w:jc w:val="center"/>
            </w:pPr>
            <w:r w:rsidRPr="00142676">
              <w:rPr>
                <w:szCs w:val="24"/>
              </w:rPr>
              <w:t>A</w:t>
            </w:r>
            <w:r w:rsidR="009F7E9B">
              <w:rPr>
                <w:szCs w:val="24"/>
              </w:rPr>
              <w:t>/</w:t>
            </w:r>
            <w:r w:rsidRPr="00142676">
              <w:rPr>
                <w:szCs w:val="24"/>
              </w:rPr>
              <w:t>01.</w:t>
            </w:r>
            <w:r w:rsidR="009F7E9B">
              <w:rPr>
                <w:szCs w:val="24"/>
              </w:rPr>
              <w:t>6</w:t>
            </w:r>
          </w:p>
        </w:tc>
        <w:tc>
          <w:tcPr>
            <w:tcW w:w="835"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Уровень (подуровень) квалификации</w:t>
            </w:r>
          </w:p>
        </w:tc>
        <w:tc>
          <w:tcPr>
            <w:tcW w:w="378"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E27E14" w:rsidP="00F37301">
            <w:pPr>
              <w:spacing w:after="0" w:line="240" w:lineRule="auto"/>
              <w:jc w:val="center"/>
            </w:pPr>
            <w:r w:rsidRPr="006A41FE">
              <w:rPr>
                <w:szCs w:val="32"/>
              </w:rPr>
              <w:t>6</w:t>
            </w:r>
          </w:p>
        </w:tc>
      </w:tr>
    </w:tbl>
    <w:p w:rsidR="00D521F8" w:rsidRPr="00142676"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5"/>
        <w:gridCol w:w="1351"/>
        <w:gridCol w:w="470"/>
        <w:gridCol w:w="2064"/>
        <w:gridCol w:w="1681"/>
        <w:gridCol w:w="2579"/>
      </w:tblGrid>
      <w:tr w:rsidR="00ED449D" w:rsidRPr="00142676" w:rsidTr="00994314">
        <w:tc>
          <w:tcPr>
            <w:tcW w:w="1007"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D521F8" w:rsidRPr="00142676" w:rsidRDefault="00D521F8"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142676" w:rsidRDefault="00D521F8" w:rsidP="00F37301">
            <w:pPr>
              <w:spacing w:after="0" w:line="240" w:lineRule="auto"/>
            </w:pPr>
            <w:r w:rsidRPr="00142676">
              <w:rPr>
                <w:szCs w:val="24"/>
              </w:rPr>
              <w:t>X</w:t>
            </w:r>
          </w:p>
        </w:tc>
        <w:tc>
          <w:tcPr>
            <w:tcW w:w="1012"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r w:rsidRPr="00142676">
              <w:rPr>
                <w:sz w:val="20"/>
                <w:szCs w:val="24"/>
              </w:rPr>
              <w:t>Заимствовано из оригинала</w:t>
            </w:r>
          </w:p>
        </w:tc>
        <w:tc>
          <w:tcPr>
            <w:tcW w:w="82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6A41FE">
            <w:pPr>
              <w:pStyle w:val="ConsPlusNormal"/>
              <w:jc w:val="center"/>
              <w:rPr>
                <w:rFonts w:ascii="Times New Roman" w:hAnsi="Times New Roman" w:cs="Times New Roman"/>
                <w:sz w:val="20"/>
                <w:szCs w:val="24"/>
              </w:rPr>
            </w:pPr>
          </w:p>
        </w:tc>
        <w:tc>
          <w:tcPr>
            <w:tcW w:w="126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p>
        </w:tc>
      </w:tr>
      <w:tr w:rsidR="00D521F8" w:rsidRPr="00142676" w:rsidTr="00994314">
        <w:tblPrEx>
          <w:tblBorders>
            <w:top w:val="none" w:sz="0" w:space="0" w:color="auto"/>
            <w:right w:val="none" w:sz="0" w:space="0" w:color="auto"/>
            <w:insideH w:val="none" w:sz="0" w:space="0" w:color="auto"/>
            <w:insideV w:val="none" w:sz="0" w:space="0" w:color="auto"/>
          </w:tblBorders>
          <w:tblCellMar>
            <w:top w:w="102" w:type="dxa"/>
            <w:bottom w:w="102" w:type="dxa"/>
          </w:tblCellMar>
        </w:tblPrEx>
        <w:tc>
          <w:tcPr>
            <w:tcW w:w="1007" w:type="pct"/>
          </w:tcPr>
          <w:p w:rsidR="00D521F8" w:rsidRPr="00142676" w:rsidRDefault="00D521F8" w:rsidP="00224C25">
            <w:pPr>
              <w:pStyle w:val="ConsPlusNormal"/>
              <w:rPr>
                <w:rFonts w:ascii="Times New Roman" w:hAnsi="Times New Roman" w:cs="Times New Roman"/>
                <w:sz w:val="20"/>
                <w:szCs w:val="24"/>
              </w:rPr>
            </w:pPr>
          </w:p>
        </w:tc>
        <w:tc>
          <w:tcPr>
            <w:tcW w:w="662" w:type="pct"/>
          </w:tcPr>
          <w:p w:rsidR="00D521F8" w:rsidRPr="00142676" w:rsidRDefault="00D521F8" w:rsidP="00224C25">
            <w:pPr>
              <w:pStyle w:val="ConsPlusNormal"/>
              <w:rPr>
                <w:rFonts w:ascii="Times New Roman" w:hAnsi="Times New Roman" w:cs="Times New Roman"/>
                <w:sz w:val="20"/>
                <w:szCs w:val="24"/>
              </w:rPr>
            </w:pPr>
          </w:p>
        </w:tc>
        <w:tc>
          <w:tcPr>
            <w:tcW w:w="230" w:type="pct"/>
          </w:tcPr>
          <w:p w:rsidR="00D521F8" w:rsidRPr="00142676" w:rsidRDefault="00D521F8" w:rsidP="00224C25">
            <w:pPr>
              <w:pStyle w:val="ConsPlusNormal"/>
              <w:rPr>
                <w:rFonts w:ascii="Times New Roman" w:hAnsi="Times New Roman" w:cs="Times New Roman"/>
                <w:sz w:val="20"/>
                <w:szCs w:val="24"/>
              </w:rPr>
            </w:pPr>
          </w:p>
        </w:tc>
        <w:tc>
          <w:tcPr>
            <w:tcW w:w="1012" w:type="pct"/>
          </w:tcPr>
          <w:p w:rsidR="00D521F8" w:rsidRPr="00142676" w:rsidRDefault="00D521F8" w:rsidP="00224C25">
            <w:pPr>
              <w:pStyle w:val="ConsPlusNormal"/>
              <w:rPr>
                <w:rFonts w:ascii="Times New Roman" w:hAnsi="Times New Roman" w:cs="Times New Roman"/>
                <w:sz w:val="20"/>
                <w:szCs w:val="24"/>
              </w:rPr>
            </w:pPr>
          </w:p>
        </w:tc>
        <w:tc>
          <w:tcPr>
            <w:tcW w:w="824" w:type="pct"/>
          </w:tcPr>
          <w:p w:rsidR="00D521F8" w:rsidRPr="00142676" w:rsidRDefault="00F37301" w:rsidP="00F37301">
            <w:pPr>
              <w:spacing w:after="0" w:line="240" w:lineRule="auto"/>
              <w:jc w:val="center"/>
            </w:pPr>
            <w:r>
              <w:rPr>
                <w:sz w:val="20"/>
                <w:szCs w:val="24"/>
              </w:rPr>
              <w:t>Код оригинала</w:t>
            </w:r>
          </w:p>
        </w:tc>
        <w:tc>
          <w:tcPr>
            <w:tcW w:w="1264" w:type="pct"/>
          </w:tcPr>
          <w:p w:rsidR="00D521F8"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349"/>
        <w:gridCol w:w="7846"/>
      </w:tblGrid>
      <w:tr w:rsidR="00ED449D" w:rsidRPr="006A41FE" w:rsidTr="006A41FE">
        <w:trPr>
          <w:trHeight w:val="20"/>
        </w:trPr>
        <w:tc>
          <w:tcPr>
            <w:tcW w:w="1152" w:type="pct"/>
            <w:vMerge w:val="restart"/>
          </w:tcPr>
          <w:p w:rsidR="0000057E" w:rsidRPr="006A41FE" w:rsidRDefault="0000057E" w:rsidP="00F37301">
            <w:pPr>
              <w:spacing w:after="0" w:line="240" w:lineRule="auto"/>
            </w:pPr>
            <w:r w:rsidRPr="006A41FE">
              <w:rPr>
                <w:szCs w:val="24"/>
              </w:rPr>
              <w:t>Трудовые действия</w:t>
            </w:r>
          </w:p>
        </w:tc>
        <w:tc>
          <w:tcPr>
            <w:tcW w:w="3848" w:type="pct"/>
          </w:tcPr>
          <w:p w:rsidR="0000057E" w:rsidRPr="006A41FE" w:rsidRDefault="0000057E" w:rsidP="006A41FE">
            <w:pPr>
              <w:spacing w:after="0" w:line="240" w:lineRule="auto"/>
              <w:jc w:val="both"/>
              <w:rPr>
                <w:szCs w:val="24"/>
              </w:rPr>
            </w:pPr>
            <w:r w:rsidRPr="006A41FE">
              <w:rPr>
                <w:szCs w:val="24"/>
              </w:rPr>
              <w:t xml:space="preserve">Анализ технической документации на обслуживаемое оборудование </w:t>
            </w:r>
          </w:p>
        </w:tc>
      </w:tr>
      <w:tr w:rsidR="00ED449D" w:rsidRPr="006A41FE" w:rsidTr="006A41FE">
        <w:trPr>
          <w:trHeight w:val="435"/>
        </w:trPr>
        <w:tc>
          <w:tcPr>
            <w:tcW w:w="1152" w:type="pct"/>
            <w:vMerge/>
          </w:tcPr>
          <w:p w:rsidR="0000057E" w:rsidRPr="006A41FE" w:rsidRDefault="0000057E" w:rsidP="00224C25">
            <w:pPr>
              <w:spacing w:after="0" w:line="240" w:lineRule="auto"/>
              <w:rPr>
                <w:szCs w:val="24"/>
              </w:rPr>
            </w:pPr>
          </w:p>
        </w:tc>
        <w:tc>
          <w:tcPr>
            <w:tcW w:w="3848" w:type="pct"/>
          </w:tcPr>
          <w:p w:rsidR="0000057E" w:rsidRPr="006A41FE" w:rsidRDefault="0000057E" w:rsidP="006A41FE">
            <w:pPr>
              <w:spacing w:after="0" w:line="240" w:lineRule="auto"/>
              <w:jc w:val="both"/>
              <w:rPr>
                <w:szCs w:val="24"/>
              </w:rPr>
            </w:pPr>
            <w:r w:rsidRPr="006A41FE">
              <w:rPr>
                <w:szCs w:val="24"/>
              </w:rPr>
              <w:t>Разработка плана проведения профилактических работ в соответствии с технической документацией на оборудование</w:t>
            </w:r>
          </w:p>
        </w:tc>
      </w:tr>
      <w:tr w:rsidR="00ED449D" w:rsidRPr="006A41FE" w:rsidTr="006A41FE">
        <w:trPr>
          <w:trHeight w:val="20"/>
        </w:trPr>
        <w:tc>
          <w:tcPr>
            <w:tcW w:w="1152" w:type="pct"/>
            <w:vMerge/>
          </w:tcPr>
          <w:p w:rsidR="0000057E" w:rsidRPr="006A41FE" w:rsidRDefault="0000057E" w:rsidP="00224C25">
            <w:pPr>
              <w:spacing w:after="0" w:line="240" w:lineRule="auto"/>
              <w:rPr>
                <w:szCs w:val="24"/>
              </w:rPr>
            </w:pPr>
          </w:p>
        </w:tc>
        <w:tc>
          <w:tcPr>
            <w:tcW w:w="3848" w:type="pct"/>
          </w:tcPr>
          <w:p w:rsidR="0000057E" w:rsidRPr="006A41FE" w:rsidRDefault="0000057E" w:rsidP="006A41FE">
            <w:pPr>
              <w:spacing w:after="0" w:line="240" w:lineRule="auto"/>
              <w:jc w:val="both"/>
              <w:rPr>
                <w:szCs w:val="24"/>
              </w:rPr>
            </w:pPr>
            <w:r w:rsidRPr="006A41FE">
              <w:rPr>
                <w:szCs w:val="24"/>
              </w:rPr>
              <w:t>Контроль выполнения мероприятий</w:t>
            </w:r>
            <w:r w:rsidR="00EF0961" w:rsidRPr="006A41FE">
              <w:rPr>
                <w:szCs w:val="24"/>
              </w:rPr>
              <w:t>, предусмотренных</w:t>
            </w:r>
            <w:r w:rsidRPr="006A41FE">
              <w:rPr>
                <w:szCs w:val="24"/>
              </w:rPr>
              <w:t xml:space="preserve"> план</w:t>
            </w:r>
            <w:r w:rsidR="00EF0961" w:rsidRPr="006A41FE">
              <w:rPr>
                <w:szCs w:val="24"/>
              </w:rPr>
              <w:t>ом</w:t>
            </w:r>
            <w:r w:rsidRPr="006A41FE">
              <w:rPr>
                <w:szCs w:val="24"/>
              </w:rPr>
              <w:t xml:space="preserve"> проведения профилактических работ</w:t>
            </w:r>
          </w:p>
        </w:tc>
      </w:tr>
      <w:tr w:rsidR="00ED449D" w:rsidRPr="006A41FE" w:rsidTr="006A41FE">
        <w:trPr>
          <w:trHeight w:val="20"/>
        </w:trPr>
        <w:tc>
          <w:tcPr>
            <w:tcW w:w="1152" w:type="pct"/>
            <w:vMerge/>
          </w:tcPr>
          <w:p w:rsidR="0000057E" w:rsidRPr="006A41FE" w:rsidRDefault="0000057E" w:rsidP="00224C25">
            <w:pPr>
              <w:spacing w:after="0" w:line="240" w:lineRule="auto"/>
              <w:rPr>
                <w:szCs w:val="24"/>
              </w:rPr>
            </w:pPr>
          </w:p>
        </w:tc>
        <w:tc>
          <w:tcPr>
            <w:tcW w:w="3848" w:type="pct"/>
          </w:tcPr>
          <w:p w:rsidR="0000057E" w:rsidRPr="006A41FE" w:rsidRDefault="0000057E" w:rsidP="006A41FE">
            <w:pPr>
              <w:spacing w:after="0" w:line="240" w:lineRule="auto"/>
              <w:jc w:val="both"/>
              <w:rPr>
                <w:szCs w:val="24"/>
              </w:rPr>
            </w:pPr>
            <w:r w:rsidRPr="006A41FE">
              <w:rPr>
                <w:szCs w:val="24"/>
              </w:rPr>
              <w:t>Корректировка плана проведения профилактических работ в соответствии с результатами управляемого технического обслуживания, устранения технических проблем и изменений схемы организации связи</w:t>
            </w:r>
          </w:p>
        </w:tc>
      </w:tr>
      <w:tr w:rsidR="00ED449D" w:rsidRPr="006A41FE" w:rsidTr="006A41FE">
        <w:trPr>
          <w:trHeight w:val="20"/>
        </w:trPr>
        <w:tc>
          <w:tcPr>
            <w:tcW w:w="1152" w:type="pct"/>
            <w:vMerge/>
          </w:tcPr>
          <w:p w:rsidR="0000057E" w:rsidRPr="006A41FE" w:rsidRDefault="0000057E" w:rsidP="00224C25">
            <w:pPr>
              <w:spacing w:after="0" w:line="240" w:lineRule="auto"/>
              <w:rPr>
                <w:szCs w:val="24"/>
              </w:rPr>
            </w:pPr>
          </w:p>
        </w:tc>
        <w:tc>
          <w:tcPr>
            <w:tcW w:w="3848" w:type="pct"/>
          </w:tcPr>
          <w:p w:rsidR="0000057E" w:rsidRPr="006A41FE" w:rsidRDefault="0000057E" w:rsidP="006A41FE">
            <w:pPr>
              <w:spacing w:after="0" w:line="240" w:lineRule="auto"/>
              <w:jc w:val="both"/>
              <w:rPr>
                <w:szCs w:val="24"/>
              </w:rPr>
            </w:pPr>
            <w:r w:rsidRPr="006A41FE">
              <w:rPr>
                <w:szCs w:val="24"/>
              </w:rPr>
              <w:t xml:space="preserve">Документирование проведенных </w:t>
            </w:r>
            <w:r w:rsidR="002E1E3F" w:rsidRPr="006A41FE">
              <w:rPr>
                <w:szCs w:val="24"/>
              </w:rPr>
              <w:t xml:space="preserve">планово-профилактические </w:t>
            </w:r>
            <w:r w:rsidRPr="006A41FE">
              <w:rPr>
                <w:szCs w:val="24"/>
              </w:rPr>
              <w:t>работ</w:t>
            </w:r>
          </w:p>
        </w:tc>
      </w:tr>
      <w:tr w:rsidR="00ED449D" w:rsidRPr="006A41FE" w:rsidTr="006A41FE">
        <w:trPr>
          <w:trHeight w:val="20"/>
        </w:trPr>
        <w:tc>
          <w:tcPr>
            <w:tcW w:w="1152" w:type="pct"/>
            <w:vMerge w:val="restart"/>
          </w:tcPr>
          <w:p w:rsidR="008613A7" w:rsidRPr="006A41FE" w:rsidRDefault="008613A7" w:rsidP="00F37301">
            <w:pPr>
              <w:spacing w:after="0" w:line="240" w:lineRule="auto"/>
            </w:pPr>
            <w:r w:rsidRPr="006A41FE">
              <w:rPr>
                <w:szCs w:val="24"/>
              </w:rPr>
              <w:t>Необходимые умения</w:t>
            </w:r>
          </w:p>
        </w:tc>
        <w:tc>
          <w:tcPr>
            <w:tcW w:w="3848" w:type="pct"/>
          </w:tcPr>
          <w:p w:rsidR="008613A7" w:rsidRPr="006A41FE" w:rsidRDefault="008613A7" w:rsidP="006A41FE">
            <w:pPr>
              <w:spacing w:after="0" w:line="240" w:lineRule="auto"/>
              <w:jc w:val="both"/>
              <w:rPr>
                <w:szCs w:val="24"/>
              </w:rPr>
            </w:pPr>
            <w:r w:rsidRPr="006A41FE">
              <w:rPr>
                <w:szCs w:val="24"/>
              </w:rPr>
              <w:t>Про</w:t>
            </w:r>
            <w:r w:rsidR="006A41FE">
              <w:rPr>
                <w:szCs w:val="24"/>
              </w:rPr>
              <w:t>из</w:t>
            </w:r>
            <w:r w:rsidRPr="006A41FE">
              <w:rPr>
                <w:szCs w:val="24"/>
              </w:rPr>
              <w:t xml:space="preserve">водить </w:t>
            </w:r>
            <w:r w:rsidR="00CD121B" w:rsidRPr="006A41FE">
              <w:rPr>
                <w:szCs w:val="24"/>
              </w:rPr>
              <w:t xml:space="preserve">поиск </w:t>
            </w:r>
            <w:r w:rsidR="00DA0F5F" w:rsidRPr="006A41FE">
              <w:rPr>
                <w:szCs w:val="24"/>
              </w:rPr>
              <w:t xml:space="preserve">в технической документации на обслуживаемое оборудование </w:t>
            </w:r>
            <w:r w:rsidR="00F8055E" w:rsidRPr="006A41FE">
              <w:rPr>
                <w:szCs w:val="24"/>
              </w:rPr>
              <w:t>сведений, необходи</w:t>
            </w:r>
            <w:r w:rsidR="00DA0F5F" w:rsidRPr="006A41FE">
              <w:rPr>
                <w:szCs w:val="24"/>
              </w:rPr>
              <w:t>мы</w:t>
            </w:r>
            <w:r w:rsidR="00F8055E" w:rsidRPr="006A41FE">
              <w:rPr>
                <w:szCs w:val="24"/>
              </w:rPr>
              <w:t>х для организации п</w:t>
            </w:r>
            <w:r w:rsidR="00DA0F5F" w:rsidRPr="006A41FE">
              <w:rPr>
                <w:szCs w:val="24"/>
              </w:rPr>
              <w:t xml:space="preserve">ланово-профилактических работ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Планировать профилактические работы в соответствии с технической документацией на оборудование</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Осуществлять все действия, входящие в состав профилактических работ на обслуживаемом оборудовании</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Документировать проведенные планово-предупредительные работы в информационных системах</w:t>
            </w:r>
          </w:p>
        </w:tc>
      </w:tr>
      <w:tr w:rsidR="00ED449D" w:rsidRPr="006A41FE" w:rsidTr="006A41FE">
        <w:trPr>
          <w:trHeight w:val="20"/>
        </w:trPr>
        <w:tc>
          <w:tcPr>
            <w:tcW w:w="1152" w:type="pct"/>
            <w:vMerge w:val="restart"/>
          </w:tcPr>
          <w:p w:rsidR="008613A7" w:rsidRPr="006A41FE" w:rsidRDefault="009A11E0" w:rsidP="00F37301">
            <w:pPr>
              <w:spacing w:after="0" w:line="240" w:lineRule="auto"/>
            </w:pPr>
            <w:r w:rsidRPr="006A41FE">
              <w:rPr>
                <w:szCs w:val="24"/>
              </w:rPr>
              <w:t>Необходимые знания</w:t>
            </w:r>
          </w:p>
        </w:tc>
        <w:tc>
          <w:tcPr>
            <w:tcW w:w="3848" w:type="pct"/>
          </w:tcPr>
          <w:p w:rsidR="008613A7" w:rsidRPr="006A41FE" w:rsidRDefault="008613A7" w:rsidP="006A41FE">
            <w:pPr>
              <w:spacing w:after="0" w:line="240" w:lineRule="auto"/>
              <w:jc w:val="both"/>
              <w:rPr>
                <w:szCs w:val="24"/>
              </w:rPr>
            </w:pPr>
            <w:r w:rsidRPr="006A41FE">
              <w:rPr>
                <w:szCs w:val="24"/>
              </w:rPr>
              <w:t>Теоретические основы электросвязи</w:t>
            </w:r>
            <w:r w:rsidR="00DA0F5F" w:rsidRPr="006A41FE">
              <w:rPr>
                <w:szCs w:val="24"/>
              </w:rPr>
              <w:t xml:space="preserve"> и</w:t>
            </w:r>
            <w:r w:rsidR="00F42795" w:rsidRPr="006A41FE">
              <w:rPr>
                <w:szCs w:val="24"/>
              </w:rPr>
              <w:t xml:space="preserve"> инфокоммуникационных технологий</w:t>
            </w:r>
            <w:r w:rsidR="00F42795" w:rsidRPr="006A41FE">
              <w:rPr>
                <w:noProof/>
                <w:szCs w:val="24"/>
              </w:rPr>
              <w:t xml:space="preserve"> </w:t>
            </w:r>
          </w:p>
        </w:tc>
      </w:tr>
      <w:tr w:rsidR="00ED449D" w:rsidRPr="006A41FE" w:rsidTr="006A41FE">
        <w:trPr>
          <w:trHeight w:val="20"/>
        </w:trPr>
        <w:tc>
          <w:tcPr>
            <w:tcW w:w="1152" w:type="pct"/>
            <w:vMerge/>
          </w:tcPr>
          <w:p w:rsidR="00F42795" w:rsidRPr="006A41FE" w:rsidRDefault="00F42795" w:rsidP="00224C25">
            <w:pPr>
              <w:spacing w:after="0" w:line="240" w:lineRule="auto"/>
              <w:rPr>
                <w:szCs w:val="24"/>
              </w:rPr>
            </w:pPr>
          </w:p>
        </w:tc>
        <w:tc>
          <w:tcPr>
            <w:tcW w:w="3848" w:type="pct"/>
          </w:tcPr>
          <w:p w:rsidR="00F42795" w:rsidRPr="006A41FE" w:rsidRDefault="00F42795" w:rsidP="006A41FE">
            <w:pPr>
              <w:spacing w:after="0" w:line="240" w:lineRule="auto"/>
              <w:jc w:val="both"/>
              <w:rPr>
                <w:szCs w:val="24"/>
              </w:rPr>
            </w:pPr>
            <w:r w:rsidRPr="006A41FE">
              <w:rPr>
                <w:szCs w:val="24"/>
              </w:rPr>
              <w:t>Основы построения компьютерных сетей</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CF1B7E" w:rsidRDefault="008613A7" w:rsidP="006A41FE">
            <w:pPr>
              <w:spacing w:after="0" w:line="240" w:lineRule="auto"/>
              <w:jc w:val="both"/>
              <w:rPr>
                <w:szCs w:val="24"/>
              </w:rPr>
            </w:pPr>
            <w:r w:rsidRPr="00CF1B7E">
              <w:rPr>
                <w:szCs w:val="24"/>
              </w:rPr>
              <w:t>Предпосылки разработки, принципы и структура базовой эталонной модели взаимодействия открытых систем (Open Systems Interconnectio</w:t>
            </w:r>
            <w:r w:rsidR="00650195">
              <w:rPr>
                <w:szCs w:val="24"/>
              </w:rPr>
              <w:t xml:space="preserve">n Basic Reference Model) (далее – </w:t>
            </w:r>
            <w:r w:rsidRPr="00CF1B7E">
              <w:rPr>
                <w:szCs w:val="24"/>
              </w:rPr>
              <w:t>OSI)</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Функции каждого уровня OSI, понятие о протоколах OSI</w:t>
            </w:r>
            <w:r w:rsidR="00245527" w:rsidRPr="006A41FE">
              <w:rPr>
                <w:szCs w:val="24"/>
              </w:rPr>
              <w:t>, общие сведения об оборудовании, выполняющем функции каждого уровня OSI</w:t>
            </w:r>
          </w:p>
        </w:tc>
      </w:tr>
      <w:tr w:rsidR="00ED449D" w:rsidRPr="006A41FE" w:rsidTr="006A41FE">
        <w:trPr>
          <w:trHeight w:val="20"/>
        </w:trPr>
        <w:tc>
          <w:tcPr>
            <w:tcW w:w="1152" w:type="pct"/>
            <w:vMerge/>
          </w:tcPr>
          <w:p w:rsidR="00F42795" w:rsidRPr="006A41FE" w:rsidRDefault="00F42795" w:rsidP="00224C25">
            <w:pPr>
              <w:spacing w:after="0" w:line="240" w:lineRule="auto"/>
              <w:rPr>
                <w:szCs w:val="24"/>
              </w:rPr>
            </w:pPr>
          </w:p>
        </w:tc>
        <w:tc>
          <w:tcPr>
            <w:tcW w:w="3848" w:type="pct"/>
          </w:tcPr>
          <w:p w:rsidR="00F42795" w:rsidRPr="006A41FE" w:rsidRDefault="009A11E0" w:rsidP="006A41FE">
            <w:pPr>
              <w:spacing w:after="0" w:line="240" w:lineRule="auto"/>
              <w:jc w:val="both"/>
              <w:rPr>
                <w:szCs w:val="24"/>
              </w:rPr>
            </w:pPr>
            <w:r w:rsidRPr="006A41FE">
              <w:rPr>
                <w:noProof/>
                <w:szCs w:val="24"/>
              </w:rPr>
              <w:t xml:space="preserve">Основы построения </w:t>
            </w:r>
            <w:r w:rsidR="00F42795" w:rsidRPr="006A41FE">
              <w:rPr>
                <w:noProof/>
                <w:szCs w:val="24"/>
              </w:rPr>
              <w:t xml:space="preserve">взаимосвязанных </w:t>
            </w:r>
            <w:r w:rsidR="00102962" w:rsidRPr="006A41FE">
              <w:rPr>
                <w:noProof/>
                <w:szCs w:val="24"/>
              </w:rPr>
              <w:t>телекоммуникац</w:t>
            </w:r>
            <w:r w:rsidR="00F42795" w:rsidRPr="006A41FE">
              <w:rPr>
                <w:noProof/>
                <w:szCs w:val="24"/>
              </w:rPr>
              <w:t>ионных сетей</w:t>
            </w:r>
            <w:r w:rsidRPr="006A41FE">
              <w:rPr>
                <w:noProof/>
                <w:szCs w:val="24"/>
              </w:rPr>
              <w:t>,</w:t>
            </w:r>
            <w:r w:rsidR="00F42795" w:rsidRPr="006A41FE">
              <w:rPr>
                <w:noProof/>
                <w:szCs w:val="24"/>
              </w:rPr>
              <w:t xml:space="preserve"> </w:t>
            </w:r>
            <w:r w:rsidRPr="006A41FE">
              <w:rPr>
                <w:noProof/>
                <w:szCs w:val="24"/>
              </w:rPr>
              <w:t>с</w:t>
            </w:r>
            <w:r w:rsidR="00F42795" w:rsidRPr="006A41FE">
              <w:rPr>
                <w:noProof/>
                <w:szCs w:val="24"/>
              </w:rPr>
              <w:t xml:space="preserve">игнализация и синхронизация в </w:t>
            </w:r>
            <w:r w:rsidR="00102962" w:rsidRPr="006A41FE">
              <w:rPr>
                <w:noProof/>
                <w:szCs w:val="24"/>
              </w:rPr>
              <w:t>телекоммуникац</w:t>
            </w:r>
            <w:r w:rsidRPr="006A41FE">
              <w:rPr>
                <w:noProof/>
                <w:szCs w:val="24"/>
              </w:rPr>
              <w:t>ионных сетях</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245527" w:rsidP="006A41FE">
            <w:pPr>
              <w:spacing w:after="0" w:line="240" w:lineRule="auto"/>
              <w:jc w:val="both"/>
              <w:rPr>
                <w:szCs w:val="24"/>
              </w:rPr>
            </w:pPr>
            <w:r w:rsidRPr="006A41FE">
              <w:rPr>
                <w:szCs w:val="24"/>
              </w:rPr>
              <w:t>Структура системы рекомендаций и стандартов в области телекоммуникаций</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245527" w:rsidP="006A41FE">
            <w:pPr>
              <w:spacing w:after="0" w:line="240" w:lineRule="auto"/>
              <w:jc w:val="both"/>
              <w:rPr>
                <w:szCs w:val="24"/>
              </w:rPr>
            </w:pPr>
            <w:r w:rsidRPr="006A41FE">
              <w:rPr>
                <w:szCs w:val="24"/>
              </w:rPr>
              <w:t xml:space="preserve">Правила технической эксплуатации, </w:t>
            </w:r>
            <w:r w:rsidR="00FE1F41" w:rsidRPr="006A41FE">
              <w:rPr>
                <w:szCs w:val="24"/>
              </w:rPr>
              <w:t>применимые к обслуживаемому</w:t>
            </w:r>
            <w:r w:rsidRPr="006A41FE">
              <w:rPr>
                <w:szCs w:val="24"/>
              </w:rPr>
              <w:t xml:space="preserve"> станционно</w:t>
            </w:r>
            <w:r w:rsidR="00FE1F41" w:rsidRPr="006A41FE">
              <w:rPr>
                <w:szCs w:val="24"/>
              </w:rPr>
              <w:t>му</w:t>
            </w:r>
            <w:r w:rsidRPr="006A41FE">
              <w:rPr>
                <w:szCs w:val="24"/>
              </w:rPr>
              <w:t xml:space="preserve"> оборудовани</w:t>
            </w:r>
            <w:r w:rsidR="00FE1F41" w:rsidRPr="006A41FE">
              <w:rPr>
                <w:szCs w:val="24"/>
              </w:rPr>
              <w:t>ю</w:t>
            </w:r>
            <w:r w:rsidRPr="006A41FE">
              <w:rPr>
                <w:szCs w:val="24"/>
              </w:rPr>
              <w:t xml:space="preserve"> связи, установленные руководящими документами отрасли</w:t>
            </w:r>
            <w:r w:rsidRPr="006A41FE" w:rsidDel="00245527">
              <w:rPr>
                <w:szCs w:val="24"/>
              </w:rPr>
              <w:t xml:space="preserve">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245527" w:rsidP="006A41FE">
            <w:pPr>
              <w:spacing w:after="0" w:line="240" w:lineRule="auto"/>
              <w:jc w:val="both"/>
              <w:rPr>
                <w:szCs w:val="24"/>
              </w:rPr>
            </w:pPr>
            <w:r w:rsidRPr="006A41FE">
              <w:rPr>
                <w:szCs w:val="24"/>
              </w:rPr>
              <w:t>Состав и эксплуатационные характеристики обслуживаемого станционного оборудования связи</w:t>
            </w:r>
            <w:r w:rsidRPr="006A41FE" w:rsidDel="00245527">
              <w:rPr>
                <w:szCs w:val="24"/>
              </w:rPr>
              <w:t xml:space="preserve">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245527" w:rsidP="006A41FE">
            <w:pPr>
              <w:spacing w:after="0" w:line="240" w:lineRule="auto"/>
              <w:jc w:val="both"/>
              <w:rPr>
                <w:szCs w:val="24"/>
              </w:rPr>
            </w:pPr>
            <w:r w:rsidRPr="006A41FE">
              <w:rPr>
                <w:szCs w:val="24"/>
              </w:rPr>
              <w:t>Состав и нормы планово-профилактических работ на обслуживаемом станционном оборудовании связи</w:t>
            </w:r>
            <w:r w:rsidRPr="006A41FE" w:rsidDel="00245527">
              <w:rPr>
                <w:szCs w:val="24"/>
              </w:rPr>
              <w:t xml:space="preserve">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245527" w:rsidP="006A41FE">
            <w:pPr>
              <w:spacing w:after="0" w:line="240" w:lineRule="auto"/>
              <w:jc w:val="both"/>
              <w:rPr>
                <w:szCs w:val="24"/>
              </w:rPr>
            </w:pPr>
            <w:r w:rsidRPr="006A41FE">
              <w:rPr>
                <w:szCs w:val="24"/>
              </w:rPr>
              <w:t>Правила документирования планово-предупредительных работ на обслуживаемом станционном оборудовании связи</w:t>
            </w:r>
            <w:r w:rsidRPr="006A41FE" w:rsidDel="00245527">
              <w:rPr>
                <w:szCs w:val="24"/>
              </w:rPr>
              <w:t xml:space="preserve">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Правила информационной безопасности при работе с телекоммуникационным оборудованием</w:t>
            </w:r>
          </w:p>
        </w:tc>
      </w:tr>
      <w:tr w:rsidR="00ED449D" w:rsidRPr="006A41FE" w:rsidTr="006A41FE">
        <w:trPr>
          <w:trHeight w:val="20"/>
        </w:trPr>
        <w:tc>
          <w:tcPr>
            <w:tcW w:w="1152" w:type="pct"/>
            <w:vMerge/>
          </w:tcPr>
          <w:p w:rsidR="00E1547F" w:rsidRPr="006A41FE" w:rsidRDefault="00E1547F" w:rsidP="00224C25">
            <w:pPr>
              <w:spacing w:after="0" w:line="240" w:lineRule="auto"/>
              <w:rPr>
                <w:szCs w:val="24"/>
              </w:rPr>
            </w:pPr>
          </w:p>
        </w:tc>
        <w:tc>
          <w:tcPr>
            <w:tcW w:w="3848" w:type="pct"/>
          </w:tcPr>
          <w:p w:rsidR="00E1547F" w:rsidRPr="00994314" w:rsidRDefault="00E1547F" w:rsidP="006A41FE">
            <w:pPr>
              <w:spacing w:after="0" w:line="240" w:lineRule="auto"/>
              <w:jc w:val="both"/>
              <w:rPr>
                <w:szCs w:val="24"/>
              </w:rPr>
            </w:pPr>
            <w:r w:rsidRPr="00994314">
              <w:rPr>
                <w:szCs w:val="24"/>
              </w:rPr>
              <w:t>Основные возможности текстовых, табличных и графических редакторов и иного программного обеспечения, применяем</w:t>
            </w:r>
            <w:r w:rsidR="00D43030" w:rsidRPr="00994314">
              <w:rPr>
                <w:szCs w:val="24"/>
              </w:rPr>
              <w:t>ых</w:t>
            </w:r>
            <w:r w:rsidRPr="00994314">
              <w:rPr>
                <w:szCs w:val="24"/>
              </w:rPr>
              <w:t xml:space="preserve"> при разработке, редактировании, экспертизе, согласовании и утверждении документов</w:t>
            </w:r>
          </w:p>
        </w:tc>
      </w:tr>
      <w:tr w:rsidR="00ED449D" w:rsidRPr="006A41FE" w:rsidTr="006A41FE">
        <w:trPr>
          <w:trHeight w:val="20"/>
        </w:trPr>
        <w:tc>
          <w:tcPr>
            <w:tcW w:w="1152" w:type="pct"/>
            <w:vMerge/>
          </w:tcPr>
          <w:p w:rsidR="00E1547F" w:rsidRPr="006A41FE" w:rsidRDefault="00E1547F" w:rsidP="00224C25">
            <w:pPr>
              <w:spacing w:after="0" w:line="240" w:lineRule="auto"/>
              <w:rPr>
                <w:szCs w:val="24"/>
              </w:rPr>
            </w:pPr>
          </w:p>
        </w:tc>
        <w:tc>
          <w:tcPr>
            <w:tcW w:w="3848" w:type="pct"/>
          </w:tcPr>
          <w:p w:rsidR="00E1547F" w:rsidRPr="00994314" w:rsidRDefault="00E1547F" w:rsidP="006A41FE">
            <w:pPr>
              <w:spacing w:after="0" w:line="240" w:lineRule="auto"/>
              <w:jc w:val="both"/>
              <w:rPr>
                <w:szCs w:val="24"/>
              </w:rPr>
            </w:pPr>
            <w:r w:rsidRPr="00994314">
              <w:rPr>
                <w:szCs w:val="24"/>
              </w:rPr>
              <w:t>Основные права и обязанности работника и работодателя в соответствии с трудовым законодательством</w:t>
            </w:r>
            <w:r w:rsidR="00D43030" w:rsidRPr="00994314">
              <w:rPr>
                <w:szCs w:val="24"/>
              </w:rPr>
              <w:t xml:space="preserve"> Российской Федерации</w:t>
            </w:r>
          </w:p>
        </w:tc>
      </w:tr>
      <w:tr w:rsidR="00ED449D" w:rsidRPr="006A41FE" w:rsidTr="006A41FE">
        <w:trPr>
          <w:trHeight w:val="20"/>
        </w:trPr>
        <w:tc>
          <w:tcPr>
            <w:tcW w:w="1152" w:type="pct"/>
            <w:vMerge/>
          </w:tcPr>
          <w:p w:rsidR="00E1547F" w:rsidRPr="006A41FE" w:rsidRDefault="00E1547F" w:rsidP="00224C25">
            <w:pPr>
              <w:spacing w:after="0" w:line="240" w:lineRule="auto"/>
              <w:rPr>
                <w:szCs w:val="24"/>
              </w:rPr>
            </w:pPr>
          </w:p>
        </w:tc>
        <w:tc>
          <w:tcPr>
            <w:tcW w:w="3848" w:type="pct"/>
          </w:tcPr>
          <w:p w:rsidR="00E1547F" w:rsidRPr="00994314" w:rsidRDefault="00E1547F" w:rsidP="00D060CA">
            <w:pPr>
              <w:spacing w:after="0" w:line="240" w:lineRule="auto"/>
              <w:jc w:val="both"/>
              <w:rPr>
                <w:szCs w:val="24"/>
              </w:rPr>
            </w:pPr>
            <w:r w:rsidRPr="00994314">
              <w:rPr>
                <w:szCs w:val="24"/>
              </w:rPr>
              <w:t xml:space="preserve">Требования нормативных правовых </w:t>
            </w:r>
            <w:r w:rsidR="00D060CA">
              <w:rPr>
                <w:szCs w:val="24"/>
              </w:rPr>
              <w:t>актов</w:t>
            </w:r>
            <w:r w:rsidR="00D060CA" w:rsidRPr="00994314">
              <w:rPr>
                <w:szCs w:val="24"/>
              </w:rPr>
              <w:t xml:space="preserve"> </w:t>
            </w:r>
            <w:r w:rsidRPr="00994314">
              <w:rPr>
                <w:szCs w:val="24"/>
              </w:rPr>
              <w:t>по защите государственной и иной охраняемой законом тайны</w:t>
            </w:r>
          </w:p>
        </w:tc>
      </w:tr>
      <w:tr w:rsidR="00ED449D" w:rsidRPr="006A41FE" w:rsidTr="006A41FE">
        <w:trPr>
          <w:trHeight w:val="20"/>
        </w:trPr>
        <w:tc>
          <w:tcPr>
            <w:tcW w:w="1152" w:type="pct"/>
            <w:vMerge/>
          </w:tcPr>
          <w:p w:rsidR="00E1547F" w:rsidRPr="006A41FE" w:rsidRDefault="00E1547F" w:rsidP="00224C25">
            <w:pPr>
              <w:spacing w:after="0" w:line="240" w:lineRule="auto"/>
              <w:rPr>
                <w:szCs w:val="24"/>
              </w:rPr>
            </w:pPr>
          </w:p>
        </w:tc>
        <w:tc>
          <w:tcPr>
            <w:tcW w:w="3848" w:type="pct"/>
          </w:tcPr>
          <w:p w:rsidR="00E1547F" w:rsidRPr="006A41FE" w:rsidRDefault="00E1547F" w:rsidP="006A41FE">
            <w:pPr>
              <w:spacing w:after="0" w:line="240" w:lineRule="auto"/>
              <w:jc w:val="both"/>
              <w:rPr>
                <w:szCs w:val="24"/>
              </w:rPr>
            </w:pPr>
            <w:r w:rsidRPr="006A41FE">
              <w:rPr>
                <w:szCs w:val="24"/>
              </w:rPr>
              <w:t>Общие правила и нормы охраны труда, противопожарной защиты и экологической безопасности</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 xml:space="preserve">Межотраслевые </w:t>
            </w:r>
            <w:r w:rsidR="00D43030">
              <w:rPr>
                <w:szCs w:val="24"/>
              </w:rPr>
              <w:t>требования</w:t>
            </w:r>
            <w:r w:rsidRPr="006A41FE">
              <w:rPr>
                <w:szCs w:val="24"/>
              </w:rPr>
              <w:t xml:space="preserve"> охран</w:t>
            </w:r>
            <w:r w:rsidR="00D43030">
              <w:rPr>
                <w:szCs w:val="24"/>
              </w:rPr>
              <w:t>ы</w:t>
            </w:r>
            <w:r w:rsidRPr="006A41FE">
              <w:rPr>
                <w:szCs w:val="24"/>
              </w:rPr>
              <w:t xml:space="preserve"> труда при эксплуатации электроустановок</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Правила технической эксплуатации электроустановок потребителей</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D43030" w:rsidP="006A41FE">
            <w:pPr>
              <w:spacing w:after="0" w:line="240" w:lineRule="auto"/>
              <w:jc w:val="both"/>
              <w:rPr>
                <w:szCs w:val="24"/>
              </w:rPr>
            </w:pPr>
            <w:r>
              <w:rPr>
                <w:szCs w:val="24"/>
              </w:rPr>
              <w:t>Требования охраны труда</w:t>
            </w:r>
            <w:r w:rsidR="008613A7" w:rsidRPr="006A41FE">
              <w:rPr>
                <w:szCs w:val="24"/>
              </w:rPr>
              <w:t xml:space="preserve"> при работах на обслуживаемом оборудовании </w:t>
            </w:r>
          </w:p>
        </w:tc>
      </w:tr>
      <w:tr w:rsidR="00ED449D" w:rsidRPr="006A41FE" w:rsidTr="006A41FE">
        <w:trPr>
          <w:trHeight w:val="20"/>
        </w:trPr>
        <w:tc>
          <w:tcPr>
            <w:tcW w:w="1152" w:type="pct"/>
            <w:vMerge/>
          </w:tcPr>
          <w:p w:rsidR="008613A7" w:rsidRPr="006A41FE" w:rsidRDefault="008613A7" w:rsidP="00224C25">
            <w:pPr>
              <w:spacing w:after="0" w:line="240" w:lineRule="auto"/>
              <w:rPr>
                <w:szCs w:val="24"/>
              </w:rPr>
            </w:pPr>
          </w:p>
        </w:tc>
        <w:tc>
          <w:tcPr>
            <w:tcW w:w="3848" w:type="pct"/>
          </w:tcPr>
          <w:p w:rsidR="008613A7" w:rsidRPr="006A41FE" w:rsidRDefault="008613A7" w:rsidP="006A41FE">
            <w:pPr>
              <w:spacing w:after="0" w:line="240" w:lineRule="auto"/>
              <w:jc w:val="both"/>
              <w:rPr>
                <w:szCs w:val="24"/>
              </w:rPr>
            </w:pPr>
            <w:r w:rsidRPr="006A41FE">
              <w:rPr>
                <w:szCs w:val="24"/>
              </w:rPr>
              <w:t>Правила и порядок оформления производственной документации</w:t>
            </w:r>
          </w:p>
        </w:tc>
      </w:tr>
      <w:tr w:rsidR="00ED449D" w:rsidRPr="006A41FE" w:rsidTr="006A41FE">
        <w:trPr>
          <w:trHeight w:val="20"/>
        </w:trPr>
        <w:tc>
          <w:tcPr>
            <w:tcW w:w="1152" w:type="pct"/>
          </w:tcPr>
          <w:p w:rsidR="008613A7" w:rsidRPr="006A41FE" w:rsidRDefault="008613A7" w:rsidP="00F37301">
            <w:pPr>
              <w:spacing w:after="0" w:line="240" w:lineRule="auto"/>
            </w:pPr>
            <w:r w:rsidRPr="006A41FE">
              <w:rPr>
                <w:szCs w:val="24"/>
              </w:rPr>
              <w:t>Другие характеристики</w:t>
            </w:r>
          </w:p>
        </w:tc>
        <w:tc>
          <w:tcPr>
            <w:tcW w:w="3848" w:type="pct"/>
          </w:tcPr>
          <w:p w:rsidR="008613A7" w:rsidRPr="006A41FE" w:rsidRDefault="008613A7" w:rsidP="00F37301">
            <w:pPr>
              <w:spacing w:after="0" w:line="240" w:lineRule="auto"/>
            </w:pPr>
            <w:r w:rsidRPr="006A41FE">
              <w:rPr>
                <w:szCs w:val="24"/>
              </w:rPr>
              <w:t>-</w:t>
            </w:r>
          </w:p>
        </w:tc>
      </w:tr>
    </w:tbl>
    <w:p w:rsidR="00D521F8" w:rsidRPr="007522DF" w:rsidRDefault="00D521F8" w:rsidP="00F37301">
      <w:pPr>
        <w:spacing w:after="0" w:line="240" w:lineRule="auto"/>
      </w:pPr>
    </w:p>
    <w:p w:rsidR="00D521F8" w:rsidRPr="007522DF" w:rsidRDefault="00D521F8" w:rsidP="00F37301">
      <w:pPr>
        <w:spacing w:after="0" w:line="240" w:lineRule="auto"/>
        <w:rPr>
          <w:b/>
        </w:rPr>
      </w:pPr>
      <w:r w:rsidRPr="007522DF">
        <w:rPr>
          <w:b/>
        </w:rPr>
        <w:t>3.1.2. Трудовая функция</w:t>
      </w:r>
    </w:p>
    <w:p w:rsidR="00D521F8" w:rsidRPr="007522DF"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4898"/>
        <w:gridCol w:w="541"/>
        <w:gridCol w:w="1140"/>
        <w:gridCol w:w="1514"/>
        <w:gridCol w:w="645"/>
      </w:tblGrid>
      <w:tr w:rsidR="00ED449D" w:rsidRPr="00142676" w:rsidTr="00994314">
        <w:tc>
          <w:tcPr>
            <w:tcW w:w="716"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Наименование</w:t>
            </w:r>
          </w:p>
        </w:tc>
        <w:tc>
          <w:tcPr>
            <w:tcW w:w="2401" w:type="pct"/>
            <w:tcBorders>
              <w:top w:val="single" w:sz="4" w:space="0" w:color="808080"/>
              <w:left w:val="single" w:sz="4" w:space="0" w:color="808080"/>
              <w:bottom w:val="single" w:sz="4" w:space="0" w:color="808080"/>
              <w:right w:val="single" w:sz="4" w:space="0" w:color="808080"/>
            </w:tcBorders>
          </w:tcPr>
          <w:p w:rsidR="00D521F8" w:rsidRPr="00142676" w:rsidRDefault="009E1593" w:rsidP="00F37301">
            <w:pPr>
              <w:spacing w:after="0" w:line="240" w:lineRule="auto"/>
            </w:pPr>
            <w:r>
              <w:rPr>
                <w:szCs w:val="24"/>
              </w:rPr>
              <w:t>У</w:t>
            </w:r>
            <w:r w:rsidR="003B6C56" w:rsidRPr="003B6C56">
              <w:rPr>
                <w:szCs w:val="24"/>
              </w:rPr>
              <w:t>правляемо</w:t>
            </w:r>
            <w:r>
              <w:rPr>
                <w:szCs w:val="24"/>
              </w:rPr>
              <w:t>е</w:t>
            </w:r>
            <w:r w:rsidR="003B6C56" w:rsidRPr="003B6C56">
              <w:rPr>
                <w:szCs w:val="24"/>
              </w:rPr>
              <w:t xml:space="preserve"> </w:t>
            </w:r>
            <w:r w:rsidRPr="003B6C56">
              <w:rPr>
                <w:szCs w:val="24"/>
              </w:rPr>
              <w:t>техническо</w:t>
            </w:r>
            <w:r>
              <w:rPr>
                <w:szCs w:val="24"/>
              </w:rPr>
              <w:t>е</w:t>
            </w:r>
            <w:r w:rsidRPr="003B6C56">
              <w:rPr>
                <w:szCs w:val="24"/>
              </w:rPr>
              <w:t xml:space="preserve"> обслуживани</w:t>
            </w:r>
            <w:r>
              <w:rPr>
                <w:szCs w:val="24"/>
              </w:rPr>
              <w:t>е</w:t>
            </w:r>
            <w:r w:rsidRPr="003B6C56">
              <w:rPr>
                <w:szCs w:val="24"/>
              </w:rPr>
              <w:t xml:space="preserve"> </w:t>
            </w:r>
            <w:r w:rsidR="003B6C56" w:rsidRPr="003B6C56">
              <w:rPr>
                <w:szCs w:val="24"/>
              </w:rPr>
              <w:t>станционного оборудования связи</w:t>
            </w:r>
          </w:p>
        </w:tc>
        <w:tc>
          <w:tcPr>
            <w:tcW w:w="265"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Код</w:t>
            </w:r>
          </w:p>
        </w:tc>
        <w:tc>
          <w:tcPr>
            <w:tcW w:w="559"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E27E14" w:rsidP="00994314">
            <w:pPr>
              <w:spacing w:after="0" w:line="240" w:lineRule="auto"/>
              <w:jc w:val="center"/>
            </w:pPr>
            <w:r>
              <w:rPr>
                <w:szCs w:val="24"/>
              </w:rPr>
              <w:t>A/02.6</w:t>
            </w:r>
          </w:p>
        </w:tc>
        <w:tc>
          <w:tcPr>
            <w:tcW w:w="742"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Уровень (подуровень) квалификации</w:t>
            </w:r>
          </w:p>
        </w:tc>
        <w:tc>
          <w:tcPr>
            <w:tcW w:w="316"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E27E14" w:rsidP="00F37301">
            <w:pPr>
              <w:spacing w:after="0" w:line="240" w:lineRule="auto"/>
              <w:jc w:val="center"/>
            </w:pPr>
            <w:r>
              <w:rPr>
                <w:szCs w:val="24"/>
              </w:rPr>
              <w:t>6</w:t>
            </w:r>
          </w:p>
        </w:tc>
      </w:tr>
    </w:tbl>
    <w:p w:rsidR="00D521F8" w:rsidRPr="00142676"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4"/>
        <w:gridCol w:w="1350"/>
        <w:gridCol w:w="469"/>
        <w:gridCol w:w="1918"/>
        <w:gridCol w:w="1969"/>
        <w:gridCol w:w="2440"/>
      </w:tblGrid>
      <w:tr w:rsidR="00ED449D" w:rsidRPr="00142676" w:rsidTr="00994314">
        <w:tc>
          <w:tcPr>
            <w:tcW w:w="1007"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D521F8" w:rsidRPr="00142676" w:rsidRDefault="00D521F8"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142676" w:rsidRDefault="00D521F8" w:rsidP="00F37301">
            <w:pPr>
              <w:spacing w:after="0" w:line="240" w:lineRule="auto"/>
            </w:pPr>
            <w:r w:rsidRPr="00142676">
              <w:rPr>
                <w:szCs w:val="24"/>
              </w:rPr>
              <w:t>X</w:t>
            </w:r>
          </w:p>
        </w:tc>
        <w:tc>
          <w:tcPr>
            <w:tcW w:w="940"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r w:rsidRPr="00142676">
              <w:rPr>
                <w:sz w:val="20"/>
                <w:szCs w:val="24"/>
              </w:rPr>
              <w:t>Заимствовано из оригинала</w:t>
            </w:r>
          </w:p>
        </w:tc>
        <w:tc>
          <w:tcPr>
            <w:tcW w:w="965"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D43030">
            <w:pPr>
              <w:pStyle w:val="ConsPlusNormal"/>
              <w:rPr>
                <w:rFonts w:ascii="Times New Roman" w:hAnsi="Times New Roman" w:cs="Times New Roman"/>
                <w:sz w:val="20"/>
                <w:szCs w:val="24"/>
              </w:rPr>
            </w:pPr>
          </w:p>
        </w:tc>
        <w:tc>
          <w:tcPr>
            <w:tcW w:w="1196"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p>
        </w:tc>
      </w:tr>
      <w:tr w:rsidR="00D521F8" w:rsidRPr="00142676" w:rsidTr="00994314">
        <w:tblPrEx>
          <w:tblBorders>
            <w:top w:val="none" w:sz="0" w:space="0" w:color="auto"/>
            <w:right w:val="none" w:sz="0" w:space="0" w:color="auto"/>
            <w:insideH w:val="none" w:sz="0" w:space="0" w:color="auto"/>
            <w:insideV w:val="none" w:sz="0" w:space="0" w:color="auto"/>
          </w:tblBorders>
        </w:tblPrEx>
        <w:tc>
          <w:tcPr>
            <w:tcW w:w="1007" w:type="pct"/>
          </w:tcPr>
          <w:p w:rsidR="00D521F8" w:rsidRPr="00142676" w:rsidRDefault="00D521F8" w:rsidP="00224C25">
            <w:pPr>
              <w:pStyle w:val="ConsPlusNormal"/>
              <w:rPr>
                <w:rFonts w:ascii="Times New Roman" w:hAnsi="Times New Roman" w:cs="Times New Roman"/>
                <w:sz w:val="20"/>
                <w:szCs w:val="24"/>
              </w:rPr>
            </w:pPr>
          </w:p>
        </w:tc>
        <w:tc>
          <w:tcPr>
            <w:tcW w:w="662" w:type="pct"/>
          </w:tcPr>
          <w:p w:rsidR="00D521F8" w:rsidRPr="00142676" w:rsidRDefault="00D521F8" w:rsidP="00224C25">
            <w:pPr>
              <w:pStyle w:val="ConsPlusNormal"/>
              <w:rPr>
                <w:rFonts w:ascii="Times New Roman" w:hAnsi="Times New Roman" w:cs="Times New Roman"/>
                <w:sz w:val="20"/>
                <w:szCs w:val="24"/>
              </w:rPr>
            </w:pPr>
          </w:p>
        </w:tc>
        <w:tc>
          <w:tcPr>
            <w:tcW w:w="230" w:type="pct"/>
          </w:tcPr>
          <w:p w:rsidR="00D521F8" w:rsidRPr="00142676" w:rsidRDefault="00D521F8" w:rsidP="00224C25">
            <w:pPr>
              <w:pStyle w:val="ConsPlusNormal"/>
              <w:rPr>
                <w:rFonts w:ascii="Times New Roman" w:hAnsi="Times New Roman" w:cs="Times New Roman"/>
                <w:sz w:val="20"/>
                <w:szCs w:val="24"/>
              </w:rPr>
            </w:pPr>
          </w:p>
        </w:tc>
        <w:tc>
          <w:tcPr>
            <w:tcW w:w="940" w:type="pct"/>
          </w:tcPr>
          <w:p w:rsidR="00D521F8" w:rsidRPr="00142676" w:rsidRDefault="00D521F8" w:rsidP="00224C25">
            <w:pPr>
              <w:pStyle w:val="ConsPlusNormal"/>
              <w:rPr>
                <w:rFonts w:ascii="Times New Roman" w:hAnsi="Times New Roman" w:cs="Times New Roman"/>
                <w:sz w:val="20"/>
                <w:szCs w:val="24"/>
              </w:rPr>
            </w:pPr>
          </w:p>
        </w:tc>
        <w:tc>
          <w:tcPr>
            <w:tcW w:w="965" w:type="pct"/>
          </w:tcPr>
          <w:p w:rsidR="00D521F8" w:rsidRPr="00142676" w:rsidRDefault="00F37301" w:rsidP="00F37301">
            <w:pPr>
              <w:spacing w:after="0" w:line="240" w:lineRule="auto"/>
              <w:jc w:val="center"/>
            </w:pPr>
            <w:r>
              <w:rPr>
                <w:sz w:val="20"/>
                <w:szCs w:val="24"/>
              </w:rPr>
              <w:t>Код оригинала</w:t>
            </w:r>
          </w:p>
        </w:tc>
        <w:tc>
          <w:tcPr>
            <w:tcW w:w="1196" w:type="pct"/>
          </w:tcPr>
          <w:p w:rsidR="00D521F8"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418"/>
        <w:gridCol w:w="7777"/>
      </w:tblGrid>
      <w:tr w:rsidR="00E1547F" w:rsidRPr="007522DF" w:rsidTr="007E5927">
        <w:trPr>
          <w:trHeight w:val="20"/>
        </w:trPr>
        <w:tc>
          <w:tcPr>
            <w:tcW w:w="1186" w:type="pct"/>
            <w:vMerge w:val="restart"/>
          </w:tcPr>
          <w:p w:rsidR="00E1547F" w:rsidRPr="007522DF" w:rsidRDefault="00E1547F" w:rsidP="00F37301">
            <w:pPr>
              <w:spacing w:after="0" w:line="240" w:lineRule="auto"/>
            </w:pPr>
            <w:r w:rsidRPr="007522DF">
              <w:rPr>
                <w:szCs w:val="24"/>
              </w:rPr>
              <w:t>Трудовые действия</w:t>
            </w:r>
          </w:p>
        </w:tc>
        <w:tc>
          <w:tcPr>
            <w:tcW w:w="3814" w:type="pct"/>
          </w:tcPr>
          <w:p w:rsidR="00E1547F" w:rsidRPr="005907E6" w:rsidRDefault="00E1547F" w:rsidP="005907E6">
            <w:pPr>
              <w:spacing w:after="0" w:line="240" w:lineRule="auto"/>
              <w:jc w:val="both"/>
              <w:rPr>
                <w:szCs w:val="24"/>
              </w:rPr>
            </w:pPr>
            <w:r w:rsidRPr="005907E6">
              <w:rPr>
                <w:szCs w:val="24"/>
              </w:rPr>
              <w:t xml:space="preserve">Анализ технической и технологической документации </w:t>
            </w:r>
            <w:r w:rsidR="005C64B9" w:rsidRPr="005907E6">
              <w:rPr>
                <w:szCs w:val="24"/>
              </w:rPr>
              <w:t>для</w:t>
            </w:r>
            <w:r w:rsidRPr="005907E6">
              <w:rPr>
                <w:szCs w:val="24"/>
              </w:rPr>
              <w:t xml:space="preserve"> разработки внутренних документов по </w:t>
            </w:r>
            <w:r w:rsidR="00E53971" w:rsidRPr="005907E6">
              <w:rPr>
                <w:szCs w:val="24"/>
              </w:rPr>
              <w:t>управляемому техническому обслуживанию</w:t>
            </w:r>
            <w:r w:rsidR="004351B0" w:rsidRPr="005907E6">
              <w:rPr>
                <w:szCs w:val="24"/>
              </w:rPr>
              <w:t xml:space="preserve"> станционного оборудования связи</w:t>
            </w:r>
          </w:p>
        </w:tc>
      </w:tr>
      <w:tr w:rsidR="00E1547F" w:rsidRPr="007522DF" w:rsidTr="007E5927">
        <w:trPr>
          <w:trHeight w:val="20"/>
        </w:trPr>
        <w:tc>
          <w:tcPr>
            <w:tcW w:w="1186" w:type="pct"/>
            <w:vMerge/>
          </w:tcPr>
          <w:p w:rsidR="00E1547F" w:rsidRPr="007522DF" w:rsidRDefault="00E1547F" w:rsidP="00F37301">
            <w:pPr>
              <w:spacing w:after="0" w:line="240" w:lineRule="auto"/>
            </w:pPr>
          </w:p>
        </w:tc>
        <w:tc>
          <w:tcPr>
            <w:tcW w:w="3814" w:type="pct"/>
          </w:tcPr>
          <w:p w:rsidR="00E1547F" w:rsidRPr="005907E6" w:rsidRDefault="00E1547F" w:rsidP="005907E6">
            <w:pPr>
              <w:spacing w:after="0" w:line="240" w:lineRule="auto"/>
              <w:jc w:val="both"/>
              <w:rPr>
                <w:szCs w:val="24"/>
              </w:rPr>
            </w:pPr>
            <w:r w:rsidRPr="005907E6">
              <w:rPr>
                <w:szCs w:val="24"/>
              </w:rPr>
              <w:t xml:space="preserve">Разработка инструкций </w:t>
            </w:r>
            <w:r w:rsidR="007E5927">
              <w:rPr>
                <w:szCs w:val="24"/>
              </w:rPr>
              <w:t xml:space="preserve">по </w:t>
            </w:r>
            <w:r w:rsidRPr="005907E6">
              <w:rPr>
                <w:szCs w:val="24"/>
              </w:rPr>
              <w:t>проведени</w:t>
            </w:r>
            <w:r w:rsidR="007E5927">
              <w:rPr>
                <w:szCs w:val="24"/>
              </w:rPr>
              <w:t>ю</w:t>
            </w:r>
            <w:r w:rsidRPr="005907E6">
              <w:rPr>
                <w:szCs w:val="24"/>
              </w:rPr>
              <w:t xml:space="preserve"> диагностики и эксплуатационного контроля обслуживаемого оборудования</w:t>
            </w:r>
          </w:p>
        </w:tc>
      </w:tr>
      <w:tr w:rsidR="00E1547F" w:rsidRPr="007522DF" w:rsidTr="007E5927">
        <w:trPr>
          <w:trHeight w:val="20"/>
        </w:trPr>
        <w:tc>
          <w:tcPr>
            <w:tcW w:w="1186" w:type="pct"/>
            <w:vMerge/>
          </w:tcPr>
          <w:p w:rsidR="00E1547F" w:rsidRPr="007522DF" w:rsidRDefault="00E1547F" w:rsidP="005907E6">
            <w:pPr>
              <w:widowControl w:val="0"/>
              <w:spacing w:after="0" w:line="240" w:lineRule="auto"/>
            </w:pPr>
          </w:p>
        </w:tc>
        <w:tc>
          <w:tcPr>
            <w:tcW w:w="3814" w:type="pct"/>
          </w:tcPr>
          <w:p w:rsidR="00E1547F" w:rsidRPr="005907E6" w:rsidRDefault="00E1547F" w:rsidP="005907E6">
            <w:pPr>
              <w:spacing w:after="0" w:line="240" w:lineRule="auto"/>
              <w:jc w:val="both"/>
              <w:rPr>
                <w:szCs w:val="24"/>
              </w:rPr>
            </w:pPr>
            <w:r w:rsidRPr="005907E6">
              <w:rPr>
                <w:szCs w:val="24"/>
              </w:rPr>
              <w:t xml:space="preserve">Контроль выполнения инструкций </w:t>
            </w:r>
            <w:r w:rsidR="007E5927">
              <w:rPr>
                <w:szCs w:val="24"/>
              </w:rPr>
              <w:t xml:space="preserve">по </w:t>
            </w:r>
            <w:r w:rsidRPr="005907E6">
              <w:rPr>
                <w:szCs w:val="24"/>
              </w:rPr>
              <w:t>проведени</w:t>
            </w:r>
            <w:r w:rsidR="007E5927">
              <w:rPr>
                <w:szCs w:val="24"/>
              </w:rPr>
              <w:t>ю</w:t>
            </w:r>
            <w:r w:rsidRPr="005907E6">
              <w:rPr>
                <w:szCs w:val="24"/>
              </w:rPr>
              <w:t xml:space="preserve"> диагностики и эксплуатационного контроля обслуживаемого оборудования</w:t>
            </w:r>
          </w:p>
        </w:tc>
      </w:tr>
      <w:tr w:rsidR="00E1547F" w:rsidRPr="007522DF" w:rsidTr="007E5927">
        <w:trPr>
          <w:trHeight w:val="20"/>
        </w:trPr>
        <w:tc>
          <w:tcPr>
            <w:tcW w:w="1186" w:type="pct"/>
            <w:vMerge/>
          </w:tcPr>
          <w:p w:rsidR="00E1547F" w:rsidRPr="007522DF" w:rsidRDefault="00E1547F" w:rsidP="005907E6">
            <w:pPr>
              <w:widowControl w:val="0"/>
              <w:spacing w:after="0" w:line="240" w:lineRule="auto"/>
            </w:pPr>
          </w:p>
        </w:tc>
        <w:tc>
          <w:tcPr>
            <w:tcW w:w="3814" w:type="pct"/>
          </w:tcPr>
          <w:p w:rsidR="00E1547F" w:rsidRPr="00676B5B" w:rsidRDefault="00E1547F" w:rsidP="005907E6">
            <w:pPr>
              <w:widowControl w:val="0"/>
              <w:spacing w:after="0" w:line="240" w:lineRule="auto"/>
              <w:jc w:val="both"/>
            </w:pPr>
            <w:r w:rsidRPr="00676B5B">
              <w:t>Профилактическая замена типовых элементов замены (</w:t>
            </w:r>
            <w:r>
              <w:t>далее</w:t>
            </w:r>
            <w:r w:rsidR="00650195">
              <w:t xml:space="preserve"> </w:t>
            </w:r>
            <w:r w:rsidR="00650195" w:rsidRPr="00650195">
              <w:t>–</w:t>
            </w:r>
            <w:r>
              <w:t xml:space="preserve"> </w:t>
            </w:r>
            <w:r w:rsidRPr="00676B5B">
              <w:t>ТЭЗ) оборудования по результатам анализа диагностики и эксплуатационного контроля</w:t>
            </w:r>
          </w:p>
        </w:tc>
      </w:tr>
      <w:tr w:rsidR="00E1547F" w:rsidRPr="007522DF" w:rsidTr="007E5927">
        <w:trPr>
          <w:trHeight w:val="20"/>
        </w:trPr>
        <w:tc>
          <w:tcPr>
            <w:tcW w:w="1186" w:type="pct"/>
            <w:vMerge/>
          </w:tcPr>
          <w:p w:rsidR="00E1547F" w:rsidRPr="007522DF" w:rsidRDefault="00E1547F" w:rsidP="005907E6">
            <w:pPr>
              <w:widowControl w:val="0"/>
              <w:spacing w:after="0" w:line="240" w:lineRule="auto"/>
            </w:pPr>
          </w:p>
        </w:tc>
        <w:tc>
          <w:tcPr>
            <w:tcW w:w="3814" w:type="pct"/>
          </w:tcPr>
          <w:p w:rsidR="00E1547F" w:rsidRPr="00D060CA" w:rsidRDefault="00907276" w:rsidP="005907E6">
            <w:pPr>
              <w:widowControl w:val="0"/>
              <w:spacing w:after="0" w:line="240" w:lineRule="auto"/>
              <w:jc w:val="both"/>
            </w:pPr>
            <w:r w:rsidRPr="00D060CA">
              <w:t xml:space="preserve">Составление заявки на отправку в сервисный центр </w:t>
            </w:r>
            <w:r w:rsidR="00650195">
              <w:t>на дополнительное исследование (</w:t>
            </w:r>
            <w:r w:rsidR="00FA7F55" w:rsidRPr="00D060CA">
              <w:t>ремонт</w:t>
            </w:r>
            <w:r w:rsidR="00650195">
              <w:t>)</w:t>
            </w:r>
            <w:r w:rsidR="00FA7F55" w:rsidRPr="00D060CA">
              <w:t xml:space="preserve"> </w:t>
            </w:r>
            <w:r w:rsidR="0021423A" w:rsidRPr="00D060CA">
              <w:t xml:space="preserve">ТЭЗ и иного </w:t>
            </w:r>
            <w:r w:rsidRPr="00D060CA">
              <w:t xml:space="preserve">оборудования </w:t>
            </w:r>
          </w:p>
        </w:tc>
      </w:tr>
      <w:tr w:rsidR="00E1547F" w:rsidRPr="007522DF" w:rsidTr="007E5927">
        <w:trPr>
          <w:trHeight w:val="20"/>
        </w:trPr>
        <w:tc>
          <w:tcPr>
            <w:tcW w:w="1186" w:type="pct"/>
            <w:vMerge/>
          </w:tcPr>
          <w:p w:rsidR="00E1547F" w:rsidRPr="007522DF" w:rsidRDefault="00E1547F" w:rsidP="005907E6">
            <w:pPr>
              <w:widowControl w:val="0"/>
              <w:spacing w:after="0" w:line="240" w:lineRule="auto"/>
            </w:pPr>
          </w:p>
        </w:tc>
        <w:tc>
          <w:tcPr>
            <w:tcW w:w="3814" w:type="pct"/>
          </w:tcPr>
          <w:p w:rsidR="00E1547F" w:rsidRPr="00D060CA" w:rsidRDefault="00E1547F" w:rsidP="005907E6">
            <w:pPr>
              <w:widowControl w:val="0"/>
              <w:spacing w:after="0" w:line="240" w:lineRule="auto"/>
              <w:jc w:val="both"/>
            </w:pPr>
            <w:r w:rsidRPr="00D060CA">
              <w:t>Документирование работ управляемого технического обслуживания</w:t>
            </w:r>
          </w:p>
        </w:tc>
      </w:tr>
      <w:tr w:rsidR="0080448F" w:rsidRPr="007522DF" w:rsidTr="007E5927">
        <w:trPr>
          <w:trHeight w:val="20"/>
        </w:trPr>
        <w:tc>
          <w:tcPr>
            <w:tcW w:w="1186" w:type="pct"/>
            <w:vMerge w:val="restart"/>
          </w:tcPr>
          <w:p w:rsidR="0080448F" w:rsidRPr="007522DF" w:rsidRDefault="0080448F" w:rsidP="00F37301">
            <w:pPr>
              <w:spacing w:after="0" w:line="240" w:lineRule="auto"/>
            </w:pPr>
            <w:r w:rsidRPr="007522DF">
              <w:rPr>
                <w:szCs w:val="24"/>
              </w:rPr>
              <w:t>Необходимые умения</w:t>
            </w:r>
          </w:p>
        </w:tc>
        <w:tc>
          <w:tcPr>
            <w:tcW w:w="3814" w:type="pct"/>
          </w:tcPr>
          <w:p w:rsidR="0080448F" w:rsidRPr="004116CB" w:rsidRDefault="0080448F" w:rsidP="005907E6">
            <w:pPr>
              <w:widowControl w:val="0"/>
              <w:spacing w:after="0" w:line="240" w:lineRule="auto"/>
              <w:jc w:val="both"/>
            </w:pPr>
            <w:r w:rsidRPr="004116CB">
              <w:t>Измерять контролируемые в процессе диагностики и эксплуатационного контроля параметры оборудования</w:t>
            </w:r>
          </w:p>
        </w:tc>
      </w:tr>
      <w:tr w:rsidR="0080448F"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4116CB" w:rsidRDefault="0080448F" w:rsidP="005907E6">
            <w:pPr>
              <w:widowControl w:val="0"/>
              <w:spacing w:after="0" w:line="240" w:lineRule="auto"/>
              <w:jc w:val="both"/>
            </w:pPr>
            <w:r w:rsidRPr="004116CB">
              <w:t>Анализировать</w:t>
            </w:r>
            <w:r w:rsidR="00657B8E">
              <w:t xml:space="preserve"> результаты измерений контролируемых</w:t>
            </w:r>
            <w:r w:rsidRPr="004116CB">
              <w:t xml:space="preserve"> </w:t>
            </w:r>
            <w:r w:rsidR="00657B8E" w:rsidRPr="004116CB">
              <w:t>параметр</w:t>
            </w:r>
            <w:r w:rsidR="00657B8E">
              <w:t>ов</w:t>
            </w:r>
            <w:r w:rsidR="00657B8E" w:rsidRPr="004116CB">
              <w:t xml:space="preserve"> оборудования</w:t>
            </w:r>
            <w:r w:rsidR="0021423A">
              <w:t xml:space="preserve"> </w:t>
            </w:r>
          </w:p>
        </w:tc>
      </w:tr>
      <w:tr w:rsidR="0080448F"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4116CB" w:rsidRDefault="0080448F" w:rsidP="005907E6">
            <w:pPr>
              <w:widowControl w:val="0"/>
              <w:spacing w:after="0" w:line="240" w:lineRule="auto"/>
              <w:jc w:val="both"/>
            </w:pPr>
            <w:r w:rsidRPr="004116CB">
              <w:t>Производить замену ТЭЗ</w:t>
            </w:r>
          </w:p>
        </w:tc>
      </w:tr>
      <w:tr w:rsidR="0080448F"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4116CB" w:rsidRDefault="0080448F" w:rsidP="005907E6">
            <w:pPr>
              <w:widowControl w:val="0"/>
              <w:spacing w:after="0" w:line="240" w:lineRule="auto"/>
              <w:jc w:val="both"/>
            </w:pPr>
            <w:r w:rsidRPr="004116CB">
              <w:t xml:space="preserve">Оформлять направление </w:t>
            </w:r>
            <w:r w:rsidR="00657B8E" w:rsidRPr="00657B8E">
              <w:t>оборудования</w:t>
            </w:r>
            <w:r w:rsidRPr="004116CB">
              <w:t xml:space="preserve"> в </w:t>
            </w:r>
            <w:r w:rsidR="00657B8E" w:rsidRPr="00657B8E">
              <w:t>сервисный центр</w:t>
            </w:r>
            <w:r w:rsidR="00657B8E">
              <w:t xml:space="preserve"> для проведения </w:t>
            </w:r>
            <w:r w:rsidR="00657B8E" w:rsidRPr="00676B5B">
              <w:t>дополнительно</w:t>
            </w:r>
            <w:r w:rsidR="00657B8E">
              <w:t>го</w:t>
            </w:r>
            <w:r w:rsidR="00657B8E" w:rsidRPr="00676B5B">
              <w:t xml:space="preserve"> исследовани</w:t>
            </w:r>
            <w:r w:rsidR="00657B8E">
              <w:t>я</w:t>
            </w:r>
            <w:r w:rsidR="00650195">
              <w:t xml:space="preserve"> (</w:t>
            </w:r>
            <w:r w:rsidR="00657B8E" w:rsidRPr="00676B5B">
              <w:t>ремонт</w:t>
            </w:r>
            <w:r w:rsidR="00657B8E">
              <w:t>а</w:t>
            </w:r>
            <w:r w:rsidR="00650195">
              <w:t>)</w:t>
            </w:r>
            <w:r w:rsidR="00657B8E" w:rsidRPr="00676B5B">
              <w:t xml:space="preserve"> </w:t>
            </w:r>
          </w:p>
        </w:tc>
      </w:tr>
      <w:tr w:rsidR="0080448F"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Default="0080448F" w:rsidP="005907E6">
            <w:pPr>
              <w:widowControl w:val="0"/>
              <w:spacing w:after="0" w:line="240" w:lineRule="auto"/>
              <w:jc w:val="both"/>
            </w:pPr>
            <w:r w:rsidRPr="004116CB">
              <w:t>Документировать работы</w:t>
            </w:r>
            <w:r w:rsidR="00C810FC">
              <w:t>, проводимые в рамках</w:t>
            </w:r>
            <w:r w:rsidRPr="004116CB">
              <w:t xml:space="preserve"> управляемого технического обслуживания</w:t>
            </w:r>
            <w:r w:rsidR="00E9314B">
              <w:t>,</w:t>
            </w:r>
            <w:r w:rsidRPr="004116CB">
              <w:t xml:space="preserve"> в информационных системах</w:t>
            </w:r>
          </w:p>
        </w:tc>
      </w:tr>
      <w:tr w:rsidR="00ED449D" w:rsidRPr="007522DF" w:rsidTr="007E5927">
        <w:trPr>
          <w:trHeight w:val="20"/>
        </w:trPr>
        <w:tc>
          <w:tcPr>
            <w:tcW w:w="1186" w:type="pct"/>
            <w:vMerge w:val="restart"/>
          </w:tcPr>
          <w:p w:rsidR="0080448F" w:rsidRPr="007522DF" w:rsidRDefault="0080448F" w:rsidP="00F37301">
            <w:pPr>
              <w:spacing w:after="0" w:line="240" w:lineRule="auto"/>
            </w:pPr>
            <w:r w:rsidRPr="007522DF">
              <w:rPr>
                <w:szCs w:val="24"/>
              </w:rPr>
              <w:t>Необходимые знания</w:t>
            </w:r>
          </w:p>
        </w:tc>
        <w:tc>
          <w:tcPr>
            <w:tcW w:w="3814" w:type="pct"/>
          </w:tcPr>
          <w:p w:rsidR="0080448F" w:rsidRPr="00E426D5" w:rsidRDefault="0080448F" w:rsidP="005907E6">
            <w:pPr>
              <w:widowControl w:val="0"/>
              <w:spacing w:after="0" w:line="240" w:lineRule="auto"/>
              <w:jc w:val="both"/>
            </w:pPr>
            <w:r w:rsidRPr="00E426D5">
              <w:t>Принципы управляемого технического обслуживания</w:t>
            </w:r>
          </w:p>
        </w:tc>
      </w:tr>
      <w:tr w:rsidR="00ED449D"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E426D5" w:rsidRDefault="0080448F" w:rsidP="005907E6">
            <w:pPr>
              <w:widowControl w:val="0"/>
              <w:spacing w:after="0" w:line="240" w:lineRule="auto"/>
              <w:jc w:val="both"/>
            </w:pPr>
            <w:r w:rsidRPr="00E426D5">
              <w:t>Состав и нормы планово-профилактических работ на обслуживаемом оборудовании</w:t>
            </w:r>
          </w:p>
        </w:tc>
      </w:tr>
      <w:tr w:rsidR="00ED449D"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E426D5" w:rsidRDefault="0080448F" w:rsidP="005907E6">
            <w:pPr>
              <w:widowControl w:val="0"/>
              <w:spacing w:after="0" w:line="240" w:lineRule="auto"/>
              <w:jc w:val="both"/>
            </w:pPr>
            <w:r w:rsidRPr="00E426D5">
              <w:t>Методы проведени</w:t>
            </w:r>
            <w:r w:rsidR="00E9314B">
              <w:t>я</w:t>
            </w:r>
            <w:r w:rsidRPr="00E426D5">
              <w:t xml:space="preserve"> диагностики и эксплуатационного контроля обслуживаемого оборудования</w:t>
            </w:r>
          </w:p>
        </w:tc>
      </w:tr>
      <w:tr w:rsidR="00ED449D"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E426D5" w:rsidRDefault="0080448F" w:rsidP="005907E6">
            <w:pPr>
              <w:widowControl w:val="0"/>
              <w:spacing w:after="0" w:line="240" w:lineRule="auto"/>
              <w:jc w:val="both"/>
            </w:pPr>
            <w:r w:rsidRPr="00E426D5">
              <w:t xml:space="preserve">Контролируемые в процессе диагностики и эксплуатационного контроля параметры оборудования, контрольные значения и допуски </w:t>
            </w:r>
          </w:p>
        </w:tc>
      </w:tr>
      <w:tr w:rsidR="00ED449D" w:rsidRPr="007522DF" w:rsidTr="007E5927">
        <w:trPr>
          <w:trHeight w:val="20"/>
        </w:trPr>
        <w:tc>
          <w:tcPr>
            <w:tcW w:w="1186" w:type="pct"/>
            <w:vMerge/>
          </w:tcPr>
          <w:p w:rsidR="0080448F" w:rsidRPr="007522DF" w:rsidRDefault="0080448F" w:rsidP="005907E6">
            <w:pPr>
              <w:widowControl w:val="0"/>
              <w:spacing w:after="0" w:line="240" w:lineRule="auto"/>
            </w:pPr>
          </w:p>
        </w:tc>
        <w:tc>
          <w:tcPr>
            <w:tcW w:w="3814" w:type="pct"/>
          </w:tcPr>
          <w:p w:rsidR="0080448F" w:rsidRPr="00E426D5" w:rsidRDefault="0080448F" w:rsidP="005907E6">
            <w:pPr>
              <w:widowControl w:val="0"/>
              <w:spacing w:after="0" w:line="240" w:lineRule="auto"/>
              <w:jc w:val="both"/>
            </w:pPr>
            <w:r w:rsidRPr="00E426D5">
              <w:t>Порядок замены ТЭЗ обслуживаемого оборудования</w:t>
            </w:r>
          </w:p>
        </w:tc>
      </w:tr>
      <w:tr w:rsidR="009B6CCD" w:rsidRPr="007522DF" w:rsidTr="007E5927">
        <w:trPr>
          <w:trHeight w:val="20"/>
        </w:trPr>
        <w:tc>
          <w:tcPr>
            <w:tcW w:w="1186" w:type="pct"/>
          </w:tcPr>
          <w:p w:rsidR="009B6CCD" w:rsidRPr="007522DF" w:rsidRDefault="009B6CCD" w:rsidP="00F37301">
            <w:pPr>
              <w:spacing w:after="0" w:line="240" w:lineRule="auto"/>
            </w:pPr>
            <w:r w:rsidRPr="007522DF">
              <w:rPr>
                <w:szCs w:val="24"/>
              </w:rPr>
              <w:t>Другие характеристики</w:t>
            </w:r>
          </w:p>
        </w:tc>
        <w:tc>
          <w:tcPr>
            <w:tcW w:w="3814" w:type="pct"/>
          </w:tcPr>
          <w:p w:rsidR="009B6CCD" w:rsidRPr="007522DF" w:rsidRDefault="0003284E" w:rsidP="00F37301">
            <w:pPr>
              <w:spacing w:after="0" w:line="240" w:lineRule="auto"/>
            </w:pPr>
            <w:r w:rsidRPr="007522DF">
              <w:rPr>
                <w:szCs w:val="24"/>
              </w:rPr>
              <w:t>-</w:t>
            </w:r>
            <w:r w:rsidR="008232FC">
              <w:t xml:space="preserve"> </w:t>
            </w:r>
          </w:p>
        </w:tc>
      </w:tr>
    </w:tbl>
    <w:p w:rsidR="00ED629E" w:rsidRPr="004B06DE" w:rsidRDefault="00ED629E" w:rsidP="00F37301">
      <w:pPr>
        <w:spacing w:after="0" w:line="240" w:lineRule="auto"/>
      </w:pPr>
    </w:p>
    <w:p w:rsidR="000C59B6" w:rsidRPr="007522DF" w:rsidRDefault="000C59B6" w:rsidP="00F37301">
      <w:pPr>
        <w:spacing w:after="0" w:line="240" w:lineRule="auto"/>
        <w:rPr>
          <w:b/>
        </w:rPr>
      </w:pPr>
      <w:r>
        <w:rPr>
          <w:b/>
        </w:rPr>
        <w:t>3.1.3</w:t>
      </w:r>
      <w:r w:rsidRPr="007522DF">
        <w:rPr>
          <w:b/>
        </w:rPr>
        <w:t>. Трудовая функция</w:t>
      </w:r>
    </w:p>
    <w:p w:rsidR="000C59B6" w:rsidRPr="007522DF" w:rsidRDefault="000C59B6"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4898"/>
        <w:gridCol w:w="541"/>
        <w:gridCol w:w="1140"/>
        <w:gridCol w:w="1514"/>
        <w:gridCol w:w="645"/>
      </w:tblGrid>
      <w:tr w:rsidR="00ED449D" w:rsidRPr="00142676" w:rsidTr="00994314">
        <w:tc>
          <w:tcPr>
            <w:tcW w:w="716" w:type="pct"/>
            <w:tcBorders>
              <w:top w:val="nil"/>
              <w:left w:val="nil"/>
              <w:bottom w:val="nil"/>
              <w:right w:val="single" w:sz="4" w:space="0" w:color="808080"/>
            </w:tcBorders>
            <w:vAlign w:val="center"/>
          </w:tcPr>
          <w:p w:rsidR="000C59B6" w:rsidRPr="00142676" w:rsidRDefault="000C59B6" w:rsidP="00F37301">
            <w:pPr>
              <w:spacing w:after="0" w:line="240" w:lineRule="auto"/>
            </w:pPr>
            <w:r w:rsidRPr="00142676">
              <w:rPr>
                <w:sz w:val="20"/>
                <w:szCs w:val="24"/>
              </w:rPr>
              <w:t>Наименование</w:t>
            </w:r>
          </w:p>
        </w:tc>
        <w:tc>
          <w:tcPr>
            <w:tcW w:w="2401" w:type="pct"/>
            <w:tcBorders>
              <w:top w:val="single" w:sz="4" w:space="0" w:color="808080"/>
              <w:left w:val="single" w:sz="4" w:space="0" w:color="808080"/>
              <w:bottom w:val="single" w:sz="4" w:space="0" w:color="808080"/>
              <w:right w:val="single" w:sz="4" w:space="0" w:color="808080"/>
            </w:tcBorders>
          </w:tcPr>
          <w:p w:rsidR="000C59B6" w:rsidRPr="00142676" w:rsidRDefault="00772B57" w:rsidP="00F37301">
            <w:pPr>
              <w:spacing w:after="0" w:line="240" w:lineRule="auto"/>
            </w:pPr>
            <w:r w:rsidRPr="00772B57">
              <w:rPr>
                <w:szCs w:val="24"/>
              </w:rPr>
              <w:t>Материально-техническое обеспечение технической эксплуатации станционного оборудования связи</w:t>
            </w:r>
          </w:p>
        </w:tc>
        <w:tc>
          <w:tcPr>
            <w:tcW w:w="265" w:type="pct"/>
            <w:tcBorders>
              <w:top w:val="nil"/>
              <w:left w:val="single" w:sz="4" w:space="0" w:color="808080"/>
              <w:bottom w:val="nil"/>
              <w:right w:val="single" w:sz="4" w:space="0" w:color="808080"/>
            </w:tcBorders>
            <w:vAlign w:val="center"/>
          </w:tcPr>
          <w:p w:rsidR="000C59B6" w:rsidRPr="00142676" w:rsidRDefault="000C59B6" w:rsidP="00F37301">
            <w:pPr>
              <w:spacing w:after="0" w:line="240" w:lineRule="auto"/>
            </w:pPr>
            <w:r w:rsidRPr="00142676">
              <w:rPr>
                <w:sz w:val="20"/>
                <w:szCs w:val="24"/>
              </w:rPr>
              <w:t>Код</w:t>
            </w:r>
          </w:p>
        </w:tc>
        <w:tc>
          <w:tcPr>
            <w:tcW w:w="559" w:type="pct"/>
            <w:tcBorders>
              <w:top w:val="single" w:sz="4" w:space="0" w:color="808080"/>
              <w:left w:val="single" w:sz="4" w:space="0" w:color="808080"/>
              <w:bottom w:val="single" w:sz="4" w:space="0" w:color="808080"/>
              <w:right w:val="single" w:sz="4" w:space="0" w:color="808080"/>
            </w:tcBorders>
            <w:vAlign w:val="center"/>
          </w:tcPr>
          <w:p w:rsidR="000C59B6" w:rsidRPr="00142676" w:rsidRDefault="000C59B6" w:rsidP="00994314">
            <w:pPr>
              <w:spacing w:after="0" w:line="240" w:lineRule="auto"/>
              <w:jc w:val="center"/>
            </w:pPr>
            <w:r>
              <w:rPr>
                <w:szCs w:val="24"/>
              </w:rPr>
              <w:t>A/03.6</w:t>
            </w:r>
          </w:p>
        </w:tc>
        <w:tc>
          <w:tcPr>
            <w:tcW w:w="742" w:type="pct"/>
            <w:tcBorders>
              <w:top w:val="nil"/>
              <w:left w:val="single" w:sz="4" w:space="0" w:color="808080"/>
              <w:bottom w:val="nil"/>
              <w:right w:val="single" w:sz="4" w:space="0" w:color="808080"/>
            </w:tcBorders>
            <w:vAlign w:val="center"/>
          </w:tcPr>
          <w:p w:rsidR="000C59B6" w:rsidRPr="00142676" w:rsidRDefault="000C59B6" w:rsidP="00F37301">
            <w:pPr>
              <w:spacing w:after="0" w:line="240" w:lineRule="auto"/>
            </w:pPr>
            <w:r w:rsidRPr="00142676">
              <w:rPr>
                <w:sz w:val="20"/>
                <w:szCs w:val="24"/>
              </w:rPr>
              <w:t>Уровень (подуровень) квалификации</w:t>
            </w:r>
          </w:p>
        </w:tc>
        <w:tc>
          <w:tcPr>
            <w:tcW w:w="316" w:type="pct"/>
            <w:tcBorders>
              <w:top w:val="single" w:sz="4" w:space="0" w:color="808080"/>
              <w:left w:val="single" w:sz="4" w:space="0" w:color="808080"/>
              <w:bottom w:val="single" w:sz="4" w:space="0" w:color="808080"/>
              <w:right w:val="single" w:sz="4" w:space="0" w:color="808080"/>
            </w:tcBorders>
            <w:vAlign w:val="center"/>
          </w:tcPr>
          <w:p w:rsidR="000C59B6" w:rsidRPr="00142676" w:rsidRDefault="000C59B6" w:rsidP="00F37301">
            <w:pPr>
              <w:spacing w:after="0" w:line="240" w:lineRule="auto"/>
              <w:jc w:val="center"/>
            </w:pPr>
            <w:r>
              <w:rPr>
                <w:szCs w:val="24"/>
              </w:rPr>
              <w:t>6</w:t>
            </w:r>
          </w:p>
        </w:tc>
      </w:tr>
    </w:tbl>
    <w:p w:rsidR="000C59B6" w:rsidRPr="00142676" w:rsidRDefault="000C59B6"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5"/>
        <w:gridCol w:w="1351"/>
        <w:gridCol w:w="470"/>
        <w:gridCol w:w="1918"/>
        <w:gridCol w:w="1350"/>
        <w:gridCol w:w="3056"/>
      </w:tblGrid>
      <w:tr w:rsidR="00ED449D" w:rsidRPr="00142676" w:rsidTr="008C0E16">
        <w:tc>
          <w:tcPr>
            <w:tcW w:w="1007" w:type="pct"/>
            <w:tcBorders>
              <w:top w:val="nil"/>
              <w:left w:val="nil"/>
              <w:bottom w:val="nil"/>
              <w:right w:val="single" w:sz="4" w:space="0" w:color="808080"/>
            </w:tcBorders>
            <w:vAlign w:val="center"/>
          </w:tcPr>
          <w:p w:rsidR="000C59B6" w:rsidRPr="00142676" w:rsidRDefault="000C59B6" w:rsidP="00F37301">
            <w:pPr>
              <w:spacing w:after="0" w:line="240" w:lineRule="auto"/>
            </w:pPr>
            <w:r w:rsidRPr="00142676">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0C59B6" w:rsidRPr="00142676" w:rsidRDefault="000C59B6"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0C59B6" w:rsidRPr="00142676" w:rsidRDefault="000C59B6" w:rsidP="00F37301">
            <w:pPr>
              <w:spacing w:after="0" w:line="240" w:lineRule="auto"/>
            </w:pPr>
            <w:r w:rsidRPr="00142676">
              <w:rPr>
                <w:szCs w:val="24"/>
              </w:rPr>
              <w:t>X</w:t>
            </w:r>
          </w:p>
        </w:tc>
        <w:tc>
          <w:tcPr>
            <w:tcW w:w="940" w:type="pct"/>
            <w:tcBorders>
              <w:top w:val="single" w:sz="4" w:space="0" w:color="808080"/>
              <w:left w:val="single" w:sz="4" w:space="0" w:color="808080"/>
              <w:bottom w:val="single" w:sz="4" w:space="0" w:color="808080"/>
              <w:right w:val="single" w:sz="4" w:space="0" w:color="808080"/>
            </w:tcBorders>
            <w:vAlign w:val="center"/>
          </w:tcPr>
          <w:p w:rsidR="000C59B6" w:rsidRPr="00142676" w:rsidRDefault="000C59B6" w:rsidP="00F37301">
            <w:pPr>
              <w:spacing w:after="0" w:line="240" w:lineRule="auto"/>
            </w:pPr>
            <w:r w:rsidRPr="00142676">
              <w:rPr>
                <w:sz w:val="20"/>
                <w:szCs w:val="24"/>
              </w:rPr>
              <w:t>Заимствовано из оригинала</w:t>
            </w:r>
          </w:p>
        </w:tc>
        <w:tc>
          <w:tcPr>
            <w:tcW w:w="662" w:type="pct"/>
            <w:tcBorders>
              <w:top w:val="single" w:sz="4" w:space="0" w:color="808080"/>
              <w:left w:val="single" w:sz="4" w:space="0" w:color="808080"/>
              <w:bottom w:val="single" w:sz="4" w:space="0" w:color="808080"/>
              <w:right w:val="single" w:sz="4" w:space="0" w:color="808080"/>
            </w:tcBorders>
            <w:vAlign w:val="center"/>
          </w:tcPr>
          <w:p w:rsidR="000C59B6" w:rsidRPr="00142676" w:rsidRDefault="000C59B6" w:rsidP="00E9314B">
            <w:pPr>
              <w:pStyle w:val="ConsPlusNormal"/>
              <w:rPr>
                <w:rFonts w:ascii="Times New Roman" w:hAnsi="Times New Roman" w:cs="Times New Roman"/>
                <w:sz w:val="20"/>
                <w:szCs w:val="24"/>
              </w:rPr>
            </w:pPr>
          </w:p>
        </w:tc>
        <w:tc>
          <w:tcPr>
            <w:tcW w:w="1498" w:type="pct"/>
            <w:tcBorders>
              <w:top w:val="single" w:sz="4" w:space="0" w:color="808080"/>
              <w:left w:val="single" w:sz="4" w:space="0" w:color="808080"/>
              <w:bottom w:val="single" w:sz="4" w:space="0" w:color="808080"/>
              <w:right w:val="single" w:sz="4" w:space="0" w:color="808080"/>
            </w:tcBorders>
            <w:vAlign w:val="center"/>
          </w:tcPr>
          <w:p w:rsidR="000C59B6" w:rsidRPr="00142676" w:rsidRDefault="000C59B6" w:rsidP="00F37301">
            <w:pPr>
              <w:spacing w:after="0" w:line="240" w:lineRule="auto"/>
            </w:pPr>
          </w:p>
        </w:tc>
      </w:tr>
      <w:tr w:rsidR="000C59B6" w:rsidRPr="00142676" w:rsidTr="008C0E16">
        <w:tblPrEx>
          <w:tblBorders>
            <w:top w:val="none" w:sz="0" w:space="0" w:color="auto"/>
            <w:right w:val="none" w:sz="0" w:space="0" w:color="auto"/>
            <w:insideH w:val="none" w:sz="0" w:space="0" w:color="auto"/>
            <w:insideV w:val="none" w:sz="0" w:space="0" w:color="auto"/>
          </w:tblBorders>
        </w:tblPrEx>
        <w:tc>
          <w:tcPr>
            <w:tcW w:w="1007" w:type="pct"/>
          </w:tcPr>
          <w:p w:rsidR="000C59B6" w:rsidRPr="00142676" w:rsidRDefault="000C59B6" w:rsidP="00224C25">
            <w:pPr>
              <w:pStyle w:val="ConsPlusNormal"/>
              <w:rPr>
                <w:rFonts w:ascii="Times New Roman" w:hAnsi="Times New Roman" w:cs="Times New Roman"/>
                <w:sz w:val="20"/>
                <w:szCs w:val="24"/>
              </w:rPr>
            </w:pPr>
          </w:p>
        </w:tc>
        <w:tc>
          <w:tcPr>
            <w:tcW w:w="662" w:type="pct"/>
          </w:tcPr>
          <w:p w:rsidR="000C59B6" w:rsidRPr="00142676" w:rsidRDefault="000C59B6" w:rsidP="00224C25">
            <w:pPr>
              <w:pStyle w:val="ConsPlusNormal"/>
              <w:rPr>
                <w:rFonts w:ascii="Times New Roman" w:hAnsi="Times New Roman" w:cs="Times New Roman"/>
                <w:sz w:val="20"/>
                <w:szCs w:val="24"/>
              </w:rPr>
            </w:pPr>
          </w:p>
        </w:tc>
        <w:tc>
          <w:tcPr>
            <w:tcW w:w="230" w:type="pct"/>
          </w:tcPr>
          <w:p w:rsidR="000C59B6" w:rsidRPr="00142676" w:rsidRDefault="000C59B6" w:rsidP="00224C25">
            <w:pPr>
              <w:pStyle w:val="ConsPlusNormal"/>
              <w:rPr>
                <w:rFonts w:ascii="Times New Roman" w:hAnsi="Times New Roman" w:cs="Times New Roman"/>
                <w:sz w:val="20"/>
                <w:szCs w:val="24"/>
              </w:rPr>
            </w:pPr>
          </w:p>
        </w:tc>
        <w:tc>
          <w:tcPr>
            <w:tcW w:w="940" w:type="pct"/>
          </w:tcPr>
          <w:p w:rsidR="000C59B6" w:rsidRPr="00142676" w:rsidRDefault="000C59B6" w:rsidP="00224C25">
            <w:pPr>
              <w:pStyle w:val="ConsPlusNormal"/>
              <w:rPr>
                <w:rFonts w:ascii="Times New Roman" w:hAnsi="Times New Roman" w:cs="Times New Roman"/>
                <w:sz w:val="20"/>
                <w:szCs w:val="24"/>
              </w:rPr>
            </w:pPr>
          </w:p>
        </w:tc>
        <w:tc>
          <w:tcPr>
            <w:tcW w:w="662" w:type="pct"/>
          </w:tcPr>
          <w:p w:rsidR="000C59B6" w:rsidRPr="00142676" w:rsidRDefault="00F37301" w:rsidP="00F37301">
            <w:pPr>
              <w:spacing w:after="0" w:line="240" w:lineRule="auto"/>
              <w:jc w:val="center"/>
            </w:pPr>
            <w:r>
              <w:rPr>
                <w:sz w:val="20"/>
                <w:szCs w:val="24"/>
              </w:rPr>
              <w:t>Код оригинала</w:t>
            </w:r>
          </w:p>
        </w:tc>
        <w:tc>
          <w:tcPr>
            <w:tcW w:w="1498" w:type="pct"/>
          </w:tcPr>
          <w:p w:rsidR="000C59B6"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0C59B6" w:rsidRPr="007522DF" w:rsidRDefault="000C59B6"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418"/>
        <w:gridCol w:w="7777"/>
      </w:tblGrid>
      <w:tr w:rsidR="00276241" w:rsidRPr="00E9314B" w:rsidTr="007E5927">
        <w:trPr>
          <w:trHeight w:val="283"/>
        </w:trPr>
        <w:tc>
          <w:tcPr>
            <w:tcW w:w="1186" w:type="pct"/>
            <w:vMerge w:val="restart"/>
          </w:tcPr>
          <w:p w:rsidR="00276241" w:rsidRPr="00E9314B" w:rsidRDefault="00276241" w:rsidP="00F37301">
            <w:pPr>
              <w:spacing w:after="0" w:line="240" w:lineRule="auto"/>
            </w:pPr>
            <w:r w:rsidRPr="00E9314B">
              <w:rPr>
                <w:szCs w:val="24"/>
              </w:rPr>
              <w:t>Трудовые действия</w:t>
            </w:r>
          </w:p>
        </w:tc>
        <w:tc>
          <w:tcPr>
            <w:tcW w:w="3814" w:type="pct"/>
          </w:tcPr>
          <w:p w:rsidR="00276241" w:rsidRPr="00E9314B" w:rsidRDefault="00276241" w:rsidP="00E9314B">
            <w:pPr>
              <w:spacing w:after="0" w:line="240" w:lineRule="auto"/>
              <w:jc w:val="both"/>
              <w:rPr>
                <w:szCs w:val="24"/>
              </w:rPr>
            </w:pPr>
            <w:r w:rsidRPr="00E9314B">
              <w:rPr>
                <w:szCs w:val="24"/>
              </w:rPr>
              <w:t>Разработка планов обеспечения основным и дополнительным оборудованием, запасными инструментами и приборами (</w:t>
            </w:r>
            <w:r w:rsidR="00F23DC5" w:rsidRPr="00E9314B">
              <w:rPr>
                <w:szCs w:val="24"/>
              </w:rPr>
              <w:t>далее</w:t>
            </w:r>
            <w:r w:rsidR="00650195">
              <w:rPr>
                <w:szCs w:val="24"/>
              </w:rPr>
              <w:t xml:space="preserve"> </w:t>
            </w:r>
            <w:r w:rsidR="00650195" w:rsidRPr="00650195">
              <w:rPr>
                <w:szCs w:val="24"/>
              </w:rPr>
              <w:t>–</w:t>
            </w:r>
            <w:r w:rsidR="00F23DC5" w:rsidRPr="00E9314B">
              <w:rPr>
                <w:szCs w:val="24"/>
              </w:rPr>
              <w:t xml:space="preserve"> </w:t>
            </w:r>
            <w:r w:rsidRPr="00E9314B">
              <w:rPr>
                <w:szCs w:val="24"/>
              </w:rPr>
              <w:t>ЗИП),</w:t>
            </w:r>
            <w:r w:rsidR="00317DC7" w:rsidRPr="00E9314B">
              <w:rPr>
                <w:szCs w:val="24"/>
              </w:rPr>
              <w:t xml:space="preserve"> </w:t>
            </w:r>
            <w:r w:rsidR="00087015" w:rsidRPr="00E9314B">
              <w:rPr>
                <w:szCs w:val="24"/>
              </w:rPr>
              <w:t xml:space="preserve">расходными </w:t>
            </w:r>
            <w:r w:rsidRPr="00E9314B">
              <w:rPr>
                <w:szCs w:val="24"/>
              </w:rPr>
              <w:t>материалами и спецодеждой</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Контроль соблюдения норматива производственных запасов и норм оборачиваемости</w:t>
            </w:r>
            <w:r w:rsidR="00E53971" w:rsidRPr="00E9314B">
              <w:rPr>
                <w:szCs w:val="24"/>
              </w:rPr>
              <w:t xml:space="preserve"> товарно-материальных ценностей (далее</w:t>
            </w:r>
            <w:r w:rsidR="00650195">
              <w:rPr>
                <w:szCs w:val="24"/>
              </w:rPr>
              <w:t xml:space="preserve"> </w:t>
            </w:r>
            <w:r w:rsidR="00650195" w:rsidRPr="00650195">
              <w:rPr>
                <w:szCs w:val="24"/>
              </w:rPr>
              <w:t>–</w:t>
            </w:r>
            <w:r w:rsidR="00E53971" w:rsidRPr="00E9314B">
              <w:rPr>
                <w:szCs w:val="24"/>
              </w:rPr>
              <w:t xml:space="preserve"> </w:t>
            </w:r>
            <w:r w:rsidRPr="00E9314B">
              <w:rPr>
                <w:szCs w:val="24"/>
              </w:rPr>
              <w:t>ТМЦ</w:t>
            </w:r>
            <w:r w:rsidR="00E53971" w:rsidRPr="00E9314B">
              <w:rPr>
                <w:szCs w:val="24"/>
              </w:rPr>
              <w:t>)</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Анализ заявок на отправку ТЭЗ</w:t>
            </w:r>
            <w:r w:rsidR="00650195">
              <w:rPr>
                <w:szCs w:val="24"/>
              </w:rPr>
              <w:t xml:space="preserve"> на дополнительное исследование (</w:t>
            </w:r>
            <w:r w:rsidRPr="00E9314B">
              <w:rPr>
                <w:szCs w:val="24"/>
              </w:rPr>
              <w:t>ремонт</w:t>
            </w:r>
            <w:r w:rsidR="00650195">
              <w:rPr>
                <w:szCs w:val="24"/>
              </w:rPr>
              <w:t>)</w:t>
            </w:r>
            <w:r w:rsidRPr="00E9314B">
              <w:rPr>
                <w:szCs w:val="24"/>
              </w:rPr>
              <w:t xml:space="preserve"> по результатам управляемого технического обслуживания и устранения технических проблем </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Составление заявок на обеспечение объектов связи ТМЦ, в том числе необходимы</w:t>
            </w:r>
            <w:r w:rsidR="00AD14F2">
              <w:rPr>
                <w:szCs w:val="24"/>
              </w:rPr>
              <w:t>ми</w:t>
            </w:r>
            <w:r w:rsidRPr="00E9314B">
              <w:rPr>
                <w:szCs w:val="24"/>
              </w:rPr>
              <w:t xml:space="preserve"> для эксплуатации материал</w:t>
            </w:r>
            <w:r w:rsidR="00AD14F2">
              <w:rPr>
                <w:szCs w:val="24"/>
              </w:rPr>
              <w:t>ами</w:t>
            </w:r>
            <w:r w:rsidRPr="00E9314B">
              <w:rPr>
                <w:szCs w:val="24"/>
              </w:rPr>
              <w:t>, детал</w:t>
            </w:r>
            <w:r w:rsidR="00AD14F2">
              <w:rPr>
                <w:szCs w:val="24"/>
              </w:rPr>
              <w:t>ями</w:t>
            </w:r>
            <w:r w:rsidRPr="00E9314B">
              <w:rPr>
                <w:szCs w:val="24"/>
              </w:rPr>
              <w:t>, запасны</w:t>
            </w:r>
            <w:r w:rsidR="00AD14F2">
              <w:rPr>
                <w:szCs w:val="24"/>
              </w:rPr>
              <w:t>ми</w:t>
            </w:r>
            <w:r w:rsidRPr="00E9314B">
              <w:rPr>
                <w:szCs w:val="24"/>
              </w:rPr>
              <w:t xml:space="preserve"> част</w:t>
            </w:r>
            <w:r w:rsidR="00AD14F2">
              <w:rPr>
                <w:szCs w:val="24"/>
              </w:rPr>
              <w:t>ями</w:t>
            </w:r>
            <w:r w:rsidRPr="00E9314B">
              <w:rPr>
                <w:szCs w:val="24"/>
              </w:rPr>
              <w:t>, инструмент</w:t>
            </w:r>
            <w:r w:rsidR="00AD14F2">
              <w:rPr>
                <w:szCs w:val="24"/>
              </w:rPr>
              <w:t>ами</w:t>
            </w:r>
            <w:r w:rsidRPr="00E9314B">
              <w:rPr>
                <w:szCs w:val="24"/>
              </w:rPr>
              <w:t>, оборудование</w:t>
            </w:r>
            <w:r w:rsidR="00AD14F2">
              <w:rPr>
                <w:szCs w:val="24"/>
              </w:rPr>
              <w:t>м</w:t>
            </w:r>
            <w:r w:rsidRPr="00E9314B">
              <w:rPr>
                <w:szCs w:val="24"/>
              </w:rPr>
              <w:t xml:space="preserve"> и измерительны</w:t>
            </w:r>
            <w:r w:rsidR="00AD14F2">
              <w:rPr>
                <w:szCs w:val="24"/>
              </w:rPr>
              <w:t>ми</w:t>
            </w:r>
            <w:r w:rsidRPr="00E9314B">
              <w:rPr>
                <w:szCs w:val="24"/>
              </w:rPr>
              <w:t xml:space="preserve"> прибор</w:t>
            </w:r>
            <w:r w:rsidR="00AD14F2">
              <w:rPr>
                <w:szCs w:val="24"/>
              </w:rPr>
              <w:t>ами</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Контроль состояния ЗИП, обеспечени</w:t>
            </w:r>
            <w:r w:rsidR="00E9314B">
              <w:rPr>
                <w:szCs w:val="24"/>
              </w:rPr>
              <w:t>я</w:t>
            </w:r>
            <w:r w:rsidRPr="00E9314B">
              <w:rPr>
                <w:szCs w:val="24"/>
              </w:rPr>
              <w:t xml:space="preserve"> сохранности и готовности к использованию </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Выполнение мероприятий по метрологическому обеспечению подразделения</w:t>
            </w:r>
            <w:r w:rsidR="00245527" w:rsidRPr="00E9314B">
              <w:rPr>
                <w:szCs w:val="24"/>
              </w:rPr>
              <w:t xml:space="preserve"> технической эксплуатации станционного оборудования связи</w:t>
            </w:r>
            <w:r w:rsidRPr="00E9314B">
              <w:rPr>
                <w:szCs w:val="24"/>
              </w:rPr>
              <w:t>, в том числе первичный учет средств измерений и обслуживани</w:t>
            </w:r>
            <w:r w:rsidR="00E9314B">
              <w:rPr>
                <w:szCs w:val="24"/>
              </w:rPr>
              <w:t>е</w:t>
            </w:r>
            <w:r w:rsidRPr="00E9314B">
              <w:rPr>
                <w:szCs w:val="24"/>
              </w:rPr>
              <w:t xml:space="preserve"> средств контроля</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Организация ремонта неисправного оборудования</w:t>
            </w:r>
          </w:p>
        </w:tc>
      </w:tr>
      <w:tr w:rsidR="00276241" w:rsidRPr="00E9314B" w:rsidTr="007E5927">
        <w:trPr>
          <w:trHeight w:val="283"/>
        </w:trPr>
        <w:tc>
          <w:tcPr>
            <w:tcW w:w="1186" w:type="pct"/>
            <w:vMerge/>
          </w:tcPr>
          <w:p w:rsidR="00276241" w:rsidRPr="00E9314B" w:rsidRDefault="00276241" w:rsidP="00E9314B">
            <w:pPr>
              <w:spacing w:after="0" w:line="240" w:lineRule="auto"/>
              <w:rPr>
                <w:szCs w:val="24"/>
              </w:rPr>
            </w:pPr>
          </w:p>
        </w:tc>
        <w:tc>
          <w:tcPr>
            <w:tcW w:w="3814" w:type="pct"/>
          </w:tcPr>
          <w:p w:rsidR="00276241" w:rsidRPr="00E9314B" w:rsidRDefault="00276241" w:rsidP="00E9314B">
            <w:pPr>
              <w:spacing w:after="0" w:line="240" w:lineRule="auto"/>
              <w:jc w:val="both"/>
              <w:rPr>
                <w:szCs w:val="24"/>
              </w:rPr>
            </w:pPr>
            <w:r w:rsidRPr="00E9314B">
              <w:rPr>
                <w:szCs w:val="24"/>
              </w:rPr>
              <w:t xml:space="preserve">Учет </w:t>
            </w:r>
            <w:r w:rsidR="00087015" w:rsidRPr="00E9314B">
              <w:rPr>
                <w:szCs w:val="24"/>
              </w:rPr>
              <w:t xml:space="preserve">обслуживаемого </w:t>
            </w:r>
            <w:r w:rsidRPr="00E9314B">
              <w:rPr>
                <w:szCs w:val="24"/>
              </w:rPr>
              <w:t>оборудования, ЗИП, измерительного оборудования</w:t>
            </w:r>
            <w:r w:rsidR="00087015" w:rsidRPr="00E9314B">
              <w:rPr>
                <w:szCs w:val="24"/>
              </w:rPr>
              <w:t>, расходных материалов, спецодежды</w:t>
            </w:r>
            <w:r w:rsidRPr="00E9314B">
              <w:rPr>
                <w:szCs w:val="24"/>
              </w:rPr>
              <w:t xml:space="preserve"> и оборудования сторонних организаций</w:t>
            </w:r>
          </w:p>
        </w:tc>
      </w:tr>
      <w:tr w:rsidR="003C364A" w:rsidRPr="00E9314B" w:rsidTr="007E5927">
        <w:trPr>
          <w:trHeight w:val="283"/>
        </w:trPr>
        <w:tc>
          <w:tcPr>
            <w:tcW w:w="1186" w:type="pct"/>
            <w:vMerge w:val="restart"/>
          </w:tcPr>
          <w:p w:rsidR="003C364A" w:rsidRPr="00E9314B" w:rsidRDefault="003C364A" w:rsidP="00F37301">
            <w:pPr>
              <w:spacing w:after="0" w:line="240" w:lineRule="auto"/>
            </w:pPr>
            <w:r w:rsidRPr="00E9314B">
              <w:rPr>
                <w:szCs w:val="24"/>
              </w:rPr>
              <w:t>Необходимые умения</w:t>
            </w:r>
          </w:p>
        </w:tc>
        <w:tc>
          <w:tcPr>
            <w:tcW w:w="3814" w:type="pct"/>
          </w:tcPr>
          <w:p w:rsidR="003C364A" w:rsidRPr="00E9314B" w:rsidRDefault="003C364A" w:rsidP="00E9314B">
            <w:pPr>
              <w:spacing w:after="0" w:line="240" w:lineRule="auto"/>
              <w:jc w:val="both"/>
              <w:rPr>
                <w:szCs w:val="24"/>
              </w:rPr>
            </w:pPr>
            <w:r w:rsidRPr="00E9314B">
              <w:rPr>
                <w:szCs w:val="24"/>
              </w:rPr>
              <w:t>Разрабатывать планы обеспечения ТМЦ</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Контролировать соблюдение нормативов производственных запасов и норм оборачиваемости ТМЦ</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Составлять заявки на обеспечение объектов связи ТМЦ</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 xml:space="preserve">Контролировать состояние ЗИП, обеспечение сохранности и готовности к использованию </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Организовывать ремонт неисправного оборудования</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Про</w:t>
            </w:r>
            <w:r w:rsidR="00E9314B">
              <w:rPr>
                <w:szCs w:val="24"/>
              </w:rPr>
              <w:t>из</w:t>
            </w:r>
            <w:r w:rsidRPr="00E9314B">
              <w:rPr>
                <w:szCs w:val="24"/>
              </w:rPr>
              <w:t>водить учет оборудования, включая ЗИП, в том числе измерительного оборудования и оборудования сторонних организаций</w:t>
            </w:r>
          </w:p>
        </w:tc>
      </w:tr>
      <w:tr w:rsidR="003C364A" w:rsidRPr="00E9314B" w:rsidTr="007E5927">
        <w:trPr>
          <w:trHeight w:val="283"/>
        </w:trPr>
        <w:tc>
          <w:tcPr>
            <w:tcW w:w="1186" w:type="pct"/>
            <w:vMerge w:val="restart"/>
          </w:tcPr>
          <w:p w:rsidR="003C364A" w:rsidRPr="00E9314B" w:rsidRDefault="003C364A" w:rsidP="00F37301">
            <w:pPr>
              <w:spacing w:after="0" w:line="240" w:lineRule="auto"/>
            </w:pPr>
            <w:r w:rsidRPr="00E9314B">
              <w:rPr>
                <w:szCs w:val="24"/>
              </w:rPr>
              <w:t>Необходимые знания</w:t>
            </w:r>
          </w:p>
        </w:tc>
        <w:tc>
          <w:tcPr>
            <w:tcW w:w="3814" w:type="pct"/>
          </w:tcPr>
          <w:p w:rsidR="003C364A" w:rsidRPr="00E9314B" w:rsidRDefault="003C364A" w:rsidP="00E9314B">
            <w:pPr>
              <w:spacing w:after="0" w:line="240" w:lineRule="auto"/>
              <w:jc w:val="both"/>
              <w:rPr>
                <w:szCs w:val="24"/>
              </w:rPr>
            </w:pPr>
            <w:r w:rsidRPr="00E9314B">
              <w:rPr>
                <w:szCs w:val="24"/>
              </w:rPr>
              <w:t>Нормы обеспечения основным и дополнительным оборудованием, ЗИП, материалами и спецодеждой</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Правила оформлени</w:t>
            </w:r>
            <w:r w:rsidR="00F23DC5" w:rsidRPr="00E9314B">
              <w:rPr>
                <w:szCs w:val="24"/>
              </w:rPr>
              <w:t>я</w:t>
            </w:r>
            <w:r w:rsidRPr="00E9314B">
              <w:rPr>
                <w:szCs w:val="24"/>
              </w:rPr>
              <w:t xml:space="preserve"> отправки ТЭЗ</w:t>
            </w:r>
            <w:r w:rsidR="00650195">
              <w:rPr>
                <w:szCs w:val="24"/>
              </w:rPr>
              <w:t xml:space="preserve"> на дополнительное исследование (</w:t>
            </w:r>
            <w:r w:rsidRPr="00E9314B">
              <w:rPr>
                <w:szCs w:val="24"/>
              </w:rPr>
              <w:t>ремонт</w:t>
            </w:r>
            <w:r w:rsidR="00650195">
              <w:rPr>
                <w:szCs w:val="24"/>
              </w:rPr>
              <w:t>)</w:t>
            </w:r>
            <w:r w:rsidRPr="00E9314B">
              <w:rPr>
                <w:szCs w:val="24"/>
              </w:rPr>
              <w:t xml:space="preserve"> в сервисном подразделении</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Правила оформления заявок на обеспечение объектов связи ТМЦ, в том числе необходимы</w:t>
            </w:r>
            <w:r w:rsidR="00AD14F2">
              <w:rPr>
                <w:szCs w:val="24"/>
              </w:rPr>
              <w:t>ми</w:t>
            </w:r>
            <w:r w:rsidRPr="00E9314B">
              <w:rPr>
                <w:szCs w:val="24"/>
              </w:rPr>
              <w:t xml:space="preserve"> для эксплуатации материал</w:t>
            </w:r>
            <w:r w:rsidR="00AD14F2">
              <w:rPr>
                <w:szCs w:val="24"/>
              </w:rPr>
              <w:t>ами</w:t>
            </w:r>
            <w:r w:rsidRPr="00E9314B">
              <w:rPr>
                <w:szCs w:val="24"/>
              </w:rPr>
              <w:t>, детал</w:t>
            </w:r>
            <w:r w:rsidR="00AD14F2">
              <w:rPr>
                <w:szCs w:val="24"/>
              </w:rPr>
              <w:t>ями</w:t>
            </w:r>
            <w:r w:rsidRPr="00E9314B">
              <w:rPr>
                <w:szCs w:val="24"/>
              </w:rPr>
              <w:t>, запасны</w:t>
            </w:r>
            <w:r w:rsidR="00AD14F2">
              <w:rPr>
                <w:szCs w:val="24"/>
              </w:rPr>
              <w:t>ми</w:t>
            </w:r>
            <w:r w:rsidRPr="00E9314B">
              <w:rPr>
                <w:szCs w:val="24"/>
              </w:rPr>
              <w:t xml:space="preserve"> част</w:t>
            </w:r>
            <w:r w:rsidR="00AD14F2">
              <w:rPr>
                <w:szCs w:val="24"/>
              </w:rPr>
              <w:t>ями</w:t>
            </w:r>
            <w:r w:rsidRPr="00E9314B">
              <w:rPr>
                <w:szCs w:val="24"/>
              </w:rPr>
              <w:t>, инструмент</w:t>
            </w:r>
            <w:r w:rsidR="00AD14F2">
              <w:rPr>
                <w:szCs w:val="24"/>
              </w:rPr>
              <w:t>ами</w:t>
            </w:r>
            <w:r w:rsidRPr="00E9314B">
              <w:rPr>
                <w:szCs w:val="24"/>
              </w:rPr>
              <w:t>, оборудование</w:t>
            </w:r>
            <w:r w:rsidR="00AD14F2">
              <w:rPr>
                <w:szCs w:val="24"/>
              </w:rPr>
              <w:t>м</w:t>
            </w:r>
            <w:r w:rsidRPr="00E9314B">
              <w:rPr>
                <w:szCs w:val="24"/>
              </w:rPr>
              <w:t xml:space="preserve"> и измерительны</w:t>
            </w:r>
            <w:r w:rsidR="00AD14F2">
              <w:rPr>
                <w:szCs w:val="24"/>
              </w:rPr>
              <w:t>ми</w:t>
            </w:r>
            <w:r w:rsidRPr="00E9314B">
              <w:rPr>
                <w:szCs w:val="24"/>
              </w:rPr>
              <w:t xml:space="preserve"> прибор</w:t>
            </w:r>
            <w:r w:rsidR="00AD14F2">
              <w:rPr>
                <w:szCs w:val="24"/>
              </w:rPr>
              <w:t>ами</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Основы метрологического обеспечения электросвязи</w:t>
            </w:r>
          </w:p>
        </w:tc>
      </w:tr>
      <w:tr w:rsidR="003C364A" w:rsidRPr="00E9314B" w:rsidTr="007E5927">
        <w:trPr>
          <w:trHeight w:val="283"/>
        </w:trPr>
        <w:tc>
          <w:tcPr>
            <w:tcW w:w="1186" w:type="pct"/>
            <w:vMerge/>
          </w:tcPr>
          <w:p w:rsidR="003C364A" w:rsidRPr="00E9314B" w:rsidRDefault="003C364A" w:rsidP="00E9314B">
            <w:pPr>
              <w:spacing w:after="0" w:line="240" w:lineRule="auto"/>
              <w:rPr>
                <w:szCs w:val="24"/>
              </w:rPr>
            </w:pPr>
          </w:p>
        </w:tc>
        <w:tc>
          <w:tcPr>
            <w:tcW w:w="3814" w:type="pct"/>
          </w:tcPr>
          <w:p w:rsidR="003C364A" w:rsidRPr="00E9314B" w:rsidRDefault="003C364A" w:rsidP="00E9314B">
            <w:pPr>
              <w:spacing w:after="0" w:line="240" w:lineRule="auto"/>
              <w:jc w:val="both"/>
              <w:rPr>
                <w:szCs w:val="24"/>
              </w:rPr>
            </w:pPr>
            <w:r w:rsidRPr="00E9314B">
              <w:rPr>
                <w:szCs w:val="24"/>
              </w:rPr>
              <w:t>Правила учета</w:t>
            </w:r>
            <w:r w:rsidR="00087015" w:rsidRPr="00E9314B">
              <w:rPr>
                <w:szCs w:val="24"/>
              </w:rPr>
              <w:t xml:space="preserve"> обслуживаемого</w:t>
            </w:r>
            <w:r w:rsidRPr="00E9314B">
              <w:rPr>
                <w:szCs w:val="24"/>
              </w:rPr>
              <w:t xml:space="preserve"> оборудования, ЗИП, измерительного оборудования</w:t>
            </w:r>
            <w:r w:rsidR="00087015" w:rsidRPr="00E9314B">
              <w:rPr>
                <w:szCs w:val="24"/>
              </w:rPr>
              <w:t>,</w:t>
            </w:r>
            <w:r w:rsidRPr="00E9314B">
              <w:rPr>
                <w:szCs w:val="24"/>
              </w:rPr>
              <w:t xml:space="preserve"> </w:t>
            </w:r>
            <w:r w:rsidR="00087015" w:rsidRPr="00E9314B">
              <w:rPr>
                <w:szCs w:val="24"/>
              </w:rPr>
              <w:t>расходных материалов, спецодежды и оборудования сторонних организаций</w:t>
            </w:r>
          </w:p>
        </w:tc>
      </w:tr>
      <w:tr w:rsidR="003C364A" w:rsidRPr="00E9314B" w:rsidTr="007E5927">
        <w:trPr>
          <w:trHeight w:val="283"/>
        </w:trPr>
        <w:tc>
          <w:tcPr>
            <w:tcW w:w="1186" w:type="pct"/>
          </w:tcPr>
          <w:p w:rsidR="003C364A" w:rsidRPr="00E9314B" w:rsidRDefault="003C364A" w:rsidP="00F37301">
            <w:pPr>
              <w:spacing w:after="0" w:line="240" w:lineRule="auto"/>
            </w:pPr>
            <w:r w:rsidRPr="00E9314B">
              <w:rPr>
                <w:szCs w:val="24"/>
              </w:rPr>
              <w:t>Другие характеристики</w:t>
            </w:r>
          </w:p>
        </w:tc>
        <w:tc>
          <w:tcPr>
            <w:tcW w:w="3814" w:type="pct"/>
          </w:tcPr>
          <w:p w:rsidR="003C364A" w:rsidRPr="00E9314B" w:rsidRDefault="003C364A" w:rsidP="00F37301">
            <w:pPr>
              <w:spacing w:after="0" w:line="240" w:lineRule="auto"/>
            </w:pPr>
            <w:r w:rsidRPr="00E9314B">
              <w:rPr>
                <w:szCs w:val="24"/>
              </w:rPr>
              <w:t xml:space="preserve">- </w:t>
            </w:r>
          </w:p>
        </w:tc>
      </w:tr>
    </w:tbl>
    <w:p w:rsidR="00D521F8" w:rsidRPr="007522DF" w:rsidRDefault="00D521F8" w:rsidP="00F37301">
      <w:pPr>
        <w:spacing w:after="0" w:line="240" w:lineRule="auto"/>
        <w:rPr>
          <w:lang w:val="en-US"/>
        </w:rPr>
      </w:pPr>
    </w:p>
    <w:p w:rsidR="00D521F8" w:rsidRPr="008C0E16" w:rsidRDefault="00D521F8" w:rsidP="00F37301">
      <w:pPr>
        <w:pStyle w:val="Level2"/>
      </w:pPr>
      <w:bookmarkStart w:id="18" w:name="_Toc41203049"/>
      <w:bookmarkStart w:id="19" w:name="_Toc41203622"/>
      <w:bookmarkStart w:id="20" w:name="_Toc41231192"/>
      <w:r w:rsidRPr="008C0E16">
        <w:t>3.2. Обобщенная трудовая функция</w:t>
      </w:r>
      <w:bookmarkEnd w:id="18"/>
      <w:bookmarkEnd w:id="19"/>
      <w:bookmarkEnd w:id="20"/>
    </w:p>
    <w:p w:rsidR="00D521F8" w:rsidRPr="007522DF"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1"/>
        <w:gridCol w:w="5459"/>
        <w:gridCol w:w="490"/>
        <w:gridCol w:w="771"/>
        <w:gridCol w:w="1399"/>
        <w:gridCol w:w="620"/>
      </w:tblGrid>
      <w:tr w:rsidR="007946F5" w:rsidRPr="00142676" w:rsidTr="00994314">
        <w:tc>
          <w:tcPr>
            <w:tcW w:w="716"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Наименование</w:t>
            </w:r>
          </w:p>
        </w:tc>
        <w:tc>
          <w:tcPr>
            <w:tcW w:w="2675" w:type="pct"/>
            <w:tcBorders>
              <w:top w:val="single" w:sz="4" w:space="0" w:color="808080"/>
              <w:left w:val="single" w:sz="4" w:space="0" w:color="808080"/>
              <w:bottom w:val="single" w:sz="4" w:space="0" w:color="808080"/>
              <w:right w:val="single" w:sz="4" w:space="0" w:color="808080"/>
            </w:tcBorders>
          </w:tcPr>
          <w:p w:rsidR="00D521F8" w:rsidRPr="00142676" w:rsidRDefault="00FF7FCE" w:rsidP="00F37301">
            <w:pPr>
              <w:spacing w:after="0" w:line="240" w:lineRule="auto"/>
            </w:pPr>
            <w:r w:rsidRPr="00FF7FCE">
              <w:rPr>
                <w:szCs w:val="24"/>
              </w:rPr>
              <w:t>Устранение технических проблем,</w:t>
            </w:r>
            <w:r w:rsidR="00011282" w:rsidRPr="00DF251D">
              <w:rPr>
                <w:szCs w:val="24"/>
              </w:rPr>
              <w:t xml:space="preserve"> </w:t>
            </w:r>
            <w:r w:rsidRPr="00FF7FCE">
              <w:rPr>
                <w:szCs w:val="24"/>
              </w:rPr>
              <w:t>технологическое и организационное обеспечение технической эксплуатации станционного оборудования связи</w:t>
            </w:r>
          </w:p>
        </w:tc>
        <w:tc>
          <w:tcPr>
            <w:tcW w:w="240"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Код</w:t>
            </w:r>
          </w:p>
        </w:tc>
        <w:tc>
          <w:tcPr>
            <w:tcW w:w="378"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jc w:val="center"/>
            </w:pPr>
            <w:r w:rsidRPr="00142676">
              <w:rPr>
                <w:szCs w:val="24"/>
              </w:rPr>
              <w:t>B</w:t>
            </w:r>
          </w:p>
        </w:tc>
        <w:tc>
          <w:tcPr>
            <w:tcW w:w="686"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Уровень квалификации</w:t>
            </w:r>
          </w:p>
        </w:tc>
        <w:tc>
          <w:tcPr>
            <w:tcW w:w="30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25054E" w:rsidP="00F37301">
            <w:pPr>
              <w:spacing w:after="0" w:line="240" w:lineRule="auto"/>
              <w:jc w:val="center"/>
            </w:pPr>
            <w:r>
              <w:rPr>
                <w:szCs w:val="24"/>
              </w:rPr>
              <w:t>6</w:t>
            </w:r>
          </w:p>
        </w:tc>
      </w:tr>
    </w:tbl>
    <w:p w:rsidR="00D521F8" w:rsidRPr="00142676"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5"/>
        <w:gridCol w:w="1351"/>
        <w:gridCol w:w="470"/>
        <w:gridCol w:w="2064"/>
        <w:gridCol w:w="1681"/>
        <w:gridCol w:w="2579"/>
      </w:tblGrid>
      <w:tr w:rsidR="00ED449D" w:rsidRPr="00142676" w:rsidTr="00994314">
        <w:tc>
          <w:tcPr>
            <w:tcW w:w="1007"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Происхождение обобщенной трудовой функции</w:t>
            </w:r>
          </w:p>
        </w:tc>
        <w:tc>
          <w:tcPr>
            <w:tcW w:w="662" w:type="pct"/>
            <w:tcBorders>
              <w:top w:val="single" w:sz="4" w:space="0" w:color="808080"/>
              <w:left w:val="single" w:sz="4" w:space="0" w:color="808080"/>
              <w:bottom w:val="single" w:sz="4" w:space="0" w:color="808080"/>
              <w:right w:val="nil"/>
            </w:tcBorders>
            <w:vAlign w:val="center"/>
          </w:tcPr>
          <w:p w:rsidR="00D521F8" w:rsidRPr="00142676" w:rsidRDefault="00D521F8"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142676" w:rsidRDefault="00D521F8" w:rsidP="00F37301">
            <w:pPr>
              <w:spacing w:after="0" w:line="240" w:lineRule="auto"/>
            </w:pPr>
            <w:r w:rsidRPr="00142676">
              <w:rPr>
                <w:szCs w:val="24"/>
              </w:rPr>
              <w:t>X</w:t>
            </w:r>
          </w:p>
        </w:tc>
        <w:tc>
          <w:tcPr>
            <w:tcW w:w="1012"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r w:rsidRPr="00142676">
              <w:rPr>
                <w:sz w:val="20"/>
                <w:szCs w:val="24"/>
              </w:rPr>
              <w:t>Заимствовано из оригинала</w:t>
            </w:r>
          </w:p>
        </w:tc>
        <w:tc>
          <w:tcPr>
            <w:tcW w:w="82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8C0E16">
            <w:pPr>
              <w:pStyle w:val="ConsPlusNormal"/>
              <w:rPr>
                <w:rFonts w:ascii="Times New Roman" w:hAnsi="Times New Roman" w:cs="Times New Roman"/>
                <w:sz w:val="20"/>
                <w:szCs w:val="24"/>
              </w:rPr>
            </w:pPr>
          </w:p>
        </w:tc>
        <w:tc>
          <w:tcPr>
            <w:tcW w:w="126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p>
        </w:tc>
      </w:tr>
      <w:tr w:rsidR="00D521F8" w:rsidRPr="00142676" w:rsidTr="00994314">
        <w:tblPrEx>
          <w:tblBorders>
            <w:top w:val="none" w:sz="0" w:space="0" w:color="auto"/>
            <w:right w:val="none" w:sz="0" w:space="0" w:color="auto"/>
            <w:insideH w:val="none" w:sz="0" w:space="0" w:color="auto"/>
            <w:insideV w:val="none" w:sz="0" w:space="0" w:color="auto"/>
          </w:tblBorders>
        </w:tblPrEx>
        <w:tc>
          <w:tcPr>
            <w:tcW w:w="1007" w:type="pct"/>
          </w:tcPr>
          <w:p w:rsidR="00D521F8" w:rsidRPr="00142676" w:rsidRDefault="00D521F8" w:rsidP="00224C25">
            <w:pPr>
              <w:pStyle w:val="ConsPlusNormal"/>
              <w:rPr>
                <w:rFonts w:ascii="Times New Roman" w:hAnsi="Times New Roman" w:cs="Times New Roman"/>
                <w:sz w:val="20"/>
                <w:szCs w:val="24"/>
              </w:rPr>
            </w:pPr>
          </w:p>
        </w:tc>
        <w:tc>
          <w:tcPr>
            <w:tcW w:w="662" w:type="pct"/>
          </w:tcPr>
          <w:p w:rsidR="00D521F8" w:rsidRPr="00142676" w:rsidRDefault="00D521F8" w:rsidP="00224C25">
            <w:pPr>
              <w:pStyle w:val="ConsPlusNormal"/>
              <w:rPr>
                <w:rFonts w:ascii="Times New Roman" w:hAnsi="Times New Roman" w:cs="Times New Roman"/>
                <w:sz w:val="20"/>
                <w:szCs w:val="24"/>
              </w:rPr>
            </w:pPr>
          </w:p>
        </w:tc>
        <w:tc>
          <w:tcPr>
            <w:tcW w:w="230" w:type="pct"/>
          </w:tcPr>
          <w:p w:rsidR="00D521F8" w:rsidRPr="00142676" w:rsidRDefault="00D521F8" w:rsidP="00224C25">
            <w:pPr>
              <w:pStyle w:val="ConsPlusNormal"/>
              <w:rPr>
                <w:rFonts w:ascii="Times New Roman" w:hAnsi="Times New Roman" w:cs="Times New Roman"/>
                <w:sz w:val="20"/>
                <w:szCs w:val="24"/>
              </w:rPr>
            </w:pPr>
          </w:p>
        </w:tc>
        <w:tc>
          <w:tcPr>
            <w:tcW w:w="1012" w:type="pct"/>
          </w:tcPr>
          <w:p w:rsidR="00D521F8" w:rsidRPr="00142676" w:rsidRDefault="00D521F8" w:rsidP="00224C25">
            <w:pPr>
              <w:pStyle w:val="ConsPlusNormal"/>
              <w:rPr>
                <w:rFonts w:ascii="Times New Roman" w:hAnsi="Times New Roman" w:cs="Times New Roman"/>
                <w:sz w:val="20"/>
                <w:szCs w:val="24"/>
              </w:rPr>
            </w:pPr>
          </w:p>
        </w:tc>
        <w:tc>
          <w:tcPr>
            <w:tcW w:w="824" w:type="pct"/>
          </w:tcPr>
          <w:p w:rsidR="00D521F8" w:rsidRPr="00142676" w:rsidRDefault="00F37301" w:rsidP="00F37301">
            <w:pPr>
              <w:spacing w:after="0" w:line="240" w:lineRule="auto"/>
              <w:jc w:val="center"/>
            </w:pPr>
            <w:r>
              <w:rPr>
                <w:sz w:val="20"/>
                <w:szCs w:val="24"/>
              </w:rPr>
              <w:t>Код оригинала</w:t>
            </w:r>
          </w:p>
        </w:tc>
        <w:tc>
          <w:tcPr>
            <w:tcW w:w="1264" w:type="pct"/>
          </w:tcPr>
          <w:p w:rsidR="00D521F8"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D521F8" w:rsidRPr="00142676"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641"/>
        <w:gridCol w:w="7554"/>
      </w:tblGrid>
      <w:tr w:rsidR="00D521F8" w:rsidRPr="007522DF" w:rsidTr="007E5927">
        <w:trPr>
          <w:trHeight w:val="283"/>
        </w:trPr>
        <w:tc>
          <w:tcPr>
            <w:tcW w:w="1295" w:type="pct"/>
          </w:tcPr>
          <w:p w:rsidR="00D521F8" w:rsidRPr="007522DF" w:rsidRDefault="00D521F8" w:rsidP="00F37301">
            <w:pPr>
              <w:spacing w:after="0" w:line="240" w:lineRule="auto"/>
            </w:pPr>
            <w:r w:rsidRPr="007522DF">
              <w:rPr>
                <w:szCs w:val="24"/>
              </w:rPr>
              <w:t>Возможные наименования должностей, профессий</w:t>
            </w:r>
          </w:p>
        </w:tc>
        <w:tc>
          <w:tcPr>
            <w:tcW w:w="3705" w:type="pct"/>
          </w:tcPr>
          <w:p w:rsidR="00ED4F02" w:rsidRPr="005D2730" w:rsidRDefault="00ED4F02" w:rsidP="00F37301">
            <w:pPr>
              <w:spacing w:after="0" w:line="240" w:lineRule="auto"/>
            </w:pPr>
            <w:r w:rsidRPr="005D2730">
              <w:rPr>
                <w:szCs w:val="24"/>
              </w:rPr>
              <w:t>Инженер</w:t>
            </w:r>
          </w:p>
          <w:p w:rsidR="00ED4F02" w:rsidRPr="005D2730" w:rsidRDefault="00ED4F02" w:rsidP="00F37301">
            <w:pPr>
              <w:spacing w:after="0" w:line="240" w:lineRule="auto"/>
            </w:pPr>
            <w:r w:rsidRPr="005D2730">
              <w:t>Инженер по телекоммуникациям</w:t>
            </w:r>
          </w:p>
          <w:p w:rsidR="00D521F8" w:rsidRPr="007522DF" w:rsidRDefault="00ED4F02" w:rsidP="0071017A">
            <w:pPr>
              <w:spacing w:after="0" w:line="240" w:lineRule="auto"/>
            </w:pPr>
            <w:r w:rsidRPr="005D2730">
              <w:t>Инженер электросвязи</w:t>
            </w:r>
          </w:p>
        </w:tc>
      </w:tr>
    </w:tbl>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641"/>
        <w:gridCol w:w="7554"/>
      </w:tblGrid>
      <w:tr w:rsidR="0025054E" w:rsidRPr="007522DF" w:rsidTr="007E5927">
        <w:tc>
          <w:tcPr>
            <w:tcW w:w="1295" w:type="pct"/>
          </w:tcPr>
          <w:p w:rsidR="0025054E" w:rsidRPr="007522DF" w:rsidRDefault="0025054E" w:rsidP="00F37301">
            <w:pPr>
              <w:spacing w:after="0" w:line="240" w:lineRule="auto"/>
            </w:pPr>
            <w:r w:rsidRPr="007522DF">
              <w:rPr>
                <w:szCs w:val="24"/>
              </w:rPr>
              <w:t>Требования к образованию и обучению</w:t>
            </w:r>
          </w:p>
        </w:tc>
        <w:tc>
          <w:tcPr>
            <w:tcW w:w="3705" w:type="pct"/>
          </w:tcPr>
          <w:p w:rsidR="005C64B9" w:rsidRDefault="0025054E" w:rsidP="008C0E16">
            <w:pPr>
              <w:spacing w:after="0" w:line="240" w:lineRule="auto"/>
            </w:pPr>
            <w:r w:rsidRPr="00783553">
              <w:t xml:space="preserve">Среднее профессиональное образование </w:t>
            </w:r>
            <w:r w:rsidR="008C0E16">
              <w:t>–</w:t>
            </w:r>
            <w:r w:rsidRPr="00783553">
              <w:t xml:space="preserve"> программы подготовки специалистов среднего звена</w:t>
            </w:r>
            <w:r>
              <w:t xml:space="preserve"> </w:t>
            </w:r>
            <w:r w:rsidRPr="00231897">
              <w:t xml:space="preserve">и </w:t>
            </w:r>
            <w:r w:rsidR="00C348F5">
              <w:t xml:space="preserve">дополнительное профессиональное образование </w:t>
            </w:r>
            <w:r w:rsidR="008C0E16">
              <w:t>–</w:t>
            </w:r>
            <w:r w:rsidR="00C348F5">
              <w:t xml:space="preserve"> </w:t>
            </w:r>
            <w:r w:rsidRPr="00231897">
              <w:t xml:space="preserve">программы повышения квалификации по </w:t>
            </w:r>
            <w:r w:rsidR="00C348F5" w:rsidRPr="00231897">
              <w:t>обслужива</w:t>
            </w:r>
            <w:r w:rsidR="00C348F5">
              <w:t>нию</w:t>
            </w:r>
            <w:r w:rsidR="00C348F5" w:rsidRPr="00231897">
              <w:t xml:space="preserve"> оборудовани</w:t>
            </w:r>
            <w:r w:rsidR="00C348F5">
              <w:t>я</w:t>
            </w:r>
          </w:p>
          <w:p w:rsidR="005C64B9" w:rsidRPr="002B6A8B" w:rsidRDefault="005C64B9" w:rsidP="008C0E16">
            <w:pPr>
              <w:spacing w:after="0" w:line="240" w:lineRule="auto"/>
            </w:pPr>
            <w:r>
              <w:t>или</w:t>
            </w:r>
          </w:p>
          <w:p w:rsidR="0025054E" w:rsidRPr="00C77268" w:rsidRDefault="005C64B9" w:rsidP="008C0E16">
            <w:pPr>
              <w:spacing w:after="0" w:line="240" w:lineRule="auto"/>
            </w:pPr>
            <w:r w:rsidRPr="00C77268">
              <w:t xml:space="preserve">Высшее образование – бакалавриат </w:t>
            </w:r>
          </w:p>
        </w:tc>
      </w:tr>
      <w:tr w:rsidR="0025054E" w:rsidRPr="007522DF" w:rsidTr="007E5927">
        <w:tc>
          <w:tcPr>
            <w:tcW w:w="1295" w:type="pct"/>
          </w:tcPr>
          <w:p w:rsidR="0025054E" w:rsidRPr="004B06DE" w:rsidRDefault="0025054E" w:rsidP="00F37301">
            <w:pPr>
              <w:spacing w:after="0" w:line="240" w:lineRule="auto"/>
            </w:pPr>
            <w:r w:rsidRPr="004B06DE">
              <w:rPr>
                <w:szCs w:val="24"/>
              </w:rPr>
              <w:t>Требования к опыту практической работы</w:t>
            </w:r>
          </w:p>
        </w:tc>
        <w:tc>
          <w:tcPr>
            <w:tcW w:w="3705" w:type="pct"/>
          </w:tcPr>
          <w:p w:rsidR="005C64B9" w:rsidRDefault="005C64B9" w:rsidP="008C0E16">
            <w:pPr>
              <w:spacing w:after="0" w:line="240" w:lineRule="auto"/>
            </w:pPr>
            <w:r w:rsidRPr="002C41D1">
              <w:t xml:space="preserve">Не менее трех лет работы по технической эксплуатации </w:t>
            </w:r>
            <w:r>
              <w:t xml:space="preserve">станционного оборудования </w:t>
            </w:r>
            <w:r w:rsidRPr="002C41D1">
              <w:t>связи при наличии среднего профессионального образования</w:t>
            </w:r>
          </w:p>
          <w:p w:rsidR="0025054E" w:rsidRDefault="0025054E" w:rsidP="00650195">
            <w:pPr>
              <w:spacing w:after="0" w:line="240" w:lineRule="auto"/>
            </w:pPr>
            <w:r w:rsidRPr="002C41D1">
              <w:t xml:space="preserve">Не менее одного </w:t>
            </w:r>
            <w:r>
              <w:t>года</w:t>
            </w:r>
            <w:r w:rsidRPr="002C41D1">
              <w:t xml:space="preserve"> работы по технической эксплуатации</w:t>
            </w:r>
            <w:r>
              <w:t xml:space="preserve"> </w:t>
            </w:r>
            <w:r w:rsidRPr="002C41D1">
              <w:t xml:space="preserve">станционного оборудования связи при наличии </w:t>
            </w:r>
            <w:r>
              <w:t xml:space="preserve">высшего </w:t>
            </w:r>
            <w:r w:rsidRPr="002C41D1">
              <w:t>образования</w:t>
            </w:r>
            <w:r w:rsidR="005C64B9">
              <w:t xml:space="preserve"> </w:t>
            </w:r>
          </w:p>
        </w:tc>
      </w:tr>
      <w:tr w:rsidR="001B5FE6" w:rsidRPr="007522DF" w:rsidTr="007E5927">
        <w:tc>
          <w:tcPr>
            <w:tcW w:w="1295" w:type="pct"/>
          </w:tcPr>
          <w:p w:rsidR="001B5FE6" w:rsidRPr="007522DF" w:rsidRDefault="001B5FE6" w:rsidP="00F37301">
            <w:pPr>
              <w:spacing w:after="0" w:line="240" w:lineRule="auto"/>
            </w:pPr>
            <w:r w:rsidRPr="007522DF">
              <w:rPr>
                <w:szCs w:val="24"/>
              </w:rPr>
              <w:t>Особые условия допуска к работе</w:t>
            </w:r>
          </w:p>
        </w:tc>
        <w:tc>
          <w:tcPr>
            <w:tcW w:w="3705" w:type="pct"/>
          </w:tcPr>
          <w:p w:rsidR="00EC6A0F" w:rsidRPr="00044891" w:rsidRDefault="00695DA1" w:rsidP="00F37301">
            <w:pPr>
              <w:spacing w:after="0" w:line="240" w:lineRule="auto"/>
            </w:pPr>
            <w:r w:rsidRPr="00044891">
              <w:rPr>
                <w:szCs w:val="24"/>
                <w:shd w:val="clear" w:color="auto" w:fill="FFFFFF"/>
              </w:rPr>
              <w:t>Прохождение обязательных предварительных и периодических медицинских осмотров</w:t>
            </w:r>
            <w:r w:rsidRPr="00044891" w:rsidDel="00695DA1">
              <w:rPr>
                <w:szCs w:val="24"/>
              </w:rPr>
              <w:t xml:space="preserve"> </w:t>
            </w:r>
          </w:p>
          <w:p w:rsidR="001B5FE6" w:rsidRPr="007522DF" w:rsidRDefault="001B5FE6" w:rsidP="00F37301">
            <w:pPr>
              <w:spacing w:after="0" w:line="240" w:lineRule="auto"/>
            </w:pPr>
            <w:r w:rsidRPr="00044891">
              <w:t>Наличие группы по электробезопасности не ниже III</w:t>
            </w:r>
          </w:p>
        </w:tc>
      </w:tr>
      <w:tr w:rsidR="001B5FE6" w:rsidRPr="007522DF" w:rsidTr="007E5927">
        <w:tc>
          <w:tcPr>
            <w:tcW w:w="1295" w:type="pct"/>
          </w:tcPr>
          <w:p w:rsidR="001B5FE6" w:rsidRPr="007522DF" w:rsidRDefault="001B5FE6" w:rsidP="00F37301">
            <w:pPr>
              <w:spacing w:after="0" w:line="240" w:lineRule="auto"/>
            </w:pPr>
            <w:r w:rsidRPr="007522DF">
              <w:rPr>
                <w:szCs w:val="24"/>
              </w:rPr>
              <w:t>Другие характеристики</w:t>
            </w:r>
          </w:p>
        </w:tc>
        <w:tc>
          <w:tcPr>
            <w:tcW w:w="3705" w:type="pct"/>
          </w:tcPr>
          <w:p w:rsidR="001B5FE6" w:rsidRPr="007522DF" w:rsidRDefault="00DF251D" w:rsidP="008C0E16">
            <w:pPr>
              <w:keepNext/>
              <w:spacing w:after="0" w:line="240" w:lineRule="auto"/>
              <w:rPr>
                <w:szCs w:val="24"/>
              </w:rPr>
            </w:pPr>
            <w:r>
              <w:rPr>
                <w:szCs w:val="24"/>
              </w:rPr>
              <w:t>-</w:t>
            </w:r>
          </w:p>
        </w:tc>
      </w:tr>
    </w:tbl>
    <w:p w:rsidR="00D846AF" w:rsidRPr="007522DF" w:rsidRDefault="00D846AF" w:rsidP="00F37301">
      <w:pPr>
        <w:spacing w:after="0" w:line="240" w:lineRule="auto"/>
      </w:pPr>
    </w:p>
    <w:p w:rsidR="004B533F" w:rsidRDefault="00D521F8" w:rsidP="00F37301">
      <w:pPr>
        <w:spacing w:after="0" w:line="240" w:lineRule="auto"/>
      </w:pPr>
      <w:r w:rsidRPr="007522DF">
        <w:t>Дополнительные характеристики</w:t>
      </w:r>
    </w:p>
    <w:p w:rsidR="00D846AF" w:rsidRDefault="00D846AF"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34"/>
        <w:gridCol w:w="1894"/>
        <w:gridCol w:w="5167"/>
      </w:tblGrid>
      <w:tr w:rsidR="00ED4F02" w:rsidRPr="008C0E16" w:rsidTr="000E0B2D">
        <w:trPr>
          <w:trHeight w:val="20"/>
        </w:trPr>
        <w:tc>
          <w:tcPr>
            <w:tcW w:w="1537" w:type="pct"/>
            <w:vAlign w:val="center"/>
          </w:tcPr>
          <w:p w:rsidR="00ED4F02" w:rsidRPr="008C0E16" w:rsidRDefault="00ED4F02" w:rsidP="008C0E16">
            <w:pPr>
              <w:suppressAutoHyphens/>
              <w:spacing w:after="0" w:line="240" w:lineRule="auto"/>
              <w:jc w:val="center"/>
              <w:rPr>
                <w:szCs w:val="24"/>
              </w:rPr>
            </w:pPr>
            <w:r w:rsidRPr="008C0E16">
              <w:rPr>
                <w:szCs w:val="24"/>
              </w:rPr>
              <w:t>Наименование документа</w:t>
            </w:r>
          </w:p>
        </w:tc>
        <w:tc>
          <w:tcPr>
            <w:tcW w:w="929" w:type="pct"/>
            <w:vAlign w:val="center"/>
          </w:tcPr>
          <w:p w:rsidR="00ED4F02" w:rsidRPr="008C0E16" w:rsidRDefault="00ED4F02" w:rsidP="008C0E16">
            <w:pPr>
              <w:suppressAutoHyphens/>
              <w:spacing w:after="0" w:line="240" w:lineRule="auto"/>
              <w:jc w:val="center"/>
              <w:rPr>
                <w:szCs w:val="24"/>
              </w:rPr>
            </w:pPr>
            <w:r w:rsidRPr="008C0E16">
              <w:rPr>
                <w:szCs w:val="24"/>
              </w:rPr>
              <w:t>Код</w:t>
            </w:r>
          </w:p>
        </w:tc>
        <w:tc>
          <w:tcPr>
            <w:tcW w:w="2534" w:type="pct"/>
            <w:vAlign w:val="center"/>
          </w:tcPr>
          <w:p w:rsidR="00ED4F02" w:rsidRPr="008C0E16" w:rsidRDefault="00ED4F02" w:rsidP="008C0E16">
            <w:pPr>
              <w:suppressAutoHyphens/>
              <w:spacing w:after="0" w:line="240" w:lineRule="auto"/>
              <w:jc w:val="center"/>
              <w:rPr>
                <w:szCs w:val="24"/>
              </w:rPr>
            </w:pPr>
            <w:r w:rsidRPr="008C0E16">
              <w:rPr>
                <w:szCs w:val="24"/>
              </w:rPr>
              <w:t>Наименование базовой группы, должности (профессии) или специальности</w:t>
            </w:r>
          </w:p>
        </w:tc>
      </w:tr>
      <w:tr w:rsidR="00ED4F02" w:rsidRPr="008C0E16" w:rsidTr="000E0B2D">
        <w:trPr>
          <w:trHeight w:val="20"/>
        </w:trPr>
        <w:tc>
          <w:tcPr>
            <w:tcW w:w="1537" w:type="pct"/>
          </w:tcPr>
          <w:p w:rsidR="00ED4F02" w:rsidRPr="008C0E16" w:rsidRDefault="00411E1A" w:rsidP="00F37301">
            <w:pPr>
              <w:spacing w:after="0" w:line="240" w:lineRule="auto"/>
            </w:pPr>
            <w:hyperlink r:id="rId10" w:history="1">
              <w:r w:rsidR="00ED4F02" w:rsidRPr="008C0E16">
                <w:rPr>
                  <w:szCs w:val="24"/>
                </w:rPr>
                <w:t>ОКЗ</w:t>
              </w:r>
            </w:hyperlink>
          </w:p>
        </w:tc>
        <w:tc>
          <w:tcPr>
            <w:tcW w:w="929" w:type="pct"/>
          </w:tcPr>
          <w:p w:rsidR="00ED4F02" w:rsidRPr="008C0E16" w:rsidRDefault="00ED4F02" w:rsidP="008C0E16">
            <w:pPr>
              <w:spacing w:after="0" w:line="240" w:lineRule="auto"/>
              <w:rPr>
                <w:szCs w:val="24"/>
              </w:rPr>
            </w:pPr>
            <w:r w:rsidRPr="008C0E16">
              <w:rPr>
                <w:szCs w:val="24"/>
              </w:rPr>
              <w:t>2153</w:t>
            </w:r>
          </w:p>
        </w:tc>
        <w:tc>
          <w:tcPr>
            <w:tcW w:w="2534" w:type="pct"/>
          </w:tcPr>
          <w:p w:rsidR="00ED4F02" w:rsidRPr="008C0E16" w:rsidRDefault="00ED4F02" w:rsidP="008C0E16">
            <w:pPr>
              <w:spacing w:after="0" w:line="240" w:lineRule="auto"/>
              <w:rPr>
                <w:szCs w:val="24"/>
              </w:rPr>
            </w:pPr>
            <w:r w:rsidRPr="008C0E16">
              <w:rPr>
                <w:szCs w:val="24"/>
              </w:rPr>
              <w:t>Инженеры по телекоммуникациям</w:t>
            </w:r>
          </w:p>
        </w:tc>
      </w:tr>
      <w:tr w:rsidR="00ED4F02" w:rsidRPr="008C0E16" w:rsidTr="000E0B2D">
        <w:trPr>
          <w:trHeight w:val="20"/>
        </w:trPr>
        <w:tc>
          <w:tcPr>
            <w:tcW w:w="1537" w:type="pct"/>
          </w:tcPr>
          <w:p w:rsidR="00ED4F02" w:rsidRPr="008C0E16" w:rsidRDefault="00ED4F02" w:rsidP="008C0E16">
            <w:pPr>
              <w:suppressAutoHyphens/>
              <w:spacing w:after="0" w:line="240" w:lineRule="auto"/>
              <w:rPr>
                <w:szCs w:val="24"/>
              </w:rPr>
            </w:pPr>
            <w:r w:rsidRPr="008C0E16">
              <w:rPr>
                <w:szCs w:val="24"/>
              </w:rPr>
              <w:t>ОКПДТР</w:t>
            </w:r>
          </w:p>
        </w:tc>
        <w:tc>
          <w:tcPr>
            <w:tcW w:w="929" w:type="pct"/>
          </w:tcPr>
          <w:p w:rsidR="00ED4F02" w:rsidRPr="008C0E16" w:rsidRDefault="00ED4F02" w:rsidP="008C0E16">
            <w:pPr>
              <w:spacing w:after="0" w:line="240" w:lineRule="auto"/>
              <w:rPr>
                <w:szCs w:val="24"/>
              </w:rPr>
            </w:pPr>
            <w:r w:rsidRPr="008C0E16">
              <w:rPr>
                <w:szCs w:val="24"/>
              </w:rPr>
              <w:t>22870</w:t>
            </w:r>
          </w:p>
        </w:tc>
        <w:tc>
          <w:tcPr>
            <w:tcW w:w="2534" w:type="pct"/>
          </w:tcPr>
          <w:p w:rsidR="00ED4F02" w:rsidRPr="008C0E16" w:rsidRDefault="00ED4F02" w:rsidP="008C0E16">
            <w:pPr>
              <w:spacing w:after="0" w:line="240" w:lineRule="auto"/>
              <w:rPr>
                <w:szCs w:val="24"/>
              </w:rPr>
            </w:pPr>
            <w:r w:rsidRPr="008C0E16">
              <w:rPr>
                <w:szCs w:val="24"/>
              </w:rPr>
              <w:t>Инженер электросвязи</w:t>
            </w:r>
          </w:p>
        </w:tc>
      </w:tr>
      <w:tr w:rsidR="00ED4F02" w:rsidRPr="008C0E16" w:rsidTr="000E0B2D">
        <w:trPr>
          <w:trHeight w:val="20"/>
        </w:trPr>
        <w:tc>
          <w:tcPr>
            <w:tcW w:w="1537" w:type="pct"/>
          </w:tcPr>
          <w:p w:rsidR="00ED4F02" w:rsidRPr="008C0E16" w:rsidRDefault="00ED4F02" w:rsidP="008C0E16">
            <w:pPr>
              <w:suppressAutoHyphens/>
              <w:spacing w:after="0" w:line="240" w:lineRule="auto"/>
              <w:rPr>
                <w:szCs w:val="24"/>
              </w:rPr>
            </w:pPr>
            <w:r w:rsidRPr="008C0E16">
              <w:rPr>
                <w:szCs w:val="24"/>
              </w:rPr>
              <w:t>ЕКС</w:t>
            </w:r>
          </w:p>
        </w:tc>
        <w:tc>
          <w:tcPr>
            <w:tcW w:w="929" w:type="pct"/>
          </w:tcPr>
          <w:p w:rsidR="00ED4F02" w:rsidRPr="008C0E16" w:rsidRDefault="00ED4F02" w:rsidP="008C0E16">
            <w:pPr>
              <w:suppressAutoHyphens/>
              <w:spacing w:after="0" w:line="240" w:lineRule="auto"/>
              <w:rPr>
                <w:szCs w:val="24"/>
                <w:lang w:val="en-US"/>
              </w:rPr>
            </w:pPr>
            <w:r w:rsidRPr="008C0E16">
              <w:rPr>
                <w:szCs w:val="24"/>
                <w:lang w:val="en-US"/>
              </w:rPr>
              <w:t>-</w:t>
            </w:r>
          </w:p>
        </w:tc>
        <w:tc>
          <w:tcPr>
            <w:tcW w:w="2534" w:type="pct"/>
          </w:tcPr>
          <w:p w:rsidR="00ED4F02" w:rsidRPr="008C0E16" w:rsidRDefault="00ED4F02" w:rsidP="008C0E16">
            <w:pPr>
              <w:suppressAutoHyphens/>
              <w:spacing w:after="0" w:line="240" w:lineRule="auto"/>
              <w:rPr>
                <w:szCs w:val="24"/>
              </w:rPr>
            </w:pPr>
            <w:r w:rsidRPr="008C0E16">
              <w:rPr>
                <w:szCs w:val="24"/>
              </w:rPr>
              <w:t>Инженер</w:t>
            </w:r>
            <w:r w:rsidR="00AC2989">
              <w:rPr>
                <w:szCs w:val="24"/>
                <w:lang w:val="en-US"/>
              </w:rPr>
              <w:t>-</w:t>
            </w:r>
            <w:r w:rsidRPr="008C0E16">
              <w:rPr>
                <w:szCs w:val="24"/>
              </w:rPr>
              <w:t xml:space="preserve">электроник (электроник) </w:t>
            </w:r>
          </w:p>
        </w:tc>
      </w:tr>
      <w:tr w:rsidR="00900EC7" w:rsidRPr="008C0E16" w:rsidTr="000E0B2D">
        <w:trPr>
          <w:trHeight w:val="20"/>
        </w:trPr>
        <w:tc>
          <w:tcPr>
            <w:tcW w:w="1537" w:type="pct"/>
            <w:vMerge w:val="restart"/>
          </w:tcPr>
          <w:p w:rsidR="00900EC7" w:rsidRPr="008C0E16" w:rsidRDefault="00900EC7" w:rsidP="008C0E16">
            <w:pPr>
              <w:suppressAutoHyphens/>
              <w:spacing w:after="0" w:line="240" w:lineRule="auto"/>
              <w:rPr>
                <w:szCs w:val="24"/>
              </w:rPr>
            </w:pPr>
            <w:r w:rsidRPr="008C0E16">
              <w:rPr>
                <w:szCs w:val="24"/>
              </w:rPr>
              <w:t>ОКСО</w:t>
            </w:r>
          </w:p>
        </w:tc>
        <w:tc>
          <w:tcPr>
            <w:tcW w:w="929" w:type="pct"/>
          </w:tcPr>
          <w:p w:rsidR="00900EC7" w:rsidRPr="008C0E16" w:rsidRDefault="00900EC7" w:rsidP="008C0E16">
            <w:pPr>
              <w:spacing w:after="0" w:line="240" w:lineRule="auto"/>
              <w:rPr>
                <w:szCs w:val="24"/>
              </w:rPr>
            </w:pPr>
            <w:r w:rsidRPr="008C0E16">
              <w:rPr>
                <w:szCs w:val="24"/>
              </w:rPr>
              <w:t>2.11.00.00</w:t>
            </w:r>
          </w:p>
        </w:tc>
        <w:tc>
          <w:tcPr>
            <w:tcW w:w="2534" w:type="pct"/>
          </w:tcPr>
          <w:p w:rsidR="00900EC7" w:rsidRPr="008C0E16" w:rsidRDefault="00900EC7" w:rsidP="008C0E16">
            <w:pPr>
              <w:spacing w:after="0" w:line="240" w:lineRule="auto"/>
              <w:rPr>
                <w:szCs w:val="24"/>
                <w:u w:val="single"/>
              </w:rPr>
            </w:pPr>
            <w:r w:rsidRPr="008C0E16">
              <w:rPr>
                <w:szCs w:val="24"/>
              </w:rPr>
              <w:t>Электроника, радиотехника и системы связи</w:t>
            </w:r>
          </w:p>
        </w:tc>
      </w:tr>
      <w:tr w:rsidR="00ED449D" w:rsidRPr="008C0E16" w:rsidTr="000E0B2D">
        <w:trPr>
          <w:trHeight w:val="20"/>
        </w:trPr>
        <w:tc>
          <w:tcPr>
            <w:tcW w:w="1537" w:type="pct"/>
            <w:vMerge/>
          </w:tcPr>
          <w:p w:rsidR="005F3873" w:rsidRPr="008C0E16" w:rsidRDefault="005F3873" w:rsidP="008C0E16">
            <w:pPr>
              <w:suppressAutoHyphens/>
              <w:spacing w:after="0" w:line="240" w:lineRule="auto"/>
              <w:rPr>
                <w:szCs w:val="24"/>
              </w:rPr>
            </w:pPr>
          </w:p>
        </w:tc>
        <w:tc>
          <w:tcPr>
            <w:tcW w:w="929" w:type="pct"/>
          </w:tcPr>
          <w:p w:rsidR="005F3873" w:rsidRPr="008C0E16" w:rsidRDefault="005F3873" w:rsidP="008C0E16">
            <w:pPr>
              <w:spacing w:after="0" w:line="240" w:lineRule="auto"/>
              <w:rPr>
                <w:szCs w:val="24"/>
              </w:rPr>
            </w:pPr>
            <w:r w:rsidRPr="00DA3EFB">
              <w:rPr>
                <w:szCs w:val="24"/>
              </w:rPr>
              <w:t>2.11.03.02</w:t>
            </w:r>
          </w:p>
        </w:tc>
        <w:tc>
          <w:tcPr>
            <w:tcW w:w="2534" w:type="pct"/>
          </w:tcPr>
          <w:p w:rsidR="005F3873" w:rsidRPr="008C0E16" w:rsidRDefault="005F3873" w:rsidP="008C0E16">
            <w:pPr>
              <w:spacing w:after="0" w:line="240" w:lineRule="auto"/>
              <w:rPr>
                <w:szCs w:val="24"/>
              </w:rPr>
            </w:pPr>
            <w:r w:rsidRPr="008C0E16">
              <w:rPr>
                <w:szCs w:val="24"/>
              </w:rPr>
              <w:t>Инфокоммуникационные технологии и системы связи</w:t>
            </w:r>
          </w:p>
        </w:tc>
      </w:tr>
    </w:tbl>
    <w:p w:rsidR="00D521F8" w:rsidRPr="007522DF" w:rsidRDefault="00D521F8" w:rsidP="00F37301">
      <w:pPr>
        <w:spacing w:after="0" w:line="240" w:lineRule="auto"/>
        <w:rPr>
          <w:b/>
        </w:rPr>
      </w:pPr>
      <w:r w:rsidRPr="007522DF">
        <w:rPr>
          <w:b/>
        </w:rPr>
        <w:t>3.2.1. Трудовая функция</w:t>
      </w:r>
    </w:p>
    <w:p w:rsidR="00D521F8" w:rsidRPr="007522DF"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4775"/>
        <w:gridCol w:w="667"/>
        <w:gridCol w:w="1277"/>
        <w:gridCol w:w="1399"/>
        <w:gridCol w:w="620"/>
      </w:tblGrid>
      <w:tr w:rsidR="00ED449D" w:rsidRPr="00142676" w:rsidTr="00994314">
        <w:tc>
          <w:tcPr>
            <w:tcW w:w="716"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Наименование</w:t>
            </w:r>
          </w:p>
        </w:tc>
        <w:tc>
          <w:tcPr>
            <w:tcW w:w="2340" w:type="pct"/>
            <w:tcBorders>
              <w:top w:val="single" w:sz="4" w:space="0" w:color="808080"/>
              <w:left w:val="single" w:sz="4" w:space="0" w:color="808080"/>
              <w:bottom w:val="single" w:sz="4" w:space="0" w:color="808080"/>
              <w:right w:val="single" w:sz="4" w:space="0" w:color="808080"/>
            </w:tcBorders>
          </w:tcPr>
          <w:p w:rsidR="00D521F8" w:rsidRPr="00142676" w:rsidRDefault="00284B29" w:rsidP="00F37301">
            <w:pPr>
              <w:spacing w:after="0" w:line="240" w:lineRule="auto"/>
            </w:pPr>
            <w:r w:rsidRPr="00284B29">
              <w:rPr>
                <w:szCs w:val="24"/>
              </w:rPr>
              <w:t>Устранение технических проблем на станционном оборудовании связи</w:t>
            </w:r>
          </w:p>
        </w:tc>
        <w:tc>
          <w:tcPr>
            <w:tcW w:w="327"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Код</w:t>
            </w:r>
          </w:p>
        </w:tc>
        <w:tc>
          <w:tcPr>
            <w:tcW w:w="626"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6A7F9D" w:rsidP="00994314">
            <w:pPr>
              <w:spacing w:after="0" w:line="240" w:lineRule="auto"/>
              <w:jc w:val="center"/>
            </w:pPr>
            <w:r>
              <w:rPr>
                <w:szCs w:val="24"/>
              </w:rPr>
              <w:t>B/01.</w:t>
            </w:r>
            <w:r w:rsidR="0025054E">
              <w:rPr>
                <w:szCs w:val="24"/>
              </w:rPr>
              <w:t>6</w:t>
            </w:r>
          </w:p>
        </w:tc>
        <w:tc>
          <w:tcPr>
            <w:tcW w:w="686" w:type="pct"/>
            <w:tcBorders>
              <w:top w:val="nil"/>
              <w:left w:val="single" w:sz="4" w:space="0" w:color="808080"/>
              <w:bottom w:val="nil"/>
              <w:right w:val="single" w:sz="4" w:space="0" w:color="808080"/>
            </w:tcBorders>
            <w:vAlign w:val="center"/>
          </w:tcPr>
          <w:p w:rsidR="00D521F8" w:rsidRPr="00142676" w:rsidRDefault="00D521F8" w:rsidP="00F37301">
            <w:pPr>
              <w:spacing w:after="0" w:line="240" w:lineRule="auto"/>
            </w:pPr>
            <w:r w:rsidRPr="00142676">
              <w:rPr>
                <w:sz w:val="20"/>
                <w:szCs w:val="24"/>
              </w:rPr>
              <w:t>Уровень (подуровень) квалификации</w:t>
            </w:r>
          </w:p>
        </w:tc>
        <w:tc>
          <w:tcPr>
            <w:tcW w:w="304"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25054E" w:rsidP="00F37301">
            <w:pPr>
              <w:spacing w:after="0" w:line="240" w:lineRule="auto"/>
              <w:jc w:val="center"/>
            </w:pPr>
            <w:r>
              <w:rPr>
                <w:szCs w:val="24"/>
              </w:rPr>
              <w:t>6</w:t>
            </w:r>
          </w:p>
        </w:tc>
      </w:tr>
    </w:tbl>
    <w:p w:rsidR="00D521F8" w:rsidRPr="00142676"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7"/>
        <w:gridCol w:w="1351"/>
        <w:gridCol w:w="469"/>
        <w:gridCol w:w="2358"/>
        <w:gridCol w:w="1350"/>
        <w:gridCol w:w="2615"/>
      </w:tblGrid>
      <w:tr w:rsidR="00ED449D" w:rsidRPr="00142676" w:rsidTr="00494F9B">
        <w:tc>
          <w:tcPr>
            <w:tcW w:w="1008" w:type="pct"/>
            <w:tcBorders>
              <w:top w:val="nil"/>
              <w:left w:val="nil"/>
              <w:bottom w:val="nil"/>
              <w:right w:val="single" w:sz="4" w:space="0" w:color="808080"/>
            </w:tcBorders>
            <w:vAlign w:val="center"/>
          </w:tcPr>
          <w:p w:rsidR="00D521F8" w:rsidRPr="00142676" w:rsidRDefault="00D521F8" w:rsidP="00F37301">
            <w:pPr>
              <w:spacing w:after="0" w:line="240" w:lineRule="auto"/>
            </w:pPr>
            <w:r w:rsidRPr="00142676">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D521F8" w:rsidRPr="00142676" w:rsidRDefault="00D521F8" w:rsidP="00F37301">
            <w:pPr>
              <w:spacing w:after="0" w:line="240" w:lineRule="auto"/>
            </w:pPr>
            <w:r w:rsidRPr="00142676">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142676" w:rsidRDefault="00D521F8" w:rsidP="00F37301">
            <w:pPr>
              <w:spacing w:after="0" w:line="240" w:lineRule="auto"/>
            </w:pPr>
            <w:r w:rsidRPr="00142676">
              <w:rPr>
                <w:szCs w:val="24"/>
              </w:rPr>
              <w:t>X</w:t>
            </w:r>
          </w:p>
        </w:tc>
        <w:tc>
          <w:tcPr>
            <w:tcW w:w="1156"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r w:rsidRPr="00142676">
              <w:rPr>
                <w:sz w:val="20"/>
                <w:szCs w:val="24"/>
              </w:rPr>
              <w:t>Заимствовано из оригинала</w:t>
            </w:r>
          </w:p>
        </w:tc>
        <w:tc>
          <w:tcPr>
            <w:tcW w:w="662"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494F9B">
            <w:pPr>
              <w:pStyle w:val="ConsPlusNormal"/>
              <w:rPr>
                <w:rFonts w:ascii="Times New Roman" w:hAnsi="Times New Roman" w:cs="Times New Roman"/>
                <w:sz w:val="20"/>
                <w:szCs w:val="24"/>
              </w:rPr>
            </w:pPr>
          </w:p>
        </w:tc>
        <w:tc>
          <w:tcPr>
            <w:tcW w:w="1282" w:type="pct"/>
            <w:tcBorders>
              <w:top w:val="single" w:sz="4" w:space="0" w:color="808080"/>
              <w:left w:val="single" w:sz="4" w:space="0" w:color="808080"/>
              <w:bottom w:val="single" w:sz="4" w:space="0" w:color="808080"/>
              <w:right w:val="single" w:sz="4" w:space="0" w:color="808080"/>
            </w:tcBorders>
            <w:vAlign w:val="center"/>
          </w:tcPr>
          <w:p w:rsidR="00D521F8" w:rsidRPr="00142676" w:rsidRDefault="00D521F8" w:rsidP="00F37301">
            <w:pPr>
              <w:spacing w:after="0" w:line="240" w:lineRule="auto"/>
            </w:pPr>
          </w:p>
        </w:tc>
      </w:tr>
      <w:tr w:rsidR="00D521F8" w:rsidRPr="00142676" w:rsidTr="00494F9B">
        <w:tblPrEx>
          <w:tblBorders>
            <w:top w:val="none" w:sz="0" w:space="0" w:color="auto"/>
            <w:right w:val="none" w:sz="0" w:space="0" w:color="auto"/>
            <w:insideH w:val="none" w:sz="0" w:space="0" w:color="auto"/>
            <w:insideV w:val="none" w:sz="0" w:space="0" w:color="auto"/>
          </w:tblBorders>
        </w:tblPrEx>
        <w:tc>
          <w:tcPr>
            <w:tcW w:w="1008" w:type="pct"/>
          </w:tcPr>
          <w:p w:rsidR="00D521F8" w:rsidRPr="00142676" w:rsidRDefault="00D521F8" w:rsidP="00224C25">
            <w:pPr>
              <w:pStyle w:val="ConsPlusNormal"/>
              <w:rPr>
                <w:rFonts w:ascii="Times New Roman" w:hAnsi="Times New Roman" w:cs="Times New Roman"/>
                <w:sz w:val="20"/>
                <w:szCs w:val="24"/>
              </w:rPr>
            </w:pPr>
          </w:p>
        </w:tc>
        <w:tc>
          <w:tcPr>
            <w:tcW w:w="662" w:type="pct"/>
          </w:tcPr>
          <w:p w:rsidR="00D521F8" w:rsidRPr="00142676" w:rsidRDefault="00D521F8" w:rsidP="00224C25">
            <w:pPr>
              <w:pStyle w:val="ConsPlusNormal"/>
              <w:rPr>
                <w:rFonts w:ascii="Times New Roman" w:hAnsi="Times New Roman" w:cs="Times New Roman"/>
                <w:sz w:val="20"/>
                <w:szCs w:val="24"/>
              </w:rPr>
            </w:pPr>
          </w:p>
        </w:tc>
        <w:tc>
          <w:tcPr>
            <w:tcW w:w="230" w:type="pct"/>
          </w:tcPr>
          <w:p w:rsidR="00D521F8" w:rsidRPr="00142676" w:rsidRDefault="00D521F8" w:rsidP="00224C25">
            <w:pPr>
              <w:pStyle w:val="ConsPlusNormal"/>
              <w:rPr>
                <w:rFonts w:ascii="Times New Roman" w:hAnsi="Times New Roman" w:cs="Times New Roman"/>
                <w:sz w:val="20"/>
                <w:szCs w:val="24"/>
              </w:rPr>
            </w:pPr>
          </w:p>
        </w:tc>
        <w:tc>
          <w:tcPr>
            <w:tcW w:w="1156" w:type="pct"/>
          </w:tcPr>
          <w:p w:rsidR="00D521F8" w:rsidRPr="00142676" w:rsidRDefault="00D521F8" w:rsidP="00224C25">
            <w:pPr>
              <w:pStyle w:val="ConsPlusNormal"/>
              <w:rPr>
                <w:rFonts w:ascii="Times New Roman" w:hAnsi="Times New Roman" w:cs="Times New Roman"/>
                <w:sz w:val="20"/>
                <w:szCs w:val="24"/>
              </w:rPr>
            </w:pPr>
          </w:p>
        </w:tc>
        <w:tc>
          <w:tcPr>
            <w:tcW w:w="662" w:type="pct"/>
          </w:tcPr>
          <w:p w:rsidR="00D521F8" w:rsidRPr="00142676" w:rsidRDefault="00F37301" w:rsidP="00F37301">
            <w:pPr>
              <w:spacing w:after="0" w:line="240" w:lineRule="auto"/>
              <w:jc w:val="center"/>
            </w:pPr>
            <w:r>
              <w:rPr>
                <w:sz w:val="20"/>
                <w:szCs w:val="24"/>
              </w:rPr>
              <w:t>Код оригинала</w:t>
            </w:r>
          </w:p>
        </w:tc>
        <w:tc>
          <w:tcPr>
            <w:tcW w:w="1282" w:type="pct"/>
          </w:tcPr>
          <w:p w:rsidR="00D521F8" w:rsidRPr="00142676" w:rsidRDefault="00F37301" w:rsidP="00F37301">
            <w:pPr>
              <w:spacing w:after="0" w:line="240" w:lineRule="auto"/>
              <w:jc w:val="center"/>
            </w:pPr>
            <w:r>
              <w:rPr>
                <w:sz w:val="20"/>
                <w:szCs w:val="24"/>
              </w:rPr>
              <w:t>Регистрационный номер профессионального стандарта</w:t>
            </w:r>
          </w:p>
        </w:tc>
      </w:tr>
    </w:tbl>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349"/>
        <w:gridCol w:w="7846"/>
      </w:tblGrid>
      <w:tr w:rsidR="00284B29" w:rsidRPr="00494F9B" w:rsidTr="007E5927">
        <w:trPr>
          <w:trHeight w:val="20"/>
        </w:trPr>
        <w:tc>
          <w:tcPr>
            <w:tcW w:w="1152" w:type="pct"/>
            <w:vMerge w:val="restart"/>
          </w:tcPr>
          <w:p w:rsidR="00284B29" w:rsidRPr="00494F9B" w:rsidRDefault="00284B29" w:rsidP="00F37301">
            <w:pPr>
              <w:spacing w:after="0" w:line="240" w:lineRule="auto"/>
            </w:pPr>
            <w:r w:rsidRPr="00494F9B">
              <w:rPr>
                <w:szCs w:val="24"/>
              </w:rPr>
              <w:t>Трудовые действия</w:t>
            </w:r>
          </w:p>
        </w:tc>
        <w:tc>
          <w:tcPr>
            <w:tcW w:w="3848" w:type="pct"/>
          </w:tcPr>
          <w:p w:rsidR="00284B29" w:rsidRPr="00494F9B" w:rsidRDefault="00284B29" w:rsidP="00494F9B">
            <w:pPr>
              <w:spacing w:after="0" w:line="240" w:lineRule="auto"/>
              <w:jc w:val="both"/>
              <w:rPr>
                <w:szCs w:val="24"/>
              </w:rPr>
            </w:pPr>
            <w:r w:rsidRPr="00494F9B">
              <w:rPr>
                <w:szCs w:val="24"/>
              </w:rPr>
              <w:t>Анализ сообщений о наличии техническ</w:t>
            </w:r>
            <w:r w:rsidR="005C64B9" w:rsidRPr="00494F9B">
              <w:rPr>
                <w:szCs w:val="24"/>
              </w:rPr>
              <w:t>их</w:t>
            </w:r>
            <w:r w:rsidRPr="00494F9B">
              <w:rPr>
                <w:szCs w:val="24"/>
              </w:rPr>
              <w:t xml:space="preserve"> проблем</w:t>
            </w:r>
            <w:r w:rsidR="004B38BB" w:rsidRPr="00494F9B">
              <w:rPr>
                <w:szCs w:val="24"/>
              </w:rPr>
              <w:t xml:space="preserve"> в работе сети связи</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Локализация неисправности</w:t>
            </w:r>
            <w:r w:rsidR="004B38BB" w:rsidRPr="00494F9B">
              <w:rPr>
                <w:szCs w:val="24"/>
              </w:rPr>
              <w:t xml:space="preserve"> станционного оборудования связи</w:t>
            </w:r>
            <w:r w:rsidRPr="00494F9B">
              <w:rPr>
                <w:szCs w:val="24"/>
              </w:rPr>
              <w:t xml:space="preserve">, вызвавшей техническую проблему </w:t>
            </w:r>
            <w:r w:rsidR="004B38BB" w:rsidRPr="00494F9B">
              <w:rPr>
                <w:szCs w:val="24"/>
              </w:rPr>
              <w:t>в работе сети связи</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Решение технической проблемы путем перехода на резервную схему организации связи (работы оборудования) в соответствии с графиком обходов и замен</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670BF4" w:rsidP="00494F9B">
            <w:pPr>
              <w:spacing w:after="0" w:line="240" w:lineRule="auto"/>
              <w:jc w:val="both"/>
              <w:rPr>
                <w:szCs w:val="24"/>
              </w:rPr>
            </w:pPr>
            <w:r w:rsidRPr="00494F9B">
              <w:rPr>
                <w:szCs w:val="24"/>
              </w:rPr>
              <w:t>Замена неисправного ТЭЗ в соответствии с разработанными технологическими картами на обслуживаемое оборудование</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Контроль устранения неисправности</w:t>
            </w:r>
            <w:r w:rsidR="004B38BB" w:rsidRPr="00494F9B">
              <w:rPr>
                <w:szCs w:val="24"/>
              </w:rPr>
              <w:t xml:space="preserve"> станционного оборудования связи</w:t>
            </w:r>
            <w:r w:rsidRPr="00494F9B">
              <w:rPr>
                <w:szCs w:val="24"/>
              </w:rPr>
              <w:t xml:space="preserve"> </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Восстановление основной схемы организации связи (работы оборудования)</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Разработка предложе</w:t>
            </w:r>
            <w:r w:rsidR="00030B46" w:rsidRPr="00494F9B">
              <w:rPr>
                <w:szCs w:val="24"/>
              </w:rPr>
              <w:t>ний по улучшению процесса устран</w:t>
            </w:r>
            <w:r w:rsidRPr="00494F9B">
              <w:rPr>
                <w:szCs w:val="24"/>
              </w:rPr>
              <w:t>ения технических проблем</w:t>
            </w:r>
            <w:r w:rsidR="004B38BB" w:rsidRPr="00494F9B">
              <w:rPr>
                <w:szCs w:val="24"/>
              </w:rPr>
              <w:t xml:space="preserve"> в работе сети связи</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Оформление отправки ТЭЗ</w:t>
            </w:r>
            <w:r w:rsidR="00650195">
              <w:rPr>
                <w:szCs w:val="24"/>
              </w:rPr>
              <w:t xml:space="preserve"> на дополнительное исследование (</w:t>
            </w:r>
            <w:r w:rsidRPr="00494F9B">
              <w:rPr>
                <w:szCs w:val="24"/>
              </w:rPr>
              <w:t>ремонт</w:t>
            </w:r>
            <w:r w:rsidR="00650195">
              <w:rPr>
                <w:szCs w:val="24"/>
              </w:rPr>
              <w:t>)</w:t>
            </w:r>
            <w:r w:rsidRPr="00494F9B">
              <w:rPr>
                <w:szCs w:val="24"/>
              </w:rPr>
              <w:t xml:space="preserve"> в </w:t>
            </w:r>
            <w:r w:rsidR="004B38BB" w:rsidRPr="00494F9B">
              <w:rPr>
                <w:szCs w:val="24"/>
              </w:rPr>
              <w:t>сервисный центр</w:t>
            </w:r>
          </w:p>
        </w:tc>
      </w:tr>
      <w:tr w:rsidR="00284B29" w:rsidRPr="00494F9B" w:rsidTr="007E5927">
        <w:trPr>
          <w:trHeight w:val="20"/>
        </w:trPr>
        <w:tc>
          <w:tcPr>
            <w:tcW w:w="1152" w:type="pct"/>
            <w:vMerge/>
          </w:tcPr>
          <w:p w:rsidR="00284B29" w:rsidRPr="00494F9B" w:rsidRDefault="00284B29" w:rsidP="00494F9B">
            <w:pPr>
              <w:spacing w:after="0" w:line="240" w:lineRule="auto"/>
              <w:rPr>
                <w:szCs w:val="24"/>
              </w:rPr>
            </w:pPr>
          </w:p>
        </w:tc>
        <w:tc>
          <w:tcPr>
            <w:tcW w:w="3848" w:type="pct"/>
          </w:tcPr>
          <w:p w:rsidR="00284B29" w:rsidRPr="00494F9B" w:rsidRDefault="00284B29" w:rsidP="00494F9B">
            <w:pPr>
              <w:spacing w:after="0" w:line="240" w:lineRule="auto"/>
              <w:jc w:val="both"/>
              <w:rPr>
                <w:szCs w:val="24"/>
              </w:rPr>
            </w:pPr>
            <w:r w:rsidRPr="00494F9B">
              <w:rPr>
                <w:szCs w:val="24"/>
              </w:rPr>
              <w:t>Документирование работ по решению технической проблемы</w:t>
            </w:r>
            <w:r w:rsidR="002D68FC" w:rsidRPr="00494F9B">
              <w:rPr>
                <w:szCs w:val="24"/>
              </w:rPr>
              <w:t xml:space="preserve"> </w:t>
            </w:r>
            <w:r w:rsidR="004B38BB" w:rsidRPr="00494F9B">
              <w:rPr>
                <w:szCs w:val="24"/>
              </w:rPr>
              <w:t>в работе сети связи</w:t>
            </w:r>
          </w:p>
        </w:tc>
      </w:tr>
      <w:tr w:rsidR="00030B46" w:rsidRPr="00494F9B" w:rsidTr="007E5927">
        <w:trPr>
          <w:trHeight w:val="20"/>
        </w:trPr>
        <w:tc>
          <w:tcPr>
            <w:tcW w:w="1152" w:type="pct"/>
            <w:vMerge w:val="restart"/>
          </w:tcPr>
          <w:p w:rsidR="00030B46" w:rsidRPr="00494F9B" w:rsidRDefault="00030B46" w:rsidP="00F37301">
            <w:pPr>
              <w:spacing w:after="0" w:line="240" w:lineRule="auto"/>
            </w:pPr>
            <w:r w:rsidRPr="00494F9B">
              <w:rPr>
                <w:szCs w:val="24"/>
              </w:rPr>
              <w:t>Необходимые умения</w:t>
            </w:r>
          </w:p>
        </w:tc>
        <w:tc>
          <w:tcPr>
            <w:tcW w:w="3848" w:type="pct"/>
          </w:tcPr>
          <w:p w:rsidR="00030B46" w:rsidRPr="00494F9B" w:rsidRDefault="00030B46" w:rsidP="00494F9B">
            <w:pPr>
              <w:spacing w:after="0" w:line="240" w:lineRule="auto"/>
              <w:jc w:val="both"/>
              <w:rPr>
                <w:szCs w:val="24"/>
              </w:rPr>
            </w:pPr>
            <w:r w:rsidRPr="00494F9B">
              <w:rPr>
                <w:szCs w:val="24"/>
              </w:rPr>
              <w:t>Анализировать сообщения о наличии технической проблемы</w:t>
            </w:r>
            <w:r w:rsidR="004B38BB" w:rsidRPr="00494F9B">
              <w:rPr>
                <w:szCs w:val="24"/>
              </w:rPr>
              <w:t xml:space="preserve"> в работе сети связи</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Локализировать неисправност</w:t>
            </w:r>
            <w:r w:rsidR="004B38BB" w:rsidRPr="00494F9B">
              <w:rPr>
                <w:szCs w:val="24"/>
              </w:rPr>
              <w:t>и станционного оборудования связи</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Переходить на резервную схему организации связи (работы оборудования) в соответствии с графиком обходов и замен</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Про</w:t>
            </w:r>
            <w:r w:rsidR="00494F9B">
              <w:rPr>
                <w:szCs w:val="24"/>
              </w:rPr>
              <w:t>из</w:t>
            </w:r>
            <w:r w:rsidRPr="00494F9B">
              <w:rPr>
                <w:szCs w:val="24"/>
              </w:rPr>
              <w:t>водить з</w:t>
            </w:r>
            <w:r w:rsidR="00C0369F" w:rsidRPr="00494F9B">
              <w:rPr>
                <w:szCs w:val="24"/>
              </w:rPr>
              <w:t>амену</w:t>
            </w:r>
            <w:r w:rsidRPr="00494F9B">
              <w:rPr>
                <w:szCs w:val="24"/>
              </w:rPr>
              <w:t xml:space="preserve"> неисправного ТЭЗ</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 xml:space="preserve">Контролировать устранение неисправности </w:t>
            </w:r>
            <w:r w:rsidR="004B38BB" w:rsidRPr="00494F9B">
              <w:rPr>
                <w:szCs w:val="24"/>
              </w:rPr>
              <w:t xml:space="preserve">станционного оборудования связи </w:t>
            </w:r>
            <w:r w:rsidRPr="00494F9B">
              <w:rPr>
                <w:szCs w:val="24"/>
              </w:rPr>
              <w:t>в результате замены ТЭЗ</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4878A0" w:rsidP="00494F9B">
            <w:pPr>
              <w:spacing w:after="0" w:line="240" w:lineRule="auto"/>
              <w:jc w:val="both"/>
              <w:rPr>
                <w:szCs w:val="24"/>
              </w:rPr>
            </w:pPr>
            <w:r w:rsidRPr="00494F9B">
              <w:rPr>
                <w:szCs w:val="24"/>
              </w:rPr>
              <w:t xml:space="preserve">Переходить после устранения неисправности заменой ТЭЗ на основную схему организации связи (работы оборудования) </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Описывать опыт устранения технических проблем</w:t>
            </w:r>
            <w:r w:rsidR="00DD5652" w:rsidRPr="00494F9B">
              <w:rPr>
                <w:szCs w:val="24"/>
              </w:rPr>
              <w:t xml:space="preserve"> в работе сети связи</w:t>
            </w:r>
            <w:r w:rsidR="00E7419F" w:rsidRPr="00494F9B">
              <w:rPr>
                <w:szCs w:val="24"/>
              </w:rPr>
              <w:t xml:space="preserve"> </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Оформлять отправку ТЭЗ</w:t>
            </w:r>
            <w:r w:rsidR="00650195">
              <w:rPr>
                <w:szCs w:val="24"/>
              </w:rPr>
              <w:t xml:space="preserve"> на дополнительное исследование (</w:t>
            </w:r>
            <w:r w:rsidRPr="00494F9B">
              <w:rPr>
                <w:szCs w:val="24"/>
              </w:rPr>
              <w:t>ремонт</w:t>
            </w:r>
            <w:r w:rsidR="00650195">
              <w:rPr>
                <w:szCs w:val="24"/>
              </w:rPr>
              <w:t>)</w:t>
            </w:r>
            <w:r w:rsidRPr="00494F9B">
              <w:rPr>
                <w:szCs w:val="24"/>
              </w:rPr>
              <w:t xml:space="preserve"> в сервисном</w:t>
            </w:r>
            <w:r w:rsidR="00571AF5" w:rsidRPr="00494F9B">
              <w:rPr>
                <w:szCs w:val="24"/>
              </w:rPr>
              <w:t xml:space="preserve"> центре</w:t>
            </w:r>
          </w:p>
        </w:tc>
      </w:tr>
      <w:tr w:rsidR="00030B46" w:rsidRPr="00494F9B" w:rsidTr="007E5927">
        <w:trPr>
          <w:trHeight w:val="20"/>
        </w:trPr>
        <w:tc>
          <w:tcPr>
            <w:tcW w:w="1152" w:type="pct"/>
            <w:vMerge/>
          </w:tcPr>
          <w:p w:rsidR="00030B46" w:rsidRPr="00494F9B" w:rsidRDefault="00030B46" w:rsidP="00494F9B">
            <w:pPr>
              <w:spacing w:after="0" w:line="240" w:lineRule="auto"/>
              <w:rPr>
                <w:szCs w:val="24"/>
              </w:rPr>
            </w:pPr>
          </w:p>
        </w:tc>
        <w:tc>
          <w:tcPr>
            <w:tcW w:w="3848" w:type="pct"/>
          </w:tcPr>
          <w:p w:rsidR="00030B46" w:rsidRPr="00494F9B" w:rsidRDefault="00030B46" w:rsidP="00494F9B">
            <w:pPr>
              <w:spacing w:after="0" w:line="240" w:lineRule="auto"/>
              <w:jc w:val="both"/>
              <w:rPr>
                <w:szCs w:val="24"/>
              </w:rPr>
            </w:pPr>
            <w:r w:rsidRPr="00494F9B">
              <w:rPr>
                <w:szCs w:val="24"/>
              </w:rPr>
              <w:t>Документировать работы по решению технической проблемы</w:t>
            </w:r>
            <w:r w:rsidR="002D68FC" w:rsidRPr="00494F9B">
              <w:rPr>
                <w:szCs w:val="24"/>
              </w:rPr>
              <w:t xml:space="preserve"> на станционном оборудовании связи</w:t>
            </w:r>
          </w:p>
        </w:tc>
      </w:tr>
      <w:tr w:rsidR="00401422" w:rsidRPr="00494F9B" w:rsidTr="007E5927">
        <w:trPr>
          <w:trHeight w:val="20"/>
        </w:trPr>
        <w:tc>
          <w:tcPr>
            <w:tcW w:w="1152" w:type="pct"/>
            <w:vMerge w:val="restart"/>
          </w:tcPr>
          <w:p w:rsidR="00401422" w:rsidRPr="00494F9B" w:rsidRDefault="00401422" w:rsidP="00F37301">
            <w:pPr>
              <w:spacing w:after="0" w:line="240" w:lineRule="auto"/>
            </w:pPr>
            <w:r w:rsidRPr="00494F9B">
              <w:rPr>
                <w:szCs w:val="24"/>
              </w:rPr>
              <w:t>Необходимые знания</w:t>
            </w:r>
          </w:p>
        </w:tc>
        <w:tc>
          <w:tcPr>
            <w:tcW w:w="3848" w:type="pct"/>
          </w:tcPr>
          <w:p w:rsidR="00401422" w:rsidRPr="00494F9B" w:rsidRDefault="00401422" w:rsidP="00494F9B">
            <w:pPr>
              <w:spacing w:after="0" w:line="240" w:lineRule="auto"/>
              <w:jc w:val="both"/>
              <w:rPr>
                <w:szCs w:val="24"/>
              </w:rPr>
            </w:pPr>
            <w:r w:rsidRPr="00494F9B">
              <w:rPr>
                <w:szCs w:val="24"/>
              </w:rPr>
              <w:t>Методы локализации неисправностей обслуживаемого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Алгоритмы перехода на резервные схемы организации связи (работы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Порядок замены ТЭЗ обслуживаемого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Алгоритм контроля устранения неисправности</w:t>
            </w:r>
            <w:r w:rsidR="00DD5652" w:rsidRPr="00494F9B">
              <w:rPr>
                <w:szCs w:val="24"/>
              </w:rPr>
              <w:t xml:space="preserve"> обслуживаемого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Правила оформление отправки ТЭЗ</w:t>
            </w:r>
            <w:r w:rsidR="00650195">
              <w:rPr>
                <w:szCs w:val="24"/>
              </w:rPr>
              <w:t xml:space="preserve"> на дополнительное исследование (</w:t>
            </w:r>
            <w:r w:rsidRPr="00494F9B">
              <w:rPr>
                <w:szCs w:val="24"/>
              </w:rPr>
              <w:t>ремонт</w:t>
            </w:r>
            <w:r w:rsidR="00650195">
              <w:rPr>
                <w:szCs w:val="24"/>
              </w:rPr>
              <w:t>)</w:t>
            </w:r>
            <w:r w:rsidRPr="00494F9B">
              <w:rPr>
                <w:szCs w:val="24"/>
              </w:rPr>
              <w:t xml:space="preserve"> в сервисном </w:t>
            </w:r>
            <w:r w:rsidR="00DD5652" w:rsidRPr="00494F9B">
              <w:rPr>
                <w:szCs w:val="24"/>
              </w:rPr>
              <w:t>центре</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Правила документирования работ по устранению технических проблем</w:t>
            </w:r>
            <w:r w:rsidR="00DD5652" w:rsidRPr="00494F9B">
              <w:rPr>
                <w:szCs w:val="24"/>
              </w:rPr>
              <w:t xml:space="preserve"> в работе сети связи </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Теоретические основы электросвязи и инфокоммуникационных технологий</w:t>
            </w:r>
            <w:r w:rsidRPr="00494F9B">
              <w:rPr>
                <w:noProof/>
                <w:szCs w:val="24"/>
              </w:rPr>
              <w:t xml:space="preserve"> </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noProof/>
                <w:szCs w:val="24"/>
              </w:rPr>
              <w:t>Основы построения компьютерных сетей</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Предпосылки разработки, принципы и структура базовой эталонной модели взаимодействия открытых систем OSI</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FE1F41" w:rsidP="00494F9B">
            <w:pPr>
              <w:spacing w:after="0" w:line="240" w:lineRule="auto"/>
              <w:jc w:val="both"/>
              <w:rPr>
                <w:szCs w:val="24"/>
              </w:rPr>
            </w:pPr>
            <w:r w:rsidRPr="00494F9B">
              <w:rPr>
                <w:szCs w:val="24"/>
              </w:rPr>
              <w:t>Функции каждого уровня OSI, понятие о протоколах OSI, общие сведения об оборудовании, выполняющем функции каждого уровня OSI</w:t>
            </w:r>
          </w:p>
        </w:tc>
      </w:tr>
      <w:tr w:rsidR="00FE1F41" w:rsidRPr="00494F9B" w:rsidTr="007E5927">
        <w:trPr>
          <w:trHeight w:val="20"/>
        </w:trPr>
        <w:tc>
          <w:tcPr>
            <w:tcW w:w="1152" w:type="pct"/>
            <w:vMerge/>
          </w:tcPr>
          <w:p w:rsidR="00FE1F41" w:rsidRPr="00494F9B" w:rsidRDefault="00FE1F41" w:rsidP="00494F9B">
            <w:pPr>
              <w:spacing w:after="0" w:line="240" w:lineRule="auto"/>
              <w:rPr>
                <w:szCs w:val="24"/>
              </w:rPr>
            </w:pPr>
          </w:p>
        </w:tc>
        <w:tc>
          <w:tcPr>
            <w:tcW w:w="3848" w:type="pct"/>
          </w:tcPr>
          <w:p w:rsidR="00FE1F41" w:rsidRPr="00494F9B" w:rsidRDefault="00FE1F41" w:rsidP="00494F9B">
            <w:pPr>
              <w:spacing w:after="0" w:line="240" w:lineRule="auto"/>
              <w:jc w:val="both"/>
              <w:rPr>
                <w:szCs w:val="24"/>
              </w:rPr>
            </w:pPr>
            <w:r w:rsidRPr="00494F9B">
              <w:rPr>
                <w:noProof/>
                <w:szCs w:val="24"/>
              </w:rPr>
              <w:t xml:space="preserve">Основы построения взаимосвязанных </w:t>
            </w:r>
            <w:r w:rsidR="00102962" w:rsidRPr="00494F9B">
              <w:rPr>
                <w:noProof/>
                <w:szCs w:val="24"/>
              </w:rPr>
              <w:t>телекоммуникац</w:t>
            </w:r>
            <w:r w:rsidRPr="00494F9B">
              <w:rPr>
                <w:noProof/>
                <w:szCs w:val="24"/>
              </w:rPr>
              <w:t xml:space="preserve">ионных сетей, сигнализация и синхронизация в </w:t>
            </w:r>
            <w:r w:rsidR="00102962" w:rsidRPr="00494F9B">
              <w:rPr>
                <w:noProof/>
                <w:szCs w:val="24"/>
              </w:rPr>
              <w:t>телекоммуникац</w:t>
            </w:r>
            <w:r w:rsidRPr="00494F9B">
              <w:rPr>
                <w:noProof/>
                <w:szCs w:val="24"/>
              </w:rPr>
              <w:t>ионных сетях</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Состав и эксплуатационные характеристики обслуживаемого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FE1F41" w:rsidP="00494F9B">
            <w:pPr>
              <w:spacing w:after="0" w:line="240" w:lineRule="auto"/>
              <w:jc w:val="both"/>
              <w:rPr>
                <w:szCs w:val="24"/>
              </w:rPr>
            </w:pPr>
            <w:r w:rsidRPr="00494F9B">
              <w:rPr>
                <w:szCs w:val="24"/>
              </w:rPr>
              <w:t>Структур</w:t>
            </w:r>
            <w:r w:rsidR="00494F9B">
              <w:rPr>
                <w:szCs w:val="24"/>
              </w:rPr>
              <w:t>а</w:t>
            </w:r>
            <w:r w:rsidRPr="00494F9B">
              <w:rPr>
                <w:szCs w:val="24"/>
              </w:rPr>
              <w:t xml:space="preserve"> с</w:t>
            </w:r>
            <w:r w:rsidR="00401422" w:rsidRPr="00494F9B">
              <w:rPr>
                <w:szCs w:val="24"/>
              </w:rPr>
              <w:t>истем</w:t>
            </w:r>
            <w:r w:rsidRPr="00494F9B">
              <w:rPr>
                <w:szCs w:val="24"/>
              </w:rPr>
              <w:t>ы</w:t>
            </w:r>
            <w:r w:rsidR="00401422" w:rsidRPr="00494F9B">
              <w:rPr>
                <w:szCs w:val="24"/>
              </w:rPr>
              <w:t xml:space="preserve"> рекомендаций и стандартов в области телекоммуникаций</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Рекомендации и стандарты, примененные в конструкции обслуживаемого оборудования</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FE1F41" w:rsidRPr="00494F9B" w:rsidRDefault="00401422" w:rsidP="00494F9B">
            <w:pPr>
              <w:spacing w:after="0" w:line="240" w:lineRule="auto"/>
              <w:jc w:val="both"/>
              <w:rPr>
                <w:szCs w:val="24"/>
              </w:rPr>
            </w:pPr>
            <w:r w:rsidRPr="00494F9B">
              <w:rPr>
                <w:szCs w:val="24"/>
              </w:rPr>
              <w:t>Правила технической эксплуатации, применимые к обслуживаемому</w:t>
            </w:r>
            <w:r w:rsidR="00317DC7" w:rsidRPr="00494F9B">
              <w:rPr>
                <w:szCs w:val="24"/>
              </w:rPr>
              <w:t xml:space="preserve"> </w:t>
            </w:r>
            <w:r w:rsidRPr="00494F9B">
              <w:rPr>
                <w:szCs w:val="24"/>
              </w:rPr>
              <w:t>оборудовани</w:t>
            </w:r>
            <w:r w:rsidR="00FE1F41" w:rsidRPr="00494F9B">
              <w:rPr>
                <w:szCs w:val="24"/>
              </w:rPr>
              <w:t>ю связи</w:t>
            </w:r>
            <w:r w:rsidRPr="00494F9B">
              <w:rPr>
                <w:szCs w:val="24"/>
              </w:rPr>
              <w:t>, установленные руководящими документами отрасли</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Правила информационной безопасности при работе с телекоммуникационным оборудованием</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994314" w:rsidRDefault="00401422" w:rsidP="00494F9B">
            <w:pPr>
              <w:spacing w:after="0" w:line="240" w:lineRule="auto"/>
              <w:jc w:val="both"/>
              <w:rPr>
                <w:szCs w:val="24"/>
              </w:rPr>
            </w:pPr>
            <w:r w:rsidRPr="00994314">
              <w:rPr>
                <w:szCs w:val="24"/>
              </w:rPr>
              <w:t>Основные возможности текстовых, табличных и графических редакторов и иного программного обеспечения, применяем</w:t>
            </w:r>
            <w:r w:rsidR="00494F9B" w:rsidRPr="00994314">
              <w:rPr>
                <w:szCs w:val="24"/>
              </w:rPr>
              <w:t>ых</w:t>
            </w:r>
            <w:r w:rsidRPr="00994314">
              <w:rPr>
                <w:szCs w:val="24"/>
              </w:rPr>
              <w:t xml:space="preserve"> при разработке, редактировании, экспертизе, согласовании и утверждении документов</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994314" w:rsidRDefault="00401422" w:rsidP="00494F9B">
            <w:pPr>
              <w:spacing w:after="0" w:line="240" w:lineRule="auto"/>
              <w:jc w:val="both"/>
              <w:rPr>
                <w:szCs w:val="24"/>
              </w:rPr>
            </w:pPr>
            <w:r w:rsidRPr="00994314">
              <w:rPr>
                <w:szCs w:val="24"/>
              </w:rPr>
              <w:t>Основные права и обязанности работника и работодателя в соответствии с трудовым законодательством</w:t>
            </w:r>
            <w:r w:rsidR="00494F9B" w:rsidRPr="00994314">
              <w:rPr>
                <w:szCs w:val="24"/>
              </w:rPr>
              <w:t xml:space="preserve"> Российской Федерации</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994314" w:rsidRDefault="00401422" w:rsidP="00D060CA">
            <w:pPr>
              <w:spacing w:after="0" w:line="240" w:lineRule="auto"/>
              <w:jc w:val="both"/>
              <w:rPr>
                <w:szCs w:val="24"/>
              </w:rPr>
            </w:pPr>
            <w:r w:rsidRPr="00994314">
              <w:rPr>
                <w:szCs w:val="24"/>
              </w:rPr>
              <w:t xml:space="preserve">Требования нормативных правовых </w:t>
            </w:r>
            <w:r w:rsidR="00D060CA">
              <w:rPr>
                <w:szCs w:val="24"/>
              </w:rPr>
              <w:t>актов</w:t>
            </w:r>
            <w:r w:rsidR="00D060CA" w:rsidRPr="00994314">
              <w:rPr>
                <w:szCs w:val="24"/>
              </w:rPr>
              <w:t xml:space="preserve"> </w:t>
            </w:r>
            <w:r w:rsidRPr="00994314">
              <w:rPr>
                <w:szCs w:val="24"/>
              </w:rPr>
              <w:t>по защите государственной и иной охраняемой законом тайны</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994314" w:rsidRDefault="00401422" w:rsidP="00494F9B">
            <w:pPr>
              <w:spacing w:after="0" w:line="240" w:lineRule="auto"/>
              <w:jc w:val="both"/>
              <w:rPr>
                <w:szCs w:val="24"/>
              </w:rPr>
            </w:pPr>
            <w:r w:rsidRPr="00994314">
              <w:rPr>
                <w:szCs w:val="24"/>
              </w:rPr>
              <w:t>Общие правила и нормы охраны труда, противопожарной защиты и экологической безопасности</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 xml:space="preserve">Межотраслевые </w:t>
            </w:r>
            <w:r w:rsidR="00494F9B">
              <w:rPr>
                <w:szCs w:val="24"/>
              </w:rPr>
              <w:t>требования</w:t>
            </w:r>
            <w:r w:rsidRPr="00494F9B">
              <w:rPr>
                <w:szCs w:val="24"/>
              </w:rPr>
              <w:t xml:space="preserve"> охран</w:t>
            </w:r>
            <w:r w:rsidR="00494F9B">
              <w:rPr>
                <w:szCs w:val="24"/>
              </w:rPr>
              <w:t>ы</w:t>
            </w:r>
            <w:r w:rsidRPr="00494F9B">
              <w:rPr>
                <w:szCs w:val="24"/>
              </w:rPr>
              <w:t xml:space="preserve"> труда при эксплуатации электроустановок</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Правила технической эксплуатации электроустановок потребителей</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94F9B" w:rsidP="00494F9B">
            <w:pPr>
              <w:spacing w:after="0" w:line="240" w:lineRule="auto"/>
              <w:jc w:val="both"/>
              <w:rPr>
                <w:szCs w:val="24"/>
              </w:rPr>
            </w:pPr>
            <w:r>
              <w:rPr>
                <w:szCs w:val="24"/>
              </w:rPr>
              <w:t>Требования</w:t>
            </w:r>
            <w:r w:rsidR="00401422" w:rsidRPr="00494F9B">
              <w:rPr>
                <w:szCs w:val="24"/>
              </w:rPr>
              <w:t xml:space="preserve"> охраны труда при работах на обслуживаемом оборудовании </w:t>
            </w:r>
          </w:p>
        </w:tc>
      </w:tr>
      <w:tr w:rsidR="00401422" w:rsidRPr="00494F9B" w:rsidTr="007E5927">
        <w:trPr>
          <w:trHeight w:val="20"/>
        </w:trPr>
        <w:tc>
          <w:tcPr>
            <w:tcW w:w="1152" w:type="pct"/>
            <w:vMerge/>
          </w:tcPr>
          <w:p w:rsidR="00401422" w:rsidRPr="00494F9B" w:rsidRDefault="00401422" w:rsidP="00494F9B">
            <w:pPr>
              <w:spacing w:after="0" w:line="240" w:lineRule="auto"/>
              <w:rPr>
                <w:szCs w:val="24"/>
              </w:rPr>
            </w:pPr>
          </w:p>
        </w:tc>
        <w:tc>
          <w:tcPr>
            <w:tcW w:w="3848" w:type="pct"/>
          </w:tcPr>
          <w:p w:rsidR="00401422" w:rsidRPr="00494F9B" w:rsidRDefault="00401422" w:rsidP="00494F9B">
            <w:pPr>
              <w:spacing w:after="0" w:line="240" w:lineRule="auto"/>
              <w:jc w:val="both"/>
              <w:rPr>
                <w:szCs w:val="24"/>
              </w:rPr>
            </w:pPr>
            <w:r w:rsidRPr="00494F9B">
              <w:rPr>
                <w:szCs w:val="24"/>
              </w:rPr>
              <w:t>Правила и порядок оформления производственной документации</w:t>
            </w:r>
          </w:p>
        </w:tc>
      </w:tr>
      <w:tr w:rsidR="00401422" w:rsidRPr="00494F9B" w:rsidTr="007E5927">
        <w:trPr>
          <w:trHeight w:val="20"/>
        </w:trPr>
        <w:tc>
          <w:tcPr>
            <w:tcW w:w="1152" w:type="pct"/>
          </w:tcPr>
          <w:p w:rsidR="00401422" w:rsidRPr="00494F9B" w:rsidRDefault="00401422" w:rsidP="00F37301">
            <w:pPr>
              <w:spacing w:after="0" w:line="240" w:lineRule="auto"/>
            </w:pPr>
            <w:r w:rsidRPr="00494F9B">
              <w:rPr>
                <w:szCs w:val="24"/>
              </w:rPr>
              <w:t>Другие характеристики</w:t>
            </w:r>
          </w:p>
        </w:tc>
        <w:tc>
          <w:tcPr>
            <w:tcW w:w="3848" w:type="pct"/>
          </w:tcPr>
          <w:p w:rsidR="00401422" w:rsidRPr="00494F9B" w:rsidRDefault="00401422" w:rsidP="00F37301">
            <w:pPr>
              <w:spacing w:after="0" w:line="240" w:lineRule="auto"/>
            </w:pPr>
            <w:r w:rsidRPr="00494F9B">
              <w:rPr>
                <w:szCs w:val="24"/>
              </w:rPr>
              <w:t>-</w:t>
            </w:r>
          </w:p>
        </w:tc>
      </w:tr>
    </w:tbl>
    <w:p w:rsidR="00D521F8" w:rsidRPr="007522DF" w:rsidRDefault="00D521F8" w:rsidP="00F37301">
      <w:pPr>
        <w:spacing w:after="0" w:line="240" w:lineRule="auto"/>
      </w:pPr>
    </w:p>
    <w:p w:rsidR="00D521F8" w:rsidRPr="007522DF" w:rsidRDefault="00D521F8" w:rsidP="00F37301">
      <w:pPr>
        <w:spacing w:after="0" w:line="240" w:lineRule="auto"/>
        <w:rPr>
          <w:b/>
        </w:rPr>
      </w:pPr>
      <w:r w:rsidRPr="007522DF">
        <w:rPr>
          <w:b/>
        </w:rPr>
        <w:t>3.2.2. Трудовая функция</w:t>
      </w:r>
    </w:p>
    <w:p w:rsidR="00D521F8" w:rsidRPr="007522DF" w:rsidRDefault="00D521F8"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4775"/>
        <w:gridCol w:w="667"/>
        <w:gridCol w:w="1138"/>
        <w:gridCol w:w="1389"/>
        <w:gridCol w:w="769"/>
      </w:tblGrid>
      <w:tr w:rsidR="00ED449D" w:rsidRPr="00F47F72" w:rsidTr="00994314">
        <w:tc>
          <w:tcPr>
            <w:tcW w:w="716" w:type="pct"/>
            <w:tcBorders>
              <w:top w:val="nil"/>
              <w:left w:val="nil"/>
              <w:bottom w:val="nil"/>
              <w:right w:val="single" w:sz="4" w:space="0" w:color="808080"/>
            </w:tcBorders>
            <w:vAlign w:val="center"/>
          </w:tcPr>
          <w:p w:rsidR="00D521F8" w:rsidRPr="00F47F72" w:rsidRDefault="00D521F8" w:rsidP="00F37301">
            <w:pPr>
              <w:spacing w:after="0" w:line="240" w:lineRule="auto"/>
            </w:pPr>
            <w:r w:rsidRPr="00F47F72">
              <w:rPr>
                <w:sz w:val="20"/>
                <w:szCs w:val="24"/>
              </w:rPr>
              <w:t>Наименование</w:t>
            </w:r>
          </w:p>
        </w:tc>
        <w:tc>
          <w:tcPr>
            <w:tcW w:w="2340" w:type="pct"/>
            <w:tcBorders>
              <w:top w:val="single" w:sz="4" w:space="0" w:color="808080"/>
              <w:left w:val="single" w:sz="4" w:space="0" w:color="808080"/>
              <w:bottom w:val="single" w:sz="4" w:space="0" w:color="808080"/>
              <w:right w:val="single" w:sz="4" w:space="0" w:color="808080"/>
            </w:tcBorders>
          </w:tcPr>
          <w:p w:rsidR="00D521F8" w:rsidRPr="00F47F72" w:rsidRDefault="00C22DFF" w:rsidP="00F37301">
            <w:pPr>
              <w:spacing w:after="0" w:line="240" w:lineRule="auto"/>
            </w:pPr>
            <w:r w:rsidRPr="00C22DFF">
              <w:rPr>
                <w:szCs w:val="24"/>
              </w:rPr>
              <w:t xml:space="preserve">Технологическое и организационное обеспечение технической эксплуатации станционного оборудования связи </w:t>
            </w:r>
          </w:p>
        </w:tc>
        <w:tc>
          <w:tcPr>
            <w:tcW w:w="327" w:type="pct"/>
            <w:tcBorders>
              <w:top w:val="nil"/>
              <w:left w:val="single" w:sz="4" w:space="0" w:color="808080"/>
              <w:bottom w:val="nil"/>
              <w:right w:val="single" w:sz="4" w:space="0" w:color="808080"/>
            </w:tcBorders>
            <w:vAlign w:val="center"/>
          </w:tcPr>
          <w:p w:rsidR="00D521F8" w:rsidRPr="00F47F72" w:rsidRDefault="00D521F8" w:rsidP="00F37301">
            <w:pPr>
              <w:spacing w:after="0" w:line="240" w:lineRule="auto"/>
            </w:pPr>
            <w:r w:rsidRPr="00F47F72">
              <w:rPr>
                <w:sz w:val="20"/>
                <w:szCs w:val="24"/>
              </w:rPr>
              <w:t>Код</w:t>
            </w:r>
          </w:p>
        </w:tc>
        <w:tc>
          <w:tcPr>
            <w:tcW w:w="558" w:type="pct"/>
            <w:tcBorders>
              <w:top w:val="single" w:sz="4" w:space="0" w:color="808080"/>
              <w:left w:val="single" w:sz="4" w:space="0" w:color="808080"/>
              <w:bottom w:val="single" w:sz="4" w:space="0" w:color="808080"/>
              <w:right w:val="single" w:sz="4" w:space="0" w:color="808080"/>
            </w:tcBorders>
            <w:vAlign w:val="center"/>
          </w:tcPr>
          <w:p w:rsidR="00D521F8" w:rsidRPr="00F47F72" w:rsidRDefault="006A7F9D" w:rsidP="00994314">
            <w:pPr>
              <w:spacing w:after="0" w:line="240" w:lineRule="auto"/>
              <w:jc w:val="center"/>
            </w:pPr>
            <w:r>
              <w:rPr>
                <w:szCs w:val="24"/>
              </w:rPr>
              <w:t>B/02.</w:t>
            </w:r>
            <w:r w:rsidR="0025054E">
              <w:rPr>
                <w:szCs w:val="24"/>
              </w:rPr>
              <w:t>6</w:t>
            </w:r>
          </w:p>
        </w:tc>
        <w:tc>
          <w:tcPr>
            <w:tcW w:w="681" w:type="pct"/>
            <w:tcBorders>
              <w:top w:val="nil"/>
              <w:left w:val="single" w:sz="4" w:space="0" w:color="808080"/>
              <w:bottom w:val="nil"/>
              <w:right w:val="single" w:sz="4" w:space="0" w:color="808080"/>
            </w:tcBorders>
            <w:vAlign w:val="center"/>
          </w:tcPr>
          <w:p w:rsidR="00D521F8" w:rsidRPr="00F47F72" w:rsidRDefault="00D521F8" w:rsidP="00F37301">
            <w:pPr>
              <w:spacing w:after="0" w:line="240" w:lineRule="auto"/>
            </w:pPr>
            <w:r w:rsidRPr="00F47F72">
              <w:rPr>
                <w:sz w:val="20"/>
                <w:szCs w:val="24"/>
              </w:rPr>
              <w:t>Уровень (подуровень) 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D521F8" w:rsidRPr="00F47F72" w:rsidRDefault="0025054E" w:rsidP="00F37301">
            <w:pPr>
              <w:spacing w:after="0" w:line="240" w:lineRule="auto"/>
              <w:jc w:val="center"/>
            </w:pPr>
            <w:r>
              <w:rPr>
                <w:szCs w:val="24"/>
              </w:rPr>
              <w:t>6</w:t>
            </w:r>
          </w:p>
        </w:tc>
      </w:tr>
    </w:tbl>
    <w:p w:rsidR="00D521F8" w:rsidRPr="00F47F72" w:rsidRDefault="00D521F8"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7"/>
        <w:gridCol w:w="1350"/>
        <w:gridCol w:w="469"/>
        <w:gridCol w:w="2358"/>
        <w:gridCol w:w="1322"/>
        <w:gridCol w:w="2644"/>
      </w:tblGrid>
      <w:tr w:rsidR="00ED449D" w:rsidRPr="00F47F72" w:rsidTr="007E5927">
        <w:tc>
          <w:tcPr>
            <w:tcW w:w="1008" w:type="pct"/>
            <w:tcBorders>
              <w:top w:val="nil"/>
              <w:left w:val="nil"/>
              <w:bottom w:val="nil"/>
              <w:right w:val="single" w:sz="4" w:space="0" w:color="808080"/>
            </w:tcBorders>
            <w:vAlign w:val="center"/>
          </w:tcPr>
          <w:p w:rsidR="00D521F8" w:rsidRPr="00F47F72" w:rsidRDefault="00D521F8" w:rsidP="00F37301">
            <w:pPr>
              <w:spacing w:after="0" w:line="240" w:lineRule="auto"/>
            </w:pPr>
            <w:r w:rsidRPr="00F47F72">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D521F8" w:rsidRPr="00F47F72" w:rsidRDefault="00D521F8" w:rsidP="00F37301">
            <w:pPr>
              <w:spacing w:after="0" w:line="240" w:lineRule="auto"/>
            </w:pPr>
            <w:r w:rsidRPr="00F47F72">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D521F8" w:rsidRPr="00F47F72" w:rsidRDefault="00D521F8" w:rsidP="00F37301">
            <w:pPr>
              <w:spacing w:after="0" w:line="240" w:lineRule="auto"/>
            </w:pPr>
            <w:r w:rsidRPr="00F47F72">
              <w:rPr>
                <w:szCs w:val="24"/>
              </w:rPr>
              <w:t>X</w:t>
            </w:r>
          </w:p>
        </w:tc>
        <w:tc>
          <w:tcPr>
            <w:tcW w:w="1156" w:type="pct"/>
            <w:tcBorders>
              <w:top w:val="single" w:sz="4" w:space="0" w:color="808080"/>
              <w:left w:val="single" w:sz="4" w:space="0" w:color="808080"/>
              <w:bottom w:val="single" w:sz="4" w:space="0" w:color="808080"/>
              <w:right w:val="single" w:sz="4" w:space="0" w:color="808080"/>
            </w:tcBorders>
            <w:vAlign w:val="center"/>
          </w:tcPr>
          <w:p w:rsidR="00D521F8" w:rsidRPr="00F47F72" w:rsidRDefault="00D521F8" w:rsidP="00F37301">
            <w:pPr>
              <w:spacing w:after="0" w:line="240" w:lineRule="auto"/>
            </w:pPr>
            <w:r w:rsidRPr="00F47F72">
              <w:rPr>
                <w:sz w:val="20"/>
                <w:szCs w:val="24"/>
              </w:rPr>
              <w:t>Заимствовано из оригинала</w:t>
            </w:r>
          </w:p>
        </w:tc>
        <w:tc>
          <w:tcPr>
            <w:tcW w:w="648" w:type="pct"/>
            <w:tcBorders>
              <w:top w:val="single" w:sz="4" w:space="0" w:color="808080"/>
              <w:left w:val="single" w:sz="4" w:space="0" w:color="808080"/>
              <w:bottom w:val="single" w:sz="4" w:space="0" w:color="808080"/>
              <w:right w:val="single" w:sz="4" w:space="0" w:color="808080"/>
            </w:tcBorders>
            <w:vAlign w:val="center"/>
          </w:tcPr>
          <w:p w:rsidR="00D521F8" w:rsidRPr="00F47F72" w:rsidRDefault="00D521F8" w:rsidP="007E5927">
            <w:pPr>
              <w:pStyle w:val="ConsPlusNormal"/>
              <w:rPr>
                <w:rFonts w:ascii="Times New Roman" w:hAnsi="Times New Roman" w:cs="Times New Roman"/>
                <w:sz w:val="20"/>
                <w:szCs w:val="24"/>
              </w:rPr>
            </w:pPr>
          </w:p>
        </w:tc>
        <w:tc>
          <w:tcPr>
            <w:tcW w:w="1296" w:type="pct"/>
            <w:tcBorders>
              <w:top w:val="single" w:sz="4" w:space="0" w:color="808080"/>
              <w:left w:val="single" w:sz="4" w:space="0" w:color="808080"/>
              <w:bottom w:val="single" w:sz="4" w:space="0" w:color="808080"/>
              <w:right w:val="single" w:sz="4" w:space="0" w:color="808080"/>
            </w:tcBorders>
            <w:vAlign w:val="center"/>
          </w:tcPr>
          <w:p w:rsidR="00D521F8" w:rsidRPr="00F47F72" w:rsidRDefault="00D521F8" w:rsidP="00F37301">
            <w:pPr>
              <w:spacing w:after="0" w:line="240" w:lineRule="auto"/>
            </w:pPr>
          </w:p>
        </w:tc>
      </w:tr>
      <w:tr w:rsidR="00D521F8" w:rsidRPr="00F47F72" w:rsidTr="007E5927">
        <w:tblPrEx>
          <w:tblBorders>
            <w:top w:val="none" w:sz="0" w:space="0" w:color="auto"/>
            <w:right w:val="none" w:sz="0" w:space="0" w:color="auto"/>
            <w:insideH w:val="none" w:sz="0" w:space="0" w:color="auto"/>
            <w:insideV w:val="none" w:sz="0" w:space="0" w:color="auto"/>
          </w:tblBorders>
        </w:tblPrEx>
        <w:tc>
          <w:tcPr>
            <w:tcW w:w="1008" w:type="pct"/>
          </w:tcPr>
          <w:p w:rsidR="00D521F8" w:rsidRPr="00F47F72" w:rsidRDefault="00D521F8" w:rsidP="00224C25">
            <w:pPr>
              <w:pStyle w:val="ConsPlusNormal"/>
              <w:rPr>
                <w:rFonts w:ascii="Times New Roman" w:hAnsi="Times New Roman" w:cs="Times New Roman"/>
                <w:sz w:val="20"/>
                <w:szCs w:val="24"/>
              </w:rPr>
            </w:pPr>
          </w:p>
        </w:tc>
        <w:tc>
          <w:tcPr>
            <w:tcW w:w="662" w:type="pct"/>
          </w:tcPr>
          <w:p w:rsidR="00D521F8" w:rsidRPr="00F47F72" w:rsidRDefault="00D521F8" w:rsidP="00224C25">
            <w:pPr>
              <w:pStyle w:val="ConsPlusNormal"/>
              <w:rPr>
                <w:rFonts w:ascii="Times New Roman" w:hAnsi="Times New Roman" w:cs="Times New Roman"/>
                <w:sz w:val="20"/>
                <w:szCs w:val="24"/>
              </w:rPr>
            </w:pPr>
          </w:p>
        </w:tc>
        <w:tc>
          <w:tcPr>
            <w:tcW w:w="230" w:type="pct"/>
          </w:tcPr>
          <w:p w:rsidR="00D521F8" w:rsidRPr="00F47F72" w:rsidRDefault="00D521F8" w:rsidP="00224C25">
            <w:pPr>
              <w:pStyle w:val="ConsPlusNormal"/>
              <w:rPr>
                <w:rFonts w:ascii="Times New Roman" w:hAnsi="Times New Roman" w:cs="Times New Roman"/>
                <w:sz w:val="20"/>
                <w:szCs w:val="24"/>
              </w:rPr>
            </w:pPr>
          </w:p>
        </w:tc>
        <w:tc>
          <w:tcPr>
            <w:tcW w:w="1156" w:type="pct"/>
          </w:tcPr>
          <w:p w:rsidR="00D521F8" w:rsidRPr="00F47F72" w:rsidRDefault="00D521F8" w:rsidP="00224C25">
            <w:pPr>
              <w:pStyle w:val="ConsPlusNormal"/>
              <w:rPr>
                <w:rFonts w:ascii="Times New Roman" w:hAnsi="Times New Roman" w:cs="Times New Roman"/>
                <w:sz w:val="20"/>
                <w:szCs w:val="24"/>
              </w:rPr>
            </w:pPr>
          </w:p>
        </w:tc>
        <w:tc>
          <w:tcPr>
            <w:tcW w:w="648" w:type="pct"/>
          </w:tcPr>
          <w:p w:rsidR="00D521F8" w:rsidRPr="00F47F72" w:rsidRDefault="00F37301" w:rsidP="00F37301">
            <w:pPr>
              <w:spacing w:after="0" w:line="240" w:lineRule="auto"/>
              <w:jc w:val="center"/>
            </w:pPr>
            <w:r>
              <w:rPr>
                <w:sz w:val="20"/>
                <w:szCs w:val="24"/>
              </w:rPr>
              <w:t>Код оригинала</w:t>
            </w:r>
          </w:p>
        </w:tc>
        <w:tc>
          <w:tcPr>
            <w:tcW w:w="1296" w:type="pct"/>
          </w:tcPr>
          <w:p w:rsidR="00D521F8" w:rsidRPr="00F47F72" w:rsidRDefault="00F37301" w:rsidP="00F37301">
            <w:pPr>
              <w:spacing w:after="0" w:line="240" w:lineRule="auto"/>
              <w:jc w:val="center"/>
            </w:pPr>
            <w:r>
              <w:rPr>
                <w:sz w:val="20"/>
                <w:szCs w:val="24"/>
              </w:rPr>
              <w:t>Регистрационный номер профессионального стандарта</w:t>
            </w:r>
          </w:p>
        </w:tc>
      </w:tr>
    </w:tbl>
    <w:p w:rsidR="00D5144A" w:rsidRPr="007522DF" w:rsidRDefault="00D5144A"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349"/>
        <w:gridCol w:w="7846"/>
      </w:tblGrid>
      <w:tr w:rsidR="005E3CDE" w:rsidRPr="007522DF" w:rsidTr="007E5927">
        <w:trPr>
          <w:trHeight w:val="20"/>
        </w:trPr>
        <w:tc>
          <w:tcPr>
            <w:tcW w:w="1152" w:type="pct"/>
            <w:vMerge w:val="restart"/>
          </w:tcPr>
          <w:p w:rsidR="005E3CDE" w:rsidRPr="007522DF" w:rsidRDefault="005E3CDE" w:rsidP="00F37301">
            <w:pPr>
              <w:spacing w:after="0" w:line="240" w:lineRule="auto"/>
            </w:pPr>
            <w:r w:rsidRPr="007522DF">
              <w:rPr>
                <w:szCs w:val="24"/>
              </w:rPr>
              <w:t>Трудовые действия</w:t>
            </w:r>
          </w:p>
        </w:tc>
        <w:tc>
          <w:tcPr>
            <w:tcW w:w="3848" w:type="pct"/>
          </w:tcPr>
          <w:p w:rsidR="005E3CDE" w:rsidRPr="000172F3" w:rsidRDefault="005E3CDE" w:rsidP="007E5927">
            <w:pPr>
              <w:spacing w:after="0" w:line="240" w:lineRule="auto"/>
              <w:jc w:val="both"/>
            </w:pPr>
            <w:r w:rsidRPr="000172F3">
              <w:t xml:space="preserve">Анализ технической документации на обслуживаемое оборудование </w:t>
            </w:r>
          </w:p>
        </w:tc>
      </w:tr>
      <w:tr w:rsidR="005E3CDE" w:rsidRPr="007522DF" w:rsidTr="007E5927">
        <w:trPr>
          <w:trHeight w:val="20"/>
        </w:trPr>
        <w:tc>
          <w:tcPr>
            <w:tcW w:w="1152" w:type="pct"/>
            <w:vMerge/>
          </w:tcPr>
          <w:p w:rsidR="005E3CDE" w:rsidRPr="007522DF" w:rsidRDefault="005E3CDE" w:rsidP="007E5927">
            <w:pPr>
              <w:spacing w:after="0" w:line="240" w:lineRule="auto"/>
            </w:pPr>
          </w:p>
        </w:tc>
        <w:tc>
          <w:tcPr>
            <w:tcW w:w="3848" w:type="pct"/>
          </w:tcPr>
          <w:p w:rsidR="005E3CDE" w:rsidRPr="000172F3" w:rsidRDefault="005E3CDE" w:rsidP="007E5927">
            <w:pPr>
              <w:spacing w:after="0" w:line="240" w:lineRule="auto"/>
              <w:jc w:val="both"/>
            </w:pPr>
            <w:r w:rsidRPr="000172F3">
              <w:t xml:space="preserve">Разработка технологических карт и инструкций </w:t>
            </w:r>
            <w:r w:rsidR="007E5927">
              <w:t xml:space="preserve">по </w:t>
            </w:r>
            <w:r w:rsidRPr="000172F3">
              <w:t>проведени</w:t>
            </w:r>
            <w:r w:rsidR="007E5927">
              <w:t>ю</w:t>
            </w:r>
            <w:r w:rsidRPr="000172F3">
              <w:t xml:space="preserve"> внеплановых, ремонтно-восстановительных работ и аварийных работ</w:t>
            </w:r>
          </w:p>
        </w:tc>
      </w:tr>
      <w:tr w:rsidR="005E3CDE" w:rsidRPr="007522DF" w:rsidTr="007E5927">
        <w:trPr>
          <w:trHeight w:val="20"/>
        </w:trPr>
        <w:tc>
          <w:tcPr>
            <w:tcW w:w="1152" w:type="pct"/>
            <w:vMerge/>
          </w:tcPr>
          <w:p w:rsidR="005E3CDE" w:rsidRPr="007522DF" w:rsidRDefault="005E3CDE" w:rsidP="007E5927">
            <w:pPr>
              <w:spacing w:after="0" w:line="240" w:lineRule="auto"/>
            </w:pPr>
          </w:p>
        </w:tc>
        <w:tc>
          <w:tcPr>
            <w:tcW w:w="3848" w:type="pct"/>
          </w:tcPr>
          <w:p w:rsidR="005E3CDE" w:rsidRPr="000172F3" w:rsidRDefault="005E3CDE" w:rsidP="007E5927">
            <w:pPr>
              <w:spacing w:after="0" w:line="240" w:lineRule="auto"/>
              <w:jc w:val="both"/>
            </w:pPr>
            <w:r w:rsidRPr="000172F3">
              <w:t>Разработка технологических карт по работе на обслуживаемом станционном оборудовании</w:t>
            </w:r>
          </w:p>
        </w:tc>
      </w:tr>
      <w:tr w:rsidR="005E3CDE" w:rsidRPr="007522DF" w:rsidTr="007E5927">
        <w:trPr>
          <w:trHeight w:val="20"/>
        </w:trPr>
        <w:tc>
          <w:tcPr>
            <w:tcW w:w="1152" w:type="pct"/>
            <w:vMerge/>
          </w:tcPr>
          <w:p w:rsidR="005E3CDE" w:rsidRPr="007522DF" w:rsidRDefault="005E3CDE" w:rsidP="007E5927">
            <w:pPr>
              <w:spacing w:after="0" w:line="240" w:lineRule="auto"/>
            </w:pPr>
          </w:p>
        </w:tc>
        <w:tc>
          <w:tcPr>
            <w:tcW w:w="3848" w:type="pct"/>
          </w:tcPr>
          <w:p w:rsidR="005E3CDE" w:rsidRPr="000172F3" w:rsidRDefault="005E3CDE" w:rsidP="007E5927">
            <w:pPr>
              <w:spacing w:after="0" w:line="240" w:lineRule="auto"/>
              <w:jc w:val="both"/>
            </w:pPr>
            <w:r w:rsidRPr="000172F3">
              <w:t>Анализ аварий, причин возникновения и длительного устранения повреждений</w:t>
            </w:r>
          </w:p>
        </w:tc>
      </w:tr>
      <w:tr w:rsidR="00FF7FCE" w:rsidRPr="007522DF" w:rsidTr="007E5927">
        <w:trPr>
          <w:trHeight w:val="20"/>
        </w:trPr>
        <w:tc>
          <w:tcPr>
            <w:tcW w:w="1152" w:type="pct"/>
            <w:vMerge/>
          </w:tcPr>
          <w:p w:rsidR="00FF7FCE" w:rsidRPr="007522DF" w:rsidRDefault="00FF7FCE" w:rsidP="007E5927">
            <w:pPr>
              <w:spacing w:after="0" w:line="240" w:lineRule="auto"/>
            </w:pPr>
          </w:p>
        </w:tc>
        <w:tc>
          <w:tcPr>
            <w:tcW w:w="3848" w:type="pct"/>
          </w:tcPr>
          <w:p w:rsidR="00FF7FCE" w:rsidRPr="000172F3" w:rsidRDefault="00FF7FCE" w:rsidP="007E5927">
            <w:pPr>
              <w:spacing w:after="0" w:line="240" w:lineRule="auto"/>
              <w:jc w:val="both"/>
            </w:pPr>
            <w:r w:rsidRPr="000172F3">
              <w:t>Корректировка технологических карт и инструкций по</w:t>
            </w:r>
            <w:r>
              <w:t xml:space="preserve"> </w:t>
            </w:r>
            <w:r w:rsidRPr="000172F3">
              <w:t>результатам анализа устранения технических проблем</w:t>
            </w:r>
          </w:p>
        </w:tc>
      </w:tr>
      <w:tr w:rsidR="005E3CDE" w:rsidRPr="007522DF" w:rsidTr="007E5927">
        <w:trPr>
          <w:trHeight w:val="20"/>
        </w:trPr>
        <w:tc>
          <w:tcPr>
            <w:tcW w:w="1152" w:type="pct"/>
            <w:vMerge/>
          </w:tcPr>
          <w:p w:rsidR="005E3CDE" w:rsidRPr="007522DF" w:rsidRDefault="005E3CDE" w:rsidP="007E5927">
            <w:pPr>
              <w:spacing w:after="0" w:line="240" w:lineRule="auto"/>
            </w:pPr>
          </w:p>
        </w:tc>
        <w:tc>
          <w:tcPr>
            <w:tcW w:w="3848" w:type="pct"/>
          </w:tcPr>
          <w:p w:rsidR="005E3CDE" w:rsidRDefault="00FF7FCE" w:rsidP="007E5927">
            <w:pPr>
              <w:spacing w:after="0" w:line="240" w:lineRule="auto"/>
              <w:jc w:val="both"/>
            </w:pPr>
            <w:r w:rsidRPr="00FF7FCE">
              <w:t xml:space="preserve">Организация технической учебы персонала, участвующего в проведении </w:t>
            </w:r>
            <w:r>
              <w:t>технической эксплуатации станционного оборудования связи</w:t>
            </w:r>
            <w:r w:rsidRPr="00FF7FCE">
              <w:t xml:space="preserve">, включая проведение практических тренировок </w:t>
            </w:r>
            <w:r>
              <w:t>по отработке алгоритмов оперативно-технического взаимодействия и технологических карт</w:t>
            </w:r>
          </w:p>
        </w:tc>
      </w:tr>
      <w:tr w:rsidR="00F23DC5" w:rsidRPr="007522DF" w:rsidTr="007E5927">
        <w:trPr>
          <w:trHeight w:val="20"/>
        </w:trPr>
        <w:tc>
          <w:tcPr>
            <w:tcW w:w="1152" w:type="pct"/>
            <w:vMerge w:val="restart"/>
          </w:tcPr>
          <w:p w:rsidR="00F23DC5" w:rsidRPr="007522DF" w:rsidRDefault="00F23DC5" w:rsidP="00F37301">
            <w:pPr>
              <w:spacing w:after="0" w:line="240" w:lineRule="auto"/>
            </w:pPr>
            <w:r w:rsidRPr="007522DF">
              <w:rPr>
                <w:szCs w:val="24"/>
              </w:rPr>
              <w:t>Необходимые умения</w:t>
            </w:r>
          </w:p>
        </w:tc>
        <w:tc>
          <w:tcPr>
            <w:tcW w:w="3848" w:type="pct"/>
          </w:tcPr>
          <w:p w:rsidR="00F23DC5" w:rsidRPr="001D5EB7" w:rsidRDefault="00F23DC5" w:rsidP="007E5927">
            <w:pPr>
              <w:spacing w:after="0" w:line="240" w:lineRule="auto"/>
              <w:jc w:val="both"/>
            </w:pPr>
            <w:r w:rsidRPr="001D5EB7">
              <w:t>Анализ</w:t>
            </w:r>
            <w:r>
              <w:t>ировать</w:t>
            </w:r>
            <w:r w:rsidRPr="001D5EB7">
              <w:t xml:space="preserve"> техническ</w:t>
            </w:r>
            <w:r>
              <w:t>ую</w:t>
            </w:r>
            <w:r w:rsidRPr="001D5EB7">
              <w:t xml:space="preserve"> документаци</w:t>
            </w:r>
            <w:r>
              <w:t>ю</w:t>
            </w:r>
            <w:r w:rsidRPr="001D5EB7">
              <w:t xml:space="preserve"> на обслуживаемое оборудование </w:t>
            </w:r>
            <w:r w:rsidR="004878A0">
              <w:t xml:space="preserve">и </w:t>
            </w:r>
            <w:r w:rsidR="00E7419F">
              <w:t xml:space="preserve">документацию по </w:t>
            </w:r>
            <w:r w:rsidR="00FB0BAE">
              <w:t>решен</w:t>
            </w:r>
            <w:r w:rsidR="00E7419F">
              <w:t xml:space="preserve">ию </w:t>
            </w:r>
            <w:r w:rsidR="00FB0BAE" w:rsidRPr="00FB0BAE">
              <w:t>техническ</w:t>
            </w:r>
            <w:r w:rsidR="00FB0BAE">
              <w:t>их</w:t>
            </w:r>
            <w:r w:rsidR="00FB0BAE" w:rsidRPr="00FB0BAE">
              <w:t xml:space="preserve"> проблем на станционном оборудовании связи</w:t>
            </w:r>
          </w:p>
        </w:tc>
      </w:tr>
      <w:tr w:rsidR="00F23DC5" w:rsidRPr="007522DF" w:rsidTr="007E5927">
        <w:trPr>
          <w:trHeight w:val="20"/>
        </w:trPr>
        <w:tc>
          <w:tcPr>
            <w:tcW w:w="1152" w:type="pct"/>
            <w:vMerge/>
          </w:tcPr>
          <w:p w:rsidR="00F23DC5" w:rsidRPr="007522DF" w:rsidRDefault="00F23DC5" w:rsidP="007E5927">
            <w:pPr>
              <w:spacing w:after="0" w:line="240" w:lineRule="auto"/>
            </w:pPr>
          </w:p>
        </w:tc>
        <w:tc>
          <w:tcPr>
            <w:tcW w:w="3848" w:type="pct"/>
          </w:tcPr>
          <w:p w:rsidR="00F23DC5" w:rsidRPr="001D5EB7" w:rsidRDefault="00F23DC5" w:rsidP="007E5927">
            <w:pPr>
              <w:spacing w:after="0" w:line="240" w:lineRule="auto"/>
              <w:jc w:val="both"/>
            </w:pPr>
            <w:r w:rsidRPr="001D5EB7">
              <w:t>Разраб</w:t>
            </w:r>
            <w:r>
              <w:t>а</w:t>
            </w:r>
            <w:r w:rsidRPr="001D5EB7">
              <w:t>т</w:t>
            </w:r>
            <w:r>
              <w:t>ывать</w:t>
            </w:r>
            <w:r w:rsidRPr="001D5EB7">
              <w:t xml:space="preserve"> </w:t>
            </w:r>
            <w:r>
              <w:t xml:space="preserve">и корректировать </w:t>
            </w:r>
            <w:r w:rsidRPr="001D5EB7">
              <w:t>технологически</w:t>
            </w:r>
            <w:r>
              <w:t>е</w:t>
            </w:r>
            <w:r w:rsidRPr="001D5EB7">
              <w:t xml:space="preserve"> карт</w:t>
            </w:r>
            <w:r>
              <w:t>ы</w:t>
            </w:r>
            <w:r w:rsidRPr="001D5EB7">
              <w:t xml:space="preserve"> и инструкци</w:t>
            </w:r>
            <w:r>
              <w:t>и</w:t>
            </w:r>
            <w:r w:rsidRPr="001D5EB7">
              <w:t xml:space="preserve"> по проведению внеплановых, ремонтно-восстанови</w:t>
            </w:r>
            <w:r>
              <w:t>тельных работ и аварийных работ</w:t>
            </w:r>
          </w:p>
        </w:tc>
      </w:tr>
      <w:tr w:rsidR="00F23DC5" w:rsidRPr="007522DF" w:rsidTr="007E5927">
        <w:trPr>
          <w:trHeight w:val="20"/>
        </w:trPr>
        <w:tc>
          <w:tcPr>
            <w:tcW w:w="1152" w:type="pct"/>
            <w:vMerge/>
          </w:tcPr>
          <w:p w:rsidR="00F23DC5" w:rsidRPr="007522DF" w:rsidRDefault="00F23DC5" w:rsidP="007E5927">
            <w:pPr>
              <w:spacing w:after="0" w:line="240" w:lineRule="auto"/>
            </w:pPr>
          </w:p>
        </w:tc>
        <w:tc>
          <w:tcPr>
            <w:tcW w:w="3848" w:type="pct"/>
          </w:tcPr>
          <w:p w:rsidR="00F23DC5" w:rsidRPr="001D5EB7" w:rsidRDefault="00F23DC5" w:rsidP="007E5927">
            <w:pPr>
              <w:spacing w:after="0" w:line="240" w:lineRule="auto"/>
              <w:jc w:val="both"/>
            </w:pPr>
            <w:r w:rsidRPr="001D5EB7">
              <w:t>Разраб</w:t>
            </w:r>
            <w:r>
              <w:t>а</w:t>
            </w:r>
            <w:r w:rsidRPr="001D5EB7">
              <w:t>т</w:t>
            </w:r>
            <w:r>
              <w:t>ывать</w:t>
            </w:r>
            <w:r w:rsidRPr="001D5EB7">
              <w:t xml:space="preserve"> технологически</w:t>
            </w:r>
            <w:r>
              <w:t>е</w:t>
            </w:r>
            <w:r w:rsidRPr="001D5EB7">
              <w:t xml:space="preserve"> карт</w:t>
            </w:r>
            <w:r>
              <w:t>ы</w:t>
            </w:r>
            <w:r w:rsidRPr="001D5EB7">
              <w:t xml:space="preserve"> по работе на обслуживаемом станционном оборудовании</w:t>
            </w:r>
          </w:p>
        </w:tc>
      </w:tr>
      <w:tr w:rsidR="00F23DC5" w:rsidRPr="007522DF" w:rsidTr="007E5927">
        <w:trPr>
          <w:trHeight w:val="20"/>
        </w:trPr>
        <w:tc>
          <w:tcPr>
            <w:tcW w:w="1152" w:type="pct"/>
            <w:vMerge/>
          </w:tcPr>
          <w:p w:rsidR="00F23DC5" w:rsidRPr="007522DF" w:rsidRDefault="00F23DC5" w:rsidP="007E5927">
            <w:pPr>
              <w:spacing w:after="0" w:line="240" w:lineRule="auto"/>
            </w:pPr>
          </w:p>
        </w:tc>
        <w:tc>
          <w:tcPr>
            <w:tcW w:w="3848" w:type="pct"/>
          </w:tcPr>
          <w:p w:rsidR="00F23DC5" w:rsidRPr="001D5EB7" w:rsidRDefault="00F23DC5" w:rsidP="007E5927">
            <w:pPr>
              <w:spacing w:after="0" w:line="240" w:lineRule="auto"/>
              <w:jc w:val="both"/>
            </w:pPr>
            <w:r>
              <w:t>Про</w:t>
            </w:r>
            <w:r w:rsidR="007E5927">
              <w:t>из</w:t>
            </w:r>
            <w:r>
              <w:t>водить а</w:t>
            </w:r>
            <w:r w:rsidRPr="001D5EB7">
              <w:t xml:space="preserve">нализ аварий, причин </w:t>
            </w:r>
            <w:r>
              <w:t xml:space="preserve">их </w:t>
            </w:r>
            <w:r w:rsidRPr="001D5EB7">
              <w:t>возникновения и длительного устранения повреждений</w:t>
            </w:r>
          </w:p>
        </w:tc>
      </w:tr>
      <w:tr w:rsidR="0013782F" w:rsidRPr="007522DF" w:rsidTr="007E5927">
        <w:trPr>
          <w:trHeight w:val="20"/>
        </w:trPr>
        <w:tc>
          <w:tcPr>
            <w:tcW w:w="1152" w:type="pct"/>
            <w:vMerge/>
          </w:tcPr>
          <w:p w:rsidR="0013782F" w:rsidRPr="004A1262" w:rsidRDefault="0013782F" w:rsidP="007E5927">
            <w:pPr>
              <w:spacing w:after="0" w:line="240" w:lineRule="auto"/>
            </w:pPr>
          </w:p>
        </w:tc>
        <w:tc>
          <w:tcPr>
            <w:tcW w:w="3848" w:type="pct"/>
          </w:tcPr>
          <w:p w:rsidR="0013782F" w:rsidRPr="00A27459" w:rsidDel="0013782F" w:rsidRDefault="0013782F" w:rsidP="007E5927">
            <w:pPr>
              <w:spacing w:after="0" w:line="240" w:lineRule="auto"/>
              <w:jc w:val="both"/>
            </w:pPr>
            <w:r w:rsidRPr="00706ABF">
              <w:t xml:space="preserve">Определять потребность в </w:t>
            </w:r>
            <w:r w:rsidR="00F348D4">
              <w:t>обучен</w:t>
            </w:r>
            <w:r w:rsidRPr="00706ABF">
              <w:t>ии сотрудников подразделения</w:t>
            </w:r>
          </w:p>
        </w:tc>
      </w:tr>
      <w:tr w:rsidR="0013782F" w:rsidRPr="007522DF" w:rsidTr="007E5927">
        <w:trPr>
          <w:trHeight w:val="20"/>
        </w:trPr>
        <w:tc>
          <w:tcPr>
            <w:tcW w:w="1152" w:type="pct"/>
            <w:vMerge/>
          </w:tcPr>
          <w:p w:rsidR="0013782F" w:rsidRPr="004A1262" w:rsidRDefault="0013782F" w:rsidP="007E5927">
            <w:pPr>
              <w:spacing w:after="0" w:line="240" w:lineRule="auto"/>
            </w:pPr>
          </w:p>
        </w:tc>
        <w:tc>
          <w:tcPr>
            <w:tcW w:w="3848" w:type="pct"/>
          </w:tcPr>
          <w:p w:rsidR="0013782F" w:rsidRPr="00A27459" w:rsidDel="0013782F" w:rsidRDefault="0013782F" w:rsidP="007E5927">
            <w:pPr>
              <w:spacing w:after="0" w:line="240" w:lineRule="auto"/>
              <w:jc w:val="both"/>
            </w:pPr>
            <w:r w:rsidRPr="00706ABF">
              <w:t>Разрабатывать программу технической учебы</w:t>
            </w:r>
            <w:r w:rsidR="001C21C6">
              <w:t xml:space="preserve"> </w:t>
            </w:r>
            <w:r w:rsidR="00ED7244">
              <w:t>сотрудников подразделения</w:t>
            </w:r>
          </w:p>
        </w:tc>
      </w:tr>
      <w:tr w:rsidR="0013782F" w:rsidRPr="007522DF" w:rsidTr="007E5927">
        <w:trPr>
          <w:trHeight w:val="20"/>
        </w:trPr>
        <w:tc>
          <w:tcPr>
            <w:tcW w:w="1152" w:type="pct"/>
            <w:vMerge/>
          </w:tcPr>
          <w:p w:rsidR="0013782F" w:rsidRPr="004A1262" w:rsidRDefault="0013782F" w:rsidP="007E5927">
            <w:pPr>
              <w:spacing w:after="0" w:line="240" w:lineRule="auto"/>
            </w:pPr>
          </w:p>
        </w:tc>
        <w:tc>
          <w:tcPr>
            <w:tcW w:w="3848" w:type="pct"/>
          </w:tcPr>
          <w:p w:rsidR="0013782F" w:rsidRPr="00A27459" w:rsidRDefault="0013782F" w:rsidP="007E5927">
            <w:pPr>
              <w:spacing w:after="0" w:line="240" w:lineRule="auto"/>
              <w:jc w:val="both"/>
            </w:pPr>
            <w:r w:rsidRPr="00706ABF">
              <w:t>Разрабатывать планы проведения занятий и тренировок по отработке технологических карт и алгоритмов оперативно-технического взаимодействия</w:t>
            </w:r>
            <w:r w:rsidR="00ED7244">
              <w:t xml:space="preserve"> с сотрудниками иных подразделений</w:t>
            </w:r>
          </w:p>
        </w:tc>
      </w:tr>
      <w:tr w:rsidR="0013782F" w:rsidRPr="007522DF" w:rsidTr="007E5927">
        <w:trPr>
          <w:trHeight w:val="20"/>
        </w:trPr>
        <w:tc>
          <w:tcPr>
            <w:tcW w:w="1152" w:type="pct"/>
            <w:vMerge/>
          </w:tcPr>
          <w:p w:rsidR="0013782F" w:rsidRPr="007522DF" w:rsidRDefault="0013782F" w:rsidP="007E5927">
            <w:pPr>
              <w:spacing w:after="0" w:line="240" w:lineRule="auto"/>
            </w:pPr>
          </w:p>
        </w:tc>
        <w:tc>
          <w:tcPr>
            <w:tcW w:w="3848" w:type="pct"/>
          </w:tcPr>
          <w:p w:rsidR="0013782F" w:rsidRDefault="0013782F" w:rsidP="007E5927">
            <w:pPr>
              <w:spacing w:after="0" w:line="240" w:lineRule="auto"/>
              <w:jc w:val="both"/>
            </w:pPr>
            <w:r w:rsidRPr="00706ABF">
              <w:t>Проводить занятия по программе технической учебы и тренировк</w:t>
            </w:r>
            <w:r w:rsidR="001C21C6">
              <w:t>у</w:t>
            </w:r>
            <w:r w:rsidRPr="00706ABF">
              <w:t xml:space="preserve"> по отработке технологических карт и алгоритмов оперативно-технического взаимодействия</w:t>
            </w:r>
            <w:r w:rsidR="00ED7244">
              <w:t xml:space="preserve"> </w:t>
            </w:r>
            <w:r w:rsidR="007E5927">
              <w:t xml:space="preserve">с </w:t>
            </w:r>
            <w:r w:rsidR="00ED7244">
              <w:t>сотрудниками иных подразделений</w:t>
            </w:r>
          </w:p>
        </w:tc>
      </w:tr>
      <w:tr w:rsidR="0013782F" w:rsidRPr="007522DF" w:rsidTr="007E5927">
        <w:trPr>
          <w:trHeight w:val="20"/>
        </w:trPr>
        <w:tc>
          <w:tcPr>
            <w:tcW w:w="1152" w:type="pct"/>
            <w:vMerge w:val="restart"/>
          </w:tcPr>
          <w:p w:rsidR="0013782F" w:rsidRPr="007522DF" w:rsidRDefault="0013782F" w:rsidP="00F37301">
            <w:pPr>
              <w:spacing w:after="0" w:line="240" w:lineRule="auto"/>
            </w:pPr>
            <w:r w:rsidRPr="0013782F">
              <w:rPr>
                <w:szCs w:val="24"/>
              </w:rPr>
              <w:t>Необходимые знания</w:t>
            </w:r>
          </w:p>
          <w:p w:rsidR="0013782F" w:rsidRPr="007522DF" w:rsidRDefault="0013782F" w:rsidP="007E5927">
            <w:pPr>
              <w:pStyle w:val="ConsPlusNormal"/>
              <w:rPr>
                <w:rFonts w:ascii="Times New Roman" w:hAnsi="Times New Roman" w:cs="Times New Roman"/>
                <w:sz w:val="24"/>
                <w:szCs w:val="24"/>
              </w:rPr>
            </w:pPr>
          </w:p>
        </w:tc>
        <w:tc>
          <w:tcPr>
            <w:tcW w:w="3848" w:type="pct"/>
          </w:tcPr>
          <w:p w:rsidR="0013782F" w:rsidRPr="000F1264" w:rsidRDefault="0013782F" w:rsidP="00F37301">
            <w:pPr>
              <w:spacing w:after="0" w:line="240" w:lineRule="auto"/>
            </w:pPr>
            <w:r w:rsidRPr="009F4970">
              <w:t xml:space="preserve">Методы анализа аварий, причин возникновения и длительного устранения </w:t>
            </w:r>
            <w:r w:rsidR="00ED7244">
              <w:t>тех</w:t>
            </w:r>
            <w:r w:rsidRPr="009F4970">
              <w:t>ни</w:t>
            </w:r>
            <w:r w:rsidR="00ED7244">
              <w:t>ческих проблем</w:t>
            </w:r>
            <w:r w:rsidR="001C21C6">
              <w:t xml:space="preserve"> </w:t>
            </w:r>
          </w:p>
        </w:tc>
      </w:tr>
      <w:tr w:rsidR="0013782F" w:rsidRPr="007522DF" w:rsidTr="007E5927">
        <w:trPr>
          <w:trHeight w:val="20"/>
        </w:trPr>
        <w:tc>
          <w:tcPr>
            <w:tcW w:w="1152" w:type="pct"/>
            <w:vMerge/>
          </w:tcPr>
          <w:p w:rsidR="0013782F" w:rsidRPr="007522DF" w:rsidRDefault="0013782F" w:rsidP="007E5927">
            <w:pPr>
              <w:pStyle w:val="ConsPlusNormal"/>
              <w:rPr>
                <w:rFonts w:ascii="Times New Roman" w:hAnsi="Times New Roman" w:cs="Times New Roman"/>
                <w:sz w:val="24"/>
                <w:szCs w:val="24"/>
              </w:rPr>
            </w:pPr>
          </w:p>
        </w:tc>
        <w:tc>
          <w:tcPr>
            <w:tcW w:w="3848" w:type="pct"/>
          </w:tcPr>
          <w:p w:rsidR="0013782F" w:rsidRPr="000F1264" w:rsidRDefault="0013782F" w:rsidP="00F37301">
            <w:pPr>
              <w:spacing w:after="0" w:line="240" w:lineRule="auto"/>
            </w:pPr>
            <w:r w:rsidRPr="009F4970">
              <w:t xml:space="preserve">Правила разработки и корректировки технологических карт и инструкций </w:t>
            </w:r>
          </w:p>
        </w:tc>
      </w:tr>
      <w:tr w:rsidR="0013782F" w:rsidRPr="007522DF" w:rsidTr="007E5927">
        <w:trPr>
          <w:trHeight w:val="20"/>
        </w:trPr>
        <w:tc>
          <w:tcPr>
            <w:tcW w:w="1152" w:type="pct"/>
            <w:vMerge/>
          </w:tcPr>
          <w:p w:rsidR="0013782F" w:rsidRPr="007522DF" w:rsidRDefault="0013782F" w:rsidP="007E5927">
            <w:pPr>
              <w:pStyle w:val="ConsPlusNormal"/>
              <w:rPr>
                <w:rFonts w:ascii="Times New Roman" w:hAnsi="Times New Roman" w:cs="Times New Roman"/>
                <w:sz w:val="24"/>
                <w:szCs w:val="24"/>
              </w:rPr>
            </w:pPr>
          </w:p>
        </w:tc>
        <w:tc>
          <w:tcPr>
            <w:tcW w:w="3848" w:type="pct"/>
          </w:tcPr>
          <w:p w:rsidR="0013782F" w:rsidRPr="000F1264" w:rsidRDefault="0013782F" w:rsidP="00F37301">
            <w:pPr>
              <w:spacing w:after="0" w:line="240" w:lineRule="auto"/>
            </w:pPr>
            <w:r w:rsidRPr="009F4970">
              <w:rPr>
                <w:szCs w:val="24"/>
              </w:rPr>
              <w:t>Методы организации тренировок и технической учебы</w:t>
            </w:r>
            <w:r w:rsidR="00ED7244">
              <w:rPr>
                <w:szCs w:val="24"/>
              </w:rPr>
              <w:t xml:space="preserve"> </w:t>
            </w:r>
            <w:r w:rsidR="00ED7244" w:rsidRPr="00ED7244">
              <w:rPr>
                <w:szCs w:val="24"/>
              </w:rPr>
              <w:t>сотрудников подразделения</w:t>
            </w:r>
          </w:p>
        </w:tc>
      </w:tr>
      <w:tr w:rsidR="00520C93" w:rsidRPr="007522DF" w:rsidTr="007E5927">
        <w:trPr>
          <w:trHeight w:val="20"/>
        </w:trPr>
        <w:tc>
          <w:tcPr>
            <w:tcW w:w="1152" w:type="pct"/>
          </w:tcPr>
          <w:p w:rsidR="00520C93" w:rsidRPr="007522DF" w:rsidRDefault="00520C93" w:rsidP="00F37301">
            <w:pPr>
              <w:spacing w:after="0" w:line="240" w:lineRule="auto"/>
            </w:pPr>
            <w:r w:rsidRPr="007522DF">
              <w:rPr>
                <w:szCs w:val="24"/>
              </w:rPr>
              <w:t>Другие характеристики</w:t>
            </w:r>
          </w:p>
        </w:tc>
        <w:tc>
          <w:tcPr>
            <w:tcW w:w="3848" w:type="pct"/>
          </w:tcPr>
          <w:p w:rsidR="00520C93" w:rsidRPr="007522DF" w:rsidRDefault="00520C93" w:rsidP="00F37301">
            <w:pPr>
              <w:spacing w:after="0" w:line="240" w:lineRule="auto"/>
            </w:pPr>
            <w:r w:rsidRPr="007522DF">
              <w:rPr>
                <w:szCs w:val="24"/>
              </w:rPr>
              <w:t>-</w:t>
            </w:r>
          </w:p>
        </w:tc>
      </w:tr>
    </w:tbl>
    <w:p w:rsidR="00D5144A" w:rsidRPr="007522DF" w:rsidRDefault="00D5144A" w:rsidP="00F37301">
      <w:pPr>
        <w:spacing w:after="0" w:line="240" w:lineRule="auto"/>
      </w:pPr>
    </w:p>
    <w:p w:rsidR="00EC222A" w:rsidRPr="00BC6B74" w:rsidRDefault="00EC222A" w:rsidP="00F37301">
      <w:pPr>
        <w:pStyle w:val="Level2"/>
      </w:pPr>
      <w:bookmarkStart w:id="21" w:name="_Toc41203050"/>
      <w:bookmarkStart w:id="22" w:name="_Toc41203623"/>
      <w:bookmarkStart w:id="23" w:name="_Toc41231193"/>
      <w:r w:rsidRPr="00BC6B74">
        <w:t>3.3. Обобщенная трудовая функция</w:t>
      </w:r>
      <w:bookmarkEnd w:id="21"/>
      <w:bookmarkEnd w:id="22"/>
      <w:bookmarkEnd w:id="23"/>
    </w:p>
    <w:p w:rsidR="00EC222A" w:rsidRPr="007522DF" w:rsidRDefault="00EC222A"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4775"/>
        <w:gridCol w:w="667"/>
        <w:gridCol w:w="1138"/>
        <w:gridCol w:w="1389"/>
        <w:gridCol w:w="769"/>
      </w:tblGrid>
      <w:tr w:rsidR="00ED449D" w:rsidRPr="00F47F72" w:rsidTr="00994314">
        <w:tc>
          <w:tcPr>
            <w:tcW w:w="716" w:type="pct"/>
            <w:tcBorders>
              <w:top w:val="nil"/>
              <w:left w:val="nil"/>
              <w:bottom w:val="nil"/>
              <w:right w:val="single" w:sz="4" w:space="0" w:color="808080"/>
            </w:tcBorders>
            <w:vAlign w:val="center"/>
          </w:tcPr>
          <w:p w:rsidR="00EC222A" w:rsidRPr="00F47F72" w:rsidRDefault="00EC222A" w:rsidP="00F37301">
            <w:pPr>
              <w:spacing w:after="0" w:line="240" w:lineRule="auto"/>
            </w:pPr>
            <w:r w:rsidRPr="00F47F72">
              <w:rPr>
                <w:sz w:val="20"/>
                <w:szCs w:val="24"/>
              </w:rPr>
              <w:t>Наименование</w:t>
            </w:r>
          </w:p>
        </w:tc>
        <w:tc>
          <w:tcPr>
            <w:tcW w:w="2340" w:type="pct"/>
            <w:tcBorders>
              <w:top w:val="single" w:sz="4" w:space="0" w:color="808080"/>
              <w:left w:val="single" w:sz="4" w:space="0" w:color="808080"/>
              <w:bottom w:val="single" w:sz="4" w:space="0" w:color="808080"/>
              <w:right w:val="single" w:sz="4" w:space="0" w:color="808080"/>
            </w:tcBorders>
          </w:tcPr>
          <w:p w:rsidR="00EC222A" w:rsidRPr="00F47F72" w:rsidRDefault="00CB6B14" w:rsidP="00F37301">
            <w:pPr>
              <w:spacing w:after="0" w:line="240" w:lineRule="auto"/>
            </w:pPr>
            <w:r w:rsidRPr="00CB6B14">
              <w:rPr>
                <w:szCs w:val="24"/>
              </w:rPr>
              <w:t xml:space="preserve">Управление станционным оборудованием и </w:t>
            </w:r>
            <w:r w:rsidR="003E2D0B">
              <w:rPr>
                <w:szCs w:val="24"/>
              </w:rPr>
              <w:t>модернизация оборудования</w:t>
            </w:r>
          </w:p>
        </w:tc>
        <w:tc>
          <w:tcPr>
            <w:tcW w:w="327" w:type="pct"/>
            <w:tcBorders>
              <w:top w:val="nil"/>
              <w:left w:val="single" w:sz="4" w:space="0" w:color="808080"/>
              <w:bottom w:val="nil"/>
              <w:right w:val="single" w:sz="4" w:space="0" w:color="808080"/>
            </w:tcBorders>
            <w:vAlign w:val="center"/>
          </w:tcPr>
          <w:p w:rsidR="00EC222A" w:rsidRPr="00F47F72" w:rsidRDefault="00EC222A" w:rsidP="00F37301">
            <w:pPr>
              <w:spacing w:after="0" w:line="240" w:lineRule="auto"/>
            </w:pPr>
            <w:r w:rsidRPr="00F47F72">
              <w:rPr>
                <w:sz w:val="20"/>
                <w:szCs w:val="24"/>
              </w:rPr>
              <w:t>Код</w:t>
            </w:r>
          </w:p>
        </w:tc>
        <w:tc>
          <w:tcPr>
            <w:tcW w:w="558" w:type="pct"/>
            <w:tcBorders>
              <w:top w:val="single" w:sz="4" w:space="0" w:color="808080"/>
              <w:left w:val="single" w:sz="4" w:space="0" w:color="808080"/>
              <w:bottom w:val="single" w:sz="4" w:space="0" w:color="808080"/>
              <w:right w:val="single" w:sz="4" w:space="0" w:color="808080"/>
            </w:tcBorders>
            <w:vAlign w:val="center"/>
          </w:tcPr>
          <w:p w:rsidR="00EC222A" w:rsidRPr="00F47F72" w:rsidRDefault="00EC222A" w:rsidP="00F37301">
            <w:pPr>
              <w:spacing w:after="0" w:line="240" w:lineRule="auto"/>
              <w:jc w:val="center"/>
            </w:pPr>
            <w:r w:rsidRPr="00F47F72">
              <w:rPr>
                <w:szCs w:val="24"/>
              </w:rPr>
              <w:t>C</w:t>
            </w:r>
          </w:p>
        </w:tc>
        <w:tc>
          <w:tcPr>
            <w:tcW w:w="681" w:type="pct"/>
            <w:tcBorders>
              <w:top w:val="nil"/>
              <w:left w:val="single" w:sz="4" w:space="0" w:color="808080"/>
              <w:bottom w:val="nil"/>
              <w:right w:val="single" w:sz="4" w:space="0" w:color="808080"/>
            </w:tcBorders>
            <w:vAlign w:val="center"/>
          </w:tcPr>
          <w:p w:rsidR="00EC222A" w:rsidRPr="00F47F72" w:rsidRDefault="00EC222A" w:rsidP="00F37301">
            <w:pPr>
              <w:spacing w:after="0" w:line="240" w:lineRule="auto"/>
            </w:pPr>
            <w:r w:rsidRPr="00F47F72">
              <w:rPr>
                <w:sz w:val="20"/>
                <w:szCs w:val="24"/>
              </w:rPr>
              <w:t>Уровень 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EC222A" w:rsidRPr="00F47F72" w:rsidRDefault="009F7E9B" w:rsidP="00F37301">
            <w:pPr>
              <w:spacing w:after="0" w:line="240" w:lineRule="auto"/>
              <w:jc w:val="center"/>
            </w:pPr>
            <w:r>
              <w:rPr>
                <w:szCs w:val="24"/>
              </w:rPr>
              <w:t>6</w:t>
            </w:r>
          </w:p>
        </w:tc>
      </w:tr>
    </w:tbl>
    <w:p w:rsidR="00EC222A" w:rsidRPr="00F47F72" w:rsidRDefault="00EC222A"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5"/>
        <w:gridCol w:w="588"/>
        <w:gridCol w:w="763"/>
        <w:gridCol w:w="469"/>
        <w:gridCol w:w="2358"/>
        <w:gridCol w:w="1350"/>
        <w:gridCol w:w="2617"/>
      </w:tblGrid>
      <w:tr w:rsidR="00ED449D" w:rsidRPr="00F47F72" w:rsidTr="007048CF">
        <w:tc>
          <w:tcPr>
            <w:tcW w:w="1007" w:type="pct"/>
            <w:tcBorders>
              <w:top w:val="nil"/>
              <w:left w:val="nil"/>
              <w:bottom w:val="nil"/>
              <w:right w:val="single" w:sz="4" w:space="0" w:color="808080"/>
            </w:tcBorders>
            <w:vAlign w:val="center"/>
          </w:tcPr>
          <w:p w:rsidR="00EC222A" w:rsidRPr="00F47F72" w:rsidRDefault="00EC222A" w:rsidP="00F37301">
            <w:pPr>
              <w:spacing w:after="0" w:line="240" w:lineRule="auto"/>
            </w:pPr>
            <w:r w:rsidRPr="00F47F72">
              <w:rPr>
                <w:sz w:val="20"/>
                <w:szCs w:val="24"/>
              </w:rPr>
              <w:t>Происхождение обобщенной трудовой функции</w:t>
            </w:r>
          </w:p>
        </w:tc>
        <w:tc>
          <w:tcPr>
            <w:tcW w:w="662" w:type="pct"/>
            <w:gridSpan w:val="2"/>
            <w:tcBorders>
              <w:top w:val="single" w:sz="4" w:space="0" w:color="808080"/>
              <w:left w:val="single" w:sz="4" w:space="0" w:color="808080"/>
              <w:bottom w:val="single" w:sz="4" w:space="0" w:color="808080"/>
              <w:right w:val="nil"/>
            </w:tcBorders>
            <w:vAlign w:val="center"/>
          </w:tcPr>
          <w:p w:rsidR="00EC222A" w:rsidRPr="00F47F72" w:rsidRDefault="00EC222A" w:rsidP="00F37301">
            <w:pPr>
              <w:spacing w:after="0" w:line="240" w:lineRule="auto"/>
            </w:pPr>
            <w:r w:rsidRPr="00F47F72">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EC222A" w:rsidRPr="00F47F72" w:rsidRDefault="00EC222A" w:rsidP="00F37301">
            <w:pPr>
              <w:spacing w:after="0" w:line="240" w:lineRule="auto"/>
            </w:pPr>
            <w:r w:rsidRPr="00F47F72">
              <w:rPr>
                <w:szCs w:val="24"/>
              </w:rPr>
              <w:t>X</w:t>
            </w:r>
          </w:p>
        </w:tc>
        <w:tc>
          <w:tcPr>
            <w:tcW w:w="1156" w:type="pct"/>
            <w:tcBorders>
              <w:top w:val="single" w:sz="4" w:space="0" w:color="808080"/>
              <w:left w:val="single" w:sz="4" w:space="0" w:color="808080"/>
              <w:bottom w:val="single" w:sz="4" w:space="0" w:color="808080"/>
              <w:right w:val="single" w:sz="4" w:space="0" w:color="808080"/>
            </w:tcBorders>
            <w:vAlign w:val="center"/>
          </w:tcPr>
          <w:p w:rsidR="00EC222A" w:rsidRPr="00F47F72" w:rsidRDefault="00EC222A" w:rsidP="00F37301">
            <w:pPr>
              <w:spacing w:after="0" w:line="240" w:lineRule="auto"/>
            </w:pPr>
            <w:r w:rsidRPr="00F47F72">
              <w:rPr>
                <w:sz w:val="20"/>
                <w:szCs w:val="24"/>
              </w:rPr>
              <w:t>Заимствовано из оригинала</w:t>
            </w:r>
          </w:p>
        </w:tc>
        <w:tc>
          <w:tcPr>
            <w:tcW w:w="662" w:type="pct"/>
            <w:tcBorders>
              <w:top w:val="single" w:sz="4" w:space="0" w:color="808080"/>
              <w:left w:val="single" w:sz="4" w:space="0" w:color="808080"/>
              <w:bottom w:val="single" w:sz="4" w:space="0" w:color="808080"/>
              <w:right w:val="single" w:sz="4" w:space="0" w:color="808080"/>
            </w:tcBorders>
            <w:vAlign w:val="center"/>
          </w:tcPr>
          <w:p w:rsidR="00EC222A" w:rsidRPr="00F47F72" w:rsidRDefault="00EC222A" w:rsidP="007048CF">
            <w:pPr>
              <w:pStyle w:val="ConsPlusNormal"/>
              <w:rPr>
                <w:rFonts w:ascii="Times New Roman" w:hAnsi="Times New Roman" w:cs="Times New Roman"/>
                <w:sz w:val="20"/>
                <w:szCs w:val="24"/>
              </w:rPr>
            </w:pPr>
          </w:p>
        </w:tc>
        <w:tc>
          <w:tcPr>
            <w:tcW w:w="1283" w:type="pct"/>
            <w:tcBorders>
              <w:top w:val="single" w:sz="4" w:space="0" w:color="808080"/>
              <w:left w:val="single" w:sz="4" w:space="0" w:color="808080"/>
              <w:bottom w:val="single" w:sz="4" w:space="0" w:color="808080"/>
              <w:right w:val="single" w:sz="4" w:space="0" w:color="808080"/>
            </w:tcBorders>
            <w:vAlign w:val="center"/>
          </w:tcPr>
          <w:p w:rsidR="00EC222A" w:rsidRPr="00F47F72" w:rsidRDefault="00EC222A" w:rsidP="00F37301">
            <w:pPr>
              <w:spacing w:after="0" w:line="240" w:lineRule="auto"/>
            </w:pPr>
          </w:p>
        </w:tc>
      </w:tr>
      <w:tr w:rsidR="00EC222A" w:rsidRPr="00F47F72" w:rsidTr="007048CF">
        <w:tblPrEx>
          <w:tblBorders>
            <w:top w:val="none" w:sz="0" w:space="0" w:color="auto"/>
            <w:right w:val="none" w:sz="0" w:space="0" w:color="auto"/>
            <w:insideH w:val="none" w:sz="0" w:space="0" w:color="auto"/>
            <w:insideV w:val="none" w:sz="0" w:space="0" w:color="auto"/>
          </w:tblBorders>
        </w:tblPrEx>
        <w:tc>
          <w:tcPr>
            <w:tcW w:w="1007" w:type="pct"/>
          </w:tcPr>
          <w:p w:rsidR="00EC222A" w:rsidRPr="00F47F72" w:rsidRDefault="00EC222A" w:rsidP="00224C25">
            <w:pPr>
              <w:pStyle w:val="ConsPlusNormal"/>
              <w:rPr>
                <w:rFonts w:ascii="Times New Roman" w:hAnsi="Times New Roman" w:cs="Times New Roman"/>
                <w:sz w:val="20"/>
                <w:szCs w:val="24"/>
              </w:rPr>
            </w:pPr>
          </w:p>
        </w:tc>
        <w:tc>
          <w:tcPr>
            <w:tcW w:w="662" w:type="pct"/>
            <w:gridSpan w:val="2"/>
          </w:tcPr>
          <w:p w:rsidR="00EC222A" w:rsidRPr="00F47F72" w:rsidRDefault="00EC222A" w:rsidP="00224C25">
            <w:pPr>
              <w:pStyle w:val="ConsPlusNormal"/>
              <w:rPr>
                <w:rFonts w:ascii="Times New Roman" w:hAnsi="Times New Roman" w:cs="Times New Roman"/>
                <w:sz w:val="20"/>
                <w:szCs w:val="24"/>
              </w:rPr>
            </w:pPr>
          </w:p>
        </w:tc>
        <w:tc>
          <w:tcPr>
            <w:tcW w:w="230" w:type="pct"/>
          </w:tcPr>
          <w:p w:rsidR="00EC222A" w:rsidRPr="00F47F72" w:rsidRDefault="00EC222A" w:rsidP="00224C25">
            <w:pPr>
              <w:pStyle w:val="ConsPlusNormal"/>
              <w:rPr>
                <w:rFonts w:ascii="Times New Roman" w:hAnsi="Times New Roman" w:cs="Times New Roman"/>
                <w:sz w:val="20"/>
                <w:szCs w:val="24"/>
              </w:rPr>
            </w:pPr>
          </w:p>
        </w:tc>
        <w:tc>
          <w:tcPr>
            <w:tcW w:w="1156" w:type="pct"/>
          </w:tcPr>
          <w:p w:rsidR="00EC222A" w:rsidRPr="00F47F72" w:rsidRDefault="00EC222A" w:rsidP="00224C25">
            <w:pPr>
              <w:pStyle w:val="ConsPlusNormal"/>
              <w:rPr>
                <w:rFonts w:ascii="Times New Roman" w:hAnsi="Times New Roman" w:cs="Times New Roman"/>
                <w:sz w:val="20"/>
                <w:szCs w:val="24"/>
              </w:rPr>
            </w:pPr>
          </w:p>
        </w:tc>
        <w:tc>
          <w:tcPr>
            <w:tcW w:w="662" w:type="pct"/>
          </w:tcPr>
          <w:p w:rsidR="00EC222A" w:rsidRPr="00F47F72" w:rsidRDefault="00F37301" w:rsidP="00F37301">
            <w:pPr>
              <w:spacing w:after="0" w:line="240" w:lineRule="auto"/>
              <w:jc w:val="center"/>
            </w:pPr>
            <w:r>
              <w:rPr>
                <w:sz w:val="20"/>
                <w:szCs w:val="24"/>
              </w:rPr>
              <w:t>Код оригинала</w:t>
            </w:r>
          </w:p>
        </w:tc>
        <w:tc>
          <w:tcPr>
            <w:tcW w:w="1283" w:type="pct"/>
          </w:tcPr>
          <w:p w:rsidR="00EC222A" w:rsidRDefault="00F37301" w:rsidP="00F37301">
            <w:pPr>
              <w:spacing w:after="0" w:line="240" w:lineRule="auto"/>
              <w:jc w:val="center"/>
              <w:rPr>
                <w:sz w:val="20"/>
                <w:szCs w:val="24"/>
              </w:rPr>
            </w:pPr>
            <w:r>
              <w:rPr>
                <w:sz w:val="20"/>
                <w:szCs w:val="24"/>
              </w:rPr>
              <w:t>Регистрационный номер профессионального стандарта</w:t>
            </w:r>
          </w:p>
          <w:p w:rsidR="009D01DA" w:rsidRPr="00F47F72" w:rsidRDefault="009D01DA" w:rsidP="00F37301">
            <w:pPr>
              <w:spacing w:after="0" w:line="240" w:lineRule="auto"/>
              <w:jc w:val="center"/>
            </w:pPr>
          </w:p>
        </w:tc>
      </w:tr>
      <w:tr w:rsidR="003E40CE" w:rsidRPr="007522DF" w:rsidTr="00A51EF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295" w:type="pct"/>
            <w:gridSpan w:val="2"/>
          </w:tcPr>
          <w:p w:rsidR="003E40CE" w:rsidRPr="007522DF" w:rsidRDefault="003E40CE" w:rsidP="00F37301">
            <w:pPr>
              <w:spacing w:after="0" w:line="240" w:lineRule="auto"/>
            </w:pPr>
            <w:r w:rsidRPr="007522DF">
              <w:rPr>
                <w:szCs w:val="24"/>
              </w:rPr>
              <w:t>Возможные наименования должностей, профессий</w:t>
            </w:r>
          </w:p>
        </w:tc>
        <w:tc>
          <w:tcPr>
            <w:tcW w:w="3705" w:type="pct"/>
            <w:gridSpan w:val="5"/>
          </w:tcPr>
          <w:p w:rsidR="003E40CE" w:rsidRPr="005D2730" w:rsidRDefault="003E40CE" w:rsidP="00F37301">
            <w:pPr>
              <w:spacing w:after="0" w:line="240" w:lineRule="auto"/>
            </w:pPr>
            <w:r w:rsidRPr="005D2730">
              <w:rPr>
                <w:szCs w:val="24"/>
              </w:rPr>
              <w:t>Инженер</w:t>
            </w:r>
          </w:p>
          <w:p w:rsidR="003E40CE" w:rsidRPr="005D2730" w:rsidRDefault="003E40CE" w:rsidP="00F37301">
            <w:pPr>
              <w:spacing w:after="0" w:line="240" w:lineRule="auto"/>
            </w:pPr>
            <w:r w:rsidRPr="005D2730">
              <w:t>Инженер по телекоммуникациям</w:t>
            </w:r>
          </w:p>
          <w:p w:rsidR="003E40CE" w:rsidRPr="007522DF" w:rsidRDefault="003E40CE" w:rsidP="00DA3EFB">
            <w:pPr>
              <w:spacing w:after="0" w:line="240" w:lineRule="auto"/>
            </w:pPr>
            <w:r w:rsidRPr="005D2730">
              <w:t>Инженер электросвязи</w:t>
            </w:r>
          </w:p>
        </w:tc>
      </w:tr>
    </w:tbl>
    <w:p w:rsidR="003E40CE" w:rsidRPr="007522DF" w:rsidRDefault="003E40CE"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641"/>
        <w:gridCol w:w="7554"/>
      </w:tblGrid>
      <w:tr w:rsidR="0025054E" w:rsidRPr="007522DF" w:rsidTr="00A51EFB">
        <w:tc>
          <w:tcPr>
            <w:tcW w:w="1295" w:type="pct"/>
          </w:tcPr>
          <w:p w:rsidR="0025054E" w:rsidRPr="007522DF" w:rsidRDefault="0025054E" w:rsidP="00F37301">
            <w:pPr>
              <w:spacing w:after="0" w:line="240" w:lineRule="auto"/>
            </w:pPr>
            <w:r w:rsidRPr="007522DF">
              <w:rPr>
                <w:szCs w:val="24"/>
              </w:rPr>
              <w:t>Требования к образованию и обучению</w:t>
            </w:r>
          </w:p>
        </w:tc>
        <w:tc>
          <w:tcPr>
            <w:tcW w:w="3705" w:type="pct"/>
          </w:tcPr>
          <w:p w:rsidR="001C21C6" w:rsidRDefault="001C21C6" w:rsidP="007048CF">
            <w:pPr>
              <w:spacing w:after="0" w:line="240" w:lineRule="auto"/>
            </w:pPr>
            <w:r w:rsidRPr="00783553">
              <w:t xml:space="preserve">Среднее профессиональное образование </w:t>
            </w:r>
            <w:r w:rsidR="007048CF">
              <w:t>–</w:t>
            </w:r>
            <w:r w:rsidRPr="00783553">
              <w:t xml:space="preserve"> программы подготовки специалистов среднего звена</w:t>
            </w:r>
            <w:r>
              <w:t xml:space="preserve"> </w:t>
            </w:r>
            <w:r w:rsidRPr="00231897">
              <w:t>и программы повышения квалификации по работе с обслуживаемым оборудованием</w:t>
            </w:r>
          </w:p>
          <w:p w:rsidR="001C21C6" w:rsidRDefault="001C21C6" w:rsidP="007048CF">
            <w:pPr>
              <w:spacing w:after="0" w:line="240" w:lineRule="auto"/>
            </w:pPr>
            <w:r>
              <w:t>или</w:t>
            </w:r>
          </w:p>
          <w:p w:rsidR="0025054E" w:rsidRPr="00C77268" w:rsidRDefault="0025054E" w:rsidP="007048CF">
            <w:pPr>
              <w:spacing w:after="0" w:line="240" w:lineRule="auto"/>
            </w:pPr>
            <w:r w:rsidRPr="00C77268">
              <w:t>Высшее образование – бакалавриат</w:t>
            </w:r>
          </w:p>
        </w:tc>
      </w:tr>
      <w:tr w:rsidR="0025054E" w:rsidRPr="007522DF" w:rsidTr="00A51EFB">
        <w:tc>
          <w:tcPr>
            <w:tcW w:w="1295" w:type="pct"/>
          </w:tcPr>
          <w:p w:rsidR="0025054E" w:rsidRPr="004B06DE" w:rsidRDefault="0025054E" w:rsidP="00F37301">
            <w:pPr>
              <w:spacing w:after="0" w:line="240" w:lineRule="auto"/>
            </w:pPr>
            <w:r w:rsidRPr="004B06DE">
              <w:rPr>
                <w:szCs w:val="24"/>
              </w:rPr>
              <w:t>Требования к опыту практической работы</w:t>
            </w:r>
          </w:p>
        </w:tc>
        <w:tc>
          <w:tcPr>
            <w:tcW w:w="3705" w:type="pct"/>
          </w:tcPr>
          <w:p w:rsidR="001C21C6" w:rsidRDefault="001C21C6" w:rsidP="007048CF">
            <w:pPr>
              <w:spacing w:after="0" w:line="240" w:lineRule="auto"/>
            </w:pPr>
            <w:r w:rsidRPr="002C41D1">
              <w:t xml:space="preserve">Не менее трех лет работы по технической эксплуатации </w:t>
            </w:r>
            <w:r>
              <w:t xml:space="preserve">станционного оборудования </w:t>
            </w:r>
            <w:r w:rsidRPr="002C41D1">
              <w:t>связи при наличии среднего профессионального образования</w:t>
            </w:r>
          </w:p>
          <w:p w:rsidR="0025054E" w:rsidRDefault="0025054E" w:rsidP="00650195">
            <w:pPr>
              <w:spacing w:after="0" w:line="240" w:lineRule="auto"/>
            </w:pPr>
            <w:r w:rsidRPr="002C41D1">
              <w:t xml:space="preserve">Не менее одного </w:t>
            </w:r>
            <w:r>
              <w:t>года</w:t>
            </w:r>
            <w:r w:rsidRPr="002C41D1">
              <w:t xml:space="preserve"> работы по технической эксплуатации</w:t>
            </w:r>
            <w:r>
              <w:t xml:space="preserve"> </w:t>
            </w:r>
            <w:r w:rsidRPr="002C41D1">
              <w:t xml:space="preserve">станционного оборудования связи при наличии </w:t>
            </w:r>
            <w:r>
              <w:t xml:space="preserve">высшего </w:t>
            </w:r>
            <w:r w:rsidRPr="002C41D1">
              <w:t>образования</w:t>
            </w:r>
            <w:r w:rsidR="007048CF">
              <w:t xml:space="preserve"> </w:t>
            </w:r>
          </w:p>
        </w:tc>
      </w:tr>
      <w:tr w:rsidR="003E40CE" w:rsidRPr="007522DF" w:rsidTr="00A51EFB">
        <w:tc>
          <w:tcPr>
            <w:tcW w:w="1295" w:type="pct"/>
          </w:tcPr>
          <w:p w:rsidR="003E40CE" w:rsidRPr="00DF251D" w:rsidRDefault="003E40CE" w:rsidP="00F37301">
            <w:pPr>
              <w:spacing w:after="0" w:line="240" w:lineRule="auto"/>
            </w:pPr>
            <w:r w:rsidRPr="00DF251D">
              <w:rPr>
                <w:szCs w:val="24"/>
              </w:rPr>
              <w:t>Особые условия допуска к работе</w:t>
            </w:r>
          </w:p>
        </w:tc>
        <w:tc>
          <w:tcPr>
            <w:tcW w:w="3705" w:type="pct"/>
          </w:tcPr>
          <w:p w:rsidR="00DF251D" w:rsidRPr="00044891" w:rsidRDefault="00D06BC8" w:rsidP="00F37301">
            <w:pPr>
              <w:spacing w:after="0" w:line="240" w:lineRule="auto"/>
            </w:pPr>
            <w:r w:rsidRPr="00044891">
              <w:rPr>
                <w:szCs w:val="24"/>
                <w:shd w:val="clear" w:color="auto" w:fill="FFFFFF"/>
              </w:rPr>
              <w:t>Прохождение обязательных предварительных и периодических медицинских осмотров</w:t>
            </w:r>
            <w:r w:rsidRPr="00044891" w:rsidDel="00D06BC8">
              <w:rPr>
                <w:szCs w:val="24"/>
              </w:rPr>
              <w:t xml:space="preserve"> </w:t>
            </w:r>
          </w:p>
          <w:p w:rsidR="003E40CE" w:rsidRPr="00DF251D" w:rsidRDefault="003E40CE" w:rsidP="00F37301">
            <w:pPr>
              <w:spacing w:after="0" w:line="240" w:lineRule="auto"/>
            </w:pPr>
            <w:r w:rsidRPr="00DF251D">
              <w:t>Наличие группы по электробезопасности не ниже III</w:t>
            </w:r>
          </w:p>
        </w:tc>
      </w:tr>
      <w:tr w:rsidR="003E40CE" w:rsidRPr="007522DF" w:rsidTr="00A51EFB">
        <w:tc>
          <w:tcPr>
            <w:tcW w:w="1295" w:type="pct"/>
          </w:tcPr>
          <w:p w:rsidR="003E40CE" w:rsidRPr="007522DF" w:rsidRDefault="003E40CE" w:rsidP="00F37301">
            <w:pPr>
              <w:spacing w:after="0" w:line="240" w:lineRule="auto"/>
            </w:pPr>
            <w:r w:rsidRPr="007522DF">
              <w:rPr>
                <w:szCs w:val="24"/>
              </w:rPr>
              <w:t>Другие характеристики</w:t>
            </w:r>
          </w:p>
        </w:tc>
        <w:tc>
          <w:tcPr>
            <w:tcW w:w="3705" w:type="pct"/>
          </w:tcPr>
          <w:p w:rsidR="003E40CE" w:rsidRPr="007522DF" w:rsidRDefault="00DF251D" w:rsidP="007048CF">
            <w:pPr>
              <w:keepNext/>
              <w:spacing w:after="0" w:line="240" w:lineRule="auto"/>
              <w:rPr>
                <w:szCs w:val="24"/>
              </w:rPr>
            </w:pPr>
            <w:r>
              <w:rPr>
                <w:szCs w:val="24"/>
              </w:rPr>
              <w:t>-</w:t>
            </w:r>
            <w:r w:rsidR="003E40CE" w:rsidRPr="004B06DE">
              <w:rPr>
                <w:szCs w:val="24"/>
              </w:rPr>
              <w:t xml:space="preserve"> </w:t>
            </w:r>
          </w:p>
        </w:tc>
      </w:tr>
    </w:tbl>
    <w:p w:rsidR="003E40CE" w:rsidRPr="007522DF" w:rsidRDefault="003E40CE" w:rsidP="00F37301">
      <w:pPr>
        <w:spacing w:after="0" w:line="240" w:lineRule="auto"/>
      </w:pPr>
    </w:p>
    <w:p w:rsidR="00F82A9E" w:rsidRDefault="003E40CE" w:rsidP="00F37301">
      <w:pPr>
        <w:spacing w:after="0" w:line="240" w:lineRule="auto"/>
      </w:pPr>
      <w:r w:rsidRPr="007522DF">
        <w:t>Дополнительные характеристики</w:t>
      </w:r>
    </w:p>
    <w:p w:rsidR="00011282" w:rsidRDefault="00011282"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36"/>
        <w:gridCol w:w="1894"/>
        <w:gridCol w:w="5165"/>
      </w:tblGrid>
      <w:tr w:rsidR="003E40CE" w:rsidRPr="007048CF" w:rsidTr="00A51EFB">
        <w:tc>
          <w:tcPr>
            <w:tcW w:w="1538" w:type="pct"/>
            <w:vAlign w:val="center"/>
          </w:tcPr>
          <w:p w:rsidR="003E40CE" w:rsidRPr="007048CF" w:rsidRDefault="003E40CE" w:rsidP="00224C25">
            <w:pPr>
              <w:suppressAutoHyphens/>
              <w:spacing w:after="0" w:line="240" w:lineRule="auto"/>
              <w:jc w:val="center"/>
              <w:rPr>
                <w:szCs w:val="24"/>
              </w:rPr>
            </w:pPr>
            <w:r w:rsidRPr="007048CF">
              <w:rPr>
                <w:szCs w:val="24"/>
              </w:rPr>
              <w:t>Наименование документа</w:t>
            </w:r>
          </w:p>
        </w:tc>
        <w:tc>
          <w:tcPr>
            <w:tcW w:w="929" w:type="pct"/>
            <w:vAlign w:val="center"/>
          </w:tcPr>
          <w:p w:rsidR="003E40CE" w:rsidRPr="007048CF" w:rsidRDefault="003E40CE" w:rsidP="00224C25">
            <w:pPr>
              <w:suppressAutoHyphens/>
              <w:spacing w:after="0" w:line="240" w:lineRule="auto"/>
              <w:jc w:val="center"/>
              <w:rPr>
                <w:szCs w:val="24"/>
              </w:rPr>
            </w:pPr>
            <w:r w:rsidRPr="007048CF">
              <w:rPr>
                <w:szCs w:val="24"/>
              </w:rPr>
              <w:t>Код</w:t>
            </w:r>
          </w:p>
        </w:tc>
        <w:tc>
          <w:tcPr>
            <w:tcW w:w="2533" w:type="pct"/>
            <w:vAlign w:val="center"/>
          </w:tcPr>
          <w:p w:rsidR="003E40CE" w:rsidRPr="007048CF" w:rsidRDefault="003E40CE" w:rsidP="00224C25">
            <w:pPr>
              <w:suppressAutoHyphens/>
              <w:spacing w:after="0" w:line="240" w:lineRule="auto"/>
              <w:jc w:val="center"/>
              <w:rPr>
                <w:szCs w:val="24"/>
              </w:rPr>
            </w:pPr>
            <w:r w:rsidRPr="007048CF">
              <w:rPr>
                <w:szCs w:val="24"/>
              </w:rPr>
              <w:t>Наименование базовой группы, должности (профессии) или специальности</w:t>
            </w:r>
          </w:p>
        </w:tc>
      </w:tr>
      <w:tr w:rsidR="003E40CE" w:rsidRPr="007048CF" w:rsidTr="00A51EFB">
        <w:tc>
          <w:tcPr>
            <w:tcW w:w="1538" w:type="pct"/>
          </w:tcPr>
          <w:p w:rsidR="003E40CE" w:rsidRPr="007048CF" w:rsidRDefault="00411E1A" w:rsidP="00F37301">
            <w:pPr>
              <w:spacing w:after="0" w:line="240" w:lineRule="auto"/>
            </w:pPr>
            <w:hyperlink r:id="rId11" w:history="1">
              <w:r w:rsidR="003E40CE" w:rsidRPr="007048CF">
                <w:rPr>
                  <w:szCs w:val="24"/>
                </w:rPr>
                <w:t>ОКЗ</w:t>
              </w:r>
            </w:hyperlink>
          </w:p>
        </w:tc>
        <w:tc>
          <w:tcPr>
            <w:tcW w:w="929" w:type="pct"/>
          </w:tcPr>
          <w:p w:rsidR="003E40CE" w:rsidRPr="007048CF" w:rsidRDefault="003E40CE" w:rsidP="00224C25">
            <w:pPr>
              <w:spacing w:after="0" w:line="240" w:lineRule="auto"/>
              <w:rPr>
                <w:szCs w:val="24"/>
              </w:rPr>
            </w:pPr>
            <w:r w:rsidRPr="007048CF">
              <w:rPr>
                <w:szCs w:val="24"/>
              </w:rPr>
              <w:t>2153</w:t>
            </w:r>
          </w:p>
        </w:tc>
        <w:tc>
          <w:tcPr>
            <w:tcW w:w="2533" w:type="pct"/>
          </w:tcPr>
          <w:p w:rsidR="003E40CE" w:rsidRPr="007048CF" w:rsidRDefault="003E40CE" w:rsidP="00224C25">
            <w:pPr>
              <w:spacing w:after="0" w:line="240" w:lineRule="auto"/>
              <w:rPr>
                <w:szCs w:val="24"/>
              </w:rPr>
            </w:pPr>
            <w:r w:rsidRPr="007048CF">
              <w:rPr>
                <w:szCs w:val="24"/>
              </w:rPr>
              <w:t>Инженеры по телекоммуникациям</w:t>
            </w:r>
          </w:p>
        </w:tc>
      </w:tr>
      <w:tr w:rsidR="003E40CE" w:rsidRPr="007048CF" w:rsidTr="00A51EFB">
        <w:tc>
          <w:tcPr>
            <w:tcW w:w="1538" w:type="pct"/>
          </w:tcPr>
          <w:p w:rsidR="003E40CE" w:rsidRPr="007048CF" w:rsidRDefault="003E40CE" w:rsidP="00224C25">
            <w:pPr>
              <w:suppressAutoHyphens/>
              <w:spacing w:after="0" w:line="240" w:lineRule="auto"/>
              <w:rPr>
                <w:szCs w:val="24"/>
              </w:rPr>
            </w:pPr>
            <w:r w:rsidRPr="007048CF">
              <w:rPr>
                <w:szCs w:val="24"/>
              </w:rPr>
              <w:t>ОКПДТР</w:t>
            </w:r>
          </w:p>
        </w:tc>
        <w:tc>
          <w:tcPr>
            <w:tcW w:w="929" w:type="pct"/>
          </w:tcPr>
          <w:p w:rsidR="003E40CE" w:rsidRPr="007048CF" w:rsidRDefault="003E40CE" w:rsidP="00224C25">
            <w:pPr>
              <w:spacing w:after="0" w:line="240" w:lineRule="auto"/>
              <w:rPr>
                <w:szCs w:val="24"/>
              </w:rPr>
            </w:pPr>
            <w:r w:rsidRPr="007048CF">
              <w:rPr>
                <w:szCs w:val="24"/>
              </w:rPr>
              <w:t>22870</w:t>
            </w:r>
          </w:p>
        </w:tc>
        <w:tc>
          <w:tcPr>
            <w:tcW w:w="2533" w:type="pct"/>
          </w:tcPr>
          <w:p w:rsidR="003E40CE" w:rsidRPr="007048CF" w:rsidRDefault="003E40CE" w:rsidP="00224C25">
            <w:pPr>
              <w:spacing w:after="0" w:line="240" w:lineRule="auto"/>
              <w:rPr>
                <w:szCs w:val="24"/>
              </w:rPr>
            </w:pPr>
            <w:r w:rsidRPr="007048CF">
              <w:rPr>
                <w:szCs w:val="24"/>
              </w:rPr>
              <w:t>Инженер электросвязи</w:t>
            </w:r>
          </w:p>
        </w:tc>
      </w:tr>
      <w:tr w:rsidR="003E40CE" w:rsidRPr="007048CF" w:rsidTr="00A51EFB">
        <w:trPr>
          <w:trHeight w:val="73"/>
        </w:trPr>
        <w:tc>
          <w:tcPr>
            <w:tcW w:w="1538" w:type="pct"/>
          </w:tcPr>
          <w:p w:rsidR="003E40CE" w:rsidRPr="007048CF" w:rsidRDefault="003E40CE" w:rsidP="00224C25">
            <w:pPr>
              <w:suppressAutoHyphens/>
              <w:spacing w:after="0" w:line="240" w:lineRule="auto"/>
              <w:rPr>
                <w:szCs w:val="24"/>
              </w:rPr>
            </w:pPr>
            <w:r w:rsidRPr="007048CF">
              <w:rPr>
                <w:szCs w:val="24"/>
              </w:rPr>
              <w:t>ЕКС</w:t>
            </w:r>
          </w:p>
        </w:tc>
        <w:tc>
          <w:tcPr>
            <w:tcW w:w="929" w:type="pct"/>
          </w:tcPr>
          <w:p w:rsidR="003E40CE" w:rsidRPr="007048CF" w:rsidRDefault="003E40CE" w:rsidP="00224C25">
            <w:pPr>
              <w:suppressAutoHyphens/>
              <w:spacing w:after="0" w:line="240" w:lineRule="auto"/>
              <w:rPr>
                <w:szCs w:val="24"/>
                <w:lang w:val="en-US"/>
              </w:rPr>
            </w:pPr>
            <w:r w:rsidRPr="007048CF">
              <w:rPr>
                <w:szCs w:val="24"/>
                <w:lang w:val="en-US"/>
              </w:rPr>
              <w:t>-</w:t>
            </w:r>
          </w:p>
        </w:tc>
        <w:tc>
          <w:tcPr>
            <w:tcW w:w="2533" w:type="pct"/>
          </w:tcPr>
          <w:p w:rsidR="003E40CE" w:rsidRPr="007048CF" w:rsidRDefault="003E40CE" w:rsidP="00224C25">
            <w:pPr>
              <w:suppressAutoHyphens/>
              <w:spacing w:after="0" w:line="240" w:lineRule="auto"/>
              <w:rPr>
                <w:szCs w:val="24"/>
              </w:rPr>
            </w:pPr>
            <w:r w:rsidRPr="007048CF">
              <w:rPr>
                <w:szCs w:val="24"/>
              </w:rPr>
              <w:t>Инженер</w:t>
            </w:r>
            <w:r w:rsidR="00AC2989">
              <w:rPr>
                <w:szCs w:val="24"/>
                <w:lang w:val="en-US"/>
              </w:rPr>
              <w:t>-</w:t>
            </w:r>
            <w:r w:rsidRPr="007048CF">
              <w:rPr>
                <w:szCs w:val="24"/>
              </w:rPr>
              <w:t xml:space="preserve">электроник (электроник) </w:t>
            </w:r>
          </w:p>
        </w:tc>
      </w:tr>
      <w:tr w:rsidR="00900EC7" w:rsidRPr="007048CF" w:rsidTr="00A51EFB">
        <w:trPr>
          <w:trHeight w:val="73"/>
        </w:trPr>
        <w:tc>
          <w:tcPr>
            <w:tcW w:w="1538" w:type="pct"/>
            <w:vMerge w:val="restart"/>
          </w:tcPr>
          <w:p w:rsidR="00900EC7" w:rsidRPr="007048CF" w:rsidRDefault="00900EC7" w:rsidP="00224C25">
            <w:pPr>
              <w:suppressAutoHyphens/>
              <w:spacing w:after="0" w:line="240" w:lineRule="auto"/>
              <w:rPr>
                <w:szCs w:val="24"/>
              </w:rPr>
            </w:pPr>
            <w:r w:rsidRPr="007048CF">
              <w:rPr>
                <w:szCs w:val="24"/>
              </w:rPr>
              <w:t>ОКСО</w:t>
            </w:r>
          </w:p>
        </w:tc>
        <w:tc>
          <w:tcPr>
            <w:tcW w:w="929" w:type="pct"/>
          </w:tcPr>
          <w:p w:rsidR="00900EC7" w:rsidRPr="007048CF" w:rsidRDefault="00900EC7" w:rsidP="00224C25">
            <w:pPr>
              <w:spacing w:after="0" w:line="240" w:lineRule="auto"/>
              <w:rPr>
                <w:szCs w:val="24"/>
              </w:rPr>
            </w:pPr>
            <w:r w:rsidRPr="007048CF">
              <w:rPr>
                <w:szCs w:val="24"/>
              </w:rPr>
              <w:t>2.11.00.00</w:t>
            </w:r>
          </w:p>
        </w:tc>
        <w:tc>
          <w:tcPr>
            <w:tcW w:w="2533" w:type="pct"/>
          </w:tcPr>
          <w:p w:rsidR="00900EC7" w:rsidRPr="007048CF" w:rsidRDefault="00900EC7" w:rsidP="00224C25">
            <w:pPr>
              <w:spacing w:after="0" w:line="240" w:lineRule="auto"/>
              <w:rPr>
                <w:szCs w:val="24"/>
              </w:rPr>
            </w:pPr>
            <w:r w:rsidRPr="007048CF">
              <w:rPr>
                <w:szCs w:val="24"/>
              </w:rPr>
              <w:t>Электроника, радиотехника и системы связи</w:t>
            </w:r>
          </w:p>
        </w:tc>
      </w:tr>
      <w:tr w:rsidR="00ED449D" w:rsidRPr="007048CF" w:rsidTr="00A51EFB">
        <w:trPr>
          <w:trHeight w:val="73"/>
        </w:trPr>
        <w:tc>
          <w:tcPr>
            <w:tcW w:w="1538" w:type="pct"/>
            <w:vMerge/>
          </w:tcPr>
          <w:p w:rsidR="005F3873" w:rsidRPr="007048CF" w:rsidRDefault="005F3873" w:rsidP="00224C25">
            <w:pPr>
              <w:suppressAutoHyphens/>
              <w:spacing w:after="0" w:line="240" w:lineRule="auto"/>
              <w:rPr>
                <w:szCs w:val="24"/>
              </w:rPr>
            </w:pPr>
          </w:p>
        </w:tc>
        <w:tc>
          <w:tcPr>
            <w:tcW w:w="929" w:type="pct"/>
          </w:tcPr>
          <w:p w:rsidR="005F3873" w:rsidRPr="007048CF" w:rsidRDefault="005F3873" w:rsidP="00224C25">
            <w:pPr>
              <w:spacing w:after="0" w:line="240" w:lineRule="auto"/>
              <w:rPr>
                <w:szCs w:val="24"/>
              </w:rPr>
            </w:pPr>
            <w:r w:rsidRPr="00DA3EFB">
              <w:rPr>
                <w:szCs w:val="24"/>
              </w:rPr>
              <w:t>2.11.03.02</w:t>
            </w:r>
          </w:p>
        </w:tc>
        <w:tc>
          <w:tcPr>
            <w:tcW w:w="2533" w:type="pct"/>
          </w:tcPr>
          <w:p w:rsidR="005F3873" w:rsidRPr="007048CF" w:rsidRDefault="005F3873" w:rsidP="00224C25">
            <w:pPr>
              <w:spacing w:after="0" w:line="240" w:lineRule="auto"/>
              <w:rPr>
                <w:szCs w:val="24"/>
              </w:rPr>
            </w:pPr>
            <w:r w:rsidRPr="007048CF">
              <w:rPr>
                <w:szCs w:val="24"/>
              </w:rPr>
              <w:t>Инфокоммуникационные технологии и системы связи</w:t>
            </w:r>
          </w:p>
        </w:tc>
      </w:tr>
    </w:tbl>
    <w:p w:rsidR="000A088E" w:rsidRDefault="000A088E" w:rsidP="00F37301">
      <w:pPr>
        <w:spacing w:after="0" w:line="240" w:lineRule="auto"/>
      </w:pPr>
    </w:p>
    <w:p w:rsidR="00F572AA" w:rsidRDefault="00F572AA" w:rsidP="00F37301">
      <w:pPr>
        <w:spacing w:after="0" w:line="240" w:lineRule="auto"/>
        <w:rPr>
          <w:b/>
        </w:rPr>
      </w:pPr>
      <w:r w:rsidRPr="00F572AA">
        <w:rPr>
          <w:b/>
        </w:rPr>
        <w:t>3.3.1. Трудовая функция</w:t>
      </w:r>
    </w:p>
    <w:p w:rsidR="00F572AA" w:rsidRPr="007522DF" w:rsidRDefault="00F572AA"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602"/>
        <w:gridCol w:w="4898"/>
        <w:gridCol w:w="551"/>
        <w:gridCol w:w="1130"/>
        <w:gridCol w:w="1395"/>
        <w:gridCol w:w="624"/>
      </w:tblGrid>
      <w:tr w:rsidR="00ED449D" w:rsidRPr="00F47F72" w:rsidTr="00994314">
        <w:tc>
          <w:tcPr>
            <w:tcW w:w="785" w:type="pct"/>
            <w:tcBorders>
              <w:top w:val="nil"/>
              <w:left w:val="nil"/>
              <w:bottom w:val="nil"/>
              <w:right w:val="single" w:sz="4" w:space="0" w:color="808080"/>
            </w:tcBorders>
            <w:vAlign w:val="center"/>
          </w:tcPr>
          <w:p w:rsidR="00424485" w:rsidRPr="00F47F72" w:rsidRDefault="00424485" w:rsidP="00F37301">
            <w:pPr>
              <w:spacing w:after="0" w:line="240" w:lineRule="auto"/>
            </w:pPr>
            <w:r w:rsidRPr="00F47F72">
              <w:rPr>
                <w:sz w:val="20"/>
                <w:szCs w:val="24"/>
              </w:rPr>
              <w:t>Наименование</w:t>
            </w:r>
          </w:p>
        </w:tc>
        <w:tc>
          <w:tcPr>
            <w:tcW w:w="2401" w:type="pct"/>
            <w:tcBorders>
              <w:top w:val="single" w:sz="4" w:space="0" w:color="808080"/>
              <w:left w:val="single" w:sz="4" w:space="0" w:color="808080"/>
              <w:bottom w:val="single" w:sz="4" w:space="0" w:color="808080"/>
              <w:right w:val="single" w:sz="4" w:space="0" w:color="808080"/>
            </w:tcBorders>
          </w:tcPr>
          <w:p w:rsidR="00424485" w:rsidRPr="00F47F72" w:rsidRDefault="006A41FE" w:rsidP="00F37301">
            <w:pPr>
              <w:spacing w:after="0" w:line="240" w:lineRule="auto"/>
            </w:pPr>
            <w:r w:rsidRPr="00986409">
              <w:rPr>
                <w:szCs w:val="24"/>
              </w:rPr>
              <w:t>Изменение настроек станционного оборудования и схемы организации сети связи</w:t>
            </w:r>
          </w:p>
        </w:tc>
        <w:tc>
          <w:tcPr>
            <w:tcW w:w="270" w:type="pct"/>
            <w:tcBorders>
              <w:top w:val="nil"/>
              <w:left w:val="single" w:sz="4" w:space="0" w:color="808080"/>
              <w:bottom w:val="nil"/>
              <w:right w:val="single" w:sz="4" w:space="0" w:color="808080"/>
            </w:tcBorders>
            <w:vAlign w:val="center"/>
          </w:tcPr>
          <w:p w:rsidR="00424485" w:rsidRPr="00F47F72" w:rsidRDefault="00424485" w:rsidP="00F37301">
            <w:pPr>
              <w:spacing w:after="0" w:line="240" w:lineRule="auto"/>
            </w:pPr>
            <w:r w:rsidRPr="00F47F72">
              <w:rPr>
                <w:sz w:val="20"/>
                <w:szCs w:val="24"/>
              </w:rPr>
              <w:t>Код</w:t>
            </w:r>
          </w:p>
        </w:tc>
        <w:tc>
          <w:tcPr>
            <w:tcW w:w="554"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994314">
            <w:pPr>
              <w:spacing w:after="0" w:line="240" w:lineRule="auto"/>
              <w:jc w:val="center"/>
            </w:pPr>
            <w:r w:rsidRPr="00F47F72">
              <w:rPr>
                <w:szCs w:val="24"/>
              </w:rPr>
              <w:t>C/01.</w:t>
            </w:r>
            <w:r w:rsidR="003E2D0B">
              <w:rPr>
                <w:szCs w:val="24"/>
              </w:rPr>
              <w:t>6</w:t>
            </w:r>
          </w:p>
        </w:tc>
        <w:tc>
          <w:tcPr>
            <w:tcW w:w="684" w:type="pct"/>
            <w:tcBorders>
              <w:top w:val="nil"/>
              <w:left w:val="single" w:sz="4" w:space="0" w:color="808080"/>
              <w:bottom w:val="nil"/>
              <w:right w:val="single" w:sz="4" w:space="0" w:color="808080"/>
            </w:tcBorders>
            <w:vAlign w:val="center"/>
          </w:tcPr>
          <w:p w:rsidR="00424485" w:rsidRPr="00F47F72" w:rsidRDefault="00424485" w:rsidP="00F37301">
            <w:pPr>
              <w:spacing w:after="0" w:line="240" w:lineRule="auto"/>
            </w:pPr>
            <w:r w:rsidRPr="00F47F72">
              <w:rPr>
                <w:sz w:val="20"/>
                <w:szCs w:val="24"/>
              </w:rPr>
              <w:t>Уровень (подуровень) квалификации</w:t>
            </w:r>
          </w:p>
        </w:tc>
        <w:tc>
          <w:tcPr>
            <w:tcW w:w="306"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3E2D0B" w:rsidP="0059316E">
            <w:pPr>
              <w:spacing w:after="0" w:line="240" w:lineRule="auto"/>
              <w:jc w:val="center"/>
            </w:pPr>
            <w:r w:rsidRPr="007048CF">
              <w:rPr>
                <w:szCs w:val="28"/>
              </w:rPr>
              <w:t>6</w:t>
            </w:r>
          </w:p>
        </w:tc>
      </w:tr>
    </w:tbl>
    <w:p w:rsidR="00424485" w:rsidRPr="00F47F72" w:rsidRDefault="00424485"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7"/>
        <w:gridCol w:w="1351"/>
        <w:gridCol w:w="469"/>
        <w:gridCol w:w="2205"/>
        <w:gridCol w:w="1503"/>
        <w:gridCol w:w="2615"/>
      </w:tblGrid>
      <w:tr w:rsidR="00ED449D" w:rsidRPr="00F47F72" w:rsidTr="00994314">
        <w:tc>
          <w:tcPr>
            <w:tcW w:w="1008" w:type="pct"/>
            <w:tcBorders>
              <w:top w:val="nil"/>
              <w:left w:val="nil"/>
              <w:bottom w:val="nil"/>
              <w:right w:val="single" w:sz="4" w:space="0" w:color="808080"/>
            </w:tcBorders>
            <w:vAlign w:val="center"/>
          </w:tcPr>
          <w:p w:rsidR="00424485" w:rsidRPr="00F47F72" w:rsidRDefault="00424485" w:rsidP="00F37301">
            <w:pPr>
              <w:spacing w:after="0" w:line="240" w:lineRule="auto"/>
            </w:pPr>
            <w:r w:rsidRPr="00F47F72">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424485" w:rsidRPr="00F47F72" w:rsidRDefault="00424485" w:rsidP="00F37301">
            <w:pPr>
              <w:spacing w:after="0" w:line="240" w:lineRule="auto"/>
            </w:pPr>
            <w:r w:rsidRPr="00F47F72">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424485" w:rsidRPr="00F47F72" w:rsidRDefault="00424485" w:rsidP="00F37301">
            <w:pPr>
              <w:spacing w:after="0" w:line="240" w:lineRule="auto"/>
            </w:pPr>
            <w:r w:rsidRPr="00F47F72">
              <w:rPr>
                <w:szCs w:val="24"/>
              </w:rPr>
              <w:t>X</w:t>
            </w:r>
          </w:p>
        </w:tc>
        <w:tc>
          <w:tcPr>
            <w:tcW w:w="1081"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F37301">
            <w:pPr>
              <w:spacing w:after="0" w:line="240" w:lineRule="auto"/>
            </w:pPr>
            <w:r w:rsidRPr="00F47F72">
              <w:rPr>
                <w:sz w:val="20"/>
                <w:szCs w:val="24"/>
              </w:rPr>
              <w:t>Заимствовано из оригинала</w:t>
            </w:r>
          </w:p>
        </w:tc>
        <w:tc>
          <w:tcPr>
            <w:tcW w:w="737"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7048CF">
            <w:pPr>
              <w:pStyle w:val="ConsPlusNormal"/>
              <w:rPr>
                <w:rFonts w:ascii="Times New Roman" w:hAnsi="Times New Roman" w:cs="Times New Roman"/>
                <w:sz w:val="20"/>
                <w:szCs w:val="24"/>
              </w:rPr>
            </w:pPr>
          </w:p>
        </w:tc>
        <w:tc>
          <w:tcPr>
            <w:tcW w:w="1282"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F37301">
            <w:pPr>
              <w:spacing w:after="0" w:line="240" w:lineRule="auto"/>
            </w:pPr>
          </w:p>
        </w:tc>
      </w:tr>
      <w:tr w:rsidR="00424485" w:rsidRPr="00F47F72" w:rsidTr="00994314">
        <w:tblPrEx>
          <w:tblBorders>
            <w:top w:val="none" w:sz="0" w:space="0" w:color="auto"/>
            <w:right w:val="none" w:sz="0" w:space="0" w:color="auto"/>
            <w:insideH w:val="none" w:sz="0" w:space="0" w:color="auto"/>
            <w:insideV w:val="none" w:sz="0" w:space="0" w:color="auto"/>
          </w:tblBorders>
        </w:tblPrEx>
        <w:tc>
          <w:tcPr>
            <w:tcW w:w="1008" w:type="pct"/>
          </w:tcPr>
          <w:p w:rsidR="00424485" w:rsidRPr="00F47F72" w:rsidRDefault="00424485" w:rsidP="00224C25">
            <w:pPr>
              <w:pStyle w:val="ConsPlusNormal"/>
              <w:rPr>
                <w:rFonts w:ascii="Times New Roman" w:hAnsi="Times New Roman" w:cs="Times New Roman"/>
                <w:sz w:val="20"/>
                <w:szCs w:val="24"/>
              </w:rPr>
            </w:pPr>
          </w:p>
        </w:tc>
        <w:tc>
          <w:tcPr>
            <w:tcW w:w="662" w:type="pct"/>
          </w:tcPr>
          <w:p w:rsidR="00424485" w:rsidRPr="00F47F72" w:rsidRDefault="00424485" w:rsidP="00224C25">
            <w:pPr>
              <w:pStyle w:val="ConsPlusNormal"/>
              <w:rPr>
                <w:rFonts w:ascii="Times New Roman" w:hAnsi="Times New Roman" w:cs="Times New Roman"/>
                <w:sz w:val="20"/>
                <w:szCs w:val="24"/>
              </w:rPr>
            </w:pPr>
          </w:p>
        </w:tc>
        <w:tc>
          <w:tcPr>
            <w:tcW w:w="230" w:type="pct"/>
          </w:tcPr>
          <w:p w:rsidR="00424485" w:rsidRPr="00F47F72" w:rsidRDefault="00424485" w:rsidP="00224C25">
            <w:pPr>
              <w:pStyle w:val="ConsPlusNormal"/>
              <w:rPr>
                <w:rFonts w:ascii="Times New Roman" w:hAnsi="Times New Roman" w:cs="Times New Roman"/>
                <w:sz w:val="20"/>
                <w:szCs w:val="24"/>
              </w:rPr>
            </w:pPr>
          </w:p>
        </w:tc>
        <w:tc>
          <w:tcPr>
            <w:tcW w:w="1081" w:type="pct"/>
          </w:tcPr>
          <w:p w:rsidR="00424485" w:rsidRPr="00F47F72" w:rsidRDefault="00424485" w:rsidP="00224C25">
            <w:pPr>
              <w:pStyle w:val="ConsPlusNormal"/>
              <w:rPr>
                <w:rFonts w:ascii="Times New Roman" w:hAnsi="Times New Roman" w:cs="Times New Roman"/>
                <w:sz w:val="20"/>
                <w:szCs w:val="24"/>
              </w:rPr>
            </w:pPr>
          </w:p>
        </w:tc>
        <w:tc>
          <w:tcPr>
            <w:tcW w:w="737" w:type="pct"/>
          </w:tcPr>
          <w:p w:rsidR="00424485" w:rsidRPr="00F47F72" w:rsidRDefault="00F37301" w:rsidP="00F37301">
            <w:pPr>
              <w:spacing w:after="0" w:line="240" w:lineRule="auto"/>
              <w:jc w:val="center"/>
            </w:pPr>
            <w:r>
              <w:rPr>
                <w:sz w:val="20"/>
                <w:szCs w:val="24"/>
              </w:rPr>
              <w:t>Код оригинала</w:t>
            </w:r>
          </w:p>
        </w:tc>
        <w:tc>
          <w:tcPr>
            <w:tcW w:w="1282" w:type="pct"/>
          </w:tcPr>
          <w:p w:rsidR="00424485" w:rsidRPr="00F47F72" w:rsidRDefault="00F37301" w:rsidP="00F37301">
            <w:pPr>
              <w:spacing w:after="0" w:line="240" w:lineRule="auto"/>
              <w:jc w:val="center"/>
            </w:pPr>
            <w:r>
              <w:rPr>
                <w:sz w:val="20"/>
                <w:szCs w:val="24"/>
              </w:rPr>
              <w:t>Регистрационный номер профессионального стандарта</w:t>
            </w:r>
          </w:p>
        </w:tc>
      </w:tr>
    </w:tbl>
    <w:p w:rsidR="00424485" w:rsidRPr="007522DF" w:rsidRDefault="00424485"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349"/>
        <w:gridCol w:w="7846"/>
      </w:tblGrid>
      <w:tr w:rsidR="00CB6B14" w:rsidRPr="007522DF" w:rsidTr="00A51EFB">
        <w:trPr>
          <w:trHeight w:val="20"/>
        </w:trPr>
        <w:tc>
          <w:tcPr>
            <w:tcW w:w="1152" w:type="pct"/>
            <w:vMerge w:val="restart"/>
          </w:tcPr>
          <w:p w:rsidR="00CB6B14" w:rsidRPr="007522DF" w:rsidRDefault="00CB6B14" w:rsidP="00F37301">
            <w:pPr>
              <w:spacing w:after="0" w:line="240" w:lineRule="auto"/>
            </w:pPr>
            <w:r w:rsidRPr="007522DF">
              <w:rPr>
                <w:szCs w:val="24"/>
              </w:rPr>
              <w:t>Трудовые действия</w:t>
            </w:r>
          </w:p>
        </w:tc>
        <w:tc>
          <w:tcPr>
            <w:tcW w:w="3848" w:type="pct"/>
          </w:tcPr>
          <w:p w:rsidR="00CB6B14" w:rsidRPr="00CF5C84" w:rsidRDefault="00CB6B14" w:rsidP="007048CF">
            <w:pPr>
              <w:spacing w:after="0" w:line="240" w:lineRule="auto"/>
              <w:jc w:val="both"/>
            </w:pPr>
            <w:r w:rsidRPr="00CF5C84">
              <w:t xml:space="preserve">Подключение потребителей услуг связи к оборудованию </w:t>
            </w:r>
            <w:r w:rsidR="007048CF">
              <w:t>и его отключение</w:t>
            </w:r>
          </w:p>
        </w:tc>
      </w:tr>
      <w:tr w:rsidR="00CB6B14" w:rsidRPr="007522DF" w:rsidTr="00A51EFB">
        <w:trPr>
          <w:trHeight w:val="20"/>
        </w:trPr>
        <w:tc>
          <w:tcPr>
            <w:tcW w:w="1152" w:type="pct"/>
            <w:vMerge/>
          </w:tcPr>
          <w:p w:rsidR="00CB6B14" w:rsidRPr="007522DF" w:rsidRDefault="00CB6B14" w:rsidP="007048CF">
            <w:pPr>
              <w:spacing w:after="0" w:line="240" w:lineRule="auto"/>
            </w:pPr>
          </w:p>
        </w:tc>
        <w:tc>
          <w:tcPr>
            <w:tcW w:w="3848" w:type="pct"/>
          </w:tcPr>
          <w:p w:rsidR="00CB6B14" w:rsidRPr="00CF5C84" w:rsidRDefault="00CB6B14" w:rsidP="007048CF">
            <w:pPr>
              <w:spacing w:after="0" w:line="240" w:lineRule="auto"/>
              <w:jc w:val="both"/>
            </w:pPr>
            <w:r w:rsidRPr="00CF5C84">
              <w:t xml:space="preserve">Изменение параметров услуг, предоставляемых потребителям </w:t>
            </w:r>
          </w:p>
        </w:tc>
      </w:tr>
      <w:tr w:rsidR="00CB6B14" w:rsidRPr="007522DF" w:rsidTr="00A51EFB">
        <w:trPr>
          <w:trHeight w:val="20"/>
        </w:trPr>
        <w:tc>
          <w:tcPr>
            <w:tcW w:w="1152" w:type="pct"/>
            <w:vMerge/>
          </w:tcPr>
          <w:p w:rsidR="00CB6B14" w:rsidRPr="007522DF" w:rsidRDefault="00CB6B14" w:rsidP="007048CF">
            <w:pPr>
              <w:spacing w:after="0" w:line="240" w:lineRule="auto"/>
            </w:pPr>
          </w:p>
        </w:tc>
        <w:tc>
          <w:tcPr>
            <w:tcW w:w="3848" w:type="pct"/>
          </w:tcPr>
          <w:p w:rsidR="00CB6B14" w:rsidRPr="00CF5C84" w:rsidRDefault="00CB6B14" w:rsidP="007048CF">
            <w:pPr>
              <w:spacing w:after="0" w:line="240" w:lineRule="auto"/>
              <w:jc w:val="both"/>
            </w:pPr>
            <w:r w:rsidRPr="00CF5C84">
              <w:t>Корректировка схемы организац</w:t>
            </w:r>
            <w:r w:rsidR="00650195">
              <w:t>ии связи вследствие подключения (</w:t>
            </w:r>
            <w:r w:rsidRPr="00CF5C84">
              <w:t>отключения</w:t>
            </w:r>
            <w:r w:rsidR="00650195">
              <w:t>)</w:t>
            </w:r>
            <w:r w:rsidRPr="00CF5C84">
              <w:t xml:space="preserve"> потребителей услуг связи</w:t>
            </w:r>
          </w:p>
        </w:tc>
      </w:tr>
      <w:tr w:rsidR="00CB6B14" w:rsidRPr="007522DF" w:rsidTr="00A51EFB">
        <w:trPr>
          <w:trHeight w:val="20"/>
        </w:trPr>
        <w:tc>
          <w:tcPr>
            <w:tcW w:w="1152" w:type="pct"/>
            <w:vMerge/>
          </w:tcPr>
          <w:p w:rsidR="00CB6B14" w:rsidRPr="007522DF" w:rsidRDefault="00CB6B14" w:rsidP="007048CF">
            <w:pPr>
              <w:spacing w:after="0" w:line="240" w:lineRule="auto"/>
            </w:pPr>
          </w:p>
        </w:tc>
        <w:tc>
          <w:tcPr>
            <w:tcW w:w="3848" w:type="pct"/>
          </w:tcPr>
          <w:p w:rsidR="00CB6B14" w:rsidRPr="00CF5C84" w:rsidRDefault="00CB6B14" w:rsidP="007048CF">
            <w:pPr>
              <w:spacing w:after="0" w:line="240" w:lineRule="auto"/>
              <w:jc w:val="both"/>
            </w:pPr>
            <w:r w:rsidRPr="00CF5C84">
              <w:t>Веде</w:t>
            </w:r>
            <w:r w:rsidR="002B1D8D">
              <w:t>ние</w:t>
            </w:r>
            <w:r w:rsidRPr="00CF5C84">
              <w:t xml:space="preserve"> баз</w:t>
            </w:r>
            <w:r w:rsidR="002B1D8D">
              <w:t>ы</w:t>
            </w:r>
            <w:r w:rsidRPr="00CF5C84">
              <w:t xml:space="preserve"> данных учета трактов и каналов передачи сетей связи</w:t>
            </w:r>
          </w:p>
        </w:tc>
      </w:tr>
      <w:tr w:rsidR="00CB6B14" w:rsidRPr="007522DF" w:rsidTr="00A51EFB">
        <w:trPr>
          <w:trHeight w:val="20"/>
        </w:trPr>
        <w:tc>
          <w:tcPr>
            <w:tcW w:w="1152" w:type="pct"/>
            <w:vMerge/>
          </w:tcPr>
          <w:p w:rsidR="00CB6B14" w:rsidRPr="007522DF" w:rsidRDefault="00CB6B14" w:rsidP="007048CF">
            <w:pPr>
              <w:spacing w:after="0" w:line="240" w:lineRule="auto"/>
            </w:pPr>
          </w:p>
        </w:tc>
        <w:tc>
          <w:tcPr>
            <w:tcW w:w="3848" w:type="pct"/>
          </w:tcPr>
          <w:p w:rsidR="00CB6B14" w:rsidRDefault="00CB6B14" w:rsidP="007048CF">
            <w:pPr>
              <w:spacing w:after="0" w:line="240" w:lineRule="auto"/>
              <w:jc w:val="both"/>
            </w:pPr>
            <w:r w:rsidRPr="00CF5C84">
              <w:t>Документирование работ по подключению потребителей услуг связи к оборудованию,</w:t>
            </w:r>
            <w:r w:rsidR="007048CF">
              <w:t xml:space="preserve"> отключению от него,</w:t>
            </w:r>
            <w:r w:rsidRPr="00CF5C84">
              <w:t xml:space="preserve"> изменению параметров услуг, предоставляемых потребителям</w:t>
            </w:r>
            <w:r w:rsidR="007048CF">
              <w:t>,</w:t>
            </w:r>
            <w:r w:rsidRPr="00CF5C84">
              <w:t xml:space="preserve"> корректировк</w:t>
            </w:r>
            <w:r w:rsidR="007048CF">
              <w:t>е</w:t>
            </w:r>
            <w:r w:rsidRPr="00CF5C84">
              <w:t xml:space="preserve"> схемы организации связи </w:t>
            </w:r>
          </w:p>
        </w:tc>
      </w:tr>
      <w:tr w:rsidR="00194DA9" w:rsidRPr="007522DF" w:rsidTr="00A51EFB">
        <w:trPr>
          <w:trHeight w:val="20"/>
        </w:trPr>
        <w:tc>
          <w:tcPr>
            <w:tcW w:w="1152" w:type="pct"/>
            <w:vMerge w:val="restart"/>
          </w:tcPr>
          <w:p w:rsidR="00194DA9" w:rsidRPr="007522DF" w:rsidRDefault="00194DA9" w:rsidP="00F37301">
            <w:pPr>
              <w:spacing w:after="0" w:line="240" w:lineRule="auto"/>
            </w:pPr>
            <w:r w:rsidRPr="007522DF">
              <w:rPr>
                <w:szCs w:val="24"/>
              </w:rPr>
              <w:t>Необходимые умения</w:t>
            </w:r>
          </w:p>
        </w:tc>
        <w:tc>
          <w:tcPr>
            <w:tcW w:w="3848" w:type="pct"/>
          </w:tcPr>
          <w:p w:rsidR="00194DA9" w:rsidRPr="002B6AF0" w:rsidRDefault="00C0369F" w:rsidP="007048CF">
            <w:pPr>
              <w:spacing w:after="0" w:line="240" w:lineRule="auto"/>
              <w:jc w:val="both"/>
            </w:pPr>
            <w:r>
              <w:t>Осуществлять п</w:t>
            </w:r>
            <w:r w:rsidR="00194DA9" w:rsidRPr="002B6AF0">
              <w:t>одключение потребителей услуг связи к оборудованию</w:t>
            </w:r>
            <w:r w:rsidR="007048CF">
              <w:t>, отключение от него</w:t>
            </w:r>
          </w:p>
        </w:tc>
      </w:tr>
      <w:tr w:rsidR="00194DA9" w:rsidRPr="007522DF" w:rsidTr="00A51EFB">
        <w:trPr>
          <w:trHeight w:val="20"/>
        </w:trPr>
        <w:tc>
          <w:tcPr>
            <w:tcW w:w="1152" w:type="pct"/>
            <w:vMerge/>
          </w:tcPr>
          <w:p w:rsidR="00194DA9" w:rsidRPr="007522DF" w:rsidRDefault="00194DA9" w:rsidP="007048CF">
            <w:pPr>
              <w:spacing w:after="0" w:line="240" w:lineRule="auto"/>
            </w:pPr>
          </w:p>
        </w:tc>
        <w:tc>
          <w:tcPr>
            <w:tcW w:w="3848" w:type="pct"/>
          </w:tcPr>
          <w:p w:rsidR="00194DA9" w:rsidRPr="002B6AF0" w:rsidRDefault="00C0369F" w:rsidP="007048CF">
            <w:pPr>
              <w:spacing w:after="0" w:line="240" w:lineRule="auto"/>
              <w:jc w:val="both"/>
            </w:pPr>
            <w:r>
              <w:t>Осуществлять и</w:t>
            </w:r>
            <w:r w:rsidR="00194DA9" w:rsidRPr="002B6AF0">
              <w:t xml:space="preserve">зменение параметров услуг, предоставляемых потребителям </w:t>
            </w:r>
          </w:p>
        </w:tc>
      </w:tr>
      <w:tr w:rsidR="00194DA9" w:rsidRPr="007522DF" w:rsidTr="00A51EFB">
        <w:trPr>
          <w:trHeight w:val="20"/>
        </w:trPr>
        <w:tc>
          <w:tcPr>
            <w:tcW w:w="1152" w:type="pct"/>
            <w:vMerge/>
          </w:tcPr>
          <w:p w:rsidR="00194DA9" w:rsidRPr="007522DF" w:rsidRDefault="00194DA9" w:rsidP="007048CF">
            <w:pPr>
              <w:spacing w:after="0" w:line="240" w:lineRule="auto"/>
            </w:pPr>
          </w:p>
        </w:tc>
        <w:tc>
          <w:tcPr>
            <w:tcW w:w="3848" w:type="pct"/>
          </w:tcPr>
          <w:p w:rsidR="00194DA9" w:rsidRPr="002B6AF0" w:rsidRDefault="00194DA9" w:rsidP="007048CF">
            <w:pPr>
              <w:spacing w:after="0" w:line="240" w:lineRule="auto"/>
              <w:jc w:val="both"/>
            </w:pPr>
            <w:r w:rsidRPr="002B6AF0">
              <w:t>Корректиров</w:t>
            </w:r>
            <w:r w:rsidR="00C0369F">
              <w:t>ать</w:t>
            </w:r>
            <w:r w:rsidRPr="002B6AF0">
              <w:t xml:space="preserve"> схемы организац</w:t>
            </w:r>
            <w:r w:rsidR="00650195">
              <w:t>ии связи вследствие подключения (</w:t>
            </w:r>
            <w:r w:rsidRPr="002B6AF0">
              <w:t>отключения</w:t>
            </w:r>
            <w:r w:rsidR="00650195">
              <w:t>)</w:t>
            </w:r>
            <w:r w:rsidRPr="002B6AF0">
              <w:t xml:space="preserve"> потребителей услуг связи</w:t>
            </w:r>
          </w:p>
        </w:tc>
      </w:tr>
      <w:tr w:rsidR="00194DA9" w:rsidRPr="007522DF" w:rsidTr="00A51EFB">
        <w:trPr>
          <w:trHeight w:val="20"/>
        </w:trPr>
        <w:tc>
          <w:tcPr>
            <w:tcW w:w="1152" w:type="pct"/>
            <w:vMerge/>
          </w:tcPr>
          <w:p w:rsidR="00194DA9" w:rsidRPr="007522DF" w:rsidRDefault="00194DA9" w:rsidP="007048CF">
            <w:pPr>
              <w:spacing w:after="0" w:line="240" w:lineRule="auto"/>
            </w:pPr>
          </w:p>
        </w:tc>
        <w:tc>
          <w:tcPr>
            <w:tcW w:w="3848" w:type="pct"/>
          </w:tcPr>
          <w:p w:rsidR="00194DA9" w:rsidRDefault="00194DA9" w:rsidP="007048CF">
            <w:pPr>
              <w:spacing w:after="0" w:line="240" w:lineRule="auto"/>
              <w:jc w:val="both"/>
            </w:pPr>
            <w:r w:rsidRPr="002B6AF0">
              <w:t>Документирова</w:t>
            </w:r>
            <w:r w:rsidR="00C0369F">
              <w:t>ть</w:t>
            </w:r>
            <w:r w:rsidRPr="002B6AF0">
              <w:t xml:space="preserve"> работ</w:t>
            </w:r>
            <w:r w:rsidR="00C0369F">
              <w:t>ы</w:t>
            </w:r>
            <w:r w:rsidRPr="002B6AF0">
              <w:t xml:space="preserve"> по подключению потребителей услуг связи к оборудованию,</w:t>
            </w:r>
            <w:r w:rsidR="00E666A0">
              <w:t xml:space="preserve"> отключению от него,</w:t>
            </w:r>
            <w:r w:rsidRPr="002B6AF0">
              <w:t xml:space="preserve"> изменению параметров услуг, предоставляемых потребителям</w:t>
            </w:r>
            <w:r w:rsidR="00E666A0">
              <w:t xml:space="preserve">, </w:t>
            </w:r>
            <w:r w:rsidRPr="002B6AF0">
              <w:t>корректировк</w:t>
            </w:r>
            <w:r w:rsidR="00E666A0">
              <w:t>е</w:t>
            </w:r>
            <w:r w:rsidRPr="002B6AF0">
              <w:t xml:space="preserve"> схемы организации связи </w:t>
            </w:r>
          </w:p>
        </w:tc>
      </w:tr>
      <w:tr w:rsidR="00ED449D" w:rsidRPr="007522DF" w:rsidTr="00A51EFB">
        <w:trPr>
          <w:trHeight w:val="20"/>
        </w:trPr>
        <w:tc>
          <w:tcPr>
            <w:tcW w:w="1152" w:type="pct"/>
            <w:vMerge w:val="restart"/>
          </w:tcPr>
          <w:p w:rsidR="00424485" w:rsidRPr="007522DF" w:rsidRDefault="00424485" w:rsidP="00F37301">
            <w:pPr>
              <w:spacing w:after="0" w:line="240" w:lineRule="auto"/>
            </w:pPr>
            <w:r w:rsidRPr="007522DF">
              <w:rPr>
                <w:szCs w:val="24"/>
              </w:rPr>
              <w:t>Необходимые знания</w:t>
            </w:r>
          </w:p>
        </w:tc>
        <w:tc>
          <w:tcPr>
            <w:tcW w:w="3848" w:type="pct"/>
          </w:tcPr>
          <w:p w:rsidR="00424485" w:rsidRPr="007522DF" w:rsidRDefault="00AB55FE" w:rsidP="00F37301">
            <w:pPr>
              <w:spacing w:after="0" w:line="240" w:lineRule="auto"/>
            </w:pPr>
            <w:r w:rsidRPr="00AB55FE">
              <w:rPr>
                <w:szCs w:val="24"/>
              </w:rPr>
              <w:t>Правила оказания услуг местной, внутризоновой, междугородной и международной телефонной связи</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401422" w:rsidRPr="00083ECC" w:rsidRDefault="00401422" w:rsidP="007048CF">
            <w:pPr>
              <w:spacing w:after="0" w:line="240" w:lineRule="auto"/>
              <w:jc w:val="both"/>
            </w:pPr>
            <w:r>
              <w:t xml:space="preserve">Теоретические основы электросвязи и инфокоммуникационных технологий </w:t>
            </w:r>
          </w:p>
        </w:tc>
      </w:tr>
      <w:tr w:rsidR="00ED449D" w:rsidRPr="007522DF" w:rsidTr="00A51EFB">
        <w:trPr>
          <w:trHeight w:val="20"/>
        </w:trPr>
        <w:tc>
          <w:tcPr>
            <w:tcW w:w="1152" w:type="pct"/>
            <w:vMerge/>
          </w:tcPr>
          <w:p w:rsidR="00571AF5" w:rsidRPr="007522DF" w:rsidRDefault="00571AF5" w:rsidP="007048CF">
            <w:pPr>
              <w:spacing w:after="0" w:line="240" w:lineRule="auto"/>
            </w:pPr>
          </w:p>
        </w:tc>
        <w:tc>
          <w:tcPr>
            <w:tcW w:w="3848" w:type="pct"/>
          </w:tcPr>
          <w:p w:rsidR="00571AF5" w:rsidRPr="00083ECC" w:rsidRDefault="00571AF5" w:rsidP="007048CF">
            <w:pPr>
              <w:spacing w:after="0" w:line="240" w:lineRule="auto"/>
              <w:jc w:val="both"/>
            </w:pPr>
            <w:r>
              <w:t>Основы построения компьютерных сетей</w:t>
            </w:r>
          </w:p>
        </w:tc>
      </w:tr>
      <w:tr w:rsidR="00ED449D" w:rsidRPr="007522DF" w:rsidTr="00A51EFB">
        <w:trPr>
          <w:trHeight w:val="20"/>
        </w:trPr>
        <w:tc>
          <w:tcPr>
            <w:tcW w:w="1152" w:type="pct"/>
            <w:vMerge/>
          </w:tcPr>
          <w:p w:rsidR="00571AF5" w:rsidRPr="007522DF" w:rsidRDefault="00571AF5" w:rsidP="007048CF">
            <w:pPr>
              <w:spacing w:after="0" w:line="240" w:lineRule="auto"/>
            </w:pPr>
          </w:p>
        </w:tc>
        <w:tc>
          <w:tcPr>
            <w:tcW w:w="3848" w:type="pct"/>
          </w:tcPr>
          <w:p w:rsidR="00571AF5" w:rsidRPr="00083ECC" w:rsidRDefault="00571AF5" w:rsidP="007048CF">
            <w:pPr>
              <w:spacing w:after="0" w:line="240" w:lineRule="auto"/>
              <w:jc w:val="both"/>
            </w:pPr>
            <w:r>
              <w:t xml:space="preserve">Основы построения взаимосвязанных </w:t>
            </w:r>
            <w:r w:rsidR="00102962">
              <w:t>телекоммуникац</w:t>
            </w:r>
            <w:r>
              <w:t xml:space="preserve">ионных сетей, сигнализация и синхронизация в </w:t>
            </w:r>
            <w:r w:rsidR="00102962">
              <w:t>телекоммуникац</w:t>
            </w:r>
            <w:r>
              <w:t>ионных сетях</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Предпосылки разработки, принципы и структура базовой эталонной модели взаимодействия открытых систем OSI</w:t>
            </w:r>
          </w:p>
        </w:tc>
      </w:tr>
      <w:tr w:rsidR="00ED449D" w:rsidRPr="007522DF" w:rsidTr="00A51EFB">
        <w:trPr>
          <w:trHeight w:val="20"/>
        </w:trPr>
        <w:tc>
          <w:tcPr>
            <w:tcW w:w="1152" w:type="pct"/>
            <w:vMerge/>
          </w:tcPr>
          <w:p w:rsidR="003C4D58" w:rsidRPr="007522DF" w:rsidRDefault="003C4D58" w:rsidP="007048CF">
            <w:pPr>
              <w:spacing w:after="0" w:line="240" w:lineRule="auto"/>
            </w:pPr>
          </w:p>
        </w:tc>
        <w:tc>
          <w:tcPr>
            <w:tcW w:w="3848" w:type="pct"/>
          </w:tcPr>
          <w:p w:rsidR="003C4D58" w:rsidRPr="00083ECC" w:rsidRDefault="003C4D58" w:rsidP="007048CF">
            <w:pPr>
              <w:spacing w:after="0" w:line="240" w:lineRule="auto"/>
              <w:jc w:val="both"/>
            </w:pPr>
            <w:r w:rsidRPr="000D1DF8">
              <w:t>Функции каждого уровня OSI, понятие о протоколах OSI</w:t>
            </w:r>
            <w:r>
              <w:t xml:space="preserve">, общие сведения об </w:t>
            </w:r>
            <w:r w:rsidRPr="000D1DF8">
              <w:t>оборудовани</w:t>
            </w:r>
            <w:r>
              <w:t>и</w:t>
            </w:r>
            <w:r w:rsidRPr="000D1DF8">
              <w:t>, выполняющ</w:t>
            </w:r>
            <w:r>
              <w:t>ем</w:t>
            </w:r>
            <w:r w:rsidRPr="000D1DF8">
              <w:t xml:space="preserve"> функции каждого уровня OSI</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Состав и эксплуатационные характеристики обслуживаемого оборудования</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Система рекомендаций и стандартов в области телекоммуникаций</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Рекомендации и стандарты</w:t>
            </w:r>
            <w:r w:rsidR="00AD7EDF">
              <w:t xml:space="preserve"> </w:t>
            </w:r>
            <w:r w:rsidR="00AD7EDF" w:rsidRPr="00083ECC">
              <w:t>телекоммуникаций</w:t>
            </w:r>
            <w:r w:rsidRPr="00083ECC">
              <w:t xml:space="preserve">, </w:t>
            </w:r>
            <w:r w:rsidR="00AD7EDF">
              <w:t xml:space="preserve">на основании которых разработано </w:t>
            </w:r>
            <w:r w:rsidRPr="00083ECC">
              <w:t>обслуживаемого оборудовани</w:t>
            </w:r>
            <w:r w:rsidR="00AD7EDF">
              <w:t>е</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102962">
              <w:t>Правила технической эксплуатации обслуживаемо</w:t>
            </w:r>
            <w:r w:rsidR="002B1D8D" w:rsidRPr="00102962">
              <w:t>го</w:t>
            </w:r>
            <w:r w:rsidRPr="00102962">
              <w:t xml:space="preserve"> оборудования, установленные руководящими документами отрасли</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Правила информационной безопасности при работе с телекоммуникационным оборудованием</w:t>
            </w:r>
          </w:p>
        </w:tc>
      </w:tr>
      <w:tr w:rsidR="00ED449D" w:rsidRPr="007522DF" w:rsidTr="00A51EFB">
        <w:trPr>
          <w:trHeight w:val="20"/>
        </w:trPr>
        <w:tc>
          <w:tcPr>
            <w:tcW w:w="1152" w:type="pct"/>
            <w:vMerge/>
          </w:tcPr>
          <w:p w:rsidR="00120CB5" w:rsidRPr="007522DF" w:rsidRDefault="00120CB5" w:rsidP="007048CF">
            <w:pPr>
              <w:spacing w:after="0" w:line="240" w:lineRule="auto"/>
            </w:pPr>
          </w:p>
        </w:tc>
        <w:tc>
          <w:tcPr>
            <w:tcW w:w="3848" w:type="pct"/>
          </w:tcPr>
          <w:p w:rsidR="00120CB5" w:rsidRPr="00994314" w:rsidRDefault="00120CB5" w:rsidP="007048CF">
            <w:pPr>
              <w:spacing w:after="0" w:line="240" w:lineRule="auto"/>
              <w:jc w:val="both"/>
            </w:pPr>
            <w:r w:rsidRPr="00994314">
              <w:t>Основные возможности текстовых, табличных и графических редакторов и иного программного обеспечения, применяем</w:t>
            </w:r>
            <w:r w:rsidR="00E666A0" w:rsidRPr="00994314">
              <w:t>ых</w:t>
            </w:r>
            <w:r w:rsidRPr="00994314">
              <w:t xml:space="preserve"> при разработке, редактировании, экспертизе, согласовании и утверждении документов</w:t>
            </w:r>
          </w:p>
        </w:tc>
      </w:tr>
      <w:tr w:rsidR="00ED449D" w:rsidRPr="007522DF" w:rsidTr="00A51EFB">
        <w:trPr>
          <w:trHeight w:val="20"/>
        </w:trPr>
        <w:tc>
          <w:tcPr>
            <w:tcW w:w="1152" w:type="pct"/>
            <w:vMerge/>
          </w:tcPr>
          <w:p w:rsidR="00120CB5" w:rsidRPr="007522DF" w:rsidRDefault="00120CB5" w:rsidP="007048CF">
            <w:pPr>
              <w:spacing w:after="0" w:line="240" w:lineRule="auto"/>
            </w:pPr>
          </w:p>
        </w:tc>
        <w:tc>
          <w:tcPr>
            <w:tcW w:w="3848" w:type="pct"/>
          </w:tcPr>
          <w:p w:rsidR="00120CB5" w:rsidRPr="00994314" w:rsidRDefault="00120CB5" w:rsidP="007048CF">
            <w:pPr>
              <w:spacing w:after="0" w:line="240" w:lineRule="auto"/>
              <w:jc w:val="both"/>
            </w:pPr>
            <w:r w:rsidRPr="00994314">
              <w:t>Основные права и обязанности работника и работодателя в соответствии с трудовым законодательством</w:t>
            </w:r>
            <w:r w:rsidR="00E666A0" w:rsidRPr="00994314">
              <w:t xml:space="preserve"> Российской Федерации</w:t>
            </w:r>
          </w:p>
        </w:tc>
      </w:tr>
      <w:tr w:rsidR="00ED449D" w:rsidRPr="007522DF" w:rsidTr="00A51EFB">
        <w:trPr>
          <w:trHeight w:val="20"/>
        </w:trPr>
        <w:tc>
          <w:tcPr>
            <w:tcW w:w="1152" w:type="pct"/>
            <w:vMerge/>
          </w:tcPr>
          <w:p w:rsidR="00120CB5" w:rsidRPr="007522DF" w:rsidRDefault="00120CB5" w:rsidP="007048CF">
            <w:pPr>
              <w:spacing w:after="0" w:line="240" w:lineRule="auto"/>
            </w:pPr>
          </w:p>
        </w:tc>
        <w:tc>
          <w:tcPr>
            <w:tcW w:w="3848" w:type="pct"/>
          </w:tcPr>
          <w:p w:rsidR="00120CB5" w:rsidRPr="00994314" w:rsidRDefault="00120CB5" w:rsidP="00D060CA">
            <w:pPr>
              <w:spacing w:after="0" w:line="240" w:lineRule="auto"/>
              <w:jc w:val="both"/>
            </w:pPr>
            <w:r w:rsidRPr="00994314">
              <w:t xml:space="preserve">Требования нормативных правовых </w:t>
            </w:r>
            <w:r w:rsidR="00D060CA">
              <w:t>актов</w:t>
            </w:r>
            <w:r w:rsidR="00D060CA" w:rsidRPr="00994314">
              <w:t xml:space="preserve"> </w:t>
            </w:r>
            <w:r w:rsidRPr="00994314">
              <w:t>по защите государственной и иной охраняемой законом тайны</w:t>
            </w:r>
          </w:p>
        </w:tc>
      </w:tr>
      <w:tr w:rsidR="00ED449D" w:rsidRPr="007522DF" w:rsidTr="00A51EFB">
        <w:trPr>
          <w:trHeight w:val="20"/>
        </w:trPr>
        <w:tc>
          <w:tcPr>
            <w:tcW w:w="1152" w:type="pct"/>
            <w:vMerge/>
          </w:tcPr>
          <w:p w:rsidR="00120CB5" w:rsidRPr="007522DF" w:rsidRDefault="00120CB5" w:rsidP="007048CF">
            <w:pPr>
              <w:spacing w:after="0" w:line="240" w:lineRule="auto"/>
            </w:pPr>
          </w:p>
        </w:tc>
        <w:tc>
          <w:tcPr>
            <w:tcW w:w="3848" w:type="pct"/>
          </w:tcPr>
          <w:p w:rsidR="00120CB5" w:rsidRPr="00083ECC" w:rsidRDefault="00120CB5" w:rsidP="007048CF">
            <w:pPr>
              <w:spacing w:after="0" w:line="240" w:lineRule="auto"/>
              <w:jc w:val="both"/>
            </w:pPr>
            <w:r w:rsidRPr="003956C9">
              <w:t>Общие правила и нормы охраны труда, противопожарной защиты и экологической безопасности</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 xml:space="preserve">Межотраслевые </w:t>
            </w:r>
            <w:r w:rsidR="00E666A0">
              <w:t>требования</w:t>
            </w:r>
            <w:r w:rsidRPr="00083ECC">
              <w:t xml:space="preserve"> охран</w:t>
            </w:r>
            <w:r w:rsidR="00E666A0">
              <w:t>ы</w:t>
            </w:r>
            <w:r w:rsidRPr="00083ECC">
              <w:t xml:space="preserve"> труда при эксплуатации электроустановок</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AB55FE" w:rsidP="007048CF">
            <w:pPr>
              <w:spacing w:after="0" w:line="240" w:lineRule="auto"/>
              <w:jc w:val="both"/>
            </w:pPr>
            <w:r w:rsidRPr="00083ECC">
              <w:t>Правила технической эксплуатации электроустановок потребителей</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Pr="00083ECC" w:rsidRDefault="00E666A0" w:rsidP="007048CF">
            <w:pPr>
              <w:spacing w:after="0" w:line="240" w:lineRule="auto"/>
              <w:jc w:val="both"/>
            </w:pPr>
            <w:r>
              <w:t>Требования</w:t>
            </w:r>
            <w:r w:rsidR="00AB55FE" w:rsidRPr="00083ECC">
              <w:t xml:space="preserve"> охран</w:t>
            </w:r>
            <w:r>
              <w:t>ы</w:t>
            </w:r>
            <w:r w:rsidR="00AB55FE" w:rsidRPr="00083ECC">
              <w:t xml:space="preserve"> труда при работах на обслуживаемом оборудовании </w:t>
            </w:r>
          </w:p>
        </w:tc>
      </w:tr>
      <w:tr w:rsidR="00ED449D" w:rsidRPr="007522DF" w:rsidTr="00A51EFB">
        <w:trPr>
          <w:trHeight w:val="20"/>
        </w:trPr>
        <w:tc>
          <w:tcPr>
            <w:tcW w:w="1152" w:type="pct"/>
            <w:vMerge/>
          </w:tcPr>
          <w:p w:rsidR="00AB55FE" w:rsidRPr="007522DF" w:rsidRDefault="00AB55FE" w:rsidP="007048CF">
            <w:pPr>
              <w:spacing w:after="0" w:line="240" w:lineRule="auto"/>
            </w:pPr>
          </w:p>
        </w:tc>
        <w:tc>
          <w:tcPr>
            <w:tcW w:w="3848" w:type="pct"/>
          </w:tcPr>
          <w:p w:rsidR="00AB55FE" w:rsidRDefault="00AB55FE" w:rsidP="007048CF">
            <w:pPr>
              <w:spacing w:after="0" w:line="240" w:lineRule="auto"/>
              <w:jc w:val="both"/>
            </w:pPr>
            <w:r w:rsidRPr="00083ECC">
              <w:t>Правила и порядок оформления производственной документации</w:t>
            </w:r>
          </w:p>
        </w:tc>
      </w:tr>
      <w:tr w:rsidR="00424485" w:rsidRPr="007522DF" w:rsidTr="00A51EFB">
        <w:trPr>
          <w:trHeight w:val="20"/>
        </w:trPr>
        <w:tc>
          <w:tcPr>
            <w:tcW w:w="1152" w:type="pct"/>
          </w:tcPr>
          <w:p w:rsidR="00424485" w:rsidRPr="007522DF" w:rsidRDefault="00424485" w:rsidP="00F37301">
            <w:pPr>
              <w:spacing w:after="0" w:line="240" w:lineRule="auto"/>
            </w:pPr>
            <w:r w:rsidRPr="007522DF">
              <w:rPr>
                <w:szCs w:val="24"/>
              </w:rPr>
              <w:t>Другие характеристики</w:t>
            </w:r>
          </w:p>
        </w:tc>
        <w:tc>
          <w:tcPr>
            <w:tcW w:w="3848" w:type="pct"/>
          </w:tcPr>
          <w:p w:rsidR="00424485" w:rsidRPr="007522DF" w:rsidRDefault="002B1D8D" w:rsidP="00F37301">
            <w:pPr>
              <w:spacing w:after="0" w:line="240" w:lineRule="auto"/>
            </w:pPr>
            <w:r>
              <w:rPr>
                <w:szCs w:val="24"/>
              </w:rPr>
              <w:t>-</w:t>
            </w:r>
          </w:p>
        </w:tc>
      </w:tr>
    </w:tbl>
    <w:p w:rsidR="008613A7" w:rsidRPr="007522DF" w:rsidRDefault="008613A7" w:rsidP="00F37301">
      <w:pPr>
        <w:spacing w:after="0" w:line="240" w:lineRule="auto"/>
      </w:pPr>
    </w:p>
    <w:p w:rsidR="00F82A9E" w:rsidRDefault="00F572AA" w:rsidP="00F37301">
      <w:pPr>
        <w:spacing w:after="0" w:line="240" w:lineRule="auto"/>
        <w:rPr>
          <w:b/>
        </w:rPr>
      </w:pPr>
      <w:r>
        <w:rPr>
          <w:b/>
        </w:rPr>
        <w:t>3.3.2</w:t>
      </w:r>
      <w:r w:rsidRPr="00F572AA">
        <w:rPr>
          <w:b/>
        </w:rPr>
        <w:t>. Трудовая функция</w:t>
      </w:r>
    </w:p>
    <w:p w:rsidR="00D846AF" w:rsidRDefault="00D846AF" w:rsidP="00F37301">
      <w:pPr>
        <w:spacing w:after="0" w:line="240" w:lineRule="auto"/>
      </w:pPr>
    </w:p>
    <w:tbl>
      <w:tblPr>
        <w:tblW w:w="5000" w:type="pct"/>
        <w:tblBorders>
          <w:right w:val="single" w:sz="4" w:space="0" w:color="auto"/>
          <w:insideV w:val="single" w:sz="4" w:space="0" w:color="auto"/>
        </w:tblBorders>
        <w:tblCellMar>
          <w:left w:w="62" w:type="dxa"/>
          <w:right w:w="62" w:type="dxa"/>
        </w:tblCellMar>
        <w:tblLook w:val="04A0" w:firstRow="1" w:lastRow="0" w:firstColumn="1" w:lastColumn="0" w:noHBand="0" w:noVBand="1"/>
      </w:tblPr>
      <w:tblGrid>
        <w:gridCol w:w="1462"/>
        <w:gridCol w:w="5040"/>
        <w:gridCol w:w="549"/>
        <w:gridCol w:w="991"/>
        <w:gridCol w:w="1536"/>
        <w:gridCol w:w="622"/>
      </w:tblGrid>
      <w:tr w:rsidR="00ED449D" w:rsidRPr="00F47F72" w:rsidTr="00994314">
        <w:tc>
          <w:tcPr>
            <w:tcW w:w="716" w:type="pct"/>
            <w:tcBorders>
              <w:top w:val="nil"/>
              <w:left w:val="nil"/>
              <w:bottom w:val="nil"/>
              <w:right w:val="single" w:sz="4" w:space="0" w:color="808080"/>
            </w:tcBorders>
            <w:vAlign w:val="center"/>
          </w:tcPr>
          <w:p w:rsidR="00424485" w:rsidRPr="00F47F72" w:rsidRDefault="00424485" w:rsidP="00F37301">
            <w:pPr>
              <w:spacing w:after="0" w:line="240" w:lineRule="auto"/>
            </w:pPr>
            <w:r w:rsidRPr="00F47F72">
              <w:rPr>
                <w:sz w:val="20"/>
                <w:szCs w:val="24"/>
              </w:rPr>
              <w:t>Наименование</w:t>
            </w:r>
          </w:p>
        </w:tc>
        <w:tc>
          <w:tcPr>
            <w:tcW w:w="2470" w:type="pct"/>
            <w:tcBorders>
              <w:top w:val="single" w:sz="4" w:space="0" w:color="808080"/>
              <w:left w:val="single" w:sz="4" w:space="0" w:color="808080"/>
              <w:bottom w:val="single" w:sz="4" w:space="0" w:color="808080"/>
              <w:right w:val="single" w:sz="4" w:space="0" w:color="808080"/>
            </w:tcBorders>
          </w:tcPr>
          <w:p w:rsidR="00424485" w:rsidRPr="00F47F72" w:rsidRDefault="00FB0BAE" w:rsidP="00F37301">
            <w:pPr>
              <w:spacing w:after="0" w:line="240" w:lineRule="auto"/>
            </w:pPr>
            <w:r>
              <w:rPr>
                <w:szCs w:val="24"/>
              </w:rPr>
              <w:t>З</w:t>
            </w:r>
            <w:r w:rsidR="002A4242">
              <w:rPr>
                <w:szCs w:val="24"/>
              </w:rPr>
              <w:t>амен</w:t>
            </w:r>
            <w:r>
              <w:rPr>
                <w:szCs w:val="24"/>
              </w:rPr>
              <w:t>а</w:t>
            </w:r>
            <w:r w:rsidR="002A4242">
              <w:rPr>
                <w:szCs w:val="24"/>
              </w:rPr>
              <w:t xml:space="preserve"> устаревшего оборудования и </w:t>
            </w:r>
            <w:r>
              <w:rPr>
                <w:szCs w:val="24"/>
              </w:rPr>
              <w:t xml:space="preserve">установка </w:t>
            </w:r>
            <w:r w:rsidR="002A4242">
              <w:rPr>
                <w:szCs w:val="24"/>
              </w:rPr>
              <w:t xml:space="preserve">нового станционного </w:t>
            </w:r>
            <w:r w:rsidR="002A4242" w:rsidRPr="002A4242">
              <w:rPr>
                <w:szCs w:val="24"/>
              </w:rPr>
              <w:t>оборудования</w:t>
            </w:r>
            <w:r w:rsidR="002A4242">
              <w:rPr>
                <w:szCs w:val="24"/>
              </w:rPr>
              <w:t xml:space="preserve"> </w:t>
            </w:r>
            <w:r w:rsidR="00A930DF" w:rsidRPr="00A930DF">
              <w:rPr>
                <w:szCs w:val="24"/>
              </w:rPr>
              <w:t>связи</w:t>
            </w:r>
            <w:r w:rsidR="002A4242">
              <w:rPr>
                <w:szCs w:val="24"/>
              </w:rPr>
              <w:t xml:space="preserve"> </w:t>
            </w:r>
          </w:p>
        </w:tc>
        <w:tc>
          <w:tcPr>
            <w:tcW w:w="269" w:type="pct"/>
            <w:tcBorders>
              <w:top w:val="nil"/>
              <w:left w:val="single" w:sz="4" w:space="0" w:color="808080"/>
              <w:bottom w:val="nil"/>
              <w:right w:val="single" w:sz="4" w:space="0" w:color="808080"/>
            </w:tcBorders>
            <w:vAlign w:val="center"/>
          </w:tcPr>
          <w:p w:rsidR="00424485" w:rsidRPr="00F47F72" w:rsidRDefault="00424485" w:rsidP="00F37301">
            <w:pPr>
              <w:spacing w:after="0" w:line="240" w:lineRule="auto"/>
            </w:pPr>
            <w:r w:rsidRPr="00F47F72">
              <w:rPr>
                <w:sz w:val="20"/>
                <w:szCs w:val="24"/>
              </w:rPr>
              <w:t>Код</w:t>
            </w:r>
          </w:p>
        </w:tc>
        <w:tc>
          <w:tcPr>
            <w:tcW w:w="486"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E27E14" w:rsidP="00994314">
            <w:pPr>
              <w:spacing w:after="0" w:line="240" w:lineRule="auto"/>
              <w:jc w:val="center"/>
            </w:pPr>
            <w:r>
              <w:rPr>
                <w:szCs w:val="24"/>
              </w:rPr>
              <w:t>C/02.</w:t>
            </w:r>
            <w:r w:rsidR="003E2D0B">
              <w:rPr>
                <w:szCs w:val="24"/>
              </w:rPr>
              <w:t>6</w:t>
            </w:r>
          </w:p>
        </w:tc>
        <w:tc>
          <w:tcPr>
            <w:tcW w:w="753" w:type="pct"/>
            <w:tcBorders>
              <w:top w:val="nil"/>
              <w:left w:val="single" w:sz="4" w:space="0" w:color="808080"/>
              <w:bottom w:val="nil"/>
              <w:right w:val="single" w:sz="4" w:space="0" w:color="808080"/>
            </w:tcBorders>
            <w:vAlign w:val="center"/>
          </w:tcPr>
          <w:p w:rsidR="00424485" w:rsidRPr="00F47F72" w:rsidRDefault="00424485" w:rsidP="00F37301">
            <w:pPr>
              <w:spacing w:after="0" w:line="240" w:lineRule="auto"/>
            </w:pPr>
            <w:r w:rsidRPr="00F47F72">
              <w:rPr>
                <w:sz w:val="20"/>
                <w:szCs w:val="24"/>
              </w:rPr>
              <w:t>Уровень (подуровень) квалификации</w:t>
            </w:r>
          </w:p>
        </w:tc>
        <w:tc>
          <w:tcPr>
            <w:tcW w:w="305"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3E2D0B" w:rsidP="0059316E">
            <w:pPr>
              <w:spacing w:after="0" w:line="240" w:lineRule="auto"/>
              <w:jc w:val="center"/>
            </w:pPr>
            <w:r>
              <w:rPr>
                <w:szCs w:val="24"/>
              </w:rPr>
              <w:t>6</w:t>
            </w:r>
          </w:p>
        </w:tc>
      </w:tr>
    </w:tbl>
    <w:p w:rsidR="00424485" w:rsidRPr="00F47F72" w:rsidRDefault="00424485" w:rsidP="00F37301">
      <w:pPr>
        <w:spacing w:after="0" w:line="240" w:lineRule="auto"/>
      </w:pPr>
    </w:p>
    <w:tbl>
      <w:tblPr>
        <w:tblW w:w="5000" w:type="pct"/>
        <w:tblBorders>
          <w:top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057"/>
        <w:gridCol w:w="1351"/>
        <w:gridCol w:w="469"/>
        <w:gridCol w:w="2358"/>
        <w:gridCol w:w="1350"/>
        <w:gridCol w:w="2615"/>
      </w:tblGrid>
      <w:tr w:rsidR="00ED449D" w:rsidRPr="00F47F72" w:rsidTr="00D9310D">
        <w:tc>
          <w:tcPr>
            <w:tcW w:w="1008" w:type="pct"/>
            <w:tcBorders>
              <w:top w:val="nil"/>
              <w:left w:val="nil"/>
              <w:bottom w:val="nil"/>
              <w:right w:val="single" w:sz="4" w:space="0" w:color="808080"/>
            </w:tcBorders>
            <w:vAlign w:val="center"/>
          </w:tcPr>
          <w:p w:rsidR="00424485" w:rsidRPr="00F47F72" w:rsidRDefault="00424485" w:rsidP="00F37301">
            <w:pPr>
              <w:spacing w:after="0" w:line="240" w:lineRule="auto"/>
            </w:pPr>
            <w:r w:rsidRPr="00F47F72">
              <w:rPr>
                <w:sz w:val="20"/>
                <w:szCs w:val="24"/>
              </w:rPr>
              <w:t>Происхождение трудовой функции</w:t>
            </w:r>
          </w:p>
        </w:tc>
        <w:tc>
          <w:tcPr>
            <w:tcW w:w="662" w:type="pct"/>
            <w:tcBorders>
              <w:top w:val="single" w:sz="4" w:space="0" w:color="808080"/>
              <w:left w:val="single" w:sz="4" w:space="0" w:color="808080"/>
              <w:bottom w:val="single" w:sz="4" w:space="0" w:color="808080"/>
              <w:right w:val="nil"/>
            </w:tcBorders>
            <w:vAlign w:val="center"/>
          </w:tcPr>
          <w:p w:rsidR="00424485" w:rsidRPr="00F47F72" w:rsidRDefault="00424485" w:rsidP="00F37301">
            <w:pPr>
              <w:spacing w:after="0" w:line="240" w:lineRule="auto"/>
            </w:pPr>
            <w:r w:rsidRPr="00F47F72">
              <w:rPr>
                <w:sz w:val="20"/>
                <w:szCs w:val="24"/>
              </w:rPr>
              <w:t>Оригинал</w:t>
            </w:r>
          </w:p>
        </w:tc>
        <w:tc>
          <w:tcPr>
            <w:tcW w:w="230" w:type="pct"/>
            <w:tcBorders>
              <w:top w:val="single" w:sz="4" w:space="0" w:color="808080"/>
              <w:left w:val="nil"/>
              <w:bottom w:val="single" w:sz="4" w:space="0" w:color="808080"/>
              <w:right w:val="single" w:sz="4" w:space="0" w:color="808080"/>
            </w:tcBorders>
            <w:vAlign w:val="center"/>
          </w:tcPr>
          <w:p w:rsidR="00424485" w:rsidRPr="00F47F72" w:rsidRDefault="00424485" w:rsidP="00F37301">
            <w:pPr>
              <w:spacing w:after="0" w:line="240" w:lineRule="auto"/>
            </w:pPr>
            <w:r w:rsidRPr="00F47F72">
              <w:rPr>
                <w:szCs w:val="24"/>
              </w:rPr>
              <w:t>X</w:t>
            </w:r>
          </w:p>
        </w:tc>
        <w:tc>
          <w:tcPr>
            <w:tcW w:w="1156"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F37301">
            <w:pPr>
              <w:spacing w:after="0" w:line="240" w:lineRule="auto"/>
            </w:pPr>
            <w:r w:rsidRPr="00F47F72">
              <w:rPr>
                <w:sz w:val="20"/>
                <w:szCs w:val="24"/>
              </w:rPr>
              <w:t>Заимствовано из оригинала</w:t>
            </w:r>
          </w:p>
        </w:tc>
        <w:tc>
          <w:tcPr>
            <w:tcW w:w="662"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D9310D">
            <w:pPr>
              <w:pStyle w:val="ConsPlusNormal"/>
              <w:rPr>
                <w:rFonts w:ascii="Times New Roman" w:hAnsi="Times New Roman" w:cs="Times New Roman"/>
                <w:sz w:val="20"/>
                <w:szCs w:val="24"/>
              </w:rPr>
            </w:pPr>
          </w:p>
        </w:tc>
        <w:tc>
          <w:tcPr>
            <w:tcW w:w="1282" w:type="pct"/>
            <w:tcBorders>
              <w:top w:val="single" w:sz="4" w:space="0" w:color="808080"/>
              <w:left w:val="single" w:sz="4" w:space="0" w:color="808080"/>
              <w:bottom w:val="single" w:sz="4" w:space="0" w:color="808080"/>
              <w:right w:val="single" w:sz="4" w:space="0" w:color="808080"/>
            </w:tcBorders>
            <w:vAlign w:val="center"/>
          </w:tcPr>
          <w:p w:rsidR="00424485" w:rsidRPr="00F47F72" w:rsidRDefault="00424485" w:rsidP="00F37301">
            <w:pPr>
              <w:spacing w:after="0" w:line="240" w:lineRule="auto"/>
            </w:pPr>
          </w:p>
        </w:tc>
      </w:tr>
      <w:tr w:rsidR="00424485" w:rsidRPr="00F47F72" w:rsidTr="00D9310D">
        <w:tblPrEx>
          <w:tblBorders>
            <w:top w:val="none" w:sz="0" w:space="0" w:color="auto"/>
            <w:right w:val="none" w:sz="0" w:space="0" w:color="auto"/>
            <w:insideH w:val="none" w:sz="0" w:space="0" w:color="auto"/>
            <w:insideV w:val="none" w:sz="0" w:space="0" w:color="auto"/>
          </w:tblBorders>
        </w:tblPrEx>
        <w:tc>
          <w:tcPr>
            <w:tcW w:w="1008" w:type="pct"/>
          </w:tcPr>
          <w:p w:rsidR="00424485" w:rsidRPr="00F47F72" w:rsidRDefault="00424485" w:rsidP="00224C25">
            <w:pPr>
              <w:pStyle w:val="ConsPlusNormal"/>
              <w:rPr>
                <w:rFonts w:ascii="Times New Roman" w:hAnsi="Times New Roman" w:cs="Times New Roman"/>
                <w:sz w:val="20"/>
                <w:szCs w:val="24"/>
              </w:rPr>
            </w:pPr>
          </w:p>
        </w:tc>
        <w:tc>
          <w:tcPr>
            <w:tcW w:w="662" w:type="pct"/>
          </w:tcPr>
          <w:p w:rsidR="00424485" w:rsidRPr="00F47F72" w:rsidRDefault="00424485" w:rsidP="00224C25">
            <w:pPr>
              <w:pStyle w:val="ConsPlusNormal"/>
              <w:rPr>
                <w:rFonts w:ascii="Times New Roman" w:hAnsi="Times New Roman" w:cs="Times New Roman"/>
                <w:sz w:val="20"/>
                <w:szCs w:val="24"/>
              </w:rPr>
            </w:pPr>
          </w:p>
        </w:tc>
        <w:tc>
          <w:tcPr>
            <w:tcW w:w="230" w:type="pct"/>
          </w:tcPr>
          <w:p w:rsidR="00424485" w:rsidRPr="00F47F72" w:rsidRDefault="00424485" w:rsidP="00224C25">
            <w:pPr>
              <w:pStyle w:val="ConsPlusNormal"/>
              <w:rPr>
                <w:rFonts w:ascii="Times New Roman" w:hAnsi="Times New Roman" w:cs="Times New Roman"/>
                <w:sz w:val="20"/>
                <w:szCs w:val="24"/>
              </w:rPr>
            </w:pPr>
          </w:p>
        </w:tc>
        <w:tc>
          <w:tcPr>
            <w:tcW w:w="1156" w:type="pct"/>
          </w:tcPr>
          <w:p w:rsidR="00424485" w:rsidRPr="00F47F72" w:rsidRDefault="00424485" w:rsidP="00224C25">
            <w:pPr>
              <w:pStyle w:val="ConsPlusNormal"/>
              <w:rPr>
                <w:rFonts w:ascii="Times New Roman" w:hAnsi="Times New Roman" w:cs="Times New Roman"/>
                <w:sz w:val="20"/>
                <w:szCs w:val="24"/>
              </w:rPr>
            </w:pPr>
          </w:p>
        </w:tc>
        <w:tc>
          <w:tcPr>
            <w:tcW w:w="662" w:type="pct"/>
          </w:tcPr>
          <w:p w:rsidR="00424485" w:rsidRPr="00F47F72" w:rsidRDefault="00F37301" w:rsidP="00F37301">
            <w:pPr>
              <w:spacing w:after="0" w:line="240" w:lineRule="auto"/>
              <w:jc w:val="center"/>
            </w:pPr>
            <w:r>
              <w:rPr>
                <w:sz w:val="20"/>
                <w:szCs w:val="24"/>
              </w:rPr>
              <w:t>Код оригинала</w:t>
            </w:r>
          </w:p>
        </w:tc>
        <w:tc>
          <w:tcPr>
            <w:tcW w:w="1282" w:type="pct"/>
          </w:tcPr>
          <w:p w:rsidR="00424485" w:rsidRPr="00F47F72" w:rsidRDefault="00F37301" w:rsidP="00F37301">
            <w:pPr>
              <w:spacing w:after="0" w:line="240" w:lineRule="auto"/>
              <w:jc w:val="center"/>
            </w:pPr>
            <w:r>
              <w:rPr>
                <w:sz w:val="20"/>
                <w:szCs w:val="24"/>
              </w:rPr>
              <w:t>Регистрационный номер профессионального стандарта</w:t>
            </w:r>
          </w:p>
        </w:tc>
      </w:tr>
    </w:tbl>
    <w:p w:rsidR="00424485" w:rsidRPr="00F47F72" w:rsidRDefault="00424485"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349"/>
        <w:gridCol w:w="7846"/>
      </w:tblGrid>
      <w:tr w:rsidR="000D6F8C" w:rsidRPr="007522DF" w:rsidTr="00A51EFB">
        <w:trPr>
          <w:trHeight w:val="283"/>
        </w:trPr>
        <w:tc>
          <w:tcPr>
            <w:tcW w:w="1152" w:type="pct"/>
            <w:vMerge w:val="restart"/>
          </w:tcPr>
          <w:p w:rsidR="000D6F8C" w:rsidRPr="007522DF" w:rsidRDefault="000D6F8C" w:rsidP="00F37301">
            <w:pPr>
              <w:spacing w:after="0" w:line="240" w:lineRule="auto"/>
            </w:pPr>
            <w:r w:rsidRPr="007522DF">
              <w:rPr>
                <w:szCs w:val="24"/>
              </w:rPr>
              <w:t>Трудовые действия</w:t>
            </w:r>
          </w:p>
        </w:tc>
        <w:tc>
          <w:tcPr>
            <w:tcW w:w="3848" w:type="pct"/>
          </w:tcPr>
          <w:p w:rsidR="000D6F8C" w:rsidRPr="00147BAA" w:rsidRDefault="000D6F8C" w:rsidP="00D9310D">
            <w:pPr>
              <w:spacing w:after="0" w:line="240" w:lineRule="auto"/>
              <w:jc w:val="both"/>
            </w:pPr>
            <w:r w:rsidRPr="00147BAA">
              <w:t xml:space="preserve">Разработка предложений по </w:t>
            </w:r>
            <w:r>
              <w:t xml:space="preserve">демонтажу устаревшего оборудования и </w:t>
            </w:r>
            <w:r w:rsidRPr="002A4242">
              <w:t>установк</w:t>
            </w:r>
            <w:r>
              <w:t>е</w:t>
            </w:r>
            <w:r w:rsidRPr="002A4242">
              <w:t xml:space="preserve"> нового станционного оборудования сети связи</w:t>
            </w:r>
            <w:r>
              <w:t xml:space="preserve"> (далее – модернизация оборудования)</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Pr>
          <w:p w:rsidR="000D6F8C" w:rsidRPr="00147BAA" w:rsidRDefault="000D6F8C" w:rsidP="00D9310D">
            <w:pPr>
              <w:spacing w:after="0" w:line="240" w:lineRule="auto"/>
              <w:jc w:val="both"/>
            </w:pPr>
            <w:r w:rsidRPr="00147BAA">
              <w:t>По</w:t>
            </w:r>
            <w:r>
              <w:t>д</w:t>
            </w:r>
            <w:r w:rsidRPr="00147BAA">
              <w:t>готовка исходных данных для разработки технических условий модернизации оборудования</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Pr>
          <w:p w:rsidR="000D6F8C" w:rsidRPr="00147BAA" w:rsidRDefault="000D6F8C" w:rsidP="00D9310D">
            <w:pPr>
              <w:spacing w:after="0" w:line="240" w:lineRule="auto"/>
              <w:jc w:val="both"/>
            </w:pPr>
            <w:r w:rsidRPr="00147BAA">
              <w:t>Экспертиза и согласование проектной и рабочей документации по модернизации оборудования</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Pr>
          <w:p w:rsidR="000D6F8C" w:rsidRPr="00147BAA" w:rsidRDefault="000D6F8C" w:rsidP="00D9310D">
            <w:pPr>
              <w:spacing w:after="0" w:line="240" w:lineRule="auto"/>
              <w:jc w:val="both"/>
            </w:pPr>
            <w:r w:rsidRPr="00147BAA">
              <w:t xml:space="preserve">Технический надзор за сторонними организациями </w:t>
            </w:r>
            <w:r>
              <w:t>при</w:t>
            </w:r>
            <w:r w:rsidRPr="00406C44">
              <w:t xml:space="preserve"> </w:t>
            </w:r>
            <w:r w:rsidRPr="00147BAA">
              <w:t>реализации проектов по модернизации оборудования</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Borders>
              <w:bottom w:val="single" w:sz="4" w:space="0" w:color="808080"/>
            </w:tcBorders>
          </w:tcPr>
          <w:p w:rsidR="000D6F8C" w:rsidRPr="00147BAA" w:rsidRDefault="000D6F8C" w:rsidP="00D9310D">
            <w:pPr>
              <w:spacing w:after="0" w:line="240" w:lineRule="auto"/>
              <w:jc w:val="both"/>
            </w:pPr>
            <w:r w:rsidRPr="00147BAA">
              <w:t>Проверка наличия и корректност</w:t>
            </w:r>
            <w:r>
              <w:t>и</w:t>
            </w:r>
            <w:r w:rsidRPr="00147BAA">
              <w:t xml:space="preserve"> документации, предоставляемой </w:t>
            </w:r>
            <w:r>
              <w:t>при</w:t>
            </w:r>
            <w:r w:rsidRPr="00D962EC">
              <w:t xml:space="preserve"> </w:t>
            </w:r>
            <w:r w:rsidRPr="00147BAA">
              <w:t>реализации проектов модернизации</w:t>
            </w:r>
            <w:r>
              <w:t xml:space="preserve"> оборудования</w:t>
            </w:r>
          </w:p>
        </w:tc>
      </w:tr>
      <w:tr w:rsidR="000D6F8C" w:rsidRPr="007522DF" w:rsidTr="00A51EFB">
        <w:trPr>
          <w:trHeight w:val="199"/>
        </w:trPr>
        <w:tc>
          <w:tcPr>
            <w:tcW w:w="1152" w:type="pct"/>
            <w:vMerge/>
          </w:tcPr>
          <w:p w:rsidR="000D6F8C" w:rsidRPr="007522DF" w:rsidRDefault="000D6F8C" w:rsidP="00D9310D">
            <w:pPr>
              <w:spacing w:after="0" w:line="240" w:lineRule="auto"/>
            </w:pPr>
          </w:p>
        </w:tc>
        <w:tc>
          <w:tcPr>
            <w:tcW w:w="3848" w:type="pct"/>
          </w:tcPr>
          <w:p w:rsidR="000D6F8C" w:rsidRPr="00147BAA" w:rsidRDefault="000D6F8C" w:rsidP="00D9310D">
            <w:pPr>
              <w:spacing w:after="0" w:line="240" w:lineRule="auto"/>
              <w:jc w:val="both"/>
            </w:pPr>
            <w:r>
              <w:t>Работа</w:t>
            </w:r>
            <w:r w:rsidRPr="00147BAA">
              <w:t xml:space="preserve"> в </w:t>
            </w:r>
            <w:r>
              <w:t xml:space="preserve">комиссии при </w:t>
            </w:r>
            <w:r w:rsidRPr="00147BAA">
              <w:t xml:space="preserve">приемочных испытаниях </w:t>
            </w:r>
          </w:p>
        </w:tc>
      </w:tr>
      <w:tr w:rsidR="000D6F8C" w:rsidRPr="007522DF" w:rsidTr="00A51EFB">
        <w:trPr>
          <w:trHeight w:val="199"/>
        </w:trPr>
        <w:tc>
          <w:tcPr>
            <w:tcW w:w="1152" w:type="pct"/>
            <w:vMerge/>
          </w:tcPr>
          <w:p w:rsidR="000D6F8C" w:rsidRPr="007522DF" w:rsidRDefault="000D6F8C" w:rsidP="00D9310D">
            <w:pPr>
              <w:spacing w:after="0" w:line="240" w:lineRule="auto"/>
            </w:pPr>
          </w:p>
        </w:tc>
        <w:tc>
          <w:tcPr>
            <w:tcW w:w="3848" w:type="pct"/>
          </w:tcPr>
          <w:p w:rsidR="000D6F8C" w:rsidRDefault="000D6F8C" w:rsidP="00D9310D">
            <w:pPr>
              <w:spacing w:after="0" w:line="240" w:lineRule="auto"/>
              <w:jc w:val="both"/>
            </w:pPr>
            <w:r>
              <w:t>Н</w:t>
            </w:r>
            <w:r w:rsidRPr="00147BAA">
              <w:t>астро</w:t>
            </w:r>
            <w:r>
              <w:t>йка</w:t>
            </w:r>
            <w:r w:rsidRPr="00147BAA">
              <w:t xml:space="preserve"> нового оборудования</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Pr>
          <w:p w:rsidR="000D6F8C" w:rsidRPr="00147BAA" w:rsidRDefault="000D6F8C" w:rsidP="00D9310D">
            <w:pPr>
              <w:spacing w:after="0" w:line="240" w:lineRule="auto"/>
              <w:jc w:val="both"/>
            </w:pPr>
            <w:r w:rsidRPr="00147BAA">
              <w:t>Паспортизация нового оборудования, трактов и каналов связи</w:t>
            </w:r>
          </w:p>
        </w:tc>
      </w:tr>
      <w:tr w:rsidR="000D6F8C" w:rsidRPr="007522DF" w:rsidTr="00A51EFB">
        <w:trPr>
          <w:trHeight w:val="283"/>
        </w:trPr>
        <w:tc>
          <w:tcPr>
            <w:tcW w:w="1152" w:type="pct"/>
            <w:vMerge/>
          </w:tcPr>
          <w:p w:rsidR="000D6F8C" w:rsidRPr="007522DF" w:rsidRDefault="000D6F8C" w:rsidP="00D9310D">
            <w:pPr>
              <w:spacing w:after="0" w:line="240" w:lineRule="auto"/>
            </w:pPr>
          </w:p>
        </w:tc>
        <w:tc>
          <w:tcPr>
            <w:tcW w:w="3848" w:type="pct"/>
          </w:tcPr>
          <w:p w:rsidR="000D6F8C" w:rsidRDefault="000D6F8C" w:rsidP="00D9310D">
            <w:pPr>
              <w:spacing w:after="0" w:line="240" w:lineRule="auto"/>
              <w:jc w:val="both"/>
            </w:pPr>
            <w:r w:rsidRPr="00147BAA">
              <w:t>Документирование работ по модернизации оборудования</w:t>
            </w:r>
          </w:p>
        </w:tc>
      </w:tr>
      <w:tr w:rsidR="004D30CD" w:rsidRPr="007522DF" w:rsidTr="00A51EFB">
        <w:trPr>
          <w:trHeight w:val="283"/>
        </w:trPr>
        <w:tc>
          <w:tcPr>
            <w:tcW w:w="1152" w:type="pct"/>
            <w:vMerge w:val="restart"/>
          </w:tcPr>
          <w:p w:rsidR="004D30CD" w:rsidRPr="007522DF" w:rsidRDefault="004D30CD" w:rsidP="00F37301">
            <w:pPr>
              <w:spacing w:after="0" w:line="240" w:lineRule="auto"/>
            </w:pPr>
            <w:r w:rsidRPr="007522DF">
              <w:rPr>
                <w:szCs w:val="24"/>
              </w:rPr>
              <w:t>Необходимые умения</w:t>
            </w:r>
          </w:p>
        </w:tc>
        <w:tc>
          <w:tcPr>
            <w:tcW w:w="3848" w:type="pct"/>
          </w:tcPr>
          <w:p w:rsidR="004D30CD" w:rsidRPr="00621DA3" w:rsidRDefault="004D30CD" w:rsidP="00D9310D">
            <w:pPr>
              <w:spacing w:after="0" w:line="240" w:lineRule="auto"/>
              <w:jc w:val="both"/>
            </w:pPr>
            <w:r>
              <w:t>Формулировать</w:t>
            </w:r>
            <w:r w:rsidRPr="00621DA3">
              <w:t xml:space="preserve"> предложени</w:t>
            </w:r>
            <w:r w:rsidR="002B1D8D">
              <w:t>я</w:t>
            </w:r>
            <w:r w:rsidRPr="00621DA3">
              <w:t xml:space="preserve"> по модернизации обслуживаемого оборудования</w:t>
            </w:r>
          </w:p>
        </w:tc>
      </w:tr>
      <w:tr w:rsidR="004D30CD" w:rsidRPr="007522DF" w:rsidTr="00A51EFB">
        <w:trPr>
          <w:trHeight w:val="283"/>
        </w:trPr>
        <w:tc>
          <w:tcPr>
            <w:tcW w:w="1152" w:type="pct"/>
            <w:vMerge/>
          </w:tcPr>
          <w:p w:rsidR="004D30CD" w:rsidRPr="007522DF" w:rsidRDefault="004D30CD" w:rsidP="00D9310D">
            <w:pPr>
              <w:spacing w:after="0" w:line="240" w:lineRule="auto"/>
            </w:pPr>
          </w:p>
        </w:tc>
        <w:tc>
          <w:tcPr>
            <w:tcW w:w="3848" w:type="pct"/>
          </w:tcPr>
          <w:p w:rsidR="004D30CD" w:rsidRPr="00621DA3" w:rsidRDefault="00AD7EDF" w:rsidP="00D9310D">
            <w:pPr>
              <w:spacing w:after="0" w:line="240" w:lineRule="auto"/>
              <w:jc w:val="both"/>
            </w:pPr>
            <w:r>
              <w:t>Подготавливать</w:t>
            </w:r>
            <w:r w:rsidR="00317DC7">
              <w:t xml:space="preserve"> </w:t>
            </w:r>
            <w:r w:rsidR="004D30CD" w:rsidRPr="00621DA3">
              <w:t>исходны</w:t>
            </w:r>
            <w:r w:rsidR="004D30CD">
              <w:t>е</w:t>
            </w:r>
            <w:r w:rsidR="004D30CD" w:rsidRPr="00621DA3">
              <w:t xml:space="preserve"> данны</w:t>
            </w:r>
            <w:r w:rsidR="004D30CD">
              <w:t>е</w:t>
            </w:r>
            <w:r w:rsidR="004D30CD" w:rsidRPr="00621DA3">
              <w:t xml:space="preserve"> для разработки технических условий модернизации оборудования</w:t>
            </w:r>
          </w:p>
        </w:tc>
      </w:tr>
      <w:tr w:rsidR="004D30CD" w:rsidRPr="007522DF" w:rsidTr="00A51EFB">
        <w:trPr>
          <w:trHeight w:val="283"/>
        </w:trPr>
        <w:tc>
          <w:tcPr>
            <w:tcW w:w="1152" w:type="pct"/>
            <w:vMerge/>
          </w:tcPr>
          <w:p w:rsidR="004D30CD" w:rsidRPr="007522DF" w:rsidRDefault="004D30CD" w:rsidP="00D9310D">
            <w:pPr>
              <w:spacing w:after="0" w:line="240" w:lineRule="auto"/>
            </w:pPr>
          </w:p>
        </w:tc>
        <w:tc>
          <w:tcPr>
            <w:tcW w:w="3848" w:type="pct"/>
          </w:tcPr>
          <w:p w:rsidR="004D30CD" w:rsidRPr="00621DA3" w:rsidRDefault="004D30CD" w:rsidP="00D9310D">
            <w:pPr>
              <w:spacing w:after="0" w:line="240" w:lineRule="auto"/>
              <w:jc w:val="both"/>
            </w:pPr>
            <w:r>
              <w:t>Анализировать</w:t>
            </w:r>
            <w:r w:rsidRPr="00621DA3">
              <w:t xml:space="preserve"> проектн</w:t>
            </w:r>
            <w:r>
              <w:t>ую</w:t>
            </w:r>
            <w:r w:rsidRPr="00621DA3">
              <w:t xml:space="preserve"> и рабоч</w:t>
            </w:r>
            <w:r>
              <w:t>ую</w:t>
            </w:r>
            <w:r w:rsidRPr="00621DA3">
              <w:t xml:space="preserve"> документаци</w:t>
            </w:r>
            <w:r>
              <w:t>ю</w:t>
            </w:r>
            <w:r w:rsidRPr="00621DA3">
              <w:t xml:space="preserve"> по модернизации оборудования</w:t>
            </w:r>
          </w:p>
        </w:tc>
      </w:tr>
      <w:tr w:rsidR="004D30CD" w:rsidRPr="007522DF" w:rsidTr="00A51EFB">
        <w:trPr>
          <w:trHeight w:val="283"/>
        </w:trPr>
        <w:tc>
          <w:tcPr>
            <w:tcW w:w="1152" w:type="pct"/>
            <w:vMerge/>
          </w:tcPr>
          <w:p w:rsidR="004D30CD" w:rsidRPr="007522DF" w:rsidRDefault="004D30CD" w:rsidP="00D9310D">
            <w:pPr>
              <w:spacing w:after="0" w:line="240" w:lineRule="auto"/>
            </w:pPr>
          </w:p>
        </w:tc>
        <w:tc>
          <w:tcPr>
            <w:tcW w:w="3848" w:type="pct"/>
          </w:tcPr>
          <w:p w:rsidR="004D30CD" w:rsidRPr="00621DA3" w:rsidRDefault="004D30CD" w:rsidP="00D9310D">
            <w:pPr>
              <w:spacing w:after="0" w:line="240" w:lineRule="auto"/>
              <w:jc w:val="both"/>
            </w:pPr>
            <w:r>
              <w:t>Осуществлять т</w:t>
            </w:r>
            <w:r w:rsidRPr="00621DA3">
              <w:t xml:space="preserve">ехнический надзор за сторонними организациями </w:t>
            </w:r>
            <w:r w:rsidR="002B1D8D">
              <w:t>при</w:t>
            </w:r>
            <w:r w:rsidRPr="00621DA3">
              <w:t xml:space="preserve"> реализации проектов по модернизации оборудования</w:t>
            </w:r>
          </w:p>
        </w:tc>
      </w:tr>
      <w:tr w:rsidR="004D30CD" w:rsidRPr="007522DF" w:rsidTr="00A51EFB">
        <w:trPr>
          <w:trHeight w:val="283"/>
        </w:trPr>
        <w:tc>
          <w:tcPr>
            <w:tcW w:w="1152" w:type="pct"/>
            <w:vMerge/>
          </w:tcPr>
          <w:p w:rsidR="004D30CD" w:rsidRPr="007522DF" w:rsidRDefault="004D30CD" w:rsidP="00D9310D">
            <w:pPr>
              <w:spacing w:after="0" w:line="240" w:lineRule="auto"/>
            </w:pPr>
          </w:p>
        </w:tc>
        <w:tc>
          <w:tcPr>
            <w:tcW w:w="3848" w:type="pct"/>
          </w:tcPr>
          <w:p w:rsidR="004D30CD" w:rsidRPr="00621DA3" w:rsidRDefault="004D30CD" w:rsidP="00D9310D">
            <w:pPr>
              <w:spacing w:after="0" w:line="240" w:lineRule="auto"/>
              <w:jc w:val="both"/>
            </w:pPr>
            <w:r>
              <w:t>Проводить п</w:t>
            </w:r>
            <w:r w:rsidRPr="00621DA3">
              <w:t>аспортизаци</w:t>
            </w:r>
            <w:r>
              <w:t>ю</w:t>
            </w:r>
            <w:r w:rsidRPr="00621DA3">
              <w:t xml:space="preserve"> нового оборудования, трактов и каналов связи</w:t>
            </w:r>
          </w:p>
        </w:tc>
      </w:tr>
      <w:tr w:rsidR="004D30CD" w:rsidRPr="007522DF" w:rsidTr="00A51EFB">
        <w:trPr>
          <w:trHeight w:val="283"/>
        </w:trPr>
        <w:tc>
          <w:tcPr>
            <w:tcW w:w="1152" w:type="pct"/>
            <w:vMerge/>
          </w:tcPr>
          <w:p w:rsidR="004D30CD" w:rsidRPr="007522DF" w:rsidRDefault="004D30CD" w:rsidP="00D9310D">
            <w:pPr>
              <w:spacing w:after="0" w:line="240" w:lineRule="auto"/>
            </w:pPr>
          </w:p>
        </w:tc>
        <w:tc>
          <w:tcPr>
            <w:tcW w:w="3848" w:type="pct"/>
          </w:tcPr>
          <w:p w:rsidR="004D30CD" w:rsidRDefault="004D30CD" w:rsidP="00D9310D">
            <w:pPr>
              <w:spacing w:after="0" w:line="240" w:lineRule="auto"/>
              <w:jc w:val="both"/>
            </w:pPr>
            <w:r w:rsidRPr="00621DA3">
              <w:t>Документирова</w:t>
            </w:r>
            <w:r>
              <w:t>ть</w:t>
            </w:r>
            <w:r w:rsidRPr="00621DA3">
              <w:t xml:space="preserve"> работ</w:t>
            </w:r>
            <w:r>
              <w:t>ы</w:t>
            </w:r>
            <w:r w:rsidRPr="00621DA3">
              <w:t xml:space="preserve"> по модернизации оборудования</w:t>
            </w:r>
          </w:p>
        </w:tc>
      </w:tr>
      <w:tr w:rsidR="00AB55FE" w:rsidRPr="007522DF" w:rsidTr="00A51EFB">
        <w:trPr>
          <w:trHeight w:val="283"/>
        </w:trPr>
        <w:tc>
          <w:tcPr>
            <w:tcW w:w="1152" w:type="pct"/>
            <w:vMerge w:val="restart"/>
          </w:tcPr>
          <w:p w:rsidR="00AB55FE" w:rsidRPr="007522DF" w:rsidRDefault="00AB55FE" w:rsidP="00F37301">
            <w:pPr>
              <w:spacing w:after="0" w:line="240" w:lineRule="auto"/>
            </w:pPr>
            <w:r w:rsidRPr="007522DF">
              <w:rPr>
                <w:szCs w:val="24"/>
              </w:rPr>
              <w:t>Необходимые знания</w:t>
            </w:r>
          </w:p>
        </w:tc>
        <w:tc>
          <w:tcPr>
            <w:tcW w:w="3848" w:type="pct"/>
          </w:tcPr>
          <w:p w:rsidR="00AB55FE" w:rsidRPr="00064979" w:rsidRDefault="00AB55FE" w:rsidP="00D9310D">
            <w:pPr>
              <w:spacing w:after="0" w:line="240" w:lineRule="auto"/>
              <w:jc w:val="both"/>
            </w:pPr>
            <w:r w:rsidRPr="00064979">
              <w:t>Устройство обслуживаемого оборудования на уровне функциональных схем</w:t>
            </w:r>
          </w:p>
        </w:tc>
      </w:tr>
      <w:tr w:rsidR="00AB55FE" w:rsidRPr="007522DF" w:rsidTr="00A51EFB">
        <w:trPr>
          <w:trHeight w:val="283"/>
        </w:trPr>
        <w:tc>
          <w:tcPr>
            <w:tcW w:w="1152" w:type="pct"/>
            <w:vMerge/>
          </w:tcPr>
          <w:p w:rsidR="00AB55FE" w:rsidRPr="007522DF" w:rsidRDefault="00AB55FE" w:rsidP="00D9310D">
            <w:pPr>
              <w:spacing w:after="0" w:line="240" w:lineRule="auto"/>
            </w:pPr>
          </w:p>
        </w:tc>
        <w:tc>
          <w:tcPr>
            <w:tcW w:w="3848" w:type="pct"/>
          </w:tcPr>
          <w:p w:rsidR="00AB55FE" w:rsidRPr="00064979" w:rsidRDefault="00AB55FE" w:rsidP="00D9310D">
            <w:pPr>
              <w:spacing w:after="0" w:line="240" w:lineRule="auto"/>
              <w:jc w:val="both"/>
            </w:pPr>
            <w:r w:rsidRPr="00064979">
              <w:t>Возможности</w:t>
            </w:r>
            <w:r w:rsidR="00AD7EDF">
              <w:t xml:space="preserve"> </w:t>
            </w:r>
            <w:r w:rsidR="00091F6D">
              <w:t xml:space="preserve">и общие характеристики </w:t>
            </w:r>
            <w:r w:rsidR="00FB0BAE">
              <w:t>ново</w:t>
            </w:r>
            <w:r w:rsidR="00AD7EDF">
              <w:t xml:space="preserve">го </w:t>
            </w:r>
            <w:r w:rsidRPr="00064979">
              <w:t>оборудования</w:t>
            </w:r>
            <w:r w:rsidR="00AD7EDF">
              <w:t xml:space="preserve">, </w:t>
            </w:r>
            <w:r w:rsidR="00091F6D">
              <w:t>функционально схожего с обслуживаемым оборудованием</w:t>
            </w:r>
          </w:p>
        </w:tc>
      </w:tr>
      <w:tr w:rsidR="00AB55FE" w:rsidRPr="007522DF" w:rsidTr="00A51EFB">
        <w:trPr>
          <w:trHeight w:val="283"/>
        </w:trPr>
        <w:tc>
          <w:tcPr>
            <w:tcW w:w="1152" w:type="pct"/>
            <w:vMerge/>
          </w:tcPr>
          <w:p w:rsidR="00AB55FE" w:rsidRPr="007522DF" w:rsidRDefault="00AB55FE" w:rsidP="00D9310D">
            <w:pPr>
              <w:spacing w:after="0" w:line="240" w:lineRule="auto"/>
            </w:pPr>
          </w:p>
        </w:tc>
        <w:tc>
          <w:tcPr>
            <w:tcW w:w="3848" w:type="pct"/>
          </w:tcPr>
          <w:p w:rsidR="00AB55FE" w:rsidRPr="00064979" w:rsidRDefault="00AB55FE" w:rsidP="00D9310D">
            <w:pPr>
              <w:spacing w:after="0" w:line="240" w:lineRule="auto"/>
              <w:jc w:val="both"/>
            </w:pPr>
            <w:r w:rsidRPr="00064979">
              <w:t>Правила разработки проектной и рабочей документации по модернизации оборудования</w:t>
            </w:r>
          </w:p>
        </w:tc>
      </w:tr>
      <w:tr w:rsidR="00AB55FE" w:rsidRPr="007522DF" w:rsidTr="00A51EFB">
        <w:trPr>
          <w:trHeight w:val="283"/>
        </w:trPr>
        <w:tc>
          <w:tcPr>
            <w:tcW w:w="1152" w:type="pct"/>
            <w:vMerge/>
          </w:tcPr>
          <w:p w:rsidR="00AB55FE" w:rsidRPr="007522DF" w:rsidRDefault="00AB55FE" w:rsidP="00D9310D">
            <w:pPr>
              <w:spacing w:after="0" w:line="240" w:lineRule="auto"/>
            </w:pPr>
          </w:p>
        </w:tc>
        <w:tc>
          <w:tcPr>
            <w:tcW w:w="3848" w:type="pct"/>
          </w:tcPr>
          <w:p w:rsidR="00AB55FE" w:rsidRPr="00064979" w:rsidRDefault="00AB55FE" w:rsidP="00D9310D">
            <w:pPr>
              <w:spacing w:after="0" w:line="240" w:lineRule="auto"/>
              <w:jc w:val="both"/>
            </w:pPr>
            <w:r w:rsidRPr="00064979">
              <w:t>Правила осуществления технического надзор</w:t>
            </w:r>
            <w:r w:rsidR="002B1D8D">
              <w:t>а</w:t>
            </w:r>
            <w:r w:rsidRPr="00064979">
              <w:t xml:space="preserve"> за сторонними организациями </w:t>
            </w:r>
            <w:r w:rsidR="002B1D8D">
              <w:t xml:space="preserve">при </w:t>
            </w:r>
            <w:r w:rsidRPr="00064979">
              <w:t>реализации проектов по модернизации оборудования</w:t>
            </w:r>
          </w:p>
        </w:tc>
      </w:tr>
      <w:tr w:rsidR="00AB55FE" w:rsidRPr="007522DF" w:rsidTr="00A51EFB">
        <w:trPr>
          <w:trHeight w:val="283"/>
        </w:trPr>
        <w:tc>
          <w:tcPr>
            <w:tcW w:w="1152" w:type="pct"/>
            <w:vMerge/>
          </w:tcPr>
          <w:p w:rsidR="00AB55FE" w:rsidRPr="007522DF" w:rsidRDefault="00AB55FE" w:rsidP="00D9310D">
            <w:pPr>
              <w:spacing w:after="0" w:line="240" w:lineRule="auto"/>
            </w:pPr>
          </w:p>
        </w:tc>
        <w:tc>
          <w:tcPr>
            <w:tcW w:w="3848" w:type="pct"/>
          </w:tcPr>
          <w:p w:rsidR="00AB55FE" w:rsidRPr="00064979" w:rsidRDefault="00AB55FE" w:rsidP="00D9310D">
            <w:pPr>
              <w:spacing w:after="0" w:line="240" w:lineRule="auto"/>
              <w:jc w:val="both"/>
            </w:pPr>
            <w:r w:rsidRPr="00064979">
              <w:t>Правила паспортизации нового оборудования, трактов и каналов связи</w:t>
            </w:r>
          </w:p>
        </w:tc>
      </w:tr>
      <w:tr w:rsidR="00AB55FE" w:rsidRPr="007522DF" w:rsidTr="00A51EFB">
        <w:trPr>
          <w:trHeight w:val="283"/>
        </w:trPr>
        <w:tc>
          <w:tcPr>
            <w:tcW w:w="1152" w:type="pct"/>
            <w:vMerge/>
          </w:tcPr>
          <w:p w:rsidR="00AB55FE" w:rsidRPr="007522DF" w:rsidRDefault="00AB55FE" w:rsidP="00D9310D">
            <w:pPr>
              <w:spacing w:after="0" w:line="240" w:lineRule="auto"/>
            </w:pPr>
          </w:p>
        </w:tc>
        <w:tc>
          <w:tcPr>
            <w:tcW w:w="3848" w:type="pct"/>
          </w:tcPr>
          <w:p w:rsidR="00AB55FE" w:rsidRDefault="00AB55FE" w:rsidP="00D9310D">
            <w:pPr>
              <w:spacing w:after="0" w:line="240" w:lineRule="auto"/>
              <w:jc w:val="both"/>
            </w:pPr>
            <w:r w:rsidRPr="00064979">
              <w:t>Правила документирования работ по модернизации оборудования</w:t>
            </w:r>
          </w:p>
        </w:tc>
      </w:tr>
      <w:tr w:rsidR="00424485" w:rsidRPr="007522DF" w:rsidTr="00A51EFB">
        <w:trPr>
          <w:trHeight w:val="283"/>
        </w:trPr>
        <w:tc>
          <w:tcPr>
            <w:tcW w:w="1152" w:type="pct"/>
          </w:tcPr>
          <w:p w:rsidR="00424485" w:rsidRPr="007522DF" w:rsidRDefault="00424485" w:rsidP="00F37301">
            <w:pPr>
              <w:spacing w:after="0" w:line="240" w:lineRule="auto"/>
            </w:pPr>
            <w:r w:rsidRPr="007522DF">
              <w:rPr>
                <w:szCs w:val="24"/>
              </w:rPr>
              <w:t>Другие характеристики</w:t>
            </w:r>
          </w:p>
        </w:tc>
        <w:tc>
          <w:tcPr>
            <w:tcW w:w="3848" w:type="pct"/>
          </w:tcPr>
          <w:p w:rsidR="00424485" w:rsidRPr="007522DF" w:rsidRDefault="000D6F8C" w:rsidP="00F37301">
            <w:pPr>
              <w:spacing w:after="0" w:line="240" w:lineRule="auto"/>
            </w:pPr>
            <w:r>
              <w:rPr>
                <w:szCs w:val="24"/>
              </w:rPr>
              <w:t>-</w:t>
            </w:r>
          </w:p>
        </w:tc>
      </w:tr>
    </w:tbl>
    <w:p w:rsidR="000A088E" w:rsidRDefault="000A088E" w:rsidP="00F37301">
      <w:pPr>
        <w:spacing w:after="0" w:line="240" w:lineRule="auto"/>
      </w:pPr>
      <w:bookmarkStart w:id="24" w:name="_Toc41203051"/>
      <w:bookmarkStart w:id="25" w:name="_Toc41203625"/>
      <w:bookmarkStart w:id="26" w:name="_Toc41231194"/>
    </w:p>
    <w:p w:rsidR="00D521F8" w:rsidRPr="00D846AF" w:rsidRDefault="00D521F8" w:rsidP="0059316E">
      <w:pPr>
        <w:pStyle w:val="Level1"/>
      </w:pPr>
      <w:r w:rsidRPr="00D846AF">
        <w:t xml:space="preserve">IV. Сведения об организациях </w:t>
      </w:r>
      <w:r w:rsidR="00C15E47" w:rsidRPr="00D846AF">
        <w:t>–</w:t>
      </w:r>
      <w:r w:rsidRPr="00D846AF">
        <w:t xml:space="preserve"> разработчиках</w:t>
      </w:r>
      <w:r w:rsidR="00C15E47" w:rsidRPr="00D846AF">
        <w:t xml:space="preserve"> </w:t>
      </w:r>
      <w:r w:rsidRPr="00D846AF">
        <w:t>профессионального стандарта</w:t>
      </w:r>
      <w:bookmarkEnd w:id="24"/>
      <w:bookmarkEnd w:id="25"/>
      <w:bookmarkEnd w:id="26"/>
    </w:p>
    <w:p w:rsidR="00D521F8" w:rsidRPr="007522DF" w:rsidRDefault="00D521F8" w:rsidP="00F37301">
      <w:pPr>
        <w:spacing w:after="0" w:line="240" w:lineRule="auto"/>
        <w:rPr>
          <w:b/>
        </w:rPr>
      </w:pPr>
    </w:p>
    <w:p w:rsidR="00D521F8" w:rsidRPr="007522DF" w:rsidRDefault="00D521F8" w:rsidP="00F37301">
      <w:pPr>
        <w:spacing w:after="0" w:line="240" w:lineRule="auto"/>
        <w:rPr>
          <w:b/>
        </w:rPr>
      </w:pPr>
      <w:bookmarkStart w:id="27" w:name="_Toc41203052"/>
      <w:bookmarkStart w:id="28" w:name="_Toc41203626"/>
      <w:bookmarkStart w:id="29" w:name="_Toc41231195"/>
      <w:r w:rsidRPr="007522DF">
        <w:rPr>
          <w:b/>
        </w:rPr>
        <w:t>4.1. Ответственная организация-разработчик</w:t>
      </w:r>
      <w:bookmarkEnd w:id="27"/>
      <w:bookmarkEnd w:id="28"/>
      <w:bookmarkEnd w:id="29"/>
    </w:p>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10195"/>
      </w:tblGrid>
      <w:tr w:rsidR="00D521F8" w:rsidRPr="007522DF" w:rsidTr="00A51EFB">
        <w:tc>
          <w:tcPr>
            <w:tcW w:w="5000" w:type="pct"/>
          </w:tcPr>
          <w:p w:rsidR="00D521F8" w:rsidRPr="007522DF" w:rsidRDefault="00EE5EB6" w:rsidP="00F37301">
            <w:pPr>
              <w:spacing w:after="0" w:line="240" w:lineRule="auto"/>
            </w:pPr>
            <w:r w:rsidRPr="007522DF">
              <w:rPr>
                <w:szCs w:val="24"/>
              </w:rPr>
              <w:t>Совет по профессиональным квалификациям в области телекоммуникаций, почтовой связи и радиотехники</w:t>
            </w:r>
            <w:r w:rsidR="008608A8">
              <w:rPr>
                <w:szCs w:val="24"/>
              </w:rPr>
              <w:t>, город Москва</w:t>
            </w:r>
          </w:p>
        </w:tc>
      </w:tr>
      <w:tr w:rsidR="000D6F8C" w:rsidRPr="007522DF" w:rsidTr="00A51EFB">
        <w:tc>
          <w:tcPr>
            <w:tcW w:w="5000" w:type="pct"/>
          </w:tcPr>
          <w:p w:rsidR="000D6F8C" w:rsidRPr="007522DF" w:rsidRDefault="000D6F8C" w:rsidP="00F37301">
            <w:pPr>
              <w:spacing w:after="0" w:line="240" w:lineRule="auto"/>
            </w:pPr>
            <w:r w:rsidRPr="007522DF">
              <w:rPr>
                <w:szCs w:val="24"/>
              </w:rPr>
              <w:t>Председатель</w:t>
            </w:r>
            <w:r>
              <w:rPr>
                <w:szCs w:val="24"/>
              </w:rPr>
              <w:tab/>
            </w:r>
            <w:r>
              <w:rPr>
                <w:szCs w:val="24"/>
              </w:rPr>
              <w:tab/>
            </w:r>
            <w:r>
              <w:rPr>
                <w:szCs w:val="24"/>
              </w:rPr>
              <w:tab/>
            </w:r>
            <w:r>
              <w:rPr>
                <w:szCs w:val="24"/>
              </w:rPr>
              <w:tab/>
            </w:r>
            <w:r>
              <w:rPr>
                <w:szCs w:val="24"/>
              </w:rPr>
              <w:tab/>
            </w:r>
            <w:r>
              <w:rPr>
                <w:szCs w:val="24"/>
              </w:rPr>
              <w:tab/>
            </w:r>
            <w:r w:rsidRPr="007522DF">
              <w:rPr>
                <w:szCs w:val="24"/>
              </w:rPr>
              <w:t>Оситис Анастасия Петровна</w:t>
            </w:r>
          </w:p>
        </w:tc>
      </w:tr>
    </w:tbl>
    <w:p w:rsidR="00D521F8" w:rsidRDefault="00D521F8" w:rsidP="00F37301">
      <w:pPr>
        <w:spacing w:after="0" w:line="240" w:lineRule="auto"/>
      </w:pPr>
    </w:p>
    <w:p w:rsidR="00D521F8" w:rsidRPr="007522DF" w:rsidRDefault="00D521F8" w:rsidP="00F37301">
      <w:pPr>
        <w:spacing w:after="0" w:line="240" w:lineRule="auto"/>
        <w:rPr>
          <w:b/>
        </w:rPr>
      </w:pPr>
      <w:bookmarkStart w:id="30" w:name="_Toc41203053"/>
      <w:bookmarkStart w:id="31" w:name="_Toc41203627"/>
      <w:bookmarkStart w:id="32" w:name="_Toc41231196"/>
      <w:r w:rsidRPr="007522DF">
        <w:rPr>
          <w:b/>
        </w:rPr>
        <w:t>4.2. Наименования организаций-разработчиков</w:t>
      </w:r>
      <w:bookmarkEnd w:id="30"/>
      <w:bookmarkEnd w:id="31"/>
      <w:bookmarkEnd w:id="32"/>
    </w:p>
    <w:p w:rsidR="00D521F8" w:rsidRPr="007522DF" w:rsidRDefault="00D521F8" w:rsidP="00F37301">
      <w:pPr>
        <w:spacing w:after="0" w:line="240" w:lineRule="auto"/>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587"/>
        <w:gridCol w:w="9608"/>
      </w:tblGrid>
      <w:tr w:rsidR="000D6F8C" w:rsidRPr="007522DF" w:rsidTr="00A51EFB">
        <w:tc>
          <w:tcPr>
            <w:tcW w:w="288" w:type="pct"/>
          </w:tcPr>
          <w:p w:rsidR="000D6F8C" w:rsidRPr="007522DF" w:rsidRDefault="000D6F8C" w:rsidP="00F37301">
            <w:pPr>
              <w:spacing w:after="0" w:line="240" w:lineRule="auto"/>
            </w:pPr>
            <w:r w:rsidRPr="007522DF">
              <w:rPr>
                <w:szCs w:val="24"/>
              </w:rPr>
              <w:t>1</w:t>
            </w:r>
          </w:p>
        </w:tc>
        <w:tc>
          <w:tcPr>
            <w:tcW w:w="4712" w:type="pct"/>
          </w:tcPr>
          <w:p w:rsidR="000D6F8C" w:rsidRPr="0027167A" w:rsidRDefault="000D6F8C" w:rsidP="00F37301">
            <w:pPr>
              <w:spacing w:after="0" w:line="240" w:lineRule="auto"/>
            </w:pPr>
            <w:r>
              <w:rPr>
                <w:szCs w:val="24"/>
              </w:rPr>
              <w:t>АНО «Центр обеспечения цифровой трансформации», город Москва</w:t>
            </w:r>
          </w:p>
        </w:tc>
      </w:tr>
      <w:tr w:rsidR="000D6F8C" w:rsidRPr="007522DF" w:rsidTr="00A51EFB">
        <w:tc>
          <w:tcPr>
            <w:tcW w:w="288" w:type="pct"/>
          </w:tcPr>
          <w:p w:rsidR="000D6F8C" w:rsidRPr="007522DF" w:rsidRDefault="000D6F8C" w:rsidP="00F37301">
            <w:pPr>
              <w:spacing w:after="0" w:line="240" w:lineRule="auto"/>
            </w:pPr>
            <w:r>
              <w:rPr>
                <w:szCs w:val="24"/>
              </w:rPr>
              <w:t>2</w:t>
            </w:r>
          </w:p>
        </w:tc>
        <w:tc>
          <w:tcPr>
            <w:tcW w:w="4712" w:type="pct"/>
          </w:tcPr>
          <w:p w:rsidR="000D6F8C" w:rsidRPr="00E26B9F" w:rsidRDefault="000D6F8C" w:rsidP="00044891">
            <w:pPr>
              <w:spacing w:after="0" w:line="240" w:lineRule="auto"/>
            </w:pPr>
            <w:r w:rsidRPr="0027167A">
              <w:rPr>
                <w:szCs w:val="24"/>
              </w:rPr>
              <w:t>Г</w:t>
            </w:r>
            <w:r>
              <w:rPr>
                <w:szCs w:val="24"/>
              </w:rPr>
              <w:t>БПОУ</w:t>
            </w:r>
            <w:r w:rsidRPr="0027167A">
              <w:rPr>
                <w:szCs w:val="24"/>
              </w:rPr>
              <w:t xml:space="preserve"> города Москвы </w:t>
            </w:r>
            <w:r>
              <w:rPr>
                <w:szCs w:val="24"/>
              </w:rPr>
              <w:t>«</w:t>
            </w:r>
            <w:r w:rsidRPr="0027167A">
              <w:rPr>
                <w:szCs w:val="24"/>
              </w:rPr>
              <w:t>Колледж связи №</w:t>
            </w:r>
            <w:r>
              <w:rPr>
                <w:szCs w:val="24"/>
              </w:rPr>
              <w:t> </w:t>
            </w:r>
            <w:r w:rsidRPr="0027167A">
              <w:rPr>
                <w:szCs w:val="24"/>
              </w:rPr>
              <w:t>54</w:t>
            </w:r>
            <w:r>
              <w:rPr>
                <w:szCs w:val="24"/>
              </w:rPr>
              <w:t>»</w:t>
            </w:r>
            <w:r w:rsidRPr="0027167A">
              <w:rPr>
                <w:szCs w:val="24"/>
              </w:rPr>
              <w:t xml:space="preserve"> имени П.М.</w:t>
            </w:r>
            <w:r>
              <w:rPr>
                <w:szCs w:val="24"/>
              </w:rPr>
              <w:t> </w:t>
            </w:r>
            <w:r w:rsidRPr="0027167A">
              <w:rPr>
                <w:szCs w:val="24"/>
              </w:rPr>
              <w:t>Вострухина</w:t>
            </w:r>
            <w:r>
              <w:rPr>
                <w:szCs w:val="24"/>
              </w:rPr>
              <w:t xml:space="preserve">, </w:t>
            </w:r>
            <w:r w:rsidRPr="0027167A">
              <w:rPr>
                <w:szCs w:val="24"/>
              </w:rPr>
              <w:t>город Москва</w:t>
            </w:r>
            <w:r>
              <w:rPr>
                <w:szCs w:val="24"/>
              </w:rPr>
              <w:t xml:space="preserve"> </w:t>
            </w:r>
          </w:p>
        </w:tc>
      </w:tr>
      <w:tr w:rsidR="000D6F8C" w:rsidRPr="007522DF" w:rsidTr="00A51EFB">
        <w:tc>
          <w:tcPr>
            <w:tcW w:w="288" w:type="pct"/>
          </w:tcPr>
          <w:p w:rsidR="000D6F8C" w:rsidRPr="007522DF" w:rsidRDefault="000D6F8C" w:rsidP="00F37301">
            <w:pPr>
              <w:spacing w:after="0" w:line="240" w:lineRule="auto"/>
            </w:pPr>
            <w:r>
              <w:rPr>
                <w:szCs w:val="24"/>
              </w:rPr>
              <w:t>3</w:t>
            </w:r>
          </w:p>
        </w:tc>
        <w:tc>
          <w:tcPr>
            <w:tcW w:w="4712" w:type="pct"/>
          </w:tcPr>
          <w:p w:rsidR="000D6F8C" w:rsidRPr="007522DF" w:rsidRDefault="000D6F8C" w:rsidP="00F37301">
            <w:pPr>
              <w:spacing w:after="0" w:line="240" w:lineRule="auto"/>
            </w:pPr>
            <w:r>
              <w:rPr>
                <w:szCs w:val="24"/>
              </w:rPr>
              <w:t>ПАО «Ростелеком»</w:t>
            </w:r>
            <w:r w:rsidRPr="007522DF">
              <w:rPr>
                <w:szCs w:val="24"/>
              </w:rPr>
              <w:t>, город Москва</w:t>
            </w:r>
          </w:p>
        </w:tc>
      </w:tr>
      <w:tr w:rsidR="000D6F8C" w:rsidRPr="007522DF" w:rsidTr="00A51EFB">
        <w:tc>
          <w:tcPr>
            <w:tcW w:w="288" w:type="pct"/>
          </w:tcPr>
          <w:p w:rsidR="000D6F8C" w:rsidRPr="007522DF" w:rsidRDefault="000D6F8C" w:rsidP="00F37301">
            <w:pPr>
              <w:spacing w:after="0" w:line="240" w:lineRule="auto"/>
            </w:pPr>
            <w:r>
              <w:rPr>
                <w:szCs w:val="24"/>
              </w:rPr>
              <w:t>4</w:t>
            </w:r>
          </w:p>
        </w:tc>
        <w:tc>
          <w:tcPr>
            <w:tcW w:w="4712" w:type="pct"/>
          </w:tcPr>
          <w:p w:rsidR="000D6F8C" w:rsidRPr="007522DF" w:rsidRDefault="000D6F8C" w:rsidP="00D060CA">
            <w:pPr>
              <w:spacing w:after="0" w:line="240" w:lineRule="auto"/>
            </w:pPr>
            <w:r>
              <w:rPr>
                <w:szCs w:val="24"/>
              </w:rPr>
              <w:t>ФГБУ «</w:t>
            </w:r>
            <w:r w:rsidRPr="00580F52">
              <w:rPr>
                <w:szCs w:val="24"/>
              </w:rPr>
              <w:t>В</w:t>
            </w:r>
            <w:r>
              <w:rPr>
                <w:szCs w:val="24"/>
              </w:rPr>
              <w:t xml:space="preserve">НИИ </w:t>
            </w:r>
            <w:r w:rsidRPr="00580F52">
              <w:rPr>
                <w:szCs w:val="24"/>
              </w:rPr>
              <w:t>труда</w:t>
            </w:r>
            <w:r>
              <w:rPr>
                <w:szCs w:val="24"/>
              </w:rPr>
              <w:t xml:space="preserve">» </w:t>
            </w:r>
            <w:r w:rsidR="00D060CA">
              <w:rPr>
                <w:szCs w:val="24"/>
              </w:rPr>
              <w:t>Минтруда России</w:t>
            </w:r>
            <w:r w:rsidRPr="00C407BF">
              <w:rPr>
                <w:szCs w:val="24"/>
              </w:rPr>
              <w:t>, город Москва</w:t>
            </w:r>
          </w:p>
        </w:tc>
      </w:tr>
    </w:tbl>
    <w:p w:rsidR="003C0E65" w:rsidRPr="007522DF" w:rsidRDefault="003C0E65" w:rsidP="00224C25">
      <w:pPr>
        <w:spacing w:after="0" w:line="240" w:lineRule="auto"/>
      </w:pPr>
      <w:bookmarkStart w:id="33" w:name="P1215"/>
      <w:bookmarkStart w:id="34" w:name="P1216"/>
      <w:bookmarkStart w:id="35" w:name="P1217"/>
      <w:bookmarkStart w:id="36" w:name="P1218"/>
      <w:bookmarkStart w:id="37" w:name="P1219"/>
      <w:bookmarkStart w:id="38" w:name="P1220"/>
      <w:bookmarkEnd w:id="33"/>
      <w:bookmarkEnd w:id="34"/>
      <w:bookmarkEnd w:id="35"/>
      <w:bookmarkEnd w:id="36"/>
      <w:bookmarkEnd w:id="37"/>
      <w:bookmarkEnd w:id="38"/>
    </w:p>
    <w:sectPr w:rsidR="003C0E65" w:rsidRPr="007522DF" w:rsidSect="00F37301">
      <w:endnotePr>
        <w:numFmt w:val="decimal"/>
      </w:endnotePr>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195" w:rsidRDefault="00650195" w:rsidP="006F096C">
      <w:r>
        <w:separator/>
      </w:r>
    </w:p>
  </w:endnote>
  <w:endnote w:type="continuationSeparator" w:id="0">
    <w:p w:rsidR="00650195" w:rsidRDefault="00650195" w:rsidP="006F096C">
      <w:r>
        <w:continuationSeparator/>
      </w:r>
    </w:p>
  </w:endnote>
  <w:endnote w:id="1">
    <w:p w:rsidR="00650195" w:rsidRPr="00CF1B7E" w:rsidRDefault="00650195" w:rsidP="00CF1B7E">
      <w:pPr>
        <w:pStyle w:val="ab"/>
        <w:spacing w:after="0" w:line="240" w:lineRule="auto"/>
        <w:jc w:val="both"/>
        <w:rPr>
          <w:rFonts w:ascii="Times New Roman" w:hAnsi="Times New Roman"/>
        </w:rPr>
      </w:pPr>
      <w:r w:rsidRPr="00CF1B7E">
        <w:rPr>
          <w:rStyle w:val="ad"/>
          <w:rFonts w:ascii="Times New Roman" w:hAnsi="Times New Roman"/>
        </w:rPr>
        <w:endnoteRef/>
      </w:r>
      <w:r w:rsidRPr="00CF1B7E">
        <w:rPr>
          <w:rFonts w:ascii="Times New Roman" w:hAnsi="Times New Roman"/>
        </w:rPr>
        <w:t xml:space="preserve"> Общероссийский классификатор занятий.</w:t>
      </w:r>
    </w:p>
  </w:endnote>
  <w:endnote w:id="2">
    <w:p w:rsidR="00650195" w:rsidRPr="00CF1B7E" w:rsidRDefault="00650195" w:rsidP="00CF1B7E">
      <w:pPr>
        <w:pStyle w:val="ab"/>
        <w:spacing w:after="0" w:line="240" w:lineRule="auto"/>
        <w:jc w:val="both"/>
        <w:rPr>
          <w:rFonts w:ascii="Times New Roman" w:hAnsi="Times New Roman"/>
        </w:rPr>
      </w:pPr>
      <w:r w:rsidRPr="00CF1B7E">
        <w:rPr>
          <w:rStyle w:val="ad"/>
          <w:rFonts w:ascii="Times New Roman" w:hAnsi="Times New Roman"/>
        </w:rPr>
        <w:endnoteRef/>
      </w:r>
      <w:r w:rsidRPr="00CF1B7E">
        <w:rPr>
          <w:rFonts w:ascii="Times New Roman" w:hAnsi="Times New Roman"/>
        </w:rPr>
        <w:t xml:space="preserve"> Общероссийский классификатор видов экономической деятельности.</w:t>
      </w:r>
    </w:p>
  </w:endnote>
  <w:endnote w:id="3">
    <w:p w:rsidR="00650195" w:rsidRPr="00CF1B7E" w:rsidRDefault="00650195" w:rsidP="00CF1B7E">
      <w:pPr>
        <w:spacing w:after="0" w:line="240" w:lineRule="auto"/>
        <w:contextualSpacing/>
        <w:jc w:val="both"/>
        <w:rPr>
          <w:sz w:val="20"/>
          <w:szCs w:val="20"/>
        </w:rPr>
      </w:pPr>
      <w:r w:rsidRPr="00CF1B7E">
        <w:rPr>
          <w:rStyle w:val="ad"/>
          <w:sz w:val="20"/>
          <w:szCs w:val="20"/>
        </w:rPr>
        <w:endnoteRef/>
      </w:r>
      <w:r w:rsidRPr="00CF1B7E">
        <w:rPr>
          <w:sz w:val="20"/>
          <w:szCs w:val="20"/>
        </w:rPr>
        <w:t xml:space="preserve"> </w:t>
      </w:r>
      <w:bookmarkStart w:id="17" w:name="_Hlk68114471"/>
      <w:r w:rsidRPr="00CF1B7E">
        <w:rPr>
          <w:sz w:val="20"/>
          <w:szCs w:val="20"/>
        </w:rPr>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приказ Минздрава России </w:t>
      </w:r>
      <w:r>
        <w:rPr>
          <w:sz w:val="20"/>
          <w:szCs w:val="20"/>
        </w:rPr>
        <w:br/>
      </w:r>
      <w:r w:rsidRPr="00CF1B7E">
        <w:rPr>
          <w:sz w:val="20"/>
          <w:szCs w:val="20"/>
        </w:rPr>
        <w:t xml:space="preserve">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rPr>
          <w:sz w:val="20"/>
          <w:szCs w:val="20"/>
        </w:rPr>
        <w:br/>
      </w:r>
      <w:r w:rsidRPr="00CF1B7E">
        <w:rPr>
          <w:sz w:val="20"/>
          <w:szCs w:val="20"/>
        </w:rPr>
        <w:t>№ 62277</w:t>
      </w:r>
      <w:bookmarkEnd w:id="17"/>
      <w:r w:rsidRPr="00CF1B7E">
        <w:rPr>
          <w:color w:val="000000"/>
          <w:sz w:val="20"/>
          <w:szCs w:val="20"/>
          <w:shd w:val="clear" w:color="auto" w:fill="FFFFFF"/>
        </w:rPr>
        <w:t>). </w:t>
      </w:r>
    </w:p>
  </w:endnote>
  <w:endnote w:id="4">
    <w:p w:rsidR="00650195" w:rsidRPr="00CF1B7E" w:rsidRDefault="00650195" w:rsidP="00CF1B7E">
      <w:pPr>
        <w:pStyle w:val="ab"/>
        <w:spacing w:after="0" w:line="240" w:lineRule="auto"/>
        <w:jc w:val="both"/>
        <w:rPr>
          <w:rFonts w:ascii="Times New Roman" w:hAnsi="Times New Roman"/>
          <w:lang w:val="ru-RU"/>
        </w:rPr>
      </w:pPr>
      <w:r w:rsidRPr="00CF1B7E">
        <w:rPr>
          <w:rStyle w:val="ad"/>
          <w:rFonts w:ascii="Times New Roman" w:hAnsi="Times New Roman"/>
        </w:rPr>
        <w:endnoteRef/>
      </w:r>
      <w:r w:rsidRPr="00CF1B7E">
        <w:rPr>
          <w:rFonts w:ascii="Times New Roman" w:hAnsi="Times New Roman"/>
        </w:rPr>
        <w:t xml:space="preserve"> Приказ Минтруда России от 15 декабря 2020 г. № 903н «Об утверждении Правил по охране труда при эксплуатации электроустановок» (зарегистрирован Минюстом России 30 декабря 2020 г., регистрационный № 61957</w:t>
      </w:r>
      <w:r w:rsidRPr="00CF1B7E">
        <w:rPr>
          <w:rFonts w:ascii="Times New Roman" w:hAnsi="Times New Roman"/>
          <w:lang w:val="ru-RU"/>
        </w:rPr>
        <w:t>).</w:t>
      </w:r>
    </w:p>
  </w:endnote>
  <w:endnote w:id="5">
    <w:p w:rsidR="00650195" w:rsidRPr="00CF1B7E" w:rsidRDefault="00650195" w:rsidP="00CF1B7E">
      <w:pPr>
        <w:pStyle w:val="ab"/>
        <w:spacing w:after="0" w:line="240" w:lineRule="auto"/>
        <w:jc w:val="both"/>
        <w:rPr>
          <w:rFonts w:ascii="Times New Roman" w:hAnsi="Times New Roman"/>
          <w:lang w:val="ru-RU"/>
        </w:rPr>
      </w:pPr>
      <w:r w:rsidRPr="00CF1B7E">
        <w:rPr>
          <w:rStyle w:val="ad"/>
          <w:rFonts w:ascii="Times New Roman" w:hAnsi="Times New Roman"/>
        </w:rPr>
        <w:endnoteRef/>
      </w:r>
      <w:r w:rsidRPr="00CF1B7E">
        <w:rPr>
          <w:rFonts w:ascii="Times New Roman" w:hAnsi="Times New Roman"/>
        </w:rPr>
        <w:t xml:space="preserve"> Общероссийский классификатор профессий рабочих, должностей служащих и тарифных разрядов</w:t>
      </w:r>
      <w:r w:rsidRPr="00CF1B7E">
        <w:rPr>
          <w:rFonts w:ascii="Times New Roman" w:hAnsi="Times New Roman"/>
          <w:lang w:val="ru-RU"/>
        </w:rPr>
        <w:t>.</w:t>
      </w:r>
    </w:p>
  </w:endnote>
  <w:endnote w:id="6">
    <w:p w:rsidR="00650195" w:rsidRPr="00CF1B7E" w:rsidRDefault="00650195" w:rsidP="00CF1B7E">
      <w:pPr>
        <w:spacing w:after="0" w:line="240" w:lineRule="auto"/>
        <w:jc w:val="both"/>
        <w:rPr>
          <w:sz w:val="20"/>
          <w:szCs w:val="20"/>
        </w:rPr>
      </w:pPr>
      <w:r w:rsidRPr="00CF1B7E">
        <w:rPr>
          <w:rStyle w:val="EndnoteCharacters"/>
          <w:sz w:val="20"/>
          <w:szCs w:val="20"/>
          <w:vertAlign w:val="superscript"/>
        </w:rPr>
        <w:endnoteRef/>
      </w:r>
      <w:r w:rsidRPr="00CF1B7E">
        <w:rPr>
          <w:sz w:val="20"/>
          <w:szCs w:val="20"/>
        </w:rPr>
        <w:t xml:space="preserve"> Единый квалификационный справочник должностей руководителей, специалистов и служащих.</w:t>
      </w:r>
    </w:p>
  </w:endnote>
  <w:endnote w:id="7">
    <w:p w:rsidR="00650195" w:rsidRPr="00EF0961" w:rsidRDefault="00650195" w:rsidP="0059316E">
      <w:pPr>
        <w:pStyle w:val="ab"/>
        <w:spacing w:after="0" w:line="240" w:lineRule="auto"/>
        <w:jc w:val="both"/>
        <w:rPr>
          <w:rFonts w:ascii="Times New Roman" w:hAnsi="Times New Roman"/>
        </w:rPr>
      </w:pPr>
      <w:r w:rsidRPr="00CF1B7E">
        <w:rPr>
          <w:rStyle w:val="ad"/>
          <w:rFonts w:ascii="Times New Roman" w:hAnsi="Times New Roman"/>
        </w:rPr>
        <w:endnoteRef/>
      </w:r>
      <w:r w:rsidRPr="00CF1B7E">
        <w:rPr>
          <w:rFonts w:ascii="Times New Roman" w:hAnsi="Times New Roman"/>
        </w:rPr>
        <w:t xml:space="preserve"> Общероссийский классификатор специальностей по образованию.</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195" w:rsidRDefault="00650195" w:rsidP="006F096C">
      <w:r>
        <w:separator/>
      </w:r>
    </w:p>
  </w:footnote>
  <w:footnote w:type="continuationSeparator" w:id="0">
    <w:p w:rsidR="00650195" w:rsidRDefault="00650195" w:rsidP="006F0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195" w:rsidRPr="007E5927" w:rsidRDefault="00650195" w:rsidP="00F37301">
    <w:pPr>
      <w:pStyle w:val="ae"/>
    </w:pPr>
    <w:r w:rsidRPr="007E5927">
      <w:fldChar w:fldCharType="begin"/>
    </w:r>
    <w:r w:rsidRPr="007E5927">
      <w:instrText>PAGE   \* MERGEFORMAT</w:instrText>
    </w:r>
    <w:r w:rsidRPr="007E5927">
      <w:fldChar w:fldCharType="separate"/>
    </w:r>
    <w:r w:rsidR="00411E1A" w:rsidRPr="00411E1A">
      <w:rPr>
        <w:noProof/>
        <w:lang w:val="ru-RU"/>
      </w:rPr>
      <w:t>14</w:t>
    </w:r>
    <w:r w:rsidRPr="007E5927">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195" w:rsidRPr="00F37301" w:rsidRDefault="00650195" w:rsidP="00F37301">
    <w:pPr>
      <w:pStyle w:val="ae"/>
    </w:pPr>
    <w:r w:rsidRPr="00F37301">
      <w:fldChar w:fldCharType="begin"/>
    </w:r>
    <w:r w:rsidRPr="00F37301">
      <w:instrText>PAGE   \* MERGEFORMAT</w:instrText>
    </w:r>
    <w:r w:rsidRPr="00F37301">
      <w:fldChar w:fldCharType="separate"/>
    </w:r>
    <w:r w:rsidR="00411E1A">
      <w:rPr>
        <w:noProof/>
      </w:rPr>
      <w:t>2</w:t>
    </w:r>
    <w:r w:rsidRPr="00F37301">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33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F8"/>
    <w:rsid w:val="0000057E"/>
    <w:rsid w:val="000008CA"/>
    <w:rsid w:val="00001C41"/>
    <w:rsid w:val="00011282"/>
    <w:rsid w:val="00026055"/>
    <w:rsid w:val="00030B46"/>
    <w:rsid w:val="0003284E"/>
    <w:rsid w:val="00032882"/>
    <w:rsid w:val="00044891"/>
    <w:rsid w:val="000456E7"/>
    <w:rsid w:val="0005138A"/>
    <w:rsid w:val="00076613"/>
    <w:rsid w:val="00077E2B"/>
    <w:rsid w:val="00080D45"/>
    <w:rsid w:val="000828B2"/>
    <w:rsid w:val="00086D4E"/>
    <w:rsid w:val="00087015"/>
    <w:rsid w:val="00091F6D"/>
    <w:rsid w:val="000A088E"/>
    <w:rsid w:val="000A224F"/>
    <w:rsid w:val="000A436E"/>
    <w:rsid w:val="000B2AD7"/>
    <w:rsid w:val="000B2CBC"/>
    <w:rsid w:val="000C59B6"/>
    <w:rsid w:val="000C7C39"/>
    <w:rsid w:val="000D6F8C"/>
    <w:rsid w:val="000E0317"/>
    <w:rsid w:val="000E0B2D"/>
    <w:rsid w:val="000E3285"/>
    <w:rsid w:val="000F1264"/>
    <w:rsid w:val="00101692"/>
    <w:rsid w:val="00101BBD"/>
    <w:rsid w:val="00102962"/>
    <w:rsid w:val="001033A9"/>
    <w:rsid w:val="00105B4B"/>
    <w:rsid w:val="00107B16"/>
    <w:rsid w:val="001139CE"/>
    <w:rsid w:val="0011598D"/>
    <w:rsid w:val="0012032E"/>
    <w:rsid w:val="00120CB5"/>
    <w:rsid w:val="001218B6"/>
    <w:rsid w:val="00123C86"/>
    <w:rsid w:val="0013782F"/>
    <w:rsid w:val="00142676"/>
    <w:rsid w:val="00161745"/>
    <w:rsid w:val="00167ADA"/>
    <w:rsid w:val="00171582"/>
    <w:rsid w:val="00174192"/>
    <w:rsid w:val="001905E6"/>
    <w:rsid w:val="00190803"/>
    <w:rsid w:val="00194DA9"/>
    <w:rsid w:val="00197248"/>
    <w:rsid w:val="001A2382"/>
    <w:rsid w:val="001A34B3"/>
    <w:rsid w:val="001B5FE6"/>
    <w:rsid w:val="001C21C6"/>
    <w:rsid w:val="001D6B8D"/>
    <w:rsid w:val="001D7523"/>
    <w:rsid w:val="001E3FF9"/>
    <w:rsid w:val="0021423A"/>
    <w:rsid w:val="00222FF5"/>
    <w:rsid w:val="00224C25"/>
    <w:rsid w:val="002255C7"/>
    <w:rsid w:val="00231897"/>
    <w:rsid w:val="00240C71"/>
    <w:rsid w:val="00244E97"/>
    <w:rsid w:val="00245527"/>
    <w:rsid w:val="0025054E"/>
    <w:rsid w:val="00251243"/>
    <w:rsid w:val="00256293"/>
    <w:rsid w:val="002674B6"/>
    <w:rsid w:val="0027167A"/>
    <w:rsid w:val="00275DB7"/>
    <w:rsid w:val="00276241"/>
    <w:rsid w:val="002808EF"/>
    <w:rsid w:val="00282681"/>
    <w:rsid w:val="00283C75"/>
    <w:rsid w:val="00284B29"/>
    <w:rsid w:val="0029002A"/>
    <w:rsid w:val="00296D69"/>
    <w:rsid w:val="002A4242"/>
    <w:rsid w:val="002A6A1F"/>
    <w:rsid w:val="002B1D8D"/>
    <w:rsid w:val="002B6A8B"/>
    <w:rsid w:val="002B7FE0"/>
    <w:rsid w:val="002C41D1"/>
    <w:rsid w:val="002C5813"/>
    <w:rsid w:val="002D0C97"/>
    <w:rsid w:val="002D3A87"/>
    <w:rsid w:val="002D68FC"/>
    <w:rsid w:val="002D7FE2"/>
    <w:rsid w:val="002E1E3F"/>
    <w:rsid w:val="002E421C"/>
    <w:rsid w:val="002E77FD"/>
    <w:rsid w:val="002F22CE"/>
    <w:rsid w:val="002F7698"/>
    <w:rsid w:val="0030163D"/>
    <w:rsid w:val="003079B6"/>
    <w:rsid w:val="00317DC7"/>
    <w:rsid w:val="00325330"/>
    <w:rsid w:val="00343DCB"/>
    <w:rsid w:val="00354613"/>
    <w:rsid w:val="00367487"/>
    <w:rsid w:val="00367CBA"/>
    <w:rsid w:val="00376006"/>
    <w:rsid w:val="00376776"/>
    <w:rsid w:val="00393112"/>
    <w:rsid w:val="003B107F"/>
    <w:rsid w:val="003B15DD"/>
    <w:rsid w:val="003B52CF"/>
    <w:rsid w:val="003B6C56"/>
    <w:rsid w:val="003C0E65"/>
    <w:rsid w:val="003C1334"/>
    <w:rsid w:val="003C364A"/>
    <w:rsid w:val="003C4D58"/>
    <w:rsid w:val="003D01B9"/>
    <w:rsid w:val="003D0FDF"/>
    <w:rsid w:val="003E054D"/>
    <w:rsid w:val="003E2D0B"/>
    <w:rsid w:val="003E33EA"/>
    <w:rsid w:val="003E3CC3"/>
    <w:rsid w:val="003E40CE"/>
    <w:rsid w:val="003F527E"/>
    <w:rsid w:val="003F60D1"/>
    <w:rsid w:val="00401422"/>
    <w:rsid w:val="00406C44"/>
    <w:rsid w:val="00411BB4"/>
    <w:rsid w:val="00411E1A"/>
    <w:rsid w:val="00414346"/>
    <w:rsid w:val="00415389"/>
    <w:rsid w:val="00424485"/>
    <w:rsid w:val="0042533C"/>
    <w:rsid w:val="004351B0"/>
    <w:rsid w:val="0044105D"/>
    <w:rsid w:val="00451194"/>
    <w:rsid w:val="00454EB0"/>
    <w:rsid w:val="00466F39"/>
    <w:rsid w:val="00485640"/>
    <w:rsid w:val="004878A0"/>
    <w:rsid w:val="00492AAC"/>
    <w:rsid w:val="00493AD9"/>
    <w:rsid w:val="00494F9B"/>
    <w:rsid w:val="00496694"/>
    <w:rsid w:val="004A172A"/>
    <w:rsid w:val="004B06DE"/>
    <w:rsid w:val="004B38BB"/>
    <w:rsid w:val="004B533F"/>
    <w:rsid w:val="004B5443"/>
    <w:rsid w:val="004C28FD"/>
    <w:rsid w:val="004D15C0"/>
    <w:rsid w:val="004D1B78"/>
    <w:rsid w:val="004D30CD"/>
    <w:rsid w:val="004D60FF"/>
    <w:rsid w:val="004D69AB"/>
    <w:rsid w:val="004E4FBB"/>
    <w:rsid w:val="004F77CA"/>
    <w:rsid w:val="004F7F4A"/>
    <w:rsid w:val="005045DC"/>
    <w:rsid w:val="0050544A"/>
    <w:rsid w:val="00510D10"/>
    <w:rsid w:val="00511089"/>
    <w:rsid w:val="00520C93"/>
    <w:rsid w:val="00526EBF"/>
    <w:rsid w:val="00526EDD"/>
    <w:rsid w:val="005320C1"/>
    <w:rsid w:val="005343FD"/>
    <w:rsid w:val="00537580"/>
    <w:rsid w:val="00540931"/>
    <w:rsid w:val="00542C2F"/>
    <w:rsid w:val="00544681"/>
    <w:rsid w:val="00552395"/>
    <w:rsid w:val="00571AF5"/>
    <w:rsid w:val="005721C2"/>
    <w:rsid w:val="00576B33"/>
    <w:rsid w:val="00581A11"/>
    <w:rsid w:val="00587059"/>
    <w:rsid w:val="00587383"/>
    <w:rsid w:val="005907E6"/>
    <w:rsid w:val="00592C00"/>
    <w:rsid w:val="00592E5D"/>
    <w:rsid w:val="0059316E"/>
    <w:rsid w:val="00594080"/>
    <w:rsid w:val="005B024F"/>
    <w:rsid w:val="005B2D54"/>
    <w:rsid w:val="005B5EF5"/>
    <w:rsid w:val="005C19D7"/>
    <w:rsid w:val="005C64B9"/>
    <w:rsid w:val="005D1D5C"/>
    <w:rsid w:val="005D2730"/>
    <w:rsid w:val="005E3CDE"/>
    <w:rsid w:val="005F3873"/>
    <w:rsid w:val="00605260"/>
    <w:rsid w:val="00613E25"/>
    <w:rsid w:val="006310BC"/>
    <w:rsid w:val="0063420B"/>
    <w:rsid w:val="00645908"/>
    <w:rsid w:val="00650195"/>
    <w:rsid w:val="00657B8E"/>
    <w:rsid w:val="006605BC"/>
    <w:rsid w:val="00664A71"/>
    <w:rsid w:val="006652E9"/>
    <w:rsid w:val="00665FAC"/>
    <w:rsid w:val="00670BF4"/>
    <w:rsid w:val="00681063"/>
    <w:rsid w:val="00684B5C"/>
    <w:rsid w:val="00685A3D"/>
    <w:rsid w:val="00695DA1"/>
    <w:rsid w:val="006A41FE"/>
    <w:rsid w:val="006A441E"/>
    <w:rsid w:val="006A7F9D"/>
    <w:rsid w:val="006B1B0F"/>
    <w:rsid w:val="006D37ED"/>
    <w:rsid w:val="006E11B1"/>
    <w:rsid w:val="006E3178"/>
    <w:rsid w:val="006E3903"/>
    <w:rsid w:val="006F096C"/>
    <w:rsid w:val="007009DD"/>
    <w:rsid w:val="007048CF"/>
    <w:rsid w:val="0071017A"/>
    <w:rsid w:val="00715A3E"/>
    <w:rsid w:val="007169BF"/>
    <w:rsid w:val="0072294E"/>
    <w:rsid w:val="0072433B"/>
    <w:rsid w:val="00732BC0"/>
    <w:rsid w:val="0074158D"/>
    <w:rsid w:val="0075196D"/>
    <w:rsid w:val="007522DF"/>
    <w:rsid w:val="0075692F"/>
    <w:rsid w:val="00762F0E"/>
    <w:rsid w:val="00772B57"/>
    <w:rsid w:val="007754D6"/>
    <w:rsid w:val="00783553"/>
    <w:rsid w:val="007837E7"/>
    <w:rsid w:val="00783CEA"/>
    <w:rsid w:val="0078688B"/>
    <w:rsid w:val="007924B7"/>
    <w:rsid w:val="00793707"/>
    <w:rsid w:val="007946F5"/>
    <w:rsid w:val="007A7C31"/>
    <w:rsid w:val="007B2654"/>
    <w:rsid w:val="007B2F19"/>
    <w:rsid w:val="007B625F"/>
    <w:rsid w:val="007B6DA7"/>
    <w:rsid w:val="007E5927"/>
    <w:rsid w:val="007E7335"/>
    <w:rsid w:val="008035A7"/>
    <w:rsid w:val="0080448F"/>
    <w:rsid w:val="008232FC"/>
    <w:rsid w:val="00825D12"/>
    <w:rsid w:val="008332E3"/>
    <w:rsid w:val="0085020F"/>
    <w:rsid w:val="008608A8"/>
    <w:rsid w:val="008613A7"/>
    <w:rsid w:val="00862D87"/>
    <w:rsid w:val="00864C6A"/>
    <w:rsid w:val="0087094C"/>
    <w:rsid w:val="008743C8"/>
    <w:rsid w:val="0088495A"/>
    <w:rsid w:val="00894C91"/>
    <w:rsid w:val="008A5AF5"/>
    <w:rsid w:val="008B4F97"/>
    <w:rsid w:val="008C0D3A"/>
    <w:rsid w:val="008C0E16"/>
    <w:rsid w:val="008E1FEA"/>
    <w:rsid w:val="008F622F"/>
    <w:rsid w:val="00900EC7"/>
    <w:rsid w:val="00907276"/>
    <w:rsid w:val="00932619"/>
    <w:rsid w:val="009335A6"/>
    <w:rsid w:val="00943135"/>
    <w:rsid w:val="0094699E"/>
    <w:rsid w:val="00970421"/>
    <w:rsid w:val="009727DF"/>
    <w:rsid w:val="00973602"/>
    <w:rsid w:val="009826B2"/>
    <w:rsid w:val="00986409"/>
    <w:rsid w:val="00994314"/>
    <w:rsid w:val="009A0920"/>
    <w:rsid w:val="009A116F"/>
    <w:rsid w:val="009A11E0"/>
    <w:rsid w:val="009A42A9"/>
    <w:rsid w:val="009B6CCD"/>
    <w:rsid w:val="009C1B4E"/>
    <w:rsid w:val="009C4161"/>
    <w:rsid w:val="009C683A"/>
    <w:rsid w:val="009D01DA"/>
    <w:rsid w:val="009E1593"/>
    <w:rsid w:val="009F0BF4"/>
    <w:rsid w:val="009F4970"/>
    <w:rsid w:val="009F5982"/>
    <w:rsid w:val="009F7E9B"/>
    <w:rsid w:val="00A049B2"/>
    <w:rsid w:val="00A04AD1"/>
    <w:rsid w:val="00A21A6B"/>
    <w:rsid w:val="00A2237C"/>
    <w:rsid w:val="00A22472"/>
    <w:rsid w:val="00A258D2"/>
    <w:rsid w:val="00A27AE0"/>
    <w:rsid w:val="00A361CC"/>
    <w:rsid w:val="00A3777F"/>
    <w:rsid w:val="00A51EFB"/>
    <w:rsid w:val="00A561DF"/>
    <w:rsid w:val="00A62BAC"/>
    <w:rsid w:val="00A65020"/>
    <w:rsid w:val="00A673A7"/>
    <w:rsid w:val="00A74FC5"/>
    <w:rsid w:val="00A75B8F"/>
    <w:rsid w:val="00A75DA5"/>
    <w:rsid w:val="00A8429A"/>
    <w:rsid w:val="00A84AF7"/>
    <w:rsid w:val="00A873A7"/>
    <w:rsid w:val="00A877CC"/>
    <w:rsid w:val="00A930DF"/>
    <w:rsid w:val="00AA7093"/>
    <w:rsid w:val="00AB55FE"/>
    <w:rsid w:val="00AB6E4A"/>
    <w:rsid w:val="00AC2989"/>
    <w:rsid w:val="00AD14F2"/>
    <w:rsid w:val="00AD24E3"/>
    <w:rsid w:val="00AD49D9"/>
    <w:rsid w:val="00AD7EDF"/>
    <w:rsid w:val="00B45CC3"/>
    <w:rsid w:val="00B53210"/>
    <w:rsid w:val="00B63256"/>
    <w:rsid w:val="00B75911"/>
    <w:rsid w:val="00B87537"/>
    <w:rsid w:val="00B9038F"/>
    <w:rsid w:val="00B96197"/>
    <w:rsid w:val="00BA370D"/>
    <w:rsid w:val="00BA3B1A"/>
    <w:rsid w:val="00BA6647"/>
    <w:rsid w:val="00BC6B74"/>
    <w:rsid w:val="00BD309F"/>
    <w:rsid w:val="00BE03CA"/>
    <w:rsid w:val="00BF577E"/>
    <w:rsid w:val="00C009B0"/>
    <w:rsid w:val="00C0369F"/>
    <w:rsid w:val="00C05F27"/>
    <w:rsid w:val="00C15E47"/>
    <w:rsid w:val="00C22DFF"/>
    <w:rsid w:val="00C26BF3"/>
    <w:rsid w:val="00C3098C"/>
    <w:rsid w:val="00C348F5"/>
    <w:rsid w:val="00C407A8"/>
    <w:rsid w:val="00C413D6"/>
    <w:rsid w:val="00C42F00"/>
    <w:rsid w:val="00C466B5"/>
    <w:rsid w:val="00C810FC"/>
    <w:rsid w:val="00C8260B"/>
    <w:rsid w:val="00C93095"/>
    <w:rsid w:val="00C94403"/>
    <w:rsid w:val="00CA2295"/>
    <w:rsid w:val="00CA3264"/>
    <w:rsid w:val="00CA68C1"/>
    <w:rsid w:val="00CA7CA4"/>
    <w:rsid w:val="00CB6B14"/>
    <w:rsid w:val="00CC0F0B"/>
    <w:rsid w:val="00CC3941"/>
    <w:rsid w:val="00CC4218"/>
    <w:rsid w:val="00CD121B"/>
    <w:rsid w:val="00CD58EB"/>
    <w:rsid w:val="00CD624D"/>
    <w:rsid w:val="00CD6851"/>
    <w:rsid w:val="00CD7EF4"/>
    <w:rsid w:val="00CE062D"/>
    <w:rsid w:val="00CF1B7E"/>
    <w:rsid w:val="00CF36D6"/>
    <w:rsid w:val="00CF76BF"/>
    <w:rsid w:val="00D03172"/>
    <w:rsid w:val="00D060CA"/>
    <w:rsid w:val="00D06BC8"/>
    <w:rsid w:val="00D07DEE"/>
    <w:rsid w:val="00D144F4"/>
    <w:rsid w:val="00D1487A"/>
    <w:rsid w:val="00D173BC"/>
    <w:rsid w:val="00D24B6B"/>
    <w:rsid w:val="00D25EE5"/>
    <w:rsid w:val="00D313C6"/>
    <w:rsid w:val="00D414B1"/>
    <w:rsid w:val="00D43030"/>
    <w:rsid w:val="00D447D3"/>
    <w:rsid w:val="00D50736"/>
    <w:rsid w:val="00D5144A"/>
    <w:rsid w:val="00D521F8"/>
    <w:rsid w:val="00D83618"/>
    <w:rsid w:val="00D846AF"/>
    <w:rsid w:val="00D8473B"/>
    <w:rsid w:val="00D86211"/>
    <w:rsid w:val="00D91CF7"/>
    <w:rsid w:val="00D9310D"/>
    <w:rsid w:val="00D93C0B"/>
    <w:rsid w:val="00D962EC"/>
    <w:rsid w:val="00DA0F5F"/>
    <w:rsid w:val="00DA2128"/>
    <w:rsid w:val="00DA32A4"/>
    <w:rsid w:val="00DA3EFB"/>
    <w:rsid w:val="00DA617A"/>
    <w:rsid w:val="00DB5959"/>
    <w:rsid w:val="00DC3392"/>
    <w:rsid w:val="00DC7C1F"/>
    <w:rsid w:val="00DD12D2"/>
    <w:rsid w:val="00DD5652"/>
    <w:rsid w:val="00DD5FD1"/>
    <w:rsid w:val="00DE16C5"/>
    <w:rsid w:val="00DE1FC9"/>
    <w:rsid w:val="00DF251D"/>
    <w:rsid w:val="00DF47C5"/>
    <w:rsid w:val="00E0184C"/>
    <w:rsid w:val="00E04820"/>
    <w:rsid w:val="00E077EF"/>
    <w:rsid w:val="00E11D1A"/>
    <w:rsid w:val="00E1547F"/>
    <w:rsid w:val="00E21209"/>
    <w:rsid w:val="00E27E14"/>
    <w:rsid w:val="00E33035"/>
    <w:rsid w:val="00E40EF9"/>
    <w:rsid w:val="00E51B02"/>
    <w:rsid w:val="00E52019"/>
    <w:rsid w:val="00E53971"/>
    <w:rsid w:val="00E54BD4"/>
    <w:rsid w:val="00E652FB"/>
    <w:rsid w:val="00E666A0"/>
    <w:rsid w:val="00E67C43"/>
    <w:rsid w:val="00E7419F"/>
    <w:rsid w:val="00E9314B"/>
    <w:rsid w:val="00EA570B"/>
    <w:rsid w:val="00EB42C4"/>
    <w:rsid w:val="00EC222A"/>
    <w:rsid w:val="00EC2AFD"/>
    <w:rsid w:val="00EC6A0F"/>
    <w:rsid w:val="00ED449D"/>
    <w:rsid w:val="00ED4F02"/>
    <w:rsid w:val="00ED629E"/>
    <w:rsid w:val="00ED6D2B"/>
    <w:rsid w:val="00ED7244"/>
    <w:rsid w:val="00EE5EB6"/>
    <w:rsid w:val="00EF0961"/>
    <w:rsid w:val="00EF40A3"/>
    <w:rsid w:val="00EF5C3A"/>
    <w:rsid w:val="00EF62C6"/>
    <w:rsid w:val="00F036A8"/>
    <w:rsid w:val="00F0395C"/>
    <w:rsid w:val="00F05045"/>
    <w:rsid w:val="00F058E9"/>
    <w:rsid w:val="00F10F51"/>
    <w:rsid w:val="00F1711C"/>
    <w:rsid w:val="00F20555"/>
    <w:rsid w:val="00F205FB"/>
    <w:rsid w:val="00F224C9"/>
    <w:rsid w:val="00F23DC5"/>
    <w:rsid w:val="00F2747F"/>
    <w:rsid w:val="00F348D4"/>
    <w:rsid w:val="00F37301"/>
    <w:rsid w:val="00F42795"/>
    <w:rsid w:val="00F47F72"/>
    <w:rsid w:val="00F572AA"/>
    <w:rsid w:val="00F61733"/>
    <w:rsid w:val="00F62717"/>
    <w:rsid w:val="00F64C82"/>
    <w:rsid w:val="00F67139"/>
    <w:rsid w:val="00F72E31"/>
    <w:rsid w:val="00F8055E"/>
    <w:rsid w:val="00F81AFC"/>
    <w:rsid w:val="00F82A9E"/>
    <w:rsid w:val="00F85E8E"/>
    <w:rsid w:val="00F874D9"/>
    <w:rsid w:val="00F91FFF"/>
    <w:rsid w:val="00FA2ABE"/>
    <w:rsid w:val="00FA7F55"/>
    <w:rsid w:val="00FB086F"/>
    <w:rsid w:val="00FB0BAE"/>
    <w:rsid w:val="00FB23B5"/>
    <w:rsid w:val="00FB7F8A"/>
    <w:rsid w:val="00FE1F41"/>
    <w:rsid w:val="00FE61B1"/>
    <w:rsid w:val="00FF0020"/>
    <w:rsid w:val="00FF1CEC"/>
    <w:rsid w:val="00FF5B07"/>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7FDA9666-9859-4ED1-8C49-200D040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96C"/>
    <w:pPr>
      <w:spacing w:after="160" w:line="259" w:lineRule="auto"/>
    </w:pPr>
    <w:rPr>
      <w:rFonts w:ascii="Times New Roman" w:hAnsi="Times New Roman"/>
      <w:sz w:val="24"/>
      <w:szCs w:val="22"/>
      <w:lang w:eastAsia="en-US"/>
    </w:rPr>
  </w:style>
  <w:style w:type="paragraph" w:styleId="1">
    <w:name w:val="heading 1"/>
    <w:basedOn w:val="a"/>
    <w:next w:val="a"/>
    <w:link w:val="10"/>
    <w:qFormat/>
    <w:rsid w:val="000A436E"/>
    <w:pPr>
      <w:spacing w:after="0" w:line="240" w:lineRule="auto"/>
      <w:outlineLvl w:val="0"/>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D521F8"/>
    <w:pPr>
      <w:widowControl w:val="0"/>
      <w:autoSpaceDE w:val="0"/>
      <w:autoSpaceDN w:val="0"/>
    </w:pPr>
    <w:rPr>
      <w:rFonts w:eastAsia="Times New Roman" w:cs="Calibri"/>
      <w:sz w:val="22"/>
    </w:rPr>
  </w:style>
  <w:style w:type="paragraph" w:customStyle="1" w:styleId="ConsPlusNonformat">
    <w:name w:val="ConsPlusNonformat"/>
    <w:rsid w:val="00D521F8"/>
    <w:pPr>
      <w:widowControl w:val="0"/>
      <w:autoSpaceDE w:val="0"/>
      <w:autoSpaceDN w:val="0"/>
    </w:pPr>
    <w:rPr>
      <w:rFonts w:ascii="Courier New" w:eastAsia="Times New Roman" w:hAnsi="Courier New" w:cs="Courier New"/>
    </w:rPr>
  </w:style>
  <w:style w:type="paragraph" w:customStyle="1" w:styleId="ConsPlusTitle">
    <w:name w:val="ConsPlusTitle"/>
    <w:rsid w:val="00D521F8"/>
    <w:pPr>
      <w:widowControl w:val="0"/>
      <w:autoSpaceDE w:val="0"/>
      <w:autoSpaceDN w:val="0"/>
    </w:pPr>
    <w:rPr>
      <w:rFonts w:eastAsia="Times New Roman" w:cs="Calibri"/>
      <w:b/>
      <w:sz w:val="22"/>
    </w:rPr>
  </w:style>
  <w:style w:type="paragraph" w:customStyle="1" w:styleId="ConsPlusCell">
    <w:name w:val="ConsPlusCell"/>
    <w:rsid w:val="00D521F8"/>
    <w:pPr>
      <w:widowControl w:val="0"/>
      <w:autoSpaceDE w:val="0"/>
      <w:autoSpaceDN w:val="0"/>
    </w:pPr>
    <w:rPr>
      <w:rFonts w:ascii="Courier New" w:eastAsia="Times New Roman" w:hAnsi="Courier New" w:cs="Courier New"/>
    </w:rPr>
  </w:style>
  <w:style w:type="paragraph" w:customStyle="1" w:styleId="ConsPlusDocList">
    <w:name w:val="ConsPlusDocList"/>
    <w:rsid w:val="00D521F8"/>
    <w:pPr>
      <w:widowControl w:val="0"/>
      <w:autoSpaceDE w:val="0"/>
      <w:autoSpaceDN w:val="0"/>
    </w:pPr>
    <w:rPr>
      <w:rFonts w:ascii="Courier New" w:eastAsia="Times New Roman" w:hAnsi="Courier New" w:cs="Courier New"/>
    </w:rPr>
  </w:style>
  <w:style w:type="paragraph" w:customStyle="1" w:styleId="ConsPlusTitlePage">
    <w:name w:val="ConsPlusTitlePage"/>
    <w:rsid w:val="00D521F8"/>
    <w:pPr>
      <w:widowControl w:val="0"/>
      <w:autoSpaceDE w:val="0"/>
      <w:autoSpaceDN w:val="0"/>
    </w:pPr>
    <w:rPr>
      <w:rFonts w:ascii="Tahoma" w:eastAsia="Times New Roman" w:hAnsi="Tahoma" w:cs="Tahoma"/>
    </w:rPr>
  </w:style>
  <w:style w:type="paragraph" w:customStyle="1" w:styleId="ConsPlusJurTerm">
    <w:name w:val="ConsPlusJurTerm"/>
    <w:rsid w:val="00D521F8"/>
    <w:pPr>
      <w:widowControl w:val="0"/>
      <w:autoSpaceDE w:val="0"/>
      <w:autoSpaceDN w:val="0"/>
    </w:pPr>
    <w:rPr>
      <w:rFonts w:ascii="Tahoma" w:eastAsia="Times New Roman" w:hAnsi="Tahoma" w:cs="Tahoma"/>
      <w:sz w:val="26"/>
    </w:rPr>
  </w:style>
  <w:style w:type="paragraph" w:customStyle="1" w:styleId="ConsPlusTextList">
    <w:name w:val="ConsPlusTextList"/>
    <w:rsid w:val="00D521F8"/>
    <w:pPr>
      <w:widowControl w:val="0"/>
      <w:autoSpaceDE w:val="0"/>
      <w:autoSpaceDN w:val="0"/>
    </w:pPr>
    <w:rPr>
      <w:rFonts w:ascii="Arial" w:eastAsia="Times New Roman" w:hAnsi="Arial" w:cs="Arial"/>
    </w:rPr>
  </w:style>
  <w:style w:type="character" w:styleId="a3">
    <w:name w:val="annotation reference"/>
    <w:unhideWhenUsed/>
    <w:rsid w:val="00A21A6B"/>
    <w:rPr>
      <w:sz w:val="16"/>
      <w:szCs w:val="16"/>
    </w:rPr>
  </w:style>
  <w:style w:type="paragraph" w:styleId="a4">
    <w:name w:val="annotation text"/>
    <w:basedOn w:val="a"/>
    <w:link w:val="a5"/>
    <w:unhideWhenUsed/>
    <w:rsid w:val="00A21A6B"/>
    <w:pPr>
      <w:spacing w:line="240" w:lineRule="auto"/>
    </w:pPr>
    <w:rPr>
      <w:rFonts w:ascii="Calibri" w:hAnsi="Calibri"/>
      <w:sz w:val="20"/>
      <w:szCs w:val="20"/>
      <w:lang w:val="x-none" w:eastAsia="x-none"/>
    </w:rPr>
  </w:style>
  <w:style w:type="character" w:customStyle="1" w:styleId="a5">
    <w:name w:val="Текст примечания Знак"/>
    <w:link w:val="a4"/>
    <w:rsid w:val="00A21A6B"/>
    <w:rPr>
      <w:sz w:val="20"/>
      <w:szCs w:val="20"/>
    </w:rPr>
  </w:style>
  <w:style w:type="paragraph" w:styleId="a6">
    <w:name w:val="annotation subject"/>
    <w:basedOn w:val="a4"/>
    <w:next w:val="a4"/>
    <w:link w:val="a7"/>
    <w:uiPriority w:val="99"/>
    <w:semiHidden/>
    <w:unhideWhenUsed/>
    <w:rsid w:val="00A21A6B"/>
    <w:rPr>
      <w:b/>
      <w:bCs/>
    </w:rPr>
  </w:style>
  <w:style w:type="character" w:customStyle="1" w:styleId="a7">
    <w:name w:val="Тема примечания Знак"/>
    <w:link w:val="a6"/>
    <w:uiPriority w:val="99"/>
    <w:semiHidden/>
    <w:rsid w:val="00A21A6B"/>
    <w:rPr>
      <w:b/>
      <w:bCs/>
      <w:sz w:val="20"/>
      <w:szCs w:val="20"/>
    </w:rPr>
  </w:style>
  <w:style w:type="paragraph" w:styleId="a8">
    <w:name w:val="Balloon Text"/>
    <w:basedOn w:val="a"/>
    <w:link w:val="a9"/>
    <w:uiPriority w:val="99"/>
    <w:semiHidden/>
    <w:unhideWhenUsed/>
    <w:rsid w:val="00A21A6B"/>
    <w:pPr>
      <w:spacing w:after="0" w:line="240" w:lineRule="auto"/>
    </w:pPr>
    <w:rPr>
      <w:rFonts w:ascii="Segoe UI" w:hAnsi="Segoe UI"/>
      <w:sz w:val="18"/>
      <w:szCs w:val="18"/>
      <w:lang w:val="x-none" w:eastAsia="x-none"/>
    </w:rPr>
  </w:style>
  <w:style w:type="character" w:customStyle="1" w:styleId="a9">
    <w:name w:val="Текст выноски Знак"/>
    <w:link w:val="a8"/>
    <w:uiPriority w:val="99"/>
    <w:semiHidden/>
    <w:rsid w:val="00A21A6B"/>
    <w:rPr>
      <w:rFonts w:ascii="Segoe UI" w:hAnsi="Segoe UI" w:cs="Segoe UI"/>
      <w:sz w:val="18"/>
      <w:szCs w:val="18"/>
    </w:rPr>
  </w:style>
  <w:style w:type="paragraph" w:styleId="aa">
    <w:name w:val="Revision"/>
    <w:hidden/>
    <w:uiPriority w:val="99"/>
    <w:semiHidden/>
    <w:rsid w:val="007B2654"/>
    <w:rPr>
      <w:sz w:val="22"/>
      <w:szCs w:val="22"/>
      <w:lang w:eastAsia="en-US"/>
    </w:rPr>
  </w:style>
  <w:style w:type="paragraph" w:styleId="ab">
    <w:name w:val="endnote text"/>
    <w:aliases w:val="Знак4"/>
    <w:basedOn w:val="a"/>
    <w:link w:val="ac"/>
    <w:uiPriority w:val="99"/>
    <w:unhideWhenUsed/>
    <w:rsid w:val="00251243"/>
    <w:rPr>
      <w:rFonts w:ascii="Calibri" w:hAnsi="Calibri"/>
      <w:sz w:val="20"/>
      <w:szCs w:val="20"/>
      <w:lang w:val="x-none"/>
    </w:rPr>
  </w:style>
  <w:style w:type="character" w:customStyle="1" w:styleId="ac">
    <w:name w:val="Текст концевой сноски Знак"/>
    <w:aliases w:val="Знак4 Знак"/>
    <w:link w:val="ab"/>
    <w:uiPriority w:val="99"/>
    <w:rsid w:val="00251243"/>
    <w:rPr>
      <w:lang w:eastAsia="en-US"/>
    </w:rPr>
  </w:style>
  <w:style w:type="character" w:styleId="ad">
    <w:name w:val="endnote reference"/>
    <w:uiPriority w:val="99"/>
    <w:unhideWhenUsed/>
    <w:rsid w:val="00251243"/>
    <w:rPr>
      <w:vertAlign w:val="superscript"/>
    </w:rPr>
  </w:style>
  <w:style w:type="paragraph" w:styleId="ae">
    <w:name w:val="header"/>
    <w:basedOn w:val="a"/>
    <w:link w:val="af"/>
    <w:uiPriority w:val="99"/>
    <w:unhideWhenUsed/>
    <w:rsid w:val="00F37301"/>
    <w:pPr>
      <w:tabs>
        <w:tab w:val="center" w:pos="4677"/>
        <w:tab w:val="right" w:pos="9355"/>
      </w:tabs>
      <w:spacing w:after="0" w:line="240" w:lineRule="auto"/>
      <w:jc w:val="center"/>
    </w:pPr>
    <w:rPr>
      <w:sz w:val="20"/>
      <w:szCs w:val="20"/>
      <w:lang w:val="x-none"/>
    </w:rPr>
  </w:style>
  <w:style w:type="character" w:customStyle="1" w:styleId="af">
    <w:name w:val="Верхний колонтитул Знак"/>
    <w:link w:val="ae"/>
    <w:uiPriority w:val="99"/>
    <w:rsid w:val="00F37301"/>
    <w:rPr>
      <w:rFonts w:ascii="Times New Roman" w:hAnsi="Times New Roman"/>
      <w:lang w:val="x-none" w:eastAsia="en-US"/>
    </w:rPr>
  </w:style>
  <w:style w:type="paragraph" w:styleId="af0">
    <w:name w:val="footer"/>
    <w:basedOn w:val="a"/>
    <w:link w:val="af1"/>
    <w:uiPriority w:val="99"/>
    <w:unhideWhenUsed/>
    <w:rsid w:val="00C15E47"/>
    <w:pPr>
      <w:tabs>
        <w:tab w:val="center" w:pos="4677"/>
        <w:tab w:val="right" w:pos="9355"/>
      </w:tabs>
    </w:pPr>
    <w:rPr>
      <w:rFonts w:ascii="Calibri" w:hAnsi="Calibri"/>
      <w:sz w:val="22"/>
      <w:lang w:val="x-none"/>
    </w:rPr>
  </w:style>
  <w:style w:type="character" w:customStyle="1" w:styleId="af1">
    <w:name w:val="Нижний колонтитул Знак"/>
    <w:link w:val="af0"/>
    <w:uiPriority w:val="99"/>
    <w:rsid w:val="00C15E47"/>
    <w:rPr>
      <w:sz w:val="22"/>
      <w:szCs w:val="22"/>
      <w:lang w:eastAsia="en-US"/>
    </w:rPr>
  </w:style>
  <w:style w:type="character" w:customStyle="1" w:styleId="11">
    <w:name w:val="Основной шрифт абзаца1"/>
    <w:rsid w:val="00A62BAC"/>
  </w:style>
  <w:style w:type="paragraph" w:customStyle="1" w:styleId="12">
    <w:name w:val="Абзац списка1"/>
    <w:basedOn w:val="a"/>
    <w:rsid w:val="00A62BAC"/>
    <w:pPr>
      <w:suppressAutoHyphens/>
      <w:spacing w:after="200" w:line="240" w:lineRule="auto"/>
      <w:ind w:left="720"/>
      <w:contextualSpacing/>
    </w:pPr>
    <w:rPr>
      <w:rFonts w:eastAsia="Times New Roman"/>
      <w:kern w:val="1"/>
      <w:lang w:eastAsia="ru-RU"/>
    </w:rPr>
  </w:style>
  <w:style w:type="paragraph" w:styleId="13">
    <w:name w:val="toc 1"/>
    <w:basedOn w:val="a"/>
    <w:next w:val="a"/>
    <w:autoRedefine/>
    <w:uiPriority w:val="39"/>
    <w:unhideWhenUsed/>
    <w:qFormat/>
    <w:rsid w:val="00A62BAC"/>
    <w:pPr>
      <w:suppressAutoHyphens/>
      <w:spacing w:after="0" w:line="240" w:lineRule="auto"/>
    </w:pPr>
    <w:rPr>
      <w:rFonts w:eastAsia="Times New Roman"/>
      <w:kern w:val="1"/>
      <w:lang w:eastAsia="ru-RU"/>
    </w:rPr>
  </w:style>
  <w:style w:type="paragraph" w:styleId="2">
    <w:name w:val="toc 2"/>
    <w:basedOn w:val="a"/>
    <w:next w:val="a"/>
    <w:autoRedefine/>
    <w:uiPriority w:val="39"/>
    <w:unhideWhenUsed/>
    <w:qFormat/>
    <w:rsid w:val="00A62BAC"/>
    <w:pPr>
      <w:suppressAutoHyphens/>
      <w:spacing w:after="0" w:line="240" w:lineRule="auto"/>
      <w:ind w:left="240"/>
    </w:pPr>
    <w:rPr>
      <w:rFonts w:eastAsia="Times New Roman"/>
      <w:kern w:val="1"/>
      <w:lang w:eastAsia="ru-RU"/>
    </w:rPr>
  </w:style>
  <w:style w:type="table" w:styleId="af2">
    <w:name w:val="Table Grid"/>
    <w:basedOn w:val="a1"/>
    <w:uiPriority w:val="39"/>
    <w:rsid w:val="00D50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0A436E"/>
    <w:rPr>
      <w:rFonts w:ascii="Times New Roman" w:eastAsia="Times New Roman" w:hAnsi="Times New Roman"/>
      <w:b/>
      <w:bCs/>
      <w:sz w:val="28"/>
      <w:szCs w:val="28"/>
    </w:rPr>
  </w:style>
  <w:style w:type="paragraph" w:styleId="af3">
    <w:name w:val="TOC Heading"/>
    <w:basedOn w:val="1"/>
    <w:next w:val="a"/>
    <w:uiPriority w:val="39"/>
    <w:unhideWhenUsed/>
    <w:qFormat/>
    <w:rsid w:val="00715A3E"/>
    <w:pPr>
      <w:keepLines/>
      <w:spacing w:before="480" w:line="276" w:lineRule="auto"/>
      <w:outlineLvl w:val="9"/>
    </w:pPr>
    <w:rPr>
      <w:color w:val="365F91"/>
    </w:rPr>
  </w:style>
  <w:style w:type="paragraph" w:styleId="3">
    <w:name w:val="toc 3"/>
    <w:basedOn w:val="a"/>
    <w:next w:val="a"/>
    <w:autoRedefine/>
    <w:uiPriority w:val="39"/>
    <w:unhideWhenUsed/>
    <w:qFormat/>
    <w:rsid w:val="00E077EF"/>
    <w:pPr>
      <w:tabs>
        <w:tab w:val="right" w:leader="dot" w:pos="10195"/>
      </w:tabs>
      <w:spacing w:after="100" w:line="276" w:lineRule="auto"/>
      <w:ind w:left="440"/>
    </w:pPr>
    <w:rPr>
      <w:rFonts w:eastAsia="Times New Roman"/>
      <w:b/>
      <w:noProof/>
      <w:lang w:eastAsia="ru-RU"/>
    </w:rPr>
  </w:style>
  <w:style w:type="character" w:styleId="af4">
    <w:name w:val="Hyperlink"/>
    <w:uiPriority w:val="99"/>
    <w:unhideWhenUsed/>
    <w:rsid w:val="00715A3E"/>
    <w:rPr>
      <w:color w:val="0000FF"/>
      <w:u w:val="single"/>
    </w:rPr>
  </w:style>
  <w:style w:type="paragraph" w:customStyle="1" w:styleId="StyleEndNote">
    <w:name w:val="StyleEndNote"/>
    <w:qFormat/>
    <w:rsid w:val="002674B6"/>
    <w:rPr>
      <w:rFonts w:ascii="Times New Roman" w:eastAsia="Times New Roman" w:hAnsi="Times New Roman"/>
    </w:rPr>
  </w:style>
  <w:style w:type="character" w:customStyle="1" w:styleId="EndnoteCharacters">
    <w:name w:val="Endnote Characters"/>
    <w:rsid w:val="003C1334"/>
  </w:style>
  <w:style w:type="paragraph" w:styleId="af5">
    <w:name w:val="Plain Text"/>
    <w:aliases w:val="Знак,Знак Знак Знак Знак Знак Знак Знак Знак Знак Знак, Знак, 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2"/>
    <w:basedOn w:val="a"/>
    <w:link w:val="14"/>
    <w:rsid w:val="002C5813"/>
    <w:pPr>
      <w:spacing w:after="0" w:line="240" w:lineRule="auto"/>
      <w:ind w:firstLine="540"/>
      <w:jc w:val="both"/>
    </w:pPr>
    <w:rPr>
      <w:rFonts w:eastAsia="Times New Roman"/>
      <w:sz w:val="26"/>
      <w:szCs w:val="20"/>
      <w:lang w:val="x-none" w:eastAsia="x-none"/>
    </w:rPr>
  </w:style>
  <w:style w:type="character" w:customStyle="1" w:styleId="af6">
    <w:name w:val="Текст Знак"/>
    <w:uiPriority w:val="99"/>
    <w:semiHidden/>
    <w:rsid w:val="002C5813"/>
    <w:rPr>
      <w:rFonts w:ascii="Courier New" w:hAnsi="Courier New" w:cs="Courier New"/>
      <w:lang w:eastAsia="en-US"/>
    </w:rPr>
  </w:style>
  <w:style w:type="character" w:customStyle="1" w:styleId="14">
    <w:name w:val="Текст Знак1"/>
    <w:aliases w:val="Знак Знак,Знак Знак Знак Знак Знак Знак Знак Знак Знак Знак Знак, Знак Знак, Знак Знак Знак Знак Знак Знак Знак Знак Знак Знак Знак,Текст Знак3 Знак,Текст Знак2 Знак Знак,Текст Знак1 Знак Знак Знак,Текст Знак Знак Знак Знак Знак"/>
    <w:link w:val="af5"/>
    <w:rsid w:val="002C5813"/>
    <w:rPr>
      <w:rFonts w:ascii="Times New Roman" w:eastAsia="Times New Roman" w:hAnsi="Times New Roman" w:cs="Courier New"/>
      <w:sz w:val="26"/>
    </w:rPr>
  </w:style>
  <w:style w:type="paragraph" w:customStyle="1" w:styleId="Style1">
    <w:name w:val="Style1"/>
    <w:qFormat/>
    <w:rsid w:val="00605260"/>
    <w:pPr>
      <w:ind w:left="5812"/>
      <w:jc w:val="center"/>
    </w:pPr>
    <w:rPr>
      <w:rFonts w:ascii="Times New Roman" w:eastAsia="Times New Roman" w:hAnsi="Times New Roman"/>
      <w:spacing w:val="5"/>
      <w:sz w:val="28"/>
      <w:szCs w:val="28"/>
    </w:rPr>
  </w:style>
  <w:style w:type="paragraph" w:customStyle="1" w:styleId="Level2">
    <w:name w:val="Level2"/>
    <w:qFormat/>
    <w:rsid w:val="00F37301"/>
    <w:pPr>
      <w:suppressAutoHyphens/>
      <w:outlineLvl w:val="1"/>
    </w:pPr>
    <w:rPr>
      <w:rFonts w:ascii="Times New Roman" w:eastAsia="Times New Roman" w:hAnsi="Times New Roman"/>
      <w:b/>
      <w:bCs/>
      <w:sz w:val="24"/>
      <w:szCs w:val="24"/>
    </w:rPr>
  </w:style>
  <w:style w:type="paragraph" w:customStyle="1" w:styleId="Level1">
    <w:name w:val="Level1"/>
    <w:qFormat/>
    <w:rsid w:val="00F37301"/>
    <w:pPr>
      <w:jc w:val="center"/>
      <w:outlineLvl w:val="0"/>
    </w:pPr>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7319">
      <w:bodyDiv w:val="1"/>
      <w:marLeft w:val="0"/>
      <w:marRight w:val="0"/>
      <w:marTop w:val="0"/>
      <w:marBottom w:val="0"/>
      <w:divBdr>
        <w:top w:val="none" w:sz="0" w:space="0" w:color="auto"/>
        <w:left w:val="none" w:sz="0" w:space="0" w:color="auto"/>
        <w:bottom w:val="none" w:sz="0" w:space="0" w:color="auto"/>
        <w:right w:val="none" w:sz="0" w:space="0" w:color="auto"/>
      </w:divBdr>
    </w:div>
    <w:div w:id="781801713">
      <w:bodyDiv w:val="1"/>
      <w:marLeft w:val="0"/>
      <w:marRight w:val="0"/>
      <w:marTop w:val="0"/>
      <w:marBottom w:val="0"/>
      <w:divBdr>
        <w:top w:val="none" w:sz="0" w:space="0" w:color="auto"/>
        <w:left w:val="none" w:sz="0" w:space="0" w:color="auto"/>
        <w:bottom w:val="none" w:sz="0" w:space="0" w:color="auto"/>
        <w:right w:val="none" w:sz="0" w:space="0" w:color="auto"/>
      </w:divBdr>
    </w:div>
    <w:div w:id="1267350881">
      <w:bodyDiv w:val="1"/>
      <w:marLeft w:val="0"/>
      <w:marRight w:val="0"/>
      <w:marTop w:val="0"/>
      <w:marBottom w:val="0"/>
      <w:divBdr>
        <w:top w:val="none" w:sz="0" w:space="0" w:color="auto"/>
        <w:left w:val="none" w:sz="0" w:space="0" w:color="auto"/>
        <w:bottom w:val="none" w:sz="0" w:space="0" w:color="auto"/>
        <w:right w:val="none" w:sz="0" w:space="0" w:color="auto"/>
      </w:divBdr>
    </w:div>
    <w:div w:id="1379861083">
      <w:bodyDiv w:val="1"/>
      <w:marLeft w:val="0"/>
      <w:marRight w:val="0"/>
      <w:marTop w:val="0"/>
      <w:marBottom w:val="0"/>
      <w:divBdr>
        <w:top w:val="none" w:sz="0" w:space="0" w:color="auto"/>
        <w:left w:val="none" w:sz="0" w:space="0" w:color="auto"/>
        <w:bottom w:val="none" w:sz="0" w:space="0" w:color="auto"/>
        <w:right w:val="none" w:sz="0" w:space="0" w:color="auto"/>
      </w:divBdr>
    </w:div>
    <w:div w:id="15366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0371DF1AB5C1375F49A82381EEFE8491C87E9976D2A551F3D42DC0908IFzEI" TargetMode="External"/><Relationship Id="rId5" Type="http://schemas.openxmlformats.org/officeDocument/2006/relationships/footnotes" Target="footnotes.xml"/><Relationship Id="rId10" Type="http://schemas.openxmlformats.org/officeDocument/2006/relationships/hyperlink" Target="consultantplus://offline/ref=80371DF1AB5C1375F49A82381EEFE8491C87E9976D2A551F3D42DC0908IFzEI" TargetMode="External"/><Relationship Id="rId4" Type="http://schemas.openxmlformats.org/officeDocument/2006/relationships/webSettings" Target="webSettings.xml"/><Relationship Id="rId9" Type="http://schemas.openxmlformats.org/officeDocument/2006/relationships/hyperlink" Target="consultantplus://offline/ref=80371DF1AB5C1375F49A82381EEFE8491C87E9976D2A551F3D42DC0908IFz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D91DA-3CB4-4383-B6CD-672D4CC0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4225</Words>
  <Characters>24087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Инженер по технической эксплуатации станционного оборудования связи</vt:lpstr>
    </vt:vector>
  </TitlesOfParts>
  <Company>SPecialiST RePack</Company>
  <LinksUpToDate>false</LinksUpToDate>
  <CharactersWithSpaces>28256</CharactersWithSpaces>
  <SharedDoc>false</SharedDoc>
  <HLinks>
    <vt:vector size="60" baseType="variant">
      <vt:variant>
        <vt:i4>5701714</vt:i4>
      </vt:variant>
      <vt:variant>
        <vt:i4>51</vt:i4>
      </vt:variant>
      <vt:variant>
        <vt:i4>0</vt:i4>
      </vt:variant>
      <vt:variant>
        <vt:i4>5</vt:i4>
      </vt:variant>
      <vt:variant>
        <vt:lpwstr>consultantplus://offline/ref=80371DF1AB5C1375F49A82381EEFE8491C87E9976D2A551F3D42DC0908IFzEI</vt:lpwstr>
      </vt:variant>
      <vt:variant>
        <vt:lpwstr/>
      </vt:variant>
      <vt:variant>
        <vt:i4>5701714</vt:i4>
      </vt:variant>
      <vt:variant>
        <vt:i4>48</vt:i4>
      </vt:variant>
      <vt:variant>
        <vt:i4>0</vt:i4>
      </vt:variant>
      <vt:variant>
        <vt:i4>5</vt:i4>
      </vt:variant>
      <vt:variant>
        <vt:lpwstr>consultantplus://offline/ref=80371DF1AB5C1375F49A82381EEFE8491C87E9976D2A551F3D42DC0908IFzEI</vt:lpwstr>
      </vt:variant>
      <vt:variant>
        <vt:lpwstr/>
      </vt:variant>
      <vt:variant>
        <vt:i4>5701714</vt:i4>
      </vt:variant>
      <vt:variant>
        <vt:i4>45</vt:i4>
      </vt:variant>
      <vt:variant>
        <vt:i4>0</vt:i4>
      </vt:variant>
      <vt:variant>
        <vt:i4>5</vt:i4>
      </vt:variant>
      <vt:variant>
        <vt:lpwstr>consultantplus://offline/ref=80371DF1AB5C1375F49A82381EEFE8491C87E9976D2A551F3D42DC0908IFzEI</vt:lpwstr>
      </vt:variant>
      <vt:variant>
        <vt:lpwstr/>
      </vt:variant>
      <vt:variant>
        <vt:i4>1048638</vt:i4>
      </vt:variant>
      <vt:variant>
        <vt:i4>38</vt:i4>
      </vt:variant>
      <vt:variant>
        <vt:i4>0</vt:i4>
      </vt:variant>
      <vt:variant>
        <vt:i4>5</vt:i4>
      </vt:variant>
      <vt:variant>
        <vt:lpwstr/>
      </vt:variant>
      <vt:variant>
        <vt:lpwstr>_Toc41231194</vt:lpwstr>
      </vt:variant>
      <vt:variant>
        <vt:i4>1507390</vt:i4>
      </vt:variant>
      <vt:variant>
        <vt:i4>32</vt:i4>
      </vt:variant>
      <vt:variant>
        <vt:i4>0</vt:i4>
      </vt:variant>
      <vt:variant>
        <vt:i4>5</vt:i4>
      </vt:variant>
      <vt:variant>
        <vt:lpwstr/>
      </vt:variant>
      <vt:variant>
        <vt:lpwstr>_Toc41231193</vt:lpwstr>
      </vt:variant>
      <vt:variant>
        <vt:i4>1441854</vt:i4>
      </vt:variant>
      <vt:variant>
        <vt:i4>26</vt:i4>
      </vt:variant>
      <vt:variant>
        <vt:i4>0</vt:i4>
      </vt:variant>
      <vt:variant>
        <vt:i4>5</vt:i4>
      </vt:variant>
      <vt:variant>
        <vt:lpwstr/>
      </vt:variant>
      <vt:variant>
        <vt:lpwstr>_Toc41231192</vt:lpwstr>
      </vt:variant>
      <vt:variant>
        <vt:i4>1376318</vt:i4>
      </vt:variant>
      <vt:variant>
        <vt:i4>20</vt:i4>
      </vt:variant>
      <vt:variant>
        <vt:i4>0</vt:i4>
      </vt:variant>
      <vt:variant>
        <vt:i4>5</vt:i4>
      </vt:variant>
      <vt:variant>
        <vt:lpwstr/>
      </vt:variant>
      <vt:variant>
        <vt:lpwstr>_Toc41231191</vt:lpwstr>
      </vt:variant>
      <vt:variant>
        <vt:i4>1310782</vt:i4>
      </vt:variant>
      <vt:variant>
        <vt:i4>14</vt:i4>
      </vt:variant>
      <vt:variant>
        <vt:i4>0</vt:i4>
      </vt:variant>
      <vt:variant>
        <vt:i4>5</vt:i4>
      </vt:variant>
      <vt:variant>
        <vt:lpwstr/>
      </vt:variant>
      <vt:variant>
        <vt:lpwstr>_Toc41231190</vt:lpwstr>
      </vt:variant>
      <vt:variant>
        <vt:i4>1900607</vt:i4>
      </vt:variant>
      <vt:variant>
        <vt:i4>8</vt:i4>
      </vt:variant>
      <vt:variant>
        <vt:i4>0</vt:i4>
      </vt:variant>
      <vt:variant>
        <vt:i4>5</vt:i4>
      </vt:variant>
      <vt:variant>
        <vt:lpwstr/>
      </vt:variant>
      <vt:variant>
        <vt:lpwstr>_Toc41231189</vt:lpwstr>
      </vt:variant>
      <vt:variant>
        <vt:i4>1835071</vt:i4>
      </vt:variant>
      <vt:variant>
        <vt:i4>2</vt:i4>
      </vt:variant>
      <vt:variant>
        <vt:i4>0</vt:i4>
      </vt:variant>
      <vt:variant>
        <vt:i4>5</vt:i4>
      </vt:variant>
      <vt:variant>
        <vt:lpwstr/>
      </vt:variant>
      <vt:variant>
        <vt:lpwstr>_Toc41231188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Инженер по технической эксплуатации станционного оборудования связи</dc:title>
  <dc:subject/>
  <dc:creator>Мельников Юрий Вячеславович</dc:creator>
  <cp:keywords/>
  <cp:lastModifiedBy>1403-1</cp:lastModifiedBy>
  <cp:revision>7</cp:revision>
  <cp:lastPrinted>2021-08-19T12:21:00Z</cp:lastPrinted>
  <dcterms:created xsi:type="dcterms:W3CDTF">2021-07-16T13:17:00Z</dcterms:created>
  <dcterms:modified xsi:type="dcterms:W3CDTF">2021-09-01T12:36:00Z</dcterms:modified>
</cp:coreProperties>
</file>