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3AC29" w14:textId="77777777" w:rsidR="008B19A3" w:rsidRPr="003829B4" w:rsidRDefault="008B19A3" w:rsidP="008B19A3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7C105BDC" w14:textId="77777777" w:rsidR="008B19A3" w:rsidRPr="003829B4" w:rsidRDefault="008B19A3" w:rsidP="008B19A3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1AA10541" w14:textId="77777777" w:rsidR="008B19A3" w:rsidRPr="003829B4" w:rsidRDefault="008B19A3" w:rsidP="008B19A3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2E534BAE" w14:textId="75C9A4CD" w:rsidR="008B19A3" w:rsidRPr="003829B4" w:rsidRDefault="00AB2003" w:rsidP="008B19A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8B19A3" w:rsidRPr="003829B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9A2F1D">
        <w:rPr>
          <w:sz w:val="28"/>
          <w:szCs w:val="28"/>
        </w:rPr>
        <w:t xml:space="preserve"> </w:t>
      </w:r>
      <w:r w:rsidR="008B19A3" w:rsidRPr="003829B4">
        <w:rPr>
          <w:sz w:val="28"/>
          <w:szCs w:val="28"/>
        </w:rPr>
        <w:t>20</w:t>
      </w:r>
      <w:r w:rsidR="008B19A3">
        <w:rPr>
          <w:sz w:val="28"/>
          <w:szCs w:val="28"/>
        </w:rPr>
        <w:t>2</w:t>
      </w:r>
      <w:r w:rsidR="007A47C3">
        <w:rPr>
          <w:sz w:val="28"/>
          <w:szCs w:val="28"/>
        </w:rPr>
        <w:t>2</w:t>
      </w:r>
      <w:r w:rsidR="008B19A3">
        <w:rPr>
          <w:sz w:val="28"/>
          <w:szCs w:val="28"/>
        </w:rPr>
        <w:t> г.</w:t>
      </w:r>
      <w:r w:rsidR="008B19A3" w:rsidRPr="003829B4">
        <w:rPr>
          <w:sz w:val="28"/>
          <w:szCs w:val="28"/>
        </w:rPr>
        <w:t xml:space="preserve"> №</w:t>
      </w:r>
      <w:r w:rsidR="009A2F1D">
        <w:rPr>
          <w:sz w:val="28"/>
          <w:szCs w:val="28"/>
        </w:rPr>
        <w:t xml:space="preserve"> </w:t>
      </w:r>
      <w:r>
        <w:rPr>
          <w:sz w:val="28"/>
          <w:szCs w:val="28"/>
        </w:rPr>
        <w:t>170н</w:t>
      </w:r>
      <w:bookmarkStart w:id="1" w:name="_GoBack"/>
      <w:bookmarkEnd w:id="1"/>
    </w:p>
    <w:bookmarkEnd w:id="0"/>
    <w:p w14:paraId="0349C7BF" w14:textId="77777777" w:rsidR="00A36E6D" w:rsidRPr="001474C1" w:rsidRDefault="00A36E6D" w:rsidP="00594339">
      <w:pPr>
        <w:jc w:val="center"/>
        <w:rPr>
          <w:spacing w:val="5"/>
        </w:rPr>
      </w:pPr>
    </w:p>
    <w:p w14:paraId="4080965F" w14:textId="77777777" w:rsidR="00A36E6D" w:rsidRPr="00307749" w:rsidRDefault="00A36E6D" w:rsidP="00594339">
      <w:pPr>
        <w:jc w:val="center"/>
        <w:rPr>
          <w:spacing w:val="5"/>
          <w:sz w:val="52"/>
          <w:szCs w:val="52"/>
        </w:rPr>
      </w:pPr>
      <w:r w:rsidRPr="00307749">
        <w:rPr>
          <w:spacing w:val="5"/>
          <w:sz w:val="52"/>
          <w:szCs w:val="52"/>
        </w:rPr>
        <w:t>ПРОФЕССИОНАЛЬНЫЙ СТАНДАРТ</w:t>
      </w:r>
    </w:p>
    <w:p w14:paraId="5DF4DE8C" w14:textId="77777777" w:rsidR="001474C1" w:rsidRPr="001474C1" w:rsidRDefault="001474C1" w:rsidP="00594339">
      <w:pPr>
        <w:jc w:val="center"/>
        <w:rPr>
          <w:bCs/>
          <w:shd w:val="clear" w:color="auto" w:fill="FFFFFF"/>
        </w:rPr>
      </w:pPr>
      <w:bookmarkStart w:id="2" w:name="_Toc405896485"/>
    </w:p>
    <w:p w14:paraId="46CF1CF0" w14:textId="534F11D9" w:rsidR="00A36E6D" w:rsidRPr="00307749" w:rsidRDefault="00687C18" w:rsidP="00594339">
      <w:pPr>
        <w:jc w:val="center"/>
        <w:rPr>
          <w:b/>
          <w:sz w:val="28"/>
        </w:rPr>
      </w:pPr>
      <w:r>
        <w:rPr>
          <w:b/>
          <w:sz w:val="28"/>
          <w:szCs w:val="28"/>
          <w:shd w:val="clear" w:color="auto" w:fill="FFFFFF"/>
        </w:rPr>
        <w:t>Специалист по проектированию, конструированию и</w:t>
      </w:r>
      <w:r w:rsidR="00AE618D">
        <w:rPr>
          <w:b/>
          <w:sz w:val="28"/>
          <w:szCs w:val="28"/>
          <w:shd w:val="clear" w:color="auto" w:fill="FFFFFF"/>
        </w:rPr>
        <w:t xml:space="preserve"> инженерному расче</w:t>
      </w:r>
      <w:r>
        <w:rPr>
          <w:b/>
          <w:sz w:val="28"/>
          <w:szCs w:val="28"/>
          <w:shd w:val="clear" w:color="auto" w:fill="FFFFFF"/>
        </w:rPr>
        <w:t xml:space="preserve">ту сложных узлов и механизмов изделий </w:t>
      </w:r>
      <w:r w:rsidR="000E6E6E">
        <w:rPr>
          <w:b/>
          <w:sz w:val="28"/>
          <w:szCs w:val="28"/>
          <w:shd w:val="clear" w:color="auto" w:fill="FFFFFF"/>
        </w:rPr>
        <w:t>из наноструктурированных полимерных</w:t>
      </w:r>
      <w:r>
        <w:rPr>
          <w:b/>
          <w:sz w:val="28"/>
          <w:szCs w:val="28"/>
          <w:shd w:val="clear" w:color="auto" w:fill="FFFFFF"/>
        </w:rPr>
        <w:t xml:space="preserve"> и композиционных материалов, нанометаллов и технологической оснастки для их изготовления</w:t>
      </w:r>
    </w:p>
    <w:p w14:paraId="6D8FB983" w14:textId="3DCCBA78" w:rsidR="008B19A3" w:rsidRDefault="008B19A3" w:rsidP="00594339">
      <w:pPr>
        <w:jc w:val="center"/>
        <w:rPr>
          <w:bCs/>
          <w:spacing w:val="5"/>
        </w:rPr>
      </w:pPr>
    </w:p>
    <w:tbl>
      <w:tblPr>
        <w:tblpPr w:leftFromText="180" w:rightFromText="180" w:vertAnchor="text" w:horzAnchor="margin" w:tblpXSpec="right" w:tblpY="-53"/>
        <w:tblW w:w="2783" w:type="dxa"/>
        <w:tblLook w:val="04A0" w:firstRow="1" w:lastRow="0" w:firstColumn="1" w:lastColumn="0" w:noHBand="0" w:noVBand="1"/>
      </w:tblPr>
      <w:tblGrid>
        <w:gridCol w:w="2783"/>
      </w:tblGrid>
      <w:tr w:rsidR="008B19A3" w:rsidRPr="00307749" w14:paraId="0F2CA1C3" w14:textId="77777777" w:rsidTr="008B19A3">
        <w:tc>
          <w:tcPr>
            <w:tcW w:w="2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F52F84" w14:textId="019AD946" w:rsidR="008B19A3" w:rsidRPr="009A2F1D" w:rsidRDefault="009A2F1D" w:rsidP="008B19A3">
            <w:pPr>
              <w:jc w:val="center"/>
              <w:rPr>
                <w:rFonts w:eastAsia="Times New Roman"/>
              </w:rPr>
            </w:pPr>
            <w:r w:rsidRPr="009A2F1D">
              <w:rPr>
                <w:rFonts w:eastAsia="Times New Roman"/>
              </w:rPr>
              <w:t>1534</w:t>
            </w:r>
          </w:p>
        </w:tc>
      </w:tr>
      <w:tr w:rsidR="008B19A3" w:rsidRPr="00307749" w14:paraId="32004F09" w14:textId="77777777" w:rsidTr="008B19A3">
        <w:tc>
          <w:tcPr>
            <w:tcW w:w="278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E468244" w14:textId="77777777" w:rsidR="008B19A3" w:rsidRPr="00307749" w:rsidRDefault="008B19A3" w:rsidP="008B19A3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 w:rsidRPr="00307749">
              <w:rPr>
                <w:rFonts w:eastAsia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21A6C60" w14:textId="160A82B8" w:rsidR="008B19A3" w:rsidRDefault="008B19A3" w:rsidP="00594339">
      <w:pPr>
        <w:jc w:val="center"/>
        <w:rPr>
          <w:bCs/>
          <w:spacing w:val="5"/>
        </w:rPr>
      </w:pPr>
    </w:p>
    <w:p w14:paraId="2C4588DD" w14:textId="77777777" w:rsidR="001474C1" w:rsidRPr="008B19A3" w:rsidRDefault="001474C1" w:rsidP="00594339">
      <w:pPr>
        <w:jc w:val="center"/>
        <w:rPr>
          <w:bCs/>
          <w:spacing w:val="5"/>
        </w:rPr>
      </w:pPr>
    </w:p>
    <w:p w14:paraId="7FE260F4" w14:textId="3DF03799" w:rsidR="00A36E6D" w:rsidRDefault="00A36E6D" w:rsidP="00594339">
      <w:pPr>
        <w:jc w:val="center"/>
      </w:pPr>
    </w:p>
    <w:p w14:paraId="4391C7F7" w14:textId="5DEC1730" w:rsidR="00E92344" w:rsidRPr="00307749" w:rsidRDefault="008B19A3" w:rsidP="00594339">
      <w:pPr>
        <w:jc w:val="center"/>
      </w:pPr>
      <w:r>
        <w:t>Содержание</w:t>
      </w:r>
    </w:p>
    <w:p w14:paraId="26369F23" w14:textId="4E21D8BE" w:rsidR="00185AB4" w:rsidRDefault="00185AB4" w:rsidP="00415611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"2-2" \t "Заголовок 1;1"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_Toc92820185 \h </w:instrText>
      </w:r>
      <w:r>
        <w:rPr>
          <w:noProof/>
        </w:rPr>
      </w:r>
      <w:r>
        <w:rPr>
          <w:noProof/>
        </w:rPr>
        <w:fldChar w:fldCharType="separate"/>
      </w:r>
      <w:r w:rsidR="00372E95">
        <w:rPr>
          <w:noProof/>
        </w:rPr>
        <w:t>1</w:t>
      </w:r>
      <w:r>
        <w:rPr>
          <w:noProof/>
        </w:rPr>
        <w:fldChar w:fldCharType="end"/>
      </w:r>
    </w:p>
    <w:p w14:paraId="1883CD65" w14:textId="1775DCD3" w:rsidR="00185AB4" w:rsidRDefault="00185AB4" w:rsidP="00415611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eastAsia="en-US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_Toc92820186 \h </w:instrText>
      </w:r>
      <w:r>
        <w:rPr>
          <w:noProof/>
        </w:rPr>
      </w:r>
      <w:r>
        <w:rPr>
          <w:noProof/>
        </w:rPr>
        <w:fldChar w:fldCharType="separate"/>
      </w:r>
      <w:r w:rsidR="00372E95">
        <w:rPr>
          <w:noProof/>
        </w:rPr>
        <w:t>3</w:t>
      </w:r>
      <w:r>
        <w:rPr>
          <w:noProof/>
        </w:rPr>
        <w:fldChar w:fldCharType="end"/>
      </w:r>
    </w:p>
    <w:p w14:paraId="136B60B4" w14:textId="215E88E3" w:rsidR="00185AB4" w:rsidRDefault="00185AB4" w:rsidP="00415611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eastAsia="en-US"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_Toc92820187 \h </w:instrText>
      </w:r>
      <w:r>
        <w:rPr>
          <w:noProof/>
        </w:rPr>
      </w:r>
      <w:r>
        <w:rPr>
          <w:noProof/>
        </w:rPr>
        <w:fldChar w:fldCharType="separate"/>
      </w:r>
      <w:r w:rsidR="00372E95">
        <w:rPr>
          <w:noProof/>
        </w:rPr>
        <w:t>5</w:t>
      </w:r>
      <w:r>
        <w:rPr>
          <w:noProof/>
        </w:rPr>
        <w:fldChar w:fldCharType="end"/>
      </w:r>
    </w:p>
    <w:p w14:paraId="19699809" w14:textId="1C842CCD" w:rsidR="00185AB4" w:rsidRDefault="00185AB4" w:rsidP="0041561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 w:rsidR="003A01F9">
        <w:rPr>
          <w:noProof/>
        </w:rPr>
        <w:t> </w:t>
      </w:r>
      <w:r>
        <w:rPr>
          <w:noProof/>
        </w:rPr>
        <w:t>Обобщенная трудовая функция</w:t>
      </w:r>
      <w:r w:rsidR="001474C1">
        <w:rPr>
          <w:noProof/>
        </w:rPr>
        <w:t xml:space="preserve"> «</w:t>
      </w:r>
      <w:r w:rsidR="001474C1" w:rsidRPr="001474C1">
        <w:rPr>
          <w:noProof/>
        </w:rPr>
        <w:t xml:space="preserve">Разработка конструкций деталей и узлов </w:t>
      </w:r>
      <w:r w:rsidR="006C14DF">
        <w:rPr>
          <w:noProof/>
        </w:rPr>
        <w:t>из нанометаллов и наноструктурированных полимерных</w:t>
      </w:r>
      <w:r w:rsidR="001474C1" w:rsidRPr="001474C1">
        <w:rPr>
          <w:noProof/>
        </w:rPr>
        <w:t xml:space="preserve"> и композиционных материалов</w:t>
      </w:r>
      <w:r w:rsidR="001474C1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_Toc92820188 \h </w:instrText>
      </w:r>
      <w:r>
        <w:rPr>
          <w:noProof/>
        </w:rPr>
      </w:r>
      <w:r>
        <w:rPr>
          <w:noProof/>
        </w:rPr>
        <w:fldChar w:fldCharType="separate"/>
      </w:r>
      <w:r w:rsidR="00372E95">
        <w:rPr>
          <w:noProof/>
        </w:rPr>
        <w:t>5</w:t>
      </w:r>
      <w:r>
        <w:rPr>
          <w:noProof/>
        </w:rPr>
        <w:fldChar w:fldCharType="end"/>
      </w:r>
    </w:p>
    <w:p w14:paraId="02FA3F0E" w14:textId="15B779DC" w:rsidR="00185AB4" w:rsidRDefault="00185AB4" w:rsidP="0041561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 w:rsidR="003A01F9">
        <w:rPr>
          <w:noProof/>
        </w:rPr>
        <w:t> </w:t>
      </w:r>
      <w:r>
        <w:rPr>
          <w:noProof/>
        </w:rPr>
        <w:t>Обобщенная трудовая функция</w:t>
      </w:r>
      <w:r w:rsidR="001474C1">
        <w:rPr>
          <w:noProof/>
        </w:rPr>
        <w:t xml:space="preserve"> «</w:t>
      </w:r>
      <w:r w:rsidR="00E87FEE">
        <w:rPr>
          <w:noProof/>
        </w:rPr>
        <w:t>Разработка сборочных моделей сложных узлов и механизмов изделий из наноструктурированных полимерных и композиционных материалов, металлов, сплавов и нанометаллов</w:t>
      </w:r>
      <w:r w:rsidR="001474C1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_Toc92820189 \h </w:instrText>
      </w:r>
      <w:r>
        <w:rPr>
          <w:noProof/>
        </w:rPr>
      </w:r>
      <w:r>
        <w:rPr>
          <w:noProof/>
        </w:rPr>
        <w:fldChar w:fldCharType="separate"/>
      </w:r>
      <w:r w:rsidR="00372E95">
        <w:rPr>
          <w:noProof/>
        </w:rPr>
        <w:t>11</w:t>
      </w:r>
      <w:r>
        <w:rPr>
          <w:noProof/>
        </w:rPr>
        <w:fldChar w:fldCharType="end"/>
      </w:r>
    </w:p>
    <w:p w14:paraId="5551AEE3" w14:textId="3ACAA80A" w:rsidR="00185AB4" w:rsidRDefault="00185AB4" w:rsidP="0041561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 w:rsidRPr="00185AB4">
        <w:rPr>
          <w:noProof/>
        </w:rPr>
        <w:t>3</w:t>
      </w:r>
      <w:r>
        <w:rPr>
          <w:noProof/>
        </w:rPr>
        <w:t>.</w:t>
      </w:r>
      <w:r w:rsidR="003A01F9">
        <w:rPr>
          <w:noProof/>
        </w:rPr>
        <w:t> </w:t>
      </w:r>
      <w:r>
        <w:rPr>
          <w:noProof/>
        </w:rPr>
        <w:t>Обобщенная трудовая функция</w:t>
      </w:r>
      <w:r w:rsidR="001474C1">
        <w:rPr>
          <w:noProof/>
        </w:rPr>
        <w:t xml:space="preserve"> «</w:t>
      </w:r>
      <w:r w:rsidR="003C19E7">
        <w:rPr>
          <w:noProof/>
        </w:rPr>
        <w:t>Разработка цифрового двойника сложных узлов и механизмов изделий из наноструктурированных полимерных и композиционных материалов, металлов, сплавов и нанометаллов</w:t>
      </w:r>
      <w:r w:rsidR="001474C1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_Toc92820190 \h </w:instrText>
      </w:r>
      <w:r>
        <w:rPr>
          <w:noProof/>
        </w:rPr>
      </w:r>
      <w:r>
        <w:rPr>
          <w:noProof/>
        </w:rPr>
        <w:fldChar w:fldCharType="separate"/>
      </w:r>
      <w:r w:rsidR="00372E95">
        <w:rPr>
          <w:noProof/>
        </w:rPr>
        <w:t>16</w:t>
      </w:r>
      <w:r>
        <w:rPr>
          <w:noProof/>
        </w:rPr>
        <w:fldChar w:fldCharType="end"/>
      </w:r>
    </w:p>
    <w:p w14:paraId="39AF1A27" w14:textId="0B9D6D8A" w:rsidR="00185AB4" w:rsidRDefault="00185AB4" w:rsidP="0041561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 w:rsidRPr="00185AB4">
        <w:rPr>
          <w:noProof/>
        </w:rPr>
        <w:t>4</w:t>
      </w:r>
      <w:r>
        <w:rPr>
          <w:noProof/>
        </w:rPr>
        <w:t>.</w:t>
      </w:r>
      <w:r w:rsidR="003A01F9">
        <w:rPr>
          <w:noProof/>
        </w:rPr>
        <w:t> </w:t>
      </w:r>
      <w:r>
        <w:rPr>
          <w:noProof/>
        </w:rPr>
        <w:t>Обобщенная трудовая функция</w:t>
      </w:r>
      <w:r w:rsidR="001474C1">
        <w:rPr>
          <w:noProof/>
        </w:rPr>
        <w:t xml:space="preserve"> «</w:t>
      </w:r>
      <w:r w:rsidR="00670840">
        <w:rPr>
          <w:noProof/>
        </w:rPr>
        <w:t>Проектирование и инженерный расчет технологической оснастки для производства изделий из наноструктурированных полимерных и композиционных материалов, металлов, сплавов и нанометаллов</w:t>
      </w:r>
      <w:r w:rsidR="001474C1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_Toc92820191 \h </w:instrText>
      </w:r>
      <w:r>
        <w:rPr>
          <w:noProof/>
        </w:rPr>
      </w:r>
      <w:r>
        <w:rPr>
          <w:noProof/>
        </w:rPr>
        <w:fldChar w:fldCharType="separate"/>
      </w:r>
      <w:r w:rsidR="00372E95">
        <w:rPr>
          <w:noProof/>
        </w:rPr>
        <w:t>21</w:t>
      </w:r>
      <w:r>
        <w:rPr>
          <w:noProof/>
        </w:rPr>
        <w:fldChar w:fldCharType="end"/>
      </w:r>
    </w:p>
    <w:p w14:paraId="0D8B12ED" w14:textId="0ED8F92D" w:rsidR="00185AB4" w:rsidRDefault="00185AB4" w:rsidP="00415611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_Toc92820192 \h </w:instrText>
      </w:r>
      <w:r>
        <w:rPr>
          <w:noProof/>
        </w:rPr>
      </w:r>
      <w:r>
        <w:rPr>
          <w:noProof/>
        </w:rPr>
        <w:fldChar w:fldCharType="separate"/>
      </w:r>
      <w:r w:rsidR="00372E95">
        <w:rPr>
          <w:noProof/>
        </w:rPr>
        <w:t>29</w:t>
      </w:r>
      <w:r>
        <w:rPr>
          <w:noProof/>
        </w:rPr>
        <w:fldChar w:fldCharType="end"/>
      </w:r>
    </w:p>
    <w:p w14:paraId="02E6C50B" w14:textId="2B61CFE3" w:rsidR="00687C18" w:rsidRPr="00687C18" w:rsidRDefault="00185AB4" w:rsidP="00594339">
      <w:r>
        <w:fldChar w:fldCharType="end"/>
      </w:r>
    </w:p>
    <w:p w14:paraId="02525D3B" w14:textId="77777777" w:rsidR="0023479E" w:rsidRPr="00810FDF" w:rsidRDefault="0023479E" w:rsidP="00810FDF">
      <w:pPr>
        <w:pStyle w:val="1"/>
      </w:pPr>
      <w:bookmarkStart w:id="3" w:name="_Toc421199360"/>
      <w:bookmarkStart w:id="4" w:name="_Toc92820185"/>
      <w:r w:rsidRPr="00810FDF">
        <w:t>I. Общие сведения</w:t>
      </w:r>
      <w:bookmarkEnd w:id="2"/>
      <w:bookmarkEnd w:id="3"/>
      <w:bookmarkEnd w:id="4"/>
    </w:p>
    <w:p w14:paraId="2CCF63A5" w14:textId="77777777" w:rsidR="0023479E" w:rsidRPr="00307749" w:rsidRDefault="0023479E" w:rsidP="00594339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1"/>
        <w:gridCol w:w="526"/>
        <w:gridCol w:w="1773"/>
      </w:tblGrid>
      <w:tr w:rsidR="0023479E" w:rsidRPr="00307749" w14:paraId="185C36D9" w14:textId="77777777" w:rsidTr="009A2F1D">
        <w:trPr>
          <w:trHeight w:val="439"/>
        </w:trPr>
        <w:tc>
          <w:tcPr>
            <w:tcW w:w="3873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B2E8829" w14:textId="2CB77469" w:rsidR="0023479E" w:rsidRPr="00307749" w:rsidRDefault="00687C18" w:rsidP="0017350C">
            <w:pPr>
              <w:suppressAutoHyphens/>
            </w:pPr>
            <w:r>
              <w:rPr>
                <w:color w:val="000000"/>
              </w:rPr>
              <w:t>Инженерно-конструкторские работы по проектированию сложных конструкций из нанометаллов и наноструктурированных полимерных и композиционных материалов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32A67DC" w14:textId="77777777" w:rsidR="0023479E" w:rsidRPr="00307749" w:rsidRDefault="0023479E" w:rsidP="00594339">
            <w:pPr>
              <w:suppressAutoHyphens/>
            </w:pPr>
          </w:p>
        </w:tc>
        <w:tc>
          <w:tcPr>
            <w:tcW w:w="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F2A07" w14:textId="6891A1B9" w:rsidR="0023479E" w:rsidRPr="00307749" w:rsidRDefault="009A2F1D" w:rsidP="009A2F1D">
            <w:pPr>
              <w:suppressAutoHyphens/>
              <w:jc w:val="center"/>
            </w:pPr>
            <w:r>
              <w:t>40.237</w:t>
            </w:r>
          </w:p>
        </w:tc>
      </w:tr>
      <w:tr w:rsidR="0023479E" w:rsidRPr="00307749" w14:paraId="2CD50CA6" w14:textId="77777777" w:rsidTr="008B19A3">
        <w:tc>
          <w:tcPr>
            <w:tcW w:w="4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D051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8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3470B8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</w:tr>
    </w:tbl>
    <w:p w14:paraId="4F34B8DB" w14:textId="34A48EA3" w:rsidR="008B19A3" w:rsidRDefault="008B19A3"/>
    <w:p w14:paraId="133E72CA" w14:textId="77777777" w:rsidR="008B19A3" w:rsidRPr="00307749" w:rsidRDefault="008B19A3" w:rsidP="008B19A3">
      <w:pPr>
        <w:suppressAutoHyphens/>
      </w:pPr>
      <w:r w:rsidRPr="00307749">
        <w:t>Основная цель вида профессиональной деятельности:</w:t>
      </w:r>
    </w:p>
    <w:p w14:paraId="2800DE54" w14:textId="445E118F" w:rsidR="008B19A3" w:rsidRDefault="008B19A3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23479E" w:rsidRPr="00307749" w14:paraId="2EF5DC94" w14:textId="77777777" w:rsidTr="008B19A3">
        <w:trPr>
          <w:trHeight w:val="1201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2E300A" w14:textId="3470B8E5" w:rsidR="007F0270" w:rsidRPr="00307749" w:rsidRDefault="007F0270" w:rsidP="00760E47">
            <w:pPr>
              <w:suppressAutoHyphens/>
              <w:jc w:val="both"/>
            </w:pPr>
            <w:r w:rsidRPr="003A01F9">
              <w:rPr>
                <w:color w:val="000000" w:themeColor="text1"/>
              </w:rPr>
              <w:t xml:space="preserve">Обеспечение полного цикла </w:t>
            </w:r>
            <w:r w:rsidR="0034199F" w:rsidRPr="003A01F9">
              <w:rPr>
                <w:color w:val="000000" w:themeColor="text1"/>
              </w:rPr>
              <w:t xml:space="preserve">проектирования </w:t>
            </w:r>
            <w:r w:rsidR="00760E47" w:rsidRPr="003A01F9">
              <w:rPr>
                <w:color w:val="000000" w:themeColor="text1"/>
              </w:rPr>
              <w:t xml:space="preserve">новых </w:t>
            </w:r>
            <w:r w:rsidR="0034199F" w:rsidRPr="003A01F9">
              <w:rPr>
                <w:color w:val="000000" w:themeColor="text1"/>
              </w:rPr>
              <w:t xml:space="preserve">моделей </w:t>
            </w:r>
            <w:r w:rsidRPr="003A01F9">
              <w:rPr>
                <w:color w:val="000000" w:themeColor="text1"/>
              </w:rPr>
              <w:t xml:space="preserve">сложных узлов и механизмов изделий из наноструктурированных полимерных и композиционных материалов и нанометаллов, </w:t>
            </w:r>
            <w:r w:rsidR="0034199F" w:rsidRPr="003A01F9">
              <w:rPr>
                <w:color w:val="000000" w:themeColor="text1"/>
              </w:rPr>
              <w:t xml:space="preserve">включая проектирование технологической оснастки для </w:t>
            </w:r>
            <w:r w:rsidR="00077117" w:rsidRPr="003A01F9">
              <w:rPr>
                <w:color w:val="000000" w:themeColor="text1"/>
              </w:rPr>
              <w:t>их изготовления</w:t>
            </w:r>
            <w:r w:rsidR="0034199F" w:rsidRPr="003A01F9">
              <w:rPr>
                <w:color w:val="000000" w:themeColor="text1"/>
              </w:rPr>
              <w:t xml:space="preserve">, от подготовки комплектов </w:t>
            </w:r>
            <w:r w:rsidR="00760E47" w:rsidRPr="003A01F9">
              <w:rPr>
                <w:color w:val="000000" w:themeColor="text1"/>
              </w:rPr>
              <w:t xml:space="preserve">конструкторской </w:t>
            </w:r>
            <w:r w:rsidR="0034199F" w:rsidRPr="003A01F9">
              <w:rPr>
                <w:color w:val="000000" w:themeColor="text1"/>
              </w:rPr>
              <w:t xml:space="preserve">документации </w:t>
            </w:r>
            <w:r w:rsidR="00077117" w:rsidRPr="003A01F9">
              <w:rPr>
                <w:color w:val="000000" w:themeColor="text1"/>
              </w:rPr>
              <w:t xml:space="preserve">до </w:t>
            </w:r>
            <w:r w:rsidR="00760E47" w:rsidRPr="003A01F9">
              <w:rPr>
                <w:color w:val="000000" w:themeColor="text1"/>
              </w:rPr>
              <w:t>построения трехмерной цифровой модели изделия</w:t>
            </w:r>
            <w:r w:rsidR="00077117" w:rsidRPr="003A01F9">
              <w:rPr>
                <w:color w:val="000000" w:themeColor="text1"/>
              </w:rPr>
              <w:t xml:space="preserve">, с целью запуска производственного процесса </w:t>
            </w:r>
            <w:r w:rsidR="005C1AF6" w:rsidRPr="003A01F9">
              <w:rPr>
                <w:color w:val="000000" w:themeColor="text1"/>
              </w:rPr>
              <w:t xml:space="preserve">изготовления изделий </w:t>
            </w:r>
            <w:r w:rsidR="00077117" w:rsidRPr="003A01F9">
              <w:rPr>
                <w:color w:val="000000" w:themeColor="text1"/>
              </w:rPr>
              <w:t>с минимальным количеством брака</w:t>
            </w:r>
          </w:p>
        </w:tc>
      </w:tr>
    </w:tbl>
    <w:p w14:paraId="291BF7A7" w14:textId="670A0190" w:rsidR="00AA5E72" w:rsidRDefault="00AA5E72" w:rsidP="00594339"/>
    <w:p w14:paraId="4A1F96AB" w14:textId="77777777" w:rsidR="00AA5E72" w:rsidRPr="00307749" w:rsidRDefault="00AA5E72" w:rsidP="00594339">
      <w:r w:rsidRPr="00307749">
        <w:lastRenderedPageBreak/>
        <w:t>Группа занятий:</w:t>
      </w:r>
    </w:p>
    <w:p w14:paraId="38E40094" w14:textId="77777777" w:rsidR="00AA5E72" w:rsidRPr="00307749" w:rsidRDefault="00AA5E72" w:rsidP="00594339"/>
    <w:tbl>
      <w:tblPr>
        <w:tblW w:w="499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3478"/>
        <w:gridCol w:w="1206"/>
        <w:gridCol w:w="3995"/>
      </w:tblGrid>
      <w:tr w:rsidR="0057799E" w:rsidRPr="00307749" w14:paraId="77A53A22" w14:textId="77777777" w:rsidTr="008B19A3">
        <w:trPr>
          <w:trHeight w:val="20"/>
        </w:trPr>
        <w:tc>
          <w:tcPr>
            <w:tcW w:w="7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F6FB2B" w14:textId="4403D7D7" w:rsidR="0057799E" w:rsidRPr="00102C6B" w:rsidRDefault="0057799E" w:rsidP="008B19A3">
            <w:pPr>
              <w:suppressAutoHyphens/>
              <w:rPr>
                <w:strike/>
                <w:lang w:eastAsia="en-US"/>
              </w:rPr>
            </w:pPr>
            <w:r>
              <w:rPr>
                <w:lang w:eastAsia="en-US"/>
              </w:rPr>
              <w:t>2141</w:t>
            </w:r>
          </w:p>
        </w:tc>
        <w:tc>
          <w:tcPr>
            <w:tcW w:w="17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0E6C73" w14:textId="627C1DA8" w:rsidR="0057799E" w:rsidRPr="0057799E" w:rsidRDefault="0057799E" w:rsidP="008B19A3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Инженеры в промышленности и на производстве</w:t>
            </w:r>
          </w:p>
        </w:tc>
        <w:tc>
          <w:tcPr>
            <w:tcW w:w="5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634AB8" w14:textId="2F63D7C4" w:rsidR="0057799E" w:rsidRPr="00307749" w:rsidRDefault="00E87FEE" w:rsidP="008B19A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2144</w:t>
            </w:r>
          </w:p>
        </w:tc>
        <w:tc>
          <w:tcPr>
            <w:tcW w:w="19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3677F8" w14:textId="1D1185CF" w:rsidR="0057799E" w:rsidRPr="00307749" w:rsidRDefault="00E87FEE" w:rsidP="008B19A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Инженеры-механики</w:t>
            </w:r>
          </w:p>
        </w:tc>
      </w:tr>
      <w:tr w:rsidR="0057799E" w:rsidRPr="00307749" w14:paraId="5E08A2A8" w14:textId="77777777" w:rsidTr="008B19A3">
        <w:trPr>
          <w:trHeight w:val="20"/>
        </w:trPr>
        <w:tc>
          <w:tcPr>
            <w:tcW w:w="7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B430C7" w14:textId="248D9D1E" w:rsidR="0057799E" w:rsidRPr="00AF7ADB" w:rsidRDefault="0057799E" w:rsidP="008B19A3">
            <w:pPr>
              <w:suppressAutoHyphens/>
              <w:rPr>
                <w:lang w:eastAsia="en-US"/>
              </w:rPr>
            </w:pPr>
            <w:r w:rsidRPr="0040549F">
              <w:rPr>
                <w:lang w:eastAsia="en-US"/>
              </w:rPr>
              <w:t>3118</w:t>
            </w:r>
          </w:p>
        </w:tc>
        <w:tc>
          <w:tcPr>
            <w:tcW w:w="17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BFF0AC" w14:textId="1263393B" w:rsidR="0057799E" w:rsidRPr="00307749" w:rsidRDefault="0057799E" w:rsidP="008B19A3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40549F">
              <w:rPr>
                <w:lang w:eastAsia="en-US"/>
              </w:rPr>
              <w:t>Черт</w:t>
            </w:r>
            <w:r w:rsidR="001474C1">
              <w:rPr>
                <w:lang w:eastAsia="en-US"/>
              </w:rPr>
              <w:t>е</w:t>
            </w:r>
            <w:r w:rsidRPr="0040549F">
              <w:rPr>
                <w:lang w:eastAsia="en-US"/>
              </w:rPr>
              <w:t>жники</w:t>
            </w:r>
          </w:p>
        </w:tc>
        <w:tc>
          <w:tcPr>
            <w:tcW w:w="5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80E109" w14:textId="49D745CD" w:rsidR="0057799E" w:rsidRPr="0040549F" w:rsidRDefault="0057799E" w:rsidP="008B19A3">
            <w:pPr>
              <w:widowControl w:val="0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45D4FC" w14:textId="629DB405" w:rsidR="0057799E" w:rsidRPr="0040549F" w:rsidRDefault="0057799E" w:rsidP="008B19A3">
            <w:pPr>
              <w:widowControl w:val="0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7799E" w:rsidRPr="00307749" w14:paraId="64F28311" w14:textId="77777777" w:rsidTr="008B19A3">
        <w:trPr>
          <w:trHeight w:val="243"/>
        </w:trPr>
        <w:tc>
          <w:tcPr>
            <w:tcW w:w="74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C550271" w14:textId="77777777" w:rsidR="0057799E" w:rsidRPr="00307749" w:rsidRDefault="0057799E" w:rsidP="00594339">
            <w:pPr>
              <w:suppressAutoHyphens/>
              <w:jc w:val="center"/>
              <w:rPr>
                <w:bCs/>
                <w:sz w:val="18"/>
                <w:szCs w:val="18"/>
                <w:lang w:eastAsia="en-US"/>
              </w:rPr>
            </w:pPr>
            <w:r w:rsidRPr="00E525EC">
              <w:rPr>
                <w:bCs/>
                <w:sz w:val="20"/>
                <w:szCs w:val="18"/>
              </w:rPr>
              <w:t>(код ОКЗ</w:t>
            </w:r>
            <w:r w:rsidRPr="00E525EC">
              <w:rPr>
                <w:rStyle w:val="afff3"/>
                <w:bCs/>
                <w:sz w:val="20"/>
                <w:szCs w:val="18"/>
              </w:rPr>
              <w:endnoteReference w:id="1"/>
            </w:r>
            <w:r w:rsidRPr="00E525EC">
              <w:rPr>
                <w:bCs/>
                <w:sz w:val="20"/>
                <w:szCs w:val="18"/>
              </w:rPr>
              <w:t>)</w:t>
            </w:r>
          </w:p>
        </w:tc>
        <w:tc>
          <w:tcPr>
            <w:tcW w:w="170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44B62BF" w14:textId="77777777" w:rsidR="0057799E" w:rsidRPr="00307749" w:rsidRDefault="0057799E" w:rsidP="0059433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E525EC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9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B180DFB" w14:textId="77777777" w:rsidR="0057799E" w:rsidRPr="00307749" w:rsidRDefault="0057799E" w:rsidP="00594339">
            <w:pPr>
              <w:suppressAutoHyphens/>
              <w:ind w:left="-8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525EC">
              <w:rPr>
                <w:bCs/>
                <w:sz w:val="20"/>
                <w:szCs w:val="18"/>
              </w:rPr>
              <w:t>(код ОКЗ)</w:t>
            </w:r>
          </w:p>
        </w:tc>
        <w:tc>
          <w:tcPr>
            <w:tcW w:w="196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4DD32CB" w14:textId="77777777" w:rsidR="0057799E" w:rsidRPr="00E525EC" w:rsidRDefault="0057799E" w:rsidP="00594339">
            <w:pPr>
              <w:suppressAutoHyphens/>
              <w:jc w:val="center"/>
              <w:rPr>
                <w:sz w:val="20"/>
                <w:szCs w:val="18"/>
                <w:lang w:eastAsia="en-US"/>
              </w:rPr>
            </w:pPr>
            <w:r w:rsidRPr="00E525EC">
              <w:rPr>
                <w:sz w:val="20"/>
                <w:szCs w:val="18"/>
              </w:rPr>
              <w:t>(наименование)</w:t>
            </w:r>
          </w:p>
        </w:tc>
      </w:tr>
    </w:tbl>
    <w:p w14:paraId="6113987F" w14:textId="548D6FD8" w:rsidR="008B19A3" w:rsidRDefault="008B19A3"/>
    <w:p w14:paraId="2345A483" w14:textId="77777777" w:rsidR="008B19A3" w:rsidRPr="00307749" w:rsidRDefault="008B19A3" w:rsidP="008B19A3">
      <w:pPr>
        <w:suppressAutoHyphens/>
      </w:pPr>
      <w:r w:rsidRPr="00307749">
        <w:t>Отнесение к видам экономической деятельности:</w:t>
      </w:r>
    </w:p>
    <w:p w14:paraId="51088C95" w14:textId="50061C2D" w:rsidR="008B19A3" w:rsidRDefault="008B19A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57799E" w:rsidRPr="00307749" w14:paraId="31E6019B" w14:textId="77777777" w:rsidTr="00810FDF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E85F96" w14:textId="3A0B234B" w:rsidR="0057799E" w:rsidRDefault="0057799E" w:rsidP="00810FDF">
            <w:pPr>
              <w:pStyle w:val="formattext"/>
              <w:rPr>
                <w:lang w:val="en-US" w:eastAsia="en-US"/>
              </w:rPr>
            </w:pPr>
            <w:r>
              <w:t>22.19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A7C966" w14:textId="52AC60D1" w:rsidR="0057799E" w:rsidRDefault="0057799E" w:rsidP="00810FDF">
            <w:pPr>
              <w:pStyle w:val="formattext"/>
              <w:rPr>
                <w:lang w:eastAsia="en-US"/>
              </w:rPr>
            </w:pPr>
            <w:r>
              <w:t>Производство прочих резиновых изделий</w:t>
            </w:r>
          </w:p>
        </w:tc>
      </w:tr>
      <w:tr w:rsidR="0057799E" w:rsidRPr="00307749" w14:paraId="03DA68E0" w14:textId="77777777" w:rsidTr="00810FDF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24BEC2" w14:textId="319F1426" w:rsidR="0057799E" w:rsidRDefault="0057799E" w:rsidP="00810FDF">
            <w:pPr>
              <w:pStyle w:val="formattext"/>
              <w:rPr>
                <w:lang w:eastAsia="en-US"/>
              </w:rPr>
            </w:pPr>
            <w:r>
              <w:t>32.99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B6DA1D" w14:textId="04AE4819" w:rsidR="0057799E" w:rsidRDefault="0057799E" w:rsidP="00810FDF">
            <w:pPr>
              <w:pStyle w:val="formattext"/>
              <w:rPr>
                <w:lang w:eastAsia="en-US"/>
              </w:rPr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57799E" w:rsidRPr="00307749" w14:paraId="565E4E91" w14:textId="77777777" w:rsidTr="00810FDF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092AC0" w14:textId="0CB019D2" w:rsidR="0057799E" w:rsidRPr="00307749" w:rsidRDefault="0057799E" w:rsidP="00810FDF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62.09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B9CF9B" w14:textId="519AE179" w:rsidR="0057799E" w:rsidRPr="00307749" w:rsidRDefault="0057799E" w:rsidP="00810FDF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Деятельность, связанная с использованием вычислительной техники и информационных технологий, прочая </w:t>
            </w:r>
          </w:p>
        </w:tc>
      </w:tr>
      <w:tr w:rsidR="0057799E" w:rsidRPr="00307749" w14:paraId="697EEB70" w14:textId="77777777" w:rsidTr="00810FDF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18A045" w14:textId="3DC8ADC8" w:rsidR="0057799E" w:rsidRPr="00307749" w:rsidRDefault="0057799E" w:rsidP="00810FDF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71.20.3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C96045" w14:textId="56BFAECB" w:rsidR="0057799E" w:rsidRPr="00307749" w:rsidRDefault="0057799E" w:rsidP="00810FDF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Испытания и анализ физико-механических свойств материалов и веществ</w:t>
            </w:r>
          </w:p>
        </w:tc>
      </w:tr>
      <w:tr w:rsidR="0057799E" w:rsidRPr="00307749" w14:paraId="4A8E047E" w14:textId="77777777" w:rsidTr="00810FDF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41A186" w14:textId="5ADB49D4" w:rsidR="0057799E" w:rsidRPr="00307749" w:rsidRDefault="0057799E" w:rsidP="00810FDF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72.19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DE55C9" w14:textId="56CA29C7" w:rsidR="0057799E" w:rsidRPr="00307749" w:rsidRDefault="0057799E" w:rsidP="00810FDF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57799E" w:rsidRPr="00307749" w14:paraId="6EE442F3" w14:textId="77777777" w:rsidTr="00810FDF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5D8566" w14:textId="77777777" w:rsidR="0057799E" w:rsidRPr="00307749" w:rsidRDefault="0057799E" w:rsidP="00594339">
            <w:pPr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(код ОКВЭД</w:t>
            </w:r>
            <w:r w:rsidRPr="00E525EC">
              <w:rPr>
                <w:rStyle w:val="afff3"/>
                <w:sz w:val="20"/>
                <w:szCs w:val="18"/>
              </w:rPr>
              <w:endnoteReference w:id="2"/>
            </w:r>
            <w:r w:rsidRPr="00E525EC">
              <w:rPr>
                <w:sz w:val="20"/>
                <w:szCs w:val="18"/>
              </w:rPr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D3655B" w14:textId="77777777" w:rsidR="0057799E" w:rsidRPr="00E525EC" w:rsidRDefault="0057799E" w:rsidP="00594339">
            <w:pPr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45E95DE3" w14:textId="77777777" w:rsidR="0023479E" w:rsidRPr="00307749" w:rsidRDefault="0023479E" w:rsidP="00594339">
      <w:pPr>
        <w:sectPr w:rsidR="0023479E" w:rsidRPr="00307749" w:rsidSect="008B19A3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6" w:h="16838"/>
          <w:pgMar w:top="1134" w:right="567" w:bottom="1134" w:left="1134" w:header="567" w:footer="567" w:gutter="0"/>
          <w:cols w:space="720"/>
          <w:titlePg/>
          <w:docGrid w:linePitch="326"/>
        </w:sectPr>
      </w:pPr>
    </w:p>
    <w:p w14:paraId="024CAD12" w14:textId="7CC596ED" w:rsidR="00810FDF" w:rsidRDefault="00810FDF" w:rsidP="00810FDF">
      <w:pPr>
        <w:pStyle w:val="1"/>
        <w:jc w:val="center"/>
      </w:pPr>
      <w:bookmarkStart w:id="5" w:name="_Toc405896486"/>
      <w:bookmarkStart w:id="6" w:name="_Toc421199361"/>
      <w:bookmarkStart w:id="7" w:name="_Toc92820186"/>
      <w:r w:rsidRPr="00307749">
        <w:rPr>
          <w:lang w:eastAsia="en-US"/>
        </w:rPr>
        <w:lastRenderedPageBreak/>
        <w:t>II. Описание трудовых функций, входящих в профессиональный стандарт</w:t>
      </w:r>
      <w:bookmarkEnd w:id="5"/>
      <w:r w:rsidRPr="00307749">
        <w:rPr>
          <w:lang w:eastAsia="en-US"/>
        </w:rPr>
        <w:t xml:space="preserve"> (функциональная карта вида профессиональной деятельности)</w:t>
      </w:r>
      <w:bookmarkEnd w:id="6"/>
      <w:bookmarkEnd w:id="7"/>
    </w:p>
    <w:p w14:paraId="5BFF8C86" w14:textId="77777777" w:rsidR="00810FDF" w:rsidRPr="00307749" w:rsidRDefault="00810FDF" w:rsidP="0059433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33"/>
        <w:gridCol w:w="2798"/>
        <w:gridCol w:w="1695"/>
        <w:gridCol w:w="6532"/>
        <w:gridCol w:w="1104"/>
        <w:gridCol w:w="1698"/>
      </w:tblGrid>
      <w:tr w:rsidR="00A96123" w:rsidRPr="00810FDF" w14:paraId="40B64755" w14:textId="77777777" w:rsidTr="006C14DF">
        <w:trPr>
          <w:trHeight w:val="567"/>
        </w:trPr>
        <w:tc>
          <w:tcPr>
            <w:tcW w:w="17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F1BEC" w14:textId="77777777" w:rsidR="0023479E" w:rsidRPr="00810FDF" w:rsidRDefault="0023479E" w:rsidP="00810FDF">
            <w:pPr>
              <w:suppressAutoHyphens/>
              <w:jc w:val="center"/>
            </w:pPr>
            <w:r w:rsidRPr="00810FDF">
              <w:t>Обобщенные трудовые функции</w:t>
            </w:r>
          </w:p>
        </w:tc>
        <w:tc>
          <w:tcPr>
            <w:tcW w:w="32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F066D" w14:textId="77777777" w:rsidR="0023479E" w:rsidRPr="00810FDF" w:rsidRDefault="0023479E" w:rsidP="00810FDF">
            <w:pPr>
              <w:suppressAutoHyphens/>
              <w:jc w:val="center"/>
            </w:pPr>
            <w:r w:rsidRPr="00810FDF">
              <w:t>Трудовые функции</w:t>
            </w:r>
          </w:p>
        </w:tc>
      </w:tr>
      <w:tr w:rsidR="00A96123" w:rsidRPr="00810FDF" w14:paraId="18AB2348" w14:textId="77777777" w:rsidTr="006C14DF">
        <w:trPr>
          <w:trHeight w:val="1"/>
        </w:trPr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DB6983" w14:textId="77777777" w:rsidR="0023479E" w:rsidRPr="00810FDF" w:rsidRDefault="0023479E" w:rsidP="00810FDF">
            <w:pPr>
              <w:suppressAutoHyphens/>
              <w:jc w:val="center"/>
            </w:pPr>
            <w:r w:rsidRPr="00810FDF">
              <w:t>код</w:t>
            </w: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B9411" w14:textId="77777777" w:rsidR="0023479E" w:rsidRPr="00810FDF" w:rsidRDefault="0023479E" w:rsidP="00810FDF">
            <w:pPr>
              <w:suppressAutoHyphens/>
              <w:jc w:val="center"/>
            </w:pPr>
            <w:r w:rsidRPr="00810FDF">
              <w:t>наименование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1C22FA" w14:textId="77777777" w:rsidR="0023479E" w:rsidRPr="00810FDF" w:rsidRDefault="0023479E" w:rsidP="00810FDF">
            <w:pPr>
              <w:suppressAutoHyphens/>
              <w:jc w:val="center"/>
            </w:pPr>
            <w:r w:rsidRPr="00810FDF">
              <w:t>уровень квалификации</w:t>
            </w: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767949" w14:textId="77777777" w:rsidR="0023479E" w:rsidRPr="00810FDF" w:rsidRDefault="0023479E" w:rsidP="00810FDF">
            <w:pPr>
              <w:suppressAutoHyphens/>
              <w:jc w:val="center"/>
            </w:pPr>
            <w:r w:rsidRPr="00810FDF">
              <w:t>наименование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79C4B" w14:textId="77777777" w:rsidR="0023479E" w:rsidRPr="00810FDF" w:rsidRDefault="0023479E" w:rsidP="00810FDF">
            <w:pPr>
              <w:suppressAutoHyphens/>
              <w:jc w:val="center"/>
            </w:pPr>
            <w:r w:rsidRPr="00810FDF">
              <w:t>код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D3BA9F" w14:textId="77777777" w:rsidR="0023479E" w:rsidRPr="00810FDF" w:rsidRDefault="0023479E" w:rsidP="00810FDF">
            <w:pPr>
              <w:suppressAutoHyphens/>
              <w:jc w:val="center"/>
            </w:pPr>
            <w:r w:rsidRPr="00810FDF">
              <w:t>уровень (подуровень) квалификации</w:t>
            </w:r>
          </w:p>
        </w:tc>
      </w:tr>
      <w:tr w:rsidR="002713B6" w:rsidRPr="00810FDF" w14:paraId="61186D79" w14:textId="77777777" w:rsidTr="006C14DF">
        <w:trPr>
          <w:trHeight w:val="20"/>
        </w:trPr>
        <w:tc>
          <w:tcPr>
            <w:tcW w:w="2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53980" w14:textId="44D4C116" w:rsidR="002713B6" w:rsidRPr="000E6E6E" w:rsidRDefault="000E6E6E" w:rsidP="00810FDF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6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BD41E" w14:textId="6794819F" w:rsidR="002713B6" w:rsidRPr="00810FDF" w:rsidRDefault="00F47DAA" w:rsidP="00810FDF">
            <w:pPr>
              <w:suppressAutoHyphens/>
            </w:pPr>
            <w:r w:rsidRPr="00810FDF">
              <w:t xml:space="preserve">Разработка конструкций деталей и узлов </w:t>
            </w:r>
            <w:r w:rsidR="006C14DF">
              <w:t>из нанометаллов и наноструктурированных полимерных</w:t>
            </w:r>
            <w:r w:rsidRPr="00810FDF">
              <w:t xml:space="preserve"> и композиционных материалов</w:t>
            </w:r>
          </w:p>
        </w:tc>
        <w:tc>
          <w:tcPr>
            <w:tcW w:w="5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55D09" w14:textId="2F604C06" w:rsidR="002713B6" w:rsidRPr="00810FDF" w:rsidRDefault="002713B6" w:rsidP="00810FDF">
            <w:pPr>
              <w:suppressAutoHyphens/>
              <w:jc w:val="center"/>
            </w:pPr>
            <w:r w:rsidRPr="00810FDF">
              <w:t>5</w:t>
            </w: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F0FD1" w14:textId="385509F0" w:rsidR="002713B6" w:rsidRPr="00810FDF" w:rsidRDefault="00F47DAA" w:rsidP="00810FDF">
            <w:pPr>
              <w:suppressAutoHyphens/>
              <w:rPr>
                <w:color w:val="000000"/>
              </w:rPr>
            </w:pPr>
            <w:r w:rsidRPr="00810FDF">
              <w:rPr>
                <w:color w:val="000000"/>
              </w:rPr>
              <w:t xml:space="preserve">Разработка конструкторской документации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Pr="00810FDF">
              <w:rPr>
                <w:color w:val="000000"/>
              </w:rPr>
              <w:t xml:space="preserve"> и композиционных материалов, металлов, сплавов и нанометаллов, входящих в сложные узлы и механизмы изделий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E8DD5" w14:textId="73164B48" w:rsidR="002713B6" w:rsidRPr="00810FDF" w:rsidRDefault="000E6E6E" w:rsidP="00810FDF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  <w:r w:rsidR="002713B6" w:rsidRPr="00810FDF">
              <w:rPr>
                <w:lang w:eastAsia="en-US"/>
              </w:rPr>
              <w:t>/01.5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3F41A" w14:textId="0550BEF0" w:rsidR="002713B6" w:rsidRPr="00810FDF" w:rsidRDefault="002713B6" w:rsidP="00810FDF">
            <w:pPr>
              <w:suppressAutoHyphens/>
              <w:jc w:val="center"/>
            </w:pPr>
            <w:r w:rsidRPr="00810FDF">
              <w:t>5</w:t>
            </w:r>
          </w:p>
        </w:tc>
      </w:tr>
      <w:tr w:rsidR="00092F4B" w:rsidRPr="00810FDF" w14:paraId="7EB6F3C8" w14:textId="77777777" w:rsidTr="006C14DF">
        <w:trPr>
          <w:trHeight w:val="20"/>
        </w:trPr>
        <w:tc>
          <w:tcPr>
            <w:tcW w:w="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9CD3A" w14:textId="77777777" w:rsidR="00092F4B" w:rsidRPr="00810FDF" w:rsidRDefault="00092F4B" w:rsidP="00810FDF">
            <w:pPr>
              <w:suppressAutoHyphens/>
            </w:pPr>
          </w:p>
        </w:tc>
        <w:tc>
          <w:tcPr>
            <w:tcW w:w="9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72E304" w14:textId="77777777" w:rsidR="00092F4B" w:rsidRPr="00810FDF" w:rsidRDefault="00092F4B" w:rsidP="00810FDF">
            <w:pPr>
              <w:suppressAutoHyphens/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BEC18" w14:textId="77777777" w:rsidR="00092F4B" w:rsidRPr="00810FDF" w:rsidRDefault="00092F4B" w:rsidP="00810FDF">
            <w:pPr>
              <w:suppressAutoHyphens/>
              <w:jc w:val="center"/>
            </w:pP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1D0DD1" w14:textId="703F49FE" w:rsidR="00092F4B" w:rsidRPr="00810FDF" w:rsidRDefault="00F47DAA" w:rsidP="00810FDF">
            <w:pPr>
              <w:suppressAutoHyphens/>
              <w:rPr>
                <w:color w:val="000000"/>
              </w:rPr>
            </w:pPr>
            <w:r w:rsidRPr="00810FDF">
              <w:rPr>
                <w:color w:val="000000"/>
              </w:rPr>
              <w:t>Создание тр</w:t>
            </w:r>
            <w:r w:rsidR="001474C1">
              <w:rPr>
                <w:color w:val="000000"/>
              </w:rPr>
              <w:t>е</w:t>
            </w:r>
            <w:r w:rsidRPr="00810FDF">
              <w:rPr>
                <w:color w:val="000000"/>
              </w:rPr>
              <w:t xml:space="preserve">хмерных математических моделей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Pr="00810FDF">
              <w:rPr>
                <w:color w:val="000000"/>
              </w:rPr>
              <w:t xml:space="preserve"> и композиционных материалов, металлов, сплавов и нанометаллов, входящих в сложные узлы и механизмы изделий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7CE24" w14:textId="3D147436" w:rsidR="00092F4B" w:rsidRPr="00810FDF" w:rsidRDefault="000E6E6E" w:rsidP="00810FDF">
            <w:pPr>
              <w:suppressAutoHyphens/>
              <w:jc w:val="center"/>
            </w:pPr>
            <w:r>
              <w:rPr>
                <w:lang w:val="en-US" w:eastAsia="en-US"/>
              </w:rPr>
              <w:t>A</w:t>
            </w:r>
            <w:r w:rsidR="00092F4B" w:rsidRPr="00810FDF">
              <w:rPr>
                <w:lang w:eastAsia="en-US"/>
              </w:rPr>
              <w:t>/0</w:t>
            </w:r>
            <w:r w:rsidR="00092F4B" w:rsidRPr="00810FDF">
              <w:rPr>
                <w:lang w:val="en-US" w:eastAsia="en-US"/>
              </w:rPr>
              <w:t>2</w:t>
            </w:r>
            <w:r w:rsidR="00092F4B" w:rsidRPr="00810FDF">
              <w:rPr>
                <w:lang w:eastAsia="en-US"/>
              </w:rPr>
              <w:t>.</w:t>
            </w:r>
            <w:r w:rsidR="0040549F" w:rsidRPr="00810FDF">
              <w:rPr>
                <w:lang w:eastAsia="en-US"/>
              </w:rPr>
              <w:t>5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BEBEF" w14:textId="05B9AC8C" w:rsidR="00092F4B" w:rsidRPr="00810FDF" w:rsidRDefault="0040549F" w:rsidP="00810FDF">
            <w:pPr>
              <w:suppressAutoHyphens/>
              <w:jc w:val="center"/>
            </w:pPr>
            <w:r w:rsidRPr="00810FDF">
              <w:t>5</w:t>
            </w:r>
          </w:p>
        </w:tc>
      </w:tr>
      <w:tr w:rsidR="00092F4B" w:rsidRPr="00810FDF" w14:paraId="7ECD0301" w14:textId="77777777" w:rsidTr="006C14DF">
        <w:trPr>
          <w:trHeight w:val="20"/>
        </w:trPr>
        <w:tc>
          <w:tcPr>
            <w:tcW w:w="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CA79B" w14:textId="77777777" w:rsidR="00092F4B" w:rsidRPr="00810FDF" w:rsidRDefault="00092F4B" w:rsidP="00810FDF">
            <w:pPr>
              <w:suppressAutoHyphens/>
            </w:pPr>
          </w:p>
        </w:tc>
        <w:tc>
          <w:tcPr>
            <w:tcW w:w="9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6A752" w14:textId="77777777" w:rsidR="00092F4B" w:rsidRPr="00810FDF" w:rsidRDefault="00092F4B" w:rsidP="00810FDF">
            <w:pPr>
              <w:suppressAutoHyphens/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DCF9A" w14:textId="77777777" w:rsidR="00092F4B" w:rsidRPr="00810FDF" w:rsidRDefault="00092F4B" w:rsidP="00810FDF">
            <w:pPr>
              <w:suppressAutoHyphens/>
              <w:jc w:val="center"/>
            </w:pP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231FC" w14:textId="1643630A" w:rsidR="00092F4B" w:rsidRPr="00810FDF" w:rsidRDefault="001D3250" w:rsidP="00810FD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технологических процессов изготовления деталей из наноструктурированных полимерных и композиционных материалов, металлов, сплавов и нанометаллов, входящих в сложные узлы и механизмы изделий, на основе </w:t>
            </w:r>
            <w:r w:rsidR="00F47DAA" w:rsidRPr="00810FDF">
              <w:rPr>
                <w:color w:val="000000"/>
              </w:rPr>
              <w:t>созданной тр</w:t>
            </w:r>
            <w:r w:rsidR="001474C1">
              <w:rPr>
                <w:color w:val="000000"/>
              </w:rPr>
              <w:t>е</w:t>
            </w:r>
            <w:r w:rsidR="00F47DAA" w:rsidRPr="00810FDF">
              <w:rPr>
                <w:color w:val="000000"/>
              </w:rPr>
              <w:t>хмерной математической модели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4430D" w14:textId="29CE08AF" w:rsidR="00092F4B" w:rsidRPr="00810FDF" w:rsidRDefault="000E6E6E" w:rsidP="00810FDF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  <w:r w:rsidR="00092F4B" w:rsidRPr="00810FDF">
              <w:rPr>
                <w:lang w:eastAsia="en-US"/>
              </w:rPr>
              <w:t>/03.</w:t>
            </w:r>
            <w:r w:rsidR="0040549F" w:rsidRPr="00810FDF">
              <w:rPr>
                <w:lang w:eastAsia="en-US"/>
              </w:rPr>
              <w:t>5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D0D89" w14:textId="3F1D228B" w:rsidR="00092F4B" w:rsidRPr="00810FDF" w:rsidRDefault="0040549F" w:rsidP="00810FDF">
            <w:pPr>
              <w:suppressAutoHyphens/>
              <w:jc w:val="center"/>
            </w:pPr>
            <w:r w:rsidRPr="00810FDF">
              <w:t>5</w:t>
            </w:r>
          </w:p>
        </w:tc>
      </w:tr>
      <w:tr w:rsidR="00092F4B" w:rsidRPr="00810FDF" w14:paraId="075B54B2" w14:textId="77777777" w:rsidTr="006C14DF">
        <w:trPr>
          <w:trHeight w:val="20"/>
        </w:trPr>
        <w:tc>
          <w:tcPr>
            <w:tcW w:w="2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E2CC2" w14:textId="6DF61DF1" w:rsidR="00092F4B" w:rsidRPr="000E6E6E" w:rsidRDefault="000E6E6E" w:rsidP="00810FDF">
            <w:pPr>
              <w:suppressAutoHyphens/>
              <w:rPr>
                <w:lang w:val="en-US" w:eastAsia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6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7ED2F" w14:textId="5AB12851" w:rsidR="00092F4B" w:rsidRPr="00810FDF" w:rsidRDefault="00E87FEE" w:rsidP="00810FDF">
            <w:pPr>
              <w:suppressAutoHyphens/>
              <w:rPr>
                <w:lang w:eastAsia="en-US"/>
              </w:rPr>
            </w:pPr>
            <w:r>
              <w:t>Разработка сборочных моделей сложных узлов и механизмов изделий из наноструктурированных полимерных и композиционных материалов, металлов, сплавов и нанометаллов</w:t>
            </w:r>
          </w:p>
        </w:tc>
        <w:tc>
          <w:tcPr>
            <w:tcW w:w="5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314B0" w14:textId="638B43C4" w:rsidR="00092F4B" w:rsidRPr="00810FDF" w:rsidRDefault="0040549F" w:rsidP="00810FDF">
            <w:pPr>
              <w:suppressAutoHyphens/>
              <w:jc w:val="center"/>
              <w:rPr>
                <w:lang w:eastAsia="en-US"/>
              </w:rPr>
            </w:pPr>
            <w:r w:rsidRPr="00810FDF">
              <w:rPr>
                <w:lang w:eastAsia="en-US"/>
              </w:rPr>
              <w:t>6</w:t>
            </w: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DA45D" w14:textId="524C627F" w:rsidR="007D492D" w:rsidRPr="00810FDF" w:rsidRDefault="00EC782F" w:rsidP="00810FDF">
            <w:pPr>
              <w:pStyle w:val="formattext"/>
              <w:spacing w:before="0" w:beforeAutospacing="0" w:after="0" w:afterAutospacing="0"/>
              <w:rPr>
                <w:highlight w:val="yellow"/>
              </w:rPr>
            </w:pPr>
            <w:r w:rsidRPr="00810FDF">
              <w:rPr>
                <w:color w:val="000000"/>
              </w:rPr>
              <w:t xml:space="preserve">Формирование комплектов проектной и рабочей документации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Pr="00810FDF">
              <w:rPr>
                <w:color w:val="000000"/>
              </w:rPr>
              <w:t xml:space="preserve"> и композиционных материалов, металлов, сплавов и нанометаллов, входящих в сложные узлы и механизмы изделий, </w:t>
            </w:r>
            <w:r w:rsidRPr="00810FDF">
              <w:t>для проведения сборочных операций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76A84" w14:textId="29A7DBE2" w:rsidR="00092F4B" w:rsidRPr="00810FDF" w:rsidRDefault="000E6E6E" w:rsidP="00810FDF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B</w:t>
            </w:r>
            <w:r w:rsidR="00092F4B" w:rsidRPr="00810FDF">
              <w:rPr>
                <w:lang w:eastAsia="en-US"/>
              </w:rPr>
              <w:t>/01.</w:t>
            </w:r>
            <w:r w:rsidR="0040549F" w:rsidRPr="00810FDF">
              <w:rPr>
                <w:lang w:eastAsia="en-US"/>
              </w:rPr>
              <w:t>6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DFE8E" w14:textId="7E06D697" w:rsidR="00092F4B" w:rsidRPr="00810FDF" w:rsidRDefault="0040549F" w:rsidP="00810FDF">
            <w:pPr>
              <w:suppressAutoHyphens/>
              <w:jc w:val="center"/>
            </w:pPr>
            <w:r w:rsidRPr="00810FDF">
              <w:t>6</w:t>
            </w:r>
          </w:p>
        </w:tc>
      </w:tr>
      <w:tr w:rsidR="0087727E" w:rsidRPr="00810FDF" w14:paraId="64D0D887" w14:textId="77777777" w:rsidTr="006C14DF">
        <w:trPr>
          <w:trHeight w:val="20"/>
        </w:trPr>
        <w:tc>
          <w:tcPr>
            <w:tcW w:w="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4787A" w14:textId="77777777" w:rsidR="0087727E" w:rsidRPr="00810FDF" w:rsidRDefault="0087727E" w:rsidP="00810FDF">
            <w:pPr>
              <w:suppressAutoHyphens/>
            </w:pPr>
          </w:p>
        </w:tc>
        <w:tc>
          <w:tcPr>
            <w:tcW w:w="9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E9F56" w14:textId="77777777" w:rsidR="0087727E" w:rsidRPr="00810FDF" w:rsidRDefault="0087727E" w:rsidP="00810FDF">
            <w:pPr>
              <w:suppressAutoHyphens/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376DD" w14:textId="77777777" w:rsidR="0087727E" w:rsidRPr="00810FDF" w:rsidRDefault="0087727E" w:rsidP="00810FDF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33E735" w14:textId="4FEC86C7" w:rsidR="0087727E" w:rsidRPr="00810FDF" w:rsidRDefault="00EC782F" w:rsidP="00810FDF">
            <w:pPr>
              <w:pStyle w:val="formattext"/>
              <w:spacing w:before="0" w:beforeAutospacing="0" w:after="0" w:afterAutospacing="0"/>
              <w:rPr>
                <w:lang w:eastAsia="en-US"/>
              </w:rPr>
            </w:pPr>
            <w:r w:rsidRPr="00810FDF">
              <w:rPr>
                <w:color w:val="000000"/>
              </w:rPr>
              <w:t xml:space="preserve">Построение трехмерной математической модели пространства сборки узла изделий </w:t>
            </w:r>
            <w:r w:rsidR="000E6E6E">
              <w:rPr>
                <w:color w:val="000000"/>
              </w:rPr>
              <w:t>из наноструктурированных полимерных</w:t>
            </w:r>
            <w:r w:rsidRPr="00810FDF">
              <w:rPr>
                <w:color w:val="000000"/>
              </w:rPr>
              <w:t xml:space="preserve"> и композиционных материалов, металлов, сплавов и нанометаллов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9BDCF" w14:textId="3AC37EF0" w:rsidR="0087727E" w:rsidRPr="00810FDF" w:rsidRDefault="000E6E6E" w:rsidP="00810FDF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B</w:t>
            </w:r>
            <w:r w:rsidR="0087727E" w:rsidRPr="00810FDF">
              <w:rPr>
                <w:lang w:eastAsia="en-US"/>
              </w:rPr>
              <w:t>/02.6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39B11" w14:textId="6E07B167" w:rsidR="0087727E" w:rsidRPr="00810FDF" w:rsidRDefault="0087727E" w:rsidP="00810FDF">
            <w:pPr>
              <w:suppressAutoHyphens/>
              <w:jc w:val="center"/>
            </w:pPr>
            <w:r w:rsidRPr="00810FDF">
              <w:t>6</w:t>
            </w:r>
          </w:p>
        </w:tc>
      </w:tr>
      <w:tr w:rsidR="00092F4B" w:rsidRPr="00810FDF" w14:paraId="078B6D93" w14:textId="77777777" w:rsidTr="006C14DF">
        <w:trPr>
          <w:trHeight w:val="20"/>
        </w:trPr>
        <w:tc>
          <w:tcPr>
            <w:tcW w:w="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CCF29A" w14:textId="77777777" w:rsidR="00092F4B" w:rsidRPr="00810FDF" w:rsidRDefault="00092F4B" w:rsidP="00810FDF">
            <w:pPr>
              <w:rPr>
                <w:lang w:eastAsia="en-US"/>
              </w:rPr>
            </w:pPr>
          </w:p>
        </w:tc>
        <w:tc>
          <w:tcPr>
            <w:tcW w:w="9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3D1CB" w14:textId="77777777" w:rsidR="00092F4B" w:rsidRPr="00810FDF" w:rsidRDefault="00092F4B" w:rsidP="00810FDF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4160B" w14:textId="77777777" w:rsidR="00092F4B" w:rsidRPr="00810FDF" w:rsidRDefault="00092F4B" w:rsidP="00810FDF">
            <w:pPr>
              <w:jc w:val="center"/>
              <w:rPr>
                <w:lang w:eastAsia="en-US"/>
              </w:rPr>
            </w:pP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E4770" w14:textId="27284E43" w:rsidR="00092F4B" w:rsidRPr="00810FDF" w:rsidRDefault="002F4FEA" w:rsidP="00810FDF">
            <w:pPr>
              <w:suppressAutoHyphens/>
              <w:rPr>
                <w:lang w:eastAsia="en-US"/>
              </w:rPr>
            </w:pPr>
            <w:r w:rsidRPr="00810FDF">
              <w:t xml:space="preserve">Отладка математической модели сборки сложного узла изделия </w:t>
            </w:r>
            <w:r w:rsidR="000E6E6E">
              <w:t>из наноструктурированных полимерных</w:t>
            </w:r>
            <w:r w:rsidRPr="00810FDF">
              <w:t xml:space="preserve"> и композиционных материалов, металлов, сплавов и нанометаллов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76A4F" w14:textId="35704C6A" w:rsidR="00092F4B" w:rsidRPr="00810FDF" w:rsidRDefault="000E6E6E" w:rsidP="00810FDF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B</w:t>
            </w:r>
            <w:r w:rsidR="00092F4B" w:rsidRPr="00810FDF">
              <w:rPr>
                <w:lang w:eastAsia="en-US"/>
              </w:rPr>
              <w:t>/0</w:t>
            </w:r>
            <w:r w:rsidR="0087727E" w:rsidRPr="00810FDF">
              <w:rPr>
                <w:lang w:eastAsia="en-US"/>
              </w:rPr>
              <w:t>3</w:t>
            </w:r>
            <w:r w:rsidR="00092F4B" w:rsidRPr="00810FDF">
              <w:rPr>
                <w:lang w:eastAsia="en-US"/>
              </w:rPr>
              <w:t>.</w:t>
            </w:r>
            <w:r w:rsidR="0040549F" w:rsidRPr="00810FDF">
              <w:rPr>
                <w:lang w:eastAsia="en-US"/>
              </w:rPr>
              <w:t>6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60B47" w14:textId="67636473" w:rsidR="00092F4B" w:rsidRPr="00810FDF" w:rsidRDefault="0040549F" w:rsidP="00810FDF">
            <w:pPr>
              <w:jc w:val="center"/>
            </w:pPr>
            <w:r w:rsidRPr="00810FDF">
              <w:t>6</w:t>
            </w:r>
          </w:p>
        </w:tc>
      </w:tr>
      <w:tr w:rsidR="00092F4B" w:rsidRPr="00810FDF" w14:paraId="1A89C33E" w14:textId="77777777" w:rsidTr="006C14DF">
        <w:trPr>
          <w:trHeight w:val="20"/>
        </w:trPr>
        <w:tc>
          <w:tcPr>
            <w:tcW w:w="2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30830" w14:textId="49201A6D" w:rsidR="00092F4B" w:rsidRPr="000E6E6E" w:rsidRDefault="000E6E6E" w:rsidP="00810FDF">
            <w:pPr>
              <w:suppressAutoHyphens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C</w:t>
            </w:r>
          </w:p>
        </w:tc>
        <w:tc>
          <w:tcPr>
            <w:tcW w:w="96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DF7B3" w14:textId="252F62AD" w:rsidR="00092F4B" w:rsidRPr="00810FDF" w:rsidRDefault="003C19E7" w:rsidP="00810FDF">
            <w:pPr>
              <w:suppressAutoHyphens/>
              <w:rPr>
                <w:lang w:eastAsia="en-US"/>
              </w:rPr>
            </w:pPr>
            <w:r>
              <w:t>Разработка цифрового двойника сложных узлов и механизмов изделий из наноструктурированных полимерных и композиционных материалов, металлов, сплавов и нанометаллов</w:t>
            </w:r>
          </w:p>
        </w:tc>
        <w:tc>
          <w:tcPr>
            <w:tcW w:w="5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46BD7" w14:textId="764FA7B3" w:rsidR="00092F4B" w:rsidRPr="00810FDF" w:rsidRDefault="00092F4B" w:rsidP="00810FDF">
            <w:pPr>
              <w:suppressAutoHyphens/>
              <w:jc w:val="center"/>
              <w:rPr>
                <w:lang w:eastAsia="en-US"/>
              </w:rPr>
            </w:pPr>
            <w:r w:rsidRPr="00810FDF">
              <w:rPr>
                <w:lang w:eastAsia="en-US"/>
              </w:rPr>
              <w:t>7</w:t>
            </w: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9DA76" w14:textId="340884AD" w:rsidR="00092F4B" w:rsidRPr="00810FDF" w:rsidRDefault="00EC782F" w:rsidP="00810FDF">
            <w:pPr>
              <w:suppressAutoHyphens/>
              <w:rPr>
                <w:lang w:eastAsia="en-US"/>
              </w:rPr>
            </w:pPr>
            <w:r w:rsidRPr="00810FDF">
              <w:rPr>
                <w:color w:val="000000"/>
              </w:rPr>
              <w:t xml:space="preserve">Подготовка комплекта документации цифрового двойника сложных узлов и механизмов изделий </w:t>
            </w:r>
            <w:r w:rsidR="000E6E6E">
              <w:rPr>
                <w:color w:val="000000"/>
              </w:rPr>
              <w:t>из наноструктурированных полимерных</w:t>
            </w:r>
            <w:r w:rsidRPr="00810FDF">
              <w:rPr>
                <w:color w:val="000000"/>
              </w:rPr>
              <w:t xml:space="preserve"> и композиционных материалов, металлов, сплавов и нанометаллов для проведения инженерных расчетов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EEEC63" w14:textId="4CAADC46" w:rsidR="00092F4B" w:rsidRPr="00810FDF" w:rsidRDefault="000E6E6E" w:rsidP="00810FDF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 w:rsidR="00092F4B" w:rsidRPr="00810FDF">
              <w:rPr>
                <w:lang w:eastAsia="en-US"/>
              </w:rPr>
              <w:t>/0</w:t>
            </w:r>
            <w:r w:rsidR="00092F4B" w:rsidRPr="00810FDF">
              <w:rPr>
                <w:lang w:val="en-US" w:eastAsia="en-US"/>
              </w:rPr>
              <w:t>1</w:t>
            </w:r>
            <w:r w:rsidR="00092F4B" w:rsidRPr="00810FDF">
              <w:rPr>
                <w:lang w:eastAsia="en-US"/>
              </w:rPr>
              <w:t>.7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EF4DD4" w14:textId="6616A524" w:rsidR="00092F4B" w:rsidRPr="00810FDF" w:rsidRDefault="00092F4B" w:rsidP="00810FDF">
            <w:pPr>
              <w:suppressAutoHyphens/>
              <w:jc w:val="center"/>
            </w:pPr>
            <w:r w:rsidRPr="00810FDF">
              <w:t>7</w:t>
            </w:r>
          </w:p>
        </w:tc>
      </w:tr>
      <w:tr w:rsidR="00092F4B" w:rsidRPr="00810FDF" w14:paraId="33043D01" w14:textId="77777777" w:rsidTr="006C14DF">
        <w:trPr>
          <w:trHeight w:val="20"/>
        </w:trPr>
        <w:tc>
          <w:tcPr>
            <w:tcW w:w="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D18D5" w14:textId="77777777" w:rsidR="00092F4B" w:rsidRPr="00810FDF" w:rsidRDefault="00092F4B" w:rsidP="00810FDF">
            <w:pPr>
              <w:suppressAutoHyphens/>
            </w:pPr>
          </w:p>
        </w:tc>
        <w:tc>
          <w:tcPr>
            <w:tcW w:w="9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FE829D" w14:textId="77777777" w:rsidR="00092F4B" w:rsidRPr="00810FDF" w:rsidRDefault="00092F4B" w:rsidP="00810FDF">
            <w:pPr>
              <w:suppressAutoHyphens/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E595B3" w14:textId="77777777" w:rsidR="00092F4B" w:rsidRPr="00810FDF" w:rsidRDefault="00092F4B" w:rsidP="00810FDF">
            <w:pPr>
              <w:suppressAutoHyphens/>
              <w:jc w:val="center"/>
            </w:pP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CFDF9" w14:textId="55BCD209" w:rsidR="00092F4B" w:rsidRPr="00810FDF" w:rsidRDefault="00EC782F" w:rsidP="00810FDF">
            <w:pPr>
              <w:suppressAutoHyphens/>
            </w:pPr>
            <w:r w:rsidRPr="00810FDF">
              <w:rPr>
                <w:color w:val="000000"/>
              </w:rPr>
              <w:t xml:space="preserve">Разработка прототипа виртуальной среды эксплуатации сложных узлов и механизмов изделий </w:t>
            </w:r>
            <w:r w:rsidR="000E6E6E">
              <w:rPr>
                <w:color w:val="000000"/>
              </w:rPr>
              <w:t>из наноструктурированных полимерных</w:t>
            </w:r>
            <w:r w:rsidRPr="00810FDF">
              <w:rPr>
                <w:color w:val="000000"/>
              </w:rPr>
              <w:t xml:space="preserve"> и композиционных материалов, металлов, сплавов и нанометаллов для проведения инженерных расчетов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97FC5F" w14:textId="6475FB15" w:rsidR="00092F4B" w:rsidRPr="00810FDF" w:rsidRDefault="000E6E6E" w:rsidP="00810FDF">
            <w:pPr>
              <w:suppressAutoHyphens/>
              <w:jc w:val="center"/>
            </w:pPr>
            <w:r>
              <w:rPr>
                <w:lang w:val="en-US" w:eastAsia="en-US"/>
              </w:rPr>
              <w:t>C</w:t>
            </w:r>
            <w:r w:rsidR="00092F4B" w:rsidRPr="00810FDF">
              <w:rPr>
                <w:lang w:eastAsia="en-US"/>
              </w:rPr>
              <w:t>/0</w:t>
            </w:r>
            <w:r w:rsidR="00092F4B" w:rsidRPr="00810FDF">
              <w:rPr>
                <w:lang w:val="en-US" w:eastAsia="en-US"/>
              </w:rPr>
              <w:t>2</w:t>
            </w:r>
            <w:r w:rsidR="00092F4B" w:rsidRPr="00810FDF">
              <w:rPr>
                <w:lang w:eastAsia="en-US"/>
              </w:rPr>
              <w:t>.</w:t>
            </w:r>
            <w:r w:rsidR="00092F4B" w:rsidRPr="00810FDF">
              <w:rPr>
                <w:lang w:val="en-US" w:eastAsia="en-US"/>
              </w:rPr>
              <w:t>7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983DB" w14:textId="25F55E7C" w:rsidR="00092F4B" w:rsidRPr="00810FDF" w:rsidRDefault="00092F4B" w:rsidP="00810FDF">
            <w:pPr>
              <w:suppressAutoHyphens/>
              <w:jc w:val="center"/>
            </w:pPr>
            <w:r w:rsidRPr="00810FDF">
              <w:t>7</w:t>
            </w:r>
          </w:p>
        </w:tc>
      </w:tr>
      <w:tr w:rsidR="00092F4B" w:rsidRPr="00810FDF" w14:paraId="3833D228" w14:textId="77777777" w:rsidTr="006C14DF">
        <w:trPr>
          <w:trHeight w:val="20"/>
        </w:trPr>
        <w:tc>
          <w:tcPr>
            <w:tcW w:w="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3D380" w14:textId="77777777" w:rsidR="00092F4B" w:rsidRPr="00810FDF" w:rsidRDefault="00092F4B" w:rsidP="00810FDF">
            <w:pPr>
              <w:rPr>
                <w:lang w:eastAsia="en-US"/>
              </w:rPr>
            </w:pPr>
          </w:p>
        </w:tc>
        <w:tc>
          <w:tcPr>
            <w:tcW w:w="9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5B542" w14:textId="77777777" w:rsidR="00092F4B" w:rsidRPr="00810FDF" w:rsidRDefault="00092F4B" w:rsidP="00810FDF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78410" w14:textId="77777777" w:rsidR="00092F4B" w:rsidRPr="00810FDF" w:rsidRDefault="00092F4B" w:rsidP="00810FDF">
            <w:pPr>
              <w:jc w:val="center"/>
              <w:rPr>
                <w:lang w:eastAsia="en-US"/>
              </w:rPr>
            </w:pP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2208C" w14:textId="7443E83E" w:rsidR="00092F4B" w:rsidRPr="00810FDF" w:rsidRDefault="00EC782F" w:rsidP="00810FDF">
            <w:pPr>
              <w:suppressAutoHyphens/>
              <w:rPr>
                <w:lang w:eastAsia="en-US"/>
              </w:rPr>
            </w:pPr>
            <w:r w:rsidRPr="00810FDF">
              <w:t xml:space="preserve">Проведение инженерных расчетов сложных узлов и механизмов изделий </w:t>
            </w:r>
            <w:r w:rsidR="000E6E6E">
              <w:t>из наноструктурированных полимерных</w:t>
            </w:r>
            <w:r w:rsidRPr="00810FDF">
              <w:t xml:space="preserve"> и композиционных материалов, металлов, сплавов и нанометаллов в модельных условиях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76052" w14:textId="106BBB40" w:rsidR="00092F4B" w:rsidRPr="00810FDF" w:rsidRDefault="000E6E6E" w:rsidP="00810FDF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 w:rsidR="00092F4B" w:rsidRPr="00810FDF">
              <w:rPr>
                <w:lang w:eastAsia="en-US"/>
              </w:rPr>
              <w:t>/0</w:t>
            </w:r>
            <w:r w:rsidR="00092F4B" w:rsidRPr="00810FDF">
              <w:rPr>
                <w:lang w:val="en-US" w:eastAsia="en-US"/>
              </w:rPr>
              <w:t>3</w:t>
            </w:r>
            <w:r w:rsidR="00092F4B" w:rsidRPr="00810FDF">
              <w:rPr>
                <w:lang w:eastAsia="en-US"/>
              </w:rPr>
              <w:t>.7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6EBE0" w14:textId="3525E3B5" w:rsidR="00092F4B" w:rsidRPr="00810FDF" w:rsidRDefault="00092F4B" w:rsidP="00810FDF">
            <w:pPr>
              <w:jc w:val="center"/>
            </w:pPr>
            <w:r w:rsidRPr="00810FDF">
              <w:t>7</w:t>
            </w:r>
          </w:p>
        </w:tc>
      </w:tr>
      <w:tr w:rsidR="00092F4B" w:rsidRPr="00810FDF" w14:paraId="2364969B" w14:textId="77777777" w:rsidTr="006C14DF">
        <w:trPr>
          <w:trHeight w:val="20"/>
        </w:trPr>
        <w:tc>
          <w:tcPr>
            <w:tcW w:w="2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AB17D" w14:textId="35C55084" w:rsidR="00092F4B" w:rsidRPr="00810FDF" w:rsidRDefault="000E6E6E" w:rsidP="00810FDF">
            <w:pPr>
              <w:suppressAutoHyphens/>
              <w:rPr>
                <w:lang w:eastAsia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6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7EB64" w14:textId="5D64A476" w:rsidR="00092F4B" w:rsidRPr="00810FDF" w:rsidRDefault="00670840" w:rsidP="00810FDF">
            <w:pPr>
              <w:suppressAutoHyphens/>
              <w:rPr>
                <w:lang w:eastAsia="en-US"/>
              </w:rPr>
            </w:pPr>
            <w:r>
              <w:t>Проектирование и инженерный расчет технологической оснастки для производства изделий из наноструктурированных полимерных и композиционных материалов, металлов, сплавов и нанометаллов</w:t>
            </w:r>
          </w:p>
        </w:tc>
        <w:tc>
          <w:tcPr>
            <w:tcW w:w="5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EE3324" w14:textId="0BB37719" w:rsidR="00092F4B" w:rsidRPr="00810FDF" w:rsidRDefault="00092F4B" w:rsidP="00810FDF">
            <w:pPr>
              <w:suppressAutoHyphens/>
              <w:jc w:val="center"/>
              <w:rPr>
                <w:lang w:eastAsia="en-US"/>
              </w:rPr>
            </w:pPr>
            <w:r w:rsidRPr="00810FDF">
              <w:rPr>
                <w:lang w:eastAsia="en-US"/>
              </w:rPr>
              <w:t>7</w:t>
            </w: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CE7C8" w14:textId="1D312E53" w:rsidR="00092F4B" w:rsidRPr="00810FDF" w:rsidRDefault="00EC782F" w:rsidP="00810FDF">
            <w:pPr>
              <w:suppressAutoHyphens/>
              <w:rPr>
                <w:lang w:eastAsia="en-US"/>
              </w:rPr>
            </w:pPr>
            <w:r w:rsidRPr="00810FDF">
              <w:rPr>
                <w:lang w:eastAsia="en-US"/>
              </w:rPr>
              <w:t>Подготовка технического задания на проектирование технологической оснастки</w:t>
            </w:r>
            <w:r w:rsidRPr="00810FDF">
              <w:t xml:space="preserve"> для производства изделий </w:t>
            </w:r>
            <w:r w:rsidR="000E6E6E">
              <w:t>из наноструктурированных полимерных</w:t>
            </w:r>
            <w:r w:rsidRPr="00810FDF">
              <w:t xml:space="preserve"> и композиционных материалов, сплавов, металлов и нанометаллов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4DFA9" w14:textId="61914E4C" w:rsidR="00092F4B" w:rsidRPr="00810FDF" w:rsidRDefault="000E6E6E" w:rsidP="00810FDF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</w:t>
            </w:r>
            <w:r w:rsidR="00092F4B" w:rsidRPr="00810FDF">
              <w:rPr>
                <w:lang w:eastAsia="en-US"/>
              </w:rPr>
              <w:t>/01.</w:t>
            </w:r>
            <w:r w:rsidR="00092F4B" w:rsidRPr="00810FDF">
              <w:rPr>
                <w:lang w:val="en-US" w:eastAsia="en-US"/>
              </w:rPr>
              <w:t>7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547E9" w14:textId="77994D07" w:rsidR="00092F4B" w:rsidRPr="00810FDF" w:rsidRDefault="00092F4B" w:rsidP="00810FDF">
            <w:pPr>
              <w:suppressAutoHyphens/>
              <w:jc w:val="center"/>
              <w:rPr>
                <w:lang w:val="en-US"/>
              </w:rPr>
            </w:pPr>
            <w:r w:rsidRPr="00810FDF">
              <w:t>7</w:t>
            </w:r>
          </w:p>
        </w:tc>
      </w:tr>
      <w:tr w:rsidR="00092F4B" w:rsidRPr="00810FDF" w14:paraId="3E486246" w14:textId="77777777" w:rsidTr="006C14DF">
        <w:trPr>
          <w:trHeight w:val="20"/>
        </w:trPr>
        <w:tc>
          <w:tcPr>
            <w:tcW w:w="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F26D6E" w14:textId="77777777" w:rsidR="00092F4B" w:rsidRPr="00810FDF" w:rsidRDefault="00092F4B" w:rsidP="00810FDF">
            <w:pPr>
              <w:jc w:val="center"/>
              <w:rPr>
                <w:lang w:eastAsia="en-US"/>
              </w:rPr>
            </w:pPr>
          </w:p>
        </w:tc>
        <w:tc>
          <w:tcPr>
            <w:tcW w:w="9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D0CD9" w14:textId="77777777" w:rsidR="00092F4B" w:rsidRPr="00810FDF" w:rsidRDefault="00092F4B" w:rsidP="00810FDF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C2AC48" w14:textId="77777777" w:rsidR="00092F4B" w:rsidRPr="00810FDF" w:rsidRDefault="00092F4B" w:rsidP="00810FDF">
            <w:pPr>
              <w:rPr>
                <w:lang w:eastAsia="en-US"/>
              </w:rPr>
            </w:pP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842FD" w14:textId="3A708E25" w:rsidR="00092F4B" w:rsidRPr="00810FDF" w:rsidRDefault="00EC782F" w:rsidP="00810FDF">
            <w:pPr>
              <w:suppressAutoHyphens/>
              <w:rPr>
                <w:lang w:eastAsia="en-US"/>
              </w:rPr>
            </w:pPr>
            <w:r w:rsidRPr="00810FDF">
              <w:t>Конструирование технологической оснастки</w:t>
            </w:r>
            <w:r w:rsidRPr="00810FDF">
              <w:rPr>
                <w:color w:val="000000"/>
              </w:rPr>
              <w:t xml:space="preserve"> для производства </w:t>
            </w:r>
            <w:r w:rsidRPr="00810FDF">
              <w:t xml:space="preserve">изделий </w:t>
            </w:r>
            <w:r w:rsidR="000E6E6E">
              <w:t>из наноструктурированных полимерных</w:t>
            </w:r>
            <w:r w:rsidRPr="00810FDF">
              <w:t xml:space="preserve"> и композиционных материалов, сплавов, металлов и нанометаллов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EAEE9" w14:textId="20DCE67C" w:rsidR="00092F4B" w:rsidRPr="00810FDF" w:rsidRDefault="000E6E6E" w:rsidP="00810FDF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</w:t>
            </w:r>
            <w:r w:rsidR="00092F4B" w:rsidRPr="00810FDF">
              <w:rPr>
                <w:lang w:eastAsia="en-US"/>
              </w:rPr>
              <w:t>/0</w:t>
            </w:r>
            <w:r w:rsidR="00092F4B" w:rsidRPr="00810FDF">
              <w:rPr>
                <w:lang w:val="en-US" w:eastAsia="en-US"/>
              </w:rPr>
              <w:t>2</w:t>
            </w:r>
            <w:r w:rsidR="00092F4B" w:rsidRPr="00810FDF">
              <w:rPr>
                <w:lang w:eastAsia="en-US"/>
              </w:rPr>
              <w:t>.</w:t>
            </w:r>
            <w:r w:rsidR="00092F4B" w:rsidRPr="00810FDF">
              <w:rPr>
                <w:lang w:val="en-US" w:eastAsia="en-US"/>
              </w:rPr>
              <w:t>7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91A07" w14:textId="09F52829" w:rsidR="00092F4B" w:rsidRPr="00810FDF" w:rsidRDefault="00092F4B" w:rsidP="00810FDF">
            <w:pPr>
              <w:jc w:val="center"/>
            </w:pPr>
            <w:r w:rsidRPr="00810FDF">
              <w:t>7</w:t>
            </w:r>
          </w:p>
        </w:tc>
      </w:tr>
      <w:tr w:rsidR="00092F4B" w:rsidRPr="00810FDF" w14:paraId="66DE8C88" w14:textId="77777777" w:rsidTr="006C14DF">
        <w:trPr>
          <w:trHeight w:val="20"/>
        </w:trPr>
        <w:tc>
          <w:tcPr>
            <w:tcW w:w="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EE833" w14:textId="77777777" w:rsidR="00092F4B" w:rsidRPr="00810FDF" w:rsidRDefault="00092F4B" w:rsidP="00810FDF">
            <w:pPr>
              <w:jc w:val="center"/>
              <w:rPr>
                <w:lang w:eastAsia="en-US"/>
              </w:rPr>
            </w:pPr>
          </w:p>
        </w:tc>
        <w:tc>
          <w:tcPr>
            <w:tcW w:w="9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4EE563" w14:textId="77777777" w:rsidR="00092F4B" w:rsidRPr="00810FDF" w:rsidRDefault="00092F4B" w:rsidP="00810FDF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2E05B" w14:textId="77777777" w:rsidR="00092F4B" w:rsidRPr="00810FDF" w:rsidRDefault="00092F4B" w:rsidP="00810FDF">
            <w:pPr>
              <w:rPr>
                <w:lang w:eastAsia="en-US"/>
              </w:rPr>
            </w:pP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5D148" w14:textId="17C36FCD" w:rsidR="00092F4B" w:rsidRPr="00810FDF" w:rsidRDefault="00EC782F" w:rsidP="00810FDF">
            <w:pPr>
              <w:suppressAutoHyphens/>
            </w:pPr>
            <w:r w:rsidRPr="00810FDF">
              <w:t xml:space="preserve">Проведение инженерных расчетов математической модели технологической оснастки для производства изделий </w:t>
            </w:r>
            <w:r w:rsidR="000E6E6E">
              <w:t>из наноструктурированных полимерных</w:t>
            </w:r>
            <w:r w:rsidRPr="00810FDF">
              <w:t xml:space="preserve"> и композиционных материалов, сплавов, металлов и нанометаллов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AA945" w14:textId="19A5CABF" w:rsidR="00092F4B" w:rsidRPr="00810FDF" w:rsidRDefault="000E6E6E" w:rsidP="00810FDF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</w:t>
            </w:r>
            <w:r w:rsidR="00092F4B" w:rsidRPr="00810FDF">
              <w:rPr>
                <w:lang w:eastAsia="en-US"/>
              </w:rPr>
              <w:t>/03.</w:t>
            </w:r>
            <w:r w:rsidR="00092F4B" w:rsidRPr="00810FDF">
              <w:rPr>
                <w:lang w:val="en-US" w:eastAsia="en-US"/>
              </w:rPr>
              <w:t>7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CAE7C" w14:textId="639ADE9B" w:rsidR="00092F4B" w:rsidRPr="00810FDF" w:rsidRDefault="00092F4B" w:rsidP="00810FDF">
            <w:pPr>
              <w:jc w:val="center"/>
            </w:pPr>
            <w:r w:rsidRPr="00810FDF">
              <w:t>7</w:t>
            </w:r>
          </w:p>
        </w:tc>
      </w:tr>
      <w:tr w:rsidR="00092F4B" w:rsidRPr="00810FDF" w14:paraId="75336744" w14:textId="77777777" w:rsidTr="006C14DF">
        <w:trPr>
          <w:trHeight w:val="20"/>
        </w:trPr>
        <w:tc>
          <w:tcPr>
            <w:tcW w:w="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2342C" w14:textId="77777777" w:rsidR="00092F4B" w:rsidRPr="00810FDF" w:rsidRDefault="00092F4B" w:rsidP="00810FDF">
            <w:pPr>
              <w:jc w:val="center"/>
              <w:rPr>
                <w:lang w:eastAsia="en-US"/>
              </w:rPr>
            </w:pPr>
          </w:p>
        </w:tc>
        <w:tc>
          <w:tcPr>
            <w:tcW w:w="9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582BA3" w14:textId="77777777" w:rsidR="00092F4B" w:rsidRPr="00810FDF" w:rsidRDefault="00092F4B" w:rsidP="00810FDF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EFA24" w14:textId="77777777" w:rsidR="00092F4B" w:rsidRPr="00810FDF" w:rsidRDefault="00092F4B" w:rsidP="00810FDF">
            <w:pPr>
              <w:rPr>
                <w:lang w:eastAsia="en-US"/>
              </w:rPr>
            </w:pP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1EED1B" w14:textId="30468A8B" w:rsidR="00092F4B" w:rsidRPr="00810FDF" w:rsidRDefault="00EC782F" w:rsidP="00810FDF">
            <w:pPr>
              <w:suppressAutoHyphens/>
            </w:pPr>
            <w:r w:rsidRPr="00810FDF">
              <w:t xml:space="preserve">Подготовка комплекта технической и конструкторской документации для производства технологической оснастки, применяемой для изготовления изделий </w:t>
            </w:r>
            <w:r w:rsidR="000E6E6E">
              <w:t>из наноструктурированных полимерных</w:t>
            </w:r>
            <w:r w:rsidRPr="00810FDF">
              <w:t xml:space="preserve"> и композиционных материалов, сплавов, металлов и нанометаллов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AD6DC" w14:textId="5ECC245D" w:rsidR="00092F4B" w:rsidRPr="00810FDF" w:rsidRDefault="000E6E6E" w:rsidP="00810FDF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</w:t>
            </w:r>
            <w:r w:rsidR="00092F4B" w:rsidRPr="00810FDF">
              <w:rPr>
                <w:lang w:eastAsia="en-US"/>
              </w:rPr>
              <w:t>/04.</w:t>
            </w:r>
            <w:r w:rsidR="00092F4B" w:rsidRPr="00810FDF">
              <w:rPr>
                <w:lang w:val="en-US" w:eastAsia="en-US"/>
              </w:rPr>
              <w:t>7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19CA6" w14:textId="02448BB5" w:rsidR="00092F4B" w:rsidRPr="00810FDF" w:rsidRDefault="00092F4B" w:rsidP="00810FDF">
            <w:pPr>
              <w:jc w:val="center"/>
            </w:pPr>
            <w:r w:rsidRPr="00810FDF">
              <w:t>7</w:t>
            </w:r>
          </w:p>
        </w:tc>
      </w:tr>
    </w:tbl>
    <w:p w14:paraId="1C546EB3" w14:textId="77777777" w:rsidR="0023479E" w:rsidRPr="00307749" w:rsidRDefault="0023479E" w:rsidP="00594339">
      <w:pPr>
        <w:sectPr w:rsidR="0023479E" w:rsidRPr="00307749" w:rsidSect="00810FDF">
          <w:endnotePr>
            <w:numFmt w:val="decimal"/>
          </w:endnotePr>
          <w:pgSz w:w="16838" w:h="11906" w:orient="landscape"/>
          <w:pgMar w:top="1134" w:right="1134" w:bottom="567" w:left="1134" w:header="567" w:footer="567" w:gutter="0"/>
          <w:cols w:space="720"/>
        </w:sectPr>
      </w:pPr>
    </w:p>
    <w:p w14:paraId="0DB0F064" w14:textId="60230C9E" w:rsidR="0023479E" w:rsidRDefault="00810FDF" w:rsidP="00810FDF">
      <w:pPr>
        <w:pStyle w:val="1"/>
        <w:jc w:val="center"/>
      </w:pPr>
      <w:bookmarkStart w:id="8" w:name="_Toc405896488"/>
      <w:bookmarkStart w:id="9" w:name="_Toc421199362"/>
      <w:bookmarkStart w:id="10" w:name="_Toc92820187"/>
      <w:r w:rsidRPr="00307749">
        <w:rPr>
          <w:lang w:eastAsia="en-US"/>
        </w:rPr>
        <w:t>III. Характеристика обобщенных трудовых функций</w:t>
      </w:r>
      <w:bookmarkEnd w:id="8"/>
      <w:bookmarkEnd w:id="9"/>
      <w:bookmarkEnd w:id="10"/>
    </w:p>
    <w:p w14:paraId="33F25143" w14:textId="77777777" w:rsidR="00810FDF" w:rsidRPr="00307749" w:rsidRDefault="00810FDF" w:rsidP="00594339"/>
    <w:p w14:paraId="5802E665" w14:textId="77777777" w:rsidR="0023479E" w:rsidRPr="00810FDF" w:rsidRDefault="0023479E" w:rsidP="00810FDF">
      <w:pPr>
        <w:pStyle w:val="2"/>
      </w:pPr>
      <w:bookmarkStart w:id="11" w:name="_Toc405896489"/>
      <w:bookmarkStart w:id="12" w:name="_Toc421199363"/>
      <w:bookmarkStart w:id="13" w:name="_Toc92820188"/>
      <w:r w:rsidRPr="00810FDF">
        <w:t>3.1. Обобщенная трудовая функция</w:t>
      </w:r>
      <w:bookmarkEnd w:id="11"/>
      <w:bookmarkEnd w:id="12"/>
      <w:bookmarkEnd w:id="13"/>
    </w:p>
    <w:p w14:paraId="024DA822" w14:textId="77777777" w:rsidR="0023479E" w:rsidRPr="00307749" w:rsidRDefault="0023479E" w:rsidP="005943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157"/>
        <w:gridCol w:w="567"/>
        <w:gridCol w:w="820"/>
        <w:gridCol w:w="1447"/>
        <w:gridCol w:w="702"/>
      </w:tblGrid>
      <w:tr w:rsidR="0023479E" w:rsidRPr="00307749" w14:paraId="4EBF70D7" w14:textId="77777777" w:rsidTr="00415611">
        <w:trPr>
          <w:trHeight w:val="278"/>
        </w:trPr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37C1FE" w14:textId="77777777" w:rsidR="0023479E" w:rsidRPr="00307749" w:rsidRDefault="0023479E" w:rsidP="00594339">
            <w:pPr>
              <w:suppressAutoHyphens/>
              <w:rPr>
                <w:sz w:val="20"/>
                <w:szCs w:val="20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A1C79" w14:textId="6C770C93" w:rsidR="0023479E" w:rsidRPr="00307749" w:rsidRDefault="0045620B" w:rsidP="00594339">
            <w:pPr>
              <w:suppressAutoHyphens/>
              <w:rPr>
                <w:sz w:val="22"/>
                <w:szCs w:val="22"/>
              </w:rPr>
            </w:pPr>
            <w:r>
              <w:t xml:space="preserve">Разработка конструкций деталей и узлов </w:t>
            </w:r>
            <w:r w:rsidR="006C14DF">
              <w:t>из нанометаллов и наноструктурированных полимерных</w:t>
            </w:r>
            <w:r>
              <w:t xml:space="preserve"> и композиционных материалов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C3076E" w14:textId="77777777" w:rsidR="0023479E" w:rsidRPr="00307749" w:rsidRDefault="0023479E" w:rsidP="00594339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0C6A6" w14:textId="7132B688" w:rsidR="0023479E" w:rsidRPr="000E6E6E" w:rsidRDefault="000E6E6E" w:rsidP="00594339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D1B749" w14:textId="77777777" w:rsidR="0023479E" w:rsidRPr="00E525EC" w:rsidRDefault="0023479E" w:rsidP="00594339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10AFE" w14:textId="307EF3F7" w:rsidR="0023479E" w:rsidRPr="00307749" w:rsidRDefault="00941EA6" w:rsidP="00594339">
            <w:pPr>
              <w:suppressAutoHyphens/>
              <w:jc w:val="center"/>
            </w:pPr>
            <w:r>
              <w:t>5</w:t>
            </w:r>
          </w:p>
        </w:tc>
      </w:tr>
    </w:tbl>
    <w:p w14:paraId="4404FE72" w14:textId="77777777" w:rsidR="009F0761" w:rsidRDefault="009F076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1053"/>
        <w:gridCol w:w="682"/>
        <w:gridCol w:w="2510"/>
        <w:gridCol w:w="1097"/>
        <w:gridCol w:w="1965"/>
      </w:tblGrid>
      <w:tr w:rsidR="0023479E" w:rsidRPr="00307749" w14:paraId="2A68BB7F" w14:textId="77777777" w:rsidTr="009F0761">
        <w:trPr>
          <w:trHeight w:val="283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83230F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E4D5E9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3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EF0EDA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Cs w:val="22"/>
              </w:rPr>
              <w:t>X</w:t>
            </w:r>
          </w:p>
        </w:tc>
        <w:tc>
          <w:tcPr>
            <w:tcW w:w="12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9BEC6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89C41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4F39C9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23479E" w:rsidRPr="00307749" w14:paraId="06CEE206" w14:textId="77777777" w:rsidTr="009F0761">
        <w:trPr>
          <w:trHeight w:val="479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CB22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6A294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7EFB1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E330AA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EA22945" w14:textId="77777777" w:rsidR="009F0761" w:rsidRDefault="009F076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10"/>
        <w:gridCol w:w="7285"/>
      </w:tblGrid>
      <w:tr w:rsidR="0023479E" w:rsidRPr="00307749" w14:paraId="1F9781AB" w14:textId="77777777" w:rsidTr="009F0761">
        <w:trPr>
          <w:trHeight w:val="20"/>
        </w:trPr>
        <w:tc>
          <w:tcPr>
            <w:tcW w:w="1427" w:type="pct"/>
          </w:tcPr>
          <w:p w14:paraId="1F28C7EA" w14:textId="77777777" w:rsidR="0023479E" w:rsidRPr="00307749" w:rsidRDefault="0023479E" w:rsidP="009F0761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3" w:type="pct"/>
          </w:tcPr>
          <w:p w14:paraId="5D419C51" w14:textId="77777777" w:rsidR="00941EA6" w:rsidRPr="00076AA5" w:rsidRDefault="00941EA6" w:rsidP="009F0761">
            <w:r w:rsidRPr="00076AA5">
              <w:t xml:space="preserve">Техник-конструктор </w:t>
            </w:r>
          </w:p>
          <w:p w14:paraId="7A8A1D6B" w14:textId="3916C464" w:rsidR="00AF7ADB" w:rsidRPr="008F548F" w:rsidRDefault="00941EA6" w:rsidP="009F0761">
            <w:r w:rsidRPr="00076AA5">
              <w:t>Техник-проектировщик</w:t>
            </w:r>
          </w:p>
        </w:tc>
      </w:tr>
    </w:tbl>
    <w:p w14:paraId="7E15E4F9" w14:textId="77777777" w:rsidR="009F0761" w:rsidRDefault="009F076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10"/>
        <w:gridCol w:w="7285"/>
      </w:tblGrid>
      <w:tr w:rsidR="00A039DE" w:rsidRPr="00307749" w14:paraId="256E5A47" w14:textId="77777777" w:rsidTr="00E525EC">
        <w:trPr>
          <w:trHeight w:val="20"/>
        </w:trPr>
        <w:tc>
          <w:tcPr>
            <w:tcW w:w="1427" w:type="pct"/>
          </w:tcPr>
          <w:p w14:paraId="4F1FF766" w14:textId="77777777" w:rsidR="00A039DE" w:rsidRPr="00307749" w:rsidRDefault="00A039DE" w:rsidP="009F0761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3" w:type="pct"/>
          </w:tcPr>
          <w:p w14:paraId="1862E816" w14:textId="222E42C3" w:rsidR="0054426E" w:rsidRPr="00307749" w:rsidRDefault="005976BC" w:rsidP="009F0761">
            <w:pPr>
              <w:suppressAutoHyphens/>
            </w:pPr>
            <w:r w:rsidRPr="000E5DF8">
              <w:t xml:space="preserve">Среднее профессиональное образование </w:t>
            </w:r>
            <w:r w:rsidR="006C14DF">
              <w:t>–</w:t>
            </w:r>
            <w:r w:rsidRPr="000E5DF8">
              <w:t xml:space="preserve"> </w:t>
            </w:r>
            <w:r w:rsidR="00F33732" w:rsidRPr="000E5DF8">
              <w:t xml:space="preserve">программы подготовки </w:t>
            </w:r>
            <w:r w:rsidRPr="000E5DF8">
              <w:t>специалистов среднего звена</w:t>
            </w:r>
          </w:p>
        </w:tc>
      </w:tr>
      <w:tr w:rsidR="00A039DE" w:rsidRPr="00307749" w14:paraId="7CE503D6" w14:textId="77777777" w:rsidTr="00E525EC">
        <w:trPr>
          <w:trHeight w:val="20"/>
        </w:trPr>
        <w:tc>
          <w:tcPr>
            <w:tcW w:w="1427" w:type="pct"/>
          </w:tcPr>
          <w:p w14:paraId="158A17CF" w14:textId="77777777" w:rsidR="00A039DE" w:rsidRPr="00A27EF1" w:rsidRDefault="00A039DE" w:rsidP="009F0761">
            <w:pPr>
              <w:suppressAutoHyphens/>
            </w:pPr>
            <w:r w:rsidRPr="00A27EF1">
              <w:t>Требования к опыту практической работы</w:t>
            </w:r>
          </w:p>
        </w:tc>
        <w:tc>
          <w:tcPr>
            <w:tcW w:w="3573" w:type="pct"/>
          </w:tcPr>
          <w:p w14:paraId="6DC014A6" w14:textId="721A31EC" w:rsidR="00A039DE" w:rsidRPr="00307749" w:rsidRDefault="006E0898" w:rsidP="009F0761">
            <w:pPr>
              <w:suppressAutoHyphens/>
            </w:pPr>
            <w:r w:rsidRPr="00307749">
              <w:t>-</w:t>
            </w:r>
          </w:p>
        </w:tc>
      </w:tr>
      <w:tr w:rsidR="00A039DE" w:rsidRPr="00307749" w14:paraId="71FE37E9" w14:textId="77777777" w:rsidTr="00E525EC">
        <w:trPr>
          <w:trHeight w:val="20"/>
        </w:trPr>
        <w:tc>
          <w:tcPr>
            <w:tcW w:w="1427" w:type="pct"/>
          </w:tcPr>
          <w:p w14:paraId="78D1195B" w14:textId="77777777" w:rsidR="00A039DE" w:rsidRPr="00307749" w:rsidRDefault="00A039DE" w:rsidP="009F0761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3" w:type="pct"/>
          </w:tcPr>
          <w:p w14:paraId="4AA33392" w14:textId="220B82C1" w:rsidR="00B13B97" w:rsidRPr="00307749" w:rsidRDefault="003A01F9" w:rsidP="009F0761">
            <w:pPr>
              <w:tabs>
                <w:tab w:val="left" w:pos="5670"/>
              </w:tabs>
            </w:pPr>
            <w:r w:rsidRPr="003A01F9">
              <w:t>Прохождение обучения по охране труда и проверки знания требований охраны труда</w:t>
            </w:r>
            <w:r w:rsidR="00B13B97" w:rsidRPr="000E5DF8">
              <w:rPr>
                <w:rStyle w:val="afff3"/>
              </w:rPr>
              <w:endnoteReference w:id="3"/>
            </w:r>
          </w:p>
        </w:tc>
      </w:tr>
      <w:tr w:rsidR="00A039DE" w:rsidRPr="00307749" w14:paraId="556C81E5" w14:textId="77777777" w:rsidTr="00E525EC">
        <w:trPr>
          <w:trHeight w:val="20"/>
        </w:trPr>
        <w:tc>
          <w:tcPr>
            <w:tcW w:w="1427" w:type="pct"/>
          </w:tcPr>
          <w:p w14:paraId="40B3D79C" w14:textId="77777777" w:rsidR="00A039DE" w:rsidRPr="00307749" w:rsidRDefault="00A039DE" w:rsidP="009F0761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3" w:type="pct"/>
          </w:tcPr>
          <w:p w14:paraId="4E636026" w14:textId="76F42894" w:rsidR="00A039DE" w:rsidRPr="00307749" w:rsidRDefault="00295516" w:rsidP="009F0761">
            <w:pPr>
              <w:suppressAutoHyphens/>
            </w:pPr>
            <w:r>
              <w:t>-</w:t>
            </w:r>
          </w:p>
        </w:tc>
      </w:tr>
    </w:tbl>
    <w:p w14:paraId="36AFC8EC" w14:textId="10BBC594" w:rsidR="009F0761" w:rsidRDefault="009F0761"/>
    <w:p w14:paraId="0E9768F4" w14:textId="33818A4A" w:rsidR="009F0761" w:rsidRDefault="009F0761">
      <w:r w:rsidRPr="00307749">
        <w:t>Дополнительные характеристики</w:t>
      </w:r>
    </w:p>
    <w:p w14:paraId="223BBB1D" w14:textId="77777777" w:rsidR="009F0761" w:rsidRDefault="009F076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19"/>
        <w:gridCol w:w="1597"/>
        <w:gridCol w:w="5379"/>
      </w:tblGrid>
      <w:tr w:rsidR="00C04C73" w:rsidRPr="00307749" w14:paraId="17522512" w14:textId="77777777" w:rsidTr="001B6BB6">
        <w:trPr>
          <w:trHeight w:val="20"/>
        </w:trPr>
        <w:tc>
          <w:tcPr>
            <w:tcW w:w="1579" w:type="pct"/>
            <w:vAlign w:val="center"/>
          </w:tcPr>
          <w:p w14:paraId="7DEC4A0A" w14:textId="77777777" w:rsidR="00C04C73" w:rsidRPr="00307749" w:rsidRDefault="00C04C73" w:rsidP="00594339">
            <w:pPr>
              <w:suppressAutoHyphens/>
              <w:jc w:val="center"/>
              <w:rPr>
                <w:lang w:eastAsia="en-US"/>
              </w:rPr>
            </w:pPr>
            <w:r w:rsidRPr="00307749">
              <w:t>Наименование документа</w:t>
            </w:r>
          </w:p>
        </w:tc>
        <w:tc>
          <w:tcPr>
            <w:tcW w:w="783" w:type="pct"/>
            <w:vAlign w:val="center"/>
          </w:tcPr>
          <w:p w14:paraId="6CE17012" w14:textId="77777777" w:rsidR="00C04C73" w:rsidRPr="00307749" w:rsidRDefault="00C04C73" w:rsidP="00594339">
            <w:pPr>
              <w:suppressAutoHyphens/>
              <w:jc w:val="center"/>
              <w:rPr>
                <w:lang w:eastAsia="en-US"/>
              </w:rPr>
            </w:pPr>
            <w:r w:rsidRPr="00307749">
              <w:t>Код</w:t>
            </w:r>
          </w:p>
        </w:tc>
        <w:tc>
          <w:tcPr>
            <w:tcW w:w="2638" w:type="pct"/>
            <w:vAlign w:val="center"/>
          </w:tcPr>
          <w:p w14:paraId="3CF4D312" w14:textId="7B4C4E3C" w:rsidR="00C04C73" w:rsidRPr="00307749" w:rsidRDefault="00C04C73" w:rsidP="009F0761">
            <w:pPr>
              <w:suppressAutoHyphens/>
              <w:jc w:val="center"/>
              <w:rPr>
                <w:lang w:eastAsia="en-US"/>
              </w:rPr>
            </w:pPr>
            <w:r w:rsidRPr="00307749">
              <w:t>Наименование базовой группы, должности (профессии) или специальности</w:t>
            </w:r>
          </w:p>
        </w:tc>
      </w:tr>
      <w:tr w:rsidR="0040549F" w:rsidRPr="00307749" w14:paraId="7FBB9868" w14:textId="77777777" w:rsidTr="001B6BB6">
        <w:trPr>
          <w:trHeight w:val="20"/>
        </w:trPr>
        <w:tc>
          <w:tcPr>
            <w:tcW w:w="1579" w:type="pct"/>
          </w:tcPr>
          <w:p w14:paraId="4564DA9D" w14:textId="77777777" w:rsidR="0040549F" w:rsidRPr="00307749" w:rsidRDefault="0040549F" w:rsidP="009F0761">
            <w:r w:rsidRPr="00307749">
              <w:t>ОКЗ</w:t>
            </w:r>
          </w:p>
        </w:tc>
        <w:tc>
          <w:tcPr>
            <w:tcW w:w="783" w:type="pct"/>
          </w:tcPr>
          <w:p w14:paraId="49237FEB" w14:textId="7742A4A0" w:rsidR="0040549F" w:rsidRPr="000E5DF8" w:rsidRDefault="0040549F" w:rsidP="009F0761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lang w:eastAsia="en-US"/>
              </w:rPr>
              <w:t xml:space="preserve">3118 </w:t>
            </w:r>
          </w:p>
        </w:tc>
        <w:tc>
          <w:tcPr>
            <w:tcW w:w="2638" w:type="pct"/>
          </w:tcPr>
          <w:p w14:paraId="71EF2DC3" w14:textId="5E305A44" w:rsidR="0040549F" w:rsidRPr="000E5DF8" w:rsidRDefault="0040549F" w:rsidP="009F0761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lang w:eastAsia="en-US"/>
              </w:rPr>
              <w:t>Черт</w:t>
            </w:r>
            <w:r w:rsidR="001474C1">
              <w:rPr>
                <w:lang w:eastAsia="en-US"/>
              </w:rPr>
              <w:t>е</w:t>
            </w:r>
            <w:r w:rsidRPr="000E5DF8">
              <w:rPr>
                <w:lang w:eastAsia="en-US"/>
              </w:rPr>
              <w:t>жники</w:t>
            </w:r>
          </w:p>
        </w:tc>
      </w:tr>
      <w:tr w:rsidR="00475B39" w:rsidRPr="00307749" w14:paraId="50C6E2EF" w14:textId="77777777" w:rsidTr="001B6BB6">
        <w:trPr>
          <w:trHeight w:val="20"/>
        </w:trPr>
        <w:tc>
          <w:tcPr>
            <w:tcW w:w="1579" w:type="pct"/>
            <w:vMerge w:val="restart"/>
          </w:tcPr>
          <w:p w14:paraId="5AD2D6AD" w14:textId="40049F08" w:rsidR="00475B39" w:rsidRPr="00307749" w:rsidRDefault="00C9409E" w:rsidP="009F0761">
            <w:r>
              <w:t>ЕКС</w:t>
            </w:r>
            <w:r>
              <w:rPr>
                <w:rStyle w:val="afff3"/>
              </w:rPr>
              <w:endnoteReference w:id="4"/>
            </w:r>
            <w:r>
              <w:t xml:space="preserve"> </w:t>
            </w:r>
          </w:p>
        </w:tc>
        <w:tc>
          <w:tcPr>
            <w:tcW w:w="783" w:type="pct"/>
          </w:tcPr>
          <w:p w14:paraId="65827F4A" w14:textId="3DE6399E" w:rsidR="00475B39" w:rsidRPr="000E5DF8" w:rsidRDefault="00D34C02" w:rsidP="009F0761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638" w:type="pct"/>
          </w:tcPr>
          <w:p w14:paraId="5A5A2EEB" w14:textId="73C1DF0F" w:rsidR="00475B39" w:rsidRPr="000E5DF8" w:rsidRDefault="00DF02AE" w:rsidP="009F0761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Чертежник</w:t>
            </w:r>
          </w:p>
        </w:tc>
      </w:tr>
      <w:tr w:rsidR="00B13B97" w:rsidRPr="00307749" w14:paraId="0FE7C0A6" w14:textId="77777777" w:rsidTr="001B6BB6">
        <w:trPr>
          <w:trHeight w:val="20"/>
        </w:trPr>
        <w:tc>
          <w:tcPr>
            <w:tcW w:w="1579" w:type="pct"/>
            <w:vMerge/>
          </w:tcPr>
          <w:p w14:paraId="7F6809DA" w14:textId="77777777" w:rsidR="00B13B97" w:rsidRDefault="00B13B97" w:rsidP="009F0761"/>
        </w:tc>
        <w:tc>
          <w:tcPr>
            <w:tcW w:w="783" w:type="pct"/>
          </w:tcPr>
          <w:p w14:paraId="554EF1E5" w14:textId="08E94A55" w:rsidR="00B13B97" w:rsidRPr="000E5DF8" w:rsidRDefault="00B13B97" w:rsidP="009F0761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638" w:type="pct"/>
          </w:tcPr>
          <w:p w14:paraId="50A2C837" w14:textId="7E7D201E" w:rsidR="00B13B97" w:rsidRPr="000E5DF8" w:rsidRDefault="00D11DD8" w:rsidP="009F0761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Чертежник-</w:t>
            </w:r>
            <w:r w:rsidR="00B13B97" w:rsidRPr="000E5DF8">
              <w:rPr>
                <w:shd w:val="clear" w:color="auto" w:fill="FFFFFF"/>
                <w:lang w:eastAsia="en-US"/>
              </w:rPr>
              <w:t>конструктор</w:t>
            </w:r>
          </w:p>
        </w:tc>
      </w:tr>
      <w:tr w:rsidR="00B13B97" w:rsidRPr="00307749" w14:paraId="1483B8F8" w14:textId="77777777" w:rsidTr="001B6BB6">
        <w:trPr>
          <w:trHeight w:val="20"/>
        </w:trPr>
        <w:tc>
          <w:tcPr>
            <w:tcW w:w="1579" w:type="pct"/>
            <w:vMerge/>
          </w:tcPr>
          <w:p w14:paraId="4863D8BC" w14:textId="77777777" w:rsidR="00B13B97" w:rsidRDefault="00B13B97" w:rsidP="009F0761"/>
        </w:tc>
        <w:tc>
          <w:tcPr>
            <w:tcW w:w="783" w:type="pct"/>
          </w:tcPr>
          <w:p w14:paraId="397E8541" w14:textId="78D54384" w:rsidR="00B13B97" w:rsidRPr="00F11299" w:rsidRDefault="00B13B97" w:rsidP="009F0761">
            <w:pPr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638" w:type="pct"/>
          </w:tcPr>
          <w:p w14:paraId="45CAEA1A" w14:textId="1C5BCD8D" w:rsidR="00B13B97" w:rsidRPr="00F11299" w:rsidRDefault="00B13B97" w:rsidP="009F0761">
            <w:pPr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Техник-проектировщик</w:t>
            </w:r>
          </w:p>
        </w:tc>
      </w:tr>
      <w:tr w:rsidR="00475B39" w:rsidRPr="00307749" w14:paraId="275B823F" w14:textId="77777777" w:rsidTr="001B6BB6">
        <w:trPr>
          <w:trHeight w:val="20"/>
        </w:trPr>
        <w:tc>
          <w:tcPr>
            <w:tcW w:w="1579" w:type="pct"/>
            <w:vMerge/>
          </w:tcPr>
          <w:p w14:paraId="4DCFEA51" w14:textId="77777777" w:rsidR="00475B39" w:rsidRPr="00307749" w:rsidRDefault="00475B39" w:rsidP="009F0761"/>
        </w:tc>
        <w:tc>
          <w:tcPr>
            <w:tcW w:w="783" w:type="pct"/>
          </w:tcPr>
          <w:p w14:paraId="3C5CF500" w14:textId="443D47A0" w:rsidR="00475B39" w:rsidRPr="00F11299" w:rsidRDefault="00D34C02" w:rsidP="009F0761">
            <w:pPr>
              <w:suppressAutoHyphens/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638" w:type="pct"/>
          </w:tcPr>
          <w:p w14:paraId="552FD717" w14:textId="36E0818A" w:rsidR="00475B39" w:rsidRPr="00F11299" w:rsidRDefault="00DF02AE" w:rsidP="009F0761">
            <w:pPr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Техник-конструктор</w:t>
            </w:r>
          </w:p>
        </w:tc>
      </w:tr>
      <w:tr w:rsidR="00D34C02" w:rsidRPr="00307749" w14:paraId="3D940190" w14:textId="77777777" w:rsidTr="001B6BB6">
        <w:trPr>
          <w:trHeight w:val="20"/>
        </w:trPr>
        <w:tc>
          <w:tcPr>
            <w:tcW w:w="1579" w:type="pct"/>
            <w:vMerge w:val="restart"/>
          </w:tcPr>
          <w:p w14:paraId="4E752745" w14:textId="77777777" w:rsidR="00D34C02" w:rsidRPr="00307749" w:rsidRDefault="00D34C02" w:rsidP="009F0761">
            <w:r w:rsidRPr="00307749">
              <w:t>ОКПДТР</w:t>
            </w:r>
            <w:r w:rsidRPr="00307749">
              <w:rPr>
                <w:rStyle w:val="afff3"/>
              </w:rPr>
              <w:endnoteReference w:id="5"/>
            </w:r>
          </w:p>
        </w:tc>
        <w:tc>
          <w:tcPr>
            <w:tcW w:w="783" w:type="pct"/>
          </w:tcPr>
          <w:p w14:paraId="7F7065DE" w14:textId="0232DD9F" w:rsidR="00D34C02" w:rsidRPr="00F11299" w:rsidRDefault="001F112C" w:rsidP="009F0761">
            <w:pPr>
              <w:suppressAutoHyphens/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27530</w:t>
            </w:r>
          </w:p>
        </w:tc>
        <w:tc>
          <w:tcPr>
            <w:tcW w:w="2638" w:type="pct"/>
          </w:tcPr>
          <w:p w14:paraId="1600F3C1" w14:textId="746CBBC7" w:rsidR="00D34C02" w:rsidRPr="00F11299" w:rsidRDefault="001F112C" w:rsidP="009F0761">
            <w:pPr>
              <w:suppressAutoHyphens/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Чертежник</w:t>
            </w:r>
          </w:p>
        </w:tc>
      </w:tr>
      <w:tr w:rsidR="001F112C" w:rsidRPr="00307749" w14:paraId="258AE9AF" w14:textId="77777777" w:rsidTr="001B6BB6">
        <w:trPr>
          <w:trHeight w:val="20"/>
        </w:trPr>
        <w:tc>
          <w:tcPr>
            <w:tcW w:w="1579" w:type="pct"/>
            <w:vMerge/>
          </w:tcPr>
          <w:p w14:paraId="7FFE2C31" w14:textId="77777777" w:rsidR="001F112C" w:rsidRPr="00307749" w:rsidRDefault="001F112C" w:rsidP="009F0761"/>
        </w:tc>
        <w:tc>
          <w:tcPr>
            <w:tcW w:w="783" w:type="pct"/>
          </w:tcPr>
          <w:p w14:paraId="54F25E44" w14:textId="5D33938C" w:rsidR="001F112C" w:rsidRPr="00F11299" w:rsidRDefault="001F112C" w:rsidP="009F0761">
            <w:pPr>
              <w:suppressAutoHyphens/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27534</w:t>
            </w:r>
          </w:p>
        </w:tc>
        <w:tc>
          <w:tcPr>
            <w:tcW w:w="2638" w:type="pct"/>
          </w:tcPr>
          <w:p w14:paraId="71174A51" w14:textId="1EB04BCF" w:rsidR="001F112C" w:rsidRPr="00F11299" w:rsidRDefault="001F112C" w:rsidP="009F0761">
            <w:pPr>
              <w:suppressAutoHyphens/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Чертежник-конструктор</w:t>
            </w:r>
          </w:p>
        </w:tc>
      </w:tr>
      <w:tr w:rsidR="001F112C" w:rsidRPr="00307749" w14:paraId="666BEE3F" w14:textId="77777777" w:rsidTr="001B6BB6">
        <w:trPr>
          <w:trHeight w:val="20"/>
        </w:trPr>
        <w:tc>
          <w:tcPr>
            <w:tcW w:w="1579" w:type="pct"/>
            <w:vMerge/>
          </w:tcPr>
          <w:p w14:paraId="5D68AF72" w14:textId="77777777" w:rsidR="001F112C" w:rsidRPr="00307749" w:rsidRDefault="001F112C" w:rsidP="009F0761"/>
        </w:tc>
        <w:tc>
          <w:tcPr>
            <w:tcW w:w="783" w:type="pct"/>
          </w:tcPr>
          <w:p w14:paraId="141F9A02" w14:textId="55364085" w:rsidR="001F112C" w:rsidRPr="00F11299" w:rsidRDefault="001F112C" w:rsidP="009F0761">
            <w:pPr>
              <w:suppressAutoHyphens/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26996</w:t>
            </w:r>
          </w:p>
        </w:tc>
        <w:tc>
          <w:tcPr>
            <w:tcW w:w="2638" w:type="pct"/>
          </w:tcPr>
          <w:p w14:paraId="1B64004B" w14:textId="1D560C5B" w:rsidR="001F112C" w:rsidRPr="00F11299" w:rsidRDefault="001F112C" w:rsidP="009F0761">
            <w:pPr>
              <w:suppressAutoHyphens/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Техник-конструктор</w:t>
            </w:r>
          </w:p>
        </w:tc>
      </w:tr>
      <w:tr w:rsidR="001F112C" w:rsidRPr="00307749" w14:paraId="664C65E0" w14:textId="77777777" w:rsidTr="001B6BB6">
        <w:trPr>
          <w:trHeight w:val="20"/>
        </w:trPr>
        <w:tc>
          <w:tcPr>
            <w:tcW w:w="1579" w:type="pct"/>
            <w:vMerge/>
          </w:tcPr>
          <w:p w14:paraId="10AFADF1" w14:textId="77777777" w:rsidR="001F112C" w:rsidRPr="00307749" w:rsidRDefault="001F112C" w:rsidP="009F0761"/>
        </w:tc>
        <w:tc>
          <w:tcPr>
            <w:tcW w:w="783" w:type="pct"/>
          </w:tcPr>
          <w:p w14:paraId="3EB0B604" w14:textId="68AD7F42" w:rsidR="001F112C" w:rsidRPr="00F11299" w:rsidRDefault="001F112C" w:rsidP="009F0761">
            <w:pPr>
              <w:suppressAutoHyphens/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27102</w:t>
            </w:r>
          </w:p>
        </w:tc>
        <w:tc>
          <w:tcPr>
            <w:tcW w:w="2638" w:type="pct"/>
          </w:tcPr>
          <w:p w14:paraId="1C438B86" w14:textId="62F80501" w:rsidR="001F112C" w:rsidRPr="00F11299" w:rsidRDefault="001F112C" w:rsidP="009F0761">
            <w:pPr>
              <w:suppressAutoHyphens/>
              <w:rPr>
                <w:shd w:val="clear" w:color="auto" w:fill="FFFFFF"/>
                <w:lang w:eastAsia="en-US"/>
              </w:rPr>
            </w:pPr>
            <w:r w:rsidRPr="00F11299">
              <w:rPr>
                <w:shd w:val="clear" w:color="auto" w:fill="FFFFFF"/>
                <w:lang w:eastAsia="en-US"/>
              </w:rPr>
              <w:t>Техник-проектировщик</w:t>
            </w:r>
          </w:p>
        </w:tc>
      </w:tr>
      <w:tr w:rsidR="001B6BB6" w:rsidRPr="00307749" w14:paraId="0CC52221" w14:textId="77777777" w:rsidTr="001B6BB6">
        <w:trPr>
          <w:trHeight w:val="20"/>
        </w:trPr>
        <w:tc>
          <w:tcPr>
            <w:tcW w:w="1579" w:type="pct"/>
            <w:vMerge w:val="restart"/>
          </w:tcPr>
          <w:p w14:paraId="392C88BC" w14:textId="6CF012DF" w:rsidR="001B6BB6" w:rsidRPr="00307749" w:rsidRDefault="001B6BB6" w:rsidP="001B6BB6">
            <w:r>
              <w:t>ОКСО</w:t>
            </w:r>
            <w:r>
              <w:rPr>
                <w:rStyle w:val="afff3"/>
              </w:rPr>
              <w:endnoteReference w:id="6"/>
            </w:r>
          </w:p>
        </w:tc>
        <w:tc>
          <w:tcPr>
            <w:tcW w:w="783" w:type="pct"/>
          </w:tcPr>
          <w:p w14:paraId="7C866152" w14:textId="5FF71F8C" w:rsidR="001B6BB6" w:rsidRPr="000E5DF8" w:rsidRDefault="001B6BB6" w:rsidP="001B6BB6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2.15.02.04</w:t>
            </w:r>
          </w:p>
        </w:tc>
        <w:tc>
          <w:tcPr>
            <w:tcW w:w="2638" w:type="pct"/>
          </w:tcPr>
          <w:p w14:paraId="4A507C80" w14:textId="2682257D" w:rsidR="001B6BB6" w:rsidRPr="000E5DF8" w:rsidRDefault="001B6BB6" w:rsidP="001B6BB6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Специальные машины и устройства</w:t>
            </w:r>
          </w:p>
        </w:tc>
      </w:tr>
      <w:tr w:rsidR="001B6BB6" w:rsidRPr="00307749" w14:paraId="04715D6A" w14:textId="77777777" w:rsidTr="001B6BB6">
        <w:trPr>
          <w:trHeight w:val="20"/>
        </w:trPr>
        <w:tc>
          <w:tcPr>
            <w:tcW w:w="1579" w:type="pct"/>
            <w:vMerge/>
          </w:tcPr>
          <w:p w14:paraId="678F0DB6" w14:textId="77777777" w:rsidR="001B6BB6" w:rsidRDefault="001B6BB6" w:rsidP="001B6BB6"/>
        </w:tc>
        <w:tc>
          <w:tcPr>
            <w:tcW w:w="783" w:type="pct"/>
          </w:tcPr>
          <w:p w14:paraId="760DF7AD" w14:textId="69E4E7E7" w:rsidR="001B6BB6" w:rsidRPr="000E5DF8" w:rsidRDefault="001B6BB6" w:rsidP="001B6BB6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2.15.02.08</w:t>
            </w:r>
          </w:p>
        </w:tc>
        <w:tc>
          <w:tcPr>
            <w:tcW w:w="2638" w:type="pct"/>
          </w:tcPr>
          <w:p w14:paraId="10E38BA8" w14:textId="0DA16B4D" w:rsidR="001B6BB6" w:rsidRPr="007F75EA" w:rsidRDefault="001B6BB6" w:rsidP="001B6BB6">
            <w:r w:rsidRPr="000E5DF8">
              <w:rPr>
                <w:shd w:val="clear" w:color="auto" w:fill="FFFFFF"/>
                <w:lang w:eastAsia="en-US"/>
              </w:rPr>
              <w:t>Технология машиностроения</w:t>
            </w:r>
          </w:p>
        </w:tc>
      </w:tr>
      <w:tr w:rsidR="001B6BB6" w:rsidRPr="00307749" w14:paraId="2764DD6E" w14:textId="77777777" w:rsidTr="001B6BB6">
        <w:trPr>
          <w:trHeight w:val="20"/>
        </w:trPr>
        <w:tc>
          <w:tcPr>
            <w:tcW w:w="1579" w:type="pct"/>
            <w:vMerge/>
          </w:tcPr>
          <w:p w14:paraId="6F7E7FA6" w14:textId="77777777" w:rsidR="001B6BB6" w:rsidRDefault="001B6BB6" w:rsidP="001B6BB6"/>
        </w:tc>
        <w:tc>
          <w:tcPr>
            <w:tcW w:w="783" w:type="pct"/>
          </w:tcPr>
          <w:p w14:paraId="62F3E9BB" w14:textId="07BAACC3" w:rsidR="001B6BB6" w:rsidRPr="000E5DF8" w:rsidRDefault="001B6BB6" w:rsidP="001B6BB6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2.18.02.03</w:t>
            </w:r>
          </w:p>
        </w:tc>
        <w:tc>
          <w:tcPr>
            <w:tcW w:w="2638" w:type="pct"/>
          </w:tcPr>
          <w:p w14:paraId="425A9076" w14:textId="1F8274AE" w:rsidR="001B6BB6" w:rsidRPr="000E5DF8" w:rsidRDefault="001B6BB6" w:rsidP="001B6BB6">
            <w:pPr>
              <w:suppressAutoHyphens/>
              <w:rPr>
                <w:shd w:val="clear" w:color="auto" w:fill="FFFFFF"/>
                <w:lang w:eastAsia="en-US"/>
              </w:rPr>
            </w:pPr>
            <w:r>
              <w:t xml:space="preserve">Химическая технология неорганических веществ </w:t>
            </w:r>
          </w:p>
        </w:tc>
      </w:tr>
      <w:tr w:rsidR="001B6BB6" w:rsidRPr="00307749" w14:paraId="1FBCE7E1" w14:textId="77777777" w:rsidTr="001B6BB6">
        <w:trPr>
          <w:trHeight w:val="20"/>
        </w:trPr>
        <w:tc>
          <w:tcPr>
            <w:tcW w:w="1579" w:type="pct"/>
            <w:vMerge/>
          </w:tcPr>
          <w:p w14:paraId="638106D1" w14:textId="77777777" w:rsidR="001B6BB6" w:rsidRDefault="001B6BB6" w:rsidP="001B6BB6"/>
        </w:tc>
        <w:tc>
          <w:tcPr>
            <w:tcW w:w="783" w:type="pct"/>
          </w:tcPr>
          <w:p w14:paraId="67EF7A95" w14:textId="4BBC75DB" w:rsidR="001B6BB6" w:rsidRPr="000E5DF8" w:rsidRDefault="001B6BB6" w:rsidP="001B6BB6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2.18.02.06</w:t>
            </w:r>
          </w:p>
        </w:tc>
        <w:tc>
          <w:tcPr>
            <w:tcW w:w="2638" w:type="pct"/>
          </w:tcPr>
          <w:p w14:paraId="693E8D3A" w14:textId="1802334B" w:rsidR="001B6BB6" w:rsidRPr="000E5DF8" w:rsidRDefault="001B6BB6" w:rsidP="001B6BB6">
            <w:pPr>
              <w:suppressAutoHyphens/>
              <w:rPr>
                <w:shd w:val="clear" w:color="auto" w:fill="FFFFFF"/>
                <w:lang w:eastAsia="en-US"/>
              </w:rPr>
            </w:pPr>
            <w:r>
              <w:t xml:space="preserve">Химическая технология органических веществ </w:t>
            </w:r>
          </w:p>
        </w:tc>
      </w:tr>
      <w:tr w:rsidR="001B6BB6" w:rsidRPr="00307749" w14:paraId="75BEEB74" w14:textId="77777777" w:rsidTr="001B6BB6">
        <w:trPr>
          <w:trHeight w:val="20"/>
        </w:trPr>
        <w:tc>
          <w:tcPr>
            <w:tcW w:w="1579" w:type="pct"/>
            <w:vMerge/>
          </w:tcPr>
          <w:p w14:paraId="5B33655B" w14:textId="77777777" w:rsidR="001B6BB6" w:rsidRDefault="001B6BB6" w:rsidP="001B6BB6"/>
        </w:tc>
        <w:tc>
          <w:tcPr>
            <w:tcW w:w="783" w:type="pct"/>
          </w:tcPr>
          <w:p w14:paraId="5DC4291A" w14:textId="0BBECD3F" w:rsidR="001B6BB6" w:rsidRPr="000E5DF8" w:rsidRDefault="001B6BB6" w:rsidP="001B6BB6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2.22.02.07</w:t>
            </w:r>
          </w:p>
        </w:tc>
        <w:tc>
          <w:tcPr>
            <w:tcW w:w="2638" w:type="pct"/>
          </w:tcPr>
          <w:p w14:paraId="4969AA81" w14:textId="31D4B078" w:rsidR="001B6BB6" w:rsidRPr="000E5DF8" w:rsidRDefault="001B6BB6" w:rsidP="001B6BB6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Порошковая металлургия, композиционные материалы, покрытия</w:t>
            </w:r>
          </w:p>
        </w:tc>
      </w:tr>
    </w:tbl>
    <w:p w14:paraId="396254F9" w14:textId="24B70738" w:rsidR="009F0761" w:rsidRDefault="009F0761"/>
    <w:p w14:paraId="1C9CACF0" w14:textId="41A33281" w:rsidR="001B2E62" w:rsidRDefault="001B2E62"/>
    <w:p w14:paraId="2CD544FF" w14:textId="0CC4C514" w:rsidR="001B2E62" w:rsidRDefault="001B2E62"/>
    <w:p w14:paraId="73C94CF4" w14:textId="0C9A31CB" w:rsidR="001B2E62" w:rsidRDefault="001B2E62"/>
    <w:p w14:paraId="1274E3AF" w14:textId="294F6720" w:rsidR="001B2E62" w:rsidRDefault="001B2E62"/>
    <w:p w14:paraId="6633F317" w14:textId="77777777" w:rsidR="001B2E62" w:rsidRDefault="001B2E62"/>
    <w:p w14:paraId="32093F8A" w14:textId="77777777" w:rsidR="009F0761" w:rsidRPr="00307749" w:rsidRDefault="009F0761" w:rsidP="009F0761">
      <w:pPr>
        <w:suppressAutoHyphens/>
        <w:rPr>
          <w:b/>
        </w:rPr>
      </w:pPr>
      <w:r w:rsidRPr="00307749">
        <w:rPr>
          <w:b/>
        </w:rPr>
        <w:t>3.1.1. Трудовая функция</w:t>
      </w:r>
    </w:p>
    <w:p w14:paraId="419FE174" w14:textId="2D98F23D" w:rsidR="009F0761" w:rsidRDefault="009F0761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4906"/>
        <w:gridCol w:w="567"/>
        <w:gridCol w:w="963"/>
        <w:gridCol w:w="1447"/>
        <w:gridCol w:w="702"/>
      </w:tblGrid>
      <w:tr w:rsidR="0023479E" w:rsidRPr="00307749" w14:paraId="33D709C7" w14:textId="77777777" w:rsidTr="00D6453F">
        <w:trPr>
          <w:trHeight w:val="280"/>
        </w:trPr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D74F0B" w14:textId="77777777" w:rsidR="0023479E" w:rsidRPr="00307749" w:rsidRDefault="0023479E" w:rsidP="00594339">
            <w:pPr>
              <w:suppressAutoHyphens/>
              <w:rPr>
                <w:sz w:val="20"/>
                <w:szCs w:val="20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3F20" w14:textId="50F8DD92" w:rsidR="0023479E" w:rsidRPr="00307749" w:rsidRDefault="0045620B" w:rsidP="00590655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конструкторской документации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>
              <w:rPr>
                <w:color w:val="000000"/>
              </w:rPr>
              <w:t xml:space="preserve"> и композиционных материалов, металлов, сплавов и нанометаллов, входящих в сложные узлы и механизмы изделий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827834" w14:textId="77777777" w:rsidR="0023479E" w:rsidRPr="00E525EC" w:rsidRDefault="0023479E" w:rsidP="00594339">
            <w:pPr>
              <w:suppressAutoHyphens/>
              <w:jc w:val="right"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A4AF8" w14:textId="04FEDF40" w:rsidR="0023479E" w:rsidRPr="00307749" w:rsidRDefault="000E6E6E" w:rsidP="00D6453F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23479E" w:rsidRPr="00307749">
              <w:t>/01.</w:t>
            </w:r>
            <w:r w:rsidR="00941EA6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ACB09" w14:textId="77777777" w:rsidR="0023479E" w:rsidRPr="00E525EC" w:rsidRDefault="0023479E" w:rsidP="00594339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E1ED" w14:textId="12C94EA9" w:rsidR="0023479E" w:rsidRPr="00307749" w:rsidRDefault="00941EA6" w:rsidP="00594339">
            <w:pPr>
              <w:suppressAutoHyphens/>
              <w:jc w:val="center"/>
            </w:pPr>
            <w:r>
              <w:t>5</w:t>
            </w:r>
          </w:p>
        </w:tc>
      </w:tr>
    </w:tbl>
    <w:p w14:paraId="27390152" w14:textId="77777777" w:rsidR="009F0761" w:rsidRDefault="009F0761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1149"/>
        <w:gridCol w:w="453"/>
        <w:gridCol w:w="2518"/>
        <w:gridCol w:w="1292"/>
        <w:gridCol w:w="2053"/>
      </w:tblGrid>
      <w:tr w:rsidR="0023479E" w:rsidRPr="00307749" w14:paraId="373D55E7" w14:textId="77777777" w:rsidTr="00E525EC">
        <w:trPr>
          <w:trHeight w:val="488"/>
        </w:trPr>
        <w:tc>
          <w:tcPr>
            <w:tcW w:w="134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883DA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E73535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F12B7D" w14:textId="77777777" w:rsidR="0023479E" w:rsidRPr="00E525EC" w:rsidRDefault="0023479E" w:rsidP="00594339">
            <w:pPr>
              <w:suppressAutoHyphens/>
            </w:pPr>
            <w:r w:rsidRPr="00E525EC">
              <w:t>X</w:t>
            </w: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1E3035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C13E8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47D08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23479E" w:rsidRPr="00307749" w14:paraId="78C727BD" w14:textId="77777777" w:rsidTr="00E525EC">
        <w:trPr>
          <w:trHeight w:val="479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4906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9F374F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199A27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3BBCCE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</w:t>
            </w:r>
            <w:r w:rsidR="00525821" w:rsidRPr="00E525EC">
              <w:rPr>
                <w:sz w:val="20"/>
                <w:szCs w:val="18"/>
              </w:rPr>
              <w:t>мер профессионального стандарта</w:t>
            </w:r>
          </w:p>
        </w:tc>
      </w:tr>
    </w:tbl>
    <w:p w14:paraId="50F4813A" w14:textId="77777777" w:rsidR="009F0761" w:rsidRDefault="009F0761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6"/>
        <w:gridCol w:w="7459"/>
      </w:tblGrid>
      <w:tr w:rsidR="008F548F" w:rsidRPr="00E525EC" w14:paraId="45E66FB4" w14:textId="77777777" w:rsidTr="00E525EC">
        <w:trPr>
          <w:trHeight w:val="20"/>
        </w:trPr>
        <w:tc>
          <w:tcPr>
            <w:tcW w:w="1342" w:type="pct"/>
            <w:vMerge w:val="restart"/>
          </w:tcPr>
          <w:p w14:paraId="016D2DB9" w14:textId="77777777" w:rsidR="008F548F" w:rsidRPr="00E525EC" w:rsidRDefault="008F548F" w:rsidP="00E525EC">
            <w:pPr>
              <w:suppressAutoHyphens/>
            </w:pPr>
            <w:r w:rsidRPr="00E525EC">
              <w:t>Трудовые действия</w:t>
            </w:r>
          </w:p>
        </w:tc>
        <w:tc>
          <w:tcPr>
            <w:tcW w:w="3658" w:type="pct"/>
          </w:tcPr>
          <w:p w14:paraId="547FCCF3" w14:textId="502D3DF4" w:rsidR="008F548F" w:rsidRPr="00E525EC" w:rsidRDefault="006D76BE" w:rsidP="00E525EC">
            <w:pPr>
              <w:pStyle w:val="formattext"/>
              <w:jc w:val="both"/>
            </w:pPr>
            <w:r w:rsidRPr="00E525EC">
              <w:t>Проведение замеров</w:t>
            </w:r>
            <w:r w:rsidR="0097392E" w:rsidRPr="00E525EC">
              <w:t xml:space="preserve"> </w:t>
            </w:r>
            <w:r w:rsidR="000E6E6E">
              <w:t>деталей из наноструктурированных полимерных</w:t>
            </w:r>
            <w:r w:rsidR="00AC2C93" w:rsidRPr="00E525EC">
              <w:t xml:space="preserve"> и композиционных материалов</w:t>
            </w:r>
            <w:r w:rsidRPr="00E525EC">
              <w:t xml:space="preserve">, металлов, сплавов и нанометаллов, входящих в сложные узлы и механизмы </w:t>
            </w:r>
            <w:r w:rsidR="005C7367" w:rsidRPr="00E525EC">
              <w:t>изделий</w:t>
            </w:r>
            <w:r w:rsidR="00C909AC" w:rsidRPr="00E525EC">
              <w:t>,</w:t>
            </w:r>
            <w:r w:rsidR="005C7367" w:rsidRPr="00E525EC">
              <w:t xml:space="preserve"> </w:t>
            </w:r>
            <w:r w:rsidRPr="00E525EC">
              <w:t>для разработки эскизных чертежей</w:t>
            </w:r>
          </w:p>
        </w:tc>
      </w:tr>
      <w:tr w:rsidR="00333F37" w:rsidRPr="00E525EC" w14:paraId="1D2B5CF4" w14:textId="77777777" w:rsidTr="00E525EC">
        <w:trPr>
          <w:trHeight w:val="20"/>
        </w:trPr>
        <w:tc>
          <w:tcPr>
            <w:tcW w:w="1342" w:type="pct"/>
            <w:vMerge/>
          </w:tcPr>
          <w:p w14:paraId="47638238" w14:textId="77777777" w:rsidR="00333F37" w:rsidRPr="00E525EC" w:rsidRDefault="00333F37" w:rsidP="00E525EC">
            <w:pPr>
              <w:suppressAutoHyphens/>
            </w:pPr>
          </w:p>
        </w:tc>
        <w:tc>
          <w:tcPr>
            <w:tcW w:w="3658" w:type="pct"/>
          </w:tcPr>
          <w:p w14:paraId="4F8785F8" w14:textId="2E11EAB8" w:rsidR="00333F37" w:rsidRPr="00E525EC" w:rsidRDefault="006D76BE" w:rsidP="00E525EC">
            <w:pPr>
              <w:pStyle w:val="formattext"/>
              <w:jc w:val="both"/>
            </w:pPr>
            <w:r w:rsidRPr="00E525EC">
              <w:t xml:space="preserve">Разработка эскизных </w:t>
            </w:r>
            <w:r w:rsidR="0097392E" w:rsidRPr="00E525EC">
              <w:t xml:space="preserve">чертежей </w:t>
            </w:r>
            <w:r w:rsidR="000E6E6E">
              <w:t>деталей из наноструктурированных полимерных</w:t>
            </w:r>
            <w:r w:rsidRPr="00E525EC">
              <w:t xml:space="preserve"> и композиционных материалов, металлов, сплавов и нанометаллов, входящих в сложные узлы и механизмы</w:t>
            </w:r>
            <w:r w:rsidR="0045620B" w:rsidRPr="00E525EC">
              <w:t xml:space="preserve"> изделий</w:t>
            </w:r>
          </w:p>
        </w:tc>
      </w:tr>
      <w:tr w:rsidR="00333F37" w:rsidRPr="00E525EC" w14:paraId="3202D0E7" w14:textId="77777777" w:rsidTr="00E525EC">
        <w:trPr>
          <w:trHeight w:val="20"/>
        </w:trPr>
        <w:tc>
          <w:tcPr>
            <w:tcW w:w="1342" w:type="pct"/>
            <w:vMerge/>
          </w:tcPr>
          <w:p w14:paraId="0C3C5E9F" w14:textId="77777777" w:rsidR="00333F37" w:rsidRPr="00E525EC" w:rsidRDefault="00333F37" w:rsidP="00E525EC">
            <w:pPr>
              <w:suppressAutoHyphens/>
            </w:pPr>
          </w:p>
        </w:tc>
        <w:tc>
          <w:tcPr>
            <w:tcW w:w="3658" w:type="pct"/>
          </w:tcPr>
          <w:p w14:paraId="0306AC0B" w14:textId="2DD1BD3F" w:rsidR="00333F37" w:rsidRPr="00E525EC" w:rsidRDefault="006D76BE" w:rsidP="00E525EC">
            <w:pPr>
              <w:pStyle w:val="formattext"/>
              <w:jc w:val="both"/>
            </w:pPr>
            <w:r w:rsidRPr="00E525EC">
              <w:t xml:space="preserve">Определение показателей технического уровня </w:t>
            </w:r>
            <w:r w:rsidR="00B516C0" w:rsidRPr="00E525EC">
              <w:t xml:space="preserve">проектируемых </w:t>
            </w:r>
            <w:r w:rsidR="0045620B" w:rsidRPr="00E525EC">
              <w:t>деталей</w:t>
            </w:r>
            <w:r w:rsidR="00B516C0" w:rsidRPr="00E525EC">
              <w:t xml:space="preserve"> из</w:t>
            </w:r>
            <w:r w:rsidRPr="00E525EC">
              <w:t xml:space="preserve">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  <w:r w:rsidR="0045620B" w:rsidRPr="00E525EC">
              <w:t xml:space="preserve"> изделий</w:t>
            </w:r>
          </w:p>
        </w:tc>
      </w:tr>
      <w:tr w:rsidR="00333F37" w:rsidRPr="00E525EC" w14:paraId="50F03250" w14:textId="77777777" w:rsidTr="00E525EC">
        <w:trPr>
          <w:trHeight w:val="20"/>
        </w:trPr>
        <w:tc>
          <w:tcPr>
            <w:tcW w:w="1342" w:type="pct"/>
            <w:vMerge/>
          </w:tcPr>
          <w:p w14:paraId="38813640" w14:textId="77777777" w:rsidR="00333F37" w:rsidRPr="00E525EC" w:rsidRDefault="00333F37" w:rsidP="00E525EC">
            <w:pPr>
              <w:suppressAutoHyphens/>
            </w:pPr>
          </w:p>
        </w:tc>
        <w:tc>
          <w:tcPr>
            <w:tcW w:w="3658" w:type="pct"/>
          </w:tcPr>
          <w:p w14:paraId="500AFF47" w14:textId="736F0FBA" w:rsidR="00333F37" w:rsidRPr="00E525EC" w:rsidRDefault="006D76BE" w:rsidP="00E525EC">
            <w:pPr>
              <w:pStyle w:val="formattext"/>
              <w:jc w:val="both"/>
            </w:pPr>
            <w:r w:rsidRPr="00E525EC">
              <w:t xml:space="preserve">Разработка проектной и рабочей конструкторской </w:t>
            </w:r>
            <w:r w:rsidR="00B516C0" w:rsidRPr="00E525EC">
              <w:t xml:space="preserve">документации </w:t>
            </w:r>
            <w:r w:rsidR="000E6E6E">
              <w:t>деталей из наноструктурированных полимерных</w:t>
            </w:r>
            <w:r w:rsidRPr="00E525EC">
              <w:t xml:space="preserve"> и композиционных материалов, металлов, сплавов и нанометаллов, входящих в сложные узлы и механизмы</w:t>
            </w:r>
            <w:r w:rsidR="0045620B" w:rsidRPr="00E525EC">
              <w:t xml:space="preserve"> изделий</w:t>
            </w:r>
          </w:p>
        </w:tc>
      </w:tr>
      <w:tr w:rsidR="008F548F" w:rsidRPr="00E525EC" w14:paraId="0D1F6110" w14:textId="77777777" w:rsidTr="00E525EC">
        <w:trPr>
          <w:trHeight w:val="20"/>
        </w:trPr>
        <w:tc>
          <w:tcPr>
            <w:tcW w:w="1342" w:type="pct"/>
            <w:vMerge/>
          </w:tcPr>
          <w:p w14:paraId="16A2A9A8" w14:textId="77777777" w:rsidR="008F548F" w:rsidRPr="00E525EC" w:rsidRDefault="008F548F" w:rsidP="00E525EC"/>
        </w:tc>
        <w:tc>
          <w:tcPr>
            <w:tcW w:w="3658" w:type="pct"/>
          </w:tcPr>
          <w:p w14:paraId="79535636" w14:textId="4CE9E339" w:rsidR="008F548F" w:rsidRPr="00E525EC" w:rsidRDefault="008F548F" w:rsidP="00E525EC">
            <w:pPr>
              <w:pStyle w:val="formattext"/>
              <w:jc w:val="both"/>
            </w:pPr>
            <w:r w:rsidRPr="00E525EC">
              <w:t xml:space="preserve">Внесение необходимых изменений в чертежи общего вида конструкций, сборочных единиц </w:t>
            </w:r>
            <w:r w:rsidR="00B516C0" w:rsidRPr="00E525EC">
              <w:t xml:space="preserve">и </w:t>
            </w:r>
            <w:r w:rsidR="0045620B" w:rsidRPr="00E525EC">
              <w:t>деталей</w:t>
            </w:r>
            <w:r w:rsidR="00B516C0" w:rsidRPr="00E525EC">
              <w:t>,</w:t>
            </w:r>
            <w:r w:rsidRPr="00E525EC">
              <w:t xml:space="preserve"> схемы механизмов, габаритные и монтажные чертежи по эскизным документам</w:t>
            </w:r>
          </w:p>
        </w:tc>
      </w:tr>
      <w:tr w:rsidR="008F548F" w:rsidRPr="00E525EC" w14:paraId="1C0CA154" w14:textId="77777777" w:rsidTr="00E525EC">
        <w:trPr>
          <w:trHeight w:val="20"/>
        </w:trPr>
        <w:tc>
          <w:tcPr>
            <w:tcW w:w="1342" w:type="pct"/>
            <w:vMerge w:val="restart"/>
          </w:tcPr>
          <w:p w14:paraId="1A421841" w14:textId="77777777" w:rsidR="008F548F" w:rsidRPr="00E525EC" w:rsidRDefault="008F548F" w:rsidP="00E525EC">
            <w:pPr>
              <w:widowControl w:val="0"/>
              <w:suppressAutoHyphens/>
              <w:rPr>
                <w:bCs/>
              </w:rPr>
            </w:pPr>
            <w:r w:rsidRPr="00E525EC">
              <w:rPr>
                <w:bCs/>
              </w:rPr>
              <w:t>Необходимые умения</w:t>
            </w:r>
          </w:p>
        </w:tc>
        <w:tc>
          <w:tcPr>
            <w:tcW w:w="3658" w:type="pct"/>
          </w:tcPr>
          <w:p w14:paraId="74A94017" w14:textId="48DF8D63" w:rsidR="008F548F" w:rsidRPr="00E525EC" w:rsidRDefault="006D76BE" w:rsidP="00E525EC">
            <w:pPr>
              <w:pStyle w:val="formattext"/>
              <w:jc w:val="both"/>
            </w:pPr>
            <w:r w:rsidRPr="00E525EC">
              <w:t>Применять систему предельных отклонений размеров и форм в соответствии с единой системой допусков и посадок</w:t>
            </w:r>
          </w:p>
        </w:tc>
      </w:tr>
      <w:tr w:rsidR="0045620B" w:rsidRPr="00E525EC" w14:paraId="2C2F91F3" w14:textId="77777777" w:rsidTr="00E525EC">
        <w:trPr>
          <w:trHeight w:val="20"/>
        </w:trPr>
        <w:tc>
          <w:tcPr>
            <w:tcW w:w="1342" w:type="pct"/>
            <w:vMerge/>
          </w:tcPr>
          <w:p w14:paraId="51C68ECC" w14:textId="77777777" w:rsidR="0045620B" w:rsidRPr="00E525EC" w:rsidRDefault="0045620B" w:rsidP="00E525E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49611355" w14:textId="5B8014C5" w:rsidR="0045620B" w:rsidRPr="00E525EC" w:rsidRDefault="005C7367" w:rsidP="00E525EC">
            <w:pPr>
              <w:pStyle w:val="formattext"/>
              <w:jc w:val="both"/>
            </w:pPr>
            <w:r w:rsidRPr="00E525EC">
              <w:t>Изучать опубликованные патентные исследования</w:t>
            </w:r>
            <w:r w:rsidR="0045620B" w:rsidRPr="00E525EC">
              <w:t xml:space="preserve"> конструкций </w:t>
            </w:r>
            <w:r w:rsidR="000E6E6E">
              <w:t>деталей из наноструктурированных полимерных</w:t>
            </w:r>
            <w:r w:rsidR="0045620B" w:rsidRPr="00E525EC">
              <w:t xml:space="preserve"> и композиционных материалов, металлов, сплавов и нанометаллов, входящих в сложные узлы и механизмы</w:t>
            </w:r>
            <w:r w:rsidRPr="00E525EC">
              <w:t xml:space="preserve"> изделий</w:t>
            </w:r>
          </w:p>
        </w:tc>
      </w:tr>
      <w:tr w:rsidR="008F548F" w:rsidRPr="00E525EC" w14:paraId="32755E12" w14:textId="77777777" w:rsidTr="00E525EC">
        <w:trPr>
          <w:trHeight w:val="20"/>
        </w:trPr>
        <w:tc>
          <w:tcPr>
            <w:tcW w:w="1342" w:type="pct"/>
            <w:vMerge/>
          </w:tcPr>
          <w:p w14:paraId="318DA1EB" w14:textId="77777777" w:rsidR="008F548F" w:rsidRPr="00E525EC" w:rsidRDefault="008F548F" w:rsidP="00E525E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21897C61" w14:textId="15C38065" w:rsidR="008F548F" w:rsidRPr="00E525EC" w:rsidRDefault="006D76BE" w:rsidP="00E525EC">
            <w:pPr>
              <w:pStyle w:val="formattext"/>
              <w:jc w:val="both"/>
            </w:pPr>
            <w:r w:rsidRPr="00E525EC">
              <w:t xml:space="preserve">Разрабатывать </w:t>
            </w:r>
            <w:r w:rsidR="00B516C0" w:rsidRPr="00E525EC">
              <w:t xml:space="preserve">конструкцию </w:t>
            </w:r>
            <w:r w:rsidR="000E6E6E">
              <w:t>деталей из наноструктурированных полимерных</w:t>
            </w:r>
            <w:r w:rsidRPr="00E525EC">
              <w:t xml:space="preserve"> и композиционных материалов, металлов, сплавов и нанометаллов в соответствии с требованиями стандартов организации, национальных стандартов и технических регламентов</w:t>
            </w:r>
          </w:p>
        </w:tc>
      </w:tr>
      <w:tr w:rsidR="008F548F" w:rsidRPr="00E525EC" w14:paraId="789686A4" w14:textId="77777777" w:rsidTr="00E525EC">
        <w:trPr>
          <w:trHeight w:val="20"/>
        </w:trPr>
        <w:tc>
          <w:tcPr>
            <w:tcW w:w="1342" w:type="pct"/>
            <w:vMerge/>
          </w:tcPr>
          <w:p w14:paraId="2EF28EBE" w14:textId="77777777" w:rsidR="008F548F" w:rsidRPr="00E525EC" w:rsidRDefault="008F548F" w:rsidP="00E525E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2A5ACDD1" w14:textId="081B95F4" w:rsidR="008F548F" w:rsidRPr="00E525EC" w:rsidRDefault="006D76BE" w:rsidP="00E525EC">
            <w:pPr>
              <w:pStyle w:val="formattext"/>
              <w:jc w:val="both"/>
            </w:pPr>
            <w:r w:rsidRPr="00E525EC">
              <w:t xml:space="preserve">Разрабатывать </w:t>
            </w:r>
            <w:r w:rsidR="00B516C0" w:rsidRPr="00E525EC">
              <w:t xml:space="preserve">конструкцию </w:t>
            </w:r>
            <w:r w:rsidR="000E6E6E">
              <w:t>деталей из наноструктурированных полимерных</w:t>
            </w:r>
            <w:r w:rsidRPr="00E525EC">
              <w:t xml:space="preserve"> и композиционных материалов, металлов, сплавов и нанометаллов, входящих в сложные узлы и механизмы</w:t>
            </w:r>
            <w:r w:rsidR="000866B2">
              <w:t>,</w:t>
            </w:r>
            <w:r w:rsidRPr="00E525EC">
              <w:t xml:space="preserve"> в соответствии с требованиями технического задания</w:t>
            </w:r>
          </w:p>
        </w:tc>
      </w:tr>
      <w:tr w:rsidR="008F548F" w:rsidRPr="00E525EC" w14:paraId="5D103273" w14:textId="77777777" w:rsidTr="00E525EC">
        <w:trPr>
          <w:trHeight w:val="20"/>
        </w:trPr>
        <w:tc>
          <w:tcPr>
            <w:tcW w:w="1342" w:type="pct"/>
            <w:vMerge/>
          </w:tcPr>
          <w:p w14:paraId="44334828" w14:textId="77777777" w:rsidR="008F548F" w:rsidRPr="00E525EC" w:rsidRDefault="008F548F" w:rsidP="00E525E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7E63FDE5" w14:textId="615FB436" w:rsidR="008F548F" w:rsidRPr="00E525EC" w:rsidRDefault="006D76BE" w:rsidP="00E525EC">
            <w:pPr>
              <w:pStyle w:val="formattext"/>
              <w:jc w:val="both"/>
            </w:pPr>
            <w:r w:rsidRPr="00E525EC">
              <w:t>Использовать системы автоматизированного проектирования, моделирования</w:t>
            </w:r>
          </w:p>
        </w:tc>
      </w:tr>
      <w:tr w:rsidR="005C7367" w:rsidRPr="00E525EC" w14:paraId="7CD37C44" w14:textId="77777777" w:rsidTr="00E525EC">
        <w:trPr>
          <w:trHeight w:val="20"/>
        </w:trPr>
        <w:tc>
          <w:tcPr>
            <w:tcW w:w="1342" w:type="pct"/>
            <w:vMerge/>
          </w:tcPr>
          <w:p w14:paraId="6CF2CA49" w14:textId="77777777" w:rsidR="005C7367" w:rsidRPr="00E525EC" w:rsidRDefault="005C7367" w:rsidP="00E525E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39473BF2" w14:textId="4E2DF33C" w:rsidR="005C7367" w:rsidRPr="00E525EC" w:rsidRDefault="00372686" w:rsidP="00E525EC">
            <w:pPr>
              <w:pStyle w:val="formattext"/>
              <w:jc w:val="both"/>
              <w:rPr>
                <w:highlight w:val="cyan"/>
              </w:rPr>
            </w:pPr>
            <w:r w:rsidRPr="00E525EC">
              <w:t>Анализировать и п</w:t>
            </w:r>
            <w:r w:rsidR="005C7367" w:rsidRPr="00E525EC">
              <w:t xml:space="preserve">рименять справочные материалы и сортаменты по покупным </w:t>
            </w:r>
            <w:r w:rsidRPr="00E525EC">
              <w:t xml:space="preserve">стандартным </w:t>
            </w:r>
            <w:r w:rsidR="005C7367" w:rsidRPr="00E525EC">
              <w:t>деталям</w:t>
            </w:r>
            <w:r w:rsidRPr="00E525EC">
              <w:t xml:space="preserve"> при разработке конструкторской документации</w:t>
            </w:r>
          </w:p>
        </w:tc>
      </w:tr>
      <w:tr w:rsidR="005C7367" w:rsidRPr="00E525EC" w14:paraId="6BCD4B31" w14:textId="77777777" w:rsidTr="00E525EC">
        <w:trPr>
          <w:trHeight w:val="20"/>
        </w:trPr>
        <w:tc>
          <w:tcPr>
            <w:tcW w:w="1342" w:type="pct"/>
            <w:vMerge/>
          </w:tcPr>
          <w:p w14:paraId="5C12AF6C" w14:textId="77777777" w:rsidR="005C7367" w:rsidRPr="00E525EC" w:rsidRDefault="005C7367" w:rsidP="00E525E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53E0A2AB" w14:textId="5FBE6B4B" w:rsidR="005C7367" w:rsidRPr="00E525EC" w:rsidRDefault="005C7367" w:rsidP="00E525EC">
            <w:pPr>
              <w:pStyle w:val="formattext"/>
              <w:jc w:val="both"/>
            </w:pPr>
            <w:r w:rsidRPr="00E525EC">
              <w:t>Использовать справочные материалы и сортаменты по конструкционным материалам, стандартизованным изделиям и покупным изделиям</w:t>
            </w:r>
          </w:p>
        </w:tc>
      </w:tr>
      <w:tr w:rsidR="005C7367" w:rsidRPr="00E525EC" w14:paraId="1285D00B" w14:textId="77777777" w:rsidTr="00E525EC">
        <w:trPr>
          <w:trHeight w:val="20"/>
        </w:trPr>
        <w:tc>
          <w:tcPr>
            <w:tcW w:w="1342" w:type="pct"/>
            <w:vMerge w:val="restart"/>
          </w:tcPr>
          <w:p w14:paraId="632F9C50" w14:textId="77777777" w:rsidR="005C7367" w:rsidRPr="00E525EC" w:rsidRDefault="005C7367" w:rsidP="00E525EC">
            <w:pPr>
              <w:suppressAutoHyphens/>
            </w:pPr>
            <w:r w:rsidRPr="00E525EC">
              <w:rPr>
                <w:bCs/>
              </w:rPr>
              <w:t>Необходимые знания</w:t>
            </w:r>
          </w:p>
        </w:tc>
        <w:tc>
          <w:tcPr>
            <w:tcW w:w="3658" w:type="pct"/>
          </w:tcPr>
          <w:p w14:paraId="348CA43F" w14:textId="442C219D" w:rsidR="005C7367" w:rsidRPr="00E525EC" w:rsidRDefault="005C7367" w:rsidP="00E525EC">
            <w:pPr>
              <w:pStyle w:val="formattext"/>
              <w:jc w:val="both"/>
            </w:pPr>
            <w:r w:rsidRPr="00E525EC">
              <w:t>Единая система конструкторской документации</w:t>
            </w:r>
          </w:p>
        </w:tc>
      </w:tr>
      <w:tr w:rsidR="005C7367" w:rsidRPr="00E525EC" w14:paraId="3F4FCEFA" w14:textId="77777777" w:rsidTr="00E525EC">
        <w:trPr>
          <w:trHeight w:val="20"/>
        </w:trPr>
        <w:tc>
          <w:tcPr>
            <w:tcW w:w="1342" w:type="pct"/>
            <w:vMerge/>
          </w:tcPr>
          <w:p w14:paraId="0FFFE852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678047CF" w14:textId="30FDF430" w:rsidR="005C7367" w:rsidRPr="00851D42" w:rsidRDefault="005C7367" w:rsidP="00E525EC">
            <w:pPr>
              <w:pStyle w:val="formattext"/>
              <w:jc w:val="both"/>
              <w:rPr>
                <w:color w:val="000000" w:themeColor="text1"/>
              </w:rPr>
            </w:pPr>
            <w:r w:rsidRPr="00851D42">
              <w:rPr>
                <w:color w:val="000000" w:themeColor="text1"/>
              </w:rPr>
              <w:t>Начертательная геометрия и черчение</w:t>
            </w:r>
            <w:r w:rsidR="007B45C3" w:rsidRPr="00851D42">
              <w:rPr>
                <w:color w:val="000000" w:themeColor="text1"/>
              </w:rPr>
              <w:t xml:space="preserve"> в объеме, необходимом для выполнения </w:t>
            </w:r>
            <w:r w:rsidR="003A01F9" w:rsidRPr="00851D42">
              <w:rPr>
                <w:color w:val="000000" w:themeColor="text1"/>
              </w:rPr>
              <w:t>трудовой функции</w:t>
            </w:r>
          </w:p>
        </w:tc>
      </w:tr>
      <w:tr w:rsidR="005C7367" w:rsidRPr="00E525EC" w14:paraId="6CE7EEDF" w14:textId="77777777" w:rsidTr="00E525EC">
        <w:trPr>
          <w:trHeight w:val="20"/>
        </w:trPr>
        <w:tc>
          <w:tcPr>
            <w:tcW w:w="1342" w:type="pct"/>
            <w:vMerge/>
          </w:tcPr>
          <w:p w14:paraId="72ACBF85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683C5078" w14:textId="20A48234" w:rsidR="005C7367" w:rsidRPr="00851D42" w:rsidRDefault="005C7367" w:rsidP="00E525EC">
            <w:pPr>
              <w:pStyle w:val="formattext"/>
              <w:jc w:val="both"/>
              <w:rPr>
                <w:color w:val="000000" w:themeColor="text1"/>
              </w:rPr>
            </w:pPr>
            <w:r w:rsidRPr="00851D42">
              <w:rPr>
                <w:color w:val="000000" w:themeColor="text1"/>
              </w:rPr>
              <w:t>Инженерная графика</w:t>
            </w:r>
            <w:r w:rsidR="007B45C3" w:rsidRPr="00851D42">
              <w:rPr>
                <w:color w:val="000000" w:themeColor="text1"/>
              </w:rPr>
              <w:t>, в объеме, необходимом для выполнения</w:t>
            </w:r>
            <w:r w:rsidR="00851D42" w:rsidRPr="00851D42">
              <w:rPr>
                <w:color w:val="000000" w:themeColor="text1"/>
              </w:rPr>
              <w:t xml:space="preserve"> трудовой функции</w:t>
            </w:r>
          </w:p>
        </w:tc>
      </w:tr>
      <w:tr w:rsidR="005C7367" w:rsidRPr="00E525EC" w14:paraId="37B714D9" w14:textId="77777777" w:rsidTr="00E525EC">
        <w:trPr>
          <w:trHeight w:val="20"/>
        </w:trPr>
        <w:tc>
          <w:tcPr>
            <w:tcW w:w="1342" w:type="pct"/>
            <w:vMerge/>
          </w:tcPr>
          <w:p w14:paraId="3FE0D8E2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2FED2527" w14:textId="5B96E423" w:rsidR="005C7367" w:rsidRPr="00851D42" w:rsidRDefault="005C7367" w:rsidP="00E525EC">
            <w:pPr>
              <w:pStyle w:val="formattext"/>
              <w:jc w:val="both"/>
              <w:rPr>
                <w:color w:val="000000" w:themeColor="text1"/>
              </w:rPr>
            </w:pPr>
            <w:r w:rsidRPr="00851D42">
              <w:rPr>
                <w:color w:val="000000" w:themeColor="text1"/>
              </w:rPr>
              <w:t>Технология металлообработки</w:t>
            </w:r>
            <w:r w:rsidR="007B45C3" w:rsidRPr="00851D42">
              <w:rPr>
                <w:color w:val="000000" w:themeColor="text1"/>
              </w:rPr>
              <w:t xml:space="preserve">, в объеме, необходимом для выполнения </w:t>
            </w:r>
            <w:r w:rsidR="00851D42" w:rsidRPr="00851D42">
              <w:rPr>
                <w:color w:val="000000" w:themeColor="text1"/>
              </w:rPr>
              <w:t>трудовой функции</w:t>
            </w:r>
          </w:p>
        </w:tc>
      </w:tr>
      <w:tr w:rsidR="005C7367" w:rsidRPr="00E525EC" w14:paraId="7A4BC8A2" w14:textId="77777777" w:rsidTr="00E525EC">
        <w:trPr>
          <w:trHeight w:val="20"/>
        </w:trPr>
        <w:tc>
          <w:tcPr>
            <w:tcW w:w="1342" w:type="pct"/>
            <w:vMerge/>
          </w:tcPr>
          <w:p w14:paraId="103333F9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175D888A" w14:textId="6223D1D7" w:rsidR="005C7367" w:rsidRPr="00851D42" w:rsidRDefault="005C7367" w:rsidP="00E525EC">
            <w:pPr>
              <w:pStyle w:val="formattext"/>
              <w:jc w:val="both"/>
              <w:rPr>
                <w:color w:val="000000" w:themeColor="text1"/>
              </w:rPr>
            </w:pPr>
            <w:r w:rsidRPr="00851D42">
              <w:rPr>
                <w:color w:val="000000" w:themeColor="text1"/>
              </w:rPr>
              <w:t>Технологии изготовления деталей из полимерных материалов</w:t>
            </w:r>
            <w:r w:rsidR="007B45C3" w:rsidRPr="00851D42">
              <w:rPr>
                <w:color w:val="000000" w:themeColor="text1"/>
              </w:rPr>
              <w:t>, в объеме, необходимом для выполнения</w:t>
            </w:r>
            <w:r w:rsidR="00851D42" w:rsidRPr="00851D42">
              <w:rPr>
                <w:color w:val="000000" w:themeColor="text1"/>
              </w:rPr>
              <w:t xml:space="preserve"> трудовой функции</w:t>
            </w:r>
          </w:p>
        </w:tc>
      </w:tr>
      <w:tr w:rsidR="005C7367" w:rsidRPr="00E525EC" w14:paraId="7ABFF44C" w14:textId="77777777" w:rsidTr="00E525EC">
        <w:trPr>
          <w:trHeight w:val="20"/>
        </w:trPr>
        <w:tc>
          <w:tcPr>
            <w:tcW w:w="1342" w:type="pct"/>
            <w:vMerge/>
          </w:tcPr>
          <w:p w14:paraId="1C9F46D9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256DA782" w14:textId="43D38510" w:rsidR="005C7367" w:rsidRPr="00851D42" w:rsidRDefault="005C7367" w:rsidP="00E525EC">
            <w:pPr>
              <w:pStyle w:val="formattext"/>
              <w:jc w:val="both"/>
              <w:rPr>
                <w:color w:val="000000" w:themeColor="text1"/>
              </w:rPr>
            </w:pPr>
            <w:r w:rsidRPr="00851D42">
              <w:rPr>
                <w:color w:val="000000" w:themeColor="text1"/>
              </w:rPr>
              <w:t>Особенности проектирования конструкций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5C7367" w:rsidRPr="00E525EC" w14:paraId="1F00C5C8" w14:textId="77777777" w:rsidTr="00E525EC">
        <w:trPr>
          <w:trHeight w:val="20"/>
        </w:trPr>
        <w:tc>
          <w:tcPr>
            <w:tcW w:w="1342" w:type="pct"/>
            <w:vMerge/>
          </w:tcPr>
          <w:p w14:paraId="1F17374C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58B125B7" w14:textId="3BC03CCF" w:rsidR="005C7367" w:rsidRPr="00851D42" w:rsidRDefault="005C7367" w:rsidP="005C6729">
            <w:pPr>
              <w:pStyle w:val="formattext"/>
              <w:jc w:val="both"/>
              <w:rPr>
                <w:color w:val="000000" w:themeColor="text1"/>
              </w:rPr>
            </w:pPr>
            <w:r w:rsidRPr="00851D42">
              <w:rPr>
                <w:color w:val="000000" w:themeColor="text1"/>
              </w:rPr>
              <w:t xml:space="preserve">Свойства и характеристики материалов </w:t>
            </w:r>
            <w:r w:rsidR="00A7264F" w:rsidRPr="00851D42">
              <w:rPr>
                <w:color w:val="000000" w:themeColor="text1"/>
              </w:rPr>
              <w:t>(полимерных и</w:t>
            </w:r>
            <w:r w:rsidR="005C6729" w:rsidRPr="00851D42">
              <w:rPr>
                <w:color w:val="000000" w:themeColor="text1"/>
              </w:rPr>
              <w:t xml:space="preserve"> композиционных материалов, </w:t>
            </w:r>
            <w:r w:rsidR="00A7264F" w:rsidRPr="00851D42">
              <w:rPr>
                <w:color w:val="000000" w:themeColor="text1"/>
              </w:rPr>
              <w:t>металлов</w:t>
            </w:r>
            <w:r w:rsidR="005C6729" w:rsidRPr="00851D42">
              <w:rPr>
                <w:color w:val="000000" w:themeColor="text1"/>
              </w:rPr>
              <w:t xml:space="preserve"> и сплавов, в том числе наноструктурированных)</w:t>
            </w:r>
            <w:r w:rsidRPr="00851D42">
              <w:rPr>
                <w:color w:val="000000" w:themeColor="text1"/>
              </w:rPr>
              <w:t>, применяемых для изготовления проектируемых деталей</w:t>
            </w:r>
          </w:p>
        </w:tc>
      </w:tr>
      <w:tr w:rsidR="005C7367" w:rsidRPr="00E525EC" w14:paraId="366EAD10" w14:textId="77777777" w:rsidTr="00E525EC">
        <w:trPr>
          <w:trHeight w:val="20"/>
        </w:trPr>
        <w:tc>
          <w:tcPr>
            <w:tcW w:w="1342" w:type="pct"/>
            <w:vMerge/>
          </w:tcPr>
          <w:p w14:paraId="15824231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41320175" w14:textId="4A9D7753" w:rsidR="005C7367" w:rsidRPr="00E525EC" w:rsidRDefault="005C7367" w:rsidP="00E525EC">
            <w:pPr>
              <w:pStyle w:val="formattext"/>
              <w:jc w:val="both"/>
            </w:pPr>
            <w:r w:rsidRPr="00E525EC">
              <w:t>Основы проектирования конструкций деталей, входящих в сложные узлы и механизмы изделий</w:t>
            </w:r>
          </w:p>
        </w:tc>
      </w:tr>
      <w:tr w:rsidR="005C7367" w:rsidRPr="00E525EC" w14:paraId="48A6B747" w14:textId="77777777" w:rsidTr="00E525EC">
        <w:trPr>
          <w:trHeight w:val="20"/>
        </w:trPr>
        <w:tc>
          <w:tcPr>
            <w:tcW w:w="1342" w:type="pct"/>
            <w:vMerge/>
          </w:tcPr>
          <w:p w14:paraId="209BF84B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1A91062D" w14:textId="0D29D376" w:rsidR="005C7367" w:rsidRPr="00E525EC" w:rsidRDefault="005C7367" w:rsidP="00E525EC">
            <w:pPr>
              <w:pStyle w:val="formattext"/>
              <w:jc w:val="both"/>
            </w:pPr>
            <w:r w:rsidRPr="00E525EC">
              <w:t>Специализированные системы автоматизированного проектирования</w:t>
            </w:r>
          </w:p>
        </w:tc>
      </w:tr>
      <w:tr w:rsidR="005C7367" w:rsidRPr="00E525EC" w14:paraId="4D13A121" w14:textId="77777777" w:rsidTr="00E525EC">
        <w:trPr>
          <w:trHeight w:val="20"/>
        </w:trPr>
        <w:tc>
          <w:tcPr>
            <w:tcW w:w="1342" w:type="pct"/>
            <w:vMerge/>
          </w:tcPr>
          <w:p w14:paraId="2E6AB014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4DF1B759" w14:textId="18A202FA" w:rsidR="005C7367" w:rsidRPr="00E525EC" w:rsidRDefault="005C7367" w:rsidP="00E525EC">
            <w:pPr>
              <w:pStyle w:val="formattext"/>
              <w:jc w:val="both"/>
            </w:pPr>
            <w:r w:rsidRPr="00E525EC">
              <w:t>Единая система технологической подготовки производства</w:t>
            </w:r>
          </w:p>
        </w:tc>
      </w:tr>
      <w:tr w:rsidR="005C7367" w:rsidRPr="00E525EC" w14:paraId="563F1F62" w14:textId="77777777" w:rsidTr="00E525EC">
        <w:trPr>
          <w:trHeight w:val="20"/>
        </w:trPr>
        <w:tc>
          <w:tcPr>
            <w:tcW w:w="1342" w:type="pct"/>
            <w:vMerge/>
          </w:tcPr>
          <w:p w14:paraId="55863E42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1A0F410C" w14:textId="16B12CC1" w:rsidR="005C7367" w:rsidRPr="00E525EC" w:rsidRDefault="005C7367" w:rsidP="00E525EC">
            <w:pPr>
              <w:pStyle w:val="formattext"/>
              <w:jc w:val="both"/>
            </w:pPr>
            <w:r w:rsidRPr="00E525EC">
              <w:t>Единая система допусков и посадок</w:t>
            </w:r>
          </w:p>
        </w:tc>
      </w:tr>
      <w:tr w:rsidR="005C7367" w:rsidRPr="00E525EC" w14:paraId="06C9625D" w14:textId="77777777" w:rsidTr="00E525EC">
        <w:trPr>
          <w:trHeight w:val="20"/>
        </w:trPr>
        <w:tc>
          <w:tcPr>
            <w:tcW w:w="1342" w:type="pct"/>
            <w:vMerge/>
          </w:tcPr>
          <w:p w14:paraId="60D763EA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4220FE52" w14:textId="1A58F1A3" w:rsidR="005C7367" w:rsidRPr="00E525EC" w:rsidRDefault="005C7367" w:rsidP="00E525EC">
            <w:pPr>
              <w:pStyle w:val="formattext"/>
              <w:jc w:val="both"/>
            </w:pPr>
            <w:r w:rsidRPr="00E525EC"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5C7367" w:rsidRPr="00E525EC" w14:paraId="35C87E63" w14:textId="77777777" w:rsidTr="00E525EC">
        <w:trPr>
          <w:trHeight w:val="20"/>
        </w:trPr>
        <w:tc>
          <w:tcPr>
            <w:tcW w:w="1342" w:type="pct"/>
            <w:vMerge/>
          </w:tcPr>
          <w:p w14:paraId="6BF8C0FD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41109F9F" w14:textId="613AB242" w:rsidR="005C7367" w:rsidRPr="00E525EC" w:rsidRDefault="005C7367" w:rsidP="00E525EC">
            <w:pPr>
              <w:pStyle w:val="formattext"/>
              <w:jc w:val="both"/>
            </w:pPr>
            <w:r w:rsidRPr="00E525EC">
              <w:t>Комплектность конструкторской документации в соответствии с нормативно-технической документацией</w:t>
            </w:r>
          </w:p>
        </w:tc>
      </w:tr>
      <w:tr w:rsidR="005C7367" w:rsidRPr="00E525EC" w14:paraId="31248B87" w14:textId="77777777" w:rsidTr="00E525EC">
        <w:trPr>
          <w:trHeight w:val="20"/>
        </w:trPr>
        <w:tc>
          <w:tcPr>
            <w:tcW w:w="1342" w:type="pct"/>
            <w:vMerge/>
          </w:tcPr>
          <w:p w14:paraId="7FCEAEF8" w14:textId="77777777" w:rsidR="005C7367" w:rsidRPr="00E525EC" w:rsidRDefault="005C7367" w:rsidP="00E525EC">
            <w:pPr>
              <w:suppressAutoHyphens/>
              <w:rPr>
                <w:bCs/>
              </w:rPr>
            </w:pPr>
          </w:p>
        </w:tc>
        <w:tc>
          <w:tcPr>
            <w:tcW w:w="3658" w:type="pct"/>
          </w:tcPr>
          <w:p w14:paraId="371B65FE" w14:textId="081AB0B1" w:rsidR="005C7367" w:rsidRPr="00E525EC" w:rsidRDefault="005C7367" w:rsidP="00E525EC">
            <w:pPr>
              <w:pStyle w:val="formattext"/>
              <w:jc w:val="both"/>
            </w:pPr>
            <w:r w:rsidRPr="00E525EC">
              <w:t xml:space="preserve">Стандарты организации </w:t>
            </w:r>
            <w:r w:rsidR="008E27F0" w:rsidRPr="00E525EC">
              <w:t>по производству</w:t>
            </w:r>
            <w:r w:rsidRPr="00E525EC">
              <w:t xml:space="preserve"> </w:t>
            </w:r>
            <w:r w:rsidR="000E6E6E">
              <w:t>деталей из наноструктурированных полимерных</w:t>
            </w:r>
            <w:r w:rsidRPr="00E525EC">
              <w:t xml:space="preserve"> и композиционных материалов, металлов, сплавов и нанометаллов</w:t>
            </w:r>
          </w:p>
        </w:tc>
      </w:tr>
      <w:tr w:rsidR="005C7367" w:rsidRPr="00E525EC" w14:paraId="58D716F3" w14:textId="77777777" w:rsidTr="00E525EC">
        <w:trPr>
          <w:trHeight w:val="20"/>
        </w:trPr>
        <w:tc>
          <w:tcPr>
            <w:tcW w:w="1342" w:type="pct"/>
          </w:tcPr>
          <w:p w14:paraId="7687099D" w14:textId="77777777" w:rsidR="005C7367" w:rsidRPr="00E525EC" w:rsidRDefault="005C7367" w:rsidP="00E525EC">
            <w:pPr>
              <w:widowControl w:val="0"/>
              <w:suppressAutoHyphens/>
              <w:rPr>
                <w:bCs/>
              </w:rPr>
            </w:pPr>
            <w:r w:rsidRPr="00E525EC">
              <w:rPr>
                <w:bCs/>
              </w:rPr>
              <w:t>Другие характеристики</w:t>
            </w:r>
          </w:p>
        </w:tc>
        <w:tc>
          <w:tcPr>
            <w:tcW w:w="3658" w:type="pct"/>
          </w:tcPr>
          <w:p w14:paraId="3588B6BC" w14:textId="77777777" w:rsidR="005C7367" w:rsidRPr="00E525EC" w:rsidRDefault="005C7367" w:rsidP="00E525EC">
            <w:pPr>
              <w:suppressAutoHyphens/>
              <w:jc w:val="both"/>
            </w:pPr>
            <w:r w:rsidRPr="00E525EC">
              <w:t>–</w:t>
            </w:r>
          </w:p>
        </w:tc>
      </w:tr>
    </w:tbl>
    <w:p w14:paraId="18BE26FE" w14:textId="4F0E7120" w:rsidR="00BF7A6A" w:rsidRDefault="00BF7A6A" w:rsidP="00594339">
      <w:pPr>
        <w:rPr>
          <w:sz w:val="22"/>
          <w:szCs w:val="22"/>
        </w:rPr>
      </w:pPr>
    </w:p>
    <w:p w14:paraId="5B1F6337" w14:textId="77777777" w:rsidR="009F0761" w:rsidRPr="00307749" w:rsidRDefault="009F0761" w:rsidP="009F0761">
      <w:pPr>
        <w:suppressAutoHyphens/>
        <w:rPr>
          <w:b/>
        </w:rPr>
      </w:pPr>
      <w:r w:rsidRPr="00307749">
        <w:rPr>
          <w:b/>
        </w:rPr>
        <w:t>3.1.2. Трудовая функция</w:t>
      </w:r>
    </w:p>
    <w:p w14:paraId="7816B768" w14:textId="1A87085F" w:rsidR="009F0761" w:rsidRDefault="009F0761" w:rsidP="00594339">
      <w:pPr>
        <w:rPr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5035"/>
        <w:gridCol w:w="567"/>
        <w:gridCol w:w="963"/>
        <w:gridCol w:w="1447"/>
        <w:gridCol w:w="706"/>
      </w:tblGrid>
      <w:tr w:rsidR="00370337" w:rsidRPr="00307749" w14:paraId="538767E4" w14:textId="77777777" w:rsidTr="00D6453F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0876744" w14:textId="77777777" w:rsidR="00370337" w:rsidRPr="00307749" w:rsidRDefault="00370337" w:rsidP="00594339">
            <w:pPr>
              <w:suppressAutoHyphens/>
              <w:rPr>
                <w:sz w:val="20"/>
                <w:szCs w:val="20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915661" w14:textId="2E5C8B18" w:rsidR="00370337" w:rsidRPr="006859E0" w:rsidRDefault="007B5B13" w:rsidP="0018215F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>Создание тр</w:t>
            </w:r>
            <w:r w:rsidR="001474C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хмерных математических моделей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>
              <w:rPr>
                <w:color w:val="000000"/>
              </w:rPr>
              <w:t xml:space="preserve"> и композиционных материалов, металлов, сплавов и нанометаллов, входящих в сложные узлы и механизмы изделий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3AB73F9" w14:textId="77777777" w:rsidR="00370337" w:rsidRPr="00307749" w:rsidRDefault="00370337" w:rsidP="00594339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CDBCA" w14:textId="3AE93421" w:rsidR="00370337" w:rsidRPr="00307749" w:rsidRDefault="000E6E6E" w:rsidP="00D6453F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370337" w:rsidRPr="00307749">
              <w:t>/02.</w:t>
            </w:r>
            <w:r w:rsidR="00941EA6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DD8C765" w14:textId="77777777" w:rsidR="00370337" w:rsidRPr="00E525EC" w:rsidRDefault="00370337" w:rsidP="00594339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6666EC" w14:textId="05E6E04B" w:rsidR="00370337" w:rsidRPr="00307749" w:rsidRDefault="00941EA6" w:rsidP="00594339">
            <w:pPr>
              <w:suppressAutoHyphens/>
              <w:jc w:val="center"/>
            </w:pPr>
            <w:r>
              <w:t>5</w:t>
            </w:r>
          </w:p>
        </w:tc>
      </w:tr>
    </w:tbl>
    <w:p w14:paraId="43CDCD78" w14:textId="77777777" w:rsidR="009F0761" w:rsidRDefault="009F0761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149"/>
        <w:gridCol w:w="453"/>
        <w:gridCol w:w="2518"/>
        <w:gridCol w:w="1292"/>
        <w:gridCol w:w="2039"/>
      </w:tblGrid>
      <w:tr w:rsidR="00A53107" w:rsidRPr="00307749" w14:paraId="1B0BE465" w14:textId="77777777" w:rsidTr="00E525EC">
        <w:trPr>
          <w:trHeight w:val="488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F611CC4" w14:textId="77777777" w:rsidR="00A53107" w:rsidRPr="00307749" w:rsidRDefault="00A53107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B996CE8" w14:textId="77777777" w:rsidR="00A53107" w:rsidRPr="00307749" w:rsidRDefault="00A53107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F406A1" w14:textId="77777777" w:rsidR="00A53107" w:rsidRPr="00E525EC" w:rsidRDefault="00A53107" w:rsidP="00594339">
            <w:pPr>
              <w:suppressAutoHyphens/>
            </w:pPr>
            <w:r w:rsidRPr="00E525EC">
              <w:t>Х</w:t>
            </w: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AF1C30" w14:textId="77777777" w:rsidR="00A53107" w:rsidRPr="00307749" w:rsidRDefault="00A53107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D94524" w14:textId="77777777" w:rsidR="00A53107" w:rsidRPr="00307749" w:rsidRDefault="00A53107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3E388B" w14:textId="77777777" w:rsidR="00A53107" w:rsidRPr="00E525EC" w:rsidRDefault="00A53107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A53107" w:rsidRPr="00307749" w14:paraId="43A49601" w14:textId="77777777" w:rsidTr="00E525EC">
        <w:trPr>
          <w:trHeight w:val="57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BD80" w14:textId="77777777" w:rsidR="00A53107" w:rsidRPr="00307749" w:rsidRDefault="00A53107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83A3ED" w14:textId="77777777" w:rsidR="00A53107" w:rsidRPr="00307749" w:rsidRDefault="00A53107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D349F6E" w14:textId="77777777" w:rsidR="00A53107" w:rsidRPr="00307749" w:rsidRDefault="00A53107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99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6D4FAC1" w14:textId="0B05FD37" w:rsidR="00137A02" w:rsidRPr="00E525EC" w:rsidRDefault="00A53107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9505DDE" w14:textId="77777777" w:rsidR="009F0761" w:rsidRDefault="009F076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1"/>
        <w:gridCol w:w="7444"/>
      </w:tblGrid>
      <w:tr w:rsidR="00317A1B" w:rsidRPr="00E525EC" w14:paraId="64049B0E" w14:textId="77777777" w:rsidTr="00E525EC">
        <w:trPr>
          <w:trHeight w:val="20"/>
        </w:trPr>
        <w:tc>
          <w:tcPr>
            <w:tcW w:w="1349" w:type="pct"/>
            <w:vMerge w:val="restart"/>
            <w:hideMark/>
          </w:tcPr>
          <w:p w14:paraId="3F01A94F" w14:textId="77777777" w:rsidR="00317A1B" w:rsidRPr="00E525EC" w:rsidRDefault="00317A1B" w:rsidP="00E525EC">
            <w:pPr>
              <w:suppressAutoHyphens/>
            </w:pPr>
            <w:r w:rsidRPr="00E525EC">
              <w:t>Трудовые действия</w:t>
            </w:r>
          </w:p>
        </w:tc>
        <w:tc>
          <w:tcPr>
            <w:tcW w:w="3651" w:type="pct"/>
          </w:tcPr>
          <w:p w14:paraId="3DC90654" w14:textId="1C9FB6F1" w:rsidR="00317A1B" w:rsidRPr="00E525EC" w:rsidRDefault="004D5DBD" w:rsidP="00E525EC">
            <w:pPr>
              <w:jc w:val="both"/>
              <w:rPr>
                <w:color w:val="000000"/>
              </w:rPr>
            </w:pPr>
            <w:r w:rsidRPr="00E525EC">
              <w:t xml:space="preserve">Построение твердотельных моделей деталей из </w:t>
            </w:r>
            <w:r w:rsidR="002D3A51" w:rsidRPr="00E525EC">
              <w:t xml:space="preserve">наноструктурированных </w:t>
            </w:r>
            <w:r w:rsidRPr="00E525EC">
              <w:t>полимерных материалов и металлов с использованием простых объемных геометрических элементов в соответст</w:t>
            </w:r>
            <w:r w:rsidR="008910B2" w:rsidRPr="00E525EC">
              <w:t>вии с требованиями нормативно-</w:t>
            </w:r>
            <w:r w:rsidRPr="00E525EC">
              <w:t>технической документации и технического задания</w:t>
            </w:r>
          </w:p>
        </w:tc>
      </w:tr>
      <w:tr w:rsidR="009C1CE9" w:rsidRPr="00E525EC" w14:paraId="47D7CF77" w14:textId="77777777" w:rsidTr="00E525EC">
        <w:trPr>
          <w:trHeight w:val="20"/>
        </w:trPr>
        <w:tc>
          <w:tcPr>
            <w:tcW w:w="1349" w:type="pct"/>
            <w:vMerge/>
          </w:tcPr>
          <w:p w14:paraId="08EE77FA" w14:textId="77777777" w:rsidR="009C1CE9" w:rsidRPr="00E525EC" w:rsidRDefault="009C1CE9" w:rsidP="00E525EC">
            <w:pPr>
              <w:suppressAutoHyphens/>
            </w:pPr>
          </w:p>
        </w:tc>
        <w:tc>
          <w:tcPr>
            <w:tcW w:w="3651" w:type="pct"/>
          </w:tcPr>
          <w:p w14:paraId="3F7D5FFA" w14:textId="440E7896" w:rsidR="009C1CE9" w:rsidRPr="00E525EC" w:rsidRDefault="009C1CE9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 xml:space="preserve">Выбор технологических приемов изготовления </w:t>
            </w:r>
            <w:r w:rsidR="00FB6B1B" w:rsidRPr="00E525EC">
              <w:rPr>
                <w:color w:val="000000"/>
              </w:rPr>
              <w:t xml:space="preserve">деталей из </w:t>
            </w:r>
            <w:r w:rsidR="002D3A51" w:rsidRPr="00E525EC">
              <w:rPr>
                <w:color w:val="000000"/>
              </w:rPr>
              <w:t xml:space="preserve">наноструктурированных </w:t>
            </w:r>
            <w:r w:rsidR="00FB6B1B" w:rsidRPr="00E525EC">
              <w:rPr>
                <w:color w:val="000000"/>
              </w:rPr>
              <w:t xml:space="preserve">полимерных </w:t>
            </w:r>
            <w:r w:rsidR="001B2E62" w:rsidRPr="001B2E62">
              <w:rPr>
                <w:color w:val="000000"/>
              </w:rPr>
              <w:t>и композиционных материалов, металлов, сплавов и нанометаллов</w:t>
            </w:r>
            <w:r w:rsidR="00FB6B1B" w:rsidRPr="00E525EC">
              <w:rPr>
                <w:color w:val="000000"/>
              </w:rPr>
              <w:t>, входящих в сложные узлы и механизмы</w:t>
            </w:r>
          </w:p>
        </w:tc>
      </w:tr>
      <w:tr w:rsidR="009C1CE9" w:rsidRPr="00E525EC" w14:paraId="70170555" w14:textId="77777777" w:rsidTr="00E525EC">
        <w:trPr>
          <w:trHeight w:val="20"/>
        </w:trPr>
        <w:tc>
          <w:tcPr>
            <w:tcW w:w="1349" w:type="pct"/>
            <w:vMerge/>
          </w:tcPr>
          <w:p w14:paraId="4664F237" w14:textId="77777777" w:rsidR="009C1CE9" w:rsidRPr="00E525EC" w:rsidRDefault="009C1CE9" w:rsidP="00E525EC">
            <w:pPr>
              <w:suppressAutoHyphens/>
            </w:pPr>
          </w:p>
        </w:tc>
        <w:tc>
          <w:tcPr>
            <w:tcW w:w="3651" w:type="pct"/>
          </w:tcPr>
          <w:p w14:paraId="29AD154D" w14:textId="7F9534F0" w:rsidR="009C1CE9" w:rsidRPr="00E525EC" w:rsidRDefault="00C815FC" w:rsidP="00E525EC">
            <w:pPr>
              <w:jc w:val="both"/>
            </w:pPr>
            <w:r w:rsidRPr="00E525EC">
              <w:t xml:space="preserve">Контроль соответствия </w:t>
            </w:r>
            <w:r w:rsidR="00EC6A36" w:rsidRPr="00E525EC">
              <w:t xml:space="preserve">проектируемым деталям </w:t>
            </w:r>
            <w:r w:rsidR="000E6E6E">
              <w:t>из наноструктурированных полимерных</w:t>
            </w:r>
            <w:r w:rsidR="00AC2C93" w:rsidRPr="00E525EC">
              <w:t xml:space="preserve"> и композиционных материалов</w:t>
            </w:r>
            <w:r w:rsidR="001B2E62" w:rsidRPr="001B2E62">
              <w:t>, металлов, сплавов и нанометаллов,</w:t>
            </w:r>
            <w:r w:rsidR="00FB6B1B" w:rsidRPr="00E525EC">
              <w:t xml:space="preserve"> входящих в сложные узлы и механизмы</w:t>
            </w:r>
            <w:r w:rsidR="00EC6A36">
              <w:t>,</w:t>
            </w:r>
            <w:r w:rsidR="005B2BD8" w:rsidRPr="00E525EC">
              <w:t xml:space="preserve"> </w:t>
            </w:r>
            <w:r w:rsidR="00EC6A36" w:rsidRPr="00EC6A36">
              <w:t xml:space="preserve">геометрических размеров </w:t>
            </w:r>
            <w:r w:rsidR="00EC6A36">
              <w:t xml:space="preserve">их </w:t>
            </w:r>
            <w:r w:rsidR="00EC6A36" w:rsidRPr="00EC6A36">
              <w:t>трехмерных математических</w:t>
            </w:r>
            <w:r w:rsidR="00EC6A36">
              <w:t xml:space="preserve"> моделей</w:t>
            </w:r>
          </w:p>
        </w:tc>
      </w:tr>
      <w:tr w:rsidR="009C1CE9" w:rsidRPr="00E525EC" w14:paraId="52A66856" w14:textId="77777777" w:rsidTr="00E525EC">
        <w:trPr>
          <w:trHeight w:val="20"/>
        </w:trPr>
        <w:tc>
          <w:tcPr>
            <w:tcW w:w="1349" w:type="pct"/>
            <w:vMerge/>
            <w:hideMark/>
          </w:tcPr>
          <w:p w14:paraId="010B2FC2" w14:textId="77777777" w:rsidR="009C1CE9" w:rsidRPr="00E525EC" w:rsidRDefault="009C1CE9" w:rsidP="00E525EC"/>
        </w:tc>
        <w:tc>
          <w:tcPr>
            <w:tcW w:w="3651" w:type="pct"/>
          </w:tcPr>
          <w:p w14:paraId="2533E35F" w14:textId="2C803D04" w:rsidR="009C1CE9" w:rsidRPr="00E525EC" w:rsidRDefault="009C1CE9" w:rsidP="00E525EC">
            <w:pPr>
              <w:jc w:val="both"/>
            </w:pPr>
            <w:r w:rsidRPr="00E525EC">
              <w:t xml:space="preserve">Импорт данных </w:t>
            </w:r>
            <w:r w:rsidR="00372686" w:rsidRPr="00E525EC">
              <w:t>тр</w:t>
            </w:r>
            <w:r w:rsidR="001474C1">
              <w:t>е</w:t>
            </w:r>
            <w:r w:rsidR="00372686" w:rsidRPr="00E525EC">
              <w:t xml:space="preserve">хмерных математических моделей </w:t>
            </w:r>
            <w:r w:rsidR="005D74F5" w:rsidRPr="00E525EC">
              <w:t xml:space="preserve">деталей в специализированные программные комплексы </w:t>
            </w:r>
            <w:r w:rsidRPr="00E525EC">
              <w:t>для разработки конструкторской документации</w:t>
            </w:r>
            <w:r w:rsidR="00FB6B1B" w:rsidRPr="00E525EC">
              <w:t xml:space="preserve"> </w:t>
            </w:r>
            <w:r w:rsidR="000E6E6E">
              <w:t>деталей из наноструктурированных полимерных</w:t>
            </w:r>
            <w:r w:rsidR="00AC2C93" w:rsidRPr="00E525EC">
              <w:t xml:space="preserve"> и композиционных </w:t>
            </w:r>
            <w:r w:rsidR="001B2E62" w:rsidRPr="001B2E62">
              <w:t>материалов, металлов, сплавов и нанометаллов,</w:t>
            </w:r>
            <w:r w:rsidR="00FB6B1B" w:rsidRPr="00E525EC">
              <w:t xml:space="preserve"> входящих в сложные узлы и механизмы</w:t>
            </w:r>
            <w:r w:rsidR="00C230F8" w:rsidRPr="00E525EC">
              <w:t xml:space="preserve"> изделий</w:t>
            </w:r>
          </w:p>
        </w:tc>
      </w:tr>
      <w:tr w:rsidR="009C1CE9" w:rsidRPr="00E525EC" w14:paraId="75E9242C" w14:textId="77777777" w:rsidTr="00E525EC">
        <w:trPr>
          <w:trHeight w:val="20"/>
        </w:trPr>
        <w:tc>
          <w:tcPr>
            <w:tcW w:w="1349" w:type="pct"/>
            <w:vMerge w:val="restart"/>
            <w:hideMark/>
          </w:tcPr>
          <w:p w14:paraId="2D9699DF" w14:textId="77777777" w:rsidR="009C1CE9" w:rsidRPr="00E525EC" w:rsidRDefault="009C1CE9" w:rsidP="00E525EC">
            <w:pPr>
              <w:widowControl w:val="0"/>
              <w:suppressAutoHyphens/>
              <w:rPr>
                <w:bCs/>
              </w:rPr>
            </w:pPr>
            <w:r w:rsidRPr="00E525EC">
              <w:rPr>
                <w:bCs/>
              </w:rPr>
              <w:t>Необходимые умения</w:t>
            </w:r>
          </w:p>
        </w:tc>
        <w:tc>
          <w:tcPr>
            <w:tcW w:w="3651" w:type="pct"/>
          </w:tcPr>
          <w:p w14:paraId="0599BCB5" w14:textId="6CCC533F" w:rsidR="009C1CE9" w:rsidRPr="00E525EC" w:rsidRDefault="00544F26" w:rsidP="00E525EC">
            <w:pPr>
              <w:jc w:val="both"/>
            </w:pPr>
            <w:r w:rsidRPr="00E525EC">
              <w:t>Использовать базы данных по тр</w:t>
            </w:r>
            <w:r w:rsidR="001474C1">
              <w:t>е</w:t>
            </w:r>
            <w:r w:rsidRPr="00E525EC">
              <w:t xml:space="preserve">хмерным моделям стандартных </w:t>
            </w:r>
            <w:r w:rsidR="000E6E6E">
              <w:t>деталей из наноструктурированных полимерных</w:t>
            </w:r>
            <w:r w:rsidR="007446D4" w:rsidRPr="00E525EC">
              <w:t xml:space="preserve"> и композиционных материалов, металлов, сплавов и нанометаллов</w:t>
            </w:r>
          </w:p>
        </w:tc>
      </w:tr>
      <w:tr w:rsidR="0018215F" w:rsidRPr="00E525EC" w14:paraId="6C771B41" w14:textId="77777777" w:rsidTr="00E525EC">
        <w:trPr>
          <w:trHeight w:val="20"/>
        </w:trPr>
        <w:tc>
          <w:tcPr>
            <w:tcW w:w="1349" w:type="pct"/>
            <w:vMerge/>
          </w:tcPr>
          <w:p w14:paraId="054EB766" w14:textId="77777777" w:rsidR="0018215F" w:rsidRPr="00E525EC" w:rsidRDefault="0018215F" w:rsidP="00E525E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51" w:type="pct"/>
          </w:tcPr>
          <w:p w14:paraId="37DE768F" w14:textId="779AD427" w:rsidR="0018215F" w:rsidRPr="00E525EC" w:rsidRDefault="0018215F" w:rsidP="00E525EC">
            <w:pPr>
              <w:jc w:val="both"/>
            </w:pPr>
            <w:r w:rsidRPr="00E525EC">
              <w:t>Использовать объ</w:t>
            </w:r>
            <w:r w:rsidR="001474C1">
              <w:t>е</w:t>
            </w:r>
            <w:r w:rsidRPr="00E525EC">
              <w:t xml:space="preserve">мные геометрические элементы для построения конструкций </w:t>
            </w:r>
            <w:r w:rsidR="000E6E6E">
              <w:t>деталей из наноструктурированных полимерных</w:t>
            </w:r>
            <w:r w:rsidR="007446D4" w:rsidRPr="00E525EC">
              <w:t xml:space="preserve"> и композиционных материалов, металлов, сплавов и нанометаллов</w:t>
            </w:r>
          </w:p>
        </w:tc>
      </w:tr>
      <w:tr w:rsidR="009C1CE9" w:rsidRPr="00E525EC" w14:paraId="1F6E9D23" w14:textId="77777777" w:rsidTr="00E525EC">
        <w:trPr>
          <w:trHeight w:val="20"/>
        </w:trPr>
        <w:tc>
          <w:tcPr>
            <w:tcW w:w="1349" w:type="pct"/>
            <w:vMerge/>
            <w:hideMark/>
          </w:tcPr>
          <w:p w14:paraId="0C1DA393" w14:textId="77777777" w:rsidR="009C1CE9" w:rsidRPr="00E525EC" w:rsidRDefault="009C1CE9" w:rsidP="00E525EC">
            <w:pPr>
              <w:rPr>
                <w:bCs/>
              </w:rPr>
            </w:pPr>
          </w:p>
        </w:tc>
        <w:tc>
          <w:tcPr>
            <w:tcW w:w="3651" w:type="pct"/>
          </w:tcPr>
          <w:p w14:paraId="6818EDFB" w14:textId="7CEF09EE" w:rsidR="009C1CE9" w:rsidRPr="00E525EC" w:rsidRDefault="00544F26" w:rsidP="00E525EC">
            <w:pPr>
              <w:jc w:val="both"/>
            </w:pPr>
            <w:r w:rsidRPr="00E525EC">
              <w:t xml:space="preserve">Применять справочные материалы и сортаменты по </w:t>
            </w:r>
            <w:r w:rsidR="007446D4" w:rsidRPr="00E525EC">
              <w:t xml:space="preserve">конструкционным и </w:t>
            </w:r>
            <w:r w:rsidRPr="00E525EC">
              <w:t>полимерным материалам</w:t>
            </w:r>
            <w:r w:rsidR="007446D4" w:rsidRPr="00E525EC">
              <w:t>, в том числе наноструктурированным</w:t>
            </w:r>
          </w:p>
        </w:tc>
      </w:tr>
      <w:tr w:rsidR="00544F26" w:rsidRPr="00E525EC" w14:paraId="7C39A280" w14:textId="77777777" w:rsidTr="00E525EC">
        <w:trPr>
          <w:trHeight w:val="20"/>
        </w:trPr>
        <w:tc>
          <w:tcPr>
            <w:tcW w:w="1349" w:type="pct"/>
            <w:vMerge/>
          </w:tcPr>
          <w:p w14:paraId="4EADAA24" w14:textId="77777777" w:rsidR="00544F26" w:rsidRPr="00E525EC" w:rsidRDefault="00544F26" w:rsidP="00E525EC">
            <w:pPr>
              <w:rPr>
                <w:bCs/>
              </w:rPr>
            </w:pPr>
          </w:p>
        </w:tc>
        <w:tc>
          <w:tcPr>
            <w:tcW w:w="3651" w:type="pct"/>
          </w:tcPr>
          <w:p w14:paraId="7765173E" w14:textId="1F420874" w:rsidR="00544F26" w:rsidRPr="00E525EC" w:rsidRDefault="00544F26" w:rsidP="00E525EC">
            <w:pPr>
              <w:jc w:val="both"/>
            </w:pPr>
            <w:r w:rsidRPr="00E525EC">
              <w:t xml:space="preserve">Применять справочные материалы и сортаменты </w:t>
            </w:r>
            <w:r w:rsidR="007446D4" w:rsidRPr="00E525EC">
              <w:t>по металлам, сплавам и нанометаллам</w:t>
            </w:r>
          </w:p>
        </w:tc>
      </w:tr>
      <w:tr w:rsidR="009C1CE9" w:rsidRPr="00E525EC" w14:paraId="11F78F34" w14:textId="77777777" w:rsidTr="00E525EC">
        <w:trPr>
          <w:trHeight w:val="20"/>
        </w:trPr>
        <w:tc>
          <w:tcPr>
            <w:tcW w:w="1349" w:type="pct"/>
            <w:vMerge/>
            <w:hideMark/>
          </w:tcPr>
          <w:p w14:paraId="718F1138" w14:textId="77777777" w:rsidR="009C1CE9" w:rsidRPr="00E525EC" w:rsidRDefault="009C1CE9" w:rsidP="00E525EC">
            <w:pPr>
              <w:rPr>
                <w:bCs/>
              </w:rPr>
            </w:pPr>
          </w:p>
        </w:tc>
        <w:tc>
          <w:tcPr>
            <w:tcW w:w="3651" w:type="pct"/>
          </w:tcPr>
          <w:p w14:paraId="18947274" w14:textId="20F8302C" w:rsidR="009C1CE9" w:rsidRPr="00E525EC" w:rsidRDefault="00544F26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 xml:space="preserve">Разрабатывать конструкцию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Pr="00E525EC">
              <w:rPr>
                <w:color w:val="000000"/>
              </w:rPr>
              <w:t xml:space="preserve"> и композиционных материалов, металлов, сплавов и нанометаллов в соответствии с требованиями стандартов организации, национальных стандартов и технических регламентов</w:t>
            </w:r>
          </w:p>
        </w:tc>
      </w:tr>
      <w:tr w:rsidR="009C1CE9" w:rsidRPr="00E525EC" w14:paraId="50F153DC" w14:textId="77777777" w:rsidTr="00E525EC">
        <w:trPr>
          <w:trHeight w:val="20"/>
        </w:trPr>
        <w:tc>
          <w:tcPr>
            <w:tcW w:w="1349" w:type="pct"/>
            <w:vMerge/>
            <w:hideMark/>
          </w:tcPr>
          <w:p w14:paraId="613D872B" w14:textId="77777777" w:rsidR="009C1CE9" w:rsidRPr="00E525EC" w:rsidRDefault="009C1CE9" w:rsidP="00E525EC">
            <w:pPr>
              <w:rPr>
                <w:bCs/>
              </w:rPr>
            </w:pPr>
          </w:p>
        </w:tc>
        <w:tc>
          <w:tcPr>
            <w:tcW w:w="3651" w:type="pct"/>
          </w:tcPr>
          <w:p w14:paraId="10776F31" w14:textId="5B9BC705" w:rsidR="009C1CE9" w:rsidRPr="00E525EC" w:rsidRDefault="00544F26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 xml:space="preserve">Разрабатывать конструкцию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Pr="00E525EC">
              <w:rPr>
                <w:color w:val="000000"/>
              </w:rPr>
              <w:t xml:space="preserve"> и композиционных материалов, металлов, сплавов и </w:t>
            </w:r>
            <w:r w:rsidR="0008495C">
              <w:rPr>
                <w:color w:val="000000"/>
              </w:rPr>
              <w:t xml:space="preserve">нанометаллов, входящих в сложные узлы и механизмы, в соответствии </w:t>
            </w:r>
            <w:r w:rsidRPr="00E525EC">
              <w:rPr>
                <w:color w:val="000000"/>
              </w:rPr>
              <w:t>с требованиями технического задания</w:t>
            </w:r>
          </w:p>
        </w:tc>
      </w:tr>
      <w:tr w:rsidR="009C1CE9" w:rsidRPr="001D3250" w14:paraId="4E5F1B6C" w14:textId="77777777" w:rsidTr="00E525EC">
        <w:trPr>
          <w:trHeight w:val="20"/>
        </w:trPr>
        <w:tc>
          <w:tcPr>
            <w:tcW w:w="1349" w:type="pct"/>
            <w:vMerge/>
          </w:tcPr>
          <w:p w14:paraId="7F65E995" w14:textId="77777777" w:rsidR="009C1CE9" w:rsidRPr="00E525EC" w:rsidRDefault="009C1CE9" w:rsidP="00E525EC">
            <w:pPr>
              <w:rPr>
                <w:bCs/>
              </w:rPr>
            </w:pPr>
          </w:p>
        </w:tc>
        <w:tc>
          <w:tcPr>
            <w:tcW w:w="3651" w:type="pct"/>
          </w:tcPr>
          <w:p w14:paraId="03BEEB8C" w14:textId="16D3EDC5" w:rsidR="009C1CE9" w:rsidRPr="00E525EC" w:rsidRDefault="009C1CE9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 xml:space="preserve">Пользоваться справочниками </w:t>
            </w:r>
            <w:r w:rsidR="00B866B2" w:rsidRPr="00E525EC">
              <w:rPr>
                <w:color w:val="000000"/>
              </w:rPr>
              <w:t>по конструкционным материалам</w:t>
            </w:r>
          </w:p>
        </w:tc>
      </w:tr>
      <w:tr w:rsidR="009C1CE9" w:rsidRPr="00E525EC" w14:paraId="4EFB12C5" w14:textId="77777777" w:rsidTr="00E525EC">
        <w:trPr>
          <w:trHeight w:val="20"/>
        </w:trPr>
        <w:tc>
          <w:tcPr>
            <w:tcW w:w="1349" w:type="pct"/>
            <w:vMerge/>
          </w:tcPr>
          <w:p w14:paraId="07BBA17C" w14:textId="77777777" w:rsidR="009C1CE9" w:rsidRPr="00E525EC" w:rsidRDefault="009C1CE9" w:rsidP="00E525EC">
            <w:pPr>
              <w:rPr>
                <w:bCs/>
              </w:rPr>
            </w:pPr>
          </w:p>
        </w:tc>
        <w:tc>
          <w:tcPr>
            <w:tcW w:w="3651" w:type="pct"/>
          </w:tcPr>
          <w:p w14:paraId="442EB5A3" w14:textId="2904E927" w:rsidR="009C1CE9" w:rsidRPr="00E525EC" w:rsidRDefault="009C1CE9" w:rsidP="00E525EC">
            <w:pPr>
              <w:jc w:val="both"/>
              <w:rPr>
                <w:color w:val="000000"/>
              </w:rPr>
            </w:pPr>
            <w:r w:rsidRPr="00E525EC">
              <w:t xml:space="preserve">Применять </w:t>
            </w:r>
            <w:r w:rsidR="001D3250">
              <w:t xml:space="preserve">специализированное программное обеспечение </w:t>
            </w:r>
            <w:r w:rsidRPr="00E525EC">
              <w:t>при разработке тр</w:t>
            </w:r>
            <w:r w:rsidR="001474C1">
              <w:t>е</w:t>
            </w:r>
            <w:r w:rsidRPr="00E525EC">
              <w:t xml:space="preserve">хмерных моделей </w:t>
            </w:r>
            <w:r w:rsidR="000E6E6E">
              <w:t>деталей из наноструктурированных полимерных</w:t>
            </w:r>
            <w:r w:rsidR="00393C16" w:rsidRPr="00E525EC">
              <w:t xml:space="preserve"> и композиционных материалов, металлов, сплавов и нанометаллов</w:t>
            </w:r>
          </w:p>
        </w:tc>
      </w:tr>
      <w:tr w:rsidR="009C1CE9" w:rsidRPr="00E525EC" w14:paraId="7DABD303" w14:textId="77777777" w:rsidTr="00E525EC">
        <w:trPr>
          <w:trHeight w:val="20"/>
        </w:trPr>
        <w:tc>
          <w:tcPr>
            <w:tcW w:w="1349" w:type="pct"/>
            <w:vMerge/>
          </w:tcPr>
          <w:p w14:paraId="61025AB6" w14:textId="77777777" w:rsidR="009C1CE9" w:rsidRPr="00E525EC" w:rsidRDefault="009C1CE9" w:rsidP="00E525EC">
            <w:pPr>
              <w:rPr>
                <w:bCs/>
              </w:rPr>
            </w:pPr>
          </w:p>
        </w:tc>
        <w:tc>
          <w:tcPr>
            <w:tcW w:w="3651" w:type="pct"/>
          </w:tcPr>
          <w:p w14:paraId="325EE60A" w14:textId="36285E0F" w:rsidR="009C1CE9" w:rsidRPr="00E525EC" w:rsidRDefault="009C1CE9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 xml:space="preserve">Анализировать базы данных </w:t>
            </w:r>
            <w:r w:rsidR="005D74F5" w:rsidRPr="00E525EC">
              <w:rPr>
                <w:color w:val="000000"/>
              </w:rPr>
              <w:t>стандартных деталей</w:t>
            </w:r>
            <w:r w:rsidRPr="00E525EC">
              <w:rPr>
                <w:color w:val="000000"/>
              </w:rPr>
              <w:t xml:space="preserve"> при разработке конструкторской документации</w:t>
            </w:r>
            <w:r w:rsidR="00953233" w:rsidRPr="00E525EC">
              <w:rPr>
                <w:color w:val="000000"/>
              </w:rPr>
              <w:t xml:space="preserve">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="0097392E" w:rsidRPr="00E525EC">
              <w:rPr>
                <w:color w:val="000000"/>
              </w:rPr>
              <w:t xml:space="preserve"> и композиционных материалов, металлов, сплавов и нанометаллов</w:t>
            </w:r>
          </w:p>
        </w:tc>
      </w:tr>
      <w:tr w:rsidR="009C1CE9" w:rsidRPr="00E525EC" w14:paraId="654EC22B" w14:textId="77777777" w:rsidTr="00E525EC">
        <w:trPr>
          <w:trHeight w:val="20"/>
        </w:trPr>
        <w:tc>
          <w:tcPr>
            <w:tcW w:w="1349" w:type="pct"/>
            <w:vMerge w:val="restart"/>
            <w:hideMark/>
          </w:tcPr>
          <w:p w14:paraId="3E1E3E1F" w14:textId="77777777" w:rsidR="009C1CE9" w:rsidRPr="00E525EC" w:rsidRDefault="009C1CE9" w:rsidP="00E525EC">
            <w:pPr>
              <w:suppressAutoHyphens/>
            </w:pPr>
            <w:r w:rsidRPr="00E525EC">
              <w:rPr>
                <w:bCs/>
              </w:rPr>
              <w:t>Необходимые знания</w:t>
            </w:r>
          </w:p>
        </w:tc>
        <w:tc>
          <w:tcPr>
            <w:tcW w:w="3651" w:type="pct"/>
            <w:hideMark/>
          </w:tcPr>
          <w:p w14:paraId="2942088D" w14:textId="026F74C8" w:rsidR="009C1CE9" w:rsidRPr="00E525EC" w:rsidRDefault="00310B77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>Единая система конструкторской документации</w:t>
            </w:r>
          </w:p>
        </w:tc>
      </w:tr>
      <w:tr w:rsidR="00310B77" w:rsidRPr="00E525EC" w14:paraId="31AA4984" w14:textId="77777777" w:rsidTr="00E525EC">
        <w:trPr>
          <w:trHeight w:val="20"/>
        </w:trPr>
        <w:tc>
          <w:tcPr>
            <w:tcW w:w="1349" w:type="pct"/>
            <w:vMerge/>
          </w:tcPr>
          <w:p w14:paraId="424DD7F1" w14:textId="77777777" w:rsidR="00310B77" w:rsidRPr="00E525EC" w:rsidRDefault="00310B77" w:rsidP="00E525EC">
            <w:pPr>
              <w:suppressAutoHyphens/>
              <w:rPr>
                <w:bCs/>
              </w:rPr>
            </w:pPr>
          </w:p>
        </w:tc>
        <w:tc>
          <w:tcPr>
            <w:tcW w:w="3651" w:type="pct"/>
          </w:tcPr>
          <w:p w14:paraId="3F621AC8" w14:textId="23D04B1B" w:rsidR="00310B77" w:rsidRPr="00E525EC" w:rsidRDefault="00310B77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 xml:space="preserve">Особенности проектирования конструкций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="0097392E" w:rsidRPr="00E525EC">
              <w:rPr>
                <w:color w:val="000000"/>
              </w:rPr>
              <w:t xml:space="preserve"> и композиционных материалов, металлов, сплавов и нанометаллов</w:t>
            </w:r>
          </w:p>
        </w:tc>
      </w:tr>
      <w:tr w:rsidR="0018215F" w:rsidRPr="00E525EC" w14:paraId="720A898D" w14:textId="77777777" w:rsidTr="00E525EC">
        <w:trPr>
          <w:trHeight w:val="20"/>
        </w:trPr>
        <w:tc>
          <w:tcPr>
            <w:tcW w:w="1349" w:type="pct"/>
            <w:vMerge/>
          </w:tcPr>
          <w:p w14:paraId="1DAF5E36" w14:textId="77777777" w:rsidR="0018215F" w:rsidRPr="00E525EC" w:rsidRDefault="0018215F" w:rsidP="00E525EC">
            <w:pPr>
              <w:suppressAutoHyphens/>
              <w:rPr>
                <w:bCs/>
              </w:rPr>
            </w:pPr>
          </w:p>
        </w:tc>
        <w:tc>
          <w:tcPr>
            <w:tcW w:w="3651" w:type="pct"/>
          </w:tcPr>
          <w:p w14:paraId="6BBDF91C" w14:textId="49A46ED8" w:rsidR="0018215F" w:rsidRPr="00E525EC" w:rsidRDefault="0018215F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>Объ</w:t>
            </w:r>
            <w:r w:rsidR="001474C1">
              <w:rPr>
                <w:color w:val="000000"/>
              </w:rPr>
              <w:t>е</w:t>
            </w:r>
            <w:r w:rsidRPr="00E525EC">
              <w:rPr>
                <w:color w:val="000000"/>
              </w:rPr>
              <w:t>мные геометрические модели</w:t>
            </w:r>
            <w:r w:rsidR="005D74F5" w:rsidRPr="00E525EC">
              <w:rPr>
                <w:color w:val="000000"/>
              </w:rPr>
              <w:t xml:space="preserve"> проектируемых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="00F13963" w:rsidRPr="00E525EC">
              <w:rPr>
                <w:color w:val="000000"/>
              </w:rPr>
              <w:t xml:space="preserve"> и композиционных материалов, металлов, сплавов и нанометаллов</w:t>
            </w:r>
          </w:p>
        </w:tc>
      </w:tr>
      <w:tr w:rsidR="0059287E" w:rsidRPr="00E525EC" w14:paraId="01363087" w14:textId="77777777" w:rsidTr="00E525EC">
        <w:trPr>
          <w:trHeight w:val="20"/>
        </w:trPr>
        <w:tc>
          <w:tcPr>
            <w:tcW w:w="1349" w:type="pct"/>
            <w:vMerge/>
          </w:tcPr>
          <w:p w14:paraId="1B09E0CA" w14:textId="77777777" w:rsidR="0059287E" w:rsidRPr="00E525EC" w:rsidRDefault="0059287E" w:rsidP="00E525EC"/>
        </w:tc>
        <w:tc>
          <w:tcPr>
            <w:tcW w:w="3651" w:type="pct"/>
          </w:tcPr>
          <w:p w14:paraId="650162BF" w14:textId="6ACBBBCF" w:rsidR="0059287E" w:rsidRPr="00E525EC" w:rsidRDefault="0059287E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>Технология металлообработки</w:t>
            </w:r>
          </w:p>
        </w:tc>
      </w:tr>
      <w:tr w:rsidR="0059287E" w:rsidRPr="00E525EC" w14:paraId="51C05DA3" w14:textId="77777777" w:rsidTr="00E525EC">
        <w:trPr>
          <w:trHeight w:val="20"/>
        </w:trPr>
        <w:tc>
          <w:tcPr>
            <w:tcW w:w="1349" w:type="pct"/>
            <w:vMerge/>
          </w:tcPr>
          <w:p w14:paraId="3A7E38F9" w14:textId="77777777" w:rsidR="0059287E" w:rsidRPr="00E525EC" w:rsidRDefault="0059287E" w:rsidP="00E525EC"/>
        </w:tc>
        <w:tc>
          <w:tcPr>
            <w:tcW w:w="3651" w:type="pct"/>
          </w:tcPr>
          <w:p w14:paraId="175C79FB" w14:textId="7A76DEB0" w:rsidR="0059287E" w:rsidRPr="00E525EC" w:rsidRDefault="005B2BD8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>Т</w:t>
            </w:r>
            <w:r w:rsidR="00310B77" w:rsidRPr="00E525EC">
              <w:rPr>
                <w:color w:val="000000"/>
              </w:rPr>
              <w:t xml:space="preserve">ехнологии изготовления </w:t>
            </w:r>
            <w:r w:rsidR="0018215F" w:rsidRPr="00E525EC">
              <w:rPr>
                <w:color w:val="000000"/>
              </w:rPr>
              <w:t>деталей</w:t>
            </w:r>
            <w:r w:rsidR="00310B77" w:rsidRPr="00E525EC">
              <w:rPr>
                <w:color w:val="000000"/>
              </w:rPr>
              <w:t xml:space="preserve"> из полимерных материалов</w:t>
            </w:r>
          </w:p>
        </w:tc>
      </w:tr>
      <w:tr w:rsidR="00310B77" w:rsidRPr="00E525EC" w14:paraId="32E68FF7" w14:textId="77777777" w:rsidTr="00E525EC">
        <w:trPr>
          <w:trHeight w:val="20"/>
        </w:trPr>
        <w:tc>
          <w:tcPr>
            <w:tcW w:w="1349" w:type="pct"/>
            <w:vMerge/>
          </w:tcPr>
          <w:p w14:paraId="7308B79E" w14:textId="77777777" w:rsidR="00310B77" w:rsidRPr="00E525EC" w:rsidRDefault="00310B77" w:rsidP="00E525EC"/>
        </w:tc>
        <w:tc>
          <w:tcPr>
            <w:tcW w:w="3651" w:type="pct"/>
          </w:tcPr>
          <w:p w14:paraId="30792754" w14:textId="79C4A2C4" w:rsidR="00310B77" w:rsidRPr="00E525EC" w:rsidRDefault="00310B77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 xml:space="preserve">Технологии изготовления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Pr="00E525EC">
              <w:rPr>
                <w:color w:val="000000"/>
              </w:rPr>
              <w:t xml:space="preserve"> и композиционных материалов, металлов, сплавов и нанометаллов</w:t>
            </w:r>
          </w:p>
        </w:tc>
      </w:tr>
      <w:tr w:rsidR="0059287E" w:rsidRPr="00E525EC" w14:paraId="750906C6" w14:textId="77777777" w:rsidTr="00E525EC">
        <w:trPr>
          <w:trHeight w:val="20"/>
        </w:trPr>
        <w:tc>
          <w:tcPr>
            <w:tcW w:w="1349" w:type="pct"/>
            <w:vMerge/>
          </w:tcPr>
          <w:p w14:paraId="745EA30B" w14:textId="77777777" w:rsidR="0059287E" w:rsidRPr="00E525EC" w:rsidRDefault="0059287E" w:rsidP="00E525EC"/>
        </w:tc>
        <w:tc>
          <w:tcPr>
            <w:tcW w:w="3651" w:type="pct"/>
          </w:tcPr>
          <w:p w14:paraId="6DA1D8DA" w14:textId="66873452" w:rsidR="0059287E" w:rsidRPr="00E525EC" w:rsidRDefault="0059287E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 xml:space="preserve">Технические требования, предъявляемые к разрабатываемым конструкциям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="00F053AC" w:rsidRPr="00E525EC">
              <w:rPr>
                <w:color w:val="000000"/>
              </w:rPr>
              <w:t xml:space="preserve"> и композиционных материалов, металлов, сплавов и нанометаллов</w:t>
            </w:r>
          </w:p>
        </w:tc>
      </w:tr>
      <w:tr w:rsidR="0059287E" w:rsidRPr="00E525EC" w14:paraId="31B3B060" w14:textId="77777777" w:rsidTr="00E525EC">
        <w:trPr>
          <w:trHeight w:val="20"/>
        </w:trPr>
        <w:tc>
          <w:tcPr>
            <w:tcW w:w="1349" w:type="pct"/>
            <w:vMerge/>
          </w:tcPr>
          <w:p w14:paraId="10794913" w14:textId="77777777" w:rsidR="0059287E" w:rsidRPr="00E525EC" w:rsidRDefault="0059287E" w:rsidP="00E525EC"/>
        </w:tc>
        <w:tc>
          <w:tcPr>
            <w:tcW w:w="3651" w:type="pct"/>
          </w:tcPr>
          <w:p w14:paraId="17F51F05" w14:textId="0B796B46" w:rsidR="0059287E" w:rsidRPr="00E525EC" w:rsidRDefault="0059287E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 xml:space="preserve">Методы и средства выполнения технических расчетов, вычислительных и графических работ </w:t>
            </w:r>
            <w:r w:rsidR="001D3250">
              <w:rPr>
                <w:color w:val="000000"/>
              </w:rPr>
              <w:t>с использованием</w:t>
            </w:r>
            <w:r w:rsidRPr="00E525EC">
              <w:rPr>
                <w:color w:val="000000"/>
              </w:rPr>
              <w:t xml:space="preserve"> специализированных программных комплексов</w:t>
            </w:r>
          </w:p>
        </w:tc>
      </w:tr>
      <w:tr w:rsidR="009B2AA7" w:rsidRPr="00E525EC" w14:paraId="676C74DF" w14:textId="77777777" w:rsidTr="00E525EC">
        <w:trPr>
          <w:trHeight w:val="20"/>
        </w:trPr>
        <w:tc>
          <w:tcPr>
            <w:tcW w:w="1349" w:type="pct"/>
            <w:vMerge/>
          </w:tcPr>
          <w:p w14:paraId="6B01DD65" w14:textId="77777777" w:rsidR="009B2AA7" w:rsidRPr="00E525EC" w:rsidRDefault="009B2AA7" w:rsidP="00E525EC"/>
        </w:tc>
        <w:tc>
          <w:tcPr>
            <w:tcW w:w="3651" w:type="pct"/>
          </w:tcPr>
          <w:p w14:paraId="419760E1" w14:textId="20600162" w:rsidR="009B2AA7" w:rsidRPr="00E525EC" w:rsidRDefault="009B2AA7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A"/>
                <w:lang w:eastAsia="en-US"/>
              </w:rPr>
              <w:t xml:space="preserve">Свойства и </w:t>
            </w:r>
            <w:r w:rsidR="00896526" w:rsidRPr="00E525EC">
              <w:rPr>
                <w:color w:val="00000A"/>
                <w:lang w:eastAsia="en-US"/>
              </w:rPr>
              <w:t xml:space="preserve">характеристики </w:t>
            </w:r>
            <w:r w:rsidR="001D3250">
              <w:rPr>
                <w:color w:val="000000"/>
              </w:rPr>
              <w:t>наноструктурированных полимерных</w:t>
            </w:r>
            <w:r w:rsidR="004C4985" w:rsidRPr="00E525EC">
              <w:rPr>
                <w:color w:val="000000"/>
              </w:rPr>
              <w:t xml:space="preserve"> и композиционных материалов, металлов, сплавов и нанометаллов,</w:t>
            </w:r>
            <w:r w:rsidR="004C4985" w:rsidRPr="00E525EC">
              <w:rPr>
                <w:color w:val="00000A"/>
                <w:lang w:eastAsia="en-US"/>
              </w:rPr>
              <w:t xml:space="preserve"> используемых</w:t>
            </w:r>
            <w:r w:rsidRPr="00E525EC">
              <w:rPr>
                <w:color w:val="00000A"/>
                <w:lang w:eastAsia="en-US"/>
              </w:rPr>
              <w:t xml:space="preserve"> для изготовления </w:t>
            </w:r>
            <w:r w:rsidR="0018215F" w:rsidRPr="00E525EC">
              <w:rPr>
                <w:color w:val="00000A"/>
                <w:lang w:eastAsia="en-US"/>
              </w:rPr>
              <w:t>деталей</w:t>
            </w:r>
          </w:p>
        </w:tc>
      </w:tr>
      <w:tr w:rsidR="009B2AA7" w:rsidRPr="00E525EC" w14:paraId="4FBEB100" w14:textId="77777777" w:rsidTr="00E525EC">
        <w:trPr>
          <w:trHeight w:val="20"/>
        </w:trPr>
        <w:tc>
          <w:tcPr>
            <w:tcW w:w="1349" w:type="pct"/>
            <w:vMerge/>
            <w:hideMark/>
          </w:tcPr>
          <w:p w14:paraId="1F45CBC6" w14:textId="77777777" w:rsidR="009B2AA7" w:rsidRPr="00E525EC" w:rsidRDefault="009B2AA7" w:rsidP="00E525EC"/>
        </w:tc>
        <w:tc>
          <w:tcPr>
            <w:tcW w:w="3651" w:type="pct"/>
          </w:tcPr>
          <w:p w14:paraId="53A72EE4" w14:textId="290A420F" w:rsidR="009B2AA7" w:rsidRPr="00E525EC" w:rsidRDefault="009B2AA7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>Специализированные системы автоматизированного проектирования</w:t>
            </w:r>
          </w:p>
        </w:tc>
      </w:tr>
      <w:tr w:rsidR="009B2AA7" w:rsidRPr="00E525EC" w14:paraId="1C390EC9" w14:textId="77777777" w:rsidTr="00E525EC">
        <w:trPr>
          <w:trHeight w:val="20"/>
        </w:trPr>
        <w:tc>
          <w:tcPr>
            <w:tcW w:w="1349" w:type="pct"/>
            <w:vMerge/>
            <w:hideMark/>
          </w:tcPr>
          <w:p w14:paraId="61993479" w14:textId="77777777" w:rsidR="009B2AA7" w:rsidRPr="00E525EC" w:rsidRDefault="009B2AA7" w:rsidP="00E525EC"/>
        </w:tc>
        <w:tc>
          <w:tcPr>
            <w:tcW w:w="3651" w:type="pct"/>
          </w:tcPr>
          <w:p w14:paraId="4D7F003D" w14:textId="352EE548" w:rsidR="009B2AA7" w:rsidRPr="00E525EC" w:rsidRDefault="009B2AA7" w:rsidP="00E525EC">
            <w:pPr>
              <w:jc w:val="both"/>
              <w:rPr>
                <w:color w:val="000000"/>
              </w:rPr>
            </w:pPr>
            <w:r w:rsidRPr="00E525EC">
              <w:rPr>
                <w:color w:val="000000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9B2AA7" w:rsidRPr="00E525EC" w14:paraId="1715453F" w14:textId="77777777" w:rsidTr="00E525EC">
        <w:trPr>
          <w:trHeight w:val="20"/>
        </w:trPr>
        <w:tc>
          <w:tcPr>
            <w:tcW w:w="1349" w:type="pct"/>
            <w:hideMark/>
          </w:tcPr>
          <w:p w14:paraId="6EB6522E" w14:textId="77777777" w:rsidR="009B2AA7" w:rsidRPr="00E525EC" w:rsidRDefault="009B2AA7" w:rsidP="00E525EC">
            <w:pPr>
              <w:widowControl w:val="0"/>
              <w:suppressAutoHyphens/>
              <w:rPr>
                <w:bCs/>
              </w:rPr>
            </w:pPr>
            <w:r w:rsidRPr="00E525EC">
              <w:rPr>
                <w:bCs/>
              </w:rPr>
              <w:t>Другие характеристики</w:t>
            </w:r>
          </w:p>
        </w:tc>
        <w:tc>
          <w:tcPr>
            <w:tcW w:w="3651" w:type="pct"/>
            <w:hideMark/>
          </w:tcPr>
          <w:p w14:paraId="637B9523" w14:textId="77777777" w:rsidR="009B2AA7" w:rsidRPr="00E525EC" w:rsidRDefault="009B2AA7" w:rsidP="00E525EC">
            <w:pPr>
              <w:widowControl w:val="0"/>
              <w:suppressAutoHyphens/>
              <w:jc w:val="both"/>
            </w:pPr>
            <w:r w:rsidRPr="00E525EC">
              <w:t>-</w:t>
            </w:r>
          </w:p>
        </w:tc>
      </w:tr>
    </w:tbl>
    <w:p w14:paraId="389EF3EB" w14:textId="2B2DEF5B" w:rsidR="007C24FD" w:rsidRDefault="007C24FD" w:rsidP="00594339"/>
    <w:p w14:paraId="0EBFBC9B" w14:textId="77777777" w:rsidR="009F0761" w:rsidRDefault="009F0761" w:rsidP="009F0761">
      <w:pPr>
        <w:suppressAutoHyphens/>
        <w:rPr>
          <w:b/>
        </w:rPr>
      </w:pPr>
      <w:r>
        <w:rPr>
          <w:b/>
        </w:rPr>
        <w:t>3.1.3. Трудовая функция</w:t>
      </w:r>
    </w:p>
    <w:p w14:paraId="1C444A81" w14:textId="02EB058B" w:rsidR="009F0761" w:rsidRDefault="009F0761" w:rsidP="005943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5"/>
        <w:gridCol w:w="963"/>
        <w:gridCol w:w="1447"/>
        <w:gridCol w:w="561"/>
      </w:tblGrid>
      <w:tr w:rsidR="002713B6" w14:paraId="55A78451" w14:textId="77777777" w:rsidTr="00D6453F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6B6353C" w14:textId="77777777" w:rsidR="002713B6" w:rsidRDefault="002713B6" w:rsidP="002713B6">
            <w:pPr>
              <w:suppressAutoHyphens/>
              <w:rPr>
                <w:sz w:val="20"/>
                <w:szCs w:val="20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2540DF" w14:textId="6FB3A4B4" w:rsidR="002713B6" w:rsidRDefault="001D3250" w:rsidP="00E525EC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технологических процессов изготовления деталей из наноструктурированных полимерных и композиционных материалов, металлов, сплавов и нанометаллов, входящих в сложные узлы и механизмы изделий, на основе </w:t>
            </w:r>
            <w:r w:rsidR="007B5B13">
              <w:rPr>
                <w:color w:val="000000"/>
              </w:rPr>
              <w:t>созданной тр</w:t>
            </w:r>
            <w:r w:rsidR="001474C1">
              <w:rPr>
                <w:color w:val="000000"/>
              </w:rPr>
              <w:t>е</w:t>
            </w:r>
            <w:r w:rsidR="007B5B13">
              <w:rPr>
                <w:color w:val="000000"/>
              </w:rPr>
              <w:t>хмерной математической модели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36916F" w14:textId="77777777" w:rsidR="002713B6" w:rsidRDefault="002713B6" w:rsidP="002713B6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765B23" w14:textId="4B12A2E8" w:rsidR="002713B6" w:rsidRPr="002713B6" w:rsidRDefault="000E6E6E" w:rsidP="00D6453F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2713B6" w:rsidRPr="002713B6">
              <w:t>/03.5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2934BD2" w14:textId="77777777" w:rsidR="002713B6" w:rsidRPr="00E525EC" w:rsidRDefault="002713B6" w:rsidP="002713B6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D085BD" w14:textId="4E271728" w:rsidR="002713B6" w:rsidRDefault="002713B6" w:rsidP="002713B6">
            <w:pPr>
              <w:suppressAutoHyphens/>
              <w:jc w:val="center"/>
            </w:pPr>
            <w:r>
              <w:t>5</w:t>
            </w:r>
          </w:p>
        </w:tc>
      </w:tr>
    </w:tbl>
    <w:p w14:paraId="47436C27" w14:textId="77777777" w:rsidR="009F0761" w:rsidRDefault="009F0761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1149"/>
        <w:gridCol w:w="453"/>
        <w:gridCol w:w="2518"/>
        <w:gridCol w:w="1292"/>
        <w:gridCol w:w="2035"/>
      </w:tblGrid>
      <w:tr w:rsidR="008F548F" w14:paraId="444DFA2D" w14:textId="77777777" w:rsidTr="00E525EC">
        <w:trPr>
          <w:trHeight w:val="367"/>
        </w:trPr>
        <w:tc>
          <w:tcPr>
            <w:tcW w:w="13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91F318C" w14:textId="77777777" w:rsidR="008F548F" w:rsidRDefault="008F548F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CBCD2C7" w14:textId="77777777" w:rsidR="008F548F" w:rsidRDefault="008F548F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2EEED24" w14:textId="77777777" w:rsidR="008F548F" w:rsidRPr="00E525EC" w:rsidRDefault="008F548F" w:rsidP="00594339">
            <w:pPr>
              <w:suppressAutoHyphens/>
            </w:pPr>
            <w:r w:rsidRPr="00E525EC">
              <w:t>Х</w:t>
            </w: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0C578C" w14:textId="77777777" w:rsidR="008F548F" w:rsidRDefault="008F548F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8744B0" w14:textId="77777777" w:rsidR="008F548F" w:rsidRDefault="008F548F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6301EE" w14:textId="77777777" w:rsidR="008F548F" w:rsidRPr="00E525EC" w:rsidRDefault="008F548F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8F548F" w14:paraId="420C8561" w14:textId="77777777" w:rsidTr="00E525EC">
        <w:trPr>
          <w:trHeight w:val="5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6DC8" w14:textId="77777777" w:rsidR="008F548F" w:rsidRDefault="008F548F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177EE8" w14:textId="77777777" w:rsidR="008F548F" w:rsidRDefault="008F548F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76C3777" w14:textId="77777777" w:rsidR="008F548F" w:rsidRDefault="008F548F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97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D989803" w14:textId="77777777" w:rsidR="008F548F" w:rsidRPr="00E525EC" w:rsidRDefault="008F548F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098F7FA" w14:textId="77777777" w:rsidR="009F0761" w:rsidRDefault="009F076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5"/>
        <w:gridCol w:w="7440"/>
      </w:tblGrid>
      <w:tr w:rsidR="00014960" w:rsidRPr="00E525EC" w14:paraId="687C349D" w14:textId="77777777" w:rsidTr="00E525EC">
        <w:trPr>
          <w:trHeight w:val="20"/>
        </w:trPr>
        <w:tc>
          <w:tcPr>
            <w:tcW w:w="1351" w:type="pct"/>
            <w:vMerge w:val="restart"/>
            <w:hideMark/>
          </w:tcPr>
          <w:p w14:paraId="22908317" w14:textId="77777777" w:rsidR="00014960" w:rsidRPr="00E525EC" w:rsidRDefault="00014960" w:rsidP="00E525EC">
            <w:pPr>
              <w:suppressAutoHyphens/>
            </w:pPr>
            <w:r w:rsidRPr="00E525EC">
              <w:t>Трудовые действия</w:t>
            </w:r>
          </w:p>
        </w:tc>
        <w:tc>
          <w:tcPr>
            <w:tcW w:w="3649" w:type="pct"/>
            <w:hideMark/>
          </w:tcPr>
          <w:p w14:paraId="1D01C8AC" w14:textId="64D0830C" w:rsidR="00014960" w:rsidRPr="00E525EC" w:rsidRDefault="00014960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 xml:space="preserve">Сбор и анализ технологических требований, предъявляемых к деталям </w:t>
            </w:r>
            <w:r w:rsidR="000E6E6E">
              <w:rPr>
                <w:lang w:eastAsia="en-US"/>
              </w:rPr>
              <w:t>из наноструктурированных полимерных</w:t>
            </w:r>
            <w:r w:rsidRPr="00E525EC">
              <w:rPr>
                <w:lang w:eastAsia="en-US"/>
              </w:rPr>
              <w:t xml:space="preserve"> и композиционных материалов, металлов, сплавов и нанометаллов, входящих в сложные узлы и механизмы</w:t>
            </w:r>
            <w:r w:rsidR="00C230F8" w:rsidRPr="00E525EC">
              <w:rPr>
                <w:lang w:eastAsia="en-US"/>
              </w:rPr>
              <w:t xml:space="preserve"> изделий</w:t>
            </w:r>
          </w:p>
        </w:tc>
      </w:tr>
      <w:tr w:rsidR="00014960" w:rsidRPr="00E525EC" w14:paraId="161E180C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7FFB6BD5" w14:textId="77777777" w:rsidR="00014960" w:rsidRPr="00E525EC" w:rsidRDefault="00014960" w:rsidP="00E525EC"/>
        </w:tc>
        <w:tc>
          <w:tcPr>
            <w:tcW w:w="3649" w:type="pct"/>
            <w:hideMark/>
          </w:tcPr>
          <w:p w14:paraId="6B64D3CC" w14:textId="314E1ABE" w:rsidR="00014960" w:rsidRPr="00E525EC" w:rsidRDefault="00014960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 xml:space="preserve">Определение типа производства и технологии переработки материала для изготовления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Pr="00E525EC">
              <w:rPr>
                <w:lang w:eastAsia="en-US"/>
              </w:rPr>
              <w:t xml:space="preserve"> и композиционных материалов, металлов, сплавов и нанометаллов, входящих в сложные узлы и механизмы</w:t>
            </w:r>
            <w:r w:rsidR="00094CC9" w:rsidRPr="00E525EC">
              <w:rPr>
                <w:lang w:eastAsia="en-US"/>
              </w:rPr>
              <w:t xml:space="preserve"> изделий</w:t>
            </w:r>
          </w:p>
        </w:tc>
      </w:tr>
      <w:tr w:rsidR="00014960" w:rsidRPr="00E525EC" w14:paraId="14662A07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1B8D3D3C" w14:textId="77777777" w:rsidR="00014960" w:rsidRPr="00E525EC" w:rsidRDefault="00014960" w:rsidP="00E525EC"/>
        </w:tc>
        <w:tc>
          <w:tcPr>
            <w:tcW w:w="3649" w:type="pct"/>
            <w:hideMark/>
          </w:tcPr>
          <w:p w14:paraId="1472D51B" w14:textId="5E51C171" w:rsidR="00014960" w:rsidRPr="00E525EC" w:rsidRDefault="00014960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 xml:space="preserve">Выбор схем контроля </w:t>
            </w:r>
            <w:r w:rsidR="00B866B2" w:rsidRPr="00E525EC">
              <w:rPr>
                <w:lang w:eastAsia="en-US"/>
              </w:rPr>
              <w:t xml:space="preserve">соблюдения </w:t>
            </w:r>
            <w:r w:rsidRPr="00E525EC">
              <w:rPr>
                <w:lang w:eastAsia="en-US"/>
              </w:rPr>
              <w:t xml:space="preserve">технологических требований, предъявляемых к </w:t>
            </w:r>
            <w:r w:rsidR="002C706A" w:rsidRPr="00E525EC">
              <w:rPr>
                <w:lang w:eastAsia="en-US"/>
              </w:rPr>
              <w:t xml:space="preserve">технологическому процессу производства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Pr="00E525EC">
              <w:rPr>
                <w:lang w:eastAsia="en-US"/>
              </w:rPr>
              <w:t xml:space="preserve"> и композиционных материалов, металлов, сплавов и нанометаллов, входящих в сложные узлы и механизмы</w:t>
            </w:r>
            <w:r w:rsidR="00094CC9" w:rsidRPr="00E525EC">
              <w:rPr>
                <w:lang w:eastAsia="en-US"/>
              </w:rPr>
              <w:t xml:space="preserve"> изделий</w:t>
            </w:r>
          </w:p>
        </w:tc>
      </w:tr>
      <w:tr w:rsidR="00014960" w:rsidRPr="00E525EC" w14:paraId="3A509F63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2E671161" w14:textId="77777777" w:rsidR="00014960" w:rsidRPr="00E525EC" w:rsidRDefault="00014960" w:rsidP="00E525EC"/>
        </w:tc>
        <w:tc>
          <w:tcPr>
            <w:tcW w:w="3649" w:type="pct"/>
            <w:hideMark/>
          </w:tcPr>
          <w:p w14:paraId="431290FA" w14:textId="5CE2D752" w:rsidR="00014960" w:rsidRPr="00E525EC" w:rsidRDefault="004D5DBD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t xml:space="preserve">Оформление маршрутных карт, карт технологического процесса, операционных карт и технической документации для изготовления </w:t>
            </w:r>
            <w:r w:rsidR="007B5B13" w:rsidRPr="00E525EC">
              <w:t>деталей</w:t>
            </w:r>
            <w:r w:rsidRPr="00E525EC"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  <w:r w:rsidR="00094CC9" w:rsidRPr="00E525EC">
              <w:t xml:space="preserve"> </w:t>
            </w:r>
            <w:r w:rsidR="00094CC9" w:rsidRPr="00E525EC">
              <w:rPr>
                <w:lang w:eastAsia="en-US"/>
              </w:rPr>
              <w:t>изделий</w:t>
            </w:r>
          </w:p>
        </w:tc>
      </w:tr>
      <w:tr w:rsidR="00317A1B" w:rsidRPr="00E525EC" w14:paraId="44653FAA" w14:textId="77777777" w:rsidTr="00E525EC">
        <w:trPr>
          <w:trHeight w:val="20"/>
        </w:trPr>
        <w:tc>
          <w:tcPr>
            <w:tcW w:w="1351" w:type="pct"/>
            <w:vMerge w:val="restart"/>
            <w:hideMark/>
          </w:tcPr>
          <w:p w14:paraId="1EE561DD" w14:textId="77777777" w:rsidR="00317A1B" w:rsidRPr="00E525EC" w:rsidRDefault="00317A1B" w:rsidP="00E525EC">
            <w:pPr>
              <w:widowControl w:val="0"/>
              <w:suppressAutoHyphens/>
              <w:rPr>
                <w:bCs/>
              </w:rPr>
            </w:pPr>
            <w:r w:rsidRPr="00E525EC">
              <w:rPr>
                <w:bCs/>
              </w:rPr>
              <w:t>Необходимые умения</w:t>
            </w:r>
          </w:p>
        </w:tc>
        <w:tc>
          <w:tcPr>
            <w:tcW w:w="3649" w:type="pct"/>
            <w:hideMark/>
          </w:tcPr>
          <w:p w14:paraId="60E821CA" w14:textId="4C214DAF" w:rsidR="00317A1B" w:rsidRPr="00E525EC" w:rsidRDefault="00094CC9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t xml:space="preserve">Определять </w:t>
            </w:r>
            <w:r w:rsidR="00014960" w:rsidRPr="00E525EC">
              <w:t>основные технологические операции процесса</w:t>
            </w:r>
            <w:r w:rsidR="004D5DBD" w:rsidRPr="00E525EC">
              <w:t xml:space="preserve"> изготовления </w:t>
            </w:r>
            <w:r w:rsidR="000E6E6E">
              <w:t>деталей из наноструктурированных полимерных</w:t>
            </w:r>
            <w:r w:rsidR="00014960" w:rsidRPr="00E525EC">
              <w:t xml:space="preserve"> и композиционных материалов, металлов, сплавов и нанометаллов, входящих в сложные узлы и механизмы</w:t>
            </w:r>
            <w:r w:rsidRPr="00E525EC">
              <w:t xml:space="preserve"> </w:t>
            </w:r>
            <w:r w:rsidRPr="00E525EC">
              <w:rPr>
                <w:lang w:eastAsia="en-US"/>
              </w:rPr>
              <w:t>изделий</w:t>
            </w:r>
          </w:p>
        </w:tc>
      </w:tr>
      <w:tr w:rsidR="00014960" w:rsidRPr="00E525EC" w14:paraId="312E80C6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7B482B34" w14:textId="77777777" w:rsidR="00014960" w:rsidRPr="00E525EC" w:rsidRDefault="00014960" w:rsidP="00E525EC">
            <w:pPr>
              <w:rPr>
                <w:bCs/>
              </w:rPr>
            </w:pPr>
          </w:p>
        </w:tc>
        <w:tc>
          <w:tcPr>
            <w:tcW w:w="3649" w:type="pct"/>
            <w:hideMark/>
          </w:tcPr>
          <w:p w14:paraId="1AAE70EA" w14:textId="01788DD9" w:rsidR="00014960" w:rsidRPr="00E525EC" w:rsidRDefault="00014960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>Оформлять маршрутные и операционные карты, карты технологического процесса изготовлени</w:t>
            </w:r>
            <w:r w:rsidR="00892B96">
              <w:rPr>
                <w:lang w:eastAsia="en-US"/>
              </w:rPr>
              <w:t>я</w:t>
            </w:r>
            <w:r w:rsidRPr="00E525EC">
              <w:rPr>
                <w:lang w:eastAsia="en-US"/>
              </w:rPr>
              <w:t xml:space="preserve">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Pr="00E525EC">
              <w:rPr>
                <w:lang w:eastAsia="en-US"/>
              </w:rPr>
              <w:t xml:space="preserve"> и композиционных материалов, металлов, сплавов и нанометаллов, входящих в сложные узлы и механизмы</w:t>
            </w:r>
            <w:r w:rsidR="00094CC9" w:rsidRPr="00E525EC">
              <w:rPr>
                <w:lang w:eastAsia="en-US"/>
              </w:rPr>
              <w:t xml:space="preserve"> изделий</w:t>
            </w:r>
          </w:p>
        </w:tc>
      </w:tr>
      <w:tr w:rsidR="00014960" w:rsidRPr="00E525EC" w14:paraId="062DC348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600EF582" w14:textId="77777777" w:rsidR="00014960" w:rsidRPr="00E525EC" w:rsidRDefault="00014960" w:rsidP="00E525EC">
            <w:pPr>
              <w:rPr>
                <w:bCs/>
              </w:rPr>
            </w:pPr>
          </w:p>
        </w:tc>
        <w:tc>
          <w:tcPr>
            <w:tcW w:w="3649" w:type="pct"/>
            <w:hideMark/>
          </w:tcPr>
          <w:p w14:paraId="38ED644D" w14:textId="2893CD57" w:rsidR="00014960" w:rsidRPr="00E525EC" w:rsidRDefault="00014960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 xml:space="preserve">Разрабатывать маршрутный технологический процесс изготовления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Pr="00E525EC">
              <w:rPr>
                <w:lang w:eastAsia="en-US"/>
              </w:rPr>
              <w:t xml:space="preserve"> и композиционных материалов, металлов, сплавов и нанометаллов, входящих в сложные узлы и механизмы</w:t>
            </w:r>
            <w:r w:rsidR="00094CC9" w:rsidRPr="00E525EC">
              <w:rPr>
                <w:lang w:eastAsia="en-US"/>
              </w:rPr>
              <w:t xml:space="preserve"> изделий</w:t>
            </w:r>
          </w:p>
        </w:tc>
      </w:tr>
      <w:tr w:rsidR="00014960" w:rsidRPr="00E525EC" w14:paraId="65B841AF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24A94473" w14:textId="77777777" w:rsidR="00014960" w:rsidRPr="00E525EC" w:rsidRDefault="00014960" w:rsidP="00E525EC">
            <w:pPr>
              <w:rPr>
                <w:bCs/>
              </w:rPr>
            </w:pPr>
          </w:p>
        </w:tc>
        <w:tc>
          <w:tcPr>
            <w:tcW w:w="3649" w:type="pct"/>
            <w:hideMark/>
          </w:tcPr>
          <w:p w14:paraId="0CB3B876" w14:textId="36D347A6" w:rsidR="00014960" w:rsidRPr="00E525EC" w:rsidRDefault="00014960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 xml:space="preserve">Разрабатывать операционный технологический процесс изготовления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Pr="00E525EC">
              <w:rPr>
                <w:lang w:eastAsia="en-US"/>
              </w:rPr>
              <w:t xml:space="preserve"> и композиционных материалов, металлов, сплавов и нанометаллов, входящих в сложные узлы и механизмы</w:t>
            </w:r>
            <w:r w:rsidR="007B5B13" w:rsidRPr="00E525EC">
              <w:rPr>
                <w:lang w:eastAsia="en-US"/>
              </w:rPr>
              <w:t xml:space="preserve"> изделий</w:t>
            </w:r>
          </w:p>
        </w:tc>
      </w:tr>
      <w:tr w:rsidR="00014960" w:rsidRPr="00E525EC" w14:paraId="3A19D331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68BCC6F7" w14:textId="77777777" w:rsidR="00014960" w:rsidRPr="00E525EC" w:rsidRDefault="00014960" w:rsidP="00E525EC">
            <w:pPr>
              <w:rPr>
                <w:bCs/>
              </w:rPr>
            </w:pPr>
          </w:p>
        </w:tc>
        <w:tc>
          <w:tcPr>
            <w:tcW w:w="3649" w:type="pct"/>
            <w:hideMark/>
          </w:tcPr>
          <w:p w14:paraId="2D29DD41" w14:textId="64871F81" w:rsidR="00014960" w:rsidRPr="00E525EC" w:rsidRDefault="00014960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 xml:space="preserve">Выбирать </w:t>
            </w:r>
            <w:r w:rsidR="0076733F" w:rsidRPr="00E525EC">
              <w:rPr>
                <w:lang w:eastAsia="en-US"/>
              </w:rPr>
              <w:t xml:space="preserve">методы и средства </w:t>
            </w:r>
            <w:r w:rsidRPr="00E525EC">
              <w:rPr>
                <w:lang w:eastAsia="en-US"/>
              </w:rPr>
              <w:t xml:space="preserve">контроля </w:t>
            </w:r>
            <w:r w:rsidR="00B866B2" w:rsidRPr="00E525EC">
              <w:rPr>
                <w:lang w:eastAsia="en-US"/>
              </w:rPr>
              <w:t xml:space="preserve">соблюдения </w:t>
            </w:r>
            <w:r w:rsidRPr="00E525EC">
              <w:rPr>
                <w:lang w:eastAsia="en-US"/>
              </w:rPr>
              <w:t>технических требований</w:t>
            </w:r>
            <w:r w:rsidR="002C706A" w:rsidRPr="00E525EC">
              <w:rPr>
                <w:lang w:eastAsia="en-US"/>
              </w:rPr>
              <w:t>, предъявляемых к технологическому процессу производства</w:t>
            </w:r>
            <w:r w:rsidRPr="00E525EC">
              <w:rPr>
                <w:lang w:eastAsia="en-US"/>
              </w:rPr>
              <w:t xml:space="preserve">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Pr="00E525EC">
              <w:rPr>
                <w:lang w:eastAsia="en-US"/>
              </w:rPr>
              <w:t xml:space="preserve"> и композиционных материалов</w:t>
            </w:r>
            <w:r w:rsidR="00B866B2" w:rsidRPr="00E525EC">
              <w:rPr>
                <w:lang w:eastAsia="en-US"/>
              </w:rPr>
              <w:t xml:space="preserve"> и металлов</w:t>
            </w:r>
            <w:r w:rsidR="00892B96" w:rsidRPr="00892B96">
              <w:rPr>
                <w:lang w:eastAsia="en-US"/>
              </w:rPr>
              <w:t>, сплавов и нанометаллов</w:t>
            </w:r>
          </w:p>
        </w:tc>
      </w:tr>
      <w:tr w:rsidR="00317A1B" w:rsidRPr="00E525EC" w14:paraId="0210BB15" w14:textId="77777777" w:rsidTr="00E525EC">
        <w:trPr>
          <w:trHeight w:val="20"/>
        </w:trPr>
        <w:tc>
          <w:tcPr>
            <w:tcW w:w="1351" w:type="pct"/>
            <w:vMerge w:val="restart"/>
            <w:hideMark/>
          </w:tcPr>
          <w:p w14:paraId="1EEE2B6E" w14:textId="77777777" w:rsidR="00317A1B" w:rsidRPr="00E525EC" w:rsidRDefault="00317A1B" w:rsidP="00E525EC">
            <w:pPr>
              <w:suppressAutoHyphens/>
            </w:pPr>
            <w:r w:rsidRPr="00E525EC">
              <w:rPr>
                <w:bCs/>
              </w:rPr>
              <w:t>Необходимые знания</w:t>
            </w:r>
          </w:p>
        </w:tc>
        <w:tc>
          <w:tcPr>
            <w:tcW w:w="3649" w:type="pct"/>
            <w:hideMark/>
          </w:tcPr>
          <w:p w14:paraId="3204ED4F" w14:textId="1FA7760F" w:rsidR="00317A1B" w:rsidRPr="00E525EC" w:rsidRDefault="00317A1B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 xml:space="preserve">Технические требования, предъявляемые к изготавливаемым </w:t>
            </w:r>
            <w:r w:rsidR="007B5B13" w:rsidRPr="00E525EC">
              <w:rPr>
                <w:lang w:eastAsia="en-US"/>
              </w:rPr>
              <w:t>деталям</w:t>
            </w:r>
            <w:r w:rsidR="00FD0BD5" w:rsidRPr="00E525EC">
              <w:rPr>
                <w:lang w:eastAsia="en-US"/>
              </w:rPr>
              <w:t xml:space="preserve"> </w:t>
            </w:r>
            <w:r w:rsidR="000E6E6E">
              <w:rPr>
                <w:lang w:eastAsia="en-US"/>
              </w:rPr>
              <w:t>из наноструктурированных полимерных</w:t>
            </w:r>
            <w:r w:rsidR="00AC2C93" w:rsidRPr="00E525EC">
              <w:rPr>
                <w:lang w:eastAsia="en-US"/>
              </w:rPr>
              <w:t xml:space="preserve"> и композиционных материалов </w:t>
            </w:r>
            <w:r w:rsidR="00FD0BD5" w:rsidRPr="00E525EC">
              <w:rPr>
                <w:lang w:eastAsia="en-US"/>
              </w:rPr>
              <w:t>и металлов</w:t>
            </w:r>
            <w:r w:rsidR="00892B96" w:rsidRPr="00892B96">
              <w:rPr>
                <w:lang w:eastAsia="en-US"/>
              </w:rPr>
              <w:t>, сплавов и нанометаллов</w:t>
            </w:r>
          </w:p>
        </w:tc>
      </w:tr>
      <w:tr w:rsidR="00317A1B" w:rsidRPr="00E525EC" w14:paraId="162A9B2B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56E5BDC3" w14:textId="77777777" w:rsidR="00317A1B" w:rsidRPr="00E525EC" w:rsidRDefault="00317A1B" w:rsidP="00E525EC"/>
        </w:tc>
        <w:tc>
          <w:tcPr>
            <w:tcW w:w="3649" w:type="pct"/>
            <w:hideMark/>
          </w:tcPr>
          <w:p w14:paraId="46ADD754" w14:textId="318B8C20" w:rsidR="00317A1B" w:rsidRPr="00E525EC" w:rsidRDefault="00317A1B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 xml:space="preserve">Методы и способы контроля </w:t>
            </w:r>
            <w:r w:rsidR="00B866B2" w:rsidRPr="00E525EC">
              <w:rPr>
                <w:lang w:eastAsia="en-US"/>
              </w:rPr>
              <w:t xml:space="preserve">соблюдения </w:t>
            </w:r>
            <w:r w:rsidRPr="00E525EC">
              <w:rPr>
                <w:lang w:eastAsia="en-US"/>
              </w:rPr>
              <w:t xml:space="preserve">технических </w:t>
            </w:r>
            <w:r w:rsidR="002C706A" w:rsidRPr="00E525EC">
              <w:rPr>
                <w:lang w:eastAsia="en-US"/>
              </w:rPr>
              <w:t>требований, предъявляемых к технологическому процессу производства</w:t>
            </w:r>
            <w:r w:rsidR="00FD0BD5" w:rsidRPr="00E525EC">
              <w:rPr>
                <w:lang w:eastAsia="en-US"/>
              </w:rPr>
              <w:t xml:space="preserve">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="00AC2C93" w:rsidRPr="00E525EC">
              <w:rPr>
                <w:lang w:eastAsia="en-US"/>
              </w:rPr>
              <w:t xml:space="preserve"> и композиционных материалов</w:t>
            </w:r>
            <w:r w:rsidR="00B866B2" w:rsidRPr="00E525EC">
              <w:rPr>
                <w:lang w:eastAsia="en-US"/>
              </w:rPr>
              <w:t xml:space="preserve"> и металлов</w:t>
            </w:r>
            <w:r w:rsidR="00892B96" w:rsidRPr="00892B96">
              <w:rPr>
                <w:lang w:eastAsia="en-US"/>
              </w:rPr>
              <w:t>, сплавов и нанометаллов</w:t>
            </w:r>
          </w:p>
        </w:tc>
      </w:tr>
      <w:tr w:rsidR="00317A1B" w:rsidRPr="00E525EC" w14:paraId="59C82729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7B8F7870" w14:textId="77777777" w:rsidR="00317A1B" w:rsidRPr="00E525EC" w:rsidRDefault="00317A1B" w:rsidP="00E525EC"/>
        </w:tc>
        <w:tc>
          <w:tcPr>
            <w:tcW w:w="3649" w:type="pct"/>
            <w:hideMark/>
          </w:tcPr>
          <w:p w14:paraId="4A0C6D41" w14:textId="4F404E94" w:rsidR="00317A1B" w:rsidRPr="00E525EC" w:rsidRDefault="00317A1B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>Структура производственного и технологического процесса</w:t>
            </w:r>
            <w:r w:rsidR="002C706A" w:rsidRPr="00E525EC">
              <w:rPr>
                <w:lang w:eastAsia="en-US"/>
              </w:rPr>
              <w:t xml:space="preserve"> производства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="002C706A" w:rsidRPr="00E525EC">
              <w:rPr>
                <w:lang w:eastAsia="en-US"/>
              </w:rPr>
              <w:t xml:space="preserve"> и композиционных материалов</w:t>
            </w:r>
            <w:r w:rsidR="00B866B2" w:rsidRPr="00E525EC">
              <w:rPr>
                <w:lang w:eastAsia="en-US"/>
              </w:rPr>
              <w:t xml:space="preserve"> и металлов</w:t>
            </w:r>
            <w:r w:rsidR="00892B96" w:rsidRPr="00892B96">
              <w:rPr>
                <w:lang w:eastAsia="en-US"/>
              </w:rPr>
              <w:t>, сплавов и нанометаллов</w:t>
            </w:r>
          </w:p>
        </w:tc>
      </w:tr>
      <w:tr w:rsidR="008B6EA5" w:rsidRPr="00E525EC" w14:paraId="4DB67BF1" w14:textId="77777777" w:rsidTr="00E525EC">
        <w:trPr>
          <w:trHeight w:val="20"/>
        </w:trPr>
        <w:tc>
          <w:tcPr>
            <w:tcW w:w="1351" w:type="pct"/>
            <w:vMerge/>
          </w:tcPr>
          <w:p w14:paraId="52F5B0FA" w14:textId="77777777" w:rsidR="008B6EA5" w:rsidRPr="00E525EC" w:rsidRDefault="008B6EA5" w:rsidP="00E525EC"/>
        </w:tc>
        <w:tc>
          <w:tcPr>
            <w:tcW w:w="3649" w:type="pct"/>
          </w:tcPr>
          <w:p w14:paraId="3693587D" w14:textId="55335778" w:rsidR="008B6EA5" w:rsidRPr="00E525EC" w:rsidRDefault="008B6EA5" w:rsidP="00E525EC">
            <w:pPr>
              <w:pStyle w:val="formattext"/>
              <w:jc w:val="both"/>
            </w:pPr>
            <w:r w:rsidRPr="00E525EC">
              <w:t>Технические требования, предъявляемые к разрабатываемым ко</w:t>
            </w:r>
            <w:r w:rsidR="00E1486D" w:rsidRPr="00E525EC">
              <w:t>нструкциям полимерного изделия</w:t>
            </w:r>
          </w:p>
        </w:tc>
      </w:tr>
      <w:tr w:rsidR="009B2AA7" w:rsidRPr="00E525EC" w14:paraId="21CC19C0" w14:textId="77777777" w:rsidTr="00E525EC">
        <w:trPr>
          <w:trHeight w:val="20"/>
        </w:trPr>
        <w:tc>
          <w:tcPr>
            <w:tcW w:w="1351" w:type="pct"/>
            <w:vMerge/>
          </w:tcPr>
          <w:p w14:paraId="5C0395A6" w14:textId="77777777" w:rsidR="009B2AA7" w:rsidRPr="00E525EC" w:rsidRDefault="009B2AA7" w:rsidP="00E525EC"/>
        </w:tc>
        <w:tc>
          <w:tcPr>
            <w:tcW w:w="3649" w:type="pct"/>
          </w:tcPr>
          <w:p w14:paraId="1090E5C9" w14:textId="6FC7C151" w:rsidR="009B2AA7" w:rsidRPr="00E525EC" w:rsidRDefault="009B2AA7" w:rsidP="00E525EC">
            <w:pPr>
              <w:pStyle w:val="formattext"/>
              <w:jc w:val="both"/>
            </w:pPr>
            <w:r w:rsidRPr="00E525EC">
              <w:t xml:space="preserve">Основы материаловедения </w:t>
            </w:r>
          </w:p>
        </w:tc>
      </w:tr>
      <w:tr w:rsidR="00E62EB3" w:rsidRPr="00E525EC" w14:paraId="65D0D65C" w14:textId="77777777" w:rsidTr="00E525EC">
        <w:trPr>
          <w:trHeight w:val="20"/>
        </w:trPr>
        <w:tc>
          <w:tcPr>
            <w:tcW w:w="1351" w:type="pct"/>
            <w:vMerge/>
          </w:tcPr>
          <w:p w14:paraId="4A136A2B" w14:textId="77777777" w:rsidR="00E62EB3" w:rsidRPr="00E525EC" w:rsidRDefault="00E62EB3" w:rsidP="00E525EC"/>
        </w:tc>
        <w:tc>
          <w:tcPr>
            <w:tcW w:w="3649" w:type="pct"/>
          </w:tcPr>
          <w:p w14:paraId="65DCE1D7" w14:textId="278FBAB1" w:rsidR="00E62EB3" w:rsidRPr="00E525EC" w:rsidRDefault="00E62EB3" w:rsidP="00E525EC">
            <w:pPr>
              <w:pStyle w:val="formattext"/>
              <w:jc w:val="both"/>
            </w:pPr>
            <w:r w:rsidRPr="00E525EC">
              <w:t>Основы металловедения</w:t>
            </w:r>
          </w:p>
        </w:tc>
      </w:tr>
      <w:tr w:rsidR="009B2AA7" w:rsidRPr="00E525EC" w14:paraId="79468C6F" w14:textId="77777777" w:rsidTr="00E525EC">
        <w:trPr>
          <w:trHeight w:val="20"/>
        </w:trPr>
        <w:tc>
          <w:tcPr>
            <w:tcW w:w="1351" w:type="pct"/>
            <w:vMerge/>
          </w:tcPr>
          <w:p w14:paraId="0B29353F" w14:textId="77777777" w:rsidR="009B2AA7" w:rsidRPr="00E525EC" w:rsidRDefault="009B2AA7" w:rsidP="00E525EC"/>
        </w:tc>
        <w:tc>
          <w:tcPr>
            <w:tcW w:w="3649" w:type="pct"/>
          </w:tcPr>
          <w:p w14:paraId="46EC7B64" w14:textId="46BB0A73" w:rsidR="009B2AA7" w:rsidRPr="00E525EC" w:rsidRDefault="009B2AA7" w:rsidP="005C6729">
            <w:pPr>
              <w:pStyle w:val="formattext"/>
              <w:jc w:val="both"/>
            </w:pPr>
            <w:r w:rsidRPr="00E525EC">
              <w:t xml:space="preserve">Свойства и характеристики </w:t>
            </w:r>
            <w:r w:rsidRPr="00851D42">
              <w:rPr>
                <w:color w:val="000000" w:themeColor="text1"/>
              </w:rPr>
              <w:t xml:space="preserve">материалов </w:t>
            </w:r>
            <w:r w:rsidR="007B45C3" w:rsidRPr="00851D42">
              <w:rPr>
                <w:color w:val="000000" w:themeColor="text1"/>
              </w:rPr>
              <w:t>(</w:t>
            </w:r>
            <w:r w:rsidR="005C6729" w:rsidRPr="00851D42">
              <w:rPr>
                <w:color w:val="000000" w:themeColor="text1"/>
                <w:lang w:eastAsia="en-US"/>
              </w:rPr>
              <w:t xml:space="preserve">полимерных </w:t>
            </w:r>
            <w:r w:rsidR="005C6729" w:rsidRPr="00E525EC">
              <w:rPr>
                <w:lang w:eastAsia="en-US"/>
              </w:rPr>
              <w:t>и композиционных материалов</w:t>
            </w:r>
            <w:r w:rsidR="005C6729">
              <w:rPr>
                <w:lang w:eastAsia="en-US"/>
              </w:rPr>
              <w:t xml:space="preserve">, </w:t>
            </w:r>
            <w:r w:rsidR="005C6729" w:rsidRPr="00E525EC">
              <w:rPr>
                <w:lang w:eastAsia="en-US"/>
              </w:rPr>
              <w:t>металлов</w:t>
            </w:r>
            <w:r w:rsidR="005C6729">
              <w:rPr>
                <w:lang w:eastAsia="en-US"/>
              </w:rPr>
              <w:t xml:space="preserve"> и </w:t>
            </w:r>
            <w:r w:rsidR="005C6729" w:rsidRPr="00892B96">
              <w:rPr>
                <w:lang w:eastAsia="en-US"/>
              </w:rPr>
              <w:t>сплавов</w:t>
            </w:r>
            <w:r w:rsidR="005C6729">
              <w:rPr>
                <w:lang w:eastAsia="en-US"/>
              </w:rPr>
              <w:t>, в том числе наноструктурированных</w:t>
            </w:r>
            <w:r w:rsidR="007B45C3" w:rsidRPr="00851D42">
              <w:rPr>
                <w:color w:val="000000" w:themeColor="text1"/>
              </w:rPr>
              <w:t>)</w:t>
            </w:r>
            <w:r w:rsidRPr="00851D42">
              <w:rPr>
                <w:color w:val="000000" w:themeColor="text1"/>
              </w:rPr>
              <w:t xml:space="preserve">, </w:t>
            </w:r>
            <w:r w:rsidR="00F47DAA" w:rsidRPr="00E525EC">
              <w:t>применяемых для</w:t>
            </w:r>
            <w:r w:rsidRPr="00E525EC">
              <w:t xml:space="preserve"> изготовления </w:t>
            </w:r>
            <w:r w:rsidR="0018215F" w:rsidRPr="00E525EC">
              <w:t>деталей</w:t>
            </w:r>
          </w:p>
        </w:tc>
      </w:tr>
      <w:tr w:rsidR="009B2AA7" w:rsidRPr="00E525EC" w14:paraId="45E66299" w14:textId="77777777" w:rsidTr="00E525EC">
        <w:trPr>
          <w:trHeight w:val="20"/>
        </w:trPr>
        <w:tc>
          <w:tcPr>
            <w:tcW w:w="1351" w:type="pct"/>
            <w:vMerge/>
          </w:tcPr>
          <w:p w14:paraId="3CCCAAEA" w14:textId="77777777" w:rsidR="009B2AA7" w:rsidRPr="00E525EC" w:rsidRDefault="009B2AA7" w:rsidP="00E525EC"/>
        </w:tc>
        <w:tc>
          <w:tcPr>
            <w:tcW w:w="3649" w:type="pct"/>
          </w:tcPr>
          <w:p w14:paraId="12C5B611" w14:textId="4FFF90DC" w:rsidR="009B2AA7" w:rsidRPr="00E525EC" w:rsidRDefault="009B2AA7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t>Типы продукции, производимой из композиционных полимерных материалов метод</w:t>
            </w:r>
            <w:r w:rsidR="00892B96">
              <w:t>ами</w:t>
            </w:r>
            <w:r w:rsidRPr="00E525EC">
              <w:t xml:space="preserve"> литья под давлением</w:t>
            </w:r>
            <w:r w:rsidR="002C706A" w:rsidRPr="00E525EC">
              <w:t>, прессовани</w:t>
            </w:r>
            <w:r w:rsidR="00892B96">
              <w:t>я</w:t>
            </w:r>
            <w:r w:rsidR="002C706A" w:rsidRPr="00E525EC">
              <w:t>, экструзи</w:t>
            </w:r>
            <w:r w:rsidR="00892B96">
              <w:t>и</w:t>
            </w:r>
          </w:p>
        </w:tc>
      </w:tr>
      <w:tr w:rsidR="009B2AA7" w:rsidRPr="00E525EC" w14:paraId="3E7F561A" w14:textId="77777777" w:rsidTr="00E525EC">
        <w:trPr>
          <w:trHeight w:val="20"/>
        </w:trPr>
        <w:tc>
          <w:tcPr>
            <w:tcW w:w="1351" w:type="pct"/>
            <w:vMerge/>
          </w:tcPr>
          <w:p w14:paraId="0273E530" w14:textId="77777777" w:rsidR="009B2AA7" w:rsidRPr="00E525EC" w:rsidRDefault="009B2AA7" w:rsidP="00E525EC"/>
        </w:tc>
        <w:tc>
          <w:tcPr>
            <w:tcW w:w="3649" w:type="pct"/>
          </w:tcPr>
          <w:p w14:paraId="332C1DC8" w14:textId="3468FA18" w:rsidR="009B2AA7" w:rsidRPr="00E525EC" w:rsidRDefault="009B2AA7" w:rsidP="00E525EC">
            <w:pPr>
              <w:pStyle w:val="formattext"/>
              <w:jc w:val="both"/>
              <w:rPr>
                <w:iCs/>
                <w:lang w:eastAsia="en-US"/>
              </w:rPr>
            </w:pPr>
            <w:r w:rsidRPr="00E525EC">
              <w:rPr>
                <w:iCs/>
                <w:lang w:eastAsia="en-US"/>
              </w:rPr>
              <w:t xml:space="preserve">Технологические процессы и режимы производства </w:t>
            </w:r>
            <w:r w:rsidR="007B5B13" w:rsidRPr="00E525EC">
              <w:rPr>
                <w:iCs/>
                <w:lang w:eastAsia="en-US"/>
              </w:rPr>
              <w:t>деталей</w:t>
            </w:r>
            <w:r w:rsidRPr="00E525EC">
              <w:rPr>
                <w:iCs/>
                <w:lang w:eastAsia="en-US"/>
              </w:rPr>
              <w:t xml:space="preserve"> из композиционных полимерных материалов методом литья под давлением</w:t>
            </w:r>
            <w:r w:rsidR="009C2B98" w:rsidRPr="00E525EC">
              <w:rPr>
                <w:iCs/>
                <w:lang w:eastAsia="en-US"/>
              </w:rPr>
              <w:t xml:space="preserve">, </w:t>
            </w:r>
            <w:r w:rsidR="009C2B98" w:rsidRPr="00E525EC">
              <w:t>прессованием, экструзией</w:t>
            </w:r>
          </w:p>
        </w:tc>
      </w:tr>
      <w:tr w:rsidR="009B2AA7" w:rsidRPr="00E525EC" w14:paraId="4395F4CC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6E9333D9" w14:textId="77777777" w:rsidR="009B2AA7" w:rsidRPr="00E525EC" w:rsidRDefault="009B2AA7" w:rsidP="00E525EC"/>
        </w:tc>
        <w:tc>
          <w:tcPr>
            <w:tcW w:w="3649" w:type="pct"/>
            <w:hideMark/>
          </w:tcPr>
          <w:p w14:paraId="2038F183" w14:textId="47625722" w:rsidR="009B2AA7" w:rsidRPr="00E525EC" w:rsidRDefault="009B2AA7" w:rsidP="00E525EC">
            <w:pPr>
              <w:pStyle w:val="formattext"/>
              <w:jc w:val="both"/>
              <w:rPr>
                <w:iCs/>
                <w:lang w:eastAsia="en-US"/>
              </w:rPr>
            </w:pPr>
            <w:r w:rsidRPr="00E525EC">
              <w:rPr>
                <w:iCs/>
                <w:lang w:eastAsia="en-US"/>
              </w:rPr>
              <w:t xml:space="preserve">Методика проектирования технологических процессов и операций изготовления </w:t>
            </w:r>
            <w:r w:rsidR="000E6E6E">
              <w:rPr>
                <w:iCs/>
                <w:lang w:eastAsia="en-US"/>
              </w:rPr>
              <w:t>деталей из наноструктурированных полимерных</w:t>
            </w:r>
            <w:r w:rsidRPr="00E525EC">
              <w:rPr>
                <w:iCs/>
                <w:lang w:eastAsia="en-US"/>
              </w:rPr>
              <w:t xml:space="preserve"> и композиционных материалов</w:t>
            </w:r>
            <w:r w:rsidR="009C2B98" w:rsidRPr="00E525EC">
              <w:rPr>
                <w:iCs/>
                <w:lang w:eastAsia="en-US"/>
              </w:rPr>
              <w:t xml:space="preserve"> </w:t>
            </w:r>
            <w:r w:rsidR="009C2B98" w:rsidRPr="00E525EC">
              <w:rPr>
                <w:lang w:eastAsia="en-US"/>
              </w:rPr>
              <w:t>и металлов</w:t>
            </w:r>
            <w:r w:rsidR="00892B96" w:rsidRPr="00892B96">
              <w:rPr>
                <w:lang w:eastAsia="en-US"/>
              </w:rPr>
              <w:t>, сплавов и нанометаллов</w:t>
            </w:r>
          </w:p>
        </w:tc>
      </w:tr>
      <w:tr w:rsidR="009B2AA7" w:rsidRPr="00E525EC" w14:paraId="4188E2CC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775BE7B1" w14:textId="77777777" w:rsidR="009B2AA7" w:rsidRPr="00E525EC" w:rsidRDefault="009B2AA7" w:rsidP="00E525EC"/>
        </w:tc>
        <w:tc>
          <w:tcPr>
            <w:tcW w:w="3649" w:type="pct"/>
            <w:hideMark/>
          </w:tcPr>
          <w:p w14:paraId="1BD47B3F" w14:textId="0DC3D7AA" w:rsidR="009B2AA7" w:rsidRPr="00E525EC" w:rsidRDefault="009B2AA7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>Стандарты, технические условия,</w:t>
            </w:r>
            <w:r w:rsidR="008910B2" w:rsidRPr="00E525EC">
              <w:rPr>
                <w:lang w:eastAsia="en-US"/>
              </w:rPr>
              <w:t xml:space="preserve"> нормативно-техническая и локальная нормативная</w:t>
            </w:r>
            <w:r w:rsidRPr="00E525EC">
              <w:rPr>
                <w:lang w:eastAsia="en-US"/>
              </w:rPr>
              <w:t xml:space="preserve"> </w:t>
            </w:r>
            <w:r w:rsidR="00E1486D" w:rsidRPr="00E525EC">
              <w:rPr>
                <w:lang w:eastAsia="en-US"/>
              </w:rPr>
              <w:t>документация</w:t>
            </w:r>
            <w:r w:rsidRPr="00E525EC">
              <w:rPr>
                <w:lang w:eastAsia="en-US"/>
              </w:rPr>
              <w:t xml:space="preserve"> по оформлению маршрутных карт, карт технологического процесса, операционных карт и технологической документации</w:t>
            </w:r>
          </w:p>
        </w:tc>
      </w:tr>
      <w:tr w:rsidR="009B2AA7" w:rsidRPr="00E525EC" w14:paraId="3C098E30" w14:textId="77777777" w:rsidTr="00E525EC">
        <w:trPr>
          <w:trHeight w:val="20"/>
        </w:trPr>
        <w:tc>
          <w:tcPr>
            <w:tcW w:w="1351" w:type="pct"/>
            <w:vMerge/>
            <w:hideMark/>
          </w:tcPr>
          <w:p w14:paraId="3B718DD1" w14:textId="77777777" w:rsidR="009B2AA7" w:rsidRPr="00E525EC" w:rsidRDefault="009B2AA7" w:rsidP="00E525EC"/>
        </w:tc>
        <w:tc>
          <w:tcPr>
            <w:tcW w:w="3649" w:type="pct"/>
            <w:hideMark/>
          </w:tcPr>
          <w:p w14:paraId="0E5A5F60" w14:textId="5F07D6D3" w:rsidR="009B2AA7" w:rsidRPr="00E525EC" w:rsidRDefault="009B2AA7" w:rsidP="00E525EC">
            <w:pPr>
              <w:pStyle w:val="formattext"/>
              <w:jc w:val="both"/>
              <w:rPr>
                <w:lang w:eastAsia="en-US"/>
              </w:rPr>
            </w:pPr>
            <w:r w:rsidRPr="00E525EC">
              <w:rPr>
                <w:lang w:eastAsia="en-US"/>
              </w:rPr>
              <w:t>Единая система технологической подготовки производства</w:t>
            </w:r>
          </w:p>
        </w:tc>
      </w:tr>
      <w:tr w:rsidR="009B2AA7" w:rsidRPr="00E525EC" w14:paraId="16668C0D" w14:textId="77777777" w:rsidTr="00E525EC">
        <w:trPr>
          <w:trHeight w:val="20"/>
        </w:trPr>
        <w:tc>
          <w:tcPr>
            <w:tcW w:w="1351" w:type="pct"/>
            <w:hideMark/>
          </w:tcPr>
          <w:p w14:paraId="0D6DC18E" w14:textId="77777777" w:rsidR="009B2AA7" w:rsidRPr="00E525EC" w:rsidRDefault="009B2AA7" w:rsidP="00E525EC">
            <w:pPr>
              <w:widowControl w:val="0"/>
              <w:suppressAutoHyphens/>
              <w:rPr>
                <w:bCs/>
              </w:rPr>
            </w:pPr>
            <w:r w:rsidRPr="00E525EC">
              <w:rPr>
                <w:bCs/>
              </w:rPr>
              <w:t>Другие характеристики</w:t>
            </w:r>
          </w:p>
        </w:tc>
        <w:tc>
          <w:tcPr>
            <w:tcW w:w="3649" w:type="pct"/>
            <w:hideMark/>
          </w:tcPr>
          <w:p w14:paraId="46A72C98" w14:textId="77777777" w:rsidR="009B2AA7" w:rsidRPr="00E525EC" w:rsidRDefault="009B2AA7" w:rsidP="00E525EC">
            <w:pPr>
              <w:widowControl w:val="0"/>
              <w:suppressAutoHyphens/>
              <w:jc w:val="both"/>
            </w:pPr>
            <w:r w:rsidRPr="00E525EC">
              <w:t>-</w:t>
            </w:r>
          </w:p>
        </w:tc>
      </w:tr>
    </w:tbl>
    <w:p w14:paraId="74CE3A53" w14:textId="77777777" w:rsidR="005944E3" w:rsidRPr="00307749" w:rsidRDefault="005944E3" w:rsidP="009F0761">
      <w:pPr>
        <w:pStyle w:val="2"/>
      </w:pPr>
      <w:bookmarkStart w:id="14" w:name="_Toc92820189"/>
      <w:r w:rsidRPr="00307749">
        <w:t>3.2. Обобщенная трудовая функция</w:t>
      </w:r>
      <w:bookmarkEnd w:id="14"/>
    </w:p>
    <w:p w14:paraId="26A06D1D" w14:textId="77777777" w:rsidR="005944E3" w:rsidRPr="00307749" w:rsidRDefault="005944E3" w:rsidP="005943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339"/>
        <w:gridCol w:w="567"/>
        <w:gridCol w:w="820"/>
        <w:gridCol w:w="1447"/>
        <w:gridCol w:w="561"/>
      </w:tblGrid>
      <w:tr w:rsidR="005944E3" w:rsidRPr="00307749" w14:paraId="2EF5CC8C" w14:textId="77777777" w:rsidTr="00D6453F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386C36E" w14:textId="77777777" w:rsidR="005944E3" w:rsidRPr="00307749" w:rsidRDefault="005944E3" w:rsidP="00594339">
            <w:pPr>
              <w:suppressAutoHyphens/>
              <w:rPr>
                <w:sz w:val="20"/>
                <w:szCs w:val="20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044142" w14:textId="09E310D9" w:rsidR="005944E3" w:rsidRPr="00DD5326" w:rsidRDefault="00E87FEE" w:rsidP="009F0761">
            <w:pPr>
              <w:suppressAutoHyphens/>
            </w:pPr>
            <w:r w:rsidRPr="00E87FEE">
              <w:t>Разработка сборочных моделей сложных узлов и механизмов изделий из наноструктурированных полимерных и композиционных материалов, металлов, сплавов и нанометаллов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24842D8" w14:textId="77777777" w:rsidR="005944E3" w:rsidRPr="00307749" w:rsidRDefault="005944E3" w:rsidP="00594339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8FEFC" w14:textId="1DAE3334" w:rsidR="005944E3" w:rsidRPr="00307749" w:rsidRDefault="000E6E6E" w:rsidP="00594339">
            <w:pPr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A9ACAF7" w14:textId="77777777" w:rsidR="005944E3" w:rsidRPr="00E525EC" w:rsidRDefault="005944E3" w:rsidP="00594339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691FCC" w14:textId="565FD275" w:rsidR="005944E3" w:rsidRPr="00307749" w:rsidRDefault="0040549F" w:rsidP="00594339">
            <w:pPr>
              <w:suppressAutoHyphens/>
              <w:jc w:val="center"/>
            </w:pPr>
            <w:r>
              <w:t>6</w:t>
            </w:r>
          </w:p>
        </w:tc>
      </w:tr>
    </w:tbl>
    <w:p w14:paraId="630D7C71" w14:textId="77777777" w:rsidR="009F0761" w:rsidRDefault="009F076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1122"/>
        <w:gridCol w:w="960"/>
        <w:gridCol w:w="2370"/>
        <w:gridCol w:w="1097"/>
        <w:gridCol w:w="1919"/>
      </w:tblGrid>
      <w:tr w:rsidR="005944E3" w:rsidRPr="00307749" w14:paraId="2DB2A3E2" w14:textId="77777777" w:rsidTr="00E525EC">
        <w:trPr>
          <w:trHeight w:val="283"/>
        </w:trPr>
        <w:tc>
          <w:tcPr>
            <w:tcW w:w="134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30F0D73F" w14:textId="77777777" w:rsidR="005944E3" w:rsidRPr="00307749" w:rsidRDefault="005944E3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27E4AC1" w14:textId="77777777" w:rsidR="005944E3" w:rsidRPr="00307749" w:rsidRDefault="005944E3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4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0690CC" w14:textId="77777777" w:rsidR="005944E3" w:rsidRPr="00E525EC" w:rsidRDefault="005944E3" w:rsidP="00594339">
            <w:pPr>
              <w:suppressAutoHyphens/>
            </w:pPr>
            <w:r w:rsidRPr="00E525EC">
              <w:t>X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EDD547" w14:textId="77777777" w:rsidR="005944E3" w:rsidRPr="00307749" w:rsidRDefault="005944E3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BBF3D" w14:textId="77777777" w:rsidR="005944E3" w:rsidRPr="00307749" w:rsidRDefault="005944E3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8454B6" w14:textId="77777777" w:rsidR="005944E3" w:rsidRPr="00E525EC" w:rsidRDefault="005944E3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944E3" w:rsidRPr="00307749" w14:paraId="394567EA" w14:textId="77777777" w:rsidTr="00E525EC">
        <w:trPr>
          <w:trHeight w:val="479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DFCE" w14:textId="77777777" w:rsidR="005944E3" w:rsidRPr="00307749" w:rsidRDefault="005944E3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7BF59" w14:textId="77777777" w:rsidR="005944E3" w:rsidRPr="00307749" w:rsidRDefault="005944E3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664872E" w14:textId="77777777" w:rsidR="005944E3" w:rsidRPr="00307749" w:rsidRDefault="005944E3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9A2E559" w14:textId="77777777" w:rsidR="005944E3" w:rsidRPr="00E525EC" w:rsidRDefault="005944E3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76BE125" w14:textId="77777777" w:rsidR="009F0761" w:rsidRDefault="009F076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44"/>
        <w:gridCol w:w="7451"/>
      </w:tblGrid>
      <w:tr w:rsidR="005944E3" w:rsidRPr="00307749" w14:paraId="01CEC066" w14:textId="77777777" w:rsidTr="00E525EC">
        <w:trPr>
          <w:trHeight w:val="20"/>
        </w:trPr>
        <w:tc>
          <w:tcPr>
            <w:tcW w:w="1346" w:type="pct"/>
            <w:hideMark/>
          </w:tcPr>
          <w:p w14:paraId="788AB3B5" w14:textId="77777777" w:rsidR="005944E3" w:rsidRPr="00307749" w:rsidRDefault="005944E3" w:rsidP="00E525EC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654" w:type="pct"/>
            <w:hideMark/>
          </w:tcPr>
          <w:p w14:paraId="7C1D0ED3" w14:textId="5DE9F12B" w:rsidR="0040549F" w:rsidRPr="00F11299" w:rsidRDefault="009C2B98" w:rsidP="00E525EC">
            <w:pPr>
              <w:tabs>
                <w:tab w:val="left" w:pos="5670"/>
              </w:tabs>
            </w:pPr>
            <w:r>
              <w:t>Инженер-конструктор</w:t>
            </w:r>
          </w:p>
        </w:tc>
      </w:tr>
    </w:tbl>
    <w:p w14:paraId="20A8FB65" w14:textId="77777777" w:rsidR="009F0761" w:rsidRDefault="009F076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44"/>
        <w:gridCol w:w="7451"/>
      </w:tblGrid>
      <w:tr w:rsidR="00BC73E0" w:rsidRPr="00E525EC" w14:paraId="106DFAC8" w14:textId="77777777" w:rsidTr="00E525EC">
        <w:trPr>
          <w:trHeight w:val="20"/>
        </w:trPr>
        <w:tc>
          <w:tcPr>
            <w:tcW w:w="1346" w:type="pct"/>
            <w:hideMark/>
          </w:tcPr>
          <w:p w14:paraId="593D49AF" w14:textId="77777777" w:rsidR="00BC73E0" w:rsidRPr="00E525EC" w:rsidRDefault="00BC73E0" w:rsidP="00E525EC">
            <w:pPr>
              <w:suppressAutoHyphens/>
            </w:pPr>
            <w:r w:rsidRPr="00E525EC">
              <w:t>Требования к образованию и обучению</w:t>
            </w:r>
          </w:p>
        </w:tc>
        <w:tc>
          <w:tcPr>
            <w:tcW w:w="3654" w:type="pct"/>
            <w:hideMark/>
          </w:tcPr>
          <w:p w14:paraId="1F40B50A" w14:textId="6EF1A17A" w:rsidR="00BC73E0" w:rsidRPr="00E525EC" w:rsidRDefault="00317A1B" w:rsidP="00E525EC">
            <w:pPr>
              <w:suppressAutoHyphens/>
            </w:pPr>
            <w:r w:rsidRPr="00E525EC">
              <w:t xml:space="preserve">Высшее образование – </w:t>
            </w:r>
            <w:r w:rsidR="0040549F" w:rsidRPr="00E525EC">
              <w:t>бакалавриат</w:t>
            </w:r>
          </w:p>
        </w:tc>
      </w:tr>
      <w:tr w:rsidR="00BC73E0" w:rsidRPr="00E525EC" w14:paraId="37A4C232" w14:textId="77777777" w:rsidTr="00E525EC">
        <w:trPr>
          <w:trHeight w:val="20"/>
        </w:trPr>
        <w:tc>
          <w:tcPr>
            <w:tcW w:w="1346" w:type="pct"/>
            <w:hideMark/>
          </w:tcPr>
          <w:p w14:paraId="663A7C55" w14:textId="77777777" w:rsidR="00BC73E0" w:rsidRPr="00E525EC" w:rsidRDefault="00BC73E0" w:rsidP="00E525EC">
            <w:pPr>
              <w:suppressAutoHyphens/>
            </w:pPr>
            <w:r w:rsidRPr="00E525EC">
              <w:t>Требования к опыту практической работы</w:t>
            </w:r>
          </w:p>
        </w:tc>
        <w:tc>
          <w:tcPr>
            <w:tcW w:w="3654" w:type="pct"/>
            <w:hideMark/>
          </w:tcPr>
          <w:p w14:paraId="6CC0B320" w14:textId="3607F6C7" w:rsidR="00BC73E0" w:rsidRPr="00E525EC" w:rsidRDefault="0040549F" w:rsidP="00E525EC">
            <w:pPr>
              <w:suppressAutoHyphens/>
              <w:rPr>
                <w:strike/>
              </w:rPr>
            </w:pPr>
            <w:r w:rsidRPr="00E525EC">
              <w:t>-</w:t>
            </w:r>
          </w:p>
        </w:tc>
      </w:tr>
      <w:tr w:rsidR="00BC73E0" w:rsidRPr="00E525EC" w14:paraId="47094610" w14:textId="77777777" w:rsidTr="00E525EC">
        <w:trPr>
          <w:trHeight w:val="20"/>
        </w:trPr>
        <w:tc>
          <w:tcPr>
            <w:tcW w:w="1346" w:type="pct"/>
            <w:hideMark/>
          </w:tcPr>
          <w:p w14:paraId="46BABD79" w14:textId="77777777" w:rsidR="00BC73E0" w:rsidRPr="00E525EC" w:rsidRDefault="00BC73E0" w:rsidP="00E525EC">
            <w:pPr>
              <w:suppressAutoHyphens/>
            </w:pPr>
            <w:r w:rsidRPr="00E525EC">
              <w:t>Особые условия допуска к работе</w:t>
            </w:r>
          </w:p>
        </w:tc>
        <w:tc>
          <w:tcPr>
            <w:tcW w:w="3654" w:type="pct"/>
            <w:hideMark/>
          </w:tcPr>
          <w:p w14:paraId="77EFD69D" w14:textId="6C597194" w:rsidR="00396905" w:rsidRPr="00E525EC" w:rsidRDefault="00851D42" w:rsidP="00E525EC">
            <w:pPr>
              <w:tabs>
                <w:tab w:val="left" w:pos="5670"/>
              </w:tabs>
            </w:pPr>
            <w:r w:rsidRPr="00851D42">
              <w:t>Прохождение обучения по охране труда и проверки знания требований охраны труда</w:t>
            </w:r>
          </w:p>
        </w:tc>
      </w:tr>
      <w:tr w:rsidR="00BC73E0" w:rsidRPr="00E525EC" w14:paraId="658E83CD" w14:textId="77777777" w:rsidTr="00E525EC">
        <w:trPr>
          <w:trHeight w:val="20"/>
        </w:trPr>
        <w:tc>
          <w:tcPr>
            <w:tcW w:w="1346" w:type="pct"/>
            <w:hideMark/>
          </w:tcPr>
          <w:p w14:paraId="49D1A58F" w14:textId="77777777" w:rsidR="00BC73E0" w:rsidRPr="00E525EC" w:rsidRDefault="00BC73E0" w:rsidP="00E525EC">
            <w:pPr>
              <w:suppressAutoHyphens/>
            </w:pPr>
            <w:r w:rsidRPr="00E525EC">
              <w:t>Другие характеристики</w:t>
            </w:r>
          </w:p>
        </w:tc>
        <w:tc>
          <w:tcPr>
            <w:tcW w:w="3654" w:type="pct"/>
            <w:hideMark/>
          </w:tcPr>
          <w:p w14:paraId="0AC93F50" w14:textId="3D7FF721" w:rsidR="00BC73E0" w:rsidRPr="00E525EC" w:rsidRDefault="00295516" w:rsidP="00E525EC">
            <w:pPr>
              <w:suppressAutoHyphens/>
            </w:pPr>
            <w:r w:rsidRPr="00E525EC">
              <w:t>-</w:t>
            </w:r>
          </w:p>
        </w:tc>
      </w:tr>
    </w:tbl>
    <w:p w14:paraId="7088511C" w14:textId="389CA239" w:rsidR="009F0761" w:rsidRDefault="009F0761"/>
    <w:p w14:paraId="6C0832B4" w14:textId="2D3D2E23" w:rsidR="009F0761" w:rsidRDefault="009F0761">
      <w:r w:rsidRPr="00307749">
        <w:t>Дополнительные характеристики</w:t>
      </w:r>
    </w:p>
    <w:p w14:paraId="1579AA13" w14:textId="77777777" w:rsidR="009F0761" w:rsidRDefault="009F076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045"/>
        <w:gridCol w:w="2006"/>
        <w:gridCol w:w="5144"/>
      </w:tblGrid>
      <w:tr w:rsidR="005944E3" w:rsidRPr="00E525EC" w14:paraId="7A4E03DF" w14:textId="77777777" w:rsidTr="00E525EC">
        <w:trPr>
          <w:trHeight w:val="20"/>
        </w:trPr>
        <w:tc>
          <w:tcPr>
            <w:tcW w:w="1493" w:type="pct"/>
            <w:vAlign w:val="center"/>
            <w:hideMark/>
          </w:tcPr>
          <w:p w14:paraId="135E22B8" w14:textId="77777777" w:rsidR="005944E3" w:rsidRPr="00E525EC" w:rsidRDefault="005944E3" w:rsidP="00594339">
            <w:pPr>
              <w:suppressAutoHyphens/>
              <w:jc w:val="center"/>
              <w:rPr>
                <w:lang w:eastAsia="en-US"/>
              </w:rPr>
            </w:pPr>
            <w:r w:rsidRPr="00E525EC">
              <w:t>Наименование документа</w:t>
            </w:r>
          </w:p>
        </w:tc>
        <w:tc>
          <w:tcPr>
            <w:tcW w:w="984" w:type="pct"/>
            <w:vAlign w:val="center"/>
            <w:hideMark/>
          </w:tcPr>
          <w:p w14:paraId="1D669CE0" w14:textId="77777777" w:rsidR="005944E3" w:rsidRPr="00E525EC" w:rsidRDefault="005944E3" w:rsidP="00594339">
            <w:pPr>
              <w:suppressAutoHyphens/>
              <w:jc w:val="center"/>
              <w:rPr>
                <w:lang w:eastAsia="en-US"/>
              </w:rPr>
            </w:pPr>
            <w:r w:rsidRPr="00E525EC">
              <w:t>Код</w:t>
            </w:r>
          </w:p>
        </w:tc>
        <w:tc>
          <w:tcPr>
            <w:tcW w:w="2523" w:type="pct"/>
            <w:vAlign w:val="center"/>
            <w:hideMark/>
          </w:tcPr>
          <w:p w14:paraId="164BF04A" w14:textId="07E368D6" w:rsidR="005944E3" w:rsidRPr="00E525EC" w:rsidRDefault="005944E3" w:rsidP="009F0761">
            <w:pPr>
              <w:suppressAutoHyphens/>
              <w:jc w:val="center"/>
              <w:rPr>
                <w:lang w:eastAsia="en-US"/>
              </w:rPr>
            </w:pPr>
            <w:r w:rsidRPr="00E525EC">
              <w:t>Наименование базовой группы, должности (профессии) или специальности</w:t>
            </w:r>
          </w:p>
        </w:tc>
      </w:tr>
      <w:tr w:rsidR="000660C4" w:rsidRPr="00E525EC" w14:paraId="2B49F990" w14:textId="77777777" w:rsidTr="00E525EC">
        <w:trPr>
          <w:trHeight w:val="20"/>
        </w:trPr>
        <w:tc>
          <w:tcPr>
            <w:tcW w:w="1493" w:type="pct"/>
            <w:hideMark/>
          </w:tcPr>
          <w:p w14:paraId="1DF77CAC" w14:textId="7B061B7A" w:rsidR="000660C4" w:rsidRPr="00E525EC" w:rsidRDefault="000660C4" w:rsidP="00E525EC">
            <w:r w:rsidRPr="00E525EC">
              <w:t>ОКЗ</w:t>
            </w:r>
          </w:p>
        </w:tc>
        <w:tc>
          <w:tcPr>
            <w:tcW w:w="984" w:type="pct"/>
          </w:tcPr>
          <w:p w14:paraId="3A76934C" w14:textId="0D216842" w:rsidR="000660C4" w:rsidRPr="00E525EC" w:rsidRDefault="000660C4" w:rsidP="00E525EC">
            <w:pPr>
              <w:suppressAutoHyphens/>
            </w:pPr>
            <w:r w:rsidRPr="00E525EC">
              <w:t>2141</w:t>
            </w:r>
          </w:p>
        </w:tc>
        <w:tc>
          <w:tcPr>
            <w:tcW w:w="2523" w:type="pct"/>
          </w:tcPr>
          <w:p w14:paraId="71FDA904" w14:textId="55A95171" w:rsidR="000660C4" w:rsidRPr="00E525EC" w:rsidRDefault="000660C4" w:rsidP="00E525EC">
            <w:pPr>
              <w:pStyle w:val="3"/>
              <w:suppressAutoHyphens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F11299" w:rsidRPr="00E525EC" w14:paraId="4FDD261F" w14:textId="77777777" w:rsidTr="00E525EC">
        <w:trPr>
          <w:trHeight w:val="20"/>
        </w:trPr>
        <w:tc>
          <w:tcPr>
            <w:tcW w:w="1493" w:type="pct"/>
            <w:vMerge w:val="restart"/>
            <w:hideMark/>
          </w:tcPr>
          <w:p w14:paraId="518A0823" w14:textId="7EA0A378" w:rsidR="00F11299" w:rsidRPr="00E525EC" w:rsidRDefault="00F11299" w:rsidP="00E525EC">
            <w:r w:rsidRPr="00E525EC">
              <w:t>ЕКС</w:t>
            </w:r>
          </w:p>
        </w:tc>
        <w:tc>
          <w:tcPr>
            <w:tcW w:w="984" w:type="pct"/>
          </w:tcPr>
          <w:p w14:paraId="376708F2" w14:textId="63959118" w:rsidR="00F11299" w:rsidRPr="00E525EC" w:rsidRDefault="00F11299" w:rsidP="00E525EC">
            <w:pPr>
              <w:suppressAutoHyphens/>
            </w:pPr>
            <w:r w:rsidRPr="00E525EC">
              <w:t>-</w:t>
            </w:r>
          </w:p>
        </w:tc>
        <w:tc>
          <w:tcPr>
            <w:tcW w:w="2523" w:type="pct"/>
          </w:tcPr>
          <w:p w14:paraId="06CF0AC7" w14:textId="2C91E1FA" w:rsidR="00F11299" w:rsidRPr="00E525EC" w:rsidRDefault="00F11299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Инженер</w:t>
            </w:r>
          </w:p>
        </w:tc>
      </w:tr>
      <w:tr w:rsidR="00F11299" w:rsidRPr="00E525EC" w14:paraId="33A93C5D" w14:textId="77777777" w:rsidTr="00E525EC">
        <w:trPr>
          <w:trHeight w:val="20"/>
        </w:trPr>
        <w:tc>
          <w:tcPr>
            <w:tcW w:w="1493" w:type="pct"/>
            <w:vMerge/>
          </w:tcPr>
          <w:p w14:paraId="6DEAD28A" w14:textId="77777777" w:rsidR="00F11299" w:rsidRPr="00E525EC" w:rsidRDefault="00F11299" w:rsidP="00E525EC"/>
        </w:tc>
        <w:tc>
          <w:tcPr>
            <w:tcW w:w="984" w:type="pct"/>
          </w:tcPr>
          <w:p w14:paraId="649BFC61" w14:textId="7396F8AD" w:rsidR="00F11299" w:rsidRPr="00E525EC" w:rsidRDefault="00F11299" w:rsidP="00E525EC">
            <w:pPr>
              <w:suppressAutoHyphens/>
            </w:pPr>
            <w:r w:rsidRPr="00E525EC">
              <w:t>-</w:t>
            </w:r>
          </w:p>
        </w:tc>
        <w:tc>
          <w:tcPr>
            <w:tcW w:w="2523" w:type="pct"/>
          </w:tcPr>
          <w:p w14:paraId="4F2E0601" w14:textId="01CF0248" w:rsidR="00F11299" w:rsidRPr="00E525EC" w:rsidRDefault="00F11299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Инженер-конструктор (конструктор)</w:t>
            </w:r>
          </w:p>
        </w:tc>
      </w:tr>
      <w:tr w:rsidR="0040549F" w:rsidRPr="00E525EC" w14:paraId="6B7D55A2" w14:textId="77777777" w:rsidTr="00E525EC">
        <w:trPr>
          <w:trHeight w:val="20"/>
        </w:trPr>
        <w:tc>
          <w:tcPr>
            <w:tcW w:w="1493" w:type="pct"/>
            <w:hideMark/>
          </w:tcPr>
          <w:p w14:paraId="491FE590" w14:textId="77777777" w:rsidR="0040549F" w:rsidRPr="00E525EC" w:rsidRDefault="0040549F" w:rsidP="00E525EC">
            <w:r w:rsidRPr="00E525EC">
              <w:t>ОКПДТР</w:t>
            </w:r>
          </w:p>
        </w:tc>
        <w:tc>
          <w:tcPr>
            <w:tcW w:w="984" w:type="pct"/>
          </w:tcPr>
          <w:p w14:paraId="67B6A06C" w14:textId="078CEA70" w:rsidR="0040549F" w:rsidRPr="00E525EC" w:rsidRDefault="0040549F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22491</w:t>
            </w:r>
          </w:p>
        </w:tc>
        <w:tc>
          <w:tcPr>
            <w:tcW w:w="2523" w:type="pct"/>
          </w:tcPr>
          <w:p w14:paraId="64354AA4" w14:textId="610CE923" w:rsidR="0040549F" w:rsidRPr="00E525EC" w:rsidRDefault="0040549F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Инженер-конструктор</w:t>
            </w:r>
          </w:p>
        </w:tc>
      </w:tr>
      <w:tr w:rsidR="0040549F" w:rsidRPr="00E525EC" w14:paraId="6A582F59" w14:textId="77777777" w:rsidTr="00E525EC">
        <w:trPr>
          <w:trHeight w:val="20"/>
        </w:trPr>
        <w:tc>
          <w:tcPr>
            <w:tcW w:w="1493" w:type="pct"/>
            <w:vMerge w:val="restart"/>
          </w:tcPr>
          <w:p w14:paraId="7521514F" w14:textId="5B44EF64" w:rsidR="0040549F" w:rsidRPr="00E525EC" w:rsidRDefault="0040549F" w:rsidP="00E525EC">
            <w:r w:rsidRPr="00E525EC">
              <w:t>ОКСО</w:t>
            </w:r>
          </w:p>
        </w:tc>
        <w:tc>
          <w:tcPr>
            <w:tcW w:w="984" w:type="pct"/>
          </w:tcPr>
          <w:p w14:paraId="1A393B7A" w14:textId="412BF357" w:rsidR="0040549F" w:rsidRPr="00E525EC" w:rsidRDefault="000F56BB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1.02.03.03</w:t>
            </w:r>
          </w:p>
        </w:tc>
        <w:tc>
          <w:tcPr>
            <w:tcW w:w="2523" w:type="pct"/>
          </w:tcPr>
          <w:p w14:paraId="20AB6541" w14:textId="31706DAA" w:rsidR="0040549F" w:rsidRPr="00E525EC" w:rsidRDefault="000F56BB" w:rsidP="00E525EC">
            <w:r w:rsidRPr="00E525EC">
              <w:t xml:space="preserve">Математическое обеспечение и администрирование информационных систем </w:t>
            </w:r>
          </w:p>
        </w:tc>
      </w:tr>
      <w:tr w:rsidR="000F56BB" w:rsidRPr="00E525EC" w14:paraId="208C6631" w14:textId="77777777" w:rsidTr="00E525EC">
        <w:trPr>
          <w:trHeight w:val="20"/>
        </w:trPr>
        <w:tc>
          <w:tcPr>
            <w:tcW w:w="1493" w:type="pct"/>
            <w:vMerge/>
          </w:tcPr>
          <w:p w14:paraId="117485CB" w14:textId="77777777" w:rsidR="000F56BB" w:rsidRPr="00E525EC" w:rsidRDefault="000F56BB" w:rsidP="00E525EC"/>
        </w:tc>
        <w:tc>
          <w:tcPr>
            <w:tcW w:w="984" w:type="pct"/>
          </w:tcPr>
          <w:p w14:paraId="3E3D7086" w14:textId="78F24418" w:rsidR="000F56BB" w:rsidRPr="00E525EC" w:rsidRDefault="000F56BB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1.03.03.01</w:t>
            </w:r>
          </w:p>
        </w:tc>
        <w:tc>
          <w:tcPr>
            <w:tcW w:w="2523" w:type="pct"/>
          </w:tcPr>
          <w:p w14:paraId="56128BDC" w14:textId="012B5458" w:rsidR="000F56BB" w:rsidRPr="00E525EC" w:rsidRDefault="000F56BB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Прикладные математика и физика</w:t>
            </w:r>
          </w:p>
        </w:tc>
      </w:tr>
      <w:tr w:rsidR="000F56BB" w:rsidRPr="00E525EC" w14:paraId="0947AF8D" w14:textId="77777777" w:rsidTr="00E525EC">
        <w:trPr>
          <w:trHeight w:val="20"/>
        </w:trPr>
        <w:tc>
          <w:tcPr>
            <w:tcW w:w="1493" w:type="pct"/>
            <w:vMerge/>
          </w:tcPr>
          <w:p w14:paraId="01B5F12D" w14:textId="77777777" w:rsidR="000F56BB" w:rsidRPr="00E525EC" w:rsidRDefault="000F56BB" w:rsidP="00E525EC"/>
        </w:tc>
        <w:tc>
          <w:tcPr>
            <w:tcW w:w="984" w:type="pct"/>
          </w:tcPr>
          <w:p w14:paraId="3BF1F2B0" w14:textId="56051916" w:rsidR="000F56BB" w:rsidRPr="00E525EC" w:rsidRDefault="000F56BB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1.04.03.02</w:t>
            </w:r>
          </w:p>
        </w:tc>
        <w:tc>
          <w:tcPr>
            <w:tcW w:w="2523" w:type="pct"/>
          </w:tcPr>
          <w:p w14:paraId="4BF82246" w14:textId="4D5D0BE7" w:rsidR="000F56BB" w:rsidRPr="00E525EC" w:rsidRDefault="000F56BB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Химия, физика и механика материалов</w:t>
            </w:r>
          </w:p>
        </w:tc>
      </w:tr>
      <w:tr w:rsidR="000F56BB" w:rsidRPr="00E525EC" w14:paraId="387A4F2F" w14:textId="77777777" w:rsidTr="00E525EC">
        <w:trPr>
          <w:trHeight w:val="20"/>
        </w:trPr>
        <w:tc>
          <w:tcPr>
            <w:tcW w:w="1493" w:type="pct"/>
            <w:vMerge/>
          </w:tcPr>
          <w:p w14:paraId="0D8ACE60" w14:textId="77777777" w:rsidR="000F56BB" w:rsidRPr="00E525EC" w:rsidRDefault="000F56BB" w:rsidP="00E525EC"/>
        </w:tc>
        <w:tc>
          <w:tcPr>
            <w:tcW w:w="984" w:type="pct"/>
          </w:tcPr>
          <w:p w14:paraId="211BF4D2" w14:textId="41A5ACA0" w:rsidR="000F56BB" w:rsidRPr="00E525EC" w:rsidRDefault="000F56BB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2.09.03.02</w:t>
            </w:r>
          </w:p>
        </w:tc>
        <w:tc>
          <w:tcPr>
            <w:tcW w:w="2523" w:type="pct"/>
          </w:tcPr>
          <w:p w14:paraId="488BDBC1" w14:textId="0BDC5417" w:rsidR="000F56BB" w:rsidRPr="00E525EC" w:rsidRDefault="000F56BB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0F56BB" w:rsidRPr="00E525EC" w14:paraId="67EFBF88" w14:textId="77777777" w:rsidTr="00E525EC">
        <w:trPr>
          <w:trHeight w:val="20"/>
        </w:trPr>
        <w:tc>
          <w:tcPr>
            <w:tcW w:w="1493" w:type="pct"/>
            <w:vMerge/>
          </w:tcPr>
          <w:p w14:paraId="5F4E79A1" w14:textId="77777777" w:rsidR="000F56BB" w:rsidRPr="00E525EC" w:rsidRDefault="000F56BB" w:rsidP="00E525EC"/>
        </w:tc>
        <w:tc>
          <w:tcPr>
            <w:tcW w:w="984" w:type="pct"/>
          </w:tcPr>
          <w:p w14:paraId="609D11CB" w14:textId="1E92A14B" w:rsidR="000F56BB" w:rsidRPr="00E525EC" w:rsidRDefault="000F56BB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2.09.03.04</w:t>
            </w:r>
          </w:p>
        </w:tc>
        <w:tc>
          <w:tcPr>
            <w:tcW w:w="2523" w:type="pct"/>
          </w:tcPr>
          <w:p w14:paraId="04C07FB4" w14:textId="7A4270CA" w:rsidR="000F56BB" w:rsidRPr="00E525EC" w:rsidRDefault="000F56BB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Программная инженерия</w:t>
            </w:r>
          </w:p>
        </w:tc>
      </w:tr>
      <w:tr w:rsidR="002F6593" w:rsidRPr="00E525EC" w14:paraId="4A74FD4A" w14:textId="77777777" w:rsidTr="00E525EC">
        <w:trPr>
          <w:trHeight w:val="20"/>
        </w:trPr>
        <w:tc>
          <w:tcPr>
            <w:tcW w:w="1493" w:type="pct"/>
            <w:vMerge/>
          </w:tcPr>
          <w:p w14:paraId="2967B7C1" w14:textId="77777777" w:rsidR="002F6593" w:rsidRPr="00E525EC" w:rsidRDefault="002F6593" w:rsidP="00E525EC"/>
        </w:tc>
        <w:tc>
          <w:tcPr>
            <w:tcW w:w="984" w:type="pct"/>
          </w:tcPr>
          <w:p w14:paraId="0B01356B" w14:textId="0336BEF0" w:rsidR="002F6593" w:rsidRPr="00E525EC" w:rsidRDefault="002F6593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2.15.03.02</w:t>
            </w:r>
          </w:p>
        </w:tc>
        <w:tc>
          <w:tcPr>
            <w:tcW w:w="2523" w:type="pct"/>
          </w:tcPr>
          <w:p w14:paraId="486AF63A" w14:textId="6647B861" w:rsidR="002F6593" w:rsidRPr="00E525EC" w:rsidRDefault="002F6593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F6593" w:rsidRPr="00E525EC" w14:paraId="1787B1AE" w14:textId="77777777" w:rsidTr="00E525EC">
        <w:trPr>
          <w:trHeight w:val="20"/>
        </w:trPr>
        <w:tc>
          <w:tcPr>
            <w:tcW w:w="1493" w:type="pct"/>
            <w:vMerge/>
          </w:tcPr>
          <w:p w14:paraId="2487DD9F" w14:textId="77777777" w:rsidR="002F6593" w:rsidRPr="00E525EC" w:rsidRDefault="002F6593" w:rsidP="00E525EC"/>
        </w:tc>
        <w:tc>
          <w:tcPr>
            <w:tcW w:w="984" w:type="pct"/>
          </w:tcPr>
          <w:p w14:paraId="0B4DD5C9" w14:textId="61EDFE93" w:rsidR="002F6593" w:rsidRPr="00E525EC" w:rsidRDefault="002F6593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2.18.03.01</w:t>
            </w:r>
          </w:p>
        </w:tc>
        <w:tc>
          <w:tcPr>
            <w:tcW w:w="2523" w:type="pct"/>
          </w:tcPr>
          <w:p w14:paraId="440F3C43" w14:textId="024C3DB9" w:rsidR="002F6593" w:rsidRPr="00E525EC" w:rsidRDefault="002F6593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Химическая технология</w:t>
            </w:r>
          </w:p>
        </w:tc>
      </w:tr>
      <w:tr w:rsidR="002F6593" w:rsidRPr="00E525EC" w14:paraId="0EF4764D" w14:textId="77777777" w:rsidTr="00E525EC">
        <w:trPr>
          <w:trHeight w:val="20"/>
        </w:trPr>
        <w:tc>
          <w:tcPr>
            <w:tcW w:w="1493" w:type="pct"/>
            <w:vMerge/>
          </w:tcPr>
          <w:p w14:paraId="0A277A77" w14:textId="77777777" w:rsidR="002F6593" w:rsidRPr="00E525EC" w:rsidRDefault="002F6593" w:rsidP="00E525EC"/>
        </w:tc>
        <w:tc>
          <w:tcPr>
            <w:tcW w:w="984" w:type="pct"/>
          </w:tcPr>
          <w:p w14:paraId="2791D503" w14:textId="41E8A066" w:rsidR="002F6593" w:rsidRPr="00E525EC" w:rsidRDefault="002F6593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2.28.03.02</w:t>
            </w:r>
          </w:p>
        </w:tc>
        <w:tc>
          <w:tcPr>
            <w:tcW w:w="2523" w:type="pct"/>
          </w:tcPr>
          <w:p w14:paraId="20A5AD42" w14:textId="145E39C2" w:rsidR="002F6593" w:rsidRPr="00E525EC" w:rsidRDefault="002F6593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Наноинженерия</w:t>
            </w:r>
          </w:p>
        </w:tc>
      </w:tr>
      <w:tr w:rsidR="002F6593" w:rsidRPr="00E525EC" w14:paraId="2C30E0A5" w14:textId="77777777" w:rsidTr="00E525EC">
        <w:trPr>
          <w:trHeight w:val="20"/>
        </w:trPr>
        <w:tc>
          <w:tcPr>
            <w:tcW w:w="1493" w:type="pct"/>
            <w:vMerge/>
          </w:tcPr>
          <w:p w14:paraId="6B6886DD" w14:textId="77777777" w:rsidR="002F6593" w:rsidRPr="00E525EC" w:rsidRDefault="002F6593" w:rsidP="00E525EC"/>
        </w:tc>
        <w:tc>
          <w:tcPr>
            <w:tcW w:w="984" w:type="pct"/>
          </w:tcPr>
          <w:p w14:paraId="240AA9CC" w14:textId="2AA2551D" w:rsidR="002F6593" w:rsidRPr="00E525EC" w:rsidRDefault="002F6593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2.22.03.01</w:t>
            </w:r>
          </w:p>
        </w:tc>
        <w:tc>
          <w:tcPr>
            <w:tcW w:w="2523" w:type="pct"/>
          </w:tcPr>
          <w:p w14:paraId="4820C4F6" w14:textId="30A80C55" w:rsidR="002F6593" w:rsidRPr="00E525EC" w:rsidRDefault="002F6593" w:rsidP="00E525EC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525EC">
              <w:rPr>
                <w:b w:val="0"/>
                <w:bCs w:val="0"/>
                <w:sz w:val="24"/>
                <w:szCs w:val="24"/>
              </w:rPr>
              <w:t>Материаловедение и технологии материалов</w:t>
            </w:r>
          </w:p>
        </w:tc>
      </w:tr>
    </w:tbl>
    <w:p w14:paraId="1CF4C1DB" w14:textId="558D6C02" w:rsidR="005944E3" w:rsidRDefault="005944E3" w:rsidP="00594339">
      <w:pPr>
        <w:suppressAutoHyphens/>
      </w:pPr>
    </w:p>
    <w:p w14:paraId="2D7564AA" w14:textId="0BA3A2BB" w:rsidR="00EB6F23" w:rsidRDefault="00EB6F23" w:rsidP="00594339">
      <w:pPr>
        <w:suppressAutoHyphens/>
      </w:pPr>
    </w:p>
    <w:p w14:paraId="1FA692AA" w14:textId="5455361C" w:rsidR="00EB6F23" w:rsidRDefault="00EB6F23" w:rsidP="00594339">
      <w:pPr>
        <w:suppressAutoHyphens/>
      </w:pPr>
    </w:p>
    <w:p w14:paraId="6409AC68" w14:textId="6228029F" w:rsidR="00EB6F23" w:rsidRDefault="00EB6F23" w:rsidP="00594339">
      <w:pPr>
        <w:suppressAutoHyphens/>
      </w:pPr>
    </w:p>
    <w:p w14:paraId="33F97CBB" w14:textId="0532EC27" w:rsidR="00EB6F23" w:rsidRDefault="00EB6F23" w:rsidP="00594339">
      <w:pPr>
        <w:suppressAutoHyphens/>
      </w:pPr>
    </w:p>
    <w:p w14:paraId="0D9A3BF5" w14:textId="77777777" w:rsidR="00EB6F23" w:rsidRDefault="00EB6F23" w:rsidP="00594339">
      <w:pPr>
        <w:suppressAutoHyphens/>
      </w:pPr>
    </w:p>
    <w:p w14:paraId="4A872A90" w14:textId="559FBAC8" w:rsidR="009F0761" w:rsidRDefault="009F0761" w:rsidP="00594339">
      <w:pPr>
        <w:suppressAutoHyphens/>
      </w:pPr>
      <w:r>
        <w:rPr>
          <w:b/>
        </w:rPr>
        <w:t>3.</w:t>
      </w:r>
      <w:r>
        <w:rPr>
          <w:b/>
          <w:lang w:val="en-US"/>
        </w:rPr>
        <w:t>2</w:t>
      </w:r>
      <w:r>
        <w:rPr>
          <w:b/>
        </w:rPr>
        <w:t>.1. Трудовая функция</w:t>
      </w:r>
    </w:p>
    <w:p w14:paraId="364A0281" w14:textId="77777777" w:rsidR="009F0761" w:rsidRDefault="009F0761" w:rsidP="00594339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5076"/>
        <w:gridCol w:w="565"/>
        <w:gridCol w:w="963"/>
        <w:gridCol w:w="1447"/>
        <w:gridCol w:w="561"/>
      </w:tblGrid>
      <w:tr w:rsidR="006C77A6" w14:paraId="4C3F9D88" w14:textId="77777777" w:rsidTr="00D6453F">
        <w:trPr>
          <w:trHeight w:val="278"/>
        </w:trPr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0155F40" w14:textId="77777777" w:rsidR="006C77A6" w:rsidRDefault="006C77A6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F3FBCE" w14:textId="46814462" w:rsidR="006C77A6" w:rsidRDefault="0018215F" w:rsidP="009F0761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>Формирование комплектов проектной</w:t>
            </w:r>
            <w:r w:rsidR="00AA2B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рабочей документации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>
              <w:rPr>
                <w:color w:val="000000"/>
              </w:rPr>
              <w:t xml:space="preserve"> и композиционных материалов, металлов, сплавов и нанометаллов, входящих в сложные узлы и механизмы</w:t>
            </w:r>
            <w:r w:rsidR="007D492D">
              <w:rPr>
                <w:color w:val="000000"/>
              </w:rPr>
              <w:t xml:space="preserve"> изделий</w:t>
            </w:r>
            <w:r>
              <w:rPr>
                <w:color w:val="000000"/>
              </w:rPr>
              <w:t xml:space="preserve">, </w:t>
            </w:r>
            <w:r>
              <w:t>для проведения сборочных операций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10FFAB5" w14:textId="77777777" w:rsidR="006C77A6" w:rsidRDefault="006C77A6" w:rsidP="00594339">
            <w:pPr>
              <w:suppressAutoHyphens/>
              <w:jc w:val="both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11C8AB" w14:textId="4E3A3512" w:rsidR="006C77A6" w:rsidRDefault="000E6E6E" w:rsidP="00D6453F">
            <w:pPr>
              <w:suppressAutoHyphens/>
              <w:jc w:val="center"/>
            </w:pPr>
            <w:r>
              <w:rPr>
                <w:bCs/>
                <w:lang w:val="en-US"/>
              </w:rPr>
              <w:t>B</w:t>
            </w:r>
            <w:r w:rsidR="006C77A6">
              <w:t>/01.6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E4C3CEF" w14:textId="77777777" w:rsidR="006C77A6" w:rsidRPr="00E525EC" w:rsidRDefault="006C77A6" w:rsidP="00594339">
            <w:pPr>
              <w:suppressAutoHyphens/>
              <w:jc w:val="both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CA7D8F" w14:textId="77777777" w:rsidR="006C77A6" w:rsidRDefault="006C77A6" w:rsidP="00594339">
            <w:pPr>
              <w:suppressAutoHyphens/>
              <w:jc w:val="center"/>
            </w:pPr>
            <w:r>
              <w:t>6</w:t>
            </w:r>
          </w:p>
        </w:tc>
      </w:tr>
    </w:tbl>
    <w:p w14:paraId="36D34CBF" w14:textId="77777777" w:rsidR="00D6453F" w:rsidRDefault="00D6453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053"/>
        <w:gridCol w:w="432"/>
        <w:gridCol w:w="2553"/>
        <w:gridCol w:w="1233"/>
        <w:gridCol w:w="2049"/>
      </w:tblGrid>
      <w:tr w:rsidR="006C77A6" w14:paraId="4E83D3A6" w14:textId="77777777" w:rsidTr="00EC6B2D">
        <w:trPr>
          <w:trHeight w:val="4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46AFB6E" w14:textId="77777777" w:rsidR="006C77A6" w:rsidRDefault="006C77A6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73CB3C8" w14:textId="77777777" w:rsidR="006C77A6" w:rsidRDefault="006C77A6" w:rsidP="00594339">
            <w:pPr>
              <w:suppressAutoHyphens/>
              <w:jc w:val="both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EC9CD34" w14:textId="77777777" w:rsidR="006C77A6" w:rsidRPr="00E525EC" w:rsidRDefault="006C77A6" w:rsidP="00594339">
            <w:pPr>
              <w:suppressAutoHyphens/>
              <w:jc w:val="both"/>
            </w:pPr>
            <w:r w:rsidRPr="00E525EC">
              <w:t>X</w:t>
            </w:r>
          </w:p>
        </w:tc>
        <w:tc>
          <w:tcPr>
            <w:tcW w:w="1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ED24405" w14:textId="77777777" w:rsidR="006C77A6" w:rsidRDefault="006C77A6" w:rsidP="00594339">
            <w:pPr>
              <w:suppressAutoHyphens/>
              <w:jc w:val="both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883EAC" w14:textId="77777777" w:rsidR="006C77A6" w:rsidRDefault="006C77A6" w:rsidP="00594339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D91192" w14:textId="77777777" w:rsidR="006C77A6" w:rsidRPr="00E525EC" w:rsidRDefault="006C77A6" w:rsidP="00594339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6C77A6" w14:paraId="4BDC0B4F" w14:textId="77777777" w:rsidTr="00EC6B2D">
        <w:trPr>
          <w:trHeight w:val="479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5754" w14:textId="77777777" w:rsidR="006C77A6" w:rsidRDefault="006C77A6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320B0D" w14:textId="77777777" w:rsidR="006C77A6" w:rsidRDefault="006C77A6" w:rsidP="00594339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BDEF440" w14:textId="77777777" w:rsidR="006C77A6" w:rsidRDefault="006C77A6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1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34CFEE9" w14:textId="77777777" w:rsidR="006C77A6" w:rsidRPr="00E525EC" w:rsidRDefault="006C77A6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1DD95EB" w14:textId="77777777" w:rsidR="009F0761" w:rsidRDefault="009F076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99"/>
        <w:gridCol w:w="7296"/>
      </w:tblGrid>
      <w:tr w:rsidR="006C77A6" w:rsidRPr="00EC6B2D" w14:paraId="6925100D" w14:textId="77777777" w:rsidTr="00EC6B2D">
        <w:trPr>
          <w:trHeight w:val="20"/>
        </w:trPr>
        <w:tc>
          <w:tcPr>
            <w:tcW w:w="1422" w:type="pct"/>
            <w:vMerge w:val="restart"/>
            <w:hideMark/>
          </w:tcPr>
          <w:p w14:paraId="0D9A02FF" w14:textId="77777777" w:rsidR="006C77A6" w:rsidRPr="00EC6B2D" w:rsidRDefault="006C77A6" w:rsidP="00EC6B2D">
            <w:pPr>
              <w:suppressAutoHyphens/>
            </w:pPr>
            <w:r w:rsidRPr="00EC6B2D">
              <w:t>Трудовые действия</w:t>
            </w:r>
          </w:p>
        </w:tc>
        <w:tc>
          <w:tcPr>
            <w:tcW w:w="3578" w:type="pct"/>
            <w:hideMark/>
          </w:tcPr>
          <w:p w14:paraId="687199C5" w14:textId="36DB1C23" w:rsidR="006C77A6" w:rsidRPr="00EC6B2D" w:rsidRDefault="006C77A6" w:rsidP="00EC6B2D">
            <w:pPr>
              <w:pStyle w:val="formattext"/>
              <w:jc w:val="both"/>
              <w:rPr>
                <w:lang w:eastAsia="en-US"/>
              </w:rPr>
            </w:pPr>
            <w:r w:rsidRPr="00EC6B2D">
              <w:rPr>
                <w:lang w:eastAsia="en-US"/>
              </w:rPr>
              <w:t xml:space="preserve">Подбор чертежей комплекта проектной документации на конструкции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="00AC2C93" w:rsidRPr="00EC6B2D">
              <w:rPr>
                <w:color w:val="000000"/>
              </w:rPr>
              <w:t xml:space="preserve"> и композиционных материалов</w:t>
            </w:r>
            <w:r w:rsidR="002C64AB" w:rsidRPr="002C64AB">
              <w:t>, металлов, сплавов и нанометаллов</w:t>
            </w:r>
            <w:r w:rsidR="00830B8F" w:rsidRPr="00EC6B2D">
              <w:rPr>
                <w:lang w:eastAsia="en-US"/>
              </w:rPr>
              <w:t>, входящих в сложные узлы и механизмы</w:t>
            </w:r>
            <w:r w:rsidR="007D492D" w:rsidRPr="00EC6B2D">
              <w:rPr>
                <w:lang w:eastAsia="en-US"/>
              </w:rPr>
              <w:t xml:space="preserve"> изделий</w:t>
            </w:r>
          </w:p>
        </w:tc>
      </w:tr>
      <w:tr w:rsidR="006C77A6" w:rsidRPr="00EC6B2D" w14:paraId="558EDC74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4DE5BBBB" w14:textId="77777777" w:rsidR="006C77A6" w:rsidRPr="00EC6B2D" w:rsidRDefault="006C77A6" w:rsidP="00EC6B2D"/>
        </w:tc>
        <w:tc>
          <w:tcPr>
            <w:tcW w:w="3578" w:type="pct"/>
            <w:hideMark/>
          </w:tcPr>
          <w:p w14:paraId="015FDC30" w14:textId="5F32C4EB" w:rsidR="006C77A6" w:rsidRPr="00EC6B2D" w:rsidRDefault="006C77A6" w:rsidP="00EC6B2D">
            <w:pPr>
              <w:pStyle w:val="formattext"/>
              <w:jc w:val="both"/>
              <w:rPr>
                <w:lang w:eastAsia="en-US"/>
              </w:rPr>
            </w:pPr>
            <w:r w:rsidRPr="00EC6B2D">
              <w:rPr>
                <w:lang w:eastAsia="en-US"/>
              </w:rPr>
              <w:t xml:space="preserve">Нормоконтроль оформления чертежей комплекта проектной документации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="00AC2C93" w:rsidRPr="00EC6B2D">
              <w:rPr>
                <w:color w:val="000000"/>
              </w:rPr>
              <w:t xml:space="preserve"> и композиционных материалов</w:t>
            </w:r>
            <w:r w:rsidR="002C64AB" w:rsidRPr="002C64AB">
              <w:t>, металлов, сплавов и нанометаллов</w:t>
            </w:r>
            <w:r w:rsidR="00830B8F" w:rsidRPr="00EC6B2D">
              <w:rPr>
                <w:lang w:eastAsia="en-US"/>
              </w:rPr>
              <w:t>, входящих в сложные узлы и механизмы</w:t>
            </w:r>
            <w:r w:rsidR="007D492D" w:rsidRPr="00EC6B2D">
              <w:rPr>
                <w:lang w:eastAsia="en-US"/>
              </w:rPr>
              <w:t xml:space="preserve"> изделий</w:t>
            </w:r>
          </w:p>
        </w:tc>
      </w:tr>
      <w:tr w:rsidR="00A54098" w:rsidRPr="00EC6B2D" w14:paraId="3635E606" w14:textId="77777777" w:rsidTr="00EC6B2D">
        <w:trPr>
          <w:trHeight w:val="20"/>
        </w:trPr>
        <w:tc>
          <w:tcPr>
            <w:tcW w:w="1422" w:type="pct"/>
            <w:vMerge/>
          </w:tcPr>
          <w:p w14:paraId="1355D598" w14:textId="77777777" w:rsidR="00A54098" w:rsidRPr="00EC6B2D" w:rsidRDefault="00A54098" w:rsidP="00EC6B2D"/>
        </w:tc>
        <w:tc>
          <w:tcPr>
            <w:tcW w:w="3578" w:type="pct"/>
          </w:tcPr>
          <w:p w14:paraId="5EEFF279" w14:textId="2A8B80A4" w:rsidR="00A54098" w:rsidRPr="00EC6B2D" w:rsidRDefault="00A54098" w:rsidP="00EC6B2D">
            <w:pPr>
              <w:pStyle w:val="formattext"/>
              <w:jc w:val="both"/>
              <w:rPr>
                <w:color w:val="000000"/>
              </w:rPr>
            </w:pPr>
            <w:r w:rsidRPr="00EC6B2D">
              <w:rPr>
                <w:color w:val="000000"/>
              </w:rPr>
              <w:t xml:space="preserve">Составление и оформление спецификации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="00AC2C93" w:rsidRPr="00EC6B2D">
              <w:rPr>
                <w:color w:val="000000"/>
              </w:rPr>
              <w:t xml:space="preserve"> и композиционных материалов</w:t>
            </w:r>
            <w:r w:rsidR="002C64AB" w:rsidRPr="002C64AB">
              <w:rPr>
                <w:color w:val="000000"/>
              </w:rPr>
              <w:t xml:space="preserve">, металлов, сплавов и нанометаллов </w:t>
            </w:r>
            <w:r w:rsidR="00830B8F" w:rsidRPr="00EC6B2D">
              <w:rPr>
                <w:color w:val="000000"/>
              </w:rPr>
              <w:t>входящих в сложные узлы и механизмы</w:t>
            </w:r>
            <w:r w:rsidR="007D492D" w:rsidRPr="00EC6B2D">
              <w:rPr>
                <w:color w:val="000000"/>
              </w:rPr>
              <w:t xml:space="preserve"> изделий</w:t>
            </w:r>
          </w:p>
        </w:tc>
      </w:tr>
      <w:tr w:rsidR="006C77A6" w:rsidRPr="00EC6B2D" w14:paraId="12B1DE58" w14:textId="77777777" w:rsidTr="00EC6B2D">
        <w:trPr>
          <w:trHeight w:val="20"/>
        </w:trPr>
        <w:tc>
          <w:tcPr>
            <w:tcW w:w="1422" w:type="pct"/>
            <w:vMerge w:val="restart"/>
            <w:hideMark/>
          </w:tcPr>
          <w:p w14:paraId="5711DBD5" w14:textId="77777777" w:rsidR="006C77A6" w:rsidRPr="00EC6B2D" w:rsidRDefault="006C77A6" w:rsidP="00EC6B2D">
            <w:pPr>
              <w:widowControl w:val="0"/>
              <w:suppressAutoHyphens/>
              <w:rPr>
                <w:bCs/>
              </w:rPr>
            </w:pPr>
            <w:r w:rsidRPr="00EC6B2D">
              <w:rPr>
                <w:bCs/>
              </w:rPr>
              <w:t>Необходимые умения</w:t>
            </w:r>
          </w:p>
        </w:tc>
        <w:tc>
          <w:tcPr>
            <w:tcW w:w="3578" w:type="pct"/>
            <w:hideMark/>
          </w:tcPr>
          <w:p w14:paraId="632B6440" w14:textId="607CF448" w:rsidR="006C77A6" w:rsidRPr="00EC6B2D" w:rsidRDefault="008910B2" w:rsidP="00EC6B2D">
            <w:pPr>
              <w:pStyle w:val="formattext"/>
              <w:jc w:val="both"/>
              <w:rPr>
                <w:color w:val="000000"/>
              </w:rPr>
            </w:pPr>
            <w:r w:rsidRPr="00EC6B2D">
              <w:rPr>
                <w:color w:val="000000"/>
              </w:rPr>
              <w:t>Применять требования нормативно-</w:t>
            </w:r>
            <w:r w:rsidR="00A54098" w:rsidRPr="00EC6B2D">
              <w:rPr>
                <w:color w:val="000000"/>
              </w:rPr>
              <w:t>техническ</w:t>
            </w:r>
            <w:r w:rsidRPr="00EC6B2D">
              <w:rPr>
                <w:color w:val="000000"/>
              </w:rPr>
              <w:t>ой</w:t>
            </w:r>
            <w:r w:rsidR="00A54098" w:rsidRPr="00EC6B2D">
              <w:rPr>
                <w:color w:val="000000"/>
              </w:rPr>
              <w:t xml:space="preserve"> документ</w:t>
            </w:r>
            <w:r w:rsidRPr="00EC6B2D">
              <w:rPr>
                <w:color w:val="000000"/>
              </w:rPr>
              <w:t>ации</w:t>
            </w:r>
            <w:r w:rsidR="00A54098" w:rsidRPr="00EC6B2D">
              <w:rPr>
                <w:color w:val="000000"/>
              </w:rPr>
              <w:t xml:space="preserve"> для выполнения чертежей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="00AC2C93" w:rsidRPr="00EC6B2D">
              <w:rPr>
                <w:color w:val="000000"/>
              </w:rPr>
              <w:t xml:space="preserve"> и композиционных материалов</w:t>
            </w:r>
            <w:r w:rsidR="002C64AB" w:rsidRPr="002C64AB">
              <w:rPr>
                <w:color w:val="000000"/>
              </w:rPr>
              <w:t>, металлов, сплавов и нанометаллов</w:t>
            </w:r>
            <w:r w:rsidR="00A54098" w:rsidRPr="00EC6B2D">
              <w:rPr>
                <w:color w:val="000000"/>
              </w:rPr>
              <w:t>, входящих в сложные узлы и механизмы</w:t>
            </w:r>
            <w:r w:rsidR="007D492D" w:rsidRPr="00EC6B2D">
              <w:rPr>
                <w:color w:val="000000"/>
              </w:rPr>
              <w:t xml:space="preserve"> изделий</w:t>
            </w:r>
          </w:p>
        </w:tc>
      </w:tr>
      <w:tr w:rsidR="00E91092" w:rsidRPr="00EC6B2D" w14:paraId="15EA992F" w14:textId="77777777" w:rsidTr="00EC6B2D">
        <w:trPr>
          <w:trHeight w:val="20"/>
        </w:trPr>
        <w:tc>
          <w:tcPr>
            <w:tcW w:w="1422" w:type="pct"/>
            <w:vMerge/>
          </w:tcPr>
          <w:p w14:paraId="38AEEB92" w14:textId="77777777" w:rsidR="00E91092" w:rsidRPr="00EC6B2D" w:rsidRDefault="00E91092" w:rsidP="00EC6B2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578" w:type="pct"/>
          </w:tcPr>
          <w:p w14:paraId="29900A5F" w14:textId="20E27CAC" w:rsidR="00E91092" w:rsidRPr="00EC6B2D" w:rsidRDefault="00E91092" w:rsidP="00EC6B2D">
            <w:pPr>
              <w:pStyle w:val="formattext"/>
              <w:jc w:val="both"/>
              <w:rPr>
                <w:color w:val="000000"/>
              </w:rPr>
            </w:pPr>
            <w:r w:rsidRPr="00EC6B2D">
              <w:rPr>
                <w:color w:val="000000"/>
              </w:rPr>
              <w:t>Применять систему предельных отклонений размеров и форм в соответствии с единой системой допусков и посадок</w:t>
            </w:r>
          </w:p>
        </w:tc>
      </w:tr>
      <w:tr w:rsidR="006C77A6" w:rsidRPr="00EC6B2D" w14:paraId="730AA161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4CAB8972" w14:textId="77777777" w:rsidR="006C77A6" w:rsidRPr="00EC6B2D" w:rsidRDefault="006C77A6" w:rsidP="00EC6B2D">
            <w:pPr>
              <w:rPr>
                <w:bCs/>
              </w:rPr>
            </w:pPr>
          </w:p>
        </w:tc>
        <w:tc>
          <w:tcPr>
            <w:tcW w:w="3578" w:type="pct"/>
            <w:hideMark/>
          </w:tcPr>
          <w:p w14:paraId="6BC4AC15" w14:textId="3AA44DA0" w:rsidR="006C77A6" w:rsidRPr="00EC6B2D" w:rsidRDefault="008910B2" w:rsidP="00EC6B2D">
            <w:pPr>
              <w:pStyle w:val="formattext"/>
              <w:jc w:val="both"/>
              <w:rPr>
                <w:color w:val="000000"/>
              </w:rPr>
            </w:pPr>
            <w:r w:rsidRPr="00EC6B2D">
              <w:rPr>
                <w:color w:val="000000"/>
              </w:rPr>
              <w:t>Применять требования нормативно-</w:t>
            </w:r>
            <w:r w:rsidR="00A54098" w:rsidRPr="00EC6B2D">
              <w:rPr>
                <w:color w:val="000000"/>
              </w:rPr>
              <w:t>техническ</w:t>
            </w:r>
            <w:r w:rsidRPr="00EC6B2D">
              <w:rPr>
                <w:color w:val="000000"/>
              </w:rPr>
              <w:t>ой</w:t>
            </w:r>
            <w:r w:rsidR="00A54098" w:rsidRPr="00EC6B2D">
              <w:rPr>
                <w:color w:val="000000"/>
              </w:rPr>
              <w:t xml:space="preserve"> документ</w:t>
            </w:r>
            <w:r w:rsidRPr="00EC6B2D">
              <w:rPr>
                <w:color w:val="000000"/>
              </w:rPr>
              <w:t>ации</w:t>
            </w:r>
            <w:r w:rsidR="00A54098" w:rsidRPr="00EC6B2D">
              <w:rPr>
                <w:color w:val="000000"/>
              </w:rPr>
              <w:t xml:space="preserve"> для выполнения спецификаций в составе комплекта проектной документации на </w:t>
            </w:r>
            <w:r w:rsidR="007D492D" w:rsidRPr="00EC6B2D">
              <w:rPr>
                <w:color w:val="000000"/>
              </w:rPr>
              <w:t>детали</w:t>
            </w:r>
            <w:r w:rsidR="00A54098" w:rsidRPr="00EC6B2D">
              <w:rPr>
                <w:color w:val="000000"/>
              </w:rPr>
              <w:t xml:space="preserve"> </w:t>
            </w:r>
            <w:r w:rsidR="000E6E6E">
              <w:rPr>
                <w:color w:val="000000"/>
              </w:rPr>
              <w:t>из наноструктурированных полимерных</w:t>
            </w:r>
            <w:r w:rsidR="00AC2C93" w:rsidRPr="00EC6B2D">
              <w:rPr>
                <w:color w:val="000000"/>
              </w:rPr>
              <w:t xml:space="preserve"> и композиционных материалов</w:t>
            </w:r>
            <w:r w:rsidR="00A54098" w:rsidRPr="00EC6B2D">
              <w:rPr>
                <w:color w:val="000000"/>
              </w:rPr>
              <w:t xml:space="preserve"> и металлов</w:t>
            </w:r>
            <w:r w:rsidR="002C64AB" w:rsidRPr="002C64AB">
              <w:rPr>
                <w:color w:val="000000"/>
              </w:rPr>
              <w:t>, сплавов и нанометаллов</w:t>
            </w:r>
            <w:r w:rsidR="00A54098" w:rsidRPr="00EC6B2D">
              <w:rPr>
                <w:color w:val="000000"/>
              </w:rPr>
              <w:t>, входящих в сложные узлы и механизмы</w:t>
            </w:r>
            <w:r w:rsidR="007D492D" w:rsidRPr="00EC6B2D">
              <w:rPr>
                <w:color w:val="000000"/>
              </w:rPr>
              <w:t xml:space="preserve"> изделий</w:t>
            </w:r>
          </w:p>
        </w:tc>
      </w:tr>
      <w:tr w:rsidR="006C77A6" w:rsidRPr="00EC6B2D" w14:paraId="1CDF3562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79DDFAE6" w14:textId="77777777" w:rsidR="006C77A6" w:rsidRPr="00EC6B2D" w:rsidRDefault="006C77A6" w:rsidP="00EC6B2D">
            <w:pPr>
              <w:rPr>
                <w:bCs/>
              </w:rPr>
            </w:pPr>
          </w:p>
        </w:tc>
        <w:tc>
          <w:tcPr>
            <w:tcW w:w="3578" w:type="pct"/>
            <w:hideMark/>
          </w:tcPr>
          <w:p w14:paraId="53EF42B6" w14:textId="4C42C4F2" w:rsidR="006C77A6" w:rsidRPr="00EC6B2D" w:rsidRDefault="00A54098" w:rsidP="00EC6B2D">
            <w:pPr>
              <w:pStyle w:val="formattext"/>
              <w:jc w:val="both"/>
              <w:rPr>
                <w:color w:val="000000"/>
              </w:rPr>
            </w:pPr>
            <w:r w:rsidRPr="00EC6B2D">
              <w:rPr>
                <w:color w:val="000000"/>
              </w:rPr>
              <w:t xml:space="preserve">Применять компьютерные программные средства для оформления спецификаций </w:t>
            </w:r>
            <w:r w:rsidR="000E6E6E">
              <w:rPr>
                <w:color w:val="000000"/>
              </w:rPr>
              <w:t>деталей из наноструктурированных полимерных</w:t>
            </w:r>
            <w:r w:rsidR="00AC2C93" w:rsidRPr="00EC6B2D">
              <w:rPr>
                <w:color w:val="000000"/>
              </w:rPr>
              <w:t xml:space="preserve"> и композиционных материалов</w:t>
            </w:r>
            <w:r w:rsidRPr="00EC6B2D">
              <w:rPr>
                <w:color w:val="000000"/>
              </w:rPr>
              <w:t xml:space="preserve"> и металлов</w:t>
            </w:r>
            <w:r w:rsidR="002C64AB" w:rsidRPr="002C64AB">
              <w:rPr>
                <w:color w:val="000000"/>
              </w:rPr>
              <w:t>, сплавов и нанометаллов</w:t>
            </w:r>
            <w:r w:rsidRPr="00EC6B2D">
              <w:rPr>
                <w:color w:val="000000"/>
              </w:rPr>
              <w:t>, входящих в сложные узлы и механизмы</w:t>
            </w:r>
            <w:r w:rsidR="007D492D" w:rsidRPr="00EC6B2D">
              <w:rPr>
                <w:color w:val="000000"/>
              </w:rPr>
              <w:t xml:space="preserve"> изделий</w:t>
            </w:r>
          </w:p>
        </w:tc>
      </w:tr>
      <w:tr w:rsidR="006C77A6" w:rsidRPr="00EC6B2D" w14:paraId="4AD9CF99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3A0FAE58" w14:textId="77777777" w:rsidR="006C77A6" w:rsidRPr="00EC6B2D" w:rsidRDefault="006C77A6" w:rsidP="00EC6B2D">
            <w:pPr>
              <w:rPr>
                <w:bCs/>
              </w:rPr>
            </w:pPr>
          </w:p>
        </w:tc>
        <w:tc>
          <w:tcPr>
            <w:tcW w:w="3578" w:type="pct"/>
            <w:hideMark/>
          </w:tcPr>
          <w:p w14:paraId="06A03339" w14:textId="489E353F" w:rsidR="006C77A6" w:rsidRPr="00EC6B2D" w:rsidRDefault="009D42D9" w:rsidP="00EC6B2D">
            <w:pPr>
              <w:pStyle w:val="formattext"/>
              <w:jc w:val="both"/>
              <w:rPr>
                <w:color w:val="000000"/>
              </w:rPr>
            </w:pPr>
            <w:r w:rsidRPr="00EC6B2D">
              <w:rPr>
                <w:color w:val="000000"/>
              </w:rPr>
              <w:t>Применять требования нормативно-технической документации</w:t>
            </w:r>
            <w:r w:rsidR="00A54098" w:rsidRPr="00EC6B2D">
              <w:rPr>
                <w:color w:val="000000"/>
              </w:rPr>
              <w:t xml:space="preserve"> для проведения нормоконтроля чертежей к</w:t>
            </w:r>
            <w:r w:rsidRPr="00EC6B2D">
              <w:rPr>
                <w:color w:val="000000"/>
              </w:rPr>
              <w:t>омплекта проектной документации</w:t>
            </w:r>
          </w:p>
        </w:tc>
      </w:tr>
      <w:tr w:rsidR="006C77A6" w:rsidRPr="00EC6B2D" w14:paraId="25028F0C" w14:textId="77777777" w:rsidTr="00EC6B2D">
        <w:trPr>
          <w:trHeight w:val="20"/>
        </w:trPr>
        <w:tc>
          <w:tcPr>
            <w:tcW w:w="1422" w:type="pct"/>
            <w:vMerge w:val="restart"/>
            <w:hideMark/>
          </w:tcPr>
          <w:p w14:paraId="1929235D" w14:textId="77777777" w:rsidR="006C77A6" w:rsidRPr="00EC6B2D" w:rsidRDefault="006C77A6" w:rsidP="00EC6B2D">
            <w:pPr>
              <w:suppressAutoHyphens/>
            </w:pPr>
            <w:r w:rsidRPr="00EC6B2D">
              <w:rPr>
                <w:bCs/>
              </w:rPr>
              <w:t>Необходимые знания</w:t>
            </w:r>
          </w:p>
        </w:tc>
        <w:tc>
          <w:tcPr>
            <w:tcW w:w="3578" w:type="pct"/>
            <w:hideMark/>
          </w:tcPr>
          <w:p w14:paraId="5A3E59A9" w14:textId="37DB32AC" w:rsidR="006C77A6" w:rsidRPr="00EC6B2D" w:rsidRDefault="0027088F" w:rsidP="00EC6B2D">
            <w:pPr>
              <w:pStyle w:val="formattext"/>
              <w:jc w:val="both"/>
              <w:rPr>
                <w:lang w:eastAsia="en-US"/>
              </w:rPr>
            </w:pPr>
            <w:r w:rsidRPr="00EC6B2D">
              <w:rPr>
                <w:lang w:eastAsia="en-US"/>
              </w:rPr>
              <w:t>Единая система конструкторской документации</w:t>
            </w:r>
          </w:p>
        </w:tc>
      </w:tr>
      <w:tr w:rsidR="00E91092" w:rsidRPr="00EC6B2D" w14:paraId="069B0080" w14:textId="77777777" w:rsidTr="00EC6B2D">
        <w:trPr>
          <w:trHeight w:val="20"/>
        </w:trPr>
        <w:tc>
          <w:tcPr>
            <w:tcW w:w="1422" w:type="pct"/>
            <w:vMerge/>
          </w:tcPr>
          <w:p w14:paraId="3B16B063" w14:textId="77777777" w:rsidR="00E91092" w:rsidRPr="00EC6B2D" w:rsidRDefault="00E91092" w:rsidP="00EC6B2D">
            <w:pPr>
              <w:suppressAutoHyphens/>
              <w:rPr>
                <w:bCs/>
              </w:rPr>
            </w:pPr>
          </w:p>
        </w:tc>
        <w:tc>
          <w:tcPr>
            <w:tcW w:w="3578" w:type="pct"/>
          </w:tcPr>
          <w:p w14:paraId="7079AAD1" w14:textId="305F6208" w:rsidR="00E91092" w:rsidRPr="00EC6B2D" w:rsidRDefault="00E91092" w:rsidP="00EC6B2D">
            <w:pPr>
              <w:pStyle w:val="formattext"/>
              <w:jc w:val="both"/>
              <w:rPr>
                <w:lang w:eastAsia="en-US"/>
              </w:rPr>
            </w:pPr>
            <w:r w:rsidRPr="00EC6B2D">
              <w:rPr>
                <w:color w:val="00000A"/>
                <w:lang w:eastAsia="en-US"/>
              </w:rPr>
              <w:t>Единая система допусков и посадок</w:t>
            </w:r>
          </w:p>
        </w:tc>
      </w:tr>
      <w:tr w:rsidR="006C77A6" w:rsidRPr="00EC6B2D" w14:paraId="60663972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6E36935A" w14:textId="77777777" w:rsidR="006C77A6" w:rsidRPr="00EC6B2D" w:rsidRDefault="006C77A6" w:rsidP="00EC6B2D"/>
        </w:tc>
        <w:tc>
          <w:tcPr>
            <w:tcW w:w="3578" w:type="pct"/>
            <w:hideMark/>
          </w:tcPr>
          <w:p w14:paraId="3EBFD549" w14:textId="52812FD8" w:rsidR="006C77A6" w:rsidRPr="00EC6B2D" w:rsidRDefault="006C77A6" w:rsidP="00EC6B2D">
            <w:pPr>
              <w:pStyle w:val="formattext"/>
              <w:jc w:val="both"/>
              <w:rPr>
                <w:iCs/>
              </w:rPr>
            </w:pPr>
            <w:r w:rsidRPr="00EC6B2D">
              <w:rPr>
                <w:iCs/>
              </w:rPr>
              <w:t>Системы компьютерного проектирования (</w:t>
            </w:r>
            <w:r w:rsidR="0018215F" w:rsidRPr="00EC6B2D">
              <w:rPr>
                <w:iCs/>
              </w:rPr>
              <w:t xml:space="preserve">далее </w:t>
            </w:r>
            <w:r w:rsidR="00B5502D" w:rsidRPr="00EC6B2D">
              <w:rPr>
                <w:iCs/>
              </w:rPr>
              <w:t>–</w:t>
            </w:r>
            <w:r w:rsidR="0018215F" w:rsidRPr="00EC6B2D">
              <w:rPr>
                <w:iCs/>
              </w:rPr>
              <w:t xml:space="preserve"> </w:t>
            </w:r>
            <w:r w:rsidR="00B5502D" w:rsidRPr="00EC6B2D">
              <w:rPr>
                <w:iCs/>
              </w:rPr>
              <w:t>CAD-</w:t>
            </w:r>
            <w:r w:rsidRPr="00EC6B2D">
              <w:rPr>
                <w:iCs/>
              </w:rPr>
              <w:t>системы)</w:t>
            </w:r>
          </w:p>
        </w:tc>
      </w:tr>
      <w:tr w:rsidR="006C77A6" w:rsidRPr="00EC6B2D" w14:paraId="02EADA85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4CB6A1C8" w14:textId="77777777" w:rsidR="006C77A6" w:rsidRPr="00EC6B2D" w:rsidRDefault="006C77A6" w:rsidP="00EC6B2D"/>
        </w:tc>
        <w:tc>
          <w:tcPr>
            <w:tcW w:w="3578" w:type="pct"/>
            <w:hideMark/>
          </w:tcPr>
          <w:p w14:paraId="1569478E" w14:textId="5F779C1E" w:rsidR="006C77A6" w:rsidRPr="00EC6B2D" w:rsidRDefault="006C77A6" w:rsidP="00EC6B2D">
            <w:pPr>
              <w:pStyle w:val="formattext"/>
              <w:jc w:val="both"/>
              <w:rPr>
                <w:iCs/>
              </w:rPr>
            </w:pPr>
            <w:r w:rsidRPr="00EC6B2D">
              <w:rPr>
                <w:iCs/>
              </w:rPr>
              <w:t>Системы компьютерного инжиниринга (</w:t>
            </w:r>
            <w:r w:rsidR="0018215F" w:rsidRPr="00EC6B2D">
              <w:rPr>
                <w:iCs/>
              </w:rPr>
              <w:t xml:space="preserve">далее </w:t>
            </w:r>
            <w:r w:rsidR="00B5502D" w:rsidRPr="00EC6B2D">
              <w:rPr>
                <w:iCs/>
              </w:rPr>
              <w:t>–</w:t>
            </w:r>
            <w:r w:rsidR="0018215F" w:rsidRPr="00EC6B2D">
              <w:rPr>
                <w:iCs/>
              </w:rPr>
              <w:t xml:space="preserve"> </w:t>
            </w:r>
            <w:r w:rsidR="00B5502D" w:rsidRPr="00EC6B2D">
              <w:rPr>
                <w:iCs/>
              </w:rPr>
              <w:t>CAE-</w:t>
            </w:r>
            <w:r w:rsidRPr="00EC6B2D">
              <w:rPr>
                <w:iCs/>
              </w:rPr>
              <w:t>системы)</w:t>
            </w:r>
          </w:p>
        </w:tc>
      </w:tr>
      <w:tr w:rsidR="006C77A6" w:rsidRPr="00EC6B2D" w14:paraId="53113843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06CDE22F" w14:textId="77777777" w:rsidR="006C77A6" w:rsidRPr="00EC6B2D" w:rsidRDefault="006C77A6" w:rsidP="00EC6B2D"/>
        </w:tc>
        <w:tc>
          <w:tcPr>
            <w:tcW w:w="3578" w:type="pct"/>
            <w:hideMark/>
          </w:tcPr>
          <w:p w14:paraId="236ACB97" w14:textId="6D699281" w:rsidR="006C77A6" w:rsidRPr="00EC6B2D" w:rsidRDefault="006C77A6" w:rsidP="00EC6B2D">
            <w:pPr>
              <w:pStyle w:val="formattext"/>
              <w:jc w:val="both"/>
              <w:rPr>
                <w:iCs/>
              </w:rPr>
            </w:pPr>
            <w:r w:rsidRPr="00EC6B2D">
              <w:rPr>
                <w:iCs/>
              </w:rPr>
              <w:t xml:space="preserve">Особенности проектирования конструкций </w:t>
            </w:r>
            <w:r w:rsidR="000E6E6E">
              <w:rPr>
                <w:iCs/>
              </w:rPr>
              <w:t>из наноструктурированных полимерных</w:t>
            </w:r>
            <w:r w:rsidR="002C706A" w:rsidRPr="00EC6B2D">
              <w:rPr>
                <w:color w:val="000000"/>
              </w:rPr>
              <w:t xml:space="preserve"> и композиционных материалов</w:t>
            </w:r>
            <w:r w:rsidR="002C706A" w:rsidRPr="00EC6B2D">
              <w:t xml:space="preserve"> и металлов</w:t>
            </w:r>
          </w:p>
        </w:tc>
      </w:tr>
      <w:tr w:rsidR="006C77A6" w:rsidRPr="00EC6B2D" w14:paraId="4F004B80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56A839D1" w14:textId="77777777" w:rsidR="006C77A6" w:rsidRPr="00EC6B2D" w:rsidRDefault="006C77A6" w:rsidP="00EC6B2D"/>
        </w:tc>
        <w:tc>
          <w:tcPr>
            <w:tcW w:w="3578" w:type="pct"/>
            <w:hideMark/>
          </w:tcPr>
          <w:p w14:paraId="0EBEF66C" w14:textId="77777777" w:rsidR="006C77A6" w:rsidRPr="00EC6B2D" w:rsidRDefault="006C77A6" w:rsidP="00EC6B2D">
            <w:pPr>
              <w:pStyle w:val="formattext"/>
              <w:jc w:val="both"/>
              <w:rPr>
                <w:iCs/>
              </w:rPr>
            </w:pPr>
            <w:r w:rsidRPr="00EC6B2D">
              <w:rPr>
                <w:iCs/>
              </w:rPr>
              <w:t>Основы проектирования конструкций</w:t>
            </w:r>
          </w:p>
        </w:tc>
      </w:tr>
      <w:tr w:rsidR="0027088F" w:rsidRPr="00EC6B2D" w14:paraId="10E24BF9" w14:textId="77777777" w:rsidTr="00EC6B2D">
        <w:trPr>
          <w:trHeight w:val="20"/>
        </w:trPr>
        <w:tc>
          <w:tcPr>
            <w:tcW w:w="1422" w:type="pct"/>
            <w:vMerge/>
          </w:tcPr>
          <w:p w14:paraId="6DB56F3A" w14:textId="77777777" w:rsidR="0027088F" w:rsidRPr="00EC6B2D" w:rsidRDefault="0027088F" w:rsidP="00EC6B2D"/>
        </w:tc>
        <w:tc>
          <w:tcPr>
            <w:tcW w:w="3578" w:type="pct"/>
          </w:tcPr>
          <w:p w14:paraId="6478FF2D" w14:textId="7C0A396C" w:rsidR="0027088F" w:rsidRPr="00EC6B2D" w:rsidRDefault="0027088F" w:rsidP="00EC6B2D">
            <w:pPr>
              <w:pStyle w:val="formattext"/>
              <w:jc w:val="both"/>
              <w:rPr>
                <w:iCs/>
              </w:rPr>
            </w:pPr>
            <w:r w:rsidRPr="00EC6B2D">
              <w:rPr>
                <w:iCs/>
              </w:rPr>
              <w:t>Основы материаловедения</w:t>
            </w:r>
          </w:p>
        </w:tc>
      </w:tr>
      <w:tr w:rsidR="00E62EB3" w:rsidRPr="00EC6B2D" w14:paraId="2DC94DA5" w14:textId="77777777" w:rsidTr="00EC6B2D">
        <w:trPr>
          <w:trHeight w:val="20"/>
        </w:trPr>
        <w:tc>
          <w:tcPr>
            <w:tcW w:w="1422" w:type="pct"/>
            <w:vMerge/>
          </w:tcPr>
          <w:p w14:paraId="113B958D" w14:textId="77777777" w:rsidR="00E62EB3" w:rsidRPr="00EC6B2D" w:rsidRDefault="00E62EB3" w:rsidP="00EC6B2D"/>
        </w:tc>
        <w:tc>
          <w:tcPr>
            <w:tcW w:w="3578" w:type="pct"/>
          </w:tcPr>
          <w:p w14:paraId="35E503A3" w14:textId="1DDFB83D" w:rsidR="00E62EB3" w:rsidRPr="00EC6B2D" w:rsidRDefault="00E62EB3" w:rsidP="00EC6B2D">
            <w:pPr>
              <w:pStyle w:val="formattext"/>
              <w:jc w:val="both"/>
              <w:rPr>
                <w:iCs/>
              </w:rPr>
            </w:pPr>
            <w:r w:rsidRPr="00EC6B2D">
              <w:t>Основы металловедения</w:t>
            </w:r>
          </w:p>
        </w:tc>
      </w:tr>
      <w:tr w:rsidR="0027088F" w:rsidRPr="00EC6B2D" w14:paraId="1F19060D" w14:textId="77777777" w:rsidTr="00EC6B2D">
        <w:trPr>
          <w:trHeight w:val="20"/>
        </w:trPr>
        <w:tc>
          <w:tcPr>
            <w:tcW w:w="1422" w:type="pct"/>
            <w:vMerge/>
          </w:tcPr>
          <w:p w14:paraId="35DD709A" w14:textId="77777777" w:rsidR="0027088F" w:rsidRPr="00EC6B2D" w:rsidRDefault="0027088F" w:rsidP="00EC6B2D"/>
        </w:tc>
        <w:tc>
          <w:tcPr>
            <w:tcW w:w="3578" w:type="pct"/>
          </w:tcPr>
          <w:p w14:paraId="0B358416" w14:textId="6B6E01D4" w:rsidR="0027088F" w:rsidRPr="00EC6B2D" w:rsidRDefault="0027088F" w:rsidP="00EC6B2D">
            <w:pPr>
              <w:pStyle w:val="formattext"/>
              <w:jc w:val="both"/>
              <w:rPr>
                <w:iCs/>
              </w:rPr>
            </w:pPr>
            <w:r w:rsidRPr="00EC6B2D">
              <w:rPr>
                <w:iCs/>
              </w:rPr>
              <w:t>Принципы стандартизации в Российской Федерации</w:t>
            </w:r>
          </w:p>
        </w:tc>
      </w:tr>
      <w:tr w:rsidR="006C77A6" w:rsidRPr="00EC6B2D" w14:paraId="4CABCC5A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595D452A" w14:textId="77777777" w:rsidR="006C77A6" w:rsidRPr="00EC6B2D" w:rsidRDefault="006C77A6" w:rsidP="00EC6B2D"/>
        </w:tc>
        <w:tc>
          <w:tcPr>
            <w:tcW w:w="3578" w:type="pct"/>
            <w:hideMark/>
          </w:tcPr>
          <w:p w14:paraId="6A334A07" w14:textId="63968426" w:rsidR="006C77A6" w:rsidRPr="00EC6B2D" w:rsidRDefault="0027088F" w:rsidP="00EC6B2D">
            <w:pPr>
              <w:pStyle w:val="formattext"/>
              <w:jc w:val="both"/>
              <w:rPr>
                <w:iCs/>
              </w:rPr>
            </w:pPr>
            <w:r w:rsidRPr="00EC6B2D">
              <w:rPr>
                <w:iCs/>
              </w:rPr>
              <w:t>Правила применения компьютерных программных сред</w:t>
            </w:r>
            <w:r w:rsidR="009D42D9" w:rsidRPr="00EC6B2D">
              <w:rPr>
                <w:iCs/>
              </w:rPr>
              <w:t>ств для оформления спецификаций</w:t>
            </w:r>
          </w:p>
        </w:tc>
      </w:tr>
      <w:tr w:rsidR="006C77A6" w:rsidRPr="00EC6B2D" w14:paraId="79A75068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75CB826B" w14:textId="77777777" w:rsidR="006C77A6" w:rsidRPr="00EC6B2D" w:rsidRDefault="006C77A6" w:rsidP="00EC6B2D"/>
        </w:tc>
        <w:tc>
          <w:tcPr>
            <w:tcW w:w="3578" w:type="pct"/>
          </w:tcPr>
          <w:p w14:paraId="1B572807" w14:textId="077CFC9E" w:rsidR="006C77A6" w:rsidRPr="00EC6B2D" w:rsidRDefault="0027088F" w:rsidP="00EC6B2D">
            <w:pPr>
              <w:pStyle w:val="formattext"/>
              <w:jc w:val="both"/>
              <w:rPr>
                <w:iCs/>
              </w:rPr>
            </w:pPr>
            <w:r w:rsidRPr="00EC6B2D">
              <w:rPr>
                <w:iCs/>
              </w:rPr>
              <w:t>Тре</w:t>
            </w:r>
            <w:r w:rsidR="009D42D9" w:rsidRPr="00EC6B2D">
              <w:rPr>
                <w:iCs/>
              </w:rPr>
              <w:t>бования нормативно-технической документации</w:t>
            </w:r>
            <w:r w:rsidRPr="00EC6B2D">
              <w:rPr>
                <w:iCs/>
              </w:rPr>
              <w:t xml:space="preserve"> для формирования к</w:t>
            </w:r>
            <w:r w:rsidR="009D42D9" w:rsidRPr="00EC6B2D">
              <w:rPr>
                <w:iCs/>
              </w:rPr>
              <w:t>омплекта проектной документации</w:t>
            </w:r>
          </w:p>
        </w:tc>
      </w:tr>
      <w:tr w:rsidR="006C77A6" w:rsidRPr="00EC6B2D" w14:paraId="212B9480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7DEB2B09" w14:textId="77777777" w:rsidR="006C77A6" w:rsidRPr="00EC6B2D" w:rsidRDefault="006C77A6" w:rsidP="00EC6B2D"/>
        </w:tc>
        <w:tc>
          <w:tcPr>
            <w:tcW w:w="3578" w:type="pct"/>
            <w:hideMark/>
          </w:tcPr>
          <w:p w14:paraId="41DEF360" w14:textId="77777777" w:rsidR="006C77A6" w:rsidRPr="00EC6B2D" w:rsidRDefault="006C77A6" w:rsidP="00EC6B2D">
            <w:pPr>
              <w:pStyle w:val="formattext"/>
              <w:jc w:val="both"/>
              <w:rPr>
                <w:iCs/>
              </w:rPr>
            </w:pPr>
            <w:r w:rsidRPr="00EC6B2D">
              <w:rPr>
                <w:iCs/>
              </w:rPr>
              <w:t>Технические характеристики изделия</w:t>
            </w:r>
          </w:p>
        </w:tc>
      </w:tr>
      <w:tr w:rsidR="006C77A6" w:rsidRPr="00EC6B2D" w14:paraId="0188F399" w14:textId="77777777" w:rsidTr="00EC6B2D">
        <w:trPr>
          <w:trHeight w:val="20"/>
        </w:trPr>
        <w:tc>
          <w:tcPr>
            <w:tcW w:w="1422" w:type="pct"/>
            <w:vMerge/>
            <w:hideMark/>
          </w:tcPr>
          <w:p w14:paraId="1FECB830" w14:textId="77777777" w:rsidR="006C77A6" w:rsidRPr="00EC6B2D" w:rsidRDefault="006C77A6" w:rsidP="00EC6B2D"/>
        </w:tc>
        <w:tc>
          <w:tcPr>
            <w:tcW w:w="3578" w:type="pct"/>
            <w:hideMark/>
          </w:tcPr>
          <w:p w14:paraId="5762BA11" w14:textId="089DC345" w:rsidR="006C77A6" w:rsidRPr="00EC6B2D" w:rsidRDefault="006C77A6" w:rsidP="00EC6B2D">
            <w:pPr>
              <w:pStyle w:val="formattext"/>
              <w:jc w:val="both"/>
              <w:rPr>
                <w:iCs/>
              </w:rPr>
            </w:pPr>
            <w:r w:rsidRPr="00EC6B2D">
              <w:rPr>
                <w:iCs/>
              </w:rPr>
              <w:t xml:space="preserve">Условия эксплуатации сложных узлов и механизмов изделий </w:t>
            </w:r>
            <w:r w:rsidR="000E6E6E">
              <w:rPr>
                <w:iCs/>
              </w:rPr>
              <w:t>из наноструктурированных полимерных</w:t>
            </w:r>
            <w:r w:rsidRPr="00EC6B2D">
              <w:rPr>
                <w:iCs/>
              </w:rPr>
              <w:t xml:space="preserve"> и композиционных материалов</w:t>
            </w:r>
            <w:r w:rsidR="002C64AB" w:rsidRPr="002C64AB">
              <w:rPr>
                <w:iCs/>
              </w:rPr>
              <w:t>, металлов, сплавов и нанометаллов</w:t>
            </w:r>
          </w:p>
        </w:tc>
      </w:tr>
      <w:tr w:rsidR="006C77A6" w:rsidRPr="00EC6B2D" w14:paraId="3852C341" w14:textId="77777777" w:rsidTr="00EC6B2D">
        <w:trPr>
          <w:trHeight w:val="20"/>
        </w:trPr>
        <w:tc>
          <w:tcPr>
            <w:tcW w:w="1422" w:type="pct"/>
            <w:hideMark/>
          </w:tcPr>
          <w:p w14:paraId="7DF5EAC0" w14:textId="77777777" w:rsidR="006C77A6" w:rsidRPr="00EC6B2D" w:rsidRDefault="006C77A6" w:rsidP="00EC6B2D">
            <w:pPr>
              <w:widowControl w:val="0"/>
              <w:suppressAutoHyphens/>
              <w:rPr>
                <w:bCs/>
              </w:rPr>
            </w:pPr>
            <w:r w:rsidRPr="00EC6B2D">
              <w:rPr>
                <w:bCs/>
              </w:rPr>
              <w:t>Другие характеристики</w:t>
            </w:r>
          </w:p>
        </w:tc>
        <w:tc>
          <w:tcPr>
            <w:tcW w:w="3578" w:type="pct"/>
            <w:hideMark/>
          </w:tcPr>
          <w:p w14:paraId="5E3BD477" w14:textId="77777777" w:rsidR="006C77A6" w:rsidRPr="00EC6B2D" w:rsidRDefault="006C77A6" w:rsidP="00EC6B2D">
            <w:pPr>
              <w:suppressAutoHyphens/>
              <w:jc w:val="both"/>
            </w:pPr>
            <w:r w:rsidRPr="00EC6B2D">
              <w:t>-</w:t>
            </w:r>
          </w:p>
        </w:tc>
      </w:tr>
    </w:tbl>
    <w:p w14:paraId="1B64033A" w14:textId="2CCD1763" w:rsidR="006C77A6" w:rsidRDefault="006C77A6" w:rsidP="00594339">
      <w:pPr>
        <w:suppressAutoHyphens/>
      </w:pPr>
    </w:p>
    <w:p w14:paraId="0FFAB7FD" w14:textId="77777777" w:rsidR="009F0761" w:rsidRPr="00307749" w:rsidRDefault="009F0761" w:rsidP="009F0761">
      <w:pPr>
        <w:suppressAutoHyphens/>
        <w:rPr>
          <w:b/>
        </w:rPr>
      </w:pPr>
      <w:r w:rsidRPr="00307749">
        <w:rPr>
          <w:b/>
        </w:rPr>
        <w:t>3.</w:t>
      </w:r>
      <w:r w:rsidRPr="00307749">
        <w:rPr>
          <w:b/>
          <w:lang w:val="en-US"/>
        </w:rPr>
        <w:t>2</w:t>
      </w:r>
      <w:r w:rsidRPr="00307749">
        <w:rPr>
          <w:b/>
        </w:rPr>
        <w:t>.</w:t>
      </w:r>
      <w:r>
        <w:rPr>
          <w:b/>
        </w:rPr>
        <w:t>2</w:t>
      </w:r>
      <w:r w:rsidRPr="00307749">
        <w:rPr>
          <w:b/>
        </w:rPr>
        <w:t>. Трудовая функция</w:t>
      </w:r>
    </w:p>
    <w:p w14:paraId="53070197" w14:textId="77777777" w:rsidR="009F0761" w:rsidRPr="00307749" w:rsidRDefault="009F0761" w:rsidP="00594339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4898"/>
        <w:gridCol w:w="565"/>
        <w:gridCol w:w="1106"/>
        <w:gridCol w:w="1447"/>
        <w:gridCol w:w="702"/>
      </w:tblGrid>
      <w:tr w:rsidR="0023479E" w:rsidRPr="00307749" w14:paraId="4E9381AF" w14:textId="77777777" w:rsidTr="00D6453F">
        <w:trPr>
          <w:trHeight w:val="278"/>
        </w:trPr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7C334D" w14:textId="77777777" w:rsidR="0023479E" w:rsidRPr="00307749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901AA" w14:textId="7A21D8F7" w:rsidR="0023479E" w:rsidRPr="00DD5326" w:rsidRDefault="00CE05A2" w:rsidP="00594339">
            <w:pPr>
              <w:suppressAutoHyphens/>
            </w:pPr>
            <w:r>
              <w:rPr>
                <w:color w:val="000000"/>
              </w:rPr>
              <w:t xml:space="preserve">Построение трехмерной математической модели пространства сборки узла изделий </w:t>
            </w:r>
            <w:r w:rsidR="000E6E6E">
              <w:rPr>
                <w:color w:val="000000"/>
              </w:rPr>
              <w:t>из наноструктурированных полимерных</w:t>
            </w:r>
            <w:r>
              <w:rPr>
                <w:color w:val="000000"/>
              </w:rPr>
              <w:t xml:space="preserve"> и композиционных материалов, металлов, сплавов и нанометаллов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1B7CA" w14:textId="77777777" w:rsidR="0023479E" w:rsidRPr="00307749" w:rsidRDefault="0023479E" w:rsidP="00594339">
            <w:pPr>
              <w:suppressAutoHyphens/>
              <w:jc w:val="both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4A2D6" w14:textId="2DCE1A61" w:rsidR="0023479E" w:rsidRPr="00307749" w:rsidRDefault="000E6E6E" w:rsidP="00D6453F">
            <w:pPr>
              <w:suppressAutoHyphens/>
              <w:jc w:val="center"/>
            </w:pPr>
            <w:r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="0087727E">
              <w:t>2</w:t>
            </w:r>
            <w:r w:rsidR="0023479E" w:rsidRPr="00307749">
              <w:t>.</w:t>
            </w:r>
            <w:r w:rsidR="0040549F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E7DFA9" w14:textId="77777777" w:rsidR="0023479E" w:rsidRPr="00E525EC" w:rsidRDefault="0023479E" w:rsidP="00594339">
            <w:pPr>
              <w:suppressAutoHyphens/>
              <w:jc w:val="both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C09DF" w14:textId="121B5F3C" w:rsidR="0023479E" w:rsidRPr="00307749" w:rsidRDefault="0040549F" w:rsidP="00594339">
            <w:pPr>
              <w:suppressAutoHyphens/>
              <w:jc w:val="center"/>
            </w:pPr>
            <w:r>
              <w:t>6</w:t>
            </w:r>
          </w:p>
        </w:tc>
      </w:tr>
    </w:tbl>
    <w:p w14:paraId="5A80F81C" w14:textId="77777777" w:rsidR="009F0761" w:rsidRDefault="009F076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1077"/>
        <w:gridCol w:w="522"/>
        <w:gridCol w:w="2593"/>
        <w:gridCol w:w="1188"/>
        <w:gridCol w:w="2047"/>
      </w:tblGrid>
      <w:tr w:rsidR="0023479E" w:rsidRPr="00307749" w14:paraId="3B4A044D" w14:textId="77777777" w:rsidTr="00EC6B2D">
        <w:trPr>
          <w:trHeight w:val="488"/>
        </w:trPr>
        <w:tc>
          <w:tcPr>
            <w:tcW w:w="136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F116C2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02DC74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D02F06" w14:textId="77777777" w:rsidR="0023479E" w:rsidRPr="00E525EC" w:rsidRDefault="0023479E" w:rsidP="00594339">
            <w:pPr>
              <w:suppressAutoHyphens/>
              <w:jc w:val="both"/>
            </w:pPr>
            <w:r w:rsidRPr="00E525EC">
              <w:t>X</w:t>
            </w:r>
          </w:p>
        </w:tc>
        <w:tc>
          <w:tcPr>
            <w:tcW w:w="1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8CDB3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821AC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08E90" w14:textId="77777777" w:rsidR="0023479E" w:rsidRPr="00E525EC" w:rsidRDefault="0023479E" w:rsidP="00594339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23479E" w:rsidRPr="00307749" w14:paraId="663CF6EC" w14:textId="77777777" w:rsidTr="00EC6B2D">
        <w:trPr>
          <w:trHeight w:val="479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DD95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A86E47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9B68C5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0F1247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0BB2DFB" w14:textId="77777777" w:rsidR="009F0761" w:rsidRDefault="009F076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1"/>
        <w:gridCol w:w="7424"/>
      </w:tblGrid>
      <w:tr w:rsidR="00317A1B" w:rsidRPr="00EC6B2D" w14:paraId="04596E84" w14:textId="77777777" w:rsidTr="00EC6B2D">
        <w:trPr>
          <w:trHeight w:val="20"/>
        </w:trPr>
        <w:tc>
          <w:tcPr>
            <w:tcW w:w="1359" w:type="pct"/>
            <w:vMerge w:val="restart"/>
          </w:tcPr>
          <w:p w14:paraId="555E1CBE" w14:textId="77777777" w:rsidR="00317A1B" w:rsidRPr="00EC6B2D" w:rsidRDefault="00317A1B" w:rsidP="00EC6B2D">
            <w:pPr>
              <w:suppressAutoHyphens/>
            </w:pPr>
            <w:r w:rsidRPr="00EC6B2D">
              <w:t>Трудовые действия</w:t>
            </w:r>
          </w:p>
        </w:tc>
        <w:tc>
          <w:tcPr>
            <w:tcW w:w="3641" w:type="pct"/>
          </w:tcPr>
          <w:p w14:paraId="168195B8" w14:textId="37357FFC" w:rsidR="00317A1B" w:rsidRPr="00EC6B2D" w:rsidRDefault="00AE09F4" w:rsidP="00EC6B2D">
            <w:pPr>
              <w:pStyle w:val="formattext"/>
              <w:jc w:val="both"/>
            </w:pPr>
            <w:r w:rsidRPr="00EC6B2D">
              <w:t xml:space="preserve">Подготовка исходных данных для сборки стандартных деталей и спроектированных </w:t>
            </w:r>
            <w:r w:rsidR="000E6E6E">
              <w:t>деталей 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 в сложные </w:t>
            </w:r>
            <w:r w:rsidR="007D492D" w:rsidRPr="00EC6B2D">
              <w:t>изделий</w:t>
            </w:r>
          </w:p>
        </w:tc>
      </w:tr>
      <w:tr w:rsidR="00317A1B" w:rsidRPr="00EC6B2D" w14:paraId="7D25D37F" w14:textId="77777777" w:rsidTr="00EC6B2D">
        <w:trPr>
          <w:trHeight w:val="20"/>
        </w:trPr>
        <w:tc>
          <w:tcPr>
            <w:tcW w:w="1359" w:type="pct"/>
            <w:vMerge/>
          </w:tcPr>
          <w:p w14:paraId="6F711715" w14:textId="77777777" w:rsidR="00317A1B" w:rsidRPr="00EC6B2D" w:rsidRDefault="00317A1B" w:rsidP="00EC6B2D">
            <w:pPr>
              <w:suppressAutoHyphens/>
            </w:pPr>
          </w:p>
        </w:tc>
        <w:tc>
          <w:tcPr>
            <w:tcW w:w="3641" w:type="pct"/>
          </w:tcPr>
          <w:p w14:paraId="608F8673" w14:textId="178233CC" w:rsidR="00317A1B" w:rsidRPr="00EC6B2D" w:rsidRDefault="004D5DBD" w:rsidP="00EC6B2D">
            <w:pPr>
              <w:pStyle w:val="formattext"/>
              <w:jc w:val="both"/>
            </w:pPr>
            <w:r w:rsidRPr="00EC6B2D">
              <w:t xml:space="preserve">Составление последовательности сборки стандартных деталей и спроектированных </w:t>
            </w:r>
            <w:r w:rsidR="000E6E6E">
              <w:t>деталей 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 в сложные узлы и механизмы</w:t>
            </w:r>
            <w:r w:rsidR="007D492D" w:rsidRPr="00EC6B2D">
              <w:t xml:space="preserve"> изделий</w:t>
            </w:r>
          </w:p>
        </w:tc>
      </w:tr>
      <w:tr w:rsidR="0087727E" w:rsidRPr="00EC6B2D" w14:paraId="507C10F0" w14:textId="77777777" w:rsidTr="00EC6B2D">
        <w:trPr>
          <w:trHeight w:val="20"/>
        </w:trPr>
        <w:tc>
          <w:tcPr>
            <w:tcW w:w="1359" w:type="pct"/>
            <w:vMerge/>
          </w:tcPr>
          <w:p w14:paraId="6EEF957D" w14:textId="77777777" w:rsidR="0087727E" w:rsidRPr="00EC6B2D" w:rsidRDefault="0087727E" w:rsidP="00EC6B2D">
            <w:pPr>
              <w:suppressAutoHyphens/>
            </w:pPr>
          </w:p>
        </w:tc>
        <w:tc>
          <w:tcPr>
            <w:tcW w:w="3641" w:type="pct"/>
          </w:tcPr>
          <w:p w14:paraId="7846D591" w14:textId="2687E620" w:rsidR="0087727E" w:rsidRPr="00EC6B2D" w:rsidRDefault="00AE09F4" w:rsidP="00EC6B2D">
            <w:pPr>
              <w:pStyle w:val="formattext"/>
              <w:jc w:val="both"/>
            </w:pPr>
            <w:r w:rsidRPr="00EC6B2D">
              <w:t xml:space="preserve">Сборка стандартных деталей и спроектированных </w:t>
            </w:r>
            <w:r w:rsidR="000E6E6E">
              <w:rPr>
                <w:lang w:eastAsia="en-US"/>
              </w:rPr>
              <w:t>деталей 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 в сложные узлы и механизмы сопряжением или координатной привязкой, обеспечивающи</w:t>
            </w:r>
            <w:r w:rsidR="002C64AB">
              <w:t>ми</w:t>
            </w:r>
            <w:r w:rsidRPr="00EC6B2D">
              <w:t xml:space="preserve"> работу сложного узла или механизма, как единого элемента</w:t>
            </w:r>
          </w:p>
        </w:tc>
      </w:tr>
      <w:tr w:rsidR="00317A1B" w:rsidRPr="00EC6B2D" w14:paraId="01D863BF" w14:textId="77777777" w:rsidTr="00EC6B2D">
        <w:trPr>
          <w:trHeight w:val="20"/>
        </w:trPr>
        <w:tc>
          <w:tcPr>
            <w:tcW w:w="1359" w:type="pct"/>
            <w:vMerge/>
          </w:tcPr>
          <w:p w14:paraId="75F17A0B" w14:textId="77777777" w:rsidR="00317A1B" w:rsidRPr="00EC6B2D" w:rsidRDefault="00317A1B" w:rsidP="00EC6B2D"/>
        </w:tc>
        <w:tc>
          <w:tcPr>
            <w:tcW w:w="3641" w:type="pct"/>
          </w:tcPr>
          <w:p w14:paraId="4BE3EBC3" w14:textId="13F8F332" w:rsidR="00317A1B" w:rsidRPr="00EC6B2D" w:rsidRDefault="00AE09F4" w:rsidP="00EC6B2D">
            <w:pPr>
              <w:pStyle w:val="formattext"/>
              <w:jc w:val="both"/>
            </w:pPr>
            <w:r w:rsidRPr="00EC6B2D">
              <w:t xml:space="preserve">Составление листа нагрузок на сложный узел </w:t>
            </w:r>
            <w:r w:rsidR="00936614" w:rsidRPr="00EC6B2D">
              <w:t xml:space="preserve">изделия, собранного </w:t>
            </w:r>
            <w:r w:rsidRPr="00EC6B2D">
              <w:t xml:space="preserve">из стандартных деталей и спроектированных </w:t>
            </w:r>
            <w:r w:rsidR="000E6E6E">
              <w:t>деталей 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</w:t>
            </w:r>
          </w:p>
        </w:tc>
      </w:tr>
      <w:tr w:rsidR="00317A1B" w:rsidRPr="00EC6B2D" w14:paraId="2E8A9E7E" w14:textId="77777777" w:rsidTr="00EC6B2D">
        <w:trPr>
          <w:trHeight w:val="20"/>
        </w:trPr>
        <w:tc>
          <w:tcPr>
            <w:tcW w:w="1359" w:type="pct"/>
            <w:vMerge w:val="restart"/>
          </w:tcPr>
          <w:p w14:paraId="7175D646" w14:textId="77777777" w:rsidR="00317A1B" w:rsidRPr="00EC6B2D" w:rsidRDefault="00317A1B" w:rsidP="00EC6B2D">
            <w:pPr>
              <w:widowControl w:val="0"/>
              <w:suppressAutoHyphens/>
              <w:rPr>
                <w:bCs/>
              </w:rPr>
            </w:pPr>
            <w:r w:rsidRPr="00EC6B2D">
              <w:rPr>
                <w:bCs/>
              </w:rPr>
              <w:t>Необходимые умения</w:t>
            </w:r>
          </w:p>
        </w:tc>
        <w:tc>
          <w:tcPr>
            <w:tcW w:w="3641" w:type="pct"/>
          </w:tcPr>
          <w:p w14:paraId="50AA40F4" w14:textId="66A0D627" w:rsidR="00317A1B" w:rsidRPr="00EC6B2D" w:rsidRDefault="00AE09F4" w:rsidP="00EC6B2D">
            <w:pPr>
              <w:pStyle w:val="formattext"/>
              <w:jc w:val="both"/>
            </w:pPr>
            <w:r w:rsidRPr="00EC6B2D">
              <w:t>Применять методы математического и алгоритмического моделирования</w:t>
            </w:r>
          </w:p>
        </w:tc>
      </w:tr>
      <w:tr w:rsidR="00317A1B" w:rsidRPr="00EC6B2D" w14:paraId="4BC1878F" w14:textId="77777777" w:rsidTr="00EC6B2D">
        <w:trPr>
          <w:trHeight w:val="20"/>
        </w:trPr>
        <w:tc>
          <w:tcPr>
            <w:tcW w:w="1359" w:type="pct"/>
            <w:vMerge/>
          </w:tcPr>
          <w:p w14:paraId="16EF170D" w14:textId="77777777" w:rsidR="00317A1B" w:rsidRPr="00EC6B2D" w:rsidRDefault="00317A1B" w:rsidP="00EC6B2D">
            <w:pPr>
              <w:rPr>
                <w:bCs/>
              </w:rPr>
            </w:pPr>
          </w:p>
        </w:tc>
        <w:tc>
          <w:tcPr>
            <w:tcW w:w="3641" w:type="pct"/>
          </w:tcPr>
          <w:p w14:paraId="6D5407F1" w14:textId="739B9D30" w:rsidR="00317A1B" w:rsidRPr="00EC6B2D" w:rsidRDefault="00AE09F4" w:rsidP="00EC6B2D">
            <w:pPr>
              <w:pStyle w:val="formattext"/>
              <w:jc w:val="both"/>
            </w:pPr>
            <w:r w:rsidRPr="00EC6B2D">
              <w:t xml:space="preserve">Создавать математическую и компьютерную модель исследуемого объекта сложного узла из стандартных деталей и спроектированных </w:t>
            </w:r>
            <w:r w:rsidR="00F053AC" w:rsidRPr="00EC6B2D">
              <w:rPr>
                <w:lang w:eastAsia="en-US"/>
              </w:rPr>
              <w:t>изделий</w:t>
            </w:r>
            <w:r w:rsidRPr="00EC6B2D">
              <w:t xml:space="preserve">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</w:t>
            </w:r>
          </w:p>
        </w:tc>
      </w:tr>
      <w:tr w:rsidR="00317A1B" w:rsidRPr="00EC6B2D" w14:paraId="0AD0858C" w14:textId="77777777" w:rsidTr="00EC6B2D">
        <w:trPr>
          <w:trHeight w:val="20"/>
        </w:trPr>
        <w:tc>
          <w:tcPr>
            <w:tcW w:w="1359" w:type="pct"/>
            <w:vMerge/>
          </w:tcPr>
          <w:p w14:paraId="5A7A5F13" w14:textId="77777777" w:rsidR="00317A1B" w:rsidRPr="00EC6B2D" w:rsidRDefault="00317A1B" w:rsidP="00EC6B2D">
            <w:pPr>
              <w:rPr>
                <w:bCs/>
              </w:rPr>
            </w:pPr>
          </w:p>
        </w:tc>
        <w:tc>
          <w:tcPr>
            <w:tcW w:w="3641" w:type="pct"/>
          </w:tcPr>
          <w:p w14:paraId="239E4BD9" w14:textId="08C3E8D0" w:rsidR="00317A1B" w:rsidRPr="00EC6B2D" w:rsidRDefault="00AE09F4" w:rsidP="00EC6B2D">
            <w:pPr>
              <w:pStyle w:val="formattext"/>
              <w:jc w:val="both"/>
            </w:pPr>
            <w:r w:rsidRPr="00EC6B2D">
              <w:t>Работать с CAD</w:t>
            </w:r>
            <w:r w:rsidR="00B5502D" w:rsidRPr="00EC6B2D">
              <w:t>-</w:t>
            </w:r>
            <w:r w:rsidRPr="00EC6B2D">
              <w:t>систем</w:t>
            </w:r>
            <w:r w:rsidR="00B5502D" w:rsidRPr="00EC6B2D">
              <w:t>ами</w:t>
            </w:r>
            <w:r w:rsidRPr="00EC6B2D">
              <w:t xml:space="preserve"> и </w:t>
            </w:r>
            <w:r w:rsidR="00B5502D" w:rsidRPr="00EC6B2D">
              <w:t>CAE-системами</w:t>
            </w:r>
          </w:p>
        </w:tc>
      </w:tr>
      <w:tr w:rsidR="00317A1B" w:rsidRPr="00EC6B2D" w14:paraId="39434CDC" w14:textId="77777777" w:rsidTr="00EC6B2D">
        <w:trPr>
          <w:trHeight w:val="20"/>
        </w:trPr>
        <w:tc>
          <w:tcPr>
            <w:tcW w:w="1359" w:type="pct"/>
            <w:vMerge/>
          </w:tcPr>
          <w:p w14:paraId="7C18E91F" w14:textId="77777777" w:rsidR="00317A1B" w:rsidRPr="00EC6B2D" w:rsidRDefault="00317A1B" w:rsidP="00EC6B2D">
            <w:pPr>
              <w:rPr>
                <w:bCs/>
              </w:rPr>
            </w:pPr>
          </w:p>
        </w:tc>
        <w:tc>
          <w:tcPr>
            <w:tcW w:w="3641" w:type="pct"/>
          </w:tcPr>
          <w:p w14:paraId="62B44837" w14:textId="3C906F0C" w:rsidR="00317A1B" w:rsidRPr="00EC6B2D" w:rsidRDefault="00E91092" w:rsidP="00EC6B2D">
            <w:pPr>
              <w:pStyle w:val="formattext"/>
              <w:jc w:val="both"/>
            </w:pPr>
            <w:r w:rsidRPr="00EC6B2D">
              <w:rPr>
                <w:color w:val="00000A"/>
                <w:lang w:eastAsia="en-US"/>
              </w:rPr>
              <w:t xml:space="preserve">Создавать конечно-элементную сетку исследуемого объекта сложного узла из стандартных деталей и спроектированных изделий </w:t>
            </w:r>
            <w:r w:rsidR="000E6E6E">
              <w:rPr>
                <w:color w:val="00000A"/>
                <w:lang w:eastAsia="en-US"/>
              </w:rPr>
              <w:t>из наноструктурированных полимерных</w:t>
            </w:r>
            <w:r w:rsidRPr="00EC6B2D">
              <w:rPr>
                <w:color w:val="00000A"/>
                <w:lang w:eastAsia="en-US"/>
              </w:rPr>
              <w:t xml:space="preserve"> и композиционных материалов, металлов, сплавов и нанометаллов</w:t>
            </w:r>
          </w:p>
        </w:tc>
      </w:tr>
      <w:tr w:rsidR="00317A1B" w:rsidRPr="00EC6B2D" w14:paraId="3E92D809" w14:textId="77777777" w:rsidTr="00EC6B2D">
        <w:trPr>
          <w:trHeight w:val="20"/>
        </w:trPr>
        <w:tc>
          <w:tcPr>
            <w:tcW w:w="1359" w:type="pct"/>
            <w:vMerge/>
          </w:tcPr>
          <w:p w14:paraId="1664C984" w14:textId="77777777" w:rsidR="00317A1B" w:rsidRPr="00EC6B2D" w:rsidRDefault="00317A1B" w:rsidP="00EC6B2D">
            <w:pPr>
              <w:rPr>
                <w:bCs/>
              </w:rPr>
            </w:pPr>
          </w:p>
        </w:tc>
        <w:tc>
          <w:tcPr>
            <w:tcW w:w="3641" w:type="pct"/>
          </w:tcPr>
          <w:p w14:paraId="33938CF1" w14:textId="1E16F7AC" w:rsidR="00317A1B" w:rsidRPr="00EC6B2D" w:rsidRDefault="008C7F48" w:rsidP="00EC6B2D">
            <w:pPr>
              <w:pStyle w:val="formattext"/>
              <w:jc w:val="both"/>
            </w:pPr>
            <w:r w:rsidRPr="00EC6B2D">
              <w:t>З</w:t>
            </w:r>
            <w:r w:rsidR="00AE09F4" w:rsidRPr="00EC6B2D">
              <w:t xml:space="preserve">адавать свойства материалов для стандартных деталей и спроектированных </w:t>
            </w:r>
            <w:r w:rsidR="00F053AC" w:rsidRPr="00EC6B2D">
              <w:rPr>
                <w:lang w:eastAsia="en-US"/>
              </w:rPr>
              <w:t>изделий</w:t>
            </w:r>
            <w:r w:rsidR="00AE09F4" w:rsidRPr="00EC6B2D">
              <w:t xml:space="preserve"> </w:t>
            </w:r>
            <w:r w:rsidR="000E6E6E">
              <w:t>из наноструктурированных полимерных</w:t>
            </w:r>
            <w:r w:rsidR="00AE09F4" w:rsidRPr="00EC6B2D">
              <w:t xml:space="preserve"> и композиционных материалов, металлов, сплавов и нанометаллов </w:t>
            </w:r>
          </w:p>
        </w:tc>
      </w:tr>
      <w:tr w:rsidR="00317A1B" w:rsidRPr="00EC6B2D" w14:paraId="5A83A189" w14:textId="77777777" w:rsidTr="00EC6B2D">
        <w:trPr>
          <w:trHeight w:val="20"/>
        </w:trPr>
        <w:tc>
          <w:tcPr>
            <w:tcW w:w="1359" w:type="pct"/>
            <w:vMerge/>
          </w:tcPr>
          <w:p w14:paraId="3B7636EB" w14:textId="77777777" w:rsidR="00317A1B" w:rsidRPr="00EC6B2D" w:rsidRDefault="00317A1B" w:rsidP="00EC6B2D">
            <w:pPr>
              <w:rPr>
                <w:bCs/>
              </w:rPr>
            </w:pPr>
          </w:p>
        </w:tc>
        <w:tc>
          <w:tcPr>
            <w:tcW w:w="3641" w:type="pct"/>
          </w:tcPr>
          <w:p w14:paraId="412599A2" w14:textId="7EC2121A" w:rsidR="00317A1B" w:rsidRPr="00EC6B2D" w:rsidRDefault="008C7F48" w:rsidP="00EC6B2D">
            <w:pPr>
              <w:pStyle w:val="formattext"/>
              <w:jc w:val="both"/>
            </w:pPr>
            <w:r w:rsidRPr="00EC6B2D">
              <w:t>Задавать нагрузки на изделия, возникающие при эксплуатации сложного узла и механизма</w:t>
            </w:r>
          </w:p>
        </w:tc>
      </w:tr>
      <w:tr w:rsidR="00317A1B" w:rsidRPr="00EC6B2D" w14:paraId="6635CEBE" w14:textId="77777777" w:rsidTr="00EC6B2D">
        <w:trPr>
          <w:trHeight w:val="20"/>
        </w:trPr>
        <w:tc>
          <w:tcPr>
            <w:tcW w:w="1359" w:type="pct"/>
            <w:vMerge/>
          </w:tcPr>
          <w:p w14:paraId="7CA00ACC" w14:textId="77777777" w:rsidR="00317A1B" w:rsidRPr="00EC6B2D" w:rsidRDefault="00317A1B" w:rsidP="00EC6B2D">
            <w:pPr>
              <w:rPr>
                <w:bCs/>
              </w:rPr>
            </w:pPr>
          </w:p>
        </w:tc>
        <w:tc>
          <w:tcPr>
            <w:tcW w:w="3641" w:type="pct"/>
          </w:tcPr>
          <w:p w14:paraId="22CB2421" w14:textId="0FEE4038" w:rsidR="00317A1B" w:rsidRPr="00EC6B2D" w:rsidRDefault="008C7F48" w:rsidP="00EC6B2D">
            <w:pPr>
              <w:pStyle w:val="formattext"/>
              <w:jc w:val="both"/>
            </w:pPr>
            <w:r w:rsidRPr="00EC6B2D">
              <w:t xml:space="preserve">Задавать граничные условия свойств изделий для стандартных деталей и спроектированных </w:t>
            </w:r>
            <w:r w:rsidR="0097392E" w:rsidRPr="00EC6B2D">
              <w:t>изделий</w:t>
            </w:r>
            <w:r w:rsidRPr="00EC6B2D">
              <w:t xml:space="preserve">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</w:t>
            </w:r>
          </w:p>
        </w:tc>
      </w:tr>
      <w:tr w:rsidR="00317A1B" w:rsidRPr="00EC6B2D" w14:paraId="079B00BC" w14:textId="77777777" w:rsidTr="00EC6B2D">
        <w:trPr>
          <w:trHeight w:val="20"/>
        </w:trPr>
        <w:tc>
          <w:tcPr>
            <w:tcW w:w="1359" w:type="pct"/>
            <w:vMerge w:val="restart"/>
          </w:tcPr>
          <w:p w14:paraId="1C9E86A6" w14:textId="77955206" w:rsidR="00317A1B" w:rsidRPr="00EC6B2D" w:rsidRDefault="00317A1B" w:rsidP="00EC6B2D">
            <w:pPr>
              <w:suppressAutoHyphens/>
            </w:pPr>
            <w:r w:rsidRPr="00EC6B2D">
              <w:rPr>
                <w:bCs/>
              </w:rPr>
              <w:t>Необходимые знания</w:t>
            </w:r>
            <w:r w:rsidR="0097392E" w:rsidRPr="00EC6B2D">
              <w:rPr>
                <w:bCs/>
              </w:rPr>
              <w:t xml:space="preserve"> </w:t>
            </w:r>
          </w:p>
        </w:tc>
        <w:tc>
          <w:tcPr>
            <w:tcW w:w="3641" w:type="pct"/>
          </w:tcPr>
          <w:p w14:paraId="08A0459B" w14:textId="58A4584F" w:rsidR="00317A1B" w:rsidRPr="00EC6B2D" w:rsidRDefault="00317A1B" w:rsidP="00EC6B2D">
            <w:pPr>
              <w:pStyle w:val="formattext"/>
              <w:jc w:val="both"/>
            </w:pPr>
            <w:r w:rsidRPr="00EC6B2D">
              <w:t>Модели, методы и средства фундаментальных и прикладных исследований и разработок в области математики и физики</w:t>
            </w:r>
          </w:p>
        </w:tc>
      </w:tr>
      <w:tr w:rsidR="00317A1B" w:rsidRPr="00EC6B2D" w14:paraId="6ED8281B" w14:textId="77777777" w:rsidTr="00EC6B2D">
        <w:trPr>
          <w:trHeight w:val="20"/>
        </w:trPr>
        <w:tc>
          <w:tcPr>
            <w:tcW w:w="1359" w:type="pct"/>
            <w:vMerge/>
          </w:tcPr>
          <w:p w14:paraId="456771C5" w14:textId="77777777" w:rsidR="00317A1B" w:rsidRPr="00EC6B2D" w:rsidRDefault="00317A1B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2C8469B6" w14:textId="3C131EB4" w:rsidR="00317A1B" w:rsidRPr="00EC6B2D" w:rsidRDefault="00B5502D" w:rsidP="00EC6B2D">
            <w:pPr>
              <w:pStyle w:val="formattext"/>
              <w:jc w:val="both"/>
            </w:pPr>
            <w:r w:rsidRPr="00EC6B2D">
              <w:t>CAD-</w:t>
            </w:r>
            <w:r w:rsidR="0018215F" w:rsidRPr="00EC6B2D">
              <w:t>системы</w:t>
            </w:r>
          </w:p>
        </w:tc>
      </w:tr>
      <w:tr w:rsidR="00317A1B" w:rsidRPr="00EC6B2D" w14:paraId="7188B2CE" w14:textId="77777777" w:rsidTr="00EC6B2D">
        <w:trPr>
          <w:trHeight w:val="20"/>
        </w:trPr>
        <w:tc>
          <w:tcPr>
            <w:tcW w:w="1359" w:type="pct"/>
            <w:vMerge/>
          </w:tcPr>
          <w:p w14:paraId="52733E44" w14:textId="77777777" w:rsidR="00317A1B" w:rsidRPr="00EC6B2D" w:rsidRDefault="00317A1B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2A28927E" w14:textId="3F479FDA" w:rsidR="00317A1B" w:rsidRPr="00EC6B2D" w:rsidRDefault="00B5502D" w:rsidP="00EC6B2D">
            <w:pPr>
              <w:pStyle w:val="formattext"/>
              <w:jc w:val="both"/>
            </w:pPr>
            <w:r w:rsidRPr="00EC6B2D">
              <w:t>CAE-</w:t>
            </w:r>
            <w:r w:rsidR="0018215F" w:rsidRPr="00EC6B2D">
              <w:t>системы</w:t>
            </w:r>
          </w:p>
        </w:tc>
      </w:tr>
      <w:tr w:rsidR="00317A1B" w:rsidRPr="00EC6B2D" w14:paraId="54AC62CC" w14:textId="77777777" w:rsidTr="00EC6B2D">
        <w:trPr>
          <w:trHeight w:val="20"/>
        </w:trPr>
        <w:tc>
          <w:tcPr>
            <w:tcW w:w="1359" w:type="pct"/>
            <w:vMerge/>
          </w:tcPr>
          <w:p w14:paraId="6077F354" w14:textId="77777777" w:rsidR="00317A1B" w:rsidRPr="00EC6B2D" w:rsidRDefault="00317A1B" w:rsidP="00EC6B2D"/>
        </w:tc>
        <w:tc>
          <w:tcPr>
            <w:tcW w:w="3641" w:type="pct"/>
          </w:tcPr>
          <w:p w14:paraId="74BEBED8" w14:textId="428BB220" w:rsidR="00317A1B" w:rsidRPr="00EC6B2D" w:rsidRDefault="00317A1B" w:rsidP="00EC6B2D">
            <w:pPr>
              <w:pStyle w:val="formattext"/>
              <w:jc w:val="both"/>
            </w:pPr>
            <w:r w:rsidRPr="00EC6B2D">
              <w:t xml:space="preserve">Особенности проектирования </w:t>
            </w:r>
            <w:r w:rsidR="0097392E" w:rsidRPr="00EC6B2D">
              <w:rPr>
                <w:color w:val="000000"/>
              </w:rPr>
              <w:t xml:space="preserve">изделий </w:t>
            </w:r>
            <w:r w:rsidR="000E6E6E">
              <w:rPr>
                <w:color w:val="000000"/>
              </w:rPr>
              <w:t>из наноструктурированных полимерных</w:t>
            </w:r>
            <w:r w:rsidR="0097392E" w:rsidRPr="00EC6B2D">
              <w:rPr>
                <w:color w:val="000000"/>
              </w:rPr>
              <w:t xml:space="preserve"> и композиционных материалов</w:t>
            </w:r>
            <w:r w:rsidR="003C19E7" w:rsidRPr="003C19E7">
              <w:rPr>
                <w:color w:val="000000"/>
              </w:rPr>
              <w:t>, металлов, сплавов и нанометаллов</w:t>
            </w:r>
          </w:p>
        </w:tc>
      </w:tr>
      <w:tr w:rsidR="00317A1B" w:rsidRPr="00EC6B2D" w14:paraId="400E91D2" w14:textId="77777777" w:rsidTr="00EC6B2D">
        <w:trPr>
          <w:trHeight w:val="20"/>
        </w:trPr>
        <w:tc>
          <w:tcPr>
            <w:tcW w:w="1359" w:type="pct"/>
            <w:vMerge/>
          </w:tcPr>
          <w:p w14:paraId="74570F89" w14:textId="77777777" w:rsidR="00317A1B" w:rsidRPr="00EC6B2D" w:rsidRDefault="00317A1B" w:rsidP="00EC6B2D"/>
        </w:tc>
        <w:tc>
          <w:tcPr>
            <w:tcW w:w="3641" w:type="pct"/>
          </w:tcPr>
          <w:p w14:paraId="4AFBFC65" w14:textId="627A3BCE" w:rsidR="00317A1B" w:rsidRPr="00EC6B2D" w:rsidRDefault="00317A1B" w:rsidP="00EC6B2D">
            <w:pPr>
              <w:pStyle w:val="formattext"/>
              <w:jc w:val="both"/>
            </w:pPr>
            <w:r w:rsidRPr="00EC6B2D">
              <w:t>Основы проектирования конструкций</w:t>
            </w:r>
            <w:r w:rsidR="005D7F54" w:rsidRPr="00EC6B2D">
              <w:rPr>
                <w:lang w:eastAsia="en-US"/>
              </w:rPr>
              <w:t xml:space="preserve"> </w:t>
            </w:r>
            <w:r w:rsidR="0097392E" w:rsidRPr="00EC6B2D">
              <w:rPr>
                <w:color w:val="000000"/>
              </w:rPr>
              <w:t xml:space="preserve">изделий </w:t>
            </w:r>
            <w:r w:rsidR="000E6E6E">
              <w:rPr>
                <w:color w:val="000000"/>
              </w:rPr>
              <w:t>из наноструктурированных полимерных</w:t>
            </w:r>
            <w:r w:rsidR="0097392E" w:rsidRPr="00EC6B2D">
              <w:rPr>
                <w:color w:val="000000"/>
              </w:rPr>
              <w:t xml:space="preserve"> и композиционных материалов</w:t>
            </w:r>
            <w:r w:rsidR="003C19E7" w:rsidRPr="003C19E7">
              <w:rPr>
                <w:color w:val="000000"/>
              </w:rPr>
              <w:t>, металлов, сплавов и нанометаллов</w:t>
            </w:r>
          </w:p>
        </w:tc>
      </w:tr>
      <w:tr w:rsidR="00E91092" w:rsidRPr="00EC6B2D" w14:paraId="512A127B" w14:textId="77777777" w:rsidTr="00EC6B2D">
        <w:trPr>
          <w:trHeight w:val="20"/>
        </w:trPr>
        <w:tc>
          <w:tcPr>
            <w:tcW w:w="1359" w:type="pct"/>
            <w:vMerge/>
          </w:tcPr>
          <w:p w14:paraId="33D41AC0" w14:textId="77777777" w:rsidR="00E91092" w:rsidRPr="00EC6B2D" w:rsidRDefault="00E91092" w:rsidP="00EC6B2D"/>
        </w:tc>
        <w:tc>
          <w:tcPr>
            <w:tcW w:w="3641" w:type="pct"/>
          </w:tcPr>
          <w:p w14:paraId="6B12F411" w14:textId="43DDE895" w:rsidR="00E91092" w:rsidRPr="00EC6B2D" w:rsidRDefault="00E91092" w:rsidP="00EC6B2D">
            <w:pPr>
              <w:pStyle w:val="formattext"/>
              <w:jc w:val="both"/>
            </w:pPr>
            <w:r w:rsidRPr="00EC6B2D">
              <w:rPr>
                <w:color w:val="00000A"/>
                <w:lang w:eastAsia="en-US"/>
              </w:rPr>
              <w:t>Основы сопротивления мате</w:t>
            </w:r>
            <w:r w:rsidR="00F54975" w:rsidRPr="00EC6B2D">
              <w:rPr>
                <w:color w:val="00000A"/>
                <w:lang w:eastAsia="en-US"/>
              </w:rPr>
              <w:t>риалов и теоретической механики</w:t>
            </w:r>
          </w:p>
        </w:tc>
      </w:tr>
      <w:tr w:rsidR="00FD0BD5" w:rsidRPr="00EC6B2D" w14:paraId="4FF4B905" w14:textId="77777777" w:rsidTr="00EC6B2D">
        <w:trPr>
          <w:trHeight w:val="20"/>
        </w:trPr>
        <w:tc>
          <w:tcPr>
            <w:tcW w:w="1359" w:type="pct"/>
            <w:vMerge/>
          </w:tcPr>
          <w:p w14:paraId="040BD507" w14:textId="77777777" w:rsidR="00FD0BD5" w:rsidRPr="00EC6B2D" w:rsidRDefault="00FD0BD5" w:rsidP="00EC6B2D"/>
        </w:tc>
        <w:tc>
          <w:tcPr>
            <w:tcW w:w="3641" w:type="pct"/>
          </w:tcPr>
          <w:p w14:paraId="54F82D75" w14:textId="2C7BC1F3" w:rsidR="00FD0BD5" w:rsidRPr="00EC6B2D" w:rsidRDefault="00FD0BD5" w:rsidP="00EC6B2D">
            <w:pPr>
              <w:pStyle w:val="formattext"/>
              <w:jc w:val="both"/>
            </w:pPr>
            <w:r w:rsidRPr="00EC6B2D"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317A1B" w:rsidRPr="00EC6B2D" w14:paraId="13CA8C27" w14:textId="77777777" w:rsidTr="00EC6B2D">
        <w:trPr>
          <w:trHeight w:val="20"/>
        </w:trPr>
        <w:tc>
          <w:tcPr>
            <w:tcW w:w="1359" w:type="pct"/>
            <w:vMerge/>
          </w:tcPr>
          <w:p w14:paraId="448AFED6" w14:textId="77777777" w:rsidR="00317A1B" w:rsidRPr="00EC6B2D" w:rsidRDefault="00317A1B" w:rsidP="00EC6B2D"/>
        </w:tc>
        <w:tc>
          <w:tcPr>
            <w:tcW w:w="3641" w:type="pct"/>
          </w:tcPr>
          <w:p w14:paraId="235F22E6" w14:textId="29F48BE0" w:rsidR="00317A1B" w:rsidRPr="00EC6B2D" w:rsidRDefault="00317A1B" w:rsidP="00EC6B2D">
            <w:pPr>
              <w:pStyle w:val="formattext"/>
              <w:jc w:val="both"/>
            </w:pPr>
            <w:r w:rsidRPr="00EC6B2D">
              <w:t>Основы материаловедения</w:t>
            </w:r>
          </w:p>
        </w:tc>
      </w:tr>
      <w:tr w:rsidR="00E62EB3" w:rsidRPr="00EC6B2D" w14:paraId="6D16FF77" w14:textId="77777777" w:rsidTr="00EC6B2D">
        <w:trPr>
          <w:trHeight w:val="20"/>
        </w:trPr>
        <w:tc>
          <w:tcPr>
            <w:tcW w:w="1359" w:type="pct"/>
            <w:vMerge/>
          </w:tcPr>
          <w:p w14:paraId="29C3794C" w14:textId="77777777" w:rsidR="00E62EB3" w:rsidRPr="00EC6B2D" w:rsidRDefault="00E62EB3" w:rsidP="00EC6B2D"/>
        </w:tc>
        <w:tc>
          <w:tcPr>
            <w:tcW w:w="3641" w:type="pct"/>
          </w:tcPr>
          <w:p w14:paraId="4B112DCD" w14:textId="52F14606" w:rsidR="00E62EB3" w:rsidRPr="00EC6B2D" w:rsidRDefault="00E62EB3" w:rsidP="00EC6B2D">
            <w:pPr>
              <w:pStyle w:val="formattext"/>
              <w:jc w:val="both"/>
            </w:pPr>
            <w:r w:rsidRPr="00EC6B2D">
              <w:t>Основы металловедения</w:t>
            </w:r>
          </w:p>
        </w:tc>
      </w:tr>
      <w:tr w:rsidR="00317A1B" w:rsidRPr="00EC6B2D" w14:paraId="722EFF66" w14:textId="77777777" w:rsidTr="00EC6B2D">
        <w:trPr>
          <w:trHeight w:val="20"/>
        </w:trPr>
        <w:tc>
          <w:tcPr>
            <w:tcW w:w="1359" w:type="pct"/>
            <w:vMerge/>
          </w:tcPr>
          <w:p w14:paraId="09FD0B0C" w14:textId="77777777" w:rsidR="00317A1B" w:rsidRPr="00EC6B2D" w:rsidRDefault="00317A1B" w:rsidP="00EC6B2D"/>
        </w:tc>
        <w:tc>
          <w:tcPr>
            <w:tcW w:w="3641" w:type="pct"/>
          </w:tcPr>
          <w:p w14:paraId="4B9D7219" w14:textId="0B7471CF" w:rsidR="00317A1B" w:rsidRPr="00EC6B2D" w:rsidRDefault="00317A1B" w:rsidP="00EC6B2D">
            <w:pPr>
              <w:pStyle w:val="formattext"/>
              <w:jc w:val="both"/>
            </w:pPr>
            <w:r w:rsidRPr="00EC6B2D">
              <w:t>Основ</w:t>
            </w:r>
            <w:r w:rsidR="00E62EB3" w:rsidRPr="00EC6B2D">
              <w:t xml:space="preserve">ные методы испытаний полимерных, композиционных </w:t>
            </w:r>
            <w:r w:rsidRPr="00EC6B2D">
              <w:t>материалов</w:t>
            </w:r>
            <w:r w:rsidR="00E62EB3" w:rsidRPr="00EC6B2D">
              <w:t xml:space="preserve"> и металлов</w:t>
            </w:r>
            <w:r w:rsidR="00841AF9" w:rsidRPr="00EC6B2D">
              <w:t>, в том числе наноструктурированных</w:t>
            </w:r>
          </w:p>
        </w:tc>
      </w:tr>
      <w:tr w:rsidR="00317A1B" w:rsidRPr="00EC6B2D" w14:paraId="28E4D08D" w14:textId="77777777" w:rsidTr="00EC6B2D">
        <w:trPr>
          <w:trHeight w:val="20"/>
        </w:trPr>
        <w:tc>
          <w:tcPr>
            <w:tcW w:w="1359" w:type="pct"/>
            <w:vMerge/>
          </w:tcPr>
          <w:p w14:paraId="1008CF7D" w14:textId="77777777" w:rsidR="00317A1B" w:rsidRPr="00EC6B2D" w:rsidRDefault="00317A1B" w:rsidP="00EC6B2D"/>
        </w:tc>
        <w:tc>
          <w:tcPr>
            <w:tcW w:w="3641" w:type="pct"/>
          </w:tcPr>
          <w:p w14:paraId="3D0CA363" w14:textId="6A6E624D" w:rsidR="00317A1B" w:rsidRPr="00EC6B2D" w:rsidRDefault="008C7F48" w:rsidP="00EC6B2D">
            <w:pPr>
              <w:pStyle w:val="formattext"/>
              <w:jc w:val="both"/>
            </w:pPr>
            <w:r w:rsidRPr="00EC6B2D">
              <w:t xml:space="preserve">Основы неразрушающих методов испытаний конструкций </w:t>
            </w:r>
            <w:r w:rsidR="0097392E" w:rsidRPr="00EC6B2D">
              <w:rPr>
                <w:color w:val="000000"/>
              </w:rPr>
              <w:t xml:space="preserve">изделий </w:t>
            </w:r>
            <w:r w:rsidR="000E6E6E">
              <w:rPr>
                <w:color w:val="000000"/>
              </w:rPr>
              <w:t>из наноструктурированных полимерных</w:t>
            </w:r>
            <w:r w:rsidR="0097392E" w:rsidRPr="00EC6B2D">
              <w:rPr>
                <w:color w:val="000000"/>
              </w:rPr>
              <w:t xml:space="preserve"> и композиционных материалов</w:t>
            </w:r>
            <w:r w:rsidR="003C19E7" w:rsidRPr="003C19E7">
              <w:rPr>
                <w:color w:val="000000"/>
              </w:rPr>
              <w:t>, металлов, сплавов и нанометаллов</w:t>
            </w:r>
          </w:p>
        </w:tc>
      </w:tr>
      <w:tr w:rsidR="00317A1B" w:rsidRPr="00EC6B2D" w14:paraId="4D81B98C" w14:textId="77777777" w:rsidTr="00EC6B2D">
        <w:trPr>
          <w:trHeight w:val="20"/>
        </w:trPr>
        <w:tc>
          <w:tcPr>
            <w:tcW w:w="1359" w:type="pct"/>
            <w:vMerge/>
          </w:tcPr>
          <w:p w14:paraId="74AC2881" w14:textId="77777777" w:rsidR="00317A1B" w:rsidRPr="00EC6B2D" w:rsidRDefault="00317A1B" w:rsidP="00EC6B2D"/>
        </w:tc>
        <w:tc>
          <w:tcPr>
            <w:tcW w:w="3641" w:type="pct"/>
          </w:tcPr>
          <w:p w14:paraId="0B9AD248" w14:textId="67C0EB8B" w:rsidR="00317A1B" w:rsidRPr="00EC6B2D" w:rsidRDefault="008C7F48" w:rsidP="00EC6B2D">
            <w:pPr>
              <w:pStyle w:val="formattext"/>
              <w:jc w:val="both"/>
            </w:pPr>
            <w:r w:rsidRPr="00EC6B2D">
              <w:t xml:space="preserve">Технические характеристики изделия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</w:t>
            </w:r>
          </w:p>
        </w:tc>
      </w:tr>
      <w:tr w:rsidR="00317A1B" w:rsidRPr="00EC6B2D" w14:paraId="787E7D12" w14:textId="77777777" w:rsidTr="00EC6B2D">
        <w:trPr>
          <w:trHeight w:val="20"/>
        </w:trPr>
        <w:tc>
          <w:tcPr>
            <w:tcW w:w="1359" w:type="pct"/>
            <w:vMerge/>
          </w:tcPr>
          <w:p w14:paraId="4860B205" w14:textId="77777777" w:rsidR="00317A1B" w:rsidRPr="00EC6B2D" w:rsidRDefault="00317A1B" w:rsidP="00EC6B2D"/>
        </w:tc>
        <w:tc>
          <w:tcPr>
            <w:tcW w:w="3641" w:type="pct"/>
          </w:tcPr>
          <w:p w14:paraId="409A3F63" w14:textId="339C5A50" w:rsidR="00317A1B" w:rsidRPr="00EC6B2D" w:rsidRDefault="008C7F48" w:rsidP="00EC6B2D">
            <w:pPr>
              <w:pStyle w:val="formattext"/>
              <w:jc w:val="both"/>
            </w:pPr>
            <w:r w:rsidRPr="00EC6B2D">
              <w:t xml:space="preserve">Условия эксплуатации узлов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</w:t>
            </w:r>
          </w:p>
        </w:tc>
      </w:tr>
      <w:tr w:rsidR="009B3570" w:rsidRPr="00EC6B2D" w14:paraId="70B46E73" w14:textId="77777777" w:rsidTr="00EC6B2D">
        <w:trPr>
          <w:trHeight w:val="20"/>
        </w:trPr>
        <w:tc>
          <w:tcPr>
            <w:tcW w:w="1359" w:type="pct"/>
          </w:tcPr>
          <w:p w14:paraId="6EB17A32" w14:textId="77777777" w:rsidR="009B3570" w:rsidRPr="00EC6B2D" w:rsidRDefault="009B3570" w:rsidP="00EC6B2D">
            <w:pPr>
              <w:widowControl w:val="0"/>
              <w:suppressAutoHyphens/>
              <w:rPr>
                <w:bCs/>
              </w:rPr>
            </w:pPr>
            <w:r w:rsidRPr="00EC6B2D">
              <w:rPr>
                <w:bCs/>
              </w:rPr>
              <w:t>Другие характеристики</w:t>
            </w:r>
          </w:p>
        </w:tc>
        <w:tc>
          <w:tcPr>
            <w:tcW w:w="3641" w:type="pct"/>
          </w:tcPr>
          <w:p w14:paraId="29A9C341" w14:textId="77777777" w:rsidR="009B3570" w:rsidRPr="00EC6B2D" w:rsidRDefault="009B3570" w:rsidP="00EC6B2D">
            <w:pPr>
              <w:suppressAutoHyphens/>
              <w:jc w:val="both"/>
            </w:pPr>
            <w:r w:rsidRPr="00EC6B2D">
              <w:t>-</w:t>
            </w:r>
          </w:p>
        </w:tc>
      </w:tr>
    </w:tbl>
    <w:p w14:paraId="54FE29D0" w14:textId="70FAEAC9" w:rsidR="0023479E" w:rsidRDefault="0023479E" w:rsidP="00594339"/>
    <w:p w14:paraId="650E177B" w14:textId="68A7AA44" w:rsidR="00EB6F23" w:rsidRDefault="00EB6F23" w:rsidP="00594339"/>
    <w:p w14:paraId="033BD1B7" w14:textId="28E9193F" w:rsidR="00EB6F23" w:rsidRDefault="00EB6F23" w:rsidP="00594339"/>
    <w:p w14:paraId="117A4F79" w14:textId="1C478750" w:rsidR="00EB6F23" w:rsidRDefault="00EB6F23" w:rsidP="00594339"/>
    <w:p w14:paraId="7F1EBDEF" w14:textId="59696AAA" w:rsidR="00EB6F23" w:rsidRDefault="00EB6F23" w:rsidP="00594339"/>
    <w:p w14:paraId="3C2DEAE1" w14:textId="48987B86" w:rsidR="00EB6F23" w:rsidRDefault="00EB6F23" w:rsidP="00594339"/>
    <w:p w14:paraId="1CC7AFF4" w14:textId="33B5E92D" w:rsidR="00EB6F23" w:rsidRDefault="00EB6F23" w:rsidP="00594339"/>
    <w:p w14:paraId="64BF2C67" w14:textId="77777777" w:rsidR="00EB6F23" w:rsidRDefault="00EB6F23" w:rsidP="00594339"/>
    <w:p w14:paraId="6A2C0DAF" w14:textId="2F07D8F4" w:rsidR="009F0761" w:rsidRDefault="009F0761" w:rsidP="00594339">
      <w:r w:rsidRPr="00307749">
        <w:rPr>
          <w:b/>
        </w:rPr>
        <w:t>3.</w:t>
      </w:r>
      <w:r w:rsidRPr="00307749">
        <w:rPr>
          <w:b/>
          <w:lang w:val="en-US"/>
        </w:rPr>
        <w:t>2</w:t>
      </w:r>
      <w:r w:rsidRPr="00307749">
        <w:rPr>
          <w:b/>
        </w:rPr>
        <w:t>.</w:t>
      </w:r>
      <w:r>
        <w:rPr>
          <w:b/>
        </w:rPr>
        <w:t>3</w:t>
      </w:r>
      <w:r w:rsidRPr="00307749">
        <w:rPr>
          <w:b/>
        </w:rPr>
        <w:t>. Трудовая функция</w:t>
      </w:r>
    </w:p>
    <w:p w14:paraId="6009CE39" w14:textId="77777777" w:rsidR="009F0761" w:rsidRPr="00307749" w:rsidRDefault="009F0761" w:rsidP="00594339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5063"/>
        <w:gridCol w:w="567"/>
        <w:gridCol w:w="961"/>
        <w:gridCol w:w="1447"/>
        <w:gridCol w:w="565"/>
      </w:tblGrid>
      <w:tr w:rsidR="0023479E" w:rsidRPr="00307749" w14:paraId="4E18B217" w14:textId="77777777" w:rsidTr="0027297A">
        <w:trPr>
          <w:trHeight w:val="278"/>
        </w:trPr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1FFB30" w14:textId="77777777" w:rsidR="0023479E" w:rsidRPr="00307749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406E0" w14:textId="3DEB8F0E" w:rsidR="0023479E" w:rsidRPr="00204129" w:rsidRDefault="00CE05A2" w:rsidP="009F0761">
            <w:pPr>
              <w:suppressAutoHyphens/>
              <w:rPr>
                <w:lang w:eastAsia="en-US"/>
              </w:rPr>
            </w:pPr>
            <w:r w:rsidRPr="002F4FEA">
              <w:t>Отладка</w:t>
            </w:r>
            <w:r w:rsidR="00FB0A6F" w:rsidRPr="002F4FEA">
              <w:t xml:space="preserve"> </w:t>
            </w:r>
            <w:r w:rsidR="00896526" w:rsidRPr="002F4FEA">
              <w:t>математической</w:t>
            </w:r>
            <w:r w:rsidRPr="002F4FEA">
              <w:t xml:space="preserve"> мод</w:t>
            </w:r>
            <w:r w:rsidR="007D1C8E" w:rsidRPr="002F4FEA">
              <w:t>ели сборки сложного узла изделия</w:t>
            </w:r>
            <w:r w:rsidRPr="002F4FEA">
              <w:t xml:space="preserve"> </w:t>
            </w:r>
            <w:r w:rsidR="000E6E6E">
              <w:t>из наноструктурированных полимерных</w:t>
            </w:r>
            <w:r w:rsidRPr="002F4FEA">
              <w:t xml:space="preserve"> и композиционных материалов, металлов, сплавов и нанометаллов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8A02F" w14:textId="77777777" w:rsidR="0023479E" w:rsidRPr="00307749" w:rsidRDefault="0023479E" w:rsidP="00594339">
            <w:pPr>
              <w:suppressAutoHyphens/>
              <w:jc w:val="both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60418" w14:textId="070A5C5C" w:rsidR="0023479E" w:rsidRPr="00307749" w:rsidRDefault="000E6E6E" w:rsidP="0027297A">
            <w:pPr>
              <w:suppressAutoHyphens/>
              <w:jc w:val="center"/>
            </w:pPr>
            <w:r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="0087727E">
              <w:t>3</w:t>
            </w:r>
            <w:r w:rsidR="0023479E" w:rsidRPr="00307749">
              <w:t>.</w:t>
            </w:r>
            <w:r w:rsidR="0040549F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7B819" w14:textId="77777777" w:rsidR="0023479E" w:rsidRPr="00E525EC" w:rsidRDefault="0023479E" w:rsidP="00594339">
            <w:pPr>
              <w:suppressAutoHyphens/>
              <w:jc w:val="both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E9DCE" w14:textId="1A4DEC37" w:rsidR="0023479E" w:rsidRPr="00307749" w:rsidRDefault="0040549F" w:rsidP="00594339">
            <w:pPr>
              <w:suppressAutoHyphens/>
              <w:jc w:val="center"/>
            </w:pPr>
            <w:r>
              <w:t>6</w:t>
            </w:r>
          </w:p>
        </w:tc>
      </w:tr>
    </w:tbl>
    <w:p w14:paraId="2A86051C" w14:textId="77777777" w:rsidR="007B327D" w:rsidRDefault="007B327D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055"/>
        <w:gridCol w:w="455"/>
        <w:gridCol w:w="2588"/>
        <w:gridCol w:w="1261"/>
        <w:gridCol w:w="2069"/>
      </w:tblGrid>
      <w:tr w:rsidR="0023479E" w:rsidRPr="00307749" w14:paraId="79CC7B56" w14:textId="77777777" w:rsidTr="00EC6B2D">
        <w:trPr>
          <w:trHeight w:val="488"/>
        </w:trPr>
        <w:tc>
          <w:tcPr>
            <w:tcW w:w="136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8E01CE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E80B30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01F1A1" w14:textId="77777777" w:rsidR="0023479E" w:rsidRPr="00E525EC" w:rsidRDefault="0023479E" w:rsidP="00594339">
            <w:pPr>
              <w:suppressAutoHyphens/>
              <w:jc w:val="both"/>
            </w:pPr>
            <w:r w:rsidRPr="00E525EC">
              <w:t>X</w:t>
            </w:r>
          </w:p>
        </w:tc>
        <w:tc>
          <w:tcPr>
            <w:tcW w:w="1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F6203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7FF397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B0D446" w14:textId="77777777" w:rsidR="0023479E" w:rsidRPr="00E525EC" w:rsidRDefault="0023479E" w:rsidP="00594339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23479E" w:rsidRPr="00307749" w14:paraId="555E2369" w14:textId="77777777" w:rsidTr="00EC6B2D">
        <w:trPr>
          <w:trHeight w:val="479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8076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11033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374C7E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7E610D" w14:textId="05EF04EA" w:rsidR="007D1C8E" w:rsidRPr="00E525EC" w:rsidRDefault="0023479E" w:rsidP="007B327D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27ECF99" w14:textId="77777777" w:rsidR="007B327D" w:rsidRDefault="007B327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3"/>
        <w:gridCol w:w="7422"/>
      </w:tblGrid>
      <w:tr w:rsidR="00854F38" w:rsidRPr="00307749" w14:paraId="008DEC9A" w14:textId="77777777" w:rsidTr="00EC6B2D">
        <w:trPr>
          <w:trHeight w:val="20"/>
        </w:trPr>
        <w:tc>
          <w:tcPr>
            <w:tcW w:w="1360" w:type="pct"/>
            <w:vMerge w:val="restart"/>
          </w:tcPr>
          <w:p w14:paraId="10B54B91" w14:textId="77777777" w:rsidR="00854F38" w:rsidRPr="00307749" w:rsidRDefault="00854F38" w:rsidP="00EC6B2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40" w:type="pct"/>
          </w:tcPr>
          <w:p w14:paraId="1620BA0B" w14:textId="5E7B0D7E" w:rsidR="00854F38" w:rsidRPr="002F4FEA" w:rsidRDefault="00DA71B9" w:rsidP="00EC6B2D">
            <w:pPr>
              <w:pStyle w:val="formattext"/>
              <w:jc w:val="both"/>
            </w:pPr>
            <w:r w:rsidRPr="002F4FEA">
              <w:t xml:space="preserve">Построение </w:t>
            </w:r>
            <w:r w:rsidR="00C87C6E" w:rsidRPr="002F4FEA">
              <w:t xml:space="preserve">конечно-элементной сетки </w:t>
            </w:r>
            <w:r w:rsidRPr="002F4FEA">
              <w:t xml:space="preserve">математической модели </w:t>
            </w:r>
            <w:r w:rsidR="00C87C6E" w:rsidRPr="002F4FEA">
              <w:t xml:space="preserve">сложного узла </w:t>
            </w:r>
            <w:r w:rsidR="007D1C8E" w:rsidRPr="002F4FEA">
              <w:t xml:space="preserve">изделия </w:t>
            </w:r>
            <w:r w:rsidR="000E6E6E">
              <w:t>из наноструктурированных полимерных</w:t>
            </w:r>
            <w:r w:rsidR="00C87C6E" w:rsidRPr="002F4FEA">
              <w:t xml:space="preserve"> и композиционных материалов, металлов, сплавов и нанометаллов</w:t>
            </w:r>
          </w:p>
        </w:tc>
      </w:tr>
      <w:tr w:rsidR="007D1C8E" w:rsidRPr="00307749" w14:paraId="42CAEB0E" w14:textId="77777777" w:rsidTr="00EC6B2D">
        <w:trPr>
          <w:trHeight w:val="20"/>
        </w:trPr>
        <w:tc>
          <w:tcPr>
            <w:tcW w:w="1360" w:type="pct"/>
            <w:vMerge/>
          </w:tcPr>
          <w:p w14:paraId="604605C4" w14:textId="77777777" w:rsidR="007D1C8E" w:rsidRPr="00307749" w:rsidRDefault="007D1C8E" w:rsidP="00EC6B2D">
            <w:pPr>
              <w:suppressAutoHyphens/>
            </w:pPr>
          </w:p>
        </w:tc>
        <w:tc>
          <w:tcPr>
            <w:tcW w:w="3640" w:type="pct"/>
          </w:tcPr>
          <w:p w14:paraId="79581282" w14:textId="68F096AF" w:rsidR="007D1C8E" w:rsidRDefault="007D1C8E" w:rsidP="00EC6B2D">
            <w:pPr>
              <w:pStyle w:val="formattext"/>
              <w:jc w:val="both"/>
            </w:pPr>
            <w:r>
              <w:t xml:space="preserve">Анализ результатов построения конечно-элементной сетки математической модели сложного узла </w:t>
            </w:r>
            <w:r w:rsidRPr="002F4FEA">
              <w:t xml:space="preserve">изделия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материалов, металлов, сплавов и нанометаллов</w:t>
            </w:r>
          </w:p>
        </w:tc>
      </w:tr>
      <w:tr w:rsidR="005D7F54" w:rsidRPr="00307749" w14:paraId="72525440" w14:textId="77777777" w:rsidTr="00EC6B2D">
        <w:trPr>
          <w:trHeight w:val="20"/>
        </w:trPr>
        <w:tc>
          <w:tcPr>
            <w:tcW w:w="1360" w:type="pct"/>
            <w:vMerge/>
          </w:tcPr>
          <w:p w14:paraId="3844BAAE" w14:textId="77777777" w:rsidR="005D7F54" w:rsidRPr="00307749" w:rsidRDefault="005D7F54" w:rsidP="00EC6B2D">
            <w:pPr>
              <w:suppressAutoHyphens/>
            </w:pPr>
          </w:p>
        </w:tc>
        <w:tc>
          <w:tcPr>
            <w:tcW w:w="3640" w:type="pct"/>
          </w:tcPr>
          <w:p w14:paraId="3FBA8A24" w14:textId="08DE4E2F" w:rsidR="005D7F54" w:rsidRPr="002F4FEA" w:rsidRDefault="00C87C6E" w:rsidP="00EC6B2D">
            <w:pPr>
              <w:pStyle w:val="formattext"/>
              <w:jc w:val="both"/>
            </w:pPr>
            <w:r w:rsidRPr="00DA71B9">
              <w:t xml:space="preserve">Проведение коррекции конечно-элементной математической модели сложного узла </w:t>
            </w:r>
            <w:r w:rsidR="000E6E6E">
              <w:t>из наноструктурированных полимерных</w:t>
            </w:r>
            <w:r w:rsidRPr="00DA71B9">
              <w:t xml:space="preserve"> и композиционных материалов, металлов, сплавов и нанометаллов </w:t>
            </w:r>
            <w:r w:rsidR="003C19E7">
              <w:t>с учетом</w:t>
            </w:r>
            <w:r w:rsidRPr="00DA71B9">
              <w:t xml:space="preserve"> выявленных несоответствий</w:t>
            </w:r>
          </w:p>
        </w:tc>
      </w:tr>
      <w:tr w:rsidR="00423ABD" w:rsidRPr="00307749" w14:paraId="16C81877" w14:textId="77777777" w:rsidTr="00EC6B2D">
        <w:trPr>
          <w:trHeight w:val="20"/>
        </w:trPr>
        <w:tc>
          <w:tcPr>
            <w:tcW w:w="1360" w:type="pct"/>
            <w:vMerge/>
          </w:tcPr>
          <w:p w14:paraId="6414286C" w14:textId="77777777" w:rsidR="00423ABD" w:rsidRPr="00307749" w:rsidRDefault="00423ABD" w:rsidP="00EC6B2D">
            <w:pPr>
              <w:suppressAutoHyphens/>
            </w:pPr>
          </w:p>
        </w:tc>
        <w:tc>
          <w:tcPr>
            <w:tcW w:w="3640" w:type="pct"/>
          </w:tcPr>
          <w:p w14:paraId="745FB5A3" w14:textId="4444CC96" w:rsidR="00423ABD" w:rsidRPr="00DA71B9" w:rsidRDefault="00423ABD" w:rsidP="00EC6B2D">
            <w:pPr>
              <w:pStyle w:val="formattext"/>
              <w:jc w:val="both"/>
            </w:pPr>
            <w:r w:rsidRPr="00DA71B9">
              <w:t xml:space="preserve">Выбор рационального варианта силовой схемы нагрузки сложного узла изделий </w:t>
            </w:r>
            <w:r w:rsidR="000E6E6E">
              <w:t>из наноструктурированных полимерных</w:t>
            </w:r>
            <w:r w:rsidRPr="00DA71B9">
              <w:t xml:space="preserve"> и композиционных материалов, металлов, сплавов и нанометаллов</w:t>
            </w:r>
          </w:p>
        </w:tc>
      </w:tr>
      <w:tr w:rsidR="00854F38" w:rsidRPr="00307749" w14:paraId="2B1D1B78" w14:textId="77777777" w:rsidTr="00EC6B2D">
        <w:trPr>
          <w:trHeight w:val="20"/>
        </w:trPr>
        <w:tc>
          <w:tcPr>
            <w:tcW w:w="1360" w:type="pct"/>
            <w:vMerge/>
          </w:tcPr>
          <w:p w14:paraId="5FBA70B0" w14:textId="77777777" w:rsidR="00854F38" w:rsidRPr="00307749" w:rsidRDefault="00854F38" w:rsidP="00EC6B2D"/>
        </w:tc>
        <w:tc>
          <w:tcPr>
            <w:tcW w:w="3640" w:type="pct"/>
          </w:tcPr>
          <w:p w14:paraId="0E81F83E" w14:textId="4FE46915" w:rsidR="00854F38" w:rsidRPr="00854F38" w:rsidRDefault="00C87C6E" w:rsidP="00EC6B2D">
            <w:pPr>
              <w:pStyle w:val="formattext"/>
              <w:jc w:val="both"/>
              <w:rPr>
                <w:iCs/>
              </w:rPr>
            </w:pPr>
            <w:r>
              <w:t xml:space="preserve">Изменение параметров модели сложного узла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материалов, металлов, сплавов и нанометаллов с уч</w:t>
            </w:r>
            <w:r w:rsidR="001474C1">
              <w:t>е</w:t>
            </w:r>
            <w:r>
              <w:t>том материалов изготовления изделий и связки этих изделий в конструкции</w:t>
            </w:r>
          </w:p>
        </w:tc>
      </w:tr>
      <w:tr w:rsidR="00854F38" w:rsidRPr="00307749" w14:paraId="26528403" w14:textId="77777777" w:rsidTr="00EC6B2D">
        <w:trPr>
          <w:trHeight w:val="20"/>
        </w:trPr>
        <w:tc>
          <w:tcPr>
            <w:tcW w:w="1360" w:type="pct"/>
            <w:vMerge w:val="restart"/>
          </w:tcPr>
          <w:p w14:paraId="6517B248" w14:textId="77777777" w:rsidR="00854F38" w:rsidRPr="00307749" w:rsidRDefault="00854F38" w:rsidP="00EC6B2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40" w:type="pct"/>
          </w:tcPr>
          <w:p w14:paraId="591F7183" w14:textId="28585A40" w:rsidR="00854F38" w:rsidRPr="00DA71B9" w:rsidRDefault="00854F38" w:rsidP="00EC6B2D">
            <w:pPr>
              <w:pStyle w:val="formattext"/>
              <w:jc w:val="both"/>
              <w:rPr>
                <w:iCs/>
              </w:rPr>
            </w:pPr>
            <w:r w:rsidRPr="00DA71B9">
              <w:rPr>
                <w:iCs/>
              </w:rPr>
              <w:t>Применять документацию и данные испытаний</w:t>
            </w:r>
            <w:r w:rsidR="00953233" w:rsidRPr="00DA71B9">
              <w:rPr>
                <w:iCs/>
              </w:rPr>
              <w:t xml:space="preserve"> сложного узла</w:t>
            </w:r>
            <w:r w:rsidR="00423ABD" w:rsidRPr="00DA71B9">
              <w:rPr>
                <w:iCs/>
              </w:rPr>
              <w:t xml:space="preserve"> </w:t>
            </w:r>
            <w:r w:rsidR="00DE36EB" w:rsidRPr="00DA71B9">
              <w:rPr>
                <w:iCs/>
              </w:rPr>
              <w:t>изделия</w:t>
            </w:r>
            <w:r w:rsidR="00423ABD" w:rsidRPr="00DA71B9">
              <w:rPr>
                <w:iCs/>
              </w:rPr>
              <w:t xml:space="preserve"> </w:t>
            </w:r>
            <w:r w:rsidR="000E6E6E">
              <w:t>из наноструктурированных полимерных</w:t>
            </w:r>
            <w:r w:rsidR="0097392E" w:rsidRPr="00DA71B9">
              <w:t xml:space="preserve"> и композиционных материалов, металлов, сплавов и нанометаллов</w:t>
            </w:r>
          </w:p>
        </w:tc>
      </w:tr>
      <w:tr w:rsidR="00854F38" w:rsidRPr="00307749" w14:paraId="7A5E01BB" w14:textId="77777777" w:rsidTr="00EC6B2D">
        <w:trPr>
          <w:trHeight w:val="20"/>
        </w:trPr>
        <w:tc>
          <w:tcPr>
            <w:tcW w:w="1360" w:type="pct"/>
            <w:vMerge/>
          </w:tcPr>
          <w:p w14:paraId="09994F85" w14:textId="77777777" w:rsidR="00854F38" w:rsidRPr="00307749" w:rsidRDefault="00854F38" w:rsidP="00EC6B2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0" w:type="pct"/>
          </w:tcPr>
          <w:p w14:paraId="598C6726" w14:textId="08E0781A" w:rsidR="00854F38" w:rsidRPr="00DA71B9" w:rsidRDefault="00B516C0" w:rsidP="00EC6B2D">
            <w:pPr>
              <w:pStyle w:val="formattext"/>
              <w:jc w:val="both"/>
              <w:rPr>
                <w:iCs/>
              </w:rPr>
            </w:pPr>
            <w:r w:rsidRPr="00DA71B9">
              <w:rPr>
                <w:lang w:eastAsia="en-US"/>
              </w:rPr>
              <w:t>Пользоваться стандартным программным обеспечением при оформлении результатов испытаний и конструкторской документации</w:t>
            </w:r>
          </w:p>
        </w:tc>
      </w:tr>
      <w:tr w:rsidR="00854F38" w:rsidRPr="00307749" w14:paraId="12FAB952" w14:textId="77777777" w:rsidTr="00EC6B2D">
        <w:trPr>
          <w:trHeight w:val="20"/>
        </w:trPr>
        <w:tc>
          <w:tcPr>
            <w:tcW w:w="1360" w:type="pct"/>
            <w:vMerge/>
          </w:tcPr>
          <w:p w14:paraId="7728999D" w14:textId="77777777" w:rsidR="00854F38" w:rsidRPr="00307749" w:rsidRDefault="00854F38" w:rsidP="00EC6B2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0" w:type="pct"/>
          </w:tcPr>
          <w:p w14:paraId="6B9A2141" w14:textId="548CC22A" w:rsidR="00854F38" w:rsidRPr="00256358" w:rsidRDefault="00C87C6E" w:rsidP="00EC6B2D">
            <w:pPr>
              <w:pStyle w:val="formattext"/>
              <w:jc w:val="both"/>
              <w:rPr>
                <w:iCs/>
              </w:rPr>
            </w:pPr>
            <w:r>
              <w:t xml:space="preserve">Анализировать результаты моделирования </w:t>
            </w:r>
            <w:r w:rsidR="0097392E">
              <w:t>изделий</w:t>
            </w:r>
            <w:r>
              <w:t xml:space="preserve">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материалов, металлов, сплавов и нанометаллов, входящих в сложные узлы и механизмы</w:t>
            </w:r>
          </w:p>
        </w:tc>
      </w:tr>
      <w:tr w:rsidR="00854F38" w:rsidRPr="00307749" w14:paraId="27107D80" w14:textId="77777777" w:rsidTr="00EC6B2D">
        <w:trPr>
          <w:trHeight w:val="20"/>
        </w:trPr>
        <w:tc>
          <w:tcPr>
            <w:tcW w:w="1360" w:type="pct"/>
            <w:vMerge/>
          </w:tcPr>
          <w:p w14:paraId="753065A5" w14:textId="77777777" w:rsidR="00854F38" w:rsidRPr="00307749" w:rsidRDefault="00854F38" w:rsidP="00EC6B2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0" w:type="pct"/>
          </w:tcPr>
          <w:p w14:paraId="5CB857E3" w14:textId="5823C1BE" w:rsidR="00854F38" w:rsidRPr="00DA71B9" w:rsidRDefault="00B516C0" w:rsidP="00EC6B2D">
            <w:pPr>
              <w:pStyle w:val="formattext"/>
              <w:jc w:val="both"/>
              <w:rPr>
                <w:iCs/>
              </w:rPr>
            </w:pPr>
            <w:r w:rsidRPr="00DA71B9">
              <w:rPr>
                <w:lang w:eastAsia="en-US"/>
              </w:rPr>
              <w:t xml:space="preserve">Проводить исследование </w:t>
            </w:r>
            <w:r w:rsidR="00DA71B9" w:rsidRPr="00DA71B9">
              <w:t>математических моделей</w:t>
            </w:r>
            <w:r w:rsidR="00DA71B9" w:rsidRPr="00DA71B9">
              <w:rPr>
                <w:lang w:eastAsia="en-US"/>
              </w:rPr>
              <w:t xml:space="preserve"> </w:t>
            </w:r>
            <w:r w:rsidRPr="00DA71B9">
              <w:rPr>
                <w:lang w:eastAsia="en-US"/>
              </w:rPr>
              <w:t xml:space="preserve">с использованием </w:t>
            </w:r>
            <w:r w:rsidR="00563E70">
              <w:t>специализированных программных комплексов</w:t>
            </w:r>
          </w:p>
        </w:tc>
      </w:tr>
      <w:tr w:rsidR="00854F38" w:rsidRPr="00307749" w14:paraId="4D96FE96" w14:textId="77777777" w:rsidTr="00EC6B2D">
        <w:trPr>
          <w:trHeight w:val="20"/>
        </w:trPr>
        <w:tc>
          <w:tcPr>
            <w:tcW w:w="1360" w:type="pct"/>
            <w:vMerge/>
          </w:tcPr>
          <w:p w14:paraId="64CC8504" w14:textId="77777777" w:rsidR="00854F38" w:rsidRPr="00307749" w:rsidRDefault="00854F38" w:rsidP="00EC6B2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0" w:type="pct"/>
          </w:tcPr>
          <w:p w14:paraId="1517D019" w14:textId="55EAC09D" w:rsidR="00854F38" w:rsidRPr="00DA71B9" w:rsidRDefault="00B516C0" w:rsidP="00EC6B2D">
            <w:pPr>
              <w:pStyle w:val="formattext"/>
              <w:jc w:val="both"/>
              <w:rPr>
                <w:iCs/>
              </w:rPr>
            </w:pPr>
            <w:r w:rsidRPr="00DA71B9">
              <w:rPr>
                <w:lang w:eastAsia="en-US"/>
              </w:rPr>
              <w:t xml:space="preserve">Корректировать модель сложного узла </w:t>
            </w:r>
            <w:r w:rsidR="00DE36EB" w:rsidRPr="00DA71B9">
              <w:rPr>
                <w:iCs/>
              </w:rPr>
              <w:t>изделия</w:t>
            </w:r>
            <w:r w:rsidR="00DE36EB" w:rsidRPr="00DA71B9">
              <w:rPr>
                <w:lang w:eastAsia="en-US"/>
              </w:rPr>
              <w:t xml:space="preserve"> </w:t>
            </w:r>
            <w:r w:rsidR="000E6E6E">
              <w:rPr>
                <w:lang w:eastAsia="en-US"/>
              </w:rPr>
              <w:t>из наноструктурированных полимерных</w:t>
            </w:r>
            <w:r w:rsidRPr="00DA71B9">
              <w:rPr>
                <w:lang w:eastAsia="en-US"/>
              </w:rPr>
              <w:t xml:space="preserve"> и композиционных материалов, металлов, сплавов и нанометаллов и доводить е</w:t>
            </w:r>
            <w:r w:rsidR="001474C1">
              <w:rPr>
                <w:lang w:eastAsia="en-US"/>
              </w:rPr>
              <w:t>е</w:t>
            </w:r>
            <w:r w:rsidRPr="00DA71B9">
              <w:rPr>
                <w:lang w:eastAsia="en-US"/>
              </w:rPr>
              <w:t xml:space="preserve"> до требуемых характеристик технического задания</w:t>
            </w:r>
          </w:p>
        </w:tc>
      </w:tr>
      <w:tr w:rsidR="00854F38" w:rsidRPr="00307749" w14:paraId="425904EE" w14:textId="77777777" w:rsidTr="00EC6B2D">
        <w:trPr>
          <w:trHeight w:val="20"/>
        </w:trPr>
        <w:tc>
          <w:tcPr>
            <w:tcW w:w="1360" w:type="pct"/>
            <w:vMerge w:val="restart"/>
          </w:tcPr>
          <w:p w14:paraId="78FD2007" w14:textId="77777777" w:rsidR="00854F38" w:rsidRPr="00307749" w:rsidRDefault="00854F38" w:rsidP="00EC6B2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40" w:type="pct"/>
          </w:tcPr>
          <w:p w14:paraId="21C29EF6" w14:textId="78841251" w:rsidR="00854F38" w:rsidRPr="00854F38" w:rsidRDefault="00854F38" w:rsidP="00EC6B2D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Модели, методы и средства фундаментальных и прикладных исследований и разработок в области математики и физики</w:t>
            </w:r>
          </w:p>
        </w:tc>
      </w:tr>
      <w:tr w:rsidR="00854F38" w:rsidRPr="00307749" w14:paraId="01A4D897" w14:textId="77777777" w:rsidTr="00EC6B2D">
        <w:trPr>
          <w:trHeight w:val="20"/>
        </w:trPr>
        <w:tc>
          <w:tcPr>
            <w:tcW w:w="1360" w:type="pct"/>
            <w:vMerge/>
          </w:tcPr>
          <w:p w14:paraId="53E61059" w14:textId="77777777" w:rsidR="00854F38" w:rsidRPr="00307749" w:rsidRDefault="00854F38" w:rsidP="00EC6B2D">
            <w:pPr>
              <w:suppressAutoHyphens/>
              <w:rPr>
                <w:bCs/>
              </w:rPr>
            </w:pPr>
          </w:p>
        </w:tc>
        <w:tc>
          <w:tcPr>
            <w:tcW w:w="3640" w:type="pct"/>
          </w:tcPr>
          <w:p w14:paraId="3C0E0A10" w14:textId="52867548" w:rsidR="00854F38" w:rsidRPr="00854F38" w:rsidRDefault="00854F38" w:rsidP="00EC6B2D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CAD</w:t>
            </w:r>
            <w:r w:rsidR="003C19E7">
              <w:rPr>
                <w:iCs/>
              </w:rPr>
              <w:t>-</w:t>
            </w:r>
            <w:r w:rsidRPr="00854F38">
              <w:rPr>
                <w:iCs/>
              </w:rPr>
              <w:t>систем</w:t>
            </w:r>
            <w:r w:rsidR="003250E3">
              <w:rPr>
                <w:iCs/>
              </w:rPr>
              <w:t>ы</w:t>
            </w:r>
          </w:p>
        </w:tc>
      </w:tr>
      <w:tr w:rsidR="00854F38" w:rsidRPr="00307749" w14:paraId="02AA0F29" w14:textId="77777777" w:rsidTr="00EC6B2D">
        <w:trPr>
          <w:trHeight w:val="20"/>
        </w:trPr>
        <w:tc>
          <w:tcPr>
            <w:tcW w:w="1360" w:type="pct"/>
            <w:vMerge/>
          </w:tcPr>
          <w:p w14:paraId="53622CAD" w14:textId="77777777" w:rsidR="00854F38" w:rsidRPr="00307749" w:rsidRDefault="00854F38" w:rsidP="00EC6B2D">
            <w:pPr>
              <w:suppressAutoHyphens/>
              <w:rPr>
                <w:bCs/>
              </w:rPr>
            </w:pPr>
          </w:p>
        </w:tc>
        <w:tc>
          <w:tcPr>
            <w:tcW w:w="3640" w:type="pct"/>
          </w:tcPr>
          <w:p w14:paraId="7858D32B" w14:textId="4EC049E3" w:rsidR="00854F38" w:rsidRPr="00854F38" w:rsidRDefault="00854F38" w:rsidP="00EC6B2D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CAE</w:t>
            </w:r>
            <w:r w:rsidR="003C19E7">
              <w:rPr>
                <w:iCs/>
              </w:rPr>
              <w:t>-</w:t>
            </w:r>
            <w:r w:rsidRPr="00854F38">
              <w:rPr>
                <w:iCs/>
              </w:rPr>
              <w:t>систем</w:t>
            </w:r>
            <w:r w:rsidR="003250E3">
              <w:rPr>
                <w:iCs/>
              </w:rPr>
              <w:t>ы</w:t>
            </w:r>
          </w:p>
        </w:tc>
      </w:tr>
      <w:tr w:rsidR="00854F38" w:rsidRPr="00307749" w14:paraId="094F010B" w14:textId="77777777" w:rsidTr="00EC6B2D">
        <w:trPr>
          <w:trHeight w:val="20"/>
        </w:trPr>
        <w:tc>
          <w:tcPr>
            <w:tcW w:w="1360" w:type="pct"/>
            <w:vMerge/>
          </w:tcPr>
          <w:p w14:paraId="7082C724" w14:textId="77777777" w:rsidR="00854F38" w:rsidRPr="00307749" w:rsidRDefault="00854F38" w:rsidP="00EC6B2D">
            <w:pPr>
              <w:suppressAutoHyphens/>
              <w:rPr>
                <w:bCs/>
              </w:rPr>
            </w:pPr>
          </w:p>
        </w:tc>
        <w:tc>
          <w:tcPr>
            <w:tcW w:w="3640" w:type="pct"/>
          </w:tcPr>
          <w:p w14:paraId="641EB693" w14:textId="633A3D19" w:rsidR="00854F38" w:rsidRPr="00854F38" w:rsidRDefault="00C87C6E" w:rsidP="00EC6B2D">
            <w:pPr>
              <w:pStyle w:val="formattext"/>
              <w:jc w:val="both"/>
              <w:rPr>
                <w:iCs/>
              </w:rPr>
            </w:pPr>
            <w:r>
              <w:t xml:space="preserve">Особенности проектирования конструкций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материалов, металлов, сплавов и нанометаллов</w:t>
            </w:r>
          </w:p>
        </w:tc>
      </w:tr>
      <w:tr w:rsidR="00854F38" w:rsidRPr="00307749" w14:paraId="44A51ADC" w14:textId="77777777" w:rsidTr="00EC6B2D">
        <w:trPr>
          <w:trHeight w:val="20"/>
        </w:trPr>
        <w:tc>
          <w:tcPr>
            <w:tcW w:w="1360" w:type="pct"/>
            <w:vMerge/>
          </w:tcPr>
          <w:p w14:paraId="02E5AC66" w14:textId="77777777" w:rsidR="00854F38" w:rsidRPr="00307749" w:rsidRDefault="00854F38" w:rsidP="00EC6B2D">
            <w:pPr>
              <w:suppressAutoHyphens/>
              <w:rPr>
                <w:bCs/>
              </w:rPr>
            </w:pPr>
          </w:p>
        </w:tc>
        <w:tc>
          <w:tcPr>
            <w:tcW w:w="3640" w:type="pct"/>
          </w:tcPr>
          <w:p w14:paraId="40136F64" w14:textId="31AFE526" w:rsidR="00854F38" w:rsidRPr="00854F38" w:rsidRDefault="00854F38" w:rsidP="00EC6B2D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Основы проектирования конструкций</w:t>
            </w:r>
          </w:p>
        </w:tc>
      </w:tr>
      <w:tr w:rsidR="00854F38" w:rsidRPr="00307749" w14:paraId="22D5B404" w14:textId="77777777" w:rsidTr="00EC6B2D">
        <w:trPr>
          <w:trHeight w:val="20"/>
        </w:trPr>
        <w:tc>
          <w:tcPr>
            <w:tcW w:w="1360" w:type="pct"/>
            <w:vMerge/>
          </w:tcPr>
          <w:p w14:paraId="6C1EF5D3" w14:textId="77777777" w:rsidR="00854F38" w:rsidRPr="00307749" w:rsidRDefault="00854F38" w:rsidP="00EC6B2D"/>
        </w:tc>
        <w:tc>
          <w:tcPr>
            <w:tcW w:w="3640" w:type="pct"/>
          </w:tcPr>
          <w:p w14:paraId="7AC997E9" w14:textId="6B0EDEDA" w:rsidR="00854F38" w:rsidRPr="00DA71B9" w:rsidRDefault="00854F38" w:rsidP="00EC6B2D">
            <w:pPr>
              <w:pStyle w:val="formattext"/>
              <w:jc w:val="both"/>
              <w:rPr>
                <w:iCs/>
              </w:rPr>
            </w:pPr>
            <w:r w:rsidRPr="00DA71B9">
              <w:rPr>
                <w:iCs/>
              </w:rPr>
              <w:t>Основы материаловедения</w:t>
            </w:r>
          </w:p>
        </w:tc>
      </w:tr>
      <w:tr w:rsidR="00E62EB3" w:rsidRPr="00307749" w14:paraId="4BD077CE" w14:textId="77777777" w:rsidTr="00EC6B2D">
        <w:trPr>
          <w:trHeight w:val="20"/>
        </w:trPr>
        <w:tc>
          <w:tcPr>
            <w:tcW w:w="1360" w:type="pct"/>
            <w:vMerge/>
          </w:tcPr>
          <w:p w14:paraId="047BB43B" w14:textId="77777777" w:rsidR="00E62EB3" w:rsidRPr="00307749" w:rsidRDefault="00E62EB3" w:rsidP="00EC6B2D"/>
        </w:tc>
        <w:tc>
          <w:tcPr>
            <w:tcW w:w="3640" w:type="pct"/>
          </w:tcPr>
          <w:p w14:paraId="18BDFE46" w14:textId="74F58E15" w:rsidR="00E62EB3" w:rsidRPr="00DA71B9" w:rsidRDefault="00E62EB3" w:rsidP="00EC6B2D">
            <w:pPr>
              <w:pStyle w:val="formattext"/>
              <w:jc w:val="both"/>
              <w:rPr>
                <w:iCs/>
              </w:rPr>
            </w:pPr>
            <w:r w:rsidRPr="00DA71B9">
              <w:t>Основы металловедения</w:t>
            </w:r>
          </w:p>
        </w:tc>
      </w:tr>
      <w:tr w:rsidR="00C87C6E" w:rsidRPr="00307749" w14:paraId="4D585B77" w14:textId="77777777" w:rsidTr="00EC6B2D">
        <w:trPr>
          <w:trHeight w:val="20"/>
        </w:trPr>
        <w:tc>
          <w:tcPr>
            <w:tcW w:w="1360" w:type="pct"/>
            <w:vMerge/>
          </w:tcPr>
          <w:p w14:paraId="6DAD7F16" w14:textId="77777777" w:rsidR="00C87C6E" w:rsidRPr="00307749" w:rsidRDefault="00C87C6E" w:rsidP="00EC6B2D"/>
        </w:tc>
        <w:tc>
          <w:tcPr>
            <w:tcW w:w="3640" w:type="pct"/>
          </w:tcPr>
          <w:p w14:paraId="33F15BB7" w14:textId="117EDDAC" w:rsidR="00C87C6E" w:rsidRPr="00DA71B9" w:rsidRDefault="00C87C6E" w:rsidP="00EC6B2D">
            <w:pPr>
              <w:pStyle w:val="formattext"/>
              <w:jc w:val="both"/>
              <w:rPr>
                <w:iCs/>
              </w:rPr>
            </w:pPr>
            <w:r w:rsidRPr="00DA71B9">
              <w:t xml:space="preserve">Технические характеристики </w:t>
            </w:r>
            <w:r w:rsidR="001D3250">
              <w:t>наноструктурированных полимерных</w:t>
            </w:r>
            <w:r w:rsidRPr="00DA71B9">
              <w:t xml:space="preserve"> и композиционных материалов, металлов, сплавов и нанометаллов</w:t>
            </w:r>
          </w:p>
        </w:tc>
      </w:tr>
      <w:tr w:rsidR="00C87C6E" w:rsidRPr="00307749" w14:paraId="221A7A79" w14:textId="77777777" w:rsidTr="00EC6B2D">
        <w:trPr>
          <w:trHeight w:val="20"/>
        </w:trPr>
        <w:tc>
          <w:tcPr>
            <w:tcW w:w="1360" w:type="pct"/>
            <w:vMerge/>
          </w:tcPr>
          <w:p w14:paraId="7B67C65B" w14:textId="77777777" w:rsidR="00C87C6E" w:rsidRPr="00307749" w:rsidRDefault="00C87C6E" w:rsidP="00EC6B2D"/>
        </w:tc>
        <w:tc>
          <w:tcPr>
            <w:tcW w:w="3640" w:type="pct"/>
          </w:tcPr>
          <w:p w14:paraId="57318725" w14:textId="76CC4A33" w:rsidR="00C87C6E" w:rsidRPr="00854F38" w:rsidRDefault="00C87C6E" w:rsidP="00EC6B2D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Основные методы испытаний </w:t>
            </w:r>
            <w:r w:rsidR="001D3250">
              <w:rPr>
                <w:lang w:eastAsia="en-US"/>
              </w:rPr>
              <w:t>наноструктурированных полимерных</w:t>
            </w:r>
            <w:r>
              <w:rPr>
                <w:lang w:eastAsia="en-US"/>
              </w:rPr>
              <w:t xml:space="preserve"> и композиционных материалов, металлов, сплавов и нанометаллов</w:t>
            </w:r>
          </w:p>
        </w:tc>
      </w:tr>
      <w:tr w:rsidR="00C87C6E" w:rsidRPr="00307749" w14:paraId="544C48A8" w14:textId="77777777" w:rsidTr="00EC6B2D">
        <w:trPr>
          <w:trHeight w:val="20"/>
        </w:trPr>
        <w:tc>
          <w:tcPr>
            <w:tcW w:w="1360" w:type="pct"/>
            <w:vMerge/>
          </w:tcPr>
          <w:p w14:paraId="6CD93A3D" w14:textId="77777777" w:rsidR="00C87C6E" w:rsidRPr="00307749" w:rsidRDefault="00C87C6E" w:rsidP="00EC6B2D"/>
        </w:tc>
        <w:tc>
          <w:tcPr>
            <w:tcW w:w="3640" w:type="pct"/>
          </w:tcPr>
          <w:p w14:paraId="649C1E89" w14:textId="51CF494D" w:rsidR="00C87C6E" w:rsidRPr="00854F38" w:rsidRDefault="00C87C6E" w:rsidP="00EC6B2D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Основы неразрушающих методов испытаний конструкций </w:t>
            </w:r>
            <w:r w:rsidR="000E6E6E">
              <w:rPr>
                <w:lang w:eastAsia="en-US"/>
              </w:rPr>
              <w:t>из наноструктурированных полимерных</w:t>
            </w:r>
            <w:r>
              <w:rPr>
                <w:lang w:eastAsia="en-US"/>
              </w:rPr>
              <w:t xml:space="preserve"> и композиционных материалов, металлов, сплавов и нанометаллов</w:t>
            </w:r>
          </w:p>
        </w:tc>
      </w:tr>
      <w:tr w:rsidR="00C87C6E" w:rsidRPr="00307749" w14:paraId="201ACDF4" w14:textId="77777777" w:rsidTr="00EC6B2D">
        <w:trPr>
          <w:trHeight w:val="20"/>
        </w:trPr>
        <w:tc>
          <w:tcPr>
            <w:tcW w:w="1360" w:type="pct"/>
            <w:vMerge/>
          </w:tcPr>
          <w:p w14:paraId="6D5834B2" w14:textId="77777777" w:rsidR="00C87C6E" w:rsidRPr="00307749" w:rsidRDefault="00C87C6E" w:rsidP="00EC6B2D"/>
        </w:tc>
        <w:tc>
          <w:tcPr>
            <w:tcW w:w="3640" w:type="pct"/>
          </w:tcPr>
          <w:p w14:paraId="6BEA8C71" w14:textId="4FBAEA13" w:rsidR="00C87C6E" w:rsidRPr="00854F38" w:rsidRDefault="00C87C6E" w:rsidP="00EC6B2D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Технические характеристики конструкций </w:t>
            </w:r>
            <w:r w:rsidR="000E6E6E">
              <w:rPr>
                <w:lang w:eastAsia="en-US"/>
              </w:rPr>
              <w:t>из наноструктурированных полимерных</w:t>
            </w:r>
            <w:r>
              <w:rPr>
                <w:lang w:eastAsia="en-US"/>
              </w:rPr>
              <w:t xml:space="preserve"> и композиционных материалов, металлов, сплавов и нанометаллов</w:t>
            </w:r>
          </w:p>
        </w:tc>
      </w:tr>
      <w:tr w:rsidR="00C87C6E" w:rsidRPr="00307749" w14:paraId="175CE47D" w14:textId="77777777" w:rsidTr="00EC6B2D">
        <w:trPr>
          <w:trHeight w:val="20"/>
        </w:trPr>
        <w:tc>
          <w:tcPr>
            <w:tcW w:w="1360" w:type="pct"/>
            <w:vMerge/>
          </w:tcPr>
          <w:p w14:paraId="0D8C3B89" w14:textId="77777777" w:rsidR="00C87C6E" w:rsidRPr="00307749" w:rsidRDefault="00C87C6E" w:rsidP="00EC6B2D"/>
        </w:tc>
        <w:tc>
          <w:tcPr>
            <w:tcW w:w="3640" w:type="pct"/>
          </w:tcPr>
          <w:p w14:paraId="57D4BCD4" w14:textId="7545123E" w:rsidR="00C87C6E" w:rsidRPr="00854F38" w:rsidRDefault="00C87C6E" w:rsidP="00EC6B2D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Условия эксплуатации сложных узлов и механизмов изделий </w:t>
            </w:r>
            <w:r w:rsidR="000E6E6E">
              <w:rPr>
                <w:lang w:eastAsia="en-US"/>
              </w:rPr>
              <w:t>из наноструктурированных полимерных</w:t>
            </w:r>
            <w:r>
              <w:rPr>
                <w:lang w:eastAsia="en-US"/>
              </w:rPr>
              <w:t xml:space="preserve"> и композиционных материалов, металлов, сплавов и нанометаллов</w:t>
            </w:r>
          </w:p>
        </w:tc>
      </w:tr>
      <w:tr w:rsidR="0023479E" w:rsidRPr="00307749" w14:paraId="1C9B1A82" w14:textId="77777777" w:rsidTr="00EC6B2D">
        <w:trPr>
          <w:trHeight w:val="20"/>
        </w:trPr>
        <w:tc>
          <w:tcPr>
            <w:tcW w:w="1360" w:type="pct"/>
          </w:tcPr>
          <w:p w14:paraId="3326A621" w14:textId="77777777" w:rsidR="0023479E" w:rsidRPr="00307749" w:rsidRDefault="0023479E" w:rsidP="00EC6B2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40" w:type="pct"/>
          </w:tcPr>
          <w:p w14:paraId="6CBFFEB3" w14:textId="77777777" w:rsidR="0023479E" w:rsidRPr="00307749" w:rsidRDefault="0023479E" w:rsidP="00EC6B2D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02EB53A1" w14:textId="3D9C40E0" w:rsidR="00A22381" w:rsidRDefault="00A22381" w:rsidP="00594339"/>
    <w:p w14:paraId="1469EFD5" w14:textId="77777777" w:rsidR="007B327D" w:rsidRPr="00307749" w:rsidRDefault="007B327D" w:rsidP="007B327D">
      <w:pPr>
        <w:pStyle w:val="2"/>
      </w:pPr>
      <w:bookmarkStart w:id="15" w:name="_Toc405896490"/>
      <w:bookmarkStart w:id="16" w:name="_Toc421199364"/>
      <w:bookmarkStart w:id="17" w:name="_Toc92820190"/>
      <w:r w:rsidRPr="00307749">
        <w:t>3.</w:t>
      </w:r>
      <w:r w:rsidRPr="00307749">
        <w:rPr>
          <w:lang w:val="en-US"/>
        </w:rPr>
        <w:t>3</w:t>
      </w:r>
      <w:r w:rsidRPr="00307749">
        <w:t>. Обобщенная трудовая функция</w:t>
      </w:r>
      <w:bookmarkEnd w:id="15"/>
      <w:bookmarkEnd w:id="16"/>
      <w:bookmarkEnd w:id="17"/>
    </w:p>
    <w:p w14:paraId="2E71B03C" w14:textId="5A82C5FC" w:rsidR="007B327D" w:rsidRDefault="007B327D" w:rsidP="0059433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62"/>
        <w:gridCol w:w="5102"/>
        <w:gridCol w:w="567"/>
        <w:gridCol w:w="820"/>
        <w:gridCol w:w="1447"/>
        <w:gridCol w:w="702"/>
      </w:tblGrid>
      <w:tr w:rsidR="003A3275" w:rsidRPr="00307749" w14:paraId="09673F88" w14:textId="77777777" w:rsidTr="0027297A">
        <w:trPr>
          <w:trHeight w:val="278"/>
        </w:trPr>
        <w:tc>
          <w:tcPr>
            <w:tcW w:w="766" w:type="pct"/>
            <w:tcBorders>
              <w:top w:val="nil"/>
              <w:left w:val="nil"/>
              <w:bottom w:val="nil"/>
            </w:tcBorders>
            <w:vAlign w:val="center"/>
          </w:tcPr>
          <w:p w14:paraId="1D33FA21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00" w:type="pct"/>
          </w:tcPr>
          <w:p w14:paraId="6E0F75BD" w14:textId="71D5FA65" w:rsidR="0023479E" w:rsidRPr="006D4FB5" w:rsidRDefault="003C19E7" w:rsidP="007B327D">
            <w:pPr>
              <w:suppressAutoHyphens/>
              <w:rPr>
                <w:lang w:eastAsia="en-US"/>
              </w:rPr>
            </w:pPr>
            <w:r>
              <w:t>Разработка цифрового двойника сложных узлов и механизмов изделий из наноструктурированных полимерных и композиционных материалов, металлов, сплавов и нанометаллов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14:paraId="6224C4E0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02" w:type="pct"/>
            <w:vAlign w:val="center"/>
          </w:tcPr>
          <w:p w14:paraId="37A1B0E6" w14:textId="348C427C" w:rsidR="0023479E" w:rsidRPr="00307749" w:rsidRDefault="000E6E6E" w:rsidP="00594339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center"/>
          </w:tcPr>
          <w:p w14:paraId="510C3421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44" w:type="pct"/>
            <w:tcBorders>
              <w:right w:val="single" w:sz="4" w:space="0" w:color="808080"/>
            </w:tcBorders>
            <w:vAlign w:val="center"/>
          </w:tcPr>
          <w:p w14:paraId="5C38C841" w14:textId="2D54D0FF" w:rsidR="0023479E" w:rsidRPr="00307749" w:rsidRDefault="00092F4B" w:rsidP="00594339">
            <w:pPr>
              <w:suppressAutoHyphens/>
              <w:jc w:val="center"/>
            </w:pPr>
            <w:r>
              <w:t>7</w:t>
            </w:r>
          </w:p>
        </w:tc>
      </w:tr>
    </w:tbl>
    <w:p w14:paraId="65F40DEE" w14:textId="77777777" w:rsidR="007B327D" w:rsidRDefault="007B327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4"/>
        <w:gridCol w:w="1053"/>
        <w:gridCol w:w="611"/>
        <w:gridCol w:w="2556"/>
        <w:gridCol w:w="1130"/>
        <w:gridCol w:w="1958"/>
      </w:tblGrid>
      <w:tr w:rsidR="003A3275" w:rsidRPr="00307749" w14:paraId="2B141712" w14:textId="77777777" w:rsidTr="00EC6B2D">
        <w:trPr>
          <w:trHeight w:val="283"/>
        </w:trPr>
        <w:tc>
          <w:tcPr>
            <w:tcW w:w="14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AC6911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479FD8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CC063F" w14:textId="77777777" w:rsidR="0023479E" w:rsidRPr="00E525EC" w:rsidRDefault="0023479E" w:rsidP="00594339">
            <w:pPr>
              <w:suppressAutoHyphens/>
              <w:jc w:val="both"/>
            </w:pPr>
            <w:r w:rsidRPr="00E525EC">
              <w:t>X</w:t>
            </w:r>
          </w:p>
        </w:tc>
        <w:tc>
          <w:tcPr>
            <w:tcW w:w="12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18847D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9F94F1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2199C0" w14:textId="77777777" w:rsidR="0023479E" w:rsidRPr="00E525EC" w:rsidRDefault="0023479E" w:rsidP="00594339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3A3275" w:rsidRPr="00307749" w14:paraId="040A1E24" w14:textId="77777777" w:rsidTr="00EC6B2D">
        <w:trPr>
          <w:trHeight w:val="479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C97B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CF5984" w14:textId="77777777" w:rsidR="0023479E" w:rsidRPr="00307749" w:rsidRDefault="0023479E" w:rsidP="00594339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A9CAA9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EE8FA9" w14:textId="1E4FD823" w:rsidR="0023479E" w:rsidRPr="00E525EC" w:rsidRDefault="0023479E" w:rsidP="007B327D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EC74931" w14:textId="77777777" w:rsidR="007B327D" w:rsidRDefault="007B32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04"/>
        <w:gridCol w:w="7291"/>
      </w:tblGrid>
      <w:tr w:rsidR="003A3275" w:rsidRPr="00307749" w14:paraId="63E7E9C7" w14:textId="77777777" w:rsidTr="00EC6B2D">
        <w:trPr>
          <w:trHeight w:val="20"/>
        </w:trPr>
        <w:tc>
          <w:tcPr>
            <w:tcW w:w="1424" w:type="pct"/>
          </w:tcPr>
          <w:p w14:paraId="0B79355B" w14:textId="77777777" w:rsidR="0023479E" w:rsidRPr="00307749" w:rsidRDefault="0023479E" w:rsidP="00EC6B2D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6" w:type="pct"/>
          </w:tcPr>
          <w:p w14:paraId="44008B2C" w14:textId="3BFEEACD" w:rsidR="0023479E" w:rsidRPr="00307749" w:rsidRDefault="00C853D9" w:rsidP="00EC6B2D">
            <w:pPr>
              <w:tabs>
                <w:tab w:val="left" w:pos="5670"/>
              </w:tabs>
            </w:pPr>
            <w:r w:rsidRPr="00C853D9">
              <w:t>Инженер по проектирова</w:t>
            </w:r>
            <w:r w:rsidR="007D1C8E">
              <w:t xml:space="preserve">нию и </w:t>
            </w:r>
            <w:r w:rsidR="007B45C3" w:rsidRPr="00EB6F23">
              <w:rPr>
                <w:color w:val="000000" w:themeColor="text1"/>
              </w:rPr>
              <w:t xml:space="preserve">трехмерному </w:t>
            </w:r>
            <w:r w:rsidRPr="00EB6F23">
              <w:rPr>
                <w:color w:val="000000" w:themeColor="text1"/>
              </w:rPr>
              <w:t>моделированию</w:t>
            </w:r>
          </w:p>
        </w:tc>
      </w:tr>
    </w:tbl>
    <w:p w14:paraId="78236970" w14:textId="77777777" w:rsidR="007B327D" w:rsidRDefault="007B327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04"/>
        <w:gridCol w:w="7291"/>
      </w:tblGrid>
      <w:tr w:rsidR="003A3275" w:rsidRPr="00307749" w14:paraId="5CCE4B23" w14:textId="77777777" w:rsidTr="00EC6B2D">
        <w:trPr>
          <w:trHeight w:val="20"/>
        </w:trPr>
        <w:tc>
          <w:tcPr>
            <w:tcW w:w="1424" w:type="pct"/>
          </w:tcPr>
          <w:p w14:paraId="29BD54AA" w14:textId="77777777" w:rsidR="00AF320C" w:rsidRPr="00307749" w:rsidRDefault="00AF320C" w:rsidP="00EC6B2D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6" w:type="pct"/>
          </w:tcPr>
          <w:p w14:paraId="5F65BB46" w14:textId="3A8140FD" w:rsidR="00AF320C" w:rsidRPr="00307749" w:rsidRDefault="00C853D9" w:rsidP="00EC6B2D">
            <w:pPr>
              <w:tabs>
                <w:tab w:val="left" w:pos="5670"/>
              </w:tabs>
            </w:pPr>
            <w:r w:rsidRPr="00C853D9">
              <w:t xml:space="preserve">Высшее образование – </w:t>
            </w:r>
            <w:r w:rsidR="00A00B8D">
              <w:t>магистратура</w:t>
            </w:r>
          </w:p>
        </w:tc>
      </w:tr>
      <w:tr w:rsidR="003A3275" w:rsidRPr="00307749" w14:paraId="4A59E047" w14:textId="77777777" w:rsidTr="00EC6B2D">
        <w:trPr>
          <w:trHeight w:val="20"/>
        </w:trPr>
        <w:tc>
          <w:tcPr>
            <w:tcW w:w="1424" w:type="pct"/>
          </w:tcPr>
          <w:p w14:paraId="71256E54" w14:textId="77777777" w:rsidR="00AF320C" w:rsidRPr="00307749" w:rsidRDefault="00AF320C" w:rsidP="00EC6B2D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576" w:type="pct"/>
          </w:tcPr>
          <w:p w14:paraId="44068CF1" w14:textId="4D8EE798" w:rsidR="00AF320C" w:rsidRPr="00307749" w:rsidRDefault="00C853D9" w:rsidP="00EC6B2D">
            <w:pPr>
              <w:tabs>
                <w:tab w:val="left" w:pos="5670"/>
              </w:tabs>
            </w:pPr>
            <w:r w:rsidRPr="00C853D9">
              <w:t>Не менее одного года конструкторской работы на инженерно-технических должностях</w:t>
            </w:r>
          </w:p>
        </w:tc>
      </w:tr>
      <w:tr w:rsidR="003A3275" w:rsidRPr="00307749" w14:paraId="6A4AB2AD" w14:textId="77777777" w:rsidTr="00EC6B2D">
        <w:trPr>
          <w:trHeight w:val="20"/>
        </w:trPr>
        <w:tc>
          <w:tcPr>
            <w:tcW w:w="1424" w:type="pct"/>
          </w:tcPr>
          <w:p w14:paraId="74FDDEC1" w14:textId="77777777" w:rsidR="00AF320C" w:rsidRPr="00307749" w:rsidRDefault="00AF320C" w:rsidP="00EC6B2D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6" w:type="pct"/>
          </w:tcPr>
          <w:p w14:paraId="19C65F82" w14:textId="5A4F5DE2" w:rsidR="00AF320C" w:rsidRPr="00307749" w:rsidRDefault="00EB6F23" w:rsidP="00EC6B2D">
            <w:pPr>
              <w:tabs>
                <w:tab w:val="left" w:pos="5670"/>
              </w:tabs>
            </w:pPr>
            <w:r w:rsidRPr="00EB6F23">
              <w:t>Прохождение обучения по охране труда и проверки знания требований охраны труда</w:t>
            </w:r>
          </w:p>
        </w:tc>
      </w:tr>
      <w:tr w:rsidR="003A3275" w:rsidRPr="00307749" w14:paraId="56B366C0" w14:textId="77777777" w:rsidTr="00EC6B2D">
        <w:trPr>
          <w:trHeight w:val="20"/>
        </w:trPr>
        <w:tc>
          <w:tcPr>
            <w:tcW w:w="1424" w:type="pct"/>
          </w:tcPr>
          <w:p w14:paraId="4EB57661" w14:textId="77777777" w:rsidR="0023479E" w:rsidRPr="00307749" w:rsidRDefault="0023479E" w:rsidP="00EC6B2D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6" w:type="pct"/>
          </w:tcPr>
          <w:p w14:paraId="228B57C8" w14:textId="0661ED91" w:rsidR="0023479E" w:rsidRPr="00BA67BF" w:rsidRDefault="00F076C6" w:rsidP="00EC6B2D">
            <w:pPr>
              <w:suppressAutoHyphens/>
            </w:pPr>
            <w:r>
              <w:t>-</w:t>
            </w:r>
          </w:p>
        </w:tc>
      </w:tr>
    </w:tbl>
    <w:p w14:paraId="0B3C7489" w14:textId="066C1578" w:rsidR="007B327D" w:rsidRDefault="007B327D"/>
    <w:p w14:paraId="6429DF73" w14:textId="5B37F091" w:rsidR="007B327D" w:rsidRDefault="007B327D">
      <w:r w:rsidRPr="00307749">
        <w:t>Дополнительные характеристики</w:t>
      </w:r>
    </w:p>
    <w:p w14:paraId="5FC2585B" w14:textId="77777777" w:rsidR="007B327D" w:rsidRDefault="007B327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1"/>
        <w:gridCol w:w="1382"/>
        <w:gridCol w:w="5672"/>
      </w:tblGrid>
      <w:tr w:rsidR="003A3275" w:rsidRPr="00EC6B2D" w14:paraId="3DFF5BBF" w14:textId="77777777" w:rsidTr="00EC6B2D">
        <w:trPr>
          <w:trHeight w:val="20"/>
        </w:trPr>
        <w:tc>
          <w:tcPr>
            <w:tcW w:w="1540" w:type="pct"/>
            <w:vAlign w:val="center"/>
          </w:tcPr>
          <w:p w14:paraId="401264D5" w14:textId="77777777" w:rsidR="0023479E" w:rsidRPr="00EC6B2D" w:rsidRDefault="0023479E" w:rsidP="00594339">
            <w:pPr>
              <w:suppressAutoHyphens/>
              <w:jc w:val="center"/>
            </w:pPr>
            <w:r w:rsidRPr="00EC6B2D"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CB3152D" w14:textId="77777777" w:rsidR="0023479E" w:rsidRPr="00EC6B2D" w:rsidRDefault="0023479E" w:rsidP="00594339">
            <w:pPr>
              <w:suppressAutoHyphens/>
              <w:jc w:val="center"/>
            </w:pPr>
            <w:r w:rsidRPr="00EC6B2D">
              <w:t>Код</w:t>
            </w:r>
          </w:p>
        </w:tc>
        <w:tc>
          <w:tcPr>
            <w:tcW w:w="2782" w:type="pct"/>
            <w:vAlign w:val="center"/>
          </w:tcPr>
          <w:p w14:paraId="1D401200" w14:textId="77777777" w:rsidR="0023479E" w:rsidRPr="00EC6B2D" w:rsidRDefault="0023479E" w:rsidP="00594339">
            <w:pPr>
              <w:suppressAutoHyphens/>
              <w:jc w:val="center"/>
            </w:pPr>
            <w:r w:rsidRPr="00EC6B2D">
              <w:t>Наименование базовой группы, должности (профессии) или специальности</w:t>
            </w:r>
          </w:p>
        </w:tc>
      </w:tr>
      <w:tr w:rsidR="00EE099F" w:rsidRPr="00EC6B2D" w14:paraId="41857660" w14:textId="77777777" w:rsidTr="00EC6B2D">
        <w:trPr>
          <w:trHeight w:val="20"/>
        </w:trPr>
        <w:tc>
          <w:tcPr>
            <w:tcW w:w="1540" w:type="pct"/>
          </w:tcPr>
          <w:p w14:paraId="086F8EC0" w14:textId="77777777" w:rsidR="00EE099F" w:rsidRPr="00EC6B2D" w:rsidRDefault="00EE099F" w:rsidP="00EC6B2D">
            <w:pPr>
              <w:suppressAutoHyphens/>
              <w:rPr>
                <w:vertAlign w:val="superscript"/>
              </w:rPr>
            </w:pPr>
            <w:r w:rsidRPr="00EC6B2D">
              <w:t>ОКЗ</w:t>
            </w:r>
          </w:p>
        </w:tc>
        <w:tc>
          <w:tcPr>
            <w:tcW w:w="678" w:type="pct"/>
          </w:tcPr>
          <w:p w14:paraId="3AC3FF7E" w14:textId="0AC2AA78" w:rsidR="00EE099F" w:rsidRPr="00EC6B2D" w:rsidRDefault="000E5DF8" w:rsidP="00EC6B2D">
            <w:pPr>
              <w:suppressAutoHyphens/>
            </w:pPr>
            <w:r w:rsidRPr="00EC6B2D">
              <w:t>2141</w:t>
            </w:r>
          </w:p>
        </w:tc>
        <w:tc>
          <w:tcPr>
            <w:tcW w:w="2782" w:type="pct"/>
          </w:tcPr>
          <w:p w14:paraId="0C2D50E7" w14:textId="77A8333D" w:rsidR="00EE099F" w:rsidRPr="00EC6B2D" w:rsidRDefault="000E5DF8" w:rsidP="00EC6B2D">
            <w:pPr>
              <w:suppressAutoHyphens/>
              <w:rPr>
                <w:lang w:eastAsia="en-US"/>
              </w:rPr>
            </w:pPr>
            <w:r w:rsidRPr="00EC6B2D">
              <w:t>Инженеры в промышленности и на производстве</w:t>
            </w:r>
          </w:p>
        </w:tc>
      </w:tr>
      <w:tr w:rsidR="0040549F" w:rsidRPr="00EC6B2D" w14:paraId="5F740479" w14:textId="77777777" w:rsidTr="00EC6B2D">
        <w:trPr>
          <w:trHeight w:val="20"/>
        </w:trPr>
        <w:tc>
          <w:tcPr>
            <w:tcW w:w="1540" w:type="pct"/>
            <w:vMerge w:val="restart"/>
          </w:tcPr>
          <w:p w14:paraId="381B0D27" w14:textId="325627C0" w:rsidR="0040549F" w:rsidRPr="00EC6B2D" w:rsidRDefault="0040549F" w:rsidP="00EC6B2D">
            <w:pPr>
              <w:suppressAutoHyphens/>
            </w:pPr>
            <w:bookmarkStart w:id="18" w:name="OLE_LINK4"/>
            <w:r w:rsidRPr="00EC6B2D">
              <w:t>ЕКС</w:t>
            </w:r>
            <w:bookmarkEnd w:id="18"/>
          </w:p>
        </w:tc>
        <w:tc>
          <w:tcPr>
            <w:tcW w:w="678" w:type="pct"/>
            <w:shd w:val="clear" w:color="auto" w:fill="auto"/>
          </w:tcPr>
          <w:p w14:paraId="00D46791" w14:textId="63488EE4" w:rsidR="0040549F" w:rsidRPr="00EC6B2D" w:rsidRDefault="0040549F" w:rsidP="00EC6B2D">
            <w:pPr>
              <w:suppressAutoHyphens/>
            </w:pPr>
            <w:r w:rsidRPr="00EC6B2D">
              <w:t>-</w:t>
            </w:r>
          </w:p>
        </w:tc>
        <w:tc>
          <w:tcPr>
            <w:tcW w:w="2782" w:type="pct"/>
            <w:shd w:val="clear" w:color="auto" w:fill="auto"/>
          </w:tcPr>
          <w:p w14:paraId="6F95C358" w14:textId="719EB8EF" w:rsidR="0040549F" w:rsidRPr="00EC6B2D" w:rsidRDefault="0040549F" w:rsidP="00EC6B2D">
            <w:pPr>
              <w:suppressAutoHyphens/>
            </w:pPr>
            <w:r w:rsidRPr="00EC6B2D">
              <w:t>Инженер</w:t>
            </w:r>
          </w:p>
        </w:tc>
      </w:tr>
      <w:tr w:rsidR="0040549F" w:rsidRPr="00EC6B2D" w14:paraId="51F64751" w14:textId="77777777" w:rsidTr="00EC6B2D">
        <w:trPr>
          <w:trHeight w:val="20"/>
        </w:trPr>
        <w:tc>
          <w:tcPr>
            <w:tcW w:w="1540" w:type="pct"/>
            <w:vMerge/>
          </w:tcPr>
          <w:p w14:paraId="55DC9CBB" w14:textId="77777777" w:rsidR="0040549F" w:rsidRPr="00EC6B2D" w:rsidRDefault="0040549F" w:rsidP="00EC6B2D">
            <w:pPr>
              <w:suppressAutoHyphens/>
            </w:pPr>
          </w:p>
        </w:tc>
        <w:tc>
          <w:tcPr>
            <w:tcW w:w="678" w:type="pct"/>
            <w:shd w:val="clear" w:color="auto" w:fill="auto"/>
          </w:tcPr>
          <w:p w14:paraId="0B75864E" w14:textId="2871EEDD" w:rsidR="0040549F" w:rsidRPr="00EC6B2D" w:rsidRDefault="0040549F" w:rsidP="00EC6B2D">
            <w:pPr>
              <w:suppressAutoHyphens/>
            </w:pPr>
            <w:r w:rsidRPr="00EC6B2D">
              <w:t>-</w:t>
            </w:r>
          </w:p>
        </w:tc>
        <w:tc>
          <w:tcPr>
            <w:tcW w:w="2782" w:type="pct"/>
            <w:shd w:val="clear" w:color="auto" w:fill="auto"/>
          </w:tcPr>
          <w:p w14:paraId="36AE260B" w14:textId="35E55A1F" w:rsidR="0040549F" w:rsidRPr="00EC6B2D" w:rsidRDefault="0040549F" w:rsidP="00EC6B2D">
            <w:pPr>
              <w:suppressAutoHyphens/>
            </w:pPr>
            <w:r w:rsidRPr="00EC6B2D">
              <w:t>Инженер-конструктор (конструктор)</w:t>
            </w:r>
          </w:p>
        </w:tc>
      </w:tr>
      <w:tr w:rsidR="0040549F" w:rsidRPr="00EC6B2D" w14:paraId="69072F44" w14:textId="77777777" w:rsidTr="00EC6B2D">
        <w:trPr>
          <w:trHeight w:val="20"/>
        </w:trPr>
        <w:tc>
          <w:tcPr>
            <w:tcW w:w="1540" w:type="pct"/>
            <w:vMerge w:val="restart"/>
          </w:tcPr>
          <w:p w14:paraId="00DC84EE" w14:textId="77777777" w:rsidR="0040549F" w:rsidRPr="00EC6B2D" w:rsidRDefault="0040549F" w:rsidP="00EC6B2D">
            <w:pPr>
              <w:suppressAutoHyphens/>
            </w:pPr>
            <w:r w:rsidRPr="00EC6B2D">
              <w:t>ОКПДТР</w:t>
            </w:r>
          </w:p>
        </w:tc>
        <w:tc>
          <w:tcPr>
            <w:tcW w:w="678" w:type="pct"/>
          </w:tcPr>
          <w:p w14:paraId="26E45250" w14:textId="7079388E" w:rsidR="0040549F" w:rsidRPr="00EC6B2D" w:rsidRDefault="0040549F" w:rsidP="00EC6B2D">
            <w:pPr>
              <w:suppressAutoHyphens/>
            </w:pPr>
            <w:r w:rsidRPr="00EC6B2D">
              <w:t>22491</w:t>
            </w:r>
          </w:p>
        </w:tc>
        <w:tc>
          <w:tcPr>
            <w:tcW w:w="2782" w:type="pct"/>
          </w:tcPr>
          <w:p w14:paraId="20369537" w14:textId="757B8569" w:rsidR="0040549F" w:rsidRPr="00EC6B2D" w:rsidRDefault="0040549F" w:rsidP="00EC6B2D">
            <w:pPr>
              <w:suppressAutoHyphens/>
            </w:pPr>
            <w:r w:rsidRPr="00EC6B2D">
              <w:t>Инженер-конструктор</w:t>
            </w:r>
          </w:p>
        </w:tc>
      </w:tr>
      <w:tr w:rsidR="0040549F" w:rsidRPr="00EC6B2D" w14:paraId="4D8EA9A7" w14:textId="77777777" w:rsidTr="00EC6B2D">
        <w:trPr>
          <w:trHeight w:val="20"/>
        </w:trPr>
        <w:tc>
          <w:tcPr>
            <w:tcW w:w="1540" w:type="pct"/>
            <w:vMerge/>
          </w:tcPr>
          <w:p w14:paraId="10E9A037" w14:textId="77777777" w:rsidR="0040549F" w:rsidRPr="00EC6B2D" w:rsidRDefault="0040549F" w:rsidP="00EC6B2D">
            <w:pPr>
              <w:suppressAutoHyphens/>
            </w:pPr>
          </w:p>
        </w:tc>
        <w:tc>
          <w:tcPr>
            <w:tcW w:w="678" w:type="pct"/>
          </w:tcPr>
          <w:p w14:paraId="6DB42562" w14:textId="05FB71F0" w:rsidR="0040549F" w:rsidRPr="00EC6B2D" w:rsidRDefault="0040549F" w:rsidP="00EC6B2D">
            <w:pPr>
              <w:suppressAutoHyphens/>
            </w:pPr>
            <w:r w:rsidRPr="00EC6B2D">
              <w:t>22827</w:t>
            </w:r>
          </w:p>
        </w:tc>
        <w:tc>
          <w:tcPr>
            <w:tcW w:w="2782" w:type="pct"/>
          </w:tcPr>
          <w:p w14:paraId="330B24C7" w14:textId="1A4EAB14" w:rsidR="0040549F" w:rsidRPr="00EC6B2D" w:rsidRDefault="0040549F" w:rsidP="00EC6B2D">
            <w:pPr>
              <w:suppressAutoHyphens/>
            </w:pPr>
            <w:r w:rsidRPr="00EC6B2D">
              <w:t>Инженер-проектировщик</w:t>
            </w:r>
          </w:p>
        </w:tc>
      </w:tr>
      <w:tr w:rsidR="00A00B8D" w:rsidRPr="00EC6B2D" w14:paraId="645E218A" w14:textId="77777777" w:rsidTr="00EC6B2D">
        <w:trPr>
          <w:trHeight w:val="20"/>
        </w:trPr>
        <w:tc>
          <w:tcPr>
            <w:tcW w:w="1540" w:type="pct"/>
            <w:vMerge w:val="restart"/>
          </w:tcPr>
          <w:p w14:paraId="53AD2273" w14:textId="03F14387" w:rsidR="00A00B8D" w:rsidRPr="00EC6B2D" w:rsidRDefault="00A00B8D" w:rsidP="00EC6B2D">
            <w:pPr>
              <w:suppressAutoHyphens/>
              <w:rPr>
                <w:vertAlign w:val="superscript"/>
              </w:rPr>
            </w:pPr>
            <w:r w:rsidRPr="00EC6B2D">
              <w:t>ОКСО</w:t>
            </w:r>
          </w:p>
        </w:tc>
        <w:tc>
          <w:tcPr>
            <w:tcW w:w="678" w:type="pct"/>
          </w:tcPr>
          <w:p w14:paraId="340F76BC" w14:textId="6A8AC9EF" w:rsidR="00A00B8D" w:rsidRPr="00EC6B2D" w:rsidRDefault="00FB02C2" w:rsidP="00EC6B2D">
            <w:pPr>
              <w:suppressAutoHyphens/>
            </w:pPr>
            <w:r w:rsidRPr="00EC6B2D">
              <w:t>1.</w:t>
            </w:r>
            <w:r w:rsidR="0027297A">
              <w:t>01.04.03</w:t>
            </w:r>
          </w:p>
        </w:tc>
        <w:tc>
          <w:tcPr>
            <w:tcW w:w="2782" w:type="pct"/>
          </w:tcPr>
          <w:p w14:paraId="504AE5C9" w14:textId="4524ADA9" w:rsidR="00A00B8D" w:rsidRPr="00EC6B2D" w:rsidRDefault="00A00B8D" w:rsidP="00EC6B2D">
            <w:pPr>
              <w:suppressAutoHyphens/>
            </w:pPr>
            <w:r w:rsidRPr="00EC6B2D">
              <w:t>Механика и математическое моделирование</w:t>
            </w:r>
          </w:p>
        </w:tc>
      </w:tr>
      <w:tr w:rsidR="00B855CC" w:rsidRPr="00EC6B2D" w14:paraId="36749458" w14:textId="77777777" w:rsidTr="00EC6B2D">
        <w:trPr>
          <w:trHeight w:val="20"/>
        </w:trPr>
        <w:tc>
          <w:tcPr>
            <w:tcW w:w="1540" w:type="pct"/>
            <w:vMerge/>
          </w:tcPr>
          <w:p w14:paraId="12AEC839" w14:textId="77777777" w:rsidR="00B855CC" w:rsidRPr="00EC6B2D" w:rsidRDefault="00B855CC" w:rsidP="00EC6B2D">
            <w:pPr>
              <w:suppressAutoHyphens/>
            </w:pPr>
          </w:p>
        </w:tc>
        <w:tc>
          <w:tcPr>
            <w:tcW w:w="678" w:type="pct"/>
          </w:tcPr>
          <w:p w14:paraId="5643F013" w14:textId="440B787F" w:rsidR="00B855CC" w:rsidRPr="00EC6B2D" w:rsidRDefault="00B855CC" w:rsidP="00EC6B2D">
            <w:pPr>
              <w:suppressAutoHyphens/>
            </w:pPr>
            <w:r w:rsidRPr="00EC6B2D">
              <w:t>1.02.04.03</w:t>
            </w:r>
          </w:p>
        </w:tc>
        <w:tc>
          <w:tcPr>
            <w:tcW w:w="2782" w:type="pct"/>
          </w:tcPr>
          <w:p w14:paraId="075DD9AE" w14:textId="5ECA1BEB" w:rsidR="00B855CC" w:rsidRPr="00EC6B2D" w:rsidRDefault="00B855CC" w:rsidP="00EC6B2D">
            <w:pPr>
              <w:suppressAutoHyphens/>
            </w:pPr>
            <w:r w:rsidRPr="00EC6B2D">
              <w:t>Математическое обеспечение и администрирование информационных систем</w:t>
            </w:r>
          </w:p>
        </w:tc>
      </w:tr>
      <w:tr w:rsidR="002F6593" w:rsidRPr="00EC6B2D" w14:paraId="06A67BA1" w14:textId="77777777" w:rsidTr="00EC6B2D">
        <w:trPr>
          <w:trHeight w:val="20"/>
        </w:trPr>
        <w:tc>
          <w:tcPr>
            <w:tcW w:w="1540" w:type="pct"/>
            <w:vMerge/>
          </w:tcPr>
          <w:p w14:paraId="1D77E447" w14:textId="77777777" w:rsidR="002F6593" w:rsidRPr="00EC6B2D" w:rsidRDefault="002F6593" w:rsidP="00EC6B2D">
            <w:pPr>
              <w:suppressAutoHyphens/>
            </w:pPr>
          </w:p>
        </w:tc>
        <w:tc>
          <w:tcPr>
            <w:tcW w:w="678" w:type="pct"/>
          </w:tcPr>
          <w:p w14:paraId="1B7D438C" w14:textId="4E0E4CEB" w:rsidR="002F6593" w:rsidRPr="00EC6B2D" w:rsidRDefault="002F6593" w:rsidP="00EC6B2D">
            <w:pPr>
              <w:suppressAutoHyphens/>
            </w:pPr>
            <w:r w:rsidRPr="00EC6B2D">
              <w:t>2.15.04.02</w:t>
            </w:r>
          </w:p>
        </w:tc>
        <w:tc>
          <w:tcPr>
            <w:tcW w:w="2782" w:type="pct"/>
          </w:tcPr>
          <w:p w14:paraId="2F951DD7" w14:textId="7AD33779" w:rsidR="002F6593" w:rsidRPr="00EC6B2D" w:rsidRDefault="002F6593" w:rsidP="00EC6B2D">
            <w:pPr>
              <w:suppressAutoHyphens/>
            </w:pPr>
            <w:r w:rsidRPr="00EC6B2D">
              <w:t>Технологические машины и оборудование</w:t>
            </w:r>
          </w:p>
        </w:tc>
      </w:tr>
      <w:tr w:rsidR="00A00B8D" w:rsidRPr="00EC6B2D" w14:paraId="26113F7A" w14:textId="77777777" w:rsidTr="00EC6B2D">
        <w:trPr>
          <w:trHeight w:val="20"/>
        </w:trPr>
        <w:tc>
          <w:tcPr>
            <w:tcW w:w="1540" w:type="pct"/>
            <w:vMerge/>
          </w:tcPr>
          <w:p w14:paraId="757F9932" w14:textId="77777777" w:rsidR="00A00B8D" w:rsidRPr="00EC6B2D" w:rsidRDefault="00A00B8D" w:rsidP="00EC6B2D">
            <w:pPr>
              <w:suppressAutoHyphens/>
            </w:pPr>
          </w:p>
        </w:tc>
        <w:tc>
          <w:tcPr>
            <w:tcW w:w="678" w:type="pct"/>
          </w:tcPr>
          <w:p w14:paraId="3B24FD7D" w14:textId="08CF8175" w:rsidR="00A00B8D" w:rsidRPr="00EC6B2D" w:rsidRDefault="00FB02C2" w:rsidP="00EC6B2D">
            <w:pPr>
              <w:suppressAutoHyphens/>
            </w:pPr>
            <w:r w:rsidRPr="00EC6B2D">
              <w:t>2.</w:t>
            </w:r>
            <w:r w:rsidR="00A00B8D" w:rsidRPr="00EC6B2D">
              <w:t>15.04.03</w:t>
            </w:r>
          </w:p>
        </w:tc>
        <w:tc>
          <w:tcPr>
            <w:tcW w:w="2782" w:type="pct"/>
          </w:tcPr>
          <w:p w14:paraId="151D74A9" w14:textId="134F4720" w:rsidR="00A00B8D" w:rsidRPr="00EC6B2D" w:rsidRDefault="00A00B8D" w:rsidP="00EC6B2D">
            <w:pPr>
              <w:suppressAutoHyphens/>
            </w:pPr>
            <w:r w:rsidRPr="00EC6B2D">
              <w:t>Прикладная механика</w:t>
            </w:r>
          </w:p>
        </w:tc>
      </w:tr>
      <w:tr w:rsidR="00A00B8D" w:rsidRPr="00EC6B2D" w14:paraId="05A59109" w14:textId="77777777" w:rsidTr="00EC6B2D">
        <w:trPr>
          <w:trHeight w:val="20"/>
        </w:trPr>
        <w:tc>
          <w:tcPr>
            <w:tcW w:w="1540" w:type="pct"/>
            <w:vMerge/>
          </w:tcPr>
          <w:p w14:paraId="26E5DC93" w14:textId="77777777" w:rsidR="00A00B8D" w:rsidRPr="00EC6B2D" w:rsidRDefault="00A00B8D" w:rsidP="00EC6B2D">
            <w:pPr>
              <w:suppressAutoHyphens/>
            </w:pPr>
          </w:p>
        </w:tc>
        <w:tc>
          <w:tcPr>
            <w:tcW w:w="678" w:type="pct"/>
          </w:tcPr>
          <w:p w14:paraId="5B4BC094" w14:textId="636854AA" w:rsidR="00A00B8D" w:rsidRPr="00EC6B2D" w:rsidRDefault="00A00B8D" w:rsidP="00EC6B2D">
            <w:pPr>
              <w:suppressAutoHyphens/>
            </w:pPr>
            <w:r w:rsidRPr="00EC6B2D">
              <w:t>2.18.04.01</w:t>
            </w:r>
          </w:p>
        </w:tc>
        <w:tc>
          <w:tcPr>
            <w:tcW w:w="2782" w:type="pct"/>
          </w:tcPr>
          <w:p w14:paraId="0427CB0E" w14:textId="3484E6E2" w:rsidR="00A00B8D" w:rsidRPr="00EC6B2D" w:rsidRDefault="00A00B8D" w:rsidP="00EC6B2D">
            <w:pPr>
              <w:suppressAutoHyphens/>
            </w:pPr>
            <w:r w:rsidRPr="00EC6B2D">
              <w:t>Химическая технология</w:t>
            </w:r>
          </w:p>
        </w:tc>
      </w:tr>
      <w:tr w:rsidR="00B855CC" w:rsidRPr="00EC6B2D" w14:paraId="774A8DA4" w14:textId="77777777" w:rsidTr="00EC6B2D">
        <w:trPr>
          <w:trHeight w:val="20"/>
        </w:trPr>
        <w:tc>
          <w:tcPr>
            <w:tcW w:w="1540" w:type="pct"/>
            <w:vMerge/>
          </w:tcPr>
          <w:p w14:paraId="144AC837" w14:textId="77777777" w:rsidR="00B855CC" w:rsidRPr="00EC6B2D" w:rsidRDefault="00B855CC" w:rsidP="00EC6B2D">
            <w:pPr>
              <w:suppressAutoHyphens/>
            </w:pPr>
          </w:p>
        </w:tc>
        <w:tc>
          <w:tcPr>
            <w:tcW w:w="678" w:type="pct"/>
          </w:tcPr>
          <w:p w14:paraId="13EF9A35" w14:textId="50AEB73B" w:rsidR="00B855CC" w:rsidRPr="00EC6B2D" w:rsidRDefault="00B855CC" w:rsidP="00EC6B2D">
            <w:pPr>
              <w:suppressAutoHyphens/>
            </w:pPr>
            <w:r w:rsidRPr="00EC6B2D">
              <w:t>2.22.04.01</w:t>
            </w:r>
          </w:p>
        </w:tc>
        <w:tc>
          <w:tcPr>
            <w:tcW w:w="2782" w:type="pct"/>
          </w:tcPr>
          <w:p w14:paraId="69FBADE1" w14:textId="59B844D9" w:rsidR="00B855CC" w:rsidRPr="00EC6B2D" w:rsidRDefault="00B855CC" w:rsidP="00EC6B2D">
            <w:pPr>
              <w:suppressAutoHyphens/>
            </w:pPr>
            <w:r w:rsidRPr="00EC6B2D">
              <w:t>Материаловедение и технологии материалов</w:t>
            </w:r>
          </w:p>
        </w:tc>
      </w:tr>
      <w:tr w:rsidR="00B855CC" w:rsidRPr="00EC6B2D" w14:paraId="7E3E3179" w14:textId="77777777" w:rsidTr="00EC6B2D">
        <w:trPr>
          <w:trHeight w:val="20"/>
        </w:trPr>
        <w:tc>
          <w:tcPr>
            <w:tcW w:w="1540" w:type="pct"/>
            <w:vMerge/>
          </w:tcPr>
          <w:p w14:paraId="6F44F395" w14:textId="77777777" w:rsidR="00B855CC" w:rsidRPr="00EC6B2D" w:rsidRDefault="00B855CC" w:rsidP="00EC6B2D">
            <w:pPr>
              <w:suppressAutoHyphens/>
            </w:pPr>
          </w:p>
        </w:tc>
        <w:tc>
          <w:tcPr>
            <w:tcW w:w="678" w:type="pct"/>
          </w:tcPr>
          <w:p w14:paraId="434191BE" w14:textId="699A3FDF" w:rsidR="00B855CC" w:rsidRPr="00EC6B2D" w:rsidRDefault="00B855CC" w:rsidP="00EC6B2D">
            <w:pPr>
              <w:suppressAutoHyphens/>
            </w:pPr>
            <w:r w:rsidRPr="00EC6B2D">
              <w:t>2.28.04.02</w:t>
            </w:r>
          </w:p>
        </w:tc>
        <w:tc>
          <w:tcPr>
            <w:tcW w:w="2782" w:type="pct"/>
          </w:tcPr>
          <w:p w14:paraId="4580EE2E" w14:textId="5D912AB2" w:rsidR="00B855CC" w:rsidRPr="00EC6B2D" w:rsidRDefault="00B855CC" w:rsidP="00EC6B2D">
            <w:pPr>
              <w:suppressAutoHyphens/>
            </w:pPr>
            <w:r w:rsidRPr="00EC6B2D">
              <w:t>Наноинженерия</w:t>
            </w:r>
          </w:p>
        </w:tc>
      </w:tr>
      <w:tr w:rsidR="00B855CC" w:rsidRPr="00EC6B2D" w14:paraId="5924DD55" w14:textId="77777777" w:rsidTr="00EC6B2D">
        <w:trPr>
          <w:trHeight w:val="20"/>
        </w:trPr>
        <w:tc>
          <w:tcPr>
            <w:tcW w:w="1540" w:type="pct"/>
            <w:vMerge/>
          </w:tcPr>
          <w:p w14:paraId="7DA5F5E7" w14:textId="77777777" w:rsidR="00B855CC" w:rsidRPr="00EC6B2D" w:rsidRDefault="00B855CC" w:rsidP="00EC6B2D">
            <w:pPr>
              <w:suppressAutoHyphens/>
            </w:pPr>
          </w:p>
        </w:tc>
        <w:tc>
          <w:tcPr>
            <w:tcW w:w="678" w:type="pct"/>
          </w:tcPr>
          <w:p w14:paraId="62D7A051" w14:textId="535280E2" w:rsidR="00B855CC" w:rsidRPr="00EC6B2D" w:rsidRDefault="00B855CC" w:rsidP="00EC6B2D">
            <w:pPr>
              <w:suppressAutoHyphens/>
            </w:pPr>
            <w:r w:rsidRPr="00EC6B2D">
              <w:t>2.28.04.04</w:t>
            </w:r>
          </w:p>
        </w:tc>
        <w:tc>
          <w:tcPr>
            <w:tcW w:w="2782" w:type="pct"/>
          </w:tcPr>
          <w:p w14:paraId="052E37F1" w14:textId="3EFE85B2" w:rsidR="00B855CC" w:rsidRPr="00EC6B2D" w:rsidRDefault="00B855CC" w:rsidP="00EC6B2D">
            <w:pPr>
              <w:suppressAutoHyphens/>
            </w:pPr>
            <w:r w:rsidRPr="00EC6B2D">
              <w:t>Наносистемы и наноматериалы</w:t>
            </w:r>
          </w:p>
        </w:tc>
      </w:tr>
    </w:tbl>
    <w:p w14:paraId="0258029D" w14:textId="37AB8FEF" w:rsidR="00137A02" w:rsidRDefault="00137A02" w:rsidP="00594339">
      <w:pPr>
        <w:rPr>
          <w:sz w:val="22"/>
          <w:szCs w:val="22"/>
        </w:rPr>
      </w:pPr>
    </w:p>
    <w:p w14:paraId="6971C53E" w14:textId="77777777" w:rsidR="0027297A" w:rsidRDefault="0027297A" w:rsidP="00594339">
      <w:pPr>
        <w:rPr>
          <w:sz w:val="22"/>
          <w:szCs w:val="22"/>
        </w:rPr>
      </w:pPr>
    </w:p>
    <w:p w14:paraId="1CF88227" w14:textId="77777777" w:rsidR="007B327D" w:rsidRPr="00307749" w:rsidRDefault="007B327D" w:rsidP="007B327D">
      <w:pPr>
        <w:suppressAutoHyphens/>
        <w:rPr>
          <w:b/>
        </w:rPr>
      </w:pPr>
      <w:r w:rsidRPr="00307749">
        <w:rPr>
          <w:b/>
        </w:rPr>
        <w:t>3.</w:t>
      </w:r>
      <w:r w:rsidRPr="00307749">
        <w:rPr>
          <w:b/>
          <w:lang w:val="en-US"/>
        </w:rPr>
        <w:t>3</w:t>
      </w:r>
      <w:r w:rsidRPr="00307749">
        <w:rPr>
          <w:b/>
        </w:rPr>
        <w:t>.1. Трудовая функция</w:t>
      </w:r>
    </w:p>
    <w:p w14:paraId="4BBD8E9A" w14:textId="77777777" w:rsidR="007B327D" w:rsidRPr="00307749" w:rsidRDefault="007B327D" w:rsidP="00594339">
      <w:pPr>
        <w:rPr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5043"/>
        <w:gridCol w:w="567"/>
        <w:gridCol w:w="963"/>
        <w:gridCol w:w="1447"/>
        <w:gridCol w:w="704"/>
      </w:tblGrid>
      <w:tr w:rsidR="000B15BB" w:rsidRPr="00307749" w14:paraId="2726A308" w14:textId="77777777" w:rsidTr="0027297A">
        <w:trPr>
          <w:trHeight w:val="1116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F3ED9A4" w14:textId="77777777" w:rsidR="000B15BB" w:rsidRPr="00E525EC" w:rsidRDefault="000B15BB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04258" w14:textId="0CD79A16" w:rsidR="000B15BB" w:rsidRPr="00307749" w:rsidRDefault="006D76BE" w:rsidP="00B5502D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Подготовка </w:t>
            </w:r>
            <w:r w:rsidR="00B5502D">
              <w:rPr>
                <w:color w:val="000000"/>
              </w:rPr>
              <w:t xml:space="preserve">комплекта документации </w:t>
            </w:r>
            <w:r>
              <w:rPr>
                <w:color w:val="000000"/>
              </w:rPr>
              <w:t xml:space="preserve">цифрового двойника сложных узлов и механизмов изделий </w:t>
            </w:r>
            <w:r w:rsidR="000E6E6E">
              <w:rPr>
                <w:color w:val="000000"/>
              </w:rPr>
              <w:t>из наноструктурированных полимерных</w:t>
            </w:r>
            <w:r>
              <w:rPr>
                <w:color w:val="000000"/>
              </w:rPr>
              <w:t xml:space="preserve"> и композиционных материалов, металлов, сплавов и нанометаллов для проведения инженерных расчетов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B6DF4AC" w14:textId="77777777" w:rsidR="000B15BB" w:rsidRPr="00E525EC" w:rsidRDefault="000B15BB" w:rsidP="00594339">
            <w:pPr>
              <w:suppressAutoHyphens/>
              <w:jc w:val="center"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5047FE" w14:textId="2B4C2F36" w:rsidR="000B15BB" w:rsidRPr="00307749" w:rsidRDefault="000E6E6E" w:rsidP="0027297A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0B15BB" w:rsidRPr="00307749">
              <w:t>/01.</w:t>
            </w:r>
            <w:r w:rsidR="00092F4B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6E6CF7D" w14:textId="77777777" w:rsidR="000B15BB" w:rsidRPr="00E525EC" w:rsidRDefault="000B15BB" w:rsidP="00594339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2BDC3" w14:textId="3EB6AA54" w:rsidR="000B15BB" w:rsidRPr="00307749" w:rsidRDefault="00092F4B" w:rsidP="00594339">
            <w:pPr>
              <w:suppressAutoHyphens/>
              <w:jc w:val="center"/>
            </w:pPr>
            <w:r>
              <w:t>7</w:t>
            </w:r>
          </w:p>
        </w:tc>
      </w:tr>
    </w:tbl>
    <w:p w14:paraId="720BD35A" w14:textId="77777777" w:rsidR="007B327D" w:rsidRDefault="007B327D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063"/>
        <w:gridCol w:w="514"/>
        <w:gridCol w:w="2537"/>
        <w:gridCol w:w="1249"/>
        <w:gridCol w:w="2061"/>
      </w:tblGrid>
      <w:tr w:rsidR="000B15BB" w:rsidRPr="00307749" w14:paraId="543C0ED6" w14:textId="77777777" w:rsidTr="00EC6B2D">
        <w:trPr>
          <w:trHeight w:val="488"/>
        </w:trPr>
        <w:tc>
          <w:tcPr>
            <w:tcW w:w="13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7E5C349" w14:textId="77777777" w:rsidR="000B15BB" w:rsidRPr="00307749" w:rsidRDefault="000B15BB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481C15A" w14:textId="77777777" w:rsidR="000B15BB" w:rsidRPr="00307749" w:rsidRDefault="000B15BB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E38106" w14:textId="77777777" w:rsidR="000B15BB" w:rsidRPr="00E525EC" w:rsidRDefault="000B15BB" w:rsidP="00594339">
            <w:pPr>
              <w:suppressAutoHyphens/>
            </w:pPr>
            <w:r w:rsidRPr="00E525EC">
              <w:t>X</w:t>
            </w:r>
          </w:p>
        </w:tc>
        <w:tc>
          <w:tcPr>
            <w:tcW w:w="12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D98929" w14:textId="77777777" w:rsidR="000B15BB" w:rsidRPr="00307749" w:rsidRDefault="000B15BB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6FDCC3" w14:textId="77777777" w:rsidR="000B15BB" w:rsidRPr="00307749" w:rsidRDefault="000B15BB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74E9D9" w14:textId="77777777" w:rsidR="000B15BB" w:rsidRPr="00E525EC" w:rsidRDefault="000B15BB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0B15BB" w:rsidRPr="00307749" w14:paraId="441AFB0E" w14:textId="77777777" w:rsidTr="00EC6B2D">
        <w:trPr>
          <w:trHeight w:val="479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FBE4" w14:textId="77777777" w:rsidR="000B15BB" w:rsidRPr="00307749" w:rsidRDefault="000B15BB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F90CA2" w14:textId="77777777" w:rsidR="000B15BB" w:rsidRPr="00307749" w:rsidRDefault="000B15BB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0665C2C" w14:textId="77777777" w:rsidR="000B15BB" w:rsidRPr="00307749" w:rsidRDefault="000B15BB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0A9C4D" w14:textId="13E19057" w:rsidR="000B15BB" w:rsidRPr="00E525EC" w:rsidRDefault="000B15BB" w:rsidP="007B327D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AB81A9B" w14:textId="77777777" w:rsidR="007B327D" w:rsidRDefault="007B327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5"/>
        <w:gridCol w:w="7420"/>
      </w:tblGrid>
      <w:tr w:rsidR="00F076C6" w:rsidRPr="00EC6B2D" w14:paraId="18ECA8C7" w14:textId="77777777" w:rsidTr="00EC6B2D">
        <w:trPr>
          <w:trHeight w:val="20"/>
        </w:trPr>
        <w:tc>
          <w:tcPr>
            <w:tcW w:w="1361" w:type="pct"/>
            <w:vMerge w:val="restart"/>
            <w:hideMark/>
          </w:tcPr>
          <w:p w14:paraId="53BFDE4C" w14:textId="77777777" w:rsidR="00F076C6" w:rsidRPr="00EC6B2D" w:rsidRDefault="00F076C6" w:rsidP="00EC6B2D">
            <w:pPr>
              <w:suppressAutoHyphens/>
            </w:pPr>
            <w:r w:rsidRPr="00EC6B2D">
              <w:t>Трудовые действия</w:t>
            </w:r>
          </w:p>
        </w:tc>
        <w:tc>
          <w:tcPr>
            <w:tcW w:w="3639" w:type="pct"/>
          </w:tcPr>
          <w:p w14:paraId="02BFF37D" w14:textId="76C565A5" w:rsidR="00F076C6" w:rsidRPr="00EC6B2D" w:rsidRDefault="00AF274F" w:rsidP="00EC6B2D">
            <w:pPr>
              <w:pStyle w:val="formattext"/>
              <w:jc w:val="both"/>
            </w:pPr>
            <w:r w:rsidRPr="00EC6B2D">
              <w:t xml:space="preserve">Подготовка предложений о целях, задачах и возможностях цифрового двойника сложных узлов и механизмов изделий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</w:t>
            </w:r>
          </w:p>
        </w:tc>
      </w:tr>
      <w:tr w:rsidR="00AF274F" w:rsidRPr="00EC6B2D" w14:paraId="56934036" w14:textId="77777777" w:rsidTr="00EC6B2D">
        <w:trPr>
          <w:trHeight w:val="20"/>
        </w:trPr>
        <w:tc>
          <w:tcPr>
            <w:tcW w:w="1361" w:type="pct"/>
            <w:vMerge/>
          </w:tcPr>
          <w:p w14:paraId="69CE2C11" w14:textId="77777777" w:rsidR="00AF274F" w:rsidRPr="00EC6B2D" w:rsidRDefault="00AF274F" w:rsidP="00EC6B2D">
            <w:pPr>
              <w:suppressAutoHyphens/>
            </w:pPr>
          </w:p>
        </w:tc>
        <w:tc>
          <w:tcPr>
            <w:tcW w:w="3639" w:type="pct"/>
          </w:tcPr>
          <w:p w14:paraId="257D64DD" w14:textId="025DDA2E" w:rsidR="00AF274F" w:rsidRPr="00EC6B2D" w:rsidRDefault="00AF274F" w:rsidP="00EC6B2D">
            <w:pPr>
              <w:pStyle w:val="formattext"/>
              <w:jc w:val="both"/>
            </w:pPr>
            <w:r w:rsidRPr="00EC6B2D">
              <w:t xml:space="preserve">Разработка технического задания на разработку цифрового двойника сложных узлов и механизмов изделий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</w:t>
            </w:r>
            <w:r w:rsidR="005F6043" w:rsidRPr="005F6043">
              <w:t>, металлов, сплавов и нанометаллов</w:t>
            </w:r>
          </w:p>
        </w:tc>
      </w:tr>
      <w:tr w:rsidR="00AF274F" w:rsidRPr="00EC6B2D" w14:paraId="2EFD5AF4" w14:textId="77777777" w:rsidTr="00EC6B2D">
        <w:trPr>
          <w:trHeight w:val="20"/>
        </w:trPr>
        <w:tc>
          <w:tcPr>
            <w:tcW w:w="1361" w:type="pct"/>
            <w:vMerge/>
          </w:tcPr>
          <w:p w14:paraId="703DADF9" w14:textId="77777777" w:rsidR="00AF274F" w:rsidRPr="00EC6B2D" w:rsidRDefault="00AF274F" w:rsidP="00EC6B2D">
            <w:pPr>
              <w:suppressAutoHyphens/>
            </w:pPr>
          </w:p>
        </w:tc>
        <w:tc>
          <w:tcPr>
            <w:tcW w:w="3639" w:type="pct"/>
          </w:tcPr>
          <w:p w14:paraId="09481FEC" w14:textId="187FDC24" w:rsidR="00AF274F" w:rsidRPr="00EC6B2D" w:rsidRDefault="00AF274F" w:rsidP="00EC6B2D">
            <w:pPr>
              <w:pStyle w:val="formattext"/>
              <w:jc w:val="both"/>
            </w:pPr>
            <w:r w:rsidRPr="00EC6B2D">
              <w:t xml:space="preserve">Планирование проведения комплекса </w:t>
            </w:r>
            <w:r w:rsidR="00AE618D" w:rsidRPr="00EC6B2D">
              <w:t>расче</w:t>
            </w:r>
            <w:r w:rsidRPr="00EC6B2D">
              <w:t xml:space="preserve">тно-экспериментальных работ </w:t>
            </w:r>
            <w:r w:rsidR="005F6043">
              <w:t xml:space="preserve">по созданию </w:t>
            </w:r>
            <w:r w:rsidRPr="00EC6B2D">
              <w:t xml:space="preserve">цифрового двойника сложных узлов и механизмов изделий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</w:t>
            </w:r>
            <w:r w:rsidR="005F6043" w:rsidRPr="005F6043">
              <w:t>, металлов, сплавов и нанометаллов</w:t>
            </w:r>
          </w:p>
        </w:tc>
      </w:tr>
      <w:tr w:rsidR="00AF274F" w:rsidRPr="00EC6B2D" w14:paraId="1146C5DA" w14:textId="77777777" w:rsidTr="00EC6B2D">
        <w:trPr>
          <w:trHeight w:val="20"/>
        </w:trPr>
        <w:tc>
          <w:tcPr>
            <w:tcW w:w="1361" w:type="pct"/>
            <w:vMerge/>
            <w:hideMark/>
          </w:tcPr>
          <w:p w14:paraId="4A138DC5" w14:textId="77777777" w:rsidR="00AF274F" w:rsidRPr="00EC6B2D" w:rsidRDefault="00AF274F" w:rsidP="00EC6B2D"/>
        </w:tc>
        <w:tc>
          <w:tcPr>
            <w:tcW w:w="3639" w:type="pct"/>
            <w:hideMark/>
          </w:tcPr>
          <w:p w14:paraId="6B32A73D" w14:textId="2924D98E" w:rsidR="00AF274F" w:rsidRPr="00EC6B2D" w:rsidRDefault="00AF274F" w:rsidP="00EC6B2D">
            <w:pPr>
              <w:pStyle w:val="formattext"/>
              <w:jc w:val="both"/>
            </w:pPr>
            <w:r w:rsidRPr="00EC6B2D">
              <w:t xml:space="preserve">Согласование технических характеристик разрабатываемого цифрового двойника сложных узлов и механизмов изделий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</w:t>
            </w:r>
            <w:r w:rsidR="005F6043" w:rsidRPr="005F6043">
              <w:t>, металлов, сплавов и нанометаллов</w:t>
            </w:r>
          </w:p>
        </w:tc>
      </w:tr>
      <w:tr w:rsidR="00AF274F" w:rsidRPr="00EC6B2D" w14:paraId="61030529" w14:textId="77777777" w:rsidTr="00EC6B2D">
        <w:trPr>
          <w:trHeight w:val="20"/>
        </w:trPr>
        <w:tc>
          <w:tcPr>
            <w:tcW w:w="1361" w:type="pct"/>
            <w:vMerge w:val="restart"/>
            <w:hideMark/>
          </w:tcPr>
          <w:p w14:paraId="5B5FD296" w14:textId="77777777" w:rsidR="00AF274F" w:rsidRPr="00EC6B2D" w:rsidRDefault="00AF274F" w:rsidP="00EC6B2D">
            <w:pPr>
              <w:widowControl w:val="0"/>
              <w:suppressAutoHyphens/>
              <w:rPr>
                <w:bCs/>
              </w:rPr>
            </w:pPr>
            <w:r w:rsidRPr="00EC6B2D">
              <w:rPr>
                <w:bCs/>
              </w:rPr>
              <w:t>Необходимые умения</w:t>
            </w:r>
          </w:p>
        </w:tc>
        <w:tc>
          <w:tcPr>
            <w:tcW w:w="3639" w:type="pct"/>
            <w:hideMark/>
          </w:tcPr>
          <w:p w14:paraId="061EA740" w14:textId="7288F092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iCs/>
                <w:color w:val="auto"/>
              </w:rPr>
            </w:pPr>
            <w:r w:rsidRPr="00EC6B2D">
              <w:rPr>
                <w:iCs/>
                <w:color w:val="auto"/>
              </w:rPr>
              <w:t>Собирать и анализировать данные</w:t>
            </w:r>
            <w:r w:rsidR="00B5502D" w:rsidRPr="00EC6B2D">
              <w:rPr>
                <w:iCs/>
                <w:color w:val="auto"/>
              </w:rPr>
              <w:t>,</w:t>
            </w:r>
            <w:r w:rsidRPr="00EC6B2D">
              <w:rPr>
                <w:iCs/>
                <w:color w:val="auto"/>
              </w:rPr>
              <w:t xml:space="preserve"> необходимые для построения цифрового двойника сложных узлов и механизмов изделий </w:t>
            </w:r>
            <w:r w:rsidR="000E6E6E">
              <w:rPr>
                <w:iCs/>
                <w:color w:val="auto"/>
              </w:rPr>
              <w:t>из наноструктурированных полимерных</w:t>
            </w:r>
            <w:r w:rsidRPr="00EC6B2D">
              <w:rPr>
                <w:iCs/>
                <w:color w:val="auto"/>
              </w:rPr>
              <w:t xml:space="preserve"> и композиционных материалов</w:t>
            </w:r>
            <w:r w:rsidR="005F6043" w:rsidRPr="005F6043">
              <w:rPr>
                <w:iCs/>
                <w:color w:val="auto"/>
              </w:rPr>
              <w:t>, металлов, сплавов и нанометаллов</w:t>
            </w:r>
          </w:p>
        </w:tc>
      </w:tr>
      <w:tr w:rsidR="00AF274F" w:rsidRPr="00EC6B2D" w14:paraId="72EBE200" w14:textId="77777777" w:rsidTr="00EC6B2D">
        <w:trPr>
          <w:trHeight w:val="20"/>
        </w:trPr>
        <w:tc>
          <w:tcPr>
            <w:tcW w:w="1361" w:type="pct"/>
            <w:vMerge/>
            <w:hideMark/>
          </w:tcPr>
          <w:p w14:paraId="4BE9D79A" w14:textId="77777777" w:rsidR="00AF274F" w:rsidRPr="00EC6B2D" w:rsidRDefault="00AF274F" w:rsidP="00EC6B2D">
            <w:pPr>
              <w:rPr>
                <w:bCs/>
              </w:rPr>
            </w:pPr>
          </w:p>
        </w:tc>
        <w:tc>
          <w:tcPr>
            <w:tcW w:w="3639" w:type="pct"/>
            <w:hideMark/>
          </w:tcPr>
          <w:p w14:paraId="65010363" w14:textId="7DED852E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iCs/>
                <w:color w:val="auto"/>
              </w:rPr>
            </w:pPr>
            <w:r w:rsidRPr="00EC6B2D">
              <w:rPr>
                <w:iCs/>
                <w:color w:val="auto"/>
              </w:rPr>
              <w:t xml:space="preserve">Использовать комплекс </w:t>
            </w:r>
            <w:r w:rsidR="00507BC3" w:rsidRPr="00EC6B2D">
              <w:rPr>
                <w:iCs/>
                <w:color w:val="auto"/>
              </w:rPr>
              <w:t>CAD-</w:t>
            </w:r>
            <w:r w:rsidR="00B5502D" w:rsidRPr="00EC6B2D">
              <w:rPr>
                <w:iCs/>
                <w:color w:val="auto"/>
              </w:rPr>
              <w:t>систем</w:t>
            </w:r>
          </w:p>
        </w:tc>
      </w:tr>
      <w:tr w:rsidR="00AF274F" w:rsidRPr="00EC6B2D" w14:paraId="7A8C6CC9" w14:textId="77777777" w:rsidTr="00EC6B2D">
        <w:trPr>
          <w:trHeight w:val="20"/>
        </w:trPr>
        <w:tc>
          <w:tcPr>
            <w:tcW w:w="1361" w:type="pct"/>
            <w:vMerge/>
          </w:tcPr>
          <w:p w14:paraId="0DB4D715" w14:textId="77777777" w:rsidR="00AF274F" w:rsidRPr="00EC6B2D" w:rsidRDefault="00AF274F" w:rsidP="00EC6B2D">
            <w:pPr>
              <w:rPr>
                <w:bCs/>
              </w:rPr>
            </w:pPr>
          </w:p>
        </w:tc>
        <w:tc>
          <w:tcPr>
            <w:tcW w:w="3639" w:type="pct"/>
          </w:tcPr>
          <w:p w14:paraId="6DAC0017" w14:textId="3B374609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iCs/>
                <w:color w:val="auto"/>
              </w:rPr>
            </w:pPr>
            <w:r w:rsidRPr="00EC6B2D">
              <w:rPr>
                <w:iCs/>
                <w:color w:val="auto"/>
              </w:rPr>
              <w:t xml:space="preserve">Проводить компьютерный эксперимент поведения цифрового двойника сложных узлов и механизмов изделий </w:t>
            </w:r>
            <w:r w:rsidR="000E6E6E">
              <w:rPr>
                <w:iCs/>
                <w:color w:val="auto"/>
              </w:rPr>
              <w:t>из наноструктурированных полимерных</w:t>
            </w:r>
            <w:r w:rsidRPr="00EC6B2D">
              <w:rPr>
                <w:iCs/>
                <w:color w:val="auto"/>
              </w:rPr>
              <w:t xml:space="preserve"> и композиционных материалов</w:t>
            </w:r>
            <w:r w:rsidR="005F6043" w:rsidRPr="005F6043">
              <w:rPr>
                <w:iCs/>
                <w:color w:val="auto"/>
              </w:rPr>
              <w:t>, металлов, сплавов и нанометаллов</w:t>
            </w:r>
          </w:p>
        </w:tc>
      </w:tr>
      <w:tr w:rsidR="00AF274F" w:rsidRPr="00EC6B2D" w14:paraId="50E8C9E5" w14:textId="77777777" w:rsidTr="00EC6B2D">
        <w:trPr>
          <w:trHeight w:val="20"/>
        </w:trPr>
        <w:tc>
          <w:tcPr>
            <w:tcW w:w="1361" w:type="pct"/>
            <w:vMerge w:val="restart"/>
            <w:hideMark/>
          </w:tcPr>
          <w:p w14:paraId="4E60B9B2" w14:textId="77777777" w:rsidR="00AF274F" w:rsidRPr="00EC6B2D" w:rsidRDefault="00AF274F" w:rsidP="00EC6B2D">
            <w:pPr>
              <w:suppressAutoHyphens/>
            </w:pPr>
            <w:r w:rsidRPr="00EC6B2D">
              <w:rPr>
                <w:bCs/>
              </w:rPr>
              <w:t>Необходимые знания</w:t>
            </w:r>
          </w:p>
        </w:tc>
        <w:tc>
          <w:tcPr>
            <w:tcW w:w="3639" w:type="pct"/>
            <w:hideMark/>
          </w:tcPr>
          <w:p w14:paraId="6FC0C23E" w14:textId="5CD8A4E8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iCs/>
                <w:color w:val="auto"/>
              </w:rPr>
            </w:pPr>
            <w:r w:rsidRPr="00EC6B2D">
              <w:rPr>
                <w:color w:val="auto"/>
                <w:lang w:eastAsia="en-US"/>
              </w:rPr>
              <w:t xml:space="preserve">Особенности проектирования изделий </w:t>
            </w:r>
            <w:r w:rsidR="000E6E6E">
              <w:rPr>
                <w:color w:val="auto"/>
              </w:rPr>
              <w:t>из наноструктурированных полимерных</w:t>
            </w:r>
            <w:r w:rsidRPr="00EC6B2D">
              <w:rPr>
                <w:color w:val="auto"/>
              </w:rPr>
              <w:t xml:space="preserve"> и композиционных материалов</w:t>
            </w:r>
            <w:r w:rsidR="005F6043" w:rsidRPr="005F6043">
              <w:rPr>
                <w:color w:val="auto"/>
              </w:rPr>
              <w:t>, металлов, сплавов и нанометаллов</w:t>
            </w:r>
            <w:r w:rsidRPr="00EC6B2D">
              <w:rPr>
                <w:color w:val="auto"/>
                <w:lang w:eastAsia="en-US"/>
              </w:rPr>
              <w:t>, входящих в сложные узлы и механизмы</w:t>
            </w:r>
          </w:p>
        </w:tc>
      </w:tr>
      <w:tr w:rsidR="00AF274F" w:rsidRPr="00EC6B2D" w14:paraId="47F80D54" w14:textId="77777777" w:rsidTr="00EC6B2D">
        <w:trPr>
          <w:trHeight w:val="20"/>
        </w:trPr>
        <w:tc>
          <w:tcPr>
            <w:tcW w:w="1361" w:type="pct"/>
            <w:vMerge/>
          </w:tcPr>
          <w:p w14:paraId="2EFA54B6" w14:textId="77777777" w:rsidR="00AF274F" w:rsidRPr="00EC6B2D" w:rsidRDefault="00AF274F" w:rsidP="00EC6B2D">
            <w:pPr>
              <w:suppressAutoHyphens/>
              <w:rPr>
                <w:bCs/>
              </w:rPr>
            </w:pPr>
          </w:p>
        </w:tc>
        <w:tc>
          <w:tcPr>
            <w:tcW w:w="3639" w:type="pct"/>
          </w:tcPr>
          <w:p w14:paraId="54908981" w14:textId="71A950FD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iCs/>
                <w:color w:val="auto"/>
              </w:rPr>
            </w:pPr>
            <w:r w:rsidRPr="00EC6B2D">
              <w:rPr>
                <w:color w:val="auto"/>
                <w:lang w:eastAsia="en-US"/>
              </w:rPr>
              <w:t>Основы материаловедения</w:t>
            </w:r>
          </w:p>
        </w:tc>
      </w:tr>
      <w:tr w:rsidR="00E62EB3" w:rsidRPr="00EC6B2D" w14:paraId="387C5B19" w14:textId="77777777" w:rsidTr="00EC6B2D">
        <w:trPr>
          <w:trHeight w:val="20"/>
        </w:trPr>
        <w:tc>
          <w:tcPr>
            <w:tcW w:w="1361" w:type="pct"/>
            <w:vMerge/>
          </w:tcPr>
          <w:p w14:paraId="4044B8C4" w14:textId="77777777" w:rsidR="00E62EB3" w:rsidRPr="00EC6B2D" w:rsidRDefault="00E62EB3" w:rsidP="00EC6B2D">
            <w:pPr>
              <w:suppressAutoHyphens/>
              <w:rPr>
                <w:bCs/>
              </w:rPr>
            </w:pPr>
          </w:p>
        </w:tc>
        <w:tc>
          <w:tcPr>
            <w:tcW w:w="3639" w:type="pct"/>
          </w:tcPr>
          <w:p w14:paraId="27711697" w14:textId="5F809C36" w:rsidR="00E62EB3" w:rsidRPr="00EC6B2D" w:rsidRDefault="00E62EB3" w:rsidP="00EC6B2D">
            <w:pPr>
              <w:pStyle w:val="1f0"/>
              <w:spacing w:line="240" w:lineRule="auto"/>
              <w:jc w:val="both"/>
              <w:rPr>
                <w:color w:val="auto"/>
                <w:lang w:eastAsia="en-US"/>
              </w:rPr>
            </w:pPr>
            <w:r w:rsidRPr="00EC6B2D">
              <w:rPr>
                <w:color w:val="auto"/>
              </w:rPr>
              <w:t>Основы металловедения</w:t>
            </w:r>
          </w:p>
        </w:tc>
      </w:tr>
      <w:tr w:rsidR="00AF274F" w:rsidRPr="00EC6B2D" w14:paraId="38503E93" w14:textId="77777777" w:rsidTr="00EC6B2D">
        <w:trPr>
          <w:trHeight w:val="20"/>
        </w:trPr>
        <w:tc>
          <w:tcPr>
            <w:tcW w:w="1361" w:type="pct"/>
            <w:vMerge/>
          </w:tcPr>
          <w:p w14:paraId="3B836350" w14:textId="77777777" w:rsidR="00AF274F" w:rsidRPr="00EC6B2D" w:rsidRDefault="00AF274F" w:rsidP="00EC6B2D">
            <w:pPr>
              <w:suppressAutoHyphens/>
              <w:rPr>
                <w:bCs/>
              </w:rPr>
            </w:pPr>
          </w:p>
        </w:tc>
        <w:tc>
          <w:tcPr>
            <w:tcW w:w="3639" w:type="pct"/>
          </w:tcPr>
          <w:p w14:paraId="3A85C12A" w14:textId="50C66894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iCs/>
                <w:color w:val="auto"/>
              </w:rPr>
            </w:pPr>
            <w:r w:rsidRPr="00EC6B2D">
              <w:rPr>
                <w:color w:val="auto"/>
              </w:rPr>
              <w:t xml:space="preserve">Основные методы испытаний </w:t>
            </w:r>
            <w:r w:rsidR="001D3250">
              <w:rPr>
                <w:color w:val="auto"/>
              </w:rPr>
              <w:t>наноструктурированных полимерных</w:t>
            </w:r>
            <w:r w:rsidRPr="00EC6B2D">
              <w:rPr>
                <w:color w:val="auto"/>
              </w:rPr>
              <w:t xml:space="preserve"> и композиционных материалов, металлов, сплавов и нанометаллов</w:t>
            </w:r>
          </w:p>
        </w:tc>
      </w:tr>
      <w:tr w:rsidR="00AF274F" w:rsidRPr="00EC6B2D" w14:paraId="054A013A" w14:textId="77777777" w:rsidTr="00EC6B2D">
        <w:trPr>
          <w:trHeight w:val="20"/>
        </w:trPr>
        <w:tc>
          <w:tcPr>
            <w:tcW w:w="1361" w:type="pct"/>
            <w:vMerge/>
            <w:hideMark/>
          </w:tcPr>
          <w:p w14:paraId="0D963C52" w14:textId="77777777" w:rsidR="00AF274F" w:rsidRPr="00EC6B2D" w:rsidRDefault="00AF274F" w:rsidP="00EC6B2D"/>
        </w:tc>
        <w:tc>
          <w:tcPr>
            <w:tcW w:w="3639" w:type="pct"/>
            <w:hideMark/>
          </w:tcPr>
          <w:p w14:paraId="5794DF5E" w14:textId="7EF867D5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iCs/>
                <w:color w:val="auto"/>
              </w:rPr>
            </w:pPr>
            <w:r w:rsidRPr="00EC6B2D">
              <w:t xml:space="preserve">Основы неразрушающих методов испытаний конструкций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</w:t>
            </w:r>
          </w:p>
        </w:tc>
      </w:tr>
      <w:tr w:rsidR="00AF274F" w:rsidRPr="00EC6B2D" w14:paraId="1CF5D885" w14:textId="77777777" w:rsidTr="00EC6B2D">
        <w:trPr>
          <w:trHeight w:val="20"/>
        </w:trPr>
        <w:tc>
          <w:tcPr>
            <w:tcW w:w="1361" w:type="pct"/>
            <w:vMerge/>
          </w:tcPr>
          <w:p w14:paraId="3B579ACD" w14:textId="77777777" w:rsidR="00AF274F" w:rsidRPr="00EC6B2D" w:rsidRDefault="00AF274F" w:rsidP="00EC6B2D"/>
        </w:tc>
        <w:tc>
          <w:tcPr>
            <w:tcW w:w="3639" w:type="pct"/>
          </w:tcPr>
          <w:p w14:paraId="2ADA8A3C" w14:textId="142AFB4A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iCs/>
                <w:color w:val="auto"/>
              </w:rPr>
            </w:pPr>
            <w:r w:rsidRPr="00EC6B2D">
              <w:t xml:space="preserve">Технические характеристики </w:t>
            </w:r>
            <w:r w:rsidRPr="00EC6B2D">
              <w:rPr>
                <w:lang w:eastAsia="en-US"/>
              </w:rPr>
              <w:t>изделий</w:t>
            </w:r>
            <w:r w:rsidRPr="00EC6B2D">
              <w:t xml:space="preserve">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нанометаллов, входящих в сложные узлы и механизмы</w:t>
            </w:r>
          </w:p>
        </w:tc>
      </w:tr>
      <w:tr w:rsidR="00AF274F" w:rsidRPr="00EC6B2D" w14:paraId="33753388" w14:textId="77777777" w:rsidTr="00EC6B2D">
        <w:trPr>
          <w:trHeight w:val="20"/>
        </w:trPr>
        <w:tc>
          <w:tcPr>
            <w:tcW w:w="1361" w:type="pct"/>
            <w:vMerge/>
          </w:tcPr>
          <w:p w14:paraId="60B8A00A" w14:textId="77777777" w:rsidR="00AF274F" w:rsidRPr="00EC6B2D" w:rsidRDefault="00AF274F" w:rsidP="00EC6B2D"/>
        </w:tc>
        <w:tc>
          <w:tcPr>
            <w:tcW w:w="3639" w:type="pct"/>
          </w:tcPr>
          <w:p w14:paraId="25E09307" w14:textId="51AC25E0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lang w:eastAsia="en-US"/>
              </w:rPr>
            </w:pPr>
            <w:r w:rsidRPr="00EC6B2D">
              <w:t xml:space="preserve">Условия эксплуатации узлов </w:t>
            </w:r>
            <w:r w:rsidR="000E6E6E">
              <w:t>из наноструктурированных полимерных</w:t>
            </w:r>
            <w:r w:rsidRPr="00EC6B2D">
              <w:t xml:space="preserve"> и композиционных материалов, металлов, сплавов и нанометаллов</w:t>
            </w:r>
          </w:p>
        </w:tc>
      </w:tr>
      <w:tr w:rsidR="00AF274F" w:rsidRPr="00EC6B2D" w14:paraId="24072186" w14:textId="77777777" w:rsidTr="00EC6B2D">
        <w:trPr>
          <w:trHeight w:val="20"/>
        </w:trPr>
        <w:tc>
          <w:tcPr>
            <w:tcW w:w="1361" w:type="pct"/>
            <w:vMerge/>
          </w:tcPr>
          <w:p w14:paraId="2D3100FC" w14:textId="77777777" w:rsidR="00AF274F" w:rsidRPr="00EC6B2D" w:rsidRDefault="00AF274F" w:rsidP="00EC6B2D"/>
        </w:tc>
        <w:tc>
          <w:tcPr>
            <w:tcW w:w="3639" w:type="pct"/>
          </w:tcPr>
          <w:p w14:paraId="4BFF8110" w14:textId="5D61FA9E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lang w:eastAsia="en-US"/>
              </w:rPr>
            </w:pPr>
            <w:r w:rsidRPr="00EC6B2D">
              <w:t>Порядок разработки нормативно-технической документации</w:t>
            </w:r>
          </w:p>
        </w:tc>
      </w:tr>
      <w:tr w:rsidR="00AF274F" w:rsidRPr="00EC6B2D" w14:paraId="5F37DE0F" w14:textId="77777777" w:rsidTr="00EC6B2D">
        <w:trPr>
          <w:trHeight w:val="20"/>
        </w:trPr>
        <w:tc>
          <w:tcPr>
            <w:tcW w:w="1361" w:type="pct"/>
            <w:vMerge/>
            <w:hideMark/>
          </w:tcPr>
          <w:p w14:paraId="0CD49A32" w14:textId="77777777" w:rsidR="00AF274F" w:rsidRPr="00EC6B2D" w:rsidRDefault="00AF274F" w:rsidP="00EC6B2D"/>
        </w:tc>
        <w:tc>
          <w:tcPr>
            <w:tcW w:w="3639" w:type="pct"/>
            <w:hideMark/>
          </w:tcPr>
          <w:p w14:paraId="532C2297" w14:textId="12D85951" w:rsidR="00AF274F" w:rsidRPr="00EC6B2D" w:rsidRDefault="00AF274F" w:rsidP="00EC6B2D">
            <w:pPr>
              <w:pStyle w:val="1f0"/>
              <w:spacing w:line="240" w:lineRule="auto"/>
              <w:jc w:val="both"/>
              <w:rPr>
                <w:color w:val="auto"/>
              </w:rPr>
            </w:pPr>
            <w:r w:rsidRPr="00EC6B2D">
              <w:t>Порядок актуализации действующих эксплуатационных документов</w:t>
            </w:r>
          </w:p>
        </w:tc>
      </w:tr>
      <w:tr w:rsidR="00AF274F" w:rsidRPr="00EC6B2D" w14:paraId="13689C93" w14:textId="77777777" w:rsidTr="00EC6B2D">
        <w:trPr>
          <w:trHeight w:val="20"/>
        </w:trPr>
        <w:tc>
          <w:tcPr>
            <w:tcW w:w="1361" w:type="pct"/>
            <w:hideMark/>
          </w:tcPr>
          <w:p w14:paraId="7D4ED22B" w14:textId="77777777" w:rsidR="00AF274F" w:rsidRPr="00EC6B2D" w:rsidRDefault="00AF274F" w:rsidP="00EC6B2D">
            <w:pPr>
              <w:widowControl w:val="0"/>
              <w:suppressAutoHyphens/>
              <w:rPr>
                <w:bCs/>
              </w:rPr>
            </w:pPr>
            <w:r w:rsidRPr="00EC6B2D">
              <w:rPr>
                <w:bCs/>
              </w:rPr>
              <w:t>Другие характеристики</w:t>
            </w:r>
          </w:p>
        </w:tc>
        <w:tc>
          <w:tcPr>
            <w:tcW w:w="3639" w:type="pct"/>
            <w:hideMark/>
          </w:tcPr>
          <w:p w14:paraId="53E1AAF7" w14:textId="77777777" w:rsidR="00AF274F" w:rsidRPr="00EC6B2D" w:rsidRDefault="00AF274F" w:rsidP="00EC6B2D">
            <w:pPr>
              <w:suppressAutoHyphens/>
              <w:jc w:val="both"/>
            </w:pPr>
            <w:r w:rsidRPr="00EC6B2D">
              <w:t>-</w:t>
            </w:r>
          </w:p>
        </w:tc>
      </w:tr>
    </w:tbl>
    <w:p w14:paraId="2F4B7AE3" w14:textId="4F6B1FE3" w:rsidR="000B15BB" w:rsidRDefault="000B15BB" w:rsidP="00594339">
      <w:pPr>
        <w:rPr>
          <w:sz w:val="22"/>
          <w:szCs w:val="22"/>
          <w:lang w:val="en-US"/>
        </w:rPr>
      </w:pPr>
    </w:p>
    <w:p w14:paraId="75E6AD2C" w14:textId="77777777" w:rsidR="007B327D" w:rsidRPr="00307749" w:rsidRDefault="007B327D" w:rsidP="007B327D">
      <w:pPr>
        <w:suppressAutoHyphens/>
        <w:rPr>
          <w:b/>
        </w:rPr>
      </w:pPr>
      <w:r w:rsidRPr="00307749">
        <w:rPr>
          <w:b/>
        </w:rPr>
        <w:t>3.</w:t>
      </w:r>
      <w:r w:rsidRPr="00307749">
        <w:rPr>
          <w:b/>
          <w:lang w:val="en-US"/>
        </w:rPr>
        <w:t>3</w:t>
      </w:r>
      <w:r w:rsidRPr="00307749">
        <w:rPr>
          <w:b/>
        </w:rPr>
        <w:t>.2. Трудовая функция</w:t>
      </w:r>
    </w:p>
    <w:p w14:paraId="5BB32FD7" w14:textId="77777777" w:rsidR="007B327D" w:rsidRPr="00307749" w:rsidRDefault="007B327D" w:rsidP="00594339">
      <w:pPr>
        <w:rPr>
          <w:sz w:val="22"/>
          <w:szCs w:val="22"/>
          <w:lang w:val="en-US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5043"/>
        <w:gridCol w:w="567"/>
        <w:gridCol w:w="963"/>
        <w:gridCol w:w="1447"/>
        <w:gridCol w:w="704"/>
      </w:tblGrid>
      <w:tr w:rsidR="003A3275" w:rsidRPr="00307749" w14:paraId="3F6866B2" w14:textId="77777777" w:rsidTr="0027297A">
        <w:trPr>
          <w:trHeight w:val="278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19BC54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AB265" w14:textId="3430BA6B" w:rsidR="0023479E" w:rsidRPr="008D04EE" w:rsidRDefault="006D76BE" w:rsidP="00594339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прототипа виртуальной среды эксплуатации сложных узлов и механизмов изделий </w:t>
            </w:r>
            <w:r w:rsidR="000E6E6E">
              <w:rPr>
                <w:color w:val="000000"/>
              </w:rPr>
              <w:t>из наноструктурированных полимерных</w:t>
            </w:r>
            <w:r>
              <w:rPr>
                <w:color w:val="000000"/>
              </w:rPr>
              <w:t xml:space="preserve"> и композиционных материалов, металлов, сплавов и нанометаллов для проведения инженерных расчетов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7A71EF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19BDD" w14:textId="7226E4C2" w:rsidR="0023479E" w:rsidRPr="00307749" w:rsidRDefault="0017350C" w:rsidP="0027297A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673D8A" w:rsidRPr="00307749">
              <w:t>/0</w:t>
            </w:r>
            <w:r w:rsidR="000B15BB" w:rsidRPr="00307749">
              <w:t>2</w:t>
            </w:r>
            <w:r w:rsidR="00673D8A" w:rsidRPr="00307749">
              <w:t>.</w:t>
            </w:r>
            <w:r w:rsidR="00092F4B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755669" w14:textId="77777777" w:rsidR="0023479E" w:rsidRPr="00E525EC" w:rsidRDefault="0023479E" w:rsidP="00594339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0CDEA" w14:textId="1535B0C4" w:rsidR="0023479E" w:rsidRPr="00307749" w:rsidRDefault="00092F4B" w:rsidP="00594339">
            <w:pPr>
              <w:suppressAutoHyphens/>
              <w:jc w:val="center"/>
            </w:pPr>
            <w:r>
              <w:t>7</w:t>
            </w:r>
          </w:p>
        </w:tc>
      </w:tr>
    </w:tbl>
    <w:p w14:paraId="314BDE65" w14:textId="77777777" w:rsidR="007B327D" w:rsidRDefault="007B327D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1053"/>
        <w:gridCol w:w="510"/>
        <w:gridCol w:w="2561"/>
        <w:gridCol w:w="1241"/>
        <w:gridCol w:w="2070"/>
      </w:tblGrid>
      <w:tr w:rsidR="003A3275" w:rsidRPr="00307749" w14:paraId="5E59B196" w14:textId="77777777" w:rsidTr="00EC6B2D">
        <w:trPr>
          <w:trHeight w:val="488"/>
        </w:trPr>
        <w:tc>
          <w:tcPr>
            <w:tcW w:w="135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679E8C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3A19E2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FFAF57" w14:textId="77777777" w:rsidR="0023479E" w:rsidRPr="00E525EC" w:rsidRDefault="0023479E" w:rsidP="00594339">
            <w:pPr>
              <w:suppressAutoHyphens/>
            </w:pPr>
            <w:r w:rsidRPr="00E525EC">
              <w:t>X</w:t>
            </w:r>
          </w:p>
        </w:tc>
        <w:tc>
          <w:tcPr>
            <w:tcW w:w="12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F69E4F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24005D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EA415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A3275" w:rsidRPr="00307749" w14:paraId="76BDAFB3" w14:textId="77777777" w:rsidTr="00EC6B2D">
        <w:trPr>
          <w:trHeight w:val="479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C05A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261603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73858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5B8301" w14:textId="7284AB99" w:rsidR="0023479E" w:rsidRPr="00E525EC" w:rsidRDefault="0023479E" w:rsidP="007B327D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69F90D9" w14:textId="77777777" w:rsidR="007B327D" w:rsidRDefault="007B327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1"/>
        <w:gridCol w:w="7424"/>
      </w:tblGrid>
      <w:tr w:rsidR="00636E4D" w:rsidRPr="00307749" w14:paraId="0B575634" w14:textId="77777777" w:rsidTr="00EC6B2D">
        <w:trPr>
          <w:trHeight w:val="20"/>
        </w:trPr>
        <w:tc>
          <w:tcPr>
            <w:tcW w:w="1359" w:type="pct"/>
            <w:vMerge w:val="restart"/>
          </w:tcPr>
          <w:p w14:paraId="1F2C2FB5" w14:textId="77777777" w:rsidR="00636E4D" w:rsidRPr="00307749" w:rsidRDefault="00636E4D" w:rsidP="00EC6B2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41" w:type="pct"/>
          </w:tcPr>
          <w:p w14:paraId="7D2EE6C0" w14:textId="03A2D17B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>Подготовка исходных данных</w:t>
            </w:r>
            <w:r w:rsidR="00C340F7" w:rsidRPr="00076AA5">
              <w:t xml:space="preserve"> для разработки </w:t>
            </w:r>
            <w:r w:rsidR="00C340F7">
              <w:t xml:space="preserve">прототипа виртуальной среды эксплуатации </w:t>
            </w:r>
            <w:r w:rsidR="00C340F7" w:rsidRPr="00076AA5">
              <w:t xml:space="preserve">сложных узлов и механизмов изделий </w:t>
            </w:r>
            <w:r w:rsidR="000E6E6E">
              <w:t>из наноструктурированных полимерных</w:t>
            </w:r>
            <w:r w:rsidR="00C340F7" w:rsidRPr="00076AA5">
              <w:t xml:space="preserve"> и композиционных материалов</w:t>
            </w:r>
            <w:r w:rsidR="005F6043" w:rsidRPr="005F6043">
              <w:t>, металлов, сплавов и нанометаллов</w:t>
            </w:r>
          </w:p>
        </w:tc>
      </w:tr>
      <w:tr w:rsidR="00636E4D" w:rsidRPr="00307749" w14:paraId="5B5FD186" w14:textId="77777777" w:rsidTr="00EC6B2D">
        <w:trPr>
          <w:trHeight w:val="20"/>
        </w:trPr>
        <w:tc>
          <w:tcPr>
            <w:tcW w:w="1359" w:type="pct"/>
            <w:vMerge/>
          </w:tcPr>
          <w:p w14:paraId="6AAFCBC8" w14:textId="77777777" w:rsidR="00636E4D" w:rsidRPr="00307749" w:rsidRDefault="00636E4D" w:rsidP="00EC6B2D">
            <w:pPr>
              <w:suppressAutoHyphens/>
            </w:pPr>
          </w:p>
        </w:tc>
        <w:tc>
          <w:tcPr>
            <w:tcW w:w="3641" w:type="pct"/>
          </w:tcPr>
          <w:p w14:paraId="7529B05D" w14:textId="33FC62E1" w:rsidR="00636E4D" w:rsidRPr="00076AA5" w:rsidRDefault="00752B96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371679">
              <w:t xml:space="preserve">Внесение </w:t>
            </w:r>
            <w:r w:rsidR="00037E75" w:rsidRPr="002F4FEA">
              <w:t>технических параметров</w:t>
            </w:r>
            <w:r w:rsidR="0096129D" w:rsidRPr="002F4FEA">
              <w:t xml:space="preserve"> </w:t>
            </w:r>
            <w:r w:rsidRPr="002F4FEA">
              <w:t>узлов</w:t>
            </w:r>
            <w:r w:rsidR="00371679" w:rsidRPr="002F4FEA">
              <w:t xml:space="preserve"> и механизмов изделий</w:t>
            </w:r>
            <w:r w:rsidRPr="002F4FEA">
              <w:t xml:space="preserve"> </w:t>
            </w:r>
            <w:r w:rsidR="000E6E6E">
              <w:t>из наноструктурированных полимерных</w:t>
            </w:r>
            <w:r w:rsidRPr="002F4FEA">
              <w:t xml:space="preserve"> и композиционных материалов, металлов, сплавов и нанометаллов в </w:t>
            </w:r>
            <w:r w:rsidR="006C172C">
              <w:t>специализированные программные комплексы</w:t>
            </w:r>
          </w:p>
        </w:tc>
      </w:tr>
      <w:tr w:rsidR="00636E4D" w:rsidRPr="00307749" w14:paraId="12B55E00" w14:textId="77777777" w:rsidTr="00EC6B2D">
        <w:trPr>
          <w:trHeight w:val="20"/>
        </w:trPr>
        <w:tc>
          <w:tcPr>
            <w:tcW w:w="1359" w:type="pct"/>
            <w:vMerge/>
          </w:tcPr>
          <w:p w14:paraId="51E9F7C4" w14:textId="77777777" w:rsidR="00636E4D" w:rsidRPr="00307749" w:rsidRDefault="00636E4D" w:rsidP="00EC6B2D">
            <w:pPr>
              <w:suppressAutoHyphens/>
            </w:pPr>
          </w:p>
        </w:tc>
        <w:tc>
          <w:tcPr>
            <w:tcW w:w="3641" w:type="pct"/>
          </w:tcPr>
          <w:p w14:paraId="17D2F2B2" w14:textId="62BAD59C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 xml:space="preserve">Проектирование </w:t>
            </w:r>
            <w:r w:rsidR="006C172C">
              <w:t>в специализированных программных комплексах</w:t>
            </w:r>
            <w:r w:rsidR="006C172C" w:rsidRPr="00076AA5">
              <w:t xml:space="preserve"> </w:t>
            </w:r>
            <w:r w:rsidRPr="00076AA5">
              <w:t xml:space="preserve">внешней среды </w:t>
            </w:r>
            <w:r w:rsidR="00C340F7">
              <w:t xml:space="preserve">эксплуатации </w:t>
            </w:r>
            <w:r w:rsidR="00C340F7" w:rsidRPr="00076AA5">
              <w:t xml:space="preserve">сложных узлов и механизмов изделий </w:t>
            </w:r>
            <w:r w:rsidR="000E6E6E">
              <w:t>из наноструктурированных полимерных</w:t>
            </w:r>
            <w:r w:rsidR="00C340F7" w:rsidRPr="00076AA5">
              <w:t xml:space="preserve"> и композиционных материалов</w:t>
            </w:r>
            <w:r w:rsidR="00F46E62" w:rsidRPr="00F46E62">
              <w:t>, металлов, сплавов и нанометаллов</w:t>
            </w:r>
          </w:p>
        </w:tc>
      </w:tr>
      <w:tr w:rsidR="00636E4D" w:rsidRPr="00307749" w14:paraId="3BCC4F57" w14:textId="77777777" w:rsidTr="00EC6B2D">
        <w:trPr>
          <w:trHeight w:val="20"/>
        </w:trPr>
        <w:tc>
          <w:tcPr>
            <w:tcW w:w="1359" w:type="pct"/>
            <w:vMerge/>
          </w:tcPr>
          <w:p w14:paraId="3092C582" w14:textId="77777777" w:rsidR="00636E4D" w:rsidRPr="00307749" w:rsidRDefault="00636E4D" w:rsidP="00EC6B2D">
            <w:pPr>
              <w:suppressAutoHyphens/>
            </w:pPr>
          </w:p>
        </w:tc>
        <w:tc>
          <w:tcPr>
            <w:tcW w:w="3641" w:type="pct"/>
          </w:tcPr>
          <w:p w14:paraId="09AFE40C" w14:textId="5F0B5E00" w:rsidR="00636E4D" w:rsidRPr="00076AA5" w:rsidRDefault="00037E75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>
              <w:t>Внесение</w:t>
            </w:r>
            <w:r w:rsidR="00636E4D" w:rsidRPr="00076AA5">
              <w:t xml:space="preserve"> </w:t>
            </w:r>
            <w:r>
              <w:t xml:space="preserve">технических </w:t>
            </w:r>
            <w:r w:rsidR="00636E4D" w:rsidRPr="00076AA5">
              <w:t>параметров внешней среды</w:t>
            </w:r>
            <w:r w:rsidR="00C340F7" w:rsidRPr="00076AA5">
              <w:t xml:space="preserve"> </w:t>
            </w:r>
            <w:r w:rsidR="00C340F7">
              <w:t xml:space="preserve">эксплуатации </w:t>
            </w:r>
            <w:r w:rsidR="00C340F7" w:rsidRPr="00076AA5">
              <w:t xml:space="preserve">сложных узлов и механизмов изделий </w:t>
            </w:r>
            <w:r w:rsidR="000E6E6E">
              <w:t>из наноструктурированных полимерных</w:t>
            </w:r>
            <w:r w:rsidR="00C340F7" w:rsidRPr="00076AA5">
              <w:t xml:space="preserve"> и композиционных материалов</w:t>
            </w:r>
            <w:r w:rsidR="00F46E62" w:rsidRPr="00F46E62">
              <w:t>, металлов, сплавов и нанометаллов</w:t>
            </w:r>
            <w:r>
              <w:t xml:space="preserve"> </w:t>
            </w:r>
            <w:r w:rsidR="00563E70">
              <w:t>в специализированные программные комплексы</w:t>
            </w:r>
          </w:p>
        </w:tc>
      </w:tr>
      <w:tr w:rsidR="00636E4D" w:rsidRPr="00307749" w14:paraId="4438EEBF" w14:textId="77777777" w:rsidTr="00EC6B2D">
        <w:trPr>
          <w:trHeight w:val="20"/>
        </w:trPr>
        <w:tc>
          <w:tcPr>
            <w:tcW w:w="1359" w:type="pct"/>
            <w:vMerge/>
          </w:tcPr>
          <w:p w14:paraId="0FED6046" w14:textId="77777777" w:rsidR="00636E4D" w:rsidRPr="00307749" w:rsidRDefault="00636E4D" w:rsidP="00EC6B2D"/>
        </w:tc>
        <w:tc>
          <w:tcPr>
            <w:tcW w:w="3641" w:type="pct"/>
          </w:tcPr>
          <w:p w14:paraId="20930BD0" w14:textId="31CA6A8A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>Проверка корректности вносимых параметров</w:t>
            </w:r>
            <w:r w:rsidR="00C340F7" w:rsidRPr="00076AA5">
              <w:t xml:space="preserve"> внешней среды </w:t>
            </w:r>
            <w:r w:rsidR="00C340F7">
              <w:t xml:space="preserve">эксплуатации </w:t>
            </w:r>
            <w:r w:rsidR="00C340F7" w:rsidRPr="00076AA5">
              <w:t xml:space="preserve">сложных узлов и механизмов изделий </w:t>
            </w:r>
            <w:r w:rsidR="000E6E6E">
              <w:t>из наноструктурированных полимерных</w:t>
            </w:r>
            <w:r w:rsidR="00C340F7" w:rsidRPr="00076AA5">
              <w:t xml:space="preserve"> и композиционных материалов</w:t>
            </w:r>
            <w:r w:rsidR="00F46E62" w:rsidRPr="00F46E62">
              <w:t>, металлов, сплавов и нанометаллов</w:t>
            </w:r>
          </w:p>
        </w:tc>
      </w:tr>
      <w:tr w:rsidR="00636E4D" w:rsidRPr="00307749" w14:paraId="575F7C50" w14:textId="77777777" w:rsidTr="00EC6B2D">
        <w:trPr>
          <w:trHeight w:val="20"/>
        </w:trPr>
        <w:tc>
          <w:tcPr>
            <w:tcW w:w="1359" w:type="pct"/>
            <w:vMerge w:val="restart"/>
          </w:tcPr>
          <w:p w14:paraId="5D53EFDC" w14:textId="77777777" w:rsidR="00636E4D" w:rsidRPr="00307749" w:rsidRDefault="00636E4D" w:rsidP="00EC6B2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41" w:type="pct"/>
          </w:tcPr>
          <w:p w14:paraId="7825A608" w14:textId="6B20E2AC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 xml:space="preserve">Использовать комплекс </w:t>
            </w:r>
            <w:r w:rsidR="00507BC3" w:rsidRPr="006562F6">
              <w:t>CAD-систем</w:t>
            </w:r>
          </w:p>
        </w:tc>
      </w:tr>
      <w:tr w:rsidR="00636E4D" w:rsidRPr="00307749" w14:paraId="3212AB13" w14:textId="77777777" w:rsidTr="00EC6B2D">
        <w:trPr>
          <w:trHeight w:val="20"/>
        </w:trPr>
        <w:tc>
          <w:tcPr>
            <w:tcW w:w="1359" w:type="pct"/>
            <w:vMerge/>
          </w:tcPr>
          <w:p w14:paraId="67A8CBAD" w14:textId="77777777" w:rsidR="00636E4D" w:rsidRPr="00307749" w:rsidRDefault="00636E4D" w:rsidP="00EC6B2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519A9353" w14:textId="1D97782B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 xml:space="preserve">Проводить компьютерный эксперимент поведения </w:t>
            </w:r>
            <w:r w:rsidR="00953233">
              <w:t xml:space="preserve">цифрового двойника сложных узлов и механизмов изделий </w:t>
            </w:r>
            <w:r w:rsidR="000E6E6E">
              <w:t>из наноструктурированных полимерных</w:t>
            </w:r>
            <w:r w:rsidR="00953233">
              <w:t xml:space="preserve"> и композиционных материалов</w:t>
            </w:r>
            <w:r w:rsidR="00F46E62" w:rsidRPr="00F46E62">
              <w:t>, металлов, сплавов и нанометаллов</w:t>
            </w:r>
          </w:p>
        </w:tc>
      </w:tr>
      <w:tr w:rsidR="00636E4D" w:rsidRPr="00307749" w14:paraId="42CFD31F" w14:textId="77777777" w:rsidTr="00EC6B2D">
        <w:trPr>
          <w:trHeight w:val="20"/>
        </w:trPr>
        <w:tc>
          <w:tcPr>
            <w:tcW w:w="1359" w:type="pct"/>
            <w:vMerge/>
          </w:tcPr>
          <w:p w14:paraId="43C14D46" w14:textId="77777777" w:rsidR="00636E4D" w:rsidRPr="00307749" w:rsidRDefault="00636E4D" w:rsidP="00EC6B2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69BE40FB" w14:textId="26158C26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>Применять документацию и данные по результатам испытаний</w:t>
            </w:r>
            <w:r w:rsidR="00953233">
              <w:t xml:space="preserve"> цифрового двойника сложных узлов и механизмов изделий </w:t>
            </w:r>
            <w:r w:rsidR="000E6E6E">
              <w:t>из наноструктурированных полимерных</w:t>
            </w:r>
            <w:r w:rsidR="00953233">
              <w:t xml:space="preserve"> и композиционных материалов</w:t>
            </w:r>
            <w:r w:rsidR="00F46E62" w:rsidRPr="00F46E62">
              <w:t>, металлов, сплавов и нанометаллов</w:t>
            </w:r>
          </w:p>
        </w:tc>
      </w:tr>
      <w:tr w:rsidR="00636E4D" w:rsidRPr="00307749" w14:paraId="2367B469" w14:textId="77777777" w:rsidTr="00EC6B2D">
        <w:trPr>
          <w:trHeight w:val="20"/>
        </w:trPr>
        <w:tc>
          <w:tcPr>
            <w:tcW w:w="1359" w:type="pct"/>
            <w:vMerge/>
          </w:tcPr>
          <w:p w14:paraId="24CDAB6F" w14:textId="77777777" w:rsidR="00636E4D" w:rsidRPr="00307749" w:rsidRDefault="00636E4D" w:rsidP="00EC6B2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013683B7" w14:textId="38ACCF7A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>Пользоваться стандартным программным обеспечением при оформлении документации</w:t>
            </w:r>
          </w:p>
        </w:tc>
      </w:tr>
      <w:tr w:rsidR="00636E4D" w:rsidRPr="00307749" w14:paraId="07CC6C48" w14:textId="77777777" w:rsidTr="00EC6B2D">
        <w:trPr>
          <w:trHeight w:val="20"/>
        </w:trPr>
        <w:tc>
          <w:tcPr>
            <w:tcW w:w="1359" w:type="pct"/>
            <w:vMerge w:val="restart"/>
          </w:tcPr>
          <w:p w14:paraId="5E025F7A" w14:textId="77777777" w:rsidR="00636E4D" w:rsidRPr="00307749" w:rsidRDefault="00636E4D" w:rsidP="00EC6B2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41" w:type="pct"/>
          </w:tcPr>
          <w:p w14:paraId="1C15B4F9" w14:textId="10B9D818" w:rsidR="00636E4D" w:rsidRPr="006562F6" w:rsidRDefault="0076733F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</w:rPr>
            </w:pPr>
            <w:r w:rsidRPr="006562F6">
              <w:rPr>
                <w:color w:val="auto"/>
              </w:rPr>
              <w:t xml:space="preserve">Основы проектирования изделий </w:t>
            </w:r>
            <w:r w:rsidR="000E6E6E">
              <w:rPr>
                <w:color w:val="auto"/>
              </w:rPr>
              <w:t>из наноструктурированных полимерных</w:t>
            </w:r>
            <w:r w:rsidR="00222585" w:rsidRPr="006562F6">
              <w:rPr>
                <w:color w:val="auto"/>
              </w:rPr>
              <w:t xml:space="preserve"> и композиционных материалов</w:t>
            </w:r>
            <w:r w:rsidR="00F46E62" w:rsidRPr="00F46E62">
              <w:rPr>
                <w:color w:val="auto"/>
              </w:rPr>
              <w:t>, металлов, сплавов и нанометаллов</w:t>
            </w:r>
            <w:r w:rsidRPr="006562F6">
              <w:rPr>
                <w:color w:val="auto"/>
              </w:rPr>
              <w:t>, входящих в сложные узлы и механизмы</w:t>
            </w:r>
          </w:p>
        </w:tc>
      </w:tr>
      <w:tr w:rsidR="00636E4D" w:rsidRPr="00307749" w14:paraId="7E5627A8" w14:textId="77777777" w:rsidTr="00EC6B2D">
        <w:trPr>
          <w:trHeight w:val="20"/>
        </w:trPr>
        <w:tc>
          <w:tcPr>
            <w:tcW w:w="1359" w:type="pct"/>
            <w:vMerge/>
          </w:tcPr>
          <w:p w14:paraId="7C6B9BD8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4746B337" w14:textId="6E2E0A0D" w:rsidR="00636E4D" w:rsidRPr="006562F6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</w:rPr>
            </w:pPr>
            <w:r w:rsidRPr="006562F6">
              <w:rPr>
                <w:color w:val="auto"/>
              </w:rPr>
              <w:t>Основы материаловедения</w:t>
            </w:r>
          </w:p>
        </w:tc>
      </w:tr>
      <w:tr w:rsidR="00E62EB3" w:rsidRPr="00307749" w14:paraId="5D7B8367" w14:textId="77777777" w:rsidTr="00EC6B2D">
        <w:trPr>
          <w:trHeight w:val="20"/>
        </w:trPr>
        <w:tc>
          <w:tcPr>
            <w:tcW w:w="1359" w:type="pct"/>
            <w:vMerge/>
          </w:tcPr>
          <w:p w14:paraId="5163585E" w14:textId="77777777" w:rsidR="00E62EB3" w:rsidRPr="00307749" w:rsidRDefault="00E62EB3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6B41FC5E" w14:textId="60191EA3" w:rsidR="00E62EB3" w:rsidRPr="006562F6" w:rsidRDefault="00E62EB3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</w:rPr>
            </w:pPr>
            <w:r w:rsidRPr="006562F6">
              <w:rPr>
                <w:color w:val="auto"/>
              </w:rPr>
              <w:t>Основы металловедения</w:t>
            </w:r>
          </w:p>
        </w:tc>
      </w:tr>
      <w:tr w:rsidR="00636E4D" w:rsidRPr="00307749" w14:paraId="5757F627" w14:textId="77777777" w:rsidTr="00EC6B2D">
        <w:trPr>
          <w:trHeight w:val="20"/>
        </w:trPr>
        <w:tc>
          <w:tcPr>
            <w:tcW w:w="1359" w:type="pct"/>
            <w:vMerge/>
          </w:tcPr>
          <w:p w14:paraId="23ECED2F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5353F7D8" w14:textId="42BB1837" w:rsidR="00636E4D" w:rsidRPr="006562F6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</w:rPr>
            </w:pPr>
            <w:r w:rsidRPr="006562F6">
              <w:rPr>
                <w:color w:val="auto"/>
              </w:rPr>
              <w:t>Основные методы испытаний полимерных</w:t>
            </w:r>
            <w:r w:rsidR="00E62EB3" w:rsidRPr="006562F6">
              <w:rPr>
                <w:color w:val="auto"/>
              </w:rPr>
              <w:t xml:space="preserve">, композиционных </w:t>
            </w:r>
            <w:r w:rsidRPr="006562F6">
              <w:rPr>
                <w:color w:val="auto"/>
              </w:rPr>
              <w:t xml:space="preserve"> материалов</w:t>
            </w:r>
            <w:r w:rsidR="00E62EB3" w:rsidRPr="006562F6">
              <w:rPr>
                <w:color w:val="auto"/>
              </w:rPr>
              <w:t xml:space="preserve"> и металлов</w:t>
            </w:r>
            <w:r w:rsidR="00841AF9" w:rsidRPr="006562F6">
              <w:rPr>
                <w:color w:val="auto"/>
              </w:rPr>
              <w:t>, в том числе наноструктурированных</w:t>
            </w:r>
          </w:p>
        </w:tc>
      </w:tr>
      <w:tr w:rsidR="00636E4D" w:rsidRPr="00307749" w14:paraId="6D1C979D" w14:textId="77777777" w:rsidTr="00EC6B2D">
        <w:trPr>
          <w:trHeight w:val="20"/>
        </w:trPr>
        <w:tc>
          <w:tcPr>
            <w:tcW w:w="1359" w:type="pct"/>
            <w:vMerge/>
          </w:tcPr>
          <w:p w14:paraId="70242FE9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374F026B" w14:textId="1AA535C8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>Основы неразрушающих методов испытаний конструкций</w:t>
            </w:r>
          </w:p>
        </w:tc>
      </w:tr>
      <w:tr w:rsidR="00636E4D" w:rsidRPr="00307749" w14:paraId="22BCE046" w14:textId="77777777" w:rsidTr="00EC6B2D">
        <w:trPr>
          <w:trHeight w:val="20"/>
        </w:trPr>
        <w:tc>
          <w:tcPr>
            <w:tcW w:w="1359" w:type="pct"/>
            <w:vMerge/>
          </w:tcPr>
          <w:p w14:paraId="66AA37DE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2B2E1A8A" w14:textId="4CC27A4C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 xml:space="preserve">Технические характеристики </w:t>
            </w:r>
            <w:r w:rsidR="0097392E">
              <w:t>изделий</w:t>
            </w:r>
            <w:r w:rsidR="00953233">
              <w:t xml:space="preserve"> из полимерных наноструктурированных материалов</w:t>
            </w:r>
            <w:r w:rsidR="00250977" w:rsidRPr="00250977">
              <w:t>, металлов, сплавов и нанометаллов</w:t>
            </w:r>
            <w:r w:rsidR="00953233">
              <w:t>, входящих в сложные узлы и механизмы</w:t>
            </w:r>
          </w:p>
        </w:tc>
      </w:tr>
      <w:tr w:rsidR="00636E4D" w:rsidRPr="00307749" w14:paraId="40640519" w14:textId="77777777" w:rsidTr="00EC6B2D">
        <w:trPr>
          <w:trHeight w:val="20"/>
        </w:trPr>
        <w:tc>
          <w:tcPr>
            <w:tcW w:w="1359" w:type="pct"/>
            <w:vMerge/>
          </w:tcPr>
          <w:p w14:paraId="1F35878E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639E0649" w14:textId="6848C1BE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>Условия эксплуатации узлов</w:t>
            </w:r>
            <w:r w:rsidR="0076733F">
              <w:rPr>
                <w:bCs/>
                <w:lang w:eastAsia="en-US"/>
              </w:rPr>
              <w:t xml:space="preserve"> и механизмов изделий </w:t>
            </w:r>
            <w:r w:rsidR="000E6E6E">
              <w:rPr>
                <w:bCs/>
                <w:lang w:eastAsia="en-US"/>
              </w:rPr>
              <w:t>из наноструктурированных полимерных</w:t>
            </w:r>
            <w:r w:rsidR="0076733F">
              <w:rPr>
                <w:bCs/>
                <w:lang w:eastAsia="en-US"/>
              </w:rPr>
              <w:t xml:space="preserve"> и композиционных материалов, металлов, сплавов и нанометаллов </w:t>
            </w:r>
          </w:p>
        </w:tc>
      </w:tr>
      <w:tr w:rsidR="00636E4D" w:rsidRPr="00307749" w14:paraId="67286681" w14:textId="77777777" w:rsidTr="00EC6B2D">
        <w:trPr>
          <w:trHeight w:val="20"/>
        </w:trPr>
        <w:tc>
          <w:tcPr>
            <w:tcW w:w="1359" w:type="pct"/>
            <w:vMerge/>
          </w:tcPr>
          <w:p w14:paraId="46FEFB93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3F06138A" w14:textId="3D3A4194" w:rsidR="00636E4D" w:rsidRPr="006562F6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bCs/>
                <w:lang w:eastAsia="en-US"/>
              </w:rPr>
            </w:pPr>
            <w:r w:rsidRPr="006562F6">
              <w:rPr>
                <w:bCs/>
                <w:lang w:eastAsia="en-US"/>
              </w:rPr>
              <w:t>Физические и механические характеристики конструкционных материалов</w:t>
            </w:r>
          </w:p>
        </w:tc>
      </w:tr>
      <w:tr w:rsidR="00636E4D" w:rsidRPr="00307749" w14:paraId="4D1BE9CD" w14:textId="77777777" w:rsidTr="00EC6B2D">
        <w:trPr>
          <w:trHeight w:val="20"/>
        </w:trPr>
        <w:tc>
          <w:tcPr>
            <w:tcW w:w="1359" w:type="pct"/>
            <w:vMerge/>
          </w:tcPr>
          <w:p w14:paraId="193E3E83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03F0EF60" w14:textId="4A1BDEB3" w:rsidR="00636E4D" w:rsidRPr="006562F6" w:rsidRDefault="0096129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bCs/>
                <w:lang w:eastAsia="en-US"/>
              </w:rPr>
            </w:pPr>
            <w:r w:rsidRPr="006562F6">
              <w:rPr>
                <w:bCs/>
                <w:lang w:eastAsia="en-US"/>
              </w:rPr>
              <w:t>Методы р</w:t>
            </w:r>
            <w:r w:rsidR="00AE618D">
              <w:rPr>
                <w:bCs/>
                <w:lang w:eastAsia="en-US"/>
              </w:rPr>
              <w:t>асче</w:t>
            </w:r>
            <w:r w:rsidR="00636E4D" w:rsidRPr="006562F6">
              <w:rPr>
                <w:bCs/>
                <w:lang w:eastAsia="en-US"/>
              </w:rPr>
              <w:t>т</w:t>
            </w:r>
            <w:r w:rsidRPr="006562F6">
              <w:rPr>
                <w:bCs/>
                <w:lang w:eastAsia="en-US"/>
              </w:rPr>
              <w:t>ов</w:t>
            </w:r>
            <w:r w:rsidR="00636E4D" w:rsidRPr="006562F6">
              <w:rPr>
                <w:bCs/>
                <w:lang w:eastAsia="en-US"/>
              </w:rPr>
              <w:t xml:space="preserve"> конструкций на прочность</w:t>
            </w:r>
          </w:p>
        </w:tc>
      </w:tr>
      <w:tr w:rsidR="00636E4D" w:rsidRPr="00307749" w14:paraId="21B5E9B6" w14:textId="77777777" w:rsidTr="00EC6B2D">
        <w:trPr>
          <w:trHeight w:val="20"/>
        </w:trPr>
        <w:tc>
          <w:tcPr>
            <w:tcW w:w="1359" w:type="pct"/>
            <w:vMerge/>
          </w:tcPr>
          <w:p w14:paraId="04C82335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0CFB59EF" w14:textId="3B2C1C4E" w:rsidR="00636E4D" w:rsidRPr="00037E7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bCs/>
                <w:color w:val="auto"/>
                <w:lang w:eastAsia="en-US"/>
              </w:rPr>
            </w:pPr>
            <w:r w:rsidRPr="00037E75">
              <w:rPr>
                <w:bCs/>
                <w:color w:val="auto"/>
                <w:lang w:eastAsia="en-US"/>
              </w:rPr>
              <w:t>Технология моделирования</w:t>
            </w:r>
          </w:p>
        </w:tc>
      </w:tr>
      <w:tr w:rsidR="00636E4D" w:rsidRPr="00307749" w14:paraId="3E046F5C" w14:textId="77777777" w:rsidTr="00EC6B2D">
        <w:trPr>
          <w:trHeight w:val="20"/>
        </w:trPr>
        <w:tc>
          <w:tcPr>
            <w:tcW w:w="1359" w:type="pct"/>
            <w:vMerge/>
          </w:tcPr>
          <w:p w14:paraId="4704BC6A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1BBD08B9" w14:textId="61C4E06E" w:rsidR="00636E4D" w:rsidRPr="00037E7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bCs/>
                <w:color w:val="auto"/>
                <w:lang w:eastAsia="en-US"/>
              </w:rPr>
            </w:pPr>
            <w:r w:rsidRPr="00037E75">
              <w:rPr>
                <w:bCs/>
                <w:color w:val="auto"/>
                <w:lang w:eastAsia="en-US"/>
              </w:rPr>
              <w:t xml:space="preserve">Правила и </w:t>
            </w:r>
            <w:r w:rsidR="0096129D" w:rsidRPr="00037E75">
              <w:rPr>
                <w:bCs/>
                <w:color w:val="auto"/>
                <w:lang w:eastAsia="en-US"/>
              </w:rPr>
              <w:t xml:space="preserve">порядок </w:t>
            </w:r>
            <w:r w:rsidRPr="00037E75">
              <w:rPr>
                <w:bCs/>
                <w:color w:val="auto"/>
                <w:lang w:eastAsia="en-US"/>
              </w:rPr>
              <w:t xml:space="preserve">проведения испытаний </w:t>
            </w:r>
            <w:r w:rsidR="006562F6" w:rsidRPr="00037E75">
              <w:rPr>
                <w:bCs/>
                <w:color w:val="auto"/>
                <w:lang w:eastAsia="en-US"/>
              </w:rPr>
              <w:t xml:space="preserve">математической модели </w:t>
            </w:r>
            <w:r w:rsidRPr="00037E75">
              <w:rPr>
                <w:bCs/>
                <w:color w:val="auto"/>
                <w:lang w:eastAsia="en-US"/>
              </w:rPr>
              <w:t>методами цифровых технологий</w:t>
            </w:r>
          </w:p>
        </w:tc>
      </w:tr>
      <w:tr w:rsidR="00636E4D" w:rsidRPr="00307749" w14:paraId="153C42A9" w14:textId="77777777" w:rsidTr="00EC6B2D">
        <w:trPr>
          <w:trHeight w:val="20"/>
        </w:trPr>
        <w:tc>
          <w:tcPr>
            <w:tcW w:w="1359" w:type="pct"/>
            <w:vMerge/>
          </w:tcPr>
          <w:p w14:paraId="613D2AC4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029E7D5E" w14:textId="32E4F85A" w:rsidR="00636E4D" w:rsidRPr="00037E75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</w:rPr>
            </w:pPr>
            <w:r w:rsidRPr="00037E75">
              <w:rPr>
                <w:color w:val="auto"/>
              </w:rPr>
              <w:t>Порядок д</w:t>
            </w:r>
            <w:r w:rsidR="00636E4D" w:rsidRPr="00037E75">
              <w:rPr>
                <w:color w:val="auto"/>
              </w:rPr>
              <w:t>окументооборот</w:t>
            </w:r>
            <w:r w:rsidRPr="00037E75">
              <w:rPr>
                <w:color w:val="auto"/>
              </w:rPr>
              <w:t>а</w:t>
            </w:r>
            <w:r w:rsidR="00636E4D" w:rsidRPr="00037E75">
              <w:rPr>
                <w:color w:val="auto"/>
              </w:rPr>
              <w:t xml:space="preserve"> и комплектность документов</w:t>
            </w:r>
            <w:r w:rsidRPr="00037E75">
              <w:rPr>
                <w:color w:val="auto"/>
              </w:rPr>
              <w:t>, необходимых для проведения</w:t>
            </w:r>
            <w:r w:rsidR="00636E4D" w:rsidRPr="00037E75">
              <w:rPr>
                <w:color w:val="auto"/>
              </w:rPr>
              <w:t xml:space="preserve"> процедуры </w:t>
            </w:r>
            <w:r w:rsidR="00037E75" w:rsidRPr="00037E75">
              <w:rPr>
                <w:color w:val="auto"/>
              </w:rPr>
              <w:t>инженерных расчетов</w:t>
            </w:r>
            <w:r w:rsidRPr="00037E75">
              <w:rPr>
                <w:color w:val="auto"/>
              </w:rPr>
              <w:t xml:space="preserve"> сложных узлов и механизмов изделий </w:t>
            </w:r>
            <w:r w:rsidR="000E6E6E">
              <w:rPr>
                <w:color w:val="auto"/>
              </w:rPr>
              <w:t>из наноструктурированных полимерных</w:t>
            </w:r>
            <w:r w:rsidRPr="00037E75">
              <w:rPr>
                <w:color w:val="auto"/>
              </w:rPr>
              <w:t xml:space="preserve"> и композиционных материалов, металлов, сплавов и нанометаллов</w:t>
            </w:r>
          </w:p>
        </w:tc>
      </w:tr>
      <w:tr w:rsidR="00636E4D" w:rsidRPr="00307749" w14:paraId="1B3ECE50" w14:textId="77777777" w:rsidTr="00EC6B2D">
        <w:trPr>
          <w:trHeight w:val="20"/>
        </w:trPr>
        <w:tc>
          <w:tcPr>
            <w:tcW w:w="1359" w:type="pct"/>
            <w:vMerge/>
          </w:tcPr>
          <w:p w14:paraId="0433A1D4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4BD3E681" w14:textId="665DC38B" w:rsidR="00636E4D" w:rsidRPr="00037E7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</w:rPr>
            </w:pPr>
            <w:r w:rsidRPr="00037E75">
              <w:rPr>
                <w:color w:val="auto"/>
              </w:rPr>
              <w:t>Методы автоматизированного проектирования технологических процессов производства изделий</w:t>
            </w:r>
            <w:r w:rsidR="00395171" w:rsidRPr="00037E75">
              <w:rPr>
                <w:color w:val="auto"/>
              </w:rPr>
              <w:t xml:space="preserve"> </w:t>
            </w:r>
            <w:r w:rsidR="000E6E6E">
              <w:rPr>
                <w:color w:val="auto"/>
              </w:rPr>
              <w:t>из наноструктурированных полимерных</w:t>
            </w:r>
            <w:r w:rsidR="00395171" w:rsidRPr="00037E75">
              <w:rPr>
                <w:color w:val="auto"/>
              </w:rPr>
              <w:t xml:space="preserve"> и композиционных материалов, металлов, сплавов и нанометаллов</w:t>
            </w:r>
          </w:p>
        </w:tc>
      </w:tr>
      <w:tr w:rsidR="00636E4D" w:rsidRPr="00307749" w14:paraId="1BFDB93A" w14:textId="77777777" w:rsidTr="00EC6B2D">
        <w:trPr>
          <w:trHeight w:val="20"/>
        </w:trPr>
        <w:tc>
          <w:tcPr>
            <w:tcW w:w="1359" w:type="pct"/>
            <w:vMerge/>
          </w:tcPr>
          <w:p w14:paraId="686F9A84" w14:textId="77777777" w:rsidR="00636E4D" w:rsidRPr="00307749" w:rsidRDefault="00636E4D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1C87ACD2" w14:textId="650B4044" w:rsidR="00636E4D" w:rsidRPr="00076AA5" w:rsidRDefault="00636E4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</w:pPr>
            <w:r w:rsidRPr="00076AA5"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3A3275" w:rsidRPr="00307749" w14:paraId="4C051271" w14:textId="77777777" w:rsidTr="00EC6B2D">
        <w:trPr>
          <w:trHeight w:val="20"/>
        </w:trPr>
        <w:tc>
          <w:tcPr>
            <w:tcW w:w="1359" w:type="pct"/>
          </w:tcPr>
          <w:p w14:paraId="35E6F4CC" w14:textId="77777777" w:rsidR="0023479E" w:rsidRPr="00307749" w:rsidRDefault="0023479E" w:rsidP="00EC6B2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41" w:type="pct"/>
          </w:tcPr>
          <w:p w14:paraId="784A0DEC" w14:textId="77777777" w:rsidR="0023479E" w:rsidRPr="00307749" w:rsidRDefault="0023479E" w:rsidP="00EC6B2D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25038902" w14:textId="77777777" w:rsidR="007B327D" w:rsidRPr="00307749" w:rsidRDefault="007B327D" w:rsidP="007B327D">
      <w:pPr>
        <w:suppressAutoHyphens/>
        <w:jc w:val="both"/>
        <w:rPr>
          <w:b/>
        </w:rPr>
      </w:pPr>
      <w:r w:rsidRPr="00307749">
        <w:rPr>
          <w:b/>
        </w:rPr>
        <w:t>3.</w:t>
      </w:r>
      <w:r w:rsidRPr="00307749">
        <w:rPr>
          <w:b/>
          <w:lang w:val="en-US"/>
        </w:rPr>
        <w:t>3</w:t>
      </w:r>
      <w:r w:rsidRPr="00307749">
        <w:rPr>
          <w:b/>
        </w:rPr>
        <w:t>.3. Трудовая функция</w:t>
      </w:r>
    </w:p>
    <w:p w14:paraId="3BC90C84" w14:textId="77777777" w:rsidR="007B327D" w:rsidRDefault="007B327D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5035"/>
        <w:gridCol w:w="567"/>
        <w:gridCol w:w="1104"/>
        <w:gridCol w:w="1447"/>
        <w:gridCol w:w="565"/>
      </w:tblGrid>
      <w:tr w:rsidR="003A3275" w:rsidRPr="00307749" w14:paraId="3412D5D1" w14:textId="77777777" w:rsidTr="0027297A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406DF4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71FBA" w14:textId="0C5A3EEF" w:rsidR="0023479E" w:rsidRPr="007C6AA2" w:rsidRDefault="006D76BE" w:rsidP="007B327D">
            <w:pPr>
              <w:suppressAutoHyphens/>
              <w:rPr>
                <w:lang w:eastAsia="en-US"/>
              </w:rPr>
            </w:pPr>
            <w:r w:rsidRPr="0025502B">
              <w:t xml:space="preserve">Проведение </w:t>
            </w:r>
            <w:r w:rsidR="00AF274F" w:rsidRPr="0025502B">
              <w:t xml:space="preserve">инженерных расчетов </w:t>
            </w:r>
            <w:r w:rsidRPr="0025502B">
              <w:t xml:space="preserve">сложных узлов и механизмов изделий </w:t>
            </w:r>
            <w:r w:rsidR="000E6E6E">
              <w:t>из наноструктурированных полимерных</w:t>
            </w:r>
            <w:r w:rsidRPr="0025502B">
              <w:t xml:space="preserve"> и композиционных материалов, металлов, сплавов и нанометаллов в модельных условиях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19069B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F083B" w14:textId="2A96B75B" w:rsidR="0023479E" w:rsidRPr="00307749" w:rsidRDefault="0017350C" w:rsidP="0027297A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1E7058" w:rsidRPr="00307749">
              <w:t>/0</w:t>
            </w:r>
            <w:r w:rsidR="000B15BB" w:rsidRPr="00307749">
              <w:t>3</w:t>
            </w:r>
            <w:r w:rsidR="001E7058" w:rsidRPr="00307749">
              <w:t>.</w:t>
            </w:r>
            <w:r w:rsidR="00092F4B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8B8173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1D8B2" w14:textId="50CCD9F7" w:rsidR="0023479E" w:rsidRPr="00307749" w:rsidRDefault="00092F4B" w:rsidP="00594339">
            <w:pPr>
              <w:suppressAutoHyphens/>
              <w:jc w:val="center"/>
            </w:pPr>
            <w:r>
              <w:t>7</w:t>
            </w:r>
          </w:p>
        </w:tc>
      </w:tr>
    </w:tbl>
    <w:p w14:paraId="36F959D9" w14:textId="77777777" w:rsidR="007B327D" w:rsidRDefault="007B327D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1053"/>
        <w:gridCol w:w="463"/>
        <w:gridCol w:w="2545"/>
        <w:gridCol w:w="1243"/>
        <w:gridCol w:w="2131"/>
      </w:tblGrid>
      <w:tr w:rsidR="003A3275" w:rsidRPr="00307749" w14:paraId="5119A9C4" w14:textId="77777777" w:rsidTr="00EC6B2D">
        <w:trPr>
          <w:trHeight w:val="488"/>
        </w:trPr>
        <w:tc>
          <w:tcPr>
            <w:tcW w:w="135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D5DE06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B32BA6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9E643D" w14:textId="77777777" w:rsidR="0023479E" w:rsidRPr="00E525EC" w:rsidRDefault="0023479E" w:rsidP="00594339">
            <w:pPr>
              <w:suppressAutoHyphens/>
            </w:pPr>
            <w:r w:rsidRPr="00E525EC">
              <w:t>X</w:t>
            </w:r>
          </w:p>
        </w:tc>
        <w:tc>
          <w:tcPr>
            <w:tcW w:w="12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835FA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B8C0A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83BC4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</w:p>
        </w:tc>
      </w:tr>
      <w:tr w:rsidR="003A3275" w:rsidRPr="00307749" w14:paraId="4D317DE8" w14:textId="77777777" w:rsidTr="00EC6B2D">
        <w:trPr>
          <w:trHeight w:val="479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9CB1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9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21FFE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2507A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36463D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</w:t>
            </w:r>
            <w:r w:rsidR="009327A2" w:rsidRPr="00E525EC">
              <w:rPr>
                <w:sz w:val="20"/>
                <w:szCs w:val="18"/>
              </w:rPr>
              <w:t xml:space="preserve"> стандарта</w:t>
            </w:r>
          </w:p>
        </w:tc>
      </w:tr>
    </w:tbl>
    <w:p w14:paraId="16F8AF2E" w14:textId="77777777" w:rsidR="007B327D" w:rsidRDefault="007B327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1"/>
        <w:gridCol w:w="7424"/>
      </w:tblGrid>
      <w:tr w:rsidR="00636E4D" w:rsidRPr="00307749" w14:paraId="500C630D" w14:textId="77777777" w:rsidTr="00EC6B2D">
        <w:trPr>
          <w:trHeight w:val="20"/>
        </w:trPr>
        <w:tc>
          <w:tcPr>
            <w:tcW w:w="1359" w:type="pct"/>
            <w:vMerge w:val="restart"/>
          </w:tcPr>
          <w:p w14:paraId="384A8BF7" w14:textId="77777777" w:rsidR="00636E4D" w:rsidRPr="00307749" w:rsidRDefault="00636E4D" w:rsidP="00EC6B2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41" w:type="pct"/>
          </w:tcPr>
          <w:p w14:paraId="1EE84784" w14:textId="7414D618" w:rsidR="00636E4D" w:rsidRPr="0025502B" w:rsidRDefault="00752B96" w:rsidP="00EC6B2D">
            <w:pPr>
              <w:suppressAutoHyphens/>
              <w:jc w:val="both"/>
            </w:pPr>
            <w:r w:rsidRPr="0025502B">
              <w:t xml:space="preserve">Составление программы модельных испытаний спроектированных сложных узлов и механизмов изделий </w:t>
            </w:r>
            <w:r w:rsidR="000E6E6E">
              <w:t>из наноструктурированных полимерных</w:t>
            </w:r>
            <w:r w:rsidRPr="0025502B">
              <w:t xml:space="preserve"> и композиционных материалов</w:t>
            </w:r>
            <w:r w:rsidR="00250977" w:rsidRPr="00250977">
              <w:t>, металлов, сплавов и нанометаллов</w:t>
            </w:r>
          </w:p>
        </w:tc>
      </w:tr>
      <w:tr w:rsidR="00636E4D" w:rsidRPr="00307749" w14:paraId="1DFA3935" w14:textId="77777777" w:rsidTr="00EC6B2D">
        <w:trPr>
          <w:trHeight w:val="20"/>
        </w:trPr>
        <w:tc>
          <w:tcPr>
            <w:tcW w:w="1359" w:type="pct"/>
            <w:vMerge/>
          </w:tcPr>
          <w:p w14:paraId="0640CA3C" w14:textId="77777777" w:rsidR="00636E4D" w:rsidRPr="00307749" w:rsidRDefault="00636E4D" w:rsidP="00EC6B2D"/>
        </w:tc>
        <w:tc>
          <w:tcPr>
            <w:tcW w:w="3641" w:type="pct"/>
          </w:tcPr>
          <w:p w14:paraId="7E9B1179" w14:textId="4E356A4F" w:rsidR="00636E4D" w:rsidRPr="0025502B" w:rsidRDefault="00395171" w:rsidP="00EC6B2D">
            <w:pPr>
              <w:suppressAutoHyphens/>
              <w:jc w:val="both"/>
            </w:pPr>
            <w:r w:rsidRPr="0025502B">
              <w:t>Проведение модельных испытаний</w:t>
            </w:r>
            <w:r w:rsidR="00752B96" w:rsidRPr="0025502B">
              <w:t xml:space="preserve"> цифрового двойника сложных узлов </w:t>
            </w:r>
            <w:r w:rsidRPr="0025502B">
              <w:t xml:space="preserve">и механизмов изделий </w:t>
            </w:r>
            <w:r w:rsidR="000E6E6E">
              <w:t>из наноструктурированных полимерных</w:t>
            </w:r>
            <w:r w:rsidR="00752B96" w:rsidRPr="0025502B">
              <w:t xml:space="preserve"> и композиционных материалов, металлов, сплавов и нанометаллов</w:t>
            </w:r>
          </w:p>
        </w:tc>
      </w:tr>
      <w:tr w:rsidR="00395171" w:rsidRPr="00307749" w14:paraId="48DB71D4" w14:textId="77777777" w:rsidTr="00EC6B2D">
        <w:trPr>
          <w:trHeight w:val="20"/>
        </w:trPr>
        <w:tc>
          <w:tcPr>
            <w:tcW w:w="1359" w:type="pct"/>
            <w:vMerge/>
          </w:tcPr>
          <w:p w14:paraId="3536814B" w14:textId="77777777" w:rsidR="00395171" w:rsidRPr="00307749" w:rsidRDefault="00395171" w:rsidP="00EC6B2D"/>
        </w:tc>
        <w:tc>
          <w:tcPr>
            <w:tcW w:w="3641" w:type="pct"/>
          </w:tcPr>
          <w:p w14:paraId="070AEAB9" w14:textId="45266FBB" w:rsidR="00395171" w:rsidRPr="0025502B" w:rsidRDefault="00395171" w:rsidP="00EC6B2D">
            <w:pPr>
              <w:suppressAutoHyphens/>
              <w:jc w:val="both"/>
            </w:pPr>
            <w:r w:rsidRPr="0025502B">
              <w:t>Обработка результат</w:t>
            </w:r>
            <w:r w:rsidR="00250977">
              <w:t>ов</w:t>
            </w:r>
            <w:r w:rsidRPr="0025502B">
              <w:t xml:space="preserve"> </w:t>
            </w:r>
            <w:r w:rsidR="0025502B" w:rsidRPr="0025502B">
              <w:t xml:space="preserve">модельных </w:t>
            </w:r>
            <w:r w:rsidRPr="0025502B">
              <w:t xml:space="preserve">испытаний </w:t>
            </w:r>
            <w:r w:rsidR="0025502B" w:rsidRPr="0025502B">
              <w:t xml:space="preserve">математической модели </w:t>
            </w:r>
            <w:r w:rsidRPr="0025502B">
              <w:t xml:space="preserve">узлов и механизмов изделий </w:t>
            </w:r>
            <w:r w:rsidR="000E6E6E">
              <w:t>из наноструктурированных полимерных</w:t>
            </w:r>
            <w:r w:rsidRPr="0025502B">
              <w:t xml:space="preserve"> и композиционных материалов, металлов, сплавов и нанометаллов</w:t>
            </w:r>
          </w:p>
        </w:tc>
      </w:tr>
      <w:tr w:rsidR="00395171" w:rsidRPr="00307749" w14:paraId="21B17437" w14:textId="77777777" w:rsidTr="00EC6B2D">
        <w:trPr>
          <w:trHeight w:val="20"/>
        </w:trPr>
        <w:tc>
          <w:tcPr>
            <w:tcW w:w="1359" w:type="pct"/>
            <w:vMerge/>
          </w:tcPr>
          <w:p w14:paraId="2A4B8FB7" w14:textId="77777777" w:rsidR="00395171" w:rsidRPr="00307749" w:rsidRDefault="00395171" w:rsidP="00EC6B2D"/>
        </w:tc>
        <w:tc>
          <w:tcPr>
            <w:tcW w:w="3641" w:type="pct"/>
          </w:tcPr>
          <w:p w14:paraId="2FD53726" w14:textId="2D58FD90" w:rsidR="00395171" w:rsidRPr="0025502B" w:rsidRDefault="00395171" w:rsidP="00EC6B2D">
            <w:pPr>
              <w:suppressAutoHyphens/>
              <w:jc w:val="both"/>
            </w:pPr>
            <w:r w:rsidRPr="0025502B">
              <w:t xml:space="preserve">Разработка корректирующих мероприятий по повышению качества </w:t>
            </w:r>
            <w:r w:rsidR="0025502B" w:rsidRPr="0025502B">
              <w:t xml:space="preserve">математической </w:t>
            </w:r>
            <w:r w:rsidRPr="0025502B">
              <w:t xml:space="preserve">модели узлов и механизмов изделий </w:t>
            </w:r>
            <w:r w:rsidR="000E6E6E">
              <w:t>из наноструктурированных полимерных</w:t>
            </w:r>
            <w:r w:rsidRPr="0025502B">
              <w:t xml:space="preserve"> и композиционных материалов, металлов, сплавов и нанометаллов на основании </w:t>
            </w:r>
            <w:r w:rsidR="00250977">
              <w:t xml:space="preserve">результатов </w:t>
            </w:r>
            <w:r w:rsidRPr="0025502B">
              <w:t>неудовлетвор</w:t>
            </w:r>
            <w:r w:rsidR="00250977">
              <w:t>ительны</w:t>
            </w:r>
            <w:r w:rsidRPr="0025502B">
              <w:t>х модельных испытаний</w:t>
            </w:r>
          </w:p>
        </w:tc>
      </w:tr>
      <w:tr w:rsidR="00395171" w:rsidRPr="00307749" w14:paraId="77EFABCE" w14:textId="77777777" w:rsidTr="00EC6B2D">
        <w:trPr>
          <w:trHeight w:val="20"/>
        </w:trPr>
        <w:tc>
          <w:tcPr>
            <w:tcW w:w="1359" w:type="pct"/>
            <w:vMerge/>
          </w:tcPr>
          <w:p w14:paraId="11AA8F77" w14:textId="77777777" w:rsidR="00395171" w:rsidRPr="00307749" w:rsidRDefault="00395171" w:rsidP="00EC6B2D"/>
        </w:tc>
        <w:tc>
          <w:tcPr>
            <w:tcW w:w="3641" w:type="pct"/>
          </w:tcPr>
          <w:p w14:paraId="574E751D" w14:textId="2887AD2A" w:rsidR="00395171" w:rsidRPr="00256358" w:rsidRDefault="00395171" w:rsidP="00EC6B2D">
            <w:pPr>
              <w:suppressAutoHyphens/>
              <w:jc w:val="both"/>
            </w:pPr>
            <w:r>
              <w:t xml:space="preserve">Оформление нормативно-технической документации по результатам испытаний спроектированных сложных узлов и механизмов изделий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</w:t>
            </w:r>
            <w:r w:rsidR="00250977" w:rsidRPr="00250977">
              <w:t>, металлов, сплавов и нанометаллов</w:t>
            </w:r>
          </w:p>
        </w:tc>
      </w:tr>
      <w:tr w:rsidR="00395171" w:rsidRPr="00307749" w14:paraId="7D05F7DD" w14:textId="77777777" w:rsidTr="00EC6B2D">
        <w:trPr>
          <w:trHeight w:val="20"/>
        </w:trPr>
        <w:tc>
          <w:tcPr>
            <w:tcW w:w="1359" w:type="pct"/>
            <w:vMerge w:val="restart"/>
          </w:tcPr>
          <w:p w14:paraId="409EE89C" w14:textId="77777777" w:rsidR="00395171" w:rsidRPr="00307749" w:rsidRDefault="00395171" w:rsidP="00EC6B2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41" w:type="pct"/>
          </w:tcPr>
          <w:p w14:paraId="2B4E7C5E" w14:textId="4DDAB14D" w:rsidR="00395171" w:rsidRPr="00636E4D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Пользоваться стандартным программным обеспечением при оформлении документации</w:t>
            </w:r>
          </w:p>
        </w:tc>
      </w:tr>
      <w:tr w:rsidR="00395171" w:rsidRPr="00307749" w14:paraId="01792412" w14:textId="77777777" w:rsidTr="00EC6B2D">
        <w:trPr>
          <w:trHeight w:val="20"/>
        </w:trPr>
        <w:tc>
          <w:tcPr>
            <w:tcW w:w="1359" w:type="pct"/>
            <w:vMerge/>
          </w:tcPr>
          <w:p w14:paraId="17D11AA5" w14:textId="77777777" w:rsidR="00395171" w:rsidRPr="00307749" w:rsidRDefault="00395171" w:rsidP="00EC6B2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4BF7EE2D" w14:textId="56CDCF27" w:rsidR="00395171" w:rsidRPr="00636E4D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Оформлять результаты испытаний</w:t>
            </w:r>
            <w:r>
              <w:t xml:space="preserve"> цифрового двойника сложных узлов и механизмов изделий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</w:t>
            </w:r>
            <w:r w:rsidR="00250977" w:rsidRPr="00250977">
              <w:t>, металлов, сплавов и нанометаллов</w:t>
            </w:r>
          </w:p>
        </w:tc>
      </w:tr>
      <w:tr w:rsidR="00395171" w:rsidRPr="00307749" w14:paraId="0E1EDCC6" w14:textId="77777777" w:rsidTr="00EC6B2D">
        <w:trPr>
          <w:trHeight w:val="20"/>
        </w:trPr>
        <w:tc>
          <w:tcPr>
            <w:tcW w:w="1359" w:type="pct"/>
            <w:vMerge/>
          </w:tcPr>
          <w:p w14:paraId="1EC1AFC9" w14:textId="77777777" w:rsidR="00395171" w:rsidRPr="00307749" w:rsidRDefault="00395171" w:rsidP="00EC6B2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0781802C" w14:textId="67887D54" w:rsidR="00395171" w:rsidRPr="00636E4D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Использовать </w:t>
            </w:r>
            <w:r w:rsidR="00563E70">
              <w:t>специализированные программные комплексы</w:t>
            </w:r>
            <w:r w:rsidR="00563E70" w:rsidRPr="00636E4D">
              <w:rPr>
                <w:iCs/>
                <w:color w:val="auto"/>
                <w:lang w:eastAsia="ru-RU" w:bidi="ar-SA"/>
              </w:rPr>
              <w:t xml:space="preserve"> </w:t>
            </w:r>
            <w:r w:rsidRPr="00636E4D">
              <w:rPr>
                <w:iCs/>
                <w:color w:val="auto"/>
                <w:lang w:eastAsia="ru-RU" w:bidi="ar-SA"/>
              </w:rPr>
              <w:t>для осуществления моделирования</w:t>
            </w:r>
            <w:r>
              <w:t xml:space="preserve"> цифрового двойника сложных узлов и механизмов изделий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</w:t>
            </w:r>
            <w:r w:rsidR="00250977" w:rsidRPr="00250977">
              <w:t>, металлов, сплавов и нанометаллов</w:t>
            </w:r>
          </w:p>
        </w:tc>
      </w:tr>
      <w:tr w:rsidR="00395171" w:rsidRPr="00307749" w14:paraId="4C4D7442" w14:textId="77777777" w:rsidTr="00EC6B2D">
        <w:trPr>
          <w:trHeight w:val="20"/>
        </w:trPr>
        <w:tc>
          <w:tcPr>
            <w:tcW w:w="1359" w:type="pct"/>
            <w:vMerge/>
          </w:tcPr>
          <w:p w14:paraId="6902D1B1" w14:textId="77777777" w:rsidR="00395171" w:rsidRPr="00307749" w:rsidRDefault="00395171" w:rsidP="00EC6B2D">
            <w:pPr>
              <w:rPr>
                <w:bCs/>
              </w:rPr>
            </w:pPr>
          </w:p>
        </w:tc>
        <w:tc>
          <w:tcPr>
            <w:tcW w:w="3641" w:type="pct"/>
          </w:tcPr>
          <w:p w14:paraId="2C336F9C" w14:textId="50932635" w:rsidR="00395171" w:rsidRPr="00636E4D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Определять допустимые режимы эксплуатации </w:t>
            </w:r>
            <w:r>
              <w:t xml:space="preserve">цифрового двойника сложных узлов и механизмов изделий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</w:t>
            </w:r>
            <w:r w:rsidR="00250977" w:rsidRPr="00250977">
              <w:t>, металлов, сплавов и нанометаллов</w:t>
            </w:r>
          </w:p>
        </w:tc>
      </w:tr>
      <w:tr w:rsidR="00395171" w:rsidRPr="00307749" w14:paraId="1A66F834" w14:textId="77777777" w:rsidTr="00EC6B2D">
        <w:trPr>
          <w:trHeight w:val="20"/>
        </w:trPr>
        <w:tc>
          <w:tcPr>
            <w:tcW w:w="1359" w:type="pct"/>
            <w:vMerge/>
          </w:tcPr>
          <w:p w14:paraId="0AE6E6B9" w14:textId="77777777" w:rsidR="00395171" w:rsidRPr="00307749" w:rsidRDefault="00395171" w:rsidP="00EC6B2D">
            <w:pPr>
              <w:rPr>
                <w:bCs/>
              </w:rPr>
            </w:pPr>
          </w:p>
        </w:tc>
        <w:tc>
          <w:tcPr>
            <w:tcW w:w="3641" w:type="pct"/>
          </w:tcPr>
          <w:p w14:paraId="572DFD9B" w14:textId="23021920" w:rsidR="00395171" w:rsidRPr="00636E4D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Разрабатывать рекомендации по оптимизации конструкции проектируемых сложных узлов и механизмов изделий </w:t>
            </w:r>
            <w:r w:rsidR="000E6E6E">
              <w:rPr>
                <w:iCs/>
                <w:color w:val="auto"/>
                <w:lang w:eastAsia="ru-RU" w:bidi="ar-SA"/>
              </w:rPr>
              <w:t>из наноструктурированных полимерных</w:t>
            </w:r>
            <w:r w:rsidRPr="00636E4D">
              <w:rPr>
                <w:iCs/>
                <w:color w:val="auto"/>
                <w:lang w:eastAsia="ru-RU" w:bidi="ar-SA"/>
              </w:rPr>
              <w:t xml:space="preserve"> и композиционных материалов</w:t>
            </w:r>
            <w:r w:rsidR="00670840" w:rsidRPr="00670840">
              <w:rPr>
                <w:iCs/>
                <w:color w:val="auto"/>
                <w:lang w:eastAsia="ru-RU" w:bidi="ar-SA"/>
              </w:rPr>
              <w:t>, металлов, сплавов и нанометаллов</w:t>
            </w:r>
          </w:p>
        </w:tc>
      </w:tr>
      <w:tr w:rsidR="00395171" w:rsidRPr="00307749" w14:paraId="59C2C2D3" w14:textId="77777777" w:rsidTr="00EC6B2D">
        <w:trPr>
          <w:trHeight w:val="20"/>
        </w:trPr>
        <w:tc>
          <w:tcPr>
            <w:tcW w:w="1359" w:type="pct"/>
            <w:vMerge/>
          </w:tcPr>
          <w:p w14:paraId="5271F7D8" w14:textId="77777777" w:rsidR="00395171" w:rsidRPr="00307749" w:rsidRDefault="00395171" w:rsidP="00EC6B2D">
            <w:pPr>
              <w:rPr>
                <w:bCs/>
              </w:rPr>
            </w:pPr>
          </w:p>
        </w:tc>
        <w:tc>
          <w:tcPr>
            <w:tcW w:w="3641" w:type="pct"/>
          </w:tcPr>
          <w:p w14:paraId="793DFA93" w14:textId="50A4A19A" w:rsidR="00395171" w:rsidRPr="00636E4D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Разрабатывать рекомендации по использованию материалов для проектируемых сложных узлов и механизмов изделий </w:t>
            </w:r>
            <w:r w:rsidR="000E6E6E">
              <w:rPr>
                <w:iCs/>
                <w:color w:val="auto"/>
                <w:lang w:eastAsia="ru-RU" w:bidi="ar-SA"/>
              </w:rPr>
              <w:t>из наноструктурированных полимерных</w:t>
            </w:r>
            <w:r w:rsidRPr="00636E4D">
              <w:rPr>
                <w:iCs/>
                <w:color w:val="auto"/>
                <w:lang w:eastAsia="ru-RU" w:bidi="ar-SA"/>
              </w:rPr>
              <w:t xml:space="preserve"> и композиционных материалов</w:t>
            </w:r>
            <w:r w:rsidR="00670840" w:rsidRPr="00670840">
              <w:rPr>
                <w:iCs/>
                <w:color w:val="auto"/>
                <w:lang w:eastAsia="ru-RU" w:bidi="ar-SA"/>
              </w:rPr>
              <w:t>, металлов, сплавов и нанометаллов</w:t>
            </w:r>
          </w:p>
        </w:tc>
      </w:tr>
      <w:tr w:rsidR="00395171" w:rsidRPr="00307749" w14:paraId="7364BFE0" w14:textId="77777777" w:rsidTr="00EC6B2D">
        <w:trPr>
          <w:trHeight w:val="20"/>
        </w:trPr>
        <w:tc>
          <w:tcPr>
            <w:tcW w:w="1359" w:type="pct"/>
            <w:vMerge w:val="restart"/>
          </w:tcPr>
          <w:p w14:paraId="1FB9085F" w14:textId="77777777" w:rsidR="00395171" w:rsidRPr="00307749" w:rsidRDefault="00395171" w:rsidP="00EC6B2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41" w:type="pct"/>
          </w:tcPr>
          <w:p w14:paraId="1882F7AF" w14:textId="268FB86C" w:rsidR="00395171" w:rsidRPr="00636E4D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Физические и механические характеристики конструкционных материалов</w:t>
            </w:r>
          </w:p>
        </w:tc>
      </w:tr>
      <w:tr w:rsidR="00395171" w:rsidRPr="00307749" w14:paraId="77C1B84D" w14:textId="77777777" w:rsidTr="00EC6B2D">
        <w:trPr>
          <w:trHeight w:val="20"/>
        </w:trPr>
        <w:tc>
          <w:tcPr>
            <w:tcW w:w="1359" w:type="pct"/>
            <w:vMerge/>
          </w:tcPr>
          <w:p w14:paraId="31324C8D" w14:textId="77777777" w:rsidR="00395171" w:rsidRPr="00307749" w:rsidRDefault="00395171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71AF93B0" w14:textId="77BED3C0" w:rsidR="00395171" w:rsidRPr="0025502B" w:rsidRDefault="00AE618D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>
              <w:rPr>
                <w:color w:val="auto"/>
              </w:rPr>
              <w:t>Методы расче</w:t>
            </w:r>
            <w:r w:rsidR="00E62EB3" w:rsidRPr="0025502B">
              <w:rPr>
                <w:color w:val="auto"/>
              </w:rPr>
              <w:t>тов</w:t>
            </w:r>
            <w:r w:rsidR="00395171" w:rsidRPr="0025502B">
              <w:rPr>
                <w:iCs/>
                <w:color w:val="auto"/>
                <w:lang w:eastAsia="ru-RU" w:bidi="ar-SA"/>
              </w:rPr>
              <w:t xml:space="preserve"> конструкций на прочность</w:t>
            </w:r>
          </w:p>
        </w:tc>
      </w:tr>
      <w:tr w:rsidR="00395171" w:rsidRPr="00307749" w14:paraId="3DBFFD0E" w14:textId="77777777" w:rsidTr="00EC6B2D">
        <w:trPr>
          <w:trHeight w:val="20"/>
        </w:trPr>
        <w:tc>
          <w:tcPr>
            <w:tcW w:w="1359" w:type="pct"/>
            <w:vMerge/>
          </w:tcPr>
          <w:p w14:paraId="0150235E" w14:textId="77777777" w:rsidR="00395171" w:rsidRPr="00307749" w:rsidRDefault="00395171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7A69892A" w14:textId="19CDEAE1" w:rsidR="00395171" w:rsidRPr="0025502B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25502B">
              <w:rPr>
                <w:iCs/>
                <w:color w:val="auto"/>
                <w:lang w:eastAsia="ru-RU" w:bidi="ar-SA"/>
              </w:rPr>
              <w:t>Основы механики разрушения</w:t>
            </w:r>
          </w:p>
        </w:tc>
      </w:tr>
      <w:tr w:rsidR="00395171" w:rsidRPr="00307749" w14:paraId="3FD2AE3C" w14:textId="77777777" w:rsidTr="00EC6B2D">
        <w:trPr>
          <w:trHeight w:val="20"/>
        </w:trPr>
        <w:tc>
          <w:tcPr>
            <w:tcW w:w="1359" w:type="pct"/>
            <w:vMerge/>
          </w:tcPr>
          <w:p w14:paraId="28C4CA55" w14:textId="77777777" w:rsidR="00395171" w:rsidRPr="00307749" w:rsidRDefault="00395171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2092EE74" w14:textId="39008F52" w:rsidR="00395171" w:rsidRPr="0025502B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25502B">
              <w:rPr>
                <w:iCs/>
                <w:color w:val="auto"/>
                <w:lang w:eastAsia="ru-RU" w:bidi="ar-SA"/>
              </w:rPr>
              <w:t>Основы теории колебаний</w:t>
            </w:r>
          </w:p>
        </w:tc>
      </w:tr>
      <w:tr w:rsidR="00395171" w:rsidRPr="00307749" w14:paraId="79028673" w14:textId="77777777" w:rsidTr="00EC6B2D">
        <w:trPr>
          <w:trHeight w:val="20"/>
        </w:trPr>
        <w:tc>
          <w:tcPr>
            <w:tcW w:w="1359" w:type="pct"/>
            <w:vMerge/>
          </w:tcPr>
          <w:p w14:paraId="4A8FD7B1" w14:textId="77777777" w:rsidR="00395171" w:rsidRPr="00307749" w:rsidRDefault="00395171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0B528D47" w14:textId="6586FC40" w:rsidR="00395171" w:rsidRPr="0025502B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25502B">
              <w:rPr>
                <w:iCs/>
                <w:color w:val="auto"/>
                <w:lang w:eastAsia="ru-RU" w:bidi="ar-SA"/>
              </w:rPr>
              <w:t>Основы термодинамики</w:t>
            </w:r>
          </w:p>
        </w:tc>
      </w:tr>
      <w:tr w:rsidR="00395171" w:rsidRPr="00307749" w14:paraId="205CB5D1" w14:textId="77777777" w:rsidTr="00EC6B2D">
        <w:trPr>
          <w:trHeight w:val="20"/>
        </w:trPr>
        <w:tc>
          <w:tcPr>
            <w:tcW w:w="1359" w:type="pct"/>
            <w:vMerge/>
          </w:tcPr>
          <w:p w14:paraId="399B36BA" w14:textId="77777777" w:rsidR="00395171" w:rsidRPr="00307749" w:rsidRDefault="00395171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128F592C" w14:textId="06881DB0" w:rsidR="00395171" w:rsidRPr="0025502B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25502B">
              <w:rPr>
                <w:iCs/>
                <w:color w:val="auto"/>
                <w:lang w:eastAsia="ru-RU" w:bidi="ar-SA"/>
              </w:rPr>
              <w:t>Основы теории упругости</w:t>
            </w:r>
          </w:p>
        </w:tc>
      </w:tr>
      <w:tr w:rsidR="00395171" w:rsidRPr="00307749" w14:paraId="01017147" w14:textId="77777777" w:rsidTr="00EC6B2D">
        <w:trPr>
          <w:trHeight w:val="20"/>
        </w:trPr>
        <w:tc>
          <w:tcPr>
            <w:tcW w:w="1359" w:type="pct"/>
            <w:vMerge/>
          </w:tcPr>
          <w:p w14:paraId="79E85785" w14:textId="77777777" w:rsidR="00395171" w:rsidRPr="00307749" w:rsidRDefault="00395171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61728266" w14:textId="2EE794C6" w:rsidR="00395171" w:rsidRPr="0025502B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25502B">
              <w:rPr>
                <w:iCs/>
                <w:color w:val="auto"/>
                <w:lang w:eastAsia="ru-RU" w:bidi="ar-SA"/>
              </w:rPr>
              <w:t>Реология полимерных материалов</w:t>
            </w:r>
          </w:p>
        </w:tc>
      </w:tr>
      <w:tr w:rsidR="00395171" w:rsidRPr="00307749" w14:paraId="04A3FE3C" w14:textId="77777777" w:rsidTr="00EC6B2D">
        <w:trPr>
          <w:trHeight w:val="20"/>
        </w:trPr>
        <w:tc>
          <w:tcPr>
            <w:tcW w:w="1359" w:type="pct"/>
            <w:vMerge/>
          </w:tcPr>
          <w:p w14:paraId="26470CE9" w14:textId="77777777" w:rsidR="00395171" w:rsidRPr="00307749" w:rsidRDefault="00395171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0EC708A9" w14:textId="05432D60" w:rsidR="00395171" w:rsidRPr="0025502B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25502B">
              <w:rPr>
                <w:iCs/>
                <w:color w:val="auto"/>
                <w:lang w:eastAsia="ru-RU" w:bidi="ar-SA"/>
              </w:rPr>
              <w:t>Основы материаловедения</w:t>
            </w:r>
          </w:p>
        </w:tc>
      </w:tr>
      <w:tr w:rsidR="00E62EB3" w:rsidRPr="00307749" w14:paraId="0C54434C" w14:textId="77777777" w:rsidTr="00EC6B2D">
        <w:trPr>
          <w:trHeight w:val="20"/>
        </w:trPr>
        <w:tc>
          <w:tcPr>
            <w:tcW w:w="1359" w:type="pct"/>
            <w:vMerge/>
          </w:tcPr>
          <w:p w14:paraId="4D9DAFEB" w14:textId="77777777" w:rsidR="00E62EB3" w:rsidRPr="00307749" w:rsidRDefault="00E62EB3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3572B346" w14:textId="26980147" w:rsidR="00E62EB3" w:rsidRPr="0025502B" w:rsidRDefault="00E62EB3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25502B">
              <w:rPr>
                <w:color w:val="auto"/>
              </w:rPr>
              <w:t>Основы металловедения</w:t>
            </w:r>
          </w:p>
        </w:tc>
      </w:tr>
      <w:tr w:rsidR="00395171" w:rsidRPr="00307749" w14:paraId="7F0F654A" w14:textId="77777777" w:rsidTr="00EC6B2D">
        <w:trPr>
          <w:trHeight w:val="20"/>
        </w:trPr>
        <w:tc>
          <w:tcPr>
            <w:tcW w:w="1359" w:type="pct"/>
            <w:vMerge/>
          </w:tcPr>
          <w:p w14:paraId="4BF7FBCF" w14:textId="77777777" w:rsidR="00395171" w:rsidRPr="00307749" w:rsidRDefault="00395171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038421C0" w14:textId="68F4E737" w:rsidR="00395171" w:rsidRPr="0025502B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25502B">
              <w:rPr>
                <w:iCs/>
                <w:color w:val="auto"/>
                <w:lang w:eastAsia="ru-RU" w:bidi="ar-SA"/>
              </w:rPr>
              <w:t>Основ</w:t>
            </w:r>
            <w:r w:rsidR="00E62EB3" w:rsidRPr="0025502B">
              <w:rPr>
                <w:iCs/>
                <w:color w:val="auto"/>
                <w:lang w:eastAsia="ru-RU" w:bidi="ar-SA"/>
              </w:rPr>
              <w:t xml:space="preserve">ные методы испытаний полимерных, композиционных </w:t>
            </w:r>
            <w:r w:rsidRPr="0025502B">
              <w:rPr>
                <w:iCs/>
                <w:color w:val="auto"/>
                <w:lang w:eastAsia="ru-RU" w:bidi="ar-SA"/>
              </w:rPr>
              <w:t>материалов</w:t>
            </w:r>
            <w:r w:rsidR="00E62EB3" w:rsidRPr="0025502B">
              <w:rPr>
                <w:iCs/>
                <w:color w:val="auto"/>
                <w:lang w:eastAsia="ru-RU" w:bidi="ar-SA"/>
              </w:rPr>
              <w:t xml:space="preserve"> и металлов</w:t>
            </w:r>
            <w:r w:rsidR="005B778D" w:rsidRPr="0025502B">
              <w:rPr>
                <w:iCs/>
                <w:color w:val="auto"/>
                <w:lang w:eastAsia="ru-RU" w:bidi="ar-SA"/>
              </w:rPr>
              <w:t>, в том числе наноструктурированных</w:t>
            </w:r>
          </w:p>
        </w:tc>
      </w:tr>
      <w:tr w:rsidR="00395171" w:rsidRPr="00307749" w14:paraId="031AC882" w14:textId="77777777" w:rsidTr="00EC6B2D">
        <w:trPr>
          <w:trHeight w:val="20"/>
        </w:trPr>
        <w:tc>
          <w:tcPr>
            <w:tcW w:w="1359" w:type="pct"/>
            <w:vMerge/>
          </w:tcPr>
          <w:p w14:paraId="6112A7E2" w14:textId="77777777" w:rsidR="00395171" w:rsidRPr="00307749" w:rsidRDefault="00395171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23BF75E6" w14:textId="45DC24FD" w:rsidR="00395171" w:rsidRPr="0025502B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25502B">
              <w:rPr>
                <w:iCs/>
                <w:color w:val="auto"/>
                <w:lang w:eastAsia="ru-RU" w:bidi="ar-SA"/>
              </w:rPr>
              <w:t>Технология моделирования</w:t>
            </w:r>
          </w:p>
        </w:tc>
      </w:tr>
      <w:tr w:rsidR="00395171" w:rsidRPr="00307749" w14:paraId="2E1D7BAB" w14:textId="77777777" w:rsidTr="00EC6B2D">
        <w:trPr>
          <w:trHeight w:val="20"/>
        </w:trPr>
        <w:tc>
          <w:tcPr>
            <w:tcW w:w="1359" w:type="pct"/>
            <w:vMerge/>
          </w:tcPr>
          <w:p w14:paraId="08F3690D" w14:textId="77777777" w:rsidR="00395171" w:rsidRPr="00307749" w:rsidRDefault="00395171" w:rsidP="00EC6B2D">
            <w:pPr>
              <w:suppressAutoHyphens/>
              <w:rPr>
                <w:bCs/>
              </w:rPr>
            </w:pPr>
          </w:p>
        </w:tc>
        <w:tc>
          <w:tcPr>
            <w:tcW w:w="3641" w:type="pct"/>
          </w:tcPr>
          <w:p w14:paraId="7D11C773" w14:textId="5C228593" w:rsidR="00395171" w:rsidRPr="002F4FEA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</w:rPr>
            </w:pPr>
            <w:r w:rsidRPr="002F4FEA">
              <w:rPr>
                <w:color w:val="auto"/>
              </w:rPr>
              <w:t xml:space="preserve">Правила и </w:t>
            </w:r>
            <w:r w:rsidR="00E62EB3" w:rsidRPr="002F4FEA">
              <w:rPr>
                <w:color w:val="auto"/>
              </w:rPr>
              <w:t xml:space="preserve">порядок </w:t>
            </w:r>
            <w:r w:rsidRPr="002F4FEA">
              <w:rPr>
                <w:color w:val="auto"/>
              </w:rPr>
              <w:t xml:space="preserve">проведения испытаний </w:t>
            </w:r>
            <w:r w:rsidR="00371679" w:rsidRPr="002F4FEA">
              <w:rPr>
                <w:color w:val="auto"/>
              </w:rPr>
              <w:t>математической модели</w:t>
            </w:r>
            <w:r w:rsidR="00371679" w:rsidRPr="0025502B">
              <w:rPr>
                <w:color w:val="auto"/>
              </w:rPr>
              <w:t xml:space="preserve"> </w:t>
            </w:r>
            <w:r w:rsidR="00563E70" w:rsidRPr="0025502B">
              <w:rPr>
                <w:color w:val="auto"/>
              </w:rPr>
              <w:t>в специализированных программных комплексах</w:t>
            </w:r>
            <w:r w:rsidRPr="002F4FEA">
              <w:rPr>
                <w:color w:val="auto"/>
              </w:rPr>
              <w:t xml:space="preserve"> методами цифровых технологий</w:t>
            </w:r>
          </w:p>
        </w:tc>
      </w:tr>
      <w:tr w:rsidR="00E62EB3" w:rsidRPr="00307749" w14:paraId="71F14C68" w14:textId="77777777" w:rsidTr="00EC6B2D">
        <w:trPr>
          <w:trHeight w:val="20"/>
        </w:trPr>
        <w:tc>
          <w:tcPr>
            <w:tcW w:w="1359" w:type="pct"/>
            <w:vMerge/>
          </w:tcPr>
          <w:p w14:paraId="7B21E344" w14:textId="77777777" w:rsidR="00E62EB3" w:rsidRPr="00307749" w:rsidRDefault="00E62EB3" w:rsidP="00EC6B2D"/>
        </w:tc>
        <w:tc>
          <w:tcPr>
            <w:tcW w:w="3641" w:type="pct"/>
          </w:tcPr>
          <w:p w14:paraId="5E18A14F" w14:textId="7574B345" w:rsidR="00E62EB3" w:rsidRPr="002F4FEA" w:rsidRDefault="00E62EB3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</w:rPr>
            </w:pPr>
            <w:r w:rsidRPr="0025502B">
              <w:rPr>
                <w:color w:val="auto"/>
              </w:rPr>
              <w:t xml:space="preserve">Порядок документооборота и комплектность документов, необходимых для проведения процедуры испытаний </w:t>
            </w:r>
            <w:r w:rsidR="0025502B" w:rsidRPr="0025502B">
              <w:rPr>
                <w:color w:val="auto"/>
              </w:rPr>
              <w:t xml:space="preserve">математической модели </w:t>
            </w:r>
            <w:r w:rsidRPr="0025502B">
              <w:rPr>
                <w:color w:val="auto"/>
              </w:rPr>
              <w:t xml:space="preserve">сложных узлов и механизмов изделий </w:t>
            </w:r>
            <w:r w:rsidR="000E6E6E">
              <w:rPr>
                <w:color w:val="auto"/>
              </w:rPr>
              <w:t>из наноструктурированных полимерных</w:t>
            </w:r>
            <w:r w:rsidRPr="0025502B">
              <w:rPr>
                <w:color w:val="auto"/>
              </w:rPr>
              <w:t xml:space="preserve"> и композиционных материалов, металлов, сплавов и нанометаллов</w:t>
            </w:r>
          </w:p>
        </w:tc>
      </w:tr>
      <w:tr w:rsidR="00E62EB3" w:rsidRPr="00307749" w14:paraId="4594ACEA" w14:textId="77777777" w:rsidTr="00EC6B2D">
        <w:trPr>
          <w:trHeight w:val="20"/>
        </w:trPr>
        <w:tc>
          <w:tcPr>
            <w:tcW w:w="1359" w:type="pct"/>
            <w:vMerge/>
          </w:tcPr>
          <w:p w14:paraId="5DCE3490" w14:textId="77777777" w:rsidR="00E62EB3" w:rsidRPr="00307749" w:rsidRDefault="00E62EB3" w:rsidP="00EC6B2D"/>
        </w:tc>
        <w:tc>
          <w:tcPr>
            <w:tcW w:w="3641" w:type="pct"/>
          </w:tcPr>
          <w:p w14:paraId="4AC368B4" w14:textId="5879C0D8" w:rsidR="00E62EB3" w:rsidRPr="0025502B" w:rsidRDefault="00E62EB3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25502B">
              <w:rPr>
                <w:color w:val="auto"/>
              </w:rPr>
              <w:t xml:space="preserve">Методы автоматизированного проектирования технологических процессов производства изделий </w:t>
            </w:r>
            <w:r w:rsidR="000E6E6E">
              <w:rPr>
                <w:color w:val="auto"/>
              </w:rPr>
              <w:t>из наноструктурированных полимерных</w:t>
            </w:r>
            <w:r w:rsidRPr="0025502B">
              <w:rPr>
                <w:color w:val="auto"/>
              </w:rPr>
              <w:t xml:space="preserve"> и композиционных материалов, металлов, сплавов и нанометаллов</w:t>
            </w:r>
          </w:p>
        </w:tc>
      </w:tr>
      <w:tr w:rsidR="00395171" w:rsidRPr="00307749" w14:paraId="649DE73A" w14:textId="77777777" w:rsidTr="00EC6B2D">
        <w:trPr>
          <w:trHeight w:val="20"/>
        </w:trPr>
        <w:tc>
          <w:tcPr>
            <w:tcW w:w="1359" w:type="pct"/>
            <w:vMerge/>
          </w:tcPr>
          <w:p w14:paraId="0CC3D5B4" w14:textId="77777777" w:rsidR="00395171" w:rsidRPr="00307749" w:rsidRDefault="00395171" w:rsidP="00EC6B2D"/>
        </w:tc>
        <w:tc>
          <w:tcPr>
            <w:tcW w:w="3641" w:type="pct"/>
          </w:tcPr>
          <w:p w14:paraId="4FEA2518" w14:textId="6FC1F9DD" w:rsidR="00395171" w:rsidRPr="00636E4D" w:rsidRDefault="00395171" w:rsidP="00EC6B2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395171" w:rsidRPr="00307749" w14:paraId="0E02B2EB" w14:textId="77777777" w:rsidTr="00EC6B2D">
        <w:trPr>
          <w:trHeight w:val="20"/>
        </w:trPr>
        <w:tc>
          <w:tcPr>
            <w:tcW w:w="1359" w:type="pct"/>
          </w:tcPr>
          <w:p w14:paraId="66F3465B" w14:textId="77777777" w:rsidR="00395171" w:rsidRPr="00307749" w:rsidRDefault="00395171" w:rsidP="00EC6B2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41" w:type="pct"/>
          </w:tcPr>
          <w:p w14:paraId="1DDEF8FD" w14:textId="77777777" w:rsidR="00395171" w:rsidRPr="00307749" w:rsidRDefault="00395171" w:rsidP="00EC6B2D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548FB77A" w14:textId="4F76B7FB" w:rsidR="00744D64" w:rsidRDefault="00744D64" w:rsidP="00594339"/>
    <w:p w14:paraId="04714047" w14:textId="77777777" w:rsidR="007B327D" w:rsidRPr="00307749" w:rsidRDefault="007B327D" w:rsidP="007B327D">
      <w:pPr>
        <w:pStyle w:val="2"/>
      </w:pPr>
      <w:bookmarkStart w:id="19" w:name="_Toc405896491"/>
      <w:bookmarkStart w:id="20" w:name="_Toc421199365"/>
      <w:bookmarkStart w:id="21" w:name="_Toc92820191"/>
      <w:r w:rsidRPr="00307749">
        <w:t>3.</w:t>
      </w:r>
      <w:r w:rsidRPr="00307749">
        <w:rPr>
          <w:lang w:val="en-US"/>
        </w:rPr>
        <w:t>4</w:t>
      </w:r>
      <w:r w:rsidRPr="00307749">
        <w:t>. Обобщенная трудовая функция</w:t>
      </w:r>
      <w:bookmarkEnd w:id="19"/>
      <w:bookmarkEnd w:id="20"/>
      <w:bookmarkEnd w:id="21"/>
    </w:p>
    <w:p w14:paraId="187CECEE" w14:textId="77777777" w:rsidR="007B327D" w:rsidRPr="00783014" w:rsidRDefault="007B327D" w:rsidP="0059433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8"/>
        <w:gridCol w:w="5196"/>
        <w:gridCol w:w="567"/>
        <w:gridCol w:w="820"/>
        <w:gridCol w:w="1447"/>
        <w:gridCol w:w="702"/>
      </w:tblGrid>
      <w:tr w:rsidR="003A3275" w:rsidRPr="00307749" w14:paraId="21E75018" w14:textId="77777777" w:rsidTr="0027297A">
        <w:trPr>
          <w:trHeight w:val="278"/>
        </w:trPr>
        <w:tc>
          <w:tcPr>
            <w:tcW w:w="720" w:type="pct"/>
            <w:tcBorders>
              <w:top w:val="nil"/>
              <w:left w:val="nil"/>
              <w:bottom w:val="nil"/>
            </w:tcBorders>
            <w:vAlign w:val="center"/>
          </w:tcPr>
          <w:p w14:paraId="676075CA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47" w:type="pct"/>
          </w:tcPr>
          <w:p w14:paraId="7A93A431" w14:textId="0A07B205" w:rsidR="0023479E" w:rsidRPr="00744BBE" w:rsidRDefault="00670840" w:rsidP="007B327D">
            <w:pPr>
              <w:suppressAutoHyphens/>
              <w:rPr>
                <w:lang w:eastAsia="en-US"/>
              </w:rPr>
            </w:pPr>
            <w:r>
              <w:t>Проектирование и инженерный расчет технологической оснастки для производства изделий из наноструктурированных полимерных и композиционных материалов, металлов, сплавов и нанометаллов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14:paraId="0D0ED587" w14:textId="77777777" w:rsidR="0023479E" w:rsidRPr="00E525EC" w:rsidRDefault="0023479E" w:rsidP="00594339">
            <w:pPr>
              <w:suppressAutoHyphens/>
              <w:jc w:val="right"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02" w:type="pct"/>
            <w:vAlign w:val="center"/>
          </w:tcPr>
          <w:p w14:paraId="0D225AE9" w14:textId="1FA16FFF" w:rsidR="0023479E" w:rsidRPr="00307749" w:rsidRDefault="0017350C" w:rsidP="00594339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center"/>
          </w:tcPr>
          <w:p w14:paraId="7A065F54" w14:textId="77777777" w:rsidR="0023479E" w:rsidRPr="00E525EC" w:rsidRDefault="0023479E" w:rsidP="00594339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44" w:type="pct"/>
            <w:tcBorders>
              <w:right w:val="single" w:sz="4" w:space="0" w:color="808080"/>
            </w:tcBorders>
            <w:vAlign w:val="center"/>
          </w:tcPr>
          <w:p w14:paraId="61840CAE" w14:textId="20D30210" w:rsidR="0023479E" w:rsidRPr="00307749" w:rsidRDefault="00092F4B" w:rsidP="00594339">
            <w:pPr>
              <w:suppressAutoHyphens/>
              <w:jc w:val="center"/>
            </w:pPr>
            <w:r>
              <w:t>7</w:t>
            </w:r>
          </w:p>
        </w:tc>
      </w:tr>
    </w:tbl>
    <w:p w14:paraId="535AE971" w14:textId="77777777" w:rsidR="007B327D" w:rsidRDefault="007B327D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1121"/>
        <w:gridCol w:w="455"/>
        <w:gridCol w:w="2575"/>
        <w:gridCol w:w="1208"/>
        <w:gridCol w:w="2069"/>
      </w:tblGrid>
      <w:tr w:rsidR="003A3275" w:rsidRPr="00307749" w14:paraId="1D3D5287" w14:textId="77777777" w:rsidTr="00EC6B2D">
        <w:trPr>
          <w:trHeight w:val="283"/>
        </w:trPr>
        <w:tc>
          <w:tcPr>
            <w:tcW w:w="136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8043EA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BA4226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8872FD" w14:textId="77777777" w:rsidR="0023479E" w:rsidRPr="00E525EC" w:rsidRDefault="0023479E" w:rsidP="00594339">
            <w:pPr>
              <w:suppressAutoHyphens/>
            </w:pPr>
            <w:r w:rsidRPr="00E525EC">
              <w:t>X</w:t>
            </w:r>
          </w:p>
        </w:tc>
        <w:tc>
          <w:tcPr>
            <w:tcW w:w="12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01CD1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4E4DA7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05BD55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A3275" w:rsidRPr="00307749" w14:paraId="6D2EABDD" w14:textId="77777777" w:rsidTr="00EC6B2D">
        <w:trPr>
          <w:trHeight w:val="479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C70E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483EE6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A1DD17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AB8589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1BA6EA3" w14:textId="77777777" w:rsidR="007B327D" w:rsidRDefault="007B32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5"/>
        <w:gridCol w:w="7420"/>
      </w:tblGrid>
      <w:tr w:rsidR="003A3275" w:rsidRPr="00307749" w14:paraId="4AD659D9" w14:textId="77777777" w:rsidTr="00EC6B2D">
        <w:trPr>
          <w:trHeight w:val="20"/>
        </w:trPr>
        <w:tc>
          <w:tcPr>
            <w:tcW w:w="1361" w:type="pct"/>
          </w:tcPr>
          <w:p w14:paraId="51606666" w14:textId="77777777" w:rsidR="0023479E" w:rsidRPr="00307749" w:rsidRDefault="0023479E" w:rsidP="00EC6B2D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639" w:type="pct"/>
          </w:tcPr>
          <w:p w14:paraId="09209026" w14:textId="77777777" w:rsidR="000E5DF8" w:rsidRDefault="000E5DF8" w:rsidP="00EC6B2D">
            <w:pPr>
              <w:suppressAutoHyphens/>
            </w:pPr>
            <w:r>
              <w:t>Инженер-проектировщик</w:t>
            </w:r>
          </w:p>
          <w:p w14:paraId="7A452CD8" w14:textId="2C4506D0" w:rsidR="000E5DF8" w:rsidRPr="000E5DF8" w:rsidRDefault="000E5DF8" w:rsidP="00EC6B2D">
            <w:pPr>
              <w:suppressAutoHyphens/>
              <w:rPr>
                <w:sz w:val="22"/>
                <w:szCs w:val="22"/>
              </w:rPr>
            </w:pPr>
            <w:r w:rsidRPr="00A70BD2">
              <w:t>Инженер по проектированию и моделированию технологической оснастки методами цифровых технологий</w:t>
            </w:r>
          </w:p>
        </w:tc>
      </w:tr>
    </w:tbl>
    <w:p w14:paraId="48335435" w14:textId="77777777" w:rsidR="007B327D" w:rsidRDefault="007B327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9"/>
        <w:gridCol w:w="7416"/>
      </w:tblGrid>
      <w:tr w:rsidR="003A3275" w:rsidRPr="00307749" w14:paraId="40E75645" w14:textId="77777777" w:rsidTr="00EC6B2D">
        <w:trPr>
          <w:trHeight w:val="20"/>
        </w:trPr>
        <w:tc>
          <w:tcPr>
            <w:tcW w:w="1363" w:type="pct"/>
          </w:tcPr>
          <w:p w14:paraId="6AAFEEBA" w14:textId="77777777" w:rsidR="003968DF" w:rsidRPr="00307749" w:rsidRDefault="003968DF" w:rsidP="00185AB4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637" w:type="pct"/>
          </w:tcPr>
          <w:p w14:paraId="7A66480F" w14:textId="57E76FCA" w:rsidR="003968DF" w:rsidRPr="00307749" w:rsidRDefault="000018B5" w:rsidP="00185AB4">
            <w:pPr>
              <w:suppressAutoHyphens/>
            </w:pPr>
            <w:r w:rsidRPr="00307749">
              <w:t xml:space="preserve">Высшее образование – </w:t>
            </w:r>
            <w:r w:rsidR="00A00B8D">
              <w:t>магистратура</w:t>
            </w:r>
          </w:p>
        </w:tc>
      </w:tr>
      <w:tr w:rsidR="003A3275" w:rsidRPr="00307749" w14:paraId="176F74B7" w14:textId="77777777" w:rsidTr="00EC6B2D">
        <w:trPr>
          <w:trHeight w:val="20"/>
        </w:trPr>
        <w:tc>
          <w:tcPr>
            <w:tcW w:w="1363" w:type="pct"/>
          </w:tcPr>
          <w:p w14:paraId="05E5616C" w14:textId="77777777" w:rsidR="003968DF" w:rsidRPr="00307749" w:rsidRDefault="003968DF" w:rsidP="00185AB4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637" w:type="pct"/>
          </w:tcPr>
          <w:p w14:paraId="4BD7233B" w14:textId="5230FD8B" w:rsidR="003968DF" w:rsidRPr="00307749" w:rsidRDefault="00A94E01" w:rsidP="00185AB4">
            <w:pPr>
              <w:suppressAutoHyphens/>
            </w:pPr>
            <w:r>
              <w:t>Не менее одного года на инженерно-технических должностях в области производства изделий из композиционных полимерных материалов, сплавов, металлов и нанометаллов</w:t>
            </w:r>
          </w:p>
        </w:tc>
      </w:tr>
      <w:tr w:rsidR="003A3275" w:rsidRPr="00307749" w14:paraId="1D48411A" w14:textId="77777777" w:rsidTr="00EC6B2D">
        <w:trPr>
          <w:trHeight w:val="20"/>
        </w:trPr>
        <w:tc>
          <w:tcPr>
            <w:tcW w:w="1363" w:type="pct"/>
          </w:tcPr>
          <w:p w14:paraId="29DD41A3" w14:textId="77777777" w:rsidR="003968DF" w:rsidRPr="00307749" w:rsidRDefault="003968DF" w:rsidP="00185AB4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637" w:type="pct"/>
          </w:tcPr>
          <w:p w14:paraId="31FEF6A1" w14:textId="649EF484" w:rsidR="003968DF" w:rsidRPr="00307749" w:rsidRDefault="00EB6F23" w:rsidP="00185AB4">
            <w:pPr>
              <w:tabs>
                <w:tab w:val="left" w:pos="5670"/>
              </w:tabs>
            </w:pPr>
            <w:r w:rsidRPr="00EB6F23">
              <w:t>Прохождение обучения по охране труда и проверки знания требований охраны труда</w:t>
            </w:r>
          </w:p>
        </w:tc>
      </w:tr>
      <w:tr w:rsidR="003A3275" w:rsidRPr="00B830CE" w14:paraId="2C6B7676" w14:textId="77777777" w:rsidTr="00EC6B2D">
        <w:trPr>
          <w:trHeight w:val="20"/>
        </w:trPr>
        <w:tc>
          <w:tcPr>
            <w:tcW w:w="1363" w:type="pct"/>
          </w:tcPr>
          <w:p w14:paraId="77F64847" w14:textId="77777777" w:rsidR="0023479E" w:rsidRPr="00B830CE" w:rsidRDefault="0023479E" w:rsidP="00185AB4">
            <w:pPr>
              <w:suppressAutoHyphens/>
            </w:pPr>
            <w:r w:rsidRPr="00B830CE">
              <w:t>Другие характеристики</w:t>
            </w:r>
          </w:p>
        </w:tc>
        <w:tc>
          <w:tcPr>
            <w:tcW w:w="3637" w:type="pct"/>
          </w:tcPr>
          <w:p w14:paraId="3E3FB0B9" w14:textId="3EC6AF97" w:rsidR="0023479E" w:rsidRPr="00B830CE" w:rsidRDefault="00A27EF1" w:rsidP="00185AB4">
            <w:pPr>
              <w:suppressAutoHyphens/>
            </w:pPr>
            <w:r w:rsidRPr="00B830CE">
              <w:t>Рекомендуется получение дополнительного профессионального образования по программам повышения квалификаций в соответствии с профилем деятельности</w:t>
            </w:r>
          </w:p>
        </w:tc>
      </w:tr>
    </w:tbl>
    <w:p w14:paraId="33986BEB" w14:textId="77777777" w:rsidR="0027297A" w:rsidRDefault="0027297A"/>
    <w:p w14:paraId="0228E989" w14:textId="61649772" w:rsidR="007B327D" w:rsidRDefault="007B327D">
      <w:r w:rsidRPr="00307749">
        <w:t>Дополнительные характеристики</w:t>
      </w:r>
    </w:p>
    <w:p w14:paraId="21F4C3BA" w14:textId="77777777" w:rsidR="007B327D" w:rsidRDefault="007B327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4"/>
        <w:gridCol w:w="1358"/>
        <w:gridCol w:w="5693"/>
      </w:tblGrid>
      <w:tr w:rsidR="003A3275" w:rsidRPr="00307749" w14:paraId="3C6A7A78" w14:textId="77777777" w:rsidTr="00EC6B2D">
        <w:trPr>
          <w:trHeight w:val="20"/>
        </w:trPr>
        <w:tc>
          <w:tcPr>
            <w:tcW w:w="1542" w:type="pct"/>
            <w:vAlign w:val="center"/>
          </w:tcPr>
          <w:p w14:paraId="1B7788C6" w14:textId="77777777" w:rsidR="0023479E" w:rsidRPr="00307749" w:rsidRDefault="0023479E" w:rsidP="00594339">
            <w:pPr>
              <w:suppressAutoHyphens/>
              <w:jc w:val="center"/>
            </w:pPr>
            <w:r w:rsidRPr="00307749">
              <w:t>Наименование документа</w:t>
            </w:r>
          </w:p>
        </w:tc>
        <w:tc>
          <w:tcPr>
            <w:tcW w:w="666" w:type="pct"/>
            <w:vAlign w:val="center"/>
          </w:tcPr>
          <w:p w14:paraId="53C6C981" w14:textId="77777777" w:rsidR="0023479E" w:rsidRPr="00307749" w:rsidRDefault="0023479E" w:rsidP="00594339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2792" w:type="pct"/>
            <w:vAlign w:val="center"/>
          </w:tcPr>
          <w:p w14:paraId="0C2D2ED6" w14:textId="77777777" w:rsidR="0023479E" w:rsidRPr="00307749" w:rsidRDefault="0023479E" w:rsidP="00594339">
            <w:pPr>
              <w:suppressAutoHyphens/>
              <w:jc w:val="center"/>
            </w:pPr>
            <w:r w:rsidRPr="00307749">
              <w:t>Наименование базовой группы, должности (профессии) или специальности</w:t>
            </w:r>
          </w:p>
        </w:tc>
      </w:tr>
      <w:tr w:rsidR="0057799E" w:rsidRPr="00307749" w14:paraId="4B8E05BA" w14:textId="77777777" w:rsidTr="00EC6B2D">
        <w:trPr>
          <w:trHeight w:val="20"/>
        </w:trPr>
        <w:tc>
          <w:tcPr>
            <w:tcW w:w="1542" w:type="pct"/>
          </w:tcPr>
          <w:p w14:paraId="5BE9264F" w14:textId="77777777" w:rsidR="0057799E" w:rsidRPr="00307749" w:rsidRDefault="0057799E" w:rsidP="00EC6B2D">
            <w:pPr>
              <w:suppressAutoHyphens/>
              <w:rPr>
                <w:vertAlign w:val="superscript"/>
                <w:lang w:eastAsia="en-US"/>
              </w:rPr>
            </w:pPr>
            <w:r w:rsidRPr="00307749">
              <w:t>ОКЗ</w:t>
            </w:r>
          </w:p>
        </w:tc>
        <w:tc>
          <w:tcPr>
            <w:tcW w:w="666" w:type="pct"/>
          </w:tcPr>
          <w:p w14:paraId="1A6F80F0" w14:textId="11A97F4B" w:rsidR="0057799E" w:rsidRPr="00102C6B" w:rsidRDefault="00E87FEE" w:rsidP="00EC6B2D">
            <w:pPr>
              <w:suppressAutoHyphens/>
            </w:pPr>
            <w:r>
              <w:t>2144</w:t>
            </w:r>
          </w:p>
        </w:tc>
        <w:tc>
          <w:tcPr>
            <w:tcW w:w="2792" w:type="pct"/>
          </w:tcPr>
          <w:p w14:paraId="42B241AB" w14:textId="78FC8D75" w:rsidR="0057799E" w:rsidRPr="00102C6B" w:rsidRDefault="00E87FEE" w:rsidP="00EC6B2D">
            <w:pPr>
              <w:shd w:val="clear" w:color="auto" w:fill="FFFFFF"/>
              <w:suppressAutoHyphens/>
              <w:spacing w:before="100" w:beforeAutospacing="1" w:after="100" w:afterAutospacing="1"/>
            </w:pPr>
            <w:r>
              <w:t>Инженеры-механики</w:t>
            </w:r>
          </w:p>
        </w:tc>
      </w:tr>
      <w:tr w:rsidR="0057799E" w:rsidRPr="00307749" w14:paraId="6FD088D0" w14:textId="77777777" w:rsidTr="00EC6B2D">
        <w:trPr>
          <w:trHeight w:val="20"/>
        </w:trPr>
        <w:tc>
          <w:tcPr>
            <w:tcW w:w="1542" w:type="pct"/>
          </w:tcPr>
          <w:p w14:paraId="227E8AC9" w14:textId="77777777" w:rsidR="0057799E" w:rsidRPr="00307749" w:rsidRDefault="0057799E" w:rsidP="00EC6B2D">
            <w:pPr>
              <w:suppressAutoHyphens/>
              <w:rPr>
                <w:vertAlign w:val="superscript"/>
              </w:rPr>
            </w:pPr>
            <w:r w:rsidRPr="00307749">
              <w:t>ЕКС</w:t>
            </w:r>
          </w:p>
        </w:tc>
        <w:tc>
          <w:tcPr>
            <w:tcW w:w="666" w:type="pct"/>
            <w:shd w:val="clear" w:color="auto" w:fill="auto"/>
          </w:tcPr>
          <w:p w14:paraId="6B9F0F2B" w14:textId="48925074" w:rsidR="0057799E" w:rsidRPr="00B678D9" w:rsidRDefault="0057799E" w:rsidP="00EC6B2D">
            <w:pPr>
              <w:suppressAutoHyphens/>
            </w:pPr>
            <w:r>
              <w:t>-</w:t>
            </w:r>
          </w:p>
        </w:tc>
        <w:tc>
          <w:tcPr>
            <w:tcW w:w="2792" w:type="pct"/>
          </w:tcPr>
          <w:p w14:paraId="5015CFC5" w14:textId="24B22D66" w:rsidR="0057799E" w:rsidRPr="00307749" w:rsidRDefault="0057799E" w:rsidP="00EC6B2D">
            <w:pPr>
              <w:suppressAutoHyphens/>
            </w:pPr>
            <w:r>
              <w:t>Инженер-конструктор (конструктор)</w:t>
            </w:r>
          </w:p>
        </w:tc>
      </w:tr>
      <w:tr w:rsidR="0057799E" w:rsidRPr="00307749" w14:paraId="21A4D228" w14:textId="77777777" w:rsidTr="00EC6B2D">
        <w:trPr>
          <w:trHeight w:val="20"/>
        </w:trPr>
        <w:tc>
          <w:tcPr>
            <w:tcW w:w="1542" w:type="pct"/>
            <w:vMerge w:val="restart"/>
          </w:tcPr>
          <w:p w14:paraId="2E1D8202" w14:textId="77777777" w:rsidR="0057799E" w:rsidRPr="00307749" w:rsidRDefault="0057799E" w:rsidP="00EC6B2D">
            <w:pPr>
              <w:suppressAutoHyphens/>
              <w:rPr>
                <w:vertAlign w:val="superscript"/>
              </w:rPr>
            </w:pPr>
            <w:r w:rsidRPr="00307749">
              <w:t>ОКПДТР</w:t>
            </w:r>
          </w:p>
        </w:tc>
        <w:tc>
          <w:tcPr>
            <w:tcW w:w="666" w:type="pct"/>
          </w:tcPr>
          <w:p w14:paraId="3D1156AD" w14:textId="74A6B16C" w:rsidR="0057799E" w:rsidRPr="00A00B8D" w:rsidRDefault="0057799E" w:rsidP="00EC6B2D">
            <w:pPr>
              <w:suppressAutoHyphens/>
            </w:pPr>
            <w:r>
              <w:t>22491</w:t>
            </w:r>
          </w:p>
        </w:tc>
        <w:tc>
          <w:tcPr>
            <w:tcW w:w="2792" w:type="pct"/>
          </w:tcPr>
          <w:p w14:paraId="5D36FD6B" w14:textId="7C06D70F" w:rsidR="0057799E" w:rsidRPr="00A00B8D" w:rsidRDefault="0057799E" w:rsidP="00EC6B2D">
            <w:pPr>
              <w:suppressAutoHyphens/>
            </w:pPr>
            <w:r>
              <w:t>Инженер-конструктор</w:t>
            </w:r>
          </w:p>
        </w:tc>
      </w:tr>
      <w:tr w:rsidR="0057799E" w:rsidRPr="00307749" w14:paraId="392AC2D1" w14:textId="77777777" w:rsidTr="00EC6B2D">
        <w:trPr>
          <w:trHeight w:val="20"/>
        </w:trPr>
        <w:tc>
          <w:tcPr>
            <w:tcW w:w="1542" w:type="pct"/>
            <w:vMerge/>
          </w:tcPr>
          <w:p w14:paraId="5070FDE6" w14:textId="77777777" w:rsidR="0057799E" w:rsidRPr="00307749" w:rsidRDefault="0057799E" w:rsidP="00EC6B2D">
            <w:pPr>
              <w:suppressAutoHyphens/>
            </w:pPr>
          </w:p>
        </w:tc>
        <w:tc>
          <w:tcPr>
            <w:tcW w:w="666" w:type="pct"/>
          </w:tcPr>
          <w:p w14:paraId="19C93946" w14:textId="079CC797" w:rsidR="0057799E" w:rsidRDefault="0057799E" w:rsidP="00EC6B2D">
            <w:pPr>
              <w:suppressAutoHyphens/>
            </w:pPr>
            <w:r>
              <w:t>22827</w:t>
            </w:r>
          </w:p>
        </w:tc>
        <w:tc>
          <w:tcPr>
            <w:tcW w:w="2792" w:type="pct"/>
          </w:tcPr>
          <w:p w14:paraId="57A6E84D" w14:textId="6A69CF05" w:rsidR="0057799E" w:rsidRDefault="0057799E" w:rsidP="00EC6B2D">
            <w:pPr>
              <w:suppressAutoHyphens/>
            </w:pPr>
            <w:r>
              <w:t>Инженер-проектировщик</w:t>
            </w:r>
          </w:p>
        </w:tc>
      </w:tr>
      <w:tr w:rsidR="00B855CC" w:rsidRPr="00307749" w14:paraId="2860A1AF" w14:textId="77777777" w:rsidTr="00EC6B2D">
        <w:trPr>
          <w:trHeight w:val="20"/>
        </w:trPr>
        <w:tc>
          <w:tcPr>
            <w:tcW w:w="1542" w:type="pct"/>
            <w:vMerge w:val="restart"/>
          </w:tcPr>
          <w:p w14:paraId="0694B9EB" w14:textId="77777777" w:rsidR="00B855CC" w:rsidRPr="00307749" w:rsidRDefault="00B855CC" w:rsidP="00EC6B2D">
            <w:pPr>
              <w:suppressAutoHyphens/>
              <w:rPr>
                <w:vertAlign w:val="superscript"/>
              </w:rPr>
            </w:pPr>
            <w:r w:rsidRPr="00307749">
              <w:t>ОКСО</w:t>
            </w:r>
          </w:p>
        </w:tc>
        <w:tc>
          <w:tcPr>
            <w:tcW w:w="666" w:type="pct"/>
          </w:tcPr>
          <w:p w14:paraId="12AD2685" w14:textId="79062133" w:rsidR="00B855CC" w:rsidRPr="00FA6C56" w:rsidRDefault="00B855CC" w:rsidP="00EC6B2D">
            <w:pPr>
              <w:suppressAutoHyphens/>
            </w:pPr>
            <w:r>
              <w:t>1.01.04.03</w:t>
            </w:r>
          </w:p>
        </w:tc>
        <w:tc>
          <w:tcPr>
            <w:tcW w:w="2792" w:type="pct"/>
          </w:tcPr>
          <w:p w14:paraId="17AB797E" w14:textId="25B72F2E" w:rsidR="00B855CC" w:rsidRPr="00FA6C56" w:rsidRDefault="00B855CC" w:rsidP="00EC6B2D">
            <w:pPr>
              <w:suppressAutoHyphens/>
            </w:pPr>
            <w:r>
              <w:t>Механика и математическое моделирование</w:t>
            </w:r>
          </w:p>
        </w:tc>
      </w:tr>
      <w:tr w:rsidR="00B855CC" w:rsidRPr="00307749" w14:paraId="0AF9A0FF" w14:textId="77777777" w:rsidTr="00EC6B2D">
        <w:trPr>
          <w:trHeight w:val="20"/>
        </w:trPr>
        <w:tc>
          <w:tcPr>
            <w:tcW w:w="1542" w:type="pct"/>
            <w:vMerge/>
          </w:tcPr>
          <w:p w14:paraId="58215A3C" w14:textId="77777777" w:rsidR="00B855CC" w:rsidRPr="00307749" w:rsidRDefault="00B855CC" w:rsidP="00EC6B2D">
            <w:pPr>
              <w:suppressAutoHyphens/>
            </w:pPr>
          </w:p>
        </w:tc>
        <w:tc>
          <w:tcPr>
            <w:tcW w:w="666" w:type="pct"/>
          </w:tcPr>
          <w:p w14:paraId="128FA237" w14:textId="7F99C3FC" w:rsidR="00B855CC" w:rsidRPr="00FA6C56" w:rsidRDefault="00B855CC" w:rsidP="00EC6B2D">
            <w:pPr>
              <w:suppressAutoHyphens/>
            </w:pPr>
            <w:r>
              <w:t>1.02.04.03</w:t>
            </w:r>
          </w:p>
        </w:tc>
        <w:tc>
          <w:tcPr>
            <w:tcW w:w="2792" w:type="pct"/>
          </w:tcPr>
          <w:p w14:paraId="2B4ED978" w14:textId="4900974D" w:rsidR="00B855CC" w:rsidRPr="00FA6C56" w:rsidRDefault="00B855CC" w:rsidP="00EC6B2D">
            <w:pPr>
              <w:suppressAutoHyphens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2F6593" w:rsidRPr="00307749" w14:paraId="73B78C54" w14:textId="77777777" w:rsidTr="00EC6B2D">
        <w:trPr>
          <w:trHeight w:val="20"/>
        </w:trPr>
        <w:tc>
          <w:tcPr>
            <w:tcW w:w="1542" w:type="pct"/>
            <w:vMerge/>
          </w:tcPr>
          <w:p w14:paraId="58632EB3" w14:textId="77777777" w:rsidR="002F6593" w:rsidRPr="00307749" w:rsidRDefault="002F6593" w:rsidP="00EC6B2D">
            <w:pPr>
              <w:suppressAutoHyphens/>
            </w:pPr>
          </w:p>
        </w:tc>
        <w:tc>
          <w:tcPr>
            <w:tcW w:w="666" w:type="pct"/>
          </w:tcPr>
          <w:p w14:paraId="700367A9" w14:textId="0E3D8322" w:rsidR="002F6593" w:rsidRDefault="002F6593" w:rsidP="00EC6B2D">
            <w:pPr>
              <w:suppressAutoHyphens/>
            </w:pPr>
            <w:r>
              <w:t>2.15.04.02</w:t>
            </w:r>
          </w:p>
        </w:tc>
        <w:tc>
          <w:tcPr>
            <w:tcW w:w="2792" w:type="pct"/>
          </w:tcPr>
          <w:p w14:paraId="4DACA80B" w14:textId="68DC6719" w:rsidR="002F6593" w:rsidRDefault="002F6593" w:rsidP="00EC6B2D">
            <w:pPr>
              <w:suppressAutoHyphens/>
            </w:pPr>
            <w:r>
              <w:t>Технологические машины и оборудование</w:t>
            </w:r>
          </w:p>
        </w:tc>
      </w:tr>
      <w:tr w:rsidR="00B855CC" w:rsidRPr="00307749" w14:paraId="356BB746" w14:textId="77777777" w:rsidTr="00EC6B2D">
        <w:trPr>
          <w:trHeight w:val="20"/>
        </w:trPr>
        <w:tc>
          <w:tcPr>
            <w:tcW w:w="1542" w:type="pct"/>
            <w:vMerge/>
          </w:tcPr>
          <w:p w14:paraId="0015EE14" w14:textId="77777777" w:rsidR="00B855CC" w:rsidRPr="00307749" w:rsidRDefault="00B855CC" w:rsidP="00EC6B2D">
            <w:pPr>
              <w:suppressAutoHyphens/>
            </w:pPr>
          </w:p>
        </w:tc>
        <w:tc>
          <w:tcPr>
            <w:tcW w:w="666" w:type="pct"/>
          </w:tcPr>
          <w:p w14:paraId="645B2E82" w14:textId="36B94F72" w:rsidR="00B855CC" w:rsidRPr="00FA6C56" w:rsidRDefault="00B855CC" w:rsidP="00EC6B2D">
            <w:pPr>
              <w:suppressAutoHyphens/>
            </w:pPr>
            <w:r>
              <w:t>2.15.04.03</w:t>
            </w:r>
          </w:p>
        </w:tc>
        <w:tc>
          <w:tcPr>
            <w:tcW w:w="2792" w:type="pct"/>
          </w:tcPr>
          <w:p w14:paraId="191428BE" w14:textId="7E29A685" w:rsidR="00B855CC" w:rsidRPr="00FA6C56" w:rsidRDefault="00B855CC" w:rsidP="00EC6B2D">
            <w:pPr>
              <w:suppressAutoHyphens/>
            </w:pPr>
            <w:r>
              <w:t>Прикладная механика</w:t>
            </w:r>
          </w:p>
        </w:tc>
      </w:tr>
      <w:tr w:rsidR="00B855CC" w:rsidRPr="00307749" w14:paraId="0898F96A" w14:textId="77777777" w:rsidTr="00EC6B2D">
        <w:trPr>
          <w:trHeight w:val="20"/>
        </w:trPr>
        <w:tc>
          <w:tcPr>
            <w:tcW w:w="1542" w:type="pct"/>
            <w:vMerge/>
          </w:tcPr>
          <w:p w14:paraId="00E32461" w14:textId="77777777" w:rsidR="00B855CC" w:rsidRPr="00307749" w:rsidRDefault="00B855CC" w:rsidP="00EC6B2D">
            <w:pPr>
              <w:suppressAutoHyphens/>
            </w:pPr>
          </w:p>
        </w:tc>
        <w:tc>
          <w:tcPr>
            <w:tcW w:w="666" w:type="pct"/>
          </w:tcPr>
          <w:p w14:paraId="24F75F8D" w14:textId="027B82C1" w:rsidR="00B855CC" w:rsidRPr="00FA6C56" w:rsidRDefault="00B855CC" w:rsidP="00EC6B2D">
            <w:pPr>
              <w:suppressAutoHyphens/>
            </w:pPr>
            <w:r>
              <w:t>2.18.04.01</w:t>
            </w:r>
          </w:p>
        </w:tc>
        <w:tc>
          <w:tcPr>
            <w:tcW w:w="2792" w:type="pct"/>
          </w:tcPr>
          <w:p w14:paraId="4119748C" w14:textId="49504AB1" w:rsidR="00B855CC" w:rsidRPr="00FA6C56" w:rsidRDefault="00B855CC" w:rsidP="00EC6B2D">
            <w:pPr>
              <w:suppressAutoHyphens/>
            </w:pPr>
            <w:r>
              <w:t>Химическая технология</w:t>
            </w:r>
          </w:p>
        </w:tc>
      </w:tr>
      <w:tr w:rsidR="00B855CC" w:rsidRPr="00307749" w14:paraId="16D810E3" w14:textId="77777777" w:rsidTr="00EC6B2D">
        <w:trPr>
          <w:trHeight w:val="20"/>
        </w:trPr>
        <w:tc>
          <w:tcPr>
            <w:tcW w:w="1542" w:type="pct"/>
            <w:vMerge/>
          </w:tcPr>
          <w:p w14:paraId="2B0C702E" w14:textId="77777777" w:rsidR="00B855CC" w:rsidRPr="00307749" w:rsidRDefault="00B855CC" w:rsidP="00EC6B2D">
            <w:pPr>
              <w:suppressAutoHyphens/>
            </w:pPr>
          </w:p>
        </w:tc>
        <w:tc>
          <w:tcPr>
            <w:tcW w:w="666" w:type="pct"/>
          </w:tcPr>
          <w:p w14:paraId="17385F44" w14:textId="5B2FC910" w:rsidR="00B855CC" w:rsidRPr="00FA6C56" w:rsidRDefault="00B855CC" w:rsidP="00EC6B2D">
            <w:pPr>
              <w:suppressAutoHyphens/>
            </w:pPr>
            <w:r>
              <w:t>2.22.04.01</w:t>
            </w:r>
          </w:p>
        </w:tc>
        <w:tc>
          <w:tcPr>
            <w:tcW w:w="2792" w:type="pct"/>
          </w:tcPr>
          <w:p w14:paraId="68AB8346" w14:textId="0B01C030" w:rsidR="00B855CC" w:rsidRPr="00FA6C56" w:rsidRDefault="00B855CC" w:rsidP="00EC6B2D">
            <w:pPr>
              <w:suppressAutoHyphens/>
            </w:pPr>
            <w:r>
              <w:t>Материаловедение и технологии материалов</w:t>
            </w:r>
          </w:p>
        </w:tc>
      </w:tr>
      <w:tr w:rsidR="00B855CC" w:rsidRPr="00307749" w14:paraId="48BCB0B6" w14:textId="77777777" w:rsidTr="00EC6B2D">
        <w:trPr>
          <w:trHeight w:val="20"/>
        </w:trPr>
        <w:tc>
          <w:tcPr>
            <w:tcW w:w="1542" w:type="pct"/>
            <w:vMerge/>
          </w:tcPr>
          <w:p w14:paraId="339C9B44" w14:textId="77777777" w:rsidR="00B855CC" w:rsidRPr="00307749" w:rsidRDefault="00B855CC" w:rsidP="00EC6B2D">
            <w:pPr>
              <w:suppressAutoHyphens/>
            </w:pPr>
          </w:p>
        </w:tc>
        <w:tc>
          <w:tcPr>
            <w:tcW w:w="666" w:type="pct"/>
          </w:tcPr>
          <w:p w14:paraId="19FD5653" w14:textId="13C07DED" w:rsidR="00B855CC" w:rsidRPr="00FA6C56" w:rsidRDefault="00B855CC" w:rsidP="00EC6B2D">
            <w:pPr>
              <w:suppressAutoHyphens/>
            </w:pPr>
            <w:r>
              <w:t>2.28.04.02</w:t>
            </w:r>
          </w:p>
        </w:tc>
        <w:tc>
          <w:tcPr>
            <w:tcW w:w="2792" w:type="pct"/>
          </w:tcPr>
          <w:p w14:paraId="26E560BB" w14:textId="0541B8D2" w:rsidR="00B855CC" w:rsidRPr="00FA6C56" w:rsidRDefault="00B855CC" w:rsidP="00EC6B2D">
            <w:pPr>
              <w:suppressAutoHyphens/>
            </w:pPr>
            <w:r>
              <w:t>Наноинженерия</w:t>
            </w:r>
          </w:p>
        </w:tc>
      </w:tr>
      <w:tr w:rsidR="00B855CC" w:rsidRPr="00307749" w14:paraId="1DE1FA33" w14:textId="77777777" w:rsidTr="00EC6B2D">
        <w:trPr>
          <w:trHeight w:val="20"/>
        </w:trPr>
        <w:tc>
          <w:tcPr>
            <w:tcW w:w="1542" w:type="pct"/>
            <w:vMerge/>
          </w:tcPr>
          <w:p w14:paraId="007188DA" w14:textId="77777777" w:rsidR="00B855CC" w:rsidRPr="00307749" w:rsidRDefault="00B855CC" w:rsidP="00EC6B2D">
            <w:pPr>
              <w:suppressAutoHyphens/>
            </w:pPr>
          </w:p>
        </w:tc>
        <w:tc>
          <w:tcPr>
            <w:tcW w:w="666" w:type="pct"/>
          </w:tcPr>
          <w:p w14:paraId="1E9BB870" w14:textId="74BBD6E0" w:rsidR="00B855CC" w:rsidRPr="00FA6C56" w:rsidRDefault="00B855CC" w:rsidP="00EC6B2D">
            <w:pPr>
              <w:suppressAutoHyphens/>
            </w:pPr>
            <w:r>
              <w:t>2.28.04.04</w:t>
            </w:r>
          </w:p>
        </w:tc>
        <w:tc>
          <w:tcPr>
            <w:tcW w:w="2792" w:type="pct"/>
          </w:tcPr>
          <w:p w14:paraId="56FF5EBA" w14:textId="5FE216FB" w:rsidR="00B855CC" w:rsidRPr="00FA6C56" w:rsidRDefault="00B855CC" w:rsidP="00EC6B2D">
            <w:pPr>
              <w:suppressAutoHyphens/>
            </w:pPr>
            <w:r>
              <w:t>Наносистемы и наноматериалы</w:t>
            </w:r>
          </w:p>
        </w:tc>
      </w:tr>
    </w:tbl>
    <w:p w14:paraId="40591EBD" w14:textId="58D2F667" w:rsidR="00783014" w:rsidRDefault="00783014" w:rsidP="00594339">
      <w:pPr>
        <w:suppressAutoHyphens/>
        <w:rPr>
          <w:b/>
          <w:sz w:val="22"/>
          <w:szCs w:val="22"/>
        </w:rPr>
      </w:pPr>
    </w:p>
    <w:p w14:paraId="4D6DAED6" w14:textId="77777777" w:rsidR="007B327D" w:rsidRPr="00307749" w:rsidRDefault="007B327D" w:rsidP="007B327D">
      <w:pPr>
        <w:suppressAutoHyphens/>
        <w:rPr>
          <w:b/>
          <w:lang w:val="en-US"/>
        </w:rPr>
      </w:pPr>
      <w:r w:rsidRPr="00307749">
        <w:rPr>
          <w:b/>
        </w:rPr>
        <w:t>3.</w:t>
      </w:r>
      <w:r w:rsidRPr="00307749">
        <w:rPr>
          <w:b/>
          <w:lang w:val="en-US"/>
        </w:rPr>
        <w:t>4</w:t>
      </w:r>
      <w:r w:rsidRPr="00307749">
        <w:rPr>
          <w:b/>
        </w:rPr>
        <w:t>.1. Трудовая функция</w:t>
      </w:r>
    </w:p>
    <w:p w14:paraId="3043C41B" w14:textId="77777777" w:rsidR="007B327D" w:rsidRPr="00783014" w:rsidRDefault="007B327D" w:rsidP="00594339">
      <w:pPr>
        <w:suppressAutoHyphens/>
        <w:rPr>
          <w:b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963"/>
        <w:gridCol w:w="1447"/>
        <w:gridCol w:w="706"/>
      </w:tblGrid>
      <w:tr w:rsidR="003A3275" w:rsidRPr="00307749" w14:paraId="0895DBD4" w14:textId="77777777" w:rsidTr="00DA3E2A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811D3" w14:textId="77777777" w:rsidR="0023479E" w:rsidRPr="00E525EC" w:rsidRDefault="0023479E" w:rsidP="007B327D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953B" w14:textId="468EF826" w:rsidR="0023479E" w:rsidRPr="00744BBE" w:rsidRDefault="00AE6468" w:rsidP="007B327D">
            <w:pPr>
              <w:suppressAutoHyphens/>
              <w:rPr>
                <w:lang w:eastAsia="en-US"/>
              </w:rPr>
            </w:pPr>
            <w:r w:rsidRPr="00744BBE">
              <w:rPr>
                <w:lang w:eastAsia="en-US"/>
              </w:rPr>
              <w:t xml:space="preserve">Подготовка технического задания </w:t>
            </w:r>
            <w:r w:rsidR="0064776E">
              <w:rPr>
                <w:lang w:eastAsia="en-US"/>
              </w:rPr>
              <w:t>на проектирование</w:t>
            </w:r>
            <w:r w:rsidRPr="00744BBE">
              <w:rPr>
                <w:lang w:eastAsia="en-US"/>
              </w:rPr>
              <w:t xml:space="preserve"> технологической оснастки</w:t>
            </w:r>
            <w:r w:rsidRPr="00744BBE">
              <w:t xml:space="preserve"> для </w:t>
            </w:r>
            <w:r w:rsidR="00A94E01" w:rsidRPr="00744BBE">
              <w:t xml:space="preserve">производства </w:t>
            </w:r>
            <w:r w:rsidR="00A94E01">
              <w:t xml:space="preserve">изделий </w:t>
            </w:r>
            <w:r w:rsidR="000E6E6E">
              <w:t>из наноструктурированных полимерных</w:t>
            </w:r>
            <w:r w:rsidR="00A94E01">
              <w:t xml:space="preserve"> и композиционных материалов, сплавов, металлов и нанометаллов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89E083" w14:textId="77777777" w:rsidR="0023479E" w:rsidRPr="00E525EC" w:rsidRDefault="0023479E" w:rsidP="007B327D">
            <w:pPr>
              <w:suppressAutoHyphens/>
              <w:jc w:val="right"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6C087" w14:textId="65662082" w:rsidR="0023479E" w:rsidRPr="00307749" w:rsidRDefault="0017350C" w:rsidP="0027297A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092F4B"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4EB0F" w14:textId="77777777" w:rsidR="0023479E" w:rsidRPr="00E525EC" w:rsidRDefault="0023479E" w:rsidP="007B327D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A8D91" w14:textId="72B0288E" w:rsidR="0023479E" w:rsidRPr="00307749" w:rsidRDefault="00092F4B" w:rsidP="007B327D">
            <w:pPr>
              <w:suppressAutoHyphens/>
              <w:jc w:val="center"/>
            </w:pPr>
            <w:r>
              <w:t>7</w:t>
            </w:r>
          </w:p>
        </w:tc>
      </w:tr>
    </w:tbl>
    <w:p w14:paraId="2A069A66" w14:textId="77777777" w:rsidR="007B327D" w:rsidRDefault="007B327D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1053"/>
        <w:gridCol w:w="515"/>
        <w:gridCol w:w="2532"/>
        <w:gridCol w:w="1193"/>
        <w:gridCol w:w="2185"/>
      </w:tblGrid>
      <w:tr w:rsidR="003A3275" w:rsidRPr="00307749" w14:paraId="6DF39CEE" w14:textId="77777777" w:rsidTr="00557845">
        <w:trPr>
          <w:trHeight w:val="488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6535E9" w14:textId="77777777" w:rsidR="0023479E" w:rsidRPr="00307749" w:rsidRDefault="0023479E" w:rsidP="007B327D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D1E2F1" w14:textId="77777777" w:rsidR="0023479E" w:rsidRPr="00307749" w:rsidRDefault="0023479E" w:rsidP="007B327D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FC1357" w14:textId="77777777" w:rsidR="0023479E" w:rsidRPr="00E525EC" w:rsidRDefault="0023479E" w:rsidP="007B327D">
            <w:pPr>
              <w:suppressAutoHyphens/>
            </w:pPr>
            <w:r w:rsidRPr="00E525EC">
              <w:t>X</w:t>
            </w:r>
          </w:p>
        </w:tc>
        <w:tc>
          <w:tcPr>
            <w:tcW w:w="12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EB7A4" w14:textId="77777777" w:rsidR="0023479E" w:rsidRPr="00307749" w:rsidRDefault="0023479E" w:rsidP="007B327D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57C98C" w14:textId="77777777" w:rsidR="0023479E" w:rsidRPr="00307749" w:rsidRDefault="0023479E" w:rsidP="007B327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BD7D3" w14:textId="77777777" w:rsidR="0023479E" w:rsidRPr="00E525EC" w:rsidRDefault="0023479E" w:rsidP="007B327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A3275" w:rsidRPr="00307749" w14:paraId="6824F6DD" w14:textId="77777777" w:rsidTr="00557845">
        <w:trPr>
          <w:trHeight w:val="83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4A27" w14:textId="77777777" w:rsidR="0023479E" w:rsidRPr="00307749" w:rsidRDefault="0023479E" w:rsidP="007B327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A17F07" w14:textId="77777777" w:rsidR="0023479E" w:rsidRPr="00307749" w:rsidRDefault="0023479E" w:rsidP="007B327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93069C" w14:textId="77777777" w:rsidR="0023479E" w:rsidRPr="00307749" w:rsidRDefault="0023479E" w:rsidP="007B327D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16B0F" w14:textId="77777777" w:rsidR="0023479E" w:rsidRPr="00E525EC" w:rsidRDefault="0023479E" w:rsidP="007B327D">
            <w:pPr>
              <w:suppressAutoHyphens/>
              <w:jc w:val="center"/>
              <w:rPr>
                <w:sz w:val="20"/>
                <w:szCs w:val="18"/>
                <w:lang w:val="en-US"/>
              </w:rPr>
            </w:pPr>
            <w:r w:rsidRPr="00E525EC">
              <w:rPr>
                <w:sz w:val="20"/>
                <w:szCs w:val="18"/>
              </w:rPr>
              <w:t>Регистрационный но</w:t>
            </w:r>
            <w:r w:rsidR="00C84CF6" w:rsidRPr="00E525EC">
              <w:rPr>
                <w:sz w:val="20"/>
                <w:szCs w:val="18"/>
              </w:rPr>
              <w:t>мер профессионального стандарта</w:t>
            </w:r>
          </w:p>
        </w:tc>
      </w:tr>
    </w:tbl>
    <w:p w14:paraId="5A5DF5A6" w14:textId="77777777" w:rsidR="007B327D" w:rsidRDefault="007B327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28"/>
        <w:gridCol w:w="7467"/>
      </w:tblGrid>
      <w:tr w:rsidR="00636E4D" w:rsidRPr="00557845" w14:paraId="3BABC4F2" w14:textId="77777777" w:rsidTr="00557845">
        <w:trPr>
          <w:trHeight w:val="20"/>
        </w:trPr>
        <w:tc>
          <w:tcPr>
            <w:tcW w:w="1338" w:type="pct"/>
            <w:vMerge w:val="restart"/>
          </w:tcPr>
          <w:p w14:paraId="26BE8CD8" w14:textId="77777777" w:rsidR="00636E4D" w:rsidRPr="00557845" w:rsidRDefault="00636E4D" w:rsidP="00557845">
            <w:pPr>
              <w:suppressAutoHyphens/>
            </w:pPr>
            <w:r w:rsidRPr="00557845">
              <w:t>Трудовые действия</w:t>
            </w:r>
          </w:p>
        </w:tc>
        <w:tc>
          <w:tcPr>
            <w:tcW w:w="3662" w:type="pct"/>
          </w:tcPr>
          <w:p w14:paraId="772E0611" w14:textId="2C66E7EB" w:rsidR="00636E4D" w:rsidRPr="00557845" w:rsidRDefault="00A94E01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iCs/>
              </w:rPr>
              <w:t xml:space="preserve">Определение технических требований к технологической оснастке </w:t>
            </w:r>
            <w:r w:rsidR="00C43EEF" w:rsidRPr="00557845">
              <w:rPr>
                <w:iCs/>
              </w:rPr>
              <w:t xml:space="preserve">для производства </w:t>
            </w:r>
            <w:r w:rsidRPr="00557845">
              <w:t xml:space="preserve">изделий </w:t>
            </w:r>
            <w:r w:rsidR="000E6E6E">
              <w:t>из наноструктурированных полимерных</w:t>
            </w:r>
            <w:r w:rsidRPr="00557845">
              <w:t xml:space="preserve"> и композиционных материалов, сплавов, металлов и нанометаллов</w:t>
            </w:r>
          </w:p>
        </w:tc>
      </w:tr>
      <w:tr w:rsidR="00636E4D" w:rsidRPr="00557845" w14:paraId="71D9E17E" w14:textId="77777777" w:rsidTr="00557845">
        <w:trPr>
          <w:trHeight w:val="20"/>
        </w:trPr>
        <w:tc>
          <w:tcPr>
            <w:tcW w:w="1338" w:type="pct"/>
            <w:vMerge/>
          </w:tcPr>
          <w:p w14:paraId="2ABB1DEB" w14:textId="77777777" w:rsidR="00636E4D" w:rsidRPr="00557845" w:rsidRDefault="00636E4D" w:rsidP="00557845"/>
        </w:tc>
        <w:tc>
          <w:tcPr>
            <w:tcW w:w="3662" w:type="pct"/>
          </w:tcPr>
          <w:p w14:paraId="6777969D" w14:textId="0CCE13BF" w:rsidR="00636E4D" w:rsidRPr="00557845" w:rsidRDefault="00636E4D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iCs/>
              </w:rPr>
              <w:t xml:space="preserve">Планирование стадий проектирования технологической </w:t>
            </w:r>
            <w:r w:rsidR="00D85AFC" w:rsidRPr="00557845">
              <w:rPr>
                <w:iCs/>
              </w:rPr>
              <w:t xml:space="preserve">оснастки </w:t>
            </w:r>
            <w:r w:rsidR="00744BBE" w:rsidRPr="00557845">
              <w:rPr>
                <w:iCs/>
              </w:rPr>
              <w:t xml:space="preserve">для производства </w:t>
            </w:r>
            <w:r w:rsidR="00D85AFC" w:rsidRPr="00557845">
              <w:t>изделий</w:t>
            </w:r>
            <w:r w:rsidR="00AE6468" w:rsidRPr="00557845">
              <w:t xml:space="preserve"> </w:t>
            </w:r>
            <w:r w:rsidR="000E6E6E">
              <w:t>из наноструктурированных полимерных</w:t>
            </w:r>
            <w:r w:rsidR="00AE6468" w:rsidRPr="00557845">
              <w:t xml:space="preserve"> и композиционных материалов</w:t>
            </w:r>
            <w:r w:rsidR="00670840" w:rsidRPr="00670840">
              <w:t>, сплавов, металлов и нанометаллов</w:t>
            </w:r>
          </w:p>
        </w:tc>
      </w:tr>
      <w:tr w:rsidR="00636E4D" w:rsidRPr="00557845" w14:paraId="2FE9C23D" w14:textId="77777777" w:rsidTr="00557845">
        <w:trPr>
          <w:trHeight w:val="20"/>
        </w:trPr>
        <w:tc>
          <w:tcPr>
            <w:tcW w:w="1338" w:type="pct"/>
            <w:vMerge/>
          </w:tcPr>
          <w:p w14:paraId="409B3D16" w14:textId="77777777" w:rsidR="00636E4D" w:rsidRPr="00557845" w:rsidRDefault="00636E4D" w:rsidP="00557845"/>
        </w:tc>
        <w:tc>
          <w:tcPr>
            <w:tcW w:w="3662" w:type="pct"/>
          </w:tcPr>
          <w:p w14:paraId="1E835893" w14:textId="45426604" w:rsidR="00636E4D" w:rsidRPr="00557845" w:rsidRDefault="00636E4D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iCs/>
              </w:rPr>
              <w:t>Планирование стра</w:t>
            </w:r>
            <w:r w:rsidR="00AE618D" w:rsidRPr="00557845">
              <w:rPr>
                <w:iCs/>
              </w:rPr>
              <w:t>тегии проведения комплекса расче</w:t>
            </w:r>
            <w:r w:rsidRPr="00557845">
              <w:rPr>
                <w:iCs/>
              </w:rPr>
              <w:t>тно-экспериментальных работ</w:t>
            </w:r>
            <w:r w:rsidR="00C340F7" w:rsidRPr="00557845">
              <w:rPr>
                <w:iCs/>
              </w:rPr>
              <w:t xml:space="preserve"> по проектированию технологической оснастки для производства</w:t>
            </w:r>
            <w:r w:rsidR="00AE6468" w:rsidRPr="00557845">
              <w:t xml:space="preserve"> изделий </w:t>
            </w:r>
            <w:r w:rsidR="000E6E6E">
              <w:t>из наноструктурированных полимерных</w:t>
            </w:r>
            <w:r w:rsidR="00AE6468" w:rsidRPr="00557845">
              <w:t xml:space="preserve"> и композиционных материалов</w:t>
            </w:r>
            <w:r w:rsidR="00670840" w:rsidRPr="00670840">
              <w:t>, сплавов, металлов и нанометаллов</w:t>
            </w:r>
          </w:p>
        </w:tc>
      </w:tr>
      <w:tr w:rsidR="00636E4D" w:rsidRPr="00557845" w14:paraId="7409C8C3" w14:textId="77777777" w:rsidTr="00557845">
        <w:trPr>
          <w:trHeight w:val="20"/>
        </w:trPr>
        <w:tc>
          <w:tcPr>
            <w:tcW w:w="1338" w:type="pct"/>
            <w:vMerge w:val="restart"/>
          </w:tcPr>
          <w:p w14:paraId="5E233F60" w14:textId="77777777" w:rsidR="00636E4D" w:rsidRPr="00557845" w:rsidRDefault="00636E4D" w:rsidP="00557845">
            <w:pPr>
              <w:widowControl w:val="0"/>
              <w:suppressAutoHyphens/>
              <w:rPr>
                <w:bCs/>
              </w:rPr>
            </w:pPr>
            <w:r w:rsidRPr="00557845">
              <w:rPr>
                <w:bCs/>
              </w:rPr>
              <w:t>Необходимые умения</w:t>
            </w:r>
          </w:p>
        </w:tc>
        <w:tc>
          <w:tcPr>
            <w:tcW w:w="3662" w:type="pct"/>
          </w:tcPr>
          <w:p w14:paraId="09434063" w14:textId="6BE7588E" w:rsidR="00636E4D" w:rsidRPr="00557845" w:rsidRDefault="00EA2E08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iCs/>
              </w:rPr>
              <w:t>Собирать</w:t>
            </w:r>
            <w:r w:rsidR="00636E4D" w:rsidRPr="00557845">
              <w:rPr>
                <w:iCs/>
              </w:rPr>
              <w:t xml:space="preserve"> и анализ</w:t>
            </w:r>
            <w:r w:rsidRPr="00557845">
              <w:rPr>
                <w:iCs/>
              </w:rPr>
              <w:t>ировать</w:t>
            </w:r>
            <w:r w:rsidR="00636E4D" w:rsidRPr="00557845">
              <w:rPr>
                <w:iCs/>
              </w:rPr>
              <w:t xml:space="preserve"> данны</w:t>
            </w:r>
            <w:r w:rsidRPr="00557845">
              <w:rPr>
                <w:iCs/>
              </w:rPr>
              <w:t>е</w:t>
            </w:r>
            <w:r w:rsidR="00203343" w:rsidRPr="00557845">
              <w:rPr>
                <w:iCs/>
              </w:rPr>
              <w:t xml:space="preserve"> (материал изготавливаемого изделия, ресурс работы, технология изготовления изделия, тип изготавливаемой оснастки)</w:t>
            </w:r>
            <w:r w:rsidR="00DA7ED4" w:rsidRPr="00557845">
              <w:rPr>
                <w:iCs/>
              </w:rPr>
              <w:t>, необходимые</w:t>
            </w:r>
            <w:r w:rsidR="00636E4D" w:rsidRPr="00557845">
              <w:rPr>
                <w:iCs/>
              </w:rPr>
              <w:t xml:space="preserve"> для проектирования технологической оснастки</w:t>
            </w:r>
            <w:r w:rsidR="00DA7ED4" w:rsidRPr="00557845">
              <w:rPr>
                <w:iCs/>
              </w:rPr>
              <w:t xml:space="preserve"> для производства </w:t>
            </w:r>
            <w:r w:rsidR="00DA7ED4" w:rsidRPr="00557845">
              <w:t xml:space="preserve">изделий </w:t>
            </w:r>
            <w:r w:rsidR="000E6E6E">
              <w:t>из наноструктурированных полимерных</w:t>
            </w:r>
            <w:r w:rsidR="00DA7ED4" w:rsidRPr="00557845">
              <w:t xml:space="preserve"> и композиционных материалов</w:t>
            </w:r>
            <w:r w:rsidR="00670840" w:rsidRPr="00670840">
              <w:t>, сплавов, металлов и нанометаллов</w:t>
            </w:r>
          </w:p>
        </w:tc>
      </w:tr>
      <w:tr w:rsidR="00636E4D" w:rsidRPr="00557845" w14:paraId="08C9A063" w14:textId="77777777" w:rsidTr="00557845">
        <w:trPr>
          <w:trHeight w:val="20"/>
        </w:trPr>
        <w:tc>
          <w:tcPr>
            <w:tcW w:w="1338" w:type="pct"/>
            <w:vMerge/>
          </w:tcPr>
          <w:p w14:paraId="6277CCE9" w14:textId="77777777" w:rsidR="00636E4D" w:rsidRPr="00557845" w:rsidRDefault="00636E4D" w:rsidP="005578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2" w:type="pct"/>
          </w:tcPr>
          <w:p w14:paraId="28FCE428" w14:textId="2B0D470B" w:rsidR="00636E4D" w:rsidRPr="00557845" w:rsidRDefault="00636E4D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iCs/>
              </w:rPr>
              <w:t>Применять нормативно-техничес</w:t>
            </w:r>
            <w:r w:rsidR="00A94A96" w:rsidRPr="00557845">
              <w:rPr>
                <w:iCs/>
              </w:rPr>
              <w:t>кую</w:t>
            </w:r>
            <w:r w:rsidRPr="00557845">
              <w:rPr>
                <w:iCs/>
              </w:rPr>
              <w:t xml:space="preserve"> документ</w:t>
            </w:r>
            <w:r w:rsidR="00A94A96" w:rsidRPr="00557845">
              <w:rPr>
                <w:iCs/>
              </w:rPr>
              <w:t>ацию</w:t>
            </w:r>
            <w:r w:rsidRPr="00557845">
              <w:rPr>
                <w:iCs/>
              </w:rPr>
              <w:t xml:space="preserve"> (стандарты и регламенты), определ</w:t>
            </w:r>
            <w:r w:rsidR="002F3A39" w:rsidRPr="00557845">
              <w:rPr>
                <w:iCs/>
              </w:rPr>
              <w:t>яющие требования к проектной и конструкторской</w:t>
            </w:r>
            <w:r w:rsidRPr="00557845">
              <w:rPr>
                <w:iCs/>
              </w:rPr>
              <w:t xml:space="preserve"> документации</w:t>
            </w:r>
          </w:p>
        </w:tc>
      </w:tr>
      <w:tr w:rsidR="00636E4D" w:rsidRPr="00557845" w14:paraId="173EAD74" w14:textId="77777777" w:rsidTr="00557845">
        <w:trPr>
          <w:trHeight w:val="20"/>
        </w:trPr>
        <w:tc>
          <w:tcPr>
            <w:tcW w:w="1338" w:type="pct"/>
            <w:vMerge/>
          </w:tcPr>
          <w:p w14:paraId="15812E78" w14:textId="77777777" w:rsidR="00636E4D" w:rsidRPr="00557845" w:rsidRDefault="00636E4D" w:rsidP="005578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2" w:type="pct"/>
          </w:tcPr>
          <w:p w14:paraId="17E06991" w14:textId="7CF889CF" w:rsidR="00636E4D" w:rsidRPr="00557845" w:rsidRDefault="00A94A96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iCs/>
              </w:rPr>
              <w:t>Применять нормативно-техническую документацию</w:t>
            </w:r>
            <w:r w:rsidR="00636E4D" w:rsidRPr="00557845">
              <w:rPr>
                <w:iCs/>
              </w:rPr>
              <w:t xml:space="preserve"> (стандарты и регламенты) по проектированию технологической оснастки</w:t>
            </w:r>
            <w:r w:rsidR="00953233" w:rsidRPr="00557845">
              <w:rPr>
                <w:iCs/>
              </w:rPr>
              <w:t xml:space="preserve"> для </w:t>
            </w:r>
            <w:r w:rsidR="00000FC1" w:rsidRPr="00557845">
              <w:rPr>
                <w:iCs/>
              </w:rPr>
              <w:t xml:space="preserve">производства </w:t>
            </w:r>
            <w:r w:rsidR="00000FC1" w:rsidRPr="00557845">
              <w:t>изделий</w:t>
            </w:r>
            <w:r w:rsidR="00AE6468" w:rsidRPr="00557845">
              <w:t xml:space="preserve"> </w:t>
            </w:r>
            <w:r w:rsidR="000E6E6E">
              <w:t>из наноструктурированных полимерных</w:t>
            </w:r>
            <w:r w:rsidR="00AE6468" w:rsidRPr="00557845">
              <w:t xml:space="preserve"> и композиционных материалов</w:t>
            </w:r>
            <w:r w:rsidR="00670840" w:rsidRPr="00670840">
              <w:t>, сплавов, металлов и нанометаллов</w:t>
            </w:r>
          </w:p>
        </w:tc>
      </w:tr>
      <w:tr w:rsidR="00636E4D" w:rsidRPr="00557845" w14:paraId="1E5E6D12" w14:textId="77777777" w:rsidTr="00557845">
        <w:trPr>
          <w:trHeight w:val="20"/>
        </w:trPr>
        <w:tc>
          <w:tcPr>
            <w:tcW w:w="1338" w:type="pct"/>
            <w:vMerge w:val="restart"/>
          </w:tcPr>
          <w:p w14:paraId="488A0B09" w14:textId="1FBE7183" w:rsidR="00636E4D" w:rsidRPr="00557845" w:rsidRDefault="00636E4D" w:rsidP="00557845">
            <w:pPr>
              <w:suppressAutoHyphens/>
            </w:pPr>
            <w:r w:rsidRPr="00557845">
              <w:rPr>
                <w:bCs/>
              </w:rPr>
              <w:t>Необходимые знания</w:t>
            </w:r>
          </w:p>
        </w:tc>
        <w:tc>
          <w:tcPr>
            <w:tcW w:w="3662" w:type="pct"/>
          </w:tcPr>
          <w:p w14:paraId="72D6328E" w14:textId="5AE9969F" w:rsidR="00636E4D" w:rsidRPr="00557845" w:rsidRDefault="0020716E" w:rsidP="00557845">
            <w:pPr>
              <w:suppressAutoHyphens/>
              <w:jc w:val="both"/>
              <w:rPr>
                <w:iCs/>
              </w:rPr>
            </w:pPr>
            <w:r w:rsidRPr="00557845">
              <w:t>Виды оборудования и технологий производства элементов пресс-форм</w:t>
            </w:r>
          </w:p>
        </w:tc>
      </w:tr>
      <w:tr w:rsidR="00636E4D" w:rsidRPr="00557845" w14:paraId="2B56FB3E" w14:textId="77777777" w:rsidTr="00557845">
        <w:trPr>
          <w:trHeight w:val="20"/>
        </w:trPr>
        <w:tc>
          <w:tcPr>
            <w:tcW w:w="1338" w:type="pct"/>
            <w:vMerge/>
          </w:tcPr>
          <w:p w14:paraId="57E27A5D" w14:textId="77777777" w:rsidR="00636E4D" w:rsidRPr="00557845" w:rsidRDefault="00636E4D" w:rsidP="00557845">
            <w:pPr>
              <w:suppressAutoHyphens/>
              <w:rPr>
                <w:bCs/>
              </w:rPr>
            </w:pPr>
          </w:p>
        </w:tc>
        <w:tc>
          <w:tcPr>
            <w:tcW w:w="3662" w:type="pct"/>
          </w:tcPr>
          <w:p w14:paraId="267D2DE9" w14:textId="5D4FADFD" w:rsidR="00636E4D" w:rsidRPr="00557845" w:rsidRDefault="00636E4D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iCs/>
              </w:rPr>
              <w:t>Единая систе</w:t>
            </w:r>
            <w:r w:rsidR="00A94A96" w:rsidRPr="00557845">
              <w:rPr>
                <w:iCs/>
              </w:rPr>
              <w:t>ма конструкторской документации</w:t>
            </w:r>
          </w:p>
        </w:tc>
      </w:tr>
      <w:tr w:rsidR="00636E4D" w:rsidRPr="00557845" w14:paraId="77E2825B" w14:textId="77777777" w:rsidTr="00557845">
        <w:trPr>
          <w:trHeight w:val="20"/>
        </w:trPr>
        <w:tc>
          <w:tcPr>
            <w:tcW w:w="1338" w:type="pct"/>
            <w:vMerge/>
          </w:tcPr>
          <w:p w14:paraId="42F14AD2" w14:textId="77777777" w:rsidR="00636E4D" w:rsidRPr="00557845" w:rsidRDefault="00636E4D" w:rsidP="00557845"/>
        </w:tc>
        <w:tc>
          <w:tcPr>
            <w:tcW w:w="3662" w:type="pct"/>
          </w:tcPr>
          <w:p w14:paraId="3DD03733" w14:textId="05468318" w:rsidR="00636E4D" w:rsidRPr="00557845" w:rsidRDefault="00636E4D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iCs/>
              </w:rPr>
              <w:t>Единая система технологической подготовки производства</w:t>
            </w:r>
          </w:p>
        </w:tc>
      </w:tr>
      <w:tr w:rsidR="00C340F7" w:rsidRPr="00557845" w14:paraId="6566CE37" w14:textId="77777777" w:rsidTr="00557845">
        <w:trPr>
          <w:trHeight w:val="20"/>
        </w:trPr>
        <w:tc>
          <w:tcPr>
            <w:tcW w:w="1338" w:type="pct"/>
            <w:vMerge/>
          </w:tcPr>
          <w:p w14:paraId="1DB13DF0" w14:textId="77777777" w:rsidR="00C340F7" w:rsidRPr="00557845" w:rsidRDefault="00C340F7" w:rsidP="00557845"/>
        </w:tc>
        <w:tc>
          <w:tcPr>
            <w:tcW w:w="3662" w:type="pct"/>
          </w:tcPr>
          <w:p w14:paraId="33A1E8A5" w14:textId="5121648F" w:rsidR="00C340F7" w:rsidRPr="00557845" w:rsidRDefault="00C340F7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iCs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C340F7" w:rsidRPr="00557845" w14:paraId="3379EF12" w14:textId="77777777" w:rsidTr="00557845">
        <w:trPr>
          <w:trHeight w:val="20"/>
        </w:trPr>
        <w:tc>
          <w:tcPr>
            <w:tcW w:w="1338" w:type="pct"/>
            <w:vMerge/>
          </w:tcPr>
          <w:p w14:paraId="1728F3B9" w14:textId="77777777" w:rsidR="00C340F7" w:rsidRPr="00557845" w:rsidRDefault="00C340F7" w:rsidP="00557845"/>
        </w:tc>
        <w:tc>
          <w:tcPr>
            <w:tcW w:w="3662" w:type="pct"/>
          </w:tcPr>
          <w:p w14:paraId="191AC811" w14:textId="6A87BF6F" w:rsidR="00C340F7" w:rsidRPr="00557845" w:rsidRDefault="00C340F7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iCs/>
              </w:rPr>
              <w:t>Современное программное обеспечение для проектирования, моделирования и проведения расчетов</w:t>
            </w:r>
            <w:r w:rsidR="00A94A96" w:rsidRPr="00557845">
              <w:rPr>
                <w:iCs/>
              </w:rPr>
              <w:t xml:space="preserve"> технологической оснастки для производства изделий </w:t>
            </w:r>
            <w:r w:rsidR="000E6E6E">
              <w:rPr>
                <w:iCs/>
              </w:rPr>
              <w:t>из наноструктурированных полимерных</w:t>
            </w:r>
            <w:r w:rsidR="00A94A96" w:rsidRPr="00557845">
              <w:rPr>
                <w:iCs/>
              </w:rPr>
              <w:t xml:space="preserve"> и композиционных материалов</w:t>
            </w:r>
            <w:r w:rsidR="00747E54" w:rsidRPr="00747E54">
              <w:rPr>
                <w:iCs/>
              </w:rPr>
              <w:t>, сплавов, металлов и нанометаллов</w:t>
            </w:r>
          </w:p>
        </w:tc>
      </w:tr>
      <w:tr w:rsidR="00C340F7" w:rsidRPr="00557845" w14:paraId="6EE08DE6" w14:textId="77777777" w:rsidTr="00557845">
        <w:trPr>
          <w:trHeight w:val="20"/>
        </w:trPr>
        <w:tc>
          <w:tcPr>
            <w:tcW w:w="1338" w:type="pct"/>
            <w:vMerge/>
          </w:tcPr>
          <w:p w14:paraId="0CE2B8AB" w14:textId="77777777" w:rsidR="00C340F7" w:rsidRPr="00557845" w:rsidRDefault="00C340F7" w:rsidP="00557845"/>
        </w:tc>
        <w:tc>
          <w:tcPr>
            <w:tcW w:w="3662" w:type="pct"/>
          </w:tcPr>
          <w:p w14:paraId="70D32287" w14:textId="1921085D" w:rsidR="00C340F7" w:rsidRPr="00557845" w:rsidRDefault="00C340F7" w:rsidP="00557845">
            <w:pPr>
              <w:suppressAutoHyphens/>
              <w:jc w:val="both"/>
              <w:rPr>
                <w:iCs/>
              </w:rPr>
            </w:pPr>
            <w:r w:rsidRPr="00557845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57845">
              <w:rPr>
                <w:iCs/>
                <w:lang w:eastAsia="en-US"/>
              </w:rPr>
              <w:t>из композиционных полимерных материалов</w:t>
            </w:r>
            <w:r w:rsidRPr="00557845"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000FC1" w:rsidRPr="00557845" w14:paraId="0005A47A" w14:textId="77777777" w:rsidTr="00557845">
        <w:trPr>
          <w:trHeight w:val="20"/>
        </w:trPr>
        <w:tc>
          <w:tcPr>
            <w:tcW w:w="1338" w:type="pct"/>
            <w:vMerge/>
          </w:tcPr>
          <w:p w14:paraId="61FF8C47" w14:textId="77777777" w:rsidR="00000FC1" w:rsidRPr="00557845" w:rsidRDefault="00000FC1" w:rsidP="00557845"/>
        </w:tc>
        <w:tc>
          <w:tcPr>
            <w:tcW w:w="3662" w:type="pct"/>
          </w:tcPr>
          <w:p w14:paraId="23B55EE1" w14:textId="5FF8D10E" w:rsidR="00000FC1" w:rsidRPr="00557845" w:rsidRDefault="00000FC1" w:rsidP="00557845">
            <w:pPr>
              <w:suppressAutoHyphens/>
              <w:jc w:val="both"/>
              <w:rPr>
                <w:lang w:eastAsia="en-US"/>
              </w:rPr>
            </w:pPr>
            <w:r w:rsidRPr="00557845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57845">
              <w:rPr>
                <w:iCs/>
                <w:lang w:eastAsia="en-US"/>
              </w:rPr>
              <w:t>из композиционных полимерных материалов</w:t>
            </w:r>
            <w:r w:rsidRPr="00557845">
              <w:rPr>
                <w:lang w:eastAsia="en-US"/>
              </w:rPr>
              <w:t xml:space="preserve"> методом горячего прессования</w:t>
            </w:r>
          </w:p>
        </w:tc>
      </w:tr>
      <w:tr w:rsidR="00000FC1" w:rsidRPr="00557845" w14:paraId="17183A4B" w14:textId="77777777" w:rsidTr="00557845">
        <w:trPr>
          <w:trHeight w:val="20"/>
        </w:trPr>
        <w:tc>
          <w:tcPr>
            <w:tcW w:w="1338" w:type="pct"/>
            <w:vMerge/>
          </w:tcPr>
          <w:p w14:paraId="1B73DDA8" w14:textId="77777777" w:rsidR="00000FC1" w:rsidRPr="00557845" w:rsidRDefault="00000FC1" w:rsidP="00557845"/>
        </w:tc>
        <w:tc>
          <w:tcPr>
            <w:tcW w:w="3662" w:type="pct"/>
          </w:tcPr>
          <w:p w14:paraId="470B49BA" w14:textId="052FBC74" w:rsidR="00000FC1" w:rsidRPr="00557845" w:rsidRDefault="00000FC1" w:rsidP="00557845">
            <w:pPr>
              <w:suppressAutoHyphens/>
              <w:jc w:val="both"/>
              <w:rPr>
                <w:lang w:eastAsia="en-US"/>
              </w:rPr>
            </w:pPr>
            <w:r w:rsidRPr="00557845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57845">
              <w:rPr>
                <w:iCs/>
                <w:lang w:eastAsia="en-US"/>
              </w:rPr>
              <w:t>из металлов, сплавов, нанометаллов</w:t>
            </w:r>
          </w:p>
        </w:tc>
      </w:tr>
      <w:tr w:rsidR="00C340F7" w:rsidRPr="00557845" w14:paraId="42ACC798" w14:textId="77777777" w:rsidTr="00557845">
        <w:trPr>
          <w:trHeight w:val="20"/>
        </w:trPr>
        <w:tc>
          <w:tcPr>
            <w:tcW w:w="1338" w:type="pct"/>
            <w:vMerge/>
          </w:tcPr>
          <w:p w14:paraId="424BF9DF" w14:textId="77777777" w:rsidR="00C340F7" w:rsidRPr="00557845" w:rsidRDefault="00C340F7" w:rsidP="00557845"/>
        </w:tc>
        <w:tc>
          <w:tcPr>
            <w:tcW w:w="3662" w:type="pct"/>
          </w:tcPr>
          <w:p w14:paraId="77BDAD42" w14:textId="3A6DB3E0" w:rsidR="00C340F7" w:rsidRPr="00557845" w:rsidRDefault="00C340F7" w:rsidP="00557845">
            <w:pPr>
              <w:suppressAutoHyphens/>
              <w:jc w:val="both"/>
              <w:rPr>
                <w:lang w:eastAsia="en-US"/>
              </w:rPr>
            </w:pPr>
            <w:r w:rsidRPr="00557845">
              <w:rPr>
                <w:lang w:eastAsia="en-US"/>
              </w:rPr>
              <w:t>Конструкция технологической оснастки</w:t>
            </w:r>
            <w:r w:rsidR="00000FC1" w:rsidRPr="00557845">
              <w:rPr>
                <w:lang w:eastAsia="en-US"/>
              </w:rPr>
              <w:t xml:space="preserve"> для производства </w:t>
            </w:r>
            <w:r w:rsidR="00000FC1" w:rsidRPr="00557845">
              <w:t xml:space="preserve">изделий </w:t>
            </w:r>
            <w:r w:rsidR="000E6E6E">
              <w:t>из наноструктурированных полимерных</w:t>
            </w:r>
            <w:r w:rsidR="00000FC1" w:rsidRPr="00557845">
              <w:t xml:space="preserve"> и композиционных материалов</w:t>
            </w:r>
            <w:r w:rsidR="00747E54" w:rsidRPr="00747E54">
              <w:t>, сплавов, металлов и нанометаллов</w:t>
            </w:r>
          </w:p>
        </w:tc>
      </w:tr>
      <w:tr w:rsidR="00C340F7" w:rsidRPr="00557845" w14:paraId="507E0C03" w14:textId="77777777" w:rsidTr="00557845">
        <w:trPr>
          <w:trHeight w:val="20"/>
        </w:trPr>
        <w:tc>
          <w:tcPr>
            <w:tcW w:w="1338" w:type="pct"/>
            <w:vMerge/>
          </w:tcPr>
          <w:p w14:paraId="562594A3" w14:textId="77777777" w:rsidR="00C340F7" w:rsidRPr="00557845" w:rsidRDefault="00C340F7" w:rsidP="00557845"/>
        </w:tc>
        <w:tc>
          <w:tcPr>
            <w:tcW w:w="3662" w:type="pct"/>
          </w:tcPr>
          <w:p w14:paraId="7AC41C49" w14:textId="0F6F69B0" w:rsidR="00C340F7" w:rsidRPr="00557845" w:rsidRDefault="00C340F7" w:rsidP="00557845">
            <w:pPr>
              <w:suppressAutoHyphens/>
              <w:jc w:val="both"/>
              <w:rPr>
                <w:lang w:eastAsia="en-US"/>
              </w:rPr>
            </w:pPr>
            <w:r w:rsidRPr="00557845">
              <w:rPr>
                <w:lang w:eastAsia="en-US"/>
              </w:rPr>
              <w:t>Основные узлы и элементы технологической оснастки</w:t>
            </w:r>
            <w:r w:rsidR="00000FC1" w:rsidRPr="00557845">
              <w:rPr>
                <w:lang w:eastAsia="en-US"/>
              </w:rPr>
              <w:t xml:space="preserve"> для производства</w:t>
            </w:r>
            <w:r w:rsidR="00000FC1" w:rsidRPr="00557845">
              <w:t xml:space="preserve"> изделий </w:t>
            </w:r>
            <w:r w:rsidR="000E6E6E">
              <w:t>из наноструктурированных полимерных</w:t>
            </w:r>
            <w:r w:rsidR="00000FC1" w:rsidRPr="00557845">
              <w:t xml:space="preserve"> и композиционных материалов</w:t>
            </w:r>
            <w:r w:rsidR="00747E54" w:rsidRPr="00747E54">
              <w:t>, сплавов, металлов и нанометаллов</w:t>
            </w:r>
          </w:p>
        </w:tc>
      </w:tr>
      <w:tr w:rsidR="00C340F7" w:rsidRPr="00557845" w14:paraId="39780111" w14:textId="77777777" w:rsidTr="00557845">
        <w:trPr>
          <w:trHeight w:val="20"/>
        </w:trPr>
        <w:tc>
          <w:tcPr>
            <w:tcW w:w="1338" w:type="pct"/>
            <w:vMerge/>
          </w:tcPr>
          <w:p w14:paraId="12A0544D" w14:textId="77777777" w:rsidR="00C340F7" w:rsidRPr="00557845" w:rsidRDefault="00C340F7" w:rsidP="00557845"/>
        </w:tc>
        <w:tc>
          <w:tcPr>
            <w:tcW w:w="3662" w:type="pct"/>
          </w:tcPr>
          <w:p w14:paraId="2BCED96D" w14:textId="6AC28B88" w:rsidR="00C340F7" w:rsidRPr="00557845" w:rsidRDefault="00C340F7" w:rsidP="00557845">
            <w:pPr>
              <w:suppressAutoHyphens/>
              <w:jc w:val="both"/>
              <w:rPr>
                <w:iCs/>
              </w:rPr>
            </w:pPr>
            <w:r w:rsidRPr="00557845">
              <w:t>Стандарты и технические условия на изделия</w:t>
            </w:r>
            <w:r w:rsidR="009C2B98" w:rsidRPr="00557845">
              <w:rPr>
                <w:iCs/>
              </w:rPr>
              <w:t xml:space="preserve"> из композиционных полимерных материалов</w:t>
            </w:r>
            <w:r w:rsidRPr="00557845">
              <w:t xml:space="preserve">, изготовленные </w:t>
            </w:r>
            <w:r w:rsidR="009C2B98" w:rsidRPr="00557845">
              <w:rPr>
                <w:iCs/>
              </w:rPr>
              <w:t>методом литья под давлением</w:t>
            </w:r>
          </w:p>
        </w:tc>
      </w:tr>
      <w:tr w:rsidR="00000FC1" w:rsidRPr="00557845" w14:paraId="377F0453" w14:textId="77777777" w:rsidTr="00557845">
        <w:trPr>
          <w:trHeight w:val="20"/>
        </w:trPr>
        <w:tc>
          <w:tcPr>
            <w:tcW w:w="1338" w:type="pct"/>
            <w:vMerge/>
          </w:tcPr>
          <w:p w14:paraId="5E16C109" w14:textId="77777777" w:rsidR="00000FC1" w:rsidRPr="00557845" w:rsidRDefault="00000FC1" w:rsidP="00557845"/>
        </w:tc>
        <w:tc>
          <w:tcPr>
            <w:tcW w:w="3662" w:type="pct"/>
          </w:tcPr>
          <w:p w14:paraId="29F8591A" w14:textId="0C80C28C" w:rsidR="00000FC1" w:rsidRPr="00557845" w:rsidRDefault="00000FC1" w:rsidP="00557845">
            <w:pPr>
              <w:suppressAutoHyphens/>
              <w:jc w:val="both"/>
            </w:pPr>
            <w:r w:rsidRPr="00557845">
              <w:t xml:space="preserve">Стандарты и технические условия на изделия, изготовленные </w:t>
            </w:r>
            <w:r w:rsidRPr="00557845">
              <w:rPr>
                <w:iCs/>
              </w:rPr>
              <w:t>методом горячего прессования из композиционных полимерных материалов</w:t>
            </w:r>
          </w:p>
        </w:tc>
      </w:tr>
      <w:tr w:rsidR="00000FC1" w:rsidRPr="00557845" w14:paraId="246D1FF3" w14:textId="77777777" w:rsidTr="00557845">
        <w:trPr>
          <w:trHeight w:val="20"/>
        </w:trPr>
        <w:tc>
          <w:tcPr>
            <w:tcW w:w="1338" w:type="pct"/>
            <w:vMerge/>
          </w:tcPr>
          <w:p w14:paraId="5BCC8B59" w14:textId="77777777" w:rsidR="00000FC1" w:rsidRPr="00557845" w:rsidRDefault="00000FC1" w:rsidP="00557845"/>
        </w:tc>
        <w:tc>
          <w:tcPr>
            <w:tcW w:w="3662" w:type="pct"/>
          </w:tcPr>
          <w:p w14:paraId="510ABFCE" w14:textId="7A5AFDB5" w:rsidR="00000FC1" w:rsidRPr="00557845" w:rsidRDefault="00000FC1" w:rsidP="00557845">
            <w:pPr>
              <w:suppressAutoHyphens/>
              <w:jc w:val="both"/>
            </w:pPr>
            <w:r w:rsidRPr="00557845">
              <w:t xml:space="preserve">Стандарты и технические условия на изделия </w:t>
            </w:r>
            <w:r w:rsidR="00744BBE" w:rsidRPr="00557845">
              <w:t xml:space="preserve">из </w:t>
            </w:r>
            <w:r w:rsidRPr="00557845">
              <w:t>металлов, сплавов, нанометаллов</w:t>
            </w:r>
          </w:p>
        </w:tc>
      </w:tr>
      <w:tr w:rsidR="00C340F7" w:rsidRPr="00557845" w14:paraId="6905108A" w14:textId="77777777" w:rsidTr="00557845">
        <w:trPr>
          <w:trHeight w:val="20"/>
        </w:trPr>
        <w:tc>
          <w:tcPr>
            <w:tcW w:w="1338" w:type="pct"/>
            <w:vMerge/>
          </w:tcPr>
          <w:p w14:paraId="523CFE57" w14:textId="77777777" w:rsidR="00C340F7" w:rsidRPr="00557845" w:rsidRDefault="00C340F7" w:rsidP="00557845"/>
        </w:tc>
        <w:tc>
          <w:tcPr>
            <w:tcW w:w="3662" w:type="pct"/>
          </w:tcPr>
          <w:p w14:paraId="08F63968" w14:textId="175FD606" w:rsidR="00C340F7" w:rsidRPr="00557845" w:rsidRDefault="00C340F7" w:rsidP="00557845">
            <w:pPr>
              <w:suppressAutoHyphens/>
              <w:jc w:val="both"/>
              <w:rPr>
                <w:iCs/>
              </w:rPr>
            </w:pPr>
            <w:r w:rsidRPr="00557845">
              <w:t xml:space="preserve">Требования технологических регламентов на используемые </w:t>
            </w:r>
            <w:r w:rsidR="00744BBE" w:rsidRPr="00557845">
              <w:t>материалы, процесс изготовления</w:t>
            </w:r>
            <w:r w:rsidR="00000FC1" w:rsidRPr="00557845">
              <w:t xml:space="preserve"> изделий </w:t>
            </w:r>
            <w:r w:rsidR="000E6E6E">
              <w:t>из наноструктурированных полимерных</w:t>
            </w:r>
            <w:r w:rsidR="00000FC1" w:rsidRPr="00557845">
              <w:t xml:space="preserve"> и композиционных материалов</w:t>
            </w:r>
            <w:r w:rsidR="00747E54" w:rsidRPr="00747E54">
              <w:t>, сплавов, металлов и нанометаллов</w:t>
            </w:r>
          </w:p>
        </w:tc>
      </w:tr>
      <w:tr w:rsidR="00C340F7" w:rsidRPr="00557845" w14:paraId="65690C46" w14:textId="77777777" w:rsidTr="00557845">
        <w:trPr>
          <w:trHeight w:val="20"/>
        </w:trPr>
        <w:tc>
          <w:tcPr>
            <w:tcW w:w="1338" w:type="pct"/>
            <w:vMerge/>
          </w:tcPr>
          <w:p w14:paraId="0461517F" w14:textId="77777777" w:rsidR="00C340F7" w:rsidRPr="00557845" w:rsidRDefault="00C340F7" w:rsidP="00557845"/>
        </w:tc>
        <w:tc>
          <w:tcPr>
            <w:tcW w:w="3662" w:type="pct"/>
          </w:tcPr>
          <w:p w14:paraId="24803474" w14:textId="47B7201B" w:rsidR="00C340F7" w:rsidRPr="00557845" w:rsidRDefault="00C340F7" w:rsidP="00557845">
            <w:pPr>
              <w:suppressAutoHyphens/>
              <w:jc w:val="both"/>
              <w:rPr>
                <w:iCs/>
              </w:rPr>
            </w:pPr>
            <w:r w:rsidRPr="00557845">
              <w:t xml:space="preserve">Требования охраны труда </w:t>
            </w:r>
          </w:p>
        </w:tc>
      </w:tr>
      <w:tr w:rsidR="00C340F7" w:rsidRPr="00557845" w14:paraId="4886A360" w14:textId="77777777" w:rsidTr="00557845">
        <w:trPr>
          <w:trHeight w:val="20"/>
        </w:trPr>
        <w:tc>
          <w:tcPr>
            <w:tcW w:w="1338" w:type="pct"/>
          </w:tcPr>
          <w:p w14:paraId="57A320ED" w14:textId="77777777" w:rsidR="00C340F7" w:rsidRPr="00557845" w:rsidRDefault="00C340F7" w:rsidP="00557845">
            <w:pPr>
              <w:widowControl w:val="0"/>
              <w:suppressAutoHyphens/>
              <w:rPr>
                <w:bCs/>
              </w:rPr>
            </w:pPr>
            <w:r w:rsidRPr="00557845">
              <w:rPr>
                <w:bCs/>
              </w:rPr>
              <w:t>Другие характеристики</w:t>
            </w:r>
          </w:p>
        </w:tc>
        <w:tc>
          <w:tcPr>
            <w:tcW w:w="3662" w:type="pct"/>
          </w:tcPr>
          <w:p w14:paraId="28330655" w14:textId="77777777" w:rsidR="00C340F7" w:rsidRPr="00557845" w:rsidRDefault="00C340F7" w:rsidP="00557845">
            <w:pPr>
              <w:suppressAutoHyphens/>
              <w:jc w:val="both"/>
            </w:pPr>
            <w:r w:rsidRPr="00557845">
              <w:t>-</w:t>
            </w:r>
          </w:p>
        </w:tc>
      </w:tr>
    </w:tbl>
    <w:p w14:paraId="70367210" w14:textId="3B7AEEE4" w:rsidR="0023479E" w:rsidRDefault="0023479E" w:rsidP="00594339">
      <w:pPr>
        <w:suppressAutoHyphens/>
        <w:rPr>
          <w:sz w:val="22"/>
          <w:szCs w:val="22"/>
        </w:rPr>
      </w:pPr>
    </w:p>
    <w:p w14:paraId="762B6CE1" w14:textId="77777777" w:rsidR="00557845" w:rsidRDefault="00557845" w:rsidP="00594339">
      <w:pPr>
        <w:suppressAutoHyphens/>
        <w:rPr>
          <w:vanish/>
          <w:sz w:val="22"/>
          <w:szCs w:val="22"/>
        </w:rPr>
      </w:pPr>
    </w:p>
    <w:p w14:paraId="0EF661BE" w14:textId="3B20FD7F" w:rsidR="007B327D" w:rsidRDefault="007B327D" w:rsidP="007B327D">
      <w:pPr>
        <w:suppressAutoHyphens/>
        <w:rPr>
          <w:b/>
        </w:rPr>
      </w:pPr>
      <w:r w:rsidRPr="00307749">
        <w:rPr>
          <w:b/>
        </w:rPr>
        <w:t>3.</w:t>
      </w:r>
      <w:r w:rsidRPr="00307749">
        <w:rPr>
          <w:b/>
          <w:lang w:val="en-US"/>
        </w:rPr>
        <w:t>4</w:t>
      </w:r>
      <w:r w:rsidRPr="00307749">
        <w:rPr>
          <w:b/>
        </w:rPr>
        <w:t>.2. Трудовая функция</w:t>
      </w:r>
    </w:p>
    <w:p w14:paraId="7BA9C86D" w14:textId="77777777" w:rsidR="00557845" w:rsidRPr="00307749" w:rsidRDefault="00557845" w:rsidP="007B327D">
      <w:pPr>
        <w:suppressAutoHyphens/>
        <w:rPr>
          <w:b/>
          <w:lang w:val="en-US"/>
        </w:rPr>
      </w:pPr>
    </w:p>
    <w:p w14:paraId="2E488945" w14:textId="77777777" w:rsidR="007B327D" w:rsidRPr="00307749" w:rsidRDefault="007B327D" w:rsidP="00594339">
      <w:pPr>
        <w:suppressAutoHyphens/>
        <w:rPr>
          <w:vanish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051"/>
        <w:gridCol w:w="567"/>
        <w:gridCol w:w="963"/>
        <w:gridCol w:w="1447"/>
        <w:gridCol w:w="706"/>
      </w:tblGrid>
      <w:tr w:rsidR="003A3275" w:rsidRPr="00307749" w14:paraId="051D7CB0" w14:textId="77777777" w:rsidTr="00DA3E2A">
        <w:trPr>
          <w:trHeight w:val="278"/>
        </w:trPr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E7C5DB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2360" w14:textId="668643B7" w:rsidR="0023479E" w:rsidRPr="005C2EAB" w:rsidRDefault="00102C6B" w:rsidP="00594339">
            <w:r>
              <w:t>Конструирование технологической оснастки</w:t>
            </w:r>
            <w:r>
              <w:rPr>
                <w:color w:val="000000"/>
              </w:rPr>
              <w:t xml:space="preserve"> для производства </w:t>
            </w:r>
            <w:r>
              <w:t xml:space="preserve">изделий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материалов, сплавов, металлов и нанометаллов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FD1EC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1F7B" w14:textId="2A48E4A7" w:rsidR="0023479E" w:rsidRPr="00307749" w:rsidRDefault="0017350C" w:rsidP="00DA3E2A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092F4B">
              <w:t>/02.7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575DF" w14:textId="77777777" w:rsidR="0023479E" w:rsidRPr="00E525EC" w:rsidRDefault="0023479E" w:rsidP="00594339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7AABA" w14:textId="0B0E8A55" w:rsidR="0023479E" w:rsidRPr="00307749" w:rsidRDefault="00092F4B" w:rsidP="00594339">
            <w:pPr>
              <w:suppressAutoHyphens/>
              <w:jc w:val="center"/>
            </w:pPr>
            <w:r>
              <w:t>7</w:t>
            </w:r>
          </w:p>
        </w:tc>
      </w:tr>
    </w:tbl>
    <w:p w14:paraId="73E3C095" w14:textId="77777777" w:rsidR="007B327D" w:rsidRDefault="007B327D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053"/>
        <w:gridCol w:w="455"/>
        <w:gridCol w:w="2490"/>
        <w:gridCol w:w="1244"/>
        <w:gridCol w:w="2256"/>
      </w:tblGrid>
      <w:tr w:rsidR="003A3275" w:rsidRPr="00307749" w14:paraId="4DA58307" w14:textId="77777777" w:rsidTr="00557845">
        <w:trPr>
          <w:trHeight w:val="488"/>
        </w:trPr>
        <w:tc>
          <w:tcPr>
            <w:tcW w:w="133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C70019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5B9BB2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70C2A0" w14:textId="77777777" w:rsidR="0023479E" w:rsidRPr="00E525EC" w:rsidRDefault="0023479E" w:rsidP="00594339">
            <w:pPr>
              <w:suppressAutoHyphens/>
            </w:pPr>
            <w:r w:rsidRPr="00E525EC">
              <w:t>X</w:t>
            </w:r>
          </w:p>
        </w:tc>
        <w:tc>
          <w:tcPr>
            <w:tcW w:w="12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E72821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B2FB6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23C06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A3275" w:rsidRPr="00307749" w14:paraId="52E8E4DC" w14:textId="77777777" w:rsidTr="00557845">
        <w:trPr>
          <w:trHeight w:val="479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7D01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9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E88AEB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26475E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CAD7F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35FFFCE" w14:textId="77777777" w:rsidR="007B327D" w:rsidRDefault="007B327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18"/>
        <w:gridCol w:w="7477"/>
      </w:tblGrid>
      <w:tr w:rsidR="003A3275" w:rsidRPr="00307749" w14:paraId="79BCF0B4" w14:textId="77777777" w:rsidTr="00557845">
        <w:trPr>
          <w:trHeight w:val="20"/>
        </w:trPr>
        <w:tc>
          <w:tcPr>
            <w:tcW w:w="1333" w:type="pct"/>
            <w:vMerge w:val="restart"/>
          </w:tcPr>
          <w:p w14:paraId="3F9E728C" w14:textId="77777777" w:rsidR="00BF36CD" w:rsidRPr="00307749" w:rsidRDefault="00BF36CD" w:rsidP="00557845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67" w:type="pct"/>
            <w:shd w:val="clear" w:color="auto" w:fill="auto"/>
          </w:tcPr>
          <w:p w14:paraId="3C9D4DC2" w14:textId="00BEE42B" w:rsidR="00BF36CD" w:rsidRPr="00A94A96" w:rsidRDefault="00A35BE5" w:rsidP="00557845">
            <w:pPr>
              <w:suppressAutoHyphens/>
              <w:jc w:val="both"/>
            </w:pPr>
            <w:r w:rsidRPr="00A94A96">
              <w:t xml:space="preserve">Конструирование литниковой системы, </w:t>
            </w:r>
            <w:r w:rsidRPr="00EB6F23">
              <w:t xml:space="preserve">выталкивателей, </w:t>
            </w:r>
            <w:r w:rsidR="00747E54" w:rsidRPr="00EB6F23">
              <w:t xml:space="preserve">расчет </w:t>
            </w:r>
            <w:r w:rsidR="00953233" w:rsidRPr="00EB6F23">
              <w:t>присоединительных</w:t>
            </w:r>
            <w:r w:rsidRPr="00EB6F23">
              <w:t xml:space="preserve"> размеров </w:t>
            </w:r>
            <w:r w:rsidR="004912B4" w:rsidRPr="00EB6F23">
              <w:t xml:space="preserve">технологической оснастки </w:t>
            </w:r>
            <w:r w:rsidR="000117F1" w:rsidRPr="00EB6F23">
              <w:t xml:space="preserve">к оборудованию </w:t>
            </w:r>
            <w:r w:rsidR="004912B4" w:rsidRPr="00EB6F23">
              <w:t xml:space="preserve">для производства изделий </w:t>
            </w:r>
            <w:r w:rsidR="000E6E6E" w:rsidRPr="00EB6F23">
              <w:t>из наноструктурированных полимерных</w:t>
            </w:r>
            <w:r w:rsidR="004912B4" w:rsidRPr="00EB6F23">
              <w:t xml:space="preserve"> и композиционных материалов </w:t>
            </w:r>
            <w:r w:rsidR="000117F1" w:rsidRPr="00EB6F23">
              <w:t>в специализированных</w:t>
            </w:r>
            <w:r w:rsidR="000117F1" w:rsidRPr="00A94A96">
              <w:t xml:space="preserve"> программных комплексах</w:t>
            </w:r>
          </w:p>
        </w:tc>
      </w:tr>
      <w:tr w:rsidR="003A3275" w:rsidRPr="00307749" w14:paraId="0D1D5CBF" w14:textId="77777777" w:rsidTr="00557845">
        <w:trPr>
          <w:trHeight w:val="20"/>
        </w:trPr>
        <w:tc>
          <w:tcPr>
            <w:tcW w:w="1333" w:type="pct"/>
            <w:vMerge/>
          </w:tcPr>
          <w:p w14:paraId="606B1270" w14:textId="77777777" w:rsidR="00BF36CD" w:rsidRPr="00307749" w:rsidRDefault="00BF36CD" w:rsidP="00557845"/>
        </w:tc>
        <w:tc>
          <w:tcPr>
            <w:tcW w:w="3667" w:type="pct"/>
          </w:tcPr>
          <w:p w14:paraId="06AF4602" w14:textId="5906F69B" w:rsidR="00BF36CD" w:rsidRPr="007B7548" w:rsidRDefault="00A35BE5" w:rsidP="00557845">
            <w:pPr>
              <w:suppressAutoHyphens/>
              <w:jc w:val="both"/>
            </w:pPr>
            <w:r w:rsidRPr="007B7548">
              <w:t xml:space="preserve">Разработка системы охлаждения </w:t>
            </w:r>
            <w:r w:rsidR="000117F1">
              <w:t xml:space="preserve">математической модели </w:t>
            </w:r>
            <w:r w:rsidRPr="007B7548">
              <w:t xml:space="preserve">технологической оснастки для производства </w:t>
            </w:r>
            <w:r w:rsidR="00576AA1" w:rsidRPr="007B7548">
              <w:t xml:space="preserve">изделий </w:t>
            </w:r>
            <w:r w:rsidR="000E6E6E">
              <w:t>из наноструктурированных полимерных</w:t>
            </w:r>
            <w:r w:rsidR="00576AA1" w:rsidRPr="007B7548">
              <w:t xml:space="preserve"> и композиционных материалов </w:t>
            </w:r>
            <w:r w:rsidR="000117F1">
              <w:t>в специализированных программных комплексах</w:t>
            </w:r>
          </w:p>
        </w:tc>
      </w:tr>
      <w:tr w:rsidR="00576AA1" w:rsidRPr="00307749" w14:paraId="27419BA3" w14:textId="77777777" w:rsidTr="00557845">
        <w:trPr>
          <w:trHeight w:val="20"/>
        </w:trPr>
        <w:tc>
          <w:tcPr>
            <w:tcW w:w="1333" w:type="pct"/>
            <w:vMerge/>
          </w:tcPr>
          <w:p w14:paraId="2DF579BC" w14:textId="77777777" w:rsidR="00576AA1" w:rsidRPr="00307749" w:rsidRDefault="00576AA1" w:rsidP="00557845"/>
        </w:tc>
        <w:tc>
          <w:tcPr>
            <w:tcW w:w="3667" w:type="pct"/>
          </w:tcPr>
          <w:p w14:paraId="3D4BFD4F" w14:textId="69BBC520" w:rsidR="00576AA1" w:rsidRPr="007B7548" w:rsidRDefault="00576AA1" w:rsidP="00557845">
            <w:pPr>
              <w:suppressAutoHyphens/>
              <w:jc w:val="both"/>
            </w:pPr>
            <w:r w:rsidRPr="007B7548">
              <w:t xml:space="preserve">Проведение анализа </w:t>
            </w:r>
            <w:r w:rsidR="000117F1">
              <w:t xml:space="preserve">математической </w:t>
            </w:r>
            <w:r w:rsidRPr="007B7548">
              <w:t xml:space="preserve">модели </w:t>
            </w:r>
            <w:r w:rsidR="000117F1">
              <w:t xml:space="preserve">технологической оснастки </w:t>
            </w:r>
            <w:r w:rsidRPr="007B7548">
              <w:t xml:space="preserve">для производства изделий </w:t>
            </w:r>
            <w:r w:rsidR="000E6E6E">
              <w:t>из наноструктурированных полимерных</w:t>
            </w:r>
            <w:r w:rsidRPr="007B7548">
              <w:t xml:space="preserve"> и композиционных материалов</w:t>
            </w:r>
            <w:r w:rsidR="000117F1">
              <w:t xml:space="preserve"> в специализированных программных комплексах</w:t>
            </w:r>
          </w:p>
        </w:tc>
      </w:tr>
      <w:tr w:rsidR="00576AA1" w:rsidRPr="00307749" w14:paraId="40041BAD" w14:textId="77777777" w:rsidTr="00557845">
        <w:trPr>
          <w:trHeight w:val="20"/>
        </w:trPr>
        <w:tc>
          <w:tcPr>
            <w:tcW w:w="1333" w:type="pct"/>
            <w:vMerge/>
          </w:tcPr>
          <w:p w14:paraId="7CAB7E11" w14:textId="77777777" w:rsidR="00576AA1" w:rsidRPr="00307749" w:rsidRDefault="00576AA1" w:rsidP="00557845"/>
        </w:tc>
        <w:tc>
          <w:tcPr>
            <w:tcW w:w="3667" w:type="pct"/>
          </w:tcPr>
          <w:p w14:paraId="5A1057C6" w14:textId="345A3F1F" w:rsidR="00576AA1" w:rsidRPr="00F13963" w:rsidRDefault="0012323B" w:rsidP="00557845">
            <w:pPr>
              <w:suppressAutoHyphens/>
              <w:jc w:val="both"/>
            </w:pPr>
            <w:r w:rsidRPr="00F13963">
              <w:t xml:space="preserve">Конструирование специальных </w:t>
            </w:r>
            <w:r w:rsidR="00F13963" w:rsidRPr="00F13963">
              <w:t xml:space="preserve">технических </w:t>
            </w:r>
            <w:r w:rsidRPr="00F13963">
              <w:t>приспособлений</w:t>
            </w:r>
            <w:r w:rsidR="00F13963" w:rsidRPr="00F13963">
              <w:t>, применяемых</w:t>
            </w:r>
            <w:r w:rsidRPr="00F13963">
              <w:t xml:space="preserve"> для </w:t>
            </w:r>
            <w:r w:rsidR="00F13963" w:rsidRPr="00F13963">
              <w:t>снижения дефектов, возникающих при изготовлении</w:t>
            </w:r>
            <w:r w:rsidRPr="00F13963">
              <w:t xml:space="preserve"> </w:t>
            </w:r>
            <w:r w:rsidR="00182580" w:rsidRPr="00F13963">
              <w:t xml:space="preserve">изделий из металлов, сплавов, нанометаллов </w:t>
            </w:r>
            <w:r w:rsidR="00182580" w:rsidRPr="002F4FEA">
              <w:t xml:space="preserve">и </w:t>
            </w:r>
            <w:r w:rsidR="00A94A96" w:rsidRPr="002F4FEA">
              <w:t xml:space="preserve">при </w:t>
            </w:r>
            <w:r w:rsidR="00A94A96">
              <w:t>обработке</w:t>
            </w:r>
            <w:r w:rsidRPr="00F13963">
              <w:t xml:space="preserve"> </w:t>
            </w:r>
            <w:r w:rsidR="00182580" w:rsidRPr="00F13963">
              <w:t xml:space="preserve">заготовок из </w:t>
            </w:r>
            <w:r w:rsidR="00A94A96">
              <w:t>металлов, сплавов, нанометаллов</w:t>
            </w:r>
          </w:p>
        </w:tc>
      </w:tr>
      <w:tr w:rsidR="00A35BE5" w:rsidRPr="00307749" w14:paraId="6E8783B1" w14:textId="77777777" w:rsidTr="00557845">
        <w:trPr>
          <w:trHeight w:val="20"/>
        </w:trPr>
        <w:tc>
          <w:tcPr>
            <w:tcW w:w="1333" w:type="pct"/>
            <w:vMerge w:val="restart"/>
          </w:tcPr>
          <w:p w14:paraId="1A74D7D0" w14:textId="5E7AA8FE" w:rsidR="00E418FC" w:rsidRPr="00307749" w:rsidRDefault="00A35BE5" w:rsidP="0055784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67" w:type="pct"/>
          </w:tcPr>
          <w:p w14:paraId="0F87F9D1" w14:textId="76C25E4D" w:rsidR="00A35BE5" w:rsidRPr="00F13963" w:rsidRDefault="00A35BE5" w:rsidP="00557845">
            <w:pPr>
              <w:suppressAutoHyphens/>
              <w:jc w:val="both"/>
            </w:pPr>
            <w:r w:rsidRPr="00F13963">
              <w:t>Создавать тр</w:t>
            </w:r>
            <w:r w:rsidR="001474C1">
              <w:t>е</w:t>
            </w:r>
            <w:r w:rsidRPr="00F13963">
              <w:t>хмерные математические модели</w:t>
            </w:r>
            <w:r w:rsidR="004912B4" w:rsidRPr="00F13963">
              <w:t xml:space="preserve"> технологической оснастки</w:t>
            </w:r>
            <w:r w:rsidR="00C7164F">
              <w:t xml:space="preserve"> и</w:t>
            </w:r>
            <w:r w:rsidR="0012323B" w:rsidRPr="00F13963">
              <w:t xml:space="preserve"> </w:t>
            </w:r>
            <w:r w:rsidR="00F13963" w:rsidRPr="00F13963">
              <w:t>специальных технических приспособлений, применяемых для снижения дефектов, возникающих при изготовлении изделий из металлов, сплавов, нанометаллов и обработк</w:t>
            </w:r>
            <w:r w:rsidR="00747E54">
              <w:t>е</w:t>
            </w:r>
            <w:r w:rsidR="00F13963" w:rsidRPr="00F13963">
              <w:t xml:space="preserve"> заготовок из металлов, сплавов, нанометаллов</w:t>
            </w:r>
          </w:p>
        </w:tc>
      </w:tr>
      <w:tr w:rsidR="00A35BE5" w:rsidRPr="00307749" w14:paraId="6EDF0290" w14:textId="77777777" w:rsidTr="00557845">
        <w:trPr>
          <w:trHeight w:val="20"/>
        </w:trPr>
        <w:tc>
          <w:tcPr>
            <w:tcW w:w="1333" w:type="pct"/>
            <w:vMerge/>
          </w:tcPr>
          <w:p w14:paraId="2AEA73B3" w14:textId="77777777" w:rsidR="00A35BE5" w:rsidRPr="00307749" w:rsidRDefault="00A35BE5" w:rsidP="005578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7" w:type="pct"/>
          </w:tcPr>
          <w:p w14:paraId="7F655E49" w14:textId="4015CA02" w:rsidR="00A35BE5" w:rsidRPr="007B7548" w:rsidRDefault="00A35BE5" w:rsidP="00557845">
            <w:pPr>
              <w:suppressAutoHyphens/>
              <w:jc w:val="both"/>
            </w:pPr>
            <w:r w:rsidRPr="007B7548">
              <w:t>Использовать системы автоматизированного проектирования и инженерного анализа</w:t>
            </w:r>
            <w:r w:rsidR="004912B4" w:rsidRPr="007B7548">
              <w:t xml:space="preserve"> для проведения моделирования технологической оснастки для производства изделий </w:t>
            </w:r>
            <w:r w:rsidR="000E6E6E">
              <w:t>из наноструктурированных полимерных</w:t>
            </w:r>
            <w:r w:rsidR="004912B4" w:rsidRPr="007B7548">
              <w:t xml:space="preserve"> и композиционных материалов</w:t>
            </w:r>
            <w:r w:rsidR="00747E54" w:rsidRPr="00747E54">
              <w:t>, сплавов, металлов и нанометаллов</w:t>
            </w:r>
          </w:p>
        </w:tc>
      </w:tr>
      <w:tr w:rsidR="00A35BE5" w:rsidRPr="00307749" w14:paraId="3D78518C" w14:textId="77777777" w:rsidTr="00557845">
        <w:trPr>
          <w:trHeight w:val="20"/>
        </w:trPr>
        <w:tc>
          <w:tcPr>
            <w:tcW w:w="1333" w:type="pct"/>
            <w:vMerge/>
          </w:tcPr>
          <w:p w14:paraId="50667404" w14:textId="77777777" w:rsidR="00A35BE5" w:rsidRPr="00307749" w:rsidRDefault="00A35BE5" w:rsidP="005578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7" w:type="pct"/>
          </w:tcPr>
          <w:p w14:paraId="057D92E0" w14:textId="2D210106" w:rsidR="00A35BE5" w:rsidRPr="007B7548" w:rsidRDefault="00A35BE5" w:rsidP="00557845">
            <w:pPr>
              <w:suppressAutoHyphens/>
              <w:jc w:val="both"/>
            </w:pPr>
            <w:r w:rsidRPr="007B7548">
              <w:t>Применять рекомендуемые справочные материалы и сортаменты по конструкционным материалам, стандартизованным и покупным изделиям</w:t>
            </w:r>
          </w:p>
        </w:tc>
      </w:tr>
      <w:tr w:rsidR="00A35BE5" w:rsidRPr="00307749" w14:paraId="2654B080" w14:textId="77777777" w:rsidTr="00557845">
        <w:trPr>
          <w:trHeight w:val="20"/>
        </w:trPr>
        <w:tc>
          <w:tcPr>
            <w:tcW w:w="1333" w:type="pct"/>
            <w:vMerge/>
          </w:tcPr>
          <w:p w14:paraId="5FD4030D" w14:textId="77777777" w:rsidR="00A35BE5" w:rsidRPr="00307749" w:rsidRDefault="00A35BE5" w:rsidP="00557845">
            <w:pPr>
              <w:rPr>
                <w:bCs/>
              </w:rPr>
            </w:pPr>
          </w:p>
        </w:tc>
        <w:tc>
          <w:tcPr>
            <w:tcW w:w="3667" w:type="pct"/>
          </w:tcPr>
          <w:p w14:paraId="6385FD56" w14:textId="39CCA429" w:rsidR="00A35BE5" w:rsidRPr="007B7548" w:rsidRDefault="005D74F5" w:rsidP="00557845">
            <w:pPr>
              <w:suppressAutoHyphens/>
              <w:jc w:val="both"/>
            </w:pPr>
            <w:r>
              <w:t>Использовать базы данных по тр</w:t>
            </w:r>
            <w:r w:rsidR="001474C1">
              <w:t>е</w:t>
            </w:r>
            <w:r>
              <w:t xml:space="preserve">хмерным моделям стандартных </w:t>
            </w:r>
            <w:r w:rsidR="000E6E6E">
              <w:t>деталей из наноструктурированных полимерных</w:t>
            </w:r>
            <w:r>
              <w:t xml:space="preserve"> и композиционных материалов, металлов, сплавов и нанометаллов</w:t>
            </w:r>
          </w:p>
        </w:tc>
      </w:tr>
      <w:tr w:rsidR="00E418FC" w:rsidRPr="00307749" w14:paraId="1B0039CB" w14:textId="77777777" w:rsidTr="00557845">
        <w:trPr>
          <w:trHeight w:val="20"/>
        </w:trPr>
        <w:tc>
          <w:tcPr>
            <w:tcW w:w="1333" w:type="pct"/>
            <w:vMerge/>
          </w:tcPr>
          <w:p w14:paraId="1688F108" w14:textId="77777777" w:rsidR="00E418FC" w:rsidRPr="00307749" w:rsidRDefault="00E418FC" w:rsidP="00557845">
            <w:pPr>
              <w:rPr>
                <w:bCs/>
              </w:rPr>
            </w:pPr>
          </w:p>
        </w:tc>
        <w:tc>
          <w:tcPr>
            <w:tcW w:w="3667" w:type="pct"/>
          </w:tcPr>
          <w:p w14:paraId="1E937BC7" w14:textId="4AA8A6A5" w:rsidR="00E418FC" w:rsidRPr="002F4FEA" w:rsidRDefault="00E418FC" w:rsidP="00557845">
            <w:pPr>
              <w:suppressAutoHyphens/>
              <w:jc w:val="both"/>
            </w:pPr>
            <w:r w:rsidRPr="002F4FEA">
              <w:t xml:space="preserve">Пользоваться справочниками по конструированию технологической оснастки для производства изделий </w:t>
            </w:r>
            <w:r w:rsidR="000E6E6E">
              <w:t>из наноструктурированных полимерных</w:t>
            </w:r>
            <w:r w:rsidRPr="002F4FEA">
              <w:t xml:space="preserve"> и композиционных материалов</w:t>
            </w:r>
            <w:r w:rsidR="00747E54" w:rsidRPr="00747E54">
              <w:t>, сплавов, металлов и нанометаллов</w:t>
            </w:r>
          </w:p>
        </w:tc>
      </w:tr>
      <w:tr w:rsidR="00E418FC" w:rsidRPr="00307749" w14:paraId="3444E537" w14:textId="77777777" w:rsidTr="00557845">
        <w:trPr>
          <w:trHeight w:val="20"/>
        </w:trPr>
        <w:tc>
          <w:tcPr>
            <w:tcW w:w="1333" w:type="pct"/>
            <w:vMerge/>
          </w:tcPr>
          <w:p w14:paraId="1C6E9F4E" w14:textId="77777777" w:rsidR="00E418FC" w:rsidRPr="00307749" w:rsidRDefault="00E418FC" w:rsidP="00557845">
            <w:pPr>
              <w:rPr>
                <w:bCs/>
              </w:rPr>
            </w:pPr>
          </w:p>
        </w:tc>
        <w:tc>
          <w:tcPr>
            <w:tcW w:w="3667" w:type="pct"/>
          </w:tcPr>
          <w:p w14:paraId="5AE23CD7" w14:textId="25E669DC" w:rsidR="00E418FC" w:rsidRPr="002F4FEA" w:rsidRDefault="00E418FC" w:rsidP="00557845">
            <w:pPr>
              <w:suppressAutoHyphens/>
              <w:jc w:val="both"/>
            </w:pPr>
            <w:r w:rsidRPr="002F4FEA">
              <w:t xml:space="preserve">Пользоваться справочниками по технологии производства изделий </w:t>
            </w:r>
            <w:r w:rsidR="000E6E6E">
              <w:t>из наноструктурированных полимерных</w:t>
            </w:r>
            <w:r w:rsidRPr="002F4FEA">
              <w:t xml:space="preserve"> и композиционных материалов</w:t>
            </w:r>
            <w:r w:rsidR="00747E54" w:rsidRPr="00747E54">
              <w:t>, сплавов, металлов и нанометаллов</w:t>
            </w:r>
          </w:p>
        </w:tc>
      </w:tr>
      <w:tr w:rsidR="00E418FC" w:rsidRPr="00307749" w14:paraId="26FA7EAF" w14:textId="77777777" w:rsidTr="00557845">
        <w:trPr>
          <w:trHeight w:val="20"/>
        </w:trPr>
        <w:tc>
          <w:tcPr>
            <w:tcW w:w="1333" w:type="pct"/>
            <w:vMerge w:val="restart"/>
          </w:tcPr>
          <w:p w14:paraId="544390ED" w14:textId="77777777" w:rsidR="00E418FC" w:rsidRPr="00307749" w:rsidRDefault="00E418FC" w:rsidP="00557845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67" w:type="pct"/>
          </w:tcPr>
          <w:p w14:paraId="3F1BC251" w14:textId="2F725641" w:rsidR="00E418FC" w:rsidRPr="007B7548" w:rsidRDefault="00E418FC" w:rsidP="00557845">
            <w:pPr>
              <w:suppressAutoHyphens/>
              <w:jc w:val="both"/>
            </w:pPr>
            <w:r w:rsidRPr="007B7548">
              <w:t xml:space="preserve">Особенности технологического процесса изготовления изделий </w:t>
            </w:r>
            <w:r w:rsidR="000E6E6E">
              <w:t>из наноструктурированных полимерных</w:t>
            </w:r>
            <w:r w:rsidRPr="007B7548">
              <w:t xml:space="preserve"> и композиционных материалов</w:t>
            </w:r>
            <w:r w:rsidR="00747E54" w:rsidRPr="00747E54">
              <w:t>, сплавов, металлов и нанометаллов</w:t>
            </w:r>
          </w:p>
        </w:tc>
      </w:tr>
      <w:tr w:rsidR="00E418FC" w:rsidRPr="00307749" w14:paraId="1FE6EA77" w14:textId="77777777" w:rsidTr="00557845">
        <w:trPr>
          <w:trHeight w:val="20"/>
        </w:trPr>
        <w:tc>
          <w:tcPr>
            <w:tcW w:w="1333" w:type="pct"/>
            <w:vMerge/>
          </w:tcPr>
          <w:p w14:paraId="261381A7" w14:textId="77777777" w:rsidR="00E418FC" w:rsidRPr="00307749" w:rsidRDefault="00E418FC" w:rsidP="00557845">
            <w:pPr>
              <w:suppressAutoHyphens/>
              <w:rPr>
                <w:bCs/>
              </w:rPr>
            </w:pPr>
          </w:p>
        </w:tc>
        <w:tc>
          <w:tcPr>
            <w:tcW w:w="3667" w:type="pct"/>
          </w:tcPr>
          <w:p w14:paraId="5561B198" w14:textId="4E00F50A" w:rsidR="00E418FC" w:rsidRPr="007B7548" w:rsidRDefault="00E418FC" w:rsidP="00557845">
            <w:pPr>
              <w:suppressAutoHyphens/>
              <w:jc w:val="both"/>
            </w:pPr>
            <w:r w:rsidRPr="007B7548">
              <w:t xml:space="preserve">Специализированные системы автоматизированного проектирования и инженерного </w:t>
            </w:r>
            <w:r w:rsidR="00AE618D">
              <w:t>расче</w:t>
            </w:r>
            <w:r w:rsidRPr="007B7548">
              <w:t>та</w:t>
            </w:r>
          </w:p>
        </w:tc>
      </w:tr>
      <w:tr w:rsidR="00B56D2D" w:rsidRPr="00307749" w14:paraId="768E0FF6" w14:textId="77777777" w:rsidTr="00557845">
        <w:trPr>
          <w:trHeight w:val="20"/>
        </w:trPr>
        <w:tc>
          <w:tcPr>
            <w:tcW w:w="1333" w:type="pct"/>
            <w:vMerge/>
          </w:tcPr>
          <w:p w14:paraId="70D13B2E" w14:textId="77777777" w:rsidR="00B56D2D" w:rsidRPr="00307749" w:rsidRDefault="00B56D2D" w:rsidP="00557845">
            <w:pPr>
              <w:suppressAutoHyphens/>
              <w:rPr>
                <w:bCs/>
              </w:rPr>
            </w:pPr>
          </w:p>
        </w:tc>
        <w:tc>
          <w:tcPr>
            <w:tcW w:w="3667" w:type="pct"/>
          </w:tcPr>
          <w:p w14:paraId="25D85052" w14:textId="71A0543C" w:rsidR="00B56D2D" w:rsidRPr="002F4FEA" w:rsidRDefault="00B56D2D" w:rsidP="00557845">
            <w:pPr>
              <w:suppressAutoHyphens/>
              <w:jc w:val="both"/>
            </w:pPr>
            <w:r w:rsidRPr="002F4FEA">
              <w:t>CAD-системы</w:t>
            </w:r>
          </w:p>
        </w:tc>
      </w:tr>
      <w:tr w:rsidR="00B56D2D" w:rsidRPr="00307749" w14:paraId="2F4FF041" w14:textId="77777777" w:rsidTr="00557845">
        <w:trPr>
          <w:trHeight w:val="20"/>
        </w:trPr>
        <w:tc>
          <w:tcPr>
            <w:tcW w:w="1333" w:type="pct"/>
            <w:vMerge/>
          </w:tcPr>
          <w:p w14:paraId="32D83817" w14:textId="77777777" w:rsidR="00B56D2D" w:rsidRPr="00307749" w:rsidRDefault="00B56D2D" w:rsidP="00557845">
            <w:pPr>
              <w:suppressAutoHyphens/>
              <w:rPr>
                <w:bCs/>
              </w:rPr>
            </w:pPr>
          </w:p>
        </w:tc>
        <w:tc>
          <w:tcPr>
            <w:tcW w:w="3667" w:type="pct"/>
          </w:tcPr>
          <w:p w14:paraId="2BEC9D01" w14:textId="2ECC71AB" w:rsidR="00B56D2D" w:rsidRPr="002F4FEA" w:rsidRDefault="00B56D2D" w:rsidP="00557845">
            <w:pPr>
              <w:suppressAutoHyphens/>
              <w:jc w:val="both"/>
            </w:pPr>
            <w:r w:rsidRPr="002F4FEA">
              <w:t>CAE-системы</w:t>
            </w:r>
          </w:p>
        </w:tc>
      </w:tr>
      <w:tr w:rsidR="00B56D2D" w:rsidRPr="00307749" w14:paraId="69EB3898" w14:textId="77777777" w:rsidTr="00557845">
        <w:trPr>
          <w:trHeight w:val="20"/>
        </w:trPr>
        <w:tc>
          <w:tcPr>
            <w:tcW w:w="1333" w:type="pct"/>
            <w:vMerge/>
          </w:tcPr>
          <w:p w14:paraId="0A424DE5" w14:textId="77777777" w:rsidR="00B56D2D" w:rsidRPr="00307749" w:rsidRDefault="00B56D2D" w:rsidP="00557845">
            <w:pPr>
              <w:suppressAutoHyphens/>
              <w:rPr>
                <w:bCs/>
              </w:rPr>
            </w:pPr>
          </w:p>
        </w:tc>
        <w:tc>
          <w:tcPr>
            <w:tcW w:w="3667" w:type="pct"/>
          </w:tcPr>
          <w:p w14:paraId="2CB2FEF1" w14:textId="238422FB" w:rsidR="00B56D2D" w:rsidRPr="007B7548" w:rsidRDefault="00B56D2D" w:rsidP="00557845">
            <w:pPr>
              <w:suppressAutoHyphens/>
              <w:jc w:val="both"/>
            </w:pPr>
            <w:r>
              <w:t xml:space="preserve">Технология изготовления пресс-форм для производства изделий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</w:t>
            </w:r>
            <w:r w:rsidR="00747E54" w:rsidRPr="00747E54">
              <w:t>, сплавов, металлов и нанометаллов</w:t>
            </w:r>
          </w:p>
        </w:tc>
      </w:tr>
      <w:tr w:rsidR="00B56D2D" w:rsidRPr="00307749" w14:paraId="3A8A3D2E" w14:textId="77777777" w:rsidTr="00557845">
        <w:trPr>
          <w:trHeight w:val="20"/>
        </w:trPr>
        <w:tc>
          <w:tcPr>
            <w:tcW w:w="1333" w:type="pct"/>
            <w:vMerge/>
          </w:tcPr>
          <w:p w14:paraId="337F52BF" w14:textId="77777777" w:rsidR="00B56D2D" w:rsidRPr="00307749" w:rsidRDefault="00B56D2D" w:rsidP="00557845"/>
        </w:tc>
        <w:tc>
          <w:tcPr>
            <w:tcW w:w="3667" w:type="pct"/>
          </w:tcPr>
          <w:p w14:paraId="36962EB2" w14:textId="4C29E740" w:rsidR="00B56D2D" w:rsidRPr="00B830CE" w:rsidRDefault="00B56D2D" w:rsidP="00557845">
            <w:pPr>
              <w:suppressAutoHyphens/>
              <w:jc w:val="both"/>
            </w:pPr>
            <w:r w:rsidRPr="00A35BE5">
              <w:t>Физические и механические характеристики конструкционных материалов</w:t>
            </w:r>
          </w:p>
        </w:tc>
      </w:tr>
      <w:tr w:rsidR="00B56D2D" w:rsidRPr="00307749" w14:paraId="73B42C22" w14:textId="77777777" w:rsidTr="00557845">
        <w:trPr>
          <w:trHeight w:val="20"/>
        </w:trPr>
        <w:tc>
          <w:tcPr>
            <w:tcW w:w="1333" w:type="pct"/>
            <w:vMerge/>
          </w:tcPr>
          <w:p w14:paraId="7AB70181" w14:textId="77777777" w:rsidR="00B56D2D" w:rsidRPr="00307749" w:rsidRDefault="00B56D2D" w:rsidP="00557845"/>
        </w:tc>
        <w:tc>
          <w:tcPr>
            <w:tcW w:w="3667" w:type="pct"/>
          </w:tcPr>
          <w:p w14:paraId="59C19D16" w14:textId="4005FC43" w:rsidR="00B56D2D" w:rsidRPr="005C2EAB" w:rsidRDefault="00B56D2D" w:rsidP="00557845">
            <w:pPr>
              <w:suppressAutoHyphens/>
              <w:jc w:val="both"/>
            </w:pPr>
            <w:r w:rsidRPr="005C2EAB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C2EAB">
              <w:rPr>
                <w:iCs/>
                <w:lang w:eastAsia="en-US"/>
              </w:rPr>
              <w:t>из композиционных полимерных материалов</w:t>
            </w:r>
            <w:r w:rsidRPr="005C2EAB"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B56D2D" w:rsidRPr="00307749" w14:paraId="39C84E28" w14:textId="77777777" w:rsidTr="00557845">
        <w:trPr>
          <w:trHeight w:val="20"/>
        </w:trPr>
        <w:tc>
          <w:tcPr>
            <w:tcW w:w="1333" w:type="pct"/>
            <w:vMerge/>
          </w:tcPr>
          <w:p w14:paraId="0EDEF5ED" w14:textId="77777777" w:rsidR="00B56D2D" w:rsidRPr="00307749" w:rsidRDefault="00B56D2D" w:rsidP="00557845"/>
        </w:tc>
        <w:tc>
          <w:tcPr>
            <w:tcW w:w="3667" w:type="pct"/>
          </w:tcPr>
          <w:p w14:paraId="1A8D4CCF" w14:textId="40AB713A" w:rsidR="00B56D2D" w:rsidRPr="005C2EAB" w:rsidRDefault="00B56D2D" w:rsidP="00557845">
            <w:pPr>
              <w:suppressAutoHyphens/>
              <w:jc w:val="both"/>
            </w:pPr>
            <w:r w:rsidRPr="005C2EAB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C2EAB">
              <w:rPr>
                <w:iCs/>
                <w:lang w:eastAsia="en-US"/>
              </w:rPr>
              <w:t>из композиционных полимерных материалов</w:t>
            </w:r>
            <w:r w:rsidRPr="005C2EAB">
              <w:rPr>
                <w:lang w:eastAsia="en-US"/>
              </w:rPr>
              <w:t xml:space="preserve"> методом горячего прессования</w:t>
            </w:r>
          </w:p>
        </w:tc>
      </w:tr>
      <w:tr w:rsidR="00B56D2D" w:rsidRPr="00307749" w14:paraId="0BD1D0B6" w14:textId="77777777" w:rsidTr="00557845">
        <w:trPr>
          <w:trHeight w:val="20"/>
        </w:trPr>
        <w:tc>
          <w:tcPr>
            <w:tcW w:w="1333" w:type="pct"/>
            <w:vMerge/>
          </w:tcPr>
          <w:p w14:paraId="53340A85" w14:textId="77777777" w:rsidR="00B56D2D" w:rsidRPr="00307749" w:rsidRDefault="00B56D2D" w:rsidP="00557845"/>
        </w:tc>
        <w:tc>
          <w:tcPr>
            <w:tcW w:w="3667" w:type="pct"/>
          </w:tcPr>
          <w:p w14:paraId="0E847D91" w14:textId="0C23A493" w:rsidR="00B56D2D" w:rsidRPr="005C2EAB" w:rsidRDefault="00B56D2D" w:rsidP="00557845">
            <w:pPr>
              <w:suppressAutoHyphens/>
              <w:jc w:val="both"/>
            </w:pPr>
            <w:r w:rsidRPr="005C2EAB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C2EAB">
              <w:rPr>
                <w:iCs/>
                <w:lang w:eastAsia="en-US"/>
              </w:rPr>
              <w:t>из металлов, сплавов, нанометаллов</w:t>
            </w:r>
          </w:p>
        </w:tc>
      </w:tr>
      <w:tr w:rsidR="00B56D2D" w:rsidRPr="00307749" w14:paraId="2300342B" w14:textId="77777777" w:rsidTr="00557845">
        <w:trPr>
          <w:trHeight w:val="20"/>
        </w:trPr>
        <w:tc>
          <w:tcPr>
            <w:tcW w:w="1333" w:type="pct"/>
            <w:vMerge/>
          </w:tcPr>
          <w:p w14:paraId="254F324E" w14:textId="77777777" w:rsidR="00B56D2D" w:rsidRPr="00307749" w:rsidRDefault="00B56D2D" w:rsidP="00557845"/>
        </w:tc>
        <w:tc>
          <w:tcPr>
            <w:tcW w:w="3667" w:type="pct"/>
          </w:tcPr>
          <w:p w14:paraId="6A498F02" w14:textId="75CE6DB0" w:rsidR="00B56D2D" w:rsidRPr="002F4FEA" w:rsidRDefault="00B56D2D" w:rsidP="00557845">
            <w:pPr>
              <w:suppressAutoHyphens/>
              <w:jc w:val="both"/>
              <w:rPr>
                <w:iCs/>
                <w:lang w:eastAsia="en-US"/>
              </w:rPr>
            </w:pPr>
            <w:r w:rsidRPr="002F4FEA">
              <w:rPr>
                <w:iCs/>
                <w:lang w:eastAsia="en-US"/>
              </w:rPr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B56D2D" w:rsidRPr="00307749" w14:paraId="16BF1953" w14:textId="77777777" w:rsidTr="00557845">
        <w:trPr>
          <w:trHeight w:val="20"/>
        </w:trPr>
        <w:tc>
          <w:tcPr>
            <w:tcW w:w="1333" w:type="pct"/>
            <w:vMerge/>
          </w:tcPr>
          <w:p w14:paraId="5EBDDB23" w14:textId="77777777" w:rsidR="00B56D2D" w:rsidRPr="00307749" w:rsidRDefault="00B56D2D" w:rsidP="00557845"/>
        </w:tc>
        <w:tc>
          <w:tcPr>
            <w:tcW w:w="3667" w:type="pct"/>
          </w:tcPr>
          <w:p w14:paraId="348CC06E" w14:textId="378856CE" w:rsidR="00B56D2D" w:rsidRPr="002F4FEA" w:rsidRDefault="00B56D2D" w:rsidP="00557845">
            <w:pPr>
              <w:suppressAutoHyphens/>
              <w:jc w:val="both"/>
              <w:rPr>
                <w:iCs/>
                <w:lang w:eastAsia="en-US"/>
              </w:rPr>
            </w:pPr>
            <w:r w:rsidRPr="002F4FEA">
              <w:rPr>
                <w:iCs/>
                <w:lang w:eastAsia="en-US"/>
              </w:rPr>
              <w:t>Специализированные программные комплексы для проектирования и моделирования изделий из полимерных, композиционных материалов и металлов, в том числе наноструктурированных</w:t>
            </w:r>
          </w:p>
        </w:tc>
      </w:tr>
      <w:tr w:rsidR="00B56D2D" w:rsidRPr="00307749" w14:paraId="441EFEA8" w14:textId="77777777" w:rsidTr="00557845">
        <w:trPr>
          <w:trHeight w:val="20"/>
        </w:trPr>
        <w:tc>
          <w:tcPr>
            <w:tcW w:w="1333" w:type="pct"/>
          </w:tcPr>
          <w:p w14:paraId="60727F98" w14:textId="77777777" w:rsidR="00B56D2D" w:rsidRPr="00307749" w:rsidRDefault="00B56D2D" w:rsidP="0055784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67" w:type="pct"/>
          </w:tcPr>
          <w:p w14:paraId="2395C7CE" w14:textId="77777777" w:rsidR="00B56D2D" w:rsidRPr="00307749" w:rsidRDefault="00B56D2D" w:rsidP="00557845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6D71DA2C" w14:textId="14E53610" w:rsidR="005F6CB6" w:rsidRDefault="005F6CB6" w:rsidP="00594339">
      <w:pPr>
        <w:rPr>
          <w:sz w:val="22"/>
          <w:szCs w:val="22"/>
        </w:rPr>
      </w:pPr>
    </w:p>
    <w:p w14:paraId="303575F4" w14:textId="77777777" w:rsidR="007B327D" w:rsidRPr="00307749" w:rsidRDefault="007B327D" w:rsidP="007B327D">
      <w:pPr>
        <w:suppressAutoHyphens/>
        <w:rPr>
          <w:b/>
          <w:lang w:val="en-US"/>
        </w:rPr>
      </w:pPr>
      <w:r w:rsidRPr="00307749">
        <w:rPr>
          <w:b/>
        </w:rPr>
        <w:t>3.</w:t>
      </w:r>
      <w:r w:rsidRPr="00307749">
        <w:rPr>
          <w:b/>
          <w:lang w:val="en-US"/>
        </w:rPr>
        <w:t>4</w:t>
      </w:r>
      <w:r w:rsidRPr="00307749">
        <w:rPr>
          <w:b/>
        </w:rPr>
        <w:t>.3. Трудовая функция</w:t>
      </w:r>
    </w:p>
    <w:p w14:paraId="3857CE71" w14:textId="77777777" w:rsidR="007B327D" w:rsidRPr="00307749" w:rsidRDefault="007B327D" w:rsidP="0059433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5147"/>
        <w:gridCol w:w="567"/>
        <w:gridCol w:w="963"/>
        <w:gridCol w:w="1447"/>
        <w:gridCol w:w="559"/>
      </w:tblGrid>
      <w:tr w:rsidR="003A3275" w:rsidRPr="00307749" w14:paraId="04AE0BC8" w14:textId="77777777" w:rsidTr="00DA3E2A">
        <w:trPr>
          <w:trHeight w:val="278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279917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8B418" w14:textId="407098F7" w:rsidR="0023479E" w:rsidRPr="005C2EAB" w:rsidRDefault="00102C6B" w:rsidP="00557845">
            <w:pPr>
              <w:suppressAutoHyphens/>
              <w:rPr>
                <w:lang w:eastAsia="en-US"/>
              </w:rPr>
            </w:pPr>
            <w:r>
              <w:t xml:space="preserve">Проведение инженерных расчетов </w:t>
            </w:r>
            <w:r w:rsidR="000117F1" w:rsidRPr="000117F1">
              <w:t xml:space="preserve">математической </w:t>
            </w:r>
            <w:r w:rsidR="001256D0" w:rsidRPr="000117F1">
              <w:t>модели</w:t>
            </w:r>
            <w:r w:rsidRPr="000117F1">
              <w:t xml:space="preserve"> технологической оснастки для производства изделий </w:t>
            </w:r>
            <w:r w:rsidR="000E6E6E">
              <w:t>из наноструктурированных полимерных</w:t>
            </w:r>
            <w:r w:rsidRPr="000117F1">
              <w:t xml:space="preserve"> и композиционных материалов, сплавов, металлов и нанометаллов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91A910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FD023" w14:textId="34AC482E" w:rsidR="0023479E" w:rsidRPr="00307749" w:rsidRDefault="0017350C" w:rsidP="00594339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092F4B">
              <w:t>/03.7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B0B54B" w14:textId="77777777" w:rsidR="0023479E" w:rsidRPr="00E525EC" w:rsidRDefault="0023479E" w:rsidP="00594339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7CB47" w14:textId="1C1BC8EB" w:rsidR="0023479E" w:rsidRPr="00307749" w:rsidRDefault="00092F4B" w:rsidP="00594339">
            <w:pPr>
              <w:suppressAutoHyphens/>
              <w:jc w:val="center"/>
            </w:pPr>
            <w:r>
              <w:t>7</w:t>
            </w:r>
          </w:p>
        </w:tc>
      </w:tr>
    </w:tbl>
    <w:p w14:paraId="45489F10" w14:textId="77777777" w:rsidR="00557845" w:rsidRDefault="0055784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053"/>
        <w:gridCol w:w="530"/>
        <w:gridCol w:w="2564"/>
        <w:gridCol w:w="1210"/>
        <w:gridCol w:w="2077"/>
      </w:tblGrid>
      <w:tr w:rsidR="003A3275" w:rsidRPr="00307749" w14:paraId="3DDB59CF" w14:textId="77777777" w:rsidTr="00557845">
        <w:trPr>
          <w:trHeight w:val="488"/>
        </w:trPr>
        <w:tc>
          <w:tcPr>
            <w:tcW w:w="135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1CB690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94785F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ADAA7FC" w14:textId="77777777" w:rsidR="0023479E" w:rsidRPr="00E525EC" w:rsidRDefault="0023479E" w:rsidP="00594339">
            <w:pPr>
              <w:suppressAutoHyphens/>
            </w:pPr>
            <w:r w:rsidRPr="00E525EC">
              <w:t>X</w:t>
            </w:r>
          </w:p>
        </w:tc>
        <w:tc>
          <w:tcPr>
            <w:tcW w:w="12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6B2F5C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4BAD6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805220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A3275" w:rsidRPr="00307749" w14:paraId="05CE0237" w14:textId="77777777" w:rsidTr="00557845">
        <w:trPr>
          <w:trHeight w:val="479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3F48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B561E7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79D653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200E36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  <w:lang w:val="en-US"/>
              </w:rPr>
            </w:pPr>
            <w:r w:rsidRPr="00E525EC">
              <w:rPr>
                <w:sz w:val="20"/>
                <w:szCs w:val="18"/>
              </w:rPr>
              <w:t>Регистрационный но</w:t>
            </w:r>
            <w:r w:rsidR="00822231" w:rsidRPr="00E525EC">
              <w:rPr>
                <w:sz w:val="20"/>
                <w:szCs w:val="18"/>
              </w:rPr>
              <w:t>мер профессионального стандарта</w:t>
            </w:r>
          </w:p>
        </w:tc>
      </w:tr>
    </w:tbl>
    <w:p w14:paraId="0E0AFD8F" w14:textId="77777777" w:rsidR="00557845" w:rsidRDefault="00557845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9"/>
        <w:gridCol w:w="7426"/>
      </w:tblGrid>
      <w:tr w:rsidR="003A3275" w:rsidRPr="00307749" w14:paraId="171D47DD" w14:textId="77777777" w:rsidTr="00557845">
        <w:trPr>
          <w:trHeight w:val="20"/>
        </w:trPr>
        <w:tc>
          <w:tcPr>
            <w:tcW w:w="1358" w:type="pct"/>
            <w:vMerge w:val="restart"/>
          </w:tcPr>
          <w:p w14:paraId="13AD9464" w14:textId="0BF11970" w:rsidR="003D4925" w:rsidRPr="00307749" w:rsidRDefault="003D4925" w:rsidP="00557845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42" w:type="pct"/>
          </w:tcPr>
          <w:p w14:paraId="05227CE0" w14:textId="503F90B0" w:rsidR="0067008C" w:rsidRPr="002F4FEA" w:rsidRDefault="0067008C" w:rsidP="00557845">
            <w:pPr>
              <w:suppressAutoHyphens/>
              <w:jc w:val="both"/>
              <w:rPr>
                <w:iCs/>
              </w:rPr>
            </w:pPr>
            <w:r w:rsidRPr="000F56BB">
              <w:rPr>
                <w:iCs/>
              </w:rPr>
              <w:t>Выбор необходим</w:t>
            </w:r>
            <w:r w:rsidR="001B4938">
              <w:rPr>
                <w:iCs/>
              </w:rPr>
              <w:t>ого</w:t>
            </w:r>
            <w:r w:rsidRPr="000F56BB">
              <w:rPr>
                <w:iCs/>
              </w:rPr>
              <w:t xml:space="preserve"> </w:t>
            </w:r>
            <w:r w:rsidR="00706A85">
              <w:rPr>
                <w:iCs/>
              </w:rPr>
              <w:t>специализированн</w:t>
            </w:r>
            <w:r w:rsidR="001B4938">
              <w:rPr>
                <w:iCs/>
              </w:rPr>
              <w:t>ого</w:t>
            </w:r>
            <w:r w:rsidR="00706A85">
              <w:rPr>
                <w:iCs/>
              </w:rPr>
              <w:t xml:space="preserve"> </w:t>
            </w:r>
            <w:r w:rsidR="00A35BE5" w:rsidRPr="00706A85">
              <w:rPr>
                <w:iCs/>
              </w:rPr>
              <w:t>программн</w:t>
            </w:r>
            <w:r w:rsidR="001B4938">
              <w:rPr>
                <w:iCs/>
              </w:rPr>
              <w:t>ого</w:t>
            </w:r>
            <w:r w:rsidR="00A35BE5" w:rsidRPr="00706A85">
              <w:rPr>
                <w:iCs/>
              </w:rPr>
              <w:t xml:space="preserve"> </w:t>
            </w:r>
            <w:r w:rsidR="001B4938">
              <w:rPr>
                <w:iCs/>
              </w:rPr>
              <w:t>обеспечения</w:t>
            </w:r>
            <w:r w:rsidR="00A35BE5" w:rsidRPr="00706A85">
              <w:rPr>
                <w:iCs/>
              </w:rPr>
              <w:t xml:space="preserve"> для </w:t>
            </w:r>
            <w:r w:rsidR="00706A85" w:rsidRPr="00706A85">
              <w:rPr>
                <w:iCs/>
              </w:rPr>
              <w:t>проведения инженерных расчетов проливаемости математической модели технологической</w:t>
            </w:r>
            <w:r w:rsidR="00762525" w:rsidRPr="00706A85">
              <w:rPr>
                <w:iCs/>
              </w:rPr>
              <w:t xml:space="preserve"> оснастки</w:t>
            </w:r>
            <w:r w:rsidR="00B56D2D">
              <w:rPr>
                <w:iCs/>
              </w:rPr>
              <w:t xml:space="preserve">, </w:t>
            </w:r>
            <w:r w:rsidR="00B56D2D" w:rsidRPr="002F4FEA">
              <w:rPr>
                <w:iCs/>
              </w:rPr>
              <w:t>применяемой</w:t>
            </w:r>
            <w:r w:rsidR="00B56D2D">
              <w:rPr>
                <w:iCs/>
              </w:rPr>
              <w:t xml:space="preserve"> </w:t>
            </w:r>
            <w:r w:rsidR="00762525" w:rsidRPr="00706A85">
              <w:rPr>
                <w:iCs/>
              </w:rPr>
              <w:t xml:space="preserve"> </w:t>
            </w:r>
            <w:r w:rsidR="00762525" w:rsidRPr="002F4FEA">
              <w:rPr>
                <w:iCs/>
              </w:rPr>
              <w:t xml:space="preserve">для производства изделий </w:t>
            </w:r>
            <w:r w:rsidR="000E6E6E">
              <w:rPr>
                <w:iCs/>
              </w:rPr>
              <w:t>из наноструктурированных полимерных</w:t>
            </w:r>
            <w:r w:rsidR="00762525" w:rsidRPr="002F4FEA">
              <w:rPr>
                <w:iCs/>
              </w:rPr>
              <w:t xml:space="preserve"> и композиционных материалов, сплавов, металлов и нанометаллов</w:t>
            </w:r>
            <w:r w:rsidR="00B56D2D" w:rsidRPr="002F4FEA">
              <w:rPr>
                <w:iCs/>
              </w:rPr>
              <w:t>,</w:t>
            </w:r>
            <w:r w:rsidR="00762525" w:rsidRPr="002F4FEA">
              <w:rPr>
                <w:iCs/>
              </w:rPr>
              <w:t xml:space="preserve"> в зависимости от</w:t>
            </w:r>
            <w:r w:rsidR="00762525" w:rsidRPr="00706A85">
              <w:rPr>
                <w:iCs/>
              </w:rPr>
              <w:t xml:space="preserve"> </w:t>
            </w:r>
            <w:r w:rsidR="00C14DBE" w:rsidRPr="00706A85">
              <w:rPr>
                <w:iCs/>
              </w:rPr>
              <w:t xml:space="preserve">технологии </w:t>
            </w:r>
            <w:r w:rsidR="004912B4" w:rsidRPr="00706A85">
              <w:rPr>
                <w:iCs/>
              </w:rPr>
              <w:t xml:space="preserve">процесса </w:t>
            </w:r>
            <w:r w:rsidR="00D85AFC" w:rsidRPr="00706A85">
              <w:rPr>
                <w:iCs/>
              </w:rPr>
              <w:t xml:space="preserve">изготовления </w:t>
            </w:r>
            <w:r w:rsidR="00D85AFC" w:rsidRPr="002F4FEA">
              <w:rPr>
                <w:iCs/>
              </w:rPr>
              <w:t>изделий</w:t>
            </w:r>
          </w:p>
        </w:tc>
      </w:tr>
      <w:tr w:rsidR="003A3275" w:rsidRPr="00307749" w14:paraId="2A5A9642" w14:textId="77777777" w:rsidTr="00557845">
        <w:trPr>
          <w:trHeight w:val="20"/>
        </w:trPr>
        <w:tc>
          <w:tcPr>
            <w:tcW w:w="1358" w:type="pct"/>
            <w:vMerge/>
          </w:tcPr>
          <w:p w14:paraId="66922287" w14:textId="77777777" w:rsidR="003D4925" w:rsidRPr="00307749" w:rsidRDefault="003D4925" w:rsidP="00557845"/>
        </w:tc>
        <w:tc>
          <w:tcPr>
            <w:tcW w:w="3642" w:type="pct"/>
          </w:tcPr>
          <w:p w14:paraId="0F4377E0" w14:textId="3E4E0FF3" w:rsidR="00E74745" w:rsidRPr="002F4FEA" w:rsidRDefault="00A35BE5" w:rsidP="00557845">
            <w:pPr>
              <w:suppressAutoHyphens/>
              <w:jc w:val="both"/>
              <w:rPr>
                <w:iCs/>
              </w:rPr>
            </w:pPr>
            <w:r w:rsidRPr="0025502B">
              <w:rPr>
                <w:iCs/>
              </w:rPr>
              <w:t xml:space="preserve">Проведение </w:t>
            </w:r>
            <w:r w:rsidR="001B4938" w:rsidRPr="002F4FEA">
              <w:rPr>
                <w:iCs/>
              </w:rPr>
              <w:t>в специализированных программных комплексах</w:t>
            </w:r>
            <w:r w:rsidR="001B4938" w:rsidRPr="0025502B">
              <w:rPr>
                <w:iCs/>
              </w:rPr>
              <w:t xml:space="preserve"> </w:t>
            </w:r>
            <w:r w:rsidRPr="0025502B">
              <w:rPr>
                <w:iCs/>
              </w:rPr>
              <w:t>моделирования и</w:t>
            </w:r>
            <w:r w:rsidR="0025502B" w:rsidRPr="0025502B">
              <w:rPr>
                <w:iCs/>
              </w:rPr>
              <w:t xml:space="preserve"> инженерного </w:t>
            </w:r>
            <w:r w:rsidR="00AE618D">
              <w:rPr>
                <w:iCs/>
              </w:rPr>
              <w:t>расче</w:t>
            </w:r>
            <w:r w:rsidRPr="0025502B">
              <w:rPr>
                <w:iCs/>
              </w:rPr>
              <w:t>та</w:t>
            </w:r>
            <w:r w:rsidR="002404E3" w:rsidRPr="0025502B">
              <w:rPr>
                <w:iCs/>
              </w:rPr>
              <w:t xml:space="preserve"> </w:t>
            </w:r>
            <w:r w:rsidR="0025502B" w:rsidRPr="0025502B">
              <w:rPr>
                <w:iCs/>
              </w:rPr>
              <w:t xml:space="preserve">математической модели </w:t>
            </w:r>
            <w:r w:rsidR="002404E3" w:rsidRPr="0025502B">
              <w:rPr>
                <w:iCs/>
              </w:rPr>
              <w:t>технологии изготовления</w:t>
            </w:r>
            <w:r w:rsidR="00C14DBE" w:rsidRPr="0025502B">
              <w:rPr>
                <w:iCs/>
              </w:rPr>
              <w:t xml:space="preserve"> изделий </w:t>
            </w:r>
            <w:r w:rsidR="000E6E6E">
              <w:rPr>
                <w:iCs/>
              </w:rPr>
              <w:t>из наноструктурированных полимерных</w:t>
            </w:r>
            <w:r w:rsidR="00C14DBE" w:rsidRPr="002F4FEA">
              <w:rPr>
                <w:iCs/>
              </w:rPr>
              <w:t xml:space="preserve"> и композиционных материал</w:t>
            </w:r>
            <w:r w:rsidR="00AE618D">
              <w:rPr>
                <w:iCs/>
              </w:rPr>
              <w:t>ов</w:t>
            </w:r>
            <w:r w:rsidR="001B4938" w:rsidRPr="001B4938">
              <w:rPr>
                <w:iCs/>
              </w:rPr>
              <w:t>, сплавов, металлов и нанометаллов</w:t>
            </w:r>
            <w:r w:rsidR="00AE618D">
              <w:rPr>
                <w:iCs/>
              </w:rPr>
              <w:t xml:space="preserve"> с учетом расче</w:t>
            </w:r>
            <w:r w:rsidR="00C14DBE" w:rsidRPr="002F4FEA">
              <w:rPr>
                <w:iCs/>
              </w:rPr>
              <w:t xml:space="preserve">тов </w:t>
            </w:r>
            <w:r w:rsidRPr="0025502B">
              <w:rPr>
                <w:iCs/>
              </w:rPr>
              <w:t xml:space="preserve">проливаемости </w:t>
            </w:r>
            <w:r w:rsidR="004912B4" w:rsidRPr="002F4FEA">
              <w:rPr>
                <w:iCs/>
              </w:rPr>
              <w:t>технологической оснастки</w:t>
            </w:r>
            <w:r w:rsidR="00A70BD2" w:rsidRPr="002F4FEA">
              <w:rPr>
                <w:iCs/>
              </w:rPr>
              <w:t xml:space="preserve"> </w:t>
            </w:r>
          </w:p>
        </w:tc>
      </w:tr>
      <w:tr w:rsidR="00B56D2D" w:rsidRPr="00307749" w14:paraId="5EE6B21E" w14:textId="77777777" w:rsidTr="00557845">
        <w:trPr>
          <w:trHeight w:val="20"/>
        </w:trPr>
        <w:tc>
          <w:tcPr>
            <w:tcW w:w="1358" w:type="pct"/>
            <w:vMerge/>
          </w:tcPr>
          <w:p w14:paraId="56A55F5A" w14:textId="77777777" w:rsidR="00B56D2D" w:rsidRPr="00307749" w:rsidRDefault="00B56D2D" w:rsidP="00557845"/>
        </w:tc>
        <w:tc>
          <w:tcPr>
            <w:tcW w:w="3642" w:type="pct"/>
          </w:tcPr>
          <w:p w14:paraId="2147E9F2" w14:textId="4800A337" w:rsidR="00B56D2D" w:rsidRPr="002F4FEA" w:rsidRDefault="00B56D2D" w:rsidP="00557845">
            <w:pPr>
              <w:suppressAutoHyphens/>
              <w:jc w:val="both"/>
              <w:rPr>
                <w:iCs/>
              </w:rPr>
            </w:pPr>
            <w:r w:rsidRPr="002F4FEA">
              <w:rPr>
                <w:iCs/>
              </w:rPr>
              <w:t>Проведение</w:t>
            </w:r>
            <w:r w:rsidR="006F315E" w:rsidRPr="002F4FEA">
              <w:rPr>
                <w:iCs/>
              </w:rPr>
              <w:t xml:space="preserve"> инженерных</w:t>
            </w:r>
            <w:r w:rsidRPr="002F4FEA">
              <w:rPr>
                <w:iCs/>
              </w:rPr>
              <w:t xml:space="preserve"> испытаний спроектированной математической модели технологической оснастки для производства изделий </w:t>
            </w:r>
            <w:r w:rsidR="000E6E6E">
              <w:rPr>
                <w:iCs/>
              </w:rPr>
              <w:t>из наноструктурированных полимерных</w:t>
            </w:r>
            <w:r w:rsidRPr="002F4FEA">
              <w:rPr>
                <w:iCs/>
              </w:rPr>
              <w:t xml:space="preserve"> и композиционных материалов, сплавов, металлов и нанометаллов в программных условиях</w:t>
            </w:r>
          </w:p>
        </w:tc>
      </w:tr>
      <w:tr w:rsidR="003A3275" w:rsidRPr="00307749" w14:paraId="182AF6A9" w14:textId="77777777" w:rsidTr="00557845">
        <w:trPr>
          <w:trHeight w:val="20"/>
        </w:trPr>
        <w:tc>
          <w:tcPr>
            <w:tcW w:w="1358" w:type="pct"/>
            <w:vMerge/>
          </w:tcPr>
          <w:p w14:paraId="0755B89A" w14:textId="77777777" w:rsidR="003D4925" w:rsidRPr="00307749" w:rsidRDefault="003D4925" w:rsidP="00557845"/>
        </w:tc>
        <w:tc>
          <w:tcPr>
            <w:tcW w:w="3642" w:type="pct"/>
          </w:tcPr>
          <w:p w14:paraId="7E97948E" w14:textId="2FDA003D" w:rsidR="003D4925" w:rsidRPr="007B7548" w:rsidRDefault="00A35BE5" w:rsidP="00557845">
            <w:pPr>
              <w:suppressAutoHyphens/>
              <w:jc w:val="both"/>
              <w:rPr>
                <w:iCs/>
              </w:rPr>
            </w:pPr>
            <w:r w:rsidRPr="007B7548">
              <w:rPr>
                <w:iCs/>
              </w:rPr>
              <w:t>Обработка результат</w:t>
            </w:r>
            <w:r w:rsidR="001B4938">
              <w:rPr>
                <w:iCs/>
              </w:rPr>
              <w:t>ов</w:t>
            </w:r>
            <w:r w:rsidRPr="007B7548">
              <w:rPr>
                <w:iCs/>
              </w:rPr>
              <w:t xml:space="preserve"> испытаний</w:t>
            </w:r>
            <w:r w:rsidR="00C340F7" w:rsidRPr="007B7548">
              <w:rPr>
                <w:iCs/>
              </w:rPr>
              <w:t xml:space="preserve"> </w:t>
            </w:r>
            <w:r w:rsidR="006F315E" w:rsidRPr="002F4FEA">
              <w:rPr>
                <w:iCs/>
              </w:rPr>
              <w:t xml:space="preserve">математической модели </w:t>
            </w:r>
            <w:r w:rsidR="004912B4" w:rsidRPr="002F4FEA">
              <w:rPr>
                <w:iCs/>
              </w:rPr>
              <w:t xml:space="preserve">технологической оснастки для производства </w:t>
            </w:r>
            <w:r w:rsidR="00AE6468" w:rsidRPr="002F4FEA">
              <w:rPr>
                <w:iCs/>
              </w:rPr>
              <w:t xml:space="preserve">изделий </w:t>
            </w:r>
            <w:r w:rsidR="000E6E6E">
              <w:rPr>
                <w:iCs/>
              </w:rPr>
              <w:t>из наноструктурированных полимерных</w:t>
            </w:r>
            <w:r w:rsidR="00AE6468" w:rsidRPr="002F4FEA">
              <w:rPr>
                <w:iCs/>
              </w:rPr>
              <w:t xml:space="preserve"> и композиционных материалов</w:t>
            </w:r>
            <w:r w:rsidR="001B4938" w:rsidRPr="001B4938">
              <w:rPr>
                <w:iCs/>
              </w:rPr>
              <w:t>, сплавов, металлов и нанометаллов</w:t>
            </w:r>
          </w:p>
        </w:tc>
      </w:tr>
      <w:tr w:rsidR="00E74745" w:rsidRPr="00307749" w14:paraId="1C7A3FAF" w14:textId="77777777" w:rsidTr="00557845">
        <w:trPr>
          <w:trHeight w:val="20"/>
        </w:trPr>
        <w:tc>
          <w:tcPr>
            <w:tcW w:w="1358" w:type="pct"/>
            <w:vMerge/>
          </w:tcPr>
          <w:p w14:paraId="05679CBA" w14:textId="77777777" w:rsidR="00E74745" w:rsidRPr="00307749" w:rsidRDefault="00E74745" w:rsidP="00557845"/>
        </w:tc>
        <w:tc>
          <w:tcPr>
            <w:tcW w:w="3642" w:type="pct"/>
          </w:tcPr>
          <w:p w14:paraId="72F42D49" w14:textId="513264D8" w:rsidR="006F315E" w:rsidRPr="007B7548" w:rsidRDefault="006F315E" w:rsidP="00557845">
            <w:pPr>
              <w:suppressAutoHyphens/>
              <w:jc w:val="both"/>
              <w:rPr>
                <w:iCs/>
              </w:rPr>
            </w:pPr>
            <w:r w:rsidRPr="002F4FEA">
              <w:rPr>
                <w:iCs/>
              </w:rPr>
              <w:t xml:space="preserve">Проведение </w:t>
            </w:r>
            <w:r w:rsidR="00DE5F9A" w:rsidRPr="002F4FEA">
              <w:rPr>
                <w:iCs/>
              </w:rPr>
              <w:t xml:space="preserve">механических и теплофизических </w:t>
            </w:r>
            <w:r w:rsidRPr="002F4FEA">
              <w:rPr>
                <w:iCs/>
              </w:rPr>
              <w:t>исследований свойств изделий</w:t>
            </w:r>
            <w:r w:rsidR="00DE5F9A" w:rsidRPr="002F4FEA">
              <w:rPr>
                <w:iCs/>
              </w:rPr>
              <w:t xml:space="preserve"> </w:t>
            </w:r>
            <w:r w:rsidR="000E6E6E">
              <w:rPr>
                <w:iCs/>
              </w:rPr>
              <w:t>из наноструктурированных полимерных</w:t>
            </w:r>
            <w:r w:rsidR="00DE5F9A" w:rsidRPr="002F4FEA">
              <w:rPr>
                <w:iCs/>
              </w:rPr>
              <w:t xml:space="preserve"> и композиционных материалов</w:t>
            </w:r>
            <w:r w:rsidR="001B4938" w:rsidRPr="001B4938">
              <w:rPr>
                <w:iCs/>
              </w:rPr>
              <w:t>, сплавов, металлов и нанометаллов</w:t>
            </w:r>
            <w:r w:rsidR="00DE5F9A" w:rsidRPr="002F4FEA">
              <w:rPr>
                <w:iCs/>
              </w:rPr>
              <w:t>, полученных с помощью спроектированной математической модели технологической оснастки в моделируемых программных условиях</w:t>
            </w:r>
          </w:p>
        </w:tc>
      </w:tr>
      <w:tr w:rsidR="00E74745" w:rsidRPr="00307749" w14:paraId="46E90680" w14:textId="77777777" w:rsidTr="00557845">
        <w:trPr>
          <w:trHeight w:val="20"/>
        </w:trPr>
        <w:tc>
          <w:tcPr>
            <w:tcW w:w="1358" w:type="pct"/>
            <w:vMerge/>
          </w:tcPr>
          <w:p w14:paraId="27A61266" w14:textId="77777777" w:rsidR="00E74745" w:rsidRPr="00307749" w:rsidRDefault="00E74745" w:rsidP="00557845"/>
        </w:tc>
        <w:tc>
          <w:tcPr>
            <w:tcW w:w="3642" w:type="pct"/>
          </w:tcPr>
          <w:p w14:paraId="291C8A0E" w14:textId="640795F4" w:rsidR="00E74745" w:rsidRPr="00335E60" w:rsidRDefault="00E74745" w:rsidP="00557845">
            <w:pPr>
              <w:suppressAutoHyphens/>
              <w:jc w:val="both"/>
              <w:rPr>
                <w:iCs/>
              </w:rPr>
            </w:pPr>
            <w:r w:rsidRPr="00335E60">
              <w:rPr>
                <w:iCs/>
              </w:rPr>
              <w:t xml:space="preserve">Разработка рекомендаций по оптимизации конструкции </w:t>
            </w:r>
            <w:r w:rsidRPr="00335E60">
              <w:rPr>
                <w:color w:val="000000"/>
              </w:rPr>
              <w:t xml:space="preserve">технологической оснастки для производства </w:t>
            </w:r>
            <w:r w:rsidRPr="00335E60">
              <w:t xml:space="preserve">изделий </w:t>
            </w:r>
            <w:r w:rsidR="000E6E6E">
              <w:t>из наноструктурированных полимерных</w:t>
            </w:r>
            <w:r w:rsidRPr="00335E60">
              <w:t xml:space="preserve"> и композиционных материалов</w:t>
            </w:r>
            <w:r w:rsidR="001B4938" w:rsidRPr="001B4938">
              <w:t>, сплавов, металлов и нанометаллов</w:t>
            </w:r>
          </w:p>
        </w:tc>
      </w:tr>
      <w:tr w:rsidR="00E74745" w:rsidRPr="00307749" w14:paraId="245279B7" w14:textId="77777777" w:rsidTr="00557845">
        <w:trPr>
          <w:trHeight w:val="20"/>
        </w:trPr>
        <w:tc>
          <w:tcPr>
            <w:tcW w:w="1358" w:type="pct"/>
            <w:vMerge w:val="restart"/>
          </w:tcPr>
          <w:p w14:paraId="651497B5" w14:textId="77777777" w:rsidR="00E74745" w:rsidRPr="00307749" w:rsidRDefault="00E74745" w:rsidP="0055784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42" w:type="pct"/>
          </w:tcPr>
          <w:p w14:paraId="620CE8F9" w14:textId="65FA02C9" w:rsidR="00E74745" w:rsidRPr="00A35BE5" w:rsidRDefault="00E74745" w:rsidP="00557845">
            <w:pPr>
              <w:suppressAutoHyphens/>
              <w:jc w:val="both"/>
            </w:pPr>
            <w:r w:rsidRPr="00A35BE5">
              <w:t>Использовать системы автоматизированного проектирования и инженерного анализа</w:t>
            </w:r>
          </w:p>
        </w:tc>
      </w:tr>
      <w:tr w:rsidR="00E74745" w:rsidRPr="00307749" w14:paraId="4F0D90CC" w14:textId="77777777" w:rsidTr="00557845">
        <w:trPr>
          <w:trHeight w:val="20"/>
        </w:trPr>
        <w:tc>
          <w:tcPr>
            <w:tcW w:w="1358" w:type="pct"/>
            <w:vMerge/>
          </w:tcPr>
          <w:p w14:paraId="0715C56A" w14:textId="77777777" w:rsidR="00E74745" w:rsidRPr="00307749" w:rsidRDefault="00E74745" w:rsidP="005578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69431F1D" w14:textId="63BCFB4C" w:rsidR="00E74745" w:rsidRPr="007B7548" w:rsidRDefault="00E74745" w:rsidP="00557845">
            <w:pPr>
              <w:suppressAutoHyphens/>
              <w:jc w:val="both"/>
            </w:pPr>
            <w:r w:rsidRPr="007B7548">
              <w:t xml:space="preserve">Анализировать результаты исследований физико-химических свойств изделий </w:t>
            </w:r>
            <w:r w:rsidRPr="007B7548">
              <w:rPr>
                <w:iCs/>
              </w:rPr>
              <w:t>из металлов, сплавов, нанометаллов</w:t>
            </w:r>
          </w:p>
        </w:tc>
      </w:tr>
      <w:tr w:rsidR="00E74745" w:rsidRPr="00307749" w14:paraId="5B0263F2" w14:textId="77777777" w:rsidTr="00557845">
        <w:trPr>
          <w:trHeight w:val="20"/>
        </w:trPr>
        <w:tc>
          <w:tcPr>
            <w:tcW w:w="1358" w:type="pct"/>
            <w:vMerge/>
          </w:tcPr>
          <w:p w14:paraId="1B38EA72" w14:textId="77777777" w:rsidR="00E74745" w:rsidRPr="00307749" w:rsidRDefault="00E74745" w:rsidP="005578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7186CA0E" w14:textId="6B8DBA10" w:rsidR="00E74745" w:rsidRPr="007B7548" w:rsidRDefault="00E74745" w:rsidP="00557845">
            <w:pPr>
              <w:suppressAutoHyphens/>
              <w:jc w:val="both"/>
            </w:pPr>
            <w:r w:rsidRPr="007B7548">
              <w:t xml:space="preserve">Анализировать результаты исследований физико-химических свойств изделий </w:t>
            </w:r>
            <w:r w:rsidR="000E6E6E">
              <w:rPr>
                <w:iCs/>
              </w:rPr>
              <w:t>из наноструктурированных полимерных</w:t>
            </w:r>
            <w:r w:rsidRPr="007B7548">
              <w:t xml:space="preserve"> и композиционных материалов</w:t>
            </w:r>
          </w:p>
        </w:tc>
      </w:tr>
      <w:tr w:rsidR="00E74745" w:rsidRPr="00307749" w14:paraId="38FFBA45" w14:textId="77777777" w:rsidTr="00557845">
        <w:trPr>
          <w:trHeight w:val="20"/>
        </w:trPr>
        <w:tc>
          <w:tcPr>
            <w:tcW w:w="1358" w:type="pct"/>
            <w:vMerge/>
          </w:tcPr>
          <w:p w14:paraId="7F49EC0C" w14:textId="77777777" w:rsidR="00E74745" w:rsidRPr="00307749" w:rsidRDefault="00E74745" w:rsidP="005578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51F18171" w14:textId="4057C9F5" w:rsidR="00E74745" w:rsidRPr="007B7548" w:rsidRDefault="00E74745" w:rsidP="00557845">
            <w:pPr>
              <w:suppressAutoHyphens/>
              <w:jc w:val="both"/>
            </w:pPr>
            <w:r w:rsidRPr="007B7548">
              <w:t xml:space="preserve">Анализировать результаты </w:t>
            </w:r>
            <w:r w:rsidRPr="007B7548">
              <w:rPr>
                <w:iCs/>
              </w:rPr>
              <w:t xml:space="preserve">испытаний </w:t>
            </w:r>
            <w:r w:rsidRPr="007B7548">
              <w:t xml:space="preserve">технологической оснастки для производства изделий </w:t>
            </w:r>
            <w:r w:rsidR="000E6E6E">
              <w:t>из наноструктурированных полимерных</w:t>
            </w:r>
            <w:r w:rsidRPr="007B7548">
              <w:t xml:space="preserve"> и композиционных материалов</w:t>
            </w:r>
            <w:r w:rsidR="001B4938" w:rsidRPr="001B4938">
              <w:t>, сплавов, металлов и нанометаллов</w:t>
            </w:r>
          </w:p>
        </w:tc>
      </w:tr>
      <w:tr w:rsidR="00E74745" w:rsidRPr="00307749" w14:paraId="220AA2BA" w14:textId="77777777" w:rsidTr="00557845">
        <w:trPr>
          <w:trHeight w:val="20"/>
        </w:trPr>
        <w:tc>
          <w:tcPr>
            <w:tcW w:w="1358" w:type="pct"/>
            <w:vMerge/>
          </w:tcPr>
          <w:p w14:paraId="716A0284" w14:textId="77777777" w:rsidR="00E74745" w:rsidRPr="00307749" w:rsidRDefault="00E74745" w:rsidP="005578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0AEF8694" w14:textId="61CF93DD" w:rsidR="00E74745" w:rsidRPr="00A35BE5" w:rsidRDefault="00E74745" w:rsidP="00557845">
            <w:pPr>
              <w:suppressAutoHyphens/>
              <w:jc w:val="both"/>
            </w:pPr>
            <w:r w:rsidRPr="000117F1">
              <w:t xml:space="preserve">Применять </w:t>
            </w:r>
            <w:r w:rsidR="00F65E7A" w:rsidRPr="000117F1">
              <w:t xml:space="preserve">техническую </w:t>
            </w:r>
            <w:r w:rsidRPr="000117F1">
              <w:t xml:space="preserve">документацию и данные испытаний </w:t>
            </w:r>
            <w:r w:rsidRPr="000117F1">
              <w:rPr>
                <w:iCs/>
              </w:rPr>
              <w:t xml:space="preserve">технологической оснастки </w:t>
            </w:r>
            <w:r>
              <w:rPr>
                <w:iCs/>
              </w:rPr>
              <w:t xml:space="preserve">для разработки рекомендаций по оптимизации конструкции </w:t>
            </w:r>
            <w:r>
              <w:rPr>
                <w:color w:val="000000"/>
              </w:rPr>
              <w:t xml:space="preserve">технологической оснастки для производства </w:t>
            </w:r>
            <w:r>
              <w:t xml:space="preserve">изделий </w:t>
            </w:r>
            <w:r w:rsidR="000E6E6E">
              <w:t>из наноструктурированных полимерных</w:t>
            </w:r>
            <w:r>
              <w:t xml:space="preserve"> и композиционных материалов</w:t>
            </w:r>
            <w:r w:rsidR="001B4938" w:rsidRPr="001B4938">
              <w:t>, сплавов, металлов и нанометаллов</w:t>
            </w:r>
          </w:p>
        </w:tc>
      </w:tr>
      <w:tr w:rsidR="00E74745" w:rsidRPr="00307749" w14:paraId="003BDB2A" w14:textId="77777777" w:rsidTr="00557845">
        <w:trPr>
          <w:trHeight w:val="20"/>
        </w:trPr>
        <w:tc>
          <w:tcPr>
            <w:tcW w:w="1358" w:type="pct"/>
            <w:vMerge/>
          </w:tcPr>
          <w:p w14:paraId="0B14327B" w14:textId="77777777" w:rsidR="00E74745" w:rsidRPr="00307749" w:rsidRDefault="00E74745" w:rsidP="00557845">
            <w:pPr>
              <w:rPr>
                <w:bCs/>
              </w:rPr>
            </w:pPr>
          </w:p>
        </w:tc>
        <w:tc>
          <w:tcPr>
            <w:tcW w:w="3642" w:type="pct"/>
          </w:tcPr>
          <w:p w14:paraId="20E159B9" w14:textId="61C72AB7" w:rsidR="00E74745" w:rsidRPr="00B830CE" w:rsidRDefault="00E74745" w:rsidP="00557845">
            <w:pPr>
              <w:suppressAutoHyphens/>
              <w:jc w:val="both"/>
            </w:pPr>
            <w:r w:rsidRPr="00A35BE5">
              <w:t>Пользоваться стандартным программным обеспечением при оформлении документации</w:t>
            </w:r>
          </w:p>
        </w:tc>
      </w:tr>
      <w:tr w:rsidR="00DE5F9A" w:rsidRPr="00307749" w14:paraId="2712241B" w14:textId="77777777" w:rsidTr="00557845">
        <w:trPr>
          <w:trHeight w:val="20"/>
        </w:trPr>
        <w:tc>
          <w:tcPr>
            <w:tcW w:w="1358" w:type="pct"/>
            <w:vMerge/>
          </w:tcPr>
          <w:p w14:paraId="6530094B" w14:textId="77777777" w:rsidR="00DE5F9A" w:rsidRPr="00307749" w:rsidRDefault="00DE5F9A" w:rsidP="00557845">
            <w:pPr>
              <w:rPr>
                <w:bCs/>
              </w:rPr>
            </w:pPr>
          </w:p>
        </w:tc>
        <w:tc>
          <w:tcPr>
            <w:tcW w:w="3642" w:type="pct"/>
          </w:tcPr>
          <w:p w14:paraId="7EE15F4E" w14:textId="437BD676" w:rsidR="00DE5F9A" w:rsidRPr="00A35BE5" w:rsidRDefault="00DE5F9A" w:rsidP="00557845">
            <w:pPr>
              <w:suppressAutoHyphens/>
              <w:jc w:val="both"/>
            </w:pPr>
            <w:r w:rsidRPr="002F4FEA">
              <w:t xml:space="preserve">Пользоваться справочниками по конструированию технологической оснастки для производства изделий </w:t>
            </w:r>
            <w:r w:rsidR="000E6E6E">
              <w:t>из наноструктурированных полимерных</w:t>
            </w:r>
            <w:r w:rsidRPr="002F4FEA">
              <w:t xml:space="preserve"> и композиционных материалов</w:t>
            </w:r>
            <w:r w:rsidR="001B4938" w:rsidRPr="001B4938">
              <w:t>, сплавов, металлов и нанометаллов</w:t>
            </w:r>
          </w:p>
        </w:tc>
      </w:tr>
      <w:tr w:rsidR="00DE5F9A" w:rsidRPr="00307749" w14:paraId="3F404F54" w14:textId="77777777" w:rsidTr="00557845">
        <w:trPr>
          <w:trHeight w:val="20"/>
        </w:trPr>
        <w:tc>
          <w:tcPr>
            <w:tcW w:w="1358" w:type="pct"/>
            <w:vMerge/>
          </w:tcPr>
          <w:p w14:paraId="13537C47" w14:textId="77777777" w:rsidR="00DE5F9A" w:rsidRPr="00307749" w:rsidRDefault="00DE5F9A" w:rsidP="00557845">
            <w:pPr>
              <w:rPr>
                <w:bCs/>
              </w:rPr>
            </w:pPr>
          </w:p>
        </w:tc>
        <w:tc>
          <w:tcPr>
            <w:tcW w:w="3642" w:type="pct"/>
          </w:tcPr>
          <w:p w14:paraId="04D3751B" w14:textId="0C3DEAC9" w:rsidR="00DE5F9A" w:rsidRPr="00256358" w:rsidRDefault="00DE5F9A" w:rsidP="00557845">
            <w:pPr>
              <w:suppressAutoHyphens/>
              <w:jc w:val="both"/>
            </w:pPr>
            <w:r w:rsidRPr="002F4FEA">
              <w:t xml:space="preserve">Пользоваться справочниками по технологии производства изделий </w:t>
            </w:r>
            <w:r w:rsidR="000E6E6E">
              <w:t>из наноструктурированных полимерных</w:t>
            </w:r>
            <w:r w:rsidRPr="002F4FEA">
              <w:t xml:space="preserve"> и композиционных материалов</w:t>
            </w:r>
            <w:r w:rsidR="001B4938" w:rsidRPr="001B4938">
              <w:t>, сплавов, металлов и нанометаллов</w:t>
            </w:r>
          </w:p>
        </w:tc>
      </w:tr>
      <w:tr w:rsidR="00DE5F9A" w:rsidRPr="00307749" w14:paraId="27CF13BD" w14:textId="77777777" w:rsidTr="00557845">
        <w:trPr>
          <w:trHeight w:val="20"/>
        </w:trPr>
        <w:tc>
          <w:tcPr>
            <w:tcW w:w="1358" w:type="pct"/>
            <w:vMerge w:val="restart"/>
          </w:tcPr>
          <w:p w14:paraId="473E9222" w14:textId="77777777" w:rsidR="00DE5F9A" w:rsidRPr="00307749" w:rsidRDefault="00DE5F9A" w:rsidP="00557845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42" w:type="pct"/>
          </w:tcPr>
          <w:p w14:paraId="4678EAA8" w14:textId="347AF2E8" w:rsidR="00DE5F9A" w:rsidRPr="007B7548" w:rsidRDefault="00DE5F9A" w:rsidP="00557845">
            <w:pPr>
              <w:suppressAutoHyphens/>
              <w:jc w:val="both"/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композиционных полимерных материалов</w:t>
            </w:r>
            <w:r w:rsidRPr="007B7548"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DE5F9A" w:rsidRPr="00307749" w14:paraId="142EA9F1" w14:textId="77777777" w:rsidTr="00557845">
        <w:trPr>
          <w:trHeight w:val="20"/>
        </w:trPr>
        <w:tc>
          <w:tcPr>
            <w:tcW w:w="1358" w:type="pct"/>
            <w:vMerge/>
          </w:tcPr>
          <w:p w14:paraId="168163FE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7CE5BA72" w14:textId="4BE8D718" w:rsidR="00DE5F9A" w:rsidRPr="007B7548" w:rsidRDefault="00DE5F9A" w:rsidP="00557845">
            <w:pPr>
              <w:suppressAutoHyphens/>
              <w:jc w:val="both"/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композиционных полимерных материалов</w:t>
            </w:r>
            <w:r w:rsidRPr="007B7548">
              <w:rPr>
                <w:lang w:eastAsia="en-US"/>
              </w:rPr>
              <w:t xml:space="preserve"> методом горячего прессования</w:t>
            </w:r>
          </w:p>
        </w:tc>
      </w:tr>
      <w:tr w:rsidR="00DE5F9A" w:rsidRPr="00307749" w14:paraId="65D815C4" w14:textId="77777777" w:rsidTr="00557845">
        <w:trPr>
          <w:trHeight w:val="20"/>
        </w:trPr>
        <w:tc>
          <w:tcPr>
            <w:tcW w:w="1358" w:type="pct"/>
            <w:vMerge/>
          </w:tcPr>
          <w:p w14:paraId="362940AB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67A2A670" w14:textId="03AF7031" w:rsidR="00DE5F9A" w:rsidRPr="007B7548" w:rsidRDefault="00DE5F9A" w:rsidP="0055784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iCs/>
              </w:rPr>
              <w:t>Типы и свойства полимерных материалов</w:t>
            </w:r>
          </w:p>
        </w:tc>
      </w:tr>
      <w:tr w:rsidR="00DE5F9A" w:rsidRPr="00307749" w14:paraId="4A9AC600" w14:textId="77777777" w:rsidTr="00557845">
        <w:trPr>
          <w:trHeight w:val="20"/>
        </w:trPr>
        <w:tc>
          <w:tcPr>
            <w:tcW w:w="1358" w:type="pct"/>
            <w:vMerge/>
          </w:tcPr>
          <w:p w14:paraId="7CF02061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2317295E" w14:textId="3E908BAF" w:rsidR="00DE5F9A" w:rsidRPr="007B7548" w:rsidRDefault="00DE5F9A" w:rsidP="00557845">
            <w:pPr>
              <w:suppressAutoHyphens/>
              <w:jc w:val="both"/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металлов, сплавов, нанометаллов</w:t>
            </w:r>
          </w:p>
        </w:tc>
      </w:tr>
      <w:tr w:rsidR="00DE5F9A" w:rsidRPr="00307749" w14:paraId="65597DBA" w14:textId="77777777" w:rsidTr="00557845">
        <w:trPr>
          <w:trHeight w:val="20"/>
        </w:trPr>
        <w:tc>
          <w:tcPr>
            <w:tcW w:w="1358" w:type="pct"/>
            <w:vMerge/>
          </w:tcPr>
          <w:p w14:paraId="0C00E254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18F76139" w14:textId="1165E85A" w:rsidR="00DE5F9A" w:rsidRPr="007B7548" w:rsidRDefault="00DE5F9A" w:rsidP="00557845">
            <w:pPr>
              <w:suppressAutoHyphens/>
              <w:jc w:val="both"/>
            </w:pPr>
            <w:r w:rsidRPr="007B7548">
              <w:t>Виды, свойства и технические характеристики металлов, сплавов, нанометаллов</w:t>
            </w:r>
          </w:p>
        </w:tc>
      </w:tr>
      <w:tr w:rsidR="00DE5F9A" w:rsidRPr="00307749" w14:paraId="41C4C666" w14:textId="77777777" w:rsidTr="00557845">
        <w:trPr>
          <w:trHeight w:val="20"/>
        </w:trPr>
        <w:tc>
          <w:tcPr>
            <w:tcW w:w="1358" w:type="pct"/>
            <w:vMerge/>
          </w:tcPr>
          <w:p w14:paraId="2E9F7E72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37C2A871" w14:textId="6B64F63A" w:rsidR="00DE5F9A" w:rsidRPr="007B7548" w:rsidRDefault="00DE5F9A" w:rsidP="00557845">
            <w:pPr>
              <w:suppressAutoHyphens/>
              <w:jc w:val="both"/>
            </w:pPr>
            <w:r w:rsidRPr="007B7548">
              <w:t xml:space="preserve">Виды брака изделий </w:t>
            </w:r>
            <w:r w:rsidR="000E6E6E">
              <w:t>из наноструктурированных полимерных</w:t>
            </w:r>
            <w:r w:rsidRPr="007B7548">
              <w:t xml:space="preserve"> и композиционных материалов</w:t>
            </w:r>
            <w:r w:rsidR="001B4938" w:rsidRPr="001B4938">
              <w:t>, сплавов, металлов и нанометаллов</w:t>
            </w:r>
          </w:p>
        </w:tc>
      </w:tr>
      <w:tr w:rsidR="00DE5F9A" w:rsidRPr="00307749" w14:paraId="6F82F615" w14:textId="77777777" w:rsidTr="00557845">
        <w:trPr>
          <w:trHeight w:val="20"/>
        </w:trPr>
        <w:tc>
          <w:tcPr>
            <w:tcW w:w="1358" w:type="pct"/>
            <w:vMerge/>
          </w:tcPr>
          <w:p w14:paraId="7B5C19F8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175D4093" w14:textId="5CD159B3" w:rsidR="00DE5F9A" w:rsidRPr="007B7548" w:rsidRDefault="00DE5F9A" w:rsidP="00557845">
            <w:pPr>
              <w:suppressAutoHyphens/>
              <w:jc w:val="both"/>
            </w:pPr>
            <w:r w:rsidRPr="007B7548">
              <w:t>Физико-химические методы анализа материалов и металлов</w:t>
            </w:r>
          </w:p>
        </w:tc>
      </w:tr>
      <w:tr w:rsidR="00DE5F9A" w:rsidRPr="00307749" w14:paraId="44551601" w14:textId="77777777" w:rsidTr="00557845">
        <w:trPr>
          <w:trHeight w:val="20"/>
        </w:trPr>
        <w:tc>
          <w:tcPr>
            <w:tcW w:w="1358" w:type="pct"/>
            <w:vMerge/>
          </w:tcPr>
          <w:p w14:paraId="40E8F31E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43C3A9C7" w14:textId="60C8F862" w:rsidR="00DE5F9A" w:rsidRPr="007B7548" w:rsidRDefault="00DE5F9A" w:rsidP="00557845">
            <w:pPr>
              <w:suppressAutoHyphens/>
              <w:jc w:val="both"/>
            </w:pPr>
            <w:r w:rsidRPr="007B7548">
              <w:rPr>
                <w:iCs/>
              </w:rPr>
              <w:t xml:space="preserve">Конструктивные особенности пресс-форм для изготовления изделий </w:t>
            </w:r>
            <w:r w:rsidRPr="007B7548">
              <w:t>из наноструктурированных, композиционных и полимерных материалов</w:t>
            </w:r>
          </w:p>
        </w:tc>
      </w:tr>
      <w:tr w:rsidR="00DE5F9A" w:rsidRPr="00307749" w14:paraId="16F1CFED" w14:textId="77777777" w:rsidTr="00557845">
        <w:trPr>
          <w:trHeight w:val="20"/>
        </w:trPr>
        <w:tc>
          <w:tcPr>
            <w:tcW w:w="1358" w:type="pct"/>
            <w:vMerge/>
          </w:tcPr>
          <w:p w14:paraId="339475D8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6179C119" w14:textId="0F800F33" w:rsidR="00DE5F9A" w:rsidRPr="002F4FEA" w:rsidRDefault="00DE5F9A" w:rsidP="00557845">
            <w:pPr>
              <w:suppressAutoHyphens/>
              <w:jc w:val="both"/>
            </w:pPr>
            <w:r w:rsidRPr="002F4FEA">
              <w:t xml:space="preserve">Конструктивные особенности пресс-форм для изготовления изделий </w:t>
            </w:r>
            <w:r w:rsidRPr="007B7548">
              <w:t>из металлов, сплавов и нанометаллов</w:t>
            </w:r>
          </w:p>
        </w:tc>
      </w:tr>
      <w:tr w:rsidR="00DE5F9A" w:rsidRPr="00307749" w14:paraId="4B6A1A2A" w14:textId="77777777" w:rsidTr="00557845">
        <w:trPr>
          <w:trHeight w:val="20"/>
        </w:trPr>
        <w:tc>
          <w:tcPr>
            <w:tcW w:w="1358" w:type="pct"/>
            <w:vMerge/>
          </w:tcPr>
          <w:p w14:paraId="52F37044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6026CBED" w14:textId="6E14401A" w:rsidR="00DE5F9A" w:rsidRPr="002F4FEA" w:rsidRDefault="00DE5F9A" w:rsidP="00557845">
            <w:pPr>
              <w:suppressAutoHyphens/>
              <w:jc w:val="both"/>
            </w:pPr>
            <w:r w:rsidRPr="007B7548">
              <w:t>Требования к оформлению электронных моделей и чертежей</w:t>
            </w:r>
          </w:p>
        </w:tc>
      </w:tr>
      <w:tr w:rsidR="00DE5F9A" w:rsidRPr="00307749" w14:paraId="1D176432" w14:textId="77777777" w:rsidTr="00557845">
        <w:trPr>
          <w:trHeight w:val="20"/>
        </w:trPr>
        <w:tc>
          <w:tcPr>
            <w:tcW w:w="1358" w:type="pct"/>
            <w:vMerge/>
          </w:tcPr>
          <w:p w14:paraId="49A4BE03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501A540D" w14:textId="30C0F0C5" w:rsidR="00DE5F9A" w:rsidRPr="007B7548" w:rsidRDefault="00DE5F9A" w:rsidP="00557845">
            <w:pPr>
              <w:suppressAutoHyphens/>
              <w:jc w:val="both"/>
            </w:pPr>
            <w:r w:rsidRPr="002F4FEA">
              <w:t>CAD-системы</w:t>
            </w:r>
          </w:p>
        </w:tc>
      </w:tr>
      <w:tr w:rsidR="00DE5F9A" w:rsidRPr="00307749" w14:paraId="2550FD96" w14:textId="77777777" w:rsidTr="00557845">
        <w:trPr>
          <w:trHeight w:val="20"/>
        </w:trPr>
        <w:tc>
          <w:tcPr>
            <w:tcW w:w="1358" w:type="pct"/>
            <w:vMerge/>
          </w:tcPr>
          <w:p w14:paraId="71EFA7C0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120357EE" w14:textId="74E18044" w:rsidR="00DE5F9A" w:rsidRPr="007B7548" w:rsidRDefault="00DE5F9A" w:rsidP="00557845">
            <w:pPr>
              <w:suppressAutoHyphens/>
              <w:jc w:val="both"/>
            </w:pPr>
            <w:r w:rsidRPr="002F4FEA">
              <w:t>CAE-системы</w:t>
            </w:r>
          </w:p>
        </w:tc>
      </w:tr>
      <w:tr w:rsidR="00DE5F9A" w:rsidRPr="00307749" w14:paraId="3CE24792" w14:textId="77777777" w:rsidTr="00557845">
        <w:trPr>
          <w:trHeight w:val="20"/>
        </w:trPr>
        <w:tc>
          <w:tcPr>
            <w:tcW w:w="1358" w:type="pct"/>
            <w:vMerge/>
          </w:tcPr>
          <w:p w14:paraId="00BBA083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3909828E" w14:textId="19EC0E1F" w:rsidR="00DE5F9A" w:rsidRPr="007B7548" w:rsidRDefault="00DE5F9A" w:rsidP="00557845">
            <w:pPr>
              <w:suppressAutoHyphens/>
              <w:jc w:val="both"/>
              <w:rPr>
                <w:iCs/>
              </w:rPr>
            </w:pPr>
            <w:r w:rsidRPr="007B7548">
              <w:t>Единая система конструкторской документации</w:t>
            </w:r>
          </w:p>
        </w:tc>
      </w:tr>
      <w:tr w:rsidR="00DE5F9A" w:rsidRPr="00307749" w14:paraId="1EDC6179" w14:textId="77777777" w:rsidTr="00557845">
        <w:trPr>
          <w:trHeight w:val="20"/>
        </w:trPr>
        <w:tc>
          <w:tcPr>
            <w:tcW w:w="1358" w:type="pct"/>
            <w:vMerge/>
          </w:tcPr>
          <w:p w14:paraId="0656F404" w14:textId="77777777" w:rsidR="00DE5F9A" w:rsidRPr="00307749" w:rsidRDefault="00DE5F9A" w:rsidP="00557845">
            <w:pPr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50DBE491" w14:textId="7ED8F3D6" w:rsidR="00DE5F9A" w:rsidRPr="00116C35" w:rsidRDefault="00DE5F9A" w:rsidP="00557845">
            <w:pPr>
              <w:suppressAutoHyphens/>
              <w:jc w:val="both"/>
            </w:pPr>
            <w:r w:rsidRPr="00116C35">
              <w:t xml:space="preserve">Технические требования, предъявляемые к разрабатываемым конструкциям изделий </w:t>
            </w:r>
            <w:r w:rsidR="000E6E6E">
              <w:t>из наноструктурированных полимерных</w:t>
            </w:r>
            <w:r w:rsidRPr="00116C35">
              <w:t xml:space="preserve"> и композиционных материалов</w:t>
            </w:r>
            <w:r w:rsidR="001B4938" w:rsidRPr="001B4938">
              <w:t>, сплавов, металлов и нанометаллов</w:t>
            </w:r>
          </w:p>
        </w:tc>
      </w:tr>
      <w:tr w:rsidR="00DE5F9A" w:rsidRPr="00307749" w14:paraId="7E2D0D5A" w14:textId="77777777" w:rsidTr="00557845">
        <w:trPr>
          <w:trHeight w:val="20"/>
        </w:trPr>
        <w:tc>
          <w:tcPr>
            <w:tcW w:w="1358" w:type="pct"/>
            <w:vMerge/>
          </w:tcPr>
          <w:p w14:paraId="4E34F1EE" w14:textId="77777777" w:rsidR="00DE5F9A" w:rsidRPr="00307749" w:rsidRDefault="00DE5F9A" w:rsidP="00557845"/>
        </w:tc>
        <w:tc>
          <w:tcPr>
            <w:tcW w:w="3642" w:type="pct"/>
          </w:tcPr>
          <w:p w14:paraId="6032211C" w14:textId="7C03F993" w:rsidR="00DE5F9A" w:rsidRPr="007B7548" w:rsidRDefault="00DE5F9A" w:rsidP="00557845">
            <w:pPr>
              <w:suppressAutoHyphens/>
              <w:jc w:val="both"/>
            </w:pPr>
            <w:r w:rsidRPr="007B7548">
              <w:t xml:space="preserve">Технологические характеристики оборудования для производства изделий </w:t>
            </w:r>
            <w:r w:rsidR="000E6E6E">
              <w:t>из наноструктурированных полимерных</w:t>
            </w:r>
            <w:r w:rsidRPr="007B7548">
              <w:t xml:space="preserve"> и композиционных материалов</w:t>
            </w:r>
          </w:p>
        </w:tc>
      </w:tr>
      <w:tr w:rsidR="00DE5F9A" w:rsidRPr="00307749" w14:paraId="1B136015" w14:textId="77777777" w:rsidTr="00557845">
        <w:trPr>
          <w:trHeight w:val="20"/>
        </w:trPr>
        <w:tc>
          <w:tcPr>
            <w:tcW w:w="1358" w:type="pct"/>
            <w:vMerge/>
          </w:tcPr>
          <w:p w14:paraId="57A74E79" w14:textId="77777777" w:rsidR="00DE5F9A" w:rsidRPr="00307749" w:rsidRDefault="00DE5F9A" w:rsidP="00557845"/>
        </w:tc>
        <w:tc>
          <w:tcPr>
            <w:tcW w:w="3642" w:type="pct"/>
          </w:tcPr>
          <w:p w14:paraId="487A68CD" w14:textId="76E7E8DA" w:rsidR="00DE5F9A" w:rsidRPr="007B7548" w:rsidRDefault="00DE5F9A" w:rsidP="00557845">
            <w:pPr>
              <w:suppressAutoHyphens/>
              <w:jc w:val="both"/>
            </w:pPr>
            <w:r>
              <w:t>Технологические характеристики оборудования для производства изделий из металлов, сплавов, нанометаллов</w:t>
            </w:r>
          </w:p>
        </w:tc>
      </w:tr>
      <w:tr w:rsidR="00DE5F9A" w:rsidRPr="00307749" w14:paraId="2190AD99" w14:textId="77777777" w:rsidTr="00557845">
        <w:trPr>
          <w:trHeight w:val="20"/>
        </w:trPr>
        <w:tc>
          <w:tcPr>
            <w:tcW w:w="1358" w:type="pct"/>
            <w:vMerge/>
          </w:tcPr>
          <w:p w14:paraId="1699BCA9" w14:textId="77777777" w:rsidR="00DE5F9A" w:rsidRPr="00307749" w:rsidRDefault="00DE5F9A" w:rsidP="00557845"/>
        </w:tc>
        <w:tc>
          <w:tcPr>
            <w:tcW w:w="3642" w:type="pct"/>
          </w:tcPr>
          <w:p w14:paraId="22E76169" w14:textId="203B74D5" w:rsidR="00DE5F9A" w:rsidRPr="007B7548" w:rsidRDefault="00DE5F9A" w:rsidP="00557845">
            <w:pPr>
              <w:suppressAutoHyphens/>
              <w:jc w:val="both"/>
            </w:pPr>
            <w:r w:rsidRPr="007B7548">
              <w:t xml:space="preserve">Нормативно-техническая документация в области разработки технологической оснастки </w:t>
            </w:r>
            <w:r w:rsidRPr="007B7548">
              <w:rPr>
                <w:lang w:eastAsia="en-US"/>
              </w:rPr>
              <w:t xml:space="preserve">для производства </w:t>
            </w:r>
            <w:r w:rsidRPr="007B7548">
              <w:t xml:space="preserve">изделий </w:t>
            </w:r>
            <w:r w:rsidR="000E6E6E">
              <w:t>из наноструктурированных полимерных</w:t>
            </w:r>
            <w:r w:rsidRPr="007B7548">
              <w:t xml:space="preserve"> и композиционных материалов</w:t>
            </w:r>
            <w:r w:rsidR="00BB16CD" w:rsidRPr="00BB16CD">
              <w:t>, сплавов, металлов и нанометаллов</w:t>
            </w:r>
          </w:p>
        </w:tc>
      </w:tr>
      <w:tr w:rsidR="00DE5F9A" w:rsidRPr="00307749" w14:paraId="0EDF9032" w14:textId="77777777" w:rsidTr="00557845">
        <w:trPr>
          <w:trHeight w:val="20"/>
        </w:trPr>
        <w:tc>
          <w:tcPr>
            <w:tcW w:w="1358" w:type="pct"/>
          </w:tcPr>
          <w:p w14:paraId="23A70AB0" w14:textId="77777777" w:rsidR="00DE5F9A" w:rsidRPr="00307749" w:rsidRDefault="00DE5F9A" w:rsidP="0055784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42" w:type="pct"/>
          </w:tcPr>
          <w:p w14:paraId="5A51CAD7" w14:textId="77777777" w:rsidR="00DE5F9A" w:rsidRPr="00307749" w:rsidRDefault="00DE5F9A" w:rsidP="00557845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31AB8BD5" w14:textId="001C6FA9" w:rsidR="0023479E" w:rsidRDefault="0023479E" w:rsidP="00594339">
      <w:pPr>
        <w:rPr>
          <w:sz w:val="22"/>
          <w:szCs w:val="22"/>
        </w:rPr>
      </w:pPr>
    </w:p>
    <w:p w14:paraId="75D3382D" w14:textId="77777777" w:rsidR="00557845" w:rsidRPr="00307749" w:rsidRDefault="00557845" w:rsidP="00557845">
      <w:pPr>
        <w:suppressAutoHyphens/>
        <w:rPr>
          <w:b/>
          <w:lang w:val="en-US"/>
        </w:rPr>
      </w:pPr>
      <w:r w:rsidRPr="00307749">
        <w:rPr>
          <w:b/>
        </w:rPr>
        <w:t>3.</w:t>
      </w:r>
      <w:r w:rsidRPr="00307749">
        <w:rPr>
          <w:b/>
          <w:lang w:val="en-US"/>
        </w:rPr>
        <w:t>4</w:t>
      </w:r>
      <w:r w:rsidRPr="00307749">
        <w:rPr>
          <w:b/>
        </w:rPr>
        <w:t>.4. Трудовая функция</w:t>
      </w:r>
    </w:p>
    <w:p w14:paraId="7053CC6D" w14:textId="77777777" w:rsidR="00557845" w:rsidRPr="00307749" w:rsidRDefault="00557845" w:rsidP="0059433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124"/>
        <w:gridCol w:w="565"/>
        <w:gridCol w:w="965"/>
        <w:gridCol w:w="1447"/>
        <w:gridCol w:w="559"/>
      </w:tblGrid>
      <w:tr w:rsidR="00307749" w:rsidRPr="00307749" w14:paraId="10B16BF1" w14:textId="77777777" w:rsidTr="00DA3E2A">
        <w:trPr>
          <w:trHeight w:val="1078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748BC6" w14:textId="77777777" w:rsidR="0023479E" w:rsidRPr="00E525EC" w:rsidRDefault="0023479E" w:rsidP="00594339">
            <w:pPr>
              <w:suppressAutoHyphens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2F51D" w14:textId="2B46973D" w:rsidR="006B13D6" w:rsidRPr="00CE6DA7" w:rsidRDefault="007D492D" w:rsidP="00557845">
            <w:pPr>
              <w:suppressAutoHyphens/>
              <w:ind w:left="-46"/>
            </w:pPr>
            <w:r w:rsidRPr="00CE6DA7">
              <w:t xml:space="preserve">Подготовка комплекта технической и конструкторской документации для производства технологической оснастки, применяемой для изготовления изделий </w:t>
            </w:r>
            <w:r w:rsidR="000E6E6E">
              <w:t>из наноструктурированных полимерных</w:t>
            </w:r>
            <w:r w:rsidRPr="00CE6DA7">
              <w:t xml:space="preserve"> и композиционных материалов, сплавов, металлов и нанометаллов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220644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Код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74966" w14:textId="200BEDA5" w:rsidR="0023479E" w:rsidRPr="00307749" w:rsidRDefault="0017350C" w:rsidP="00594339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092F4B">
              <w:t>/04.7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A7C112" w14:textId="77777777" w:rsidR="0023479E" w:rsidRPr="00E525EC" w:rsidRDefault="0023479E" w:rsidP="00594339">
            <w:pPr>
              <w:suppressAutoHyphens/>
              <w:rPr>
                <w:sz w:val="20"/>
                <w:szCs w:val="18"/>
                <w:vertAlign w:val="superscript"/>
              </w:rPr>
            </w:pPr>
            <w:r w:rsidRPr="00E525E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6A269" w14:textId="5E5A2275" w:rsidR="0023479E" w:rsidRPr="00307749" w:rsidRDefault="00092F4B" w:rsidP="00594339">
            <w:pPr>
              <w:suppressAutoHyphens/>
              <w:jc w:val="center"/>
            </w:pPr>
            <w:r>
              <w:t>7</w:t>
            </w:r>
          </w:p>
        </w:tc>
      </w:tr>
    </w:tbl>
    <w:p w14:paraId="0FAECAD2" w14:textId="77777777" w:rsidR="00557845" w:rsidRDefault="0055784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053"/>
        <w:gridCol w:w="489"/>
        <w:gridCol w:w="2583"/>
        <w:gridCol w:w="1283"/>
        <w:gridCol w:w="2026"/>
      </w:tblGrid>
      <w:tr w:rsidR="003A3275" w:rsidRPr="00307749" w14:paraId="2F617717" w14:textId="77777777" w:rsidTr="00557845">
        <w:trPr>
          <w:trHeight w:val="488"/>
        </w:trPr>
        <w:tc>
          <w:tcPr>
            <w:tcW w:w="135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BC6093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CD1BD02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4CD080" w14:textId="77777777" w:rsidR="0023479E" w:rsidRPr="00E525EC" w:rsidRDefault="0023479E" w:rsidP="00594339">
            <w:pPr>
              <w:suppressAutoHyphens/>
            </w:pPr>
            <w:r w:rsidRPr="00E525EC">
              <w:t>X</w:t>
            </w:r>
          </w:p>
        </w:tc>
        <w:tc>
          <w:tcPr>
            <w:tcW w:w="12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E7ADB2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F4E6C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704706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A3275" w:rsidRPr="00307749" w14:paraId="64E5CF85" w14:textId="77777777" w:rsidTr="00557845">
        <w:trPr>
          <w:trHeight w:val="479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72E4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9E5DE2" w14:textId="77777777" w:rsidR="0023479E" w:rsidRPr="00307749" w:rsidRDefault="0023479E" w:rsidP="0059433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8484C3" w14:textId="77777777" w:rsidR="0023479E" w:rsidRPr="00307749" w:rsidRDefault="0023479E" w:rsidP="00594339">
            <w:pPr>
              <w:suppressAutoHyphens/>
              <w:jc w:val="center"/>
              <w:rPr>
                <w:sz w:val="18"/>
                <w:szCs w:val="18"/>
              </w:rPr>
            </w:pPr>
            <w:r w:rsidRPr="00E525E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E608A2" w14:textId="77777777" w:rsidR="0023479E" w:rsidRPr="00E525EC" w:rsidRDefault="0023479E" w:rsidP="00594339">
            <w:pPr>
              <w:suppressAutoHyphens/>
              <w:jc w:val="center"/>
              <w:rPr>
                <w:sz w:val="20"/>
                <w:szCs w:val="18"/>
              </w:rPr>
            </w:pPr>
            <w:r w:rsidRPr="00E525E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83BBDCB" w14:textId="77777777" w:rsidR="00557845" w:rsidRDefault="00557845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9"/>
        <w:gridCol w:w="7426"/>
      </w:tblGrid>
      <w:tr w:rsidR="00DF15B5" w:rsidRPr="00307749" w14:paraId="2675FBAF" w14:textId="77777777" w:rsidTr="00557845">
        <w:trPr>
          <w:trHeight w:val="20"/>
        </w:trPr>
        <w:tc>
          <w:tcPr>
            <w:tcW w:w="1358" w:type="pct"/>
            <w:vMerge w:val="restart"/>
          </w:tcPr>
          <w:p w14:paraId="52DEB7A8" w14:textId="77777777" w:rsidR="00DF15B5" w:rsidRPr="00307749" w:rsidRDefault="00DF15B5" w:rsidP="00557845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42" w:type="pct"/>
          </w:tcPr>
          <w:p w14:paraId="45389341" w14:textId="3C88C284" w:rsidR="00DF15B5" w:rsidRPr="007D492D" w:rsidRDefault="00A35BE5" w:rsidP="00557845">
            <w:pPr>
              <w:suppressAutoHyphens/>
              <w:jc w:val="both"/>
            </w:pPr>
            <w:r w:rsidRPr="007D492D">
              <w:t xml:space="preserve">Разработка проектной и рабочей </w:t>
            </w:r>
            <w:r w:rsidRPr="00363CC5">
              <w:t xml:space="preserve">конструкторской документации </w:t>
            </w:r>
            <w:r w:rsidR="00FC0D56" w:rsidRPr="00363CC5">
              <w:t>по проектированию</w:t>
            </w:r>
            <w:r w:rsidR="00C65BFB" w:rsidRPr="00363CC5">
              <w:t xml:space="preserve"> </w:t>
            </w:r>
            <w:r w:rsidRPr="00363CC5">
              <w:t>отдельных узлов и элементов технологической оснастки</w:t>
            </w:r>
            <w:r w:rsidR="00FF2171" w:rsidRPr="00363CC5">
              <w:t xml:space="preserve"> </w:t>
            </w:r>
            <w:r w:rsidR="00FB1198" w:rsidRPr="00363CC5">
              <w:rPr>
                <w:lang w:eastAsia="en-US"/>
              </w:rPr>
              <w:t xml:space="preserve">для производства </w:t>
            </w:r>
            <w:r w:rsidR="00FB1198" w:rsidRPr="00363CC5">
              <w:t xml:space="preserve">изделий </w:t>
            </w:r>
            <w:r w:rsidR="000E6E6E">
              <w:t>из наноструктурированных полимерных</w:t>
            </w:r>
            <w:r w:rsidR="00FB1198" w:rsidRPr="007D492D">
              <w:t xml:space="preserve"> и композиционных материалов</w:t>
            </w:r>
            <w:r w:rsidR="00BB16CD" w:rsidRPr="00BB16CD">
              <w:t>, сплавов, металлов и нанометаллов</w:t>
            </w:r>
          </w:p>
        </w:tc>
      </w:tr>
      <w:tr w:rsidR="00FF2171" w:rsidRPr="00307749" w14:paraId="46F4301B" w14:textId="77777777" w:rsidTr="00557845">
        <w:trPr>
          <w:trHeight w:val="20"/>
        </w:trPr>
        <w:tc>
          <w:tcPr>
            <w:tcW w:w="1358" w:type="pct"/>
            <w:vMerge/>
          </w:tcPr>
          <w:p w14:paraId="25EC765C" w14:textId="77777777" w:rsidR="00FF2171" w:rsidRPr="00307749" w:rsidRDefault="00FF2171" w:rsidP="00557845">
            <w:pPr>
              <w:suppressAutoHyphens/>
            </w:pPr>
          </w:p>
        </w:tc>
        <w:tc>
          <w:tcPr>
            <w:tcW w:w="3642" w:type="pct"/>
          </w:tcPr>
          <w:p w14:paraId="7B856157" w14:textId="7BD5E4AF" w:rsidR="00FF2171" w:rsidRPr="007D492D" w:rsidRDefault="00FF2171" w:rsidP="00557845">
            <w:pPr>
              <w:suppressAutoHyphens/>
              <w:jc w:val="both"/>
            </w:pPr>
            <w:r w:rsidRPr="007D492D">
              <w:t>Выполнение деталировки сборочных чертежей</w:t>
            </w:r>
            <w:r w:rsidR="004912B4" w:rsidRPr="007D492D">
              <w:t xml:space="preserve"> </w:t>
            </w:r>
            <w:r w:rsidR="005D0986" w:rsidRPr="007D492D">
              <w:t xml:space="preserve">отдельных узлов и элементов </w:t>
            </w:r>
            <w:r w:rsidR="004912B4" w:rsidRPr="007D492D">
              <w:t xml:space="preserve">технологической оснастки для производства </w:t>
            </w:r>
            <w:r w:rsidR="00AE6468" w:rsidRPr="007D492D">
              <w:t xml:space="preserve">изделий </w:t>
            </w:r>
            <w:r w:rsidR="000E6E6E">
              <w:t>из наноструктурированных полимерных</w:t>
            </w:r>
            <w:r w:rsidR="00AE6468" w:rsidRPr="007D492D">
              <w:t xml:space="preserve"> и композиционных материалов</w:t>
            </w:r>
            <w:r w:rsidR="00BB16CD" w:rsidRPr="00BB16CD">
              <w:t>, сплавов, металлов и нанометаллов</w:t>
            </w:r>
          </w:p>
        </w:tc>
      </w:tr>
      <w:tr w:rsidR="00DF15B5" w:rsidRPr="00307749" w14:paraId="74DA3C5C" w14:textId="77777777" w:rsidTr="00557845">
        <w:trPr>
          <w:trHeight w:val="20"/>
        </w:trPr>
        <w:tc>
          <w:tcPr>
            <w:tcW w:w="1358" w:type="pct"/>
            <w:vMerge/>
          </w:tcPr>
          <w:p w14:paraId="17451E9A" w14:textId="77777777" w:rsidR="00DF15B5" w:rsidRPr="00307749" w:rsidRDefault="00DF15B5" w:rsidP="00557845"/>
        </w:tc>
        <w:tc>
          <w:tcPr>
            <w:tcW w:w="3642" w:type="pct"/>
          </w:tcPr>
          <w:p w14:paraId="51B3ABFF" w14:textId="7569D2DB" w:rsidR="00DF15B5" w:rsidRPr="007D492D" w:rsidRDefault="004D5DBD" w:rsidP="00557845">
            <w:pPr>
              <w:suppressAutoHyphens/>
              <w:jc w:val="both"/>
            </w:pPr>
            <w:r w:rsidRPr="007D492D">
              <w:t xml:space="preserve">Разработка новой и актуализация действующей нормативно-технической документации по </w:t>
            </w:r>
            <w:r w:rsidR="00A67225" w:rsidRPr="007D492D">
              <w:t xml:space="preserve">изготовлению </w:t>
            </w:r>
            <w:r w:rsidRPr="007D492D">
              <w:t>технологической оснастки</w:t>
            </w:r>
            <w:r w:rsidR="00A67225" w:rsidRPr="007D492D">
              <w:t>, применяемой</w:t>
            </w:r>
            <w:r w:rsidRPr="007D492D">
              <w:t xml:space="preserve"> для производства изделий </w:t>
            </w:r>
            <w:r w:rsidR="000E6E6E">
              <w:t>из наноструктурированных полимерных</w:t>
            </w:r>
            <w:r w:rsidRPr="007D492D">
              <w:t xml:space="preserve"> и композиционных материалов</w:t>
            </w:r>
            <w:r w:rsidR="00BB16CD" w:rsidRPr="00BB16CD">
              <w:t>, сплавов, металлов и нанометаллов</w:t>
            </w:r>
          </w:p>
        </w:tc>
      </w:tr>
      <w:tr w:rsidR="003A3275" w:rsidRPr="00307749" w14:paraId="41777A85" w14:textId="77777777" w:rsidTr="00557845">
        <w:trPr>
          <w:trHeight w:val="20"/>
        </w:trPr>
        <w:tc>
          <w:tcPr>
            <w:tcW w:w="1358" w:type="pct"/>
            <w:vMerge w:val="restart"/>
          </w:tcPr>
          <w:p w14:paraId="1172445F" w14:textId="77777777" w:rsidR="00474B99" w:rsidRPr="00307749" w:rsidRDefault="00474B99" w:rsidP="0055784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42" w:type="pct"/>
          </w:tcPr>
          <w:p w14:paraId="67B5B898" w14:textId="0FAE3337" w:rsidR="00474B99" w:rsidRPr="007D492D" w:rsidRDefault="00A35BE5" w:rsidP="00557845">
            <w:pPr>
              <w:suppressAutoHyphens/>
              <w:jc w:val="both"/>
            </w:pPr>
            <w:r w:rsidRPr="007D492D">
              <w:t xml:space="preserve">Разрабатывать чертежи и спецификации </w:t>
            </w:r>
            <w:r w:rsidR="00BB16CD">
              <w:t>для</w:t>
            </w:r>
            <w:r w:rsidR="00A67225" w:rsidRPr="007D492D">
              <w:t xml:space="preserve"> проектировани</w:t>
            </w:r>
            <w:r w:rsidR="00BB16CD">
              <w:t>я</w:t>
            </w:r>
            <w:r w:rsidR="00A67225" w:rsidRPr="007D492D">
              <w:t xml:space="preserve"> и изготовлени</w:t>
            </w:r>
            <w:r w:rsidR="00BB16CD">
              <w:t>я</w:t>
            </w:r>
            <w:r w:rsidR="00A67225" w:rsidRPr="007D492D">
              <w:t xml:space="preserve"> </w:t>
            </w:r>
            <w:r w:rsidR="004912B4" w:rsidRPr="007D492D">
              <w:t>технологической оснастки</w:t>
            </w:r>
            <w:r w:rsidR="00A67225" w:rsidRPr="007D492D">
              <w:t>, применяемой</w:t>
            </w:r>
            <w:r w:rsidR="004912B4" w:rsidRPr="007D492D">
              <w:t xml:space="preserve"> для производства </w:t>
            </w:r>
            <w:r w:rsidR="00AE6468" w:rsidRPr="007D492D">
              <w:t xml:space="preserve">изделий </w:t>
            </w:r>
            <w:r w:rsidR="000E6E6E">
              <w:t>из наноструктурированных полимерных</w:t>
            </w:r>
            <w:r w:rsidR="00AE6468" w:rsidRPr="007D492D">
              <w:t xml:space="preserve"> и композиционных материалов</w:t>
            </w:r>
            <w:r w:rsidR="00BB16CD" w:rsidRPr="00BB16CD">
              <w:t>, сплавов, металлов и нанометаллов</w:t>
            </w:r>
          </w:p>
        </w:tc>
      </w:tr>
      <w:tr w:rsidR="00116C35" w:rsidRPr="00307749" w14:paraId="2A0E39C5" w14:textId="77777777" w:rsidTr="00557845">
        <w:trPr>
          <w:trHeight w:val="20"/>
        </w:trPr>
        <w:tc>
          <w:tcPr>
            <w:tcW w:w="1358" w:type="pct"/>
            <w:vMerge/>
          </w:tcPr>
          <w:p w14:paraId="0A935E74" w14:textId="77777777" w:rsidR="00116C35" w:rsidRPr="00307749" w:rsidRDefault="00116C35" w:rsidP="005578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529B4761" w14:textId="145BF59A" w:rsidR="00116C35" w:rsidRPr="007D492D" w:rsidRDefault="00116C35" w:rsidP="00557845">
            <w:pPr>
              <w:suppressAutoHyphens/>
              <w:jc w:val="both"/>
            </w:pPr>
            <w:r w:rsidRPr="007D492D">
              <w:t xml:space="preserve">Разрабатывать маршрутные карты производства технологической оснастки, применяемой для производства изделий </w:t>
            </w:r>
            <w:r w:rsidR="000E6E6E">
              <w:t>из наноструктурированных полимерных</w:t>
            </w:r>
            <w:r w:rsidRPr="007D492D">
              <w:t xml:space="preserve"> и композиционных материалов</w:t>
            </w:r>
            <w:r w:rsidR="00BB16CD" w:rsidRPr="00BB16CD">
              <w:t>, сплавов, металлов и нанометаллов</w:t>
            </w:r>
          </w:p>
        </w:tc>
      </w:tr>
      <w:tr w:rsidR="00116C35" w:rsidRPr="00307749" w14:paraId="3D22CD64" w14:textId="77777777" w:rsidTr="00557845">
        <w:trPr>
          <w:trHeight w:val="20"/>
        </w:trPr>
        <w:tc>
          <w:tcPr>
            <w:tcW w:w="1358" w:type="pct"/>
            <w:vMerge/>
          </w:tcPr>
          <w:p w14:paraId="1A2586E8" w14:textId="77777777" w:rsidR="00116C35" w:rsidRPr="00307749" w:rsidRDefault="00116C35" w:rsidP="005578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42" w:type="pct"/>
          </w:tcPr>
          <w:p w14:paraId="2CB52A41" w14:textId="76C9A256" w:rsidR="00116C35" w:rsidRPr="002F4FEA" w:rsidRDefault="008910B2" w:rsidP="00557845">
            <w:pPr>
              <w:suppressAutoHyphens/>
              <w:jc w:val="both"/>
            </w:pPr>
            <w:r>
              <w:t>Применять технические</w:t>
            </w:r>
            <w:r w:rsidR="00116C35" w:rsidRPr="002F4FEA">
              <w:t xml:space="preserve"> регламенты и техническую документацию при разработке конструкторской документации для производства технологической оснастки, применяемой для изготовления изделий </w:t>
            </w:r>
            <w:r w:rsidR="000E6E6E">
              <w:t>из наноструктурированных полимерных</w:t>
            </w:r>
            <w:r w:rsidR="00116C35" w:rsidRPr="002F4FEA">
              <w:t xml:space="preserve"> и композиционных материалов, сплавов, металлов и нанометаллов</w:t>
            </w:r>
          </w:p>
        </w:tc>
      </w:tr>
      <w:tr w:rsidR="00116C35" w:rsidRPr="00307749" w14:paraId="4A7829DE" w14:textId="77777777" w:rsidTr="00557845">
        <w:trPr>
          <w:trHeight w:val="20"/>
        </w:trPr>
        <w:tc>
          <w:tcPr>
            <w:tcW w:w="1358" w:type="pct"/>
            <w:vMerge w:val="restart"/>
          </w:tcPr>
          <w:p w14:paraId="1FCC0DA3" w14:textId="77777777" w:rsidR="00116C35" w:rsidRPr="00307749" w:rsidRDefault="00116C35" w:rsidP="00557845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42" w:type="pct"/>
          </w:tcPr>
          <w:p w14:paraId="7233DB7C" w14:textId="10169DB2" w:rsidR="00116C35" w:rsidRPr="007B7548" w:rsidRDefault="00116C35" w:rsidP="0055784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Виды остаточных напряжений в отливках </w:t>
            </w:r>
          </w:p>
        </w:tc>
      </w:tr>
      <w:tr w:rsidR="00116C35" w:rsidRPr="00307749" w14:paraId="5B8043FD" w14:textId="77777777" w:rsidTr="00557845">
        <w:trPr>
          <w:trHeight w:val="20"/>
        </w:trPr>
        <w:tc>
          <w:tcPr>
            <w:tcW w:w="1358" w:type="pct"/>
            <w:vMerge/>
          </w:tcPr>
          <w:p w14:paraId="7EEB135E" w14:textId="77777777" w:rsidR="00116C35" w:rsidRPr="00307749" w:rsidRDefault="00116C35" w:rsidP="00557845"/>
        </w:tc>
        <w:tc>
          <w:tcPr>
            <w:tcW w:w="3642" w:type="pct"/>
          </w:tcPr>
          <w:p w14:paraId="1B5308AB" w14:textId="7534C91B" w:rsidR="00116C35" w:rsidRPr="007B7548" w:rsidRDefault="00116C35" w:rsidP="0055784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Виды брака изделий </w:t>
            </w:r>
            <w:r w:rsidR="000E6E6E">
              <w:t>из наноструктурированных полимерных</w:t>
            </w:r>
            <w:r w:rsidRPr="007B7548">
              <w:t xml:space="preserve"> и композиционных материалов,</w:t>
            </w:r>
            <w:r w:rsidRPr="007B7548">
              <w:rPr>
                <w:iCs/>
              </w:rPr>
              <w:t xml:space="preserve"> металлов, сплавов, нанометаллов</w:t>
            </w:r>
            <w:r w:rsidRPr="007B7548">
              <w:rPr>
                <w:lang w:eastAsia="en-US"/>
              </w:rPr>
              <w:t>, причины</w:t>
            </w:r>
            <w:r>
              <w:rPr>
                <w:lang w:eastAsia="en-US"/>
              </w:rPr>
              <w:t xml:space="preserve"> возникновения брака</w:t>
            </w:r>
            <w:r w:rsidRPr="007B7548">
              <w:rPr>
                <w:lang w:eastAsia="en-US"/>
              </w:rPr>
              <w:t xml:space="preserve"> и способы </w:t>
            </w:r>
            <w:r w:rsidR="00BB16CD">
              <w:rPr>
                <w:lang w:eastAsia="en-US"/>
              </w:rPr>
              <w:t xml:space="preserve">их </w:t>
            </w:r>
            <w:r w:rsidRPr="007B7548">
              <w:rPr>
                <w:lang w:eastAsia="en-US"/>
              </w:rPr>
              <w:t xml:space="preserve">устранения </w:t>
            </w:r>
          </w:p>
        </w:tc>
      </w:tr>
      <w:tr w:rsidR="00116C35" w:rsidRPr="00307749" w14:paraId="23D11DA0" w14:textId="77777777" w:rsidTr="00557845">
        <w:trPr>
          <w:trHeight w:val="20"/>
        </w:trPr>
        <w:tc>
          <w:tcPr>
            <w:tcW w:w="1358" w:type="pct"/>
            <w:vMerge/>
          </w:tcPr>
          <w:p w14:paraId="7C43D7D2" w14:textId="77777777" w:rsidR="00116C35" w:rsidRPr="00307749" w:rsidRDefault="00116C35" w:rsidP="00557845"/>
        </w:tc>
        <w:tc>
          <w:tcPr>
            <w:tcW w:w="3642" w:type="pct"/>
          </w:tcPr>
          <w:p w14:paraId="51BB91B1" w14:textId="74F061D9" w:rsidR="00116C35" w:rsidRPr="007B7548" w:rsidRDefault="00116C35" w:rsidP="0055784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Единая система конструкторской до</w:t>
            </w:r>
            <w:r w:rsidR="00B97D59">
              <w:rPr>
                <w:lang w:eastAsia="en-US"/>
              </w:rPr>
              <w:t>кументации</w:t>
            </w:r>
          </w:p>
        </w:tc>
      </w:tr>
      <w:tr w:rsidR="00116C35" w:rsidRPr="00307749" w14:paraId="22BCCEAF" w14:textId="77777777" w:rsidTr="00557845">
        <w:trPr>
          <w:trHeight w:val="20"/>
        </w:trPr>
        <w:tc>
          <w:tcPr>
            <w:tcW w:w="1358" w:type="pct"/>
            <w:vMerge/>
          </w:tcPr>
          <w:p w14:paraId="0D784EA6" w14:textId="77777777" w:rsidR="00116C35" w:rsidRPr="00307749" w:rsidRDefault="00116C35" w:rsidP="00557845"/>
        </w:tc>
        <w:tc>
          <w:tcPr>
            <w:tcW w:w="3642" w:type="pct"/>
          </w:tcPr>
          <w:p w14:paraId="5B6DEA27" w14:textId="22099B64" w:rsidR="00116C35" w:rsidRPr="007B7548" w:rsidRDefault="00116C35" w:rsidP="0055784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Единая система технологической подготовки производства</w:t>
            </w:r>
          </w:p>
        </w:tc>
      </w:tr>
      <w:tr w:rsidR="00116C35" w:rsidRPr="00307749" w14:paraId="2CEA5378" w14:textId="77777777" w:rsidTr="00557845">
        <w:trPr>
          <w:trHeight w:val="20"/>
        </w:trPr>
        <w:tc>
          <w:tcPr>
            <w:tcW w:w="1358" w:type="pct"/>
            <w:vMerge/>
          </w:tcPr>
          <w:p w14:paraId="4E5C9D23" w14:textId="77777777" w:rsidR="00116C35" w:rsidRPr="00307749" w:rsidRDefault="00116C35" w:rsidP="00557845"/>
        </w:tc>
        <w:tc>
          <w:tcPr>
            <w:tcW w:w="3642" w:type="pct"/>
          </w:tcPr>
          <w:p w14:paraId="520535B5" w14:textId="08671CE8" w:rsidR="00116C35" w:rsidRPr="007B7548" w:rsidRDefault="00116C35" w:rsidP="0055784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116C35" w:rsidRPr="00307749" w14:paraId="527FB2DE" w14:textId="77777777" w:rsidTr="00557845">
        <w:trPr>
          <w:trHeight w:val="20"/>
        </w:trPr>
        <w:tc>
          <w:tcPr>
            <w:tcW w:w="1358" w:type="pct"/>
            <w:vMerge/>
          </w:tcPr>
          <w:p w14:paraId="57537438" w14:textId="77777777" w:rsidR="00116C35" w:rsidRPr="00307749" w:rsidRDefault="00116C35" w:rsidP="00557845"/>
        </w:tc>
        <w:tc>
          <w:tcPr>
            <w:tcW w:w="3642" w:type="pct"/>
          </w:tcPr>
          <w:p w14:paraId="379E646E" w14:textId="4A6347CD" w:rsidR="00116C35" w:rsidRPr="007B7548" w:rsidRDefault="00116C35" w:rsidP="0055784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Специализированные программные комплексы для проектирования и моделирования изделий </w:t>
            </w:r>
            <w:r w:rsidR="000E6E6E">
              <w:t>из наноструктурированных полимерных</w:t>
            </w:r>
            <w:r w:rsidRPr="007B7548">
              <w:t xml:space="preserve"> и композиционных материалов</w:t>
            </w:r>
            <w:r w:rsidR="00BB16CD" w:rsidRPr="00BB16CD">
              <w:t>, сплавов, металлов и нанометаллов</w:t>
            </w:r>
          </w:p>
        </w:tc>
      </w:tr>
      <w:tr w:rsidR="00116C35" w:rsidRPr="00307749" w14:paraId="1AD740D2" w14:textId="77777777" w:rsidTr="00557845">
        <w:trPr>
          <w:trHeight w:val="20"/>
        </w:trPr>
        <w:tc>
          <w:tcPr>
            <w:tcW w:w="1358" w:type="pct"/>
            <w:vMerge/>
          </w:tcPr>
          <w:p w14:paraId="535B9BF7" w14:textId="77777777" w:rsidR="00116C35" w:rsidRPr="00307749" w:rsidRDefault="00116C35" w:rsidP="00557845"/>
        </w:tc>
        <w:tc>
          <w:tcPr>
            <w:tcW w:w="3642" w:type="pct"/>
          </w:tcPr>
          <w:p w14:paraId="7C7B2213" w14:textId="3E1AA0EF" w:rsidR="00116C35" w:rsidRPr="007B7548" w:rsidRDefault="00116C35" w:rsidP="0055784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116C35" w:rsidRPr="00307749" w14:paraId="517BFE35" w14:textId="77777777" w:rsidTr="00557845">
        <w:trPr>
          <w:trHeight w:val="20"/>
        </w:trPr>
        <w:tc>
          <w:tcPr>
            <w:tcW w:w="1358" w:type="pct"/>
            <w:vMerge/>
          </w:tcPr>
          <w:p w14:paraId="605C8B92" w14:textId="77777777" w:rsidR="00116C35" w:rsidRPr="00307749" w:rsidRDefault="00116C35" w:rsidP="00557845"/>
        </w:tc>
        <w:tc>
          <w:tcPr>
            <w:tcW w:w="3642" w:type="pct"/>
          </w:tcPr>
          <w:p w14:paraId="59634C89" w14:textId="36C1B19C" w:rsidR="00116C35" w:rsidRPr="007B7548" w:rsidRDefault="00116C35" w:rsidP="00557845">
            <w:pPr>
              <w:suppressAutoHyphens/>
              <w:jc w:val="both"/>
            </w:pPr>
            <w:r w:rsidRPr="007B7548">
              <w:t xml:space="preserve">Нормативно-техническая документация </w:t>
            </w:r>
            <w:r w:rsidR="002F3A39">
              <w:t>по разработке</w:t>
            </w:r>
            <w:r w:rsidRPr="007B7548">
              <w:t xml:space="preserve"> технологической оснастки для производства изделий </w:t>
            </w:r>
            <w:r w:rsidR="000E6E6E">
              <w:t>из наноструктурированных полимерных</w:t>
            </w:r>
            <w:r w:rsidRPr="007B7548">
              <w:t xml:space="preserve"> и композиционных материалов</w:t>
            </w:r>
            <w:r w:rsidR="00BB16CD" w:rsidRPr="00BB16CD">
              <w:t>, сплавов, металлов и нанометаллов</w:t>
            </w:r>
          </w:p>
        </w:tc>
      </w:tr>
      <w:tr w:rsidR="00116C35" w:rsidRPr="00307749" w14:paraId="0ABC044D" w14:textId="77777777" w:rsidTr="00557845">
        <w:trPr>
          <w:trHeight w:val="20"/>
        </w:trPr>
        <w:tc>
          <w:tcPr>
            <w:tcW w:w="1358" w:type="pct"/>
            <w:vMerge/>
          </w:tcPr>
          <w:p w14:paraId="62BD1FC5" w14:textId="77777777" w:rsidR="00116C35" w:rsidRPr="00307749" w:rsidRDefault="00116C35" w:rsidP="00557845"/>
        </w:tc>
        <w:tc>
          <w:tcPr>
            <w:tcW w:w="3642" w:type="pct"/>
          </w:tcPr>
          <w:p w14:paraId="0C78A0C3" w14:textId="09EC4FE8" w:rsidR="00116C35" w:rsidRPr="007B7548" w:rsidRDefault="00116C35" w:rsidP="00557845">
            <w:pPr>
              <w:suppressAutoHyphens/>
              <w:jc w:val="both"/>
            </w:pPr>
            <w:r w:rsidRPr="007B7548">
              <w:t>Современное программное обеспечение для проектирования</w:t>
            </w:r>
            <w:r w:rsidR="00B97D59">
              <w:t>,</w:t>
            </w:r>
            <w:r w:rsidRPr="007B7548">
              <w:t xml:space="preserve"> </w:t>
            </w:r>
            <w:r w:rsidR="00B97D59" w:rsidRPr="007B7548">
              <w:t xml:space="preserve">моделирования и проведения расчетов </w:t>
            </w:r>
            <w:r w:rsidRPr="007B7548">
              <w:t>технологической оснастки</w:t>
            </w:r>
            <w:r w:rsidR="00B97D59">
              <w:t xml:space="preserve"> </w:t>
            </w:r>
            <w:r w:rsidR="00B97D59" w:rsidRPr="002F4FEA">
              <w:t xml:space="preserve">для производства изделий </w:t>
            </w:r>
            <w:r w:rsidR="000E6E6E">
              <w:t>из наноструктурированных полимерных</w:t>
            </w:r>
            <w:r w:rsidR="00B97D59" w:rsidRPr="002F4FEA">
              <w:t xml:space="preserve"> и композиционных материалов</w:t>
            </w:r>
            <w:r w:rsidR="00BB16CD" w:rsidRPr="00BB16CD">
              <w:t>, сплавов, металлов и нанометаллов</w:t>
            </w:r>
          </w:p>
        </w:tc>
      </w:tr>
      <w:tr w:rsidR="00116C35" w:rsidRPr="00307749" w14:paraId="3CD7B948" w14:textId="77777777" w:rsidTr="00557845">
        <w:trPr>
          <w:trHeight w:val="20"/>
        </w:trPr>
        <w:tc>
          <w:tcPr>
            <w:tcW w:w="1358" w:type="pct"/>
          </w:tcPr>
          <w:p w14:paraId="378D1CA6" w14:textId="77777777" w:rsidR="00116C35" w:rsidRPr="00307749" w:rsidRDefault="00116C35" w:rsidP="0055784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42" w:type="pct"/>
          </w:tcPr>
          <w:p w14:paraId="3B90CB65" w14:textId="77777777" w:rsidR="00116C35" w:rsidRPr="00307749" w:rsidRDefault="00116C35" w:rsidP="00557845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3AEBE5F5" w14:textId="77777777" w:rsidR="0023479E" w:rsidRPr="00307749" w:rsidRDefault="0023479E" w:rsidP="00594339">
      <w:pPr>
        <w:rPr>
          <w:sz w:val="22"/>
          <w:szCs w:val="22"/>
        </w:rPr>
      </w:pPr>
    </w:p>
    <w:p w14:paraId="7166A537" w14:textId="77777777" w:rsidR="0023479E" w:rsidRPr="00307749" w:rsidRDefault="0023479E" w:rsidP="00185AB4">
      <w:pPr>
        <w:pStyle w:val="1"/>
        <w:jc w:val="center"/>
      </w:pPr>
      <w:bookmarkStart w:id="22" w:name="_Toc405896494"/>
      <w:bookmarkStart w:id="23" w:name="_Toc421199368"/>
      <w:bookmarkStart w:id="24" w:name="_Toc92820192"/>
      <w:r w:rsidRPr="00307749">
        <w:t>IV. Сведения об организациях – разработчиках профессионального стандарта</w:t>
      </w:r>
      <w:bookmarkEnd w:id="22"/>
      <w:bookmarkEnd w:id="23"/>
      <w:bookmarkEnd w:id="24"/>
    </w:p>
    <w:p w14:paraId="09DD255F" w14:textId="46ECDC9A" w:rsidR="0023479E" w:rsidRDefault="0023479E" w:rsidP="00594339"/>
    <w:p w14:paraId="07D7E135" w14:textId="7EBD6A6A" w:rsidR="00557845" w:rsidRDefault="00557845" w:rsidP="00594339">
      <w:r w:rsidRPr="00307749">
        <w:rPr>
          <w:b/>
          <w:bCs/>
        </w:rPr>
        <w:t>4.1. Ответственная организация-</w:t>
      </w:r>
      <w:r w:rsidRPr="00307749">
        <w:rPr>
          <w:b/>
        </w:rPr>
        <w:t>разработчик</w:t>
      </w:r>
    </w:p>
    <w:p w14:paraId="6949E3DD" w14:textId="77777777" w:rsidR="00557845" w:rsidRPr="00307749" w:rsidRDefault="00557845" w:rsidP="00594339"/>
    <w:tbl>
      <w:tblPr>
        <w:tblW w:w="5005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205"/>
      </w:tblGrid>
      <w:tr w:rsidR="0052041A" w:rsidRPr="00307749" w14:paraId="2CF587BB" w14:textId="77777777" w:rsidTr="00DA3E2A">
        <w:trPr>
          <w:trHeight w:val="146"/>
        </w:trPr>
        <w:tc>
          <w:tcPr>
            <w:tcW w:w="5000" w:type="pct"/>
            <w:vAlign w:val="center"/>
          </w:tcPr>
          <w:p w14:paraId="3C0BD4F5" w14:textId="2575689D" w:rsidR="0052041A" w:rsidRPr="00307749" w:rsidRDefault="0052041A" w:rsidP="00E0790B">
            <w:pPr>
              <w:suppressAutoHyphens/>
            </w:pPr>
            <w:r>
              <w:rPr>
                <w:rFonts w:eastAsia="Times New Roman"/>
              </w:rPr>
              <w:t>Фонд инфраструктурных и образовательных программ, город Москва</w:t>
            </w:r>
          </w:p>
        </w:tc>
      </w:tr>
      <w:tr w:rsidR="0052041A" w:rsidRPr="00307749" w14:paraId="548F7F9A" w14:textId="77777777" w:rsidTr="00DA3E2A">
        <w:trPr>
          <w:trHeight w:val="149"/>
        </w:trPr>
        <w:tc>
          <w:tcPr>
            <w:tcW w:w="5000" w:type="pct"/>
            <w:vAlign w:val="center"/>
          </w:tcPr>
          <w:p w14:paraId="6264EAC5" w14:textId="61229B84" w:rsidR="0052041A" w:rsidRPr="00307749" w:rsidRDefault="0052041A" w:rsidP="00594339">
            <w:pPr>
              <w:suppressAutoHyphens/>
            </w:pPr>
            <w:r>
              <w:rPr>
                <w:rFonts w:eastAsia="Times New Roman"/>
              </w:rPr>
              <w:t>Генеральный директор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 w:rsidR="00B97D59" w:rsidRPr="002F4FEA">
              <w:rPr>
                <w:rFonts w:eastAsia="Times New Roman"/>
              </w:rPr>
              <w:t>Титов Руслан Вадимович</w:t>
            </w:r>
          </w:p>
        </w:tc>
      </w:tr>
    </w:tbl>
    <w:p w14:paraId="7ABA9937" w14:textId="6394C47F" w:rsidR="00557845" w:rsidRDefault="00557845"/>
    <w:p w14:paraId="1FF8017B" w14:textId="77777777" w:rsidR="00557845" w:rsidRPr="00307749" w:rsidRDefault="00557845" w:rsidP="00557845">
      <w:pPr>
        <w:pStyle w:val="12"/>
        <w:suppressAutoHyphens/>
        <w:ind w:left="0"/>
        <w:rPr>
          <w:b/>
          <w:szCs w:val="24"/>
          <w:lang w:val="en-US"/>
        </w:rPr>
      </w:pPr>
      <w:r w:rsidRPr="00307749">
        <w:rPr>
          <w:b/>
          <w:bCs/>
          <w:szCs w:val="24"/>
        </w:rPr>
        <w:t>4.2. Наименования организаций-</w:t>
      </w:r>
      <w:r w:rsidRPr="00307749">
        <w:rPr>
          <w:b/>
          <w:szCs w:val="24"/>
        </w:rPr>
        <w:t>разработчиков</w:t>
      </w:r>
    </w:p>
    <w:p w14:paraId="5D431D2B" w14:textId="77777777" w:rsidR="00557845" w:rsidRDefault="00557845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27"/>
        <w:gridCol w:w="9778"/>
      </w:tblGrid>
      <w:tr w:rsidR="003A3275" w:rsidRPr="00307749" w14:paraId="0E6F7AF3" w14:textId="77777777" w:rsidTr="00557845">
        <w:trPr>
          <w:trHeight w:val="283"/>
        </w:trPr>
        <w:tc>
          <w:tcPr>
            <w:tcW w:w="209" w:type="pct"/>
          </w:tcPr>
          <w:p w14:paraId="074CD596" w14:textId="77777777" w:rsidR="00996E85" w:rsidRPr="00307749" w:rsidRDefault="00996E85" w:rsidP="00557845">
            <w:pPr>
              <w:numPr>
                <w:ilvl w:val="0"/>
                <w:numId w:val="45"/>
              </w:numPr>
              <w:suppressAutoHyphens/>
              <w:jc w:val="both"/>
            </w:pPr>
          </w:p>
        </w:tc>
        <w:tc>
          <w:tcPr>
            <w:tcW w:w="4791" w:type="pct"/>
            <w:vAlign w:val="center"/>
          </w:tcPr>
          <w:p w14:paraId="29AA89A6" w14:textId="4714EFF6" w:rsidR="00996E85" w:rsidRPr="00E0790B" w:rsidRDefault="001C1683" w:rsidP="00E0790B">
            <w:pPr>
              <w:jc w:val="both"/>
              <w:rPr>
                <w:strike/>
              </w:rPr>
            </w:pPr>
            <w:r w:rsidRPr="00E0790B">
              <w:t>Н</w:t>
            </w:r>
            <w:r w:rsidR="00E0790B" w:rsidRPr="00E0790B">
              <w:t>екоммерческое партнерство</w:t>
            </w:r>
            <w:r w:rsidRPr="00E0790B">
              <w:t xml:space="preserve"> «Межотраслевое объединение наноиндустрии»</w:t>
            </w:r>
            <w:r w:rsidR="00554E83" w:rsidRPr="00E0790B">
              <w:t>, город Москва</w:t>
            </w:r>
          </w:p>
        </w:tc>
      </w:tr>
      <w:tr w:rsidR="003A3275" w:rsidRPr="00307749" w14:paraId="087D13F9" w14:textId="77777777" w:rsidTr="00557845">
        <w:trPr>
          <w:trHeight w:val="283"/>
        </w:trPr>
        <w:tc>
          <w:tcPr>
            <w:tcW w:w="209" w:type="pct"/>
          </w:tcPr>
          <w:p w14:paraId="65CC875A" w14:textId="77777777" w:rsidR="00996E85" w:rsidRPr="00307749" w:rsidRDefault="00996E85" w:rsidP="00557845">
            <w:pPr>
              <w:numPr>
                <w:ilvl w:val="0"/>
                <w:numId w:val="45"/>
              </w:numPr>
              <w:suppressAutoHyphens/>
              <w:jc w:val="both"/>
            </w:pPr>
          </w:p>
        </w:tc>
        <w:tc>
          <w:tcPr>
            <w:tcW w:w="4791" w:type="pct"/>
            <w:shd w:val="clear" w:color="auto" w:fill="auto"/>
          </w:tcPr>
          <w:p w14:paraId="7271880B" w14:textId="0A198AED" w:rsidR="00996E85" w:rsidRPr="00E0790B" w:rsidRDefault="00BB16CD" w:rsidP="00E0790B">
            <w:pPr>
              <w:suppressAutoHyphens/>
              <w:jc w:val="both"/>
            </w:pPr>
            <w:r>
              <w:t>ООО</w:t>
            </w:r>
            <w:r w:rsidR="00E0790B" w:rsidRPr="00E0790B">
              <w:t xml:space="preserve"> </w:t>
            </w:r>
            <w:r w:rsidR="001679DB" w:rsidRPr="00E0790B">
              <w:t>«Завод по переработке пластмасс имени «Комсомольской правды», город Санкт-Петербург</w:t>
            </w:r>
          </w:p>
        </w:tc>
      </w:tr>
      <w:tr w:rsidR="003A3275" w:rsidRPr="00307749" w14:paraId="49B37A35" w14:textId="77777777" w:rsidTr="00557845">
        <w:trPr>
          <w:trHeight w:val="283"/>
        </w:trPr>
        <w:tc>
          <w:tcPr>
            <w:tcW w:w="209" w:type="pct"/>
          </w:tcPr>
          <w:p w14:paraId="4173E23E" w14:textId="77777777" w:rsidR="00996E85" w:rsidRPr="00307749" w:rsidRDefault="00996E85" w:rsidP="00557845">
            <w:pPr>
              <w:numPr>
                <w:ilvl w:val="0"/>
                <w:numId w:val="45"/>
              </w:numPr>
              <w:suppressAutoHyphens/>
              <w:jc w:val="both"/>
            </w:pPr>
          </w:p>
        </w:tc>
        <w:tc>
          <w:tcPr>
            <w:tcW w:w="4791" w:type="pct"/>
            <w:shd w:val="clear" w:color="auto" w:fill="auto"/>
          </w:tcPr>
          <w:p w14:paraId="15BB3380" w14:textId="408737E5" w:rsidR="00996E85" w:rsidRPr="00E0790B" w:rsidRDefault="00BB16CD" w:rsidP="00BB16CD">
            <w:pPr>
              <w:suppressAutoHyphens/>
              <w:jc w:val="both"/>
            </w:pPr>
            <w:r>
              <w:t>ООО</w:t>
            </w:r>
            <w:r w:rsidR="003A3275" w:rsidRPr="00E0790B">
              <w:t xml:space="preserve"> «Ком-Пласт», город Санкт-Петербург </w:t>
            </w:r>
          </w:p>
        </w:tc>
      </w:tr>
      <w:tr w:rsidR="003A3275" w:rsidRPr="00307749" w14:paraId="254FA71F" w14:textId="77777777" w:rsidTr="00557845">
        <w:trPr>
          <w:trHeight w:val="283"/>
        </w:trPr>
        <w:tc>
          <w:tcPr>
            <w:tcW w:w="209" w:type="pct"/>
          </w:tcPr>
          <w:p w14:paraId="056432C0" w14:textId="77777777" w:rsidR="00996E85" w:rsidRPr="00307749" w:rsidRDefault="00996E85" w:rsidP="00557845">
            <w:pPr>
              <w:numPr>
                <w:ilvl w:val="0"/>
                <w:numId w:val="45"/>
              </w:numPr>
              <w:suppressAutoHyphens/>
              <w:jc w:val="both"/>
            </w:pPr>
          </w:p>
        </w:tc>
        <w:tc>
          <w:tcPr>
            <w:tcW w:w="4791" w:type="pct"/>
            <w:shd w:val="clear" w:color="auto" w:fill="auto"/>
          </w:tcPr>
          <w:p w14:paraId="6FFBAE03" w14:textId="4AB705ED" w:rsidR="00996E85" w:rsidRPr="00E0790B" w:rsidRDefault="00BB16CD" w:rsidP="00594339">
            <w:pPr>
              <w:suppressAutoHyphens/>
              <w:jc w:val="both"/>
            </w:pPr>
            <w:r>
              <w:t>ООО</w:t>
            </w:r>
            <w:r w:rsidR="001679DB" w:rsidRPr="00E0790B">
              <w:t xml:space="preserve"> «</w:t>
            </w:r>
            <w:r w:rsidR="003A3275" w:rsidRPr="00E0790B">
              <w:t>Капитал Пласт</w:t>
            </w:r>
            <w:r w:rsidR="001679DB" w:rsidRPr="00E0790B">
              <w:t>»</w:t>
            </w:r>
            <w:r w:rsidR="008658AA" w:rsidRPr="00E0790B">
              <w:t>, город Санкт-Петербург</w:t>
            </w:r>
          </w:p>
        </w:tc>
      </w:tr>
      <w:tr w:rsidR="00C41FC0" w:rsidRPr="00307749" w14:paraId="1A75CAFB" w14:textId="77777777" w:rsidTr="00557845">
        <w:trPr>
          <w:trHeight w:val="283"/>
        </w:trPr>
        <w:tc>
          <w:tcPr>
            <w:tcW w:w="209" w:type="pct"/>
          </w:tcPr>
          <w:p w14:paraId="5852BC2F" w14:textId="77777777" w:rsidR="00C41FC0" w:rsidRPr="00307749" w:rsidRDefault="00C41FC0" w:rsidP="00557845">
            <w:pPr>
              <w:numPr>
                <w:ilvl w:val="0"/>
                <w:numId w:val="45"/>
              </w:numPr>
              <w:suppressAutoHyphens/>
              <w:jc w:val="both"/>
            </w:pPr>
          </w:p>
        </w:tc>
        <w:tc>
          <w:tcPr>
            <w:tcW w:w="4791" w:type="pct"/>
            <w:shd w:val="clear" w:color="auto" w:fill="auto"/>
          </w:tcPr>
          <w:p w14:paraId="790A47EA" w14:textId="6E93DC94" w:rsidR="00C41FC0" w:rsidRPr="00E0790B" w:rsidRDefault="00BB16CD" w:rsidP="00594339">
            <w:pPr>
              <w:suppressAutoHyphens/>
              <w:jc w:val="both"/>
            </w:pPr>
            <w:r>
              <w:t>ФГБОУ ВО</w:t>
            </w:r>
            <w:r w:rsidR="00C41FC0" w:rsidRPr="00E0790B">
              <w:rPr>
                <w:color w:val="000000"/>
              </w:rPr>
              <w:t xml:space="preserve"> «Российская академия народного хозяйства и государственной службы при Президенте Российской Федерации», город Москва</w:t>
            </w:r>
          </w:p>
        </w:tc>
      </w:tr>
    </w:tbl>
    <w:p w14:paraId="568FC94B" w14:textId="77777777" w:rsidR="0023479E" w:rsidRPr="00307749" w:rsidRDefault="0023479E" w:rsidP="00557845"/>
    <w:sectPr w:rsidR="0023479E" w:rsidRPr="00307749" w:rsidSect="00557845">
      <w:endnotePr>
        <w:numFmt w:val="decimal"/>
      </w:endnotePr>
      <w:pgSz w:w="11906" w:h="16838"/>
      <w:pgMar w:top="1134" w:right="567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E36E0" w14:textId="77777777" w:rsidR="0063462A" w:rsidRDefault="0063462A" w:rsidP="006E4E88">
      <w:r>
        <w:separator/>
      </w:r>
    </w:p>
  </w:endnote>
  <w:endnote w:type="continuationSeparator" w:id="0">
    <w:p w14:paraId="48C2EE30" w14:textId="77777777" w:rsidR="0063462A" w:rsidRDefault="0063462A" w:rsidP="006E4E88">
      <w:r>
        <w:continuationSeparator/>
      </w:r>
    </w:p>
  </w:endnote>
  <w:endnote w:id="1">
    <w:p w14:paraId="68439F72" w14:textId="77777777" w:rsidR="0063462A" w:rsidRPr="00554E83" w:rsidRDefault="0063462A" w:rsidP="00557845">
      <w:pPr>
        <w:pStyle w:val="af8"/>
        <w:spacing w:after="0"/>
        <w:jc w:val="both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занятий.</w:t>
      </w:r>
    </w:p>
  </w:endnote>
  <w:endnote w:id="2">
    <w:p w14:paraId="0548D1BA" w14:textId="77777777" w:rsidR="0063462A" w:rsidRPr="00554E83" w:rsidRDefault="0063462A" w:rsidP="00557845">
      <w:pPr>
        <w:pStyle w:val="af8"/>
        <w:spacing w:after="0"/>
        <w:jc w:val="both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видов экономической деятельности.</w:t>
      </w:r>
    </w:p>
  </w:endnote>
  <w:endnote w:id="3">
    <w:p w14:paraId="6492D07B" w14:textId="2276FF36" w:rsidR="0063462A" w:rsidRPr="00861DC4" w:rsidRDefault="0063462A" w:rsidP="00557845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25E7F">
        <w:rPr>
          <w:rStyle w:val="afff3"/>
        </w:rPr>
        <w:endnoteRef/>
      </w:r>
      <w:r w:rsidRPr="00C25E7F">
        <w:rPr>
          <w:rFonts w:ascii="Times New Roman" w:hAnsi="Times New Roman" w:cs="Times New Roman"/>
          <w:lang w:val="ru-RU"/>
        </w:rPr>
        <w:t xml:space="preserve"> </w:t>
      </w:r>
      <w:r w:rsidRPr="00BB16CD">
        <w:rPr>
          <w:rFonts w:ascii="Times New Roman" w:hAnsi="Times New Roman" w:cs="Times New Roman"/>
          <w:lang w:val="ru-RU"/>
        </w:rPr>
        <w:t xml:space="preserve">Постановление </w:t>
      </w:r>
      <w:r>
        <w:rPr>
          <w:rFonts w:ascii="Times New Roman" w:hAnsi="Times New Roman" w:cs="Times New Roman"/>
          <w:lang w:val="ru-RU"/>
        </w:rPr>
        <w:t xml:space="preserve">Правительства Российской Федерации от 24 декабря 2021 г. № 2464 </w:t>
      </w:r>
      <w:r w:rsidRPr="002E59EF">
        <w:rPr>
          <w:rFonts w:ascii="Times New Roman" w:hAnsi="Times New Roman" w:cs="Times New Roman"/>
          <w:lang w:val="ru-RU"/>
        </w:rPr>
        <w:t xml:space="preserve">«О порядке обучения по охране труда и проверки знания требований охраны труда» </w:t>
      </w:r>
      <w:r w:rsidR="00372E95" w:rsidRPr="00372E95">
        <w:rPr>
          <w:rFonts w:ascii="Times New Roman" w:hAnsi="Times New Roman" w:cs="Times New Roman"/>
          <w:lang w:val="ru-RU"/>
        </w:rPr>
        <w:t xml:space="preserve">(Собрание законодательства Российской Федерации, 2022, № 1, </w:t>
      </w:r>
      <w:r w:rsidR="00372E95">
        <w:rPr>
          <w:rFonts w:ascii="Times New Roman" w:hAnsi="Times New Roman" w:cs="Times New Roman"/>
          <w:lang w:val="ru-RU"/>
        </w:rPr>
        <w:br/>
      </w:r>
      <w:r w:rsidR="00372E95" w:rsidRPr="00372E95">
        <w:rPr>
          <w:rFonts w:ascii="Times New Roman" w:hAnsi="Times New Roman" w:cs="Times New Roman"/>
          <w:lang w:val="ru-RU"/>
        </w:rPr>
        <w:t>ст. 171).</w:t>
      </w:r>
    </w:p>
  </w:endnote>
  <w:endnote w:id="4">
    <w:p w14:paraId="7630291D" w14:textId="63CC1D9D" w:rsidR="0063462A" w:rsidRDefault="0063462A" w:rsidP="00557845">
      <w:pPr>
        <w:pStyle w:val="af8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Fonts w:ascii="Times New Roman" w:hAnsi="Times New Roman" w:cs="Times New Roman"/>
          <w:lang w:val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10E753BF" w14:textId="78EAACEB" w:rsidR="0063462A" w:rsidRPr="00554E83" w:rsidRDefault="0063462A" w:rsidP="00557845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 w:cs="Times New Roman"/>
          <w:lang w:val="ru-RU"/>
        </w:rPr>
        <w:t>.</w:t>
      </w:r>
    </w:p>
  </w:endnote>
  <w:endnote w:id="6">
    <w:p w14:paraId="5110E7E0" w14:textId="77777777" w:rsidR="0063462A" w:rsidRDefault="0063462A" w:rsidP="00557845">
      <w:pPr>
        <w:pStyle w:val="af8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Style w:val="afff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MS Mincho"/>
    <w:charset w:val="80"/>
    <w:family w:val="auto"/>
    <w:pitch w:val="variable"/>
    <w:sig w:usb0="00000001" w:usb1="08070000" w:usb2="00000010" w:usb3="00000000" w:csb0="00020000" w:csb1="00000000"/>
  </w:font>
  <w:font w:name="DejaVu LGC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CC"/>
    <w:family w:val="swiss"/>
    <w:pitch w:val="variable"/>
    <w:sig w:usb0="E0000AFF" w:usb1="500078FF" w:usb2="00000021" w:usb3="00000000" w:csb0="000001B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9FB7" w14:textId="77777777" w:rsidR="0063462A" w:rsidRDefault="0063462A" w:rsidP="009732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C1FFE1" w14:textId="77777777" w:rsidR="0063462A" w:rsidRDefault="0063462A" w:rsidP="0097322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54A08" w14:textId="77777777" w:rsidR="0063462A" w:rsidRDefault="0063462A" w:rsidP="009732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74EB5" w14:textId="77777777" w:rsidR="0063462A" w:rsidRDefault="0063462A" w:rsidP="006E4E88">
      <w:r>
        <w:separator/>
      </w:r>
    </w:p>
  </w:footnote>
  <w:footnote w:type="continuationSeparator" w:id="0">
    <w:p w14:paraId="58B2AC39" w14:textId="77777777" w:rsidR="0063462A" w:rsidRDefault="0063462A" w:rsidP="006E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2204" w14:textId="3899AFA4" w:rsidR="0063462A" w:rsidRPr="00810FDF" w:rsidRDefault="0063462A" w:rsidP="00810FDF">
    <w:pPr>
      <w:pStyle w:val="a6"/>
    </w:pPr>
    <w:r w:rsidRPr="00810FDF">
      <w:fldChar w:fldCharType="begin"/>
    </w:r>
    <w:r w:rsidRPr="00810FDF">
      <w:instrText>PAGE   \* MERGEFORMAT</w:instrText>
    </w:r>
    <w:r w:rsidRPr="00810FDF">
      <w:fldChar w:fldCharType="separate"/>
    </w:r>
    <w:r w:rsidR="00AB2003">
      <w:rPr>
        <w:noProof/>
      </w:rPr>
      <w:t>2</w:t>
    </w:r>
    <w:r w:rsidRPr="00810FD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ABC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CC2EA8E"/>
    <w:lvl w:ilvl="0">
      <w:start w:val="1"/>
      <w:numFmt w:val="bullet"/>
      <w:lvlText w:val="-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3"/>
    <w:multiLevelType w:val="multilevel"/>
    <w:tmpl w:val="C9B4AF0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DA3515D"/>
    <w:multiLevelType w:val="hybridMultilevel"/>
    <w:tmpl w:val="606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32697"/>
    <w:multiLevelType w:val="multilevel"/>
    <w:tmpl w:val="2E003386"/>
    <w:lvl w:ilvl="0">
      <w:start w:val="1"/>
      <w:numFmt w:val="bullet"/>
      <w:pStyle w:val="numeric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A7685"/>
    <w:multiLevelType w:val="hybridMultilevel"/>
    <w:tmpl w:val="38989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495FE5"/>
    <w:multiLevelType w:val="hybridMultilevel"/>
    <w:tmpl w:val="2F088FF4"/>
    <w:lvl w:ilvl="0" w:tplc="388CE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310C1"/>
    <w:multiLevelType w:val="multilevel"/>
    <w:tmpl w:val="B8F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A54BC"/>
    <w:multiLevelType w:val="hybridMultilevel"/>
    <w:tmpl w:val="E374837C"/>
    <w:lvl w:ilvl="0" w:tplc="A008D326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6E1B41"/>
    <w:multiLevelType w:val="hybridMultilevel"/>
    <w:tmpl w:val="A4D405BE"/>
    <w:lvl w:ilvl="0" w:tplc="0E86AB0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E2658"/>
    <w:multiLevelType w:val="hybridMultilevel"/>
    <w:tmpl w:val="59B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68B"/>
    <w:multiLevelType w:val="hybridMultilevel"/>
    <w:tmpl w:val="9B2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8418BF"/>
    <w:multiLevelType w:val="hybridMultilevel"/>
    <w:tmpl w:val="398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BB2F10"/>
    <w:multiLevelType w:val="hybridMultilevel"/>
    <w:tmpl w:val="665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371CA4"/>
    <w:multiLevelType w:val="hybridMultilevel"/>
    <w:tmpl w:val="CE02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E658B0"/>
    <w:multiLevelType w:val="hybridMultilevel"/>
    <w:tmpl w:val="45205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B5690E"/>
    <w:multiLevelType w:val="hybridMultilevel"/>
    <w:tmpl w:val="569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44837"/>
    <w:multiLevelType w:val="hybridMultilevel"/>
    <w:tmpl w:val="398C32FE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D61A72"/>
    <w:multiLevelType w:val="hybridMultilevel"/>
    <w:tmpl w:val="89AAC46E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E7DBD"/>
    <w:multiLevelType w:val="hybridMultilevel"/>
    <w:tmpl w:val="2AF8D056"/>
    <w:lvl w:ilvl="0" w:tplc="BBE60A34">
      <w:start w:val="1"/>
      <w:numFmt w:val="decimal"/>
      <w:pStyle w:val="numeric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D6D48"/>
    <w:multiLevelType w:val="hybridMultilevel"/>
    <w:tmpl w:val="3136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D02B9C"/>
    <w:multiLevelType w:val="hybridMultilevel"/>
    <w:tmpl w:val="80FE22A8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55D77"/>
    <w:multiLevelType w:val="hybridMultilevel"/>
    <w:tmpl w:val="7134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6D7F50"/>
    <w:multiLevelType w:val="hybridMultilevel"/>
    <w:tmpl w:val="D1E6F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A01C3D"/>
    <w:multiLevelType w:val="hybridMultilevel"/>
    <w:tmpl w:val="FB442436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9"/>
  </w:num>
  <w:num w:numId="8">
    <w:abstractNumId w:val="19"/>
  </w:num>
  <w:num w:numId="9">
    <w:abstractNumId w:val="25"/>
  </w:num>
  <w:num w:numId="10">
    <w:abstractNumId w:val="20"/>
  </w:num>
  <w:num w:numId="11">
    <w:abstractNumId w:val="22"/>
  </w:num>
  <w:num w:numId="12">
    <w:abstractNumId w:val="2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0"/>
  </w:num>
  <w:num w:numId="25">
    <w:abstractNumId w:val="23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7"/>
  </w:num>
  <w:num w:numId="33">
    <w:abstractNumId w:val="13"/>
  </w:num>
  <w:num w:numId="34">
    <w:abstractNumId w:val="16"/>
  </w:num>
  <w:num w:numId="35">
    <w:abstractNumId w:val="1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"/>
  </w:num>
  <w:num w:numId="40">
    <w:abstractNumId w:val="3"/>
  </w:num>
  <w:num w:numId="41">
    <w:abstractNumId w:val="19"/>
  </w:num>
  <w:num w:numId="42">
    <w:abstractNumId w:val="9"/>
  </w:num>
  <w:num w:numId="43">
    <w:abstractNumId w:val="10"/>
  </w:num>
  <w:num w:numId="44">
    <w:abstractNumId w:val="1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E6"/>
    <w:rsid w:val="00000FC1"/>
    <w:rsid w:val="000018B5"/>
    <w:rsid w:val="00002765"/>
    <w:rsid w:val="00004F27"/>
    <w:rsid w:val="0000606A"/>
    <w:rsid w:val="00007AEA"/>
    <w:rsid w:val="000117F1"/>
    <w:rsid w:val="0001401C"/>
    <w:rsid w:val="00014960"/>
    <w:rsid w:val="00017AE9"/>
    <w:rsid w:val="0002365B"/>
    <w:rsid w:val="00024FE4"/>
    <w:rsid w:val="00032F84"/>
    <w:rsid w:val="00034427"/>
    <w:rsid w:val="00035589"/>
    <w:rsid w:val="00037E75"/>
    <w:rsid w:val="0004235D"/>
    <w:rsid w:val="00043A96"/>
    <w:rsid w:val="000464E5"/>
    <w:rsid w:val="00047391"/>
    <w:rsid w:val="00050BC1"/>
    <w:rsid w:val="00053AC4"/>
    <w:rsid w:val="00056FD8"/>
    <w:rsid w:val="00060370"/>
    <w:rsid w:val="00061C00"/>
    <w:rsid w:val="00063430"/>
    <w:rsid w:val="00065222"/>
    <w:rsid w:val="000660C4"/>
    <w:rsid w:val="00071A97"/>
    <w:rsid w:val="000749CD"/>
    <w:rsid w:val="00076AA5"/>
    <w:rsid w:val="00077117"/>
    <w:rsid w:val="00080743"/>
    <w:rsid w:val="0008097C"/>
    <w:rsid w:val="00084396"/>
    <w:rsid w:val="0008495C"/>
    <w:rsid w:val="0008659C"/>
    <w:rsid w:val="000866B2"/>
    <w:rsid w:val="00086F0D"/>
    <w:rsid w:val="00090969"/>
    <w:rsid w:val="00092F4B"/>
    <w:rsid w:val="00093A32"/>
    <w:rsid w:val="00094CC9"/>
    <w:rsid w:val="000979B2"/>
    <w:rsid w:val="00097A2B"/>
    <w:rsid w:val="000A2EF0"/>
    <w:rsid w:val="000A6688"/>
    <w:rsid w:val="000A6B63"/>
    <w:rsid w:val="000B15BB"/>
    <w:rsid w:val="000B6277"/>
    <w:rsid w:val="000C464E"/>
    <w:rsid w:val="000C4A15"/>
    <w:rsid w:val="000C7E49"/>
    <w:rsid w:val="000D440A"/>
    <w:rsid w:val="000D7616"/>
    <w:rsid w:val="000E0091"/>
    <w:rsid w:val="000E163F"/>
    <w:rsid w:val="000E2575"/>
    <w:rsid w:val="000E3A3B"/>
    <w:rsid w:val="000E5DF8"/>
    <w:rsid w:val="000E6E6E"/>
    <w:rsid w:val="000F2EF0"/>
    <w:rsid w:val="000F56BB"/>
    <w:rsid w:val="000F5DEA"/>
    <w:rsid w:val="00102406"/>
    <w:rsid w:val="00102C6B"/>
    <w:rsid w:val="001055AE"/>
    <w:rsid w:val="00105A4B"/>
    <w:rsid w:val="0010694F"/>
    <w:rsid w:val="001134FF"/>
    <w:rsid w:val="00116C35"/>
    <w:rsid w:val="00116C42"/>
    <w:rsid w:val="00117809"/>
    <w:rsid w:val="001228A1"/>
    <w:rsid w:val="0012323B"/>
    <w:rsid w:val="00123B0C"/>
    <w:rsid w:val="00123EBB"/>
    <w:rsid w:val="001256D0"/>
    <w:rsid w:val="001271BD"/>
    <w:rsid w:val="00133E73"/>
    <w:rsid w:val="001353AD"/>
    <w:rsid w:val="0013646F"/>
    <w:rsid w:val="00137A02"/>
    <w:rsid w:val="001444DD"/>
    <w:rsid w:val="001474C1"/>
    <w:rsid w:val="00151510"/>
    <w:rsid w:val="001520BC"/>
    <w:rsid w:val="001619E7"/>
    <w:rsid w:val="001630BE"/>
    <w:rsid w:val="00165C2E"/>
    <w:rsid w:val="00167033"/>
    <w:rsid w:val="001679DB"/>
    <w:rsid w:val="0017350C"/>
    <w:rsid w:val="00173D5B"/>
    <w:rsid w:val="00174DC7"/>
    <w:rsid w:val="00175CFC"/>
    <w:rsid w:val="001812E6"/>
    <w:rsid w:val="00181E9B"/>
    <w:rsid w:val="0018215F"/>
    <w:rsid w:val="00182580"/>
    <w:rsid w:val="00185AB4"/>
    <w:rsid w:val="00187DAD"/>
    <w:rsid w:val="00190118"/>
    <w:rsid w:val="001A01D5"/>
    <w:rsid w:val="001A0B51"/>
    <w:rsid w:val="001A300B"/>
    <w:rsid w:val="001A6371"/>
    <w:rsid w:val="001A67C6"/>
    <w:rsid w:val="001B2E62"/>
    <w:rsid w:val="001B3FF5"/>
    <w:rsid w:val="001B4938"/>
    <w:rsid w:val="001B5A09"/>
    <w:rsid w:val="001B6BB6"/>
    <w:rsid w:val="001B7B35"/>
    <w:rsid w:val="001C14FB"/>
    <w:rsid w:val="001C1683"/>
    <w:rsid w:val="001C2277"/>
    <w:rsid w:val="001C29A0"/>
    <w:rsid w:val="001C37A1"/>
    <w:rsid w:val="001C6281"/>
    <w:rsid w:val="001C6342"/>
    <w:rsid w:val="001C7AF9"/>
    <w:rsid w:val="001C7C14"/>
    <w:rsid w:val="001D3250"/>
    <w:rsid w:val="001E0151"/>
    <w:rsid w:val="001E3753"/>
    <w:rsid w:val="001E7058"/>
    <w:rsid w:val="001F112C"/>
    <w:rsid w:val="001F1A0C"/>
    <w:rsid w:val="001F260B"/>
    <w:rsid w:val="001F558D"/>
    <w:rsid w:val="001F6A8E"/>
    <w:rsid w:val="0020096B"/>
    <w:rsid w:val="00201F9A"/>
    <w:rsid w:val="00202694"/>
    <w:rsid w:val="00202DD6"/>
    <w:rsid w:val="00203343"/>
    <w:rsid w:val="00203DC9"/>
    <w:rsid w:val="00204129"/>
    <w:rsid w:val="0020716E"/>
    <w:rsid w:val="00207706"/>
    <w:rsid w:val="00213A3F"/>
    <w:rsid w:val="00220FE5"/>
    <w:rsid w:val="00222585"/>
    <w:rsid w:val="0022772F"/>
    <w:rsid w:val="00231ADF"/>
    <w:rsid w:val="002336D1"/>
    <w:rsid w:val="0023479E"/>
    <w:rsid w:val="002353F3"/>
    <w:rsid w:val="00236683"/>
    <w:rsid w:val="002366DC"/>
    <w:rsid w:val="00237B06"/>
    <w:rsid w:val="002404E3"/>
    <w:rsid w:val="0024060D"/>
    <w:rsid w:val="00240F02"/>
    <w:rsid w:val="00243D0D"/>
    <w:rsid w:val="0024413C"/>
    <w:rsid w:val="00250977"/>
    <w:rsid w:val="002516D8"/>
    <w:rsid w:val="00254874"/>
    <w:rsid w:val="0025502B"/>
    <w:rsid w:val="00256358"/>
    <w:rsid w:val="00256F35"/>
    <w:rsid w:val="002623FA"/>
    <w:rsid w:val="0027088F"/>
    <w:rsid w:val="002713B6"/>
    <w:rsid w:val="0027297A"/>
    <w:rsid w:val="00281577"/>
    <w:rsid w:val="002851B8"/>
    <w:rsid w:val="00291E15"/>
    <w:rsid w:val="00295516"/>
    <w:rsid w:val="00295AA7"/>
    <w:rsid w:val="00297162"/>
    <w:rsid w:val="002A0E83"/>
    <w:rsid w:val="002A3E4F"/>
    <w:rsid w:val="002A4F22"/>
    <w:rsid w:val="002B1A1D"/>
    <w:rsid w:val="002B25AD"/>
    <w:rsid w:val="002B46A9"/>
    <w:rsid w:val="002C1113"/>
    <w:rsid w:val="002C161E"/>
    <w:rsid w:val="002C601F"/>
    <w:rsid w:val="002C64AB"/>
    <w:rsid w:val="002C706A"/>
    <w:rsid w:val="002D13BE"/>
    <w:rsid w:val="002D1D45"/>
    <w:rsid w:val="002D3A51"/>
    <w:rsid w:val="002D579D"/>
    <w:rsid w:val="002D6A61"/>
    <w:rsid w:val="002E0C17"/>
    <w:rsid w:val="002E2556"/>
    <w:rsid w:val="002E59EF"/>
    <w:rsid w:val="002E64D0"/>
    <w:rsid w:val="002E7E76"/>
    <w:rsid w:val="002F244E"/>
    <w:rsid w:val="002F247A"/>
    <w:rsid w:val="002F3A39"/>
    <w:rsid w:val="002F4551"/>
    <w:rsid w:val="002F4FEA"/>
    <w:rsid w:val="002F6593"/>
    <w:rsid w:val="00300B57"/>
    <w:rsid w:val="00302860"/>
    <w:rsid w:val="00307749"/>
    <w:rsid w:val="00310B77"/>
    <w:rsid w:val="00311755"/>
    <w:rsid w:val="00311B02"/>
    <w:rsid w:val="00314BB3"/>
    <w:rsid w:val="00316D2E"/>
    <w:rsid w:val="00317A1B"/>
    <w:rsid w:val="003225D4"/>
    <w:rsid w:val="0032365B"/>
    <w:rsid w:val="00323CDF"/>
    <w:rsid w:val="003250E3"/>
    <w:rsid w:val="00330B25"/>
    <w:rsid w:val="00333E11"/>
    <w:rsid w:val="00333F37"/>
    <w:rsid w:val="00335E60"/>
    <w:rsid w:val="00341702"/>
    <w:rsid w:val="0034199F"/>
    <w:rsid w:val="003529E1"/>
    <w:rsid w:val="00355DED"/>
    <w:rsid w:val="00357B73"/>
    <w:rsid w:val="00361E85"/>
    <w:rsid w:val="00363543"/>
    <w:rsid w:val="003639A5"/>
    <w:rsid w:val="00363CC5"/>
    <w:rsid w:val="00370337"/>
    <w:rsid w:val="00371679"/>
    <w:rsid w:val="00372336"/>
    <w:rsid w:val="00372686"/>
    <w:rsid w:val="00372E95"/>
    <w:rsid w:val="003750DA"/>
    <w:rsid w:val="0038475A"/>
    <w:rsid w:val="00390056"/>
    <w:rsid w:val="00393C16"/>
    <w:rsid w:val="0039403D"/>
    <w:rsid w:val="00395171"/>
    <w:rsid w:val="003968DF"/>
    <w:rsid w:val="00396905"/>
    <w:rsid w:val="00396FEB"/>
    <w:rsid w:val="003A01F9"/>
    <w:rsid w:val="003A16CA"/>
    <w:rsid w:val="003A3275"/>
    <w:rsid w:val="003A37EA"/>
    <w:rsid w:val="003A3F20"/>
    <w:rsid w:val="003A516F"/>
    <w:rsid w:val="003A57C4"/>
    <w:rsid w:val="003B1626"/>
    <w:rsid w:val="003B4BE6"/>
    <w:rsid w:val="003B7A8A"/>
    <w:rsid w:val="003C068B"/>
    <w:rsid w:val="003C19E7"/>
    <w:rsid w:val="003C3BCF"/>
    <w:rsid w:val="003C4A42"/>
    <w:rsid w:val="003C5000"/>
    <w:rsid w:val="003D0EF3"/>
    <w:rsid w:val="003D40F8"/>
    <w:rsid w:val="003D4742"/>
    <w:rsid w:val="003D4925"/>
    <w:rsid w:val="003D59D0"/>
    <w:rsid w:val="003E0792"/>
    <w:rsid w:val="003E181B"/>
    <w:rsid w:val="003E4E88"/>
    <w:rsid w:val="003E5C1A"/>
    <w:rsid w:val="003F5D78"/>
    <w:rsid w:val="00400740"/>
    <w:rsid w:val="00403FF1"/>
    <w:rsid w:val="00404755"/>
    <w:rsid w:val="0040549F"/>
    <w:rsid w:val="00411527"/>
    <w:rsid w:val="004121D1"/>
    <w:rsid w:val="00415611"/>
    <w:rsid w:val="0042145C"/>
    <w:rsid w:val="00423835"/>
    <w:rsid w:val="00423ABD"/>
    <w:rsid w:val="00424641"/>
    <w:rsid w:val="00425C7B"/>
    <w:rsid w:val="004261FD"/>
    <w:rsid w:val="00433887"/>
    <w:rsid w:val="004423C4"/>
    <w:rsid w:val="00443A0E"/>
    <w:rsid w:val="00443D98"/>
    <w:rsid w:val="00445398"/>
    <w:rsid w:val="00450518"/>
    <w:rsid w:val="0045620B"/>
    <w:rsid w:val="00461322"/>
    <w:rsid w:val="004617BA"/>
    <w:rsid w:val="00465F02"/>
    <w:rsid w:val="00470980"/>
    <w:rsid w:val="00473DE7"/>
    <w:rsid w:val="0047450D"/>
    <w:rsid w:val="00474B99"/>
    <w:rsid w:val="00475B39"/>
    <w:rsid w:val="00475CAB"/>
    <w:rsid w:val="00480B82"/>
    <w:rsid w:val="00483469"/>
    <w:rsid w:val="004867DF"/>
    <w:rsid w:val="0048744B"/>
    <w:rsid w:val="004875DB"/>
    <w:rsid w:val="004902C7"/>
    <w:rsid w:val="004912B4"/>
    <w:rsid w:val="00493266"/>
    <w:rsid w:val="00494B12"/>
    <w:rsid w:val="00496947"/>
    <w:rsid w:val="0049696F"/>
    <w:rsid w:val="004A20C3"/>
    <w:rsid w:val="004A28CE"/>
    <w:rsid w:val="004B12D1"/>
    <w:rsid w:val="004B2E5A"/>
    <w:rsid w:val="004B30B9"/>
    <w:rsid w:val="004B451D"/>
    <w:rsid w:val="004B5021"/>
    <w:rsid w:val="004B70D7"/>
    <w:rsid w:val="004C3114"/>
    <w:rsid w:val="004C4985"/>
    <w:rsid w:val="004C50C6"/>
    <w:rsid w:val="004D1149"/>
    <w:rsid w:val="004D21E7"/>
    <w:rsid w:val="004D2BC0"/>
    <w:rsid w:val="004D5DBD"/>
    <w:rsid w:val="004D793B"/>
    <w:rsid w:val="004E389F"/>
    <w:rsid w:val="004F3967"/>
    <w:rsid w:val="004F44C1"/>
    <w:rsid w:val="004F69EE"/>
    <w:rsid w:val="004F7601"/>
    <w:rsid w:val="00500526"/>
    <w:rsid w:val="00507BC3"/>
    <w:rsid w:val="0052041A"/>
    <w:rsid w:val="00523649"/>
    <w:rsid w:val="0052498C"/>
    <w:rsid w:val="00525821"/>
    <w:rsid w:val="005268EF"/>
    <w:rsid w:val="005338E6"/>
    <w:rsid w:val="00537B7D"/>
    <w:rsid w:val="0054426E"/>
    <w:rsid w:val="00544F26"/>
    <w:rsid w:val="00545D6C"/>
    <w:rsid w:val="005464D1"/>
    <w:rsid w:val="00551CFD"/>
    <w:rsid w:val="00553953"/>
    <w:rsid w:val="00554657"/>
    <w:rsid w:val="00554E83"/>
    <w:rsid w:val="00555364"/>
    <w:rsid w:val="00557845"/>
    <w:rsid w:val="00561F6A"/>
    <w:rsid w:val="00563E70"/>
    <w:rsid w:val="005664C6"/>
    <w:rsid w:val="00566D57"/>
    <w:rsid w:val="00567E0E"/>
    <w:rsid w:val="0057193D"/>
    <w:rsid w:val="00576AA1"/>
    <w:rsid w:val="00576D34"/>
    <w:rsid w:val="00576DD6"/>
    <w:rsid w:val="005773D5"/>
    <w:rsid w:val="0057765F"/>
    <w:rsid w:val="0057799E"/>
    <w:rsid w:val="0058189E"/>
    <w:rsid w:val="00584902"/>
    <w:rsid w:val="00585848"/>
    <w:rsid w:val="0058741F"/>
    <w:rsid w:val="00590655"/>
    <w:rsid w:val="005908D7"/>
    <w:rsid w:val="0059129F"/>
    <w:rsid w:val="0059287E"/>
    <w:rsid w:val="00593053"/>
    <w:rsid w:val="00594339"/>
    <w:rsid w:val="005944E3"/>
    <w:rsid w:val="00595104"/>
    <w:rsid w:val="00595280"/>
    <w:rsid w:val="00595CE6"/>
    <w:rsid w:val="005976BC"/>
    <w:rsid w:val="005A11FE"/>
    <w:rsid w:val="005A6A4D"/>
    <w:rsid w:val="005A6C88"/>
    <w:rsid w:val="005B158B"/>
    <w:rsid w:val="005B2BD8"/>
    <w:rsid w:val="005B50CB"/>
    <w:rsid w:val="005B778D"/>
    <w:rsid w:val="005C1AF6"/>
    <w:rsid w:val="005C1B2E"/>
    <w:rsid w:val="005C2EAB"/>
    <w:rsid w:val="005C6729"/>
    <w:rsid w:val="005C694D"/>
    <w:rsid w:val="005C7367"/>
    <w:rsid w:val="005D0986"/>
    <w:rsid w:val="005D259F"/>
    <w:rsid w:val="005D4ED3"/>
    <w:rsid w:val="005D5570"/>
    <w:rsid w:val="005D744A"/>
    <w:rsid w:val="005D74F5"/>
    <w:rsid w:val="005D7F54"/>
    <w:rsid w:val="005E0936"/>
    <w:rsid w:val="005E1BB1"/>
    <w:rsid w:val="005E3EC1"/>
    <w:rsid w:val="005E589B"/>
    <w:rsid w:val="005E61F3"/>
    <w:rsid w:val="005F0F88"/>
    <w:rsid w:val="005F33C8"/>
    <w:rsid w:val="005F6043"/>
    <w:rsid w:val="005F6CB6"/>
    <w:rsid w:val="005F7DEE"/>
    <w:rsid w:val="00607723"/>
    <w:rsid w:val="0061414D"/>
    <w:rsid w:val="006241FD"/>
    <w:rsid w:val="00626EA2"/>
    <w:rsid w:val="006323D6"/>
    <w:rsid w:val="006324B9"/>
    <w:rsid w:val="00632BBB"/>
    <w:rsid w:val="00633A4B"/>
    <w:rsid w:val="0063462A"/>
    <w:rsid w:val="0063501C"/>
    <w:rsid w:val="00636E4D"/>
    <w:rsid w:val="00636FC1"/>
    <w:rsid w:val="00641018"/>
    <w:rsid w:val="006415BB"/>
    <w:rsid w:val="00641808"/>
    <w:rsid w:val="006422FD"/>
    <w:rsid w:val="00646399"/>
    <w:rsid w:val="0064776E"/>
    <w:rsid w:val="00651518"/>
    <w:rsid w:val="006527E5"/>
    <w:rsid w:val="00652C7C"/>
    <w:rsid w:val="00654FE4"/>
    <w:rsid w:val="006562F6"/>
    <w:rsid w:val="006603BC"/>
    <w:rsid w:val="00666111"/>
    <w:rsid w:val="00667810"/>
    <w:rsid w:val="0067008C"/>
    <w:rsid w:val="00670840"/>
    <w:rsid w:val="00673D8A"/>
    <w:rsid w:val="00675E7C"/>
    <w:rsid w:val="00675F40"/>
    <w:rsid w:val="00683722"/>
    <w:rsid w:val="006859E0"/>
    <w:rsid w:val="00687C18"/>
    <w:rsid w:val="006927F9"/>
    <w:rsid w:val="006A4615"/>
    <w:rsid w:val="006A4F86"/>
    <w:rsid w:val="006A7367"/>
    <w:rsid w:val="006B03B5"/>
    <w:rsid w:val="006B13D6"/>
    <w:rsid w:val="006B62EE"/>
    <w:rsid w:val="006C14DF"/>
    <w:rsid w:val="006C172C"/>
    <w:rsid w:val="006C456D"/>
    <w:rsid w:val="006C5533"/>
    <w:rsid w:val="006C77A6"/>
    <w:rsid w:val="006C79E5"/>
    <w:rsid w:val="006D0482"/>
    <w:rsid w:val="006D0972"/>
    <w:rsid w:val="006D2005"/>
    <w:rsid w:val="006D32CB"/>
    <w:rsid w:val="006D435E"/>
    <w:rsid w:val="006D4FB5"/>
    <w:rsid w:val="006D76BE"/>
    <w:rsid w:val="006E0898"/>
    <w:rsid w:val="006E4E57"/>
    <w:rsid w:val="006E4E88"/>
    <w:rsid w:val="006E770C"/>
    <w:rsid w:val="006F07BB"/>
    <w:rsid w:val="006F315E"/>
    <w:rsid w:val="0070278A"/>
    <w:rsid w:val="00703C78"/>
    <w:rsid w:val="00704364"/>
    <w:rsid w:val="00706A85"/>
    <w:rsid w:val="0071582D"/>
    <w:rsid w:val="007228C6"/>
    <w:rsid w:val="00725B83"/>
    <w:rsid w:val="00726F9F"/>
    <w:rsid w:val="00727F39"/>
    <w:rsid w:val="00730512"/>
    <w:rsid w:val="00730852"/>
    <w:rsid w:val="007325B2"/>
    <w:rsid w:val="00735118"/>
    <w:rsid w:val="00737F3F"/>
    <w:rsid w:val="007446D4"/>
    <w:rsid w:val="00744BBE"/>
    <w:rsid w:val="00744D64"/>
    <w:rsid w:val="00747E54"/>
    <w:rsid w:val="00752B96"/>
    <w:rsid w:val="00753A88"/>
    <w:rsid w:val="00756C0F"/>
    <w:rsid w:val="00760E47"/>
    <w:rsid w:val="00761226"/>
    <w:rsid w:val="00762525"/>
    <w:rsid w:val="0076337E"/>
    <w:rsid w:val="007637FC"/>
    <w:rsid w:val="0076733F"/>
    <w:rsid w:val="00770787"/>
    <w:rsid w:val="00770D23"/>
    <w:rsid w:val="00772C37"/>
    <w:rsid w:val="007760F0"/>
    <w:rsid w:val="00776443"/>
    <w:rsid w:val="00782225"/>
    <w:rsid w:val="00783014"/>
    <w:rsid w:val="00784594"/>
    <w:rsid w:val="00791F70"/>
    <w:rsid w:val="00796AB5"/>
    <w:rsid w:val="007A2CF8"/>
    <w:rsid w:val="007A47C3"/>
    <w:rsid w:val="007B327D"/>
    <w:rsid w:val="007B45C3"/>
    <w:rsid w:val="007B5B13"/>
    <w:rsid w:val="007B6590"/>
    <w:rsid w:val="007B7548"/>
    <w:rsid w:val="007C0578"/>
    <w:rsid w:val="007C1F93"/>
    <w:rsid w:val="007C24FD"/>
    <w:rsid w:val="007C5A90"/>
    <w:rsid w:val="007C6AA2"/>
    <w:rsid w:val="007D01A6"/>
    <w:rsid w:val="007D1C8E"/>
    <w:rsid w:val="007D2F4E"/>
    <w:rsid w:val="007D399E"/>
    <w:rsid w:val="007D492D"/>
    <w:rsid w:val="007D4C77"/>
    <w:rsid w:val="007E122B"/>
    <w:rsid w:val="007E3203"/>
    <w:rsid w:val="007E52FE"/>
    <w:rsid w:val="007E584A"/>
    <w:rsid w:val="007F0270"/>
    <w:rsid w:val="007F437D"/>
    <w:rsid w:val="007F70BF"/>
    <w:rsid w:val="007F75EA"/>
    <w:rsid w:val="007F7BDE"/>
    <w:rsid w:val="00800D30"/>
    <w:rsid w:val="0080189D"/>
    <w:rsid w:val="00805C5E"/>
    <w:rsid w:val="00810FDF"/>
    <w:rsid w:val="00816BA8"/>
    <w:rsid w:val="00822231"/>
    <w:rsid w:val="00826C1C"/>
    <w:rsid w:val="00830B8F"/>
    <w:rsid w:val="00841AF9"/>
    <w:rsid w:val="00841BFB"/>
    <w:rsid w:val="0084624F"/>
    <w:rsid w:val="00851809"/>
    <w:rsid w:val="00851D42"/>
    <w:rsid w:val="00854F38"/>
    <w:rsid w:val="00855779"/>
    <w:rsid w:val="008636A0"/>
    <w:rsid w:val="008658AA"/>
    <w:rsid w:val="00876AFD"/>
    <w:rsid w:val="00876B7A"/>
    <w:rsid w:val="00876C47"/>
    <w:rsid w:val="0087727E"/>
    <w:rsid w:val="008823AA"/>
    <w:rsid w:val="00890A2C"/>
    <w:rsid w:val="008910B2"/>
    <w:rsid w:val="00892B96"/>
    <w:rsid w:val="008942EE"/>
    <w:rsid w:val="00896526"/>
    <w:rsid w:val="008A5A19"/>
    <w:rsid w:val="008A6A67"/>
    <w:rsid w:val="008B0B0A"/>
    <w:rsid w:val="008B129B"/>
    <w:rsid w:val="008B19A3"/>
    <w:rsid w:val="008B6EA5"/>
    <w:rsid w:val="008B7EE2"/>
    <w:rsid w:val="008C060F"/>
    <w:rsid w:val="008C0B54"/>
    <w:rsid w:val="008C390E"/>
    <w:rsid w:val="008C4820"/>
    <w:rsid w:val="008C627E"/>
    <w:rsid w:val="008C7F48"/>
    <w:rsid w:val="008D04EE"/>
    <w:rsid w:val="008D3738"/>
    <w:rsid w:val="008D40A0"/>
    <w:rsid w:val="008D46E4"/>
    <w:rsid w:val="008D6369"/>
    <w:rsid w:val="008D7545"/>
    <w:rsid w:val="008E0D43"/>
    <w:rsid w:val="008E27F0"/>
    <w:rsid w:val="008E325D"/>
    <w:rsid w:val="008E5EB8"/>
    <w:rsid w:val="008F548F"/>
    <w:rsid w:val="008F7022"/>
    <w:rsid w:val="00902B52"/>
    <w:rsid w:val="0090333D"/>
    <w:rsid w:val="00907A5B"/>
    <w:rsid w:val="0091044C"/>
    <w:rsid w:val="00912324"/>
    <w:rsid w:val="009131D8"/>
    <w:rsid w:val="0092091C"/>
    <w:rsid w:val="00921A39"/>
    <w:rsid w:val="009270D9"/>
    <w:rsid w:val="00932737"/>
    <w:rsid w:val="009327A2"/>
    <w:rsid w:val="00936614"/>
    <w:rsid w:val="00936720"/>
    <w:rsid w:val="00936A6B"/>
    <w:rsid w:val="00936E9F"/>
    <w:rsid w:val="00937816"/>
    <w:rsid w:val="00940EA3"/>
    <w:rsid w:val="00941EA6"/>
    <w:rsid w:val="00942A06"/>
    <w:rsid w:val="00945764"/>
    <w:rsid w:val="00945BF3"/>
    <w:rsid w:val="0095108B"/>
    <w:rsid w:val="0095186A"/>
    <w:rsid w:val="00953233"/>
    <w:rsid w:val="009534F3"/>
    <w:rsid w:val="00957459"/>
    <w:rsid w:val="0096129D"/>
    <w:rsid w:val="00970458"/>
    <w:rsid w:val="00971274"/>
    <w:rsid w:val="0097322A"/>
    <w:rsid w:val="0097392E"/>
    <w:rsid w:val="009815DE"/>
    <w:rsid w:val="00987D8C"/>
    <w:rsid w:val="00992DD4"/>
    <w:rsid w:val="0099386C"/>
    <w:rsid w:val="00995695"/>
    <w:rsid w:val="00995865"/>
    <w:rsid w:val="00996E85"/>
    <w:rsid w:val="009A2F1D"/>
    <w:rsid w:val="009A6175"/>
    <w:rsid w:val="009B0FB7"/>
    <w:rsid w:val="009B2AA7"/>
    <w:rsid w:val="009B3570"/>
    <w:rsid w:val="009C0E79"/>
    <w:rsid w:val="009C1626"/>
    <w:rsid w:val="009C1CE9"/>
    <w:rsid w:val="009C2B98"/>
    <w:rsid w:val="009C5C92"/>
    <w:rsid w:val="009D0141"/>
    <w:rsid w:val="009D0971"/>
    <w:rsid w:val="009D0B24"/>
    <w:rsid w:val="009D3BA9"/>
    <w:rsid w:val="009D42D9"/>
    <w:rsid w:val="009D5E95"/>
    <w:rsid w:val="009D619A"/>
    <w:rsid w:val="009D6AD8"/>
    <w:rsid w:val="009E1865"/>
    <w:rsid w:val="009E2029"/>
    <w:rsid w:val="009E2C81"/>
    <w:rsid w:val="009E64DC"/>
    <w:rsid w:val="009E6A47"/>
    <w:rsid w:val="009F0761"/>
    <w:rsid w:val="009F08D5"/>
    <w:rsid w:val="009F184E"/>
    <w:rsid w:val="009F51AA"/>
    <w:rsid w:val="009F61A6"/>
    <w:rsid w:val="00A00B8D"/>
    <w:rsid w:val="00A00EAE"/>
    <w:rsid w:val="00A02910"/>
    <w:rsid w:val="00A039DE"/>
    <w:rsid w:val="00A1055E"/>
    <w:rsid w:val="00A13007"/>
    <w:rsid w:val="00A14B77"/>
    <w:rsid w:val="00A22381"/>
    <w:rsid w:val="00A22A58"/>
    <w:rsid w:val="00A23DAF"/>
    <w:rsid w:val="00A269D6"/>
    <w:rsid w:val="00A27EF1"/>
    <w:rsid w:val="00A35BE5"/>
    <w:rsid w:val="00A35F76"/>
    <w:rsid w:val="00A366D8"/>
    <w:rsid w:val="00A367C0"/>
    <w:rsid w:val="00A36E6D"/>
    <w:rsid w:val="00A40264"/>
    <w:rsid w:val="00A450FE"/>
    <w:rsid w:val="00A46B0D"/>
    <w:rsid w:val="00A51095"/>
    <w:rsid w:val="00A511AB"/>
    <w:rsid w:val="00A51F87"/>
    <w:rsid w:val="00A53107"/>
    <w:rsid w:val="00A53646"/>
    <w:rsid w:val="00A54098"/>
    <w:rsid w:val="00A5639D"/>
    <w:rsid w:val="00A600A1"/>
    <w:rsid w:val="00A67225"/>
    <w:rsid w:val="00A70BD2"/>
    <w:rsid w:val="00A7264F"/>
    <w:rsid w:val="00A82AC3"/>
    <w:rsid w:val="00A850FA"/>
    <w:rsid w:val="00A854AD"/>
    <w:rsid w:val="00A86830"/>
    <w:rsid w:val="00A93E71"/>
    <w:rsid w:val="00A94A96"/>
    <w:rsid w:val="00A94E01"/>
    <w:rsid w:val="00A95316"/>
    <w:rsid w:val="00A95560"/>
    <w:rsid w:val="00A96123"/>
    <w:rsid w:val="00AA2B20"/>
    <w:rsid w:val="00AA546A"/>
    <w:rsid w:val="00AA5AB2"/>
    <w:rsid w:val="00AA5CBD"/>
    <w:rsid w:val="00AA5E72"/>
    <w:rsid w:val="00AB1BDC"/>
    <w:rsid w:val="00AB1C44"/>
    <w:rsid w:val="00AB2003"/>
    <w:rsid w:val="00AB2BDF"/>
    <w:rsid w:val="00AB2D04"/>
    <w:rsid w:val="00AC2C93"/>
    <w:rsid w:val="00AC4C2E"/>
    <w:rsid w:val="00AD01DB"/>
    <w:rsid w:val="00AD2A52"/>
    <w:rsid w:val="00AD4461"/>
    <w:rsid w:val="00AD5342"/>
    <w:rsid w:val="00AD6EC9"/>
    <w:rsid w:val="00AD75EC"/>
    <w:rsid w:val="00AE09F4"/>
    <w:rsid w:val="00AE618D"/>
    <w:rsid w:val="00AE6468"/>
    <w:rsid w:val="00AF1CBF"/>
    <w:rsid w:val="00AF274F"/>
    <w:rsid w:val="00AF320C"/>
    <w:rsid w:val="00AF368A"/>
    <w:rsid w:val="00AF5B4F"/>
    <w:rsid w:val="00AF7ADB"/>
    <w:rsid w:val="00B02019"/>
    <w:rsid w:val="00B03116"/>
    <w:rsid w:val="00B04A4C"/>
    <w:rsid w:val="00B10612"/>
    <w:rsid w:val="00B13B97"/>
    <w:rsid w:val="00B17C8B"/>
    <w:rsid w:val="00B21B98"/>
    <w:rsid w:val="00B2239C"/>
    <w:rsid w:val="00B23E69"/>
    <w:rsid w:val="00B25924"/>
    <w:rsid w:val="00B41612"/>
    <w:rsid w:val="00B42079"/>
    <w:rsid w:val="00B424DB"/>
    <w:rsid w:val="00B43754"/>
    <w:rsid w:val="00B44B90"/>
    <w:rsid w:val="00B4509C"/>
    <w:rsid w:val="00B50FE5"/>
    <w:rsid w:val="00B51263"/>
    <w:rsid w:val="00B516C0"/>
    <w:rsid w:val="00B54280"/>
    <w:rsid w:val="00B5502D"/>
    <w:rsid w:val="00B56D2D"/>
    <w:rsid w:val="00B66957"/>
    <w:rsid w:val="00B678D9"/>
    <w:rsid w:val="00B70CF9"/>
    <w:rsid w:val="00B72EFE"/>
    <w:rsid w:val="00B73E91"/>
    <w:rsid w:val="00B818CA"/>
    <w:rsid w:val="00B830CE"/>
    <w:rsid w:val="00B855CC"/>
    <w:rsid w:val="00B866B2"/>
    <w:rsid w:val="00B86FB3"/>
    <w:rsid w:val="00B87F85"/>
    <w:rsid w:val="00B9190B"/>
    <w:rsid w:val="00B92F33"/>
    <w:rsid w:val="00B97D59"/>
    <w:rsid w:val="00BA00D0"/>
    <w:rsid w:val="00BA2815"/>
    <w:rsid w:val="00BA2AF4"/>
    <w:rsid w:val="00BA67BF"/>
    <w:rsid w:val="00BB0450"/>
    <w:rsid w:val="00BB16CD"/>
    <w:rsid w:val="00BB23E0"/>
    <w:rsid w:val="00BB7589"/>
    <w:rsid w:val="00BC73E0"/>
    <w:rsid w:val="00BD0146"/>
    <w:rsid w:val="00BD23DF"/>
    <w:rsid w:val="00BD246A"/>
    <w:rsid w:val="00BD2A32"/>
    <w:rsid w:val="00BD43CC"/>
    <w:rsid w:val="00BD4B57"/>
    <w:rsid w:val="00BD5AEC"/>
    <w:rsid w:val="00BD5EEC"/>
    <w:rsid w:val="00BD7D6A"/>
    <w:rsid w:val="00BE2167"/>
    <w:rsid w:val="00BE22B5"/>
    <w:rsid w:val="00BE45F2"/>
    <w:rsid w:val="00BE7ADE"/>
    <w:rsid w:val="00BF0313"/>
    <w:rsid w:val="00BF36CD"/>
    <w:rsid w:val="00BF7A6A"/>
    <w:rsid w:val="00C04C73"/>
    <w:rsid w:val="00C07B6D"/>
    <w:rsid w:val="00C12726"/>
    <w:rsid w:val="00C143CA"/>
    <w:rsid w:val="00C1484E"/>
    <w:rsid w:val="00C14DBE"/>
    <w:rsid w:val="00C20814"/>
    <w:rsid w:val="00C22222"/>
    <w:rsid w:val="00C230F8"/>
    <w:rsid w:val="00C3064E"/>
    <w:rsid w:val="00C338EE"/>
    <w:rsid w:val="00C340F7"/>
    <w:rsid w:val="00C36502"/>
    <w:rsid w:val="00C40DA6"/>
    <w:rsid w:val="00C41FC0"/>
    <w:rsid w:val="00C43EEF"/>
    <w:rsid w:val="00C45DEE"/>
    <w:rsid w:val="00C47103"/>
    <w:rsid w:val="00C5364C"/>
    <w:rsid w:val="00C5788E"/>
    <w:rsid w:val="00C62195"/>
    <w:rsid w:val="00C639A9"/>
    <w:rsid w:val="00C65BFB"/>
    <w:rsid w:val="00C65FFA"/>
    <w:rsid w:val="00C7164F"/>
    <w:rsid w:val="00C76A66"/>
    <w:rsid w:val="00C815FC"/>
    <w:rsid w:val="00C83347"/>
    <w:rsid w:val="00C839C2"/>
    <w:rsid w:val="00C84CF6"/>
    <w:rsid w:val="00C853D9"/>
    <w:rsid w:val="00C85837"/>
    <w:rsid w:val="00C86B84"/>
    <w:rsid w:val="00C87C6E"/>
    <w:rsid w:val="00C909AC"/>
    <w:rsid w:val="00C910AC"/>
    <w:rsid w:val="00C9409E"/>
    <w:rsid w:val="00CA19BA"/>
    <w:rsid w:val="00CB2905"/>
    <w:rsid w:val="00CB4408"/>
    <w:rsid w:val="00CB58D5"/>
    <w:rsid w:val="00CC5A7B"/>
    <w:rsid w:val="00CC71BD"/>
    <w:rsid w:val="00CD152D"/>
    <w:rsid w:val="00CE05A2"/>
    <w:rsid w:val="00CE18CC"/>
    <w:rsid w:val="00CE486A"/>
    <w:rsid w:val="00CE6DA7"/>
    <w:rsid w:val="00CF2BAD"/>
    <w:rsid w:val="00CF31B8"/>
    <w:rsid w:val="00CF4619"/>
    <w:rsid w:val="00CF51C0"/>
    <w:rsid w:val="00D00BAC"/>
    <w:rsid w:val="00D01E2F"/>
    <w:rsid w:val="00D02630"/>
    <w:rsid w:val="00D11DD8"/>
    <w:rsid w:val="00D16507"/>
    <w:rsid w:val="00D171B5"/>
    <w:rsid w:val="00D22865"/>
    <w:rsid w:val="00D24F9D"/>
    <w:rsid w:val="00D269DA"/>
    <w:rsid w:val="00D31003"/>
    <w:rsid w:val="00D33511"/>
    <w:rsid w:val="00D34C02"/>
    <w:rsid w:val="00D3553F"/>
    <w:rsid w:val="00D371DE"/>
    <w:rsid w:val="00D41252"/>
    <w:rsid w:val="00D41BFA"/>
    <w:rsid w:val="00D47389"/>
    <w:rsid w:val="00D5012A"/>
    <w:rsid w:val="00D6453F"/>
    <w:rsid w:val="00D645CD"/>
    <w:rsid w:val="00D67467"/>
    <w:rsid w:val="00D77549"/>
    <w:rsid w:val="00D804EC"/>
    <w:rsid w:val="00D84778"/>
    <w:rsid w:val="00D85AFC"/>
    <w:rsid w:val="00D92664"/>
    <w:rsid w:val="00D94C50"/>
    <w:rsid w:val="00DA032F"/>
    <w:rsid w:val="00DA080D"/>
    <w:rsid w:val="00DA3E2A"/>
    <w:rsid w:val="00DA4772"/>
    <w:rsid w:val="00DA71B9"/>
    <w:rsid w:val="00DA7511"/>
    <w:rsid w:val="00DA7ED4"/>
    <w:rsid w:val="00DB236F"/>
    <w:rsid w:val="00DB4A35"/>
    <w:rsid w:val="00DC47F3"/>
    <w:rsid w:val="00DC5E5A"/>
    <w:rsid w:val="00DD0D89"/>
    <w:rsid w:val="00DD4BE8"/>
    <w:rsid w:val="00DD5326"/>
    <w:rsid w:val="00DD7169"/>
    <w:rsid w:val="00DE0292"/>
    <w:rsid w:val="00DE36EB"/>
    <w:rsid w:val="00DE5006"/>
    <w:rsid w:val="00DE5ED5"/>
    <w:rsid w:val="00DE5F9A"/>
    <w:rsid w:val="00DE6352"/>
    <w:rsid w:val="00DE66B5"/>
    <w:rsid w:val="00DF02AE"/>
    <w:rsid w:val="00DF15B5"/>
    <w:rsid w:val="00DF36A3"/>
    <w:rsid w:val="00DF458E"/>
    <w:rsid w:val="00DF72A8"/>
    <w:rsid w:val="00E01189"/>
    <w:rsid w:val="00E04989"/>
    <w:rsid w:val="00E06832"/>
    <w:rsid w:val="00E07738"/>
    <w:rsid w:val="00E0790B"/>
    <w:rsid w:val="00E11A70"/>
    <w:rsid w:val="00E1486D"/>
    <w:rsid w:val="00E20172"/>
    <w:rsid w:val="00E239B6"/>
    <w:rsid w:val="00E24CC9"/>
    <w:rsid w:val="00E24CFC"/>
    <w:rsid w:val="00E27EC6"/>
    <w:rsid w:val="00E32B58"/>
    <w:rsid w:val="00E343F8"/>
    <w:rsid w:val="00E40F7A"/>
    <w:rsid w:val="00E418FC"/>
    <w:rsid w:val="00E50F2D"/>
    <w:rsid w:val="00E525EC"/>
    <w:rsid w:val="00E532DF"/>
    <w:rsid w:val="00E53C55"/>
    <w:rsid w:val="00E62EB3"/>
    <w:rsid w:val="00E7292A"/>
    <w:rsid w:val="00E72B65"/>
    <w:rsid w:val="00E74745"/>
    <w:rsid w:val="00E76537"/>
    <w:rsid w:val="00E80B5A"/>
    <w:rsid w:val="00E83F15"/>
    <w:rsid w:val="00E86D1E"/>
    <w:rsid w:val="00E87FEE"/>
    <w:rsid w:val="00E91092"/>
    <w:rsid w:val="00E92344"/>
    <w:rsid w:val="00E92F84"/>
    <w:rsid w:val="00E933BE"/>
    <w:rsid w:val="00E94C93"/>
    <w:rsid w:val="00E97EA1"/>
    <w:rsid w:val="00EA1C22"/>
    <w:rsid w:val="00EA29D1"/>
    <w:rsid w:val="00EA2E08"/>
    <w:rsid w:val="00EB3CAB"/>
    <w:rsid w:val="00EB4665"/>
    <w:rsid w:val="00EB6F23"/>
    <w:rsid w:val="00EB7A09"/>
    <w:rsid w:val="00EC68CB"/>
    <w:rsid w:val="00EC6A36"/>
    <w:rsid w:val="00EC6B2D"/>
    <w:rsid w:val="00EC6BB5"/>
    <w:rsid w:val="00EC76A3"/>
    <w:rsid w:val="00EC782F"/>
    <w:rsid w:val="00ED0BE9"/>
    <w:rsid w:val="00ED387E"/>
    <w:rsid w:val="00ED4658"/>
    <w:rsid w:val="00ED5EDE"/>
    <w:rsid w:val="00EE099F"/>
    <w:rsid w:val="00EE1063"/>
    <w:rsid w:val="00EE641F"/>
    <w:rsid w:val="00EF3C3D"/>
    <w:rsid w:val="00EF3E13"/>
    <w:rsid w:val="00F00478"/>
    <w:rsid w:val="00F053AC"/>
    <w:rsid w:val="00F05817"/>
    <w:rsid w:val="00F076C6"/>
    <w:rsid w:val="00F11299"/>
    <w:rsid w:val="00F11730"/>
    <w:rsid w:val="00F13963"/>
    <w:rsid w:val="00F2187C"/>
    <w:rsid w:val="00F225B7"/>
    <w:rsid w:val="00F230DC"/>
    <w:rsid w:val="00F251A2"/>
    <w:rsid w:val="00F2520B"/>
    <w:rsid w:val="00F32F82"/>
    <w:rsid w:val="00F330BE"/>
    <w:rsid w:val="00F33732"/>
    <w:rsid w:val="00F34A86"/>
    <w:rsid w:val="00F41593"/>
    <w:rsid w:val="00F46E62"/>
    <w:rsid w:val="00F47DAA"/>
    <w:rsid w:val="00F54975"/>
    <w:rsid w:val="00F65E7A"/>
    <w:rsid w:val="00F704F3"/>
    <w:rsid w:val="00F747A4"/>
    <w:rsid w:val="00F753FE"/>
    <w:rsid w:val="00F81B0E"/>
    <w:rsid w:val="00F8318D"/>
    <w:rsid w:val="00F832DE"/>
    <w:rsid w:val="00F84FCF"/>
    <w:rsid w:val="00F9037A"/>
    <w:rsid w:val="00FA08BB"/>
    <w:rsid w:val="00FA0F20"/>
    <w:rsid w:val="00FA1562"/>
    <w:rsid w:val="00FA3AE7"/>
    <w:rsid w:val="00FA6C56"/>
    <w:rsid w:val="00FB02C2"/>
    <w:rsid w:val="00FB0A6F"/>
    <w:rsid w:val="00FB1198"/>
    <w:rsid w:val="00FB2946"/>
    <w:rsid w:val="00FB5AB6"/>
    <w:rsid w:val="00FB6B1B"/>
    <w:rsid w:val="00FC0559"/>
    <w:rsid w:val="00FC0D56"/>
    <w:rsid w:val="00FC124F"/>
    <w:rsid w:val="00FC127F"/>
    <w:rsid w:val="00FC1719"/>
    <w:rsid w:val="00FC3904"/>
    <w:rsid w:val="00FC694B"/>
    <w:rsid w:val="00FD0BD5"/>
    <w:rsid w:val="00FD0E44"/>
    <w:rsid w:val="00FD7318"/>
    <w:rsid w:val="00FD7CB2"/>
    <w:rsid w:val="00FE6A32"/>
    <w:rsid w:val="00FF01DC"/>
    <w:rsid w:val="00FF15C9"/>
    <w:rsid w:val="00FF2171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D09EB2"/>
  <w15:docId w15:val="{D378671B-5044-42F6-86F1-81AD6293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4551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810FDF"/>
    <w:pPr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1"/>
    <w:link w:val="21"/>
    <w:uiPriority w:val="99"/>
    <w:qFormat/>
    <w:rsid w:val="00810FDF"/>
    <w:pPr>
      <w:suppressAutoHyphens/>
      <w:outlineLvl w:val="1"/>
    </w:pPr>
    <w:rPr>
      <w:rFonts w:cs="Calibri"/>
      <w:b/>
      <w:bCs/>
      <w:iCs/>
      <w:lang w:val="x-none" w:eastAsia="x-none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0FDF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aliases w:val="H2 Знак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810FDF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10FDF"/>
    <w:rPr>
      <w:rFonts w:ascii="Times New Roman" w:hAnsi="Times New Roman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uiPriority w:val="99"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uiPriority w:val="99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uiPriority w:val="39"/>
    <w:rsid w:val="00415611"/>
    <w:pPr>
      <w:tabs>
        <w:tab w:val="decimal" w:leader="dot" w:pos="10195"/>
      </w:tabs>
      <w:jc w:val="both"/>
    </w:pPr>
  </w:style>
  <w:style w:type="paragraph" w:styleId="22">
    <w:name w:val="toc 2"/>
    <w:basedOn w:val="a1"/>
    <w:next w:val="a1"/>
    <w:autoRedefine/>
    <w:uiPriority w:val="39"/>
    <w:rsid w:val="00185AB4"/>
    <w:pPr>
      <w:tabs>
        <w:tab w:val="decimal" w:leader="dot" w:pos="10195"/>
      </w:tabs>
      <w:ind w:left="284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3">
    <w:name w:val="Основной текст 2 Знак"/>
    <w:link w:val="24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1"/>
    <w:link w:val="23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5">
    <w:name w:val="Основной текст с отступом 2 Знак"/>
    <w:link w:val="26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6">
    <w:name w:val="Body Text Indent 2"/>
    <w:basedOn w:val="a1"/>
    <w:link w:val="25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spacing w:before="48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7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8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9">
    <w:name w:val="Заг 2 Знак"/>
    <w:link w:val="2a"/>
    <w:locked/>
    <w:rsid w:val="006E4E88"/>
    <w:rPr>
      <w:sz w:val="26"/>
    </w:rPr>
  </w:style>
  <w:style w:type="paragraph" w:customStyle="1" w:styleId="2a">
    <w:name w:val="Заг 2"/>
    <w:basedOn w:val="3"/>
    <w:link w:val="29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8B19A3"/>
    <w:rPr>
      <w:rFonts w:ascii="Times New Roman Полужирный" w:eastAsia="Times New Roman" w:hAnsi="Times New Roman Полужирный"/>
      <w:b/>
      <w:sz w:val="28"/>
      <w:szCs w:val="22"/>
    </w:rPr>
  </w:style>
  <w:style w:type="paragraph" w:customStyle="1" w:styleId="1f8">
    <w:name w:val="Заг 1"/>
    <w:basedOn w:val="1f6"/>
    <w:link w:val="1f7"/>
    <w:rsid w:val="008B19A3"/>
    <w:rPr>
      <w:rFonts w:ascii="Times New Roman Полужирный" w:hAnsi="Times New Roman Полужирный"/>
      <w:b/>
      <w:kern w:val="0"/>
      <w:sz w:val="28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b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uiPriority w:val="99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  <w:style w:type="paragraph" w:styleId="afffb">
    <w:name w:val="List Paragraph"/>
    <w:basedOn w:val="a1"/>
    <w:uiPriority w:val="34"/>
    <w:qFormat/>
    <w:rsid w:val="00E80B5A"/>
    <w:pPr>
      <w:ind w:left="720"/>
      <w:contextualSpacing/>
    </w:pPr>
  </w:style>
  <w:style w:type="character" w:customStyle="1" w:styleId="js-doc-mark">
    <w:name w:val="js-doc-mark"/>
    <w:basedOn w:val="a2"/>
    <w:rsid w:val="005E61F3"/>
  </w:style>
  <w:style w:type="character" w:customStyle="1" w:styleId="2c">
    <w:name w:val="Основной текст2"/>
    <w:basedOn w:val="a2"/>
    <w:rsid w:val="00770D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paragraph" w:styleId="afffc">
    <w:name w:val="Revision"/>
    <w:hidden/>
    <w:uiPriority w:val="99"/>
    <w:semiHidden/>
    <w:rsid w:val="00A51F87"/>
    <w:rPr>
      <w:rFonts w:ascii="Times New Roman" w:hAnsi="Times New Roman"/>
      <w:sz w:val="24"/>
      <w:szCs w:val="24"/>
    </w:rPr>
  </w:style>
  <w:style w:type="character" w:customStyle="1" w:styleId="21">
    <w:name w:val="Заголовок 2 Знак1"/>
    <w:link w:val="2"/>
    <w:uiPriority w:val="99"/>
    <w:locked/>
    <w:rsid w:val="00810FDF"/>
    <w:rPr>
      <w:rFonts w:ascii="Times New Roman" w:hAnsi="Times New Roman" w:cs="Calibri"/>
      <w:b/>
      <w:bCs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9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1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B55D-B783-4FA6-B0B2-DBAC6443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29</Pages>
  <Words>6399</Words>
  <Characters>55088</Characters>
  <Application>Microsoft Office Word</Application>
  <DocSecurity>0</DocSecurity>
  <Lines>459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проектированию, конструированию и инженерному расчету сложных узлов и механизмов изделий из наноструктурированных полимерных и композиционных материалов, нанометаллов и технологической оснастки для их изготовления</vt:lpstr>
    </vt:vector>
  </TitlesOfParts>
  <Company/>
  <LinksUpToDate>false</LinksUpToDate>
  <CharactersWithSpaces>61365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проектированию, конструированию и инженерному расчету сложных узлов и механизмов изделий из наноструктурированных полимерных и композиционных материалов, нанометаллов и технологической оснастки для их изготовления</dc:title>
  <dc:creator>user</dc:creator>
  <cp:lastModifiedBy>1403-1</cp:lastModifiedBy>
  <cp:revision>8</cp:revision>
  <cp:lastPrinted>2022-03-17T09:44:00Z</cp:lastPrinted>
  <dcterms:created xsi:type="dcterms:W3CDTF">2022-01-26T14:22:00Z</dcterms:created>
  <dcterms:modified xsi:type="dcterms:W3CDTF">2022-03-24T12:32:00Z</dcterms:modified>
</cp:coreProperties>
</file>