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9C" w:rsidRPr="0036471C" w:rsidRDefault="00767D9C" w:rsidP="00767D9C">
      <w:pPr>
        <w:ind w:left="5670"/>
        <w:jc w:val="center"/>
        <w:rPr>
          <w:sz w:val="28"/>
          <w:szCs w:val="28"/>
        </w:rPr>
      </w:pPr>
      <w:bookmarkStart w:id="0" w:name="_Hlk37674743"/>
      <w:r w:rsidRPr="0036471C">
        <w:rPr>
          <w:sz w:val="28"/>
          <w:szCs w:val="28"/>
        </w:rPr>
        <w:t>УТВЕРЖДЕН</w:t>
      </w:r>
    </w:p>
    <w:p w:rsidR="00767D9C" w:rsidRPr="0036471C" w:rsidRDefault="00767D9C" w:rsidP="00767D9C">
      <w:pPr>
        <w:ind w:left="5670"/>
        <w:jc w:val="center"/>
        <w:rPr>
          <w:sz w:val="28"/>
          <w:szCs w:val="28"/>
        </w:rPr>
      </w:pPr>
      <w:r w:rsidRPr="0036471C">
        <w:rPr>
          <w:sz w:val="28"/>
          <w:szCs w:val="28"/>
        </w:rPr>
        <w:t>приказом Министерства</w:t>
      </w:r>
    </w:p>
    <w:p w:rsidR="00767D9C" w:rsidRPr="0036471C" w:rsidRDefault="00767D9C" w:rsidP="00767D9C">
      <w:pPr>
        <w:ind w:left="5670"/>
        <w:jc w:val="center"/>
        <w:rPr>
          <w:sz w:val="28"/>
          <w:szCs w:val="28"/>
        </w:rPr>
      </w:pPr>
      <w:r w:rsidRPr="0036471C">
        <w:rPr>
          <w:sz w:val="28"/>
          <w:szCs w:val="28"/>
        </w:rPr>
        <w:t>труда и социальной защиты Российской Федерации</w:t>
      </w:r>
    </w:p>
    <w:p w:rsidR="00767D9C" w:rsidRPr="0036471C" w:rsidRDefault="00E65CE5" w:rsidP="00767D9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«6» апреля</w:t>
      </w:r>
      <w:r w:rsidR="006C67D9" w:rsidRPr="0036471C">
        <w:rPr>
          <w:sz w:val="28"/>
          <w:szCs w:val="28"/>
        </w:rPr>
        <w:t xml:space="preserve"> 2022</w:t>
      </w:r>
      <w:r>
        <w:rPr>
          <w:sz w:val="28"/>
          <w:szCs w:val="28"/>
        </w:rPr>
        <w:t> г. № 202н</w:t>
      </w:r>
    </w:p>
    <w:bookmarkEnd w:id="0"/>
    <w:p w:rsidR="00767D9C" w:rsidRPr="0036471C" w:rsidRDefault="00767D9C" w:rsidP="00767D9C">
      <w:pPr>
        <w:pStyle w:val="af3"/>
        <w:rPr>
          <w:sz w:val="24"/>
          <w:szCs w:val="24"/>
        </w:rPr>
      </w:pPr>
    </w:p>
    <w:p w:rsidR="00407766" w:rsidRPr="0036471C" w:rsidRDefault="00407766" w:rsidP="00767D9C">
      <w:pPr>
        <w:jc w:val="center"/>
        <w:rPr>
          <w:sz w:val="52"/>
          <w:szCs w:val="52"/>
        </w:rPr>
      </w:pPr>
      <w:r w:rsidRPr="0036471C">
        <w:rPr>
          <w:sz w:val="52"/>
          <w:szCs w:val="52"/>
        </w:rPr>
        <w:t>ПРОФЕССИОНАЛЬНЫЙ СТАНДАРТ</w:t>
      </w:r>
    </w:p>
    <w:p w:rsidR="00FE65C7" w:rsidRPr="0036471C" w:rsidRDefault="00FE65C7" w:rsidP="00767D9C">
      <w:pPr>
        <w:jc w:val="center"/>
        <w:rPr>
          <w:b/>
          <w:bCs w:val="0"/>
          <w:sz w:val="28"/>
          <w:szCs w:val="28"/>
        </w:rPr>
      </w:pPr>
      <w:r w:rsidRPr="0036471C">
        <w:rPr>
          <w:b/>
          <w:bCs w:val="0"/>
          <w:sz w:val="28"/>
          <w:szCs w:val="28"/>
        </w:rPr>
        <w:t>Архитек</w:t>
      </w:r>
      <w:bookmarkStart w:id="1" w:name="_GoBack"/>
      <w:bookmarkEnd w:id="1"/>
      <w:r w:rsidRPr="0036471C">
        <w:rPr>
          <w:b/>
          <w:bCs w:val="0"/>
          <w:sz w:val="28"/>
          <w:szCs w:val="28"/>
        </w:rPr>
        <w:t>тор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FE65C7" w:rsidRPr="0036471C" w:rsidTr="00FE65C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65C7" w:rsidRPr="0036471C" w:rsidRDefault="002F68BA" w:rsidP="00767D9C">
            <w:pPr>
              <w:pStyle w:val="aff0"/>
            </w:pPr>
            <w:r w:rsidRPr="002F68BA">
              <w:t>954</w:t>
            </w:r>
          </w:p>
        </w:tc>
      </w:tr>
      <w:tr w:rsidR="00FE65C7" w:rsidRPr="0036471C" w:rsidTr="00FE65C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E65C7" w:rsidRPr="0036471C" w:rsidRDefault="00FE65C7" w:rsidP="00767D9C">
            <w:pPr>
              <w:pStyle w:val="101"/>
              <w:rPr>
                <w:vertAlign w:val="superscript"/>
              </w:rPr>
            </w:pPr>
            <w:r w:rsidRPr="0036471C">
              <w:t>Регистрационный номер</w:t>
            </w:r>
          </w:p>
        </w:tc>
      </w:tr>
    </w:tbl>
    <w:p w:rsidR="00FE65C7" w:rsidRPr="0036471C" w:rsidRDefault="00FE65C7" w:rsidP="00767D9C">
      <w:pPr>
        <w:jc w:val="center"/>
      </w:pPr>
      <w:r w:rsidRPr="0036471C">
        <w:t>Содержание</w:t>
      </w:r>
    </w:p>
    <w:p w:rsidR="00F9331E" w:rsidRPr="0036471C" w:rsidRDefault="00B24839" w:rsidP="000703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36471C">
        <w:fldChar w:fldCharType="begin"/>
      </w:r>
      <w:r w:rsidR="00F9331E" w:rsidRPr="0036471C">
        <w:instrText xml:space="preserve"> TOC \o "1-2" \u </w:instrText>
      </w:r>
      <w:r w:rsidRPr="0036471C">
        <w:fldChar w:fldCharType="separate"/>
      </w:r>
      <w:r w:rsidR="00F9331E" w:rsidRPr="0036471C">
        <w:t>I. Общие сведения</w:t>
      </w:r>
      <w:r w:rsidR="00F9331E" w:rsidRPr="0036471C">
        <w:tab/>
      </w:r>
      <w:r w:rsidRPr="0036471C">
        <w:fldChar w:fldCharType="begin"/>
      </w:r>
      <w:r w:rsidR="00F9331E" w:rsidRPr="0036471C">
        <w:instrText xml:space="preserve"> PAGEREF _Toc91542837 \h </w:instrText>
      </w:r>
      <w:r w:rsidRPr="0036471C">
        <w:fldChar w:fldCharType="separate"/>
      </w:r>
      <w:r w:rsidR="00DD2BCF">
        <w:t>1</w:t>
      </w:r>
      <w:r w:rsidRPr="0036471C">
        <w:fldChar w:fldCharType="end"/>
      </w:r>
    </w:p>
    <w:p w:rsidR="00F9331E" w:rsidRPr="0036471C" w:rsidRDefault="00F9331E" w:rsidP="000703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36471C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6471C">
        <w:tab/>
      </w:r>
      <w:r w:rsidR="00B24839" w:rsidRPr="0036471C">
        <w:fldChar w:fldCharType="begin"/>
      </w:r>
      <w:r w:rsidRPr="0036471C">
        <w:instrText xml:space="preserve"> PAGEREF _Toc91542838 \h </w:instrText>
      </w:r>
      <w:r w:rsidR="00B24839" w:rsidRPr="0036471C">
        <w:fldChar w:fldCharType="separate"/>
      </w:r>
      <w:r w:rsidR="00DD2BCF">
        <w:t>3</w:t>
      </w:r>
      <w:r w:rsidR="00B24839" w:rsidRPr="0036471C">
        <w:fldChar w:fldCharType="end"/>
      </w:r>
    </w:p>
    <w:p w:rsidR="00F9331E" w:rsidRPr="0036471C" w:rsidRDefault="00F9331E" w:rsidP="000703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36471C">
        <w:t>III. Характеристика обобщенных трудовых функций</w:t>
      </w:r>
      <w:r w:rsidRPr="0036471C">
        <w:tab/>
      </w:r>
      <w:r w:rsidR="00B24839" w:rsidRPr="0036471C">
        <w:fldChar w:fldCharType="begin"/>
      </w:r>
      <w:r w:rsidRPr="0036471C">
        <w:instrText xml:space="preserve"> PAGEREF _Toc91542839 \h </w:instrText>
      </w:r>
      <w:r w:rsidR="00B24839" w:rsidRPr="0036471C">
        <w:fldChar w:fldCharType="separate"/>
      </w:r>
      <w:r w:rsidR="00DD2BCF">
        <w:t>5</w:t>
      </w:r>
      <w:r w:rsidR="00B24839" w:rsidRPr="0036471C">
        <w:fldChar w:fldCharType="end"/>
      </w:r>
    </w:p>
    <w:p w:rsidR="00F9331E" w:rsidRPr="0036471C" w:rsidRDefault="00A6734B" w:rsidP="000703C0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3.1. </w:t>
      </w:r>
      <w:r w:rsidR="00F9331E" w:rsidRPr="0036471C">
        <w:rPr>
          <w:noProof/>
        </w:rPr>
        <w:t>Обобщенная трудовая функция «Разработка отдельных архитектурных, в том числе объемных и планировочных, решений и оформление архитектурного раздела проектной документации объектов капитального строительства»</w:t>
      </w:r>
      <w:r w:rsidR="00F9331E" w:rsidRPr="0036471C">
        <w:rPr>
          <w:noProof/>
        </w:rPr>
        <w:tab/>
      </w:r>
      <w:r w:rsidR="00B24839" w:rsidRPr="0036471C">
        <w:rPr>
          <w:noProof/>
        </w:rPr>
        <w:fldChar w:fldCharType="begin"/>
      </w:r>
      <w:r w:rsidR="00F9331E" w:rsidRPr="0036471C">
        <w:rPr>
          <w:noProof/>
        </w:rPr>
        <w:instrText xml:space="preserve"> PAGEREF _Toc91542840 \h </w:instrText>
      </w:r>
      <w:r w:rsidR="00B24839" w:rsidRPr="0036471C">
        <w:rPr>
          <w:noProof/>
        </w:rPr>
      </w:r>
      <w:r w:rsidR="00B24839" w:rsidRPr="0036471C">
        <w:rPr>
          <w:noProof/>
        </w:rPr>
        <w:fldChar w:fldCharType="separate"/>
      </w:r>
      <w:r w:rsidR="00DD2BCF">
        <w:rPr>
          <w:noProof/>
        </w:rPr>
        <w:t>5</w:t>
      </w:r>
      <w:r w:rsidR="00B24839" w:rsidRPr="0036471C">
        <w:rPr>
          <w:noProof/>
        </w:rPr>
        <w:fldChar w:fldCharType="end"/>
      </w:r>
    </w:p>
    <w:p w:rsidR="00F9331E" w:rsidRPr="0036471C" w:rsidRDefault="00A6734B" w:rsidP="000703C0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3.2. </w:t>
      </w:r>
      <w:r w:rsidR="00F9331E" w:rsidRPr="0036471C">
        <w:rPr>
          <w:noProof/>
        </w:rPr>
        <w:t>Обобщенная трудовая функция «Разработка архитектурного раздела проектной документации объектов капитального строительства и авторский надзор за соблюдением проектных решений»</w:t>
      </w:r>
      <w:r w:rsidR="00F9331E" w:rsidRPr="0036471C">
        <w:rPr>
          <w:noProof/>
        </w:rPr>
        <w:tab/>
      </w:r>
      <w:r w:rsidR="00B24839" w:rsidRPr="0036471C">
        <w:rPr>
          <w:noProof/>
        </w:rPr>
        <w:fldChar w:fldCharType="begin"/>
      </w:r>
      <w:r w:rsidR="00F9331E" w:rsidRPr="0036471C">
        <w:rPr>
          <w:noProof/>
        </w:rPr>
        <w:instrText xml:space="preserve"> PAGEREF _Toc91542841 \h </w:instrText>
      </w:r>
      <w:r w:rsidR="00B24839" w:rsidRPr="0036471C">
        <w:rPr>
          <w:noProof/>
        </w:rPr>
      </w:r>
      <w:r w:rsidR="00B24839" w:rsidRPr="0036471C">
        <w:rPr>
          <w:noProof/>
        </w:rPr>
        <w:fldChar w:fldCharType="separate"/>
      </w:r>
      <w:r w:rsidR="00DD2BCF">
        <w:rPr>
          <w:noProof/>
        </w:rPr>
        <w:t>10</w:t>
      </w:r>
      <w:r w:rsidR="00B24839" w:rsidRPr="0036471C">
        <w:rPr>
          <w:noProof/>
        </w:rPr>
        <w:fldChar w:fldCharType="end"/>
      </w:r>
    </w:p>
    <w:p w:rsidR="00F9331E" w:rsidRPr="0036471C" w:rsidRDefault="00A6734B" w:rsidP="000703C0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3.3. </w:t>
      </w:r>
      <w:r w:rsidR="00F9331E" w:rsidRPr="0036471C">
        <w:rPr>
          <w:noProof/>
        </w:rPr>
        <w:t>Обобщенная трудовая функция «Руководство процессом архитектурно-строительного проектирования объектов капитального строительства и работами, связанными с их реализацией»</w:t>
      </w:r>
      <w:r w:rsidR="00F9331E" w:rsidRPr="0036471C">
        <w:rPr>
          <w:noProof/>
        </w:rPr>
        <w:tab/>
      </w:r>
      <w:r w:rsidR="00B24839" w:rsidRPr="0036471C">
        <w:rPr>
          <w:noProof/>
        </w:rPr>
        <w:fldChar w:fldCharType="begin"/>
      </w:r>
      <w:r w:rsidR="00F9331E" w:rsidRPr="0036471C">
        <w:rPr>
          <w:noProof/>
        </w:rPr>
        <w:instrText xml:space="preserve"> PAGEREF _Toc91542842 \h </w:instrText>
      </w:r>
      <w:r w:rsidR="00B24839" w:rsidRPr="0036471C">
        <w:rPr>
          <w:noProof/>
        </w:rPr>
      </w:r>
      <w:r w:rsidR="00B24839" w:rsidRPr="0036471C">
        <w:rPr>
          <w:noProof/>
        </w:rPr>
        <w:fldChar w:fldCharType="separate"/>
      </w:r>
      <w:r w:rsidR="00DD2BCF">
        <w:rPr>
          <w:noProof/>
        </w:rPr>
        <w:t>20</w:t>
      </w:r>
      <w:r w:rsidR="00B24839" w:rsidRPr="0036471C">
        <w:rPr>
          <w:noProof/>
        </w:rPr>
        <w:fldChar w:fldCharType="end"/>
      </w:r>
    </w:p>
    <w:p w:rsidR="00F9331E" w:rsidRPr="0036471C" w:rsidRDefault="00A6734B" w:rsidP="000703C0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3.4. </w:t>
      </w:r>
      <w:r w:rsidR="00F9331E" w:rsidRPr="0036471C">
        <w:rPr>
          <w:noProof/>
        </w:rPr>
        <w:t>Обобщенная трудовая функция «Функциональное, организационное и творческое руководство деятельностью организации (структурного подразделения) в области архитектурно-строительного проектирования»</w:t>
      </w:r>
      <w:r w:rsidR="00F9331E" w:rsidRPr="0036471C">
        <w:rPr>
          <w:noProof/>
        </w:rPr>
        <w:tab/>
      </w:r>
      <w:r w:rsidR="00B24839" w:rsidRPr="0036471C">
        <w:rPr>
          <w:noProof/>
        </w:rPr>
        <w:fldChar w:fldCharType="begin"/>
      </w:r>
      <w:r w:rsidR="00F9331E" w:rsidRPr="0036471C">
        <w:rPr>
          <w:noProof/>
        </w:rPr>
        <w:instrText xml:space="preserve"> PAGEREF _Toc91542843 \h </w:instrText>
      </w:r>
      <w:r w:rsidR="00B24839" w:rsidRPr="0036471C">
        <w:rPr>
          <w:noProof/>
        </w:rPr>
      </w:r>
      <w:r w:rsidR="00B24839" w:rsidRPr="0036471C">
        <w:rPr>
          <w:noProof/>
        </w:rPr>
        <w:fldChar w:fldCharType="separate"/>
      </w:r>
      <w:r w:rsidR="00DD2BCF">
        <w:rPr>
          <w:noProof/>
        </w:rPr>
        <w:t>34</w:t>
      </w:r>
      <w:r w:rsidR="00B24839" w:rsidRPr="0036471C">
        <w:rPr>
          <w:noProof/>
        </w:rPr>
        <w:fldChar w:fldCharType="end"/>
      </w:r>
    </w:p>
    <w:p w:rsidR="00F9331E" w:rsidRPr="0036471C" w:rsidRDefault="00F9331E" w:rsidP="000703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36471C">
        <w:t>IV. Сведения об организациях – разработчиках профессионального стандарта</w:t>
      </w:r>
      <w:r w:rsidRPr="0036471C">
        <w:tab/>
      </w:r>
      <w:r w:rsidR="00B24839" w:rsidRPr="0036471C">
        <w:fldChar w:fldCharType="begin"/>
      </w:r>
      <w:r w:rsidRPr="0036471C">
        <w:instrText xml:space="preserve"> PAGEREF _Toc91542844 \h </w:instrText>
      </w:r>
      <w:r w:rsidR="00B24839" w:rsidRPr="0036471C">
        <w:fldChar w:fldCharType="separate"/>
      </w:r>
      <w:r w:rsidR="00DD2BCF">
        <w:t>41</w:t>
      </w:r>
      <w:r w:rsidR="00B24839" w:rsidRPr="0036471C">
        <w:fldChar w:fldCharType="end"/>
      </w:r>
    </w:p>
    <w:p w:rsidR="00FE65C7" w:rsidRPr="0036471C" w:rsidRDefault="00B24839" w:rsidP="000703C0">
      <w:pPr>
        <w:jc w:val="both"/>
      </w:pPr>
      <w:r w:rsidRPr="0036471C">
        <w:fldChar w:fldCharType="end"/>
      </w:r>
    </w:p>
    <w:p w:rsidR="00FE65C7" w:rsidRPr="0036471C" w:rsidRDefault="00FE65C7" w:rsidP="00DF6B2F">
      <w:pPr>
        <w:pStyle w:val="1"/>
        <w:jc w:val="center"/>
      </w:pPr>
      <w:bookmarkStart w:id="2" w:name="_Toc91542837"/>
      <w:r w:rsidRPr="0036471C">
        <w:t>I. Общие сведения</w:t>
      </w:r>
      <w:bookmarkEnd w:id="2"/>
    </w:p>
    <w:p w:rsidR="00BD1767" w:rsidRPr="0036471C" w:rsidRDefault="00BD1767" w:rsidP="00BD17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FE65C7" w:rsidRPr="0036471C" w:rsidTr="00FE65C7">
        <w:trPr>
          <w:trHeight w:val="437"/>
        </w:trPr>
        <w:tc>
          <w:tcPr>
            <w:tcW w:w="4022" w:type="pct"/>
            <w:tcBorders>
              <w:top w:val="nil"/>
              <w:left w:val="nil"/>
              <w:right w:val="nil"/>
            </w:tcBorders>
          </w:tcPr>
          <w:p w:rsidR="00FE65C7" w:rsidRPr="0036471C" w:rsidRDefault="00FE65C7" w:rsidP="00FE65C7">
            <w:pPr>
              <w:pStyle w:val="afa"/>
            </w:pPr>
            <w:r w:rsidRPr="0036471C">
              <w:t>Осуществление архитектурной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E65C7" w:rsidRPr="0036471C" w:rsidRDefault="00FE65C7" w:rsidP="00767D9C"/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5C7" w:rsidRPr="0036471C" w:rsidRDefault="002F68BA" w:rsidP="00767D9C">
            <w:pPr>
              <w:pStyle w:val="aff0"/>
            </w:pPr>
            <w:r w:rsidRPr="002F68BA">
              <w:t>10.008</w:t>
            </w:r>
          </w:p>
        </w:tc>
      </w:tr>
      <w:tr w:rsidR="00FE65C7" w:rsidRPr="0036471C" w:rsidTr="00FE65C7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5C7" w:rsidRPr="0036471C" w:rsidRDefault="00FE65C7" w:rsidP="00767D9C">
            <w:pPr>
              <w:pStyle w:val="101"/>
            </w:pPr>
            <w:r w:rsidRPr="0036471C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65C7" w:rsidRPr="0036471C" w:rsidRDefault="00FE65C7" w:rsidP="00767D9C">
            <w:pPr>
              <w:pStyle w:val="101"/>
            </w:pPr>
            <w:r w:rsidRPr="0036471C">
              <w:t>Код</w:t>
            </w:r>
          </w:p>
        </w:tc>
      </w:tr>
    </w:tbl>
    <w:p w:rsidR="00BD1767" w:rsidRPr="0036471C" w:rsidRDefault="00BD1767"/>
    <w:p w:rsidR="00BD1767" w:rsidRPr="0036471C" w:rsidRDefault="00BD1767">
      <w:r w:rsidRPr="0036471C">
        <w:t>Основная цель вида профессиональной деятельности:</w:t>
      </w:r>
    </w:p>
    <w:p w:rsidR="00BD1767" w:rsidRPr="0036471C" w:rsidRDefault="00BD17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FE65C7" w:rsidRPr="0036471C" w:rsidTr="00BD1767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65C7" w:rsidRPr="0036471C" w:rsidRDefault="00FE65C7" w:rsidP="001C2460">
            <w:pPr>
              <w:pStyle w:val="afa"/>
            </w:pPr>
            <w:r w:rsidRPr="0036471C">
              <w:t xml:space="preserve">Создание архитектурного объекта, включающее в себя творческий процесс создания авторского архитектурного проекта, координацию разработки всех разделов проектной документации для строительства или для реконструкции (далее </w:t>
            </w:r>
            <w:r w:rsidR="00DC7D78" w:rsidRPr="0036471C">
              <w:t>–</w:t>
            </w:r>
            <w:r w:rsidRPr="0036471C">
              <w:t xml:space="preserve"> документация для строительства), авторский надзор за строительством архитектурного объекта, а также деятельность по организации профессиональной деятельности архитекторов</w:t>
            </w:r>
          </w:p>
        </w:tc>
      </w:tr>
    </w:tbl>
    <w:p w:rsidR="00BD1767" w:rsidRPr="0036471C" w:rsidRDefault="00BD1767"/>
    <w:p w:rsidR="00BD1767" w:rsidRPr="0036471C" w:rsidRDefault="00BD1767">
      <w:r w:rsidRPr="0036471C">
        <w:t>Группа занятий:</w:t>
      </w:r>
    </w:p>
    <w:p w:rsidR="00BD1767" w:rsidRPr="0036471C" w:rsidRDefault="00BD17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FE65C7" w:rsidRPr="0036471C" w:rsidTr="00FE65C7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65C7" w:rsidRPr="0036471C" w:rsidRDefault="00FE65C7" w:rsidP="00FE6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65C7" w:rsidRPr="0036471C" w:rsidRDefault="00FE65C7" w:rsidP="00FE6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Архитекторы зданий и сооружений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65C7" w:rsidRPr="0036471C" w:rsidRDefault="00FE65C7" w:rsidP="00FE6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E65C7" w:rsidRPr="0036471C" w:rsidRDefault="008E39D0" w:rsidP="00FE65C7">
            <w:pPr>
              <w:pStyle w:val="afa"/>
              <w:rPr>
                <w:rFonts w:eastAsiaTheme="minorEastAsia"/>
                <w:bCs w:val="0"/>
              </w:rPr>
            </w:pPr>
            <w:r w:rsidRPr="0036471C">
              <w:rPr>
                <w:rFonts w:eastAsiaTheme="minorEastAsia"/>
                <w:bCs w:val="0"/>
              </w:rPr>
              <w:t>-</w:t>
            </w:r>
          </w:p>
        </w:tc>
      </w:tr>
      <w:tr w:rsidR="00FE65C7" w:rsidRPr="0036471C" w:rsidTr="00BD1767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65C7" w:rsidRPr="0036471C" w:rsidRDefault="00FE65C7" w:rsidP="00767D9C">
            <w:pPr>
              <w:pStyle w:val="101"/>
            </w:pPr>
            <w:r w:rsidRPr="0036471C">
              <w:t>(код ОКЗ</w:t>
            </w:r>
            <w:r w:rsidRPr="0036471C">
              <w:rPr>
                <w:vertAlign w:val="superscript"/>
              </w:rPr>
              <w:endnoteReference w:id="1"/>
            </w:r>
            <w:r w:rsidRPr="0036471C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65C7" w:rsidRPr="0036471C" w:rsidRDefault="00FE65C7" w:rsidP="00767D9C">
            <w:pPr>
              <w:pStyle w:val="101"/>
            </w:pPr>
            <w:r w:rsidRPr="0036471C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65C7" w:rsidRPr="0036471C" w:rsidRDefault="00FE65C7" w:rsidP="00767D9C">
            <w:pPr>
              <w:pStyle w:val="101"/>
            </w:pPr>
            <w:r w:rsidRPr="0036471C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65C7" w:rsidRPr="0036471C" w:rsidRDefault="00FE65C7" w:rsidP="00767D9C">
            <w:pPr>
              <w:pStyle w:val="101"/>
            </w:pPr>
            <w:r w:rsidRPr="0036471C">
              <w:t>(наименование)</w:t>
            </w:r>
          </w:p>
        </w:tc>
      </w:tr>
    </w:tbl>
    <w:p w:rsidR="00BD1767" w:rsidRPr="0036471C" w:rsidRDefault="00BD1767"/>
    <w:p w:rsidR="00DC7D78" w:rsidRPr="0036471C" w:rsidRDefault="00DC7D78"/>
    <w:p w:rsidR="00BD1767" w:rsidRPr="0036471C" w:rsidRDefault="00BD1767">
      <w:r w:rsidRPr="0036471C">
        <w:t>Отнесение к видам экономической деятельности:</w:t>
      </w:r>
    </w:p>
    <w:p w:rsidR="00BD1767" w:rsidRPr="0036471C" w:rsidRDefault="00BD17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694"/>
      </w:tblGrid>
      <w:tr w:rsidR="00FE65C7" w:rsidRPr="0036471C" w:rsidTr="00FE65C7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1233B" w:rsidRPr="0036471C" w:rsidRDefault="00053590" w:rsidP="00BD1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 w:rsidR="00392E19" w:rsidRPr="0036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1233B" w:rsidRPr="0036471C" w:rsidRDefault="00392E19" w:rsidP="00A12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</w:tr>
      <w:tr w:rsidR="00FE65C7" w:rsidRPr="0036471C" w:rsidTr="00FE65C7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65C7" w:rsidRPr="0036471C" w:rsidRDefault="00FE65C7" w:rsidP="00767D9C">
            <w:pPr>
              <w:pStyle w:val="101"/>
            </w:pPr>
            <w:r w:rsidRPr="0036471C">
              <w:t>(код ОКВЭД</w:t>
            </w:r>
            <w:r w:rsidRPr="0036471C">
              <w:rPr>
                <w:vertAlign w:val="superscript"/>
              </w:rPr>
              <w:endnoteReference w:id="2"/>
            </w:r>
            <w:r w:rsidRPr="0036471C">
              <w:t>)</w:t>
            </w:r>
          </w:p>
        </w:tc>
        <w:tc>
          <w:tcPr>
            <w:tcW w:w="42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65C7" w:rsidRPr="0036471C" w:rsidRDefault="00FE65C7" w:rsidP="00767D9C">
            <w:pPr>
              <w:pStyle w:val="101"/>
            </w:pPr>
            <w:r w:rsidRPr="0036471C">
              <w:t>(наименование вида экономической деятельности)</w:t>
            </w:r>
          </w:p>
        </w:tc>
      </w:tr>
    </w:tbl>
    <w:p w:rsidR="00FE65C7" w:rsidRPr="0036471C" w:rsidRDefault="00FE65C7" w:rsidP="00FE65C7">
      <w:pPr>
        <w:pStyle w:val="afa"/>
        <w:sectPr w:rsidR="00FE65C7" w:rsidRPr="0036471C" w:rsidSect="001F3B2E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Pr="0036471C" w:rsidRDefault="00407766" w:rsidP="00BD1767">
      <w:pPr>
        <w:pStyle w:val="1"/>
        <w:jc w:val="center"/>
      </w:pPr>
      <w:bookmarkStart w:id="3" w:name="_Toc91542838"/>
      <w:r w:rsidRPr="0036471C">
        <w:lastRenderedPageBreak/>
        <w:t xml:space="preserve">II. Описание трудовых функций, </w:t>
      </w:r>
      <w:r w:rsidR="00D44662" w:rsidRPr="0036471C">
        <w:t>входящих в</w:t>
      </w:r>
      <w:r w:rsidRPr="0036471C">
        <w:t xml:space="preserve"> профессиональный стандарт (функциональная карта вида </w:t>
      </w:r>
      <w:r w:rsidR="00BD1767" w:rsidRPr="0036471C">
        <w:t xml:space="preserve">профессиональной </w:t>
      </w:r>
      <w:r w:rsidRPr="0036471C">
        <w:t>деятельности)</w:t>
      </w:r>
      <w:bookmarkEnd w:id="3"/>
    </w:p>
    <w:p w:rsidR="00BD1767" w:rsidRPr="0036471C" w:rsidRDefault="00BD1767" w:rsidP="00BD17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3"/>
        <w:gridCol w:w="2921"/>
        <w:gridCol w:w="1694"/>
        <w:gridCol w:w="6691"/>
        <w:gridCol w:w="907"/>
        <w:gridCol w:w="1694"/>
      </w:tblGrid>
      <w:tr w:rsidR="00AA0065" w:rsidRPr="0036471C" w:rsidTr="00F9331E">
        <w:trPr>
          <w:trHeight w:val="20"/>
        </w:trPr>
        <w:tc>
          <w:tcPr>
            <w:tcW w:w="1810" w:type="pct"/>
            <w:gridSpan w:val="3"/>
            <w:vAlign w:val="center"/>
          </w:tcPr>
          <w:p w:rsidR="00407766" w:rsidRPr="0036471C" w:rsidRDefault="00407766" w:rsidP="00767D9C">
            <w:pPr>
              <w:pStyle w:val="aff0"/>
            </w:pPr>
            <w:r w:rsidRPr="0036471C">
              <w:t>Обобщенные трудовые функции</w:t>
            </w:r>
          </w:p>
        </w:tc>
        <w:tc>
          <w:tcPr>
            <w:tcW w:w="3190" w:type="pct"/>
            <w:gridSpan w:val="3"/>
            <w:vAlign w:val="center"/>
          </w:tcPr>
          <w:p w:rsidR="00407766" w:rsidRPr="0036471C" w:rsidRDefault="00407766" w:rsidP="00767D9C">
            <w:pPr>
              <w:pStyle w:val="aff0"/>
            </w:pPr>
            <w:r w:rsidRPr="0036471C">
              <w:t>Трудовые функции</w:t>
            </w:r>
          </w:p>
        </w:tc>
      </w:tr>
      <w:tr w:rsidR="00AA0065" w:rsidRPr="0036471C" w:rsidTr="00F9331E">
        <w:trPr>
          <w:trHeight w:val="20"/>
        </w:trPr>
        <w:tc>
          <w:tcPr>
            <w:tcW w:w="228" w:type="pct"/>
            <w:vAlign w:val="center"/>
          </w:tcPr>
          <w:p w:rsidR="00407766" w:rsidRPr="0036471C" w:rsidRDefault="00BD1767" w:rsidP="00767D9C">
            <w:pPr>
              <w:pStyle w:val="aff0"/>
            </w:pPr>
            <w:r w:rsidRPr="0036471C">
              <w:t>код</w:t>
            </w:r>
          </w:p>
        </w:tc>
        <w:tc>
          <w:tcPr>
            <w:tcW w:w="1007" w:type="pct"/>
            <w:vAlign w:val="center"/>
          </w:tcPr>
          <w:p w:rsidR="00407766" w:rsidRPr="0036471C" w:rsidRDefault="00BD1767" w:rsidP="00767D9C">
            <w:pPr>
              <w:pStyle w:val="aff0"/>
            </w:pPr>
            <w:r w:rsidRPr="0036471C">
              <w:t>наименование</w:t>
            </w:r>
          </w:p>
        </w:tc>
        <w:tc>
          <w:tcPr>
            <w:tcW w:w="575" w:type="pct"/>
            <w:vAlign w:val="center"/>
          </w:tcPr>
          <w:p w:rsidR="00407766" w:rsidRPr="0036471C" w:rsidRDefault="00BD1767" w:rsidP="00767D9C">
            <w:pPr>
              <w:pStyle w:val="aff0"/>
            </w:pPr>
            <w:r w:rsidRPr="0036471C">
              <w:t>уровень квалификации</w:t>
            </w:r>
          </w:p>
        </w:tc>
        <w:tc>
          <w:tcPr>
            <w:tcW w:w="2301" w:type="pct"/>
            <w:vAlign w:val="center"/>
          </w:tcPr>
          <w:p w:rsidR="00407766" w:rsidRPr="0036471C" w:rsidRDefault="00BD1767" w:rsidP="00767D9C">
            <w:pPr>
              <w:pStyle w:val="aff0"/>
            </w:pPr>
            <w:r w:rsidRPr="0036471C">
              <w:t>наименование</w:t>
            </w:r>
          </w:p>
        </w:tc>
        <w:tc>
          <w:tcPr>
            <w:tcW w:w="315" w:type="pct"/>
            <w:vAlign w:val="center"/>
          </w:tcPr>
          <w:p w:rsidR="00407766" w:rsidRPr="0036471C" w:rsidRDefault="00BD1767" w:rsidP="00767D9C">
            <w:pPr>
              <w:pStyle w:val="aff0"/>
            </w:pPr>
            <w:r w:rsidRPr="0036471C">
              <w:t>код</w:t>
            </w:r>
          </w:p>
        </w:tc>
        <w:tc>
          <w:tcPr>
            <w:tcW w:w="574" w:type="pct"/>
            <w:vAlign w:val="center"/>
          </w:tcPr>
          <w:p w:rsidR="00407766" w:rsidRPr="0036471C" w:rsidRDefault="00BD1767" w:rsidP="00767D9C">
            <w:pPr>
              <w:pStyle w:val="aff0"/>
            </w:pPr>
            <w:r w:rsidRPr="0036471C">
              <w:t>уровень (подуровень) квалификации</w:t>
            </w:r>
          </w:p>
        </w:tc>
      </w:tr>
      <w:tr w:rsidR="00FE65C7" w:rsidRPr="0036471C" w:rsidTr="00F9331E">
        <w:trPr>
          <w:trHeight w:val="20"/>
        </w:trPr>
        <w:tc>
          <w:tcPr>
            <w:tcW w:w="228" w:type="pct"/>
            <w:vMerge w:val="restart"/>
          </w:tcPr>
          <w:p w:rsidR="00FE65C7" w:rsidRPr="0036471C" w:rsidRDefault="00104D22" w:rsidP="00BD1767">
            <w:pPr>
              <w:pStyle w:val="aff5"/>
              <w:rPr>
                <w:lang w:val="en-US"/>
              </w:rPr>
            </w:pPr>
            <w:r w:rsidRPr="0036471C">
              <w:rPr>
                <w:lang w:val="en-US"/>
              </w:rPr>
              <w:t>A</w:t>
            </w:r>
          </w:p>
        </w:tc>
        <w:tc>
          <w:tcPr>
            <w:tcW w:w="1007" w:type="pct"/>
            <w:vMerge w:val="restart"/>
          </w:tcPr>
          <w:p w:rsidR="00FE65C7" w:rsidRPr="0036471C" w:rsidRDefault="00FD7223" w:rsidP="00BD1767">
            <w:pPr>
              <w:pStyle w:val="aff5"/>
              <w:rPr>
                <w:i/>
              </w:rPr>
            </w:pPr>
            <w:r w:rsidRPr="0036471C">
              <w:t>Разработка отдельных архитектурных, в том числе объемных и планировочных, решений и оформление архитектурного раздела проектной документации объектов капитального строительства</w:t>
            </w:r>
          </w:p>
        </w:tc>
        <w:tc>
          <w:tcPr>
            <w:tcW w:w="575" w:type="pct"/>
            <w:vMerge w:val="restart"/>
          </w:tcPr>
          <w:p w:rsidR="00FE65C7" w:rsidRPr="0036471C" w:rsidRDefault="00FE65C7" w:rsidP="00BD1767">
            <w:pPr>
              <w:pStyle w:val="aff6"/>
              <w:jc w:val="center"/>
            </w:pPr>
            <w:r w:rsidRPr="0036471C">
              <w:t>5</w:t>
            </w:r>
          </w:p>
        </w:tc>
        <w:tc>
          <w:tcPr>
            <w:tcW w:w="2301" w:type="pct"/>
          </w:tcPr>
          <w:p w:rsidR="00FE65C7" w:rsidRPr="0036471C" w:rsidRDefault="00FE65C7" w:rsidP="00895C55">
            <w:pPr>
              <w:pStyle w:val="aff5"/>
              <w:jc w:val="both"/>
            </w:pPr>
            <w:r w:rsidRPr="0036471C">
              <w:t xml:space="preserve">Подготовка исходных данных для проектирования, в том числе для разработки </w:t>
            </w:r>
            <w:r w:rsidR="00FD7223" w:rsidRPr="0036471C">
              <w:t>отдельных архитектурных, в том числе объемных и планировочных, решений</w:t>
            </w:r>
          </w:p>
        </w:tc>
        <w:tc>
          <w:tcPr>
            <w:tcW w:w="315" w:type="pct"/>
          </w:tcPr>
          <w:p w:rsidR="00FE65C7" w:rsidRPr="0036471C" w:rsidRDefault="00104D22" w:rsidP="00BD1767">
            <w:pPr>
              <w:pStyle w:val="aff6"/>
              <w:jc w:val="center"/>
            </w:pPr>
            <w:r w:rsidRPr="0036471C">
              <w:rPr>
                <w:lang w:val="en-US"/>
              </w:rPr>
              <w:t>A</w:t>
            </w:r>
            <w:r w:rsidR="00FE65C7" w:rsidRPr="0036471C">
              <w:t>/01.5</w:t>
            </w:r>
          </w:p>
        </w:tc>
        <w:tc>
          <w:tcPr>
            <w:tcW w:w="574" w:type="pct"/>
          </w:tcPr>
          <w:p w:rsidR="00FE65C7" w:rsidRPr="0036471C" w:rsidRDefault="00FE65C7" w:rsidP="00BD1767">
            <w:pPr>
              <w:pStyle w:val="aff6"/>
              <w:jc w:val="center"/>
            </w:pPr>
            <w:r w:rsidRPr="0036471C">
              <w:t>5</w:t>
            </w:r>
          </w:p>
        </w:tc>
      </w:tr>
      <w:tr w:rsidR="00FE65C7" w:rsidRPr="0036471C" w:rsidTr="00F9331E">
        <w:trPr>
          <w:trHeight w:val="20"/>
        </w:trPr>
        <w:tc>
          <w:tcPr>
            <w:tcW w:w="228" w:type="pct"/>
            <w:vMerge/>
          </w:tcPr>
          <w:p w:rsidR="00FE65C7" w:rsidRPr="0036471C" w:rsidRDefault="00FE65C7" w:rsidP="00BD1767">
            <w:pPr>
              <w:pStyle w:val="aff0"/>
              <w:jc w:val="left"/>
            </w:pPr>
          </w:p>
        </w:tc>
        <w:tc>
          <w:tcPr>
            <w:tcW w:w="1007" w:type="pct"/>
            <w:vMerge/>
          </w:tcPr>
          <w:p w:rsidR="00FE65C7" w:rsidRPr="0036471C" w:rsidRDefault="00FE65C7" w:rsidP="00BD1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FE65C7" w:rsidRPr="0036471C" w:rsidRDefault="00FE65C7" w:rsidP="00BD1767">
            <w:pPr>
              <w:pStyle w:val="aff0"/>
            </w:pPr>
          </w:p>
        </w:tc>
        <w:tc>
          <w:tcPr>
            <w:tcW w:w="2301" w:type="pct"/>
          </w:tcPr>
          <w:p w:rsidR="00FE65C7" w:rsidRPr="0036471C" w:rsidRDefault="003518C4" w:rsidP="00895C55">
            <w:pPr>
              <w:pStyle w:val="aff5"/>
              <w:jc w:val="both"/>
            </w:pPr>
            <w:r w:rsidRPr="0036471C">
              <w:t xml:space="preserve">Разработка и внесение изменений </w:t>
            </w:r>
            <w:r w:rsidR="009C5146" w:rsidRPr="0036471C">
              <w:t xml:space="preserve">в </w:t>
            </w:r>
            <w:r w:rsidR="00FD7223" w:rsidRPr="0036471C">
              <w:t xml:space="preserve">отдельные архитектурные, в том числе объемные и планировочные, решения </w:t>
            </w:r>
            <w:r w:rsidRPr="0036471C">
              <w:t>в составе проектной</w:t>
            </w:r>
            <w:r w:rsidR="00C819F3" w:rsidRPr="0036471C">
              <w:t xml:space="preserve"> и рабочей </w:t>
            </w:r>
            <w:r w:rsidRPr="0036471C">
              <w:t>документации объектов капитального строительства</w:t>
            </w:r>
          </w:p>
        </w:tc>
        <w:tc>
          <w:tcPr>
            <w:tcW w:w="315" w:type="pct"/>
          </w:tcPr>
          <w:p w:rsidR="00FE65C7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A</w:t>
            </w:r>
            <w:r w:rsidR="00FE65C7" w:rsidRPr="0036471C">
              <w:t>/02.5</w:t>
            </w:r>
          </w:p>
        </w:tc>
        <w:tc>
          <w:tcPr>
            <w:tcW w:w="574" w:type="pct"/>
          </w:tcPr>
          <w:p w:rsidR="00FE65C7" w:rsidRPr="0036471C" w:rsidRDefault="00FE65C7" w:rsidP="00BD1767">
            <w:pPr>
              <w:pStyle w:val="aff0"/>
            </w:pPr>
            <w:r w:rsidRPr="0036471C">
              <w:t>5</w:t>
            </w:r>
          </w:p>
        </w:tc>
      </w:tr>
      <w:tr w:rsidR="00FE65C7" w:rsidRPr="0036471C" w:rsidTr="00F9331E">
        <w:trPr>
          <w:trHeight w:val="20"/>
        </w:trPr>
        <w:tc>
          <w:tcPr>
            <w:tcW w:w="228" w:type="pct"/>
            <w:vMerge/>
          </w:tcPr>
          <w:p w:rsidR="00FE65C7" w:rsidRPr="0036471C" w:rsidRDefault="00FE65C7" w:rsidP="00BD1767">
            <w:pPr>
              <w:pStyle w:val="aff0"/>
              <w:jc w:val="left"/>
            </w:pPr>
          </w:p>
        </w:tc>
        <w:tc>
          <w:tcPr>
            <w:tcW w:w="1007" w:type="pct"/>
            <w:vMerge/>
          </w:tcPr>
          <w:p w:rsidR="00FE65C7" w:rsidRPr="0036471C" w:rsidRDefault="00FE65C7" w:rsidP="00BD1767">
            <w:pPr>
              <w:pStyle w:val="afa"/>
            </w:pPr>
          </w:p>
        </w:tc>
        <w:tc>
          <w:tcPr>
            <w:tcW w:w="575" w:type="pct"/>
            <w:vMerge/>
          </w:tcPr>
          <w:p w:rsidR="00FE65C7" w:rsidRPr="0036471C" w:rsidRDefault="00FE65C7" w:rsidP="00BD1767">
            <w:pPr>
              <w:pStyle w:val="aff0"/>
            </w:pPr>
          </w:p>
        </w:tc>
        <w:tc>
          <w:tcPr>
            <w:tcW w:w="2301" w:type="pct"/>
          </w:tcPr>
          <w:p w:rsidR="00FE65C7" w:rsidRPr="0036471C" w:rsidRDefault="00FE65C7" w:rsidP="00895C55">
            <w:pPr>
              <w:pStyle w:val="aff5"/>
              <w:jc w:val="both"/>
            </w:pPr>
            <w:r w:rsidRPr="0036471C">
              <w:t xml:space="preserve">Графическое и текстовое оформление проектной </w:t>
            </w:r>
            <w:r w:rsidR="008B323C" w:rsidRPr="0036471C">
              <w:t xml:space="preserve">и рабочей </w:t>
            </w:r>
            <w:r w:rsidRPr="0036471C">
              <w:t xml:space="preserve">документации по разработанным </w:t>
            </w:r>
            <w:r w:rsidR="00FD7223" w:rsidRPr="0036471C">
              <w:t>отдельным архитектурным, в том числе объемным и планировочным, решениям</w:t>
            </w:r>
          </w:p>
        </w:tc>
        <w:tc>
          <w:tcPr>
            <w:tcW w:w="315" w:type="pct"/>
          </w:tcPr>
          <w:p w:rsidR="00FE65C7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A</w:t>
            </w:r>
            <w:r w:rsidR="00FE65C7" w:rsidRPr="0036471C">
              <w:t>/03.5</w:t>
            </w:r>
          </w:p>
        </w:tc>
        <w:tc>
          <w:tcPr>
            <w:tcW w:w="574" w:type="pct"/>
          </w:tcPr>
          <w:p w:rsidR="00FE65C7" w:rsidRPr="0036471C" w:rsidRDefault="00FE65C7" w:rsidP="00BD1767">
            <w:pPr>
              <w:pStyle w:val="aff0"/>
            </w:pPr>
            <w:r w:rsidRPr="0036471C">
              <w:t>5</w:t>
            </w:r>
          </w:p>
        </w:tc>
      </w:tr>
      <w:tr w:rsidR="009B6648" w:rsidRPr="0036471C" w:rsidTr="00F9331E">
        <w:trPr>
          <w:trHeight w:val="20"/>
        </w:trPr>
        <w:tc>
          <w:tcPr>
            <w:tcW w:w="228" w:type="pct"/>
            <w:vMerge w:val="restart"/>
          </w:tcPr>
          <w:p w:rsidR="009B6648" w:rsidRPr="0036471C" w:rsidRDefault="00104D22" w:rsidP="00BD1767">
            <w:pPr>
              <w:pStyle w:val="aff5"/>
              <w:rPr>
                <w:lang w:val="en-US"/>
              </w:rPr>
            </w:pPr>
            <w:r w:rsidRPr="0036471C">
              <w:rPr>
                <w:lang w:val="en-US"/>
              </w:rPr>
              <w:t>B</w:t>
            </w:r>
          </w:p>
        </w:tc>
        <w:tc>
          <w:tcPr>
            <w:tcW w:w="1007" w:type="pct"/>
            <w:vMerge w:val="restart"/>
          </w:tcPr>
          <w:p w:rsidR="009B6648" w:rsidRPr="0036471C" w:rsidRDefault="009B6648" w:rsidP="00BD1767">
            <w:pPr>
              <w:pStyle w:val="aff5"/>
            </w:pPr>
            <w:r w:rsidRPr="0036471C">
              <w:t>Разработка</w:t>
            </w:r>
            <w:r w:rsidR="006F049C" w:rsidRPr="0036471C">
              <w:t xml:space="preserve"> </w:t>
            </w:r>
            <w:r w:rsidRPr="0036471C">
              <w:t>архитектурного раздела проектной</w:t>
            </w:r>
            <w:r w:rsidR="006F049C" w:rsidRPr="0036471C">
              <w:t xml:space="preserve"> </w:t>
            </w:r>
            <w:r w:rsidRPr="0036471C">
              <w:t>документации объектов капитального строительства</w:t>
            </w:r>
            <w:r w:rsidR="00A802F0" w:rsidRPr="0036471C">
              <w:t xml:space="preserve"> и авторский надзор за соблюдением проектных решений</w:t>
            </w:r>
          </w:p>
        </w:tc>
        <w:tc>
          <w:tcPr>
            <w:tcW w:w="575" w:type="pct"/>
            <w:vMerge w:val="restart"/>
          </w:tcPr>
          <w:p w:rsidR="009B6648" w:rsidRPr="0036471C" w:rsidRDefault="009B6648" w:rsidP="00BD1767">
            <w:pPr>
              <w:pStyle w:val="aff6"/>
              <w:jc w:val="center"/>
            </w:pPr>
            <w:r w:rsidRPr="0036471C">
              <w:t>6</w:t>
            </w:r>
          </w:p>
        </w:tc>
        <w:tc>
          <w:tcPr>
            <w:tcW w:w="2301" w:type="pct"/>
          </w:tcPr>
          <w:p w:rsidR="009B6648" w:rsidRPr="0036471C" w:rsidRDefault="00053590" w:rsidP="00895C55">
            <w:pPr>
              <w:pStyle w:val="aff5"/>
              <w:jc w:val="both"/>
            </w:pPr>
            <w:r w:rsidRPr="0036471C">
              <w:t>П</w:t>
            </w:r>
            <w:r w:rsidR="00A802F0" w:rsidRPr="0036471C">
              <w:t>роведени</w:t>
            </w:r>
            <w:r w:rsidRPr="0036471C">
              <w:t>е</w:t>
            </w:r>
            <w:r w:rsidR="00A802F0" w:rsidRPr="0036471C">
              <w:t xml:space="preserve"> 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315" w:type="pct"/>
          </w:tcPr>
          <w:p w:rsidR="009B6648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B</w:t>
            </w:r>
            <w:r w:rsidR="009B6648" w:rsidRPr="0036471C">
              <w:t>/01.6</w:t>
            </w:r>
          </w:p>
        </w:tc>
        <w:tc>
          <w:tcPr>
            <w:tcW w:w="574" w:type="pct"/>
          </w:tcPr>
          <w:p w:rsidR="009B6648" w:rsidRPr="0036471C" w:rsidRDefault="009B6648" w:rsidP="00BD1767">
            <w:pPr>
              <w:pStyle w:val="aff0"/>
            </w:pPr>
            <w:r w:rsidRPr="0036471C">
              <w:t>6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>
            <w:pPr>
              <w:pStyle w:val="aff5"/>
            </w:pPr>
          </w:p>
        </w:tc>
        <w:tc>
          <w:tcPr>
            <w:tcW w:w="1007" w:type="pct"/>
            <w:vMerge/>
          </w:tcPr>
          <w:p w:rsidR="00A802F0" w:rsidRPr="0036471C" w:rsidRDefault="00A802F0" w:rsidP="00BD1767">
            <w:pPr>
              <w:pStyle w:val="aff5"/>
            </w:pPr>
          </w:p>
        </w:tc>
        <w:tc>
          <w:tcPr>
            <w:tcW w:w="575" w:type="pct"/>
            <w:vMerge/>
          </w:tcPr>
          <w:p w:rsidR="00A802F0" w:rsidRPr="0036471C" w:rsidRDefault="00A802F0" w:rsidP="00BD1767">
            <w:pPr>
              <w:pStyle w:val="aff6"/>
              <w:jc w:val="center"/>
            </w:pPr>
          </w:p>
        </w:tc>
        <w:tc>
          <w:tcPr>
            <w:tcW w:w="2301" w:type="pct"/>
          </w:tcPr>
          <w:p w:rsidR="00A802F0" w:rsidRPr="0036471C" w:rsidRDefault="00A802F0" w:rsidP="00895C55">
            <w:pPr>
              <w:pStyle w:val="aff5"/>
              <w:jc w:val="both"/>
            </w:pPr>
            <w:r w:rsidRPr="0036471C">
              <w:t>Разработка авторского</w:t>
            </w:r>
            <w:r w:rsidR="006F049C" w:rsidRPr="0036471C">
              <w:t xml:space="preserve"> </w:t>
            </w:r>
            <w:r w:rsidR="00A1233B" w:rsidRPr="0036471C">
              <w:t xml:space="preserve">эскизного </w:t>
            </w:r>
            <w:r w:rsidRPr="0036471C">
              <w:t>архитектурного проекта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B</w:t>
            </w:r>
            <w:r w:rsidR="00A802F0" w:rsidRPr="0036471C">
              <w:t>/02.6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0"/>
            </w:pPr>
            <w:r w:rsidRPr="0036471C">
              <w:t>6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>
            <w:pPr>
              <w:pStyle w:val="aff0"/>
              <w:jc w:val="left"/>
            </w:pPr>
          </w:p>
        </w:tc>
        <w:tc>
          <w:tcPr>
            <w:tcW w:w="1007" w:type="pct"/>
            <w:vMerge/>
          </w:tcPr>
          <w:p w:rsidR="00A802F0" w:rsidRPr="0036471C" w:rsidRDefault="00A802F0" w:rsidP="00BD1767">
            <w:pPr>
              <w:pStyle w:val="afa"/>
            </w:pPr>
          </w:p>
        </w:tc>
        <w:tc>
          <w:tcPr>
            <w:tcW w:w="575" w:type="pct"/>
            <w:vMerge/>
          </w:tcPr>
          <w:p w:rsidR="00A802F0" w:rsidRPr="0036471C" w:rsidRDefault="00A802F0" w:rsidP="00BD1767">
            <w:pPr>
              <w:pStyle w:val="aff0"/>
            </w:pPr>
          </w:p>
        </w:tc>
        <w:tc>
          <w:tcPr>
            <w:tcW w:w="2301" w:type="pct"/>
          </w:tcPr>
          <w:p w:rsidR="00A802F0" w:rsidRPr="0036471C" w:rsidRDefault="00A802F0" w:rsidP="00895C55">
            <w:pPr>
              <w:pStyle w:val="aff5"/>
              <w:jc w:val="both"/>
            </w:pPr>
            <w:r w:rsidRPr="0036471C">
              <w:t>Разработк</w:t>
            </w:r>
            <w:r w:rsidR="001C46A7" w:rsidRPr="0036471C">
              <w:t>а</w:t>
            </w:r>
            <w:r w:rsidRPr="0036471C">
              <w:t xml:space="preserve"> архитектурного раздела проектной (и рабочей) документации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B</w:t>
            </w:r>
            <w:r w:rsidR="00A802F0" w:rsidRPr="0036471C">
              <w:t>/03.6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0"/>
            </w:pPr>
            <w:r w:rsidRPr="0036471C">
              <w:t>6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>
            <w:pPr>
              <w:pStyle w:val="aff0"/>
              <w:jc w:val="left"/>
            </w:pPr>
          </w:p>
        </w:tc>
        <w:tc>
          <w:tcPr>
            <w:tcW w:w="1007" w:type="pct"/>
            <w:vMerge/>
          </w:tcPr>
          <w:p w:rsidR="00A802F0" w:rsidRPr="0036471C" w:rsidRDefault="00A802F0" w:rsidP="00BD1767">
            <w:pPr>
              <w:pStyle w:val="afa"/>
            </w:pPr>
          </w:p>
        </w:tc>
        <w:tc>
          <w:tcPr>
            <w:tcW w:w="575" w:type="pct"/>
            <w:vMerge/>
          </w:tcPr>
          <w:p w:rsidR="00A802F0" w:rsidRPr="0036471C" w:rsidRDefault="00A802F0" w:rsidP="00BD1767">
            <w:pPr>
              <w:pStyle w:val="aff0"/>
            </w:pPr>
          </w:p>
        </w:tc>
        <w:tc>
          <w:tcPr>
            <w:tcW w:w="2301" w:type="pct"/>
          </w:tcPr>
          <w:p w:rsidR="00A802F0" w:rsidRPr="0036471C" w:rsidRDefault="00A802F0" w:rsidP="00895C55">
            <w:pPr>
              <w:pStyle w:val="aff5"/>
              <w:jc w:val="both"/>
            </w:pPr>
            <w:r w:rsidRPr="0036471C">
              <w:t xml:space="preserve">Осуществление мероприятий авторского надзора </w:t>
            </w:r>
            <w:r w:rsidR="00F35A4E" w:rsidRPr="0036471C">
              <w:t>за соблюдением проектных решений</w:t>
            </w:r>
            <w:r w:rsidRPr="0036471C">
              <w:t xml:space="preserve"> и мероприятий по устранению дефектов в период эксплуатации объекта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jc w:val="center"/>
            </w:pPr>
            <w:r w:rsidRPr="0036471C">
              <w:rPr>
                <w:lang w:val="en-US"/>
              </w:rPr>
              <w:t>B</w:t>
            </w:r>
            <w:r w:rsidR="00A802F0" w:rsidRPr="0036471C">
              <w:t>/04.6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jc w:val="center"/>
            </w:pPr>
            <w:r w:rsidRPr="0036471C">
              <w:t>6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 w:val="restart"/>
          </w:tcPr>
          <w:p w:rsidR="00A802F0" w:rsidRPr="0036471C" w:rsidRDefault="00104D22" w:rsidP="00BD1767">
            <w:pPr>
              <w:pStyle w:val="aff5"/>
              <w:rPr>
                <w:lang w:val="en-US"/>
              </w:rPr>
            </w:pPr>
            <w:r w:rsidRPr="0036471C">
              <w:rPr>
                <w:lang w:val="en-US"/>
              </w:rPr>
              <w:t>C</w:t>
            </w:r>
          </w:p>
        </w:tc>
        <w:tc>
          <w:tcPr>
            <w:tcW w:w="1007" w:type="pct"/>
            <w:vMerge w:val="restart"/>
          </w:tcPr>
          <w:p w:rsidR="001C46A7" w:rsidRPr="0036471C" w:rsidRDefault="001C46A7" w:rsidP="00BD1767">
            <w:pPr>
              <w:pStyle w:val="aff5"/>
            </w:pPr>
            <w:r w:rsidRPr="0036471C">
              <w:t>Руководство процессом архитектурно-строительного проектирования объектов капитального строительства и работами, связанными с их реализацией</w:t>
            </w:r>
          </w:p>
        </w:tc>
        <w:tc>
          <w:tcPr>
            <w:tcW w:w="575" w:type="pct"/>
            <w:vMerge w:val="restart"/>
          </w:tcPr>
          <w:p w:rsidR="00A802F0" w:rsidRPr="0036471C" w:rsidRDefault="00A802F0" w:rsidP="00BD1767">
            <w:pPr>
              <w:pStyle w:val="aff6"/>
              <w:jc w:val="center"/>
            </w:pPr>
            <w:r w:rsidRPr="0036471C">
              <w:t>7</w:t>
            </w:r>
          </w:p>
        </w:tc>
        <w:tc>
          <w:tcPr>
            <w:tcW w:w="2301" w:type="pct"/>
          </w:tcPr>
          <w:p w:rsidR="00A802F0" w:rsidRPr="0036471C" w:rsidRDefault="00A802F0" w:rsidP="00895C55">
            <w:pPr>
              <w:pStyle w:val="aff5"/>
              <w:jc w:val="both"/>
            </w:pPr>
            <w:r w:rsidRPr="0036471C">
              <w:t>Руководство проектно-изыскательскими работами, в том числе оказание экспертно-консультативных услуг на предпроектном этапе проектирования объекта капитального строительства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6"/>
              <w:jc w:val="center"/>
            </w:pPr>
            <w:r w:rsidRPr="0036471C">
              <w:rPr>
                <w:lang w:val="en-US"/>
              </w:rPr>
              <w:t>C</w:t>
            </w:r>
            <w:r w:rsidR="00A802F0" w:rsidRPr="0036471C">
              <w:t>/01.7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6"/>
              <w:jc w:val="center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A802F0" w:rsidRPr="0036471C" w:rsidRDefault="00A802F0" w:rsidP="00895C55">
            <w:pPr>
              <w:pStyle w:val="aff5"/>
              <w:jc w:val="both"/>
            </w:pPr>
            <w:r w:rsidRPr="0036471C">
              <w:t xml:space="preserve">Руководство проектными работами, включая организацию и общую координацию работ по разработке </w:t>
            </w:r>
            <w:r w:rsidR="001C6116" w:rsidRPr="0036471C">
              <w:t xml:space="preserve">эскизного проекта, </w:t>
            </w:r>
            <w:r w:rsidRPr="0036471C">
              <w:t xml:space="preserve">проектной </w:t>
            </w:r>
            <w:r w:rsidR="001C6116" w:rsidRPr="0036471C">
              <w:t xml:space="preserve">и рабочей </w:t>
            </w:r>
            <w:r w:rsidRPr="0036471C">
              <w:t>документации объектов капитального строительства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C</w:t>
            </w:r>
            <w:r w:rsidR="00A802F0" w:rsidRPr="0036471C">
              <w:t>/02.7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0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A802F0" w:rsidRPr="0036471C" w:rsidRDefault="002F3A88" w:rsidP="00895C55">
            <w:pPr>
              <w:pStyle w:val="aff5"/>
              <w:jc w:val="both"/>
            </w:pPr>
            <w:r w:rsidRPr="0036471C">
              <w:t>Подготовка и з</w:t>
            </w:r>
            <w:r w:rsidR="00A802F0" w:rsidRPr="0036471C">
              <w:t xml:space="preserve">ащита проектной документации объектов </w:t>
            </w:r>
            <w:r w:rsidR="00A802F0" w:rsidRPr="0036471C">
              <w:lastRenderedPageBreak/>
              <w:t>капитального строительства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lastRenderedPageBreak/>
              <w:t>C</w:t>
            </w:r>
            <w:r w:rsidR="00A802F0" w:rsidRPr="0036471C">
              <w:t>/03.7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0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A802F0" w:rsidRPr="0036471C" w:rsidRDefault="00652BDC" w:rsidP="00895C55">
            <w:pPr>
              <w:pStyle w:val="aff5"/>
              <w:jc w:val="both"/>
            </w:pPr>
            <w:r w:rsidRPr="0036471C">
              <w:t>Планирование и к</w:t>
            </w:r>
            <w:r w:rsidR="00A802F0" w:rsidRPr="0036471C">
              <w:t xml:space="preserve">онтроль осуществления </w:t>
            </w:r>
            <w:r w:rsidR="001A23CA" w:rsidRPr="0036471C">
              <w:t>мероприятий авторского надзора за соблюдением проектных решений и мероприятий по устранению дефектов в период эксплуатации объекта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0"/>
            </w:pPr>
            <w:r w:rsidRPr="0036471C">
              <w:rPr>
                <w:lang w:val="en-US"/>
              </w:rPr>
              <w:t>C</w:t>
            </w:r>
            <w:r w:rsidR="00A802F0" w:rsidRPr="0036471C">
              <w:t>/04.7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0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A802F0" w:rsidRPr="0036471C" w:rsidRDefault="00A802F0" w:rsidP="00895C55">
            <w:pPr>
              <w:pStyle w:val="aff5"/>
              <w:jc w:val="both"/>
            </w:pPr>
            <w:r w:rsidRPr="0036471C">
              <w:t>Оказание консультационных услуг и выполнение проектных работ на стадии реализации объектов капитального строительства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6"/>
              <w:jc w:val="center"/>
            </w:pPr>
            <w:r w:rsidRPr="0036471C">
              <w:rPr>
                <w:lang w:val="en-US"/>
              </w:rPr>
              <w:t>C</w:t>
            </w:r>
            <w:r w:rsidR="00A802F0" w:rsidRPr="0036471C">
              <w:t>/05.7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6"/>
              <w:jc w:val="center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A802F0" w:rsidRPr="0036471C" w:rsidRDefault="00FA6ABA" w:rsidP="00895C55">
            <w:pPr>
              <w:pStyle w:val="aff5"/>
              <w:jc w:val="both"/>
            </w:pPr>
            <w:r w:rsidRPr="0036471C">
              <w:t>Администрирование проектной деятельности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6"/>
              <w:jc w:val="center"/>
            </w:pPr>
            <w:r w:rsidRPr="0036471C">
              <w:rPr>
                <w:lang w:val="en-US"/>
              </w:rPr>
              <w:t>C</w:t>
            </w:r>
            <w:r w:rsidR="00A802F0" w:rsidRPr="0036471C">
              <w:t>/06.7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6"/>
              <w:jc w:val="center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901E87" w:rsidRPr="0036471C" w:rsidRDefault="00901E87" w:rsidP="00895C55">
            <w:pPr>
              <w:jc w:val="both"/>
            </w:pPr>
            <w:r w:rsidRPr="0036471C">
              <w:t>Осуществление мероприятий по развитию архитектурной профессии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6"/>
              <w:jc w:val="center"/>
            </w:pPr>
            <w:r w:rsidRPr="0036471C">
              <w:rPr>
                <w:lang w:val="en-US"/>
              </w:rPr>
              <w:t>C</w:t>
            </w:r>
            <w:r w:rsidR="00A802F0" w:rsidRPr="0036471C">
              <w:t>/07.7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6"/>
              <w:jc w:val="center"/>
            </w:pPr>
            <w:r w:rsidRPr="0036471C">
              <w:t>7</w:t>
            </w:r>
          </w:p>
        </w:tc>
      </w:tr>
      <w:tr w:rsidR="00A802F0" w:rsidRPr="0036471C" w:rsidTr="00F9331E">
        <w:trPr>
          <w:trHeight w:val="20"/>
        </w:trPr>
        <w:tc>
          <w:tcPr>
            <w:tcW w:w="228" w:type="pct"/>
            <w:vMerge/>
          </w:tcPr>
          <w:p w:rsidR="00A802F0" w:rsidRPr="0036471C" w:rsidRDefault="00A802F0" w:rsidP="00BD1767"/>
        </w:tc>
        <w:tc>
          <w:tcPr>
            <w:tcW w:w="1007" w:type="pct"/>
            <w:vMerge/>
          </w:tcPr>
          <w:p w:rsidR="00A802F0" w:rsidRPr="0036471C" w:rsidRDefault="00A802F0" w:rsidP="00BD1767"/>
        </w:tc>
        <w:tc>
          <w:tcPr>
            <w:tcW w:w="575" w:type="pct"/>
            <w:vMerge/>
          </w:tcPr>
          <w:p w:rsidR="00A802F0" w:rsidRPr="0036471C" w:rsidRDefault="00A802F0" w:rsidP="00BD1767">
            <w:pPr>
              <w:jc w:val="center"/>
            </w:pPr>
          </w:p>
        </w:tc>
        <w:tc>
          <w:tcPr>
            <w:tcW w:w="2301" w:type="pct"/>
          </w:tcPr>
          <w:p w:rsidR="00A802F0" w:rsidRPr="0036471C" w:rsidRDefault="009A31D8" w:rsidP="00895C55">
            <w:pPr>
              <w:pStyle w:val="aff5"/>
              <w:jc w:val="both"/>
            </w:pPr>
            <w:r w:rsidRPr="0036471C">
              <w:t>Руководство работниками и операционное управление персоналом творческого коллектива и/или архитектурного подразделения организации</w:t>
            </w:r>
          </w:p>
        </w:tc>
        <w:tc>
          <w:tcPr>
            <w:tcW w:w="315" w:type="pct"/>
          </w:tcPr>
          <w:p w:rsidR="00A802F0" w:rsidRPr="0036471C" w:rsidRDefault="00104D22" w:rsidP="00BD1767">
            <w:pPr>
              <w:pStyle w:val="aff6"/>
              <w:jc w:val="center"/>
            </w:pPr>
            <w:r w:rsidRPr="0036471C">
              <w:rPr>
                <w:lang w:val="en-US"/>
              </w:rPr>
              <w:t>C</w:t>
            </w:r>
            <w:r w:rsidR="00A802F0" w:rsidRPr="0036471C">
              <w:t>/08.7</w:t>
            </w:r>
          </w:p>
        </w:tc>
        <w:tc>
          <w:tcPr>
            <w:tcW w:w="574" w:type="pct"/>
          </w:tcPr>
          <w:p w:rsidR="00A802F0" w:rsidRPr="0036471C" w:rsidRDefault="00A802F0" w:rsidP="00BD1767">
            <w:pPr>
              <w:pStyle w:val="aff6"/>
              <w:jc w:val="center"/>
            </w:pPr>
            <w:r w:rsidRPr="0036471C">
              <w:t>7</w:t>
            </w:r>
          </w:p>
        </w:tc>
      </w:tr>
      <w:tr w:rsidR="009E5F7A" w:rsidRPr="0036471C" w:rsidTr="00F9331E">
        <w:trPr>
          <w:trHeight w:val="20"/>
        </w:trPr>
        <w:tc>
          <w:tcPr>
            <w:tcW w:w="228" w:type="pct"/>
            <w:vMerge w:val="restart"/>
          </w:tcPr>
          <w:p w:rsidR="009E5F7A" w:rsidRPr="0036471C" w:rsidRDefault="00104D22" w:rsidP="00BD1767">
            <w:pPr>
              <w:rPr>
                <w:lang w:val="en-US"/>
              </w:rPr>
            </w:pPr>
            <w:r w:rsidRPr="0036471C">
              <w:rPr>
                <w:lang w:val="en-US"/>
              </w:rPr>
              <w:t>D</w:t>
            </w:r>
          </w:p>
        </w:tc>
        <w:tc>
          <w:tcPr>
            <w:tcW w:w="1007" w:type="pct"/>
            <w:vMerge w:val="restart"/>
          </w:tcPr>
          <w:p w:rsidR="009E5F7A" w:rsidRPr="0036471C" w:rsidRDefault="009E5F7A" w:rsidP="00BD1767">
            <w:r w:rsidRPr="0036471C">
              <w:t>Функциональное, организационное и творческое руководство деятельностью 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575" w:type="pct"/>
            <w:vMerge w:val="restart"/>
          </w:tcPr>
          <w:p w:rsidR="009E5F7A" w:rsidRPr="0036471C" w:rsidRDefault="009E5F7A" w:rsidP="00BD1767">
            <w:pPr>
              <w:jc w:val="center"/>
            </w:pPr>
            <w:r w:rsidRPr="0036471C">
              <w:t>8</w:t>
            </w:r>
          </w:p>
        </w:tc>
        <w:tc>
          <w:tcPr>
            <w:tcW w:w="2301" w:type="pct"/>
          </w:tcPr>
          <w:p w:rsidR="009E5F7A" w:rsidRPr="0036471C" w:rsidRDefault="00573896" w:rsidP="00895C55">
            <w:pPr>
              <w:pStyle w:val="aff5"/>
              <w:jc w:val="both"/>
            </w:pPr>
            <w:r w:rsidRPr="0036471C">
              <w:t>Общее руководство деятельностью 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315" w:type="pct"/>
          </w:tcPr>
          <w:p w:rsidR="009E5F7A" w:rsidRPr="0036471C" w:rsidRDefault="00104D22" w:rsidP="00BD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E5F7A" w:rsidRPr="0036471C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574" w:type="pct"/>
          </w:tcPr>
          <w:p w:rsidR="009E5F7A" w:rsidRPr="0036471C" w:rsidRDefault="009E5F7A" w:rsidP="00BD1767">
            <w:pPr>
              <w:pStyle w:val="aff6"/>
              <w:jc w:val="center"/>
            </w:pPr>
            <w:r w:rsidRPr="0036471C">
              <w:t>8</w:t>
            </w:r>
          </w:p>
        </w:tc>
      </w:tr>
      <w:tr w:rsidR="009E5F7A" w:rsidRPr="0036471C" w:rsidTr="00F9331E">
        <w:trPr>
          <w:trHeight w:val="20"/>
        </w:trPr>
        <w:tc>
          <w:tcPr>
            <w:tcW w:w="228" w:type="pct"/>
            <w:vMerge/>
          </w:tcPr>
          <w:p w:rsidR="009E5F7A" w:rsidRPr="0036471C" w:rsidRDefault="009E5F7A" w:rsidP="00767D9C"/>
        </w:tc>
        <w:tc>
          <w:tcPr>
            <w:tcW w:w="1007" w:type="pct"/>
            <w:vMerge/>
          </w:tcPr>
          <w:p w:rsidR="009E5F7A" w:rsidRPr="0036471C" w:rsidRDefault="009E5F7A" w:rsidP="00767D9C"/>
        </w:tc>
        <w:tc>
          <w:tcPr>
            <w:tcW w:w="575" w:type="pct"/>
            <w:vMerge/>
          </w:tcPr>
          <w:p w:rsidR="009E5F7A" w:rsidRPr="0036471C" w:rsidRDefault="009E5F7A" w:rsidP="00767D9C"/>
        </w:tc>
        <w:tc>
          <w:tcPr>
            <w:tcW w:w="2301" w:type="pct"/>
          </w:tcPr>
          <w:p w:rsidR="009E5F7A" w:rsidRPr="0036471C" w:rsidRDefault="008B0F7E" w:rsidP="00895C55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t>Руководство профессиональной творческой и производственной деятельностью 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315" w:type="pct"/>
          </w:tcPr>
          <w:p w:rsidR="009E5F7A" w:rsidRPr="0036471C" w:rsidRDefault="00104D22" w:rsidP="00BD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E5F7A" w:rsidRPr="0036471C">
              <w:rPr>
                <w:rFonts w:ascii="Times New Roman" w:hAnsi="Times New Roman" w:cs="Times New Roman"/>
                <w:sz w:val="24"/>
                <w:szCs w:val="24"/>
              </w:rPr>
              <w:t>/2.8</w:t>
            </w:r>
          </w:p>
        </w:tc>
        <w:tc>
          <w:tcPr>
            <w:tcW w:w="574" w:type="pct"/>
          </w:tcPr>
          <w:p w:rsidR="009E5F7A" w:rsidRPr="0036471C" w:rsidRDefault="009E5F7A" w:rsidP="00BD1767">
            <w:pPr>
              <w:pStyle w:val="aff6"/>
              <w:jc w:val="center"/>
            </w:pPr>
            <w:r w:rsidRPr="0036471C">
              <w:t>8</w:t>
            </w:r>
          </w:p>
        </w:tc>
      </w:tr>
      <w:tr w:rsidR="009E5F7A" w:rsidRPr="0036471C" w:rsidTr="00F9331E">
        <w:trPr>
          <w:trHeight w:val="20"/>
        </w:trPr>
        <w:tc>
          <w:tcPr>
            <w:tcW w:w="228" w:type="pct"/>
            <w:vMerge/>
          </w:tcPr>
          <w:p w:rsidR="009E5F7A" w:rsidRPr="0036471C" w:rsidRDefault="009E5F7A" w:rsidP="00767D9C"/>
        </w:tc>
        <w:tc>
          <w:tcPr>
            <w:tcW w:w="1007" w:type="pct"/>
            <w:vMerge/>
          </w:tcPr>
          <w:p w:rsidR="009E5F7A" w:rsidRPr="0036471C" w:rsidRDefault="009E5F7A" w:rsidP="00767D9C"/>
        </w:tc>
        <w:tc>
          <w:tcPr>
            <w:tcW w:w="575" w:type="pct"/>
            <w:vMerge/>
          </w:tcPr>
          <w:p w:rsidR="009E5F7A" w:rsidRPr="0036471C" w:rsidRDefault="009E5F7A" w:rsidP="00767D9C"/>
        </w:tc>
        <w:tc>
          <w:tcPr>
            <w:tcW w:w="2301" w:type="pct"/>
          </w:tcPr>
          <w:p w:rsidR="009E5F7A" w:rsidRPr="0036471C" w:rsidRDefault="00573896" w:rsidP="00895C55">
            <w:pPr>
              <w:pStyle w:val="aff5"/>
              <w:jc w:val="both"/>
            </w:pPr>
            <w:r w:rsidRPr="0036471C">
              <w:t>Управление процессами архитектурно-строительного проектирования объектов капитального строительства в организации (структурном подразделении)</w:t>
            </w:r>
          </w:p>
        </w:tc>
        <w:tc>
          <w:tcPr>
            <w:tcW w:w="315" w:type="pct"/>
          </w:tcPr>
          <w:p w:rsidR="009E5F7A" w:rsidRPr="0036471C" w:rsidRDefault="00104D22" w:rsidP="00BD1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E5F7A" w:rsidRPr="0036471C">
              <w:rPr>
                <w:rFonts w:ascii="Times New Roman" w:hAnsi="Times New Roman" w:cs="Times New Roman"/>
                <w:sz w:val="24"/>
                <w:szCs w:val="24"/>
              </w:rPr>
              <w:t>/3.8</w:t>
            </w:r>
          </w:p>
        </w:tc>
        <w:tc>
          <w:tcPr>
            <w:tcW w:w="574" w:type="pct"/>
          </w:tcPr>
          <w:p w:rsidR="009E5F7A" w:rsidRPr="0036471C" w:rsidRDefault="009E5F7A" w:rsidP="00BD1767">
            <w:pPr>
              <w:pStyle w:val="aff6"/>
              <w:jc w:val="center"/>
            </w:pPr>
            <w:r w:rsidRPr="0036471C">
              <w:t>8</w:t>
            </w:r>
          </w:p>
        </w:tc>
      </w:tr>
    </w:tbl>
    <w:p w:rsidR="00407766" w:rsidRPr="0036471C" w:rsidRDefault="00407766" w:rsidP="00767D9C">
      <w:pPr>
        <w:sectPr w:rsidR="00407766" w:rsidRPr="0036471C" w:rsidSect="00BD1767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7766" w:rsidRPr="0036471C" w:rsidRDefault="00407766" w:rsidP="00CC3B88">
      <w:pPr>
        <w:pStyle w:val="1"/>
        <w:jc w:val="center"/>
      </w:pPr>
      <w:bookmarkStart w:id="4" w:name="_Toc91542839"/>
      <w:r w:rsidRPr="0036471C">
        <w:lastRenderedPageBreak/>
        <w:t>III. Характеристика обобщенных трудовых функций</w:t>
      </w:r>
      <w:bookmarkEnd w:id="4"/>
    </w:p>
    <w:p w:rsidR="00F9331E" w:rsidRPr="0036471C" w:rsidRDefault="00F9331E" w:rsidP="00F9331E"/>
    <w:p w:rsidR="00407766" w:rsidRPr="0036471C" w:rsidRDefault="00407766" w:rsidP="007D3CEF">
      <w:pPr>
        <w:pStyle w:val="2"/>
      </w:pPr>
      <w:bookmarkStart w:id="5" w:name="_Toc91542840"/>
      <w:r w:rsidRPr="0036471C">
        <w:t>3.</w:t>
      </w:r>
      <w:r w:rsidR="004A44B8" w:rsidRPr="0036471C">
        <w:t>1</w:t>
      </w:r>
      <w:r w:rsidRPr="0036471C">
        <w:t>. Обобщенная трудовая функция</w:t>
      </w:r>
      <w:bookmarkEnd w:id="5"/>
    </w:p>
    <w:p w:rsidR="00F9331E" w:rsidRPr="0036471C" w:rsidRDefault="00F9331E" w:rsidP="00F933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708"/>
        <w:gridCol w:w="539"/>
        <w:gridCol w:w="1447"/>
        <w:gridCol w:w="702"/>
      </w:tblGrid>
      <w:tr w:rsidR="00AA0065" w:rsidRPr="0036471C" w:rsidTr="00A6734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FD7223" w:rsidP="00895C55">
            <w:pPr>
              <w:pStyle w:val="aff5"/>
              <w:jc w:val="both"/>
            </w:pPr>
            <w:r w:rsidRPr="0036471C">
              <w:t>Разработка отдельных архитектурных, в том числе объемных и планировочных, решений и оформление архитектурного раздела проектной документации объектов капитального строительства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CC3B88">
            <w:pPr>
              <w:jc w:val="center"/>
              <w:rPr>
                <w:lang w:val="en-US"/>
              </w:rPr>
            </w:pPr>
            <w:r w:rsidRPr="0036471C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815D01" w:rsidP="00CC3B88">
            <w:pPr>
              <w:jc w:val="center"/>
            </w:pPr>
            <w:r w:rsidRPr="0036471C">
              <w:t>5</w:t>
            </w:r>
          </w:p>
        </w:tc>
      </w:tr>
    </w:tbl>
    <w:p w:rsidR="00CC3B88" w:rsidRPr="0036471C" w:rsidRDefault="00CC3B8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0"/>
        <w:gridCol w:w="1304"/>
        <w:gridCol w:w="624"/>
        <w:gridCol w:w="1628"/>
        <w:gridCol w:w="1277"/>
        <w:gridCol w:w="2687"/>
      </w:tblGrid>
      <w:tr w:rsidR="00AA0065" w:rsidRPr="0036471C" w:rsidTr="00A6734B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7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A6734B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17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C3B88" w:rsidRPr="0036471C" w:rsidRDefault="00CC3B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AA0065" w:rsidRPr="0036471C" w:rsidTr="00F9331E">
        <w:trPr>
          <w:trHeight w:val="20"/>
        </w:trPr>
        <w:tc>
          <w:tcPr>
            <w:tcW w:w="1314" w:type="pct"/>
          </w:tcPr>
          <w:p w:rsidR="00407766" w:rsidRPr="0036471C" w:rsidRDefault="00407766" w:rsidP="00895C55">
            <w:r w:rsidRPr="0036471C">
              <w:t>Возможные наименования должностей</w:t>
            </w:r>
            <w:r w:rsidR="00B82D17" w:rsidRPr="0036471C">
              <w:t>, профессий</w:t>
            </w:r>
          </w:p>
        </w:tc>
        <w:tc>
          <w:tcPr>
            <w:tcW w:w="3686" w:type="pct"/>
          </w:tcPr>
          <w:p w:rsidR="00596121" w:rsidRPr="0036471C" w:rsidRDefault="00815D01" w:rsidP="00895C55">
            <w:pPr>
              <w:pStyle w:val="aff5"/>
            </w:pPr>
            <w:r w:rsidRPr="0036471C">
              <w:t>Техник-архитектор</w:t>
            </w:r>
          </w:p>
          <w:p w:rsidR="008C27DD" w:rsidRPr="0036471C" w:rsidRDefault="008C27DD" w:rsidP="00895C55">
            <w:r w:rsidRPr="0036471C">
              <w:t>Младший архитектор</w:t>
            </w:r>
          </w:p>
        </w:tc>
      </w:tr>
    </w:tbl>
    <w:p w:rsidR="00CC3B88" w:rsidRPr="0036471C" w:rsidRDefault="00CC3B88" w:rsidP="00895C5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4E5AC9" w:rsidRPr="0036471C" w:rsidTr="00F9331E">
        <w:trPr>
          <w:trHeight w:val="20"/>
        </w:trPr>
        <w:tc>
          <w:tcPr>
            <w:tcW w:w="1314" w:type="pct"/>
          </w:tcPr>
          <w:p w:rsidR="004E5AC9" w:rsidRPr="0036471C" w:rsidRDefault="004E5AC9" w:rsidP="00895C55">
            <w:r w:rsidRPr="0036471C">
              <w:t>Требования к образованию и обучению</w:t>
            </w:r>
          </w:p>
        </w:tc>
        <w:tc>
          <w:tcPr>
            <w:tcW w:w="3686" w:type="pct"/>
          </w:tcPr>
          <w:p w:rsidR="004E5AC9" w:rsidRPr="0036471C" w:rsidRDefault="004E5AC9" w:rsidP="0089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356066" w:rsidRPr="003647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4E5AC9" w:rsidRPr="0036471C" w:rsidTr="00F9331E">
        <w:trPr>
          <w:trHeight w:val="20"/>
        </w:trPr>
        <w:tc>
          <w:tcPr>
            <w:tcW w:w="1314" w:type="pct"/>
          </w:tcPr>
          <w:p w:rsidR="004E5AC9" w:rsidRPr="0036471C" w:rsidRDefault="004E5AC9" w:rsidP="00895C55">
            <w:r w:rsidRPr="0036471C">
              <w:t>Требования к опыту практической работы</w:t>
            </w:r>
          </w:p>
        </w:tc>
        <w:tc>
          <w:tcPr>
            <w:tcW w:w="3686" w:type="pct"/>
          </w:tcPr>
          <w:p w:rsidR="004E5AC9" w:rsidRPr="0036471C" w:rsidRDefault="005B1504" w:rsidP="0089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D6B" w:rsidRPr="0036471C" w:rsidTr="00F9331E">
        <w:trPr>
          <w:trHeight w:val="20"/>
        </w:trPr>
        <w:tc>
          <w:tcPr>
            <w:tcW w:w="1314" w:type="pct"/>
          </w:tcPr>
          <w:p w:rsidR="00CD3D6B" w:rsidRPr="0036471C" w:rsidRDefault="00CD3D6B" w:rsidP="00895C55">
            <w:r w:rsidRPr="0036471C">
              <w:t>Особые условия допуска к работе</w:t>
            </w:r>
          </w:p>
        </w:tc>
        <w:tc>
          <w:tcPr>
            <w:tcW w:w="3686" w:type="pct"/>
          </w:tcPr>
          <w:p w:rsidR="00CD3D6B" w:rsidRPr="0036471C" w:rsidRDefault="00744135" w:rsidP="00895C55">
            <w:pPr>
              <w:rPr>
                <w:shd w:val="clear" w:color="auto" w:fill="FFFFFF"/>
              </w:rPr>
            </w:pPr>
            <w:r w:rsidRPr="0036471C">
              <w:rPr>
                <w:shd w:val="clear" w:color="auto" w:fill="FFFFFF"/>
              </w:rPr>
              <w:t>-</w:t>
            </w:r>
          </w:p>
        </w:tc>
      </w:tr>
      <w:tr w:rsidR="002B0E4B" w:rsidRPr="0036471C" w:rsidTr="00F9331E">
        <w:trPr>
          <w:trHeight w:val="20"/>
        </w:trPr>
        <w:tc>
          <w:tcPr>
            <w:tcW w:w="1314" w:type="pct"/>
          </w:tcPr>
          <w:p w:rsidR="002B0E4B" w:rsidRPr="0036471C" w:rsidRDefault="002B0E4B" w:rsidP="00895C55">
            <w:r w:rsidRPr="0036471C">
              <w:t>Другие характеристики</w:t>
            </w:r>
          </w:p>
        </w:tc>
        <w:tc>
          <w:tcPr>
            <w:tcW w:w="3686" w:type="pct"/>
          </w:tcPr>
          <w:p w:rsidR="002B0E4B" w:rsidRPr="0036471C" w:rsidRDefault="0035485E" w:rsidP="00895C55">
            <w:pPr>
              <w:rPr>
                <w:shd w:val="clear" w:color="auto" w:fill="FFFFFF"/>
              </w:rPr>
            </w:pPr>
            <w:r w:rsidRPr="0036471C">
              <w:t>Рекомендуется дополнительное профессиональное образование</w:t>
            </w:r>
            <w:r w:rsidR="00356066" w:rsidRPr="0036471C">
              <w:t xml:space="preserve"> – </w:t>
            </w:r>
            <w:r w:rsidRPr="0036471C">
              <w:t xml:space="preserve">программы повышения квалификации не реже одного раза </w:t>
            </w:r>
            <w:r w:rsidR="005E4D92" w:rsidRPr="0036471C">
              <w:t>в три года</w:t>
            </w:r>
          </w:p>
        </w:tc>
      </w:tr>
    </w:tbl>
    <w:p w:rsidR="0001605C" w:rsidRPr="0036471C" w:rsidRDefault="0001605C" w:rsidP="00767D9C"/>
    <w:p w:rsidR="00FA674E" w:rsidRPr="0036471C" w:rsidRDefault="00FA674E" w:rsidP="00CC3B88">
      <w:r w:rsidRPr="0036471C">
        <w:t>Дополнительные характеристики</w:t>
      </w:r>
    </w:p>
    <w:p w:rsidR="00CC3B88" w:rsidRPr="0036471C" w:rsidRDefault="00CC3B88" w:rsidP="00CC3B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1682"/>
        <w:gridCol w:w="5772"/>
      </w:tblGrid>
      <w:tr w:rsidR="00AA0065" w:rsidRPr="0036471C" w:rsidTr="00DF6B2F">
        <w:trPr>
          <w:trHeight w:val="20"/>
        </w:trPr>
        <w:tc>
          <w:tcPr>
            <w:tcW w:w="1344" w:type="pct"/>
            <w:vAlign w:val="center"/>
          </w:tcPr>
          <w:p w:rsidR="00407766" w:rsidRPr="0036471C" w:rsidRDefault="009E3E65" w:rsidP="00F9331E">
            <w:pPr>
              <w:jc w:val="center"/>
            </w:pPr>
            <w:r w:rsidRPr="0036471C">
              <w:t>Наименование</w:t>
            </w:r>
            <w:r w:rsidR="00407766" w:rsidRPr="0036471C">
              <w:t xml:space="preserve"> документа</w:t>
            </w:r>
          </w:p>
        </w:tc>
        <w:tc>
          <w:tcPr>
            <w:tcW w:w="825" w:type="pct"/>
            <w:vAlign w:val="center"/>
          </w:tcPr>
          <w:p w:rsidR="00407766" w:rsidRPr="0036471C" w:rsidRDefault="00407766" w:rsidP="00F9331E">
            <w:pPr>
              <w:jc w:val="center"/>
            </w:pPr>
            <w:r w:rsidRPr="0036471C">
              <w:t>Код</w:t>
            </w:r>
          </w:p>
        </w:tc>
        <w:tc>
          <w:tcPr>
            <w:tcW w:w="2831" w:type="pct"/>
            <w:vAlign w:val="center"/>
          </w:tcPr>
          <w:p w:rsidR="00407766" w:rsidRPr="0036471C" w:rsidRDefault="009E3E65" w:rsidP="00F9331E">
            <w:pPr>
              <w:jc w:val="center"/>
            </w:pPr>
            <w:r w:rsidRPr="0036471C">
              <w:t>Наименование</w:t>
            </w:r>
            <w:r w:rsidR="00407766" w:rsidRPr="0036471C">
              <w:t xml:space="preserve"> базовой группы, должности (профессии) или специальности</w:t>
            </w:r>
          </w:p>
        </w:tc>
      </w:tr>
      <w:tr w:rsidR="008C5218" w:rsidRPr="0036471C" w:rsidTr="00DF6B2F">
        <w:trPr>
          <w:trHeight w:val="20"/>
        </w:trPr>
        <w:tc>
          <w:tcPr>
            <w:tcW w:w="1344" w:type="pct"/>
          </w:tcPr>
          <w:p w:rsidR="008C5218" w:rsidRPr="0036471C" w:rsidRDefault="008C5218" w:rsidP="00F9331E">
            <w:pPr>
              <w:rPr>
                <w:vertAlign w:val="superscript"/>
              </w:rPr>
            </w:pPr>
            <w:r w:rsidRPr="0036471C">
              <w:t>ОКЗ</w:t>
            </w:r>
          </w:p>
        </w:tc>
        <w:tc>
          <w:tcPr>
            <w:tcW w:w="825" w:type="pct"/>
          </w:tcPr>
          <w:p w:rsidR="008C5218" w:rsidRPr="0036471C" w:rsidRDefault="008C5218" w:rsidP="00F9331E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2161</w:t>
            </w:r>
          </w:p>
        </w:tc>
        <w:tc>
          <w:tcPr>
            <w:tcW w:w="2831" w:type="pct"/>
          </w:tcPr>
          <w:p w:rsidR="008C5218" w:rsidRPr="0036471C" w:rsidRDefault="008C5218" w:rsidP="00F9331E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Архитекторы зданий и сооружений</w:t>
            </w:r>
          </w:p>
        </w:tc>
      </w:tr>
      <w:tr w:rsidR="004E5AC9" w:rsidRPr="0036471C" w:rsidTr="00DF6B2F">
        <w:trPr>
          <w:trHeight w:val="20"/>
        </w:trPr>
        <w:tc>
          <w:tcPr>
            <w:tcW w:w="1344" w:type="pct"/>
          </w:tcPr>
          <w:p w:rsidR="004E5AC9" w:rsidRPr="0036471C" w:rsidRDefault="004E5AC9" w:rsidP="00F9331E">
            <w:pPr>
              <w:rPr>
                <w:vertAlign w:val="superscript"/>
              </w:rPr>
            </w:pPr>
            <w:r w:rsidRPr="0036471C">
              <w:t>ЕКС</w:t>
            </w:r>
            <w:r w:rsidRPr="0036471C">
              <w:rPr>
                <w:vertAlign w:val="superscript"/>
              </w:rPr>
              <w:endnoteReference w:id="3"/>
            </w:r>
          </w:p>
        </w:tc>
        <w:tc>
          <w:tcPr>
            <w:tcW w:w="825" w:type="pct"/>
          </w:tcPr>
          <w:p w:rsidR="004E5AC9" w:rsidRPr="0036471C" w:rsidRDefault="004E5AC9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pct"/>
          </w:tcPr>
          <w:p w:rsidR="004E5AC9" w:rsidRPr="0036471C" w:rsidRDefault="00815D01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4E5AC9" w:rsidRPr="0036471C" w:rsidTr="00DF6B2F">
        <w:trPr>
          <w:trHeight w:val="20"/>
        </w:trPr>
        <w:tc>
          <w:tcPr>
            <w:tcW w:w="1344" w:type="pct"/>
          </w:tcPr>
          <w:p w:rsidR="004E5AC9" w:rsidRPr="0036471C" w:rsidRDefault="004E5AC9" w:rsidP="00F9331E">
            <w:r w:rsidRPr="0036471C">
              <w:t>ОКПДТР</w:t>
            </w:r>
            <w:r w:rsidRPr="0036471C">
              <w:rPr>
                <w:rStyle w:val="ad"/>
              </w:rPr>
              <w:endnoteReference w:id="4"/>
            </w:r>
          </w:p>
        </w:tc>
        <w:tc>
          <w:tcPr>
            <w:tcW w:w="825" w:type="pct"/>
          </w:tcPr>
          <w:p w:rsidR="004E5AC9" w:rsidRPr="0036471C" w:rsidRDefault="00E65CE5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5D01" w:rsidRPr="0036471C">
                <w:rPr>
                  <w:rFonts w:ascii="Times New Roman" w:hAnsi="Times New Roman" w:cs="Times New Roman"/>
                  <w:sz w:val="24"/>
                  <w:szCs w:val="24"/>
                </w:rPr>
                <w:t>20196</w:t>
              </w:r>
            </w:hyperlink>
          </w:p>
        </w:tc>
        <w:tc>
          <w:tcPr>
            <w:tcW w:w="2831" w:type="pct"/>
          </w:tcPr>
          <w:p w:rsidR="004E5AC9" w:rsidRPr="0036471C" w:rsidRDefault="00815D01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F3286A" w:rsidRPr="0036471C" w:rsidTr="00DF6B2F">
        <w:trPr>
          <w:trHeight w:val="20"/>
        </w:trPr>
        <w:tc>
          <w:tcPr>
            <w:tcW w:w="1344" w:type="pct"/>
          </w:tcPr>
          <w:p w:rsidR="00F3286A" w:rsidRPr="0036471C" w:rsidRDefault="00F3286A" w:rsidP="00F9331E">
            <w:r w:rsidRPr="0036471C">
              <w:t>ОКСО</w:t>
            </w:r>
            <w:r w:rsidRPr="0036471C">
              <w:rPr>
                <w:rStyle w:val="ad"/>
              </w:rPr>
              <w:endnoteReference w:id="5"/>
            </w:r>
          </w:p>
        </w:tc>
        <w:tc>
          <w:tcPr>
            <w:tcW w:w="825" w:type="pct"/>
          </w:tcPr>
          <w:p w:rsidR="00F3286A" w:rsidRPr="0036471C" w:rsidRDefault="00E65CE5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5D01" w:rsidRPr="0036471C">
                <w:rPr>
                  <w:rFonts w:ascii="Times New Roman" w:hAnsi="Times New Roman" w:cs="Times New Roman"/>
                  <w:sz w:val="24"/>
                  <w:szCs w:val="24"/>
                </w:rPr>
                <w:t>2.07.</w:t>
              </w:r>
              <w:r w:rsidR="005455A3" w:rsidRPr="0036471C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815D01" w:rsidRPr="0036471C">
                <w:rPr>
                  <w:rFonts w:ascii="Times New Roman" w:hAnsi="Times New Roman" w:cs="Times New Roman"/>
                  <w:sz w:val="24"/>
                  <w:szCs w:val="24"/>
                </w:rPr>
                <w:t>.0</w:t>
              </w:r>
              <w:r w:rsidR="005455A3" w:rsidRPr="0036471C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831" w:type="pct"/>
          </w:tcPr>
          <w:p w:rsidR="00F3286A" w:rsidRPr="0036471C" w:rsidRDefault="00815D01" w:rsidP="00F93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</w:tbl>
    <w:p w:rsidR="00F239E9" w:rsidRPr="0036471C" w:rsidRDefault="00F239E9" w:rsidP="00CC3B88"/>
    <w:p w:rsidR="00407766" w:rsidRPr="0036471C" w:rsidRDefault="00407766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4A44B8" w:rsidRPr="0036471C">
        <w:rPr>
          <w:b/>
          <w:bCs w:val="0"/>
        </w:rPr>
        <w:t>1</w:t>
      </w:r>
      <w:r w:rsidRPr="0036471C">
        <w:rPr>
          <w:b/>
          <w:bCs w:val="0"/>
        </w:rPr>
        <w:t>.1.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AA0065" w:rsidRPr="0036471C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FD7223" w:rsidP="00895C55">
            <w:pPr>
              <w:jc w:val="both"/>
            </w:pPr>
            <w:r w:rsidRPr="0036471C">
              <w:t>Подготовка исходных данных для проектирования, в том числе для разработки отдельных архитектурных, в том числе объемных и планировочных, решений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lang w:val="en-US"/>
              </w:rPr>
              <w:t>A</w:t>
            </w:r>
            <w:r w:rsidR="00407766" w:rsidRPr="0036471C">
              <w:t>/01.</w:t>
            </w:r>
            <w:r w:rsidR="00815D01" w:rsidRPr="0036471C"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815D01" w:rsidP="00F239E9">
            <w:pPr>
              <w:jc w:val="center"/>
            </w:pPr>
            <w:r w:rsidRPr="0036471C">
              <w:t>5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36471C" w:rsidTr="00C07A15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FA674E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C27DD" w:rsidRPr="0036471C" w:rsidTr="00F239E9">
        <w:trPr>
          <w:trHeight w:val="20"/>
        </w:trPr>
        <w:tc>
          <w:tcPr>
            <w:tcW w:w="1240" w:type="pct"/>
            <w:vMerge w:val="restart"/>
          </w:tcPr>
          <w:p w:rsidR="008C27DD" w:rsidRPr="0036471C" w:rsidRDefault="008C27DD" w:rsidP="00F239E9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8C27DD" w:rsidRPr="0036471C" w:rsidRDefault="008C27DD" w:rsidP="00F239E9">
            <w:pPr>
              <w:pStyle w:val="aff5"/>
              <w:jc w:val="both"/>
            </w:pPr>
            <w:r w:rsidRPr="0036471C">
              <w:t xml:space="preserve">Сбор, обработка и документальное оформление данных для </w:t>
            </w:r>
            <w:r w:rsidR="00533E68" w:rsidRPr="0036471C">
              <w:t xml:space="preserve">формирования </w:t>
            </w:r>
            <w:r w:rsidRPr="0036471C">
              <w:t xml:space="preserve">задания на разработку </w:t>
            </w:r>
            <w:r w:rsidR="00167A85" w:rsidRPr="0036471C">
              <w:t xml:space="preserve">эскизного </w:t>
            </w:r>
            <w:r w:rsidRPr="0036471C">
              <w:t>архитектурного проекта</w:t>
            </w:r>
          </w:p>
        </w:tc>
      </w:tr>
      <w:tr w:rsidR="001A23CA" w:rsidRPr="0036471C" w:rsidTr="00F239E9">
        <w:trPr>
          <w:trHeight w:val="20"/>
        </w:trPr>
        <w:tc>
          <w:tcPr>
            <w:tcW w:w="1240" w:type="pct"/>
            <w:vMerge/>
          </w:tcPr>
          <w:p w:rsidR="001A23CA" w:rsidRPr="0036471C" w:rsidRDefault="001A23CA" w:rsidP="00F239E9">
            <w:pPr>
              <w:pStyle w:val="afa"/>
            </w:pPr>
          </w:p>
        </w:tc>
        <w:tc>
          <w:tcPr>
            <w:tcW w:w="3760" w:type="pct"/>
          </w:tcPr>
          <w:p w:rsidR="001A23CA" w:rsidRPr="0036471C" w:rsidRDefault="001A23CA" w:rsidP="00F239E9">
            <w:pPr>
              <w:pStyle w:val="aff5"/>
              <w:jc w:val="both"/>
            </w:pPr>
            <w:r w:rsidRPr="0036471C">
              <w:t>Комплектование исходных данных</w:t>
            </w:r>
            <w:r w:rsidR="00167A85" w:rsidRPr="0036471C">
              <w:t>, данных</w:t>
            </w:r>
            <w:r w:rsidRPr="0036471C">
              <w:t xml:space="preserve"> задания на проектирование объекта капитального строительства и данны</w:t>
            </w:r>
            <w:r w:rsidR="00167A85" w:rsidRPr="0036471C">
              <w:t>х</w:t>
            </w:r>
            <w:r w:rsidRPr="0036471C">
              <w:t xml:space="preserve"> задания на разработку архитектурного раздела проектной документации</w:t>
            </w:r>
          </w:p>
        </w:tc>
      </w:tr>
      <w:tr w:rsidR="00674C22" w:rsidRPr="0036471C" w:rsidTr="00F239E9">
        <w:trPr>
          <w:trHeight w:val="20"/>
        </w:trPr>
        <w:tc>
          <w:tcPr>
            <w:tcW w:w="1240" w:type="pct"/>
            <w:vMerge/>
          </w:tcPr>
          <w:p w:rsidR="00674C22" w:rsidRPr="0036471C" w:rsidRDefault="00674C22" w:rsidP="00F239E9">
            <w:pPr>
              <w:pStyle w:val="afa"/>
            </w:pPr>
          </w:p>
        </w:tc>
        <w:tc>
          <w:tcPr>
            <w:tcW w:w="3760" w:type="pct"/>
          </w:tcPr>
          <w:p w:rsidR="00674C22" w:rsidRPr="0036471C" w:rsidRDefault="001A23CA" w:rsidP="00F239E9">
            <w:pPr>
              <w:pStyle w:val="aff5"/>
              <w:jc w:val="both"/>
            </w:pPr>
            <w:r w:rsidRPr="0036471C">
              <w:t xml:space="preserve">Подготовка демонстрационных материалов для представления </w:t>
            </w:r>
            <w:r w:rsidR="00167A85" w:rsidRPr="0036471C">
              <w:t xml:space="preserve">эскизного </w:t>
            </w:r>
            <w:r w:rsidRPr="0036471C">
              <w:t>архитектурного проекта заказчику, включая текстовые, графические и объемные материалы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 w:val="restart"/>
          </w:tcPr>
          <w:p w:rsidR="00384D24" w:rsidRPr="0036471C" w:rsidDel="002A1D54" w:rsidRDefault="00384D24" w:rsidP="00F239E9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384D24" w:rsidRPr="0036471C" w:rsidRDefault="00384D24" w:rsidP="00F239E9">
            <w:pPr>
              <w:pStyle w:val="aff5"/>
              <w:jc w:val="both"/>
            </w:pPr>
            <w:r w:rsidRPr="0036471C">
              <w:t>Определять порядок сбора, обработки и комплектования данных, необходимых для проектирования архитектурного объекта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/>
          </w:tcPr>
          <w:p w:rsidR="00384D24" w:rsidRPr="0036471C" w:rsidDel="002A1D54" w:rsidRDefault="00384D24" w:rsidP="00F239E9">
            <w:pPr>
              <w:pStyle w:val="afa"/>
            </w:pPr>
          </w:p>
        </w:tc>
        <w:tc>
          <w:tcPr>
            <w:tcW w:w="3760" w:type="pct"/>
          </w:tcPr>
          <w:p w:rsidR="00384D24" w:rsidRPr="0036471C" w:rsidRDefault="00384D24" w:rsidP="00F239E9">
            <w:pPr>
              <w:pStyle w:val="aff5"/>
              <w:jc w:val="both"/>
            </w:pPr>
            <w:r w:rsidRPr="0036471C">
              <w:t>Использовать средства и методы работы с библиографическими и иконографическими источниками</w:t>
            </w:r>
          </w:p>
        </w:tc>
      </w:tr>
      <w:tr w:rsidR="006E7517" w:rsidRPr="0036471C" w:rsidTr="00F239E9">
        <w:trPr>
          <w:trHeight w:val="20"/>
        </w:trPr>
        <w:tc>
          <w:tcPr>
            <w:tcW w:w="1240" w:type="pct"/>
            <w:vMerge/>
          </w:tcPr>
          <w:p w:rsidR="006E7517" w:rsidRPr="0036471C" w:rsidDel="002A1D54" w:rsidRDefault="006E7517" w:rsidP="00F239E9">
            <w:pPr>
              <w:pStyle w:val="afa"/>
            </w:pPr>
          </w:p>
        </w:tc>
        <w:tc>
          <w:tcPr>
            <w:tcW w:w="3760" w:type="pct"/>
          </w:tcPr>
          <w:p w:rsidR="006E7517" w:rsidRPr="0036471C" w:rsidRDefault="006E7517" w:rsidP="00F239E9">
            <w:pPr>
              <w:pStyle w:val="aff5"/>
              <w:jc w:val="both"/>
            </w:pPr>
            <w:r w:rsidRPr="0036471C">
              <w:t>Выбирать и применять оптимальные формы и методы изображения и моделирования архитектурной формы и пространства, в том числе в форме информационной модели объекта капитального строительства (далее –</w:t>
            </w:r>
            <w:r w:rsidR="00C92703">
              <w:t xml:space="preserve"> </w:t>
            </w:r>
            <w:r w:rsidRPr="0036471C">
              <w:t>ИМ ОКС)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 w:val="restart"/>
          </w:tcPr>
          <w:p w:rsidR="00384D24" w:rsidRPr="0036471C" w:rsidDel="002A1D54" w:rsidRDefault="00384D24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384D24" w:rsidRPr="0036471C" w:rsidRDefault="00384D24" w:rsidP="00F239E9">
            <w:pPr>
              <w:pStyle w:val="aff5"/>
              <w:jc w:val="both"/>
            </w:pPr>
            <w:r w:rsidRPr="0036471C">
              <w:t>Требовани</w:t>
            </w:r>
            <w:r w:rsidR="009247A8" w:rsidRPr="0036471C">
              <w:t>я</w:t>
            </w:r>
            <w:r w:rsidRPr="0036471C">
              <w:t xml:space="preserve"> к различным типам объектов капитального строительства, включая социальные, эстетические, функционально-технологические, эргономические и экономические требования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/>
          </w:tcPr>
          <w:p w:rsidR="00384D24" w:rsidRPr="0036471C" w:rsidDel="002A1D54" w:rsidRDefault="00384D24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84D24" w:rsidRPr="0036471C" w:rsidRDefault="00384D24" w:rsidP="00F239E9">
            <w:pPr>
              <w:pStyle w:val="aff5"/>
              <w:jc w:val="both"/>
            </w:pPr>
            <w:r w:rsidRPr="0036471C">
              <w:t>Основные источники получения информации в архитектурно-строительном проектировании, включая нормативные, методические, справочные и реферативные источники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/>
          </w:tcPr>
          <w:p w:rsidR="00384D24" w:rsidRPr="0036471C" w:rsidDel="002A1D54" w:rsidRDefault="00384D24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84D24" w:rsidRPr="0081150D" w:rsidRDefault="00384D24" w:rsidP="002F68BA">
            <w:pPr>
              <w:rPr>
                <w:rFonts w:eastAsia="Calibri"/>
                <w:bCs w:val="0"/>
              </w:rPr>
            </w:pPr>
            <w:r w:rsidRPr="0036471C">
              <w:t xml:space="preserve">Порядок комплектования и подготовки исходных данных, данных задания на проектирование объекта капитального строительства и данных задания на разработку архитектурного раздела проектной документации 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Средства и методы сбора и обработки данных об объективных условиях участка застройки, включая обмеры, фотофиксацию, вычерчивание генерального плана местности, макетирование, графическую фиксацию подосновы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Методы сбора и анализа данных о социально-культурных условиях района застройки, включая наблюдение, опрос, интервьюирование и анкетирование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Региональные и местные архитектурные традиции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Виды и методы проведения предпроектных исследований, включая историографические и культурологические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Средства и методы работы с библиографическими и иконографическими источниками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afa"/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Средства и методы архитектурно-строительного проектирования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afa"/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Основы архитектурной композиции и закономерности визуального восприятия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afa"/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Методы наглядного изображения и моделирования архитектурной формы и пространства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afa"/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Основные способы выражения авторского архитектурного замысла, включая графические, макетные, компьютерного моделирования, вербальные, видео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afa"/>
            </w:pP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f5"/>
              <w:jc w:val="both"/>
            </w:pPr>
            <w:r w:rsidRPr="0036471C">
              <w:t>Особенности восприятия архитекторами, специалистами в области строительства, а также лицами, не владеющими профессиональной культурой</w:t>
            </w:r>
            <w:r w:rsidR="009247A8" w:rsidRPr="0036471C">
              <w:t>,</w:t>
            </w:r>
            <w:r w:rsidRPr="0036471C">
              <w:t xml:space="preserve"> различных форм представления эскизного архитектурного проекта 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  <w:vMerge/>
          </w:tcPr>
          <w:p w:rsidR="001C6116" w:rsidRPr="0036471C" w:rsidDel="002A1D54" w:rsidRDefault="001C6116" w:rsidP="00F239E9">
            <w:pPr>
              <w:pStyle w:val="afa"/>
            </w:pPr>
          </w:p>
        </w:tc>
        <w:tc>
          <w:tcPr>
            <w:tcW w:w="3760" w:type="pct"/>
          </w:tcPr>
          <w:p w:rsidR="001C6116" w:rsidRPr="0036471C" w:rsidRDefault="006E7517" w:rsidP="00F239E9">
            <w:pPr>
              <w:pStyle w:val="aff5"/>
              <w:jc w:val="both"/>
            </w:pPr>
            <w:r w:rsidRPr="0036471C">
              <w:t>Основные программные и технические средства формирования</w:t>
            </w:r>
            <w:r w:rsidR="006C16FB" w:rsidRPr="0036471C">
              <w:t xml:space="preserve"> </w:t>
            </w:r>
            <w:r w:rsidRPr="0036471C">
              <w:t>ИМ ОКС</w:t>
            </w:r>
          </w:p>
        </w:tc>
      </w:tr>
      <w:tr w:rsidR="001C6116" w:rsidRPr="0036471C" w:rsidTr="00F239E9">
        <w:trPr>
          <w:trHeight w:val="20"/>
        </w:trPr>
        <w:tc>
          <w:tcPr>
            <w:tcW w:w="1240" w:type="pct"/>
          </w:tcPr>
          <w:p w:rsidR="001C6116" w:rsidRPr="0036471C" w:rsidDel="002A1D54" w:rsidRDefault="001C6116" w:rsidP="00F239E9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1C6116" w:rsidRPr="0036471C" w:rsidRDefault="001C6116" w:rsidP="00F239E9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F239E9" w:rsidRPr="0036471C" w:rsidRDefault="00F239E9" w:rsidP="00CC3B88"/>
    <w:p w:rsidR="00407766" w:rsidRPr="0036471C" w:rsidRDefault="00407766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4A44B8" w:rsidRPr="0036471C">
        <w:rPr>
          <w:b/>
          <w:bCs w:val="0"/>
        </w:rPr>
        <w:t>1</w:t>
      </w:r>
      <w:r w:rsidRPr="0036471C">
        <w:rPr>
          <w:b/>
          <w:bCs w:val="0"/>
        </w:rPr>
        <w:t>.2.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4347"/>
        <w:gridCol w:w="698"/>
        <w:gridCol w:w="977"/>
        <w:gridCol w:w="1450"/>
        <w:gridCol w:w="936"/>
      </w:tblGrid>
      <w:tr w:rsidR="00AA0065" w:rsidRPr="0036471C" w:rsidTr="009247A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9C5146" w:rsidP="00895C55">
            <w:pPr>
              <w:jc w:val="both"/>
            </w:pPr>
            <w:r w:rsidRPr="0036471C">
              <w:t>Разработка и внесение изменений в отдельные архитектурные, в том числе объемные и планировочные, решения в составе проектной и рабочей документации объектов капитального строительства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lang w:val="en-US"/>
              </w:rPr>
              <w:t>A</w:t>
            </w:r>
            <w:r w:rsidR="00407766" w:rsidRPr="0036471C">
              <w:t>/02.</w:t>
            </w:r>
            <w:r w:rsidR="00815D01" w:rsidRPr="0036471C">
              <w:t>5</w:t>
            </w:r>
          </w:p>
        </w:tc>
        <w:tc>
          <w:tcPr>
            <w:tcW w:w="7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815D01" w:rsidP="009247A8">
            <w:pPr>
              <w:jc w:val="center"/>
            </w:pPr>
            <w:r w:rsidRPr="0036471C">
              <w:t>5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36471C" w:rsidTr="009D258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FA674E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167A85" w:rsidRPr="0036471C" w:rsidTr="00F239E9">
        <w:trPr>
          <w:trHeight w:val="20"/>
        </w:trPr>
        <w:tc>
          <w:tcPr>
            <w:tcW w:w="1240" w:type="pct"/>
            <w:vMerge w:val="restart"/>
          </w:tcPr>
          <w:p w:rsidR="00167A85" w:rsidRPr="0036471C" w:rsidRDefault="00167A85" w:rsidP="00F239E9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167A85" w:rsidRPr="0036471C" w:rsidRDefault="00167A85" w:rsidP="0081150D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Разработка </w:t>
            </w:r>
            <w:r w:rsidR="00384D24" w:rsidRPr="0036471C">
              <w:rPr>
                <w:rFonts w:ascii="Times New Roman" w:hAnsi="Times New Roman" w:cs="Times New Roman"/>
              </w:rPr>
              <w:t xml:space="preserve">типовых и примерных </w:t>
            </w:r>
            <w:r w:rsidRPr="0036471C">
              <w:rPr>
                <w:rFonts w:ascii="Times New Roman" w:hAnsi="Times New Roman" w:cs="Times New Roman"/>
              </w:rPr>
              <w:t xml:space="preserve">вариантов отдельных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 xml:space="preserve">в составе проектной </w:t>
            </w:r>
            <w:r w:rsidR="008B323C" w:rsidRPr="0036471C">
              <w:rPr>
                <w:rFonts w:ascii="Times New Roman" w:hAnsi="Times New Roman" w:cs="Times New Roman"/>
              </w:rPr>
              <w:t xml:space="preserve">и рабочей документации </w:t>
            </w:r>
            <w:r w:rsidRPr="0036471C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2F68BA">
            <w:r w:rsidRPr="0036471C">
              <w:t xml:space="preserve">Согласование </w:t>
            </w:r>
            <w:r w:rsidR="00384D24" w:rsidRPr="0036471C">
              <w:t xml:space="preserve">вариантов </w:t>
            </w:r>
            <w:r w:rsidR="00BC0D39" w:rsidRPr="0036471C">
              <w:t>архитектурных, в том числе объемных и планировочных, решений</w:t>
            </w:r>
            <w:r w:rsidRPr="0036471C">
              <w:t xml:space="preserve"> с разрабатываемыми </w:t>
            </w:r>
            <w:r w:rsidRPr="002F68BA">
              <w:t xml:space="preserve">решениями </w:t>
            </w:r>
            <w:r w:rsidR="0081150D" w:rsidRPr="002F68BA">
              <w:t xml:space="preserve">по </w:t>
            </w:r>
            <w:r w:rsidRPr="0036471C">
              <w:t>разделам проектной документации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/>
          </w:tcPr>
          <w:p w:rsidR="00384D24" w:rsidRPr="0036471C" w:rsidRDefault="00384D24" w:rsidP="00F239E9">
            <w:pPr>
              <w:pStyle w:val="afa"/>
            </w:pPr>
          </w:p>
        </w:tc>
        <w:tc>
          <w:tcPr>
            <w:tcW w:w="3760" w:type="pct"/>
          </w:tcPr>
          <w:p w:rsidR="00384D24" w:rsidRPr="0036471C" w:rsidRDefault="00384D24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Расчет технико-экономических показателей отдельных проектных решений объекта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Внесение изменений в проектную </w:t>
            </w:r>
            <w:r w:rsidR="002E004E" w:rsidRPr="0036471C">
              <w:rPr>
                <w:rFonts w:ascii="Times New Roman" w:hAnsi="Times New Roman" w:cs="Times New Roman"/>
              </w:rPr>
              <w:t xml:space="preserve">и рабочую </w:t>
            </w:r>
            <w:r w:rsidRPr="0036471C">
              <w:rPr>
                <w:rFonts w:ascii="Times New Roman" w:hAnsi="Times New Roman" w:cs="Times New Roman"/>
              </w:rPr>
              <w:t xml:space="preserve">документацию по отдельным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архитектурным, в том числе объемным и планировочным, решениям </w:t>
            </w:r>
            <w:r w:rsidRPr="0036471C">
              <w:rPr>
                <w:rFonts w:ascii="Times New Roman" w:hAnsi="Times New Roman" w:cs="Times New Roman"/>
              </w:rPr>
              <w:t>в соответствии с требованиями и рекомендациями заказчика, уполномоченных организаций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 w:val="restart"/>
          </w:tcPr>
          <w:p w:rsidR="00167A85" w:rsidRPr="0036471C" w:rsidDel="002A1D54" w:rsidRDefault="00167A85" w:rsidP="00F239E9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Оценивать применимость типовых архитектурных узлов и деталей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384D24" w:rsidRPr="0036471C" w:rsidTr="00F239E9">
        <w:trPr>
          <w:trHeight w:val="20"/>
        </w:trPr>
        <w:tc>
          <w:tcPr>
            <w:tcW w:w="1240" w:type="pct"/>
            <w:vMerge/>
          </w:tcPr>
          <w:p w:rsidR="00384D24" w:rsidRPr="0036471C" w:rsidDel="002A1D54" w:rsidRDefault="00384D24" w:rsidP="00F239E9">
            <w:pPr>
              <w:pStyle w:val="afa"/>
            </w:pPr>
          </w:p>
        </w:tc>
        <w:tc>
          <w:tcPr>
            <w:tcW w:w="3760" w:type="pct"/>
          </w:tcPr>
          <w:p w:rsidR="00384D24" w:rsidRPr="0036471C" w:rsidRDefault="00384D24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и обосновывать типовые и примерные варианты отдельных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в контексте заданного эскизного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E42773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Оценивать соответствие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E42773" w:rsidRPr="0036471C">
              <w:rPr>
                <w:rFonts w:eastAsia="Times New Roman"/>
              </w:rPr>
              <w:t>требованиям</w:t>
            </w:r>
            <w:r w:rsidR="006F049C" w:rsidRPr="0036471C">
              <w:rPr>
                <w:rFonts w:eastAsia="Times New Roman"/>
              </w:rPr>
              <w:t xml:space="preserve">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F049C" w:rsidRPr="0036471C">
              <w:rPr>
                <w:rFonts w:ascii="Times New Roman" w:hAnsi="Times New Roman" w:cs="Times New Roman"/>
              </w:rPr>
              <w:t xml:space="preserve">, </w:t>
            </w:r>
            <w:r w:rsidRPr="0036471C">
              <w:rPr>
                <w:rFonts w:ascii="Times New Roman" w:hAnsi="Times New Roman" w:cs="Times New Roman"/>
              </w:rPr>
              <w:t>а также стандартов выполнения работ и применяемых материалов</w:t>
            </w:r>
          </w:p>
        </w:tc>
      </w:tr>
      <w:tr w:rsidR="002E004E" w:rsidRPr="0036471C" w:rsidTr="00F239E9">
        <w:trPr>
          <w:trHeight w:val="20"/>
        </w:trPr>
        <w:tc>
          <w:tcPr>
            <w:tcW w:w="1240" w:type="pct"/>
            <w:vMerge/>
          </w:tcPr>
          <w:p w:rsidR="002E004E" w:rsidRPr="0036471C" w:rsidDel="002A1D54" w:rsidRDefault="002E004E" w:rsidP="00F239E9">
            <w:pPr>
              <w:pStyle w:val="afa"/>
            </w:pPr>
          </w:p>
        </w:tc>
        <w:tc>
          <w:tcPr>
            <w:tcW w:w="3760" w:type="pct"/>
          </w:tcPr>
          <w:p w:rsidR="002E004E" w:rsidRPr="0036471C" w:rsidRDefault="002E004E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порядок внесения изменений в проектную и рабочую документацию по отдельным </w:t>
            </w:r>
            <w:r w:rsidR="00BC0D39" w:rsidRPr="0036471C">
              <w:rPr>
                <w:rFonts w:ascii="Times New Roman" w:hAnsi="Times New Roman" w:cs="Times New Roman"/>
              </w:rPr>
              <w:t>архитектурным, в том числе объемным и планировочным, решениям</w:t>
            </w:r>
            <w:r w:rsidRPr="0036471C">
              <w:rPr>
                <w:rFonts w:ascii="Times New Roman" w:hAnsi="Times New Roman" w:cs="Times New Roman"/>
              </w:rPr>
              <w:t xml:space="preserve"> в соответствии с требованиями и рекомендациями заказчика, уполномоченных организаций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оптимальные методы и средства разработки отдельных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2F68BA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оптимальные методы и средства формирования безбарьерной среды при разработке проектной документации с учетом требований по беспрепятственному доступу инвалидов к объектам планировки и застройки городов, населенных пунктов, формированию жилых и рекреационных зон, разработке проектных решений на новое строительство и реконструкцию зданий, сооружений и </w:t>
            </w:r>
            <w:r w:rsidR="00E42773" w:rsidRPr="0036471C">
              <w:rPr>
                <w:rFonts w:ascii="Times New Roman" w:hAnsi="Times New Roman" w:cs="Times New Roman"/>
              </w:rPr>
              <w:t>их комплексов,</w:t>
            </w:r>
            <w:r w:rsidRPr="0036471C">
              <w:rPr>
                <w:rFonts w:ascii="Times New Roman" w:hAnsi="Times New Roman" w:cs="Times New Roman"/>
              </w:rPr>
              <w:t xml:space="preserve"> и использования данных объектов инвалидами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Использовать методы моделирования и гармонизации искусственной среды обитания при разработке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13F06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допустимые варианты </w:t>
            </w:r>
            <w:r w:rsidR="00A6734B" w:rsidRPr="0036471C">
              <w:rPr>
                <w:rFonts w:ascii="Times New Roman" w:hAnsi="Times New Roman" w:cs="Times New Roman"/>
              </w:rPr>
              <w:t>изменений,</w:t>
            </w:r>
            <w:r w:rsidRPr="0036471C">
              <w:rPr>
                <w:rFonts w:ascii="Times New Roman" w:hAnsi="Times New Roman" w:cs="Times New Roman"/>
              </w:rPr>
              <w:t xml:space="preserve"> разрабатываемых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при согласовании с решениями по разделам проектной документации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384D24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Определять алгоритм и методы расчета технико-экономических показателей отдельных</w:t>
            </w:r>
            <w:r w:rsidR="00167A85" w:rsidRPr="0036471C">
              <w:rPr>
                <w:rFonts w:ascii="Times New Roman" w:hAnsi="Times New Roman" w:cs="Times New Roman"/>
              </w:rPr>
              <w:t xml:space="preserve"> проектных решений объекта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Использовать программные и технические средства при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формировании ИМ ОКС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 w:val="restart"/>
          </w:tcPr>
          <w:p w:rsidR="00167A85" w:rsidRPr="0036471C" w:rsidDel="002A1D54" w:rsidRDefault="00167A85" w:rsidP="00F239E9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167A85" w:rsidRPr="0036471C" w:rsidRDefault="00E42773" w:rsidP="00E42773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eastAsia="Times New Roman"/>
              </w:rPr>
              <w:t xml:space="preserve">Требования </w:t>
            </w:r>
            <w:r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rPr>
                <w:rFonts w:eastAsia="Times New Roman"/>
              </w:rPr>
              <w:t xml:space="preserve"> к порядку </w:t>
            </w:r>
            <w:r w:rsidRPr="0036471C">
              <w:rPr>
                <w:rFonts w:ascii="Times New Roman" w:hAnsi="Times New Roman" w:cs="Times New Roman"/>
              </w:rPr>
              <w:t>разработки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167A85" w:rsidRPr="0036471C">
              <w:rPr>
                <w:rFonts w:ascii="Times New Roman" w:hAnsi="Times New Roman" w:cs="Times New Roman"/>
              </w:rPr>
              <w:t>и внесению изменений в архитектурные решения проектной</w:t>
            </w:r>
            <w:r w:rsidR="002E004E" w:rsidRPr="0036471C">
              <w:rPr>
                <w:rFonts w:ascii="Times New Roman" w:hAnsi="Times New Roman" w:cs="Times New Roman"/>
              </w:rPr>
              <w:t xml:space="preserve"> и рабочей</w:t>
            </w:r>
            <w:r w:rsidR="00167A85" w:rsidRPr="0036471C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C52FB4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Требования законодательства Российской Федерации в сфере проектирования, градостроительной и архитектурной деятельности по обеспечению безбарьерной среды для маломобильных групп населения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при проектировании архитектурных объектов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Социальные, функционально-технологические, эргономические, эстетические и экономические требования к различным типам объектов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Основы архитектурной композиции и закономерности визуального восприятия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Принципы взаимосвязи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Основы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Принципы проектирования средовых, экологических качеств объекта капитального строительства, включая акустику, освещение, микроклимат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технологии производства строительных и монтажных работ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способы выражения авторского архитектурного замысла, включая графические, макетные, компьютерные, вербальные, видео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Методики проведения технико-экономических расчетов проектных решений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формирования ИМ ОКС с использованием программных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и технических средств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</w:tcPr>
          <w:p w:rsidR="00167A85" w:rsidRPr="0036471C" w:rsidDel="002A1D54" w:rsidRDefault="00167A85" w:rsidP="00F239E9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F239E9" w:rsidRPr="0036471C" w:rsidRDefault="00F239E9" w:rsidP="00CC3B88"/>
    <w:p w:rsidR="005E5DF2" w:rsidRPr="0036471C" w:rsidRDefault="005E5DF2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4A44B8" w:rsidRPr="0036471C">
        <w:rPr>
          <w:b/>
          <w:bCs w:val="0"/>
        </w:rPr>
        <w:t>1</w:t>
      </w:r>
      <w:r w:rsidRPr="0036471C">
        <w:rPr>
          <w:b/>
          <w:bCs w:val="0"/>
        </w:rPr>
        <w:t>.</w:t>
      </w:r>
      <w:r w:rsidR="000C087C" w:rsidRPr="0036471C">
        <w:rPr>
          <w:b/>
          <w:bCs w:val="0"/>
        </w:rPr>
        <w:t>3</w:t>
      </w:r>
      <w:r w:rsidRPr="0036471C">
        <w:rPr>
          <w:b/>
          <w:bCs w:val="0"/>
        </w:rPr>
        <w:t>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AA0065" w:rsidRPr="0036471C" w:rsidTr="00F239E9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36471C" w:rsidRDefault="00FD7223" w:rsidP="00C92703">
            <w:r w:rsidRPr="0036471C">
              <w:t>Графическое и текстовое оформление проектной и рабочей документации по разработанным отдельным архитектурным, в том числе объемным и планировочным, решениям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104D22" w:rsidP="00767D9C">
            <w:r w:rsidRPr="0036471C">
              <w:rPr>
                <w:lang w:val="en-US"/>
              </w:rPr>
              <w:t>A</w:t>
            </w:r>
            <w:r w:rsidR="005E5DF2" w:rsidRPr="0036471C">
              <w:t>/0</w:t>
            </w:r>
            <w:r w:rsidR="000C087C" w:rsidRPr="0036471C">
              <w:t>3</w:t>
            </w:r>
            <w:r w:rsidR="005E5DF2" w:rsidRPr="0036471C">
              <w:t>.</w:t>
            </w:r>
            <w:r w:rsidR="00815D01" w:rsidRPr="0036471C"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815D01" w:rsidP="00F239E9">
            <w:pPr>
              <w:jc w:val="center"/>
            </w:pPr>
            <w:r w:rsidRPr="0036471C">
              <w:t>5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8"/>
        <w:gridCol w:w="1391"/>
        <w:gridCol w:w="390"/>
        <w:gridCol w:w="2452"/>
        <w:gridCol w:w="1097"/>
        <w:gridCol w:w="2342"/>
      </w:tblGrid>
      <w:tr w:rsidR="00AA0065" w:rsidRPr="0036471C" w:rsidTr="00BF47F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5E5DF2" w:rsidP="00767D9C">
            <w:r w:rsidRPr="0036471C">
              <w:t>Х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5E5DF2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5E5DF2" w:rsidP="00767D9C"/>
        </w:tc>
      </w:tr>
      <w:tr w:rsidR="00AA0065" w:rsidRPr="0036471C" w:rsidTr="00BF47FC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F2" w:rsidRPr="0036471C" w:rsidRDefault="005E5DF2" w:rsidP="00767D9C"/>
        </w:tc>
        <w:tc>
          <w:tcPr>
            <w:tcW w:w="207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E5DF2" w:rsidRPr="0036471C" w:rsidRDefault="005E5DF2" w:rsidP="00767D9C"/>
        </w:tc>
        <w:tc>
          <w:tcPr>
            <w:tcW w:w="534" w:type="pct"/>
            <w:tcBorders>
              <w:left w:val="nil"/>
              <w:bottom w:val="nil"/>
              <w:right w:val="nil"/>
            </w:tcBorders>
          </w:tcPr>
          <w:p w:rsidR="005E5DF2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5E5DF2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9B6648" w:rsidRPr="0036471C" w:rsidTr="00F239E9">
        <w:trPr>
          <w:trHeight w:val="20"/>
        </w:trPr>
        <w:tc>
          <w:tcPr>
            <w:tcW w:w="1240" w:type="pct"/>
            <w:vMerge w:val="restart"/>
          </w:tcPr>
          <w:p w:rsidR="009B6648" w:rsidRPr="0036471C" w:rsidRDefault="009B6648" w:rsidP="00F239E9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>Оформление текстовых материалов архитектурного раздела проектной документации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>Оформление графических материалов архитектурного раздела проектной документации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>Внесение изменений в архитектурный раздел проектной документации в соответствии с требованиями и рекомендациями заказчика, уполномоченных организаций</w:t>
            </w:r>
          </w:p>
        </w:tc>
      </w:tr>
      <w:tr w:rsidR="005360C1" w:rsidRPr="0036471C" w:rsidTr="00F239E9">
        <w:trPr>
          <w:trHeight w:val="20"/>
        </w:trPr>
        <w:tc>
          <w:tcPr>
            <w:tcW w:w="1240" w:type="pct"/>
            <w:vMerge/>
          </w:tcPr>
          <w:p w:rsidR="005360C1" w:rsidRPr="0036471C" w:rsidRDefault="005360C1" w:rsidP="00F239E9">
            <w:pPr>
              <w:pStyle w:val="afa"/>
            </w:pPr>
          </w:p>
        </w:tc>
        <w:tc>
          <w:tcPr>
            <w:tcW w:w="3760" w:type="pct"/>
          </w:tcPr>
          <w:p w:rsidR="005360C1" w:rsidRPr="0036471C" w:rsidRDefault="005360C1" w:rsidP="00F239E9">
            <w:pPr>
              <w:pStyle w:val="aff5"/>
              <w:jc w:val="both"/>
            </w:pPr>
            <w:r w:rsidRPr="0036471C">
              <w:t>Оформление рабочей документации по архитектурному разделу проекта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 w:val="restart"/>
          </w:tcPr>
          <w:p w:rsidR="009B6648" w:rsidRPr="0036471C" w:rsidDel="002A1D54" w:rsidRDefault="009B6648" w:rsidP="00F239E9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9B6648" w:rsidRPr="0036471C" w:rsidRDefault="009B6648" w:rsidP="00E42773">
            <w:pPr>
              <w:pStyle w:val="aff5"/>
              <w:jc w:val="both"/>
            </w:pPr>
            <w:r w:rsidRPr="0036471C">
              <w:t xml:space="preserve">Применять </w:t>
            </w:r>
            <w:r w:rsidR="00E42773" w:rsidRPr="0036471C">
              <w:rPr>
                <w:rFonts w:eastAsia="Times New Roman"/>
              </w:rPr>
              <w:t xml:space="preserve">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порядку </w:t>
            </w:r>
            <w:r w:rsidR="00E42773" w:rsidRPr="0036471C">
              <w:rPr>
                <w:rFonts w:ascii="Times New Roman" w:hAnsi="Times New Roman" w:cs="Times New Roman"/>
              </w:rPr>
              <w:t>разработки</w:t>
            </w:r>
            <w:r w:rsidR="006F049C" w:rsidRPr="0036471C">
              <w:rPr>
                <w:rFonts w:ascii="Times New Roman" w:hAnsi="Times New Roman" w:cs="Times New Roman"/>
              </w:rPr>
              <w:t xml:space="preserve">, </w:t>
            </w:r>
            <w:r w:rsidR="00E42773" w:rsidRPr="0036471C">
              <w:t>оформления</w:t>
            </w:r>
            <w:r w:rsidR="006F049C" w:rsidRPr="0036471C">
              <w:t xml:space="preserve"> </w:t>
            </w:r>
            <w:r w:rsidR="002B653C" w:rsidRPr="0036471C">
              <w:t xml:space="preserve">и </w:t>
            </w:r>
            <w:r w:rsidR="00E42773" w:rsidRPr="0036471C">
              <w:t>комплектования</w:t>
            </w:r>
            <w:r w:rsidR="006F049C" w:rsidRPr="0036471C">
              <w:t xml:space="preserve"> </w:t>
            </w:r>
            <w:r w:rsidRPr="0036471C">
              <w:t>текстовых материал</w:t>
            </w:r>
            <w:r w:rsidR="00C038F9" w:rsidRPr="0036471C">
              <w:t xml:space="preserve">ов по разработанным </w:t>
            </w:r>
            <w:r w:rsidR="00BC0D39" w:rsidRPr="0036471C">
              <w:t>архитектурным, в том числе объемным и планировочным, решениям</w:t>
            </w:r>
            <w:r w:rsidRPr="0036471C">
              <w:t>, включая описания и обоснования архитектурно-художественных и объемно-пространственных решений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E42773">
            <w:pPr>
              <w:pStyle w:val="aff5"/>
              <w:jc w:val="both"/>
            </w:pPr>
            <w:r w:rsidRPr="0036471C">
              <w:t xml:space="preserve">Применять 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порядку</w:t>
            </w:r>
            <w:r w:rsidR="006F049C" w:rsidRPr="0036471C">
              <w:rPr>
                <w:rFonts w:eastAsia="Times New Roman"/>
              </w:rPr>
              <w:t xml:space="preserve"> </w:t>
            </w:r>
            <w:r w:rsidR="00E42773" w:rsidRPr="0036471C">
              <w:t>оформления</w:t>
            </w:r>
            <w:r w:rsidR="006F049C" w:rsidRPr="0036471C">
              <w:t xml:space="preserve"> </w:t>
            </w:r>
            <w:r w:rsidR="002B653C" w:rsidRPr="0036471C">
              <w:t xml:space="preserve">и </w:t>
            </w:r>
            <w:r w:rsidR="00E42773" w:rsidRPr="0036471C">
              <w:t>комплектования</w:t>
            </w:r>
            <w:r w:rsidR="006F049C" w:rsidRPr="0036471C">
              <w:t xml:space="preserve"> </w:t>
            </w:r>
            <w:r w:rsidR="00191AFD" w:rsidRPr="0036471C">
              <w:t xml:space="preserve">текстовых и </w:t>
            </w:r>
            <w:r w:rsidRPr="0036471C">
              <w:t>графических материалов по разра</w:t>
            </w:r>
            <w:r w:rsidR="00C038F9" w:rsidRPr="0036471C">
              <w:t xml:space="preserve">ботанным </w:t>
            </w:r>
            <w:r w:rsidR="00BC0D39" w:rsidRPr="0036471C">
              <w:t>архитектурным, в том числе объемным и планировочным, решениям</w:t>
            </w:r>
            <w:r w:rsidRPr="0036471C">
              <w:t xml:space="preserve">, включая архитектурные чертежи, отображения и цветовые решения фасадов, поэтажные планы, </w:t>
            </w:r>
            <w:r w:rsidR="00C038F9" w:rsidRPr="0036471C">
              <w:t>разрезы,</w:t>
            </w:r>
            <w:r w:rsidR="006F049C" w:rsidRPr="0036471C">
              <w:t xml:space="preserve"> </w:t>
            </w:r>
            <w:r w:rsidRPr="0036471C">
              <w:t>экспликации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2B653C" w:rsidP="00E42773">
            <w:pPr>
              <w:pStyle w:val="aff5"/>
              <w:jc w:val="both"/>
            </w:pPr>
            <w:r w:rsidRPr="0036471C">
              <w:t xml:space="preserve">Применять 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порядку</w:t>
            </w:r>
            <w:r w:rsidR="006F049C" w:rsidRPr="0036471C">
              <w:rPr>
                <w:rFonts w:eastAsia="Times New Roman"/>
              </w:rPr>
              <w:t xml:space="preserve"> </w:t>
            </w:r>
            <w:r w:rsidR="00E42773" w:rsidRPr="0036471C">
              <w:t>оформления</w:t>
            </w:r>
            <w:r w:rsidR="006F049C" w:rsidRPr="0036471C">
              <w:t xml:space="preserve"> </w:t>
            </w:r>
            <w:r w:rsidR="009B6648" w:rsidRPr="0036471C">
              <w:t>рабочей документации по архитектурному разделу проекта, включая основные комплекты рабочих чертежей и прилагаемые к ним документы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 w:val="restart"/>
          </w:tcPr>
          <w:p w:rsidR="009B6648" w:rsidRPr="0036471C" w:rsidRDefault="009B6648" w:rsidP="00F239E9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9B6648" w:rsidRPr="0036471C" w:rsidRDefault="009B6648" w:rsidP="00E42773">
            <w:pPr>
              <w:pStyle w:val="aff5"/>
              <w:jc w:val="both"/>
            </w:pPr>
            <w:r w:rsidRPr="0036471C">
              <w:t xml:space="preserve">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порядку</w:t>
            </w:r>
            <w:r w:rsidR="006F049C" w:rsidRPr="0036471C">
              <w:rPr>
                <w:rFonts w:eastAsia="Times New Roman"/>
              </w:rPr>
              <w:t xml:space="preserve"> </w:t>
            </w:r>
            <w:r w:rsidR="006F049C" w:rsidRPr="0036471C">
              <w:t xml:space="preserve">разработки </w:t>
            </w:r>
            <w:r w:rsidR="00E42773" w:rsidRPr="0036471C">
              <w:t>оформления</w:t>
            </w:r>
            <w:r w:rsidR="006F049C" w:rsidRPr="0036471C">
              <w:t xml:space="preserve"> </w:t>
            </w:r>
            <w:r w:rsidR="002B653C" w:rsidRPr="0036471C">
              <w:t>текстовых и графических материалов по архитектурному разделу проекта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E42773">
            <w:pPr>
              <w:pStyle w:val="aff5"/>
              <w:jc w:val="both"/>
            </w:pPr>
            <w:r w:rsidRPr="0036471C">
              <w:t xml:space="preserve">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</w:t>
            </w:r>
            <w:r w:rsidRPr="0036471C">
              <w:t>составу, содержанию и оформлению разделов проектной документации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>Методы автоматизированного проектирования, основные программные комплексы проектирования, проведения расчетов, создания чертежей и моделей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 xml:space="preserve">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порядку</w:t>
            </w:r>
            <w:r w:rsidRPr="0036471C">
              <w:t xml:space="preserve"> проведения экспертизы проектной документации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 xml:space="preserve">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E42773" w:rsidRPr="0036471C">
              <w:rPr>
                <w:rFonts w:eastAsia="Times New Roman"/>
              </w:rPr>
              <w:t xml:space="preserve"> к порядку</w:t>
            </w:r>
            <w:r w:rsidR="006F049C" w:rsidRPr="0036471C">
              <w:rPr>
                <w:rFonts w:eastAsia="Times New Roman"/>
              </w:rPr>
              <w:t xml:space="preserve"> </w:t>
            </w:r>
            <w:r w:rsidRPr="0036471C">
              <w:t xml:space="preserve">внесения дополнений и изменений в проектную </w:t>
            </w:r>
            <w:r w:rsidR="002E004E" w:rsidRPr="0036471C">
              <w:t xml:space="preserve">и рабочую </w:t>
            </w:r>
            <w:r w:rsidRPr="0036471C">
              <w:t>документацию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E42773">
            <w:pPr>
              <w:pStyle w:val="aff5"/>
              <w:jc w:val="both"/>
            </w:pPr>
            <w:r w:rsidRPr="0036471C">
              <w:t xml:space="preserve">Требования </w:t>
            </w:r>
            <w:r w:rsidR="00E42773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 xml:space="preserve"> к составу, содержанию и оформлению комплектов рабочей документации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  <w:vMerge/>
          </w:tcPr>
          <w:p w:rsidR="009B6648" w:rsidRPr="0036471C" w:rsidDel="002A1D54" w:rsidRDefault="009B6648" w:rsidP="00F239E9">
            <w:pPr>
              <w:pStyle w:val="afa"/>
            </w:pP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f5"/>
              <w:jc w:val="both"/>
            </w:pPr>
            <w:r w:rsidRPr="0036471C">
              <w:t>Методы и средства профессиональной, бизнес- и персональной коммуникации</w:t>
            </w:r>
          </w:p>
        </w:tc>
      </w:tr>
      <w:tr w:rsidR="009B6648" w:rsidRPr="0036471C" w:rsidTr="00F239E9">
        <w:trPr>
          <w:trHeight w:val="20"/>
        </w:trPr>
        <w:tc>
          <w:tcPr>
            <w:tcW w:w="1240" w:type="pct"/>
          </w:tcPr>
          <w:p w:rsidR="009B6648" w:rsidRPr="0036471C" w:rsidDel="002A1D54" w:rsidRDefault="009B6648" w:rsidP="00F239E9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9B6648" w:rsidRPr="0036471C" w:rsidRDefault="009B6648" w:rsidP="00F239E9">
            <w:pPr>
              <w:pStyle w:val="afa"/>
              <w:jc w:val="both"/>
            </w:pPr>
            <w:r w:rsidRPr="0036471C">
              <w:t xml:space="preserve">- </w:t>
            </w:r>
          </w:p>
        </w:tc>
      </w:tr>
    </w:tbl>
    <w:p w:rsidR="00F239E9" w:rsidRPr="0036471C" w:rsidRDefault="00F239E9" w:rsidP="00CC3B88"/>
    <w:p w:rsidR="00874E96" w:rsidRPr="0036471C" w:rsidRDefault="00874E96" w:rsidP="00F239E9">
      <w:pPr>
        <w:pStyle w:val="2"/>
      </w:pPr>
      <w:bookmarkStart w:id="6" w:name="_Toc91542841"/>
      <w:r w:rsidRPr="0036471C">
        <w:t>3.2. Обобщенная трудовая функция</w:t>
      </w:r>
      <w:bookmarkEnd w:id="6"/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335"/>
        <w:gridCol w:w="606"/>
        <w:gridCol w:w="702"/>
        <w:gridCol w:w="1779"/>
        <w:gridCol w:w="1100"/>
      </w:tblGrid>
      <w:tr w:rsidR="00874E96" w:rsidRPr="0036471C" w:rsidTr="0094638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4E9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E96" w:rsidRPr="0036471C" w:rsidRDefault="00744135" w:rsidP="00895C55">
            <w:pPr>
              <w:jc w:val="both"/>
            </w:pPr>
            <w:r w:rsidRPr="0036471C">
              <w:t>Разработка архитектурного раздела проектной документации объектов капитального строительства</w:t>
            </w:r>
            <w:r w:rsidR="00A802F0" w:rsidRPr="0036471C">
              <w:t xml:space="preserve"> и авторский надзор за соблюдением проектных решений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4E9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96" w:rsidRPr="0036471C" w:rsidRDefault="00104D22" w:rsidP="00F239E9">
            <w:pPr>
              <w:jc w:val="center"/>
              <w:rPr>
                <w:lang w:val="en-US"/>
              </w:rPr>
            </w:pPr>
            <w:r w:rsidRPr="0036471C"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4E9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96" w:rsidRPr="0036471C" w:rsidRDefault="00874E96" w:rsidP="00F239E9">
            <w:pPr>
              <w:jc w:val="center"/>
            </w:pPr>
            <w:r w:rsidRPr="0036471C">
              <w:t>6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330"/>
        <w:gridCol w:w="1246"/>
        <w:gridCol w:w="2191"/>
      </w:tblGrid>
      <w:tr w:rsidR="00874E96" w:rsidRPr="0036471C" w:rsidTr="00946386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74E96" w:rsidRPr="0036471C" w:rsidRDefault="001B3BFC" w:rsidP="00767D9C">
            <w:r w:rsidRPr="0036471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74E9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74E96" w:rsidRPr="0036471C" w:rsidRDefault="00874E96" w:rsidP="00767D9C">
            <w:r w:rsidRPr="0036471C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9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96" w:rsidRPr="0036471C" w:rsidRDefault="00874E96" w:rsidP="00767D9C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E96" w:rsidRPr="0036471C" w:rsidRDefault="00874E96" w:rsidP="00767D9C"/>
        </w:tc>
      </w:tr>
      <w:tr w:rsidR="00874E96" w:rsidRPr="0036471C" w:rsidTr="00946386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874E96" w:rsidRPr="0036471C" w:rsidRDefault="00874E96" w:rsidP="00767D9C"/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4E96" w:rsidRPr="0036471C" w:rsidRDefault="00874E96" w:rsidP="00767D9C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4E9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4E9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874E96" w:rsidRPr="0036471C" w:rsidTr="00F239E9">
        <w:trPr>
          <w:trHeight w:val="20"/>
        </w:trPr>
        <w:tc>
          <w:tcPr>
            <w:tcW w:w="1355" w:type="pct"/>
          </w:tcPr>
          <w:p w:rsidR="00874E96" w:rsidRPr="0036471C" w:rsidRDefault="00B82D17" w:rsidP="00946386">
            <w:pPr>
              <w:pStyle w:val="afa"/>
            </w:pPr>
            <w:r w:rsidRPr="0036471C">
              <w:t>Возможные наименования должностей, профессий</w:t>
            </w:r>
          </w:p>
        </w:tc>
        <w:tc>
          <w:tcPr>
            <w:tcW w:w="3645" w:type="pct"/>
          </w:tcPr>
          <w:p w:rsidR="0081150D" w:rsidRPr="002F68BA" w:rsidRDefault="00744135" w:rsidP="00767D9C">
            <w:pPr>
              <w:pStyle w:val="aff5"/>
            </w:pPr>
            <w:r w:rsidRPr="0036471C">
              <w:t>Архитектор</w:t>
            </w:r>
          </w:p>
          <w:p w:rsidR="00744135" w:rsidRPr="0036471C" w:rsidRDefault="00744135" w:rsidP="00767D9C">
            <w:pPr>
              <w:pStyle w:val="aff5"/>
            </w:pPr>
            <w:r w:rsidRPr="0036471C">
              <w:t>Старший архитектор</w:t>
            </w:r>
          </w:p>
          <w:p w:rsidR="00874E96" w:rsidRPr="0036471C" w:rsidRDefault="00744135" w:rsidP="00767D9C">
            <w:pPr>
              <w:pStyle w:val="aff5"/>
            </w:pPr>
            <w:r w:rsidRPr="0036471C">
              <w:t>Ведущий архитектор</w:t>
            </w:r>
          </w:p>
          <w:p w:rsidR="00A802F0" w:rsidRPr="0036471C" w:rsidRDefault="00A802F0" w:rsidP="00767D9C">
            <w:r w:rsidRPr="0036471C">
              <w:t xml:space="preserve">Руководитель группы </w:t>
            </w:r>
          </w:p>
          <w:p w:rsidR="00E42773" w:rsidRPr="0036471C" w:rsidRDefault="00E42773" w:rsidP="00767D9C">
            <w:r w:rsidRPr="0036471C">
              <w:t xml:space="preserve">Архитектор </w:t>
            </w:r>
            <w:r w:rsidRPr="0036471C">
              <w:rPr>
                <w:lang w:val="en-US"/>
              </w:rPr>
              <w:t>III</w:t>
            </w:r>
            <w:r w:rsidRPr="0036471C">
              <w:t xml:space="preserve"> категории</w:t>
            </w:r>
          </w:p>
          <w:p w:rsidR="00E42773" w:rsidRPr="0036471C" w:rsidRDefault="00E42773" w:rsidP="00767D9C">
            <w:r w:rsidRPr="0036471C">
              <w:t xml:space="preserve">Архитектор </w:t>
            </w:r>
            <w:r w:rsidRPr="0036471C">
              <w:rPr>
                <w:lang w:val="en-US"/>
              </w:rPr>
              <w:t>II</w:t>
            </w:r>
            <w:r w:rsidRPr="0036471C">
              <w:t xml:space="preserve"> категории</w:t>
            </w:r>
          </w:p>
          <w:p w:rsidR="00E42773" w:rsidRPr="0036471C" w:rsidRDefault="00E42773" w:rsidP="00767D9C">
            <w:r w:rsidRPr="0036471C">
              <w:t xml:space="preserve">Архитектор </w:t>
            </w:r>
            <w:r w:rsidRPr="0036471C">
              <w:rPr>
                <w:lang w:val="en-US"/>
              </w:rPr>
              <w:t>I</w:t>
            </w:r>
            <w:r w:rsidRPr="0036471C">
              <w:t xml:space="preserve"> категории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9"/>
        <w:gridCol w:w="7446"/>
      </w:tblGrid>
      <w:tr w:rsidR="00744135" w:rsidRPr="0036471C" w:rsidTr="00356066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a"/>
            </w:pPr>
            <w:r w:rsidRPr="0036471C">
              <w:t>Требования к образованию и обучению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Высшее образование</w:t>
            </w:r>
            <w:r w:rsidR="00356066" w:rsidRPr="0036471C">
              <w:rPr>
                <w:rFonts w:ascii="Times New Roman" w:hAnsi="Times New Roman" w:cs="Times New Roman"/>
              </w:rPr>
              <w:t xml:space="preserve"> – </w:t>
            </w:r>
            <w:r w:rsidRPr="0036471C">
              <w:rPr>
                <w:rFonts w:ascii="Times New Roman" w:hAnsi="Times New Roman" w:cs="Times New Roman"/>
              </w:rPr>
              <w:t>бакалавриат</w:t>
            </w:r>
          </w:p>
        </w:tc>
      </w:tr>
      <w:tr w:rsidR="00744135" w:rsidRPr="0036471C" w:rsidTr="00356066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a"/>
            </w:pPr>
            <w:r w:rsidRPr="0036471C">
              <w:t>Требования к опыту практической работы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50D" w:rsidRDefault="0081150D" w:rsidP="0081150D">
            <w:pPr>
              <w:pStyle w:val="aff5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Не менее одного года в области архитектурной деятельности</w:t>
            </w:r>
          </w:p>
          <w:p w:rsidR="00744135" w:rsidRPr="0036471C" w:rsidRDefault="00744135" w:rsidP="00356066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744135" w:rsidRPr="0036471C" w:rsidTr="00356066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a"/>
            </w:pPr>
            <w:r w:rsidRPr="0036471C">
              <w:t>Особые условия допуска к работе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-</w:t>
            </w:r>
          </w:p>
        </w:tc>
      </w:tr>
      <w:tr w:rsidR="00744135" w:rsidRPr="0036471C" w:rsidTr="00356066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a"/>
            </w:pPr>
            <w:r w:rsidRPr="0036471C">
              <w:t>Другие характеристики</w:t>
            </w:r>
          </w:p>
        </w:tc>
        <w:tc>
          <w:tcPr>
            <w:tcW w:w="3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4135" w:rsidRPr="0036471C" w:rsidRDefault="00744135" w:rsidP="0035606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  <w:r w:rsidR="00356066" w:rsidRPr="0036471C">
              <w:rPr>
                <w:rFonts w:ascii="Times New Roman" w:hAnsi="Times New Roman" w:cs="Times New Roman"/>
              </w:rPr>
              <w:t xml:space="preserve"> – </w:t>
            </w:r>
            <w:r w:rsidRPr="0036471C">
              <w:rPr>
                <w:rFonts w:ascii="Times New Roman" w:hAnsi="Times New Roman" w:cs="Times New Roman"/>
              </w:rPr>
              <w:t xml:space="preserve">программы повышения квалификации не реже одного раза в три года </w:t>
            </w:r>
          </w:p>
        </w:tc>
      </w:tr>
    </w:tbl>
    <w:p w:rsidR="00874E96" w:rsidRPr="0036471C" w:rsidRDefault="00874E96" w:rsidP="00CC3B88"/>
    <w:p w:rsidR="00874E96" w:rsidRPr="0036471C" w:rsidRDefault="00874E96" w:rsidP="00CC3B88">
      <w:r w:rsidRPr="0036471C">
        <w:t>Дополнительные характеристики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874E96" w:rsidRPr="0036471C" w:rsidTr="00F239E9">
        <w:trPr>
          <w:trHeight w:val="20"/>
        </w:trPr>
        <w:tc>
          <w:tcPr>
            <w:tcW w:w="1346" w:type="pct"/>
            <w:vAlign w:val="center"/>
          </w:tcPr>
          <w:p w:rsidR="00874E96" w:rsidRPr="0036471C" w:rsidRDefault="00874E96" w:rsidP="00F239E9">
            <w:pPr>
              <w:jc w:val="center"/>
            </w:pPr>
            <w:r w:rsidRPr="0036471C">
              <w:t>Наименование документа</w:t>
            </w:r>
          </w:p>
        </w:tc>
        <w:tc>
          <w:tcPr>
            <w:tcW w:w="809" w:type="pct"/>
            <w:vAlign w:val="center"/>
          </w:tcPr>
          <w:p w:rsidR="00874E96" w:rsidRPr="0036471C" w:rsidRDefault="00874E96" w:rsidP="00F239E9">
            <w:pPr>
              <w:jc w:val="center"/>
            </w:pPr>
            <w:r w:rsidRPr="0036471C">
              <w:t>Код</w:t>
            </w:r>
          </w:p>
        </w:tc>
        <w:tc>
          <w:tcPr>
            <w:tcW w:w="2845" w:type="pct"/>
            <w:vAlign w:val="center"/>
          </w:tcPr>
          <w:p w:rsidR="00874E96" w:rsidRPr="0036471C" w:rsidRDefault="00874E96" w:rsidP="00F239E9">
            <w:pPr>
              <w:jc w:val="center"/>
            </w:pPr>
            <w:r w:rsidRPr="0036471C">
              <w:t>Наименование базовой группы, должности (профессии) или специальности</w:t>
            </w:r>
          </w:p>
        </w:tc>
      </w:tr>
      <w:tr w:rsidR="00874E96" w:rsidRPr="0036471C" w:rsidTr="00F239E9">
        <w:trPr>
          <w:trHeight w:val="20"/>
        </w:trPr>
        <w:tc>
          <w:tcPr>
            <w:tcW w:w="1346" w:type="pct"/>
          </w:tcPr>
          <w:p w:rsidR="00874E96" w:rsidRPr="0036471C" w:rsidRDefault="00874E96" w:rsidP="00F239E9">
            <w:pPr>
              <w:rPr>
                <w:vertAlign w:val="superscript"/>
              </w:rPr>
            </w:pPr>
            <w:r w:rsidRPr="0036471C">
              <w:t>ОКЗ</w:t>
            </w:r>
          </w:p>
        </w:tc>
        <w:tc>
          <w:tcPr>
            <w:tcW w:w="809" w:type="pct"/>
          </w:tcPr>
          <w:p w:rsidR="00874E96" w:rsidRPr="0036471C" w:rsidRDefault="008C5218" w:rsidP="00F239E9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216</w:t>
            </w:r>
            <w:r w:rsidR="00874E96" w:rsidRPr="00364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</w:tcPr>
          <w:p w:rsidR="00874E96" w:rsidRPr="0036471C" w:rsidRDefault="00874E96" w:rsidP="00F239E9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Архитекторы зданий и сооружений</w:t>
            </w:r>
          </w:p>
        </w:tc>
      </w:tr>
      <w:tr w:rsidR="00874E96" w:rsidRPr="0036471C" w:rsidTr="00F239E9">
        <w:trPr>
          <w:trHeight w:val="20"/>
        </w:trPr>
        <w:tc>
          <w:tcPr>
            <w:tcW w:w="1346" w:type="pct"/>
          </w:tcPr>
          <w:p w:rsidR="00874E96" w:rsidRPr="0036471C" w:rsidRDefault="00874E96" w:rsidP="00F239E9">
            <w:r w:rsidRPr="0036471C">
              <w:t xml:space="preserve">ЕКС </w:t>
            </w:r>
          </w:p>
        </w:tc>
        <w:tc>
          <w:tcPr>
            <w:tcW w:w="809" w:type="pct"/>
          </w:tcPr>
          <w:p w:rsidR="00874E96" w:rsidRPr="0036471C" w:rsidRDefault="00874E96" w:rsidP="00F239E9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5" w:type="pct"/>
          </w:tcPr>
          <w:p w:rsidR="00874E96" w:rsidRPr="0036471C" w:rsidRDefault="00874E96" w:rsidP="00F239E9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Архитектор</w:t>
            </w:r>
          </w:p>
        </w:tc>
      </w:tr>
      <w:tr w:rsidR="00874E96" w:rsidRPr="0036471C" w:rsidTr="00F239E9">
        <w:trPr>
          <w:trHeight w:val="20"/>
        </w:trPr>
        <w:tc>
          <w:tcPr>
            <w:tcW w:w="1346" w:type="pct"/>
          </w:tcPr>
          <w:p w:rsidR="00874E96" w:rsidRPr="0036471C" w:rsidRDefault="00874E96" w:rsidP="00F239E9">
            <w:r w:rsidRPr="0036471C">
              <w:t>ОКПДТР</w:t>
            </w:r>
          </w:p>
        </w:tc>
        <w:tc>
          <w:tcPr>
            <w:tcW w:w="809" w:type="pct"/>
          </w:tcPr>
          <w:p w:rsidR="00874E96" w:rsidRPr="0036471C" w:rsidRDefault="00E65CE5" w:rsidP="00F239E9">
            <w:pPr>
              <w:pStyle w:val="aff5"/>
              <w:rPr>
                <w:rFonts w:ascii="Times New Roman" w:hAnsi="Times New Roman" w:cs="Times New Roman"/>
              </w:rPr>
            </w:pPr>
            <w:hyperlink r:id="rId18" w:history="1">
              <w:r w:rsidR="00874E96" w:rsidRPr="0036471C">
                <w:rPr>
                  <w:rFonts w:ascii="Times New Roman" w:hAnsi="Times New Roman" w:cs="Times New Roman"/>
                </w:rPr>
                <w:t>20196</w:t>
              </w:r>
            </w:hyperlink>
          </w:p>
        </w:tc>
        <w:tc>
          <w:tcPr>
            <w:tcW w:w="2845" w:type="pct"/>
          </w:tcPr>
          <w:p w:rsidR="00874E96" w:rsidRPr="0036471C" w:rsidRDefault="00874E96" w:rsidP="00F239E9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Архитектор</w:t>
            </w:r>
          </w:p>
        </w:tc>
      </w:tr>
      <w:tr w:rsidR="00A93548" w:rsidRPr="0036471C" w:rsidTr="00F239E9">
        <w:trPr>
          <w:trHeight w:val="20"/>
        </w:trPr>
        <w:tc>
          <w:tcPr>
            <w:tcW w:w="1346" w:type="pct"/>
            <w:vMerge w:val="restart"/>
          </w:tcPr>
          <w:p w:rsidR="00A93548" w:rsidRPr="0036471C" w:rsidRDefault="00A93548" w:rsidP="00981236">
            <w:r w:rsidRPr="0036471C">
              <w:t>ОКСО</w:t>
            </w:r>
          </w:p>
        </w:tc>
        <w:tc>
          <w:tcPr>
            <w:tcW w:w="809" w:type="pct"/>
          </w:tcPr>
          <w:p w:rsidR="00A93548" w:rsidRPr="0036471C" w:rsidRDefault="00A93548" w:rsidP="00BA7825">
            <w:pPr>
              <w:pStyle w:val="aff5"/>
              <w:rPr>
                <w:rFonts w:ascii="Times New Roman" w:hAnsi="Times New Roman" w:cs="Times New Roman"/>
                <w:shd w:val="clear" w:color="auto" w:fill="FFFFFF"/>
              </w:rPr>
            </w:pPr>
            <w:r w:rsidRPr="0036471C">
              <w:rPr>
                <w:rFonts w:ascii="Times New Roman" w:hAnsi="Times New Roman" w:cs="Times New Roman"/>
                <w:shd w:val="clear" w:color="auto" w:fill="FFFFFF"/>
              </w:rPr>
              <w:t>2.07.03.0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845" w:type="pct"/>
          </w:tcPr>
          <w:p w:rsidR="00A93548" w:rsidRPr="0036471C" w:rsidRDefault="00A93548" w:rsidP="00BA7825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Архитект</w:t>
            </w:r>
            <w:r>
              <w:rPr>
                <w:rFonts w:ascii="Times New Roman" w:hAnsi="Times New Roman" w:cs="Times New Roman"/>
              </w:rPr>
              <w:t>у</w:t>
            </w:r>
            <w:r w:rsidRPr="0036471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93548" w:rsidRPr="0036471C" w:rsidTr="00F239E9">
        <w:trPr>
          <w:trHeight w:val="20"/>
        </w:trPr>
        <w:tc>
          <w:tcPr>
            <w:tcW w:w="1346" w:type="pct"/>
            <w:vMerge/>
          </w:tcPr>
          <w:p w:rsidR="00A93548" w:rsidRPr="0036471C" w:rsidRDefault="00A93548" w:rsidP="00981236"/>
        </w:tc>
        <w:tc>
          <w:tcPr>
            <w:tcW w:w="809" w:type="pct"/>
          </w:tcPr>
          <w:p w:rsidR="00A93548" w:rsidRPr="0036471C" w:rsidRDefault="00A93548" w:rsidP="0098123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  <w:shd w:val="clear" w:color="auto" w:fill="FFFFFF"/>
              </w:rPr>
              <w:t>2.07.03.02</w:t>
            </w:r>
          </w:p>
        </w:tc>
        <w:tc>
          <w:tcPr>
            <w:tcW w:w="2845" w:type="pct"/>
          </w:tcPr>
          <w:p w:rsidR="00A93548" w:rsidRPr="0036471C" w:rsidRDefault="00A93548" w:rsidP="0098123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A93548" w:rsidRPr="0036471C" w:rsidTr="00F239E9">
        <w:trPr>
          <w:trHeight w:val="20"/>
        </w:trPr>
        <w:tc>
          <w:tcPr>
            <w:tcW w:w="1346" w:type="pct"/>
            <w:vMerge/>
          </w:tcPr>
          <w:p w:rsidR="00A93548" w:rsidRPr="0036471C" w:rsidRDefault="00A93548" w:rsidP="00981236"/>
        </w:tc>
        <w:tc>
          <w:tcPr>
            <w:tcW w:w="809" w:type="pct"/>
          </w:tcPr>
          <w:p w:rsidR="00A93548" w:rsidRPr="0036471C" w:rsidRDefault="00A93548" w:rsidP="0098123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  <w:shd w:val="clear" w:color="auto" w:fill="FFFFFF"/>
              </w:rPr>
              <w:t>2.07.03.03</w:t>
            </w:r>
          </w:p>
        </w:tc>
        <w:tc>
          <w:tcPr>
            <w:tcW w:w="2845" w:type="pct"/>
          </w:tcPr>
          <w:p w:rsidR="00A93548" w:rsidRPr="0036471C" w:rsidRDefault="00A93548" w:rsidP="00981236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</w:tbl>
    <w:p w:rsidR="00F239E9" w:rsidRPr="0036471C" w:rsidRDefault="00F239E9" w:rsidP="00CC3B88"/>
    <w:p w:rsidR="00A802F0" w:rsidRPr="0036471C" w:rsidRDefault="00A802F0" w:rsidP="00CC3B88">
      <w:pPr>
        <w:rPr>
          <w:b/>
          <w:bCs w:val="0"/>
        </w:rPr>
      </w:pPr>
      <w:r w:rsidRPr="0036471C">
        <w:rPr>
          <w:b/>
          <w:bCs w:val="0"/>
        </w:rPr>
        <w:t>3.2.1.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A802F0" w:rsidRPr="0036471C" w:rsidTr="00F239E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2F0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2F0" w:rsidRPr="0036471C" w:rsidRDefault="000B139A" w:rsidP="002F68BA">
            <w:r w:rsidRPr="0036471C">
              <w:t>П</w:t>
            </w:r>
            <w:r w:rsidR="00E90A7A" w:rsidRPr="0036471C">
              <w:t xml:space="preserve">роведение </w:t>
            </w:r>
            <w:r w:rsidR="00A802F0" w:rsidRPr="0036471C">
              <w:t>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2F0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2F0" w:rsidRPr="0036471C" w:rsidRDefault="00104D22" w:rsidP="00767D9C">
            <w:r w:rsidRPr="0036471C">
              <w:rPr>
                <w:lang w:val="en-US"/>
              </w:rPr>
              <w:t>B</w:t>
            </w:r>
            <w:r w:rsidR="00A802F0" w:rsidRPr="0036471C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2F0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2F0" w:rsidRPr="0036471C" w:rsidRDefault="00A802F0" w:rsidP="00F239E9">
            <w:pPr>
              <w:jc w:val="center"/>
            </w:pPr>
            <w:r w:rsidRPr="0036471C">
              <w:t>6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1785"/>
        <w:gridCol w:w="1273"/>
        <w:gridCol w:w="2829"/>
      </w:tblGrid>
      <w:tr w:rsidR="00A802F0" w:rsidRPr="0036471C" w:rsidTr="00A9354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802F0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802F0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802F0" w:rsidRPr="0036471C" w:rsidRDefault="00A802F0" w:rsidP="00767D9C">
            <w:r w:rsidRPr="0036471C">
              <w:t>Х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2F0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2F0" w:rsidRPr="0036471C" w:rsidRDefault="00A802F0" w:rsidP="00767D9C"/>
        </w:tc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2F0" w:rsidRPr="0036471C" w:rsidRDefault="00A802F0" w:rsidP="00767D9C"/>
        </w:tc>
      </w:tr>
      <w:tr w:rsidR="00A802F0" w:rsidRPr="0036471C" w:rsidTr="00A93548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802F0" w:rsidRPr="0036471C" w:rsidRDefault="00A802F0" w:rsidP="00767D9C"/>
        </w:tc>
        <w:tc>
          <w:tcPr>
            <w:tcW w:w="17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02F0" w:rsidRPr="0036471C" w:rsidRDefault="00A802F0" w:rsidP="00767D9C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02F0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3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02F0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802F0" w:rsidRPr="0036471C" w:rsidTr="00F239E9">
        <w:trPr>
          <w:trHeight w:val="20"/>
        </w:trPr>
        <w:tc>
          <w:tcPr>
            <w:tcW w:w="1240" w:type="pct"/>
            <w:vMerge w:val="restart"/>
          </w:tcPr>
          <w:p w:rsidR="00A802F0" w:rsidRPr="0036471C" w:rsidRDefault="00A802F0" w:rsidP="00F239E9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A802F0" w:rsidRPr="0036471C" w:rsidRDefault="00A802F0" w:rsidP="00F239E9">
            <w:pPr>
              <w:pStyle w:val="aff5"/>
              <w:jc w:val="both"/>
            </w:pPr>
            <w:r w:rsidRPr="0036471C">
              <w:t xml:space="preserve">Согласование задания на </w:t>
            </w:r>
            <w:r w:rsidR="00E90A7A" w:rsidRPr="0036471C">
              <w:t>проектирование</w:t>
            </w:r>
            <w:r w:rsidRPr="0036471C">
              <w:t xml:space="preserve"> проектной документации с заказчиком</w:t>
            </w:r>
          </w:p>
        </w:tc>
      </w:tr>
      <w:tr w:rsidR="00F61F79" w:rsidRPr="0036471C" w:rsidTr="00F239E9">
        <w:trPr>
          <w:trHeight w:val="20"/>
        </w:trPr>
        <w:tc>
          <w:tcPr>
            <w:tcW w:w="1240" w:type="pct"/>
            <w:vMerge/>
          </w:tcPr>
          <w:p w:rsidR="00F61F79" w:rsidRPr="0036471C" w:rsidRDefault="00F61F79" w:rsidP="00F239E9">
            <w:pPr>
              <w:pStyle w:val="afa"/>
            </w:pPr>
          </w:p>
        </w:tc>
        <w:tc>
          <w:tcPr>
            <w:tcW w:w="3760" w:type="pct"/>
          </w:tcPr>
          <w:p w:rsidR="00F61F79" w:rsidRPr="0036471C" w:rsidRDefault="00F61F79" w:rsidP="00F239E9">
            <w:pPr>
              <w:pStyle w:val="aff5"/>
              <w:jc w:val="both"/>
            </w:pPr>
            <w:r w:rsidRPr="0036471C">
              <w:t>Планирование и контроль выполнения заданий по сбору, обработке и документальному оформлению дополнительных данных, необходимых для разработки архитектурного раздела проектной документации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Сбор, обработка и анализ данных о социально-культурных и историко-архитектурных условиях района застройки, включая состояние и историческое развитие существующей архитектурной среды, градостроительный регламент, региональные культурные традиции, социальное окружение и демографическую ситуацию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Сбор, обработка и анализ данных об объективных условиях района застройки, включая климатические и инженерно-геологические условия участка застройки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Поиск, обработка и анализ данных об аналогичных по функциональному назначению, месту застройки и условиям проектирования объектах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81150D" w:rsidRDefault="0081150D" w:rsidP="0081150D">
            <w:pPr>
              <w:jc w:val="both"/>
              <w:rPr>
                <w:rFonts w:eastAsia="Calibri"/>
                <w:bCs w:val="0"/>
              </w:rPr>
            </w:pPr>
            <w:r>
              <w:t>Проведение натурных обследований и обработка полученных результатов</w:t>
            </w:r>
            <w:r>
              <w:rPr>
                <w:rFonts w:eastAsia="Calibri"/>
                <w:bCs w:val="0"/>
              </w:rPr>
              <w:t xml:space="preserve"> 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0B139A" w:rsidP="00F239E9">
            <w:pPr>
              <w:pStyle w:val="aff5"/>
              <w:jc w:val="both"/>
            </w:pPr>
            <w:r w:rsidRPr="0036471C">
              <w:t>Проведение</w:t>
            </w:r>
            <w:r w:rsidR="00167A85" w:rsidRPr="0036471C">
              <w:t xml:space="preserve"> дополнительных исследований и инженерных изысканий, необходимых для разработки архитектурного раздела проектной документации</w:t>
            </w:r>
            <w:r w:rsidR="00800730" w:rsidRPr="0036471C">
              <w:t>,</w:t>
            </w:r>
            <w:r w:rsidR="00F61F79" w:rsidRPr="0036471C">
              <w:t xml:space="preserve"> и обработка полученных результатов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  <w:rPr>
                <w:strike/>
              </w:rPr>
            </w:pPr>
            <w:r w:rsidRPr="0036471C">
              <w:t>Сводный анализ исходных данных, данных заданий на проектирование, собранных данных и данных, полученных в результате дополнительных исследований и инженерных изысканий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Подготовка отчета и презентационных материалов по предварительным исследованиям, связанным с проблематикой будущего объекта и влияющим на содержание проектных работ и строительство объекта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 w:val="restart"/>
          </w:tcPr>
          <w:p w:rsidR="00167A85" w:rsidRPr="0036471C" w:rsidDel="002A1D54" w:rsidRDefault="00167A85" w:rsidP="00F239E9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167A85" w:rsidRPr="0036471C" w:rsidRDefault="00167A85" w:rsidP="0097586C">
            <w:pPr>
              <w:pStyle w:val="aff5"/>
              <w:jc w:val="both"/>
            </w:pPr>
            <w:r w:rsidRPr="0036471C">
              <w:t>Определять</w:t>
            </w:r>
            <w:r w:rsidR="00F61F79" w:rsidRPr="0036471C">
              <w:t xml:space="preserve"> соответствие видов, </w:t>
            </w:r>
            <w:r w:rsidRPr="0036471C">
              <w:t>объемов</w:t>
            </w:r>
            <w:r w:rsidR="00F61F79" w:rsidRPr="0036471C">
              <w:t>, качества</w:t>
            </w:r>
            <w:r w:rsidRPr="0036471C">
              <w:t xml:space="preserve"> исходных данных, данных задания на проектирование объекта капитального строительства и данных задания на разработку архитектурного раздела проектной документации 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Определять средства и методы сбора данных, необходимых для разработки архитектурного раздела проектной документации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Определять состав и объемы натурных исследований, дополнительных исследований и инженерных изысканий, необходимых для разработки архитектурного раздела проектной документации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Определять состав технических заданий на проведение дополнительных исследований и инженерных изысканий и осуществлять приемку результатов дополнительных исследований и инженерных изысканий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Анализировать опыт проектирования, строительства и эксплуатации аналогичных объектов капитального строительства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F61F79" w:rsidP="00F239E9">
            <w:pPr>
              <w:pStyle w:val="aff5"/>
              <w:jc w:val="both"/>
            </w:pPr>
            <w:r w:rsidRPr="0036471C">
              <w:t>Анализировать и соотносить</w:t>
            </w:r>
            <w:r w:rsidR="00167A85" w:rsidRPr="0036471C">
              <w:t xml:space="preserve"> исходные данные, данные заданий на проектирование объекта капитального строительства, данные задания на разработку архитектурного раздела проектной документации, собранные данные и данные, полученны</w:t>
            </w:r>
            <w:r w:rsidR="00800730" w:rsidRPr="0036471C">
              <w:t>е</w:t>
            </w:r>
            <w:r w:rsidR="00167A85" w:rsidRPr="0036471C">
              <w:t xml:space="preserve"> в результате дополнительных исследований и инженерных изысканий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Определять форму и состав отчета и презентационных материалов по предварительным исследованиям, связанным с проблематикой будущего объекта и влияющим на содержание проектных работ и строительство объекта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 w:val="restart"/>
          </w:tcPr>
          <w:p w:rsidR="00167A85" w:rsidRPr="0036471C" w:rsidRDefault="00167A85" w:rsidP="00F239E9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 xml:space="preserve"> к составу и порядку выдачи исходно-разрешительной документации на архитектурно-строительное проектирование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97586C">
            <w:pPr>
              <w:pStyle w:val="aff5"/>
              <w:jc w:val="both"/>
            </w:pPr>
            <w:r w:rsidRPr="0036471C"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 xml:space="preserve"> к </w:t>
            </w:r>
            <w:r w:rsidR="0097586C" w:rsidRPr="0036471C">
              <w:t>перечню и составу исходных данных</w:t>
            </w:r>
            <w:r w:rsidRPr="0036471C">
              <w:t>, необходимых для разработки архитектурного раздела проектной документации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Технические и технологические требования к основным типам объектов капитального строительства, включая требования, определяемые функциональным назначением проектируемого объекта капитального строительства и особенностями участка застройки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Основные источники получения информации в архитектурно-строительном проектировании, включая справочные, методические и реферативные, и методы ее анализа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Виды и методы проведения исследований в архитектурно-строительном проектировании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Средства и методы сбора и обработки данных об объективных условиях участка застройки, включая обмеры, фотофиксацию, вычерчивание генерального плана местности, макетирование, графическую фиксацию подосновы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Методы сбора и анализа данных о социально-культурных условиях района застройки, включая наблюдение, опрос, интервьюирование и анкетирование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97586C">
            <w:pPr>
              <w:pStyle w:val="aff5"/>
              <w:jc w:val="both"/>
            </w:pPr>
            <w:r w:rsidRPr="0036471C">
              <w:t>Требования методических документов к порядку проведения и оформления результатов дополнительных исследований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 xml:space="preserve"> к организации, порядку проведения и представлению отчетных материалов инженерных изысканий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Основные методы определения стоимости разработки проектной документации, включая методы, предусматривающие использование справочников (сборников) базовых цен на проектные работы в строительстве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  <w:vMerge/>
          </w:tcPr>
          <w:p w:rsidR="00167A85" w:rsidRPr="0036471C" w:rsidDel="002A1D54" w:rsidRDefault="00167A85" w:rsidP="00F239E9">
            <w:pPr>
              <w:pStyle w:val="afa"/>
            </w:pP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f5"/>
              <w:jc w:val="both"/>
            </w:pPr>
            <w:r w:rsidRPr="0036471C">
              <w:t>Методы календарного сетевого планирования, нормы и методики расчета объемов и сроков выполнения исследовательских работ и инженерных изысканий</w:t>
            </w:r>
          </w:p>
        </w:tc>
      </w:tr>
      <w:tr w:rsidR="00167A85" w:rsidRPr="0036471C" w:rsidTr="00F239E9">
        <w:trPr>
          <w:trHeight w:val="20"/>
        </w:trPr>
        <w:tc>
          <w:tcPr>
            <w:tcW w:w="1240" w:type="pct"/>
          </w:tcPr>
          <w:p w:rsidR="00167A85" w:rsidRPr="0036471C" w:rsidDel="002A1D54" w:rsidRDefault="00167A85" w:rsidP="00F239E9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167A85" w:rsidRPr="0036471C" w:rsidRDefault="00167A85" w:rsidP="00F239E9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F239E9" w:rsidRPr="0036471C" w:rsidRDefault="00F239E9" w:rsidP="00CC3B88"/>
    <w:p w:rsidR="00596121" w:rsidRPr="0036471C" w:rsidRDefault="00A802F0" w:rsidP="00CC3B88">
      <w:pPr>
        <w:rPr>
          <w:b/>
          <w:bCs w:val="0"/>
        </w:rPr>
      </w:pPr>
      <w:r w:rsidRPr="0036471C">
        <w:rPr>
          <w:b/>
          <w:bCs w:val="0"/>
        </w:rPr>
        <w:t>3.2.2</w:t>
      </w:r>
      <w:r w:rsidR="00596121" w:rsidRPr="0036471C">
        <w:rPr>
          <w:b/>
          <w:bCs w:val="0"/>
        </w:rPr>
        <w:t>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596121" w:rsidRPr="0036471C" w:rsidTr="0094638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6121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6121" w:rsidRPr="0036471C" w:rsidRDefault="00E91095" w:rsidP="00895C55">
            <w:pPr>
              <w:jc w:val="both"/>
            </w:pPr>
            <w:r w:rsidRPr="0036471C">
              <w:t xml:space="preserve">Разработка авторского </w:t>
            </w:r>
            <w:r w:rsidR="00191AFD" w:rsidRPr="0036471C">
              <w:t>эскизного архитектурного проекта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6121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121" w:rsidRPr="0036471C" w:rsidRDefault="00104D22" w:rsidP="00767D9C">
            <w:r w:rsidRPr="0036471C">
              <w:rPr>
                <w:lang w:val="en-US"/>
              </w:rPr>
              <w:t>B</w:t>
            </w:r>
            <w:r w:rsidR="00A802F0" w:rsidRPr="0036471C">
              <w:t>/02</w:t>
            </w:r>
            <w:r w:rsidR="00596121" w:rsidRPr="0036471C">
              <w:t>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6121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121" w:rsidRPr="0036471C" w:rsidRDefault="00596121" w:rsidP="00F239E9">
            <w:pPr>
              <w:jc w:val="center"/>
            </w:pPr>
            <w:r w:rsidRPr="0036471C">
              <w:t>6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596121" w:rsidRPr="0036471C" w:rsidTr="0094638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6121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96121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96121" w:rsidRPr="0036471C" w:rsidRDefault="00596121" w:rsidP="00767D9C">
            <w:r w:rsidRPr="0036471C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121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121" w:rsidRPr="0036471C" w:rsidRDefault="00596121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121" w:rsidRPr="0036471C" w:rsidRDefault="00596121" w:rsidP="00767D9C"/>
        </w:tc>
      </w:tr>
      <w:tr w:rsidR="00596121" w:rsidRPr="0036471C" w:rsidTr="0094638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596121" w:rsidRPr="0036471C" w:rsidRDefault="00596121" w:rsidP="00767D9C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6121" w:rsidRPr="0036471C" w:rsidRDefault="00596121" w:rsidP="00767D9C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6121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6121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D82E77" w:rsidRPr="0036471C" w:rsidTr="00F239E9">
        <w:trPr>
          <w:trHeight w:val="20"/>
        </w:trPr>
        <w:tc>
          <w:tcPr>
            <w:tcW w:w="1240" w:type="pct"/>
            <w:vMerge w:val="restart"/>
          </w:tcPr>
          <w:p w:rsidR="00D82E77" w:rsidRPr="0036471C" w:rsidRDefault="00D82E77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Согласование задания на разработку </w:t>
            </w:r>
            <w:r w:rsidR="000B139A" w:rsidRPr="0036471C">
              <w:rPr>
                <w:rFonts w:ascii="Times New Roman" w:hAnsi="Times New Roman" w:cs="Times New Roman"/>
              </w:rPr>
              <w:t xml:space="preserve">эскизного </w:t>
            </w:r>
            <w:r w:rsidRPr="0036471C">
              <w:rPr>
                <w:rFonts w:ascii="Times New Roman" w:hAnsi="Times New Roman" w:cs="Times New Roman"/>
              </w:rPr>
              <w:t>архитектурного проекта с заказчиком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RDefault="00D82E77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Планирование и контроль выполнения заданий </w:t>
            </w:r>
            <w:r w:rsidR="00321FD2" w:rsidRPr="0036471C">
              <w:rPr>
                <w:rFonts w:ascii="Times New Roman" w:hAnsi="Times New Roman" w:cs="Times New Roman"/>
              </w:rPr>
              <w:t>на</w:t>
            </w:r>
            <w:r w:rsidRPr="0036471C">
              <w:rPr>
                <w:rFonts w:ascii="Times New Roman" w:hAnsi="Times New Roman" w:cs="Times New Roman"/>
              </w:rPr>
              <w:t xml:space="preserve"> разработк</w:t>
            </w:r>
            <w:r w:rsidR="00321FD2" w:rsidRPr="0036471C">
              <w:rPr>
                <w:rFonts w:ascii="Times New Roman" w:hAnsi="Times New Roman" w:cs="Times New Roman"/>
              </w:rPr>
              <w:t>у</w:t>
            </w:r>
            <w:r w:rsidRPr="0036471C">
              <w:rPr>
                <w:rFonts w:ascii="Times New Roman" w:hAnsi="Times New Roman" w:cs="Times New Roman"/>
              </w:rPr>
              <w:t xml:space="preserve"> вариантов авторского </w:t>
            </w:r>
            <w:r w:rsidR="000B139A" w:rsidRPr="0036471C">
              <w:rPr>
                <w:rFonts w:ascii="Times New Roman" w:hAnsi="Times New Roman" w:cs="Times New Roman"/>
              </w:rPr>
              <w:t xml:space="preserve">эскизного </w:t>
            </w:r>
            <w:r w:rsidRPr="0036471C">
              <w:rPr>
                <w:rFonts w:ascii="Times New Roman" w:hAnsi="Times New Roman" w:cs="Times New Roman"/>
              </w:rPr>
              <w:t>архитектурного проекта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RDefault="00D82E77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D82E77" w:rsidRPr="0036471C" w:rsidRDefault="009B069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Разработка</w:t>
            </w:r>
            <w:r w:rsidR="00270DE9" w:rsidRPr="0036471C">
              <w:rPr>
                <w:rFonts w:ascii="Times New Roman" w:hAnsi="Times New Roman" w:cs="Times New Roman"/>
              </w:rPr>
              <w:t xml:space="preserve"> вариантов</w:t>
            </w:r>
            <w:r w:rsidRPr="0036471C">
              <w:rPr>
                <w:rFonts w:ascii="Times New Roman" w:hAnsi="Times New Roman" w:cs="Times New Roman"/>
              </w:rPr>
              <w:t xml:space="preserve"> сложных</w:t>
            </w:r>
            <w:r w:rsidR="00D82E77" w:rsidRPr="0036471C">
              <w:rPr>
                <w:rFonts w:ascii="Times New Roman" w:hAnsi="Times New Roman" w:cs="Times New Roman"/>
              </w:rPr>
              <w:t xml:space="preserve"> авторски</w:t>
            </w:r>
            <w:r w:rsidRPr="0036471C">
              <w:rPr>
                <w:rFonts w:ascii="Times New Roman" w:hAnsi="Times New Roman" w:cs="Times New Roman"/>
              </w:rPr>
              <w:t xml:space="preserve">х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="00D82E77" w:rsidRPr="0036471C">
              <w:rPr>
                <w:rFonts w:ascii="Times New Roman" w:hAnsi="Times New Roman" w:cs="Times New Roman"/>
              </w:rPr>
              <w:t xml:space="preserve"> в контексте заданного </w:t>
            </w:r>
            <w:r w:rsidR="000B139A" w:rsidRPr="0036471C">
              <w:rPr>
                <w:rFonts w:ascii="Times New Roman" w:hAnsi="Times New Roman" w:cs="Times New Roman"/>
              </w:rPr>
              <w:t xml:space="preserve">эскизного </w:t>
            </w:r>
            <w:r w:rsidR="00D82E77" w:rsidRPr="0036471C">
              <w:rPr>
                <w:rFonts w:ascii="Times New Roman" w:hAnsi="Times New Roman" w:cs="Times New Roman"/>
              </w:rPr>
              <w:t>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907B05" w:rsidRPr="0036471C" w:rsidTr="00F239E9">
        <w:trPr>
          <w:trHeight w:val="20"/>
        </w:trPr>
        <w:tc>
          <w:tcPr>
            <w:tcW w:w="1240" w:type="pct"/>
            <w:vMerge/>
          </w:tcPr>
          <w:p w:rsidR="00907B05" w:rsidRPr="0036471C" w:rsidRDefault="00907B05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907B05" w:rsidRPr="0036471C" w:rsidRDefault="003B4744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Расчет</w:t>
            </w:r>
            <w:r w:rsidR="00907B05" w:rsidRPr="0036471C">
              <w:rPr>
                <w:rFonts w:ascii="Times New Roman" w:hAnsi="Times New Roman" w:cs="Times New Roman"/>
              </w:rPr>
              <w:t xml:space="preserve"> технико-экономических показателей </w:t>
            </w:r>
            <w:r w:rsidR="00270DE9" w:rsidRPr="0036471C">
              <w:rPr>
                <w:rFonts w:ascii="Times New Roman" w:hAnsi="Times New Roman" w:cs="Times New Roman"/>
              </w:rPr>
              <w:t xml:space="preserve">вариантов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="00907B05" w:rsidRPr="0036471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RDefault="00D82E77" w:rsidP="00F2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D82E77" w:rsidRPr="0036471C" w:rsidRDefault="00D82E77" w:rsidP="00F13F06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Согласование </w:t>
            </w:r>
            <w:r w:rsidR="00270DE9" w:rsidRPr="0036471C">
              <w:rPr>
                <w:rFonts w:ascii="Times New Roman" w:hAnsi="Times New Roman" w:cs="Times New Roman"/>
              </w:rPr>
              <w:t xml:space="preserve">вариантов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Pr="0036471C">
              <w:rPr>
                <w:rFonts w:ascii="Times New Roman" w:hAnsi="Times New Roman" w:cs="Times New Roman"/>
              </w:rPr>
              <w:t xml:space="preserve"> с разрабатываемыми решениями по разделам проектной документации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 w:val="restart"/>
          </w:tcPr>
          <w:p w:rsidR="00D82E77" w:rsidRPr="0036471C" w:rsidDel="002A1D54" w:rsidRDefault="00D82E77" w:rsidP="00F239E9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Анализировать содержание проектных задач, выбирать методы и средства их решения</w:t>
            </w:r>
          </w:p>
        </w:tc>
      </w:tr>
      <w:tr w:rsidR="003B4744" w:rsidRPr="0036471C" w:rsidTr="00F239E9">
        <w:trPr>
          <w:trHeight w:val="20"/>
        </w:trPr>
        <w:tc>
          <w:tcPr>
            <w:tcW w:w="1240" w:type="pct"/>
            <w:vMerge/>
          </w:tcPr>
          <w:p w:rsidR="003B4744" w:rsidRPr="0036471C" w:rsidDel="002A1D54" w:rsidRDefault="003B4744" w:rsidP="00F239E9">
            <w:pPr>
              <w:pStyle w:val="afa"/>
            </w:pPr>
          </w:p>
        </w:tc>
        <w:tc>
          <w:tcPr>
            <w:tcW w:w="3760" w:type="pct"/>
          </w:tcPr>
          <w:p w:rsidR="003B4744" w:rsidRPr="0036471C" w:rsidRDefault="003B4744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Анализировать опыт проектирования, строительства и эксплуатации аналогичных объектов капитального строительства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оптимальные методы и средства разработки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объемы и сроки выполнения работ по проектированию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38317C" w:rsidRPr="0036471C" w:rsidTr="00F239E9">
        <w:trPr>
          <w:trHeight w:val="20"/>
        </w:trPr>
        <w:tc>
          <w:tcPr>
            <w:tcW w:w="1240" w:type="pct"/>
            <w:vMerge/>
          </w:tcPr>
          <w:p w:rsidR="0038317C" w:rsidRPr="0036471C" w:rsidDel="002A1D54" w:rsidRDefault="0038317C" w:rsidP="00F239E9">
            <w:pPr>
              <w:pStyle w:val="afa"/>
            </w:pPr>
          </w:p>
        </w:tc>
        <w:tc>
          <w:tcPr>
            <w:tcW w:w="3760" w:type="pct"/>
          </w:tcPr>
          <w:p w:rsidR="0038317C" w:rsidRPr="0036471C" w:rsidRDefault="0038317C" w:rsidP="0097586C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оптимальные методы и средства формирования безбарьерной среды при разработке проектной документации с учетом требований по беспрепятственному доступу инвалидов к объектам планировки и застройки городов, населенных пунктов, формированию жилых и рекреационных зон, разработке проектных решений на новое строительство и реконструкцию зданий, сооружений и </w:t>
            </w:r>
            <w:r w:rsidR="00A6734B" w:rsidRPr="0036471C">
              <w:rPr>
                <w:rFonts w:ascii="Times New Roman" w:hAnsi="Times New Roman" w:cs="Times New Roman"/>
              </w:rPr>
              <w:t>их комплексов,</w:t>
            </w:r>
            <w:r w:rsidRPr="0036471C">
              <w:rPr>
                <w:rFonts w:ascii="Times New Roman" w:hAnsi="Times New Roman" w:cs="Times New Roman"/>
              </w:rPr>
              <w:t xml:space="preserve"> и использования данных объектов инвалидами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502D40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</w:t>
            </w:r>
            <w:r w:rsidR="00907B05" w:rsidRPr="0036471C">
              <w:rPr>
                <w:rFonts w:ascii="Times New Roman" w:hAnsi="Times New Roman" w:cs="Times New Roman"/>
              </w:rPr>
              <w:t xml:space="preserve">и </w:t>
            </w:r>
            <w:r w:rsidRPr="0036471C">
              <w:rPr>
                <w:rFonts w:ascii="Times New Roman" w:hAnsi="Times New Roman" w:cs="Times New Roman"/>
              </w:rPr>
              <w:t xml:space="preserve">обосновывать </w:t>
            </w:r>
            <w:r w:rsidR="00907B05" w:rsidRPr="0036471C">
              <w:rPr>
                <w:rFonts w:ascii="Times New Roman" w:hAnsi="Times New Roman" w:cs="Times New Roman"/>
              </w:rPr>
              <w:t xml:space="preserve">творческий </w:t>
            </w:r>
            <w:r w:rsidR="00D82E77" w:rsidRPr="0036471C">
              <w:rPr>
                <w:rFonts w:ascii="Times New Roman" w:hAnsi="Times New Roman" w:cs="Times New Roman"/>
              </w:rPr>
              <w:t xml:space="preserve">выбор сложных авторских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="00D82E77" w:rsidRPr="0036471C">
              <w:rPr>
                <w:rFonts w:ascii="Times New Roman" w:hAnsi="Times New Roman" w:cs="Times New Roman"/>
              </w:rPr>
              <w:t>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Использовать методы моделирования и гармонизации искусственной и природной среды обитания при разработке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D82E77" w:rsidP="00F13F06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допустимые варианты </w:t>
            </w:r>
            <w:r w:rsidR="00A6734B" w:rsidRPr="0036471C">
              <w:rPr>
                <w:rFonts w:ascii="Times New Roman" w:hAnsi="Times New Roman" w:cs="Times New Roman"/>
              </w:rPr>
              <w:t>изменений,</w:t>
            </w:r>
            <w:r w:rsidRPr="0036471C">
              <w:rPr>
                <w:rFonts w:ascii="Times New Roman" w:hAnsi="Times New Roman" w:cs="Times New Roman"/>
              </w:rPr>
              <w:t xml:space="preserve"> разрабатываемых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при согласовании с решениями по разделам проектной документации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907B0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методы и порядок расчета технико-экономических показателей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D82E7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Формулировать обоснования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Pr="0036471C">
              <w:rPr>
                <w:rFonts w:ascii="Times New Roman" w:hAnsi="Times New Roman" w:cs="Times New Roman"/>
              </w:rPr>
              <w:t xml:space="preserve"> объекта капитального строительства, включая архитектурно-художественные, объемно-пространственные, технико-экономические и экологические обоснования</w:t>
            </w:r>
          </w:p>
        </w:tc>
      </w:tr>
      <w:tr w:rsidR="00D82E77" w:rsidRPr="0036471C" w:rsidTr="00F239E9">
        <w:trPr>
          <w:trHeight w:val="20"/>
        </w:trPr>
        <w:tc>
          <w:tcPr>
            <w:tcW w:w="1240" w:type="pct"/>
            <w:vMerge/>
          </w:tcPr>
          <w:p w:rsidR="00D82E77" w:rsidRPr="0036471C" w:rsidDel="002A1D54" w:rsidRDefault="00D82E77" w:rsidP="00F239E9">
            <w:pPr>
              <w:pStyle w:val="afa"/>
            </w:pPr>
          </w:p>
        </w:tc>
        <w:tc>
          <w:tcPr>
            <w:tcW w:w="3760" w:type="pct"/>
          </w:tcPr>
          <w:p w:rsidR="00D82E77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Использовать программные и технические средства при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формировании ИМ ОКС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 w:val="restart"/>
          </w:tcPr>
          <w:p w:rsidR="00C9651A" w:rsidRPr="0036471C" w:rsidRDefault="00C9651A" w:rsidP="00F239E9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38317C" w:rsidRPr="0036471C" w:rsidTr="00F239E9">
        <w:trPr>
          <w:trHeight w:val="20"/>
        </w:trPr>
        <w:tc>
          <w:tcPr>
            <w:tcW w:w="1240" w:type="pct"/>
            <w:vMerge/>
          </w:tcPr>
          <w:p w:rsidR="0038317C" w:rsidRPr="0036471C" w:rsidDel="002A1D54" w:rsidRDefault="0038317C" w:rsidP="00F239E9">
            <w:pPr>
              <w:pStyle w:val="afa"/>
            </w:pPr>
          </w:p>
        </w:tc>
        <w:tc>
          <w:tcPr>
            <w:tcW w:w="3760" w:type="pct"/>
          </w:tcPr>
          <w:p w:rsidR="0038317C" w:rsidRPr="0036471C" w:rsidRDefault="003B1232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rPr>
                <w:rFonts w:ascii="Times New Roman" w:hAnsi="Times New Roman" w:cs="Times New Roman"/>
              </w:rPr>
              <w:t xml:space="preserve"> по обеспечению безбарьерной среды для маломобильных групп населения при проектировании архитектурных объектов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Социальные, функционально-технологические, эргономические, эстетические и экономические требования к объектам капитального строительства различных типов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средства и методы архитектурно-строительного проектирования</w:t>
            </w:r>
            <w:r w:rsidR="007F75BB" w:rsidRPr="0036471C">
              <w:rPr>
                <w:rFonts w:ascii="Times New Roman" w:hAnsi="Times New Roman" w:cs="Times New Roman"/>
              </w:rPr>
              <w:t>,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7F75BB" w:rsidRPr="0036471C">
              <w:rPr>
                <w:rFonts w:ascii="Times New Roman" w:hAnsi="Times New Roman" w:cs="Times New Roman"/>
              </w:rPr>
              <w:t>предназначенные для</w:t>
            </w:r>
            <w:r w:rsidRPr="0036471C">
              <w:rPr>
                <w:rFonts w:ascii="Times New Roman" w:hAnsi="Times New Roman" w:cs="Times New Roman"/>
              </w:rPr>
              <w:t xml:space="preserve"> обеспечени</w:t>
            </w:r>
            <w:r w:rsidR="007F75BB" w:rsidRPr="0036471C">
              <w:rPr>
                <w:rFonts w:ascii="Times New Roman" w:hAnsi="Times New Roman" w:cs="Times New Roman"/>
              </w:rPr>
              <w:t>я</w:t>
            </w:r>
            <w:r w:rsidRPr="0036471C">
              <w:rPr>
                <w:rFonts w:ascii="Times New Roman" w:hAnsi="Times New Roman" w:cs="Times New Roman"/>
              </w:rPr>
              <w:t xml:space="preserve"> безбарьерной среды для маломобильных групп населения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Основы архитектурной композиции и закономерности визуального восприятия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Принципы взаимосвязей объ</w:t>
            </w:r>
            <w:r w:rsidR="007F75BB" w:rsidRPr="0036471C">
              <w:rPr>
                <w:rFonts w:ascii="Times New Roman" w:hAnsi="Times New Roman" w:cs="Times New Roman"/>
              </w:rPr>
              <w:t>е</w:t>
            </w:r>
            <w:r w:rsidRPr="0036471C">
              <w:rPr>
                <w:rFonts w:ascii="Times New Roman" w:hAnsi="Times New Roman" w:cs="Times New Roman"/>
              </w:rPr>
              <w:t>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Правила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Принципы проектирования средовых, экологических качеств объекта капитального строительства, включая акустику, освещение, микроклимат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Перечень основных строительных материалов, изделий и конструкций, их технические, технологические, эстетические и эксплуатационные характеристики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технологии производства строительных и монтажных работ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Методики проведения технико-экономических расчетов проектных решений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к порядку согласования проектных решений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формирования ИМ ОКС с использованием программных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и технических средств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</w:tcPr>
          <w:p w:rsidR="00C9651A" w:rsidRPr="0036471C" w:rsidDel="002A1D54" w:rsidRDefault="00C9651A" w:rsidP="00F239E9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F239E9" w:rsidRPr="0036471C" w:rsidRDefault="00F239E9" w:rsidP="00CC3B88"/>
    <w:p w:rsidR="00E91095" w:rsidRPr="0036471C" w:rsidRDefault="00E91095" w:rsidP="00CC3B88">
      <w:pPr>
        <w:rPr>
          <w:b/>
          <w:bCs w:val="0"/>
        </w:rPr>
      </w:pPr>
      <w:r w:rsidRPr="0036471C">
        <w:rPr>
          <w:b/>
          <w:bCs w:val="0"/>
        </w:rPr>
        <w:t>3.2.3.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E91095" w:rsidRPr="0036471C" w:rsidTr="00F239E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095" w:rsidRPr="0036471C" w:rsidRDefault="00E91095" w:rsidP="00895C55">
            <w:pPr>
              <w:jc w:val="both"/>
            </w:pPr>
            <w:r w:rsidRPr="0036471C">
              <w:t>Разработк</w:t>
            </w:r>
            <w:r w:rsidR="009D02CA" w:rsidRPr="0036471C">
              <w:t>а</w:t>
            </w:r>
            <w:r w:rsidRPr="0036471C">
              <w:t xml:space="preserve"> архитектурного раздела проектной (и рабочей) документации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104D22" w:rsidP="00767D9C">
            <w:r w:rsidRPr="0036471C">
              <w:rPr>
                <w:lang w:val="en-US"/>
              </w:rPr>
              <w:t>B</w:t>
            </w:r>
            <w:r w:rsidR="00E91095" w:rsidRPr="0036471C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F239E9">
            <w:pPr>
              <w:jc w:val="center"/>
            </w:pPr>
            <w:r w:rsidRPr="0036471C">
              <w:t>6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1391"/>
        <w:gridCol w:w="390"/>
        <w:gridCol w:w="2452"/>
        <w:gridCol w:w="1097"/>
        <w:gridCol w:w="2342"/>
      </w:tblGrid>
      <w:tr w:rsidR="00E91095" w:rsidRPr="0036471C" w:rsidTr="0035606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91095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767D9C">
            <w:r w:rsidRPr="0036471C">
              <w:t>Х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767D9C"/>
        </w:tc>
      </w:tr>
      <w:tr w:rsidR="00E91095" w:rsidRPr="0036471C" w:rsidTr="0035606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E91095" w:rsidRPr="0036471C" w:rsidRDefault="00E91095" w:rsidP="00767D9C"/>
        </w:tc>
        <w:tc>
          <w:tcPr>
            <w:tcW w:w="20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1095" w:rsidRPr="0036471C" w:rsidRDefault="00E91095" w:rsidP="00767D9C"/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1095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1095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9651A" w:rsidRPr="0036471C" w:rsidTr="00F239E9">
        <w:trPr>
          <w:trHeight w:val="20"/>
        </w:trPr>
        <w:tc>
          <w:tcPr>
            <w:tcW w:w="1240" w:type="pct"/>
            <w:vMerge w:val="restart"/>
          </w:tcPr>
          <w:p w:rsidR="00C9651A" w:rsidRPr="0036471C" w:rsidRDefault="00C9651A" w:rsidP="00F239E9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Разработка и уточнение по результатам вариантного </w:t>
            </w:r>
            <w:r w:rsidR="003B4744" w:rsidRPr="0036471C">
              <w:rPr>
                <w:rFonts w:ascii="Times New Roman" w:hAnsi="Times New Roman" w:cs="Times New Roman"/>
              </w:rPr>
              <w:t xml:space="preserve">эскизного </w:t>
            </w:r>
            <w:r w:rsidRPr="0036471C">
              <w:rPr>
                <w:rFonts w:ascii="Times New Roman" w:hAnsi="Times New Roman" w:cs="Times New Roman"/>
              </w:rPr>
              <w:t xml:space="preserve">архитектурного проектирования заданий на проектирование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архитектурного раздела проектной документации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Разработка сложных авторских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F040F5" w:rsidRPr="0036471C" w:rsidTr="00F239E9">
        <w:trPr>
          <w:trHeight w:val="20"/>
        </w:trPr>
        <w:tc>
          <w:tcPr>
            <w:tcW w:w="1240" w:type="pct"/>
            <w:vMerge/>
          </w:tcPr>
          <w:p w:rsidR="00F040F5" w:rsidRPr="0036471C" w:rsidRDefault="00F040F5" w:rsidP="00F239E9">
            <w:pPr>
              <w:pStyle w:val="afa"/>
            </w:pPr>
          </w:p>
        </w:tc>
        <w:tc>
          <w:tcPr>
            <w:tcW w:w="3760" w:type="pct"/>
          </w:tcPr>
          <w:p w:rsidR="00F040F5" w:rsidRPr="0036471C" w:rsidRDefault="00F040F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Подготовка обоснований принятых авторских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Pr="0036471C">
              <w:rPr>
                <w:rFonts w:ascii="Times New Roman" w:hAnsi="Times New Roman" w:cs="Times New Roman"/>
              </w:rPr>
              <w:t>, включая архитектурно-художественные и объемно-пространственные обоснования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13F06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Согласование </w:t>
            </w:r>
            <w:r w:rsidR="00270DE9" w:rsidRPr="0036471C">
              <w:rPr>
                <w:rFonts w:ascii="Times New Roman" w:hAnsi="Times New Roman" w:cs="Times New Roman"/>
              </w:rPr>
              <w:t xml:space="preserve">принятых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Pr="0036471C">
              <w:rPr>
                <w:rFonts w:ascii="Times New Roman" w:hAnsi="Times New Roman" w:cs="Times New Roman"/>
              </w:rPr>
              <w:t xml:space="preserve"> с разрабатываемыми решениями по разделам проектной документации</w:t>
            </w:r>
          </w:p>
        </w:tc>
      </w:tr>
      <w:tr w:rsidR="00270DE9" w:rsidRPr="0036471C" w:rsidTr="00F239E9">
        <w:trPr>
          <w:trHeight w:val="20"/>
        </w:trPr>
        <w:tc>
          <w:tcPr>
            <w:tcW w:w="1240" w:type="pct"/>
            <w:vMerge/>
          </w:tcPr>
          <w:p w:rsidR="00270DE9" w:rsidRPr="0036471C" w:rsidRDefault="00270DE9" w:rsidP="00F239E9">
            <w:pPr>
              <w:pStyle w:val="afa"/>
            </w:pPr>
          </w:p>
        </w:tc>
        <w:tc>
          <w:tcPr>
            <w:tcW w:w="3760" w:type="pct"/>
          </w:tcPr>
          <w:p w:rsidR="00270DE9" w:rsidRPr="0036471C" w:rsidRDefault="00270DE9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Оформление текстовых и графических материалов архитектурного раздела проектной документации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Внесение изменений в архитектурный раздел проектной документации в соответствии с требованиями и рекомендациями заказчика, уполномоченных организаций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Оформление презентаций архитектурного раздела проектной документации на этапах согласований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F040F5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Разработка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270DE9" w:rsidRPr="0036471C">
              <w:rPr>
                <w:rFonts w:ascii="Times New Roman" w:hAnsi="Times New Roman" w:cs="Times New Roman"/>
              </w:rPr>
              <w:t xml:space="preserve">и оформление </w:t>
            </w:r>
            <w:r w:rsidRPr="0036471C">
              <w:rPr>
                <w:rFonts w:ascii="Times New Roman" w:hAnsi="Times New Roman" w:cs="Times New Roman"/>
              </w:rPr>
              <w:t xml:space="preserve">текстовой и графической частей </w:t>
            </w:r>
            <w:r w:rsidR="00C9651A" w:rsidRPr="0036471C">
              <w:rPr>
                <w:rFonts w:ascii="Times New Roman" w:hAnsi="Times New Roman" w:cs="Times New Roman"/>
              </w:rPr>
              <w:t>рабочей документации по архитектурному разделу проекта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Подготовка и </w:t>
            </w:r>
            <w:r w:rsidR="00F040F5" w:rsidRPr="0036471C">
              <w:rPr>
                <w:rFonts w:ascii="Times New Roman" w:hAnsi="Times New Roman" w:cs="Times New Roman"/>
              </w:rPr>
              <w:t>комплектование ра</w:t>
            </w:r>
            <w:r w:rsidRPr="0036471C">
              <w:rPr>
                <w:rFonts w:ascii="Times New Roman" w:hAnsi="Times New Roman" w:cs="Times New Roman"/>
              </w:rPr>
              <w:t>бочей документации</w:t>
            </w:r>
            <w:r w:rsidR="00F040F5" w:rsidRPr="0036471C">
              <w:rPr>
                <w:rFonts w:ascii="Times New Roman" w:hAnsi="Times New Roman" w:cs="Times New Roman"/>
              </w:rPr>
              <w:t xml:space="preserve"> по архитектурному разделу</w:t>
            </w:r>
            <w:r w:rsidRPr="0036471C">
              <w:rPr>
                <w:rFonts w:ascii="Times New Roman" w:hAnsi="Times New Roman" w:cs="Times New Roman"/>
              </w:rPr>
              <w:t xml:space="preserve"> проекта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 w:val="restart"/>
          </w:tcPr>
          <w:p w:rsidR="00D1573B" w:rsidRPr="0036471C" w:rsidDel="002A1D54" w:rsidRDefault="00C9651A" w:rsidP="00F239E9">
            <w:pPr>
              <w:pStyle w:val="afa"/>
              <w:rPr>
                <w:i/>
              </w:rPr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Анализировать содержание проектных задач, выбирать методы и средства их решения</w:t>
            </w:r>
          </w:p>
        </w:tc>
      </w:tr>
      <w:tr w:rsidR="007E449B" w:rsidRPr="0036471C" w:rsidTr="00F239E9">
        <w:trPr>
          <w:trHeight w:val="20"/>
        </w:trPr>
        <w:tc>
          <w:tcPr>
            <w:tcW w:w="1240" w:type="pct"/>
            <w:vMerge/>
          </w:tcPr>
          <w:p w:rsidR="007E449B" w:rsidRPr="0036471C" w:rsidDel="002A1D54" w:rsidRDefault="007E449B" w:rsidP="00F239E9">
            <w:pPr>
              <w:pStyle w:val="afa"/>
            </w:pPr>
          </w:p>
        </w:tc>
        <w:tc>
          <w:tcPr>
            <w:tcW w:w="3760" w:type="pct"/>
          </w:tcPr>
          <w:p w:rsidR="007E449B" w:rsidRPr="0036471C" w:rsidRDefault="007E449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Применять 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5221F5" w:rsidRPr="0036471C">
              <w:rPr>
                <w:rFonts w:ascii="Times New Roman" w:hAnsi="Times New Roman" w:cs="Times New Roman"/>
              </w:rPr>
              <w:t>к разработке, оформлению и внесению изменений в проектную и рабочую документацию архитектурного раздела проекта</w:t>
            </w:r>
          </w:p>
        </w:tc>
      </w:tr>
      <w:tr w:rsidR="00F040F5" w:rsidRPr="0036471C" w:rsidTr="00F239E9">
        <w:trPr>
          <w:trHeight w:val="20"/>
        </w:trPr>
        <w:tc>
          <w:tcPr>
            <w:tcW w:w="1240" w:type="pct"/>
            <w:vMerge/>
          </w:tcPr>
          <w:p w:rsidR="00F040F5" w:rsidRPr="0036471C" w:rsidDel="002A1D54" w:rsidRDefault="00F040F5" w:rsidP="00F239E9">
            <w:pPr>
              <w:pStyle w:val="afa"/>
            </w:pPr>
          </w:p>
        </w:tc>
        <w:tc>
          <w:tcPr>
            <w:tcW w:w="3760" w:type="pct"/>
          </w:tcPr>
          <w:p w:rsidR="00F040F5" w:rsidRPr="0036471C" w:rsidRDefault="00270DE9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Оценивать соблюдение</w:t>
            </w:r>
            <w:r w:rsidR="00F040F5" w:rsidRPr="0036471C">
              <w:rPr>
                <w:rFonts w:ascii="Times New Roman" w:hAnsi="Times New Roman" w:cs="Times New Roman"/>
              </w:rPr>
              <w:t xml:space="preserve"> технологии архитектурно-строительного проектирования</w:t>
            </w:r>
          </w:p>
        </w:tc>
      </w:tr>
      <w:tr w:rsidR="00DA6109" w:rsidRPr="0036471C" w:rsidTr="00F239E9">
        <w:trPr>
          <w:trHeight w:val="20"/>
        </w:trPr>
        <w:tc>
          <w:tcPr>
            <w:tcW w:w="1240" w:type="pct"/>
            <w:vMerge/>
          </w:tcPr>
          <w:p w:rsidR="00DA6109" w:rsidRPr="0036471C" w:rsidDel="002A1D54" w:rsidRDefault="00DA6109" w:rsidP="00F239E9">
            <w:pPr>
              <w:pStyle w:val="afa"/>
            </w:pPr>
          </w:p>
        </w:tc>
        <w:tc>
          <w:tcPr>
            <w:tcW w:w="3760" w:type="pct"/>
          </w:tcPr>
          <w:p w:rsidR="00DA6109" w:rsidRPr="0036471C" w:rsidRDefault="00DA6109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Оценивать соответствие решений архитектурного раздела проектной документации утвержденному концептуальному архитектурному проекту</w:t>
            </w:r>
          </w:p>
        </w:tc>
      </w:tr>
      <w:tr w:rsidR="00F040F5" w:rsidRPr="0036471C" w:rsidTr="00F239E9">
        <w:trPr>
          <w:trHeight w:val="20"/>
        </w:trPr>
        <w:tc>
          <w:tcPr>
            <w:tcW w:w="1240" w:type="pct"/>
            <w:vMerge/>
          </w:tcPr>
          <w:p w:rsidR="00F040F5" w:rsidRPr="0036471C" w:rsidDel="002A1D54" w:rsidRDefault="00F040F5" w:rsidP="00F239E9">
            <w:pPr>
              <w:pStyle w:val="afa"/>
            </w:pPr>
          </w:p>
        </w:tc>
        <w:tc>
          <w:tcPr>
            <w:tcW w:w="3760" w:type="pct"/>
          </w:tcPr>
          <w:p w:rsidR="00F040F5" w:rsidRPr="0036471C" w:rsidRDefault="00270DE9" w:rsidP="0097586C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Оценивать соблюдение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97586C" w:rsidRPr="0036471C">
              <w:rPr>
                <w:rFonts w:ascii="Times New Roman" w:hAnsi="Times New Roman" w:cs="Times New Roman"/>
              </w:rPr>
              <w:t>требований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F040F5" w:rsidRPr="0036471C">
              <w:rPr>
                <w:rFonts w:ascii="Times New Roman" w:hAnsi="Times New Roman" w:cs="Times New Roman"/>
              </w:rPr>
              <w:t>норм, а также стандартов выполнения работ и применяемых материалов</w:t>
            </w:r>
            <w:r w:rsidRPr="0036471C">
              <w:rPr>
                <w:rFonts w:ascii="Times New Roman" w:hAnsi="Times New Roman" w:cs="Times New Roman"/>
              </w:rPr>
              <w:t xml:space="preserve"> в архитектурном разделе проектной документации</w:t>
            </w:r>
          </w:p>
        </w:tc>
      </w:tr>
      <w:tr w:rsidR="0038317C" w:rsidRPr="0036471C" w:rsidTr="00F239E9">
        <w:trPr>
          <w:trHeight w:val="20"/>
        </w:trPr>
        <w:tc>
          <w:tcPr>
            <w:tcW w:w="1240" w:type="pct"/>
            <w:vMerge/>
          </w:tcPr>
          <w:p w:rsidR="0038317C" w:rsidRPr="0036471C" w:rsidDel="002A1D54" w:rsidRDefault="0038317C" w:rsidP="00F239E9">
            <w:pPr>
              <w:pStyle w:val="afa"/>
            </w:pPr>
          </w:p>
        </w:tc>
        <w:tc>
          <w:tcPr>
            <w:tcW w:w="3760" w:type="pct"/>
          </w:tcPr>
          <w:p w:rsidR="0038317C" w:rsidRPr="0036471C" w:rsidRDefault="0038317C" w:rsidP="0097586C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оптимальные методы и средства формирования безбарьерной среды при разработке проектной документации с учетом требований по беспрепятственному доступу инвалидов к объектам планировки и застройки городов, населенных пунктов, формированию жилых и рекреационных зон, разработке проектных решений на новое строительство и реконструкцию зданий, сооружений и </w:t>
            </w:r>
            <w:r w:rsidR="00A6734B" w:rsidRPr="0036471C">
              <w:rPr>
                <w:rFonts w:ascii="Times New Roman" w:hAnsi="Times New Roman" w:cs="Times New Roman"/>
              </w:rPr>
              <w:t>их комплексов,</w:t>
            </w:r>
            <w:r w:rsidRPr="0036471C">
              <w:rPr>
                <w:rFonts w:ascii="Times New Roman" w:hAnsi="Times New Roman" w:cs="Times New Roman"/>
              </w:rPr>
              <w:t xml:space="preserve"> и использования данных объектов инвалидами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Выбирать оптимальные методы и средства разработки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объемы и сроки выполнения работ по проектированию отдельных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и обосновывать </w:t>
            </w:r>
            <w:r w:rsidR="007E449B" w:rsidRPr="0036471C">
              <w:rPr>
                <w:rFonts w:ascii="Times New Roman" w:hAnsi="Times New Roman" w:cs="Times New Roman"/>
              </w:rPr>
              <w:t xml:space="preserve">творческий </w:t>
            </w:r>
            <w:r w:rsidRPr="0036471C">
              <w:rPr>
                <w:rFonts w:ascii="Times New Roman" w:hAnsi="Times New Roman" w:cs="Times New Roman"/>
              </w:rPr>
              <w:t xml:space="preserve">выбор сложных авторских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Использовать методы моделирования и гармонизации искусственной и природной среды обитания при разработке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F13F06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допустимые варианты </w:t>
            </w:r>
            <w:r w:rsidR="00A6734B" w:rsidRPr="0036471C">
              <w:rPr>
                <w:rFonts w:ascii="Times New Roman" w:hAnsi="Times New Roman" w:cs="Times New Roman"/>
              </w:rPr>
              <w:t>изменений,</w:t>
            </w:r>
            <w:r w:rsidRPr="0036471C">
              <w:rPr>
                <w:rFonts w:ascii="Times New Roman" w:hAnsi="Times New Roman" w:cs="Times New Roman"/>
              </w:rPr>
              <w:t xml:space="preserve"> разрабатываемых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Pr="0036471C">
              <w:rPr>
                <w:rFonts w:ascii="Times New Roman" w:hAnsi="Times New Roman" w:cs="Times New Roman"/>
              </w:rPr>
              <w:t>при согласовании с решениями по разделам проектной документации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7E449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Определять методы и порядок расчета</w:t>
            </w:r>
            <w:r w:rsidR="00C9651A" w:rsidRPr="0036471C">
              <w:rPr>
                <w:rFonts w:ascii="Times New Roman" w:hAnsi="Times New Roman" w:cs="Times New Roman"/>
              </w:rPr>
              <w:t xml:space="preserve"> технико-экономических показателей </w:t>
            </w:r>
            <w:r w:rsidR="00BC0D39" w:rsidRPr="0036471C">
              <w:rPr>
                <w:rFonts w:ascii="Times New Roman" w:hAnsi="Times New Roman" w:cs="Times New Roman"/>
              </w:rPr>
              <w:t xml:space="preserve">архитектурных, в том числе объемных и планировочных, решений </w:t>
            </w:r>
            <w:r w:rsidR="00C9651A" w:rsidRPr="0036471C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</w:tr>
      <w:tr w:rsidR="00C9651A" w:rsidRPr="0036471C" w:rsidTr="00F239E9">
        <w:trPr>
          <w:trHeight w:val="20"/>
        </w:trPr>
        <w:tc>
          <w:tcPr>
            <w:tcW w:w="1240" w:type="pct"/>
            <w:vMerge/>
          </w:tcPr>
          <w:p w:rsidR="00C9651A" w:rsidRPr="0036471C" w:rsidDel="002A1D54" w:rsidRDefault="00C9651A" w:rsidP="00F239E9">
            <w:pPr>
              <w:pStyle w:val="afa"/>
            </w:pPr>
          </w:p>
        </w:tc>
        <w:tc>
          <w:tcPr>
            <w:tcW w:w="3760" w:type="pct"/>
          </w:tcPr>
          <w:p w:rsidR="00C9651A" w:rsidRPr="0036471C" w:rsidRDefault="00C9651A" w:rsidP="00C92703">
            <w:pPr>
              <w:pStyle w:val="aff5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Формулировать обоснования </w:t>
            </w:r>
            <w:r w:rsidR="00BC0D39" w:rsidRPr="0036471C">
              <w:rPr>
                <w:rFonts w:ascii="Times New Roman" w:hAnsi="Times New Roman" w:cs="Times New Roman"/>
              </w:rPr>
              <w:t>архитектурных, в том числе объемных и планировочных, решений</w:t>
            </w:r>
            <w:r w:rsidRPr="0036471C">
              <w:rPr>
                <w:rFonts w:ascii="Times New Roman" w:hAnsi="Times New Roman" w:cs="Times New Roman"/>
              </w:rPr>
              <w:t xml:space="preserve"> объекта капитального строительства, включая архитектурно-художественные, объемно-пространственные, экологические и технико-экономические обоснования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6E7517" w:rsidP="0097586C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Использовать программные и технические средства при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 xml:space="preserve">формировании </w:t>
            </w:r>
            <w:r w:rsidR="0097586C" w:rsidRPr="0036471C">
              <w:rPr>
                <w:rFonts w:ascii="Times New Roman" w:hAnsi="Times New Roman" w:cs="Times New Roman"/>
              </w:rPr>
              <w:t xml:space="preserve"> информационной модели объекта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Анализировать проектные данные, представленные в форме </w:t>
            </w:r>
            <w:r w:rsidR="0097586C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Просматривать и извлекать данные из </w:t>
            </w:r>
            <w:r w:rsidR="0097586C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Определять уровень детализации, сроки и этапы разработки </w:t>
            </w:r>
            <w:r w:rsidR="0097586C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7A154D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 w:val="restart"/>
          </w:tcPr>
          <w:p w:rsidR="00D1573B" w:rsidRPr="0036471C" w:rsidRDefault="00D1573B" w:rsidP="00F239E9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D1573B" w:rsidRPr="0036471C" w:rsidRDefault="00D1573B" w:rsidP="0097586C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7E449B" w:rsidRPr="0036471C">
              <w:rPr>
                <w:rFonts w:ascii="Times New Roman" w:hAnsi="Times New Roman" w:cs="Times New Roman"/>
              </w:rPr>
              <w:t xml:space="preserve">к </w:t>
            </w:r>
            <w:r w:rsidR="0097586C" w:rsidRPr="0036471C">
              <w:rPr>
                <w:rFonts w:ascii="Times New Roman" w:hAnsi="Times New Roman" w:cs="Times New Roman"/>
              </w:rPr>
              <w:t xml:space="preserve">порядку </w:t>
            </w:r>
            <w:r w:rsidR="007E449B" w:rsidRPr="0036471C">
              <w:rPr>
                <w:rFonts w:ascii="Times New Roman" w:hAnsi="Times New Roman" w:cs="Times New Roman"/>
              </w:rPr>
              <w:t>разработк</w:t>
            </w:r>
            <w:r w:rsidR="0097586C" w:rsidRPr="0036471C">
              <w:rPr>
                <w:rFonts w:ascii="Times New Roman" w:hAnsi="Times New Roman" w:cs="Times New Roman"/>
              </w:rPr>
              <w:t>и</w:t>
            </w:r>
            <w:r w:rsidR="007E449B" w:rsidRPr="0036471C">
              <w:rPr>
                <w:rFonts w:ascii="Times New Roman" w:hAnsi="Times New Roman" w:cs="Times New Roman"/>
              </w:rPr>
              <w:t xml:space="preserve">, </w:t>
            </w:r>
            <w:r w:rsidR="0097586C" w:rsidRPr="0036471C">
              <w:rPr>
                <w:rFonts w:ascii="Times New Roman" w:hAnsi="Times New Roman" w:cs="Times New Roman"/>
              </w:rPr>
              <w:t>оформления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7E449B" w:rsidRPr="0036471C">
              <w:rPr>
                <w:rFonts w:ascii="Times New Roman" w:hAnsi="Times New Roman" w:cs="Times New Roman"/>
              </w:rPr>
              <w:t xml:space="preserve">и </w:t>
            </w:r>
            <w:r w:rsidR="0097586C" w:rsidRPr="0036471C">
              <w:rPr>
                <w:rFonts w:ascii="Times New Roman" w:hAnsi="Times New Roman" w:cs="Times New Roman"/>
              </w:rPr>
              <w:t>внесения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A6734B">
              <w:rPr>
                <w:rFonts w:ascii="Times New Roman" w:hAnsi="Times New Roman" w:cs="Times New Roman"/>
              </w:rPr>
              <w:t>изменений в</w:t>
            </w:r>
            <w:r w:rsidR="007E449B" w:rsidRPr="0036471C">
              <w:rPr>
                <w:rFonts w:ascii="Times New Roman" w:hAnsi="Times New Roman" w:cs="Times New Roman"/>
              </w:rPr>
              <w:t xml:space="preserve"> проектную рабочую документацию архитектурного раздела проекта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38317C" w:rsidRPr="0036471C" w:rsidTr="00F239E9">
        <w:trPr>
          <w:trHeight w:val="20"/>
        </w:trPr>
        <w:tc>
          <w:tcPr>
            <w:tcW w:w="1240" w:type="pct"/>
            <w:vMerge/>
          </w:tcPr>
          <w:p w:rsidR="0038317C" w:rsidRPr="0036471C" w:rsidDel="002A1D54" w:rsidRDefault="0038317C" w:rsidP="00F239E9">
            <w:pPr>
              <w:pStyle w:val="afa"/>
            </w:pPr>
          </w:p>
        </w:tc>
        <w:tc>
          <w:tcPr>
            <w:tcW w:w="3760" w:type="pct"/>
          </w:tcPr>
          <w:p w:rsidR="0038317C" w:rsidRPr="0036471C" w:rsidRDefault="003B1232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по обеспечению безбарьерной среды для маломобильных групп населения при проектировании архитектурных объектов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Социальные, функционально-технологические, эргономические, эстетические и экономические требования к различным типам объектов капитального строительства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Основные средства и методы архитектурно-строительного </w:t>
            </w:r>
            <w:r w:rsidR="00061A8C" w:rsidRPr="0036471C">
              <w:rPr>
                <w:rFonts w:ascii="Times New Roman" w:hAnsi="Times New Roman" w:cs="Times New Roman"/>
              </w:rPr>
              <w:t xml:space="preserve">проектирования, предназначенные для обеспечения безбарьерной среды </w:t>
            </w:r>
            <w:r w:rsidRPr="0036471C">
              <w:rPr>
                <w:rFonts w:ascii="Times New Roman" w:hAnsi="Times New Roman" w:cs="Times New Roman"/>
              </w:rPr>
              <w:t>для маломобильных групп населения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Творческие приемы выдвижения авторского архитектурно-художественного замысла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Основы архитектурной композиции и закономерности визуального восприятия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Основы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Принципы проектирования средовых, экологических качеств объекта капитального строительства, включая акустику, освещение, микроклимат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технологии производства строительных и монтажных работ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наглядного изображения и моделирования архитектурной формы и пространства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Методики проведения технико-экономических расчетов проектных решений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rPr>
                <w:rFonts w:ascii="Times New Roman" w:hAnsi="Times New Roman" w:cs="Times New Roman"/>
              </w:rPr>
              <w:t xml:space="preserve"> к порядку согласования проектных решений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7A154D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7A154D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Правила выполнения и оформления технической документации в текстовой и графической формах и (или) в форме </w:t>
            </w:r>
            <w:r w:rsidR="0097586C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7A154D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Уровни детализации </w:t>
            </w:r>
            <w:r w:rsidR="0097586C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7A154D" w:rsidRPr="0036471C" w:rsidTr="00F239E9">
        <w:trPr>
          <w:trHeight w:val="20"/>
        </w:trPr>
        <w:tc>
          <w:tcPr>
            <w:tcW w:w="1240" w:type="pct"/>
            <w:vMerge/>
          </w:tcPr>
          <w:p w:rsidR="007A154D" w:rsidRPr="0036471C" w:rsidDel="002A1D54" w:rsidRDefault="007A154D" w:rsidP="00F239E9">
            <w:pPr>
              <w:pStyle w:val="afa"/>
            </w:pPr>
          </w:p>
        </w:tc>
        <w:tc>
          <w:tcPr>
            <w:tcW w:w="3760" w:type="pct"/>
          </w:tcPr>
          <w:p w:rsidR="007A154D" w:rsidRPr="0036471C" w:rsidRDefault="007A154D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Принципы, алгоритмы и стандарты работы </w:t>
            </w:r>
            <w:r w:rsidR="00061A8C" w:rsidRPr="0036471C">
              <w:rPr>
                <w:rFonts w:ascii="Times New Roman" w:hAnsi="Times New Roman" w:cs="Times New Roman"/>
              </w:rPr>
              <w:t>с</w:t>
            </w:r>
            <w:r w:rsidRPr="0036471C">
              <w:rPr>
                <w:rFonts w:ascii="Times New Roman" w:hAnsi="Times New Roman" w:cs="Times New Roman"/>
              </w:rPr>
              <w:t xml:space="preserve"> программны</w:t>
            </w:r>
            <w:r w:rsidR="00061A8C" w:rsidRPr="0036471C">
              <w:rPr>
                <w:rFonts w:ascii="Times New Roman" w:hAnsi="Times New Roman" w:cs="Times New Roman"/>
              </w:rPr>
              <w:t>ми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="00061A8C" w:rsidRPr="0036471C">
              <w:rPr>
                <w:rFonts w:ascii="Times New Roman" w:hAnsi="Times New Roman" w:cs="Times New Roman"/>
              </w:rPr>
              <w:t>средствами</w:t>
            </w:r>
            <w:r w:rsidRPr="0036471C">
              <w:rPr>
                <w:rFonts w:ascii="Times New Roman" w:hAnsi="Times New Roman" w:cs="Times New Roman"/>
              </w:rPr>
              <w:t xml:space="preserve"> информационного моделирования объектов капитального строительства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  <w:vMerge/>
          </w:tcPr>
          <w:p w:rsidR="00D1573B" w:rsidRPr="0036471C" w:rsidDel="002A1D54" w:rsidRDefault="00D1573B" w:rsidP="00F239E9">
            <w:pPr>
              <w:pStyle w:val="afa"/>
            </w:pPr>
          </w:p>
        </w:tc>
        <w:tc>
          <w:tcPr>
            <w:tcW w:w="3760" w:type="pct"/>
          </w:tcPr>
          <w:p w:rsidR="00D1573B" w:rsidRPr="0036471C" w:rsidRDefault="006E7517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Методы формирования </w:t>
            </w:r>
            <w:r w:rsidR="0097586C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с использованием программных</w:t>
            </w:r>
            <w:r w:rsidR="006F049C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>и технических средств</w:t>
            </w:r>
          </w:p>
        </w:tc>
      </w:tr>
      <w:tr w:rsidR="00D1573B" w:rsidRPr="0036471C" w:rsidTr="00F239E9">
        <w:trPr>
          <w:trHeight w:val="20"/>
        </w:trPr>
        <w:tc>
          <w:tcPr>
            <w:tcW w:w="1240" w:type="pct"/>
          </w:tcPr>
          <w:p w:rsidR="00D1573B" w:rsidRPr="0036471C" w:rsidDel="002A1D54" w:rsidRDefault="00D1573B" w:rsidP="00F239E9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D1573B" w:rsidRPr="0036471C" w:rsidRDefault="00D1573B" w:rsidP="00F239E9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-</w:t>
            </w:r>
          </w:p>
        </w:tc>
      </w:tr>
    </w:tbl>
    <w:p w:rsidR="00F239E9" w:rsidRPr="0036471C" w:rsidRDefault="00F239E9" w:rsidP="00CC3B88"/>
    <w:p w:rsidR="00E91095" w:rsidRPr="0036471C" w:rsidRDefault="00E91095" w:rsidP="00CC3B88">
      <w:pPr>
        <w:rPr>
          <w:b/>
          <w:bCs w:val="0"/>
        </w:rPr>
      </w:pPr>
      <w:r w:rsidRPr="0036471C">
        <w:rPr>
          <w:b/>
          <w:bCs w:val="0"/>
        </w:rPr>
        <w:t>3.2.4. Трудовая функция</w:t>
      </w:r>
    </w:p>
    <w:p w:rsidR="00F239E9" w:rsidRPr="0036471C" w:rsidRDefault="00F239E9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E91095" w:rsidRPr="0036471C" w:rsidTr="00E9109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1095" w:rsidRPr="0036471C" w:rsidRDefault="003B4744" w:rsidP="00C92703">
            <w:r w:rsidRPr="0036471C">
              <w:t xml:space="preserve">Осуществление </w:t>
            </w:r>
            <w:r w:rsidR="001A23CA" w:rsidRPr="0036471C">
              <w:t>мероприятий авторского надзора за соблюдением проектных решений и мероприятий по устранению дефектов в период эксплуатации объекта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104D22" w:rsidP="00767D9C">
            <w:r w:rsidRPr="0036471C">
              <w:rPr>
                <w:lang w:val="en-US"/>
              </w:rPr>
              <w:t>B</w:t>
            </w:r>
            <w:r w:rsidR="00E91095" w:rsidRPr="0036471C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F239E9">
            <w:pPr>
              <w:jc w:val="center"/>
            </w:pPr>
            <w:r w:rsidRPr="0036471C">
              <w:t>6</w:t>
            </w:r>
          </w:p>
        </w:tc>
      </w:tr>
    </w:tbl>
    <w:p w:rsidR="00F239E9" w:rsidRPr="0036471C" w:rsidRDefault="00F239E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E91095" w:rsidRPr="0036471C" w:rsidTr="00E91095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91095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91095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767D9C">
            <w:r w:rsidRPr="0036471C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1095" w:rsidRPr="0036471C" w:rsidRDefault="00E91095" w:rsidP="00767D9C"/>
        </w:tc>
      </w:tr>
      <w:tr w:rsidR="00E91095" w:rsidRPr="0036471C" w:rsidTr="00E91095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E91095" w:rsidRPr="0036471C" w:rsidRDefault="00E91095" w:rsidP="00767D9C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1095" w:rsidRPr="0036471C" w:rsidRDefault="00E91095" w:rsidP="00767D9C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1095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1095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D41A8" w:rsidRPr="0036471C" w:rsidRDefault="001D41A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9A0111" w:rsidRPr="0036471C" w:rsidTr="00356066">
        <w:trPr>
          <w:trHeight w:val="20"/>
        </w:trPr>
        <w:tc>
          <w:tcPr>
            <w:tcW w:w="1240" w:type="pct"/>
            <w:vMerge w:val="restart"/>
          </w:tcPr>
          <w:p w:rsidR="009A0111" w:rsidRPr="0036471C" w:rsidRDefault="009A0111" w:rsidP="00E91095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Контроль соответствия </w:t>
            </w:r>
            <w:r w:rsidR="00D00D52" w:rsidRPr="0036471C">
              <w:t xml:space="preserve">перечня </w:t>
            </w:r>
            <w:r w:rsidRPr="0036471C">
              <w:t xml:space="preserve">строительных материалов, применяемых в </w:t>
            </w:r>
            <w:r w:rsidR="00DA6109" w:rsidRPr="0036471C">
              <w:t>процессе строительства,</w:t>
            </w:r>
            <w:r w:rsidR="00D00D52" w:rsidRPr="0036471C">
              <w:t xml:space="preserve"> принятому перечню проектной документации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Контроль </w:t>
            </w:r>
            <w:r w:rsidR="00D00D52" w:rsidRPr="0036471C">
              <w:t>соблюдения</w:t>
            </w:r>
            <w:r w:rsidRPr="0036471C">
              <w:t xml:space="preserve"> согласованных и утвержденных </w:t>
            </w:r>
            <w:r w:rsidR="00BC0D39" w:rsidRPr="0036471C">
              <w:t>архитектурных, в том числе объемных и планировочных, решений</w:t>
            </w:r>
            <w:r w:rsidRPr="0036471C">
              <w:t xml:space="preserve"> и разработка предложений по</w:t>
            </w:r>
            <w:r w:rsidR="00D00D52" w:rsidRPr="0036471C">
              <w:t xml:space="preserve"> соответствующему изменению </w:t>
            </w:r>
            <w:r w:rsidRPr="0036471C">
              <w:t>строительных технологий и материалов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Разработка </w:t>
            </w:r>
            <w:r w:rsidR="007E449B" w:rsidRPr="0036471C">
              <w:t xml:space="preserve">перечня </w:t>
            </w:r>
            <w:r w:rsidRPr="0036471C">
              <w:t>м</w:t>
            </w:r>
            <w:r w:rsidR="007E449B" w:rsidRPr="0036471C">
              <w:t>ероприятий авторского надзора с</w:t>
            </w:r>
            <w:r w:rsidRPr="0036471C">
              <w:t xml:space="preserve"> соблюдением требований </w:t>
            </w:r>
            <w:hyperlink r:id="rId19" w:history="1">
              <w:r w:rsidRPr="0036471C">
                <w:t>законодательства</w:t>
              </w:r>
            </w:hyperlink>
            <w:r w:rsidRPr="0036471C">
              <w:t xml:space="preserve"> Российской Федерации по обеспечению беспрепятственного доступа для инвалидов в здания, сооружения и их комплексы и использования их инвалидами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Разработка рекомендаций и указаний о порядке устранения выявленных нарушений </w:t>
            </w:r>
            <w:r w:rsidR="00D00D52" w:rsidRPr="0036471C">
              <w:t>в процессе авторского надзора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Контроль соблюдения объемов и качества произведенных строительных работ в соответствии </w:t>
            </w:r>
            <w:r w:rsidR="002D2CCD" w:rsidRPr="0036471C">
              <w:t>требованиями архитектурного раздела</w:t>
            </w:r>
            <w:r w:rsidRPr="0036471C">
              <w:t xml:space="preserve"> проектной документации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97586C">
            <w:pPr>
              <w:pStyle w:val="aff5"/>
              <w:jc w:val="both"/>
            </w:pPr>
            <w:r w:rsidRPr="0036471C">
              <w:t xml:space="preserve">Ведение </w:t>
            </w:r>
            <w:r w:rsidR="0097586C" w:rsidRPr="0036471C">
              <w:t xml:space="preserve">документации авторского надзора 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  <w:rPr>
                <w:strike/>
              </w:rPr>
            </w:pPr>
            <w:r w:rsidRPr="0036471C">
              <w:t xml:space="preserve">Разработка, согласование с заказчиком и контроль исполнения рекомендаций и указаний </w:t>
            </w:r>
            <w:r w:rsidR="002D2CCD" w:rsidRPr="0036471C">
              <w:t xml:space="preserve">по устранению </w:t>
            </w:r>
            <w:r w:rsidRPr="0036471C">
              <w:t>выявленных дефектов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2D2CCD" w:rsidP="00104D22">
            <w:pPr>
              <w:pStyle w:val="aff5"/>
              <w:jc w:val="both"/>
            </w:pPr>
            <w:r w:rsidRPr="0036471C">
              <w:t>Оформление отчетной документации</w:t>
            </w:r>
            <w:r w:rsidR="009A0111" w:rsidRPr="0036471C">
              <w:t xml:space="preserve"> по результатам проведения мероприятий авторского надзора, включая журнал авторского надзора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 w:val="restart"/>
          </w:tcPr>
          <w:p w:rsidR="009A0111" w:rsidRPr="0036471C" w:rsidDel="002A1D54" w:rsidRDefault="009A0111" w:rsidP="00E91095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9A0111" w:rsidRPr="0036471C" w:rsidRDefault="007E449B" w:rsidP="00104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9A0111" w:rsidRPr="0036471C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0111" w:rsidRPr="0036471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дефектов в гарантийный период эксплуатации объекта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7E449B" w:rsidP="00104D22">
            <w:pPr>
              <w:pStyle w:val="aff5"/>
              <w:jc w:val="both"/>
            </w:pPr>
            <w:r w:rsidRPr="0036471C">
              <w:t>Анализировать соответствие</w:t>
            </w:r>
            <w:r w:rsidR="009A0111" w:rsidRPr="0036471C">
              <w:t xml:space="preserve"> объемов и качества выполнения строительных работ требованиям архитектурного раздела проектной документации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7E449B" w:rsidP="00104D22">
            <w:pPr>
              <w:pStyle w:val="aff5"/>
              <w:jc w:val="both"/>
            </w:pPr>
            <w:r w:rsidRPr="0036471C">
              <w:t xml:space="preserve">Выбирать </w:t>
            </w:r>
            <w:r w:rsidR="00A6734B" w:rsidRPr="0036471C">
              <w:t>оптимальные методы и средства устранения,</w:t>
            </w:r>
            <w:r w:rsidR="009A0111" w:rsidRPr="0036471C">
              <w:t xml:space="preserve"> выявленных в процессе проведения мероприятий авторского надзора отклонений и нарушений</w:t>
            </w:r>
            <w:r w:rsidRPr="0036471C">
              <w:t>,</w:t>
            </w:r>
            <w:r w:rsidR="009A0111" w:rsidRPr="0036471C">
              <w:t xml:space="preserve"> с учетом требований по беспрепятственному доступу инвалидов к объектам планировки и застройки населенных пунктов, формированию жилых и рекреационных зон, по разработке проектных решений на новое строительство и реконструкцию зданий, сооружений и </w:t>
            </w:r>
            <w:r w:rsidR="00A6734B" w:rsidRPr="0036471C">
              <w:t>их комплексов,</w:t>
            </w:r>
            <w:r w:rsidR="009A0111" w:rsidRPr="0036471C">
              <w:t xml:space="preserve"> и использования данных объектов инвалидами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7E449B" w:rsidP="00104D22">
            <w:pPr>
              <w:pStyle w:val="aff5"/>
              <w:jc w:val="both"/>
            </w:pPr>
            <w:r w:rsidRPr="0036471C">
              <w:t xml:space="preserve">Анализировать </w:t>
            </w:r>
            <w:r w:rsidR="009A0111" w:rsidRPr="0036471C">
              <w:t>соответствия применяемых в процессе строительства материалов требованиям архитектурного раздела проектной документации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Определять и обосновывать возможность применения строительных материалов, не предусмотренных проектной документацией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 w:val="restart"/>
          </w:tcPr>
          <w:p w:rsidR="009A0111" w:rsidRPr="0036471C" w:rsidRDefault="009A0111" w:rsidP="00E91095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</w:t>
            </w:r>
            <w:r w:rsidR="006F049C" w:rsidRPr="0036471C">
              <w:rPr>
                <w:rFonts w:ascii="Times New Roman" w:hAnsi="Times New Roman" w:cs="Times New Roman"/>
              </w:rPr>
              <w:t xml:space="preserve"> документации </w:t>
            </w:r>
            <w:r w:rsidR="007E449B" w:rsidRPr="0036471C">
              <w:t>к организации и проведению авторского надзора за строительством архитектурного объекта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Требования законодательства Российской Федерации в сфере проектирования, градостроительной и архитектурной деятельности, в том числе </w:t>
            </w:r>
            <w:r w:rsidR="00F54BD6" w:rsidRPr="0036471C">
              <w:t>по</w:t>
            </w:r>
            <w:r w:rsidRPr="0036471C">
              <w:t xml:space="preserve"> соответстви</w:t>
            </w:r>
            <w:r w:rsidR="00F54BD6" w:rsidRPr="0036471C">
              <w:t>ю</w:t>
            </w:r>
            <w:r w:rsidRPr="0036471C">
              <w:t xml:space="preserve"> принимаемых архитектурных и проектных решений требованиям </w:t>
            </w:r>
            <w:hyperlink r:id="rId20" w:history="1">
              <w:r w:rsidRPr="0036471C">
                <w:t>законодательства</w:t>
              </w:r>
            </w:hyperlink>
            <w:r w:rsidRPr="0036471C">
              <w:t xml:space="preserve"> Российской Федерации к обеспечению беспрепятственного доступа инвалидов к объектам планировки и застройки населенных пунктов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 xml:space="preserve">Требования </w:t>
            </w:r>
            <w:r w:rsidR="0097586C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</w:t>
            </w:r>
            <w:r w:rsidRPr="0036471C">
              <w:t xml:space="preserve"> к порядку проведения и оформлению результатов авторского надзора за строительством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Права и ответственность сторон при осуществлении авторского надзора за строительством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Основные технологии производства строительных и монтажных работ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Предложения рынка строительных технологий, материалов, изделий и конструкций, оборудования, машин и механизмов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  <w:vMerge/>
          </w:tcPr>
          <w:p w:rsidR="009A0111" w:rsidRPr="0036471C" w:rsidDel="002A1D54" w:rsidRDefault="009A0111" w:rsidP="00E91095">
            <w:pPr>
              <w:pStyle w:val="afa"/>
            </w:pP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f5"/>
              <w:jc w:val="both"/>
            </w:pPr>
            <w:r w:rsidRPr="0036471C">
              <w:t>Основные методы контроля качества строительных работ, порядок организации строительного контроля и осуществления строительного надзора</w:t>
            </w:r>
          </w:p>
        </w:tc>
      </w:tr>
      <w:tr w:rsidR="009A0111" w:rsidRPr="0036471C" w:rsidTr="00356066">
        <w:trPr>
          <w:trHeight w:val="20"/>
        </w:trPr>
        <w:tc>
          <w:tcPr>
            <w:tcW w:w="1240" w:type="pct"/>
          </w:tcPr>
          <w:p w:rsidR="009A0111" w:rsidRPr="0036471C" w:rsidDel="002A1D54" w:rsidRDefault="009A0111" w:rsidP="00E91095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9A0111" w:rsidRPr="0036471C" w:rsidRDefault="009A0111" w:rsidP="00104D22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1D41A8" w:rsidRPr="0036471C" w:rsidRDefault="001D41A8" w:rsidP="00CC3B88"/>
    <w:p w:rsidR="00407766" w:rsidRPr="0036471C" w:rsidRDefault="00407766" w:rsidP="001D41A8">
      <w:pPr>
        <w:pStyle w:val="2"/>
      </w:pPr>
      <w:bookmarkStart w:id="7" w:name="_Toc91542842"/>
      <w:r w:rsidRPr="0036471C">
        <w:t>3.</w:t>
      </w:r>
      <w:r w:rsidR="00874E96" w:rsidRPr="0036471C">
        <w:t>3</w:t>
      </w:r>
      <w:r w:rsidRPr="0036471C">
        <w:t>. Обобщенная трудовая функция</w:t>
      </w:r>
      <w:bookmarkEnd w:id="7"/>
    </w:p>
    <w:p w:rsidR="001D41A8" w:rsidRPr="0036471C" w:rsidRDefault="001D41A8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5"/>
        <w:gridCol w:w="606"/>
        <w:gridCol w:w="702"/>
        <w:gridCol w:w="1779"/>
        <w:gridCol w:w="1100"/>
      </w:tblGrid>
      <w:tr w:rsidR="00AA0065" w:rsidRPr="0036471C" w:rsidTr="001D41A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36471C" w:rsidRDefault="001C46A7" w:rsidP="00C92703">
            <w:pPr>
              <w:pStyle w:val="aff5"/>
            </w:pPr>
            <w:r w:rsidRPr="0036471C">
              <w:t>Руководство процессом архитектурно-строительного проектирования объектов капитального строительства и работами, связанными с их реализацией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104D22" w:rsidP="00104D22">
            <w:pPr>
              <w:jc w:val="center"/>
              <w:rPr>
                <w:lang w:val="en-US"/>
              </w:rPr>
            </w:pPr>
            <w:r w:rsidRPr="0036471C"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017749" w:rsidP="00356066">
            <w:pPr>
              <w:jc w:val="center"/>
            </w:pPr>
            <w:r w:rsidRPr="0036471C">
              <w:t>7</w:t>
            </w:r>
          </w:p>
        </w:tc>
      </w:tr>
    </w:tbl>
    <w:p w:rsidR="001D41A8" w:rsidRPr="0036471C" w:rsidRDefault="001D41A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36471C" w:rsidTr="00C92703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36471C" w:rsidRDefault="001B3BFC" w:rsidP="00767D9C">
            <w:r w:rsidRPr="0036471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5E5DF2" w:rsidP="00767D9C">
            <w:r w:rsidRPr="0036471C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5E5DF2" w:rsidP="00767D9C"/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36471C" w:rsidRDefault="005E5DF2" w:rsidP="00767D9C"/>
        </w:tc>
      </w:tr>
      <w:tr w:rsidR="00AA0065" w:rsidRPr="0036471C" w:rsidTr="00C92703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5E5DF2" w:rsidRPr="0036471C" w:rsidRDefault="005E5DF2" w:rsidP="00767D9C"/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5DF2" w:rsidRPr="0036471C" w:rsidRDefault="005E5DF2" w:rsidP="00767D9C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D41A8" w:rsidRPr="0036471C" w:rsidRDefault="001D41A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0"/>
        <w:gridCol w:w="7455"/>
      </w:tblGrid>
      <w:tr w:rsidR="00AA0065" w:rsidRPr="0036471C" w:rsidTr="00DF6B2F">
        <w:trPr>
          <w:trHeight w:val="20"/>
        </w:trPr>
        <w:tc>
          <w:tcPr>
            <w:tcW w:w="1344" w:type="pct"/>
          </w:tcPr>
          <w:p w:rsidR="005E5DF2" w:rsidRPr="0036471C" w:rsidRDefault="00B82D17" w:rsidP="00D41BFC">
            <w:pPr>
              <w:pStyle w:val="afa"/>
            </w:pPr>
            <w:r w:rsidRPr="0036471C">
              <w:t>Возможные наименования должностей, профессий</w:t>
            </w:r>
          </w:p>
        </w:tc>
        <w:tc>
          <w:tcPr>
            <w:tcW w:w="3656" w:type="pct"/>
          </w:tcPr>
          <w:p w:rsidR="00596121" w:rsidRPr="0036471C" w:rsidRDefault="00596121" w:rsidP="00767D9C">
            <w:pPr>
              <w:pStyle w:val="aff5"/>
            </w:pPr>
            <w:r w:rsidRPr="0036471C">
              <w:t>Главный архитектор проекта (специалист по организации архитектурно-строительного проектирования)</w:t>
            </w:r>
          </w:p>
          <w:p w:rsidR="005E5DF2" w:rsidRPr="0036471C" w:rsidRDefault="00596121" w:rsidP="00596121">
            <w:pPr>
              <w:pStyle w:val="afa"/>
            </w:pPr>
            <w:r w:rsidRPr="0036471C">
              <w:t>Руководитель творческой архитектурной мастерской или структурного подразделения проектной организации</w:t>
            </w:r>
          </w:p>
        </w:tc>
      </w:tr>
    </w:tbl>
    <w:p w:rsidR="001D41A8" w:rsidRPr="0036471C" w:rsidRDefault="001D41A8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9"/>
        <w:gridCol w:w="7426"/>
      </w:tblGrid>
      <w:tr w:rsidR="00AF158C" w:rsidRPr="0036471C" w:rsidTr="00DF6B2F">
        <w:trPr>
          <w:trHeight w:val="20"/>
        </w:trPr>
        <w:tc>
          <w:tcPr>
            <w:tcW w:w="2802" w:type="dxa"/>
          </w:tcPr>
          <w:p w:rsidR="0035485E" w:rsidRPr="0036471C" w:rsidRDefault="0035485E" w:rsidP="001D41A8">
            <w:pPr>
              <w:pStyle w:val="afa"/>
            </w:pPr>
            <w:r w:rsidRPr="0036471C">
              <w:t>Требования к образованию и обучению</w:t>
            </w:r>
          </w:p>
        </w:tc>
        <w:tc>
          <w:tcPr>
            <w:tcW w:w="7619" w:type="dxa"/>
          </w:tcPr>
          <w:p w:rsidR="0015254B" w:rsidRPr="0036471C" w:rsidRDefault="00E43D8E" w:rsidP="00E43D8E">
            <w:pPr>
              <w:pStyle w:val="ConsPlusNormal"/>
            </w:pPr>
            <w:r w:rsidRPr="00F93125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Pr="007F10D3">
              <w:rPr>
                <w:rFonts w:ascii="Times New Roman" w:hAnsi="Times New Roman" w:cs="Times New Roman"/>
                <w:sz w:val="24"/>
              </w:rPr>
              <w:t xml:space="preserve"> по специальности или направлению подготовки в области строительства</w:t>
            </w:r>
            <w:r w:rsidRPr="00A93548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  <w:r w:rsidR="00C066D8" w:rsidRPr="0036471C" w:rsidDel="00C0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58C" w:rsidRPr="0036471C" w:rsidTr="00DF6B2F">
        <w:trPr>
          <w:trHeight w:val="20"/>
        </w:trPr>
        <w:tc>
          <w:tcPr>
            <w:tcW w:w="2802" w:type="dxa"/>
          </w:tcPr>
          <w:p w:rsidR="0035485E" w:rsidRPr="0036471C" w:rsidRDefault="0035485E" w:rsidP="001D41A8">
            <w:pPr>
              <w:pStyle w:val="afa"/>
            </w:pPr>
            <w:r w:rsidRPr="0036471C">
              <w:t>Требования к опыту практической работы</w:t>
            </w:r>
          </w:p>
        </w:tc>
        <w:tc>
          <w:tcPr>
            <w:tcW w:w="7619" w:type="dxa"/>
          </w:tcPr>
          <w:p w:rsidR="00E43D8E" w:rsidRPr="00F93125" w:rsidRDefault="00E43D8E" w:rsidP="00E43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десяти лет в области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е менее трех лет в организациях, осуществляющих подготовку проектной документации, на инженерных должностях</w:t>
            </w:r>
          </w:p>
          <w:p w:rsidR="00E43D8E" w:rsidRPr="00F93125" w:rsidRDefault="00E43D8E" w:rsidP="00E43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F049C" w:rsidRPr="0036471C" w:rsidRDefault="00E43D8E" w:rsidP="002F68BA">
            <w:pPr>
              <w:pStyle w:val="ConsPlusNormal"/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е менее трех лет в организациях, осуществляющих подготовку проектной документации, на инженерных должностях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квалификации</w:t>
            </w:r>
            <w:r w:rsidR="006E3292" w:rsidRPr="002F68B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</w:tr>
      <w:tr w:rsidR="0035485E" w:rsidRPr="0036471C" w:rsidTr="00DF6B2F">
        <w:trPr>
          <w:trHeight w:val="20"/>
        </w:trPr>
        <w:tc>
          <w:tcPr>
            <w:tcW w:w="2802" w:type="dxa"/>
          </w:tcPr>
          <w:p w:rsidR="0035485E" w:rsidRPr="0036471C" w:rsidRDefault="0035485E" w:rsidP="001D41A8">
            <w:pPr>
              <w:pStyle w:val="afa"/>
            </w:pPr>
            <w:r w:rsidRPr="0036471C">
              <w:t>Особые условия допуска к работе</w:t>
            </w:r>
          </w:p>
        </w:tc>
        <w:tc>
          <w:tcPr>
            <w:tcW w:w="7619" w:type="dxa"/>
          </w:tcPr>
          <w:p w:rsidR="0035485E" w:rsidRPr="009B5C15" w:rsidRDefault="006E3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Прохождение не реже одного раза в пять лет независимой оценки квалификации</w:t>
            </w:r>
            <w:r w:rsidR="009B5C15" w:rsidRPr="009B5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35485E" w:rsidRPr="0036471C" w:rsidTr="009B5C15">
        <w:trPr>
          <w:trHeight w:val="1088"/>
        </w:trPr>
        <w:tc>
          <w:tcPr>
            <w:tcW w:w="2802" w:type="dxa"/>
          </w:tcPr>
          <w:p w:rsidR="0035485E" w:rsidRPr="0036471C" w:rsidRDefault="0035485E" w:rsidP="001D41A8">
            <w:pPr>
              <w:pStyle w:val="afa"/>
            </w:pPr>
            <w:r w:rsidRPr="0036471C">
              <w:t>Другие характеристики</w:t>
            </w:r>
          </w:p>
        </w:tc>
        <w:tc>
          <w:tcPr>
            <w:tcW w:w="7619" w:type="dxa"/>
          </w:tcPr>
          <w:p w:rsidR="0035485E" w:rsidRPr="0036471C" w:rsidRDefault="00B308AC" w:rsidP="001D4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674E" w:rsidRPr="0036471C" w:rsidRDefault="00FA674E" w:rsidP="00CC3B88"/>
    <w:p w:rsidR="00FA674E" w:rsidRPr="0036471C" w:rsidRDefault="00FA674E" w:rsidP="00CC3B88">
      <w:r w:rsidRPr="0036471C">
        <w:t>Дополнительные характеристики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AA0065" w:rsidRPr="0036471C" w:rsidTr="001D41A8">
        <w:trPr>
          <w:trHeight w:val="20"/>
        </w:trPr>
        <w:tc>
          <w:tcPr>
            <w:tcW w:w="1346" w:type="pct"/>
            <w:vAlign w:val="center"/>
          </w:tcPr>
          <w:p w:rsidR="00407766" w:rsidRPr="0036471C" w:rsidRDefault="009E3E65" w:rsidP="001D41A8">
            <w:pPr>
              <w:jc w:val="center"/>
            </w:pPr>
            <w:r w:rsidRPr="0036471C">
              <w:t>Наименование</w:t>
            </w:r>
            <w:r w:rsidR="006F049C" w:rsidRPr="0036471C">
              <w:t xml:space="preserve"> </w:t>
            </w:r>
            <w:r w:rsidR="00407766" w:rsidRPr="0036471C">
              <w:t>документа</w:t>
            </w:r>
          </w:p>
        </w:tc>
        <w:tc>
          <w:tcPr>
            <w:tcW w:w="809" w:type="pct"/>
            <w:vAlign w:val="center"/>
          </w:tcPr>
          <w:p w:rsidR="00407766" w:rsidRPr="0036471C" w:rsidRDefault="00932AC7" w:rsidP="001D41A8">
            <w:pPr>
              <w:jc w:val="center"/>
            </w:pPr>
            <w:r w:rsidRPr="0036471C">
              <w:t>Код</w:t>
            </w:r>
          </w:p>
        </w:tc>
        <w:tc>
          <w:tcPr>
            <w:tcW w:w="2845" w:type="pct"/>
            <w:vAlign w:val="center"/>
          </w:tcPr>
          <w:p w:rsidR="00407766" w:rsidRPr="0036471C" w:rsidRDefault="009E3E65" w:rsidP="001D41A8">
            <w:pPr>
              <w:jc w:val="center"/>
            </w:pPr>
            <w:r w:rsidRPr="0036471C">
              <w:t>Наименование</w:t>
            </w:r>
            <w:r w:rsidR="00407766" w:rsidRPr="0036471C">
              <w:t xml:space="preserve"> базовой группы, должности (профессии) или специальности</w:t>
            </w:r>
          </w:p>
        </w:tc>
      </w:tr>
      <w:tr w:rsidR="000B6E23" w:rsidRPr="0036471C" w:rsidTr="002A4CFC">
        <w:trPr>
          <w:trHeight w:val="20"/>
        </w:trPr>
        <w:tc>
          <w:tcPr>
            <w:tcW w:w="1346" w:type="pct"/>
          </w:tcPr>
          <w:p w:rsidR="000B6E23" w:rsidRPr="0036471C" w:rsidRDefault="000B6E23" w:rsidP="002A4CFC">
            <w:pPr>
              <w:rPr>
                <w:vertAlign w:val="superscript"/>
              </w:rPr>
            </w:pPr>
            <w:r w:rsidRPr="0036471C">
              <w:t>ОКЗ</w:t>
            </w:r>
          </w:p>
        </w:tc>
        <w:tc>
          <w:tcPr>
            <w:tcW w:w="809" w:type="pct"/>
          </w:tcPr>
          <w:p w:rsidR="000B6E23" w:rsidRPr="0036471C" w:rsidRDefault="008C5218" w:rsidP="002A4CFC">
            <w:pPr>
              <w:pStyle w:val="aff5"/>
            </w:pPr>
            <w:r w:rsidRPr="0036471C">
              <w:t>216</w:t>
            </w:r>
            <w:r w:rsidR="000B6E23" w:rsidRPr="0036471C">
              <w:t>1</w:t>
            </w:r>
          </w:p>
        </w:tc>
        <w:tc>
          <w:tcPr>
            <w:tcW w:w="2845" w:type="pct"/>
          </w:tcPr>
          <w:p w:rsidR="000B6E23" w:rsidRPr="0036471C" w:rsidRDefault="00815D01" w:rsidP="002A4CFC">
            <w:pPr>
              <w:pStyle w:val="aff5"/>
            </w:pPr>
            <w:r w:rsidRPr="0036471C">
              <w:t>Архитекторы зданий и сооружений</w:t>
            </w:r>
          </w:p>
        </w:tc>
      </w:tr>
      <w:tr w:rsidR="00815D01" w:rsidRPr="0036471C" w:rsidTr="002A4CFC">
        <w:trPr>
          <w:trHeight w:val="20"/>
        </w:trPr>
        <w:tc>
          <w:tcPr>
            <w:tcW w:w="1346" w:type="pct"/>
          </w:tcPr>
          <w:p w:rsidR="00815D01" w:rsidRPr="0036471C" w:rsidRDefault="00815D01" w:rsidP="002A4CFC">
            <w:r w:rsidRPr="0036471C">
              <w:t xml:space="preserve">ЕКС </w:t>
            </w:r>
          </w:p>
        </w:tc>
        <w:tc>
          <w:tcPr>
            <w:tcW w:w="809" w:type="pct"/>
          </w:tcPr>
          <w:p w:rsidR="00815D01" w:rsidRPr="0036471C" w:rsidRDefault="00815D01" w:rsidP="002A4CFC">
            <w:pPr>
              <w:pStyle w:val="aff5"/>
            </w:pPr>
            <w:r w:rsidRPr="0036471C">
              <w:t>-</w:t>
            </w:r>
          </w:p>
        </w:tc>
        <w:tc>
          <w:tcPr>
            <w:tcW w:w="2845" w:type="pct"/>
          </w:tcPr>
          <w:p w:rsidR="00815D01" w:rsidRPr="0036471C" w:rsidRDefault="00BA12CC" w:rsidP="002A4CFC">
            <w:pPr>
              <w:pStyle w:val="aff5"/>
            </w:pPr>
            <w:r w:rsidRPr="0036471C">
              <w:t>Главный архитектор проекта</w:t>
            </w:r>
          </w:p>
        </w:tc>
      </w:tr>
      <w:tr w:rsidR="00596121" w:rsidRPr="0036471C" w:rsidTr="002A4CFC">
        <w:trPr>
          <w:trHeight w:val="20"/>
        </w:trPr>
        <w:tc>
          <w:tcPr>
            <w:tcW w:w="1346" w:type="pct"/>
          </w:tcPr>
          <w:p w:rsidR="00596121" w:rsidRPr="0036471C" w:rsidRDefault="00596121" w:rsidP="002A4CFC">
            <w:r w:rsidRPr="0036471C">
              <w:t>ОКПДТР</w:t>
            </w:r>
          </w:p>
        </w:tc>
        <w:tc>
          <w:tcPr>
            <w:tcW w:w="809" w:type="pct"/>
          </w:tcPr>
          <w:p w:rsidR="00596121" w:rsidRPr="0036471C" w:rsidRDefault="00E65CE5" w:rsidP="002A4CFC">
            <w:pPr>
              <w:pStyle w:val="aff5"/>
              <w:rPr>
                <w:rFonts w:ascii="Times New Roman" w:hAnsi="Times New Roman" w:cs="Times New Roman"/>
              </w:rPr>
            </w:pPr>
            <w:hyperlink r:id="rId21" w:history="1">
              <w:r w:rsidR="00596121" w:rsidRPr="0036471C">
                <w:rPr>
                  <w:rStyle w:val="aff4"/>
                  <w:rFonts w:ascii="Times New Roman" w:hAnsi="Times New Roman" w:cs="Times New Roman"/>
                  <w:color w:val="auto"/>
                </w:rPr>
                <w:t>20641</w:t>
              </w:r>
            </w:hyperlink>
          </w:p>
        </w:tc>
        <w:tc>
          <w:tcPr>
            <w:tcW w:w="2845" w:type="pct"/>
          </w:tcPr>
          <w:p w:rsidR="00596121" w:rsidRPr="0036471C" w:rsidRDefault="00596121" w:rsidP="002A4CFC">
            <w:pPr>
              <w:pStyle w:val="aff5"/>
            </w:pPr>
            <w:r w:rsidRPr="0036471C">
              <w:t>Главный архитектор проекта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 w:val="restart"/>
          </w:tcPr>
          <w:p w:rsidR="00245662" w:rsidRPr="0036471C" w:rsidRDefault="00245662" w:rsidP="002A4CFC">
            <w:r w:rsidRPr="0036471C">
              <w:t>ОКСО</w:t>
            </w:r>
          </w:p>
        </w:tc>
        <w:tc>
          <w:tcPr>
            <w:tcW w:w="809" w:type="pct"/>
          </w:tcPr>
          <w:p w:rsidR="00245662" w:rsidRPr="0036471C" w:rsidRDefault="00E65CE5" w:rsidP="00BA7825">
            <w:pPr>
              <w:pStyle w:val="aff5"/>
              <w:rPr>
                <w:rFonts w:ascii="Times New Roman" w:hAnsi="Times New Roman" w:cs="Times New Roman"/>
              </w:rPr>
            </w:pPr>
            <w:hyperlink r:id="rId22" w:history="1">
              <w:r w:rsidR="00245662" w:rsidRPr="0036471C">
                <w:rPr>
                  <w:rFonts w:ascii="Times New Roman" w:hAnsi="Times New Roman" w:cs="Times New Roman"/>
                </w:rPr>
                <w:t>2.07.0</w:t>
              </w:r>
              <w:r w:rsidR="00245662">
                <w:rPr>
                  <w:rFonts w:ascii="Times New Roman" w:hAnsi="Times New Roman" w:cs="Times New Roman"/>
                </w:rPr>
                <w:t>3</w:t>
              </w:r>
              <w:r w:rsidR="00245662" w:rsidRPr="0036471C">
                <w:rPr>
                  <w:rFonts w:ascii="Times New Roman" w:hAnsi="Times New Roman" w:cs="Times New Roman"/>
                </w:rPr>
                <w:t>.01</w:t>
              </w:r>
            </w:hyperlink>
          </w:p>
        </w:tc>
        <w:tc>
          <w:tcPr>
            <w:tcW w:w="2845" w:type="pct"/>
          </w:tcPr>
          <w:p w:rsidR="00245662" w:rsidRPr="0036471C" w:rsidRDefault="00245662" w:rsidP="002A4CFC">
            <w:pPr>
              <w:pStyle w:val="aff5"/>
            </w:pPr>
            <w:r w:rsidRPr="0036471C">
              <w:t>Архитектура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A4CFC"/>
        </w:tc>
        <w:tc>
          <w:tcPr>
            <w:tcW w:w="809" w:type="pct"/>
          </w:tcPr>
          <w:p w:rsidR="00245662" w:rsidRPr="0036471C" w:rsidRDefault="00245662" w:rsidP="00BA7825">
            <w:pPr>
              <w:pStyle w:val="aff5"/>
            </w:pPr>
            <w:r w:rsidRPr="0036471C">
              <w:t>2.07.0</w:t>
            </w:r>
            <w:r>
              <w:t>3</w:t>
            </w:r>
            <w:r w:rsidRPr="0036471C">
              <w:t>.02</w:t>
            </w:r>
          </w:p>
        </w:tc>
        <w:tc>
          <w:tcPr>
            <w:tcW w:w="2845" w:type="pct"/>
          </w:tcPr>
          <w:p w:rsidR="00245662" w:rsidRPr="0036471C" w:rsidRDefault="00245662" w:rsidP="002A4CFC">
            <w:pPr>
              <w:pStyle w:val="aff5"/>
            </w:pPr>
            <w:r w:rsidRPr="0036471C">
              <w:t>Реконструкция и реставрация архитектурного наследия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A4CFC"/>
        </w:tc>
        <w:tc>
          <w:tcPr>
            <w:tcW w:w="809" w:type="pct"/>
          </w:tcPr>
          <w:p w:rsidR="00245662" w:rsidRPr="0036471C" w:rsidRDefault="00245662" w:rsidP="00BA7825">
            <w:pPr>
              <w:pStyle w:val="aff5"/>
            </w:pPr>
            <w:r w:rsidRPr="0036471C">
              <w:rPr>
                <w:shd w:val="clear" w:color="auto" w:fill="FFFFFF"/>
              </w:rPr>
              <w:t>2.07.0</w:t>
            </w:r>
            <w:r>
              <w:rPr>
                <w:shd w:val="clear" w:color="auto" w:fill="FFFFFF"/>
              </w:rPr>
              <w:t>3</w:t>
            </w:r>
            <w:r w:rsidRPr="0036471C">
              <w:rPr>
                <w:shd w:val="clear" w:color="auto" w:fill="FFFFFF"/>
              </w:rPr>
              <w:t>.03</w:t>
            </w:r>
          </w:p>
        </w:tc>
        <w:tc>
          <w:tcPr>
            <w:tcW w:w="2845" w:type="pct"/>
          </w:tcPr>
          <w:p w:rsidR="00245662" w:rsidRPr="0036471C" w:rsidRDefault="00245662" w:rsidP="002A4CFC">
            <w:pPr>
              <w:pStyle w:val="aff5"/>
            </w:pPr>
            <w:r w:rsidRPr="0036471C">
              <w:t>Дизайн архитектурной среды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A4CFC"/>
        </w:tc>
        <w:tc>
          <w:tcPr>
            <w:tcW w:w="809" w:type="pct"/>
          </w:tcPr>
          <w:p w:rsidR="00245662" w:rsidRPr="0036471C" w:rsidRDefault="00245662" w:rsidP="00BA7825">
            <w:pPr>
              <w:pStyle w:val="aff5"/>
            </w:pPr>
            <w:r w:rsidRPr="0036471C">
              <w:t>2.07.0</w:t>
            </w:r>
            <w:r>
              <w:t>3</w:t>
            </w:r>
            <w:r w:rsidRPr="0036471C">
              <w:t>.04</w:t>
            </w:r>
          </w:p>
        </w:tc>
        <w:tc>
          <w:tcPr>
            <w:tcW w:w="2845" w:type="pct"/>
          </w:tcPr>
          <w:p w:rsidR="00245662" w:rsidRPr="0036471C" w:rsidRDefault="00245662" w:rsidP="002A4CFC">
            <w:pPr>
              <w:pStyle w:val="aff5"/>
            </w:pPr>
            <w:r w:rsidRPr="0036471C">
              <w:t>Градостроительство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45662"/>
        </w:tc>
        <w:tc>
          <w:tcPr>
            <w:tcW w:w="809" w:type="pct"/>
          </w:tcPr>
          <w:p w:rsidR="00245662" w:rsidRPr="0036471C" w:rsidRDefault="00E65CE5" w:rsidP="00245662">
            <w:pPr>
              <w:pStyle w:val="aff5"/>
              <w:rPr>
                <w:rFonts w:ascii="Times New Roman" w:hAnsi="Times New Roman" w:cs="Times New Roman"/>
              </w:rPr>
            </w:pPr>
            <w:hyperlink r:id="rId23" w:history="1">
              <w:r w:rsidR="00245662" w:rsidRPr="0036471C">
                <w:rPr>
                  <w:rFonts w:ascii="Times New Roman" w:hAnsi="Times New Roman" w:cs="Times New Roman"/>
                </w:rPr>
                <w:t>2.07.04.01</w:t>
              </w:r>
            </w:hyperlink>
          </w:p>
        </w:tc>
        <w:tc>
          <w:tcPr>
            <w:tcW w:w="2845" w:type="pct"/>
          </w:tcPr>
          <w:p w:rsidR="00245662" w:rsidRPr="0036471C" w:rsidRDefault="00245662" w:rsidP="00245662">
            <w:pPr>
              <w:pStyle w:val="aff5"/>
            </w:pPr>
            <w:r w:rsidRPr="0036471C">
              <w:t>Архитектура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45662"/>
        </w:tc>
        <w:tc>
          <w:tcPr>
            <w:tcW w:w="809" w:type="pct"/>
          </w:tcPr>
          <w:p w:rsidR="00245662" w:rsidRPr="0036471C" w:rsidRDefault="00245662" w:rsidP="00245662">
            <w:pPr>
              <w:pStyle w:val="aff5"/>
            </w:pPr>
            <w:r w:rsidRPr="0036471C">
              <w:t>2.07.04.02</w:t>
            </w:r>
          </w:p>
        </w:tc>
        <w:tc>
          <w:tcPr>
            <w:tcW w:w="2845" w:type="pct"/>
          </w:tcPr>
          <w:p w:rsidR="00245662" w:rsidRPr="0036471C" w:rsidRDefault="00245662" w:rsidP="00245662">
            <w:pPr>
              <w:pStyle w:val="aff5"/>
            </w:pPr>
            <w:r w:rsidRPr="0036471C">
              <w:t>Реконструкция и реставрация архитектурного наследия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45662"/>
        </w:tc>
        <w:tc>
          <w:tcPr>
            <w:tcW w:w="809" w:type="pct"/>
          </w:tcPr>
          <w:p w:rsidR="00245662" w:rsidRPr="0036471C" w:rsidRDefault="00245662" w:rsidP="00245662">
            <w:pPr>
              <w:pStyle w:val="aff5"/>
            </w:pPr>
            <w:r w:rsidRPr="0036471C">
              <w:rPr>
                <w:shd w:val="clear" w:color="auto" w:fill="FFFFFF"/>
              </w:rPr>
              <w:t>2.07.04.03</w:t>
            </w:r>
          </w:p>
        </w:tc>
        <w:tc>
          <w:tcPr>
            <w:tcW w:w="2845" w:type="pct"/>
          </w:tcPr>
          <w:p w:rsidR="00245662" w:rsidRPr="0036471C" w:rsidRDefault="00245662" w:rsidP="00245662">
            <w:pPr>
              <w:pStyle w:val="aff5"/>
            </w:pPr>
            <w:r w:rsidRPr="0036471C">
              <w:t>Дизайн архитектурной среды</w:t>
            </w:r>
          </w:p>
        </w:tc>
      </w:tr>
      <w:tr w:rsidR="00245662" w:rsidRPr="0036471C" w:rsidTr="002A4CFC">
        <w:trPr>
          <w:trHeight w:val="20"/>
        </w:trPr>
        <w:tc>
          <w:tcPr>
            <w:tcW w:w="1346" w:type="pct"/>
            <w:vMerge/>
          </w:tcPr>
          <w:p w:rsidR="00245662" w:rsidRPr="0036471C" w:rsidRDefault="00245662" w:rsidP="00245662"/>
        </w:tc>
        <w:tc>
          <w:tcPr>
            <w:tcW w:w="809" w:type="pct"/>
          </w:tcPr>
          <w:p w:rsidR="00245662" w:rsidRPr="0036471C" w:rsidRDefault="00245662" w:rsidP="00245662">
            <w:pPr>
              <w:pStyle w:val="aff5"/>
            </w:pPr>
            <w:r w:rsidRPr="0036471C">
              <w:t>2.07.04.04</w:t>
            </w:r>
          </w:p>
        </w:tc>
        <w:tc>
          <w:tcPr>
            <w:tcW w:w="2845" w:type="pct"/>
          </w:tcPr>
          <w:p w:rsidR="00245662" w:rsidRPr="0036471C" w:rsidRDefault="00245662" w:rsidP="00245662">
            <w:pPr>
              <w:pStyle w:val="aff5"/>
            </w:pPr>
            <w:r w:rsidRPr="0036471C">
              <w:t>Градостроительство</w:t>
            </w:r>
          </w:p>
        </w:tc>
      </w:tr>
    </w:tbl>
    <w:p w:rsidR="002A4CFC" w:rsidRPr="0036471C" w:rsidRDefault="002A4CFC" w:rsidP="00CC3B88"/>
    <w:p w:rsidR="00407766" w:rsidRPr="0036471C" w:rsidRDefault="00407766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596121" w:rsidRPr="0036471C">
        <w:rPr>
          <w:b/>
          <w:bCs w:val="0"/>
        </w:rPr>
        <w:t>3</w:t>
      </w:r>
      <w:r w:rsidRPr="0036471C">
        <w:rPr>
          <w:b/>
          <w:bCs w:val="0"/>
        </w:rPr>
        <w:t>.1.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4335"/>
        <w:gridCol w:w="686"/>
        <w:gridCol w:w="890"/>
        <w:gridCol w:w="1447"/>
        <w:gridCol w:w="1063"/>
      </w:tblGrid>
      <w:tr w:rsidR="00AF158C" w:rsidRPr="0036471C" w:rsidTr="0035606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D82E77" w:rsidP="00444992">
            <w:r w:rsidRPr="0036471C">
              <w:t>Руководство проектно-изыскательскими работами, в том числе оказание экспертно-консультативных услуг на предпроектном этапе проектирования объекта капитального строительства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lang w:val="en-US"/>
              </w:rPr>
              <w:t>C</w:t>
            </w:r>
            <w:r w:rsidR="00407766" w:rsidRPr="0036471C">
              <w:t>/01.6</w:t>
            </w:r>
          </w:p>
        </w:tc>
        <w:tc>
          <w:tcPr>
            <w:tcW w:w="6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8E39D0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083"/>
        <w:gridCol w:w="1542"/>
        <w:gridCol w:w="2262"/>
      </w:tblGrid>
      <w:tr w:rsidR="00AA0065" w:rsidRPr="0036471C" w:rsidTr="00245662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245662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7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45B71" w:rsidRPr="0036471C" w:rsidTr="002A4CFC">
        <w:trPr>
          <w:trHeight w:val="20"/>
        </w:trPr>
        <w:tc>
          <w:tcPr>
            <w:tcW w:w="1240" w:type="pct"/>
            <w:vMerge w:val="restart"/>
          </w:tcPr>
          <w:p w:rsidR="00845B71" w:rsidRPr="0036471C" w:rsidRDefault="00845B71" w:rsidP="002A4CFC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 xml:space="preserve">Оказание консультационных услуг заказчику в области архитектуры, в том числе по подготовке предварительных исследований на предпроектном этапе строительства и </w:t>
            </w:r>
            <w:r w:rsidR="00DA6109" w:rsidRPr="0036471C">
              <w:t xml:space="preserve">этапе </w:t>
            </w:r>
            <w:r w:rsidRPr="0036471C">
              <w:t>реализации объекта и</w:t>
            </w:r>
            <w:r w:rsidR="00DA6109" w:rsidRPr="0036471C">
              <w:t xml:space="preserve"> по</w:t>
            </w:r>
            <w:r w:rsidR="006F049C" w:rsidRPr="0036471C">
              <w:t xml:space="preserve"> </w:t>
            </w:r>
            <w:r w:rsidR="00DA6109" w:rsidRPr="0036471C">
              <w:t>разработке</w:t>
            </w:r>
            <w:r w:rsidRPr="0036471C">
              <w:t xml:space="preserve"> задания на архитектурно-строительное проектирование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Определение целей и задач проекта, его основных архитектурных и объемно-планировочных параметров и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 xml:space="preserve">Планирование и контроль </w:t>
            </w:r>
            <w:r w:rsidR="00631229" w:rsidRPr="0036471C">
              <w:t>процессов сбора</w:t>
            </w:r>
            <w:r w:rsidRPr="0036471C">
              <w:t>, обработк</w:t>
            </w:r>
            <w:r w:rsidR="00631229" w:rsidRPr="0036471C">
              <w:t>и и документального оформления</w:t>
            </w:r>
            <w:r w:rsidRPr="0036471C">
              <w:t xml:space="preserve"> данных для разработки </w:t>
            </w:r>
            <w:r w:rsidR="00631229" w:rsidRPr="0036471C">
              <w:t>эскизного архитектурного проекта</w:t>
            </w:r>
            <w:r w:rsidR="005319AB" w:rsidRPr="0036471C">
              <w:t xml:space="preserve"> </w:t>
            </w:r>
            <w:r w:rsidR="00631229" w:rsidRPr="0036471C">
              <w:t xml:space="preserve">и </w:t>
            </w:r>
            <w:r w:rsidRPr="0036471C">
              <w:t>для разработки архитектурного раздела проектной документации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 xml:space="preserve">Планирование и контроль выполнения </w:t>
            </w:r>
            <w:r w:rsidR="00631229" w:rsidRPr="0036471C">
              <w:t xml:space="preserve">всех видов </w:t>
            </w:r>
            <w:r w:rsidRPr="0036471C">
              <w:t>исследований и инженерных изысканий</w:t>
            </w:r>
          </w:p>
        </w:tc>
      </w:tr>
      <w:tr w:rsidR="000B44E8" w:rsidRPr="0036471C" w:rsidTr="002A4CFC">
        <w:trPr>
          <w:trHeight w:val="20"/>
        </w:trPr>
        <w:tc>
          <w:tcPr>
            <w:tcW w:w="1240" w:type="pct"/>
            <w:vMerge/>
          </w:tcPr>
          <w:p w:rsidR="000B44E8" w:rsidRPr="0036471C" w:rsidRDefault="000B44E8" w:rsidP="002A4CFC">
            <w:pPr>
              <w:pStyle w:val="afa"/>
            </w:pPr>
          </w:p>
        </w:tc>
        <w:tc>
          <w:tcPr>
            <w:tcW w:w="3760" w:type="pct"/>
          </w:tcPr>
          <w:p w:rsidR="000B44E8" w:rsidRPr="0036471C" w:rsidRDefault="00DA6109" w:rsidP="002A4CFC">
            <w:pPr>
              <w:pStyle w:val="aff5"/>
              <w:jc w:val="both"/>
            </w:pPr>
            <w:r w:rsidRPr="0036471C">
              <w:t xml:space="preserve">Оказание консультационных услуг заказчику </w:t>
            </w:r>
            <w:r w:rsidR="000B44E8" w:rsidRPr="0036471C">
              <w:t>по разработке и реализации стратегии проекта с учетом принятых в программе проекта методов проектирования и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 w:val="restart"/>
          </w:tcPr>
          <w:p w:rsidR="00845B71" w:rsidRPr="0036471C" w:rsidDel="002A1D54" w:rsidRDefault="00845B71" w:rsidP="002A4CFC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845B71" w:rsidRPr="0036471C" w:rsidRDefault="00631229" w:rsidP="002A4CFC">
            <w:pPr>
              <w:pStyle w:val="aff5"/>
              <w:jc w:val="both"/>
            </w:pPr>
            <w:r w:rsidRPr="0036471C">
              <w:t>Определять объемы и сроки проведения работ по сбору данных, необходимых для разработки эскизного архитектурного проекта и для разработки архитектурного раздела проектной документации, включая объективные условия района застройки, данные о социально-культурных и историко-архитектурных условиях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631229" w:rsidP="002A4CFC">
            <w:pPr>
              <w:pStyle w:val="aff5"/>
              <w:jc w:val="both"/>
            </w:pPr>
            <w:r w:rsidRPr="0036471C">
              <w:t>Определять цели и задачи проекта, его основные архитектурные и объемно-планировочные параметры и стратегию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631229" w:rsidP="002A4CFC">
            <w:pPr>
              <w:pStyle w:val="aff5"/>
              <w:jc w:val="both"/>
            </w:pPr>
            <w:r w:rsidRPr="0036471C">
              <w:t>Оценивать учет функционального назначения проектируемого объекта, градостроительных условий, региональных и местных архитектурно-художественных традиций, системной целостности архитектурных, конструктивных и инженерно-технических решений, социально-культурных, геолого-географических и природно-климатических условий участка застройки при разработке эскизного архитектурного проекта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0B44E8" w:rsidP="002A4CFC">
            <w:pPr>
              <w:pStyle w:val="aff5"/>
              <w:jc w:val="both"/>
            </w:pPr>
            <w:r w:rsidRPr="0036471C">
              <w:t xml:space="preserve">Определять и обосновывать варианты </w:t>
            </w:r>
            <w:r w:rsidR="00845B71" w:rsidRPr="0036471C">
              <w:t>реализации стратегии</w:t>
            </w:r>
            <w:r w:rsidRPr="0036471C">
              <w:t xml:space="preserve"> проекта с учетом принятых в программе проекта методов проектирования и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Выбирать и использовать оптимальные формы и методы изображения и моделирования архитектурной формы и пространства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6E7517" w:rsidP="002A4CFC">
            <w:pPr>
              <w:pStyle w:val="aff5"/>
              <w:jc w:val="both"/>
            </w:pPr>
            <w:r w:rsidRPr="0036471C">
              <w:t>Использовать программные и технические средства при</w:t>
            </w:r>
            <w:r w:rsidR="005319AB" w:rsidRPr="0036471C">
              <w:t xml:space="preserve"> </w:t>
            </w:r>
            <w:r w:rsidRPr="0036471C">
              <w:t xml:space="preserve">формировании </w:t>
            </w:r>
            <w:r w:rsidR="00F13F06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Выбирать оптимальные методы и средства профессиональной, бизнес- и персональной коммуникации при представлении концептуального архитектурного проекта и архитектурного проекта заказчику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 w:val="restart"/>
          </w:tcPr>
          <w:p w:rsidR="00845B71" w:rsidRPr="0036471C" w:rsidRDefault="00845B71" w:rsidP="002A4CFC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Основные справочные, методические, реферативные источники получения информации в архитектурном проектировании и методы ее анализа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 xml:space="preserve">Средства и методы сбора данных об объективных условиях района </w:t>
            </w:r>
            <w:r w:rsidR="000A4A30" w:rsidRPr="0036471C">
              <w:t>застройки, включая градостроительные. экологические, природно-климатические требования,</w:t>
            </w:r>
            <w:r w:rsidR="005319AB" w:rsidRPr="0036471C">
              <w:t xml:space="preserve"> </w:t>
            </w:r>
            <w:r w:rsidR="000A4A30" w:rsidRPr="0036471C">
              <w:t>параметрические характеристики</w:t>
            </w:r>
            <w:r w:rsidR="00105026" w:rsidRPr="0036471C">
              <w:t>,</w:t>
            </w:r>
            <w:r w:rsidR="005319AB" w:rsidRPr="0036471C">
              <w:t xml:space="preserve"> </w:t>
            </w:r>
            <w:r w:rsidRPr="0036471C">
              <w:t>обмеры, фотофиксаци</w:t>
            </w:r>
            <w:r w:rsidR="00105026" w:rsidRPr="0036471C">
              <w:t>я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Региональные и местные архитектурные традиции, их истоки и значение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Виды и методы проведения предпроектных исследований, выполняемых при архитектурно-строительном проектировании, включая историографические, архивные, культурологические исследования</w:t>
            </w:r>
          </w:p>
        </w:tc>
      </w:tr>
      <w:tr w:rsidR="000B44E8" w:rsidRPr="0036471C" w:rsidTr="002A4CFC">
        <w:trPr>
          <w:trHeight w:val="20"/>
        </w:trPr>
        <w:tc>
          <w:tcPr>
            <w:tcW w:w="1240" w:type="pct"/>
            <w:vMerge/>
          </w:tcPr>
          <w:p w:rsidR="000B44E8" w:rsidRPr="0036471C" w:rsidDel="002A1D54" w:rsidRDefault="000B44E8" w:rsidP="002A4CFC">
            <w:pPr>
              <w:pStyle w:val="afa"/>
            </w:pPr>
          </w:p>
        </w:tc>
        <w:tc>
          <w:tcPr>
            <w:tcW w:w="3760" w:type="pct"/>
          </w:tcPr>
          <w:p w:rsidR="000B44E8" w:rsidRPr="0036471C" w:rsidRDefault="000B44E8" w:rsidP="002A4CFC">
            <w:pPr>
              <w:pStyle w:val="aff5"/>
              <w:jc w:val="both"/>
            </w:pPr>
            <w:r w:rsidRPr="0036471C">
              <w:t>Порядок и принципы разработки и реализации стратегии проекта с учетом принятых в программе проекта методов проектирования и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Средства и методы работы с библиографическими и иконографическими источниками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Средства и методы архитектурно-строительного проектирования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Основы архитектурной композиции и закономерности визуального восприятия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Средства и методы формирования и преобразования формы и пространства, естественной и искусственной предметно-пространственной среды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Методы наглядного изображения и моделирования архитектурной формы и пространства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Основные методы технико-экономической оценки проектных решений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6E7517" w:rsidP="002A4CFC">
            <w:pPr>
              <w:pStyle w:val="aff5"/>
              <w:jc w:val="both"/>
            </w:pPr>
            <w:r w:rsidRPr="0036471C">
              <w:t>Основные программные и технические средства формирования</w:t>
            </w:r>
            <w:r w:rsidR="005319AB" w:rsidRPr="0036471C">
              <w:t xml:space="preserve"> </w:t>
            </w:r>
            <w:r w:rsidR="00F13F06" w:rsidRPr="0036471C">
              <w:rPr>
                <w:rFonts w:ascii="Times New Roman" w:hAnsi="Times New Roman" w:cs="Times New Roman"/>
              </w:rPr>
              <w:t>информационной модели объекта капитального строительства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Методы и средства профессиональной, бизнес- и персональной коммуникации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 xml:space="preserve">Особенности восприятия различных форм представления </w:t>
            </w:r>
            <w:r w:rsidR="002D2CCD" w:rsidRPr="0036471C">
              <w:t xml:space="preserve">эскизного </w:t>
            </w:r>
            <w:r w:rsidRPr="0036471C">
              <w:t>архитектурного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</w:tcPr>
          <w:p w:rsidR="00845B71" w:rsidRPr="0036471C" w:rsidDel="002A1D54" w:rsidRDefault="00845B71" w:rsidP="002A4CFC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-</w:t>
            </w:r>
          </w:p>
        </w:tc>
      </w:tr>
    </w:tbl>
    <w:p w:rsidR="002A4CFC" w:rsidRPr="0036471C" w:rsidRDefault="002A4CFC" w:rsidP="00CC3B88"/>
    <w:p w:rsidR="00407766" w:rsidRPr="0036471C" w:rsidRDefault="00407766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596121" w:rsidRPr="0036471C">
        <w:rPr>
          <w:b/>
          <w:bCs w:val="0"/>
        </w:rPr>
        <w:t>3</w:t>
      </w:r>
      <w:r w:rsidRPr="0036471C">
        <w:rPr>
          <w:b/>
          <w:bCs w:val="0"/>
        </w:rPr>
        <w:t>.2.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AA0065" w:rsidRPr="0036471C" w:rsidTr="00B455B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0923A9" w:rsidP="00895C55">
            <w:pPr>
              <w:jc w:val="both"/>
            </w:pPr>
            <w:r w:rsidRPr="0036471C">
              <w:t>Руководство проектными работами, включая организацию и общую координацию работ по разработке эскизного проекта, проектной и рабочей документации объектов капитального строительства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lang w:val="en-US"/>
              </w:rPr>
              <w:t>C</w:t>
            </w:r>
            <w:r w:rsidR="00407766" w:rsidRPr="0036471C">
              <w:t>/02.</w:t>
            </w:r>
            <w:r w:rsidR="00017749" w:rsidRPr="0036471C"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017749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36471C" w:rsidTr="00B455B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B455B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45B71" w:rsidRPr="0036471C" w:rsidTr="002A4CFC">
        <w:trPr>
          <w:trHeight w:val="20"/>
        </w:trPr>
        <w:tc>
          <w:tcPr>
            <w:tcW w:w="1240" w:type="pct"/>
            <w:vMerge w:val="restart"/>
          </w:tcPr>
          <w:p w:rsidR="00845B71" w:rsidRPr="0036471C" w:rsidRDefault="00845B71" w:rsidP="002A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845B71" w:rsidRPr="0036471C" w:rsidRDefault="00631229" w:rsidP="002A4CFC">
            <w:pPr>
              <w:pStyle w:val="aff5"/>
              <w:jc w:val="both"/>
            </w:pPr>
            <w:r w:rsidRPr="0036471C">
              <w:t xml:space="preserve">Согласование с заказчиком </w:t>
            </w:r>
            <w:r w:rsidR="000877BC" w:rsidRPr="0036471C">
              <w:t>объема и состава</w:t>
            </w:r>
            <w:r w:rsidR="005319AB" w:rsidRPr="0036471C">
              <w:t xml:space="preserve"> </w:t>
            </w:r>
            <w:r w:rsidR="000877BC" w:rsidRPr="0036471C">
              <w:t xml:space="preserve">проектно-изыскательских работ для подготовки договора 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RDefault="00175F87" w:rsidP="002A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Формирование целей и задач проекта,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0923A9" w:rsidRPr="0036471C" w:rsidTr="002A4CFC">
        <w:trPr>
          <w:trHeight w:val="20"/>
        </w:trPr>
        <w:tc>
          <w:tcPr>
            <w:tcW w:w="1240" w:type="pct"/>
            <w:vMerge/>
          </w:tcPr>
          <w:p w:rsidR="000923A9" w:rsidRPr="0036471C" w:rsidRDefault="000923A9" w:rsidP="002A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923A9" w:rsidRPr="0036471C" w:rsidRDefault="000923A9" w:rsidP="002A4CFC">
            <w:pPr>
              <w:pStyle w:val="aff5"/>
              <w:jc w:val="both"/>
            </w:pPr>
            <w:r w:rsidRPr="0036471C">
              <w:t xml:space="preserve">Контроль разработки и утверждение вариантов </w:t>
            </w:r>
            <w:r w:rsidR="00BC0D39" w:rsidRPr="0036471C">
              <w:t>архитектурных, в том числе объемных и планировочных, решений</w:t>
            </w:r>
            <w:r w:rsidRPr="0036471C">
              <w:t xml:space="preserve"> эскизного проекта </w:t>
            </w:r>
          </w:p>
        </w:tc>
      </w:tr>
      <w:tr w:rsidR="000877BC" w:rsidRPr="0036471C" w:rsidTr="002A4CFC">
        <w:trPr>
          <w:trHeight w:val="20"/>
        </w:trPr>
        <w:tc>
          <w:tcPr>
            <w:tcW w:w="1240" w:type="pct"/>
            <w:vMerge/>
          </w:tcPr>
          <w:p w:rsidR="000877BC" w:rsidRPr="0036471C" w:rsidRDefault="000877BC" w:rsidP="002A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0877BC" w:rsidRPr="0036471C" w:rsidRDefault="000877BC" w:rsidP="000564C5">
            <w:pPr>
              <w:pStyle w:val="aff5"/>
              <w:jc w:val="both"/>
            </w:pPr>
            <w:r w:rsidRPr="0036471C">
              <w:t>Подготовка и согласование задания на разработку архитектурного раздела проектной документации с разработчиками разделов проектной документации, включая конструктивный и инженерный разделы</w:t>
            </w:r>
            <w:r w:rsidR="00105026" w:rsidRPr="0036471C">
              <w:t>,</w:t>
            </w:r>
            <w:r w:rsidRPr="0036471C">
              <w:t xml:space="preserve"> и согласование задания с заказчиком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845B71" w:rsidRPr="0036471C" w:rsidRDefault="000877BC" w:rsidP="002A4CFC">
            <w:pPr>
              <w:pStyle w:val="aff5"/>
              <w:jc w:val="both"/>
            </w:pPr>
            <w:r w:rsidRPr="0036471C">
              <w:t xml:space="preserve">Подготовка обоснования </w:t>
            </w:r>
            <w:r w:rsidR="002E004E" w:rsidRPr="0036471C">
              <w:t>предлагаемых</w:t>
            </w:r>
            <w:r w:rsidRPr="0036471C">
              <w:t xml:space="preserve"> архитектурных</w:t>
            </w:r>
            <w:r w:rsidR="00F17230" w:rsidRPr="0036471C">
              <w:t xml:space="preserve"> </w:t>
            </w:r>
            <w:r w:rsidRPr="0036471C">
              <w:t>решений, включая функциональные, объемно-пространственные, архитектурно-художественные, конструктивные и технологические</w:t>
            </w:r>
            <w:r w:rsidR="00E06693" w:rsidRPr="0036471C">
              <w:t>,</w:t>
            </w:r>
            <w:r w:rsidRPr="0036471C">
              <w:t xml:space="preserve"> в соответствии с приоритетами заказчика</w:t>
            </w:r>
          </w:p>
        </w:tc>
      </w:tr>
      <w:tr w:rsidR="00631229" w:rsidRPr="0036471C" w:rsidTr="002A4CFC">
        <w:trPr>
          <w:trHeight w:val="20"/>
        </w:trPr>
        <w:tc>
          <w:tcPr>
            <w:tcW w:w="1240" w:type="pct"/>
            <w:vMerge/>
          </w:tcPr>
          <w:p w:rsidR="00631229" w:rsidRPr="0036471C" w:rsidRDefault="00631229" w:rsidP="002A4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631229" w:rsidRPr="0036471C" w:rsidRDefault="000877BC" w:rsidP="002A4CFC">
            <w:pPr>
              <w:pStyle w:val="aff5"/>
              <w:jc w:val="both"/>
            </w:pPr>
            <w:r w:rsidRPr="0036471C">
              <w:t>Контроль соответствия проектно-сметной документации объектов капитального строительства требованиям заказчика и условиям договора, требованиям нормативно-технической документации и нормативных правовых актов</w:t>
            </w:r>
          </w:p>
        </w:tc>
      </w:tr>
      <w:tr w:rsidR="001C715A" w:rsidRPr="0036471C" w:rsidTr="002A4CFC">
        <w:trPr>
          <w:trHeight w:val="20"/>
        </w:trPr>
        <w:tc>
          <w:tcPr>
            <w:tcW w:w="1240" w:type="pct"/>
            <w:vMerge/>
          </w:tcPr>
          <w:p w:rsidR="001C715A" w:rsidRPr="0036471C" w:rsidRDefault="001C715A" w:rsidP="001C7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715A" w:rsidRPr="009B5C15" w:rsidRDefault="001C715A" w:rsidP="001C715A">
            <w:pPr>
              <w:pStyle w:val="aff5"/>
              <w:jc w:val="both"/>
            </w:pPr>
            <w:r w:rsidRPr="009B5C15">
              <w:t>Согласование и приемка результатов работ по подготовке проектной документации</w:t>
            </w:r>
          </w:p>
        </w:tc>
      </w:tr>
      <w:tr w:rsidR="001C715A" w:rsidRPr="0036471C" w:rsidTr="002A4CFC">
        <w:trPr>
          <w:trHeight w:val="20"/>
        </w:trPr>
        <w:tc>
          <w:tcPr>
            <w:tcW w:w="1240" w:type="pct"/>
            <w:vMerge/>
          </w:tcPr>
          <w:p w:rsidR="001C715A" w:rsidRPr="0036471C" w:rsidRDefault="001C715A" w:rsidP="001C71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1C715A" w:rsidRPr="009B5C15" w:rsidRDefault="001C715A" w:rsidP="001C715A">
            <w:pPr>
              <w:pStyle w:val="aff5"/>
              <w:jc w:val="both"/>
            </w:pPr>
            <w:r w:rsidRPr="009B5C15">
              <w:t>Утверждение результатов работ по подготовке проектной документации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0877BC" w:rsidP="002A4CFC">
            <w:pPr>
              <w:pStyle w:val="aff5"/>
              <w:jc w:val="both"/>
            </w:pPr>
            <w:r w:rsidRPr="0036471C">
              <w:t xml:space="preserve">Контроль внесения изменений в </w:t>
            </w:r>
            <w:r w:rsidR="00BC0D39" w:rsidRPr="0036471C">
              <w:t>архитектурные, в том числе объемные и планировочные, решения</w:t>
            </w:r>
            <w:r w:rsidRPr="0036471C">
              <w:t xml:space="preserve"> в соответствии с требованиями и рекомендациями заказчика, уполномоченных организаций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0877BC" w:rsidP="002A4CFC">
            <w:pPr>
              <w:pStyle w:val="aff5"/>
              <w:jc w:val="both"/>
            </w:pPr>
            <w:r w:rsidRPr="0036471C">
              <w:t xml:space="preserve">Контроль </w:t>
            </w:r>
            <w:r w:rsidR="00E06693" w:rsidRPr="0036471C">
              <w:t>соответствия</w:t>
            </w:r>
            <w:r w:rsidRPr="0036471C">
              <w:t xml:space="preserve"> технологии архитектурно-строительного проектирования требованиям нормативно-технической документации и нормативных правовых актов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0877BC" w:rsidP="002A4CFC">
            <w:pPr>
              <w:pStyle w:val="aff5"/>
              <w:jc w:val="both"/>
            </w:pPr>
            <w:r w:rsidRPr="0036471C">
              <w:t>Планирование и контроль разработки рабочей документации архитектурного проекта в соответствии с требованиями нормативно-технической документации и нормативных правовых актов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 w:val="restart"/>
          </w:tcPr>
          <w:p w:rsidR="00845B71" w:rsidRPr="0036471C" w:rsidDel="002A1D54" w:rsidRDefault="00845B71" w:rsidP="002A4CFC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845B71" w:rsidRPr="0036471C" w:rsidRDefault="00825921" w:rsidP="002A4CFC">
            <w:pPr>
              <w:pStyle w:val="aff5"/>
              <w:jc w:val="both"/>
            </w:pPr>
            <w:r w:rsidRPr="0036471C">
              <w:t xml:space="preserve">Определять организационно-содержательную структуру работы над проектом и выбирать оптимальные методы и средства разработки проектной </w:t>
            </w:r>
            <w:r w:rsidR="002E004E" w:rsidRPr="0036471C">
              <w:t xml:space="preserve">и рабочей </w:t>
            </w:r>
            <w:r w:rsidRPr="0036471C">
              <w:t>документации в соответствии с заданием на проектирование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25921" w:rsidP="00F13F06">
            <w:pPr>
              <w:pStyle w:val="aff5"/>
              <w:jc w:val="both"/>
            </w:pPr>
            <w:r w:rsidRPr="0036471C">
              <w:t xml:space="preserve">Оценивать варианты принципиальных и сложных </w:t>
            </w:r>
            <w:r w:rsidR="00BC0D39" w:rsidRPr="0036471C">
              <w:t xml:space="preserve">архитектурных, в том числе объемных и планировочных, решений </w:t>
            </w:r>
            <w:r w:rsidRPr="0036471C">
              <w:t xml:space="preserve">с учетом социально-культурных, историко-архитектурных и объективных условий участка застройки в соответствии с требованиями </w:t>
            </w:r>
            <w:r w:rsidR="00F13F06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</w:t>
            </w:r>
            <w:r w:rsidR="009B5C15">
              <w:rPr>
                <w:rFonts w:ascii="Times New Roman" w:hAnsi="Times New Roman" w:cs="Times New Roman"/>
              </w:rPr>
              <w:t xml:space="preserve"> градостроительной деятельности</w:t>
            </w:r>
            <w:r w:rsidRPr="0036471C">
              <w:t xml:space="preserve">, </w:t>
            </w:r>
            <w:r w:rsidR="00F13F06" w:rsidRPr="0036471C">
              <w:t>заданием</w:t>
            </w:r>
            <w:r w:rsidR="00F17230" w:rsidRPr="0036471C">
              <w:t xml:space="preserve"> </w:t>
            </w:r>
            <w:r w:rsidRPr="0036471C">
              <w:t>на проектировани</w:t>
            </w:r>
            <w:r w:rsidR="00E06693" w:rsidRPr="0036471C">
              <w:t>е</w:t>
            </w:r>
            <w:r w:rsidRPr="0036471C">
              <w:t xml:space="preserve"> и приоритетами заказчика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25921" w:rsidP="002A4CFC">
            <w:pPr>
              <w:pStyle w:val="aff5"/>
              <w:jc w:val="both"/>
            </w:pPr>
            <w:r w:rsidRPr="0036471C">
              <w:t>Определять перечень данных, необходимых для разработки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25921" w:rsidP="002A4CFC">
            <w:pPr>
              <w:pStyle w:val="aff5"/>
              <w:jc w:val="both"/>
            </w:pPr>
            <w:r w:rsidRPr="0036471C">
              <w:t xml:space="preserve">Обосновывать выбор </w:t>
            </w:r>
            <w:r w:rsidR="00BC0D39" w:rsidRPr="0036471C">
              <w:t xml:space="preserve">архитектурных, в том числе объемных и планировочных, решений </w:t>
            </w:r>
            <w:r w:rsidRPr="0036471C">
              <w:t>в ко</w:t>
            </w:r>
            <w:r w:rsidR="002D2CCD" w:rsidRPr="0036471C">
              <w:t>нтексте принятого эскизного</w:t>
            </w:r>
            <w:r w:rsidRPr="0036471C">
              <w:t xml:space="preserve"> архитектурного проекта и требований, установленных заданием на проектирование, включая функционально-технологические, эргономические, эстетические</w:t>
            </w:r>
          </w:p>
        </w:tc>
      </w:tr>
      <w:tr w:rsidR="0038317C" w:rsidRPr="0036471C" w:rsidTr="002A4CFC">
        <w:trPr>
          <w:trHeight w:val="20"/>
        </w:trPr>
        <w:tc>
          <w:tcPr>
            <w:tcW w:w="1240" w:type="pct"/>
            <w:vMerge/>
          </w:tcPr>
          <w:p w:rsidR="0038317C" w:rsidRPr="0036471C" w:rsidDel="002A1D54" w:rsidRDefault="0038317C" w:rsidP="002A4CFC">
            <w:pPr>
              <w:pStyle w:val="afa"/>
            </w:pPr>
          </w:p>
        </w:tc>
        <w:tc>
          <w:tcPr>
            <w:tcW w:w="3760" w:type="pct"/>
          </w:tcPr>
          <w:p w:rsidR="0038317C" w:rsidRPr="0036471C" w:rsidRDefault="0038317C" w:rsidP="00F13F06">
            <w:pPr>
              <w:pStyle w:val="aff5"/>
              <w:jc w:val="both"/>
            </w:pPr>
            <w:r w:rsidRPr="0036471C">
              <w:t xml:space="preserve">Оценивать соблюдение в проектной документации требований по беспрепятственному доступу инвалидов к объектам планировки и застройки городов, населенных пунктов, формированию жилых и рекреационных зон и формированию безбарьерной среды 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25921" w:rsidP="002A4CFC">
            <w:pPr>
              <w:pStyle w:val="aff5"/>
              <w:jc w:val="both"/>
            </w:pPr>
            <w:r w:rsidRPr="0036471C">
              <w:t>Определять варианты оригинальных и нестандартных функционально-планировочных, объемно-пространственных, архитектурно-художественных, стилевых, цветовых архитектурных решений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F13F06">
            <w:pPr>
              <w:pStyle w:val="aff5"/>
              <w:jc w:val="both"/>
            </w:pPr>
            <w:r w:rsidRPr="0036471C">
              <w:t xml:space="preserve">Определять допустимые варианты </w:t>
            </w:r>
            <w:r w:rsidR="009B5C15" w:rsidRPr="0036471C">
              <w:t>изменений,</w:t>
            </w:r>
            <w:r w:rsidRPr="0036471C">
              <w:t xml:space="preserve"> разрабатываемых </w:t>
            </w:r>
            <w:r w:rsidR="00BC0D39" w:rsidRPr="0036471C">
              <w:t xml:space="preserve">архитектурных, в том числе объемных и планировочных, решений </w:t>
            </w:r>
            <w:r w:rsidRPr="0036471C">
              <w:t>при согласовании с разрабатываемыми решениями по разделам проектной документации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 xml:space="preserve">Использовать методы моделирования и гармонизации искусственной среды обитания при разработке </w:t>
            </w:r>
            <w:r w:rsidR="00BC0D39" w:rsidRPr="0036471C">
              <w:t>архитектурных, в том числе объемных и планировочных, решений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25921" w:rsidP="002A4CFC">
            <w:pPr>
              <w:pStyle w:val="aff5"/>
              <w:jc w:val="both"/>
            </w:pPr>
            <w:r w:rsidRPr="0036471C">
              <w:t>Выбирать методы и порядок расчета</w:t>
            </w:r>
            <w:r w:rsidR="00845B71" w:rsidRPr="0036471C">
              <w:t xml:space="preserve"> технико-экономических показателей </w:t>
            </w:r>
            <w:r w:rsidR="00BC0D39" w:rsidRPr="0036471C">
              <w:t>архитектурных, в том числе объемных и планировочных, решений</w:t>
            </w:r>
          </w:p>
        </w:tc>
      </w:tr>
      <w:tr w:rsidR="00845B71" w:rsidRPr="0036471C" w:rsidTr="002A4CFC">
        <w:trPr>
          <w:trHeight w:val="20"/>
        </w:trPr>
        <w:tc>
          <w:tcPr>
            <w:tcW w:w="1240" w:type="pct"/>
            <w:vMerge/>
          </w:tcPr>
          <w:p w:rsidR="00845B71" w:rsidRPr="0036471C" w:rsidDel="002A1D54" w:rsidRDefault="00845B71" w:rsidP="002A4CFC">
            <w:pPr>
              <w:pStyle w:val="afa"/>
            </w:pPr>
          </w:p>
        </w:tc>
        <w:tc>
          <w:tcPr>
            <w:tcW w:w="3760" w:type="pct"/>
          </w:tcPr>
          <w:p w:rsidR="00845B71" w:rsidRPr="0036471C" w:rsidRDefault="00845B71" w:rsidP="002A4CFC">
            <w:pPr>
              <w:pStyle w:val="aff5"/>
              <w:jc w:val="both"/>
            </w:pPr>
            <w:r w:rsidRPr="0036471C"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825921" w:rsidRPr="0036471C" w:rsidTr="002A4CFC">
        <w:trPr>
          <w:trHeight w:val="20"/>
        </w:trPr>
        <w:tc>
          <w:tcPr>
            <w:tcW w:w="1240" w:type="pct"/>
            <w:vMerge/>
          </w:tcPr>
          <w:p w:rsidR="00825921" w:rsidRPr="0036471C" w:rsidDel="002A1D54" w:rsidRDefault="00825921" w:rsidP="002A4CFC">
            <w:pPr>
              <w:pStyle w:val="afa"/>
            </w:pPr>
          </w:p>
        </w:tc>
        <w:tc>
          <w:tcPr>
            <w:tcW w:w="3760" w:type="pct"/>
          </w:tcPr>
          <w:p w:rsidR="00825921" w:rsidRPr="0036471C" w:rsidRDefault="00825921" w:rsidP="002A4CFC">
            <w:pPr>
              <w:pStyle w:val="aff5"/>
              <w:jc w:val="both"/>
            </w:pPr>
            <w:r w:rsidRPr="0036471C">
              <w:t>Оценивать степень готовности и качество архитектурного проекта для передачи заказчику</w:t>
            </w:r>
            <w:r w:rsidR="00175F87" w:rsidRPr="0036471C">
              <w:t xml:space="preserve"> в соответствии с требованиями задания на проектирование объекта капитального строительства</w:t>
            </w:r>
          </w:p>
        </w:tc>
      </w:tr>
      <w:tr w:rsidR="00825921" w:rsidRPr="0036471C" w:rsidTr="002A4CFC">
        <w:trPr>
          <w:trHeight w:val="20"/>
        </w:trPr>
        <w:tc>
          <w:tcPr>
            <w:tcW w:w="1240" w:type="pct"/>
            <w:vMerge/>
          </w:tcPr>
          <w:p w:rsidR="00825921" w:rsidRPr="0036471C" w:rsidDel="002A1D54" w:rsidRDefault="00825921" w:rsidP="002A4CFC">
            <w:pPr>
              <w:pStyle w:val="afa"/>
            </w:pPr>
          </w:p>
        </w:tc>
        <w:tc>
          <w:tcPr>
            <w:tcW w:w="3760" w:type="pct"/>
          </w:tcPr>
          <w:p w:rsidR="00825921" w:rsidRPr="0036471C" w:rsidRDefault="00825921" w:rsidP="002A4CFC">
            <w:pPr>
              <w:pStyle w:val="aff5"/>
              <w:jc w:val="both"/>
            </w:pPr>
            <w:r w:rsidRPr="0036471C">
              <w:t>Оценивать соблюдение технологии архитектурно-строительного проектирования</w:t>
            </w:r>
            <w:r w:rsidR="00175F87" w:rsidRPr="0036471C"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825921" w:rsidRPr="0036471C" w:rsidTr="002A4CFC">
        <w:trPr>
          <w:trHeight w:val="20"/>
        </w:trPr>
        <w:tc>
          <w:tcPr>
            <w:tcW w:w="1240" w:type="pct"/>
            <w:vMerge/>
          </w:tcPr>
          <w:p w:rsidR="00825921" w:rsidRPr="0036471C" w:rsidDel="002A1D54" w:rsidRDefault="00825921" w:rsidP="002A4CFC">
            <w:pPr>
              <w:pStyle w:val="afa"/>
            </w:pPr>
          </w:p>
        </w:tc>
        <w:tc>
          <w:tcPr>
            <w:tcW w:w="3760" w:type="pct"/>
          </w:tcPr>
          <w:p w:rsidR="00825921" w:rsidRPr="0036471C" w:rsidRDefault="00825921" w:rsidP="002A4CFC">
            <w:pPr>
              <w:pStyle w:val="aff5"/>
              <w:jc w:val="both"/>
            </w:pPr>
            <w:r w:rsidRPr="0036471C">
              <w:t>Оценивать соответствие проектно-сметной документации объектов капитального строительства требованиям заказчика</w:t>
            </w:r>
            <w:r w:rsidR="00175F87" w:rsidRPr="0036471C">
              <w:t xml:space="preserve"> и требованиям нормативно-технической документации и нормативных правовых актов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Определять объемы и сроки выполнения работ по оформлению рабочей документации по архитектурному разделу проекта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Оценивать</w:t>
            </w:r>
            <w:r w:rsidR="00175F87" w:rsidRPr="0036471C">
              <w:t xml:space="preserve"> соответствие </w:t>
            </w:r>
            <w:r w:rsidR="002E004E" w:rsidRPr="0036471C">
              <w:t xml:space="preserve">проектной и </w:t>
            </w:r>
            <w:r w:rsidR="00175F87" w:rsidRPr="0036471C">
              <w:t>рабочей документации</w:t>
            </w:r>
            <w:r w:rsidRPr="0036471C">
              <w:t xml:space="preserve"> по архитектурному разделу проекта, включая основные комплекты рабочих чертежей и прилагаемые к ним документы</w:t>
            </w:r>
            <w:r w:rsidR="002E5578" w:rsidRPr="0036471C">
              <w:t>,</w:t>
            </w:r>
            <w:r w:rsidRPr="0036471C">
              <w:t xml:space="preserve"> требованиям нормативно-технической документации и нормативных правовых актов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6E7517" w:rsidP="00B428A5">
            <w:pPr>
              <w:pStyle w:val="aff5"/>
              <w:jc w:val="both"/>
            </w:pPr>
            <w:r w:rsidRPr="0036471C">
              <w:t>Использовать программные и технические средства при</w:t>
            </w:r>
            <w:r w:rsidR="00F17230" w:rsidRPr="0036471C">
              <w:t xml:space="preserve"> </w:t>
            </w:r>
            <w:r w:rsidRPr="0036471C">
              <w:t xml:space="preserve">формировании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6E7517" w:rsidP="002A4CFC">
            <w:pPr>
              <w:pStyle w:val="aff5"/>
              <w:jc w:val="both"/>
            </w:pPr>
            <w:r w:rsidRPr="0036471C">
              <w:t xml:space="preserve">Анализировать проектные данные, представленные в форме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6E7517" w:rsidP="002A4CFC">
            <w:pPr>
              <w:pStyle w:val="aff5"/>
              <w:jc w:val="both"/>
            </w:pPr>
            <w:r w:rsidRPr="0036471C">
              <w:t xml:space="preserve">Просматривать и извлекать данные из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pStyle w:val="aff5"/>
              <w:jc w:val="both"/>
            </w:pPr>
            <w:r w:rsidRPr="0036471C">
              <w:t xml:space="preserve">Определять уровень детализации, сроки и этапы разработки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pStyle w:val="aff5"/>
              <w:jc w:val="both"/>
            </w:pPr>
            <w:r w:rsidRPr="0036471C"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FD6B1D" w:rsidP="002A4CFC">
            <w:pPr>
              <w:pStyle w:val="aff5"/>
              <w:jc w:val="both"/>
            </w:pPr>
            <w:r w:rsidRPr="0036471C">
              <w:t xml:space="preserve">Определять требования к среде общих данных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pStyle w:val="aff5"/>
              <w:jc w:val="both"/>
            </w:pPr>
            <w:r w:rsidRPr="0036471C">
              <w:t xml:space="preserve">Принимать решение о выборе программных </w:t>
            </w:r>
            <w:r w:rsidR="002E5578" w:rsidRPr="0036471C">
              <w:t>средств</w:t>
            </w:r>
            <w:r w:rsidRPr="0036471C">
              <w:t xml:space="preserve"> для целей информационного моделирования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B428A5">
            <w:pPr>
              <w:pStyle w:val="aff5"/>
              <w:jc w:val="both"/>
            </w:pPr>
            <w:r w:rsidRPr="0036471C">
              <w:t xml:space="preserve">Определять необходимость и порядок внесения изменений в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 w:val="restart"/>
          </w:tcPr>
          <w:p w:rsidR="00652BDC" w:rsidRPr="0036471C" w:rsidRDefault="00652BDC" w:rsidP="002A4CFC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652BDC" w:rsidRPr="0036471C" w:rsidRDefault="00652BDC" w:rsidP="00F13F06">
            <w:pPr>
              <w:pStyle w:val="aff5"/>
              <w:jc w:val="both"/>
            </w:pPr>
            <w:r w:rsidRPr="0036471C">
              <w:t xml:space="preserve">Требования </w:t>
            </w:r>
            <w:r w:rsidR="00F13F06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="00F13F06" w:rsidRPr="0036471C">
              <w:t>к порядку разработки</w:t>
            </w:r>
            <w:r w:rsidR="00F17230" w:rsidRPr="0036471C">
              <w:t xml:space="preserve"> </w:t>
            </w:r>
            <w:r w:rsidRPr="0036471C">
              <w:t xml:space="preserve">и </w:t>
            </w:r>
            <w:r w:rsidR="00F13F06" w:rsidRPr="0036471C">
              <w:t>оформления</w:t>
            </w:r>
            <w:r w:rsidR="00F17230" w:rsidRPr="0036471C">
              <w:t xml:space="preserve"> </w:t>
            </w:r>
            <w:r w:rsidRPr="0036471C">
              <w:t>архитектурного раздела проектной документации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38317C" w:rsidRPr="0036471C" w:rsidTr="002A4CFC">
        <w:trPr>
          <w:trHeight w:val="20"/>
        </w:trPr>
        <w:tc>
          <w:tcPr>
            <w:tcW w:w="1240" w:type="pct"/>
            <w:vMerge/>
          </w:tcPr>
          <w:p w:rsidR="0038317C" w:rsidRPr="0036471C" w:rsidDel="002A1D54" w:rsidRDefault="0038317C" w:rsidP="002A4CFC">
            <w:pPr>
              <w:pStyle w:val="afa"/>
            </w:pPr>
          </w:p>
        </w:tc>
        <w:tc>
          <w:tcPr>
            <w:tcW w:w="3760" w:type="pct"/>
          </w:tcPr>
          <w:p w:rsidR="0038317C" w:rsidRPr="0036471C" w:rsidRDefault="002E5578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B428A5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36471C">
              <w:t>по обеспечению безбарьерной среды для маломобильных групп населения</w:t>
            </w:r>
            <w:r w:rsidR="00F17230" w:rsidRPr="0036471C">
              <w:t xml:space="preserve"> </w:t>
            </w:r>
            <w:r w:rsidRPr="0036471C">
              <w:t>при проектировании архитектурных объектов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Социальные, функционально-технологические, экологические, эргономические, эстетические и экономические требования к проектируемому объекту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Основные средства и методы архитектурного и инженерно-технического проектирования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Творческие приемы выдвижения авторского архитектурно-художественного замысла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Основы архитектурной композиции и закономерности визуального восприятия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Принципы взаимосвязи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Принципы устойчивого развития при проектировании средовых, экологических качеств объекта капитального строительства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Основы технологии возведения объектов капитального строительства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Методы наглядного изображения и моделирования архитектурной формы и пространства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Технологии архитектурно-строительного проектирования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 xml:space="preserve">Методы и правила расчета технико-экономических показателей </w:t>
            </w:r>
            <w:r w:rsidR="00BC0D39" w:rsidRPr="0036471C">
              <w:t>архитектурных, в том числе объемных и планировочных, решений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pStyle w:val="aff5"/>
              <w:jc w:val="both"/>
            </w:pPr>
            <w:r w:rsidRPr="0036471C">
              <w:t>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 xml:space="preserve">Правила выполнения и оформления технической документации в текстовой и графической формах и (или) в форме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 xml:space="preserve">Уровни детализации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 xml:space="preserve">Принципы, алгоритмы и стандарты работы </w:t>
            </w:r>
            <w:r w:rsidR="002E5578" w:rsidRPr="0036471C">
              <w:t>с</w:t>
            </w:r>
            <w:r w:rsidRPr="0036471C">
              <w:t xml:space="preserve"> программны</w:t>
            </w:r>
            <w:r w:rsidR="002E5578" w:rsidRPr="0036471C">
              <w:t>ми</w:t>
            </w:r>
            <w:r w:rsidR="00F17230" w:rsidRPr="0036471C">
              <w:t xml:space="preserve"> </w:t>
            </w:r>
            <w:r w:rsidR="002E5578" w:rsidRPr="0036471C">
              <w:t>средствами</w:t>
            </w:r>
            <w:r w:rsidRPr="0036471C">
              <w:t xml:space="preserve"> информационного моделирования объектов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>Принципы работы в среде общих данных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FD6B1D" w:rsidP="002A4CFC">
            <w:pPr>
              <w:jc w:val="both"/>
            </w:pPr>
            <w:r w:rsidRPr="0036471C">
              <w:t xml:space="preserve">Принципы коллективной работы над </w:t>
            </w:r>
            <w:r w:rsidR="00B428A5" w:rsidRPr="0036471C">
              <w:t>информационной моделью объекта капитального строительства</w:t>
            </w:r>
            <w:r w:rsidR="00F17230" w:rsidRPr="0036471C">
              <w:t xml:space="preserve"> </w:t>
            </w:r>
            <w:r w:rsidRPr="0036471C">
              <w:t>в среде общих</w:t>
            </w:r>
            <w:r w:rsidR="00F17230" w:rsidRPr="0036471C">
              <w:t xml:space="preserve"> </w:t>
            </w:r>
            <w:r w:rsidRPr="0036471C">
              <w:t>данных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FD6B1D" w:rsidP="002A4CFC">
            <w:pPr>
              <w:jc w:val="both"/>
            </w:pPr>
            <w:r w:rsidRPr="0036471C">
              <w:t xml:space="preserve">Методы проверки и оптимизации объема данных </w:t>
            </w:r>
            <w:r w:rsidR="00B428A5" w:rsidRPr="0036471C">
              <w:t>информационной модели объекта капитального строительства</w:t>
            </w:r>
            <w:r w:rsidRPr="0036471C">
              <w:t xml:space="preserve"> для</w:t>
            </w:r>
            <w:r w:rsidR="00F17230" w:rsidRPr="0036471C">
              <w:t xml:space="preserve"> </w:t>
            </w:r>
            <w:r w:rsidRPr="0036471C">
              <w:t>размещения в среде общих данных</w:t>
            </w:r>
          </w:p>
        </w:tc>
      </w:tr>
      <w:tr w:rsidR="00126ACF" w:rsidRPr="0036471C" w:rsidTr="002A4CFC">
        <w:trPr>
          <w:trHeight w:val="20"/>
        </w:trPr>
        <w:tc>
          <w:tcPr>
            <w:tcW w:w="1240" w:type="pct"/>
            <w:vMerge/>
          </w:tcPr>
          <w:p w:rsidR="00126ACF" w:rsidRPr="0036471C" w:rsidDel="002A1D54" w:rsidRDefault="00126ACF" w:rsidP="002A4CFC">
            <w:pPr>
              <w:pStyle w:val="afa"/>
            </w:pPr>
          </w:p>
        </w:tc>
        <w:tc>
          <w:tcPr>
            <w:tcW w:w="3760" w:type="pct"/>
          </w:tcPr>
          <w:p w:rsidR="00126ACF" w:rsidRPr="0036471C" w:rsidRDefault="00126ACF" w:rsidP="002A4CFC">
            <w:pPr>
              <w:jc w:val="both"/>
            </w:pPr>
            <w:r w:rsidRPr="0036471C">
              <w:t xml:space="preserve">Методы контроля качества </w:t>
            </w:r>
            <w:r w:rsidR="00B428A5" w:rsidRPr="0036471C">
              <w:t>информационной модели объекта капитального строительства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</w:tcPr>
          <w:p w:rsidR="00652BDC" w:rsidRPr="0036471C" w:rsidDel="002A1D54" w:rsidRDefault="00652BDC" w:rsidP="002A4CFC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-</w:t>
            </w:r>
          </w:p>
        </w:tc>
      </w:tr>
    </w:tbl>
    <w:p w:rsidR="002A4CFC" w:rsidRPr="0036471C" w:rsidRDefault="002A4CFC" w:rsidP="00CC3B88"/>
    <w:p w:rsidR="00407766" w:rsidRPr="0036471C" w:rsidRDefault="00407766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596121" w:rsidRPr="0036471C">
        <w:rPr>
          <w:b/>
          <w:bCs w:val="0"/>
        </w:rPr>
        <w:t>3</w:t>
      </w:r>
      <w:r w:rsidRPr="0036471C">
        <w:rPr>
          <w:b/>
          <w:bCs w:val="0"/>
        </w:rPr>
        <w:t>.</w:t>
      </w:r>
      <w:r w:rsidR="00572975" w:rsidRPr="0036471C">
        <w:rPr>
          <w:b/>
          <w:bCs w:val="0"/>
        </w:rPr>
        <w:t>3</w:t>
      </w:r>
      <w:r w:rsidRPr="0036471C">
        <w:rPr>
          <w:b/>
          <w:bCs w:val="0"/>
        </w:rPr>
        <w:t>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AA0065" w:rsidRPr="0036471C" w:rsidTr="00472D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2F3A88" w:rsidP="00895C55">
            <w:pPr>
              <w:jc w:val="both"/>
            </w:pPr>
            <w:r w:rsidRPr="0036471C">
              <w:t>Подготовка и з</w:t>
            </w:r>
            <w:r w:rsidR="00D82E77" w:rsidRPr="0036471C">
              <w:t>ащита проектной документации объектов капитального строительства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lang w:val="en-US"/>
              </w:rPr>
              <w:t>C</w:t>
            </w:r>
            <w:r w:rsidR="00407766" w:rsidRPr="0036471C">
              <w:t>/0</w:t>
            </w:r>
            <w:r w:rsidR="00572975" w:rsidRPr="0036471C">
              <w:t>3</w:t>
            </w:r>
            <w:r w:rsidR="00407766" w:rsidRPr="0036471C">
              <w:t>.</w:t>
            </w:r>
            <w:r w:rsidR="00017749" w:rsidRPr="0036471C"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017749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226"/>
        <w:gridCol w:w="2346"/>
      </w:tblGrid>
      <w:tr w:rsidR="00AA0065" w:rsidRPr="0036471C" w:rsidTr="00697FE5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697FE5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175F87" w:rsidRPr="0036471C" w:rsidTr="002A4CFC">
        <w:trPr>
          <w:trHeight w:val="20"/>
        </w:trPr>
        <w:tc>
          <w:tcPr>
            <w:tcW w:w="1240" w:type="pct"/>
            <w:vMerge w:val="restart"/>
          </w:tcPr>
          <w:p w:rsidR="00175F87" w:rsidRPr="0036471C" w:rsidRDefault="00175F87" w:rsidP="002A4CFC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Подготовка проектной документации объектов капитального строительства для утверждения заказчиком</w:t>
            </w:r>
          </w:p>
        </w:tc>
      </w:tr>
      <w:tr w:rsidR="001C715A" w:rsidRPr="0036471C" w:rsidTr="002A4CFC">
        <w:trPr>
          <w:trHeight w:val="20"/>
        </w:trPr>
        <w:tc>
          <w:tcPr>
            <w:tcW w:w="1240" w:type="pct"/>
            <w:vMerge/>
          </w:tcPr>
          <w:p w:rsidR="001C715A" w:rsidRPr="0036471C" w:rsidRDefault="001C715A" w:rsidP="002A4CFC">
            <w:pPr>
              <w:pStyle w:val="afa"/>
            </w:pPr>
          </w:p>
        </w:tc>
        <w:tc>
          <w:tcPr>
            <w:tcW w:w="3760" w:type="pct"/>
          </w:tcPr>
          <w:p w:rsidR="001C715A" w:rsidRPr="0036471C" w:rsidRDefault="001C715A" w:rsidP="002A4CFC">
            <w:pPr>
              <w:pStyle w:val="aff5"/>
              <w:jc w:val="both"/>
            </w:pPr>
            <w:r w:rsidRPr="009B5C15">
              <w:t>Представление результатов работ по подготовке проектной документации заказчику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Защита проектной документации объектов капитального строительства в экспертных инстанциях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Внесение изменений в архитектурный раздел проектной документации и координация внесения изменений в остальные разделы в соответствии с требованиями и рекомендациями заказчика, уполномоченных организаций и утверждение итогового варианта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 w:val="restart"/>
          </w:tcPr>
          <w:p w:rsidR="00175F87" w:rsidRPr="0036471C" w:rsidDel="002A1D54" w:rsidRDefault="00175F87" w:rsidP="002A4CFC">
            <w:pPr>
              <w:pStyle w:val="afa"/>
              <w:rPr>
                <w:i/>
              </w:rPr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Определять объемы и сроки выполнения работ по защите и согласованию проектной документации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Оценивать текстовые материалы проектной документации, включая пояснительные записки и технические расчеты на соответствие требованиям нормативно-технической документации и нормативных правовых актов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Оценивать графические материалы проектной документации, включая чертежи, планы, модели и макеты</w:t>
            </w:r>
            <w:r w:rsidR="000751C0" w:rsidRPr="0036471C">
              <w:t>,</w:t>
            </w:r>
            <w:r w:rsidRPr="0036471C">
              <w:t xml:space="preserve"> на соответствие требованиям нормативно-технической документации и нормативных правовых актов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Определять порядок внесения изменений в архитектурный раздел проектной документации и координ</w:t>
            </w:r>
            <w:r w:rsidR="000751C0" w:rsidRPr="0036471C">
              <w:t>ировать</w:t>
            </w:r>
            <w:r w:rsidRPr="0036471C">
              <w:t xml:space="preserve"> внесени</w:t>
            </w:r>
            <w:r w:rsidR="000751C0" w:rsidRPr="0036471C">
              <w:t>е</w:t>
            </w:r>
            <w:r w:rsidRPr="0036471C">
              <w:t xml:space="preserve"> изменений в остальные разделы в соответствии с требованиями и рекомендациями заказчика, уполномоченных организаций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Применять средства и методы профессиональной и персональной коммуникации при согласовании проектной документации с заказчиком и защите в органах экспертизы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 w:val="restart"/>
          </w:tcPr>
          <w:p w:rsidR="00175F87" w:rsidRPr="0036471C" w:rsidRDefault="00175F87" w:rsidP="002A4CFC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B428A5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36471C">
              <w:t>к составу и содержанию разделов проектной документации объектов капитального строительства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Методы автоматизированного проектирования, основные программные комплексы создания чертежей и моделей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B428A5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36471C">
              <w:t>к порядку проведения экспертизы проектной документации объектов капитального строительства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B428A5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 xml:space="preserve"> к порядку внесения дополнений и изменений в проектную документацию объектов капитального строительства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9B5C15">
            <w:pPr>
              <w:pStyle w:val="aff5"/>
              <w:jc w:val="both"/>
            </w:pPr>
            <w:r w:rsidRPr="0036471C">
              <w:t xml:space="preserve">Требования </w:t>
            </w:r>
            <w:r w:rsidR="00B428A5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36471C">
              <w:t>к составу, содержанию и оформлению комплектов рабочей документации объектов капитального строительства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  <w:vMerge/>
          </w:tcPr>
          <w:p w:rsidR="00175F87" w:rsidRPr="0036471C" w:rsidDel="002A1D54" w:rsidRDefault="00175F87" w:rsidP="002A4CFC">
            <w:pPr>
              <w:pStyle w:val="afa"/>
            </w:pP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f5"/>
              <w:jc w:val="both"/>
            </w:pPr>
            <w:r w:rsidRPr="0036471C">
              <w:t>Методы и средства профессиональной коммуникации</w:t>
            </w:r>
          </w:p>
        </w:tc>
      </w:tr>
      <w:tr w:rsidR="00175F87" w:rsidRPr="0036471C" w:rsidTr="002A4CFC">
        <w:trPr>
          <w:trHeight w:val="20"/>
        </w:trPr>
        <w:tc>
          <w:tcPr>
            <w:tcW w:w="1240" w:type="pct"/>
          </w:tcPr>
          <w:p w:rsidR="00175F87" w:rsidRPr="0036471C" w:rsidDel="002A1D54" w:rsidRDefault="00175F87" w:rsidP="002A4CFC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175F87" w:rsidRPr="0036471C" w:rsidRDefault="00175F87" w:rsidP="002A4CFC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2A4CFC" w:rsidRPr="0036471C" w:rsidRDefault="002A4CFC" w:rsidP="00CC3B88"/>
    <w:p w:rsidR="00407766" w:rsidRPr="0036471C" w:rsidRDefault="00407766" w:rsidP="00CC3B88">
      <w:pPr>
        <w:rPr>
          <w:b/>
          <w:bCs w:val="0"/>
        </w:rPr>
      </w:pPr>
      <w:r w:rsidRPr="0036471C">
        <w:rPr>
          <w:b/>
          <w:bCs w:val="0"/>
        </w:rPr>
        <w:t>3.</w:t>
      </w:r>
      <w:r w:rsidR="00D82E77" w:rsidRPr="0036471C">
        <w:rPr>
          <w:b/>
          <w:bCs w:val="0"/>
        </w:rPr>
        <w:t>3</w:t>
      </w:r>
      <w:r w:rsidRPr="0036471C">
        <w:rPr>
          <w:b/>
          <w:bCs w:val="0"/>
        </w:rPr>
        <w:t>.</w:t>
      </w:r>
      <w:r w:rsidR="00BD48F9" w:rsidRPr="0036471C">
        <w:rPr>
          <w:b/>
          <w:bCs w:val="0"/>
        </w:rPr>
        <w:t>4</w:t>
      </w:r>
      <w:r w:rsidRPr="0036471C">
        <w:rPr>
          <w:b/>
          <w:bCs w:val="0"/>
        </w:rPr>
        <w:t>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AA0065" w:rsidRPr="0036471C" w:rsidTr="002A4CF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36471C" w:rsidRDefault="0061322C" w:rsidP="00C92703">
            <w:r w:rsidRPr="0036471C">
              <w:t>Планирование и контроль осуществления мероприятий авторского надзора за соблюдением проектных решений и мероприятий по устранению дефектов в период эксплуатации объекта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04D22" w:rsidP="00767D9C">
            <w:r w:rsidRPr="0036471C">
              <w:rPr>
                <w:lang w:val="en-US"/>
              </w:rPr>
              <w:t>C</w:t>
            </w:r>
            <w:r w:rsidR="00330E80" w:rsidRPr="0036471C">
              <w:t>/0</w:t>
            </w:r>
            <w:r w:rsidR="0061322C" w:rsidRPr="0036471C">
              <w:t>4</w:t>
            </w:r>
            <w:r w:rsidR="00407766" w:rsidRPr="0036471C">
              <w:t>.</w:t>
            </w:r>
            <w:r w:rsidR="0061322C" w:rsidRPr="0036471C"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61322C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226"/>
        <w:gridCol w:w="2346"/>
      </w:tblGrid>
      <w:tr w:rsidR="00AA0065" w:rsidRPr="0036471C" w:rsidTr="00697FE5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36471C" w:rsidRDefault="00407766" w:rsidP="00767D9C"/>
        </w:tc>
      </w:tr>
      <w:tr w:rsidR="00AA0065" w:rsidRPr="0036471C" w:rsidTr="00697FE5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200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07766" w:rsidRPr="0036471C" w:rsidRDefault="00407766" w:rsidP="00767D9C"/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407766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94637" w:rsidRPr="0036471C" w:rsidTr="002A4CFC">
        <w:trPr>
          <w:trHeight w:val="20"/>
        </w:trPr>
        <w:tc>
          <w:tcPr>
            <w:tcW w:w="1240" w:type="pct"/>
            <w:vMerge w:val="restart"/>
          </w:tcPr>
          <w:p w:rsidR="00794637" w:rsidRPr="0036471C" w:rsidRDefault="00794637" w:rsidP="002A4CFC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794637" w:rsidRPr="0036471C" w:rsidRDefault="00FA6ABA" w:rsidP="002A4CFC">
            <w:pPr>
              <w:pStyle w:val="aff5"/>
              <w:jc w:val="both"/>
            </w:pPr>
            <w:r w:rsidRPr="0036471C">
              <w:t>Утверждение</w:t>
            </w:r>
            <w:r w:rsidR="00652BDC" w:rsidRPr="0036471C">
              <w:t xml:space="preserve"> программы мероприятий авторского надзора на этапе строительства и в период гарантийного срока эксплуатации объекта капитального строительства</w:t>
            </w:r>
          </w:p>
        </w:tc>
      </w:tr>
      <w:tr w:rsidR="00794637" w:rsidRPr="0036471C" w:rsidTr="002A4CFC">
        <w:trPr>
          <w:trHeight w:val="20"/>
        </w:trPr>
        <w:tc>
          <w:tcPr>
            <w:tcW w:w="1240" w:type="pct"/>
            <w:vMerge/>
          </w:tcPr>
          <w:p w:rsidR="00794637" w:rsidRPr="0036471C" w:rsidRDefault="00794637" w:rsidP="002A4CFC">
            <w:pPr>
              <w:pStyle w:val="afa"/>
            </w:pPr>
          </w:p>
        </w:tc>
        <w:tc>
          <w:tcPr>
            <w:tcW w:w="3760" w:type="pct"/>
          </w:tcPr>
          <w:p w:rsidR="00794637" w:rsidRPr="0036471C" w:rsidRDefault="00652BDC" w:rsidP="002A4CFC">
            <w:pPr>
              <w:pStyle w:val="aff5"/>
              <w:jc w:val="both"/>
            </w:pPr>
            <w:r w:rsidRPr="0036471C">
              <w:t>Контроль проведения запланированных мероприятий авторского надзора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FA6ABA" w:rsidP="002A4CFC">
            <w:pPr>
              <w:pStyle w:val="aff5"/>
              <w:jc w:val="both"/>
            </w:pPr>
            <w:r w:rsidRPr="0036471C">
              <w:t xml:space="preserve">Контроль соблюдения </w:t>
            </w:r>
            <w:r w:rsidR="00652BDC" w:rsidRPr="0036471C">
              <w:t>объемов и качества произведенных строительных работ, включая применяемые строительные материалы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 xml:space="preserve">Разработка, согласование с заказчиком и контроль исполнения рекомендаций и указаний </w:t>
            </w:r>
            <w:r w:rsidR="00FA6ABA" w:rsidRPr="0036471C">
              <w:t>по устранению</w:t>
            </w:r>
            <w:r w:rsidRPr="0036471C">
              <w:t xml:space="preserve"> отклонений и нарушений, выявленных в процессе мероприятий авторского надзора и работ по выявлению дефектов в период эксплуатации объекта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C72204">
            <w:pPr>
              <w:pStyle w:val="aff5"/>
              <w:jc w:val="both"/>
            </w:pPr>
            <w:r w:rsidRPr="0036471C">
              <w:t>Контроль ведения документации авторского надзора и работ по выявлению дефектов в период эксплуатации объекта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 w:val="restart"/>
          </w:tcPr>
          <w:p w:rsidR="00652BDC" w:rsidRPr="0036471C" w:rsidDel="002A1D54" w:rsidRDefault="00652BDC" w:rsidP="002A4CFC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652BDC" w:rsidRPr="0036471C" w:rsidRDefault="008D4560" w:rsidP="002A4CFC">
            <w:pPr>
              <w:pStyle w:val="aff5"/>
              <w:jc w:val="both"/>
            </w:pPr>
            <w:r w:rsidRPr="0036471C">
              <w:t>Определять совместно с заказчиком программу мероприятий авторского надзора</w:t>
            </w:r>
          </w:p>
        </w:tc>
      </w:tr>
      <w:tr w:rsidR="008D4560" w:rsidRPr="0036471C" w:rsidTr="002A4CFC">
        <w:trPr>
          <w:trHeight w:val="20"/>
        </w:trPr>
        <w:tc>
          <w:tcPr>
            <w:tcW w:w="1240" w:type="pct"/>
            <w:vMerge/>
          </w:tcPr>
          <w:p w:rsidR="008D4560" w:rsidRPr="0036471C" w:rsidDel="002A1D54" w:rsidRDefault="008D4560" w:rsidP="002A4CFC">
            <w:pPr>
              <w:pStyle w:val="afa"/>
            </w:pPr>
          </w:p>
        </w:tc>
        <w:tc>
          <w:tcPr>
            <w:tcW w:w="3760" w:type="pct"/>
          </w:tcPr>
          <w:p w:rsidR="008D4560" w:rsidRPr="0036471C" w:rsidRDefault="008D4560" w:rsidP="002A4CFC">
            <w:pPr>
              <w:pStyle w:val="aff5"/>
              <w:jc w:val="both"/>
            </w:pPr>
            <w:r w:rsidRPr="0036471C">
              <w:t>Оценивать соблюдение запланированных мероприятий авторского надзора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Оценивать соответствие объемов и качества выполнения строительных работ требованиям архитектурного раздела проектной документации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Оценивать соответствие применяемых в процессе строительства материалов требованиям архитектурного раздела проектной документации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Определять и обосновывать возможность применения строительных материалов, не предусмотренных проектной документацией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Оценивать соответствие оформления отчетной документации по результатам проведения мероприятий авторского надзора, включая журнал авторского надзора за строительством</w:t>
            </w:r>
            <w:r w:rsidR="000751C0" w:rsidRPr="0036471C">
              <w:t>,</w:t>
            </w:r>
            <w:r w:rsidRPr="0036471C">
              <w:t xml:space="preserve"> требованиям нормативно-технической документации и нормативных правовых актов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 w:val="restart"/>
          </w:tcPr>
          <w:p w:rsidR="00652BDC" w:rsidRPr="0036471C" w:rsidRDefault="00652BDC" w:rsidP="002A4CFC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C72204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="000751C0" w:rsidRPr="0036471C">
              <w:t>к</w:t>
            </w:r>
            <w:r w:rsidRPr="0036471C">
              <w:t xml:space="preserve"> проведени</w:t>
            </w:r>
            <w:r w:rsidR="000751C0" w:rsidRPr="0036471C">
              <w:t>ю</w:t>
            </w:r>
            <w:r w:rsidRPr="0036471C">
              <w:t xml:space="preserve"> авторского надзора и устранени</w:t>
            </w:r>
            <w:r w:rsidR="000751C0" w:rsidRPr="0036471C">
              <w:t>ю</w:t>
            </w:r>
            <w:r w:rsidRPr="0036471C">
              <w:t xml:space="preserve"> дефектов после реализации строительства объекта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C72204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36471C">
              <w:t>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Основные технологии производства строительных и монтажных работ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Предложения рынка строительных технологий, материалов, изделий и конструкций, оборудования, машин и механизмов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Основные методы контроля качества строительных работ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  <w:vMerge/>
          </w:tcPr>
          <w:p w:rsidR="00652BDC" w:rsidRPr="0036471C" w:rsidDel="002A1D54" w:rsidRDefault="00652BDC" w:rsidP="002A4CFC">
            <w:pPr>
              <w:pStyle w:val="afa"/>
            </w:pP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f5"/>
              <w:jc w:val="both"/>
            </w:pPr>
            <w:r w:rsidRPr="0036471C">
              <w:t>Порядок организации строительного контроля, осуществления строительного надзора и работ по выявлению дефектов в период эксплуатации объекта</w:t>
            </w:r>
          </w:p>
        </w:tc>
      </w:tr>
      <w:tr w:rsidR="00652BDC" w:rsidRPr="0036471C" w:rsidTr="002A4CFC">
        <w:trPr>
          <w:trHeight w:val="20"/>
        </w:trPr>
        <w:tc>
          <w:tcPr>
            <w:tcW w:w="1240" w:type="pct"/>
          </w:tcPr>
          <w:p w:rsidR="00652BDC" w:rsidRPr="0036471C" w:rsidDel="002A1D54" w:rsidRDefault="00652BDC" w:rsidP="002A4CFC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652BDC" w:rsidRPr="0036471C" w:rsidRDefault="00652BDC" w:rsidP="002A4CFC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2A4CFC" w:rsidRPr="0036471C" w:rsidRDefault="002A4CFC" w:rsidP="00CC3B88">
      <w:bookmarkStart w:id="8" w:name="_Toc4259101"/>
      <w:bookmarkStart w:id="9" w:name="_Toc10060852"/>
    </w:p>
    <w:p w:rsidR="009D02CA" w:rsidRPr="0036471C" w:rsidRDefault="009D02CA" w:rsidP="00CC3B88">
      <w:pPr>
        <w:rPr>
          <w:b/>
          <w:bCs w:val="0"/>
        </w:rPr>
      </w:pPr>
      <w:r w:rsidRPr="0036471C">
        <w:rPr>
          <w:b/>
          <w:bCs w:val="0"/>
        </w:rPr>
        <w:t>3.3.5.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698"/>
        <w:gridCol w:w="694"/>
        <w:gridCol w:w="971"/>
        <w:gridCol w:w="1491"/>
        <w:gridCol w:w="555"/>
      </w:tblGrid>
      <w:tr w:rsidR="009D02CA" w:rsidRPr="0036471C" w:rsidTr="0035606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F239E9" w:rsidP="00767D9C">
            <w:r w:rsidRPr="003647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2CA" w:rsidRPr="0036471C" w:rsidRDefault="009D02CA" w:rsidP="00895C55">
            <w:pPr>
              <w:jc w:val="both"/>
            </w:pPr>
            <w:r w:rsidRPr="0036471C">
              <w:t>Оказание консультационных услуг и выполнение проектных работ на стадии реализации объектов капитального строительства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04D22" w:rsidP="00767D9C">
            <w:r w:rsidRPr="0036471C">
              <w:rPr>
                <w:lang w:val="en-US"/>
              </w:rPr>
              <w:t>C</w:t>
            </w:r>
            <w:r w:rsidR="009D02CA" w:rsidRPr="0036471C">
              <w:t>/05.7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226"/>
        <w:gridCol w:w="2346"/>
      </w:tblGrid>
      <w:tr w:rsidR="009D02CA" w:rsidRPr="0036471C" w:rsidTr="00697FE5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</w:tr>
      <w:tr w:rsidR="009D02CA" w:rsidRPr="0036471C" w:rsidTr="00697FE5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9D02CA" w:rsidRPr="0036471C" w:rsidTr="002A4CFC">
        <w:trPr>
          <w:trHeight w:val="20"/>
        </w:trPr>
        <w:tc>
          <w:tcPr>
            <w:tcW w:w="1240" w:type="pct"/>
            <w:vMerge w:val="restart"/>
          </w:tcPr>
          <w:p w:rsidR="009D02CA" w:rsidRPr="0036471C" w:rsidRDefault="009D02CA" w:rsidP="002A4CFC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9D02CA" w:rsidRPr="0036471C" w:rsidRDefault="00FD6B1D" w:rsidP="002A4CFC">
            <w:pPr>
              <w:pStyle w:val="aff5"/>
              <w:jc w:val="both"/>
            </w:pPr>
            <w:r w:rsidRPr="0036471C">
              <w:t>Подготовка пакетов для проведения конкурсных процедур по</w:t>
            </w:r>
            <w:r w:rsidR="00F17230" w:rsidRPr="0036471C">
              <w:t xml:space="preserve"> </w:t>
            </w:r>
            <w:r w:rsidRPr="0036471C">
              <w:t>архитектурной части проекта</w:t>
            </w:r>
          </w:p>
        </w:tc>
      </w:tr>
      <w:tr w:rsidR="009D02CA" w:rsidRPr="0036471C" w:rsidTr="002A4CFC">
        <w:trPr>
          <w:trHeight w:val="20"/>
        </w:trPr>
        <w:tc>
          <w:tcPr>
            <w:tcW w:w="1240" w:type="pct"/>
            <w:vMerge/>
          </w:tcPr>
          <w:p w:rsidR="009D02CA" w:rsidRPr="0036471C" w:rsidRDefault="009D02CA" w:rsidP="002A4CFC">
            <w:pPr>
              <w:pStyle w:val="afa"/>
            </w:pPr>
          </w:p>
        </w:tc>
        <w:tc>
          <w:tcPr>
            <w:tcW w:w="3760" w:type="pct"/>
          </w:tcPr>
          <w:p w:rsidR="009D02CA" w:rsidRPr="0036471C" w:rsidRDefault="009D02CA" w:rsidP="002A4CFC">
            <w:pPr>
              <w:pStyle w:val="aff5"/>
              <w:jc w:val="both"/>
            </w:pPr>
            <w:r w:rsidRPr="0036471C">
              <w:t>Консульт</w:t>
            </w:r>
            <w:r w:rsidR="00E15FEC" w:rsidRPr="0036471C">
              <w:t>ирование</w:t>
            </w:r>
            <w:r w:rsidRPr="0036471C">
              <w:t xml:space="preserve"> заказчика по отбору подрядных и субподрядных организаций для участия в </w:t>
            </w:r>
            <w:r w:rsidR="00FA6ABA" w:rsidRPr="0036471C">
              <w:t xml:space="preserve">строительстве </w:t>
            </w:r>
          </w:p>
        </w:tc>
      </w:tr>
      <w:tr w:rsidR="00FD6B1D" w:rsidRPr="0036471C" w:rsidTr="002A4CFC">
        <w:trPr>
          <w:trHeight w:val="20"/>
        </w:trPr>
        <w:tc>
          <w:tcPr>
            <w:tcW w:w="1240" w:type="pct"/>
            <w:vMerge/>
          </w:tcPr>
          <w:p w:rsidR="00FD6B1D" w:rsidRPr="0036471C" w:rsidRDefault="00FD6B1D" w:rsidP="002A4CFC">
            <w:pPr>
              <w:pStyle w:val="afa"/>
            </w:pPr>
          </w:p>
        </w:tc>
        <w:tc>
          <w:tcPr>
            <w:tcW w:w="3760" w:type="pct"/>
          </w:tcPr>
          <w:p w:rsidR="00FD6B1D" w:rsidRPr="0036471C" w:rsidRDefault="00FD6B1D" w:rsidP="002A4CFC">
            <w:pPr>
              <w:pStyle w:val="aff5"/>
              <w:jc w:val="both"/>
            </w:pPr>
            <w:r w:rsidRPr="0036471C">
              <w:t>Консульт</w:t>
            </w:r>
            <w:r w:rsidR="00E15FEC" w:rsidRPr="0036471C">
              <w:t>ирование</w:t>
            </w:r>
            <w:r w:rsidRPr="0036471C">
              <w:t xml:space="preserve"> подрядчика по подготовке исполнительной документации и ее согласовани</w:t>
            </w:r>
            <w:r w:rsidR="00E15FEC" w:rsidRPr="0036471C">
              <w:t>ю</w:t>
            </w:r>
          </w:p>
        </w:tc>
      </w:tr>
      <w:tr w:rsidR="009D02CA" w:rsidRPr="0036471C" w:rsidTr="002A4CFC">
        <w:trPr>
          <w:trHeight w:val="20"/>
        </w:trPr>
        <w:tc>
          <w:tcPr>
            <w:tcW w:w="1240" w:type="pct"/>
            <w:vMerge/>
          </w:tcPr>
          <w:p w:rsidR="009D02CA" w:rsidRPr="0036471C" w:rsidRDefault="009D02CA" w:rsidP="002A4CFC">
            <w:pPr>
              <w:pStyle w:val="afa"/>
            </w:pPr>
          </w:p>
        </w:tc>
        <w:tc>
          <w:tcPr>
            <w:tcW w:w="3760" w:type="pct"/>
          </w:tcPr>
          <w:p w:rsidR="009D02CA" w:rsidRPr="0036471C" w:rsidRDefault="00D1342F" w:rsidP="002A4CFC">
            <w:pPr>
              <w:pStyle w:val="aff5"/>
              <w:jc w:val="both"/>
            </w:pPr>
            <w:r w:rsidRPr="0036471C">
              <w:t>Консультирование заказчика по вопросам оптимальной эксплуатации объекта</w:t>
            </w:r>
          </w:p>
        </w:tc>
      </w:tr>
      <w:tr w:rsidR="009D02CA" w:rsidRPr="0036471C" w:rsidTr="002A4CFC">
        <w:trPr>
          <w:trHeight w:val="20"/>
        </w:trPr>
        <w:tc>
          <w:tcPr>
            <w:tcW w:w="1240" w:type="pct"/>
            <w:vMerge/>
          </w:tcPr>
          <w:p w:rsidR="009D02CA" w:rsidRPr="0036471C" w:rsidRDefault="009D02CA" w:rsidP="002A4CFC">
            <w:pPr>
              <w:pStyle w:val="afa"/>
            </w:pPr>
          </w:p>
        </w:tc>
        <w:tc>
          <w:tcPr>
            <w:tcW w:w="3760" w:type="pct"/>
          </w:tcPr>
          <w:p w:rsidR="009D02CA" w:rsidRPr="0036471C" w:rsidRDefault="00D1342F" w:rsidP="002A4CFC">
            <w:pPr>
              <w:pStyle w:val="aff5"/>
              <w:jc w:val="both"/>
            </w:pPr>
            <w:r w:rsidRPr="0036471C">
              <w:t>Консультирование заказчика по вопросам причин появления</w:t>
            </w:r>
            <w:r w:rsidR="00235B4C" w:rsidRPr="0036471C">
              <w:t xml:space="preserve"> дефектов</w:t>
            </w:r>
            <w:r w:rsidR="00F17230" w:rsidRPr="0036471C">
              <w:t xml:space="preserve"> </w:t>
            </w:r>
            <w:r w:rsidR="00235B4C" w:rsidRPr="0036471C">
              <w:t xml:space="preserve">в период эксплуатации объекта </w:t>
            </w:r>
            <w:r w:rsidRPr="0036471C">
              <w:t>и формирование рекомендаций о порядке устранения выявленных дефектов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FA6ABA" w:rsidP="00C72204">
            <w:pPr>
              <w:pStyle w:val="aff5"/>
              <w:jc w:val="both"/>
            </w:pPr>
            <w:r w:rsidRPr="0036471C">
              <w:t>Разработка организационно-распорядительных документов, регулирующих</w:t>
            </w:r>
            <w:r w:rsidR="00D1342F" w:rsidRPr="0036471C">
              <w:t xml:space="preserve"> экс</w:t>
            </w:r>
            <w:r w:rsidRPr="0036471C">
              <w:t>плуатацию объекта, и обеспечение их утверждения</w:t>
            </w:r>
            <w:r w:rsidR="00D1342F" w:rsidRPr="0036471C">
              <w:t xml:space="preserve"> пользователем объекта</w:t>
            </w:r>
          </w:p>
        </w:tc>
      </w:tr>
      <w:tr w:rsidR="009D02CA" w:rsidRPr="0036471C" w:rsidTr="002A4CFC">
        <w:trPr>
          <w:trHeight w:val="20"/>
        </w:trPr>
        <w:tc>
          <w:tcPr>
            <w:tcW w:w="1240" w:type="pct"/>
            <w:vMerge/>
          </w:tcPr>
          <w:p w:rsidR="009D02CA" w:rsidRPr="0036471C" w:rsidRDefault="009D02CA" w:rsidP="002A4CFC">
            <w:pPr>
              <w:pStyle w:val="afa"/>
            </w:pPr>
          </w:p>
        </w:tc>
        <w:tc>
          <w:tcPr>
            <w:tcW w:w="3760" w:type="pct"/>
          </w:tcPr>
          <w:p w:rsidR="009D02CA" w:rsidRPr="0036471C" w:rsidRDefault="00D1342F" w:rsidP="002A4CFC">
            <w:pPr>
              <w:pStyle w:val="aff5"/>
              <w:jc w:val="both"/>
            </w:pPr>
            <w:r w:rsidRPr="0036471C">
              <w:t>Контроль выявления и устранения дефектов, связанных с архитектурными решениями, в период эксплуатации объекта</w:t>
            </w:r>
          </w:p>
        </w:tc>
      </w:tr>
      <w:tr w:rsidR="009D02CA" w:rsidRPr="0036471C" w:rsidTr="002A4CFC">
        <w:trPr>
          <w:trHeight w:val="20"/>
        </w:trPr>
        <w:tc>
          <w:tcPr>
            <w:tcW w:w="1240" w:type="pct"/>
            <w:vMerge w:val="restart"/>
          </w:tcPr>
          <w:p w:rsidR="009D02CA" w:rsidRPr="0036471C" w:rsidDel="002A1D54" w:rsidRDefault="009D02CA" w:rsidP="002A4CFC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9D02CA" w:rsidRPr="0036471C" w:rsidRDefault="00FD6B1D" w:rsidP="002A4CFC">
            <w:pPr>
              <w:pStyle w:val="aff5"/>
              <w:jc w:val="both"/>
            </w:pPr>
            <w:r w:rsidRPr="0036471C">
              <w:t xml:space="preserve">Определять содержание и форму конкурсных процедур </w:t>
            </w:r>
            <w:r w:rsidR="00E15FEC" w:rsidRPr="0036471C">
              <w:t>по</w:t>
            </w:r>
            <w:r w:rsidRPr="0036471C">
              <w:t xml:space="preserve"> архитектурн</w:t>
            </w:r>
            <w:r w:rsidR="00E15FEC" w:rsidRPr="0036471C">
              <w:t>ой части</w:t>
            </w:r>
            <w:r w:rsidR="00F17230" w:rsidRPr="0036471C">
              <w:t xml:space="preserve"> </w:t>
            </w:r>
            <w:r w:rsidR="00E15FEC" w:rsidRPr="0036471C">
              <w:t>проекта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>Отбирать подрядные и субподрядные организации для участия в проекте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FD6B1D" w:rsidP="002A4CFC">
            <w:pPr>
              <w:pStyle w:val="aff5"/>
              <w:jc w:val="both"/>
            </w:pPr>
            <w:r w:rsidRPr="0036471C">
              <w:t xml:space="preserve">Анализировать результаты конкурсных процедур для </w:t>
            </w:r>
            <w:r w:rsidR="00235B4C" w:rsidRPr="0036471C">
              <w:t>формирования отчета</w:t>
            </w:r>
            <w:r w:rsidR="00D1342F" w:rsidRPr="0036471C">
              <w:t xml:space="preserve"> заказчику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C72204" w:rsidP="00C72204">
            <w:pPr>
              <w:pStyle w:val="aff5"/>
              <w:jc w:val="both"/>
            </w:pPr>
            <w:r w:rsidRPr="0036471C">
              <w:t>Анализировать</w:t>
            </w:r>
            <w:r w:rsidR="00F17230" w:rsidRPr="0036471C">
              <w:t xml:space="preserve"> </w:t>
            </w:r>
            <w:r w:rsidRPr="0036471C">
              <w:t>исполнительную</w:t>
            </w:r>
            <w:r w:rsidR="00F17230" w:rsidRPr="0036471C">
              <w:t xml:space="preserve"> </w:t>
            </w:r>
            <w:r w:rsidRPr="0036471C">
              <w:t>документацию, подготовленную субподрядчиком</w:t>
            </w:r>
            <w:r w:rsidR="00540FDD" w:rsidRPr="0036471C">
              <w:t xml:space="preserve"> на соответствия принятым архитектурным решениям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>Выбирать оптимальные методы и средства профессиональной, бизнес- и персональной коммуникации при работе с подрядными организациями</w:t>
            </w:r>
          </w:p>
        </w:tc>
      </w:tr>
      <w:tr w:rsidR="00235B4C" w:rsidRPr="0036471C" w:rsidTr="002A4CFC">
        <w:trPr>
          <w:trHeight w:val="20"/>
        </w:trPr>
        <w:tc>
          <w:tcPr>
            <w:tcW w:w="1240" w:type="pct"/>
            <w:vMerge/>
          </w:tcPr>
          <w:p w:rsidR="00235B4C" w:rsidRPr="0036471C" w:rsidDel="002A1D54" w:rsidRDefault="00235B4C" w:rsidP="002A4CFC">
            <w:pPr>
              <w:pStyle w:val="afa"/>
            </w:pPr>
          </w:p>
        </w:tc>
        <w:tc>
          <w:tcPr>
            <w:tcW w:w="3760" w:type="pct"/>
          </w:tcPr>
          <w:p w:rsidR="00235B4C" w:rsidRPr="0036471C" w:rsidRDefault="00235B4C" w:rsidP="002A4CFC">
            <w:pPr>
              <w:pStyle w:val="aff5"/>
              <w:jc w:val="both"/>
            </w:pPr>
            <w:r w:rsidRPr="0036471C">
              <w:t xml:space="preserve">Определять причины появления дефектов в период эксплуатации объекта и </w:t>
            </w:r>
            <w:r w:rsidR="00E15FEC" w:rsidRPr="0036471C">
              <w:t xml:space="preserve">выбирать </w:t>
            </w:r>
            <w:r w:rsidRPr="0036471C">
              <w:t>решения по их устранению</w:t>
            </w:r>
          </w:p>
        </w:tc>
      </w:tr>
      <w:tr w:rsidR="00856CFE" w:rsidRPr="0036471C" w:rsidTr="002A4CFC">
        <w:trPr>
          <w:trHeight w:val="20"/>
        </w:trPr>
        <w:tc>
          <w:tcPr>
            <w:tcW w:w="1240" w:type="pct"/>
            <w:vMerge/>
          </w:tcPr>
          <w:p w:rsidR="00856CFE" w:rsidRPr="0036471C" w:rsidDel="002A1D54" w:rsidRDefault="00856CFE" w:rsidP="002A4CFC">
            <w:pPr>
              <w:pStyle w:val="afa"/>
            </w:pPr>
          </w:p>
        </w:tc>
        <w:tc>
          <w:tcPr>
            <w:tcW w:w="3760" w:type="pct"/>
          </w:tcPr>
          <w:p w:rsidR="00856CFE" w:rsidRPr="0036471C" w:rsidRDefault="00856CFE" w:rsidP="00540FDD">
            <w:pPr>
              <w:pStyle w:val="aff5"/>
              <w:jc w:val="both"/>
            </w:pPr>
            <w:r w:rsidRPr="0036471C">
              <w:t xml:space="preserve">Определять алгоритмы и </w:t>
            </w:r>
            <w:r w:rsidR="00540FDD" w:rsidRPr="0036471C">
              <w:t>способы</w:t>
            </w:r>
            <w:r w:rsidR="00F17230" w:rsidRPr="0036471C">
              <w:t xml:space="preserve"> </w:t>
            </w:r>
            <w:r w:rsidRPr="0036471C">
              <w:t>оптимальной эксплуатации объектов</w:t>
            </w:r>
          </w:p>
        </w:tc>
      </w:tr>
      <w:tr w:rsidR="00856CFE" w:rsidRPr="0036471C" w:rsidTr="002A4CFC">
        <w:trPr>
          <w:trHeight w:val="20"/>
        </w:trPr>
        <w:tc>
          <w:tcPr>
            <w:tcW w:w="1240" w:type="pct"/>
            <w:vMerge/>
          </w:tcPr>
          <w:p w:rsidR="00856CFE" w:rsidRPr="0036471C" w:rsidDel="002A1D54" w:rsidRDefault="00856CFE" w:rsidP="002A4CFC">
            <w:pPr>
              <w:pStyle w:val="afa"/>
            </w:pPr>
          </w:p>
        </w:tc>
        <w:tc>
          <w:tcPr>
            <w:tcW w:w="3760" w:type="pct"/>
          </w:tcPr>
          <w:p w:rsidR="00856CFE" w:rsidRPr="0036471C" w:rsidRDefault="00FA6ABA" w:rsidP="00F17230">
            <w:pPr>
              <w:pStyle w:val="aff5"/>
              <w:jc w:val="both"/>
            </w:pPr>
            <w:r w:rsidRPr="0036471C">
              <w:t xml:space="preserve">Определять </w:t>
            </w:r>
            <w:r w:rsidR="00856CFE" w:rsidRPr="0036471C">
              <w:t>состав и содержание организационно-распорядительных документов, регулирующих эксплуатацию объекта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>Использовать средства автоматизации архитектурно-строительного проектирования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 w:val="restart"/>
          </w:tcPr>
          <w:p w:rsidR="00D1342F" w:rsidRPr="0036471C" w:rsidRDefault="00D1342F" w:rsidP="002A4CFC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540FDD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="00E15FEC" w:rsidRPr="0036471C">
              <w:t>в части обеспечения требований безопасной эксплуатации объекта,</w:t>
            </w:r>
            <w:r w:rsidRPr="0036471C">
              <w:t xml:space="preserve"> по архитектурно-строительному проектированию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FD6B1D" w:rsidP="002A4CFC">
            <w:pPr>
              <w:pStyle w:val="aff5"/>
              <w:jc w:val="both"/>
            </w:pPr>
            <w:r w:rsidRPr="0036471C"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конкурсных процедур и подготовке исполнительной документации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FD6B1D" w:rsidP="002A4CFC">
            <w:pPr>
              <w:pStyle w:val="aff5"/>
              <w:jc w:val="both"/>
            </w:pPr>
            <w:r w:rsidRPr="0036471C">
              <w:t>Требования законодательства Российской Федерации к проведению конкурсных процедур, составу и содержанию пакетов исполнительной документации</w:t>
            </w:r>
          </w:p>
        </w:tc>
      </w:tr>
      <w:tr w:rsidR="00856CFE" w:rsidRPr="0036471C" w:rsidTr="002A4CFC">
        <w:trPr>
          <w:trHeight w:val="20"/>
        </w:trPr>
        <w:tc>
          <w:tcPr>
            <w:tcW w:w="1240" w:type="pct"/>
            <w:vMerge/>
          </w:tcPr>
          <w:p w:rsidR="00856CFE" w:rsidRPr="0036471C" w:rsidDel="002A1D54" w:rsidRDefault="00856CFE" w:rsidP="002A4CFC">
            <w:pPr>
              <w:pStyle w:val="afa"/>
            </w:pPr>
          </w:p>
        </w:tc>
        <w:tc>
          <w:tcPr>
            <w:tcW w:w="3760" w:type="pct"/>
          </w:tcPr>
          <w:p w:rsidR="00856CFE" w:rsidRPr="0036471C" w:rsidRDefault="00856CFE" w:rsidP="00540FDD">
            <w:pPr>
              <w:pStyle w:val="aff5"/>
              <w:jc w:val="both"/>
            </w:pPr>
            <w:r w:rsidRPr="0036471C">
              <w:t>Порядок и правила разработки организационно-распорядительных документов, регулирующих эксплуатацию объекта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>Основы технологии возведения объектов капитального строительства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540FDD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 xml:space="preserve"> к составу и содержанию разделов исполнительной документации, процедурам ее согласования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FD6B1D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540FDD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="00540FDD" w:rsidRPr="0036471C">
              <w:t xml:space="preserve">к порядку </w:t>
            </w:r>
            <w:r w:rsidRPr="0036471C">
              <w:t>оформления и передачи информации о ходе процесса разработки конкурсных процедур и исполнительной документации заинтересованным сторонам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  <w:vMerge/>
          </w:tcPr>
          <w:p w:rsidR="00D1342F" w:rsidRPr="0036471C" w:rsidDel="002A1D54" w:rsidRDefault="00D1342F" w:rsidP="002A4CFC">
            <w:pPr>
              <w:pStyle w:val="afa"/>
            </w:pP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f5"/>
              <w:jc w:val="both"/>
            </w:pPr>
            <w:r w:rsidRPr="0036471C">
              <w:t>Методы и средства профессиональной, бизнес- и персональной коммуникации</w:t>
            </w:r>
          </w:p>
        </w:tc>
      </w:tr>
      <w:tr w:rsidR="00D1342F" w:rsidRPr="0036471C" w:rsidTr="002A4CFC">
        <w:trPr>
          <w:trHeight w:val="20"/>
        </w:trPr>
        <w:tc>
          <w:tcPr>
            <w:tcW w:w="1240" w:type="pct"/>
          </w:tcPr>
          <w:p w:rsidR="00D1342F" w:rsidRPr="0036471C" w:rsidDel="002A1D54" w:rsidRDefault="00D1342F" w:rsidP="002A4CFC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D1342F" w:rsidRPr="0036471C" w:rsidRDefault="00D1342F" w:rsidP="002A4CFC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2A4CFC" w:rsidRPr="0036471C" w:rsidRDefault="002A4CFC" w:rsidP="00CC3B88"/>
    <w:p w:rsidR="009D02CA" w:rsidRPr="0036471C" w:rsidRDefault="009D02CA" w:rsidP="00CC3B88">
      <w:pPr>
        <w:rPr>
          <w:b/>
          <w:bCs w:val="0"/>
        </w:rPr>
      </w:pPr>
      <w:r w:rsidRPr="0036471C">
        <w:rPr>
          <w:b/>
          <w:bCs w:val="0"/>
        </w:rPr>
        <w:t>3.3.6.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9D02CA" w:rsidRPr="0036471C" w:rsidTr="002A4CF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F239E9" w:rsidP="00767D9C">
            <w:r w:rsidRPr="003647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2CA" w:rsidRPr="0036471C" w:rsidRDefault="00436B26" w:rsidP="00895C55">
            <w:pPr>
              <w:jc w:val="both"/>
            </w:pPr>
            <w:r w:rsidRPr="0036471C">
              <w:t xml:space="preserve">Администрирование </w:t>
            </w:r>
            <w:r w:rsidR="00FA6ABA" w:rsidRPr="0036471C">
              <w:t>проектной деятельности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04D22" w:rsidP="00767D9C">
            <w:r w:rsidRPr="0036471C">
              <w:rPr>
                <w:lang w:val="en-US"/>
              </w:rPr>
              <w:t>C</w:t>
            </w:r>
            <w:r w:rsidR="009D02CA" w:rsidRPr="0036471C">
              <w:t>/06.7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226"/>
        <w:gridCol w:w="2346"/>
      </w:tblGrid>
      <w:tr w:rsidR="009D02CA" w:rsidRPr="0036471C" w:rsidTr="00267D0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</w:tr>
      <w:tr w:rsidR="009D02CA" w:rsidRPr="0036471C" w:rsidTr="00267D0D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1322C" w:rsidRPr="0036471C" w:rsidTr="002A4CFC">
        <w:trPr>
          <w:trHeight w:val="20"/>
        </w:trPr>
        <w:tc>
          <w:tcPr>
            <w:tcW w:w="1240" w:type="pct"/>
            <w:vMerge w:val="restart"/>
          </w:tcPr>
          <w:p w:rsidR="0061322C" w:rsidRPr="0036471C" w:rsidRDefault="0061322C" w:rsidP="002A4CFC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61322C" w:rsidRPr="0036471C" w:rsidRDefault="00FA6ABA" w:rsidP="002A4CFC">
            <w:pPr>
              <w:pStyle w:val="aff5"/>
              <w:jc w:val="both"/>
            </w:pPr>
            <w:r w:rsidRPr="0036471C">
              <w:t>Формирование договорной цены на проектирование в составе бюджета проекта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896FEB" w:rsidP="00F17230">
            <w:pPr>
              <w:pStyle w:val="aff5"/>
              <w:jc w:val="both"/>
            </w:pPr>
            <w:r w:rsidRPr="0036471C">
              <w:t>С</w:t>
            </w:r>
            <w:r w:rsidR="00FA6ABA" w:rsidRPr="0036471C">
              <w:t xml:space="preserve">оставление графиков проектных работ и их координация с </w:t>
            </w:r>
            <w:r w:rsidR="00F17230" w:rsidRPr="0036471C">
              <w:t xml:space="preserve">графиком </w:t>
            </w:r>
            <w:r w:rsidR="00FA6ABA" w:rsidRPr="0036471C">
              <w:t>проведени</w:t>
            </w:r>
            <w:r w:rsidR="00F17230" w:rsidRPr="0036471C">
              <w:t>я</w:t>
            </w:r>
            <w:r w:rsidR="00FA6ABA" w:rsidRPr="0036471C">
              <w:t xml:space="preserve"> строительных работ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FA6ABA" w:rsidP="002A4CFC">
            <w:pPr>
              <w:pStyle w:val="aff5"/>
              <w:jc w:val="both"/>
            </w:pPr>
            <w:r w:rsidRPr="0036471C">
              <w:t>Формирование проектной команды и согласование с заказчиком матрицы распределения ответственности по проекту</w:t>
            </w:r>
          </w:p>
        </w:tc>
      </w:tr>
      <w:tr w:rsidR="001C715A" w:rsidRPr="0036471C" w:rsidTr="002A4CFC">
        <w:trPr>
          <w:trHeight w:val="20"/>
        </w:trPr>
        <w:tc>
          <w:tcPr>
            <w:tcW w:w="1240" w:type="pct"/>
            <w:vMerge/>
          </w:tcPr>
          <w:p w:rsidR="001C715A" w:rsidRPr="0036471C" w:rsidRDefault="001C715A" w:rsidP="002A4CFC">
            <w:pPr>
              <w:pStyle w:val="afa"/>
            </w:pPr>
          </w:p>
        </w:tc>
        <w:tc>
          <w:tcPr>
            <w:tcW w:w="3760" w:type="pct"/>
          </w:tcPr>
          <w:p w:rsidR="001C715A" w:rsidRPr="0036471C" w:rsidRDefault="001C715A" w:rsidP="002A4CFC">
            <w:pPr>
              <w:pStyle w:val="aff5"/>
              <w:jc w:val="both"/>
            </w:pPr>
            <w:r w:rsidRPr="0036471C">
              <w:t>Разработка критериев отбора участников проекта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9B5C15" w:rsidRDefault="001C715A" w:rsidP="001C715A">
            <w:pPr>
              <w:ind w:right="96"/>
              <w:jc w:val="both"/>
            </w:pPr>
            <w:r w:rsidRPr="009B5C15">
              <w:t>Утверждение и распределение заданий на проектирование между участниками проекта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9B5C15" w:rsidRDefault="0061322C" w:rsidP="002A4CFC">
            <w:pPr>
              <w:pStyle w:val="aff5"/>
              <w:jc w:val="both"/>
            </w:pPr>
            <w:r w:rsidRPr="009B5C15">
              <w:t xml:space="preserve">Формирование и контроль функционирования информационно-коммуникационной системы взаимодействия 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Проведение оценки эффективности реализации проекта с позиции достижения его многообразных целей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 w:val="restart"/>
          </w:tcPr>
          <w:p w:rsidR="0061322C" w:rsidRPr="0036471C" w:rsidDel="002A1D54" w:rsidRDefault="0061322C" w:rsidP="002A4CFC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61322C" w:rsidRPr="0036471C" w:rsidRDefault="00752D1A" w:rsidP="002A4CFC">
            <w:pPr>
              <w:pStyle w:val="aff5"/>
              <w:jc w:val="both"/>
            </w:pPr>
            <w:r w:rsidRPr="0036471C">
              <w:t>Выбирать</w:t>
            </w:r>
            <w:r w:rsidR="0061322C" w:rsidRPr="0036471C">
              <w:t xml:space="preserve"> методы анализа содержания</w:t>
            </w:r>
            <w:r w:rsidRPr="0036471C">
              <w:t xml:space="preserve"> и решения</w:t>
            </w:r>
            <w:r w:rsidR="0061322C" w:rsidRPr="0036471C">
              <w:t xml:space="preserve"> проектных задач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 xml:space="preserve">Применять требования </w:t>
            </w:r>
            <w:r w:rsidR="00540FDD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>, регулирующих процессы управления проектами в проектно-строительной отрасли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Определять правила профессиональных и бизнес-коммуникаций, в том числе ведения корреспонденции и документооборота по проекту, правил</w:t>
            </w:r>
            <w:r w:rsidR="00896FEB" w:rsidRPr="0036471C">
              <w:t>а</w:t>
            </w:r>
            <w:r w:rsidRPr="0036471C">
              <w:t xml:space="preserve"> и метод</w:t>
            </w:r>
            <w:r w:rsidR="00896FEB" w:rsidRPr="0036471C">
              <w:t>ы</w:t>
            </w:r>
            <w:r w:rsidRPr="0036471C">
              <w:t xml:space="preserve"> хранения бумажной и электронной информации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Применять методы планирования при управлении проектами</w:t>
            </w:r>
            <w:r w:rsidR="00752D1A" w:rsidRPr="0036471C">
              <w:t xml:space="preserve"> и</w:t>
            </w:r>
            <w:r w:rsidR="00F17230" w:rsidRPr="0036471C">
              <w:t xml:space="preserve"> </w:t>
            </w:r>
            <w:r w:rsidRPr="0036471C">
              <w:t>современное программное обеспечение для составления графиков проектных работ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Применять методы управления стоимостью и бюджетом проектных работ</w:t>
            </w:r>
            <w:r w:rsidR="00896FEB" w:rsidRPr="0036471C">
              <w:t> </w:t>
            </w:r>
            <w:r w:rsidR="00356066" w:rsidRPr="0036471C">
              <w:t xml:space="preserve">– </w:t>
            </w:r>
            <w:r w:rsidRPr="0036471C">
              <w:t>формирования бюджета и контроля его рамок в процессе проектирования объекта капитального строительства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540FDD">
            <w:pPr>
              <w:pStyle w:val="aff5"/>
              <w:jc w:val="both"/>
            </w:pPr>
            <w:r w:rsidRPr="0036471C">
              <w:t xml:space="preserve">Применять современные методы управления качеством проекта 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 xml:space="preserve">Анализировать технико-экономические показатели </w:t>
            </w:r>
            <w:r w:rsidR="00BC0D39" w:rsidRPr="0036471C">
              <w:t>архитектурных, в том числе объемных и планировочных, решений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 w:val="restart"/>
          </w:tcPr>
          <w:p w:rsidR="0061322C" w:rsidRPr="0036471C" w:rsidRDefault="0061322C" w:rsidP="002A4CFC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 xml:space="preserve">Современные методы анализа содержания </w:t>
            </w:r>
            <w:r w:rsidR="00752D1A" w:rsidRPr="0036471C">
              <w:t xml:space="preserve">и решения </w:t>
            </w:r>
            <w:r w:rsidRPr="0036471C">
              <w:t>проектных задач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 xml:space="preserve">Требования </w:t>
            </w:r>
            <w:r w:rsidR="00540FDD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t>, регулирующих процессы управления проектами в проектно-строительной отрасли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Современные методы планирования при управлении проектами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Современное программное обеспечение для составления графиков проектных работ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Современные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895C55">
            <w:pPr>
              <w:pStyle w:val="aff5"/>
              <w:jc w:val="both"/>
            </w:pPr>
            <w:r w:rsidRPr="0036471C">
              <w:t>Современные методы управления качеством проекта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Методы управления рисками в проекте, в том числе анализа рисков, контроля рисков в процессе проектирования объекта капитального строительства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  <w:vMerge/>
          </w:tcPr>
          <w:p w:rsidR="0061322C" w:rsidRPr="0036471C" w:rsidDel="002A1D54" w:rsidRDefault="0061322C" w:rsidP="002A4CFC">
            <w:pPr>
              <w:pStyle w:val="afa"/>
            </w:pP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f5"/>
              <w:jc w:val="both"/>
            </w:pPr>
            <w:r w:rsidRPr="0036471C">
              <w:t>Современные методы оценки эффективности реализации проекта для оценки уровня достижения его многообразных целей</w:t>
            </w:r>
          </w:p>
        </w:tc>
      </w:tr>
      <w:tr w:rsidR="0061322C" w:rsidRPr="0036471C" w:rsidTr="002A4CFC">
        <w:trPr>
          <w:trHeight w:val="20"/>
        </w:trPr>
        <w:tc>
          <w:tcPr>
            <w:tcW w:w="1240" w:type="pct"/>
          </w:tcPr>
          <w:p w:rsidR="0061322C" w:rsidRPr="0036471C" w:rsidDel="002A1D54" w:rsidRDefault="0061322C" w:rsidP="002A4CFC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61322C" w:rsidRPr="0036471C" w:rsidRDefault="0061322C" w:rsidP="002A4CFC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2A4CFC" w:rsidRPr="0036471C" w:rsidRDefault="002A4CFC" w:rsidP="00CC3B88"/>
    <w:p w:rsidR="009D02CA" w:rsidRPr="0036471C" w:rsidRDefault="009D02CA" w:rsidP="00CC3B88">
      <w:pPr>
        <w:rPr>
          <w:b/>
          <w:bCs w:val="0"/>
        </w:rPr>
      </w:pPr>
      <w:r w:rsidRPr="0036471C">
        <w:rPr>
          <w:b/>
          <w:bCs w:val="0"/>
        </w:rPr>
        <w:t>3.3.7. Трудовая функция</w:t>
      </w:r>
    </w:p>
    <w:p w:rsidR="002A4CFC" w:rsidRPr="0036471C" w:rsidRDefault="002A4CFC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9D02CA" w:rsidRPr="0036471C" w:rsidTr="009D02CA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7BD" w:rsidRPr="0036471C" w:rsidRDefault="00901E87" w:rsidP="00895C55">
            <w:pPr>
              <w:jc w:val="both"/>
            </w:pPr>
            <w:r w:rsidRPr="0036471C">
              <w:t>Осуществление мероприятий по развитию архитектурной профессии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04D22" w:rsidP="00767D9C">
            <w:r w:rsidRPr="0036471C">
              <w:rPr>
                <w:lang w:val="en-US"/>
              </w:rPr>
              <w:t>C</w:t>
            </w:r>
            <w:r w:rsidR="009D02CA" w:rsidRPr="0036471C">
              <w:t>/07.7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2A4CFC">
            <w:pPr>
              <w:jc w:val="center"/>
            </w:pPr>
            <w:r w:rsidRPr="0036471C">
              <w:t>7</w:t>
            </w:r>
          </w:p>
        </w:tc>
      </w:tr>
    </w:tbl>
    <w:p w:rsidR="002A4CFC" w:rsidRPr="0036471C" w:rsidRDefault="002A4C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226"/>
        <w:gridCol w:w="2346"/>
      </w:tblGrid>
      <w:tr w:rsidR="009D02CA" w:rsidRPr="0036471C" w:rsidTr="00267D0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</w:tr>
      <w:tr w:rsidR="009D02CA" w:rsidRPr="0036471C" w:rsidTr="00267D0D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36B26" w:rsidRPr="0036471C" w:rsidTr="007D3CEF">
        <w:trPr>
          <w:trHeight w:val="20"/>
        </w:trPr>
        <w:tc>
          <w:tcPr>
            <w:tcW w:w="1240" w:type="pct"/>
            <w:vMerge w:val="restart"/>
          </w:tcPr>
          <w:p w:rsidR="00436B26" w:rsidRPr="0036471C" w:rsidRDefault="00436B26" w:rsidP="007D3CEF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436B26" w:rsidRPr="0036471C" w:rsidRDefault="00752D1A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Регистрация авторского эскизного архитектурного проекта </w:t>
            </w:r>
            <w:r w:rsidR="00436B26" w:rsidRPr="0036471C">
              <w:rPr>
                <w:rFonts w:ascii="Times New Roman" w:hAnsi="Times New Roman" w:cs="Times New Roman"/>
              </w:rPr>
              <w:t>в профессиональных информационных ресурсах и представление е</w:t>
            </w:r>
            <w:r w:rsidRPr="0036471C">
              <w:rPr>
                <w:rFonts w:ascii="Times New Roman" w:hAnsi="Times New Roman" w:cs="Times New Roman"/>
              </w:rPr>
              <w:t>го</w:t>
            </w:r>
            <w:r w:rsidR="00436B26" w:rsidRPr="0036471C">
              <w:rPr>
                <w:rFonts w:ascii="Times New Roman" w:hAnsi="Times New Roman" w:cs="Times New Roman"/>
              </w:rPr>
              <w:t xml:space="preserve"> 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Авторский контроль подготовки заданий на разработку проектной документации и специальных технических условий в соответствии с разработанн</w:t>
            </w:r>
            <w:r w:rsidR="00752D1A" w:rsidRPr="0036471C">
              <w:rPr>
                <w:rFonts w:ascii="Times New Roman" w:hAnsi="Times New Roman" w:cs="Times New Roman"/>
              </w:rPr>
              <w:t>ым эскизным архитектурным проектом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Авторский контроль реализации </w:t>
            </w:r>
            <w:r w:rsidR="00752D1A" w:rsidRPr="0036471C">
              <w:rPr>
                <w:rFonts w:ascii="Times New Roman" w:hAnsi="Times New Roman" w:cs="Times New Roman"/>
              </w:rPr>
              <w:t xml:space="preserve">эскизного архитектурного проекта </w:t>
            </w:r>
            <w:r w:rsidRPr="0036471C">
              <w:rPr>
                <w:rFonts w:ascii="Times New Roman" w:hAnsi="Times New Roman" w:cs="Times New Roman"/>
              </w:rPr>
              <w:t>в формах, не предусматривающих разработку проектной документации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Согласование возможности повторной реализации архитектурного проекта и разработанной на его основе проектной документации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752D1A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Организация проведения</w:t>
            </w:r>
            <w:r w:rsidR="00436B26" w:rsidRPr="0036471C">
              <w:rPr>
                <w:rFonts w:ascii="Times New Roman" w:hAnsi="Times New Roman" w:cs="Times New Roman"/>
              </w:rPr>
              <w:t xml:space="preserve"> архитектурных конкурсов</w:t>
            </w:r>
            <w:r w:rsidR="001B0954" w:rsidRPr="0036471C">
              <w:rPr>
                <w:rFonts w:ascii="Times New Roman" w:hAnsi="Times New Roman" w:cs="Times New Roman"/>
              </w:rPr>
              <w:t xml:space="preserve"> в составе рабочей группы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Продвижение проектов и инновационных достижений в профессии, включая разработку конкурсных предложений в рамках архитектурных конкурсов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Подготовка публикаций о проектах и проектной деятельности,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 w:val="restart"/>
          </w:tcPr>
          <w:p w:rsidR="00436B26" w:rsidRPr="0036471C" w:rsidDel="002A1D54" w:rsidRDefault="00436B26" w:rsidP="007D3CEF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Выбирать</w:t>
            </w:r>
            <w:r w:rsidR="00752D1A" w:rsidRPr="0036471C">
              <w:rPr>
                <w:rFonts w:ascii="Times New Roman" w:hAnsi="Times New Roman" w:cs="Times New Roman"/>
              </w:rPr>
              <w:t xml:space="preserve"> проекты,</w:t>
            </w:r>
            <w:r w:rsidRPr="0036471C">
              <w:rPr>
                <w:rFonts w:ascii="Times New Roman" w:hAnsi="Times New Roman" w:cs="Times New Roman"/>
              </w:rPr>
              <w:t xml:space="preserve"> оптимальные средства и методы изображения архитектурной формы и пространства для представления </w:t>
            </w:r>
            <w:r w:rsidR="00752D1A" w:rsidRPr="0036471C">
              <w:rPr>
                <w:rFonts w:ascii="Times New Roman" w:hAnsi="Times New Roman" w:cs="Times New Roman"/>
              </w:rPr>
              <w:t xml:space="preserve">эскизного архитектурного проекта </w:t>
            </w:r>
            <w:r w:rsidRPr="0036471C">
              <w:rPr>
                <w:rFonts w:ascii="Times New Roman" w:hAnsi="Times New Roman" w:cs="Times New Roman"/>
              </w:rPr>
              <w:t>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1B0954" w:rsidRPr="0036471C" w:rsidTr="007D3CEF">
        <w:trPr>
          <w:trHeight w:val="20"/>
        </w:trPr>
        <w:tc>
          <w:tcPr>
            <w:tcW w:w="1240" w:type="pct"/>
            <w:vMerge/>
          </w:tcPr>
          <w:p w:rsidR="001B0954" w:rsidRPr="0036471C" w:rsidDel="002A1D54" w:rsidRDefault="001B0954" w:rsidP="007D3CEF">
            <w:pPr>
              <w:pStyle w:val="afa"/>
            </w:pPr>
          </w:p>
        </w:tc>
        <w:tc>
          <w:tcPr>
            <w:tcW w:w="3760" w:type="pct"/>
          </w:tcPr>
          <w:p w:rsidR="001B0954" w:rsidRPr="0036471C" w:rsidRDefault="001B0954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Оценивать возможность повторной реализации архитектурного проекта и разработанной на его основе проектной документации</w:t>
            </w:r>
          </w:p>
        </w:tc>
      </w:tr>
      <w:tr w:rsidR="001B0954" w:rsidRPr="0036471C" w:rsidTr="007D3CEF">
        <w:trPr>
          <w:trHeight w:val="20"/>
        </w:trPr>
        <w:tc>
          <w:tcPr>
            <w:tcW w:w="1240" w:type="pct"/>
            <w:vMerge/>
          </w:tcPr>
          <w:p w:rsidR="001B0954" w:rsidRPr="0036471C" w:rsidDel="002A1D54" w:rsidRDefault="001B0954" w:rsidP="007D3CEF">
            <w:pPr>
              <w:pStyle w:val="afa"/>
            </w:pPr>
          </w:p>
        </w:tc>
        <w:tc>
          <w:tcPr>
            <w:tcW w:w="3760" w:type="pct"/>
          </w:tcPr>
          <w:p w:rsidR="001B0954" w:rsidRPr="0036471C" w:rsidRDefault="001B0954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Определять перспективные проекты и инновационные достижения для продвижения в профессии, включая разработку конкурсных предложений в рамках архитектурных конкурсов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Выявлять отклонения разрабатываемых заданий на разработку проектной документации и специальных технических условий от разработанного </w:t>
            </w:r>
            <w:r w:rsidR="00752D1A" w:rsidRPr="0036471C">
              <w:rPr>
                <w:rFonts w:ascii="Times New Roman" w:hAnsi="Times New Roman" w:cs="Times New Roman"/>
              </w:rPr>
              <w:t>эскизного архитектурного проекта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1B0954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Определять необходимость внесения</w:t>
            </w:r>
            <w:r w:rsidR="00436B26" w:rsidRPr="0036471C">
              <w:rPr>
                <w:rFonts w:ascii="Times New Roman" w:hAnsi="Times New Roman" w:cs="Times New Roman"/>
              </w:rPr>
              <w:t xml:space="preserve"> изменения в </w:t>
            </w:r>
            <w:r w:rsidR="00886681" w:rsidRPr="0036471C">
              <w:rPr>
                <w:rFonts w:ascii="Times New Roman" w:hAnsi="Times New Roman" w:cs="Times New Roman"/>
              </w:rPr>
              <w:t>эскизный архитектурный проект</w:t>
            </w:r>
            <w:r w:rsidR="00436B26" w:rsidRPr="0036471C">
              <w:rPr>
                <w:rFonts w:ascii="Times New Roman" w:hAnsi="Times New Roman" w:cs="Times New Roman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Выбирать оптимальные методы и средства профессиональной</w:t>
            </w:r>
            <w:r w:rsidR="00886681" w:rsidRPr="0036471C">
              <w:rPr>
                <w:rFonts w:ascii="Times New Roman" w:hAnsi="Times New Roman" w:cs="Times New Roman"/>
              </w:rPr>
              <w:t xml:space="preserve"> и бизнес- коммуникации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 w:val="restart"/>
          </w:tcPr>
          <w:p w:rsidR="00436B26" w:rsidRPr="0036471C" w:rsidRDefault="00436B26" w:rsidP="007D3CEF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Основные требования </w:t>
            </w:r>
            <w:r w:rsidR="00895C55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rPr>
                <w:rFonts w:ascii="Times New Roman" w:hAnsi="Times New Roman" w:cs="Times New Roman"/>
              </w:rPr>
              <w:t>, регламентирующих порядок использования и защиты авторских прав на произведения архитектуры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Основные требования </w:t>
            </w:r>
            <w:r w:rsidR="00895C55" w:rsidRPr="0036471C">
              <w:rPr>
                <w:rFonts w:ascii="Times New Roman" w:hAnsi="Times New Roman" w:cs="Times New Roman"/>
              </w:rPr>
              <w:t xml:space="preserve">нормативных правовых актов, документов системы технического регулирования и стандартизации в сфере градостроительной деятельности </w:t>
            </w:r>
            <w:r w:rsidRPr="0036471C">
              <w:rPr>
                <w:rFonts w:ascii="Times New Roman" w:hAnsi="Times New Roman" w:cs="Times New Roman"/>
              </w:rPr>
              <w:t>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Порядок согласования и внесения изменений в архитектурный проект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 xml:space="preserve">Требования </w:t>
            </w:r>
            <w:r w:rsidR="00895C55" w:rsidRPr="0036471C">
              <w:rPr>
                <w:rFonts w:ascii="Times New Roman" w:hAnsi="Times New Roman" w:cs="Times New Roman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6471C">
              <w:rPr>
                <w:rFonts w:ascii="Times New Roman" w:hAnsi="Times New Roman" w:cs="Times New Roman"/>
              </w:rPr>
              <w:t xml:space="preserve"> к порядку внесения дополнений и изменений в проектную документацию</w:t>
            </w:r>
          </w:p>
        </w:tc>
      </w:tr>
      <w:tr w:rsidR="001B0954" w:rsidRPr="0036471C" w:rsidTr="007D3CEF">
        <w:trPr>
          <w:trHeight w:val="20"/>
        </w:trPr>
        <w:tc>
          <w:tcPr>
            <w:tcW w:w="1240" w:type="pct"/>
            <w:vMerge/>
          </w:tcPr>
          <w:p w:rsidR="001B0954" w:rsidRPr="0036471C" w:rsidDel="002A1D54" w:rsidRDefault="001B0954" w:rsidP="007D3CEF">
            <w:pPr>
              <w:pStyle w:val="afa"/>
            </w:pPr>
          </w:p>
        </w:tc>
        <w:tc>
          <w:tcPr>
            <w:tcW w:w="3760" w:type="pct"/>
          </w:tcPr>
          <w:p w:rsidR="001B0954" w:rsidRPr="0036471C" w:rsidRDefault="001B0954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Порядок организации и проведения архитектурных конкурсов</w:t>
            </w:r>
          </w:p>
        </w:tc>
      </w:tr>
      <w:tr w:rsidR="001B0954" w:rsidRPr="0036471C" w:rsidTr="007D3CEF">
        <w:trPr>
          <w:trHeight w:val="20"/>
        </w:trPr>
        <w:tc>
          <w:tcPr>
            <w:tcW w:w="1240" w:type="pct"/>
            <w:vMerge/>
          </w:tcPr>
          <w:p w:rsidR="001B0954" w:rsidRPr="0036471C" w:rsidDel="002A1D54" w:rsidRDefault="001B0954" w:rsidP="007D3CEF">
            <w:pPr>
              <w:pStyle w:val="afa"/>
            </w:pPr>
          </w:p>
        </w:tc>
        <w:tc>
          <w:tcPr>
            <w:tcW w:w="3760" w:type="pct"/>
          </w:tcPr>
          <w:p w:rsidR="001B0954" w:rsidRPr="0036471C" w:rsidRDefault="00886681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Порядок регистрации авторского</w:t>
            </w:r>
            <w:r w:rsidR="00F17230" w:rsidRPr="0036471C">
              <w:rPr>
                <w:rFonts w:ascii="Times New Roman" w:hAnsi="Times New Roman" w:cs="Times New Roman"/>
              </w:rPr>
              <w:t xml:space="preserve"> </w:t>
            </w:r>
            <w:r w:rsidRPr="0036471C">
              <w:rPr>
                <w:rFonts w:ascii="Times New Roman" w:hAnsi="Times New Roman" w:cs="Times New Roman"/>
              </w:rPr>
              <w:t xml:space="preserve">эскизного архитектурного проекта </w:t>
            </w:r>
            <w:r w:rsidR="001B0954" w:rsidRPr="0036471C">
              <w:rPr>
                <w:rFonts w:ascii="Times New Roman" w:hAnsi="Times New Roman" w:cs="Times New Roman"/>
              </w:rPr>
              <w:t>в профессиональных информационных ресурсах и представлени</w:t>
            </w:r>
            <w:r w:rsidR="009A31D8" w:rsidRPr="0036471C">
              <w:rPr>
                <w:rFonts w:ascii="Times New Roman" w:hAnsi="Times New Roman" w:cs="Times New Roman"/>
              </w:rPr>
              <w:t>я</w:t>
            </w:r>
            <w:r w:rsidR="001B0954" w:rsidRPr="0036471C">
              <w:rPr>
                <w:rFonts w:ascii="Times New Roman" w:hAnsi="Times New Roman" w:cs="Times New Roman"/>
              </w:rPr>
              <w:t xml:space="preserve"> ее в профессиональных изданиях, на публичных мероприятиях и в средствах профессиональной социализации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Методы и средства профессиональной, бизнес- и персональной коммуникации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</w:tcPr>
          <w:p w:rsidR="00436B26" w:rsidRPr="0036471C" w:rsidDel="002A1D54" w:rsidRDefault="00436B26" w:rsidP="007D3CEF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a"/>
              <w:jc w:val="both"/>
            </w:pPr>
            <w:r w:rsidRPr="0036471C">
              <w:t>-</w:t>
            </w:r>
          </w:p>
        </w:tc>
      </w:tr>
    </w:tbl>
    <w:p w:rsidR="007D3CEF" w:rsidRPr="0036471C" w:rsidRDefault="007D3CEF" w:rsidP="00CC3B88"/>
    <w:p w:rsidR="009D02CA" w:rsidRPr="0036471C" w:rsidRDefault="009D02CA" w:rsidP="00CC3B88">
      <w:pPr>
        <w:rPr>
          <w:b/>
          <w:bCs w:val="0"/>
        </w:rPr>
      </w:pPr>
      <w:r w:rsidRPr="0036471C">
        <w:rPr>
          <w:b/>
          <w:bCs w:val="0"/>
        </w:rPr>
        <w:t>3.3.8. Трудовая функция</w:t>
      </w:r>
    </w:p>
    <w:p w:rsidR="007D3CEF" w:rsidRPr="0036471C" w:rsidRDefault="007D3CEF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698"/>
        <w:gridCol w:w="694"/>
        <w:gridCol w:w="971"/>
        <w:gridCol w:w="1491"/>
        <w:gridCol w:w="555"/>
      </w:tblGrid>
      <w:tr w:rsidR="009D02CA" w:rsidRPr="0036471C" w:rsidTr="0035606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2CA" w:rsidRPr="0036471C" w:rsidRDefault="009A31D8" w:rsidP="00895C55">
            <w:pPr>
              <w:jc w:val="both"/>
            </w:pPr>
            <w:r w:rsidRPr="0036471C">
              <w:t>Руководство работниками и операционное управление персоналом творческого коллектива и/или архитектурного подразделения организации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04D22" w:rsidP="00767D9C">
            <w:r w:rsidRPr="0036471C">
              <w:rPr>
                <w:lang w:val="en-US"/>
              </w:rPr>
              <w:t>C</w:t>
            </w:r>
            <w:r w:rsidR="009D02CA" w:rsidRPr="0036471C">
              <w:t>/08.7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D3CEF">
            <w:pPr>
              <w:jc w:val="center"/>
            </w:pPr>
            <w:r w:rsidRPr="0036471C">
              <w:t>7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177"/>
        <w:gridCol w:w="1365"/>
        <w:gridCol w:w="2346"/>
      </w:tblGrid>
      <w:tr w:rsidR="009D02CA" w:rsidRPr="0036471C" w:rsidTr="00267D0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>
            <w:r w:rsidRPr="0036471C">
              <w:t>Х</w:t>
            </w: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2CA" w:rsidRPr="0036471C" w:rsidRDefault="009D02CA" w:rsidP="00767D9C"/>
        </w:tc>
      </w:tr>
      <w:tr w:rsidR="009D02CA" w:rsidRPr="0036471C" w:rsidTr="00267D0D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19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02CA" w:rsidRPr="0036471C" w:rsidRDefault="009D02CA" w:rsidP="00767D9C"/>
        </w:tc>
        <w:tc>
          <w:tcPr>
            <w:tcW w:w="6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2C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36B26" w:rsidRPr="0036471C" w:rsidTr="007D3CEF">
        <w:trPr>
          <w:trHeight w:val="20"/>
        </w:trPr>
        <w:tc>
          <w:tcPr>
            <w:tcW w:w="1240" w:type="pct"/>
            <w:vMerge w:val="restart"/>
          </w:tcPr>
          <w:p w:rsidR="00436B26" w:rsidRPr="0036471C" w:rsidRDefault="00436B26" w:rsidP="007D3CEF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 xml:space="preserve">Установление целей </w:t>
            </w:r>
            <w:r w:rsidR="002D7972" w:rsidRPr="0036471C">
              <w:t xml:space="preserve">и </w:t>
            </w:r>
            <w:r w:rsidRPr="0036471C">
              <w:t>творческих задач коллектива или архитектурного подразделения проектной организации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>Формирование кадровой стратегии творческого коллектива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>Распределение производственных заданий между работниками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>Контроль выполнения работниками должностных обязанностей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>Разработка предложений по повышению профессионального уровня работников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 w:val="restart"/>
          </w:tcPr>
          <w:p w:rsidR="00436B26" w:rsidRPr="0036471C" w:rsidDel="002A1D54" w:rsidRDefault="00436B26" w:rsidP="007D3CEF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436B26" w:rsidRPr="0036471C" w:rsidRDefault="003B6298" w:rsidP="007D3CEF">
            <w:pPr>
              <w:pStyle w:val="aff5"/>
              <w:jc w:val="both"/>
            </w:pPr>
            <w:r w:rsidRPr="0036471C">
              <w:t>Определять цели и творческие задачи коллектива или архитектурного подразделения проектной организации</w:t>
            </w:r>
          </w:p>
        </w:tc>
      </w:tr>
      <w:tr w:rsidR="003B6298" w:rsidRPr="0036471C" w:rsidTr="007D3CEF">
        <w:trPr>
          <w:trHeight w:val="20"/>
        </w:trPr>
        <w:tc>
          <w:tcPr>
            <w:tcW w:w="1240" w:type="pct"/>
            <w:vMerge/>
          </w:tcPr>
          <w:p w:rsidR="003B6298" w:rsidRPr="0036471C" w:rsidDel="002A1D54" w:rsidRDefault="003B6298" w:rsidP="007D3CEF">
            <w:pPr>
              <w:pStyle w:val="afa"/>
            </w:pPr>
          </w:p>
        </w:tc>
        <w:tc>
          <w:tcPr>
            <w:tcW w:w="3760" w:type="pct"/>
          </w:tcPr>
          <w:p w:rsidR="003B6298" w:rsidRPr="0036471C" w:rsidRDefault="003B6298" w:rsidP="007D3CEF">
            <w:pPr>
              <w:pStyle w:val="aff5"/>
              <w:jc w:val="both"/>
            </w:pPr>
            <w:r w:rsidRPr="0036471C">
              <w:t>Определять перспективную и текущую потребности в трудовых ресурсах подразделения на основе соответствия профессиональных творческих компетенций, знаний, умений и способностей работников функциональным и должностным инструкциям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2D7972" w:rsidP="007D3CEF">
            <w:pPr>
              <w:pStyle w:val="aff5"/>
              <w:jc w:val="both"/>
            </w:pPr>
            <w:r w:rsidRPr="0036471C">
              <w:t>Определять оптимальную схему</w:t>
            </w:r>
            <w:r w:rsidR="00F17230" w:rsidRPr="0036471C">
              <w:t xml:space="preserve"> </w:t>
            </w:r>
            <w:r w:rsidRPr="0036471C">
              <w:t>распределения</w:t>
            </w:r>
            <w:r w:rsidR="00F17230" w:rsidRPr="0036471C">
              <w:t xml:space="preserve"> </w:t>
            </w:r>
            <w:r w:rsidR="003B6298" w:rsidRPr="0036471C">
              <w:t>производственных заданий между работниками</w:t>
            </w:r>
          </w:p>
        </w:tc>
      </w:tr>
      <w:tr w:rsidR="003B6298" w:rsidRPr="0036471C" w:rsidTr="007D3CEF">
        <w:trPr>
          <w:trHeight w:val="20"/>
        </w:trPr>
        <w:tc>
          <w:tcPr>
            <w:tcW w:w="1240" w:type="pct"/>
            <w:vMerge/>
          </w:tcPr>
          <w:p w:rsidR="003B6298" w:rsidRPr="0036471C" w:rsidDel="002A1D54" w:rsidRDefault="003B6298" w:rsidP="007D3CEF">
            <w:pPr>
              <w:pStyle w:val="afa"/>
            </w:pPr>
          </w:p>
        </w:tc>
        <w:tc>
          <w:tcPr>
            <w:tcW w:w="3760" w:type="pct"/>
          </w:tcPr>
          <w:p w:rsidR="003B6298" w:rsidRPr="0036471C" w:rsidRDefault="003B6298" w:rsidP="007D3CEF">
            <w:pPr>
              <w:pStyle w:val="aff5"/>
              <w:jc w:val="both"/>
            </w:pPr>
            <w:r w:rsidRPr="0036471C">
              <w:t>Оценивать результативность и качество выполнения работниками производственных заданий, эффективность выполнения работниками должностных обязанностей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2D7972" w:rsidP="007D3CEF">
            <w:pPr>
              <w:pStyle w:val="aff5"/>
              <w:jc w:val="both"/>
            </w:pPr>
            <w:r w:rsidRPr="0036471C">
              <w:t>Анализировать</w:t>
            </w:r>
            <w:r w:rsidR="00F17230" w:rsidRPr="0036471C">
              <w:t xml:space="preserve"> </w:t>
            </w:r>
            <w:r w:rsidRPr="0036471C">
              <w:t>профессиональную деятельность</w:t>
            </w:r>
            <w:r w:rsidR="00436B26" w:rsidRPr="0036471C">
              <w:t xml:space="preserve"> работников и определять не</w:t>
            </w:r>
            <w:r w:rsidR="003B6298" w:rsidRPr="0036471C">
              <w:t xml:space="preserve">обходимость в повышении квалификации 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2D7972" w:rsidP="007D3CEF">
            <w:pPr>
              <w:pStyle w:val="aff5"/>
              <w:jc w:val="both"/>
            </w:pPr>
            <w:r w:rsidRPr="0036471C">
              <w:t>Определять решения по оптимизации психологического</w:t>
            </w:r>
            <w:r w:rsidR="00436B26" w:rsidRPr="0036471C">
              <w:t xml:space="preserve"> климат</w:t>
            </w:r>
            <w:r w:rsidRPr="0036471C">
              <w:t>а</w:t>
            </w:r>
            <w:r w:rsidR="00436B26" w:rsidRPr="0036471C">
              <w:t xml:space="preserve"> в трудовом коллективе и оценивать его влияние на выполнение производственных заданий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 w:val="restart"/>
          </w:tcPr>
          <w:p w:rsidR="00436B26" w:rsidRPr="0036471C" w:rsidRDefault="00436B26" w:rsidP="007D3CEF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436B26" w:rsidRPr="0036471C" w:rsidRDefault="00436B26" w:rsidP="00895C55">
            <w:pPr>
              <w:pStyle w:val="aff5"/>
              <w:jc w:val="both"/>
            </w:pPr>
            <w:r w:rsidRPr="0036471C">
              <w:t xml:space="preserve">Требования законодательства Российской Федерации </w:t>
            </w:r>
            <w:r w:rsidR="00895C55" w:rsidRPr="0036471C">
              <w:t>в части регулирования</w:t>
            </w:r>
            <w:r w:rsidR="00F17230" w:rsidRPr="0036471C">
              <w:t xml:space="preserve"> </w:t>
            </w:r>
            <w:r w:rsidR="00895C55" w:rsidRPr="0036471C">
              <w:t>трудовой</w:t>
            </w:r>
            <w:r w:rsidR="00F17230" w:rsidRPr="0036471C">
              <w:t xml:space="preserve"> </w:t>
            </w:r>
            <w:r w:rsidR="00895C55" w:rsidRPr="0036471C">
              <w:t>деятельности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>Средства, методы и методики руководства работниками</w:t>
            </w:r>
          </w:p>
        </w:tc>
      </w:tr>
      <w:tr w:rsidR="00436B26" w:rsidRPr="0036471C" w:rsidTr="007D3CEF">
        <w:trPr>
          <w:trHeight w:val="20"/>
        </w:trPr>
        <w:tc>
          <w:tcPr>
            <w:tcW w:w="1240" w:type="pct"/>
            <w:vMerge/>
          </w:tcPr>
          <w:p w:rsidR="00436B26" w:rsidRPr="0036471C" w:rsidDel="002A1D54" w:rsidRDefault="00436B26" w:rsidP="007D3CEF">
            <w:pPr>
              <w:pStyle w:val="afa"/>
            </w:pPr>
          </w:p>
        </w:tc>
        <w:tc>
          <w:tcPr>
            <w:tcW w:w="3760" w:type="pct"/>
          </w:tcPr>
          <w:p w:rsidR="00436B26" w:rsidRPr="0036471C" w:rsidRDefault="00436B26" w:rsidP="007D3CEF">
            <w:pPr>
              <w:pStyle w:val="aff5"/>
              <w:jc w:val="both"/>
            </w:pPr>
            <w:r w:rsidRPr="0036471C">
              <w:t>Основные принципы и методы управления трудовыми коллективами</w:t>
            </w:r>
          </w:p>
        </w:tc>
      </w:tr>
      <w:tr w:rsidR="003B6298" w:rsidRPr="0036471C" w:rsidTr="007D3CEF">
        <w:trPr>
          <w:trHeight w:val="20"/>
        </w:trPr>
        <w:tc>
          <w:tcPr>
            <w:tcW w:w="1240" w:type="pct"/>
            <w:vMerge/>
          </w:tcPr>
          <w:p w:rsidR="003B6298" w:rsidRPr="0036471C" w:rsidDel="002A1D54" w:rsidRDefault="003B6298" w:rsidP="007D3CEF">
            <w:pPr>
              <w:pStyle w:val="afa"/>
            </w:pPr>
          </w:p>
        </w:tc>
        <w:tc>
          <w:tcPr>
            <w:tcW w:w="3760" w:type="pct"/>
          </w:tcPr>
          <w:p w:rsidR="003B6298" w:rsidRPr="0036471C" w:rsidRDefault="003B6298" w:rsidP="007D3CEF">
            <w:pPr>
              <w:pStyle w:val="aff5"/>
              <w:jc w:val="both"/>
            </w:pPr>
            <w:r w:rsidRPr="0036471C">
              <w:t>Принципы и порядок распределения производственных заданий между подчиненными</w:t>
            </w:r>
          </w:p>
        </w:tc>
      </w:tr>
      <w:tr w:rsidR="003B6298" w:rsidRPr="0036471C" w:rsidTr="007D3CEF">
        <w:trPr>
          <w:trHeight w:val="20"/>
        </w:trPr>
        <w:tc>
          <w:tcPr>
            <w:tcW w:w="1240" w:type="pct"/>
            <w:vMerge/>
          </w:tcPr>
          <w:p w:rsidR="003B6298" w:rsidRPr="0036471C" w:rsidDel="002A1D54" w:rsidRDefault="003B6298" w:rsidP="007D3CEF">
            <w:pPr>
              <w:pStyle w:val="afa"/>
            </w:pPr>
          </w:p>
        </w:tc>
        <w:tc>
          <w:tcPr>
            <w:tcW w:w="3760" w:type="pct"/>
          </w:tcPr>
          <w:p w:rsidR="003B6298" w:rsidRPr="0036471C" w:rsidRDefault="003B6298" w:rsidP="00C92703">
            <w:pPr>
              <w:pStyle w:val="aff5"/>
              <w:jc w:val="both"/>
            </w:pPr>
            <w:r w:rsidRPr="0036471C">
              <w:t xml:space="preserve">Должностные обязанности </w:t>
            </w:r>
            <w:r w:rsidR="00C92703">
              <w:t xml:space="preserve">работников </w:t>
            </w:r>
            <w:r w:rsidRPr="0036471C">
              <w:t>проектного подразделения</w:t>
            </w:r>
          </w:p>
        </w:tc>
      </w:tr>
      <w:tr w:rsidR="002D7972" w:rsidRPr="0036471C" w:rsidTr="007D3CEF">
        <w:trPr>
          <w:trHeight w:val="20"/>
        </w:trPr>
        <w:tc>
          <w:tcPr>
            <w:tcW w:w="1240" w:type="pct"/>
            <w:vMerge/>
          </w:tcPr>
          <w:p w:rsidR="002D7972" w:rsidRPr="0036471C" w:rsidDel="002A1D54" w:rsidRDefault="002D7972" w:rsidP="007D3CEF">
            <w:pPr>
              <w:pStyle w:val="afa"/>
            </w:pPr>
          </w:p>
        </w:tc>
        <w:tc>
          <w:tcPr>
            <w:tcW w:w="3760" w:type="pct"/>
          </w:tcPr>
          <w:p w:rsidR="002D7972" w:rsidRPr="0036471C" w:rsidRDefault="002D7972" w:rsidP="007D3CEF">
            <w:pPr>
              <w:pStyle w:val="aff5"/>
              <w:jc w:val="both"/>
            </w:pPr>
            <w:r w:rsidRPr="0036471C">
              <w:t>Методы оценки эффективности труда</w:t>
            </w:r>
          </w:p>
        </w:tc>
      </w:tr>
      <w:tr w:rsidR="002D7972" w:rsidRPr="0036471C" w:rsidTr="007D3CEF">
        <w:trPr>
          <w:trHeight w:val="20"/>
        </w:trPr>
        <w:tc>
          <w:tcPr>
            <w:tcW w:w="1240" w:type="pct"/>
            <w:vMerge/>
          </w:tcPr>
          <w:p w:rsidR="002D7972" w:rsidRPr="0036471C" w:rsidDel="002A1D54" w:rsidRDefault="002D7972" w:rsidP="007D3CEF">
            <w:pPr>
              <w:pStyle w:val="afa"/>
            </w:pPr>
          </w:p>
        </w:tc>
        <w:tc>
          <w:tcPr>
            <w:tcW w:w="3760" w:type="pct"/>
          </w:tcPr>
          <w:p w:rsidR="002D7972" w:rsidRPr="0036471C" w:rsidRDefault="003B6298" w:rsidP="007D3CEF">
            <w:pPr>
              <w:pStyle w:val="aff5"/>
              <w:jc w:val="both"/>
            </w:pPr>
            <w:r w:rsidRPr="0036471C">
              <w:t>Порядок организации и прохождения процедуры повышения квалификации работников, в</w:t>
            </w:r>
            <w:r w:rsidR="002D7972" w:rsidRPr="0036471C">
              <w:t>иды документов, подтверждающих квалификацию работников</w:t>
            </w:r>
          </w:p>
        </w:tc>
      </w:tr>
      <w:tr w:rsidR="002D7972" w:rsidRPr="0036471C" w:rsidTr="007D3CEF">
        <w:trPr>
          <w:trHeight w:val="20"/>
        </w:trPr>
        <w:tc>
          <w:tcPr>
            <w:tcW w:w="1240" w:type="pct"/>
            <w:vMerge/>
          </w:tcPr>
          <w:p w:rsidR="002D7972" w:rsidRPr="0036471C" w:rsidDel="002A1D54" w:rsidRDefault="002D7972" w:rsidP="007D3CEF">
            <w:pPr>
              <w:pStyle w:val="afa"/>
            </w:pPr>
          </w:p>
        </w:tc>
        <w:tc>
          <w:tcPr>
            <w:tcW w:w="3760" w:type="pct"/>
          </w:tcPr>
          <w:p w:rsidR="002D7972" w:rsidRPr="0036471C" w:rsidRDefault="002D7972" w:rsidP="007D3CEF">
            <w:pPr>
              <w:pStyle w:val="aff5"/>
              <w:jc w:val="both"/>
            </w:pPr>
            <w:r w:rsidRPr="0036471C">
              <w:t>Формы организации профессионального обучения на рабочем месте</w:t>
            </w:r>
          </w:p>
        </w:tc>
      </w:tr>
      <w:tr w:rsidR="002D7972" w:rsidRPr="0036471C" w:rsidTr="007D3CEF">
        <w:trPr>
          <w:trHeight w:val="20"/>
        </w:trPr>
        <w:tc>
          <w:tcPr>
            <w:tcW w:w="1240" w:type="pct"/>
            <w:vMerge/>
          </w:tcPr>
          <w:p w:rsidR="002D7972" w:rsidRPr="0036471C" w:rsidDel="002A1D54" w:rsidRDefault="002D7972" w:rsidP="007D3CEF">
            <w:pPr>
              <w:pStyle w:val="afa"/>
            </w:pPr>
          </w:p>
        </w:tc>
        <w:tc>
          <w:tcPr>
            <w:tcW w:w="3760" w:type="pct"/>
          </w:tcPr>
          <w:p w:rsidR="002D7972" w:rsidRPr="0036471C" w:rsidRDefault="002D7972" w:rsidP="007D3CEF">
            <w:pPr>
              <w:pStyle w:val="aff5"/>
              <w:jc w:val="both"/>
            </w:pPr>
            <w:r w:rsidRPr="0036471C">
              <w:t>Меры поощрения работников, виды дисциплинарных взысканий</w:t>
            </w:r>
          </w:p>
        </w:tc>
      </w:tr>
      <w:tr w:rsidR="002D7972" w:rsidRPr="0036471C" w:rsidTr="007D3CEF">
        <w:trPr>
          <w:trHeight w:val="20"/>
        </w:trPr>
        <w:tc>
          <w:tcPr>
            <w:tcW w:w="1240" w:type="pct"/>
          </w:tcPr>
          <w:p w:rsidR="002D7972" w:rsidRPr="0036471C" w:rsidDel="002A1D54" w:rsidRDefault="002D7972" w:rsidP="007D3CEF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2D7972" w:rsidRPr="0036471C" w:rsidRDefault="002D7972" w:rsidP="007D3CEF">
            <w:pPr>
              <w:pStyle w:val="afa"/>
              <w:jc w:val="both"/>
            </w:pPr>
            <w:r w:rsidRPr="0036471C">
              <w:t>-</w:t>
            </w:r>
          </w:p>
        </w:tc>
      </w:tr>
      <w:bookmarkEnd w:id="8"/>
      <w:bookmarkEnd w:id="9"/>
    </w:tbl>
    <w:p w:rsidR="007D3CEF" w:rsidRPr="0036471C" w:rsidRDefault="007D3CEF" w:rsidP="00CC3B88"/>
    <w:p w:rsidR="009E5F7A" w:rsidRPr="0036471C" w:rsidRDefault="009E5F7A" w:rsidP="007D3CEF">
      <w:pPr>
        <w:pStyle w:val="2"/>
      </w:pPr>
      <w:bookmarkStart w:id="10" w:name="_Toc91542843"/>
      <w:r w:rsidRPr="0036471C">
        <w:t>3.4. Обобщенная трудовая функция</w:t>
      </w:r>
      <w:bookmarkEnd w:id="10"/>
    </w:p>
    <w:p w:rsidR="007D3CEF" w:rsidRPr="0036471C" w:rsidRDefault="007D3CEF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5263"/>
        <w:gridCol w:w="991"/>
        <w:gridCol w:w="569"/>
        <w:gridCol w:w="1134"/>
        <w:gridCol w:w="559"/>
      </w:tblGrid>
      <w:tr w:rsidR="009E5F7A" w:rsidRPr="0036471C" w:rsidTr="00A6734B"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F7A" w:rsidRPr="0036471C" w:rsidRDefault="000C4716" w:rsidP="00895C55">
            <w:pPr>
              <w:pStyle w:val="aff5"/>
              <w:jc w:val="both"/>
            </w:pPr>
            <w:r w:rsidRPr="0036471C">
              <w:t>Функциональное</w:t>
            </w:r>
            <w:r w:rsidR="009E5F7A" w:rsidRPr="0036471C">
              <w:t>, организационное и творческое руководство деятельностью 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4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104D22" w:rsidP="007D3CEF">
            <w:pPr>
              <w:jc w:val="center"/>
              <w:rPr>
                <w:lang w:val="en-US"/>
              </w:rPr>
            </w:pPr>
            <w:r w:rsidRPr="0036471C">
              <w:rPr>
                <w:lang w:val="en-US"/>
              </w:rPr>
              <w:t>D</w:t>
            </w:r>
          </w:p>
        </w:tc>
        <w:tc>
          <w:tcPr>
            <w:tcW w:w="5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D3CEF">
            <w:pPr>
              <w:jc w:val="center"/>
            </w:pPr>
            <w:r w:rsidRPr="0036471C">
              <w:t>8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9E5F7A" w:rsidRPr="0036471C" w:rsidTr="00C92703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B3BFC" w:rsidP="00767D9C">
            <w:r w:rsidRPr="0036471C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E5F7A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67D9C">
            <w:r w:rsidRPr="0036471C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67D9C"/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67D9C"/>
        </w:tc>
      </w:tr>
      <w:tr w:rsidR="009E5F7A" w:rsidRPr="0036471C" w:rsidTr="00C92703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9E5F7A" w:rsidRPr="0036471C" w:rsidRDefault="009E5F7A" w:rsidP="00767D9C"/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F7A" w:rsidRPr="0036471C" w:rsidRDefault="009E5F7A" w:rsidP="00767D9C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F7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F7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9E5F7A" w:rsidRPr="0036471C" w:rsidTr="007D3CEF">
        <w:trPr>
          <w:trHeight w:val="20"/>
        </w:trPr>
        <w:tc>
          <w:tcPr>
            <w:tcW w:w="1355" w:type="pct"/>
          </w:tcPr>
          <w:p w:rsidR="009E5F7A" w:rsidRPr="0036471C" w:rsidRDefault="00B82D17" w:rsidP="009E5F7A">
            <w:pPr>
              <w:pStyle w:val="afa"/>
            </w:pPr>
            <w:r w:rsidRPr="0036471C">
              <w:t>Возможные наименования должностей, профессий</w:t>
            </w:r>
          </w:p>
        </w:tc>
        <w:tc>
          <w:tcPr>
            <w:tcW w:w="3645" w:type="pct"/>
          </w:tcPr>
          <w:p w:rsidR="008B0F7E" w:rsidRPr="0036471C" w:rsidRDefault="00FD6B1D" w:rsidP="009E5F7A">
            <w:pPr>
              <w:pStyle w:val="afa"/>
            </w:pPr>
            <w:r w:rsidRPr="0036471C">
              <w:t>Руководитель</w:t>
            </w:r>
            <w:r w:rsidR="008B0F7E" w:rsidRPr="0036471C">
              <w:t xml:space="preserve"> архитектурного бюро </w:t>
            </w:r>
          </w:p>
          <w:p w:rsidR="009E5F7A" w:rsidRPr="0036471C" w:rsidRDefault="009E5F7A" w:rsidP="007D3CEF">
            <w:pPr>
              <w:pStyle w:val="afa"/>
            </w:pPr>
            <w:r w:rsidRPr="0036471C">
              <w:t>Главный архитектор организации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9"/>
        <w:gridCol w:w="14"/>
        <w:gridCol w:w="7432"/>
      </w:tblGrid>
      <w:tr w:rsidR="009E5F7A" w:rsidRPr="0036471C" w:rsidTr="007D3CEF">
        <w:trPr>
          <w:trHeight w:val="20"/>
        </w:trPr>
        <w:tc>
          <w:tcPr>
            <w:tcW w:w="1355" w:type="pct"/>
            <w:gridSpan w:val="2"/>
          </w:tcPr>
          <w:p w:rsidR="009E5F7A" w:rsidRPr="0036471C" w:rsidRDefault="009E5F7A" w:rsidP="007D3CEF">
            <w:pPr>
              <w:pStyle w:val="afa"/>
            </w:pPr>
            <w:r w:rsidRPr="0036471C">
              <w:t>Требования к образованию и обучению</w:t>
            </w:r>
          </w:p>
        </w:tc>
        <w:tc>
          <w:tcPr>
            <w:tcW w:w="3645" w:type="pct"/>
          </w:tcPr>
          <w:p w:rsidR="009C5146" w:rsidRPr="0036471C" w:rsidRDefault="009C5146" w:rsidP="007D3CE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471C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="00267D0D" w:rsidRPr="0036471C">
              <w:rPr>
                <w:rStyle w:val="ad"/>
                <w:rFonts w:ascii="Times New Roman" w:hAnsi="Times New Roman" w:cs="Times New Roman"/>
                <w:sz w:val="24"/>
              </w:rPr>
              <w:endnoteReference w:id="7"/>
            </w:r>
          </w:p>
          <w:p w:rsidR="009E5F7A" w:rsidRPr="0036471C" w:rsidRDefault="009E5F7A" w:rsidP="007D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7A" w:rsidRPr="0036471C" w:rsidTr="007D3CEF">
        <w:trPr>
          <w:trHeight w:val="20"/>
        </w:trPr>
        <w:tc>
          <w:tcPr>
            <w:tcW w:w="1355" w:type="pct"/>
            <w:gridSpan w:val="2"/>
          </w:tcPr>
          <w:p w:rsidR="009E5F7A" w:rsidRPr="0036471C" w:rsidRDefault="009E5F7A" w:rsidP="007D3CEF">
            <w:pPr>
              <w:pStyle w:val="afa"/>
            </w:pPr>
            <w:r w:rsidRPr="0036471C">
              <w:t>Требования к опыту практической работы</w:t>
            </w:r>
          </w:p>
        </w:tc>
        <w:tc>
          <w:tcPr>
            <w:tcW w:w="3645" w:type="pct"/>
          </w:tcPr>
          <w:p w:rsidR="009E5F7A" w:rsidRPr="0036471C" w:rsidRDefault="009E5F7A" w:rsidP="00895C55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  <w:r w:rsidR="00895C55" w:rsidRPr="0036471C">
              <w:rPr>
                <w:rFonts w:ascii="Times New Roman" w:hAnsi="Times New Roman" w:cs="Times New Roman"/>
              </w:rPr>
              <w:t>, в том числе</w:t>
            </w:r>
            <w:r w:rsidR="00F17230" w:rsidRPr="0036471C">
              <w:rPr>
                <w:rFonts w:ascii="Times New Roman" w:hAnsi="Times New Roman" w:cs="Times New Roman"/>
              </w:rPr>
              <w:t xml:space="preserve"> </w:t>
            </w:r>
            <w:r w:rsidR="0014717C" w:rsidRPr="0036471C">
              <w:rPr>
                <w:rFonts w:ascii="Times New Roman" w:hAnsi="Times New Roman" w:cs="Times New Roman"/>
              </w:rPr>
              <w:t>н</w:t>
            </w:r>
            <w:r w:rsidR="00F95910" w:rsidRPr="0036471C">
              <w:rPr>
                <w:rFonts w:ascii="Times New Roman" w:eastAsiaTheme="minorHAnsi" w:hAnsi="Times New Roman" w:cs="Times New Roman"/>
              </w:rPr>
              <w:t>е менее пяти лет в организациях, осуществляющих подготовку проектной документации для строительства особо опасных, технически сложных и уникальных объектов на архитектурных должностях</w:t>
            </w:r>
          </w:p>
        </w:tc>
      </w:tr>
      <w:tr w:rsidR="009E5F7A" w:rsidRPr="0036471C" w:rsidTr="007D3CEF">
        <w:trPr>
          <w:trHeight w:val="20"/>
        </w:trPr>
        <w:tc>
          <w:tcPr>
            <w:tcW w:w="1355" w:type="pct"/>
            <w:gridSpan w:val="2"/>
          </w:tcPr>
          <w:p w:rsidR="009E5F7A" w:rsidRPr="0036471C" w:rsidRDefault="009E5F7A" w:rsidP="007D3CEF">
            <w:pPr>
              <w:pStyle w:val="afa"/>
            </w:pPr>
            <w:r w:rsidRPr="0036471C">
              <w:t>Особые условия допуска к работе</w:t>
            </w:r>
          </w:p>
        </w:tc>
        <w:tc>
          <w:tcPr>
            <w:tcW w:w="3645" w:type="pct"/>
          </w:tcPr>
          <w:p w:rsidR="009E5F7A" w:rsidRPr="0036471C" w:rsidRDefault="009E5F7A" w:rsidP="00895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F7A" w:rsidRPr="0036471C" w:rsidTr="007D3CEF">
        <w:trPr>
          <w:trHeight w:val="20"/>
        </w:trPr>
        <w:tc>
          <w:tcPr>
            <w:tcW w:w="1348" w:type="pct"/>
          </w:tcPr>
          <w:p w:rsidR="009E5F7A" w:rsidRPr="0036471C" w:rsidRDefault="009E5F7A" w:rsidP="007D3CEF">
            <w:pPr>
              <w:pStyle w:val="afa"/>
            </w:pPr>
            <w:r w:rsidRPr="0036471C">
              <w:t>Другие характеристики</w:t>
            </w:r>
          </w:p>
        </w:tc>
        <w:tc>
          <w:tcPr>
            <w:tcW w:w="3652" w:type="pct"/>
            <w:gridSpan w:val="2"/>
          </w:tcPr>
          <w:p w:rsidR="009E5F7A" w:rsidRPr="0036471C" w:rsidRDefault="009E5F7A" w:rsidP="00895C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356066"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архитектуры и градостроительства</w:t>
            </w:r>
            <w:r w:rsidR="00356066"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лет, по профилю деятельности</w:t>
            </w:r>
            <w:r w:rsidR="00356066"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</w:t>
            </w:r>
          </w:p>
        </w:tc>
      </w:tr>
    </w:tbl>
    <w:p w:rsidR="009E5F7A" w:rsidRPr="0036471C" w:rsidRDefault="009E5F7A" w:rsidP="009E5F7A">
      <w:pPr>
        <w:pStyle w:val="afa"/>
      </w:pPr>
    </w:p>
    <w:p w:rsidR="009E5F7A" w:rsidRPr="0036471C" w:rsidRDefault="009E5F7A" w:rsidP="00CC3B88">
      <w:r w:rsidRPr="0036471C">
        <w:t>Дополнительные характеристики</w:t>
      </w:r>
    </w:p>
    <w:p w:rsidR="007D3CEF" w:rsidRPr="0036471C" w:rsidRDefault="007D3CEF" w:rsidP="00CC3B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9E5F7A" w:rsidRPr="0036471C" w:rsidTr="007D3CEF">
        <w:trPr>
          <w:trHeight w:val="283"/>
        </w:trPr>
        <w:tc>
          <w:tcPr>
            <w:tcW w:w="1346" w:type="pct"/>
            <w:vAlign w:val="center"/>
          </w:tcPr>
          <w:p w:rsidR="009E5F7A" w:rsidRPr="0036471C" w:rsidRDefault="009E5F7A" w:rsidP="007D3CEF">
            <w:pPr>
              <w:jc w:val="center"/>
            </w:pPr>
            <w:r w:rsidRPr="0036471C">
              <w:t>Наименование документа</w:t>
            </w:r>
          </w:p>
        </w:tc>
        <w:tc>
          <w:tcPr>
            <w:tcW w:w="809" w:type="pct"/>
            <w:vAlign w:val="center"/>
          </w:tcPr>
          <w:p w:rsidR="009E5F7A" w:rsidRPr="0036471C" w:rsidRDefault="009E5F7A" w:rsidP="007D3CEF">
            <w:pPr>
              <w:jc w:val="center"/>
            </w:pPr>
            <w:r w:rsidRPr="0036471C">
              <w:t>Код</w:t>
            </w:r>
          </w:p>
        </w:tc>
        <w:tc>
          <w:tcPr>
            <w:tcW w:w="2845" w:type="pct"/>
            <w:vAlign w:val="center"/>
          </w:tcPr>
          <w:p w:rsidR="009E5F7A" w:rsidRPr="0036471C" w:rsidRDefault="009E5F7A" w:rsidP="007D3CEF">
            <w:pPr>
              <w:jc w:val="center"/>
            </w:pPr>
            <w:r w:rsidRPr="0036471C">
              <w:t>Наименование базовой группы, должности (профессии) или специальности</w:t>
            </w:r>
          </w:p>
        </w:tc>
      </w:tr>
      <w:tr w:rsidR="009E5F7A" w:rsidRPr="0036471C" w:rsidTr="007D3CEF">
        <w:trPr>
          <w:trHeight w:val="20"/>
        </w:trPr>
        <w:tc>
          <w:tcPr>
            <w:tcW w:w="1346" w:type="pct"/>
          </w:tcPr>
          <w:p w:rsidR="009E5F7A" w:rsidRPr="0036471C" w:rsidRDefault="009E5F7A" w:rsidP="00767D9C">
            <w:pPr>
              <w:rPr>
                <w:vertAlign w:val="superscript"/>
              </w:rPr>
            </w:pPr>
            <w:r w:rsidRPr="0036471C">
              <w:t>ОКЗ</w:t>
            </w:r>
          </w:p>
        </w:tc>
        <w:tc>
          <w:tcPr>
            <w:tcW w:w="809" w:type="pct"/>
          </w:tcPr>
          <w:p w:rsidR="009E5F7A" w:rsidRPr="0036471C" w:rsidRDefault="008C5218" w:rsidP="00767D9C">
            <w:pPr>
              <w:pStyle w:val="aff5"/>
            </w:pPr>
            <w:r w:rsidRPr="0036471C">
              <w:t>216</w:t>
            </w:r>
            <w:r w:rsidR="009E5F7A" w:rsidRPr="0036471C">
              <w:t>1</w:t>
            </w:r>
          </w:p>
        </w:tc>
        <w:tc>
          <w:tcPr>
            <w:tcW w:w="2845" w:type="pct"/>
          </w:tcPr>
          <w:p w:rsidR="009E5F7A" w:rsidRPr="0036471C" w:rsidRDefault="009E5F7A" w:rsidP="00767D9C">
            <w:pPr>
              <w:pStyle w:val="aff5"/>
            </w:pPr>
            <w:r w:rsidRPr="0036471C">
              <w:t>Архитекторы зданий и сооружений</w:t>
            </w:r>
          </w:p>
        </w:tc>
      </w:tr>
      <w:tr w:rsidR="009E5F7A" w:rsidRPr="0036471C" w:rsidTr="007D3CEF">
        <w:trPr>
          <w:trHeight w:val="20"/>
        </w:trPr>
        <w:tc>
          <w:tcPr>
            <w:tcW w:w="1346" w:type="pct"/>
          </w:tcPr>
          <w:p w:rsidR="009E5F7A" w:rsidRPr="0036471C" w:rsidRDefault="009E5F7A" w:rsidP="00767D9C">
            <w:r w:rsidRPr="0036471C">
              <w:t>ЕКС</w:t>
            </w:r>
          </w:p>
        </w:tc>
        <w:tc>
          <w:tcPr>
            <w:tcW w:w="809" w:type="pct"/>
          </w:tcPr>
          <w:p w:rsidR="009E5F7A" w:rsidRPr="0036471C" w:rsidRDefault="009E5F7A" w:rsidP="00767D9C">
            <w:pPr>
              <w:pStyle w:val="aff5"/>
            </w:pPr>
            <w:r w:rsidRPr="0036471C">
              <w:t>-</w:t>
            </w:r>
          </w:p>
        </w:tc>
        <w:tc>
          <w:tcPr>
            <w:tcW w:w="2845" w:type="pct"/>
          </w:tcPr>
          <w:p w:rsidR="009E5F7A" w:rsidRPr="0036471C" w:rsidRDefault="009E5F7A" w:rsidP="00767D9C">
            <w:pPr>
              <w:pStyle w:val="aff5"/>
            </w:pPr>
            <w:r w:rsidRPr="0036471C">
              <w:t>Главный архитектор проекта</w:t>
            </w:r>
          </w:p>
        </w:tc>
      </w:tr>
      <w:tr w:rsidR="009E5F7A" w:rsidRPr="0036471C" w:rsidTr="007D3CEF">
        <w:trPr>
          <w:trHeight w:val="20"/>
        </w:trPr>
        <w:tc>
          <w:tcPr>
            <w:tcW w:w="1346" w:type="pct"/>
          </w:tcPr>
          <w:p w:rsidR="009E5F7A" w:rsidRPr="0036471C" w:rsidRDefault="009E5F7A" w:rsidP="00767D9C">
            <w:r w:rsidRPr="0036471C">
              <w:t>ОКПДТР</w:t>
            </w:r>
          </w:p>
        </w:tc>
        <w:tc>
          <w:tcPr>
            <w:tcW w:w="809" w:type="pct"/>
          </w:tcPr>
          <w:p w:rsidR="009E5F7A" w:rsidRPr="0036471C" w:rsidRDefault="009E5F7A" w:rsidP="00767D9C">
            <w:pPr>
              <w:pStyle w:val="aff5"/>
            </w:pPr>
            <w:r w:rsidRPr="0036471C">
              <w:t>20638</w:t>
            </w:r>
          </w:p>
        </w:tc>
        <w:tc>
          <w:tcPr>
            <w:tcW w:w="2845" w:type="pct"/>
          </w:tcPr>
          <w:p w:rsidR="009E5F7A" w:rsidRPr="0036471C" w:rsidRDefault="009E5F7A" w:rsidP="00767D9C">
            <w:pPr>
              <w:pStyle w:val="aff5"/>
            </w:pPr>
            <w:r w:rsidRPr="0036471C">
              <w:t>Главный архитектор</w:t>
            </w:r>
          </w:p>
        </w:tc>
      </w:tr>
      <w:tr w:rsidR="00BD4793" w:rsidRPr="0036471C" w:rsidTr="007D3CEF">
        <w:trPr>
          <w:trHeight w:val="20"/>
        </w:trPr>
        <w:tc>
          <w:tcPr>
            <w:tcW w:w="1346" w:type="pct"/>
            <w:vMerge w:val="restart"/>
          </w:tcPr>
          <w:p w:rsidR="00BD4793" w:rsidRPr="0036471C" w:rsidRDefault="00BD4793" w:rsidP="00767D9C">
            <w:r w:rsidRPr="0036471C">
              <w:t>ОКСО</w:t>
            </w:r>
          </w:p>
        </w:tc>
        <w:tc>
          <w:tcPr>
            <w:tcW w:w="809" w:type="pct"/>
          </w:tcPr>
          <w:p w:rsidR="00BD4793" w:rsidRPr="0036471C" w:rsidRDefault="00E65CE5" w:rsidP="00767D9C">
            <w:pPr>
              <w:pStyle w:val="aff5"/>
              <w:rPr>
                <w:rFonts w:ascii="Times New Roman" w:hAnsi="Times New Roman" w:cs="Times New Roman"/>
              </w:rPr>
            </w:pPr>
            <w:hyperlink r:id="rId24" w:history="1">
              <w:r w:rsidR="00BD4793" w:rsidRPr="0036471C">
                <w:rPr>
                  <w:rFonts w:ascii="Times New Roman" w:hAnsi="Times New Roman" w:cs="Times New Roman"/>
                </w:rPr>
                <w:t>2.07.04.01</w:t>
              </w:r>
            </w:hyperlink>
          </w:p>
        </w:tc>
        <w:tc>
          <w:tcPr>
            <w:tcW w:w="2845" w:type="pct"/>
          </w:tcPr>
          <w:p w:rsidR="00BD4793" w:rsidRPr="0036471C" w:rsidRDefault="00BD4793" w:rsidP="00767D9C">
            <w:pPr>
              <w:pStyle w:val="aff5"/>
            </w:pPr>
            <w:r w:rsidRPr="0036471C">
              <w:t>Архитектура</w:t>
            </w:r>
          </w:p>
        </w:tc>
      </w:tr>
      <w:tr w:rsidR="00BD4793" w:rsidRPr="0036471C" w:rsidTr="007D3CEF">
        <w:trPr>
          <w:trHeight w:val="20"/>
        </w:trPr>
        <w:tc>
          <w:tcPr>
            <w:tcW w:w="1346" w:type="pct"/>
            <w:vMerge/>
          </w:tcPr>
          <w:p w:rsidR="00BD4793" w:rsidRPr="0036471C" w:rsidRDefault="00BD4793" w:rsidP="00767D9C"/>
        </w:tc>
        <w:tc>
          <w:tcPr>
            <w:tcW w:w="809" w:type="pct"/>
          </w:tcPr>
          <w:p w:rsidR="00BD4793" w:rsidRPr="0036471C" w:rsidRDefault="00BD4793" w:rsidP="00767D9C">
            <w:pPr>
              <w:pStyle w:val="aff5"/>
            </w:pPr>
            <w:r w:rsidRPr="0036471C">
              <w:t>2.07.04.02</w:t>
            </w:r>
          </w:p>
        </w:tc>
        <w:tc>
          <w:tcPr>
            <w:tcW w:w="2845" w:type="pct"/>
          </w:tcPr>
          <w:p w:rsidR="00BD4793" w:rsidRPr="0036471C" w:rsidRDefault="00BD4793" w:rsidP="00767D9C">
            <w:pPr>
              <w:pStyle w:val="aff5"/>
            </w:pPr>
            <w:r w:rsidRPr="0036471C">
              <w:t>Реконструкция и реставрация архитектурного наследия</w:t>
            </w:r>
          </w:p>
        </w:tc>
      </w:tr>
      <w:tr w:rsidR="00966F86" w:rsidRPr="0036471C" w:rsidTr="007D3CEF">
        <w:trPr>
          <w:trHeight w:val="20"/>
        </w:trPr>
        <w:tc>
          <w:tcPr>
            <w:tcW w:w="1346" w:type="pct"/>
            <w:vMerge/>
          </w:tcPr>
          <w:p w:rsidR="00966F86" w:rsidRPr="0036471C" w:rsidRDefault="00966F86" w:rsidP="00767D9C"/>
        </w:tc>
        <w:tc>
          <w:tcPr>
            <w:tcW w:w="809" w:type="pct"/>
          </w:tcPr>
          <w:p w:rsidR="00966F86" w:rsidRPr="0036471C" w:rsidRDefault="00966F86" w:rsidP="00767D9C">
            <w:pPr>
              <w:pStyle w:val="aff5"/>
            </w:pPr>
            <w:r w:rsidRPr="0036471C">
              <w:rPr>
                <w:shd w:val="clear" w:color="auto" w:fill="FFFFFF"/>
              </w:rPr>
              <w:t>2.07.04.03</w:t>
            </w:r>
          </w:p>
        </w:tc>
        <w:tc>
          <w:tcPr>
            <w:tcW w:w="2845" w:type="pct"/>
          </w:tcPr>
          <w:p w:rsidR="00966F86" w:rsidRPr="0036471C" w:rsidRDefault="00966F86" w:rsidP="00767D9C">
            <w:pPr>
              <w:pStyle w:val="aff5"/>
            </w:pPr>
            <w:r w:rsidRPr="0036471C">
              <w:t>Дизайн архитектурной среды</w:t>
            </w:r>
          </w:p>
        </w:tc>
      </w:tr>
      <w:tr w:rsidR="00966F86" w:rsidRPr="0036471C" w:rsidTr="007D3CEF">
        <w:trPr>
          <w:trHeight w:val="20"/>
        </w:trPr>
        <w:tc>
          <w:tcPr>
            <w:tcW w:w="1346" w:type="pct"/>
            <w:vMerge/>
          </w:tcPr>
          <w:p w:rsidR="00966F86" w:rsidRPr="0036471C" w:rsidRDefault="00966F86" w:rsidP="00767D9C"/>
        </w:tc>
        <w:tc>
          <w:tcPr>
            <w:tcW w:w="809" w:type="pct"/>
          </w:tcPr>
          <w:p w:rsidR="00966F86" w:rsidRPr="0036471C" w:rsidRDefault="00966F86" w:rsidP="00767D9C">
            <w:pPr>
              <w:pStyle w:val="aff5"/>
            </w:pPr>
            <w:r w:rsidRPr="0036471C">
              <w:t>2.07.04.04</w:t>
            </w:r>
          </w:p>
        </w:tc>
        <w:tc>
          <w:tcPr>
            <w:tcW w:w="2845" w:type="pct"/>
          </w:tcPr>
          <w:p w:rsidR="00966F86" w:rsidRPr="0036471C" w:rsidRDefault="00966F86" w:rsidP="00767D9C">
            <w:pPr>
              <w:pStyle w:val="aff5"/>
            </w:pPr>
            <w:r w:rsidRPr="0036471C">
              <w:t>Градостроительство</w:t>
            </w:r>
          </w:p>
        </w:tc>
      </w:tr>
    </w:tbl>
    <w:p w:rsidR="007D3CEF" w:rsidRPr="0036471C" w:rsidRDefault="007D3CEF" w:rsidP="00CC3B88"/>
    <w:p w:rsidR="00C801D0" w:rsidRPr="0036471C" w:rsidRDefault="00C801D0" w:rsidP="00CC3B88">
      <w:pPr>
        <w:rPr>
          <w:b/>
          <w:bCs w:val="0"/>
        </w:rPr>
      </w:pPr>
      <w:r w:rsidRPr="0036471C">
        <w:rPr>
          <w:b/>
          <w:bCs w:val="0"/>
        </w:rPr>
        <w:t>3.4.1. Трудовая функция</w:t>
      </w:r>
    </w:p>
    <w:p w:rsidR="007D3CEF" w:rsidRPr="0036471C" w:rsidRDefault="007D3CEF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78"/>
        <w:gridCol w:w="698"/>
        <w:gridCol w:w="977"/>
        <w:gridCol w:w="1832"/>
        <w:gridCol w:w="555"/>
      </w:tblGrid>
      <w:tr w:rsidR="00C801D0" w:rsidRPr="0036471C" w:rsidTr="00C9270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1D0" w:rsidRPr="0036471C" w:rsidRDefault="00C801D0" w:rsidP="00C92703">
            <w:r w:rsidRPr="0036471C">
              <w:t xml:space="preserve">Общее руководство деятельностью организации (структурного подразделения) в области архитектурно-строительного проектирования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104D22" w:rsidP="00767D9C">
            <w:r w:rsidRPr="0036471C">
              <w:rPr>
                <w:lang w:val="en-US"/>
              </w:rPr>
              <w:t>D</w:t>
            </w:r>
            <w:r w:rsidR="00C801D0" w:rsidRPr="0036471C">
              <w:t>/01.8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D3CEF">
            <w:pPr>
              <w:jc w:val="center"/>
            </w:pPr>
            <w:r w:rsidRPr="0036471C">
              <w:t>8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226"/>
        <w:gridCol w:w="2346"/>
      </w:tblGrid>
      <w:tr w:rsidR="00C801D0" w:rsidRPr="0036471C" w:rsidTr="00267D0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801D0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67D9C"/>
        </w:tc>
      </w:tr>
      <w:tr w:rsidR="00C801D0" w:rsidRPr="0036471C" w:rsidTr="00267D0D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C801D0" w:rsidRPr="0036471C" w:rsidRDefault="00C801D0" w:rsidP="00767D9C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1D0" w:rsidRPr="0036471C" w:rsidRDefault="00C801D0" w:rsidP="00767D9C"/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1D0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1D0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801D0" w:rsidRPr="0036471C" w:rsidTr="007D3CEF">
        <w:trPr>
          <w:trHeight w:val="20"/>
        </w:trPr>
        <w:tc>
          <w:tcPr>
            <w:tcW w:w="1240" w:type="pct"/>
            <w:vMerge w:val="restart"/>
          </w:tcPr>
          <w:p w:rsidR="00C801D0" w:rsidRPr="0036471C" w:rsidRDefault="00C801D0" w:rsidP="007D3CEF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C801D0" w:rsidRPr="0036471C" w:rsidRDefault="00C801D0" w:rsidP="00895C55">
            <w:pPr>
              <w:pStyle w:val="aff5"/>
              <w:jc w:val="both"/>
            </w:pPr>
            <w:r w:rsidRPr="0036471C">
              <w:t xml:space="preserve">Формирование и развитие клиентской базы </w:t>
            </w:r>
            <w:r w:rsidR="005858D3" w:rsidRPr="0036471C">
              <w:t xml:space="preserve">архитектурной организации </w:t>
            </w:r>
            <w:r w:rsidR="00895C55" w:rsidRPr="0036471C">
              <w:t>(</w:t>
            </w:r>
            <w:r w:rsidR="005858D3" w:rsidRPr="0036471C">
              <w:t xml:space="preserve">подразделения проектной </w:t>
            </w:r>
            <w:r w:rsidRPr="0036471C">
              <w:t>организации</w:t>
            </w:r>
            <w:r w:rsidR="00895C55" w:rsidRPr="0036471C">
              <w:t>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895C55">
            <w:pPr>
              <w:pStyle w:val="aff5"/>
              <w:jc w:val="both"/>
            </w:pPr>
            <w:r w:rsidRPr="0036471C">
              <w:t>Формирование портфеля заказов архитектурной организации</w:t>
            </w:r>
            <w:r w:rsidR="00F17230" w:rsidRPr="0036471C">
              <w:t xml:space="preserve"> </w:t>
            </w:r>
            <w:r w:rsidR="00895C55" w:rsidRPr="0036471C">
              <w:t>(</w:t>
            </w:r>
            <w:r w:rsidRPr="0036471C">
              <w:t xml:space="preserve">подразделения </w:t>
            </w:r>
            <w:r w:rsidR="005858D3" w:rsidRPr="0036471C">
              <w:t>проектной организации</w:t>
            </w:r>
            <w:r w:rsidR="00895C55" w:rsidRPr="0036471C">
              <w:t>)</w:t>
            </w:r>
            <w:r w:rsidR="00412478" w:rsidRPr="0036471C">
              <w:t xml:space="preserve"> </w:t>
            </w:r>
            <w:r w:rsidRPr="0036471C">
              <w:t>и администрирование договорных отношений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Формирование и контроль функционирования организационной структуры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895C55">
            <w:pPr>
              <w:pStyle w:val="aff5"/>
              <w:jc w:val="both"/>
            </w:pPr>
            <w:r w:rsidRPr="0036471C">
              <w:t xml:space="preserve">Разработка, утверждение и контроль исполнения корпоративных документов, регулирующих финансовую и хозяйственную деятельность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Формирование текущих планов работ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Организация и контроль повышения квалификации сотрудников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 w:val="restart"/>
          </w:tcPr>
          <w:p w:rsidR="00C801D0" w:rsidRPr="0036471C" w:rsidDel="002A1D54" w:rsidRDefault="00C801D0" w:rsidP="007D3CEF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Применять методы управления рисками в процессе общего руководства деятельностью</w:t>
            </w:r>
            <w:r w:rsidR="00412478" w:rsidRPr="0036471C">
              <w:t xml:space="preserve"> 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Определять организационную структуру </w:t>
            </w:r>
            <w:r w:rsidR="00F17230" w:rsidRPr="0036471C">
              <w:t xml:space="preserve">архитектурной организации (подразделения проектной организации) </w:t>
            </w:r>
            <w:r w:rsidRPr="0036471C">
              <w:t xml:space="preserve">и оценивать ее функциональность 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Определять структуру информационно-коммуникационной системы взаимодействия в архитектурной организации/подразделении проектной организации и оценивать ее функциональность 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895C55">
            <w:pPr>
              <w:pStyle w:val="aff5"/>
              <w:jc w:val="both"/>
            </w:pPr>
            <w:r w:rsidRPr="0036471C">
              <w:t xml:space="preserve">Определять порядок разработки, утверждения и контроля исполнения корпоративных документов, регулирующих финансовую и хозяйственную деятельность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Определять стратегию и тактику развития клиентской базы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Определять оптимальные условия договоров на проектирование объектов капитального строительства и оценивать их соблюдение в период подготовки проекта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Определять сроки и состав текущих планов работ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Определять необходимость и программу повышения квалификации сотрудников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Определять требуемую численность работников </w:t>
            </w:r>
            <w:r w:rsidR="00F17230" w:rsidRPr="0036471C">
              <w:t>архитектурной организации (подразделения проектной организации)</w:t>
            </w:r>
            <w:r w:rsidR="005858D3" w:rsidRPr="0036471C">
              <w:t xml:space="preserve"> с учетом установленных квалификационных требований, стратегических и творческих планов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 w:val="restart"/>
          </w:tcPr>
          <w:p w:rsidR="00C801D0" w:rsidRPr="0036471C" w:rsidRDefault="00C801D0" w:rsidP="007D3CEF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Методы и подходы к</w:t>
            </w:r>
            <w:r w:rsidR="00F17230" w:rsidRPr="0036471C">
              <w:t xml:space="preserve"> </w:t>
            </w:r>
            <w:r w:rsidRPr="0036471C">
              <w:t xml:space="preserve">формированию организационной структуры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Методы и подходы к</w:t>
            </w:r>
            <w:r w:rsidR="00F17230" w:rsidRPr="0036471C">
              <w:t xml:space="preserve"> </w:t>
            </w:r>
            <w:r w:rsidRPr="0036471C">
              <w:t>формированию информационно-коммуникационной системы взаимодействия</w:t>
            </w:r>
            <w:r w:rsidR="00F17230" w:rsidRPr="0036471C">
              <w:t xml:space="preserve"> </w:t>
            </w:r>
            <w:r w:rsidRPr="0036471C">
              <w:t xml:space="preserve">в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895C55">
            <w:pPr>
              <w:pStyle w:val="aff5"/>
              <w:jc w:val="both"/>
            </w:pPr>
            <w:r w:rsidRPr="0036471C">
              <w:t xml:space="preserve">Правила и порядок разработки, утверждения и контроля исполнения корпоративных документов, регулирующих финансовую и хозяйственную деятельность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Концепция и методы финансового планирования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Концепция и методы риск менеджмента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Концепция и методы проектного управления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Цифровые и компьютерные технологии в управлении организацией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Методы и тактика развития клиентской базы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412478">
            <w:pPr>
              <w:pStyle w:val="aff5"/>
              <w:jc w:val="both"/>
            </w:pPr>
            <w:r w:rsidRPr="0036471C">
              <w:t xml:space="preserve">Правила, порядок организации и контроля реализации договорных отношений в </w:t>
            </w:r>
            <w:r w:rsidR="00F17230" w:rsidRPr="0036471C">
              <w:t>архитектурной организации (подразделени</w:t>
            </w:r>
            <w:r w:rsidR="00412478" w:rsidRPr="0036471C">
              <w:t>и</w:t>
            </w:r>
            <w:r w:rsidR="00F17230" w:rsidRPr="0036471C">
              <w:t xml:space="preserve">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Порядок организации и реализации повышения квалификации сотрудников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7D3CEF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 xml:space="preserve">Структура и порядок подготовки текущих планов работ </w:t>
            </w:r>
            <w:r w:rsidR="00F17230" w:rsidRPr="0036471C">
              <w:t>архитектурной организации (подразделения проектной организации)</w:t>
            </w:r>
          </w:p>
        </w:tc>
      </w:tr>
      <w:tr w:rsidR="00C801D0" w:rsidRPr="0036471C" w:rsidTr="007D3CEF">
        <w:trPr>
          <w:trHeight w:val="20"/>
        </w:trPr>
        <w:tc>
          <w:tcPr>
            <w:tcW w:w="1240" w:type="pct"/>
          </w:tcPr>
          <w:p w:rsidR="00C801D0" w:rsidRPr="0036471C" w:rsidDel="002A1D54" w:rsidRDefault="00C801D0" w:rsidP="007D3CEF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C801D0" w:rsidRPr="0036471C" w:rsidRDefault="00C801D0" w:rsidP="007D3CEF">
            <w:pPr>
              <w:pStyle w:val="aff5"/>
              <w:jc w:val="both"/>
            </w:pPr>
            <w:r w:rsidRPr="0036471C">
              <w:t>-</w:t>
            </w:r>
          </w:p>
        </w:tc>
      </w:tr>
    </w:tbl>
    <w:p w:rsidR="007D3CEF" w:rsidRPr="0036471C" w:rsidRDefault="007D3CEF" w:rsidP="00CC3B88"/>
    <w:p w:rsidR="009E5F7A" w:rsidRPr="0036471C" w:rsidRDefault="009E5F7A" w:rsidP="00CC3B88">
      <w:pPr>
        <w:rPr>
          <w:b/>
          <w:bCs w:val="0"/>
        </w:rPr>
      </w:pPr>
      <w:r w:rsidRPr="0036471C">
        <w:rPr>
          <w:b/>
          <w:bCs w:val="0"/>
        </w:rPr>
        <w:t>3.4.2. Трудовая функция</w:t>
      </w:r>
    </w:p>
    <w:p w:rsidR="007D3CEF" w:rsidRPr="0036471C" w:rsidRDefault="007D3CEF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78"/>
        <w:gridCol w:w="698"/>
        <w:gridCol w:w="977"/>
        <w:gridCol w:w="1832"/>
        <w:gridCol w:w="555"/>
      </w:tblGrid>
      <w:tr w:rsidR="009E5F7A" w:rsidRPr="0036471C" w:rsidTr="00C9270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F7A" w:rsidRPr="0036471C" w:rsidRDefault="00573896" w:rsidP="00C92703">
            <w:r w:rsidRPr="0036471C">
              <w:t xml:space="preserve">Руководство профессиональной творческой </w:t>
            </w:r>
            <w:r w:rsidR="008B0F7E" w:rsidRPr="0036471C">
              <w:t xml:space="preserve">и производственной </w:t>
            </w:r>
            <w:r w:rsidRPr="0036471C">
              <w:t>деятельностью</w:t>
            </w:r>
            <w:r w:rsidR="00412478" w:rsidRPr="0036471C">
              <w:t xml:space="preserve"> </w:t>
            </w:r>
            <w:r w:rsidRPr="0036471C">
              <w:t>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104D22" w:rsidP="00767D9C">
            <w:r w:rsidRPr="0036471C">
              <w:rPr>
                <w:lang w:val="en-US"/>
              </w:rPr>
              <w:t>D</w:t>
            </w:r>
            <w:r w:rsidR="009E5F7A" w:rsidRPr="0036471C">
              <w:t>/02.8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D3CEF">
            <w:pPr>
              <w:jc w:val="center"/>
            </w:pPr>
            <w:r w:rsidRPr="0036471C">
              <w:t>8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315"/>
        <w:gridCol w:w="1310"/>
        <w:gridCol w:w="2262"/>
      </w:tblGrid>
      <w:tr w:rsidR="009E5F7A" w:rsidRPr="0036471C" w:rsidTr="00C9270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E5F7A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E5F7A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67D9C">
            <w:r w:rsidRPr="0036471C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67D9C"/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F7A" w:rsidRPr="0036471C" w:rsidRDefault="009E5F7A" w:rsidP="00767D9C"/>
        </w:tc>
      </w:tr>
      <w:tr w:rsidR="009E5F7A" w:rsidRPr="0036471C" w:rsidTr="00C9270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9E5F7A" w:rsidRPr="0036471C" w:rsidRDefault="009E5F7A" w:rsidP="00767D9C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F7A" w:rsidRPr="0036471C" w:rsidRDefault="009E5F7A" w:rsidP="00767D9C"/>
        </w:tc>
        <w:tc>
          <w:tcPr>
            <w:tcW w:w="6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F7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F7A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9E5F7A" w:rsidRPr="0036471C" w:rsidTr="007D3CEF">
        <w:trPr>
          <w:trHeight w:val="20"/>
        </w:trPr>
        <w:tc>
          <w:tcPr>
            <w:tcW w:w="1240" w:type="pct"/>
            <w:vMerge w:val="restart"/>
          </w:tcPr>
          <w:p w:rsidR="009E5F7A" w:rsidRPr="0036471C" w:rsidRDefault="009E5F7A" w:rsidP="007D3CEF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9E5F7A" w:rsidRPr="0036471C" w:rsidRDefault="00573896" w:rsidP="007D3CEF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t>Реализация мероприятий по развитию архитектурной деятельности</w:t>
            </w:r>
            <w:r w:rsidR="00412478" w:rsidRPr="0036471C">
              <w:t xml:space="preserve"> </w:t>
            </w:r>
            <w:r w:rsidRPr="0036471C">
              <w:t>организации на основе анализа текущих тенденций и перспектив развития архитектурно-строительной отрасли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>Организация исследовательской и аналитической работы организации</w:t>
            </w:r>
            <w:r w:rsidR="00412478" w:rsidRPr="0036471C">
              <w:t xml:space="preserve"> </w:t>
            </w:r>
            <w:r w:rsidRPr="0036471C">
              <w:t>в профессиональной сфере и смежных с ней областях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FD6B1D" w:rsidP="007D3CEF">
            <w:pPr>
              <w:pStyle w:val="aff5"/>
              <w:jc w:val="both"/>
            </w:pPr>
            <w:r w:rsidRPr="0036471C">
              <w:t xml:space="preserve">Организация мониторинга рынка архитектурно-строительного проектирования и формирование маркетинговой стратегии деятельности </w:t>
            </w:r>
            <w:r w:rsidR="00412478" w:rsidRPr="0036471C">
              <w:t>архитектурной организации (подразделения проектной организации)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046BBA" w:rsidP="00895C55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36471C">
              <w:rPr>
                <w:rFonts w:ascii="Times New Roman" w:hAnsi="Times New Roman" w:cs="Times New Roman"/>
              </w:rPr>
              <w:t>Экспертная оценка профессиональной и документации, конкурсной деятельности и представление собственной экспертной позиции по различным вопросам развития архитектурной профессии в рамках научно-практических семинаров и конференций, издательской деятельности</w:t>
            </w:r>
          </w:p>
        </w:tc>
      </w:tr>
      <w:tr w:rsidR="00046BBA" w:rsidRPr="0036471C" w:rsidTr="007D3CEF">
        <w:trPr>
          <w:trHeight w:val="20"/>
        </w:trPr>
        <w:tc>
          <w:tcPr>
            <w:tcW w:w="1240" w:type="pct"/>
            <w:vMerge w:val="restart"/>
          </w:tcPr>
          <w:p w:rsidR="00046BBA" w:rsidRPr="0036471C" w:rsidDel="002A1D54" w:rsidRDefault="00046BBA" w:rsidP="007D3CEF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046BBA" w:rsidRPr="0036471C" w:rsidRDefault="00046BBA" w:rsidP="007D3CEF">
            <w:pPr>
              <w:pStyle w:val="aff5"/>
              <w:jc w:val="both"/>
            </w:pPr>
            <w:r w:rsidRPr="0036471C">
              <w:t>Определять направления исследовательской и аналитической работы организации в профессиональной сфере и смежных с ней областях</w:t>
            </w:r>
          </w:p>
        </w:tc>
      </w:tr>
      <w:tr w:rsidR="00046BBA" w:rsidRPr="0036471C" w:rsidTr="007D3CEF">
        <w:trPr>
          <w:trHeight w:val="20"/>
        </w:trPr>
        <w:tc>
          <w:tcPr>
            <w:tcW w:w="1240" w:type="pct"/>
            <w:vMerge/>
          </w:tcPr>
          <w:p w:rsidR="00046BBA" w:rsidRPr="0036471C" w:rsidDel="002A1D54" w:rsidRDefault="00046BBA" w:rsidP="007D3CEF">
            <w:pPr>
              <w:pStyle w:val="afa"/>
            </w:pPr>
          </w:p>
        </w:tc>
        <w:tc>
          <w:tcPr>
            <w:tcW w:w="3760" w:type="pct"/>
          </w:tcPr>
          <w:p w:rsidR="00046BBA" w:rsidRPr="0036471C" w:rsidRDefault="00046BBA" w:rsidP="007D3CEF">
            <w:pPr>
              <w:pStyle w:val="aff5"/>
              <w:jc w:val="both"/>
            </w:pPr>
            <w:r w:rsidRPr="0036471C">
              <w:t>Анализировать текущие тенденции и перспективы развития архитектурно-строительной отрасли</w:t>
            </w:r>
          </w:p>
        </w:tc>
      </w:tr>
      <w:tr w:rsidR="00046BBA" w:rsidRPr="0036471C" w:rsidTr="007D3CEF">
        <w:trPr>
          <w:trHeight w:val="20"/>
        </w:trPr>
        <w:tc>
          <w:tcPr>
            <w:tcW w:w="1240" w:type="pct"/>
            <w:vMerge/>
          </w:tcPr>
          <w:p w:rsidR="00046BBA" w:rsidRPr="0036471C" w:rsidDel="002A1D54" w:rsidRDefault="00046BBA" w:rsidP="007D3CEF">
            <w:pPr>
              <w:pStyle w:val="afa"/>
            </w:pPr>
          </w:p>
        </w:tc>
        <w:tc>
          <w:tcPr>
            <w:tcW w:w="3760" w:type="pct"/>
          </w:tcPr>
          <w:p w:rsidR="00046BBA" w:rsidRPr="0036471C" w:rsidRDefault="00046BBA" w:rsidP="007D3CEF">
            <w:pPr>
              <w:pStyle w:val="aff5"/>
              <w:jc w:val="both"/>
            </w:pPr>
            <w:r w:rsidRPr="0036471C">
              <w:t xml:space="preserve">Определять перспективные направления стратегического развития организационной структуры и профессиональной деятельности </w:t>
            </w:r>
            <w:r w:rsidR="00412478" w:rsidRPr="0036471C">
              <w:t>архитектурной организации (подразделения проектной организации)</w:t>
            </w:r>
          </w:p>
        </w:tc>
      </w:tr>
      <w:tr w:rsidR="00046BBA" w:rsidRPr="0036471C" w:rsidTr="007D3CEF">
        <w:trPr>
          <w:trHeight w:val="20"/>
        </w:trPr>
        <w:tc>
          <w:tcPr>
            <w:tcW w:w="1240" w:type="pct"/>
            <w:vMerge/>
          </w:tcPr>
          <w:p w:rsidR="00046BBA" w:rsidRPr="0036471C" w:rsidDel="002A1D54" w:rsidRDefault="00046BBA" w:rsidP="007D3CEF">
            <w:pPr>
              <w:pStyle w:val="afa"/>
            </w:pPr>
          </w:p>
        </w:tc>
        <w:tc>
          <w:tcPr>
            <w:tcW w:w="3760" w:type="pct"/>
          </w:tcPr>
          <w:p w:rsidR="00046BBA" w:rsidRPr="0036471C" w:rsidRDefault="00046BBA" w:rsidP="00412478">
            <w:pPr>
              <w:pStyle w:val="aff5"/>
              <w:jc w:val="both"/>
            </w:pPr>
            <w:r w:rsidRPr="0036471C">
              <w:t xml:space="preserve">Определять элементы маркетинговой стратегии </w:t>
            </w:r>
            <w:r w:rsidR="00412478" w:rsidRPr="0036471C">
              <w:t xml:space="preserve">в архитектурной организации (подразделении проектной организации) </w:t>
            </w:r>
            <w:r w:rsidRPr="0036471C">
              <w:t>на основе результатов мониторинга рынка архитектурно-строительного проектирования</w:t>
            </w:r>
          </w:p>
        </w:tc>
      </w:tr>
      <w:tr w:rsidR="00046BBA" w:rsidRPr="0036471C" w:rsidTr="007D3CEF">
        <w:trPr>
          <w:trHeight w:val="20"/>
        </w:trPr>
        <w:tc>
          <w:tcPr>
            <w:tcW w:w="1240" w:type="pct"/>
            <w:vMerge/>
          </w:tcPr>
          <w:p w:rsidR="00046BBA" w:rsidRPr="0036471C" w:rsidDel="002A1D54" w:rsidRDefault="00046BBA" w:rsidP="007D3CEF">
            <w:pPr>
              <w:pStyle w:val="afa"/>
            </w:pPr>
          </w:p>
        </w:tc>
        <w:tc>
          <w:tcPr>
            <w:tcW w:w="3760" w:type="pct"/>
          </w:tcPr>
          <w:p w:rsidR="00046BBA" w:rsidRPr="0036471C" w:rsidRDefault="00046BBA" w:rsidP="007D3CEF">
            <w:pPr>
              <w:pStyle w:val="aff5"/>
              <w:jc w:val="both"/>
            </w:pPr>
            <w:r w:rsidRPr="0036471C">
              <w:t>Формулировать собственное экспертное мнение по различным вопросам развития архитектурной профессии</w:t>
            </w:r>
          </w:p>
        </w:tc>
      </w:tr>
      <w:tr w:rsidR="00046BBA" w:rsidRPr="0036471C" w:rsidTr="007D3CEF">
        <w:trPr>
          <w:trHeight w:val="20"/>
        </w:trPr>
        <w:tc>
          <w:tcPr>
            <w:tcW w:w="1240" w:type="pct"/>
            <w:vMerge/>
          </w:tcPr>
          <w:p w:rsidR="00046BBA" w:rsidRPr="0036471C" w:rsidDel="002A1D54" w:rsidRDefault="00046BBA" w:rsidP="007D3CEF">
            <w:pPr>
              <w:pStyle w:val="afa"/>
            </w:pPr>
          </w:p>
        </w:tc>
        <w:tc>
          <w:tcPr>
            <w:tcW w:w="3760" w:type="pct"/>
          </w:tcPr>
          <w:p w:rsidR="00046BBA" w:rsidRPr="0036471C" w:rsidRDefault="00046BBA" w:rsidP="00895C55">
            <w:pPr>
              <w:pStyle w:val="aff5"/>
              <w:jc w:val="both"/>
            </w:pPr>
            <w:r w:rsidRPr="0036471C">
              <w:t>Осуществлять экспертную оценку профессиональной и документации, конкурсной деятельности и представлять собственную экспертную позицию по различным вопросам развития архитектурной профессии в рамках научно-практических семинаров и конференций, издательской деятельности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 w:val="restart"/>
          </w:tcPr>
          <w:p w:rsidR="009E5F7A" w:rsidRPr="0036471C" w:rsidRDefault="009E5F7A" w:rsidP="007D3CEF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>Методы анализа текущих тенденций и перспектив развития архитектурно-строительной отрасли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>Концепция и методы стратегического планирования развития архитектурной деятельности</w:t>
            </w:r>
            <w:r w:rsidR="00412478" w:rsidRPr="0036471C">
              <w:t xml:space="preserve"> </w:t>
            </w:r>
            <w:r w:rsidRPr="0036471C">
              <w:t>организации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 xml:space="preserve">Принципы и методы мониторинга рынка архитектурно-строительного проектирования 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 xml:space="preserve">Принципы и методы формирования маркетинговой стратегии </w:t>
            </w:r>
            <w:r w:rsidR="00412478" w:rsidRPr="0036471C">
              <w:t>архитектурной организации (подразделения проектной организации)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>Виды и направления исследовательской и аналитической раб</w:t>
            </w:r>
            <w:r w:rsidR="006B2ED4">
              <w:t>оты в архитектурной организации (</w:t>
            </w:r>
            <w:r w:rsidRPr="0036471C">
              <w:t>подразделении проектной организации</w:t>
            </w:r>
            <w:r w:rsidR="006B2ED4">
              <w:t>)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jc w:val="both"/>
            </w:pPr>
            <w:r w:rsidRPr="0036471C">
              <w:t>Основные направления развития</w:t>
            </w:r>
            <w:r w:rsidR="00412478" w:rsidRPr="0036471C">
              <w:t xml:space="preserve"> </w:t>
            </w:r>
            <w:r w:rsidRPr="0036471C">
              <w:t xml:space="preserve">современной архитектуры и творческих концепций 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jc w:val="both"/>
              <w:rPr>
                <w:b/>
                <w:u w:val="single"/>
              </w:rPr>
            </w:pPr>
            <w:r w:rsidRPr="0036471C">
              <w:t>Классическая теория архитектуры и градостроительства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jc w:val="both"/>
            </w:pPr>
            <w:r w:rsidRPr="0036471C">
              <w:t>Основные направления развития рынка профессиональных услуг в области архитектуры и градостроительства</w:t>
            </w:r>
          </w:p>
        </w:tc>
      </w:tr>
      <w:tr w:rsidR="00273D2B" w:rsidRPr="0036471C" w:rsidTr="007D3CEF">
        <w:trPr>
          <w:trHeight w:val="20"/>
        </w:trPr>
        <w:tc>
          <w:tcPr>
            <w:tcW w:w="1240" w:type="pct"/>
            <w:vMerge/>
          </w:tcPr>
          <w:p w:rsidR="00273D2B" w:rsidRPr="0036471C" w:rsidDel="002A1D54" w:rsidRDefault="00273D2B" w:rsidP="007D3CEF">
            <w:pPr>
              <w:pStyle w:val="afa"/>
            </w:pPr>
          </w:p>
        </w:tc>
        <w:tc>
          <w:tcPr>
            <w:tcW w:w="3760" w:type="pct"/>
          </w:tcPr>
          <w:p w:rsidR="00273D2B" w:rsidRPr="0036471C" w:rsidRDefault="00273D2B" w:rsidP="007D3CEF">
            <w:pPr>
              <w:jc w:val="both"/>
            </w:pPr>
            <w:r w:rsidRPr="0036471C">
              <w:t xml:space="preserve">Основные направления развития и инновационных достижений в смежных областях деятельности: социологии, экологии, строительных технологий </w:t>
            </w:r>
          </w:p>
        </w:tc>
      </w:tr>
      <w:tr w:rsidR="00273D2B" w:rsidRPr="0036471C" w:rsidTr="007D3CEF">
        <w:trPr>
          <w:trHeight w:val="20"/>
        </w:trPr>
        <w:tc>
          <w:tcPr>
            <w:tcW w:w="1240" w:type="pct"/>
            <w:vMerge/>
          </w:tcPr>
          <w:p w:rsidR="00273D2B" w:rsidRPr="0036471C" w:rsidDel="002A1D54" w:rsidRDefault="00273D2B" w:rsidP="007D3CEF">
            <w:pPr>
              <w:pStyle w:val="afa"/>
            </w:pPr>
          </w:p>
        </w:tc>
        <w:tc>
          <w:tcPr>
            <w:tcW w:w="3760" w:type="pct"/>
          </w:tcPr>
          <w:p w:rsidR="00273D2B" w:rsidRPr="0036471C" w:rsidRDefault="00273D2B" w:rsidP="007D3CEF">
            <w:pPr>
              <w:jc w:val="both"/>
            </w:pPr>
            <w:r w:rsidRPr="0036471C">
              <w:t>Порядок организации мероприятий по развитию ар</w:t>
            </w:r>
            <w:r w:rsidR="00C801D0" w:rsidRPr="0036471C">
              <w:t>хитектурной профессии и осуществлени</w:t>
            </w:r>
            <w:r w:rsidR="00046BBA" w:rsidRPr="0036471C">
              <w:t>ю</w:t>
            </w:r>
            <w:r w:rsidR="00C801D0" w:rsidRPr="0036471C">
              <w:t xml:space="preserve"> экспертной деятельности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 xml:space="preserve">Основные направления развития и инновационных достижений в смежных областях деятельности: социологии, экологии, строительных технологий 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  <w:vMerge/>
          </w:tcPr>
          <w:p w:rsidR="009E5F7A" w:rsidRPr="0036471C" w:rsidDel="002A1D54" w:rsidRDefault="009E5F7A" w:rsidP="007D3CEF">
            <w:pPr>
              <w:pStyle w:val="afa"/>
            </w:pPr>
          </w:p>
        </w:tc>
        <w:tc>
          <w:tcPr>
            <w:tcW w:w="3760" w:type="pct"/>
          </w:tcPr>
          <w:p w:rsidR="009E5F7A" w:rsidRPr="0036471C" w:rsidRDefault="008677A7" w:rsidP="007D3CEF">
            <w:pPr>
              <w:pStyle w:val="aff5"/>
              <w:jc w:val="both"/>
            </w:pPr>
            <w:r w:rsidRPr="0036471C">
              <w:t>Виды экспертной деятельности в области архитектуры</w:t>
            </w:r>
          </w:p>
        </w:tc>
      </w:tr>
      <w:tr w:rsidR="009E5F7A" w:rsidRPr="0036471C" w:rsidTr="007D3CEF">
        <w:trPr>
          <w:trHeight w:val="20"/>
        </w:trPr>
        <w:tc>
          <w:tcPr>
            <w:tcW w:w="1240" w:type="pct"/>
          </w:tcPr>
          <w:p w:rsidR="009E5F7A" w:rsidRPr="0036471C" w:rsidDel="002A1D54" w:rsidRDefault="009E5F7A" w:rsidP="007D3CEF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9E5F7A" w:rsidRPr="0036471C" w:rsidRDefault="009E5F7A" w:rsidP="007D3CEF">
            <w:pPr>
              <w:pStyle w:val="aff5"/>
              <w:jc w:val="both"/>
            </w:pPr>
            <w:r w:rsidRPr="0036471C">
              <w:t>-</w:t>
            </w:r>
          </w:p>
        </w:tc>
      </w:tr>
    </w:tbl>
    <w:p w:rsidR="00267D0D" w:rsidRPr="0036471C" w:rsidRDefault="00267D0D" w:rsidP="00CC3B88"/>
    <w:p w:rsidR="00C801D0" w:rsidRPr="0036471C" w:rsidRDefault="00C801D0" w:rsidP="00CC3B88">
      <w:pPr>
        <w:rPr>
          <w:b/>
          <w:bCs w:val="0"/>
        </w:rPr>
      </w:pPr>
      <w:r w:rsidRPr="0036471C">
        <w:rPr>
          <w:b/>
          <w:bCs w:val="0"/>
        </w:rPr>
        <w:t>3.4.3. Трудовая функция</w:t>
      </w:r>
    </w:p>
    <w:p w:rsidR="007D3CEF" w:rsidRPr="0036471C" w:rsidRDefault="007D3CEF" w:rsidP="00CC3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C801D0" w:rsidRPr="0036471C" w:rsidTr="007D3CE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04D22" w:rsidP="00767D9C">
            <w:r w:rsidRPr="0036471C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1D0" w:rsidRPr="0036471C" w:rsidRDefault="00C801D0" w:rsidP="00C92703">
            <w:r w:rsidRPr="0036471C">
              <w:t xml:space="preserve">Управление процессами архитектурно-строительного проектирования объектов капитального строительства в организации (структурном подразделении)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104D22" w:rsidP="007D3CEF">
            <w:r w:rsidRPr="0036471C">
              <w:rPr>
                <w:lang w:val="en-US"/>
              </w:rPr>
              <w:t>D</w:t>
            </w:r>
            <w:r w:rsidR="00C801D0" w:rsidRPr="0036471C">
              <w:t>/03.8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B3BFC" w:rsidP="001B3BFC">
            <w:pPr>
              <w:jc w:val="center"/>
              <w:rPr>
                <w:vertAlign w:val="superscript"/>
              </w:rPr>
            </w:pPr>
            <w:r w:rsidRPr="0036471C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D3CEF">
            <w:pPr>
              <w:jc w:val="center"/>
            </w:pPr>
            <w:r w:rsidRPr="0036471C">
              <w:t>8</w:t>
            </w:r>
          </w:p>
        </w:tc>
      </w:tr>
    </w:tbl>
    <w:p w:rsidR="007D3CEF" w:rsidRPr="0036471C" w:rsidRDefault="007D3CE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177"/>
        <w:gridCol w:w="1365"/>
        <w:gridCol w:w="2346"/>
      </w:tblGrid>
      <w:tr w:rsidR="00C801D0" w:rsidRPr="0036471C" w:rsidTr="00267D0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801D0" w:rsidRPr="0036471C" w:rsidRDefault="001B3BFC" w:rsidP="00767D9C">
            <w:r w:rsidRPr="0036471C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801D0" w:rsidRPr="0036471C" w:rsidRDefault="001B3BFC" w:rsidP="00767D9C">
            <w:r w:rsidRPr="0036471C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67D9C">
            <w:r w:rsidRPr="0036471C">
              <w:t>Х</w:t>
            </w: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1B3BFC" w:rsidP="00767D9C">
            <w:r w:rsidRPr="0036471C">
              <w:rPr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67D9C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1D0" w:rsidRPr="0036471C" w:rsidRDefault="00C801D0" w:rsidP="00767D9C"/>
        </w:tc>
      </w:tr>
      <w:tr w:rsidR="00C801D0" w:rsidRPr="0036471C" w:rsidTr="00267D0D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C801D0" w:rsidRPr="0036471C" w:rsidRDefault="00C801D0" w:rsidP="00767D9C"/>
        </w:tc>
        <w:tc>
          <w:tcPr>
            <w:tcW w:w="19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1D0" w:rsidRPr="0036471C" w:rsidRDefault="00C801D0" w:rsidP="00767D9C"/>
        </w:tc>
        <w:tc>
          <w:tcPr>
            <w:tcW w:w="6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1D0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1D0" w:rsidRPr="0036471C" w:rsidRDefault="00F9331E" w:rsidP="00F9331E">
            <w:pPr>
              <w:jc w:val="center"/>
            </w:pPr>
            <w:r w:rsidRPr="0036471C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C3B88" w:rsidRPr="0036471C" w:rsidRDefault="00CC3B8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EC151F" w:rsidRPr="0036471C" w:rsidTr="00CC3B88">
        <w:trPr>
          <w:trHeight w:val="20"/>
        </w:trPr>
        <w:tc>
          <w:tcPr>
            <w:tcW w:w="1240" w:type="pct"/>
            <w:vMerge w:val="restart"/>
          </w:tcPr>
          <w:p w:rsidR="00EC151F" w:rsidRPr="0036471C" w:rsidRDefault="00EC151F" w:rsidP="00CC3B88">
            <w:pPr>
              <w:pStyle w:val="afa"/>
            </w:pPr>
            <w:r w:rsidRPr="0036471C">
              <w:t>Трудовые действия</w:t>
            </w:r>
          </w:p>
        </w:tc>
        <w:tc>
          <w:tcPr>
            <w:tcW w:w="3760" w:type="pct"/>
          </w:tcPr>
          <w:p w:rsidR="00EC151F" w:rsidRPr="0036471C" w:rsidRDefault="00EC151F" w:rsidP="00412478">
            <w:pPr>
              <w:jc w:val="both"/>
            </w:pPr>
            <w:r w:rsidRPr="0036471C">
              <w:t xml:space="preserve">Формирование плана архитектурно-строительного проектирования объектов капитального строительства в </w:t>
            </w:r>
            <w:r w:rsidR="00412478" w:rsidRPr="0036471C">
              <w:t>архитектурной организации (подразделении проектной организации)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Организация проектных команд для разработки архитектурных проектов и</w:t>
            </w:r>
            <w:r w:rsidR="00BC31D0" w:rsidRPr="0036471C">
              <w:t xml:space="preserve"> координация их работы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Контроль качества разработки концепции и эскизного архитектурного проекта, проектной и рабочей документации объектов капитального строительства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Организация и координация работ с организациями-подрядчиками и экспертными органами в процессе</w:t>
            </w:r>
            <w:r w:rsidR="005E593D" w:rsidRPr="0036471C">
              <w:t xml:space="preserve"> архитектурно-строительного </w:t>
            </w:r>
            <w:r w:rsidRPr="0036471C">
              <w:t>проектирования, согласования и защиты объектов капитального строительства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Сдача проектной документации заказчику в соответствии с условиями договора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 xml:space="preserve">Контроль соблюдения финансовых и планово-экономических показателей в процессе </w:t>
            </w:r>
            <w:r w:rsidR="005E593D" w:rsidRPr="0036471C">
              <w:t xml:space="preserve">архитектурно-строительного </w:t>
            </w:r>
            <w:r w:rsidRPr="0036471C">
              <w:t>проектирования объектов капитального строительства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  <w:rPr>
                <w:u w:val="single"/>
              </w:rPr>
            </w:pPr>
            <w:r w:rsidRPr="0036471C">
              <w:t xml:space="preserve">Контроль соблюдения качества и сроков </w:t>
            </w:r>
            <w:r w:rsidR="005E593D" w:rsidRPr="0036471C">
              <w:t xml:space="preserve">архитектурно-строительного </w:t>
            </w:r>
            <w:r w:rsidRPr="0036471C">
              <w:t>проектирования объектов капитального строительства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Управление внедрением инновационных технологий при разработке проектов, в том числе цифровых, экологических, ресурсосберегающих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Организация системы защиты авторского пра</w:t>
            </w:r>
            <w:r w:rsidR="00A6734B">
              <w:t>ва в архитектурной организации (</w:t>
            </w:r>
            <w:r w:rsidRPr="0036471C">
              <w:t>подразделении проектной организации</w:t>
            </w:r>
            <w:r w:rsidR="00A6734B">
              <w:t>)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Организация системы и контроль осуществления авторского надзора за строительством и эксплуатацией архитектурных объектов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 w:val="restart"/>
          </w:tcPr>
          <w:p w:rsidR="00EC151F" w:rsidRPr="0036471C" w:rsidDel="002A1D54" w:rsidRDefault="00EC151F" w:rsidP="00CC3B88">
            <w:pPr>
              <w:pStyle w:val="afa"/>
            </w:pPr>
            <w:r w:rsidRPr="0036471C" w:rsidDel="002A1D54">
              <w:t>Необходимые умения</w:t>
            </w:r>
          </w:p>
        </w:tc>
        <w:tc>
          <w:tcPr>
            <w:tcW w:w="3760" w:type="pct"/>
          </w:tcPr>
          <w:p w:rsidR="00EC151F" w:rsidRPr="0036471C" w:rsidRDefault="00EC151F" w:rsidP="00F3708D">
            <w:pPr>
              <w:jc w:val="both"/>
            </w:pPr>
            <w:r w:rsidRPr="0036471C">
              <w:t xml:space="preserve">Определять сроки, состав и стоимость работ по архитектурно-строительному проектированию объектов капитального строительства в </w:t>
            </w:r>
            <w:r w:rsidR="00F3708D" w:rsidRPr="0036471C">
              <w:t>архитектурной организации (подразделении проектной организации)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Del="002A1D54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оптимальную схему распределения заданий работникам с учетом содержания,</w:t>
            </w:r>
            <w:r w:rsidR="004E1B39"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объемов, </w:t>
            </w:r>
            <w:r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сроков и стоимости выполнения производственных заданий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Del="002A1D54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>Оценивать качество разработки концепций и эскизного архитектурного проекта, проектной и рабочей документации объектов капитального строительства в соответствии с требованиями технических регламентов, стандартов и сводов правил, нормативно-технической документации, условиями договора и авторского права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Del="002A1D54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</w:pPr>
            <w:r w:rsidRPr="0036471C">
              <w:t xml:space="preserve">Определять алгоритм и методы работ с организациями-подрядчиками в процессе проектирования объектов капитального строительства в соответствии с текущими задачами </w:t>
            </w:r>
            <w:r w:rsidR="005E593D" w:rsidRPr="0036471C">
              <w:t xml:space="preserve">архитектурно-строительного </w:t>
            </w:r>
            <w:r w:rsidRPr="0036471C">
              <w:t>проектирования и условиями договорных отношений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Del="002A1D54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114627">
            <w:pPr>
              <w:jc w:val="both"/>
            </w:pPr>
            <w:r w:rsidRPr="0036471C">
              <w:t>Определять методы и алгоритмы организационного, творческого и производственного взаимодействия внутри проектной команды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Del="002A1D54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895C55">
            <w:pPr>
              <w:jc w:val="both"/>
            </w:pPr>
            <w:r w:rsidRPr="0036471C">
              <w:t>Оценивать соблюдение финансовых и планово-экономических показателей в процессе</w:t>
            </w:r>
            <w:r w:rsidR="005E593D" w:rsidRPr="0036471C">
              <w:t xml:space="preserve"> архитектурно-строительного</w:t>
            </w:r>
            <w:r w:rsidRPr="0036471C">
              <w:t xml:space="preserve"> проектирования объектов капитального строительства </w:t>
            </w:r>
          </w:p>
        </w:tc>
      </w:tr>
      <w:tr w:rsidR="00EC151F" w:rsidRPr="0036471C" w:rsidTr="00CC3B88">
        <w:trPr>
          <w:trHeight w:val="20"/>
        </w:trPr>
        <w:tc>
          <w:tcPr>
            <w:tcW w:w="1240" w:type="pct"/>
            <w:vMerge/>
          </w:tcPr>
          <w:p w:rsidR="00EC151F" w:rsidRPr="0036471C" w:rsidDel="002A1D54" w:rsidRDefault="00EC151F" w:rsidP="00CC3B88">
            <w:pPr>
              <w:pStyle w:val="afa"/>
            </w:pPr>
          </w:p>
        </w:tc>
        <w:tc>
          <w:tcPr>
            <w:tcW w:w="3760" w:type="pct"/>
          </w:tcPr>
          <w:p w:rsidR="00EC151F" w:rsidRPr="0036471C" w:rsidRDefault="00EC151F" w:rsidP="00CC3B88">
            <w:pPr>
              <w:jc w:val="both"/>
              <w:rPr>
                <w:u w:val="single"/>
              </w:rPr>
            </w:pPr>
            <w:r w:rsidRPr="0036471C">
              <w:t>Оценивать соблюдени</w:t>
            </w:r>
            <w:r w:rsidR="00D25E3B" w:rsidRPr="0036471C">
              <w:t>е</w:t>
            </w:r>
            <w:r w:rsidRPr="0036471C">
              <w:t xml:space="preserve"> сроков </w:t>
            </w:r>
            <w:r w:rsidR="005E593D" w:rsidRPr="0036471C">
              <w:t xml:space="preserve">архитектурно-строительного </w:t>
            </w:r>
            <w:r w:rsidRPr="0036471C">
              <w:t>проектирования объектов капитального строительства в соответствии с утвержденными планами и условиями договора и определять перечень компенсирующих мероприятий при необходимости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 xml:space="preserve">Определять стратегию развития системы информационного моделирования в </w:t>
            </w:r>
            <w:r w:rsidR="006B2ED4">
              <w:t>архитектурной организации (</w:t>
            </w:r>
            <w:r w:rsidR="005E593D" w:rsidRPr="0036471C">
              <w:t>подразделении проектной организации</w:t>
            </w:r>
            <w:r w:rsidR="006B2ED4">
              <w:t>)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D13868" w:rsidP="00CC3B88">
            <w:pPr>
              <w:jc w:val="both"/>
            </w:pPr>
            <w:r w:rsidRPr="0036471C">
              <w:t>Определять требования к среде общих данных ИМ ОКС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D13868" w:rsidP="00895C55">
            <w:pPr>
              <w:jc w:val="both"/>
            </w:pPr>
            <w:r w:rsidRPr="0036471C">
              <w:t>Оценивать выполнение плана реализации проекта ИМ ОКС в соответствии с графиком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D13868" w:rsidP="00CC3B88">
            <w:pPr>
              <w:jc w:val="both"/>
            </w:pPr>
            <w:r w:rsidRPr="0036471C">
              <w:t>Рассматривать и анализировать проектные данные, представленные в форме ИМ ОКС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 xml:space="preserve">Определять необходимость и порядок внесения изменений в </w:t>
            </w:r>
            <w:r w:rsidR="00D25E3B" w:rsidRPr="0036471C">
              <w:t>ИМ ОКС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EC151F" w:rsidP="00CC3B88">
            <w:pPr>
              <w:jc w:val="both"/>
            </w:pPr>
            <w:r w:rsidRPr="0036471C">
              <w:t xml:space="preserve">Выбирать и определять алгоритм внедрения инновационных технологий при разработке </w:t>
            </w:r>
            <w:r w:rsidR="005E593D" w:rsidRPr="0036471C">
              <w:t xml:space="preserve">архитектурных </w:t>
            </w:r>
            <w:r w:rsidRPr="0036471C">
              <w:t>проектов, в том числе цифровых, экологических, ресурсосберегающих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 w:val="restart"/>
          </w:tcPr>
          <w:p w:rsidR="008B0F7E" w:rsidRPr="0036471C" w:rsidRDefault="008B0F7E" w:rsidP="00CC3B88">
            <w:pPr>
              <w:pStyle w:val="afa"/>
            </w:pPr>
            <w:r w:rsidRPr="0036471C" w:rsidDel="002A1D54">
              <w:t>Необходимые знания</w:t>
            </w:r>
          </w:p>
        </w:tc>
        <w:tc>
          <w:tcPr>
            <w:tcW w:w="3760" w:type="pct"/>
          </w:tcPr>
          <w:p w:rsidR="008B0F7E" w:rsidRPr="0036471C" w:rsidRDefault="008B0F7E" w:rsidP="00CC3B88">
            <w:pPr>
              <w:pStyle w:val="aff5"/>
              <w:jc w:val="both"/>
            </w:pPr>
            <w:r w:rsidRPr="0036471C">
              <w:t xml:space="preserve">Требования </w:t>
            </w:r>
            <w:r w:rsidR="005E593D" w:rsidRPr="0036471C">
              <w:t>нормативно-технической документации и нормативных</w:t>
            </w:r>
            <w:r w:rsidR="00F3708D" w:rsidRPr="0036471C">
              <w:t xml:space="preserve"> </w:t>
            </w:r>
            <w:r w:rsidR="005E593D" w:rsidRPr="0036471C">
              <w:t xml:space="preserve">правовых актов к </w:t>
            </w:r>
            <w:r w:rsidRPr="0036471C">
              <w:t xml:space="preserve">разработке и оформлению </w:t>
            </w:r>
            <w:r w:rsidR="005E593D" w:rsidRPr="0036471C">
              <w:t>проектной и рабочей документации объектов капитального строительства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pStyle w:val="aff5"/>
              <w:jc w:val="both"/>
            </w:pPr>
            <w:r w:rsidRPr="0036471C"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условии участия в международных проектах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правила формирования плана архитектурно-строительного проектирования объектов капитального строительства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распределени</w:t>
            </w:r>
            <w:r w:rsidR="00D25E3B"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3647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заданий работникам с учетом содержания, объемов и стоимости производственных заданий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jc w:val="both"/>
            </w:pPr>
            <w:r w:rsidRPr="0036471C">
              <w:t xml:space="preserve">Порядок работы с организациями-подрядчиками и субподрядчиками в процессе проектирования объектов капитального строительства 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jc w:val="both"/>
            </w:pPr>
            <w:r w:rsidRPr="0036471C">
              <w:t>Методы и алгоритмы организационного, творческого и производственного взаимодействия внутри проектной команды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jc w:val="both"/>
            </w:pPr>
            <w:r w:rsidRPr="0036471C">
              <w:t xml:space="preserve">Порядок и методы контроля соблюдения финансовых и планово-экономических показателей в процессе проектирования объектов капитального строительства 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jc w:val="both"/>
              <w:rPr>
                <w:u w:val="single"/>
              </w:rPr>
            </w:pPr>
            <w:r w:rsidRPr="0036471C">
              <w:t>Порядок и методы контроля соблюдения качества и сроков проектирования объектов капитального строительства</w:t>
            </w:r>
          </w:p>
        </w:tc>
      </w:tr>
      <w:tr w:rsidR="008B0F7E" w:rsidRPr="0036471C" w:rsidTr="00CC3B88">
        <w:trPr>
          <w:trHeight w:val="20"/>
        </w:trPr>
        <w:tc>
          <w:tcPr>
            <w:tcW w:w="1240" w:type="pct"/>
            <w:vMerge/>
          </w:tcPr>
          <w:p w:rsidR="008B0F7E" w:rsidRPr="0036471C" w:rsidDel="002A1D54" w:rsidRDefault="008B0F7E" w:rsidP="00CC3B88">
            <w:pPr>
              <w:pStyle w:val="afa"/>
            </w:pPr>
          </w:p>
        </w:tc>
        <w:tc>
          <w:tcPr>
            <w:tcW w:w="3760" w:type="pct"/>
          </w:tcPr>
          <w:p w:rsidR="008B0F7E" w:rsidRPr="0036471C" w:rsidRDefault="008B0F7E" w:rsidP="00CC3B88">
            <w:pPr>
              <w:jc w:val="both"/>
            </w:pPr>
            <w:r w:rsidRPr="0036471C">
              <w:t>Порядок и методы внедрения инновационных технологий при разработке проектов, в то числе цифровых, экологических, ресурсосберегающих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 xml:space="preserve">Стандарты и своды правил на разработку </w:t>
            </w:r>
            <w:r w:rsidR="00D25E3B" w:rsidRPr="0036471C">
              <w:t>ИМ ОКС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 xml:space="preserve">Инструменты оформления, публикации и выпуска технической документации на основе </w:t>
            </w:r>
            <w:r w:rsidR="00D25E3B" w:rsidRPr="0036471C">
              <w:t>ИМ ОКС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>Принципы работы в среде общих данных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 xml:space="preserve">Принципы, алгоритмы и стандарты работы </w:t>
            </w:r>
            <w:r w:rsidR="00D25E3B" w:rsidRPr="0036471C">
              <w:t>с программными средствами</w:t>
            </w:r>
            <w:r w:rsidRPr="0036471C">
              <w:t xml:space="preserve"> информационного моделирования объектов капитального строительства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D13868" w:rsidP="00CC3B88">
            <w:pPr>
              <w:jc w:val="both"/>
            </w:pPr>
            <w:r w:rsidRPr="0036471C">
              <w:t>Методы проверки и оптимизации объема данных ИМ ОКС для размещения в среде общих данных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  <w:vMerge/>
          </w:tcPr>
          <w:p w:rsidR="00C801D0" w:rsidRPr="0036471C" w:rsidDel="002A1D54" w:rsidRDefault="00C801D0" w:rsidP="00CC3B88">
            <w:pPr>
              <w:pStyle w:val="afa"/>
            </w:pPr>
          </w:p>
        </w:tc>
        <w:tc>
          <w:tcPr>
            <w:tcW w:w="3760" w:type="pct"/>
          </w:tcPr>
          <w:p w:rsidR="00C801D0" w:rsidRPr="0036471C" w:rsidRDefault="00C801D0" w:rsidP="00CC3B88">
            <w:pPr>
              <w:jc w:val="both"/>
            </w:pPr>
            <w:r w:rsidRPr="0036471C">
              <w:t>Методы контроля качества информационной модели объекта капитального строительства</w:t>
            </w:r>
          </w:p>
        </w:tc>
      </w:tr>
      <w:tr w:rsidR="00C801D0" w:rsidRPr="0036471C" w:rsidTr="00CC3B88">
        <w:trPr>
          <w:trHeight w:val="20"/>
        </w:trPr>
        <w:tc>
          <w:tcPr>
            <w:tcW w:w="1240" w:type="pct"/>
          </w:tcPr>
          <w:p w:rsidR="00C801D0" w:rsidRPr="0036471C" w:rsidDel="002A1D54" w:rsidRDefault="00C801D0" w:rsidP="00CC3B88">
            <w:pPr>
              <w:pStyle w:val="afa"/>
            </w:pPr>
            <w:r w:rsidRPr="0036471C" w:rsidDel="002A1D54">
              <w:t>Другие характеристики</w:t>
            </w:r>
          </w:p>
        </w:tc>
        <w:tc>
          <w:tcPr>
            <w:tcW w:w="3760" w:type="pct"/>
          </w:tcPr>
          <w:p w:rsidR="00C801D0" w:rsidRPr="0036471C" w:rsidRDefault="00C801D0" w:rsidP="00CC3B88">
            <w:pPr>
              <w:pStyle w:val="afa"/>
              <w:jc w:val="both"/>
            </w:pPr>
            <w:r w:rsidRPr="0036471C">
              <w:t xml:space="preserve">- </w:t>
            </w:r>
          </w:p>
        </w:tc>
      </w:tr>
    </w:tbl>
    <w:p w:rsidR="00C801D0" w:rsidRDefault="00C801D0" w:rsidP="00767D9C"/>
    <w:p w:rsidR="00A6734B" w:rsidRDefault="00A6734B" w:rsidP="00767D9C"/>
    <w:p w:rsidR="00A6734B" w:rsidRPr="0036471C" w:rsidRDefault="00A6734B" w:rsidP="00767D9C"/>
    <w:p w:rsidR="00407766" w:rsidRPr="0036471C" w:rsidRDefault="00407766" w:rsidP="00CC3B88">
      <w:pPr>
        <w:pStyle w:val="1"/>
        <w:jc w:val="center"/>
      </w:pPr>
      <w:bookmarkStart w:id="11" w:name="_Toc91542844"/>
      <w:r w:rsidRPr="0036471C">
        <w:t>IV. Сведения об организациях</w:t>
      </w:r>
      <w:r w:rsidR="007266AE" w:rsidRPr="0036471C">
        <w:t xml:space="preserve">– </w:t>
      </w:r>
      <w:r w:rsidRPr="0036471C">
        <w:t>разработчиках профессионального стандарта</w:t>
      </w:r>
      <w:bookmarkEnd w:id="11"/>
    </w:p>
    <w:p w:rsidR="00CC3B88" w:rsidRPr="0036471C" w:rsidRDefault="00CC3B88" w:rsidP="00CC3B88"/>
    <w:p w:rsidR="00407766" w:rsidRPr="0036471C" w:rsidRDefault="007266AE" w:rsidP="00CC3B88">
      <w:pPr>
        <w:rPr>
          <w:b/>
          <w:bCs w:val="0"/>
        </w:rPr>
      </w:pPr>
      <w:r w:rsidRPr="0036471C">
        <w:rPr>
          <w:b/>
          <w:bCs w:val="0"/>
        </w:rPr>
        <w:t>4.1.</w:t>
      </w:r>
      <w:r w:rsidR="00FA3256" w:rsidRPr="0036471C">
        <w:rPr>
          <w:b/>
          <w:bCs w:val="0"/>
        </w:rPr>
        <w:t> </w:t>
      </w:r>
      <w:r w:rsidRPr="0036471C">
        <w:rPr>
          <w:b/>
          <w:bCs w:val="0"/>
        </w:rPr>
        <w:t>Ответственная организация-</w:t>
      </w:r>
      <w:r w:rsidR="00407766" w:rsidRPr="0036471C">
        <w:rPr>
          <w:b/>
          <w:bCs w:val="0"/>
        </w:rPr>
        <w:t>разработчик</w:t>
      </w:r>
    </w:p>
    <w:p w:rsidR="00CC3B88" w:rsidRPr="0036471C" w:rsidRDefault="00CC3B88" w:rsidP="00CC3B88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36471C" w:rsidTr="00CC3B88">
        <w:trPr>
          <w:trHeight w:val="454"/>
        </w:trPr>
        <w:tc>
          <w:tcPr>
            <w:tcW w:w="5000" w:type="pct"/>
            <w:vAlign w:val="center"/>
          </w:tcPr>
          <w:p w:rsidR="00407766" w:rsidRPr="0036471C" w:rsidRDefault="005455A3" w:rsidP="00CC3B88">
            <w:r w:rsidRPr="0036471C"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="003A1764" w:rsidRPr="0036471C">
              <w:t>, город Москва</w:t>
            </w:r>
          </w:p>
        </w:tc>
      </w:tr>
      <w:tr w:rsidR="00CC3B88" w:rsidRPr="0036471C" w:rsidTr="00CC3B88">
        <w:trPr>
          <w:trHeight w:val="454"/>
        </w:trPr>
        <w:tc>
          <w:tcPr>
            <w:tcW w:w="5000" w:type="pct"/>
            <w:vAlign w:val="center"/>
          </w:tcPr>
          <w:p w:rsidR="00CC3B88" w:rsidRPr="0036471C" w:rsidRDefault="00CC3B88" w:rsidP="00CC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ab/>
              <w:t>Посохин Михаил Михайлович</w:t>
            </w:r>
          </w:p>
        </w:tc>
      </w:tr>
    </w:tbl>
    <w:p w:rsidR="00CC3B88" w:rsidRPr="0036471C" w:rsidRDefault="00CC3B88" w:rsidP="00CC3B88"/>
    <w:p w:rsidR="004A4539" w:rsidRPr="0036471C" w:rsidRDefault="004A4539" w:rsidP="00CC3B88">
      <w:pPr>
        <w:rPr>
          <w:b/>
          <w:bCs w:val="0"/>
        </w:rPr>
      </w:pPr>
      <w:r w:rsidRPr="0036471C">
        <w:rPr>
          <w:b/>
          <w:bCs w:val="0"/>
        </w:rPr>
        <w:t>4.2. Наименования организаций-разработчиков</w:t>
      </w:r>
    </w:p>
    <w:p w:rsidR="00CC3B88" w:rsidRPr="0036471C" w:rsidRDefault="00CC3B88" w:rsidP="00CC3B8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3A1764" w:rsidRPr="0036471C" w:rsidTr="00CC3B88">
        <w:trPr>
          <w:trHeight w:val="20"/>
        </w:trPr>
        <w:tc>
          <w:tcPr>
            <w:tcW w:w="275" w:type="pct"/>
          </w:tcPr>
          <w:p w:rsidR="003A1764" w:rsidRPr="0036471C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</w:tcPr>
          <w:p w:rsidR="003A1764" w:rsidRPr="0036471C" w:rsidRDefault="005455A3" w:rsidP="00CC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3A1764" w:rsidRPr="0036471C" w:rsidTr="00CC3B88">
        <w:trPr>
          <w:trHeight w:val="20"/>
        </w:trPr>
        <w:tc>
          <w:tcPr>
            <w:tcW w:w="275" w:type="pct"/>
          </w:tcPr>
          <w:p w:rsidR="003A1764" w:rsidRPr="0036471C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</w:tcPr>
          <w:p w:rsidR="003A1764" w:rsidRPr="0036471C" w:rsidRDefault="005455A3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245662">
              <w:rPr>
                <w:rFonts w:ascii="Times New Roman" w:hAnsi="Times New Roman" w:cs="Times New Roman"/>
                <w:sz w:val="24"/>
                <w:szCs w:val="24"/>
              </w:rPr>
              <w:t>«ВНИИ т</w:t>
            </w:r>
            <w:r w:rsidR="00C92703">
              <w:rPr>
                <w:rFonts w:ascii="Times New Roman" w:hAnsi="Times New Roman" w:cs="Times New Roman"/>
                <w:sz w:val="24"/>
                <w:szCs w:val="24"/>
              </w:rPr>
              <w:t>руда» Минтруда России, город</w:t>
            </w: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3A1764" w:rsidRPr="0036471C" w:rsidTr="00CC3B88">
        <w:trPr>
          <w:trHeight w:val="20"/>
        </w:trPr>
        <w:tc>
          <w:tcPr>
            <w:tcW w:w="275" w:type="pct"/>
          </w:tcPr>
          <w:p w:rsidR="003A1764" w:rsidRPr="0036471C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pct"/>
          </w:tcPr>
          <w:p w:rsidR="003A1764" w:rsidRPr="0036471C" w:rsidRDefault="005455A3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3A1764" w:rsidRPr="0036471C" w:rsidTr="00CC3B88">
        <w:trPr>
          <w:trHeight w:val="20"/>
        </w:trPr>
        <w:tc>
          <w:tcPr>
            <w:tcW w:w="275" w:type="pct"/>
          </w:tcPr>
          <w:p w:rsidR="003A1764" w:rsidRPr="0036471C" w:rsidRDefault="005455A3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pct"/>
          </w:tcPr>
          <w:p w:rsidR="003A1764" w:rsidRPr="0036471C" w:rsidRDefault="003A1764" w:rsidP="003A1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71C">
              <w:rPr>
                <w:rFonts w:ascii="Times New Roman" w:hAnsi="Times New Roman" w:cs="Times New Roman"/>
                <w:sz w:val="24"/>
                <w:szCs w:val="24"/>
              </w:rPr>
              <w:t>ООО «Союз архитекторов России», город Москва</w:t>
            </w:r>
          </w:p>
        </w:tc>
      </w:tr>
    </w:tbl>
    <w:p w:rsidR="00407766" w:rsidRPr="0036471C" w:rsidRDefault="00407766" w:rsidP="00CC3B88"/>
    <w:sectPr w:rsidR="00407766" w:rsidRPr="0036471C" w:rsidSect="00CC3B88">
      <w:headerReference w:type="default" r:id="rId25"/>
      <w:footerReference w:type="default" r:id="rId26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B66D" w16cex:dateUtc="2022-01-19T12:27:00Z"/>
  <w16cex:commentExtensible w16cex:durableId="25B8B66E" w16cex:dateUtc="2022-01-19T12:25:00Z"/>
  <w16cex:commentExtensible w16cex:durableId="25B8B66F" w16cex:dateUtc="2022-01-19T12:26:00Z"/>
  <w16cex:commentExtensible w16cex:durableId="25B8B670" w16cex:dateUtc="2022-02-01T13:42:00Z"/>
  <w16cex:commentExtensible w16cex:durableId="25B8B671" w16cex:dateUtc="2022-01-19T13:20:00Z"/>
  <w16cex:commentExtensible w16cex:durableId="25B8B672" w16cex:dateUtc="2022-01-19T13:34:00Z"/>
  <w16cex:commentExtensible w16cex:durableId="25B8B673" w16cex:dateUtc="2022-01-19T12:38:00Z"/>
  <w16cex:commentExtensible w16cex:durableId="25B8B674" w16cex:dateUtc="2021-12-29T16:38:00Z"/>
  <w16cex:commentExtensible w16cex:durableId="25B8B675" w16cex:dateUtc="2022-02-16T08:58:00Z"/>
  <w16cex:commentExtensible w16cex:durableId="25B8B676" w16cex:dateUtc="2022-01-19T12:42:00Z"/>
  <w16cex:commentExtensible w16cex:durableId="25B8B677" w16cex:dateUtc="2021-12-29T17:42:00Z"/>
  <w16cex:commentExtensible w16cex:durableId="25B8B678" w16cex:dateUtc="2021-12-29T17:45:00Z"/>
  <w16cex:commentExtensible w16cex:durableId="25B8B679" w16cex:dateUtc="2022-01-19T12:46:00Z"/>
  <w16cex:commentExtensible w16cex:durableId="25B8B67A" w16cex:dateUtc="2022-01-19T12:48:00Z"/>
  <w16cex:commentExtensible w16cex:durableId="25B8B67B" w16cex:dateUtc="2022-01-19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32B75" w16cid:durableId="25B8B66D"/>
  <w16cid:commentId w16cid:paraId="13AE27CF" w16cid:durableId="25B8B66E"/>
  <w16cid:commentId w16cid:paraId="4523A3CE" w16cid:durableId="25B8B66F"/>
  <w16cid:commentId w16cid:paraId="034FEB55" w16cid:durableId="25B8B670"/>
  <w16cid:commentId w16cid:paraId="4248FD39" w16cid:durableId="25B8B671"/>
  <w16cid:commentId w16cid:paraId="640FA56E" w16cid:durableId="25B8B672"/>
  <w16cid:commentId w16cid:paraId="4FBA2FFE" w16cid:durableId="25B8B673"/>
  <w16cid:commentId w16cid:paraId="22F84C62" w16cid:durableId="25B8B674"/>
  <w16cid:commentId w16cid:paraId="705611AF" w16cid:durableId="25B8B675"/>
  <w16cid:commentId w16cid:paraId="2A971A0E" w16cid:durableId="25B8B676"/>
  <w16cid:commentId w16cid:paraId="01CF4562" w16cid:durableId="25B8B677"/>
  <w16cid:commentId w16cid:paraId="07A58038" w16cid:durableId="25B8B678"/>
  <w16cid:commentId w16cid:paraId="73349FFC" w16cid:durableId="25B8B679"/>
  <w16cid:commentId w16cid:paraId="146282D0" w16cid:durableId="25B8B67A"/>
  <w16cid:commentId w16cid:paraId="224124A7" w16cid:durableId="25B8B6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48" w:rsidRDefault="00A93548" w:rsidP="00767D9C">
      <w:r>
        <w:separator/>
      </w:r>
    </w:p>
  </w:endnote>
  <w:endnote w:type="continuationSeparator" w:id="0">
    <w:p w:rsidR="00A93548" w:rsidRDefault="00A93548" w:rsidP="00767D9C">
      <w:r>
        <w:continuationSeparator/>
      </w:r>
    </w:p>
  </w:endnote>
  <w:endnote w:id="1">
    <w:p w:rsidR="00A93548" w:rsidRPr="00D25E3B" w:rsidRDefault="00A93548" w:rsidP="00D25E3B">
      <w:pPr>
        <w:pStyle w:val="ab"/>
        <w:jc w:val="both"/>
        <w:rPr>
          <w:sz w:val="20"/>
          <w:szCs w:val="20"/>
        </w:rPr>
      </w:pPr>
      <w:r w:rsidRPr="00D25E3B">
        <w:rPr>
          <w:rStyle w:val="ad"/>
          <w:sz w:val="20"/>
          <w:szCs w:val="20"/>
        </w:rPr>
        <w:endnoteRef/>
      </w:r>
      <w:r w:rsidRPr="00D25E3B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A93548" w:rsidRPr="00D25E3B" w:rsidRDefault="00A93548" w:rsidP="00D25E3B">
      <w:pPr>
        <w:pStyle w:val="ab"/>
        <w:jc w:val="both"/>
        <w:rPr>
          <w:sz w:val="20"/>
          <w:szCs w:val="20"/>
        </w:rPr>
      </w:pPr>
      <w:r w:rsidRPr="00D25E3B">
        <w:rPr>
          <w:rStyle w:val="ad"/>
          <w:sz w:val="20"/>
          <w:szCs w:val="20"/>
        </w:rPr>
        <w:endnoteRef/>
      </w:r>
      <w:r w:rsidRPr="00D25E3B">
        <w:rPr>
          <w:sz w:val="20"/>
          <w:szCs w:val="20"/>
        </w:rPr>
        <w:t xml:space="preserve"> Об</w:t>
      </w:r>
      <w:r>
        <w:rPr>
          <w:sz w:val="20"/>
          <w:szCs w:val="20"/>
        </w:rPr>
        <w:t>щероссийский классификатор видов</w:t>
      </w:r>
      <w:r w:rsidRPr="00D25E3B">
        <w:rPr>
          <w:sz w:val="20"/>
          <w:szCs w:val="20"/>
        </w:rPr>
        <w:t xml:space="preserve"> экономической деятельности.</w:t>
      </w:r>
    </w:p>
  </w:endnote>
  <w:endnote w:id="3">
    <w:p w:rsidR="00A93548" w:rsidRPr="00D25E3B" w:rsidRDefault="00A93548" w:rsidP="00D25E3B">
      <w:pPr>
        <w:pStyle w:val="a6"/>
        <w:jc w:val="both"/>
      </w:pPr>
      <w:r w:rsidRPr="00D25E3B">
        <w:rPr>
          <w:vertAlign w:val="superscript"/>
        </w:rPr>
        <w:endnoteRef/>
      </w:r>
      <w:r w:rsidRPr="00D25E3B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A93548" w:rsidRPr="00D25E3B" w:rsidRDefault="00A93548" w:rsidP="00D25E3B">
      <w:pPr>
        <w:jc w:val="both"/>
        <w:rPr>
          <w:sz w:val="20"/>
          <w:szCs w:val="20"/>
        </w:rPr>
      </w:pPr>
      <w:r w:rsidRPr="00D25E3B">
        <w:rPr>
          <w:rStyle w:val="ad"/>
          <w:sz w:val="20"/>
          <w:szCs w:val="20"/>
        </w:rPr>
        <w:endnoteRef/>
      </w:r>
      <w:r w:rsidRPr="00D25E3B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A93548" w:rsidRPr="00B308AC" w:rsidRDefault="00A93548" w:rsidP="00B308AC">
      <w:pPr>
        <w:pStyle w:val="ab"/>
        <w:jc w:val="both"/>
        <w:rPr>
          <w:sz w:val="20"/>
          <w:szCs w:val="20"/>
        </w:rPr>
      </w:pPr>
      <w:r w:rsidRPr="00D25E3B">
        <w:rPr>
          <w:rStyle w:val="ad"/>
          <w:sz w:val="20"/>
          <w:szCs w:val="20"/>
        </w:rPr>
        <w:endnoteRef/>
      </w:r>
      <w:r w:rsidRPr="00D25E3B">
        <w:rPr>
          <w:sz w:val="20"/>
          <w:szCs w:val="20"/>
        </w:rPr>
        <w:t xml:space="preserve"> </w:t>
      </w:r>
      <w:r w:rsidRPr="00B308AC">
        <w:rPr>
          <w:sz w:val="20"/>
          <w:szCs w:val="20"/>
        </w:rPr>
        <w:t>Общероссийский классификатор специальностей по образованию.</w:t>
      </w:r>
    </w:p>
  </w:endnote>
  <w:endnote w:id="6">
    <w:p w:rsidR="00A93548" w:rsidRPr="00B308AC" w:rsidRDefault="00A93548" w:rsidP="00B308AC">
      <w:pPr>
        <w:pStyle w:val="ab"/>
        <w:jc w:val="both"/>
        <w:rPr>
          <w:sz w:val="20"/>
          <w:szCs w:val="20"/>
        </w:rPr>
      </w:pPr>
      <w:r w:rsidRPr="00B308AC">
        <w:rPr>
          <w:rStyle w:val="ad"/>
          <w:sz w:val="20"/>
          <w:szCs w:val="20"/>
        </w:rPr>
        <w:endnoteRef/>
      </w:r>
      <w:r w:rsidRPr="00B308AC">
        <w:rPr>
          <w:sz w:val="20"/>
          <w:szCs w:val="20"/>
        </w:rPr>
        <w:t xml:space="preserve"> Градостроительный кодекс Российской Федерации (Собрание законодател</w:t>
      </w:r>
      <w:r>
        <w:rPr>
          <w:sz w:val="20"/>
          <w:szCs w:val="20"/>
        </w:rPr>
        <w:t xml:space="preserve">ьства Российской Федерации, 2005, № 1, </w:t>
      </w:r>
      <w:r>
        <w:rPr>
          <w:sz w:val="20"/>
          <w:szCs w:val="20"/>
        </w:rPr>
        <w:br/>
        <w:t>ст. 16; 2022, № 1, ст. 45</w:t>
      </w:r>
      <w:r w:rsidRPr="00B308AC">
        <w:rPr>
          <w:sz w:val="20"/>
          <w:szCs w:val="20"/>
        </w:rPr>
        <w:t>).</w:t>
      </w:r>
    </w:p>
  </w:endnote>
  <w:endnote w:id="7">
    <w:p w:rsidR="00A93548" w:rsidRDefault="00A93548" w:rsidP="00B308AC">
      <w:pPr>
        <w:pStyle w:val="ab"/>
        <w:jc w:val="both"/>
        <w:rPr>
          <w:sz w:val="20"/>
          <w:szCs w:val="20"/>
        </w:rPr>
      </w:pPr>
      <w:r w:rsidRPr="00B308AC">
        <w:rPr>
          <w:rStyle w:val="ad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B308AC">
        <w:rPr>
          <w:sz w:val="20"/>
          <w:szCs w:val="20"/>
        </w:rPr>
        <w:t>Постановление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</w:t>
      </w:r>
      <w:r w:rsidRPr="00267D0D">
        <w:rPr>
          <w:sz w:val="20"/>
          <w:szCs w:val="20"/>
        </w:rPr>
        <w:t xml:space="preserve"> объектов» (Собрание законодательства Российской Федерации, 2017, № 21, ст. 3011).</w:t>
      </w:r>
    </w:p>
    <w:p w:rsidR="00A93548" w:rsidRPr="00267D0D" w:rsidRDefault="00A93548" w:rsidP="00B308AC">
      <w:pPr>
        <w:pStyle w:val="ab"/>
        <w:jc w:val="both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Default="00A93548" w:rsidP="00767D9C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3548" w:rsidRDefault="00A93548" w:rsidP="00767D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Default="00A93548" w:rsidP="00767D9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27F61" wp14:editId="7110E798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93548" w:rsidRPr="000D3602" w:rsidRDefault="00A93548" w:rsidP="00767D9C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65C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7F6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:rsidR="00A93548" w:rsidRPr="000D3602" w:rsidRDefault="00A93548" w:rsidP="00767D9C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65CE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Default="00A93548" w:rsidP="00767D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Default="00A93548" w:rsidP="00767D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Default="00A93548" w:rsidP="00767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48" w:rsidRDefault="00A93548" w:rsidP="00767D9C">
      <w:r>
        <w:separator/>
      </w:r>
    </w:p>
  </w:footnote>
  <w:footnote w:type="continuationSeparator" w:id="0">
    <w:p w:rsidR="00A93548" w:rsidRDefault="00A93548" w:rsidP="0076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Default="00A93548" w:rsidP="007D3CEF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3548" w:rsidRDefault="00A93548" w:rsidP="007D3CE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Pr="00D44662" w:rsidRDefault="00A93548" w:rsidP="007D3CEF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 w:rsidR="00E65CE5"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Pr="00CB3B4A" w:rsidRDefault="00A93548" w:rsidP="007D3CEF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E65CE5"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Pr="00CB3B4A" w:rsidRDefault="00A93548" w:rsidP="007D3CEF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E65CE5">
      <w:t>3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48" w:rsidRPr="007D3CEF" w:rsidRDefault="00A93548" w:rsidP="007D3CEF">
    <w:pPr>
      <w:pStyle w:val="af"/>
    </w:pPr>
    <w:r w:rsidRPr="007D3CEF">
      <w:fldChar w:fldCharType="begin"/>
    </w:r>
    <w:r w:rsidRPr="007D3CEF">
      <w:instrText xml:space="preserve"> PAGE   \* MERGEFORMAT </w:instrText>
    </w:r>
    <w:r w:rsidRPr="007D3CEF">
      <w:fldChar w:fldCharType="separate"/>
    </w:r>
    <w:r w:rsidR="00E65CE5">
      <w:t>21</w:t>
    </w:r>
    <w:r w:rsidRPr="007D3CE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1"/>
  </w:num>
  <w:num w:numId="8">
    <w:abstractNumId w:val="22"/>
  </w:num>
  <w:num w:numId="9">
    <w:abstractNumId w:val="21"/>
  </w:num>
  <w:num w:numId="10">
    <w:abstractNumId w:val="8"/>
  </w:num>
  <w:num w:numId="11">
    <w:abstractNumId w:val="26"/>
  </w:num>
  <w:num w:numId="12">
    <w:abstractNumId w:val="23"/>
  </w:num>
  <w:num w:numId="13">
    <w:abstractNumId w:val="12"/>
  </w:num>
  <w:num w:numId="14">
    <w:abstractNumId w:val="26"/>
  </w:num>
  <w:num w:numId="15">
    <w:abstractNumId w:val="33"/>
  </w:num>
  <w:num w:numId="16">
    <w:abstractNumId w:val="27"/>
  </w:num>
  <w:num w:numId="17">
    <w:abstractNumId w:val="16"/>
  </w:num>
  <w:num w:numId="18">
    <w:abstractNumId w:val="28"/>
  </w:num>
  <w:num w:numId="19">
    <w:abstractNumId w:val="24"/>
  </w:num>
  <w:num w:numId="20">
    <w:abstractNumId w:val="19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10"/>
  </w:num>
  <w:num w:numId="33">
    <w:abstractNumId w:val="14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05204"/>
    <w:rsid w:val="00011927"/>
    <w:rsid w:val="0001542F"/>
    <w:rsid w:val="0001605C"/>
    <w:rsid w:val="0001734E"/>
    <w:rsid w:val="00017749"/>
    <w:rsid w:val="00020E2E"/>
    <w:rsid w:val="00022691"/>
    <w:rsid w:val="000262AA"/>
    <w:rsid w:val="00027902"/>
    <w:rsid w:val="00031FB1"/>
    <w:rsid w:val="00035C52"/>
    <w:rsid w:val="00036238"/>
    <w:rsid w:val="00036370"/>
    <w:rsid w:val="0003644D"/>
    <w:rsid w:val="00046BBA"/>
    <w:rsid w:val="00046C81"/>
    <w:rsid w:val="00053590"/>
    <w:rsid w:val="000542F1"/>
    <w:rsid w:val="00054EDF"/>
    <w:rsid w:val="000564C5"/>
    <w:rsid w:val="000603D0"/>
    <w:rsid w:val="000604E1"/>
    <w:rsid w:val="00061A8C"/>
    <w:rsid w:val="0006663F"/>
    <w:rsid w:val="0006671E"/>
    <w:rsid w:val="000674F4"/>
    <w:rsid w:val="000703C0"/>
    <w:rsid w:val="000714DB"/>
    <w:rsid w:val="000751C0"/>
    <w:rsid w:val="00076E4A"/>
    <w:rsid w:val="00076E5B"/>
    <w:rsid w:val="0008169F"/>
    <w:rsid w:val="00082050"/>
    <w:rsid w:val="00085E42"/>
    <w:rsid w:val="000877BC"/>
    <w:rsid w:val="00087AB1"/>
    <w:rsid w:val="00091CC3"/>
    <w:rsid w:val="000923A9"/>
    <w:rsid w:val="00097517"/>
    <w:rsid w:val="000977B0"/>
    <w:rsid w:val="000A0221"/>
    <w:rsid w:val="000A11C8"/>
    <w:rsid w:val="000A3892"/>
    <w:rsid w:val="000A4110"/>
    <w:rsid w:val="000A4A30"/>
    <w:rsid w:val="000B099A"/>
    <w:rsid w:val="000B102A"/>
    <w:rsid w:val="000B139A"/>
    <w:rsid w:val="000B44E8"/>
    <w:rsid w:val="000B6E23"/>
    <w:rsid w:val="000C087C"/>
    <w:rsid w:val="000C4716"/>
    <w:rsid w:val="000C5E60"/>
    <w:rsid w:val="000C613F"/>
    <w:rsid w:val="000C6C97"/>
    <w:rsid w:val="000D2189"/>
    <w:rsid w:val="000D44C2"/>
    <w:rsid w:val="000E077A"/>
    <w:rsid w:val="000E4F08"/>
    <w:rsid w:val="000E5DD2"/>
    <w:rsid w:val="000E656A"/>
    <w:rsid w:val="000E6D37"/>
    <w:rsid w:val="000F230E"/>
    <w:rsid w:val="000F2C37"/>
    <w:rsid w:val="00103554"/>
    <w:rsid w:val="00104D22"/>
    <w:rsid w:val="00105026"/>
    <w:rsid w:val="0011022C"/>
    <w:rsid w:val="001122B2"/>
    <w:rsid w:val="00113F3B"/>
    <w:rsid w:val="00114627"/>
    <w:rsid w:val="00117C61"/>
    <w:rsid w:val="001212A9"/>
    <w:rsid w:val="001216FD"/>
    <w:rsid w:val="001247AF"/>
    <w:rsid w:val="00125B49"/>
    <w:rsid w:val="00126ACF"/>
    <w:rsid w:val="001305F5"/>
    <w:rsid w:val="00134E94"/>
    <w:rsid w:val="001370B7"/>
    <w:rsid w:val="00145C88"/>
    <w:rsid w:val="0014717C"/>
    <w:rsid w:val="00150DE5"/>
    <w:rsid w:val="0015254B"/>
    <w:rsid w:val="00155798"/>
    <w:rsid w:val="00156659"/>
    <w:rsid w:val="00161D6D"/>
    <w:rsid w:val="00165554"/>
    <w:rsid w:val="00166B92"/>
    <w:rsid w:val="00166F63"/>
    <w:rsid w:val="00167A85"/>
    <w:rsid w:val="00173DE1"/>
    <w:rsid w:val="00174FB4"/>
    <w:rsid w:val="00175F87"/>
    <w:rsid w:val="00177445"/>
    <w:rsid w:val="001779D6"/>
    <w:rsid w:val="00183472"/>
    <w:rsid w:val="00184281"/>
    <w:rsid w:val="001908FD"/>
    <w:rsid w:val="00191AFD"/>
    <w:rsid w:val="00192CAB"/>
    <w:rsid w:val="001937E8"/>
    <w:rsid w:val="001947BA"/>
    <w:rsid w:val="001A1EB9"/>
    <w:rsid w:val="001A23CA"/>
    <w:rsid w:val="001A66C6"/>
    <w:rsid w:val="001A6B68"/>
    <w:rsid w:val="001B0954"/>
    <w:rsid w:val="001B3BFC"/>
    <w:rsid w:val="001B4CF3"/>
    <w:rsid w:val="001B6FC6"/>
    <w:rsid w:val="001B7206"/>
    <w:rsid w:val="001C104E"/>
    <w:rsid w:val="001C1F07"/>
    <w:rsid w:val="001C2460"/>
    <w:rsid w:val="001C3077"/>
    <w:rsid w:val="001C389A"/>
    <w:rsid w:val="001C46A7"/>
    <w:rsid w:val="001C6116"/>
    <w:rsid w:val="001C715A"/>
    <w:rsid w:val="001D2130"/>
    <w:rsid w:val="001D41A8"/>
    <w:rsid w:val="001E3A69"/>
    <w:rsid w:val="001E5E1B"/>
    <w:rsid w:val="001E7023"/>
    <w:rsid w:val="001F2F58"/>
    <w:rsid w:val="001F3B2E"/>
    <w:rsid w:val="001F6CB5"/>
    <w:rsid w:val="001F7614"/>
    <w:rsid w:val="001F7960"/>
    <w:rsid w:val="00205C0F"/>
    <w:rsid w:val="0020785E"/>
    <w:rsid w:val="002104DC"/>
    <w:rsid w:val="00222F2C"/>
    <w:rsid w:val="00225D81"/>
    <w:rsid w:val="00233FB6"/>
    <w:rsid w:val="00235B4C"/>
    <w:rsid w:val="00240293"/>
    <w:rsid w:val="00243775"/>
    <w:rsid w:val="002439C1"/>
    <w:rsid w:val="00245662"/>
    <w:rsid w:val="00247806"/>
    <w:rsid w:val="002545CC"/>
    <w:rsid w:val="0025722A"/>
    <w:rsid w:val="0025737E"/>
    <w:rsid w:val="00261EF0"/>
    <w:rsid w:val="00264E0F"/>
    <w:rsid w:val="00267D0D"/>
    <w:rsid w:val="00270DE9"/>
    <w:rsid w:val="0027277A"/>
    <w:rsid w:val="00273D2B"/>
    <w:rsid w:val="0027404D"/>
    <w:rsid w:val="00281E00"/>
    <w:rsid w:val="00282263"/>
    <w:rsid w:val="002A4CFC"/>
    <w:rsid w:val="002A7B91"/>
    <w:rsid w:val="002B0E4B"/>
    <w:rsid w:val="002B1C66"/>
    <w:rsid w:val="002B26C0"/>
    <w:rsid w:val="002B422A"/>
    <w:rsid w:val="002B653C"/>
    <w:rsid w:val="002C03AE"/>
    <w:rsid w:val="002C4752"/>
    <w:rsid w:val="002C4CAD"/>
    <w:rsid w:val="002D2CCD"/>
    <w:rsid w:val="002D31FF"/>
    <w:rsid w:val="002D5DF0"/>
    <w:rsid w:val="002D7972"/>
    <w:rsid w:val="002E004E"/>
    <w:rsid w:val="002E3250"/>
    <w:rsid w:val="002E5015"/>
    <w:rsid w:val="002E5578"/>
    <w:rsid w:val="002E6D53"/>
    <w:rsid w:val="002F078D"/>
    <w:rsid w:val="002F20E6"/>
    <w:rsid w:val="002F3A88"/>
    <w:rsid w:val="002F4384"/>
    <w:rsid w:val="002F68BA"/>
    <w:rsid w:val="002F7FCC"/>
    <w:rsid w:val="0030169A"/>
    <w:rsid w:val="0030193E"/>
    <w:rsid w:val="003044F2"/>
    <w:rsid w:val="00312887"/>
    <w:rsid w:val="0031492F"/>
    <w:rsid w:val="00316AAA"/>
    <w:rsid w:val="0031774D"/>
    <w:rsid w:val="00321FD2"/>
    <w:rsid w:val="00322C76"/>
    <w:rsid w:val="00324B1F"/>
    <w:rsid w:val="00330E80"/>
    <w:rsid w:val="00336878"/>
    <w:rsid w:val="00337A04"/>
    <w:rsid w:val="00340B14"/>
    <w:rsid w:val="00342446"/>
    <w:rsid w:val="00342F1C"/>
    <w:rsid w:val="00343A5A"/>
    <w:rsid w:val="00343F75"/>
    <w:rsid w:val="003518C4"/>
    <w:rsid w:val="00353431"/>
    <w:rsid w:val="003537FC"/>
    <w:rsid w:val="0035485E"/>
    <w:rsid w:val="00355599"/>
    <w:rsid w:val="00356066"/>
    <w:rsid w:val="003565BF"/>
    <w:rsid w:val="00356F6B"/>
    <w:rsid w:val="0035749B"/>
    <w:rsid w:val="00360DC5"/>
    <w:rsid w:val="003617F5"/>
    <w:rsid w:val="00361BC0"/>
    <w:rsid w:val="00362958"/>
    <w:rsid w:val="003630FF"/>
    <w:rsid w:val="00363320"/>
    <w:rsid w:val="0036471C"/>
    <w:rsid w:val="003659FF"/>
    <w:rsid w:val="00371097"/>
    <w:rsid w:val="0037584E"/>
    <w:rsid w:val="00375CE2"/>
    <w:rsid w:val="00375DDE"/>
    <w:rsid w:val="00377987"/>
    <w:rsid w:val="0038317C"/>
    <w:rsid w:val="00384D24"/>
    <w:rsid w:val="003908D1"/>
    <w:rsid w:val="00390905"/>
    <w:rsid w:val="00392E19"/>
    <w:rsid w:val="00393E2A"/>
    <w:rsid w:val="00395167"/>
    <w:rsid w:val="003954A1"/>
    <w:rsid w:val="00395B3D"/>
    <w:rsid w:val="00396D4B"/>
    <w:rsid w:val="003976C2"/>
    <w:rsid w:val="003A006D"/>
    <w:rsid w:val="003A11F7"/>
    <w:rsid w:val="003A1764"/>
    <w:rsid w:val="003B1232"/>
    <w:rsid w:val="003B1AAB"/>
    <w:rsid w:val="003B4744"/>
    <w:rsid w:val="003B6298"/>
    <w:rsid w:val="003C0CF5"/>
    <w:rsid w:val="003C28FD"/>
    <w:rsid w:val="003C32DE"/>
    <w:rsid w:val="003C3820"/>
    <w:rsid w:val="003C490E"/>
    <w:rsid w:val="003C6060"/>
    <w:rsid w:val="003D4037"/>
    <w:rsid w:val="003D4E4A"/>
    <w:rsid w:val="003E5B9F"/>
    <w:rsid w:val="003F0C59"/>
    <w:rsid w:val="003F1C83"/>
    <w:rsid w:val="003F2294"/>
    <w:rsid w:val="003F362D"/>
    <w:rsid w:val="00400847"/>
    <w:rsid w:val="00400EAD"/>
    <w:rsid w:val="00402DB4"/>
    <w:rsid w:val="00407766"/>
    <w:rsid w:val="00410BB7"/>
    <w:rsid w:val="004117FB"/>
    <w:rsid w:val="00412478"/>
    <w:rsid w:val="00416C32"/>
    <w:rsid w:val="00421FB7"/>
    <w:rsid w:val="00425755"/>
    <w:rsid w:val="00430077"/>
    <w:rsid w:val="0043126D"/>
    <w:rsid w:val="00436002"/>
    <w:rsid w:val="00436B26"/>
    <w:rsid w:val="00444992"/>
    <w:rsid w:val="004456B8"/>
    <w:rsid w:val="00452AFB"/>
    <w:rsid w:val="00455622"/>
    <w:rsid w:val="004560EB"/>
    <w:rsid w:val="00456D4B"/>
    <w:rsid w:val="004574F4"/>
    <w:rsid w:val="004608BB"/>
    <w:rsid w:val="00460CA8"/>
    <w:rsid w:val="00461CA6"/>
    <w:rsid w:val="0046284C"/>
    <w:rsid w:val="004636ED"/>
    <w:rsid w:val="0046772F"/>
    <w:rsid w:val="0047175C"/>
    <w:rsid w:val="00472D09"/>
    <w:rsid w:val="00486B14"/>
    <w:rsid w:val="00486CC5"/>
    <w:rsid w:val="00490D26"/>
    <w:rsid w:val="004965C3"/>
    <w:rsid w:val="00496BAF"/>
    <w:rsid w:val="00496E61"/>
    <w:rsid w:val="004A0498"/>
    <w:rsid w:val="004A44B8"/>
    <w:rsid w:val="004A4539"/>
    <w:rsid w:val="004A4B3F"/>
    <w:rsid w:val="004A5F52"/>
    <w:rsid w:val="004A668C"/>
    <w:rsid w:val="004A6C8B"/>
    <w:rsid w:val="004B4896"/>
    <w:rsid w:val="004B6D91"/>
    <w:rsid w:val="004C0112"/>
    <w:rsid w:val="004C0A30"/>
    <w:rsid w:val="004C2AEE"/>
    <w:rsid w:val="004C556F"/>
    <w:rsid w:val="004C5E28"/>
    <w:rsid w:val="004E0291"/>
    <w:rsid w:val="004E1B39"/>
    <w:rsid w:val="004E296C"/>
    <w:rsid w:val="004E304E"/>
    <w:rsid w:val="004E325A"/>
    <w:rsid w:val="004E40C3"/>
    <w:rsid w:val="004E497D"/>
    <w:rsid w:val="004E5AC9"/>
    <w:rsid w:val="004F0D8C"/>
    <w:rsid w:val="004F19AC"/>
    <w:rsid w:val="004F1F16"/>
    <w:rsid w:val="004F5270"/>
    <w:rsid w:val="004F733D"/>
    <w:rsid w:val="00502C7A"/>
    <w:rsid w:val="00502D40"/>
    <w:rsid w:val="00504500"/>
    <w:rsid w:val="005077EB"/>
    <w:rsid w:val="00515973"/>
    <w:rsid w:val="00517C6F"/>
    <w:rsid w:val="005214E3"/>
    <w:rsid w:val="005221F5"/>
    <w:rsid w:val="00524670"/>
    <w:rsid w:val="0052662A"/>
    <w:rsid w:val="00526F9E"/>
    <w:rsid w:val="00527D6C"/>
    <w:rsid w:val="005319AB"/>
    <w:rsid w:val="00531AC0"/>
    <w:rsid w:val="00532E79"/>
    <w:rsid w:val="005331E4"/>
    <w:rsid w:val="00533E68"/>
    <w:rsid w:val="00534858"/>
    <w:rsid w:val="00534EA0"/>
    <w:rsid w:val="00535C96"/>
    <w:rsid w:val="005360C1"/>
    <w:rsid w:val="00540FDD"/>
    <w:rsid w:val="0054381D"/>
    <w:rsid w:val="005455A3"/>
    <w:rsid w:val="00547B26"/>
    <w:rsid w:val="005604DF"/>
    <w:rsid w:val="0056142C"/>
    <w:rsid w:val="005628DF"/>
    <w:rsid w:val="005644A3"/>
    <w:rsid w:val="00564845"/>
    <w:rsid w:val="00564BB4"/>
    <w:rsid w:val="00570A06"/>
    <w:rsid w:val="00571FFB"/>
    <w:rsid w:val="0057283E"/>
    <w:rsid w:val="00572975"/>
    <w:rsid w:val="00573896"/>
    <w:rsid w:val="00574BB6"/>
    <w:rsid w:val="00575034"/>
    <w:rsid w:val="00580610"/>
    <w:rsid w:val="005814C6"/>
    <w:rsid w:val="00582159"/>
    <w:rsid w:val="005858D3"/>
    <w:rsid w:val="00586964"/>
    <w:rsid w:val="00587966"/>
    <w:rsid w:val="005901DB"/>
    <w:rsid w:val="005910A6"/>
    <w:rsid w:val="005923FD"/>
    <w:rsid w:val="00593AF7"/>
    <w:rsid w:val="00593B9A"/>
    <w:rsid w:val="00595951"/>
    <w:rsid w:val="00596121"/>
    <w:rsid w:val="005A0B66"/>
    <w:rsid w:val="005A29D4"/>
    <w:rsid w:val="005A4E93"/>
    <w:rsid w:val="005B11B0"/>
    <w:rsid w:val="005B1504"/>
    <w:rsid w:val="005B235A"/>
    <w:rsid w:val="005B4F5D"/>
    <w:rsid w:val="005C2904"/>
    <w:rsid w:val="005C3511"/>
    <w:rsid w:val="005C4557"/>
    <w:rsid w:val="005C5DDB"/>
    <w:rsid w:val="005D0F77"/>
    <w:rsid w:val="005D2D7B"/>
    <w:rsid w:val="005D3A61"/>
    <w:rsid w:val="005D43A9"/>
    <w:rsid w:val="005E221B"/>
    <w:rsid w:val="005E4D92"/>
    <w:rsid w:val="005E593D"/>
    <w:rsid w:val="005E5DF2"/>
    <w:rsid w:val="005F1843"/>
    <w:rsid w:val="005F3B35"/>
    <w:rsid w:val="005F6D29"/>
    <w:rsid w:val="006043F8"/>
    <w:rsid w:val="006066B4"/>
    <w:rsid w:val="00606F67"/>
    <w:rsid w:val="00610415"/>
    <w:rsid w:val="0061322C"/>
    <w:rsid w:val="00615EAD"/>
    <w:rsid w:val="006164EB"/>
    <w:rsid w:val="00617317"/>
    <w:rsid w:val="00621181"/>
    <w:rsid w:val="006234B9"/>
    <w:rsid w:val="0062413A"/>
    <w:rsid w:val="00631229"/>
    <w:rsid w:val="0063209C"/>
    <w:rsid w:val="00635624"/>
    <w:rsid w:val="00637131"/>
    <w:rsid w:val="006408A0"/>
    <w:rsid w:val="0064243E"/>
    <w:rsid w:val="00646890"/>
    <w:rsid w:val="00646F28"/>
    <w:rsid w:val="00647F4C"/>
    <w:rsid w:val="00650C7D"/>
    <w:rsid w:val="00650F97"/>
    <w:rsid w:val="00652BDC"/>
    <w:rsid w:val="00653429"/>
    <w:rsid w:val="0065781A"/>
    <w:rsid w:val="006613AC"/>
    <w:rsid w:val="00663676"/>
    <w:rsid w:val="006662A2"/>
    <w:rsid w:val="006667BB"/>
    <w:rsid w:val="00670314"/>
    <w:rsid w:val="00673D93"/>
    <w:rsid w:val="00674C22"/>
    <w:rsid w:val="00675051"/>
    <w:rsid w:val="00675814"/>
    <w:rsid w:val="00676856"/>
    <w:rsid w:val="00676CAF"/>
    <w:rsid w:val="00681FE9"/>
    <w:rsid w:val="0069741E"/>
    <w:rsid w:val="00697C36"/>
    <w:rsid w:val="00697FE5"/>
    <w:rsid w:val="006A2E63"/>
    <w:rsid w:val="006A4933"/>
    <w:rsid w:val="006A5CC7"/>
    <w:rsid w:val="006A5F46"/>
    <w:rsid w:val="006A72B8"/>
    <w:rsid w:val="006A787E"/>
    <w:rsid w:val="006B1164"/>
    <w:rsid w:val="006B1B25"/>
    <w:rsid w:val="006B26CF"/>
    <w:rsid w:val="006B2ED4"/>
    <w:rsid w:val="006B5732"/>
    <w:rsid w:val="006B59D4"/>
    <w:rsid w:val="006B66FD"/>
    <w:rsid w:val="006B68BD"/>
    <w:rsid w:val="006C0FB3"/>
    <w:rsid w:val="006C16FB"/>
    <w:rsid w:val="006C4CFF"/>
    <w:rsid w:val="006C67D9"/>
    <w:rsid w:val="006C6C7D"/>
    <w:rsid w:val="006C7AF3"/>
    <w:rsid w:val="006C7D20"/>
    <w:rsid w:val="006D0C37"/>
    <w:rsid w:val="006D1466"/>
    <w:rsid w:val="006D32B1"/>
    <w:rsid w:val="006D342D"/>
    <w:rsid w:val="006D505B"/>
    <w:rsid w:val="006D798B"/>
    <w:rsid w:val="006E1B29"/>
    <w:rsid w:val="006E2899"/>
    <w:rsid w:val="006E2BB6"/>
    <w:rsid w:val="006E3292"/>
    <w:rsid w:val="006E34AB"/>
    <w:rsid w:val="006E35C1"/>
    <w:rsid w:val="006E4315"/>
    <w:rsid w:val="006E4B11"/>
    <w:rsid w:val="006E58E5"/>
    <w:rsid w:val="006E732F"/>
    <w:rsid w:val="006E7517"/>
    <w:rsid w:val="006E770C"/>
    <w:rsid w:val="006F049C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294E"/>
    <w:rsid w:val="00723159"/>
    <w:rsid w:val="007266AE"/>
    <w:rsid w:val="00731513"/>
    <w:rsid w:val="007337A2"/>
    <w:rsid w:val="00742BF8"/>
    <w:rsid w:val="00744135"/>
    <w:rsid w:val="00745720"/>
    <w:rsid w:val="00747A54"/>
    <w:rsid w:val="00752D1A"/>
    <w:rsid w:val="00761F2B"/>
    <w:rsid w:val="00763BD3"/>
    <w:rsid w:val="00763CE7"/>
    <w:rsid w:val="00765171"/>
    <w:rsid w:val="00767D9C"/>
    <w:rsid w:val="007732DB"/>
    <w:rsid w:val="00774025"/>
    <w:rsid w:val="00774C28"/>
    <w:rsid w:val="007763A4"/>
    <w:rsid w:val="00780D95"/>
    <w:rsid w:val="0078123C"/>
    <w:rsid w:val="00783A02"/>
    <w:rsid w:val="00783EE2"/>
    <w:rsid w:val="007855D8"/>
    <w:rsid w:val="007870A1"/>
    <w:rsid w:val="00792C6D"/>
    <w:rsid w:val="00794637"/>
    <w:rsid w:val="007953BF"/>
    <w:rsid w:val="00795748"/>
    <w:rsid w:val="007A154D"/>
    <w:rsid w:val="007A2C1E"/>
    <w:rsid w:val="007A4B11"/>
    <w:rsid w:val="007A4EF8"/>
    <w:rsid w:val="007A556F"/>
    <w:rsid w:val="007B513D"/>
    <w:rsid w:val="007D19D6"/>
    <w:rsid w:val="007D374F"/>
    <w:rsid w:val="007D392F"/>
    <w:rsid w:val="007D3CEF"/>
    <w:rsid w:val="007D5BF1"/>
    <w:rsid w:val="007D7F05"/>
    <w:rsid w:val="007E449B"/>
    <w:rsid w:val="007E4F4C"/>
    <w:rsid w:val="007E702A"/>
    <w:rsid w:val="007F120C"/>
    <w:rsid w:val="007F191E"/>
    <w:rsid w:val="007F2513"/>
    <w:rsid w:val="007F4371"/>
    <w:rsid w:val="007F4570"/>
    <w:rsid w:val="007F5CA5"/>
    <w:rsid w:val="007F5FFE"/>
    <w:rsid w:val="007F626D"/>
    <w:rsid w:val="007F75BB"/>
    <w:rsid w:val="00800730"/>
    <w:rsid w:val="00803888"/>
    <w:rsid w:val="0080576B"/>
    <w:rsid w:val="00806E45"/>
    <w:rsid w:val="00807143"/>
    <w:rsid w:val="00807662"/>
    <w:rsid w:val="0080775D"/>
    <w:rsid w:val="0081150D"/>
    <w:rsid w:val="00815D01"/>
    <w:rsid w:val="00822DBE"/>
    <w:rsid w:val="00825921"/>
    <w:rsid w:val="00832939"/>
    <w:rsid w:val="00833775"/>
    <w:rsid w:val="00834B23"/>
    <w:rsid w:val="00836AD0"/>
    <w:rsid w:val="0084267C"/>
    <w:rsid w:val="0084301C"/>
    <w:rsid w:val="008435C2"/>
    <w:rsid w:val="00843B3D"/>
    <w:rsid w:val="0084465A"/>
    <w:rsid w:val="00844EEF"/>
    <w:rsid w:val="0084577A"/>
    <w:rsid w:val="00845B71"/>
    <w:rsid w:val="00846CC8"/>
    <w:rsid w:val="008523BA"/>
    <w:rsid w:val="0085294D"/>
    <w:rsid w:val="008568DF"/>
    <w:rsid w:val="00856CFE"/>
    <w:rsid w:val="00856EDE"/>
    <w:rsid w:val="0086186E"/>
    <w:rsid w:val="00862A3C"/>
    <w:rsid w:val="0086342D"/>
    <w:rsid w:val="00864C69"/>
    <w:rsid w:val="0086555F"/>
    <w:rsid w:val="008677A7"/>
    <w:rsid w:val="00867C2A"/>
    <w:rsid w:val="0087446D"/>
    <w:rsid w:val="00874E96"/>
    <w:rsid w:val="008803F1"/>
    <w:rsid w:val="00880F09"/>
    <w:rsid w:val="008825E6"/>
    <w:rsid w:val="0088446A"/>
    <w:rsid w:val="00886681"/>
    <w:rsid w:val="00890757"/>
    <w:rsid w:val="0089376C"/>
    <w:rsid w:val="00895C55"/>
    <w:rsid w:val="00896253"/>
    <w:rsid w:val="0089647B"/>
    <w:rsid w:val="00896FEB"/>
    <w:rsid w:val="008A38C3"/>
    <w:rsid w:val="008A66B1"/>
    <w:rsid w:val="008A6A5A"/>
    <w:rsid w:val="008B06A8"/>
    <w:rsid w:val="008B0F7E"/>
    <w:rsid w:val="008B323C"/>
    <w:rsid w:val="008B34EE"/>
    <w:rsid w:val="008B38A9"/>
    <w:rsid w:val="008B53DE"/>
    <w:rsid w:val="008B7A04"/>
    <w:rsid w:val="008C09BA"/>
    <w:rsid w:val="008C27DD"/>
    <w:rsid w:val="008C2885"/>
    <w:rsid w:val="008C5218"/>
    <w:rsid w:val="008C62E7"/>
    <w:rsid w:val="008C652D"/>
    <w:rsid w:val="008C735E"/>
    <w:rsid w:val="008C7523"/>
    <w:rsid w:val="008D0AF0"/>
    <w:rsid w:val="008D21D9"/>
    <w:rsid w:val="008D29D6"/>
    <w:rsid w:val="008D3737"/>
    <w:rsid w:val="008D4560"/>
    <w:rsid w:val="008D4D31"/>
    <w:rsid w:val="008E131C"/>
    <w:rsid w:val="008E15C6"/>
    <w:rsid w:val="008E1AA9"/>
    <w:rsid w:val="008E39D0"/>
    <w:rsid w:val="008E4512"/>
    <w:rsid w:val="008E59D5"/>
    <w:rsid w:val="008E7EF2"/>
    <w:rsid w:val="008F5E1A"/>
    <w:rsid w:val="008F749F"/>
    <w:rsid w:val="009003E2"/>
    <w:rsid w:val="00901E87"/>
    <w:rsid w:val="0090310C"/>
    <w:rsid w:val="009049BF"/>
    <w:rsid w:val="00906093"/>
    <w:rsid w:val="00907B05"/>
    <w:rsid w:val="009102BC"/>
    <w:rsid w:val="00912150"/>
    <w:rsid w:val="009122D9"/>
    <w:rsid w:val="00912BD0"/>
    <w:rsid w:val="00914954"/>
    <w:rsid w:val="009246D6"/>
    <w:rsid w:val="009247A8"/>
    <w:rsid w:val="0092607A"/>
    <w:rsid w:val="00926A6F"/>
    <w:rsid w:val="0093170A"/>
    <w:rsid w:val="009329BD"/>
    <w:rsid w:val="00932AC7"/>
    <w:rsid w:val="00932AD3"/>
    <w:rsid w:val="00936E33"/>
    <w:rsid w:val="00937450"/>
    <w:rsid w:val="00941F52"/>
    <w:rsid w:val="00946386"/>
    <w:rsid w:val="00947230"/>
    <w:rsid w:val="009473AE"/>
    <w:rsid w:val="009519FE"/>
    <w:rsid w:val="00951C8F"/>
    <w:rsid w:val="00955032"/>
    <w:rsid w:val="00960497"/>
    <w:rsid w:val="0096100B"/>
    <w:rsid w:val="0096368A"/>
    <w:rsid w:val="00966F86"/>
    <w:rsid w:val="009705EE"/>
    <w:rsid w:val="00972180"/>
    <w:rsid w:val="00973D08"/>
    <w:rsid w:val="0097586C"/>
    <w:rsid w:val="00975C6C"/>
    <w:rsid w:val="00980FD0"/>
    <w:rsid w:val="00981236"/>
    <w:rsid w:val="0098345B"/>
    <w:rsid w:val="00983C53"/>
    <w:rsid w:val="009844E2"/>
    <w:rsid w:val="009948D9"/>
    <w:rsid w:val="009951EF"/>
    <w:rsid w:val="009966BC"/>
    <w:rsid w:val="009A0111"/>
    <w:rsid w:val="009A31D8"/>
    <w:rsid w:val="009A42B6"/>
    <w:rsid w:val="009A533F"/>
    <w:rsid w:val="009A7455"/>
    <w:rsid w:val="009B069B"/>
    <w:rsid w:val="009B5C15"/>
    <w:rsid w:val="009B6147"/>
    <w:rsid w:val="009B6648"/>
    <w:rsid w:val="009C4567"/>
    <w:rsid w:val="009C5146"/>
    <w:rsid w:val="009C539E"/>
    <w:rsid w:val="009C58EA"/>
    <w:rsid w:val="009C5C3D"/>
    <w:rsid w:val="009D02CA"/>
    <w:rsid w:val="009D2587"/>
    <w:rsid w:val="009D3CAE"/>
    <w:rsid w:val="009E05B4"/>
    <w:rsid w:val="009E065B"/>
    <w:rsid w:val="009E06A5"/>
    <w:rsid w:val="009E2B91"/>
    <w:rsid w:val="009E3E65"/>
    <w:rsid w:val="009E41A1"/>
    <w:rsid w:val="009E56CC"/>
    <w:rsid w:val="009E5F7A"/>
    <w:rsid w:val="00A01F58"/>
    <w:rsid w:val="00A02DEB"/>
    <w:rsid w:val="00A10111"/>
    <w:rsid w:val="00A1233B"/>
    <w:rsid w:val="00A1306A"/>
    <w:rsid w:val="00A13761"/>
    <w:rsid w:val="00A137FE"/>
    <w:rsid w:val="00A1654A"/>
    <w:rsid w:val="00A1692A"/>
    <w:rsid w:val="00A16F06"/>
    <w:rsid w:val="00A23467"/>
    <w:rsid w:val="00A307DC"/>
    <w:rsid w:val="00A30DCE"/>
    <w:rsid w:val="00A31428"/>
    <w:rsid w:val="00A42E48"/>
    <w:rsid w:val="00A4549F"/>
    <w:rsid w:val="00A50A0A"/>
    <w:rsid w:val="00A526F5"/>
    <w:rsid w:val="00A601EA"/>
    <w:rsid w:val="00A64D42"/>
    <w:rsid w:val="00A66CFD"/>
    <w:rsid w:val="00A6734B"/>
    <w:rsid w:val="00A67BCD"/>
    <w:rsid w:val="00A71F59"/>
    <w:rsid w:val="00A739C2"/>
    <w:rsid w:val="00A802F0"/>
    <w:rsid w:val="00A843FA"/>
    <w:rsid w:val="00A87D4D"/>
    <w:rsid w:val="00A90D97"/>
    <w:rsid w:val="00A90E35"/>
    <w:rsid w:val="00A92CF6"/>
    <w:rsid w:val="00A93548"/>
    <w:rsid w:val="00AA0065"/>
    <w:rsid w:val="00AA1319"/>
    <w:rsid w:val="00AA2844"/>
    <w:rsid w:val="00AA7317"/>
    <w:rsid w:val="00AA7DCD"/>
    <w:rsid w:val="00AB2B18"/>
    <w:rsid w:val="00AB5BFA"/>
    <w:rsid w:val="00AB75BD"/>
    <w:rsid w:val="00AC11C6"/>
    <w:rsid w:val="00AC17A9"/>
    <w:rsid w:val="00AC43C0"/>
    <w:rsid w:val="00AC4ABD"/>
    <w:rsid w:val="00AD01A9"/>
    <w:rsid w:val="00AD1093"/>
    <w:rsid w:val="00AD4354"/>
    <w:rsid w:val="00AD4F86"/>
    <w:rsid w:val="00AD6BA2"/>
    <w:rsid w:val="00AE0550"/>
    <w:rsid w:val="00AE0E04"/>
    <w:rsid w:val="00AE1AB5"/>
    <w:rsid w:val="00AF158C"/>
    <w:rsid w:val="00AF3956"/>
    <w:rsid w:val="00AF50E9"/>
    <w:rsid w:val="00AF646C"/>
    <w:rsid w:val="00B1021F"/>
    <w:rsid w:val="00B22218"/>
    <w:rsid w:val="00B22B12"/>
    <w:rsid w:val="00B233AE"/>
    <w:rsid w:val="00B24839"/>
    <w:rsid w:val="00B25D81"/>
    <w:rsid w:val="00B308AC"/>
    <w:rsid w:val="00B34B94"/>
    <w:rsid w:val="00B37600"/>
    <w:rsid w:val="00B37A13"/>
    <w:rsid w:val="00B413CB"/>
    <w:rsid w:val="00B42877"/>
    <w:rsid w:val="00B428A5"/>
    <w:rsid w:val="00B429FA"/>
    <w:rsid w:val="00B43F87"/>
    <w:rsid w:val="00B443BF"/>
    <w:rsid w:val="00B455BB"/>
    <w:rsid w:val="00B467A4"/>
    <w:rsid w:val="00B46B6E"/>
    <w:rsid w:val="00B47119"/>
    <w:rsid w:val="00B50014"/>
    <w:rsid w:val="00B50A9A"/>
    <w:rsid w:val="00B54930"/>
    <w:rsid w:val="00B54D35"/>
    <w:rsid w:val="00B5701D"/>
    <w:rsid w:val="00B602BA"/>
    <w:rsid w:val="00B62956"/>
    <w:rsid w:val="00B64E3F"/>
    <w:rsid w:val="00B656BC"/>
    <w:rsid w:val="00B670FC"/>
    <w:rsid w:val="00B72BC0"/>
    <w:rsid w:val="00B73F65"/>
    <w:rsid w:val="00B742CE"/>
    <w:rsid w:val="00B80AD4"/>
    <w:rsid w:val="00B82D17"/>
    <w:rsid w:val="00B83AD3"/>
    <w:rsid w:val="00B8629C"/>
    <w:rsid w:val="00B8645E"/>
    <w:rsid w:val="00B918DB"/>
    <w:rsid w:val="00B93EF2"/>
    <w:rsid w:val="00B966EE"/>
    <w:rsid w:val="00BA0118"/>
    <w:rsid w:val="00BA12CC"/>
    <w:rsid w:val="00BA7825"/>
    <w:rsid w:val="00BB00C1"/>
    <w:rsid w:val="00BB18A2"/>
    <w:rsid w:val="00BB5448"/>
    <w:rsid w:val="00BC0D39"/>
    <w:rsid w:val="00BC2561"/>
    <w:rsid w:val="00BC31D0"/>
    <w:rsid w:val="00BC5582"/>
    <w:rsid w:val="00BC68C8"/>
    <w:rsid w:val="00BD1767"/>
    <w:rsid w:val="00BD4793"/>
    <w:rsid w:val="00BD4895"/>
    <w:rsid w:val="00BD48F9"/>
    <w:rsid w:val="00BE1907"/>
    <w:rsid w:val="00BE1B15"/>
    <w:rsid w:val="00BE4DAB"/>
    <w:rsid w:val="00BE58F5"/>
    <w:rsid w:val="00BE6292"/>
    <w:rsid w:val="00BE7409"/>
    <w:rsid w:val="00BF0EA7"/>
    <w:rsid w:val="00BF10E0"/>
    <w:rsid w:val="00BF378B"/>
    <w:rsid w:val="00BF4494"/>
    <w:rsid w:val="00BF47FC"/>
    <w:rsid w:val="00C02DCC"/>
    <w:rsid w:val="00C038F9"/>
    <w:rsid w:val="00C04D52"/>
    <w:rsid w:val="00C066D8"/>
    <w:rsid w:val="00C07A15"/>
    <w:rsid w:val="00C14479"/>
    <w:rsid w:val="00C2212C"/>
    <w:rsid w:val="00C24275"/>
    <w:rsid w:val="00C2531A"/>
    <w:rsid w:val="00C31F8E"/>
    <w:rsid w:val="00C33134"/>
    <w:rsid w:val="00C40CB6"/>
    <w:rsid w:val="00C40F28"/>
    <w:rsid w:val="00C47376"/>
    <w:rsid w:val="00C516D3"/>
    <w:rsid w:val="00C51ED0"/>
    <w:rsid w:val="00C52082"/>
    <w:rsid w:val="00C52FB4"/>
    <w:rsid w:val="00C53E82"/>
    <w:rsid w:val="00C54120"/>
    <w:rsid w:val="00C56319"/>
    <w:rsid w:val="00C56EA7"/>
    <w:rsid w:val="00C601D6"/>
    <w:rsid w:val="00C60966"/>
    <w:rsid w:val="00C62657"/>
    <w:rsid w:val="00C655AF"/>
    <w:rsid w:val="00C6713E"/>
    <w:rsid w:val="00C72204"/>
    <w:rsid w:val="00C761D1"/>
    <w:rsid w:val="00C77BAB"/>
    <w:rsid w:val="00C801D0"/>
    <w:rsid w:val="00C80B6D"/>
    <w:rsid w:val="00C81576"/>
    <w:rsid w:val="00C819F3"/>
    <w:rsid w:val="00C875D9"/>
    <w:rsid w:val="00C912DB"/>
    <w:rsid w:val="00C92703"/>
    <w:rsid w:val="00C9651A"/>
    <w:rsid w:val="00CA41C5"/>
    <w:rsid w:val="00CA44ED"/>
    <w:rsid w:val="00CA4D6F"/>
    <w:rsid w:val="00CA7B97"/>
    <w:rsid w:val="00CB1178"/>
    <w:rsid w:val="00CB1A7B"/>
    <w:rsid w:val="00CB3003"/>
    <w:rsid w:val="00CB3B4A"/>
    <w:rsid w:val="00CC09F0"/>
    <w:rsid w:val="00CC3438"/>
    <w:rsid w:val="00CC3B88"/>
    <w:rsid w:val="00CC52B8"/>
    <w:rsid w:val="00CD0482"/>
    <w:rsid w:val="00CD2B08"/>
    <w:rsid w:val="00CD3D6B"/>
    <w:rsid w:val="00CD4E1C"/>
    <w:rsid w:val="00CD6C33"/>
    <w:rsid w:val="00CD767D"/>
    <w:rsid w:val="00CD7C0C"/>
    <w:rsid w:val="00CE1D5F"/>
    <w:rsid w:val="00CE3109"/>
    <w:rsid w:val="00CE5677"/>
    <w:rsid w:val="00CE7E78"/>
    <w:rsid w:val="00CF00AD"/>
    <w:rsid w:val="00CF4174"/>
    <w:rsid w:val="00CF44AF"/>
    <w:rsid w:val="00CF4EEB"/>
    <w:rsid w:val="00CF6953"/>
    <w:rsid w:val="00D00D52"/>
    <w:rsid w:val="00D043CC"/>
    <w:rsid w:val="00D07952"/>
    <w:rsid w:val="00D13266"/>
    <w:rsid w:val="00D1342F"/>
    <w:rsid w:val="00D134D5"/>
    <w:rsid w:val="00D13868"/>
    <w:rsid w:val="00D13D86"/>
    <w:rsid w:val="00D1573B"/>
    <w:rsid w:val="00D2025F"/>
    <w:rsid w:val="00D2138C"/>
    <w:rsid w:val="00D23F9D"/>
    <w:rsid w:val="00D243F5"/>
    <w:rsid w:val="00D25E3B"/>
    <w:rsid w:val="00D30CF0"/>
    <w:rsid w:val="00D36C30"/>
    <w:rsid w:val="00D41BFC"/>
    <w:rsid w:val="00D44662"/>
    <w:rsid w:val="00D50923"/>
    <w:rsid w:val="00D525D4"/>
    <w:rsid w:val="00D53037"/>
    <w:rsid w:val="00D54433"/>
    <w:rsid w:val="00D57665"/>
    <w:rsid w:val="00D602D6"/>
    <w:rsid w:val="00D6508E"/>
    <w:rsid w:val="00D66FBB"/>
    <w:rsid w:val="00D71E0F"/>
    <w:rsid w:val="00D72713"/>
    <w:rsid w:val="00D72B76"/>
    <w:rsid w:val="00D82E77"/>
    <w:rsid w:val="00D852EB"/>
    <w:rsid w:val="00D87671"/>
    <w:rsid w:val="00D916FB"/>
    <w:rsid w:val="00D93851"/>
    <w:rsid w:val="00D94853"/>
    <w:rsid w:val="00D95891"/>
    <w:rsid w:val="00D95E2B"/>
    <w:rsid w:val="00D96DD5"/>
    <w:rsid w:val="00DA0761"/>
    <w:rsid w:val="00DA442E"/>
    <w:rsid w:val="00DA44C8"/>
    <w:rsid w:val="00DA6109"/>
    <w:rsid w:val="00DA63E7"/>
    <w:rsid w:val="00DA6C42"/>
    <w:rsid w:val="00DB26E5"/>
    <w:rsid w:val="00DB36AF"/>
    <w:rsid w:val="00DB6F99"/>
    <w:rsid w:val="00DC03A8"/>
    <w:rsid w:val="00DC16C2"/>
    <w:rsid w:val="00DC5F08"/>
    <w:rsid w:val="00DC6A3E"/>
    <w:rsid w:val="00DC7D78"/>
    <w:rsid w:val="00DD2BCF"/>
    <w:rsid w:val="00DE28FC"/>
    <w:rsid w:val="00DF4BB5"/>
    <w:rsid w:val="00DF6B2F"/>
    <w:rsid w:val="00E005C1"/>
    <w:rsid w:val="00E00F7A"/>
    <w:rsid w:val="00E01BE5"/>
    <w:rsid w:val="00E0436A"/>
    <w:rsid w:val="00E06693"/>
    <w:rsid w:val="00E06C96"/>
    <w:rsid w:val="00E15FEC"/>
    <w:rsid w:val="00E17BCB"/>
    <w:rsid w:val="00E23FC5"/>
    <w:rsid w:val="00E331F5"/>
    <w:rsid w:val="00E33E59"/>
    <w:rsid w:val="00E34981"/>
    <w:rsid w:val="00E36AD6"/>
    <w:rsid w:val="00E374E7"/>
    <w:rsid w:val="00E37F0B"/>
    <w:rsid w:val="00E42127"/>
    <w:rsid w:val="00E42773"/>
    <w:rsid w:val="00E42D41"/>
    <w:rsid w:val="00E43D8E"/>
    <w:rsid w:val="00E52AF9"/>
    <w:rsid w:val="00E533E8"/>
    <w:rsid w:val="00E53D1F"/>
    <w:rsid w:val="00E5654F"/>
    <w:rsid w:val="00E62DC7"/>
    <w:rsid w:val="00E63FFC"/>
    <w:rsid w:val="00E65697"/>
    <w:rsid w:val="00E65CE5"/>
    <w:rsid w:val="00E70F6E"/>
    <w:rsid w:val="00E73F50"/>
    <w:rsid w:val="00E74D16"/>
    <w:rsid w:val="00E75A76"/>
    <w:rsid w:val="00E86580"/>
    <w:rsid w:val="00E9070E"/>
    <w:rsid w:val="00E907BD"/>
    <w:rsid w:val="00E90A7A"/>
    <w:rsid w:val="00E91095"/>
    <w:rsid w:val="00E92F99"/>
    <w:rsid w:val="00E95C28"/>
    <w:rsid w:val="00E962B9"/>
    <w:rsid w:val="00E9776B"/>
    <w:rsid w:val="00EA4D2E"/>
    <w:rsid w:val="00EB3F67"/>
    <w:rsid w:val="00EC0244"/>
    <w:rsid w:val="00EC151F"/>
    <w:rsid w:val="00EC57BD"/>
    <w:rsid w:val="00ED053D"/>
    <w:rsid w:val="00ED1B32"/>
    <w:rsid w:val="00ED21AF"/>
    <w:rsid w:val="00ED54BA"/>
    <w:rsid w:val="00EE26CA"/>
    <w:rsid w:val="00EF734B"/>
    <w:rsid w:val="00F00936"/>
    <w:rsid w:val="00F00EEF"/>
    <w:rsid w:val="00F012E9"/>
    <w:rsid w:val="00F032A3"/>
    <w:rsid w:val="00F040F5"/>
    <w:rsid w:val="00F047DE"/>
    <w:rsid w:val="00F0785E"/>
    <w:rsid w:val="00F10019"/>
    <w:rsid w:val="00F12E81"/>
    <w:rsid w:val="00F13F06"/>
    <w:rsid w:val="00F149E7"/>
    <w:rsid w:val="00F17230"/>
    <w:rsid w:val="00F226A0"/>
    <w:rsid w:val="00F23351"/>
    <w:rsid w:val="00F239E9"/>
    <w:rsid w:val="00F24132"/>
    <w:rsid w:val="00F24FBE"/>
    <w:rsid w:val="00F30095"/>
    <w:rsid w:val="00F32041"/>
    <w:rsid w:val="00F3286A"/>
    <w:rsid w:val="00F32975"/>
    <w:rsid w:val="00F35A4E"/>
    <w:rsid w:val="00F35ECA"/>
    <w:rsid w:val="00F35FB3"/>
    <w:rsid w:val="00F36622"/>
    <w:rsid w:val="00F3708D"/>
    <w:rsid w:val="00F402FF"/>
    <w:rsid w:val="00F40A73"/>
    <w:rsid w:val="00F42E54"/>
    <w:rsid w:val="00F44B16"/>
    <w:rsid w:val="00F4590F"/>
    <w:rsid w:val="00F479CA"/>
    <w:rsid w:val="00F51BDA"/>
    <w:rsid w:val="00F52685"/>
    <w:rsid w:val="00F53171"/>
    <w:rsid w:val="00F538D0"/>
    <w:rsid w:val="00F54BD6"/>
    <w:rsid w:val="00F554AC"/>
    <w:rsid w:val="00F61F79"/>
    <w:rsid w:val="00F627E0"/>
    <w:rsid w:val="00F62FEB"/>
    <w:rsid w:val="00F63021"/>
    <w:rsid w:val="00F64D9C"/>
    <w:rsid w:val="00F6636C"/>
    <w:rsid w:val="00F66630"/>
    <w:rsid w:val="00F71A57"/>
    <w:rsid w:val="00F71F90"/>
    <w:rsid w:val="00F721D0"/>
    <w:rsid w:val="00F73C35"/>
    <w:rsid w:val="00F741A8"/>
    <w:rsid w:val="00F777D0"/>
    <w:rsid w:val="00F803D1"/>
    <w:rsid w:val="00F84609"/>
    <w:rsid w:val="00F84D6A"/>
    <w:rsid w:val="00F90EBE"/>
    <w:rsid w:val="00F9331E"/>
    <w:rsid w:val="00F93729"/>
    <w:rsid w:val="00F94518"/>
    <w:rsid w:val="00F95910"/>
    <w:rsid w:val="00F9679A"/>
    <w:rsid w:val="00F970AD"/>
    <w:rsid w:val="00FA0148"/>
    <w:rsid w:val="00FA061B"/>
    <w:rsid w:val="00FA094C"/>
    <w:rsid w:val="00FA3256"/>
    <w:rsid w:val="00FA5114"/>
    <w:rsid w:val="00FA674E"/>
    <w:rsid w:val="00FA6ABA"/>
    <w:rsid w:val="00FB4B4C"/>
    <w:rsid w:val="00FB577D"/>
    <w:rsid w:val="00FC0A51"/>
    <w:rsid w:val="00FC3735"/>
    <w:rsid w:val="00FC37D5"/>
    <w:rsid w:val="00FC38A3"/>
    <w:rsid w:val="00FC4550"/>
    <w:rsid w:val="00FC4B02"/>
    <w:rsid w:val="00FC7F74"/>
    <w:rsid w:val="00FD2208"/>
    <w:rsid w:val="00FD260E"/>
    <w:rsid w:val="00FD577D"/>
    <w:rsid w:val="00FD6B1D"/>
    <w:rsid w:val="00FD7223"/>
    <w:rsid w:val="00FE2238"/>
    <w:rsid w:val="00FE65C7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211832-9F63-4F66-A5D9-657081E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C7D78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D78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3CEF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7D7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7D3CEF"/>
    <w:rPr>
      <w:rFonts w:ascii="Times New Roman" w:eastAsia="Times New Roman" w:hAnsi="Times New Roman"/>
      <w:b/>
      <w:bCs/>
      <w:sz w:val="24"/>
      <w:szCs w:val="26"/>
      <w:lang w:val="lt-LT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7D3CEF"/>
    <w:pPr>
      <w:tabs>
        <w:tab w:val="center" w:pos="4677"/>
        <w:tab w:val="right" w:pos="9355"/>
      </w:tabs>
      <w:jc w:val="center"/>
    </w:pPr>
    <w:rPr>
      <w:bCs w:val="0"/>
      <w:noProof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D3CEF"/>
    <w:rPr>
      <w:rFonts w:ascii="Times New Roman" w:eastAsia="Times New Roman" w:hAnsi="Times New Roman"/>
      <w:noProof/>
      <w:lang w:val="lt-LT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F9331E"/>
    <w:pPr>
      <w:tabs>
        <w:tab w:val="decimal" w:leader="dot" w:pos="10195"/>
      </w:tabs>
      <w:ind w:left="284"/>
    </w:pPr>
  </w:style>
  <w:style w:type="paragraph" w:styleId="13">
    <w:name w:val="toc 1"/>
    <w:next w:val="a"/>
    <w:autoRedefine/>
    <w:uiPriority w:val="39"/>
    <w:unhideWhenUsed/>
    <w:qFormat/>
    <w:rsid w:val="00F9331E"/>
    <w:pPr>
      <w:tabs>
        <w:tab w:val="decimal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4">
    <w:name w:val="Гипертекстовая ссылка"/>
    <w:basedOn w:val="a0"/>
    <w:uiPriority w:val="99"/>
    <w:rsid w:val="005C5DDB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815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6">
    <w:name w:val="Нормальный (таблица)"/>
    <w:basedOn w:val="a"/>
    <w:next w:val="a"/>
    <w:uiPriority w:val="99"/>
    <w:rsid w:val="00FE65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Cs w:val="0"/>
    </w:rPr>
  </w:style>
  <w:style w:type="character" w:customStyle="1" w:styleId="ConsPlusNormal0">
    <w:name w:val="ConsPlusNormal Знак"/>
    <w:link w:val="ConsPlusNormal"/>
    <w:locked/>
    <w:rsid w:val="00FE65C7"/>
    <w:rPr>
      <w:rFonts w:ascii="Arial" w:eastAsiaTheme="minorEastAsia" w:hAnsi="Arial" w:cs="Arial"/>
    </w:rPr>
  </w:style>
  <w:style w:type="paragraph" w:customStyle="1" w:styleId="aff7">
    <w:name w:val="СМР"/>
    <w:basedOn w:val="a"/>
    <w:qFormat/>
    <w:rsid w:val="000C4716"/>
    <w:pPr>
      <w:spacing w:after="120" w:line="276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vo.garant.ru/document/redirect/1548770/20196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548770/2064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vo.garant.ru/document/redirect/71594768/22070000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548770/20196" TargetMode="External"/><Relationship Id="rId20" Type="http://schemas.openxmlformats.org/officeDocument/2006/relationships/hyperlink" Target="http://ivo.garant.ru/document/redirect/10164504/14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vo.garant.ru/document/redirect/71594768/2207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vo.garant.ru/document/redirect/71594768/2207000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/redirect/10164504/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ivo.garant.ru/document/redirect/71594768/22070000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3824-BB20-4477-AB57-4718CEB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19</TotalTime>
  <Pages>41</Pages>
  <Words>14050</Words>
  <Characters>80091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Архитектор</vt:lpstr>
    </vt:vector>
  </TitlesOfParts>
  <Company>Microsoft</Company>
  <LinksUpToDate>false</LinksUpToDate>
  <CharactersWithSpaces>93954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Архитектор</dc:title>
  <dc:creator>Сергей</dc:creator>
  <cp:lastModifiedBy>1403-2</cp:lastModifiedBy>
  <cp:revision>4</cp:revision>
  <cp:lastPrinted>2022-03-24T08:39:00Z</cp:lastPrinted>
  <dcterms:created xsi:type="dcterms:W3CDTF">2022-04-05T09:57:00Z</dcterms:created>
  <dcterms:modified xsi:type="dcterms:W3CDTF">2022-04-06T10:47:00Z</dcterms:modified>
</cp:coreProperties>
</file>