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377" w:rsidRPr="003C25BB" w:rsidRDefault="00B6718A">
      <w:pPr>
        <w:rPr>
          <w:lang w:val="en-GB"/>
        </w:rPr>
      </w:pPr>
      <w:r>
        <w:rPr>
          <w:b/>
          <w:iCs/>
          <w:noProof/>
          <w:sz w:val="24"/>
          <w:szCs w:val="24"/>
          <w:lang w:val="ru-RU" w:eastAsia="ru-RU"/>
        </w:rPr>
        <w:drawing>
          <wp:inline distT="0" distB="0" distL="0" distR="0">
            <wp:extent cx="5943600" cy="626745"/>
            <wp:effectExtent l="0" t="0" r="0" b="1905"/>
            <wp:docPr id="3" name="Picture 3" descr="C:\Users\haapalainen\AppData\Local\Microsoft\Windows\Temporary Internet Files\Content.Outlook\INB1UEW9\russia logo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apalainen\AppData\Local\Microsoft\Windows\Temporary Internet Files\Content.Outlook\INB1UEW9\russia logo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377" w:rsidRPr="005B7E28" w:rsidRDefault="00201BB0" w:rsidP="003E5EDE">
      <w:pPr>
        <w:ind w:left="720"/>
        <w:rPr>
          <w:lang w:val="ru-RU"/>
        </w:rPr>
      </w:pPr>
      <w:r w:rsidRPr="005B7E28">
        <w:rPr>
          <w:lang w:val="ru-RU"/>
        </w:rPr>
        <w:t xml:space="preserve">  </w:t>
      </w:r>
    </w:p>
    <w:p w:rsidR="003B2288" w:rsidRDefault="003B2288" w:rsidP="00C04377">
      <w:pPr>
        <w:jc w:val="right"/>
        <w:rPr>
          <w:rFonts w:ascii="Arial" w:hAnsi="Arial" w:cs="Arial"/>
          <w:lang w:val="ru-RU"/>
        </w:rPr>
      </w:pPr>
    </w:p>
    <w:p w:rsidR="00AF0508" w:rsidRDefault="00AF0508" w:rsidP="00C04377">
      <w:pPr>
        <w:jc w:val="right"/>
        <w:rPr>
          <w:rFonts w:ascii="Arial" w:hAnsi="Arial" w:cs="Arial"/>
          <w:lang w:val="ru-RU"/>
        </w:rPr>
      </w:pPr>
    </w:p>
    <w:p w:rsidR="00AF0508" w:rsidRPr="005B7E28" w:rsidRDefault="00AF0508" w:rsidP="00C04377">
      <w:pPr>
        <w:jc w:val="right"/>
        <w:rPr>
          <w:rFonts w:ascii="Arial" w:hAnsi="Arial" w:cs="Arial"/>
          <w:lang w:val="ru-RU"/>
        </w:rPr>
      </w:pPr>
    </w:p>
    <w:p w:rsidR="00A57B1C" w:rsidRDefault="00093524" w:rsidP="00284B87">
      <w:pPr>
        <w:spacing w:after="0" w:line="240" w:lineRule="auto"/>
        <w:jc w:val="center"/>
        <w:rPr>
          <w:rFonts w:ascii="Arial Narrow" w:hAnsi="Arial Narrow"/>
          <w:b/>
          <w:iCs/>
          <w:sz w:val="28"/>
          <w:szCs w:val="28"/>
          <w:lang w:val="ru-RU"/>
        </w:rPr>
      </w:pPr>
      <w:r>
        <w:rPr>
          <w:rFonts w:ascii="Arial Narrow" w:hAnsi="Arial Narrow"/>
          <w:b/>
          <w:iCs/>
          <w:sz w:val="28"/>
          <w:szCs w:val="28"/>
          <w:lang w:val="ru-RU"/>
        </w:rPr>
        <w:t>Конференция</w:t>
      </w:r>
    </w:p>
    <w:p w:rsidR="00284B87" w:rsidRDefault="00284B87" w:rsidP="00284B87">
      <w:pPr>
        <w:spacing w:after="0" w:line="240" w:lineRule="auto"/>
        <w:jc w:val="center"/>
        <w:rPr>
          <w:rFonts w:ascii="Arial Narrow" w:hAnsi="Arial Narrow"/>
          <w:b/>
          <w:iCs/>
          <w:sz w:val="28"/>
          <w:szCs w:val="28"/>
          <w:lang w:val="ru-RU"/>
        </w:rPr>
      </w:pPr>
    </w:p>
    <w:p w:rsidR="00AF0508" w:rsidRPr="00AF0508" w:rsidRDefault="00AF0508" w:rsidP="00284B87">
      <w:pPr>
        <w:spacing w:after="0" w:line="240" w:lineRule="auto"/>
        <w:jc w:val="center"/>
        <w:rPr>
          <w:rFonts w:ascii="Arial Narrow" w:hAnsi="Arial Narrow"/>
          <w:b/>
          <w:iCs/>
          <w:sz w:val="28"/>
          <w:szCs w:val="28"/>
          <w:lang w:val="ru-RU"/>
        </w:rPr>
      </w:pPr>
    </w:p>
    <w:p w:rsidR="00284B87" w:rsidRPr="00AF0508" w:rsidRDefault="00B754F0" w:rsidP="00284B87">
      <w:pPr>
        <w:spacing w:after="0" w:line="240" w:lineRule="auto"/>
        <w:jc w:val="center"/>
        <w:rPr>
          <w:rFonts w:ascii="Arial Narrow" w:hAnsi="Arial Narrow"/>
          <w:b/>
          <w:iCs/>
          <w:sz w:val="32"/>
          <w:szCs w:val="32"/>
          <w:lang w:val="ru-RU"/>
        </w:rPr>
      </w:pPr>
      <w:r w:rsidRPr="00AF0508">
        <w:rPr>
          <w:rFonts w:ascii="Arial Narrow" w:hAnsi="Arial Narrow"/>
          <w:b/>
          <w:iCs/>
          <w:sz w:val="32"/>
          <w:szCs w:val="32"/>
          <w:lang w:val="ru-RU"/>
        </w:rPr>
        <w:t xml:space="preserve">Действия по </w:t>
      </w:r>
      <w:r w:rsidR="00284B87" w:rsidRPr="00AF0508">
        <w:rPr>
          <w:rFonts w:ascii="Arial Narrow" w:hAnsi="Arial Narrow"/>
          <w:b/>
          <w:iCs/>
          <w:sz w:val="32"/>
          <w:szCs w:val="32"/>
          <w:lang w:val="ru-RU"/>
        </w:rPr>
        <w:t xml:space="preserve">расширению участия женщин в </w:t>
      </w:r>
      <w:r w:rsidRPr="00AF0508">
        <w:rPr>
          <w:rFonts w:ascii="Arial Narrow" w:hAnsi="Arial Narrow"/>
          <w:b/>
          <w:iCs/>
          <w:sz w:val="32"/>
          <w:szCs w:val="32"/>
          <w:lang w:val="ru-RU"/>
        </w:rPr>
        <w:t xml:space="preserve">процессах </w:t>
      </w:r>
      <w:r w:rsidR="00284B87" w:rsidRPr="00AF0508">
        <w:rPr>
          <w:rFonts w:ascii="Arial Narrow" w:hAnsi="Arial Narrow"/>
          <w:b/>
          <w:iCs/>
          <w:sz w:val="32"/>
          <w:szCs w:val="32"/>
          <w:lang w:val="ru-RU"/>
        </w:rPr>
        <w:t>приняти</w:t>
      </w:r>
      <w:r w:rsidR="00F40B46" w:rsidRPr="00AF0508">
        <w:rPr>
          <w:rFonts w:ascii="Arial Narrow" w:hAnsi="Arial Narrow"/>
          <w:b/>
          <w:iCs/>
          <w:sz w:val="32"/>
          <w:szCs w:val="32"/>
          <w:lang w:val="ru-RU"/>
        </w:rPr>
        <w:t>я</w:t>
      </w:r>
      <w:r w:rsidR="00284B87" w:rsidRPr="00AF0508">
        <w:rPr>
          <w:rFonts w:ascii="Arial Narrow" w:hAnsi="Arial Narrow"/>
          <w:b/>
          <w:iCs/>
          <w:sz w:val="32"/>
          <w:szCs w:val="32"/>
          <w:lang w:val="ru-RU"/>
        </w:rPr>
        <w:t xml:space="preserve"> общественн</w:t>
      </w:r>
      <w:r w:rsidRPr="00AF0508">
        <w:rPr>
          <w:rFonts w:ascii="Arial Narrow" w:hAnsi="Arial Narrow"/>
          <w:b/>
          <w:iCs/>
          <w:sz w:val="32"/>
          <w:szCs w:val="32"/>
          <w:lang w:val="ru-RU"/>
        </w:rPr>
        <w:t xml:space="preserve">ых и </w:t>
      </w:r>
      <w:r w:rsidR="00284B87" w:rsidRPr="00AF0508">
        <w:rPr>
          <w:rFonts w:ascii="Arial Narrow" w:hAnsi="Arial Narrow"/>
          <w:b/>
          <w:iCs/>
          <w:sz w:val="32"/>
          <w:szCs w:val="32"/>
          <w:lang w:val="ru-RU"/>
        </w:rPr>
        <w:t>политических решений</w:t>
      </w:r>
    </w:p>
    <w:p w:rsidR="00B45942" w:rsidRPr="00AF0508" w:rsidRDefault="00922E84" w:rsidP="00A57B1C">
      <w:pPr>
        <w:spacing w:after="100" w:afterAutospacing="1" w:line="240" w:lineRule="auto"/>
        <w:rPr>
          <w:rFonts w:ascii="Arial Narrow" w:hAnsi="Arial Narrow" w:cs="Arial"/>
          <w:b/>
          <w:iCs/>
          <w:lang w:val="ru-RU"/>
        </w:rPr>
      </w:pPr>
      <w:r w:rsidRPr="00AF0508">
        <w:rPr>
          <w:rFonts w:ascii="Arial Narrow" w:hAnsi="Arial Narrow" w:cs="Arial"/>
          <w:b/>
          <w:iCs/>
          <w:lang w:val="ru-RU"/>
        </w:rPr>
        <w:t xml:space="preserve"> </w:t>
      </w:r>
    </w:p>
    <w:p w:rsidR="003B2288" w:rsidRPr="00AF0508" w:rsidRDefault="00D57FE3" w:rsidP="00284B87">
      <w:pPr>
        <w:spacing w:after="0" w:line="240" w:lineRule="auto"/>
        <w:jc w:val="center"/>
        <w:rPr>
          <w:rFonts w:ascii="Arial Narrow" w:hAnsi="Arial Narrow"/>
          <w:b/>
          <w:i/>
          <w:iCs/>
          <w:sz w:val="28"/>
          <w:szCs w:val="28"/>
          <w:lang w:val="ru-RU"/>
        </w:rPr>
      </w:pPr>
      <w:r w:rsidRPr="00AF0508">
        <w:rPr>
          <w:rFonts w:ascii="Arial Narrow" w:hAnsi="Arial Narrow"/>
          <w:b/>
          <w:i/>
          <w:iCs/>
          <w:sz w:val="28"/>
          <w:szCs w:val="28"/>
          <w:lang w:val="ru-RU"/>
        </w:rPr>
        <w:t>Проект «Сотрудничество в области реализации Национальной стратегии действий Российской Федерации в интересах женщин (2017–2022 годы)»</w:t>
      </w:r>
    </w:p>
    <w:p w:rsidR="00284B87" w:rsidRPr="00AF0508" w:rsidRDefault="00284B87" w:rsidP="00284B87">
      <w:pPr>
        <w:spacing w:after="0" w:line="240" w:lineRule="auto"/>
        <w:jc w:val="center"/>
        <w:rPr>
          <w:rFonts w:ascii="Arial Narrow" w:hAnsi="Arial Narrow"/>
          <w:b/>
          <w:i/>
          <w:iCs/>
          <w:sz w:val="28"/>
          <w:szCs w:val="28"/>
          <w:lang w:val="ru-RU"/>
        </w:rPr>
      </w:pPr>
    </w:p>
    <w:p w:rsidR="003B2288" w:rsidRPr="00AF0508" w:rsidRDefault="00284B87" w:rsidP="00284B87">
      <w:pPr>
        <w:spacing w:after="0" w:line="240" w:lineRule="auto"/>
        <w:jc w:val="center"/>
        <w:rPr>
          <w:rFonts w:ascii="Arial Narrow" w:hAnsi="Arial Narrow"/>
          <w:iCs/>
          <w:sz w:val="24"/>
          <w:szCs w:val="24"/>
          <w:lang w:val="ru-RU"/>
        </w:rPr>
      </w:pPr>
      <w:r w:rsidRPr="00AF0508">
        <w:rPr>
          <w:rFonts w:ascii="Arial Narrow" w:hAnsi="Arial Narrow"/>
          <w:iCs/>
          <w:sz w:val="24"/>
          <w:szCs w:val="24"/>
          <w:lang w:val="ru-RU"/>
        </w:rPr>
        <w:t xml:space="preserve">Осуществляется Советом Европы и Министерством труда и социальной защиты Российской Федерации, </w:t>
      </w:r>
      <w:r w:rsidR="00111B83" w:rsidRPr="00AF0508">
        <w:rPr>
          <w:rFonts w:ascii="Arial Narrow" w:hAnsi="Arial Narrow"/>
          <w:iCs/>
          <w:sz w:val="24"/>
          <w:szCs w:val="24"/>
          <w:lang w:val="ru-RU"/>
        </w:rPr>
        <w:t>Аппаратом по правам человека в Российской Федерации</w:t>
      </w:r>
      <w:r w:rsidRPr="00AF0508">
        <w:rPr>
          <w:rFonts w:ascii="Arial Narrow" w:hAnsi="Arial Narrow"/>
          <w:iCs/>
          <w:sz w:val="24"/>
          <w:szCs w:val="24"/>
          <w:lang w:val="ru-RU"/>
        </w:rPr>
        <w:t xml:space="preserve"> и Министерством иностранных дел Российской Федерации.</w:t>
      </w:r>
    </w:p>
    <w:p w:rsidR="00F41C05" w:rsidRPr="00AF0508" w:rsidRDefault="00F41C05" w:rsidP="00A57B1C">
      <w:pPr>
        <w:spacing w:after="100" w:afterAutospacing="1" w:line="240" w:lineRule="auto"/>
        <w:jc w:val="center"/>
        <w:rPr>
          <w:rFonts w:ascii="Arial Narrow" w:hAnsi="Arial Narrow" w:cs="Arial"/>
          <w:b/>
          <w:iCs/>
          <w:sz w:val="24"/>
          <w:szCs w:val="24"/>
          <w:lang w:val="ru-RU"/>
        </w:rPr>
      </w:pPr>
    </w:p>
    <w:p w:rsidR="00566E30" w:rsidRPr="00AF0508" w:rsidRDefault="00566E30" w:rsidP="00A57B1C">
      <w:pPr>
        <w:spacing w:after="100" w:afterAutospacing="1" w:line="240" w:lineRule="auto"/>
        <w:jc w:val="center"/>
        <w:rPr>
          <w:rFonts w:ascii="Arial Narrow" w:hAnsi="Arial Narrow" w:cs="Arial"/>
          <w:b/>
          <w:iCs/>
          <w:sz w:val="24"/>
          <w:szCs w:val="24"/>
          <w:lang w:val="ru-RU"/>
        </w:rPr>
      </w:pPr>
    </w:p>
    <w:p w:rsidR="00566E30" w:rsidRPr="00AF0508" w:rsidRDefault="00566E30" w:rsidP="00A57B1C">
      <w:pPr>
        <w:spacing w:after="100" w:afterAutospacing="1" w:line="240" w:lineRule="auto"/>
        <w:jc w:val="center"/>
        <w:rPr>
          <w:rFonts w:ascii="Arial Narrow" w:hAnsi="Arial Narrow" w:cs="Arial"/>
          <w:b/>
          <w:iCs/>
          <w:lang w:val="ru-RU"/>
        </w:rPr>
      </w:pPr>
    </w:p>
    <w:p w:rsidR="00B45942" w:rsidRPr="00AF0508" w:rsidRDefault="00B45942" w:rsidP="00A57B1C">
      <w:pPr>
        <w:spacing w:after="100" w:afterAutospacing="1" w:line="240" w:lineRule="auto"/>
        <w:rPr>
          <w:rFonts w:ascii="Arial Narrow" w:hAnsi="Arial Narrow" w:cs="Arial"/>
          <w:b/>
          <w:iCs/>
          <w:lang w:val="ru-RU"/>
        </w:rPr>
      </w:pPr>
    </w:p>
    <w:p w:rsidR="003B2288" w:rsidRPr="00AF0508" w:rsidRDefault="003B2288" w:rsidP="00A57B1C">
      <w:pPr>
        <w:spacing w:after="100" w:afterAutospacing="1" w:line="240" w:lineRule="auto"/>
        <w:rPr>
          <w:rFonts w:ascii="Arial Narrow" w:hAnsi="Arial Narrow" w:cs="Arial"/>
          <w:b/>
          <w:iCs/>
          <w:lang w:val="ru-RU"/>
        </w:rPr>
      </w:pPr>
    </w:p>
    <w:p w:rsidR="00B45942" w:rsidRPr="00111B83" w:rsidRDefault="00284B87" w:rsidP="00566E30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lang w:val="ru-RU" w:eastAsia="fr-FR"/>
        </w:rPr>
      </w:pPr>
      <w:r w:rsidRPr="00111B83">
        <w:rPr>
          <w:rFonts w:ascii="Arial Narrow" w:hAnsi="Arial Narrow"/>
          <w:b/>
          <w:sz w:val="24"/>
          <w:szCs w:val="24"/>
          <w:lang w:val="ru-RU" w:eastAsia="fr-FR"/>
        </w:rPr>
        <w:t>Сочи</w:t>
      </w:r>
      <w:r w:rsidR="004F1FC7">
        <w:rPr>
          <w:rFonts w:ascii="Arial Narrow" w:hAnsi="Arial Narrow"/>
          <w:b/>
          <w:sz w:val="24"/>
          <w:szCs w:val="24"/>
          <w:lang w:val="ru-RU" w:eastAsia="fr-FR"/>
        </w:rPr>
        <w:t xml:space="preserve"> – Адлер</w:t>
      </w:r>
      <w:r w:rsidRPr="00111B83">
        <w:rPr>
          <w:rFonts w:ascii="Arial Narrow" w:hAnsi="Arial Narrow"/>
          <w:b/>
          <w:sz w:val="24"/>
          <w:szCs w:val="24"/>
          <w:lang w:val="ru-RU" w:eastAsia="fr-FR"/>
        </w:rPr>
        <w:t>, 17-18 октября 2019 г.</w:t>
      </w:r>
    </w:p>
    <w:p w:rsidR="0028259F" w:rsidRPr="00A57B1C" w:rsidRDefault="006D589A" w:rsidP="00A57B1C">
      <w:pPr>
        <w:spacing w:after="100" w:afterAutospacing="1"/>
        <w:rPr>
          <w:rFonts w:ascii="Arial" w:hAnsi="Arial" w:cs="Arial"/>
          <w:lang w:val="ru-RU"/>
        </w:rPr>
      </w:pPr>
      <w:r w:rsidRPr="00A57B1C">
        <w:rPr>
          <w:rFonts w:ascii="Arial" w:hAnsi="Arial" w:cs="Arial"/>
          <w:lang w:val="ru-RU"/>
        </w:rPr>
        <w:br w:type="page"/>
      </w:r>
    </w:p>
    <w:p w:rsidR="004C641D" w:rsidRPr="00F12920" w:rsidRDefault="00A57B1C" w:rsidP="004C641D">
      <w:pPr>
        <w:pStyle w:val="1"/>
        <w:pBdr>
          <w:bottom w:val="single" w:sz="6" w:space="1" w:color="auto"/>
        </w:pBdr>
        <w:rPr>
          <w:rFonts w:ascii="Arial Narrow" w:hAnsi="Arial Narrow" w:cs="Arial"/>
          <w:sz w:val="22"/>
          <w:szCs w:val="22"/>
          <w:lang w:val="ru-RU"/>
        </w:rPr>
      </w:pPr>
      <w:r w:rsidRPr="00F12920">
        <w:rPr>
          <w:rFonts w:ascii="Arial Narrow" w:hAnsi="Arial Narrow" w:cs="Arial"/>
          <w:sz w:val="22"/>
          <w:szCs w:val="22"/>
          <w:lang w:val="ru-RU"/>
        </w:rPr>
        <w:lastRenderedPageBreak/>
        <w:t xml:space="preserve">Общая информация </w:t>
      </w:r>
    </w:p>
    <w:p w:rsidR="00D95D3A" w:rsidRPr="00BD25A3" w:rsidRDefault="00D95D3A" w:rsidP="004B11C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val="ru-RU"/>
        </w:rPr>
      </w:pPr>
    </w:p>
    <w:p w:rsidR="007F4127" w:rsidRPr="00BD25A3" w:rsidRDefault="007F4127" w:rsidP="007F412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val="ru-RU"/>
        </w:rPr>
      </w:pPr>
      <w:r w:rsidRPr="00BD25A3">
        <w:rPr>
          <w:rFonts w:ascii="Arial Narrow" w:hAnsi="Arial Narrow" w:cs="Arial"/>
          <w:sz w:val="20"/>
          <w:szCs w:val="20"/>
          <w:lang w:val="ru-RU"/>
        </w:rPr>
        <w:t>Совет Европы, Министерство труда и социальной защиты Российской Федерации, Уполномоченный по правам человека в Российской Федерации в сотрудничестве с Министерством иностранных дел Российской Федерации и Европейским союзом реализуют проект «Сотрудничество в области реализации Национальной стратегии действий Российской Федерации в интересах женщин на 2017—2022 годы». Фокус проекта направлен на развитие навыков и знаний в двух областях Национальной стратегии действий Российской Федерации в интересах женщин (д</w:t>
      </w:r>
      <w:r w:rsidR="00093524">
        <w:rPr>
          <w:rFonts w:ascii="Arial Narrow" w:hAnsi="Arial Narrow" w:cs="Arial"/>
          <w:sz w:val="20"/>
          <w:szCs w:val="20"/>
          <w:lang w:val="ru-RU"/>
        </w:rPr>
        <w:t>алее – Стратегия): 1) </w:t>
      </w:r>
      <w:r w:rsidRPr="00BD25A3">
        <w:rPr>
          <w:rFonts w:ascii="Arial Narrow" w:hAnsi="Arial Narrow" w:cs="Arial"/>
          <w:sz w:val="20"/>
          <w:szCs w:val="20"/>
          <w:lang w:val="ru-RU"/>
        </w:rPr>
        <w:t xml:space="preserve">предупреждение социального неблагополучия  женщин и </w:t>
      </w:r>
      <w:r w:rsidR="00093524">
        <w:rPr>
          <w:rFonts w:ascii="Arial Narrow" w:hAnsi="Arial Narrow" w:cs="Arial"/>
          <w:sz w:val="20"/>
          <w:szCs w:val="20"/>
          <w:lang w:val="ru-RU"/>
        </w:rPr>
        <w:t>насилия в отношении женщин и 2) </w:t>
      </w:r>
      <w:r w:rsidRPr="00BD25A3">
        <w:rPr>
          <w:rFonts w:ascii="Arial Narrow" w:hAnsi="Arial Narrow" w:cs="Arial"/>
          <w:sz w:val="20"/>
          <w:szCs w:val="20"/>
          <w:lang w:val="ru-RU"/>
        </w:rPr>
        <w:t xml:space="preserve">расширение участия женщин в общественно-политической жизни. </w:t>
      </w:r>
    </w:p>
    <w:p w:rsidR="007F4127" w:rsidRPr="00BD25A3" w:rsidRDefault="007F4127" w:rsidP="007F412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val="ru-RU"/>
        </w:rPr>
      </w:pPr>
    </w:p>
    <w:p w:rsidR="007F4127" w:rsidRDefault="007F4127" w:rsidP="007F412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val="ru-RU"/>
        </w:rPr>
      </w:pPr>
      <w:r w:rsidRPr="00BD25A3">
        <w:rPr>
          <w:rFonts w:ascii="Arial Narrow" w:hAnsi="Arial Narrow" w:cs="Arial"/>
          <w:sz w:val="20"/>
          <w:szCs w:val="20"/>
          <w:lang w:val="ru-RU"/>
        </w:rPr>
        <w:t>Проект будет способствовать повышению знаний и практических навыков представителей соответствующих органов и институтов с тем, чтобы содействовать улучшению положения женщин и эффективной борьбе с насилием в отношении женщин. Проект предоставит поддержку властям Российской Федерации в реализации Стратегии, а также международных обязательств, предусмотренных инструментами Совета Европы и другими международными инструментами (Конвенция о ликвидации всех форм дискриминации в отношении женщин, «Цели устойчивого развития 2030» с учетом «17 Целей в области устойчивого развития», ЦУР 5: Гендерное равенство).</w:t>
      </w:r>
    </w:p>
    <w:p w:rsidR="00035190" w:rsidRPr="004F1FC7" w:rsidRDefault="00035190" w:rsidP="007F412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val="ru-RU"/>
        </w:rPr>
      </w:pPr>
    </w:p>
    <w:p w:rsidR="00093524" w:rsidRPr="00BD25A3" w:rsidRDefault="00093524" w:rsidP="007F412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val="ru-RU"/>
        </w:rPr>
      </w:pPr>
      <w:r>
        <w:rPr>
          <w:rFonts w:ascii="Arial Narrow" w:hAnsi="Arial Narrow" w:cs="Arial"/>
          <w:sz w:val="20"/>
          <w:szCs w:val="20"/>
          <w:lang w:val="ru-RU"/>
        </w:rPr>
        <w:t>С</w:t>
      </w:r>
      <w:r w:rsidRPr="00093524">
        <w:rPr>
          <w:rFonts w:ascii="Arial Narrow" w:hAnsi="Arial Narrow" w:cs="Arial"/>
          <w:sz w:val="20"/>
          <w:szCs w:val="20"/>
          <w:lang w:val="ru-RU"/>
        </w:rPr>
        <w:t>балансированно</w:t>
      </w:r>
      <w:r w:rsidR="00035190">
        <w:rPr>
          <w:rFonts w:ascii="Arial Narrow" w:hAnsi="Arial Narrow" w:cs="Arial"/>
          <w:sz w:val="20"/>
          <w:szCs w:val="20"/>
          <w:lang w:val="ru-RU"/>
        </w:rPr>
        <w:t>е у</w:t>
      </w:r>
      <w:r w:rsidRPr="00093524">
        <w:rPr>
          <w:rFonts w:ascii="Arial Narrow" w:hAnsi="Arial Narrow" w:cs="Arial"/>
          <w:sz w:val="20"/>
          <w:szCs w:val="20"/>
          <w:lang w:val="ru-RU"/>
        </w:rPr>
        <w:t>части</w:t>
      </w:r>
      <w:r w:rsidR="00035190">
        <w:rPr>
          <w:rFonts w:ascii="Arial Narrow" w:hAnsi="Arial Narrow" w:cs="Arial"/>
          <w:sz w:val="20"/>
          <w:szCs w:val="20"/>
          <w:lang w:val="ru-RU"/>
        </w:rPr>
        <w:t xml:space="preserve">е </w:t>
      </w:r>
      <w:r w:rsidRPr="00093524">
        <w:rPr>
          <w:rFonts w:ascii="Arial Narrow" w:hAnsi="Arial Narrow" w:cs="Arial"/>
          <w:sz w:val="20"/>
          <w:szCs w:val="20"/>
          <w:lang w:val="ru-RU"/>
        </w:rPr>
        <w:t>женщин</w:t>
      </w:r>
      <w:r w:rsidR="00035190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Pr="00093524">
        <w:rPr>
          <w:rFonts w:ascii="Arial Narrow" w:hAnsi="Arial Narrow" w:cs="Arial"/>
          <w:sz w:val="20"/>
          <w:szCs w:val="20"/>
          <w:lang w:val="ru-RU"/>
        </w:rPr>
        <w:t>и</w:t>
      </w:r>
      <w:r w:rsidR="00035190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Pr="00093524">
        <w:rPr>
          <w:rFonts w:ascii="Arial Narrow" w:hAnsi="Arial Narrow" w:cs="Arial"/>
          <w:sz w:val="20"/>
          <w:szCs w:val="20"/>
          <w:lang w:val="ru-RU"/>
        </w:rPr>
        <w:t>мужчин</w:t>
      </w:r>
      <w:r w:rsidR="00035190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Pr="00093524">
        <w:rPr>
          <w:rFonts w:ascii="Arial Narrow" w:hAnsi="Arial Narrow" w:cs="Arial"/>
          <w:sz w:val="20"/>
          <w:szCs w:val="20"/>
          <w:lang w:val="ru-RU"/>
        </w:rPr>
        <w:t>в</w:t>
      </w:r>
      <w:r w:rsidR="00035190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Pr="00093524">
        <w:rPr>
          <w:rFonts w:ascii="Arial Narrow" w:hAnsi="Arial Narrow" w:cs="Arial"/>
          <w:sz w:val="20"/>
          <w:szCs w:val="20"/>
          <w:lang w:val="ru-RU"/>
        </w:rPr>
        <w:t>процессе</w:t>
      </w:r>
      <w:r w:rsidR="00035190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Pr="00093524">
        <w:rPr>
          <w:rFonts w:ascii="Arial Narrow" w:hAnsi="Arial Narrow" w:cs="Arial"/>
          <w:sz w:val="20"/>
          <w:szCs w:val="20"/>
          <w:lang w:val="ru-RU"/>
        </w:rPr>
        <w:t>принятия</w:t>
      </w:r>
      <w:r w:rsidR="00035190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Pr="00093524">
        <w:rPr>
          <w:rFonts w:ascii="Arial Narrow" w:hAnsi="Arial Narrow" w:cs="Arial"/>
          <w:sz w:val="20"/>
          <w:szCs w:val="20"/>
          <w:lang w:val="ru-RU"/>
        </w:rPr>
        <w:t>решений</w:t>
      </w:r>
      <w:r w:rsidR="00035190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Pr="00093524">
        <w:rPr>
          <w:rFonts w:ascii="Arial Narrow" w:hAnsi="Arial Narrow" w:cs="Arial"/>
          <w:sz w:val="20"/>
          <w:szCs w:val="20"/>
          <w:lang w:val="ru-RU"/>
        </w:rPr>
        <w:t>в</w:t>
      </w:r>
      <w:r w:rsidR="00035190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Pr="00093524">
        <w:rPr>
          <w:rFonts w:ascii="Arial Narrow" w:hAnsi="Arial Narrow" w:cs="Arial"/>
          <w:sz w:val="20"/>
          <w:szCs w:val="20"/>
          <w:lang w:val="ru-RU"/>
        </w:rPr>
        <w:t>области</w:t>
      </w:r>
      <w:r w:rsidR="00035190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Pr="00093524">
        <w:rPr>
          <w:rFonts w:ascii="Arial Narrow" w:hAnsi="Arial Narrow" w:cs="Arial"/>
          <w:sz w:val="20"/>
          <w:szCs w:val="20"/>
          <w:lang w:val="ru-RU"/>
        </w:rPr>
        <w:t>политики</w:t>
      </w:r>
      <w:r w:rsidR="00035190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Pr="00093524">
        <w:rPr>
          <w:rFonts w:ascii="Arial Narrow" w:hAnsi="Arial Narrow" w:cs="Arial"/>
          <w:sz w:val="20"/>
          <w:szCs w:val="20"/>
          <w:lang w:val="ru-RU"/>
        </w:rPr>
        <w:t>и</w:t>
      </w:r>
      <w:r w:rsidR="00035190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Pr="00093524">
        <w:rPr>
          <w:rFonts w:ascii="Arial Narrow" w:hAnsi="Arial Narrow" w:cs="Arial"/>
          <w:sz w:val="20"/>
          <w:szCs w:val="20"/>
          <w:lang w:val="ru-RU"/>
        </w:rPr>
        <w:t>общественной</w:t>
      </w:r>
      <w:r w:rsidR="00035190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Pr="00093524">
        <w:rPr>
          <w:rFonts w:ascii="Arial Narrow" w:hAnsi="Arial Narrow" w:cs="Arial"/>
          <w:sz w:val="20"/>
          <w:szCs w:val="20"/>
          <w:lang w:val="ru-RU"/>
        </w:rPr>
        <w:t>жизни</w:t>
      </w:r>
      <w:r w:rsidR="00035190">
        <w:rPr>
          <w:rFonts w:ascii="Arial Narrow" w:hAnsi="Arial Narrow" w:cs="Arial"/>
          <w:sz w:val="20"/>
          <w:szCs w:val="20"/>
          <w:lang w:val="ru-RU"/>
        </w:rPr>
        <w:t xml:space="preserve"> является залогом эффектного функционирования демократии. Несмотря на принятие новых законодательных актов, внедрение соответствующей пол</w:t>
      </w:r>
      <w:r w:rsidR="002F4EE8">
        <w:rPr>
          <w:rFonts w:ascii="Arial Narrow" w:hAnsi="Arial Narrow" w:cs="Arial"/>
          <w:sz w:val="20"/>
          <w:szCs w:val="20"/>
          <w:lang w:val="ru-RU"/>
        </w:rPr>
        <w:t xml:space="preserve">итики и наличие некоторых позитивных результатов, недостаточность представительства женщин в политической и общественной жизни продолжает оставаться проблемой во многих странах, и это негативно сказывается на работе демократических институтов и процессов. Активное участие женщин в общественной и политической жизни требует расширения и поддержки. </w:t>
      </w:r>
    </w:p>
    <w:p w:rsidR="004C641D" w:rsidRPr="00F12920" w:rsidRDefault="00CC4D89" w:rsidP="004C641D">
      <w:pPr>
        <w:pStyle w:val="1"/>
        <w:pBdr>
          <w:bottom w:val="single" w:sz="6" w:space="1" w:color="auto"/>
        </w:pBdr>
        <w:rPr>
          <w:rFonts w:ascii="Arial Narrow" w:hAnsi="Arial Narrow" w:cs="Arial"/>
          <w:sz w:val="22"/>
          <w:szCs w:val="22"/>
          <w:lang w:val="ru-RU"/>
        </w:rPr>
      </w:pPr>
      <w:r w:rsidRPr="00F12920">
        <w:rPr>
          <w:rFonts w:ascii="Arial Narrow" w:hAnsi="Arial Narrow" w:cs="Arial"/>
          <w:sz w:val="22"/>
          <w:szCs w:val="22"/>
          <w:lang w:val="ru-RU"/>
        </w:rPr>
        <w:t xml:space="preserve">Цели мероприятия </w:t>
      </w:r>
    </w:p>
    <w:p w:rsidR="00995DE1" w:rsidRPr="00581E14" w:rsidRDefault="00995DE1" w:rsidP="00D95D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CC4D89" w:rsidRPr="00111B83" w:rsidRDefault="00CC4D89" w:rsidP="00D95D3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  <w:lang w:val="ru-RU"/>
        </w:rPr>
      </w:pPr>
      <w:r w:rsidRPr="00111B83">
        <w:rPr>
          <w:rFonts w:ascii="Arial Narrow" w:hAnsi="Arial Narrow" w:cs="Calibri"/>
          <w:sz w:val="20"/>
          <w:szCs w:val="20"/>
          <w:lang w:val="ru-RU"/>
        </w:rPr>
        <w:t xml:space="preserve">В рамках проекта партнеры организуют полуторадневный семинар по повышению информированности для российских заинтересованных сторон, включая неправительственные организации (НПО), </w:t>
      </w:r>
      <w:r w:rsidR="00947FF3">
        <w:rPr>
          <w:rFonts w:ascii="Arial Narrow" w:hAnsi="Arial Narrow" w:cs="Calibri"/>
          <w:sz w:val="20"/>
          <w:szCs w:val="20"/>
          <w:lang w:val="ru-RU"/>
        </w:rPr>
        <w:t xml:space="preserve">представителей </w:t>
      </w:r>
      <w:r w:rsidRPr="00111B83">
        <w:rPr>
          <w:rFonts w:ascii="Arial Narrow" w:hAnsi="Arial Narrow" w:cs="Calibri"/>
          <w:sz w:val="20"/>
          <w:szCs w:val="20"/>
          <w:lang w:val="ru-RU"/>
        </w:rPr>
        <w:t>СМИ, членов парламент</w:t>
      </w:r>
      <w:r w:rsidR="00BD25A3">
        <w:rPr>
          <w:rFonts w:ascii="Arial Narrow" w:hAnsi="Arial Narrow" w:cs="Calibri"/>
          <w:sz w:val="20"/>
          <w:szCs w:val="20"/>
          <w:lang w:val="ru-RU"/>
        </w:rPr>
        <w:t>ов</w:t>
      </w:r>
      <w:r w:rsidR="00947FF3">
        <w:rPr>
          <w:rFonts w:ascii="Arial Narrow" w:hAnsi="Arial Narrow" w:cs="Calibri"/>
          <w:sz w:val="20"/>
          <w:szCs w:val="20"/>
          <w:lang w:val="ru-RU"/>
        </w:rPr>
        <w:t xml:space="preserve"> (парламентариев). В мероприятии примут участие </w:t>
      </w:r>
      <w:r w:rsidRPr="00111B83">
        <w:rPr>
          <w:rFonts w:ascii="Arial Narrow" w:hAnsi="Arial Narrow" w:cs="Calibri"/>
          <w:sz w:val="20"/>
          <w:szCs w:val="20"/>
          <w:lang w:val="ru-RU"/>
        </w:rPr>
        <w:t>национальны</w:t>
      </w:r>
      <w:r w:rsidR="00947FF3">
        <w:rPr>
          <w:rFonts w:ascii="Arial Narrow" w:hAnsi="Arial Narrow" w:cs="Calibri"/>
          <w:sz w:val="20"/>
          <w:szCs w:val="20"/>
          <w:lang w:val="ru-RU"/>
        </w:rPr>
        <w:t>е и международные эксперты</w:t>
      </w:r>
      <w:r w:rsidRPr="00111B83">
        <w:rPr>
          <w:rFonts w:ascii="Arial Narrow" w:hAnsi="Arial Narrow" w:cs="Calibri"/>
          <w:sz w:val="20"/>
          <w:szCs w:val="20"/>
          <w:lang w:val="ru-RU"/>
        </w:rPr>
        <w:t xml:space="preserve">. Семинар </w:t>
      </w:r>
      <w:r w:rsidR="00947FF3">
        <w:rPr>
          <w:rFonts w:ascii="Arial Narrow" w:hAnsi="Arial Narrow" w:cs="Calibri"/>
          <w:sz w:val="20"/>
          <w:szCs w:val="20"/>
          <w:lang w:val="ru-RU"/>
        </w:rPr>
        <w:t xml:space="preserve">посвящен одной из двух ведущих тем </w:t>
      </w:r>
      <w:r w:rsidRPr="00111B83">
        <w:rPr>
          <w:rFonts w:ascii="Arial Narrow" w:hAnsi="Arial Narrow" w:cs="Calibri"/>
          <w:sz w:val="20"/>
          <w:szCs w:val="20"/>
          <w:lang w:val="ru-RU"/>
        </w:rPr>
        <w:t xml:space="preserve">проекта: </w:t>
      </w:r>
      <w:r w:rsidR="00947FF3">
        <w:rPr>
          <w:rFonts w:ascii="Arial Narrow" w:hAnsi="Arial Narrow" w:cs="Calibri"/>
          <w:sz w:val="20"/>
          <w:szCs w:val="20"/>
          <w:lang w:val="ru-RU"/>
        </w:rPr>
        <w:t xml:space="preserve">роль </w:t>
      </w:r>
      <w:r w:rsidRPr="00111B83">
        <w:rPr>
          <w:rFonts w:ascii="Arial Narrow" w:hAnsi="Arial Narrow" w:cs="Calibri"/>
          <w:sz w:val="20"/>
          <w:szCs w:val="20"/>
          <w:lang w:val="ru-RU"/>
        </w:rPr>
        <w:t xml:space="preserve">женщин в </w:t>
      </w:r>
      <w:r w:rsidR="00947FF3">
        <w:rPr>
          <w:rFonts w:ascii="Arial Narrow" w:hAnsi="Arial Narrow" w:cs="Calibri"/>
          <w:sz w:val="20"/>
          <w:szCs w:val="20"/>
          <w:lang w:val="ru-RU"/>
        </w:rPr>
        <w:t>процессах принятия общественных и политических решений</w:t>
      </w:r>
      <w:r w:rsidRPr="00111B83">
        <w:rPr>
          <w:rFonts w:ascii="Arial Narrow" w:hAnsi="Arial Narrow" w:cs="Calibri"/>
          <w:sz w:val="20"/>
          <w:szCs w:val="20"/>
          <w:lang w:val="ru-RU"/>
        </w:rPr>
        <w:t>. Основными целями мероприятия являются:</w:t>
      </w:r>
    </w:p>
    <w:p w:rsidR="00CC4D89" w:rsidRDefault="00CC4D89" w:rsidP="00D95D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CC4D89" w:rsidRPr="00111B83" w:rsidRDefault="00CC4D89" w:rsidP="00CC4D8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  <w:lang w:val="ru-RU"/>
        </w:rPr>
      </w:pPr>
      <w:r w:rsidRPr="00111B83">
        <w:rPr>
          <w:rFonts w:ascii="Arial Narrow" w:hAnsi="Arial Narrow" w:cs="Calibri"/>
          <w:sz w:val="20"/>
          <w:szCs w:val="20"/>
          <w:lang w:val="ru-RU"/>
        </w:rPr>
        <w:t>• представить</w:t>
      </w:r>
      <w:r w:rsidR="00947FF3">
        <w:rPr>
          <w:rFonts w:ascii="Arial Narrow" w:hAnsi="Arial Narrow" w:cs="Calibri"/>
          <w:sz w:val="20"/>
          <w:szCs w:val="20"/>
          <w:lang w:val="ru-RU"/>
        </w:rPr>
        <w:t xml:space="preserve"> </w:t>
      </w:r>
      <w:r w:rsidRPr="00111B83">
        <w:rPr>
          <w:rFonts w:ascii="Arial Narrow" w:hAnsi="Arial Narrow" w:cs="Calibri"/>
          <w:sz w:val="20"/>
          <w:szCs w:val="20"/>
          <w:lang w:val="ru-RU"/>
        </w:rPr>
        <w:t>исследование</w:t>
      </w:r>
      <w:r w:rsidR="00947FF3">
        <w:rPr>
          <w:rFonts w:ascii="Arial Narrow" w:hAnsi="Arial Narrow" w:cs="Calibri"/>
          <w:sz w:val="20"/>
          <w:szCs w:val="20"/>
          <w:lang w:val="ru-RU"/>
        </w:rPr>
        <w:t xml:space="preserve">, посвященное </w:t>
      </w:r>
      <w:r w:rsidR="00947FF3" w:rsidRPr="00111B83">
        <w:rPr>
          <w:rFonts w:ascii="Arial Narrow" w:hAnsi="Arial Narrow" w:cs="Calibri"/>
          <w:sz w:val="20"/>
          <w:szCs w:val="20"/>
          <w:lang w:val="ru-RU"/>
        </w:rPr>
        <w:t>равно</w:t>
      </w:r>
      <w:r w:rsidR="00947FF3">
        <w:rPr>
          <w:rFonts w:ascii="Arial Narrow" w:hAnsi="Arial Narrow" w:cs="Calibri"/>
          <w:sz w:val="20"/>
          <w:szCs w:val="20"/>
          <w:lang w:val="ru-RU"/>
        </w:rPr>
        <w:t>му участию</w:t>
      </w:r>
      <w:r w:rsidRPr="00111B83">
        <w:rPr>
          <w:rFonts w:ascii="Arial Narrow" w:hAnsi="Arial Narrow" w:cs="Calibri"/>
          <w:sz w:val="20"/>
          <w:szCs w:val="20"/>
          <w:lang w:val="ru-RU"/>
        </w:rPr>
        <w:t xml:space="preserve"> женщин и мужчин в общественной и политической жизни в Российской Федерации, </w:t>
      </w:r>
      <w:r w:rsidR="00947FF3">
        <w:rPr>
          <w:rFonts w:ascii="Arial Narrow" w:hAnsi="Arial Narrow" w:cs="Calibri"/>
          <w:sz w:val="20"/>
          <w:szCs w:val="20"/>
          <w:lang w:val="ru-RU"/>
        </w:rPr>
        <w:t xml:space="preserve">подготовленное </w:t>
      </w:r>
      <w:r w:rsidRPr="00111B83">
        <w:rPr>
          <w:rFonts w:ascii="Arial Narrow" w:hAnsi="Arial Narrow" w:cs="Calibri"/>
          <w:sz w:val="20"/>
          <w:szCs w:val="20"/>
          <w:lang w:val="ru-RU"/>
        </w:rPr>
        <w:t>группой национальных и международных экспертов</w:t>
      </w:r>
      <w:r w:rsidR="00947FF3">
        <w:rPr>
          <w:rFonts w:ascii="Arial Narrow" w:hAnsi="Arial Narrow" w:cs="Calibri"/>
          <w:sz w:val="20"/>
          <w:szCs w:val="20"/>
          <w:lang w:val="ru-RU"/>
        </w:rPr>
        <w:t xml:space="preserve"> проекта</w:t>
      </w:r>
      <w:r w:rsidRPr="00111B83">
        <w:rPr>
          <w:rFonts w:ascii="Arial Narrow" w:hAnsi="Arial Narrow" w:cs="Calibri"/>
          <w:sz w:val="20"/>
          <w:szCs w:val="20"/>
          <w:lang w:val="ru-RU"/>
        </w:rPr>
        <w:t>. Исследование проводится на основе аналитического доклада Совета Европы о сбалансированном участии женщин и мужчин в процессе принятия решений (данные за 2016 год).</w:t>
      </w:r>
    </w:p>
    <w:p w:rsidR="00CC4D89" w:rsidRPr="00111B83" w:rsidRDefault="00CC4D89" w:rsidP="00CC4D8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  <w:lang w:val="ru-RU"/>
        </w:rPr>
      </w:pPr>
      <w:r w:rsidRPr="00111B83">
        <w:rPr>
          <w:rFonts w:ascii="Arial Narrow" w:hAnsi="Arial Narrow" w:cs="Calibri"/>
          <w:sz w:val="20"/>
          <w:szCs w:val="20"/>
          <w:lang w:val="ru-RU"/>
        </w:rPr>
        <w:t>• повысить осведомленность</w:t>
      </w:r>
      <w:r w:rsidR="00947FF3">
        <w:rPr>
          <w:rFonts w:ascii="Arial Narrow" w:hAnsi="Arial Narrow" w:cs="Calibri"/>
          <w:sz w:val="20"/>
          <w:szCs w:val="20"/>
          <w:lang w:val="ru-RU"/>
        </w:rPr>
        <w:t xml:space="preserve"> по указанной теме </w:t>
      </w:r>
      <w:r w:rsidRPr="00111B83">
        <w:rPr>
          <w:rFonts w:ascii="Arial Narrow" w:hAnsi="Arial Narrow" w:cs="Calibri"/>
          <w:sz w:val="20"/>
          <w:szCs w:val="20"/>
          <w:lang w:val="ru-RU"/>
        </w:rPr>
        <w:t>и обмен</w:t>
      </w:r>
      <w:r w:rsidR="00947FF3">
        <w:rPr>
          <w:rFonts w:ascii="Arial Narrow" w:hAnsi="Arial Narrow" w:cs="Calibri"/>
          <w:sz w:val="20"/>
          <w:szCs w:val="20"/>
          <w:lang w:val="ru-RU"/>
        </w:rPr>
        <w:t>яться</w:t>
      </w:r>
      <w:r w:rsidRPr="00111B83">
        <w:rPr>
          <w:rFonts w:ascii="Arial Narrow" w:hAnsi="Arial Narrow" w:cs="Calibri"/>
          <w:sz w:val="20"/>
          <w:szCs w:val="20"/>
          <w:lang w:val="ru-RU"/>
        </w:rPr>
        <w:t xml:space="preserve"> опытом;</w:t>
      </w:r>
    </w:p>
    <w:p w:rsidR="00CC4D89" w:rsidRPr="00111B83" w:rsidRDefault="00CC4D89" w:rsidP="00CC4D8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  <w:lang w:val="ru-RU"/>
        </w:rPr>
      </w:pPr>
      <w:r w:rsidRPr="00111B83">
        <w:rPr>
          <w:rFonts w:ascii="Arial Narrow" w:hAnsi="Arial Narrow" w:cs="Calibri"/>
          <w:sz w:val="20"/>
          <w:szCs w:val="20"/>
          <w:lang w:val="ru-RU"/>
        </w:rPr>
        <w:t xml:space="preserve">• обсудить конкретные действия в решении </w:t>
      </w:r>
      <w:r w:rsidR="00947FF3">
        <w:rPr>
          <w:rFonts w:ascii="Arial Narrow" w:hAnsi="Arial Narrow" w:cs="Calibri"/>
          <w:sz w:val="20"/>
          <w:szCs w:val="20"/>
          <w:lang w:val="ru-RU"/>
        </w:rPr>
        <w:t>вопроса о равном участии</w:t>
      </w:r>
      <w:r w:rsidRPr="00111B83">
        <w:rPr>
          <w:rFonts w:ascii="Arial Narrow" w:hAnsi="Arial Narrow" w:cs="Calibri"/>
          <w:sz w:val="20"/>
          <w:szCs w:val="20"/>
          <w:lang w:val="ru-RU"/>
        </w:rPr>
        <w:t xml:space="preserve"> женщин в п</w:t>
      </w:r>
      <w:r w:rsidR="00947FF3">
        <w:rPr>
          <w:rFonts w:ascii="Arial Narrow" w:hAnsi="Arial Narrow" w:cs="Calibri"/>
          <w:sz w:val="20"/>
          <w:szCs w:val="20"/>
          <w:lang w:val="ru-RU"/>
        </w:rPr>
        <w:t xml:space="preserve">роцессах принятия </w:t>
      </w:r>
      <w:r w:rsidRPr="00111B83">
        <w:rPr>
          <w:rFonts w:ascii="Arial Narrow" w:hAnsi="Arial Narrow" w:cs="Calibri"/>
          <w:sz w:val="20"/>
          <w:szCs w:val="20"/>
          <w:lang w:val="ru-RU"/>
        </w:rPr>
        <w:t>общественных и политических решений с акцентом на правовые</w:t>
      </w:r>
      <w:r w:rsidR="00C232B7">
        <w:rPr>
          <w:rFonts w:ascii="Arial Narrow" w:hAnsi="Arial Narrow" w:cs="Calibri"/>
          <w:sz w:val="20"/>
          <w:szCs w:val="20"/>
          <w:lang w:val="ru-RU"/>
        </w:rPr>
        <w:t xml:space="preserve"> </w:t>
      </w:r>
      <w:r w:rsidRPr="00111B83">
        <w:rPr>
          <w:rFonts w:ascii="Arial Narrow" w:hAnsi="Arial Narrow" w:cs="Calibri"/>
          <w:sz w:val="20"/>
          <w:szCs w:val="20"/>
          <w:lang w:val="ru-RU"/>
        </w:rPr>
        <w:t xml:space="preserve"> и институциональные меры.</w:t>
      </w:r>
    </w:p>
    <w:p w:rsidR="00CC4D89" w:rsidRPr="00581E14" w:rsidRDefault="00CC4D89" w:rsidP="00D95D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C232B7" w:rsidRDefault="00FE1355" w:rsidP="00D95D3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  <w:lang w:val="ru-RU"/>
        </w:rPr>
      </w:pPr>
      <w:r w:rsidRPr="00AB4B67">
        <w:rPr>
          <w:rFonts w:ascii="Arial Narrow" w:hAnsi="Arial Narrow" w:cs="Calibri"/>
          <w:b/>
          <w:sz w:val="20"/>
          <w:szCs w:val="20"/>
          <w:lang w:val="ru-RU"/>
        </w:rPr>
        <w:t>Первый день</w:t>
      </w:r>
      <w:r w:rsidRPr="00AB4B67">
        <w:rPr>
          <w:rFonts w:ascii="Arial Narrow" w:hAnsi="Arial Narrow" w:cs="Calibri"/>
          <w:sz w:val="20"/>
          <w:szCs w:val="20"/>
          <w:lang w:val="ru-RU"/>
        </w:rPr>
        <w:t xml:space="preserve"> </w:t>
      </w:r>
      <w:r w:rsidR="00AB4B67" w:rsidRPr="00AB4B67">
        <w:rPr>
          <w:rFonts w:ascii="Arial Narrow" w:hAnsi="Arial Narrow" w:cs="Calibri"/>
          <w:b/>
          <w:sz w:val="20"/>
          <w:szCs w:val="20"/>
          <w:lang w:val="ru-RU"/>
        </w:rPr>
        <w:t xml:space="preserve">семинара </w:t>
      </w:r>
      <w:r w:rsidR="00C232B7">
        <w:rPr>
          <w:rFonts w:ascii="Arial Narrow" w:hAnsi="Arial Narrow" w:cs="Calibri"/>
          <w:sz w:val="20"/>
          <w:szCs w:val="20"/>
          <w:lang w:val="ru-RU"/>
        </w:rPr>
        <w:t xml:space="preserve">посвящён положению дел по указанной теме </w:t>
      </w:r>
      <w:r w:rsidR="00AB4B67" w:rsidRPr="00AB4B67">
        <w:rPr>
          <w:rFonts w:ascii="Arial Narrow" w:hAnsi="Arial Narrow" w:cs="Calibri"/>
          <w:sz w:val="20"/>
          <w:szCs w:val="20"/>
          <w:lang w:val="ru-RU"/>
        </w:rPr>
        <w:t xml:space="preserve">в России и в целом в Европе. </w:t>
      </w:r>
      <w:r w:rsidR="00AB4B67" w:rsidRPr="00111B83">
        <w:rPr>
          <w:rFonts w:ascii="Arial Narrow" w:hAnsi="Arial Narrow" w:cs="Calibri"/>
          <w:sz w:val="20"/>
          <w:szCs w:val="20"/>
          <w:lang w:val="ru-RU"/>
        </w:rPr>
        <w:t>На утреннем плена</w:t>
      </w:r>
      <w:r w:rsidR="00C232B7">
        <w:rPr>
          <w:rFonts w:ascii="Arial Narrow" w:hAnsi="Arial Narrow" w:cs="Calibri"/>
          <w:sz w:val="20"/>
          <w:szCs w:val="20"/>
          <w:lang w:val="ru-RU"/>
        </w:rPr>
        <w:t xml:space="preserve">рном заседании участники узнают </w:t>
      </w:r>
      <w:r w:rsidR="00AB4B67" w:rsidRPr="00111B83">
        <w:rPr>
          <w:rFonts w:ascii="Arial Narrow" w:hAnsi="Arial Narrow" w:cs="Calibri"/>
          <w:sz w:val="20"/>
          <w:szCs w:val="20"/>
          <w:lang w:val="ru-RU"/>
        </w:rPr>
        <w:t>о результатах исследования, представленного группой национальных и международных экспертов. Во второй половине дня аудитория будет разделена на две рабочие группы. Участники обсуд</w:t>
      </w:r>
      <w:r w:rsidR="00C232B7">
        <w:rPr>
          <w:rFonts w:ascii="Arial Narrow" w:hAnsi="Arial Narrow" w:cs="Calibri"/>
          <w:sz w:val="20"/>
          <w:szCs w:val="20"/>
          <w:lang w:val="ru-RU"/>
        </w:rPr>
        <w:t>ят</w:t>
      </w:r>
      <w:r w:rsidR="00AB4B67" w:rsidRPr="00111B83">
        <w:rPr>
          <w:rFonts w:ascii="Arial Narrow" w:hAnsi="Arial Narrow" w:cs="Calibri"/>
          <w:sz w:val="20"/>
          <w:szCs w:val="20"/>
          <w:lang w:val="ru-RU"/>
        </w:rPr>
        <w:t xml:space="preserve"> конкретные главы исследования, соответствующие выводы и их возможную практическую реализацию. </w:t>
      </w:r>
      <w:r w:rsidR="00703754">
        <w:rPr>
          <w:rFonts w:ascii="Arial Narrow" w:hAnsi="Arial Narrow" w:cs="Calibri"/>
          <w:sz w:val="20"/>
          <w:szCs w:val="20"/>
          <w:lang w:val="ru-RU"/>
        </w:rPr>
        <w:t>Результаты дискуссий, состоявшихся в рабочих группах, будут представлены в ходе третьей пленарной сессии. З</w:t>
      </w:r>
      <w:r w:rsidR="00703754" w:rsidRPr="00C532C0">
        <w:rPr>
          <w:rFonts w:ascii="Arial Narrow" w:hAnsi="Arial Narrow" w:cs="Calibri"/>
          <w:sz w:val="20"/>
          <w:szCs w:val="20"/>
          <w:lang w:val="ru-RU"/>
        </w:rPr>
        <w:t>аключительно</w:t>
      </w:r>
      <w:r w:rsidR="00703754">
        <w:rPr>
          <w:rFonts w:ascii="Arial Narrow" w:hAnsi="Arial Narrow" w:cs="Calibri"/>
          <w:sz w:val="20"/>
          <w:szCs w:val="20"/>
          <w:lang w:val="ru-RU"/>
        </w:rPr>
        <w:t>е</w:t>
      </w:r>
      <w:r w:rsidR="00703754" w:rsidRPr="00C532C0">
        <w:rPr>
          <w:rFonts w:ascii="Arial Narrow" w:hAnsi="Arial Narrow" w:cs="Calibri"/>
          <w:sz w:val="20"/>
          <w:szCs w:val="20"/>
          <w:lang w:val="ru-RU"/>
        </w:rPr>
        <w:t xml:space="preserve"> </w:t>
      </w:r>
      <w:r w:rsidR="00703754">
        <w:rPr>
          <w:rFonts w:ascii="Arial Narrow" w:hAnsi="Arial Narrow" w:cs="Calibri"/>
          <w:sz w:val="20"/>
          <w:szCs w:val="20"/>
          <w:lang w:val="ru-RU"/>
        </w:rPr>
        <w:t>пленарное заседание</w:t>
      </w:r>
      <w:r w:rsidR="00703754" w:rsidRPr="00C532C0">
        <w:rPr>
          <w:rFonts w:ascii="Arial Narrow" w:hAnsi="Arial Narrow" w:cs="Calibri"/>
          <w:sz w:val="20"/>
          <w:szCs w:val="20"/>
          <w:lang w:val="ru-RU"/>
        </w:rPr>
        <w:t xml:space="preserve"> первого дня</w:t>
      </w:r>
      <w:r w:rsidR="00703754">
        <w:rPr>
          <w:rFonts w:ascii="Arial Narrow" w:hAnsi="Arial Narrow" w:cs="Calibri"/>
          <w:sz w:val="20"/>
          <w:szCs w:val="20"/>
          <w:lang w:val="ru-RU"/>
        </w:rPr>
        <w:t xml:space="preserve"> будет посвящено одной из тем </w:t>
      </w:r>
      <w:r w:rsidR="00AB4B67" w:rsidRPr="00C532C0">
        <w:rPr>
          <w:rFonts w:ascii="Arial Narrow" w:hAnsi="Arial Narrow" w:cs="Calibri"/>
          <w:sz w:val="20"/>
          <w:szCs w:val="20"/>
          <w:lang w:val="ru-RU"/>
        </w:rPr>
        <w:t xml:space="preserve">исследования. </w:t>
      </w:r>
    </w:p>
    <w:p w:rsidR="00703754" w:rsidRDefault="00703754" w:rsidP="00D95D3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  <w:lang w:val="ru-RU"/>
        </w:rPr>
      </w:pPr>
    </w:p>
    <w:p w:rsidR="00C532C0" w:rsidRPr="00C532C0" w:rsidRDefault="00C532C0" w:rsidP="00C532C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  <w:lang w:val="ru-RU"/>
        </w:rPr>
      </w:pPr>
      <w:r w:rsidRPr="00C532C0">
        <w:rPr>
          <w:rFonts w:ascii="Arial Narrow" w:hAnsi="Arial Narrow" w:cs="Calibri"/>
          <w:b/>
          <w:sz w:val="20"/>
          <w:szCs w:val="20"/>
          <w:lang w:val="ru-RU"/>
        </w:rPr>
        <w:t>Второй день</w:t>
      </w:r>
      <w:r>
        <w:rPr>
          <w:rFonts w:ascii="Arial Narrow" w:hAnsi="Arial Narrow" w:cs="Calibri"/>
          <w:sz w:val="20"/>
          <w:szCs w:val="20"/>
          <w:lang w:val="ru-RU"/>
        </w:rPr>
        <w:t xml:space="preserve"> </w:t>
      </w:r>
      <w:r w:rsidRPr="00C532C0">
        <w:rPr>
          <w:rFonts w:ascii="Arial Narrow" w:hAnsi="Arial Narrow" w:cs="Calibri"/>
          <w:b/>
          <w:sz w:val="20"/>
          <w:szCs w:val="20"/>
          <w:lang w:val="ru-RU"/>
        </w:rPr>
        <w:t>семинара</w:t>
      </w:r>
      <w:r>
        <w:rPr>
          <w:rFonts w:ascii="Arial Narrow" w:hAnsi="Arial Narrow" w:cs="Calibri"/>
          <w:b/>
          <w:sz w:val="20"/>
          <w:szCs w:val="20"/>
          <w:lang w:val="ru-RU"/>
        </w:rPr>
        <w:t xml:space="preserve"> </w:t>
      </w:r>
      <w:r>
        <w:rPr>
          <w:rFonts w:ascii="Arial Narrow" w:hAnsi="Arial Narrow" w:cs="Calibri"/>
          <w:sz w:val="20"/>
          <w:szCs w:val="20"/>
          <w:lang w:val="ru-RU"/>
        </w:rPr>
        <w:t>(полдня)</w:t>
      </w:r>
      <w:r w:rsidRPr="00C532C0">
        <w:rPr>
          <w:rFonts w:ascii="Arial Narrow" w:hAnsi="Arial Narrow" w:cs="Calibri"/>
          <w:sz w:val="20"/>
          <w:szCs w:val="20"/>
          <w:lang w:val="ru-RU"/>
        </w:rPr>
        <w:t xml:space="preserve"> </w:t>
      </w:r>
      <w:r w:rsidR="00703754">
        <w:rPr>
          <w:rFonts w:ascii="Arial Narrow" w:hAnsi="Arial Narrow" w:cs="Calibri"/>
          <w:sz w:val="20"/>
          <w:szCs w:val="20"/>
          <w:lang w:val="ru-RU"/>
        </w:rPr>
        <w:t>посвящен</w:t>
      </w:r>
      <w:r w:rsidRPr="00C532C0">
        <w:rPr>
          <w:rFonts w:ascii="Arial Narrow" w:hAnsi="Arial Narrow" w:cs="Calibri"/>
          <w:sz w:val="20"/>
          <w:szCs w:val="20"/>
          <w:lang w:val="ru-RU"/>
        </w:rPr>
        <w:t xml:space="preserve"> национальны</w:t>
      </w:r>
      <w:r w:rsidR="00703754">
        <w:rPr>
          <w:rFonts w:ascii="Arial Narrow" w:hAnsi="Arial Narrow" w:cs="Calibri"/>
          <w:sz w:val="20"/>
          <w:szCs w:val="20"/>
          <w:lang w:val="ru-RU"/>
        </w:rPr>
        <w:t>м</w:t>
      </w:r>
      <w:r w:rsidRPr="00C532C0">
        <w:rPr>
          <w:rFonts w:ascii="Arial Narrow" w:hAnsi="Arial Narrow" w:cs="Calibri"/>
          <w:sz w:val="20"/>
          <w:szCs w:val="20"/>
          <w:lang w:val="ru-RU"/>
        </w:rPr>
        <w:t xml:space="preserve"> и международны</w:t>
      </w:r>
      <w:r w:rsidR="00703754">
        <w:rPr>
          <w:rFonts w:ascii="Arial Narrow" w:hAnsi="Arial Narrow" w:cs="Calibri"/>
          <w:sz w:val="20"/>
          <w:szCs w:val="20"/>
          <w:lang w:val="ru-RU"/>
        </w:rPr>
        <w:t>м</w:t>
      </w:r>
      <w:r w:rsidRPr="00C532C0">
        <w:rPr>
          <w:rFonts w:ascii="Arial Narrow" w:hAnsi="Arial Narrow" w:cs="Calibri"/>
          <w:sz w:val="20"/>
          <w:szCs w:val="20"/>
          <w:lang w:val="ru-RU"/>
        </w:rPr>
        <w:t xml:space="preserve"> стандарт</w:t>
      </w:r>
      <w:r w:rsidR="00703754">
        <w:rPr>
          <w:rFonts w:ascii="Arial Narrow" w:hAnsi="Arial Narrow" w:cs="Calibri"/>
          <w:sz w:val="20"/>
          <w:szCs w:val="20"/>
          <w:lang w:val="ru-RU"/>
        </w:rPr>
        <w:t>ам, практикам</w:t>
      </w:r>
      <w:r w:rsidRPr="00C532C0">
        <w:rPr>
          <w:rFonts w:ascii="Arial Narrow" w:hAnsi="Arial Narrow" w:cs="Calibri"/>
          <w:sz w:val="20"/>
          <w:szCs w:val="20"/>
          <w:lang w:val="ru-RU"/>
        </w:rPr>
        <w:t xml:space="preserve"> и опыт</w:t>
      </w:r>
      <w:r w:rsidR="00703754">
        <w:rPr>
          <w:rFonts w:ascii="Arial Narrow" w:hAnsi="Arial Narrow" w:cs="Calibri"/>
          <w:sz w:val="20"/>
          <w:szCs w:val="20"/>
          <w:lang w:val="ru-RU"/>
        </w:rPr>
        <w:t>у</w:t>
      </w:r>
      <w:r>
        <w:rPr>
          <w:rFonts w:ascii="Arial Narrow" w:hAnsi="Arial Narrow" w:cs="Calibri"/>
          <w:sz w:val="20"/>
          <w:szCs w:val="20"/>
          <w:lang w:val="ru-RU"/>
        </w:rPr>
        <w:t xml:space="preserve"> в</w:t>
      </w:r>
      <w:r w:rsidRPr="00C532C0">
        <w:rPr>
          <w:rFonts w:ascii="Arial Narrow" w:hAnsi="Arial Narrow" w:cs="Calibri"/>
          <w:sz w:val="20"/>
          <w:szCs w:val="20"/>
          <w:lang w:val="ru-RU"/>
        </w:rPr>
        <w:t xml:space="preserve"> поощрени</w:t>
      </w:r>
      <w:r>
        <w:rPr>
          <w:rFonts w:ascii="Arial Narrow" w:hAnsi="Arial Narrow" w:cs="Calibri"/>
          <w:sz w:val="20"/>
          <w:szCs w:val="20"/>
          <w:lang w:val="ru-RU"/>
        </w:rPr>
        <w:t>и</w:t>
      </w:r>
      <w:r w:rsidRPr="00C532C0">
        <w:rPr>
          <w:rFonts w:ascii="Arial Narrow" w:hAnsi="Arial Narrow" w:cs="Calibri"/>
          <w:sz w:val="20"/>
          <w:szCs w:val="20"/>
          <w:lang w:val="ru-RU"/>
        </w:rPr>
        <w:t xml:space="preserve"> и поддержк</w:t>
      </w:r>
      <w:r>
        <w:rPr>
          <w:rFonts w:ascii="Arial Narrow" w:hAnsi="Arial Narrow" w:cs="Calibri"/>
          <w:sz w:val="20"/>
          <w:szCs w:val="20"/>
          <w:lang w:val="ru-RU"/>
        </w:rPr>
        <w:t>и</w:t>
      </w:r>
      <w:r w:rsidRPr="00C532C0">
        <w:rPr>
          <w:rFonts w:ascii="Arial Narrow" w:hAnsi="Arial Narrow" w:cs="Calibri"/>
          <w:sz w:val="20"/>
          <w:szCs w:val="20"/>
          <w:lang w:val="ru-RU"/>
        </w:rPr>
        <w:t xml:space="preserve"> участия женщин в </w:t>
      </w:r>
      <w:r w:rsidR="00703754">
        <w:rPr>
          <w:rFonts w:ascii="Arial Narrow" w:hAnsi="Arial Narrow" w:cs="Calibri"/>
          <w:sz w:val="20"/>
          <w:szCs w:val="20"/>
          <w:lang w:val="ru-RU"/>
        </w:rPr>
        <w:t xml:space="preserve">процессах </w:t>
      </w:r>
      <w:r w:rsidRPr="00C532C0">
        <w:rPr>
          <w:rFonts w:ascii="Arial Narrow" w:hAnsi="Arial Narrow" w:cs="Calibri"/>
          <w:sz w:val="20"/>
          <w:szCs w:val="20"/>
          <w:lang w:val="ru-RU"/>
        </w:rPr>
        <w:t xml:space="preserve">принятии общественных и политических решений. </w:t>
      </w:r>
      <w:r w:rsidR="00CB1D5F">
        <w:rPr>
          <w:rFonts w:ascii="Arial Narrow" w:hAnsi="Arial Narrow" w:cs="Calibri"/>
          <w:sz w:val="20"/>
          <w:szCs w:val="20"/>
          <w:lang w:val="ru-RU"/>
        </w:rPr>
        <w:t xml:space="preserve">Члены </w:t>
      </w:r>
      <w:r w:rsidRPr="00C532C0">
        <w:rPr>
          <w:rFonts w:ascii="Arial Narrow" w:hAnsi="Arial Narrow" w:cs="Calibri"/>
          <w:sz w:val="20"/>
          <w:szCs w:val="20"/>
          <w:lang w:val="ru-RU"/>
        </w:rPr>
        <w:t xml:space="preserve">правительств, </w:t>
      </w:r>
      <w:r w:rsidR="00CB1D5F">
        <w:rPr>
          <w:rFonts w:ascii="Arial Narrow" w:hAnsi="Arial Narrow" w:cs="Calibri"/>
          <w:sz w:val="20"/>
          <w:szCs w:val="20"/>
          <w:lang w:val="ru-RU"/>
        </w:rPr>
        <w:t xml:space="preserve">представители </w:t>
      </w:r>
      <w:r w:rsidRPr="00C532C0">
        <w:rPr>
          <w:rFonts w:ascii="Arial Narrow" w:hAnsi="Arial Narrow" w:cs="Calibri"/>
          <w:sz w:val="20"/>
          <w:szCs w:val="20"/>
          <w:lang w:val="ru-RU"/>
        </w:rPr>
        <w:t>научных кругов, неправительственных организаций и средств массовой информации поделятся сво</w:t>
      </w:r>
      <w:r>
        <w:rPr>
          <w:rFonts w:ascii="Arial Narrow" w:hAnsi="Arial Narrow" w:cs="Calibri"/>
          <w:sz w:val="20"/>
          <w:szCs w:val="20"/>
          <w:lang w:val="ru-RU"/>
        </w:rPr>
        <w:t>им опытом</w:t>
      </w:r>
      <w:r w:rsidRPr="00C532C0">
        <w:rPr>
          <w:rFonts w:ascii="Arial Narrow" w:hAnsi="Arial Narrow" w:cs="Calibri"/>
          <w:sz w:val="20"/>
          <w:szCs w:val="20"/>
          <w:lang w:val="ru-RU"/>
        </w:rPr>
        <w:t>, а также обсудят дальнейшие практические шаги по поощрению и поддержке участия женщин в общественной и политической жизни в Российской Федерации.</w:t>
      </w:r>
    </w:p>
    <w:p w:rsidR="00C532C0" w:rsidRDefault="00C532C0" w:rsidP="00C532C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  <w:lang w:val="ru-RU"/>
        </w:rPr>
      </w:pPr>
    </w:p>
    <w:p w:rsidR="00CB1D5F" w:rsidRDefault="00C532C0" w:rsidP="002F4EE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  <w:lang w:val="ru-RU"/>
        </w:rPr>
      </w:pPr>
      <w:r w:rsidRPr="00C532C0">
        <w:rPr>
          <w:rFonts w:ascii="Arial Narrow" w:hAnsi="Arial Narrow" w:cs="Calibri"/>
          <w:sz w:val="20"/>
          <w:szCs w:val="20"/>
          <w:lang w:val="ru-RU"/>
        </w:rPr>
        <w:t xml:space="preserve">В начале мероприятия будет организована </w:t>
      </w:r>
      <w:r w:rsidRPr="00C532C0">
        <w:rPr>
          <w:rFonts w:ascii="Arial Narrow" w:hAnsi="Arial Narrow" w:cs="Calibri"/>
          <w:b/>
          <w:sz w:val="20"/>
          <w:szCs w:val="20"/>
          <w:lang w:val="ru-RU"/>
        </w:rPr>
        <w:t>пресс-конференция</w:t>
      </w:r>
      <w:r w:rsidRPr="00C532C0">
        <w:rPr>
          <w:rFonts w:ascii="Arial Narrow" w:hAnsi="Arial Narrow" w:cs="Calibri"/>
          <w:sz w:val="20"/>
          <w:szCs w:val="20"/>
          <w:lang w:val="ru-RU"/>
        </w:rPr>
        <w:t>.</w:t>
      </w:r>
      <w:r w:rsidR="00CB1D5F">
        <w:rPr>
          <w:rFonts w:ascii="Arial Narrow" w:hAnsi="Arial Narrow" w:cs="Calibri"/>
          <w:sz w:val="20"/>
          <w:szCs w:val="20"/>
          <w:lang w:val="ru-RU"/>
        </w:rPr>
        <w:br w:type="page"/>
      </w:r>
    </w:p>
    <w:p w:rsidR="004C641D" w:rsidRPr="00F12920" w:rsidRDefault="00760495" w:rsidP="004C641D">
      <w:pPr>
        <w:pStyle w:val="1"/>
        <w:pBdr>
          <w:bottom w:val="single" w:sz="6" w:space="1" w:color="auto"/>
        </w:pBdr>
        <w:rPr>
          <w:rFonts w:ascii="Arial" w:hAnsi="Arial" w:cs="Arial"/>
          <w:sz w:val="22"/>
          <w:szCs w:val="22"/>
          <w:lang w:val="ru-RU"/>
        </w:rPr>
      </w:pPr>
      <w:r w:rsidRPr="00F12920">
        <w:rPr>
          <w:rFonts w:ascii="Arial" w:hAnsi="Arial" w:cs="Arial"/>
          <w:sz w:val="22"/>
          <w:szCs w:val="22"/>
          <w:lang w:val="ru-RU"/>
        </w:rPr>
        <w:lastRenderedPageBreak/>
        <w:t xml:space="preserve">Участники </w:t>
      </w:r>
      <w:r w:rsidR="00C83BDB" w:rsidRPr="00F12920">
        <w:rPr>
          <w:rFonts w:ascii="Arial" w:hAnsi="Arial" w:cs="Arial"/>
          <w:sz w:val="22"/>
          <w:szCs w:val="22"/>
          <w:lang w:val="ru-RU"/>
        </w:rPr>
        <w:t>семинара</w:t>
      </w:r>
    </w:p>
    <w:p w:rsidR="00A871F0" w:rsidRPr="00581E14" w:rsidRDefault="00A871F0" w:rsidP="00E25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E2559F" w:rsidRPr="00C83BDB" w:rsidRDefault="00CC646E" w:rsidP="00386DF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  <w:lang w:val="ru-RU"/>
        </w:rPr>
      </w:pPr>
      <w:r w:rsidRPr="00C83BDB">
        <w:rPr>
          <w:rFonts w:ascii="Arial Narrow" w:hAnsi="Arial Narrow" w:cs="Calibri"/>
          <w:sz w:val="20"/>
          <w:szCs w:val="20"/>
          <w:lang w:val="ru-RU"/>
        </w:rPr>
        <w:t xml:space="preserve">Порядка </w:t>
      </w:r>
      <w:r w:rsidR="00C532C0" w:rsidRPr="00C83BDB">
        <w:rPr>
          <w:rFonts w:ascii="Arial Narrow" w:hAnsi="Arial Narrow" w:cs="Calibri"/>
          <w:sz w:val="20"/>
          <w:szCs w:val="20"/>
          <w:lang w:val="ru-RU"/>
        </w:rPr>
        <w:t>60</w:t>
      </w:r>
      <w:r w:rsidR="00760495" w:rsidRPr="00C83BDB">
        <w:rPr>
          <w:rFonts w:ascii="Arial Narrow" w:hAnsi="Arial Narrow" w:cs="Calibri"/>
          <w:sz w:val="20"/>
          <w:szCs w:val="20"/>
          <w:lang w:val="ru-RU"/>
        </w:rPr>
        <w:t xml:space="preserve"> участников</w:t>
      </w:r>
      <w:r w:rsidR="00E902A7" w:rsidRPr="00C83BDB">
        <w:rPr>
          <w:rFonts w:ascii="Arial Narrow" w:hAnsi="Arial Narrow" w:cs="Calibri"/>
          <w:sz w:val="20"/>
          <w:szCs w:val="20"/>
          <w:lang w:val="ru-RU"/>
        </w:rPr>
        <w:t>, в частности</w:t>
      </w:r>
      <w:r w:rsidR="00AA2A09" w:rsidRPr="00C83BDB">
        <w:rPr>
          <w:rFonts w:ascii="Arial Narrow" w:hAnsi="Arial Narrow" w:cs="Calibri"/>
          <w:sz w:val="20"/>
          <w:szCs w:val="20"/>
          <w:lang w:val="ru-RU"/>
        </w:rPr>
        <w:t>:</w:t>
      </w:r>
    </w:p>
    <w:p w:rsidR="00AA2A09" w:rsidRPr="00C83BDB" w:rsidRDefault="00AA2A09" w:rsidP="00386DF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  <w:lang w:val="ru-RU"/>
        </w:rPr>
      </w:pPr>
    </w:p>
    <w:p w:rsidR="00C532C0" w:rsidRPr="00C83BDB" w:rsidRDefault="00CB1D5F" w:rsidP="00C532C0">
      <w:pPr>
        <w:spacing w:after="0" w:line="240" w:lineRule="auto"/>
        <w:jc w:val="both"/>
        <w:rPr>
          <w:rFonts w:ascii="Arial Narrow" w:hAnsi="Arial Narrow" w:cs="Calibri"/>
          <w:sz w:val="20"/>
          <w:szCs w:val="20"/>
          <w:lang w:val="ru-RU"/>
        </w:rPr>
      </w:pPr>
      <w:r>
        <w:rPr>
          <w:rFonts w:ascii="Arial Narrow" w:hAnsi="Arial Narrow" w:cs="Calibri"/>
          <w:sz w:val="20"/>
          <w:szCs w:val="20"/>
          <w:lang w:val="ru-RU"/>
        </w:rPr>
        <w:t>- </w:t>
      </w:r>
      <w:r w:rsidR="00C532C0" w:rsidRPr="00C83BDB">
        <w:rPr>
          <w:rFonts w:ascii="Arial Narrow" w:hAnsi="Arial Narrow" w:cs="Calibri"/>
          <w:sz w:val="20"/>
          <w:szCs w:val="20"/>
          <w:lang w:val="ru-RU"/>
        </w:rPr>
        <w:t xml:space="preserve">представители Министерства труда и социальной защиты, </w:t>
      </w:r>
      <w:r>
        <w:rPr>
          <w:rFonts w:ascii="Arial Narrow" w:hAnsi="Arial Narrow" w:cs="Calibri"/>
          <w:sz w:val="20"/>
          <w:szCs w:val="20"/>
          <w:lang w:val="ru-RU"/>
        </w:rPr>
        <w:t xml:space="preserve">Аппарата Уполномоченного </w:t>
      </w:r>
      <w:r w:rsidR="00C83BDB" w:rsidRPr="00C83BDB">
        <w:rPr>
          <w:rFonts w:ascii="Arial Narrow" w:hAnsi="Arial Narrow" w:cs="Calibri"/>
          <w:sz w:val="20"/>
          <w:szCs w:val="20"/>
          <w:lang w:val="ru-RU"/>
        </w:rPr>
        <w:t>по правам человека; Министерства</w:t>
      </w:r>
      <w:r w:rsidR="00C532C0" w:rsidRPr="00C83BDB">
        <w:rPr>
          <w:rFonts w:ascii="Arial Narrow" w:hAnsi="Arial Narrow" w:cs="Calibri"/>
          <w:sz w:val="20"/>
          <w:szCs w:val="20"/>
          <w:lang w:val="ru-RU"/>
        </w:rPr>
        <w:t xml:space="preserve"> иностранных дел Российской Федерации;</w:t>
      </w:r>
    </w:p>
    <w:p w:rsidR="00C532C0" w:rsidRPr="00C83BDB" w:rsidRDefault="00C532C0" w:rsidP="00C532C0">
      <w:pPr>
        <w:spacing w:after="0" w:line="240" w:lineRule="auto"/>
        <w:jc w:val="both"/>
        <w:rPr>
          <w:rFonts w:ascii="Arial Narrow" w:hAnsi="Arial Narrow" w:cs="Calibri"/>
          <w:sz w:val="20"/>
          <w:szCs w:val="20"/>
          <w:lang w:val="ru-RU"/>
        </w:rPr>
      </w:pPr>
      <w:r w:rsidRPr="00C83BDB">
        <w:rPr>
          <w:rFonts w:ascii="Arial Narrow" w:hAnsi="Arial Narrow" w:cs="Calibri"/>
          <w:sz w:val="20"/>
          <w:szCs w:val="20"/>
          <w:lang w:val="ru-RU"/>
        </w:rPr>
        <w:t>- д</w:t>
      </w:r>
      <w:r w:rsidR="00C83BDB" w:rsidRPr="00C83BDB">
        <w:rPr>
          <w:rFonts w:ascii="Arial Narrow" w:hAnsi="Arial Narrow" w:cs="Calibri"/>
          <w:sz w:val="20"/>
          <w:szCs w:val="20"/>
          <w:lang w:val="ru-RU"/>
        </w:rPr>
        <w:t>епутаты Государственной Думы</w:t>
      </w:r>
      <w:r w:rsidRPr="00C83BDB">
        <w:rPr>
          <w:rFonts w:ascii="Arial Narrow" w:hAnsi="Arial Narrow" w:cs="Calibri"/>
          <w:sz w:val="20"/>
          <w:szCs w:val="20"/>
          <w:lang w:val="ru-RU"/>
        </w:rPr>
        <w:t>;</w:t>
      </w:r>
    </w:p>
    <w:p w:rsidR="00C532C0" w:rsidRPr="00C83BDB" w:rsidRDefault="00C532C0" w:rsidP="00C532C0">
      <w:pPr>
        <w:spacing w:after="0" w:line="240" w:lineRule="auto"/>
        <w:jc w:val="both"/>
        <w:rPr>
          <w:rFonts w:ascii="Arial Narrow" w:hAnsi="Arial Narrow" w:cs="Calibri"/>
          <w:sz w:val="20"/>
          <w:szCs w:val="20"/>
          <w:lang w:val="ru-RU"/>
        </w:rPr>
      </w:pPr>
      <w:r w:rsidRPr="00C83BDB">
        <w:rPr>
          <w:rFonts w:ascii="Arial Narrow" w:hAnsi="Arial Narrow" w:cs="Calibri"/>
          <w:sz w:val="20"/>
          <w:szCs w:val="20"/>
          <w:lang w:val="ru-RU"/>
        </w:rPr>
        <w:t xml:space="preserve">- представители региональных и местных органов </w:t>
      </w:r>
      <w:r w:rsidR="00CB1D5F">
        <w:rPr>
          <w:rFonts w:ascii="Arial Narrow" w:hAnsi="Arial Narrow" w:cs="Calibri"/>
          <w:sz w:val="20"/>
          <w:szCs w:val="20"/>
          <w:lang w:val="ru-RU"/>
        </w:rPr>
        <w:t xml:space="preserve">законодательной </w:t>
      </w:r>
      <w:r w:rsidRPr="00C83BDB">
        <w:rPr>
          <w:rFonts w:ascii="Arial Narrow" w:hAnsi="Arial Narrow" w:cs="Calibri"/>
          <w:sz w:val="20"/>
          <w:szCs w:val="20"/>
          <w:lang w:val="ru-RU"/>
        </w:rPr>
        <w:t>власти;</w:t>
      </w:r>
    </w:p>
    <w:p w:rsidR="00C532C0" w:rsidRPr="00C83BDB" w:rsidRDefault="00C532C0" w:rsidP="00C532C0">
      <w:pPr>
        <w:spacing w:after="0" w:line="240" w:lineRule="auto"/>
        <w:jc w:val="both"/>
        <w:rPr>
          <w:rFonts w:ascii="Arial Narrow" w:hAnsi="Arial Narrow" w:cs="Calibri"/>
          <w:sz w:val="20"/>
          <w:szCs w:val="20"/>
          <w:lang w:val="ru-RU"/>
        </w:rPr>
      </w:pPr>
      <w:r w:rsidRPr="00C83BDB">
        <w:rPr>
          <w:rFonts w:ascii="Arial Narrow" w:hAnsi="Arial Narrow" w:cs="Calibri"/>
          <w:sz w:val="20"/>
          <w:szCs w:val="20"/>
          <w:lang w:val="ru-RU"/>
        </w:rPr>
        <w:t>- пр</w:t>
      </w:r>
      <w:r w:rsidR="00CB1D5F">
        <w:rPr>
          <w:rFonts w:ascii="Arial Narrow" w:hAnsi="Arial Narrow" w:cs="Calibri"/>
          <w:sz w:val="20"/>
          <w:szCs w:val="20"/>
          <w:lang w:val="ru-RU"/>
        </w:rPr>
        <w:t>едставители политических партий</w:t>
      </w:r>
      <w:r w:rsidRPr="00C83BDB">
        <w:rPr>
          <w:rFonts w:ascii="Arial Narrow" w:hAnsi="Arial Narrow" w:cs="Calibri"/>
          <w:sz w:val="20"/>
          <w:szCs w:val="20"/>
          <w:lang w:val="ru-RU"/>
        </w:rPr>
        <w:t>;</w:t>
      </w:r>
    </w:p>
    <w:p w:rsidR="00C532C0" w:rsidRPr="00C83BDB" w:rsidRDefault="00C532C0" w:rsidP="00C532C0">
      <w:pPr>
        <w:spacing w:after="0" w:line="240" w:lineRule="auto"/>
        <w:jc w:val="both"/>
        <w:rPr>
          <w:rFonts w:ascii="Arial Narrow" w:hAnsi="Arial Narrow" w:cs="Calibri"/>
          <w:sz w:val="20"/>
          <w:szCs w:val="20"/>
          <w:lang w:val="ru-RU"/>
        </w:rPr>
      </w:pPr>
      <w:r w:rsidRPr="00C83BDB">
        <w:rPr>
          <w:rFonts w:ascii="Arial Narrow" w:hAnsi="Arial Narrow" w:cs="Calibri"/>
          <w:sz w:val="20"/>
          <w:szCs w:val="20"/>
          <w:lang w:val="ru-RU"/>
        </w:rPr>
        <w:t>- представители Совета Европы и ЕС;</w:t>
      </w:r>
    </w:p>
    <w:p w:rsidR="00C532C0" w:rsidRPr="00C83BDB" w:rsidRDefault="00C532C0" w:rsidP="00C532C0">
      <w:pPr>
        <w:spacing w:after="0" w:line="240" w:lineRule="auto"/>
        <w:jc w:val="both"/>
        <w:rPr>
          <w:rFonts w:ascii="Arial Narrow" w:hAnsi="Arial Narrow" w:cs="Calibri"/>
          <w:sz w:val="20"/>
          <w:szCs w:val="20"/>
          <w:lang w:val="ru-RU"/>
        </w:rPr>
      </w:pPr>
      <w:r w:rsidRPr="00C83BDB">
        <w:rPr>
          <w:rFonts w:ascii="Arial Narrow" w:hAnsi="Arial Narrow" w:cs="Calibri"/>
          <w:sz w:val="20"/>
          <w:szCs w:val="20"/>
          <w:lang w:val="ru-RU"/>
        </w:rPr>
        <w:t>- 10 национальных и международных экспертов;</w:t>
      </w:r>
    </w:p>
    <w:p w:rsidR="00C532C0" w:rsidRPr="00C83BDB" w:rsidRDefault="00C532C0" w:rsidP="00C532C0">
      <w:pPr>
        <w:spacing w:after="0" w:line="240" w:lineRule="auto"/>
        <w:jc w:val="both"/>
        <w:rPr>
          <w:rFonts w:ascii="Arial Narrow" w:hAnsi="Arial Narrow" w:cs="Calibri"/>
          <w:sz w:val="20"/>
          <w:szCs w:val="20"/>
          <w:lang w:val="ru-RU"/>
        </w:rPr>
      </w:pPr>
      <w:r w:rsidRPr="00C83BDB">
        <w:rPr>
          <w:rFonts w:ascii="Arial Narrow" w:hAnsi="Arial Narrow" w:cs="Calibri"/>
          <w:sz w:val="20"/>
          <w:szCs w:val="20"/>
          <w:lang w:val="ru-RU"/>
        </w:rPr>
        <w:t>- представители российских СМИ;</w:t>
      </w:r>
      <w:r w:rsidR="00C83BDB" w:rsidRPr="00C83BDB">
        <w:rPr>
          <w:rFonts w:ascii="Arial Narrow" w:hAnsi="Arial Narrow" w:cs="Calibri"/>
          <w:sz w:val="20"/>
          <w:szCs w:val="20"/>
          <w:lang w:val="ru-RU"/>
        </w:rPr>
        <w:t xml:space="preserve"> </w:t>
      </w:r>
    </w:p>
    <w:p w:rsidR="00C532C0" w:rsidRPr="00C83BDB" w:rsidRDefault="00C532C0" w:rsidP="00C532C0">
      <w:pPr>
        <w:spacing w:after="0" w:line="240" w:lineRule="auto"/>
        <w:jc w:val="both"/>
        <w:rPr>
          <w:rFonts w:ascii="Arial Narrow" w:hAnsi="Arial Narrow" w:cs="Calibri"/>
          <w:sz w:val="20"/>
          <w:szCs w:val="20"/>
          <w:lang w:val="ru-RU"/>
        </w:rPr>
      </w:pPr>
      <w:r w:rsidRPr="00C83BDB">
        <w:rPr>
          <w:rFonts w:ascii="Arial Narrow" w:hAnsi="Arial Narrow" w:cs="Calibri"/>
          <w:sz w:val="20"/>
          <w:szCs w:val="20"/>
          <w:lang w:val="ru-RU"/>
        </w:rPr>
        <w:t>- представители гражданского общества</w:t>
      </w:r>
      <w:r w:rsidR="00C83BDB" w:rsidRPr="00C83BDB">
        <w:rPr>
          <w:rFonts w:ascii="Arial Narrow" w:hAnsi="Arial Narrow" w:cs="Calibri"/>
          <w:sz w:val="20"/>
          <w:szCs w:val="20"/>
          <w:lang w:val="ru-RU"/>
        </w:rPr>
        <w:t>;</w:t>
      </w:r>
    </w:p>
    <w:p w:rsidR="0068179E" w:rsidRPr="00C83BDB" w:rsidRDefault="00C532C0" w:rsidP="00C532C0">
      <w:pPr>
        <w:spacing w:after="0" w:line="240" w:lineRule="auto"/>
        <w:jc w:val="both"/>
        <w:rPr>
          <w:rFonts w:ascii="Arial Narrow" w:hAnsi="Arial Narrow" w:cs="Calibri"/>
          <w:sz w:val="20"/>
          <w:szCs w:val="20"/>
          <w:lang w:val="ru-RU"/>
        </w:rPr>
      </w:pPr>
      <w:r w:rsidRPr="00C83BDB">
        <w:rPr>
          <w:rFonts w:ascii="Arial Narrow" w:hAnsi="Arial Narrow" w:cs="Calibri"/>
          <w:sz w:val="20"/>
          <w:szCs w:val="20"/>
          <w:lang w:val="ru-RU"/>
        </w:rPr>
        <w:t xml:space="preserve">- </w:t>
      </w:r>
      <w:r w:rsidR="00C83BDB" w:rsidRPr="00C83BDB">
        <w:rPr>
          <w:rFonts w:ascii="Arial Narrow" w:hAnsi="Arial Narrow" w:cs="Calibri"/>
          <w:sz w:val="20"/>
          <w:szCs w:val="20"/>
          <w:lang w:val="ru-RU"/>
        </w:rPr>
        <w:t>д</w:t>
      </w:r>
      <w:r w:rsidRPr="00C83BDB">
        <w:rPr>
          <w:rFonts w:ascii="Arial Narrow" w:hAnsi="Arial Narrow" w:cs="Calibri"/>
          <w:sz w:val="20"/>
          <w:szCs w:val="20"/>
          <w:lang w:val="ru-RU"/>
        </w:rPr>
        <w:t>ругие российские заинтересованные стороны.</w:t>
      </w:r>
    </w:p>
    <w:p w:rsidR="004C641D" w:rsidRPr="00F12920" w:rsidRDefault="001B144F" w:rsidP="00386DF7">
      <w:pPr>
        <w:pStyle w:val="1"/>
        <w:pBdr>
          <w:bottom w:val="single" w:sz="6" w:space="1" w:color="auto"/>
        </w:pBdr>
        <w:jc w:val="both"/>
        <w:rPr>
          <w:rFonts w:ascii="Arial" w:hAnsi="Arial" w:cs="Arial"/>
          <w:sz w:val="22"/>
          <w:szCs w:val="22"/>
          <w:lang w:val="ru-RU"/>
        </w:rPr>
      </w:pPr>
      <w:r w:rsidRPr="00F12920">
        <w:rPr>
          <w:rFonts w:ascii="Arial" w:hAnsi="Arial" w:cs="Arial"/>
          <w:sz w:val="22"/>
          <w:szCs w:val="22"/>
          <w:lang w:val="ru-RU"/>
        </w:rPr>
        <w:t>Рабочий язык</w:t>
      </w:r>
    </w:p>
    <w:p w:rsidR="00BD1A56" w:rsidRPr="00C83BDB" w:rsidRDefault="00CB1D5F" w:rsidP="00C83BDB">
      <w:pPr>
        <w:spacing w:after="0" w:line="240" w:lineRule="auto"/>
        <w:jc w:val="both"/>
        <w:rPr>
          <w:rFonts w:ascii="Arial Narrow" w:hAnsi="Arial Narrow" w:cs="Calibri"/>
          <w:sz w:val="20"/>
          <w:szCs w:val="20"/>
          <w:lang w:val="ru-RU"/>
        </w:rPr>
      </w:pPr>
      <w:r>
        <w:rPr>
          <w:rFonts w:ascii="Arial Narrow" w:hAnsi="Arial Narrow" w:cs="Calibri"/>
          <w:sz w:val="20"/>
          <w:szCs w:val="20"/>
          <w:lang w:val="ru-RU"/>
        </w:rPr>
        <w:t xml:space="preserve">Русский и английский. </w:t>
      </w:r>
      <w:r w:rsidR="002F4EE8">
        <w:rPr>
          <w:rFonts w:ascii="Arial Narrow" w:hAnsi="Arial Narrow" w:cs="Calibri"/>
          <w:sz w:val="20"/>
          <w:szCs w:val="20"/>
          <w:lang w:val="ru-RU"/>
        </w:rPr>
        <w:t>С</w:t>
      </w:r>
      <w:r w:rsidR="002F4EE8" w:rsidRPr="00C83BDB">
        <w:rPr>
          <w:rFonts w:ascii="Arial Narrow" w:hAnsi="Arial Narrow" w:cs="Calibri"/>
          <w:sz w:val="20"/>
          <w:szCs w:val="20"/>
          <w:lang w:val="ru-RU"/>
        </w:rPr>
        <w:t>инхронный перевод</w:t>
      </w:r>
      <w:r w:rsidR="002F4EE8">
        <w:rPr>
          <w:rFonts w:ascii="Arial Narrow" w:hAnsi="Arial Narrow" w:cs="Calibri"/>
          <w:sz w:val="20"/>
          <w:szCs w:val="20"/>
          <w:lang w:val="ru-RU"/>
        </w:rPr>
        <w:t xml:space="preserve"> б</w:t>
      </w:r>
      <w:r>
        <w:rPr>
          <w:rFonts w:ascii="Arial Narrow" w:hAnsi="Arial Narrow" w:cs="Calibri"/>
          <w:sz w:val="20"/>
          <w:szCs w:val="20"/>
          <w:lang w:val="ru-RU"/>
        </w:rPr>
        <w:t>удет обеспечен</w:t>
      </w:r>
      <w:r w:rsidR="001B144F" w:rsidRPr="00C83BDB">
        <w:rPr>
          <w:rFonts w:ascii="Arial Narrow" w:hAnsi="Arial Narrow" w:cs="Calibri"/>
          <w:sz w:val="20"/>
          <w:szCs w:val="20"/>
          <w:lang w:val="ru-RU"/>
        </w:rPr>
        <w:t>.</w:t>
      </w:r>
    </w:p>
    <w:p w:rsidR="001B144F" w:rsidRPr="00F12920" w:rsidRDefault="001B144F" w:rsidP="001B144F">
      <w:pPr>
        <w:keepNext/>
        <w:keepLines/>
        <w:pBdr>
          <w:bottom w:val="single" w:sz="6" w:space="1" w:color="auto"/>
        </w:pBdr>
        <w:spacing w:before="480" w:after="0"/>
        <w:outlineLvl w:val="0"/>
        <w:rPr>
          <w:rFonts w:ascii="Arial" w:eastAsiaTheme="majorEastAsia" w:hAnsi="Arial" w:cs="Arial"/>
          <w:b/>
          <w:bCs/>
          <w:color w:val="365F91" w:themeColor="accent1" w:themeShade="BF"/>
          <w:lang w:val="ru-RU"/>
        </w:rPr>
      </w:pPr>
      <w:r w:rsidRPr="00F12920">
        <w:rPr>
          <w:rFonts w:ascii="Arial" w:eastAsiaTheme="majorEastAsia" w:hAnsi="Arial" w:cs="Arial"/>
          <w:b/>
          <w:bCs/>
          <w:color w:val="365F91" w:themeColor="accent1" w:themeShade="BF"/>
          <w:lang w:val="ru-RU"/>
        </w:rPr>
        <w:t xml:space="preserve">Место проведения </w:t>
      </w:r>
      <w:r w:rsidR="00C83BDB" w:rsidRPr="00F12920">
        <w:rPr>
          <w:rFonts w:ascii="Arial" w:eastAsiaTheme="majorEastAsia" w:hAnsi="Arial" w:cs="Arial"/>
          <w:b/>
          <w:bCs/>
          <w:color w:val="365F91" w:themeColor="accent1" w:themeShade="BF"/>
          <w:lang w:val="ru-RU"/>
        </w:rPr>
        <w:t>и логистика</w:t>
      </w:r>
    </w:p>
    <w:p w:rsidR="003B2288" w:rsidRPr="00C83BDB" w:rsidRDefault="004F1FC7" w:rsidP="00C83BDB">
      <w:pPr>
        <w:spacing w:after="0" w:line="240" w:lineRule="auto"/>
        <w:jc w:val="both"/>
        <w:rPr>
          <w:rFonts w:ascii="Arial Narrow" w:hAnsi="Arial Narrow" w:cs="Calibri"/>
          <w:sz w:val="20"/>
          <w:szCs w:val="20"/>
          <w:lang w:val="ru-RU"/>
        </w:rPr>
      </w:pPr>
      <w:r>
        <w:rPr>
          <w:rFonts w:ascii="Arial Narrow" w:hAnsi="Arial Narrow" w:cs="Calibri"/>
          <w:sz w:val="20"/>
          <w:szCs w:val="20"/>
          <w:lang w:val="ru-RU"/>
        </w:rPr>
        <w:t xml:space="preserve">Краснодарский край. </w:t>
      </w:r>
      <w:r w:rsidR="00FA3E06">
        <w:rPr>
          <w:rFonts w:ascii="Arial Narrow" w:hAnsi="Arial Narrow" w:cs="Calibri"/>
          <w:sz w:val="20"/>
          <w:szCs w:val="20"/>
          <w:lang w:val="ru-RU"/>
        </w:rPr>
        <w:t>Большой Сочи</w:t>
      </w:r>
      <w:r w:rsidR="00C83BDB" w:rsidRPr="00C83BDB">
        <w:rPr>
          <w:rFonts w:ascii="Arial Narrow" w:hAnsi="Arial Narrow" w:cs="Calibri"/>
          <w:sz w:val="20"/>
          <w:szCs w:val="20"/>
          <w:lang w:val="ru-RU"/>
        </w:rPr>
        <w:t>.</w:t>
      </w:r>
      <w:r>
        <w:rPr>
          <w:rFonts w:ascii="Arial Narrow" w:hAnsi="Arial Narrow" w:cs="Calibri"/>
          <w:sz w:val="20"/>
          <w:szCs w:val="20"/>
          <w:lang w:val="ru-RU"/>
        </w:rPr>
        <w:t xml:space="preserve"> Отель «Имеретинский». </w:t>
      </w:r>
      <w:r w:rsidR="00C83BDB" w:rsidRPr="00C83BDB">
        <w:rPr>
          <w:rFonts w:ascii="Arial Narrow" w:hAnsi="Arial Narrow" w:cs="Calibri"/>
          <w:sz w:val="20"/>
          <w:szCs w:val="20"/>
          <w:lang w:val="ru-RU"/>
        </w:rPr>
        <w:t xml:space="preserve"> </w:t>
      </w:r>
    </w:p>
    <w:p w:rsidR="00C83BDB" w:rsidRPr="00F12920" w:rsidRDefault="00C83BDB" w:rsidP="00C83BDB">
      <w:pPr>
        <w:pStyle w:val="1"/>
        <w:pBdr>
          <w:bottom w:val="single" w:sz="6" w:space="1" w:color="auto"/>
        </w:pBdr>
        <w:jc w:val="both"/>
        <w:rPr>
          <w:rFonts w:ascii="Arial" w:hAnsi="Arial" w:cs="Arial"/>
          <w:sz w:val="22"/>
          <w:szCs w:val="22"/>
          <w:lang w:val="ru-RU"/>
        </w:rPr>
      </w:pPr>
      <w:r w:rsidRPr="00F12920">
        <w:rPr>
          <w:rFonts w:ascii="Arial" w:hAnsi="Arial" w:cs="Arial"/>
          <w:sz w:val="22"/>
          <w:szCs w:val="22"/>
          <w:lang w:val="ru-RU"/>
        </w:rPr>
        <w:t xml:space="preserve">Программа </w:t>
      </w:r>
    </w:p>
    <w:p w:rsidR="00C83BDB" w:rsidRDefault="00C83BDB" w:rsidP="00C83BDB">
      <w:pPr>
        <w:spacing w:after="0" w:line="240" w:lineRule="auto"/>
        <w:jc w:val="both"/>
        <w:rPr>
          <w:rFonts w:ascii="Arial Narrow" w:hAnsi="Arial Narrow" w:cs="Arial"/>
          <w:b/>
          <w:lang w:val="ru-RU"/>
        </w:rPr>
      </w:pPr>
    </w:p>
    <w:p w:rsidR="00C83BDB" w:rsidRPr="00F12920" w:rsidRDefault="00C83BDB" w:rsidP="00C83BDB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lang w:val="ru-RU"/>
        </w:rPr>
      </w:pPr>
      <w:r w:rsidRPr="00F12920">
        <w:rPr>
          <w:rFonts w:ascii="Arial Narrow" w:hAnsi="Arial Narrow" w:cs="Arial"/>
          <w:b/>
          <w:sz w:val="24"/>
          <w:szCs w:val="24"/>
          <w:lang w:val="ru-RU"/>
        </w:rPr>
        <w:t>17 октября, четверг</w:t>
      </w:r>
    </w:p>
    <w:p w:rsidR="00C83BDB" w:rsidRPr="00C83BDB" w:rsidRDefault="00C83BDB" w:rsidP="00C83BDB">
      <w:pPr>
        <w:spacing w:after="0" w:line="240" w:lineRule="auto"/>
        <w:rPr>
          <w:rFonts w:ascii="Arial Narrow" w:hAnsi="Arial Narrow" w:cs="Arial"/>
          <w:b/>
          <w:lang w:val="ru-RU"/>
        </w:rPr>
      </w:pPr>
    </w:p>
    <w:p w:rsidR="00C83BDB" w:rsidRPr="00C83BDB" w:rsidRDefault="00C83BDB" w:rsidP="00C83BDB">
      <w:pPr>
        <w:rPr>
          <w:rFonts w:ascii="Arial Narrow" w:hAnsi="Arial Narrow"/>
          <w:lang w:val="ru-RU"/>
        </w:rPr>
      </w:pPr>
      <w:r w:rsidRPr="00C83BDB">
        <w:rPr>
          <w:rFonts w:ascii="Arial Narrow" w:hAnsi="Arial Narrow"/>
          <w:lang w:val="ru-RU"/>
        </w:rPr>
        <w:t>09:30 – 10:30</w:t>
      </w:r>
      <w:r w:rsidRPr="00C83BDB">
        <w:rPr>
          <w:rFonts w:ascii="Arial Narrow" w:hAnsi="Arial Narrow"/>
          <w:lang w:val="ru-RU"/>
        </w:rPr>
        <w:tab/>
      </w:r>
      <w:r w:rsidRPr="00C83BDB">
        <w:rPr>
          <w:rFonts w:ascii="Arial Narrow" w:hAnsi="Arial Narrow"/>
          <w:lang w:val="ru-RU"/>
        </w:rPr>
        <w:tab/>
      </w:r>
      <w:r>
        <w:rPr>
          <w:rFonts w:ascii="Arial Narrow" w:hAnsi="Arial Narrow"/>
          <w:b/>
          <w:lang w:val="ru-RU"/>
        </w:rPr>
        <w:t>Регистрация и кофе-</w:t>
      </w:r>
      <w:r w:rsidR="002C632F">
        <w:rPr>
          <w:rFonts w:ascii="Arial Narrow" w:hAnsi="Arial Narrow"/>
          <w:b/>
          <w:lang w:val="ru-RU"/>
        </w:rPr>
        <w:t>пауза</w:t>
      </w:r>
    </w:p>
    <w:p w:rsidR="00C83BDB" w:rsidRPr="00C83BDB" w:rsidRDefault="00C83BDB" w:rsidP="00C83BDB">
      <w:pPr>
        <w:rPr>
          <w:rFonts w:ascii="Arial Narrow" w:hAnsi="Arial Narrow"/>
          <w:lang w:val="ru-RU"/>
        </w:rPr>
      </w:pPr>
      <w:r w:rsidRPr="00C83BDB">
        <w:rPr>
          <w:rFonts w:ascii="Arial Narrow" w:hAnsi="Arial Narrow"/>
          <w:lang w:val="ru-RU"/>
        </w:rPr>
        <w:tab/>
      </w:r>
      <w:r w:rsidRPr="00C83BDB">
        <w:rPr>
          <w:rFonts w:ascii="Arial Narrow" w:hAnsi="Arial Narrow"/>
          <w:lang w:val="ru-RU"/>
        </w:rPr>
        <w:tab/>
      </w:r>
      <w:r w:rsidRPr="00C83BDB">
        <w:rPr>
          <w:rFonts w:ascii="Arial Narrow" w:hAnsi="Arial Narrow"/>
          <w:lang w:val="ru-RU"/>
        </w:rPr>
        <w:tab/>
      </w:r>
      <w:r w:rsidRPr="00C83BDB">
        <w:rPr>
          <w:rFonts w:ascii="Arial Narrow" w:hAnsi="Arial Narrow"/>
          <w:b/>
          <w:lang w:val="ru-RU"/>
        </w:rPr>
        <w:t xml:space="preserve"> </w:t>
      </w:r>
    </w:p>
    <w:p w:rsidR="00C83BDB" w:rsidRPr="00C83BDB" w:rsidRDefault="00C83BDB" w:rsidP="004F1FC7">
      <w:pPr>
        <w:ind w:left="2160" w:hanging="2160"/>
        <w:jc w:val="both"/>
        <w:rPr>
          <w:rFonts w:ascii="Arial Narrow" w:hAnsi="Arial Narrow"/>
          <w:b/>
          <w:lang w:val="ru-RU"/>
        </w:rPr>
      </w:pPr>
      <w:r w:rsidRPr="00C83BDB">
        <w:rPr>
          <w:rFonts w:ascii="Arial Narrow" w:hAnsi="Arial Narrow"/>
          <w:lang w:val="ru-RU"/>
        </w:rPr>
        <w:t xml:space="preserve">10:30 </w:t>
      </w:r>
      <w:r w:rsidRPr="00D228F7">
        <w:rPr>
          <w:rFonts w:ascii="Arial Narrow" w:hAnsi="Arial Narrow"/>
          <w:lang w:val="en-GB"/>
        </w:rPr>
        <w:sym w:font="Symbol" w:char="F02D"/>
      </w:r>
      <w:r w:rsidR="00FA3E06">
        <w:rPr>
          <w:rFonts w:ascii="Arial Narrow" w:hAnsi="Arial Narrow"/>
          <w:lang w:val="ru-RU"/>
        </w:rPr>
        <w:t xml:space="preserve"> 11:0</w:t>
      </w:r>
      <w:r w:rsidRPr="00C83BDB">
        <w:rPr>
          <w:rFonts w:ascii="Arial Narrow" w:hAnsi="Arial Narrow"/>
          <w:lang w:val="ru-RU"/>
        </w:rPr>
        <w:t xml:space="preserve">0 </w:t>
      </w:r>
      <w:r w:rsidRPr="00C83BDB">
        <w:rPr>
          <w:rFonts w:ascii="Arial Narrow" w:hAnsi="Arial Narrow"/>
          <w:lang w:val="ru-RU"/>
        </w:rPr>
        <w:tab/>
      </w:r>
      <w:r>
        <w:rPr>
          <w:rFonts w:ascii="Arial Narrow" w:hAnsi="Arial Narrow"/>
          <w:b/>
          <w:lang w:val="ru-RU"/>
        </w:rPr>
        <w:t>Вступительные речи</w:t>
      </w:r>
    </w:p>
    <w:p w:rsidR="004F1FC7" w:rsidRDefault="004F1FC7" w:rsidP="004F1FC7">
      <w:pPr>
        <w:ind w:left="2160"/>
        <w:jc w:val="both"/>
        <w:rPr>
          <w:rFonts w:ascii="Arial Narrow" w:hAnsi="Arial Narrow"/>
          <w:lang w:val="ru-RU"/>
        </w:rPr>
      </w:pPr>
      <w:r>
        <w:rPr>
          <w:rFonts w:ascii="Arial Narrow" w:hAnsi="Arial Narrow"/>
          <w:b/>
          <w:lang w:val="ru-RU"/>
        </w:rPr>
        <w:t xml:space="preserve">Алексей ВОВЧЕНКО, </w:t>
      </w:r>
      <w:r w:rsidRPr="004F1FC7">
        <w:rPr>
          <w:rFonts w:ascii="Arial Narrow" w:hAnsi="Arial Narrow"/>
          <w:lang w:val="ru-RU"/>
        </w:rPr>
        <w:t xml:space="preserve">Первый заместитель Министра труда и социальной защиты </w:t>
      </w:r>
    </w:p>
    <w:p w:rsidR="004F1FC7" w:rsidRDefault="004F1FC7" w:rsidP="004F1FC7">
      <w:pPr>
        <w:ind w:left="2160"/>
        <w:jc w:val="both"/>
        <w:rPr>
          <w:rFonts w:ascii="Arial Narrow" w:hAnsi="Arial Narrow"/>
          <w:lang w:val="ru-RU"/>
        </w:rPr>
      </w:pPr>
      <w:r>
        <w:rPr>
          <w:rFonts w:ascii="Arial Narrow" w:hAnsi="Arial Narrow"/>
          <w:b/>
          <w:lang w:val="ru-RU"/>
        </w:rPr>
        <w:t xml:space="preserve">Петр ЗИХ, </w:t>
      </w:r>
      <w:r w:rsidRPr="004F1FC7">
        <w:rPr>
          <w:rFonts w:ascii="Arial Narrow" w:hAnsi="Arial Narrow"/>
          <w:lang w:val="ru-RU"/>
        </w:rPr>
        <w:t>Глава Программного офиса Совета Европы в Российской Федерации</w:t>
      </w:r>
    </w:p>
    <w:p w:rsidR="004C141C" w:rsidRDefault="004C141C" w:rsidP="004F1FC7">
      <w:pPr>
        <w:ind w:left="2160"/>
        <w:jc w:val="both"/>
        <w:rPr>
          <w:rFonts w:ascii="Arial Narrow" w:hAnsi="Arial Narrow"/>
          <w:b/>
          <w:lang w:val="ru-RU"/>
        </w:rPr>
      </w:pPr>
      <w:r>
        <w:rPr>
          <w:rFonts w:ascii="Arial Narrow" w:hAnsi="Arial Narrow"/>
          <w:b/>
          <w:lang w:val="ru-RU"/>
        </w:rPr>
        <w:t xml:space="preserve">Михаил ВИНОГРАДОВ, </w:t>
      </w:r>
      <w:r w:rsidR="00821F5D">
        <w:rPr>
          <w:rFonts w:ascii="Arial Narrow" w:hAnsi="Arial Narrow"/>
          <w:lang w:val="ru-RU"/>
        </w:rPr>
        <w:t>з</w:t>
      </w:r>
      <w:r w:rsidR="00E62D10" w:rsidRPr="00E62D10">
        <w:rPr>
          <w:rFonts w:ascii="Arial Narrow" w:hAnsi="Arial Narrow"/>
          <w:lang w:val="ru-RU"/>
        </w:rPr>
        <w:t>аместитель Р</w:t>
      </w:r>
      <w:r w:rsidRPr="00E62D10">
        <w:rPr>
          <w:rFonts w:ascii="Arial Narrow" w:hAnsi="Arial Narrow"/>
          <w:lang w:val="ru-RU"/>
        </w:rPr>
        <w:t xml:space="preserve">уководителя Аппарата Уполномоченного по правам человека </w:t>
      </w:r>
      <w:r w:rsidR="00E62D10" w:rsidRPr="00E62D10">
        <w:rPr>
          <w:rFonts w:ascii="Arial Narrow" w:hAnsi="Arial Narrow"/>
          <w:lang w:val="ru-RU"/>
        </w:rPr>
        <w:t>в Российской Федерации</w:t>
      </w:r>
    </w:p>
    <w:p w:rsidR="004F1FC7" w:rsidRPr="00A41F60" w:rsidRDefault="002F1DE7" w:rsidP="004F1FC7">
      <w:pPr>
        <w:ind w:left="2160"/>
        <w:jc w:val="both"/>
        <w:rPr>
          <w:rFonts w:ascii="Arial Narrow" w:hAnsi="Arial Narrow"/>
          <w:lang w:val="ru-RU"/>
        </w:rPr>
      </w:pPr>
      <w:r w:rsidRPr="00A41F60">
        <w:rPr>
          <w:rFonts w:ascii="Arial Narrow" w:hAnsi="Arial Narrow"/>
          <w:b/>
          <w:lang w:val="ru-RU"/>
        </w:rPr>
        <w:t xml:space="preserve">Владимир КАШИН-ПАДУН, </w:t>
      </w:r>
      <w:r w:rsidR="00A41F60" w:rsidRPr="00821F5D">
        <w:rPr>
          <w:rFonts w:ascii="Arial Narrow" w:hAnsi="Arial Narrow"/>
          <w:lang w:val="ru-RU"/>
        </w:rPr>
        <w:t>начальник отдела,</w:t>
      </w:r>
      <w:r w:rsidR="00A41F60">
        <w:rPr>
          <w:rFonts w:ascii="Arial Narrow" w:hAnsi="Arial Narrow"/>
          <w:b/>
          <w:lang w:val="ru-RU"/>
        </w:rPr>
        <w:t xml:space="preserve"> </w:t>
      </w:r>
      <w:r w:rsidR="00A41F60" w:rsidRPr="00A41F60">
        <w:rPr>
          <w:rFonts w:ascii="Arial Narrow" w:hAnsi="Arial Narrow"/>
          <w:lang w:val="ru-RU"/>
        </w:rPr>
        <w:t xml:space="preserve">Департамент общеевропейского </w:t>
      </w:r>
      <w:r w:rsidR="00A41F60">
        <w:rPr>
          <w:rFonts w:ascii="Arial Narrow" w:hAnsi="Arial Narrow"/>
          <w:lang w:val="ru-RU"/>
        </w:rPr>
        <w:t xml:space="preserve">сотрудничества, </w:t>
      </w:r>
      <w:r w:rsidR="004F1FC7" w:rsidRPr="00A41F60">
        <w:rPr>
          <w:rFonts w:ascii="Arial Narrow" w:hAnsi="Arial Narrow"/>
          <w:lang w:val="ru-RU"/>
        </w:rPr>
        <w:t xml:space="preserve">Министерство иностранных дел Российской Федерации </w:t>
      </w:r>
    </w:p>
    <w:p w:rsidR="002C632F" w:rsidRDefault="00C83BDB" w:rsidP="004F1FC7">
      <w:pPr>
        <w:ind w:left="2160"/>
        <w:jc w:val="both"/>
        <w:rPr>
          <w:rFonts w:ascii="Arial Narrow" w:hAnsi="Arial Narrow"/>
          <w:b/>
          <w:lang w:val="ru-RU"/>
        </w:rPr>
      </w:pPr>
      <w:r w:rsidRPr="00C83BDB">
        <w:rPr>
          <w:rFonts w:ascii="Arial Narrow" w:hAnsi="Arial Narrow"/>
          <w:b/>
          <w:lang w:val="ru-RU"/>
        </w:rPr>
        <w:t>Оксана ПУШКИНА</w:t>
      </w:r>
      <w:r w:rsidRPr="002C632F">
        <w:rPr>
          <w:rFonts w:ascii="Arial Narrow" w:hAnsi="Arial Narrow"/>
          <w:lang w:val="ru-RU"/>
        </w:rPr>
        <w:t xml:space="preserve">, депутат Государственной Думы, заместитель председателя Комитета по делам семьи, женщин и детей, </w:t>
      </w:r>
      <w:r w:rsidR="00BA3983">
        <w:rPr>
          <w:rFonts w:ascii="Arial Narrow" w:hAnsi="Arial Narrow"/>
          <w:lang w:val="ru-RU"/>
        </w:rPr>
        <w:t>член делегации РФ в П</w:t>
      </w:r>
      <w:r w:rsidR="00396608">
        <w:rPr>
          <w:rFonts w:ascii="Arial Narrow" w:hAnsi="Arial Narrow"/>
          <w:lang w:val="ru-RU"/>
        </w:rPr>
        <w:t xml:space="preserve">арламентской ассамблее Совета Европы </w:t>
      </w:r>
    </w:p>
    <w:p w:rsidR="00C83BDB" w:rsidRPr="00086D78" w:rsidRDefault="00086D78" w:rsidP="004F1FC7">
      <w:pPr>
        <w:ind w:left="2160"/>
        <w:jc w:val="both"/>
        <w:rPr>
          <w:rFonts w:ascii="Arial Narrow" w:hAnsi="Arial Narrow"/>
          <w:lang w:val="ru-RU"/>
        </w:rPr>
      </w:pPr>
      <w:r w:rsidRPr="00086D78">
        <w:rPr>
          <w:rFonts w:ascii="Arial Narrow" w:hAnsi="Arial Narrow"/>
          <w:b/>
          <w:lang w:val="ru-RU"/>
        </w:rPr>
        <w:t>Джетте КРИСТЕНСЕН</w:t>
      </w:r>
      <w:r w:rsidRPr="00086D78">
        <w:rPr>
          <w:rFonts w:ascii="Arial Narrow" w:hAnsi="Arial Narrow"/>
          <w:lang w:val="ru-RU"/>
        </w:rPr>
        <w:t xml:space="preserve">, </w:t>
      </w:r>
      <w:r>
        <w:rPr>
          <w:rFonts w:ascii="Arial Narrow" w:hAnsi="Arial Narrow"/>
          <w:lang w:val="ru-RU"/>
        </w:rPr>
        <w:t xml:space="preserve">член Комитета по равенству и недискриминации, </w:t>
      </w:r>
      <w:r w:rsidR="00396608" w:rsidRPr="00396608">
        <w:rPr>
          <w:rFonts w:ascii="Arial Narrow" w:hAnsi="Arial Narrow"/>
          <w:lang w:val="ru-RU"/>
        </w:rPr>
        <w:t>Парламентск</w:t>
      </w:r>
      <w:r w:rsidR="00396608">
        <w:rPr>
          <w:rFonts w:ascii="Arial Narrow" w:hAnsi="Arial Narrow"/>
          <w:lang w:val="ru-RU"/>
        </w:rPr>
        <w:t>ая</w:t>
      </w:r>
      <w:r w:rsidR="00396608" w:rsidRPr="00396608">
        <w:rPr>
          <w:rFonts w:ascii="Arial Narrow" w:hAnsi="Arial Narrow"/>
          <w:lang w:val="ru-RU"/>
        </w:rPr>
        <w:t xml:space="preserve"> ассамбле</w:t>
      </w:r>
      <w:r w:rsidR="00396608">
        <w:rPr>
          <w:rFonts w:ascii="Arial Narrow" w:hAnsi="Arial Narrow"/>
          <w:lang w:val="ru-RU"/>
        </w:rPr>
        <w:t>я</w:t>
      </w:r>
      <w:r w:rsidR="00396608" w:rsidRPr="00396608">
        <w:rPr>
          <w:rFonts w:ascii="Arial Narrow" w:hAnsi="Arial Narrow"/>
          <w:lang w:val="ru-RU"/>
        </w:rPr>
        <w:t xml:space="preserve"> Совета Европы </w:t>
      </w:r>
    </w:p>
    <w:p w:rsidR="00C83BDB" w:rsidRDefault="0075241C" w:rsidP="00FA3E06">
      <w:pPr>
        <w:tabs>
          <w:tab w:val="left" w:pos="1985"/>
        </w:tabs>
        <w:ind w:left="2160"/>
        <w:jc w:val="both"/>
        <w:rPr>
          <w:rFonts w:ascii="Arial Narrow" w:hAnsi="Arial Narrow"/>
          <w:bCs/>
          <w:lang w:val="ru-RU"/>
        </w:rPr>
      </w:pPr>
      <w:r>
        <w:rPr>
          <w:rFonts w:ascii="Arial Narrow" w:hAnsi="Arial Narrow"/>
          <w:b/>
          <w:bCs/>
          <w:lang w:val="ru-RU"/>
        </w:rPr>
        <w:lastRenderedPageBreak/>
        <w:t>Йоли</w:t>
      </w:r>
      <w:r w:rsidR="002F4EE8" w:rsidRPr="00086D78">
        <w:rPr>
          <w:rFonts w:ascii="Arial Narrow" w:hAnsi="Arial Narrow"/>
          <w:b/>
          <w:bCs/>
          <w:lang w:val="ru-RU"/>
        </w:rPr>
        <w:t>та</w:t>
      </w:r>
      <w:r w:rsidR="00086D78" w:rsidRPr="00086D78">
        <w:rPr>
          <w:rFonts w:ascii="Arial Narrow" w:hAnsi="Arial Narrow"/>
          <w:b/>
          <w:bCs/>
          <w:lang w:val="ru-RU"/>
        </w:rPr>
        <w:t xml:space="preserve"> ПОНС</w:t>
      </w:r>
      <w:r w:rsidR="002F4EE8">
        <w:rPr>
          <w:rFonts w:ascii="Arial Narrow" w:hAnsi="Arial Narrow"/>
          <w:bCs/>
          <w:lang w:val="ru-RU"/>
        </w:rPr>
        <w:t>, Глава политической секции П</w:t>
      </w:r>
      <w:r w:rsidR="002C632F" w:rsidRPr="002C632F">
        <w:rPr>
          <w:rFonts w:ascii="Arial Narrow" w:hAnsi="Arial Narrow"/>
          <w:bCs/>
          <w:lang w:val="ru-RU"/>
        </w:rPr>
        <w:t>редставительств</w:t>
      </w:r>
      <w:r w:rsidR="002F4EE8">
        <w:rPr>
          <w:rFonts w:ascii="Arial Narrow" w:hAnsi="Arial Narrow"/>
          <w:bCs/>
          <w:lang w:val="ru-RU"/>
        </w:rPr>
        <w:t>а</w:t>
      </w:r>
      <w:r w:rsidR="002C632F" w:rsidRPr="002C632F">
        <w:rPr>
          <w:rFonts w:ascii="Arial Narrow" w:hAnsi="Arial Narrow"/>
          <w:bCs/>
          <w:lang w:val="ru-RU"/>
        </w:rPr>
        <w:t xml:space="preserve"> Европейского Союза в Российской Федерации </w:t>
      </w:r>
    </w:p>
    <w:p w:rsidR="004F1FC7" w:rsidRPr="002C632F" w:rsidRDefault="004F1FC7" w:rsidP="004F1FC7">
      <w:pPr>
        <w:ind w:left="2160"/>
        <w:jc w:val="both"/>
        <w:rPr>
          <w:rFonts w:ascii="Arial Narrow" w:hAnsi="Arial Narrow"/>
          <w:i/>
          <w:lang w:val="ru-RU"/>
        </w:rPr>
      </w:pPr>
      <w:r w:rsidRPr="002C632F">
        <w:rPr>
          <w:rFonts w:ascii="Arial Narrow" w:hAnsi="Arial Narrow"/>
          <w:b/>
          <w:lang w:val="ru-RU"/>
        </w:rPr>
        <w:t>Катерина БОЛОН</w:t>
      </w:r>
      <w:r>
        <w:rPr>
          <w:rFonts w:ascii="Arial Narrow" w:hAnsi="Arial Narrow"/>
          <w:b/>
          <w:lang w:val="ru-RU"/>
        </w:rPr>
        <w:t>ЬЕЗЕ</w:t>
      </w:r>
      <w:r w:rsidRPr="002C632F">
        <w:rPr>
          <w:rFonts w:ascii="Arial Narrow" w:hAnsi="Arial Narrow"/>
          <w:b/>
          <w:lang w:val="ru-RU"/>
        </w:rPr>
        <w:t xml:space="preserve">, </w:t>
      </w:r>
      <w:r w:rsidRPr="002C632F">
        <w:rPr>
          <w:rFonts w:ascii="Arial Narrow" w:hAnsi="Arial Narrow"/>
          <w:lang w:val="ru-RU"/>
        </w:rPr>
        <w:t xml:space="preserve">Руководитель отдела гендерного равенства Совета Европы  </w:t>
      </w:r>
    </w:p>
    <w:p w:rsidR="00C83BDB" w:rsidRDefault="00FA3E06" w:rsidP="00C83BDB">
      <w:pPr>
        <w:rPr>
          <w:rFonts w:ascii="Arial Narrow" w:hAnsi="Arial Narrow"/>
          <w:bCs/>
          <w:lang w:val="ru-RU"/>
        </w:rPr>
      </w:pPr>
      <w:r>
        <w:rPr>
          <w:rFonts w:ascii="Arial Narrow" w:hAnsi="Arial Narrow"/>
          <w:bCs/>
          <w:lang w:val="ru-RU"/>
        </w:rPr>
        <w:t>11:0</w:t>
      </w:r>
      <w:r w:rsidR="00C83BDB" w:rsidRPr="00111B83">
        <w:rPr>
          <w:rFonts w:ascii="Arial Narrow" w:hAnsi="Arial Narrow"/>
          <w:bCs/>
          <w:lang w:val="ru-RU"/>
        </w:rPr>
        <w:t xml:space="preserve">0 </w:t>
      </w:r>
      <w:r w:rsidR="00C83BDB" w:rsidRPr="00D228F7">
        <w:rPr>
          <w:rFonts w:ascii="Arial Narrow" w:hAnsi="Arial Narrow"/>
          <w:bCs/>
          <w:lang w:val="en-GB"/>
        </w:rPr>
        <w:sym w:font="Symbol" w:char="F02D"/>
      </w:r>
      <w:r>
        <w:rPr>
          <w:rFonts w:ascii="Arial Narrow" w:hAnsi="Arial Narrow"/>
          <w:bCs/>
          <w:lang w:val="ru-RU"/>
        </w:rPr>
        <w:t xml:space="preserve"> 11:4</w:t>
      </w:r>
      <w:r w:rsidR="00C83BDB" w:rsidRPr="00111B83">
        <w:rPr>
          <w:rFonts w:ascii="Arial Narrow" w:hAnsi="Arial Narrow"/>
          <w:bCs/>
          <w:lang w:val="ru-RU"/>
        </w:rPr>
        <w:t xml:space="preserve">0 </w:t>
      </w:r>
      <w:r w:rsidR="00C83BDB" w:rsidRPr="00111B83">
        <w:rPr>
          <w:rFonts w:ascii="Arial Narrow" w:hAnsi="Arial Narrow"/>
          <w:bCs/>
          <w:lang w:val="ru-RU"/>
        </w:rPr>
        <w:tab/>
      </w:r>
      <w:r w:rsidR="00C83BDB" w:rsidRPr="00111B83">
        <w:rPr>
          <w:rFonts w:ascii="Arial Narrow" w:hAnsi="Arial Narrow"/>
          <w:bCs/>
          <w:lang w:val="ru-RU"/>
        </w:rPr>
        <w:tab/>
      </w:r>
      <w:r w:rsidR="002C632F">
        <w:rPr>
          <w:rFonts w:ascii="Arial Narrow" w:hAnsi="Arial Narrow"/>
          <w:bCs/>
          <w:lang w:val="ru-RU"/>
        </w:rPr>
        <w:t>Кофе-брейк</w:t>
      </w:r>
    </w:p>
    <w:p w:rsidR="00FA3E06" w:rsidRDefault="00FA3E06" w:rsidP="00FA3E06">
      <w:pPr>
        <w:ind w:left="2160"/>
        <w:jc w:val="both"/>
        <w:rPr>
          <w:rFonts w:ascii="Arial Narrow" w:hAnsi="Arial Narrow"/>
          <w:bCs/>
          <w:lang w:val="ru-RU"/>
        </w:rPr>
      </w:pPr>
      <w:r w:rsidRPr="00FA3E06">
        <w:rPr>
          <w:rFonts w:ascii="Arial Narrow" w:hAnsi="Arial Narrow"/>
          <w:b/>
          <w:bCs/>
          <w:lang w:val="ru-RU"/>
        </w:rPr>
        <w:t>Пресс-конференция</w:t>
      </w:r>
      <w:r>
        <w:rPr>
          <w:rFonts w:ascii="Arial Narrow" w:hAnsi="Arial Narrow"/>
          <w:bCs/>
          <w:lang w:val="ru-RU"/>
        </w:rPr>
        <w:t xml:space="preserve"> с участием представителей Совета Европы, Европейского союза и партнеров проекта  </w:t>
      </w:r>
    </w:p>
    <w:p w:rsidR="00F067FD" w:rsidRDefault="00057310" w:rsidP="00F067FD">
      <w:pPr>
        <w:spacing w:before="120" w:after="0"/>
        <w:jc w:val="both"/>
        <w:rPr>
          <w:rFonts w:ascii="Arial Narrow" w:hAnsi="Arial Narrow"/>
          <w:b/>
          <w:lang w:val="ru-RU"/>
        </w:rPr>
      </w:pPr>
      <w:r>
        <w:rPr>
          <w:rFonts w:ascii="Arial Narrow" w:hAnsi="Arial Narrow"/>
          <w:b/>
          <w:u w:val="single"/>
          <w:lang w:val="ru-RU"/>
        </w:rPr>
        <w:t>Сессия 1</w:t>
      </w:r>
      <w:r w:rsidR="00346760" w:rsidRPr="00346760">
        <w:rPr>
          <w:rFonts w:ascii="Arial Narrow" w:hAnsi="Arial Narrow"/>
          <w:b/>
          <w:u w:val="single"/>
          <w:lang w:val="ru-RU"/>
        </w:rPr>
        <w:t>:</w:t>
      </w:r>
      <w:r w:rsidR="00346760" w:rsidRPr="00346760">
        <w:rPr>
          <w:rFonts w:ascii="Arial Narrow" w:hAnsi="Arial Narrow"/>
          <w:b/>
          <w:lang w:val="ru-RU"/>
        </w:rPr>
        <w:t xml:space="preserve">  Равное участие в </w:t>
      </w:r>
      <w:r w:rsidR="00CB1D5F">
        <w:rPr>
          <w:rFonts w:ascii="Arial Narrow" w:hAnsi="Arial Narrow"/>
          <w:b/>
          <w:lang w:val="ru-RU"/>
        </w:rPr>
        <w:t xml:space="preserve">процессах </w:t>
      </w:r>
      <w:r w:rsidR="00346760" w:rsidRPr="00346760">
        <w:rPr>
          <w:rFonts w:ascii="Arial Narrow" w:hAnsi="Arial Narrow"/>
          <w:b/>
          <w:lang w:val="ru-RU"/>
        </w:rPr>
        <w:t>приняти</w:t>
      </w:r>
      <w:r w:rsidR="00CB1D5F">
        <w:rPr>
          <w:rFonts w:ascii="Arial Narrow" w:hAnsi="Arial Narrow"/>
          <w:b/>
          <w:lang w:val="ru-RU"/>
        </w:rPr>
        <w:t xml:space="preserve">я общественных и политических </w:t>
      </w:r>
      <w:r w:rsidR="00346760" w:rsidRPr="00346760">
        <w:rPr>
          <w:rFonts w:ascii="Arial Narrow" w:hAnsi="Arial Narrow"/>
          <w:b/>
          <w:lang w:val="ru-RU"/>
        </w:rPr>
        <w:t xml:space="preserve"> реше</w:t>
      </w:r>
      <w:r w:rsidR="00CB1D5F">
        <w:rPr>
          <w:rFonts w:ascii="Arial Narrow" w:hAnsi="Arial Narrow"/>
          <w:b/>
          <w:lang w:val="ru-RU"/>
        </w:rPr>
        <w:t xml:space="preserve">ний: презентация исследования, подготовленного </w:t>
      </w:r>
      <w:r w:rsidR="00346760" w:rsidRPr="00346760">
        <w:rPr>
          <w:rFonts w:ascii="Arial Narrow" w:hAnsi="Arial Narrow"/>
          <w:b/>
          <w:lang w:val="ru-RU"/>
        </w:rPr>
        <w:t xml:space="preserve"> национальны</w:t>
      </w:r>
      <w:r w:rsidR="00CB1D5F">
        <w:rPr>
          <w:rFonts w:ascii="Arial Narrow" w:hAnsi="Arial Narrow"/>
          <w:b/>
          <w:lang w:val="ru-RU"/>
        </w:rPr>
        <w:t xml:space="preserve">ми и международными экспертами </w:t>
      </w:r>
      <w:bookmarkStart w:id="0" w:name="_Hlk14694399"/>
      <w:r w:rsidR="00FA3E06">
        <w:rPr>
          <w:rFonts w:ascii="Arial Narrow" w:hAnsi="Arial Narrow"/>
          <w:b/>
          <w:lang w:val="ru-RU"/>
        </w:rPr>
        <w:tab/>
      </w:r>
      <w:r w:rsidR="00FA3E06">
        <w:rPr>
          <w:rFonts w:ascii="Arial Narrow" w:hAnsi="Arial Narrow"/>
          <w:b/>
          <w:lang w:val="ru-RU"/>
        </w:rPr>
        <w:tab/>
      </w:r>
      <w:r w:rsidR="00FA3E06">
        <w:rPr>
          <w:rFonts w:ascii="Arial Narrow" w:hAnsi="Arial Narrow"/>
          <w:b/>
          <w:lang w:val="ru-RU"/>
        </w:rPr>
        <w:tab/>
      </w:r>
      <w:r w:rsidR="00FA3E06">
        <w:rPr>
          <w:rFonts w:ascii="Arial Narrow" w:hAnsi="Arial Narrow"/>
          <w:b/>
          <w:lang w:val="ru-RU"/>
        </w:rPr>
        <w:tab/>
      </w:r>
    </w:p>
    <w:p w:rsidR="00FA3E06" w:rsidRDefault="00982017" w:rsidP="00F067FD">
      <w:pPr>
        <w:spacing w:before="120" w:after="0"/>
        <w:ind w:left="1440" w:firstLine="720"/>
        <w:jc w:val="both"/>
        <w:rPr>
          <w:rFonts w:ascii="Arial Narrow" w:hAnsi="Arial Narrow"/>
          <w:i/>
          <w:lang w:val="ru-RU"/>
        </w:rPr>
      </w:pPr>
      <w:r>
        <w:rPr>
          <w:rFonts w:ascii="Arial Narrow" w:hAnsi="Arial Narrow"/>
          <w:lang w:val="ru-RU"/>
        </w:rPr>
        <w:t>Модератор</w:t>
      </w:r>
      <w:r w:rsidR="00346760" w:rsidRPr="00346760">
        <w:rPr>
          <w:rFonts w:ascii="Arial Narrow" w:hAnsi="Arial Narrow"/>
          <w:lang w:val="ru-RU"/>
        </w:rPr>
        <w:t>:</w:t>
      </w:r>
      <w:r w:rsidR="00346760" w:rsidRPr="00346760">
        <w:rPr>
          <w:rFonts w:ascii="Arial Narrow" w:hAnsi="Arial Narrow"/>
          <w:b/>
          <w:lang w:val="ru-RU"/>
        </w:rPr>
        <w:t xml:space="preserve"> </w:t>
      </w:r>
      <w:r w:rsidR="00346760" w:rsidRPr="00346760">
        <w:rPr>
          <w:rFonts w:ascii="Arial Narrow" w:hAnsi="Arial Narrow"/>
          <w:b/>
          <w:i/>
          <w:lang w:val="ru-RU"/>
        </w:rPr>
        <w:t>Наталья ПИЛ</w:t>
      </w:r>
      <w:r w:rsidR="00111B83">
        <w:rPr>
          <w:rFonts w:ascii="Arial Narrow" w:hAnsi="Arial Narrow"/>
          <w:b/>
          <w:i/>
          <w:lang w:val="ru-RU"/>
        </w:rPr>
        <w:t>Ю</w:t>
      </w:r>
      <w:r w:rsidR="00346760" w:rsidRPr="00346760">
        <w:rPr>
          <w:rFonts w:ascii="Arial Narrow" w:hAnsi="Arial Narrow"/>
          <w:b/>
          <w:i/>
          <w:lang w:val="ru-RU"/>
        </w:rPr>
        <w:t>С</w:t>
      </w:r>
      <w:r w:rsidR="00346760" w:rsidRPr="00346760">
        <w:rPr>
          <w:rFonts w:ascii="Arial Narrow" w:hAnsi="Arial Narrow"/>
          <w:i/>
          <w:lang w:val="ru-RU"/>
        </w:rPr>
        <w:t xml:space="preserve">, депутат </w:t>
      </w:r>
      <w:r w:rsidR="007350C4" w:rsidRPr="00346760">
        <w:rPr>
          <w:rFonts w:ascii="Arial Narrow" w:hAnsi="Arial Narrow"/>
          <w:i/>
          <w:lang w:val="ru-RU"/>
        </w:rPr>
        <w:t>Гос</w:t>
      </w:r>
      <w:r w:rsidR="007350C4">
        <w:rPr>
          <w:rFonts w:ascii="Arial Narrow" w:hAnsi="Arial Narrow"/>
          <w:i/>
          <w:lang w:val="ru-RU"/>
        </w:rPr>
        <w:t xml:space="preserve">ударственной </w:t>
      </w:r>
      <w:r w:rsidR="00346760" w:rsidRPr="00346760">
        <w:rPr>
          <w:rFonts w:ascii="Arial Narrow" w:hAnsi="Arial Narrow"/>
          <w:i/>
          <w:lang w:val="ru-RU"/>
        </w:rPr>
        <w:t>думы, комитета по</w:t>
      </w:r>
    </w:p>
    <w:p w:rsidR="00346760" w:rsidRDefault="00346760" w:rsidP="00FA3E06">
      <w:pPr>
        <w:spacing w:after="0"/>
        <w:ind w:left="2160" w:firstLine="45"/>
        <w:jc w:val="both"/>
        <w:rPr>
          <w:rFonts w:ascii="Arial Narrow" w:hAnsi="Arial Narrow"/>
          <w:i/>
          <w:lang w:val="ru-RU"/>
        </w:rPr>
      </w:pPr>
      <w:r w:rsidRPr="00346760">
        <w:rPr>
          <w:rFonts w:ascii="Arial Narrow" w:hAnsi="Arial Narrow"/>
          <w:i/>
          <w:lang w:val="ru-RU"/>
        </w:rPr>
        <w:t>культуре, член Конгресса местных и региональных властей Совета Европы (2008 - 2014 гг.)</w:t>
      </w:r>
      <w:r w:rsidR="007350C4">
        <w:rPr>
          <w:rFonts w:ascii="Arial Narrow" w:hAnsi="Arial Narrow"/>
          <w:i/>
          <w:lang w:val="ru-RU"/>
        </w:rPr>
        <w:t xml:space="preserve"> </w:t>
      </w:r>
    </w:p>
    <w:p w:rsidR="00FA3E06" w:rsidRPr="00346760" w:rsidRDefault="00FA3E06" w:rsidP="00FA3E06">
      <w:pPr>
        <w:spacing w:after="0"/>
        <w:ind w:left="2160" w:firstLine="45"/>
        <w:jc w:val="both"/>
        <w:rPr>
          <w:rFonts w:ascii="Arial Narrow" w:hAnsi="Arial Narrow"/>
          <w:i/>
          <w:lang w:val="ru-RU"/>
        </w:rPr>
      </w:pPr>
    </w:p>
    <w:bookmarkEnd w:id="0"/>
    <w:p w:rsidR="00346760" w:rsidRPr="00346760" w:rsidRDefault="00F067FD" w:rsidP="003D3A04">
      <w:pPr>
        <w:spacing w:after="0" w:line="240" w:lineRule="auto"/>
        <w:ind w:left="2160" w:hanging="2160"/>
        <w:jc w:val="both"/>
        <w:rPr>
          <w:rFonts w:ascii="Arial Narrow" w:hAnsi="Arial Narrow"/>
          <w:lang w:val="ru-RU"/>
        </w:rPr>
      </w:pPr>
      <w:r>
        <w:rPr>
          <w:rFonts w:ascii="Arial Narrow" w:hAnsi="Arial Narrow"/>
          <w:lang w:val="ru-RU"/>
        </w:rPr>
        <w:t>11:4</w:t>
      </w:r>
      <w:r w:rsidR="00346760" w:rsidRPr="00346760">
        <w:rPr>
          <w:rFonts w:ascii="Arial Narrow" w:hAnsi="Arial Narrow"/>
          <w:lang w:val="ru-RU"/>
        </w:rPr>
        <w:t>0 – 1</w:t>
      </w:r>
      <w:r>
        <w:rPr>
          <w:rFonts w:ascii="Arial Narrow" w:hAnsi="Arial Narrow"/>
          <w:lang w:val="ru-RU"/>
        </w:rPr>
        <w:t>1:5</w:t>
      </w:r>
      <w:r w:rsidR="00346760" w:rsidRPr="00346760">
        <w:rPr>
          <w:rFonts w:ascii="Arial Narrow" w:hAnsi="Arial Narrow"/>
          <w:lang w:val="ru-RU"/>
        </w:rPr>
        <w:t>0</w:t>
      </w:r>
      <w:r w:rsidR="00346760" w:rsidRPr="00346760">
        <w:rPr>
          <w:rFonts w:ascii="Arial Narrow" w:hAnsi="Arial Narrow"/>
          <w:lang w:val="ru-RU"/>
        </w:rPr>
        <w:tab/>
      </w:r>
      <w:r w:rsidR="00CB1D5F">
        <w:rPr>
          <w:rFonts w:ascii="Arial Narrow" w:hAnsi="Arial Narrow"/>
          <w:lang w:val="ru-RU"/>
        </w:rPr>
        <w:t>Ц</w:t>
      </w:r>
      <w:r w:rsidR="00346760" w:rsidRPr="00346760">
        <w:rPr>
          <w:rFonts w:ascii="Arial Narrow" w:hAnsi="Arial Narrow"/>
          <w:lang w:val="ru-RU"/>
        </w:rPr>
        <w:t>ел</w:t>
      </w:r>
      <w:r w:rsidR="00CB1D5F">
        <w:rPr>
          <w:rFonts w:ascii="Arial Narrow" w:hAnsi="Arial Narrow"/>
          <w:lang w:val="ru-RU"/>
        </w:rPr>
        <w:t>и</w:t>
      </w:r>
      <w:r w:rsidR="00346760" w:rsidRPr="00346760">
        <w:rPr>
          <w:rFonts w:ascii="Arial Narrow" w:hAnsi="Arial Narrow"/>
          <w:lang w:val="ru-RU"/>
        </w:rPr>
        <w:t xml:space="preserve"> и метод</w:t>
      </w:r>
      <w:r w:rsidR="00CB1D5F">
        <w:rPr>
          <w:rFonts w:ascii="Arial Narrow" w:hAnsi="Arial Narrow"/>
          <w:lang w:val="ru-RU"/>
        </w:rPr>
        <w:t>ы</w:t>
      </w:r>
      <w:r w:rsidR="00346760" w:rsidRPr="00346760">
        <w:rPr>
          <w:rFonts w:ascii="Arial Narrow" w:hAnsi="Arial Narrow"/>
          <w:lang w:val="ru-RU"/>
        </w:rPr>
        <w:t xml:space="preserve"> работы первого дня</w:t>
      </w:r>
    </w:p>
    <w:p w:rsidR="00346760" w:rsidRPr="00346760" w:rsidRDefault="00346760" w:rsidP="003D3A04">
      <w:pPr>
        <w:spacing w:after="0" w:line="240" w:lineRule="auto"/>
        <w:ind w:left="2160" w:hanging="2160"/>
        <w:jc w:val="both"/>
        <w:rPr>
          <w:rFonts w:ascii="Arial Narrow" w:hAnsi="Arial Narrow"/>
          <w:lang w:val="ru-RU"/>
        </w:rPr>
      </w:pPr>
    </w:p>
    <w:p w:rsidR="00346760" w:rsidRDefault="00346760" w:rsidP="003D3A04">
      <w:pPr>
        <w:spacing w:after="0" w:line="240" w:lineRule="auto"/>
        <w:ind w:left="2160" w:hanging="2160"/>
        <w:jc w:val="both"/>
        <w:rPr>
          <w:rFonts w:ascii="Arial Narrow" w:hAnsi="Arial Narrow"/>
          <w:b/>
          <w:bCs/>
          <w:lang w:val="ru-RU"/>
        </w:rPr>
      </w:pPr>
      <w:r w:rsidRPr="00346760">
        <w:rPr>
          <w:rFonts w:ascii="Arial Narrow" w:hAnsi="Arial Narrow"/>
          <w:lang w:val="ru-RU"/>
        </w:rPr>
        <w:t>1</w:t>
      </w:r>
      <w:r w:rsidR="00F067FD">
        <w:rPr>
          <w:rFonts w:ascii="Arial Narrow" w:hAnsi="Arial Narrow"/>
          <w:lang w:val="ru-RU"/>
        </w:rPr>
        <w:t>1:5</w:t>
      </w:r>
      <w:r w:rsidRPr="00346760">
        <w:rPr>
          <w:rFonts w:ascii="Arial Narrow" w:hAnsi="Arial Narrow"/>
          <w:lang w:val="ru-RU"/>
        </w:rPr>
        <w:t>0 – 13:00</w:t>
      </w:r>
      <w:r w:rsidRPr="00346760">
        <w:rPr>
          <w:rFonts w:ascii="Arial Narrow" w:hAnsi="Arial Narrow"/>
          <w:lang w:val="ru-RU"/>
        </w:rPr>
        <w:tab/>
      </w:r>
      <w:r w:rsidRPr="00346760">
        <w:rPr>
          <w:rFonts w:ascii="Arial Narrow" w:hAnsi="Arial Narrow"/>
          <w:b/>
          <w:bCs/>
          <w:lang w:val="ru-RU"/>
        </w:rPr>
        <w:t>Презентация исследовани</w:t>
      </w:r>
      <w:r>
        <w:rPr>
          <w:rFonts w:ascii="Arial Narrow" w:hAnsi="Arial Narrow"/>
          <w:b/>
          <w:bCs/>
          <w:lang w:val="ru-RU"/>
        </w:rPr>
        <w:t>й</w:t>
      </w:r>
      <w:r w:rsidRPr="00346760">
        <w:rPr>
          <w:rFonts w:ascii="Arial Narrow" w:hAnsi="Arial Narrow"/>
          <w:b/>
          <w:bCs/>
          <w:lang w:val="ru-RU"/>
        </w:rPr>
        <w:t xml:space="preserve"> и рекомендации</w:t>
      </w:r>
    </w:p>
    <w:p w:rsidR="00346760" w:rsidRPr="00346760" w:rsidRDefault="00346760" w:rsidP="003D3A04">
      <w:pPr>
        <w:spacing w:after="0" w:line="240" w:lineRule="auto"/>
        <w:ind w:left="2160" w:hanging="2160"/>
        <w:jc w:val="both"/>
        <w:rPr>
          <w:rFonts w:ascii="Arial Narrow" w:hAnsi="Arial Narrow"/>
          <w:lang w:val="ru-RU"/>
        </w:rPr>
      </w:pPr>
    </w:p>
    <w:p w:rsidR="00346760" w:rsidRPr="009C4F52" w:rsidRDefault="00346760" w:rsidP="003D3A04">
      <w:pPr>
        <w:spacing w:after="0" w:line="240" w:lineRule="auto"/>
        <w:ind w:left="2160"/>
        <w:jc w:val="both"/>
        <w:rPr>
          <w:rFonts w:ascii="Arial Narrow" w:hAnsi="Arial Narrow"/>
          <w:lang w:val="ru-RU"/>
        </w:rPr>
      </w:pPr>
      <w:r>
        <w:rPr>
          <w:rFonts w:ascii="Arial Narrow" w:hAnsi="Arial Narrow"/>
          <w:b/>
          <w:lang w:val="ru-RU"/>
        </w:rPr>
        <w:t>Д</w:t>
      </w:r>
      <w:r w:rsidRPr="009C4F52">
        <w:rPr>
          <w:rFonts w:ascii="Arial Narrow" w:hAnsi="Arial Narrow"/>
          <w:b/>
          <w:lang w:val="ru-RU"/>
        </w:rPr>
        <w:t>-</w:t>
      </w:r>
      <w:r>
        <w:rPr>
          <w:rFonts w:ascii="Arial Narrow" w:hAnsi="Arial Narrow"/>
          <w:b/>
          <w:lang w:val="ru-RU"/>
        </w:rPr>
        <w:t>р</w:t>
      </w:r>
      <w:r w:rsidRPr="009C4F52">
        <w:rPr>
          <w:rFonts w:ascii="Arial Narrow" w:hAnsi="Arial Narrow"/>
          <w:b/>
          <w:lang w:val="ru-RU"/>
        </w:rPr>
        <w:t xml:space="preserve"> </w:t>
      </w:r>
      <w:r>
        <w:rPr>
          <w:rFonts w:ascii="Arial Narrow" w:hAnsi="Arial Narrow"/>
          <w:b/>
          <w:lang w:val="ru-RU"/>
        </w:rPr>
        <w:t>Марианна</w:t>
      </w:r>
      <w:r w:rsidRPr="009C4F52">
        <w:rPr>
          <w:rFonts w:ascii="Arial Narrow" w:hAnsi="Arial Narrow"/>
          <w:b/>
          <w:lang w:val="ru-RU"/>
        </w:rPr>
        <w:t xml:space="preserve"> </w:t>
      </w:r>
      <w:r>
        <w:rPr>
          <w:rFonts w:ascii="Arial Narrow" w:hAnsi="Arial Narrow"/>
          <w:b/>
          <w:lang w:val="ru-RU"/>
        </w:rPr>
        <w:t>МУРАВЬЁВА</w:t>
      </w:r>
      <w:r w:rsidRPr="009C4F52">
        <w:rPr>
          <w:rFonts w:ascii="Arial Narrow" w:hAnsi="Arial Narrow"/>
          <w:b/>
          <w:lang w:val="ru-RU"/>
        </w:rPr>
        <w:t>,</w:t>
      </w:r>
      <w:r w:rsidRPr="009C4F52">
        <w:rPr>
          <w:lang w:val="ru-RU"/>
        </w:rPr>
        <w:t xml:space="preserve"> </w:t>
      </w:r>
      <w:r w:rsidR="00CB1D5F">
        <w:rPr>
          <w:rFonts w:ascii="Arial Narrow" w:hAnsi="Arial Narrow"/>
          <w:lang w:val="ru-RU"/>
        </w:rPr>
        <w:t>п</w:t>
      </w:r>
      <w:r w:rsidR="009C4F52">
        <w:rPr>
          <w:rFonts w:ascii="Arial Narrow" w:hAnsi="Arial Narrow"/>
          <w:lang w:val="ru-RU"/>
        </w:rPr>
        <w:t>рофессор</w:t>
      </w:r>
      <w:r w:rsidR="009C4F52" w:rsidRPr="009C4F52">
        <w:rPr>
          <w:rFonts w:ascii="Arial Narrow" w:hAnsi="Arial Narrow"/>
          <w:lang w:val="ru-RU"/>
        </w:rPr>
        <w:t xml:space="preserve"> </w:t>
      </w:r>
      <w:r w:rsidR="00CB1D5F">
        <w:rPr>
          <w:rFonts w:ascii="Arial Narrow" w:hAnsi="Arial Narrow"/>
          <w:lang w:val="ru-RU"/>
        </w:rPr>
        <w:t>Российского права на ф</w:t>
      </w:r>
      <w:r w:rsidR="009C4F52">
        <w:rPr>
          <w:rFonts w:ascii="Arial Narrow" w:hAnsi="Arial Narrow"/>
          <w:lang w:val="ru-RU"/>
        </w:rPr>
        <w:t xml:space="preserve">акультете права и управления. </w:t>
      </w:r>
      <w:r w:rsidR="009C4F52" w:rsidRPr="009C4F52">
        <w:rPr>
          <w:rFonts w:ascii="Arial Narrow" w:hAnsi="Arial Narrow"/>
          <w:lang w:val="ru-RU"/>
        </w:rPr>
        <w:t>Университет Хельсинки, эксперт Совета Европы</w:t>
      </w:r>
    </w:p>
    <w:p w:rsidR="00346760" w:rsidRPr="009C4F52" w:rsidRDefault="00346760" w:rsidP="003D3A04">
      <w:pPr>
        <w:spacing w:after="0" w:line="240" w:lineRule="auto"/>
        <w:jc w:val="both"/>
        <w:rPr>
          <w:rFonts w:ascii="Arial Narrow" w:hAnsi="Arial Narrow"/>
          <w:lang w:val="ru-RU"/>
        </w:rPr>
      </w:pPr>
      <w:r w:rsidRPr="009C4F52">
        <w:rPr>
          <w:rFonts w:ascii="Arial Narrow" w:hAnsi="Arial Narrow"/>
          <w:lang w:val="ru-RU"/>
        </w:rPr>
        <w:tab/>
      </w:r>
      <w:r w:rsidRPr="009C4F52">
        <w:rPr>
          <w:rFonts w:ascii="Arial Narrow" w:hAnsi="Arial Narrow"/>
          <w:lang w:val="ru-RU"/>
        </w:rPr>
        <w:tab/>
      </w:r>
      <w:r w:rsidRPr="009C4F52">
        <w:rPr>
          <w:rFonts w:ascii="Arial Narrow" w:hAnsi="Arial Narrow"/>
          <w:lang w:val="ru-RU"/>
        </w:rPr>
        <w:tab/>
      </w:r>
    </w:p>
    <w:p w:rsidR="00346760" w:rsidRPr="009C4F52" w:rsidRDefault="009C4F52" w:rsidP="003D3A04">
      <w:pPr>
        <w:spacing w:after="0" w:line="240" w:lineRule="auto"/>
        <w:ind w:left="2160"/>
        <w:jc w:val="both"/>
        <w:rPr>
          <w:rFonts w:ascii="Arial Narrow" w:hAnsi="Arial Narrow"/>
          <w:lang w:val="ru-RU"/>
        </w:rPr>
      </w:pPr>
      <w:r>
        <w:rPr>
          <w:rFonts w:ascii="Arial Narrow" w:hAnsi="Arial Narrow"/>
          <w:b/>
          <w:lang w:val="ru-RU"/>
        </w:rPr>
        <w:t>Д</w:t>
      </w:r>
      <w:r w:rsidRPr="009C4F52">
        <w:rPr>
          <w:rFonts w:ascii="Arial Narrow" w:hAnsi="Arial Narrow"/>
          <w:b/>
          <w:lang w:val="ru-RU"/>
        </w:rPr>
        <w:t>-</w:t>
      </w:r>
      <w:r>
        <w:rPr>
          <w:rFonts w:ascii="Arial Narrow" w:hAnsi="Arial Narrow"/>
          <w:b/>
          <w:lang w:val="ru-RU"/>
        </w:rPr>
        <w:t>р</w:t>
      </w:r>
      <w:r w:rsidR="00CB1D5F">
        <w:rPr>
          <w:rFonts w:ascii="Arial Narrow" w:hAnsi="Arial Narrow"/>
          <w:b/>
          <w:lang w:val="ru-RU"/>
        </w:rPr>
        <w:t xml:space="preserve"> </w:t>
      </w:r>
      <w:r>
        <w:rPr>
          <w:rFonts w:ascii="Arial Narrow" w:hAnsi="Arial Narrow"/>
          <w:b/>
          <w:lang w:val="ru-RU"/>
        </w:rPr>
        <w:t>Джоана</w:t>
      </w:r>
      <w:r w:rsidR="00346760" w:rsidRPr="009C4F52">
        <w:rPr>
          <w:rFonts w:ascii="Arial Narrow" w:hAnsi="Arial Narrow"/>
          <w:b/>
          <w:lang w:val="ru-RU"/>
        </w:rPr>
        <w:t xml:space="preserve"> </w:t>
      </w:r>
      <w:r>
        <w:rPr>
          <w:rFonts w:ascii="Arial Narrow" w:hAnsi="Arial Narrow"/>
          <w:b/>
          <w:lang w:val="ru-RU"/>
        </w:rPr>
        <w:t>Х</w:t>
      </w:r>
      <w:r w:rsidR="00111B83">
        <w:rPr>
          <w:rFonts w:ascii="Arial Narrow" w:hAnsi="Arial Narrow"/>
          <w:b/>
          <w:lang w:val="ru-RU"/>
        </w:rPr>
        <w:t>ОАР</w:t>
      </w:r>
      <w:r w:rsidR="00346760" w:rsidRPr="009C4F52">
        <w:rPr>
          <w:rFonts w:ascii="Arial Narrow" w:hAnsi="Arial Narrow"/>
          <w:b/>
          <w:lang w:val="ru-RU"/>
        </w:rPr>
        <w:t xml:space="preserve">, </w:t>
      </w:r>
      <w:r w:rsidRPr="009C4F52">
        <w:rPr>
          <w:rFonts w:ascii="Arial Narrow" w:hAnsi="Arial Narrow"/>
          <w:lang w:val="ru-RU"/>
        </w:rPr>
        <w:t>исследователь, специализирующийся на гендерном равенстве и правах женщин, эксперт Совета Европы</w:t>
      </w:r>
    </w:p>
    <w:p w:rsidR="00346760" w:rsidRPr="009C4F52" w:rsidRDefault="00346760" w:rsidP="003D3A04">
      <w:pPr>
        <w:spacing w:after="0"/>
        <w:jc w:val="both"/>
        <w:rPr>
          <w:rFonts w:ascii="Arial Narrow" w:hAnsi="Arial Narrow"/>
          <w:lang w:val="ru-RU"/>
        </w:rPr>
      </w:pPr>
    </w:p>
    <w:p w:rsidR="00B80C2A" w:rsidRPr="00B80C2A" w:rsidRDefault="00B80C2A" w:rsidP="00B80C2A">
      <w:pPr>
        <w:ind w:left="2160"/>
        <w:jc w:val="both"/>
        <w:rPr>
          <w:rFonts w:ascii="Arial Narrow" w:eastAsia="Calibri" w:hAnsi="Arial Narrow" w:cs="Times New Roman"/>
          <w:b/>
          <w:lang w:val="ru-RU"/>
        </w:rPr>
      </w:pPr>
      <w:r w:rsidRPr="00B80C2A">
        <w:rPr>
          <w:rFonts w:ascii="Arial Narrow" w:eastAsia="Calibri" w:hAnsi="Arial Narrow" w:cs="Times New Roman"/>
          <w:b/>
          <w:lang w:val="ru-RU"/>
        </w:rPr>
        <w:t>Роль Союза женщин России в вопросах продвижения женщин на уровень принятия решений</w:t>
      </w:r>
    </w:p>
    <w:p w:rsidR="00ED733E" w:rsidRPr="002C04DA" w:rsidRDefault="00ED733E" w:rsidP="00ED733E">
      <w:pPr>
        <w:ind w:left="2160"/>
        <w:jc w:val="both"/>
        <w:rPr>
          <w:rFonts w:ascii="Arial Narrow" w:eastAsia="Calibri" w:hAnsi="Arial Narrow" w:cs="Times New Roman"/>
          <w:lang w:val="ru-RU"/>
        </w:rPr>
      </w:pPr>
      <w:r w:rsidRPr="00396608">
        <w:rPr>
          <w:rFonts w:ascii="Arial Narrow" w:eastAsia="Calibri" w:hAnsi="Arial Narrow" w:cs="Times New Roman"/>
          <w:b/>
          <w:lang w:val="ru-RU"/>
        </w:rPr>
        <w:t>Ольга ГЕРМАНОВА,</w:t>
      </w:r>
      <w:r w:rsidRPr="00396608">
        <w:rPr>
          <w:rFonts w:ascii="Arial Narrow" w:eastAsia="Calibri" w:hAnsi="Arial Narrow" w:cs="Times New Roman"/>
          <w:lang w:val="ru-RU"/>
        </w:rPr>
        <w:t xml:space="preserve"> депутат Государственной Думы Федерального Собрания РФ, заместитель руководителя Союза женщин России </w:t>
      </w:r>
    </w:p>
    <w:p w:rsidR="00346760" w:rsidRPr="009C4F52" w:rsidRDefault="00F75508" w:rsidP="00A56902">
      <w:pPr>
        <w:ind w:left="1440" w:firstLine="720"/>
        <w:jc w:val="both"/>
        <w:rPr>
          <w:rFonts w:ascii="Arial Narrow" w:hAnsi="Arial Narrow"/>
          <w:lang w:val="ru-RU"/>
        </w:rPr>
      </w:pPr>
      <w:r>
        <w:rPr>
          <w:rFonts w:ascii="Arial Narrow" w:hAnsi="Arial Narrow"/>
          <w:lang w:val="ru-RU"/>
        </w:rPr>
        <w:t>Дискуссия</w:t>
      </w:r>
      <w:r w:rsidR="00346760" w:rsidRPr="009C4F52">
        <w:rPr>
          <w:rFonts w:ascii="Arial Narrow" w:hAnsi="Arial Narrow"/>
          <w:lang w:val="ru-RU"/>
        </w:rPr>
        <w:t xml:space="preserve"> </w:t>
      </w:r>
    </w:p>
    <w:p w:rsidR="00346760" w:rsidRPr="009C4F52" w:rsidRDefault="00346760" w:rsidP="003D3A04">
      <w:pPr>
        <w:jc w:val="both"/>
        <w:rPr>
          <w:rFonts w:ascii="Arial Narrow" w:hAnsi="Arial Narrow"/>
          <w:lang w:val="ru-RU"/>
        </w:rPr>
      </w:pPr>
      <w:r w:rsidRPr="009C4F52">
        <w:rPr>
          <w:rFonts w:ascii="Arial Narrow" w:hAnsi="Arial Narrow"/>
          <w:lang w:val="ru-RU"/>
        </w:rPr>
        <w:t>13.00 – 14:30</w:t>
      </w:r>
      <w:r w:rsidRPr="009C4F52">
        <w:rPr>
          <w:rFonts w:ascii="Arial Narrow" w:hAnsi="Arial Narrow"/>
          <w:lang w:val="ru-RU"/>
        </w:rPr>
        <w:tab/>
      </w:r>
      <w:r w:rsidRPr="009C4F52">
        <w:rPr>
          <w:rFonts w:ascii="Arial Narrow" w:hAnsi="Arial Narrow"/>
          <w:lang w:val="ru-RU"/>
        </w:rPr>
        <w:tab/>
      </w:r>
      <w:r w:rsidR="009C4F52">
        <w:rPr>
          <w:rFonts w:ascii="Arial Narrow" w:hAnsi="Arial Narrow"/>
          <w:lang w:val="ru-RU"/>
        </w:rPr>
        <w:t>Обед</w:t>
      </w:r>
    </w:p>
    <w:p w:rsidR="00346760" w:rsidRPr="00431084" w:rsidRDefault="009C4F52" w:rsidP="00396608">
      <w:pPr>
        <w:ind w:left="2160" w:right="-138"/>
        <w:jc w:val="both"/>
        <w:rPr>
          <w:rFonts w:ascii="Arial Narrow" w:hAnsi="Arial Narrow"/>
          <w:i/>
          <w:sz w:val="20"/>
          <w:szCs w:val="20"/>
          <w:lang w:val="ru-RU"/>
        </w:rPr>
      </w:pPr>
      <w:r w:rsidRPr="00431084">
        <w:rPr>
          <w:rFonts w:ascii="Arial Narrow" w:hAnsi="Arial Narrow"/>
          <w:i/>
          <w:sz w:val="20"/>
          <w:szCs w:val="20"/>
          <w:lang w:val="ru-RU"/>
        </w:rPr>
        <w:t xml:space="preserve">Во время обеда участникам </w:t>
      </w:r>
      <w:r w:rsidR="00F217B2" w:rsidRPr="00431084">
        <w:rPr>
          <w:rFonts w:ascii="Arial Narrow" w:hAnsi="Arial Narrow"/>
          <w:i/>
          <w:sz w:val="20"/>
          <w:szCs w:val="20"/>
          <w:lang w:val="ru-RU"/>
        </w:rPr>
        <w:t xml:space="preserve">будет предложено разделиться на </w:t>
      </w:r>
      <w:r w:rsidRPr="00431084">
        <w:rPr>
          <w:rFonts w:ascii="Arial Narrow" w:hAnsi="Arial Narrow"/>
          <w:i/>
          <w:sz w:val="20"/>
          <w:szCs w:val="20"/>
          <w:lang w:val="ru-RU"/>
        </w:rPr>
        <w:t xml:space="preserve"> рабочи</w:t>
      </w:r>
      <w:r w:rsidR="00F217B2" w:rsidRPr="00431084">
        <w:rPr>
          <w:rFonts w:ascii="Arial Narrow" w:hAnsi="Arial Narrow"/>
          <w:i/>
          <w:sz w:val="20"/>
          <w:szCs w:val="20"/>
          <w:lang w:val="ru-RU"/>
        </w:rPr>
        <w:t>е</w:t>
      </w:r>
      <w:r w:rsidRPr="00431084">
        <w:rPr>
          <w:rFonts w:ascii="Arial Narrow" w:hAnsi="Arial Narrow"/>
          <w:i/>
          <w:sz w:val="20"/>
          <w:szCs w:val="20"/>
          <w:lang w:val="ru-RU"/>
        </w:rPr>
        <w:t xml:space="preserve"> групп</w:t>
      </w:r>
      <w:r w:rsidR="00F217B2" w:rsidRPr="00431084">
        <w:rPr>
          <w:rFonts w:ascii="Arial Narrow" w:hAnsi="Arial Narrow"/>
          <w:i/>
          <w:sz w:val="20"/>
          <w:szCs w:val="20"/>
          <w:lang w:val="ru-RU"/>
        </w:rPr>
        <w:t>ы</w:t>
      </w:r>
      <w:r w:rsidR="00396608" w:rsidRPr="00431084">
        <w:rPr>
          <w:rFonts w:ascii="Arial Narrow" w:hAnsi="Arial Narrow"/>
          <w:i/>
          <w:sz w:val="20"/>
          <w:szCs w:val="20"/>
          <w:lang w:val="ru-RU"/>
        </w:rPr>
        <w:t xml:space="preserve"> (РГ)</w:t>
      </w:r>
    </w:p>
    <w:p w:rsidR="00A427E9" w:rsidRDefault="00346760" w:rsidP="003D3A04">
      <w:pPr>
        <w:ind w:left="2160" w:hanging="2160"/>
        <w:jc w:val="both"/>
        <w:rPr>
          <w:rFonts w:ascii="Arial Narrow" w:hAnsi="Arial Narrow"/>
          <w:lang w:val="ru-RU"/>
        </w:rPr>
      </w:pPr>
      <w:r w:rsidRPr="009C4F52">
        <w:rPr>
          <w:rFonts w:ascii="Arial Narrow" w:hAnsi="Arial Narrow"/>
          <w:lang w:val="ru-RU"/>
        </w:rPr>
        <w:t>14:30 - 16:00</w:t>
      </w:r>
      <w:r w:rsidRPr="009C4F52">
        <w:rPr>
          <w:rFonts w:ascii="Arial Narrow" w:hAnsi="Arial Narrow"/>
          <w:lang w:val="ru-RU"/>
        </w:rPr>
        <w:tab/>
      </w:r>
      <w:r w:rsidR="009C4F52" w:rsidRPr="009C4F52">
        <w:rPr>
          <w:rFonts w:ascii="Arial Narrow" w:hAnsi="Arial Narrow"/>
          <w:lang w:val="ru-RU"/>
        </w:rPr>
        <w:t xml:space="preserve">Обсуждение областей исследования и рекомендаций в двух рабочих группах. </w:t>
      </w:r>
    </w:p>
    <w:p w:rsidR="00F40B46" w:rsidRDefault="00A427E9" w:rsidP="003D3A04">
      <w:pPr>
        <w:ind w:left="2160"/>
        <w:jc w:val="both"/>
        <w:rPr>
          <w:rFonts w:ascii="Arial Narrow" w:hAnsi="Arial Narrow"/>
          <w:b/>
          <w:lang w:val="ru-RU"/>
        </w:rPr>
      </w:pPr>
      <w:r>
        <w:rPr>
          <w:rFonts w:ascii="Arial Narrow" w:hAnsi="Arial Narrow"/>
          <w:b/>
          <w:lang w:val="ru-RU"/>
        </w:rPr>
        <w:t>РГ</w:t>
      </w:r>
      <w:r w:rsidR="003D3A04">
        <w:rPr>
          <w:rFonts w:ascii="Arial Narrow" w:hAnsi="Arial Narrow"/>
          <w:b/>
          <w:lang w:val="ru-RU"/>
        </w:rPr>
        <w:t xml:space="preserve"> 1:</w:t>
      </w:r>
      <w:r w:rsidR="00346760" w:rsidRPr="00A427E9">
        <w:rPr>
          <w:rFonts w:ascii="Arial Narrow" w:hAnsi="Arial Narrow"/>
          <w:b/>
          <w:lang w:val="ru-RU"/>
        </w:rPr>
        <w:t xml:space="preserve"> </w:t>
      </w:r>
      <w:r w:rsidR="00F40B46" w:rsidRPr="00F40B46">
        <w:rPr>
          <w:rFonts w:ascii="Arial Narrow" w:hAnsi="Arial Narrow"/>
          <w:b/>
          <w:lang w:val="ru-RU"/>
        </w:rPr>
        <w:t xml:space="preserve">Какие законодательные рамки и политические действия обеспечат сбалансированное участие женщин и мужчин в принятии политических и общественных решений? </w:t>
      </w:r>
    </w:p>
    <w:p w:rsidR="00346760" w:rsidRPr="00A427E9" w:rsidRDefault="00A427E9" w:rsidP="003D3A04">
      <w:pPr>
        <w:ind w:left="2160"/>
        <w:jc w:val="both"/>
        <w:rPr>
          <w:rFonts w:ascii="Arial Narrow" w:hAnsi="Arial Narrow"/>
          <w:i/>
          <w:lang w:val="ru-RU"/>
        </w:rPr>
      </w:pPr>
      <w:r>
        <w:rPr>
          <w:rFonts w:ascii="Arial Narrow" w:hAnsi="Arial Narrow"/>
          <w:i/>
          <w:lang w:val="ru-RU"/>
        </w:rPr>
        <w:t xml:space="preserve">Данная </w:t>
      </w:r>
      <w:r w:rsidRPr="00A427E9">
        <w:rPr>
          <w:rFonts w:ascii="Arial Narrow" w:hAnsi="Arial Narrow"/>
          <w:i/>
          <w:lang w:val="ru-RU"/>
        </w:rPr>
        <w:t xml:space="preserve">рабочая группа </w:t>
      </w:r>
      <w:r w:rsidR="003D3A04">
        <w:rPr>
          <w:rFonts w:ascii="Arial Narrow" w:hAnsi="Arial Narrow"/>
          <w:i/>
          <w:lang w:val="ru-RU"/>
        </w:rPr>
        <w:t xml:space="preserve">обсудит </w:t>
      </w:r>
      <w:r w:rsidRPr="00A427E9">
        <w:rPr>
          <w:rFonts w:ascii="Arial Narrow" w:hAnsi="Arial Narrow"/>
          <w:i/>
          <w:lang w:val="ru-RU"/>
        </w:rPr>
        <w:t xml:space="preserve">различные законодательные и политические </w:t>
      </w:r>
      <w:r w:rsidR="00111B83">
        <w:rPr>
          <w:rFonts w:ascii="Arial Narrow" w:hAnsi="Arial Narrow"/>
          <w:i/>
          <w:lang w:val="ru-RU"/>
        </w:rPr>
        <w:t>аспекты</w:t>
      </w:r>
      <w:r w:rsidR="003D3A04">
        <w:rPr>
          <w:rFonts w:ascii="Arial Narrow" w:hAnsi="Arial Narrow"/>
          <w:i/>
          <w:lang w:val="ru-RU"/>
        </w:rPr>
        <w:t xml:space="preserve"> по теме, включая </w:t>
      </w:r>
      <w:r w:rsidRPr="00A427E9">
        <w:rPr>
          <w:rFonts w:ascii="Arial Narrow" w:hAnsi="Arial Narrow"/>
          <w:i/>
          <w:lang w:val="ru-RU"/>
        </w:rPr>
        <w:t xml:space="preserve">законы о квотах, </w:t>
      </w:r>
      <w:r w:rsidR="003D3A04">
        <w:rPr>
          <w:rFonts w:ascii="Arial Narrow" w:hAnsi="Arial Narrow"/>
          <w:i/>
          <w:lang w:val="ru-RU"/>
        </w:rPr>
        <w:t xml:space="preserve">внедрение концепции </w:t>
      </w:r>
      <w:r w:rsidRPr="00A427E9">
        <w:rPr>
          <w:rFonts w:ascii="Arial Narrow" w:hAnsi="Arial Narrow"/>
          <w:i/>
          <w:lang w:val="ru-RU"/>
        </w:rPr>
        <w:t xml:space="preserve">гендерного </w:t>
      </w:r>
      <w:r w:rsidRPr="00A427E9">
        <w:rPr>
          <w:rFonts w:ascii="Arial Narrow" w:hAnsi="Arial Narrow"/>
          <w:i/>
          <w:lang w:val="ru-RU"/>
        </w:rPr>
        <w:lastRenderedPageBreak/>
        <w:t xml:space="preserve">равенства в </w:t>
      </w:r>
      <w:r w:rsidR="003D3A04">
        <w:rPr>
          <w:rFonts w:ascii="Arial Narrow" w:hAnsi="Arial Narrow"/>
          <w:i/>
          <w:lang w:val="ru-RU"/>
        </w:rPr>
        <w:t xml:space="preserve">акты по </w:t>
      </w:r>
      <w:r w:rsidRPr="00A427E9">
        <w:rPr>
          <w:rFonts w:ascii="Arial Narrow" w:hAnsi="Arial Narrow"/>
          <w:i/>
          <w:lang w:val="ru-RU"/>
        </w:rPr>
        <w:t>регулировани</w:t>
      </w:r>
      <w:r w:rsidR="003D3A04">
        <w:rPr>
          <w:rFonts w:ascii="Arial Narrow" w:hAnsi="Arial Narrow"/>
          <w:i/>
          <w:lang w:val="ru-RU"/>
        </w:rPr>
        <w:t xml:space="preserve">ю деятельности </w:t>
      </w:r>
      <w:r w:rsidRPr="00A427E9">
        <w:rPr>
          <w:rFonts w:ascii="Arial Narrow" w:hAnsi="Arial Narrow"/>
          <w:i/>
          <w:lang w:val="ru-RU"/>
        </w:rPr>
        <w:t>политических партий, пропорциональ</w:t>
      </w:r>
      <w:r w:rsidR="00F217B2">
        <w:rPr>
          <w:rFonts w:ascii="Arial Narrow" w:hAnsi="Arial Narrow"/>
          <w:i/>
          <w:lang w:val="ru-RU"/>
        </w:rPr>
        <w:t>ные избирательные системы и т.</w:t>
      </w:r>
      <w:r>
        <w:rPr>
          <w:rFonts w:ascii="Arial Narrow" w:hAnsi="Arial Narrow"/>
          <w:i/>
          <w:lang w:val="ru-RU"/>
        </w:rPr>
        <w:t>д</w:t>
      </w:r>
      <w:r w:rsidRPr="00A427E9">
        <w:rPr>
          <w:rFonts w:ascii="Arial Narrow" w:hAnsi="Arial Narrow"/>
          <w:i/>
          <w:lang w:val="ru-RU"/>
        </w:rPr>
        <w:t>.</w:t>
      </w:r>
    </w:p>
    <w:p w:rsidR="00A427E9" w:rsidRDefault="00A427E9" w:rsidP="003D3A04">
      <w:pPr>
        <w:ind w:left="2160"/>
        <w:jc w:val="both"/>
        <w:rPr>
          <w:rFonts w:ascii="Arial Narrow" w:hAnsi="Arial Narrow"/>
          <w:lang w:val="ru-RU"/>
        </w:rPr>
      </w:pPr>
      <w:r w:rsidRPr="00A427E9">
        <w:rPr>
          <w:rFonts w:ascii="Arial Narrow" w:hAnsi="Arial Narrow"/>
          <w:lang w:val="ru-RU"/>
        </w:rPr>
        <w:t xml:space="preserve">Модератор: </w:t>
      </w:r>
      <w:r w:rsidRPr="00A427E9">
        <w:rPr>
          <w:rFonts w:ascii="Arial Narrow" w:hAnsi="Arial Narrow"/>
          <w:b/>
          <w:lang w:val="ru-RU"/>
        </w:rPr>
        <w:t>Маурицио МОСКА</w:t>
      </w:r>
      <w:r w:rsidR="00E2061A">
        <w:rPr>
          <w:rFonts w:ascii="Arial Narrow" w:hAnsi="Arial Narrow"/>
          <w:b/>
          <w:lang w:val="ru-RU"/>
        </w:rPr>
        <w:t xml:space="preserve"> </w:t>
      </w:r>
      <w:r w:rsidR="00E2061A" w:rsidRPr="00A427E9">
        <w:rPr>
          <w:rFonts w:ascii="Arial Narrow" w:hAnsi="Arial Narrow"/>
          <w:lang w:val="ru-RU"/>
        </w:rPr>
        <w:t>(Италия)</w:t>
      </w:r>
      <w:r w:rsidRPr="00A427E9">
        <w:rPr>
          <w:rFonts w:ascii="Arial Narrow" w:hAnsi="Arial Narrow"/>
          <w:lang w:val="ru-RU"/>
        </w:rPr>
        <w:t xml:space="preserve">, старший координатор программы </w:t>
      </w:r>
      <w:r w:rsidR="003D3A04">
        <w:rPr>
          <w:rFonts w:ascii="Arial Narrow" w:hAnsi="Arial Narrow"/>
          <w:lang w:val="ru-RU"/>
        </w:rPr>
        <w:t xml:space="preserve">по </w:t>
      </w:r>
      <w:r w:rsidRPr="00A427E9">
        <w:rPr>
          <w:rFonts w:ascii="Arial Narrow" w:hAnsi="Arial Narrow"/>
          <w:lang w:val="ru-RU"/>
        </w:rPr>
        <w:t>гендерной проблематик</w:t>
      </w:r>
      <w:r w:rsidR="003D3A04">
        <w:rPr>
          <w:rFonts w:ascii="Arial Narrow" w:hAnsi="Arial Narrow"/>
          <w:lang w:val="ru-RU"/>
        </w:rPr>
        <w:t>е</w:t>
      </w:r>
      <w:r w:rsidRPr="00A427E9">
        <w:rPr>
          <w:rFonts w:ascii="Arial Narrow" w:hAnsi="Arial Narrow"/>
          <w:lang w:val="ru-RU"/>
        </w:rPr>
        <w:t xml:space="preserve">, </w:t>
      </w:r>
      <w:r w:rsidR="00E2061A">
        <w:rPr>
          <w:rFonts w:ascii="Arial Narrow" w:hAnsi="Arial Narrow"/>
          <w:lang w:val="ru-RU"/>
        </w:rPr>
        <w:t>Д</w:t>
      </w:r>
      <w:r w:rsidR="003D3A04" w:rsidRPr="00A427E9">
        <w:rPr>
          <w:rFonts w:ascii="Arial Narrow" w:hAnsi="Arial Narrow"/>
          <w:lang w:val="ru-RU"/>
        </w:rPr>
        <w:t>епартамент равных возможностей</w:t>
      </w:r>
      <w:r w:rsidR="00E2061A">
        <w:rPr>
          <w:rFonts w:ascii="Arial Narrow" w:hAnsi="Arial Narrow"/>
          <w:lang w:val="ru-RU"/>
        </w:rPr>
        <w:t xml:space="preserve"> при Председателе </w:t>
      </w:r>
      <w:r w:rsidRPr="00A427E9">
        <w:rPr>
          <w:rFonts w:ascii="Arial Narrow" w:hAnsi="Arial Narrow"/>
          <w:lang w:val="ru-RU"/>
        </w:rPr>
        <w:t>Совет</w:t>
      </w:r>
      <w:r w:rsidR="00E2061A">
        <w:rPr>
          <w:rFonts w:ascii="Arial Narrow" w:hAnsi="Arial Narrow"/>
          <w:lang w:val="ru-RU"/>
        </w:rPr>
        <w:t>а</w:t>
      </w:r>
      <w:r w:rsidRPr="00A427E9">
        <w:rPr>
          <w:rFonts w:ascii="Arial Narrow" w:hAnsi="Arial Narrow"/>
          <w:lang w:val="ru-RU"/>
        </w:rPr>
        <w:t xml:space="preserve"> Министерства,  эксперт Совета Европы</w:t>
      </w:r>
    </w:p>
    <w:p w:rsidR="00A427E9" w:rsidRDefault="00052283" w:rsidP="003D3A04">
      <w:pPr>
        <w:ind w:left="2160"/>
        <w:jc w:val="both"/>
        <w:rPr>
          <w:rFonts w:ascii="Arial Narrow" w:hAnsi="Arial Narrow"/>
          <w:lang w:val="ru-RU"/>
        </w:rPr>
      </w:pPr>
      <w:r w:rsidRPr="00AF0508">
        <w:rPr>
          <w:rFonts w:ascii="Arial Narrow" w:hAnsi="Arial Narrow"/>
          <w:lang w:val="ru-RU"/>
        </w:rPr>
        <w:t xml:space="preserve">Спикеры: </w:t>
      </w:r>
      <w:r w:rsidR="004F1FC7" w:rsidRPr="00AF0508">
        <w:rPr>
          <w:rFonts w:ascii="Arial Narrow" w:hAnsi="Arial Narrow"/>
          <w:lang w:val="ru-RU"/>
        </w:rPr>
        <w:t>П</w:t>
      </w:r>
      <w:r w:rsidR="00A427E9" w:rsidRPr="00AF0508">
        <w:rPr>
          <w:rFonts w:ascii="Arial Narrow" w:hAnsi="Arial Narrow"/>
          <w:lang w:val="ru-RU"/>
        </w:rPr>
        <w:t xml:space="preserve">артнеры / </w:t>
      </w:r>
      <w:r w:rsidR="00982017" w:rsidRPr="00AF0508">
        <w:rPr>
          <w:rFonts w:ascii="Arial Narrow" w:hAnsi="Arial Narrow"/>
          <w:lang w:val="ru-RU"/>
        </w:rPr>
        <w:t>отечественные</w:t>
      </w:r>
      <w:r w:rsidR="00A427E9" w:rsidRPr="00AF0508">
        <w:rPr>
          <w:rFonts w:ascii="Arial Narrow" w:hAnsi="Arial Narrow"/>
          <w:lang w:val="ru-RU"/>
        </w:rPr>
        <w:t xml:space="preserve"> заинтересованные стороны / международные эксперты (</w:t>
      </w:r>
      <w:r w:rsidR="004F1FC7" w:rsidRPr="00AF0508">
        <w:rPr>
          <w:rFonts w:ascii="Arial Narrow" w:hAnsi="Arial Narrow"/>
          <w:lang w:val="ru-RU"/>
        </w:rPr>
        <w:t xml:space="preserve">Выступления </w:t>
      </w:r>
      <w:r w:rsidR="00A427E9" w:rsidRPr="00AF0508">
        <w:rPr>
          <w:rFonts w:ascii="Arial Narrow" w:hAnsi="Arial Narrow"/>
          <w:lang w:val="ru-RU"/>
        </w:rPr>
        <w:t>не более 5 минут)</w:t>
      </w:r>
      <w:r w:rsidR="00346760" w:rsidRPr="00A427E9">
        <w:rPr>
          <w:rFonts w:ascii="Arial Narrow" w:hAnsi="Arial Narrow"/>
          <w:lang w:val="ru-RU"/>
        </w:rPr>
        <w:tab/>
      </w:r>
      <w:bookmarkStart w:id="1" w:name="_Hlk14692697"/>
    </w:p>
    <w:p w:rsidR="00396608" w:rsidRPr="00396608" w:rsidRDefault="00A427E9" w:rsidP="00396608">
      <w:pPr>
        <w:ind w:left="2160"/>
        <w:jc w:val="both"/>
        <w:rPr>
          <w:rFonts w:ascii="Arial Narrow" w:hAnsi="Arial Narrow"/>
          <w:b/>
          <w:lang w:val="ru-RU"/>
        </w:rPr>
      </w:pPr>
      <w:r>
        <w:rPr>
          <w:rFonts w:ascii="Arial Narrow" w:hAnsi="Arial Narrow"/>
          <w:b/>
          <w:lang w:val="ru-RU"/>
        </w:rPr>
        <w:t>РГ</w:t>
      </w:r>
      <w:r w:rsidR="00346760" w:rsidRPr="00A427E9">
        <w:rPr>
          <w:rFonts w:ascii="Arial Narrow" w:hAnsi="Arial Narrow"/>
          <w:b/>
          <w:lang w:val="ru-RU"/>
        </w:rPr>
        <w:t xml:space="preserve"> 2: </w:t>
      </w:r>
      <w:bookmarkStart w:id="2" w:name="_Hlk14692812"/>
      <w:bookmarkEnd w:id="1"/>
      <w:r w:rsidR="00396608" w:rsidRPr="00396608">
        <w:rPr>
          <w:rFonts w:ascii="Arial Narrow" w:hAnsi="Arial Narrow"/>
          <w:b/>
          <w:lang w:val="ru-RU"/>
        </w:rPr>
        <w:t>Что могут политические партии сделать для обеспечения гендерного баланса?</w:t>
      </w:r>
    </w:p>
    <w:p w:rsidR="00396608" w:rsidRPr="00396608" w:rsidRDefault="00396608" w:rsidP="00396608">
      <w:pPr>
        <w:ind w:left="2160"/>
        <w:jc w:val="both"/>
        <w:rPr>
          <w:rFonts w:ascii="Arial Narrow" w:hAnsi="Arial Narrow"/>
          <w:i/>
          <w:lang w:val="ru-RU"/>
        </w:rPr>
      </w:pPr>
      <w:r w:rsidRPr="00396608">
        <w:rPr>
          <w:rFonts w:ascii="Arial Narrow" w:hAnsi="Arial Narrow"/>
          <w:i/>
          <w:lang w:val="ru-RU"/>
        </w:rPr>
        <w:t>Участники рабочей группы проанализируют, как лидеры политических партий, руководители органов исполнительной власти и органы, ответственные за отбор кандидатов, решают проблему гендерной дискриминации и сексизма. Будут обсуждаться такие вопросы как прозрачность отбора, обучение и поддержка кандидатов-женщин.</w:t>
      </w:r>
    </w:p>
    <w:p w:rsidR="00346760" w:rsidRDefault="00A427E9" w:rsidP="00255194">
      <w:pPr>
        <w:ind w:left="2160"/>
        <w:jc w:val="both"/>
        <w:rPr>
          <w:rFonts w:ascii="Arial Narrow" w:hAnsi="Arial Narrow"/>
          <w:lang w:val="ru-RU"/>
        </w:rPr>
      </w:pPr>
      <w:r w:rsidRPr="00A427E9">
        <w:rPr>
          <w:rFonts w:ascii="Arial Narrow" w:hAnsi="Arial Narrow"/>
          <w:lang w:val="ru-RU"/>
        </w:rPr>
        <w:t>Модератор:</w:t>
      </w:r>
      <w:r w:rsidRPr="00A427E9">
        <w:rPr>
          <w:rFonts w:ascii="Arial Narrow" w:hAnsi="Arial Narrow"/>
          <w:b/>
          <w:lang w:val="ru-RU"/>
        </w:rPr>
        <w:t xml:space="preserve"> </w:t>
      </w:r>
      <w:r w:rsidR="00E2061A">
        <w:rPr>
          <w:rFonts w:ascii="Arial Narrow" w:hAnsi="Arial Narrow"/>
          <w:b/>
          <w:lang w:val="ru-RU"/>
        </w:rPr>
        <w:t xml:space="preserve">Д-р </w:t>
      </w:r>
      <w:r w:rsidRPr="00A427E9">
        <w:rPr>
          <w:rFonts w:ascii="Arial Narrow" w:hAnsi="Arial Narrow"/>
          <w:b/>
          <w:lang w:val="ru-RU"/>
        </w:rPr>
        <w:t>Аленка ВЕРБОЛЕ</w:t>
      </w:r>
      <w:r w:rsidR="00E2061A">
        <w:rPr>
          <w:rFonts w:ascii="Arial Narrow" w:hAnsi="Arial Narrow"/>
          <w:b/>
          <w:lang w:val="ru-RU"/>
        </w:rPr>
        <w:t xml:space="preserve"> </w:t>
      </w:r>
      <w:r w:rsidR="00E2061A" w:rsidRPr="00E2061A">
        <w:rPr>
          <w:rFonts w:ascii="Arial Narrow" w:hAnsi="Arial Narrow"/>
          <w:lang w:val="ru-RU"/>
        </w:rPr>
        <w:t>(Словения)</w:t>
      </w:r>
      <w:r w:rsidRPr="00A427E9">
        <w:rPr>
          <w:rFonts w:ascii="Arial Narrow" w:hAnsi="Arial Narrow"/>
          <w:lang w:val="ru-RU"/>
        </w:rPr>
        <w:t>, доцент Люблянского университета, эксперт Совета Европы</w:t>
      </w:r>
    </w:p>
    <w:p w:rsidR="00776F6A" w:rsidRDefault="00052283" w:rsidP="00255194">
      <w:pPr>
        <w:ind w:left="2160"/>
        <w:jc w:val="both"/>
        <w:rPr>
          <w:rFonts w:ascii="Arial Narrow" w:hAnsi="Arial Narrow"/>
          <w:lang w:val="ru-RU"/>
        </w:rPr>
      </w:pPr>
      <w:r w:rsidRPr="00AF0508">
        <w:rPr>
          <w:rFonts w:ascii="Arial Narrow" w:hAnsi="Arial Narrow"/>
          <w:lang w:val="ru-RU"/>
        </w:rPr>
        <w:t>Спикеры: п</w:t>
      </w:r>
      <w:r w:rsidR="00776F6A" w:rsidRPr="00AF0508">
        <w:rPr>
          <w:rFonts w:ascii="Arial Narrow" w:hAnsi="Arial Narrow"/>
          <w:lang w:val="ru-RU"/>
        </w:rPr>
        <w:t xml:space="preserve">артнеры / </w:t>
      </w:r>
      <w:r w:rsidR="00982017" w:rsidRPr="00AF0508">
        <w:rPr>
          <w:rFonts w:ascii="Arial Narrow" w:hAnsi="Arial Narrow"/>
          <w:lang w:val="ru-RU"/>
        </w:rPr>
        <w:t>отечественные</w:t>
      </w:r>
      <w:r w:rsidR="00776F6A" w:rsidRPr="00AF0508">
        <w:rPr>
          <w:rFonts w:ascii="Arial Narrow" w:hAnsi="Arial Narrow"/>
          <w:lang w:val="ru-RU"/>
        </w:rPr>
        <w:t xml:space="preserve"> заинтересованные стороны / международные эксперты </w:t>
      </w:r>
      <w:r w:rsidR="004F492B" w:rsidRPr="00AF0508">
        <w:rPr>
          <w:rFonts w:ascii="Arial Narrow" w:hAnsi="Arial Narrow"/>
          <w:lang w:val="ru-RU"/>
        </w:rPr>
        <w:t>(Выступления не более 5 минут)</w:t>
      </w:r>
      <w:r w:rsidR="004F492B" w:rsidRPr="00A427E9">
        <w:rPr>
          <w:rFonts w:ascii="Arial Narrow" w:hAnsi="Arial Narrow"/>
          <w:lang w:val="ru-RU"/>
        </w:rPr>
        <w:tab/>
      </w:r>
    </w:p>
    <w:p w:rsidR="00776F6A" w:rsidRDefault="00776F6A" w:rsidP="00255194">
      <w:pPr>
        <w:jc w:val="both"/>
        <w:rPr>
          <w:rFonts w:ascii="Arial Narrow" w:hAnsi="Arial Narrow"/>
          <w:i/>
          <w:lang w:val="ru-RU"/>
        </w:rPr>
      </w:pPr>
      <w:r w:rsidRPr="00776F6A">
        <w:rPr>
          <w:rFonts w:ascii="Arial Narrow" w:hAnsi="Arial Narrow"/>
          <w:i/>
          <w:lang w:val="ru-RU"/>
        </w:rPr>
        <w:t xml:space="preserve">Выводы и практические рекомендации </w:t>
      </w:r>
      <w:r>
        <w:rPr>
          <w:rFonts w:ascii="Arial Narrow" w:hAnsi="Arial Narrow"/>
          <w:i/>
          <w:lang w:val="ru-RU"/>
        </w:rPr>
        <w:t>РГ</w:t>
      </w:r>
      <w:r w:rsidRPr="00776F6A">
        <w:rPr>
          <w:rFonts w:ascii="Arial Narrow" w:hAnsi="Arial Narrow"/>
          <w:i/>
          <w:lang w:val="ru-RU"/>
        </w:rPr>
        <w:t xml:space="preserve">1 и </w:t>
      </w:r>
      <w:r>
        <w:rPr>
          <w:rFonts w:ascii="Arial Narrow" w:hAnsi="Arial Narrow"/>
          <w:i/>
          <w:lang w:val="ru-RU"/>
        </w:rPr>
        <w:t>РГ</w:t>
      </w:r>
      <w:r w:rsidRPr="00776F6A">
        <w:rPr>
          <w:rFonts w:ascii="Arial Narrow" w:hAnsi="Arial Narrow"/>
          <w:i/>
          <w:lang w:val="ru-RU"/>
        </w:rPr>
        <w:t>2 будут представлены на 3-й сессии</w:t>
      </w:r>
      <w:r>
        <w:rPr>
          <w:rFonts w:ascii="Arial Narrow" w:hAnsi="Arial Narrow"/>
          <w:i/>
          <w:lang w:val="ru-RU"/>
        </w:rPr>
        <w:t xml:space="preserve"> во второй день</w:t>
      </w:r>
      <w:r w:rsidR="00F217B2">
        <w:rPr>
          <w:rFonts w:ascii="Arial Narrow" w:hAnsi="Arial Narrow"/>
          <w:i/>
          <w:lang w:val="ru-RU"/>
        </w:rPr>
        <w:t xml:space="preserve"> конференции</w:t>
      </w:r>
    </w:p>
    <w:p w:rsidR="00776F6A" w:rsidRPr="00776F6A" w:rsidRDefault="00776F6A" w:rsidP="00255194">
      <w:pPr>
        <w:jc w:val="both"/>
        <w:rPr>
          <w:rFonts w:ascii="Arial Narrow" w:hAnsi="Arial Narrow"/>
          <w:lang w:val="ru-RU"/>
        </w:rPr>
      </w:pPr>
      <w:r w:rsidRPr="00776F6A">
        <w:rPr>
          <w:rFonts w:ascii="Arial Narrow" w:hAnsi="Arial Narrow"/>
          <w:lang w:val="ru-RU"/>
        </w:rPr>
        <w:t xml:space="preserve">16:00 </w:t>
      </w:r>
      <w:r w:rsidRPr="00D228F7">
        <w:rPr>
          <w:rFonts w:ascii="Arial Narrow" w:hAnsi="Arial Narrow"/>
          <w:lang w:val="en-GB"/>
        </w:rPr>
        <w:sym w:font="Symbol" w:char="F02D"/>
      </w:r>
      <w:r w:rsidRPr="00776F6A">
        <w:rPr>
          <w:rFonts w:ascii="Arial Narrow" w:hAnsi="Arial Narrow"/>
          <w:lang w:val="ru-RU"/>
        </w:rPr>
        <w:t xml:space="preserve"> 16:30</w:t>
      </w:r>
      <w:r w:rsidRPr="00776F6A">
        <w:rPr>
          <w:rFonts w:ascii="Arial Narrow" w:hAnsi="Arial Narrow"/>
          <w:lang w:val="ru-RU"/>
        </w:rPr>
        <w:tab/>
      </w:r>
      <w:r w:rsidRPr="00776F6A">
        <w:rPr>
          <w:rFonts w:ascii="Arial Narrow" w:hAnsi="Arial Narrow"/>
          <w:lang w:val="ru-RU"/>
        </w:rPr>
        <w:tab/>
      </w:r>
      <w:r>
        <w:rPr>
          <w:rFonts w:ascii="Arial Narrow" w:hAnsi="Arial Narrow"/>
          <w:lang w:val="ru-RU"/>
        </w:rPr>
        <w:t>Кофе-брейк</w:t>
      </w:r>
    </w:p>
    <w:p w:rsidR="00F40B46" w:rsidRPr="00F40B46" w:rsidRDefault="00776F6A" w:rsidP="00F40B46">
      <w:pPr>
        <w:ind w:left="2160" w:hanging="2160"/>
        <w:jc w:val="both"/>
        <w:rPr>
          <w:rFonts w:ascii="Arial Narrow" w:hAnsi="Arial Narrow"/>
          <w:b/>
          <w:lang w:val="ru-RU"/>
        </w:rPr>
      </w:pPr>
      <w:r w:rsidRPr="007C6BDD">
        <w:rPr>
          <w:rFonts w:ascii="Arial Narrow" w:hAnsi="Arial Narrow"/>
          <w:lang w:val="ru-RU"/>
        </w:rPr>
        <w:t>16:30 - 18:00</w:t>
      </w:r>
      <w:r w:rsidRPr="007C6BDD">
        <w:rPr>
          <w:rFonts w:ascii="Arial Narrow" w:hAnsi="Arial Narrow"/>
          <w:lang w:val="ru-RU"/>
        </w:rPr>
        <w:tab/>
      </w:r>
      <w:r w:rsidR="00057310">
        <w:rPr>
          <w:rFonts w:ascii="Arial Narrow" w:hAnsi="Arial Narrow"/>
          <w:b/>
          <w:u w:val="single"/>
          <w:lang w:val="ru-RU"/>
        </w:rPr>
        <w:t>Сессия 2</w:t>
      </w:r>
      <w:r w:rsidRPr="007C6BDD">
        <w:rPr>
          <w:rFonts w:ascii="Arial Narrow" w:hAnsi="Arial Narrow"/>
          <w:b/>
          <w:u w:val="single"/>
          <w:lang w:val="ru-RU"/>
        </w:rPr>
        <w:t>:</w:t>
      </w:r>
      <w:r w:rsidRPr="007C6BDD">
        <w:rPr>
          <w:rFonts w:ascii="Arial Narrow" w:hAnsi="Arial Narrow"/>
          <w:b/>
          <w:lang w:val="ru-RU"/>
        </w:rPr>
        <w:t xml:space="preserve">  </w:t>
      </w:r>
      <w:r w:rsidR="00F40B46" w:rsidRPr="00F40B46">
        <w:rPr>
          <w:rFonts w:ascii="Arial Narrow" w:hAnsi="Arial Narrow"/>
          <w:b/>
          <w:lang w:val="ru-RU"/>
        </w:rPr>
        <w:t>Как освещение в средствах массовой информации образа женщин-политиков и женщин на руководящих должностях может способствовать и продвигать участие женщин в принятии политических и общественных решений?</w:t>
      </w:r>
    </w:p>
    <w:p w:rsidR="00F40B46" w:rsidRPr="00F40B46" w:rsidRDefault="00F40B46" w:rsidP="00F40B46">
      <w:pPr>
        <w:ind w:left="2160"/>
        <w:jc w:val="both"/>
        <w:rPr>
          <w:rFonts w:ascii="Arial Narrow" w:hAnsi="Arial Narrow"/>
          <w:i/>
          <w:lang w:val="ru-RU"/>
        </w:rPr>
      </w:pPr>
      <w:r w:rsidRPr="00F40B46">
        <w:rPr>
          <w:rFonts w:ascii="Arial Narrow" w:hAnsi="Arial Narrow"/>
          <w:i/>
          <w:lang w:val="ru-RU"/>
        </w:rPr>
        <w:t xml:space="preserve">Цель данной сессии заключается в том, чтобы проанализировать и изучить идеи, касающиеся представления женщин в средствах массовой информации.  Как это влияет на собственное восприятие женщинами и девочками своих способностей и возможностей занятия должностей и может потенциально дестимулировать их в осуществлении своих стремлений.  </w:t>
      </w:r>
    </w:p>
    <w:p w:rsidR="007C6BDD" w:rsidRDefault="007C6BDD" w:rsidP="00255194">
      <w:pPr>
        <w:ind w:left="2160"/>
        <w:jc w:val="both"/>
        <w:rPr>
          <w:rFonts w:ascii="Arial Narrow" w:hAnsi="Arial Narrow"/>
          <w:lang w:val="ru-RU"/>
        </w:rPr>
      </w:pPr>
      <w:r w:rsidRPr="007C6BDD">
        <w:rPr>
          <w:rFonts w:ascii="Arial Narrow" w:hAnsi="Arial Narrow"/>
          <w:lang w:val="ru-RU"/>
        </w:rPr>
        <w:t xml:space="preserve">Модератор: </w:t>
      </w:r>
      <w:r w:rsidR="00E2061A" w:rsidRPr="00E2061A">
        <w:rPr>
          <w:rFonts w:ascii="Arial Narrow" w:hAnsi="Arial Narrow"/>
          <w:b/>
          <w:lang w:val="ru-RU"/>
        </w:rPr>
        <w:t>Илиана БАЛАБАНОВА</w:t>
      </w:r>
      <w:r w:rsidR="00E2061A">
        <w:rPr>
          <w:rFonts w:ascii="Arial Narrow" w:hAnsi="Arial Narrow"/>
          <w:b/>
          <w:lang w:val="ru-RU"/>
        </w:rPr>
        <w:t xml:space="preserve"> (Болгария)</w:t>
      </w:r>
      <w:r>
        <w:rPr>
          <w:rFonts w:ascii="Arial Narrow" w:hAnsi="Arial Narrow"/>
          <w:lang w:val="ru-RU"/>
        </w:rPr>
        <w:t xml:space="preserve">, </w:t>
      </w:r>
      <w:r w:rsidR="00E2061A" w:rsidRPr="00E2061A">
        <w:rPr>
          <w:rFonts w:ascii="Arial Narrow" w:hAnsi="Arial Narrow"/>
          <w:lang w:val="ru-RU"/>
        </w:rPr>
        <w:t>соучредитель и президент Болгарской платфор</w:t>
      </w:r>
      <w:r w:rsidR="00E2061A">
        <w:rPr>
          <w:rFonts w:ascii="Arial Narrow" w:hAnsi="Arial Narrow"/>
          <w:lang w:val="ru-RU"/>
        </w:rPr>
        <w:t>мы Европейского женского лобби,</w:t>
      </w:r>
      <w:r w:rsidR="00E2061A" w:rsidRPr="00E2061A">
        <w:rPr>
          <w:lang w:val="ru-RU"/>
        </w:rPr>
        <w:t xml:space="preserve"> </w:t>
      </w:r>
      <w:r w:rsidR="00E2061A" w:rsidRPr="00E2061A">
        <w:rPr>
          <w:rFonts w:ascii="Arial Narrow" w:hAnsi="Arial Narrow"/>
          <w:lang w:val="ru-RU"/>
        </w:rPr>
        <w:t>эксперт Совета Европы</w:t>
      </w:r>
    </w:p>
    <w:p w:rsidR="007C6BDD" w:rsidRPr="00AF0508" w:rsidRDefault="0094043A" w:rsidP="00255194">
      <w:pPr>
        <w:ind w:left="2160"/>
        <w:jc w:val="both"/>
        <w:rPr>
          <w:rFonts w:ascii="Arial Narrow" w:hAnsi="Arial Narrow"/>
          <w:lang w:val="ru-RU"/>
        </w:rPr>
      </w:pPr>
      <w:bookmarkStart w:id="3" w:name="_Hlk15384034"/>
      <w:r w:rsidRPr="00AF0508">
        <w:rPr>
          <w:rFonts w:ascii="Arial Narrow" w:hAnsi="Arial Narrow"/>
          <w:lang w:val="ru-RU"/>
        </w:rPr>
        <w:t>Спикеры: п</w:t>
      </w:r>
      <w:r w:rsidR="007C6BDD" w:rsidRPr="00AF0508">
        <w:rPr>
          <w:rFonts w:ascii="Arial Narrow" w:hAnsi="Arial Narrow"/>
          <w:lang w:val="ru-RU"/>
        </w:rPr>
        <w:t xml:space="preserve">артнеры / </w:t>
      </w:r>
      <w:r w:rsidR="00982017" w:rsidRPr="00AF0508">
        <w:rPr>
          <w:rFonts w:ascii="Arial Narrow" w:hAnsi="Arial Narrow"/>
          <w:lang w:val="ru-RU"/>
        </w:rPr>
        <w:t>отечественные</w:t>
      </w:r>
      <w:r w:rsidR="007C6BDD" w:rsidRPr="00AF0508">
        <w:rPr>
          <w:rFonts w:ascii="Arial Narrow" w:hAnsi="Arial Narrow"/>
          <w:lang w:val="ru-RU"/>
        </w:rPr>
        <w:t xml:space="preserve"> заинтересованные стороны / международные эксперты</w:t>
      </w:r>
      <w:r w:rsidR="004F492B" w:rsidRPr="00AF0508">
        <w:rPr>
          <w:rFonts w:ascii="Arial Narrow" w:hAnsi="Arial Narrow"/>
          <w:lang w:val="ru-RU"/>
        </w:rPr>
        <w:t xml:space="preserve"> (Выступления не более 5 минут)</w:t>
      </w:r>
      <w:r w:rsidR="004F492B" w:rsidRPr="00AF0508">
        <w:rPr>
          <w:rFonts w:ascii="Arial Narrow" w:hAnsi="Arial Narrow"/>
          <w:lang w:val="ru-RU"/>
        </w:rPr>
        <w:tab/>
      </w:r>
    </w:p>
    <w:p w:rsidR="0094043A" w:rsidRDefault="0094043A" w:rsidP="00255194">
      <w:pPr>
        <w:ind w:left="2160"/>
        <w:jc w:val="both"/>
        <w:rPr>
          <w:rFonts w:ascii="Arial Narrow" w:hAnsi="Arial Narrow"/>
          <w:lang w:val="ru-RU"/>
        </w:rPr>
      </w:pPr>
      <w:r w:rsidRPr="00AF0508">
        <w:rPr>
          <w:rFonts w:ascii="Arial Narrow" w:hAnsi="Arial Narrow"/>
          <w:b/>
          <w:lang w:val="ru-RU"/>
        </w:rPr>
        <w:lastRenderedPageBreak/>
        <w:t>Татьяна МЕРЗЛЯКОВА,</w:t>
      </w:r>
      <w:r w:rsidRPr="00AF0508">
        <w:rPr>
          <w:rFonts w:ascii="Arial Narrow" w:hAnsi="Arial Narrow"/>
          <w:lang w:val="ru-RU"/>
        </w:rPr>
        <w:t xml:space="preserve"> Уполномоченный по правам человека в Свердловской области</w:t>
      </w:r>
      <w:r w:rsidR="00006866" w:rsidRPr="00006866">
        <w:rPr>
          <w:rFonts w:ascii="Arial Narrow" w:hAnsi="Arial Narrow"/>
          <w:b/>
          <w:lang w:val="ru-RU"/>
        </w:rPr>
        <w:t xml:space="preserve"> </w:t>
      </w:r>
    </w:p>
    <w:bookmarkEnd w:id="3"/>
    <w:p w:rsidR="00776F6A" w:rsidRDefault="007C6BDD" w:rsidP="00255194">
      <w:pPr>
        <w:ind w:left="2160"/>
        <w:jc w:val="both"/>
        <w:rPr>
          <w:rFonts w:ascii="Arial Narrow" w:hAnsi="Arial Narrow"/>
          <w:i/>
          <w:lang w:val="ru-RU"/>
        </w:rPr>
      </w:pPr>
      <w:r>
        <w:rPr>
          <w:rFonts w:ascii="Arial Narrow" w:hAnsi="Arial Narrow"/>
          <w:i/>
          <w:lang w:val="ru-RU"/>
        </w:rPr>
        <w:t xml:space="preserve">Выводы и практические </w:t>
      </w:r>
      <w:r w:rsidR="00B346EF">
        <w:rPr>
          <w:rFonts w:ascii="Arial Narrow" w:hAnsi="Arial Narrow"/>
          <w:i/>
          <w:lang w:val="ru-RU"/>
        </w:rPr>
        <w:t>рекомендации</w:t>
      </w:r>
    </w:p>
    <w:p w:rsidR="00776F6A" w:rsidRPr="00F12920" w:rsidRDefault="00776F6A" w:rsidP="003E6FCA">
      <w:pPr>
        <w:spacing w:line="240" w:lineRule="auto"/>
        <w:jc w:val="both"/>
        <w:rPr>
          <w:rFonts w:ascii="Arial Narrow" w:hAnsi="Arial Narrow"/>
          <w:sz w:val="24"/>
          <w:szCs w:val="24"/>
          <w:lang w:val="ru-RU"/>
        </w:rPr>
      </w:pPr>
      <w:r w:rsidRPr="00F12920">
        <w:rPr>
          <w:rFonts w:ascii="Arial Narrow" w:hAnsi="Arial Narrow"/>
          <w:b/>
          <w:sz w:val="24"/>
          <w:szCs w:val="24"/>
          <w:lang w:val="ru-RU"/>
        </w:rPr>
        <w:t xml:space="preserve">18 </w:t>
      </w:r>
      <w:r w:rsidR="00B346EF" w:rsidRPr="00F12920">
        <w:rPr>
          <w:rFonts w:ascii="Arial Narrow" w:hAnsi="Arial Narrow"/>
          <w:b/>
          <w:sz w:val="24"/>
          <w:szCs w:val="24"/>
          <w:lang w:val="ru-RU"/>
        </w:rPr>
        <w:t>октября</w:t>
      </w:r>
      <w:r w:rsidRPr="00F12920">
        <w:rPr>
          <w:rFonts w:ascii="Arial Narrow" w:hAnsi="Arial Narrow"/>
          <w:b/>
          <w:sz w:val="24"/>
          <w:szCs w:val="24"/>
          <w:lang w:val="ru-RU"/>
        </w:rPr>
        <w:t xml:space="preserve">, </w:t>
      </w:r>
      <w:r w:rsidR="00B346EF" w:rsidRPr="00F12920">
        <w:rPr>
          <w:rFonts w:ascii="Arial Narrow" w:hAnsi="Arial Narrow"/>
          <w:b/>
          <w:sz w:val="24"/>
          <w:szCs w:val="24"/>
          <w:lang w:val="ru-RU"/>
        </w:rPr>
        <w:t>пятница</w:t>
      </w:r>
    </w:p>
    <w:p w:rsidR="00776F6A" w:rsidRPr="00B346EF" w:rsidRDefault="00776F6A" w:rsidP="003E6FCA">
      <w:pPr>
        <w:spacing w:line="240" w:lineRule="auto"/>
        <w:jc w:val="both"/>
        <w:rPr>
          <w:rFonts w:ascii="Arial Narrow" w:hAnsi="Arial Narrow"/>
          <w:b/>
          <w:lang w:val="ru-RU"/>
        </w:rPr>
      </w:pPr>
      <w:r w:rsidRPr="00B346EF">
        <w:rPr>
          <w:rFonts w:ascii="Arial Narrow" w:hAnsi="Arial Narrow"/>
          <w:lang w:val="ru-RU"/>
        </w:rPr>
        <w:t xml:space="preserve">09:00 </w:t>
      </w:r>
      <w:r w:rsidRPr="00D228F7">
        <w:rPr>
          <w:rFonts w:ascii="Arial Narrow" w:hAnsi="Arial Narrow"/>
          <w:lang w:val="en-GB"/>
        </w:rPr>
        <w:sym w:font="Symbol" w:char="F02D"/>
      </w:r>
      <w:r w:rsidRPr="00B346EF">
        <w:rPr>
          <w:rFonts w:ascii="Arial Narrow" w:hAnsi="Arial Narrow"/>
          <w:lang w:val="ru-RU"/>
        </w:rPr>
        <w:t xml:space="preserve"> 9:30</w:t>
      </w:r>
      <w:r w:rsidRPr="00B346EF">
        <w:rPr>
          <w:rFonts w:ascii="Arial Narrow" w:hAnsi="Arial Narrow"/>
          <w:lang w:val="ru-RU"/>
        </w:rPr>
        <w:tab/>
      </w:r>
      <w:r w:rsidRPr="00B346EF">
        <w:rPr>
          <w:rFonts w:ascii="Arial Narrow" w:hAnsi="Arial Narrow"/>
          <w:lang w:val="ru-RU"/>
        </w:rPr>
        <w:tab/>
      </w:r>
      <w:r w:rsidR="00B346EF">
        <w:rPr>
          <w:rFonts w:ascii="Arial Narrow" w:hAnsi="Arial Narrow"/>
          <w:b/>
          <w:bCs/>
          <w:lang w:val="ru-RU"/>
        </w:rPr>
        <w:t>Регистрация</w:t>
      </w:r>
    </w:p>
    <w:p w:rsidR="00776F6A" w:rsidRPr="00B346EF" w:rsidRDefault="00057310" w:rsidP="003E6FCA">
      <w:pPr>
        <w:pStyle w:val="a9"/>
        <w:ind w:hanging="11"/>
        <w:jc w:val="both"/>
        <w:rPr>
          <w:rFonts w:ascii="Arial Narrow" w:hAnsi="Arial Narrow"/>
          <w:b/>
          <w:sz w:val="22"/>
          <w:szCs w:val="22"/>
          <w:lang w:val="ru-RU"/>
        </w:rPr>
      </w:pPr>
      <w:r>
        <w:rPr>
          <w:rFonts w:ascii="Arial Narrow" w:hAnsi="Arial Narrow"/>
          <w:b/>
          <w:sz w:val="22"/>
          <w:szCs w:val="22"/>
          <w:u w:val="single"/>
          <w:lang w:val="ru-RU"/>
        </w:rPr>
        <w:t>Сессия</w:t>
      </w:r>
      <w:r w:rsidR="00776F6A" w:rsidRPr="00B346EF">
        <w:rPr>
          <w:rFonts w:ascii="Arial Narrow" w:hAnsi="Arial Narrow"/>
          <w:b/>
          <w:sz w:val="22"/>
          <w:szCs w:val="22"/>
          <w:u w:val="single"/>
          <w:lang w:val="ru-RU"/>
        </w:rPr>
        <w:t xml:space="preserve"> 3:</w:t>
      </w:r>
      <w:r w:rsidR="00776F6A" w:rsidRPr="00B346EF">
        <w:rPr>
          <w:rFonts w:ascii="Arial Narrow" w:hAnsi="Arial Narrow"/>
          <w:b/>
          <w:sz w:val="22"/>
          <w:szCs w:val="22"/>
          <w:lang w:val="ru-RU"/>
        </w:rPr>
        <w:t xml:space="preserve">  </w:t>
      </w:r>
      <w:r w:rsidR="00B346EF" w:rsidRPr="00B346EF">
        <w:rPr>
          <w:rFonts w:ascii="Arial Narrow" w:hAnsi="Arial Narrow"/>
          <w:b/>
          <w:sz w:val="22"/>
          <w:szCs w:val="22"/>
          <w:lang w:val="ru-RU"/>
        </w:rPr>
        <w:t>Поддержка участия женщин в принятии общественных и политических решений: практика и рекомендации</w:t>
      </w:r>
    </w:p>
    <w:p w:rsidR="00AF0508" w:rsidRPr="00AF0508" w:rsidRDefault="00B346EF" w:rsidP="003E6FCA">
      <w:pPr>
        <w:pStyle w:val="a9"/>
        <w:ind w:left="2160"/>
        <w:jc w:val="both"/>
        <w:rPr>
          <w:rFonts w:ascii="Arial Narrow" w:hAnsi="Arial Narrow"/>
          <w:i/>
          <w:sz w:val="22"/>
          <w:szCs w:val="22"/>
          <w:lang w:val="ru-RU"/>
        </w:rPr>
      </w:pPr>
      <w:r w:rsidRPr="00AF0508">
        <w:rPr>
          <w:rFonts w:ascii="Arial Narrow" w:hAnsi="Arial Narrow"/>
          <w:sz w:val="22"/>
          <w:szCs w:val="22"/>
          <w:highlight w:val="lightGray"/>
          <w:lang w:val="ru-RU"/>
        </w:rPr>
        <w:t>Модератор</w:t>
      </w:r>
      <w:r w:rsidR="00776F6A" w:rsidRPr="00AF0508">
        <w:rPr>
          <w:rFonts w:ascii="Arial Narrow" w:hAnsi="Arial Narrow"/>
          <w:sz w:val="22"/>
          <w:szCs w:val="22"/>
          <w:highlight w:val="lightGray"/>
          <w:lang w:val="ru-RU"/>
        </w:rPr>
        <w:t>:</w:t>
      </w:r>
      <w:r w:rsidR="00776F6A" w:rsidRPr="00AF0508">
        <w:rPr>
          <w:rFonts w:ascii="Arial Narrow" w:hAnsi="Arial Narrow"/>
          <w:b/>
          <w:sz w:val="22"/>
          <w:szCs w:val="22"/>
          <w:highlight w:val="lightGray"/>
          <w:lang w:val="ru-RU"/>
        </w:rPr>
        <w:t xml:space="preserve"> </w:t>
      </w:r>
      <w:r w:rsidR="00AF0508" w:rsidRPr="00AF0508">
        <w:rPr>
          <w:rFonts w:ascii="Arial Narrow" w:hAnsi="Arial Narrow"/>
          <w:b/>
          <w:sz w:val="22"/>
          <w:szCs w:val="22"/>
          <w:highlight w:val="lightGray"/>
          <w:lang w:val="ru-RU"/>
        </w:rPr>
        <w:t>Катерина БОЛОНЬЕЗЕ</w:t>
      </w:r>
      <w:r w:rsidR="00AF0508" w:rsidRPr="00AF0508">
        <w:rPr>
          <w:rFonts w:ascii="Arial Narrow" w:hAnsi="Arial Narrow"/>
          <w:sz w:val="22"/>
          <w:szCs w:val="22"/>
          <w:highlight w:val="lightGray"/>
          <w:lang w:val="ru-RU"/>
        </w:rPr>
        <w:t xml:space="preserve">, Руководитель отдела гендерного равенства Совета Европы  </w:t>
      </w:r>
    </w:p>
    <w:p w:rsidR="00776F6A" w:rsidRPr="00B346EF" w:rsidRDefault="00776F6A" w:rsidP="003E6FCA">
      <w:pPr>
        <w:spacing w:line="240" w:lineRule="auto"/>
        <w:ind w:left="2160" w:hanging="2160"/>
        <w:jc w:val="both"/>
        <w:rPr>
          <w:rFonts w:ascii="Arial Narrow" w:hAnsi="Arial Narrow"/>
          <w:b/>
          <w:lang w:val="ru-RU"/>
        </w:rPr>
      </w:pPr>
      <w:r w:rsidRPr="00B346EF">
        <w:rPr>
          <w:rFonts w:ascii="Arial Narrow" w:hAnsi="Arial Narrow"/>
          <w:lang w:val="ru-RU"/>
        </w:rPr>
        <w:t>09:30 – 10:00</w:t>
      </w:r>
      <w:r w:rsidRPr="00B346EF">
        <w:rPr>
          <w:rFonts w:ascii="Arial Narrow" w:hAnsi="Arial Narrow"/>
          <w:lang w:val="ru-RU"/>
        </w:rPr>
        <w:tab/>
      </w:r>
      <w:r w:rsidR="00B346EF">
        <w:rPr>
          <w:rFonts w:ascii="Arial Narrow" w:hAnsi="Arial Narrow"/>
          <w:b/>
          <w:lang w:val="ru-RU"/>
        </w:rPr>
        <w:t>Отчёт</w:t>
      </w:r>
      <w:r w:rsidR="00B346EF" w:rsidRPr="00B346EF">
        <w:rPr>
          <w:rFonts w:ascii="Arial Narrow" w:hAnsi="Arial Narrow"/>
          <w:b/>
          <w:lang w:val="ru-RU"/>
        </w:rPr>
        <w:t xml:space="preserve"> о</w:t>
      </w:r>
      <w:r w:rsidR="00B7401C">
        <w:rPr>
          <w:rFonts w:ascii="Arial Narrow" w:hAnsi="Arial Narrow"/>
          <w:b/>
          <w:lang w:val="ru-RU"/>
        </w:rPr>
        <w:t xml:space="preserve"> дискуссиях, состоявшихся в </w:t>
      </w:r>
      <w:r w:rsidR="00B346EF" w:rsidRPr="00B346EF">
        <w:rPr>
          <w:rFonts w:ascii="Arial Narrow" w:hAnsi="Arial Narrow"/>
          <w:b/>
          <w:lang w:val="ru-RU"/>
        </w:rPr>
        <w:t>двух рабочих групп</w:t>
      </w:r>
      <w:r w:rsidR="00B7401C">
        <w:rPr>
          <w:rFonts w:ascii="Arial Narrow" w:hAnsi="Arial Narrow"/>
          <w:b/>
          <w:lang w:val="ru-RU"/>
        </w:rPr>
        <w:t>ах</w:t>
      </w:r>
    </w:p>
    <w:p w:rsidR="00776F6A" w:rsidRPr="00B346EF" w:rsidRDefault="00776F6A" w:rsidP="003E6FCA">
      <w:pPr>
        <w:spacing w:line="240" w:lineRule="auto"/>
        <w:ind w:left="2160" w:hanging="2160"/>
        <w:jc w:val="both"/>
        <w:rPr>
          <w:rFonts w:ascii="Arial Narrow" w:hAnsi="Arial Narrow"/>
          <w:lang w:val="ru-RU"/>
        </w:rPr>
      </w:pPr>
      <w:r w:rsidRPr="00B346EF">
        <w:rPr>
          <w:rFonts w:ascii="Arial Narrow" w:hAnsi="Arial Narrow"/>
          <w:lang w:val="ru-RU"/>
        </w:rPr>
        <w:tab/>
      </w:r>
      <w:r w:rsidR="00B7401C">
        <w:rPr>
          <w:rFonts w:ascii="Arial Narrow" w:hAnsi="Arial Narrow"/>
          <w:lang w:val="ru-RU"/>
        </w:rPr>
        <w:t>Обсуждение</w:t>
      </w:r>
    </w:p>
    <w:p w:rsidR="00F12920" w:rsidRDefault="00776F6A" w:rsidP="003E6FCA">
      <w:pPr>
        <w:spacing w:after="0" w:line="240" w:lineRule="auto"/>
        <w:jc w:val="both"/>
        <w:rPr>
          <w:rFonts w:ascii="Arial Narrow" w:hAnsi="Arial Narrow"/>
          <w:b/>
          <w:bCs/>
          <w:lang w:val="ru-RU"/>
        </w:rPr>
      </w:pPr>
      <w:r w:rsidRPr="00B346EF">
        <w:rPr>
          <w:rFonts w:ascii="Arial Narrow" w:hAnsi="Arial Narrow"/>
          <w:bCs/>
          <w:lang w:val="ru-RU"/>
        </w:rPr>
        <w:t>10:00 – 11:00</w:t>
      </w:r>
      <w:r w:rsidRPr="00B346EF">
        <w:rPr>
          <w:rFonts w:ascii="Arial Narrow" w:hAnsi="Arial Narrow"/>
          <w:b/>
          <w:bCs/>
          <w:lang w:val="ru-RU"/>
        </w:rPr>
        <w:tab/>
      </w:r>
      <w:r w:rsidRPr="00B346EF">
        <w:rPr>
          <w:rFonts w:ascii="Arial Narrow" w:hAnsi="Arial Narrow"/>
          <w:b/>
          <w:bCs/>
          <w:lang w:val="ru-RU"/>
        </w:rPr>
        <w:tab/>
      </w:r>
      <w:r w:rsidR="00B346EF">
        <w:rPr>
          <w:rFonts w:ascii="Arial Narrow" w:hAnsi="Arial Narrow"/>
          <w:b/>
          <w:bCs/>
          <w:lang w:val="ru-RU"/>
        </w:rPr>
        <w:t xml:space="preserve">Тематические исследования международных и национальных перспективных </w:t>
      </w:r>
    </w:p>
    <w:p w:rsidR="00776F6A" w:rsidRDefault="00F12920" w:rsidP="003E6FCA">
      <w:pPr>
        <w:spacing w:after="0" w:line="240" w:lineRule="auto"/>
        <w:jc w:val="both"/>
        <w:rPr>
          <w:rFonts w:ascii="Arial Narrow" w:hAnsi="Arial Narrow"/>
          <w:b/>
          <w:bCs/>
          <w:lang w:val="ru-RU"/>
        </w:rPr>
      </w:pPr>
      <w:r>
        <w:rPr>
          <w:rFonts w:ascii="Arial Narrow" w:hAnsi="Arial Narrow"/>
          <w:b/>
          <w:bCs/>
          <w:lang w:val="ru-RU"/>
        </w:rPr>
        <w:tab/>
      </w:r>
      <w:r>
        <w:rPr>
          <w:rFonts w:ascii="Arial Narrow" w:hAnsi="Arial Narrow"/>
          <w:b/>
          <w:bCs/>
          <w:lang w:val="ru-RU"/>
        </w:rPr>
        <w:tab/>
      </w:r>
      <w:r>
        <w:rPr>
          <w:rFonts w:ascii="Arial Narrow" w:hAnsi="Arial Narrow"/>
          <w:b/>
          <w:bCs/>
          <w:lang w:val="ru-RU"/>
        </w:rPr>
        <w:tab/>
        <w:t>п</w:t>
      </w:r>
      <w:r w:rsidR="00B346EF">
        <w:rPr>
          <w:rFonts w:ascii="Arial Narrow" w:hAnsi="Arial Narrow"/>
          <w:b/>
          <w:bCs/>
          <w:lang w:val="ru-RU"/>
        </w:rPr>
        <w:t>рактик</w:t>
      </w:r>
    </w:p>
    <w:p w:rsidR="00F12920" w:rsidRPr="00B346EF" w:rsidRDefault="00F12920" w:rsidP="003E6FCA">
      <w:pPr>
        <w:spacing w:after="0" w:line="240" w:lineRule="auto"/>
        <w:jc w:val="both"/>
        <w:rPr>
          <w:rFonts w:ascii="Arial Narrow" w:hAnsi="Arial Narrow"/>
          <w:b/>
          <w:bCs/>
          <w:lang w:val="ru-RU"/>
        </w:rPr>
      </w:pPr>
    </w:p>
    <w:p w:rsidR="00776F6A" w:rsidRDefault="00776F6A" w:rsidP="003E6FCA">
      <w:pPr>
        <w:spacing w:after="0" w:line="240" w:lineRule="auto"/>
        <w:ind w:left="2160" w:hanging="2160"/>
        <w:jc w:val="both"/>
        <w:rPr>
          <w:rFonts w:ascii="Arial Narrow" w:hAnsi="Arial Narrow"/>
          <w:lang w:val="ru-RU"/>
        </w:rPr>
      </w:pPr>
      <w:r w:rsidRPr="00B346EF">
        <w:rPr>
          <w:rFonts w:ascii="Arial Narrow" w:hAnsi="Arial Narrow"/>
          <w:b/>
          <w:lang w:val="ru-RU"/>
        </w:rPr>
        <w:tab/>
      </w:r>
      <w:r w:rsidR="00C60B06" w:rsidRPr="00F972EE">
        <w:rPr>
          <w:rFonts w:ascii="Arial Narrow" w:hAnsi="Arial Narrow"/>
          <w:b/>
          <w:lang w:val="ru-RU"/>
        </w:rPr>
        <w:t>Алексис РИНКЕНБАХ</w:t>
      </w:r>
      <w:r w:rsidR="00A92875">
        <w:rPr>
          <w:rFonts w:ascii="Arial Narrow" w:hAnsi="Arial Narrow"/>
          <w:lang w:val="ru-RU"/>
        </w:rPr>
        <w:t xml:space="preserve"> (Франция)</w:t>
      </w:r>
      <w:r w:rsidR="00C60B06" w:rsidRPr="00C60B06">
        <w:rPr>
          <w:rFonts w:ascii="Arial Narrow" w:hAnsi="Arial Narrow"/>
          <w:lang w:val="ru-RU"/>
        </w:rPr>
        <w:t xml:space="preserve">, </w:t>
      </w:r>
      <w:r w:rsidR="00C60B06">
        <w:rPr>
          <w:rFonts w:ascii="Arial Narrow" w:hAnsi="Arial Narrow"/>
          <w:lang w:val="ru-RU"/>
        </w:rPr>
        <w:t>руководитель</w:t>
      </w:r>
      <w:r w:rsidR="00C60B06" w:rsidRPr="00C60B06">
        <w:rPr>
          <w:rFonts w:ascii="Arial Narrow" w:hAnsi="Arial Narrow"/>
          <w:lang w:val="ru-RU"/>
        </w:rPr>
        <w:t xml:space="preserve"> </w:t>
      </w:r>
      <w:r w:rsidR="00C60B06">
        <w:rPr>
          <w:rFonts w:ascii="Arial Narrow" w:hAnsi="Arial Narrow"/>
          <w:lang w:val="ru-RU"/>
        </w:rPr>
        <w:t>отдела</w:t>
      </w:r>
      <w:r w:rsidR="00C60B06" w:rsidRPr="00C60B06">
        <w:rPr>
          <w:rFonts w:ascii="Arial Narrow" w:hAnsi="Arial Narrow"/>
          <w:lang w:val="ru-RU"/>
        </w:rPr>
        <w:t xml:space="preserve"> </w:t>
      </w:r>
      <w:r w:rsidR="00C60B06">
        <w:rPr>
          <w:rFonts w:ascii="Arial Narrow" w:hAnsi="Arial Narrow"/>
          <w:lang w:val="ru-RU"/>
        </w:rPr>
        <w:t>по</w:t>
      </w:r>
      <w:r w:rsidR="00C60B06" w:rsidRPr="00C60B06">
        <w:rPr>
          <w:rFonts w:ascii="Arial Narrow" w:hAnsi="Arial Narrow"/>
          <w:lang w:val="ru-RU"/>
        </w:rPr>
        <w:t xml:space="preserve"> </w:t>
      </w:r>
      <w:r w:rsidR="00C60B06">
        <w:rPr>
          <w:rFonts w:ascii="Arial Narrow" w:hAnsi="Arial Narrow"/>
          <w:lang w:val="ru-RU"/>
        </w:rPr>
        <w:t>европейским</w:t>
      </w:r>
      <w:r w:rsidR="00C60B06" w:rsidRPr="00C60B06">
        <w:rPr>
          <w:rFonts w:ascii="Arial Narrow" w:hAnsi="Arial Narrow"/>
          <w:lang w:val="ru-RU"/>
        </w:rPr>
        <w:t xml:space="preserve"> </w:t>
      </w:r>
      <w:r w:rsidR="00C60B06">
        <w:rPr>
          <w:rFonts w:ascii="Arial Narrow" w:hAnsi="Arial Narrow"/>
          <w:lang w:val="ru-RU"/>
        </w:rPr>
        <w:t>и</w:t>
      </w:r>
      <w:r w:rsidR="00C60B06" w:rsidRPr="00C60B06">
        <w:rPr>
          <w:rFonts w:ascii="Arial Narrow" w:hAnsi="Arial Narrow"/>
          <w:lang w:val="ru-RU"/>
        </w:rPr>
        <w:t xml:space="preserve"> </w:t>
      </w:r>
      <w:r w:rsidR="00C60B06">
        <w:rPr>
          <w:rFonts w:ascii="Arial Narrow" w:hAnsi="Arial Narrow"/>
          <w:lang w:val="ru-RU"/>
        </w:rPr>
        <w:t>международным</w:t>
      </w:r>
      <w:r w:rsidR="00C60B06" w:rsidRPr="00C60B06">
        <w:rPr>
          <w:rFonts w:ascii="Arial Narrow" w:hAnsi="Arial Narrow"/>
          <w:lang w:val="ru-RU"/>
        </w:rPr>
        <w:t xml:space="preserve"> </w:t>
      </w:r>
      <w:r w:rsidR="00C60B06">
        <w:rPr>
          <w:rFonts w:ascii="Arial Narrow" w:hAnsi="Arial Narrow"/>
          <w:lang w:val="ru-RU"/>
        </w:rPr>
        <w:t>делам</w:t>
      </w:r>
      <w:r w:rsidR="00C60B06" w:rsidRPr="00C60B06">
        <w:rPr>
          <w:rFonts w:ascii="Arial Narrow" w:hAnsi="Arial Narrow"/>
          <w:lang w:val="ru-RU"/>
        </w:rPr>
        <w:t xml:space="preserve">, </w:t>
      </w:r>
      <w:r w:rsidR="00C60B06">
        <w:rPr>
          <w:rFonts w:ascii="Arial Narrow" w:hAnsi="Arial Narrow"/>
          <w:lang w:val="ru-RU"/>
        </w:rPr>
        <w:t>Генеральный директорат социальной сплоченности</w:t>
      </w:r>
      <w:r w:rsidR="00C60B06" w:rsidRPr="00C60B06">
        <w:rPr>
          <w:rFonts w:ascii="Arial Narrow" w:hAnsi="Arial Narrow"/>
          <w:lang w:val="ru-RU"/>
        </w:rPr>
        <w:t xml:space="preserve">, </w:t>
      </w:r>
      <w:r w:rsidR="00C60B06">
        <w:rPr>
          <w:rFonts w:ascii="Arial Narrow" w:hAnsi="Arial Narrow"/>
          <w:lang w:val="ru-RU"/>
        </w:rPr>
        <w:t xml:space="preserve"> Министерство социальных дел, здравоохранения и  прав женщин Франции, член Комитета Совета Европы по гендерному</w:t>
      </w:r>
    </w:p>
    <w:p w:rsidR="00A92875" w:rsidRDefault="00A92875" w:rsidP="003E6FCA">
      <w:pPr>
        <w:spacing w:after="0" w:line="240" w:lineRule="auto"/>
        <w:ind w:left="2160" w:hanging="2160"/>
        <w:jc w:val="both"/>
        <w:rPr>
          <w:rFonts w:ascii="Arial Narrow" w:hAnsi="Arial Narrow"/>
          <w:lang w:val="ru-RU"/>
        </w:rPr>
      </w:pPr>
    </w:p>
    <w:p w:rsidR="00A92875" w:rsidRDefault="00D135F8" w:rsidP="003E6FCA">
      <w:pPr>
        <w:spacing w:after="0" w:line="240" w:lineRule="auto"/>
        <w:ind w:left="2160"/>
        <w:jc w:val="both"/>
        <w:rPr>
          <w:rFonts w:ascii="Arial Narrow" w:hAnsi="Arial Narrow"/>
          <w:lang w:val="ru-RU"/>
        </w:rPr>
      </w:pPr>
      <w:r>
        <w:rPr>
          <w:rFonts w:ascii="Arial Narrow" w:hAnsi="Arial Narrow"/>
          <w:b/>
          <w:lang w:val="ru-RU"/>
        </w:rPr>
        <w:t>Зинаида</w:t>
      </w:r>
      <w:r w:rsidRPr="0057269B">
        <w:rPr>
          <w:rFonts w:ascii="Arial Narrow" w:hAnsi="Arial Narrow"/>
          <w:b/>
          <w:lang w:val="ru-RU"/>
        </w:rPr>
        <w:t xml:space="preserve"> </w:t>
      </w:r>
      <w:r>
        <w:rPr>
          <w:rFonts w:ascii="Arial Narrow" w:hAnsi="Arial Narrow"/>
          <w:b/>
          <w:lang w:val="ru-RU"/>
        </w:rPr>
        <w:t>ПОПА</w:t>
      </w:r>
      <w:r w:rsidR="00A92875" w:rsidRPr="0057269B">
        <w:rPr>
          <w:rFonts w:ascii="Arial Narrow" w:hAnsi="Arial Narrow"/>
          <w:lang w:val="ru-RU"/>
        </w:rPr>
        <w:t xml:space="preserve"> (</w:t>
      </w:r>
      <w:r w:rsidR="00A92875">
        <w:rPr>
          <w:rFonts w:ascii="Arial Narrow" w:hAnsi="Arial Narrow"/>
          <w:lang w:val="ru-RU"/>
        </w:rPr>
        <w:t>Молдова</w:t>
      </w:r>
      <w:r w:rsidR="00A92875" w:rsidRPr="0057269B">
        <w:rPr>
          <w:rFonts w:ascii="Arial Narrow" w:hAnsi="Arial Narrow"/>
          <w:lang w:val="ru-RU"/>
        </w:rPr>
        <w:t>),</w:t>
      </w:r>
      <w:r w:rsidR="0057269B" w:rsidRPr="0057269B">
        <w:rPr>
          <w:rFonts w:ascii="Arial Narrow" w:hAnsi="Arial Narrow"/>
          <w:lang w:val="ru-RU"/>
        </w:rPr>
        <w:t xml:space="preserve"> </w:t>
      </w:r>
      <w:r w:rsidR="0057269B">
        <w:rPr>
          <w:rFonts w:ascii="Arial Narrow" w:hAnsi="Arial Narrow"/>
          <w:lang w:val="ru-RU"/>
        </w:rPr>
        <w:t>советник</w:t>
      </w:r>
      <w:r w:rsidR="0057269B" w:rsidRPr="0057269B">
        <w:rPr>
          <w:rFonts w:ascii="Arial Narrow" w:hAnsi="Arial Narrow"/>
          <w:lang w:val="ru-RU"/>
        </w:rPr>
        <w:t xml:space="preserve"> </w:t>
      </w:r>
      <w:r w:rsidR="0057269B">
        <w:rPr>
          <w:rFonts w:ascii="Arial Narrow" w:hAnsi="Arial Narrow"/>
          <w:lang w:val="ru-RU"/>
        </w:rPr>
        <w:t>по</w:t>
      </w:r>
      <w:r w:rsidR="0057269B" w:rsidRPr="0057269B">
        <w:rPr>
          <w:rFonts w:ascii="Arial Narrow" w:hAnsi="Arial Narrow"/>
          <w:lang w:val="ru-RU"/>
        </w:rPr>
        <w:t xml:space="preserve"> </w:t>
      </w:r>
      <w:r w:rsidR="0057269B">
        <w:rPr>
          <w:rFonts w:ascii="Arial Narrow" w:hAnsi="Arial Narrow"/>
          <w:lang w:val="ru-RU"/>
        </w:rPr>
        <w:t>гендерным</w:t>
      </w:r>
      <w:r w:rsidR="0057269B" w:rsidRPr="0057269B">
        <w:rPr>
          <w:rFonts w:ascii="Arial Narrow" w:hAnsi="Arial Narrow"/>
          <w:lang w:val="ru-RU"/>
        </w:rPr>
        <w:t xml:space="preserve"> </w:t>
      </w:r>
      <w:r w:rsidR="0057269B">
        <w:rPr>
          <w:rFonts w:ascii="Arial Narrow" w:hAnsi="Arial Narrow"/>
          <w:lang w:val="ru-RU"/>
        </w:rPr>
        <w:t>вопросам</w:t>
      </w:r>
      <w:r w:rsidR="0057269B" w:rsidRPr="0057269B">
        <w:rPr>
          <w:rFonts w:ascii="Arial Narrow" w:hAnsi="Arial Narrow"/>
          <w:lang w:val="ru-RU"/>
        </w:rPr>
        <w:t xml:space="preserve"> </w:t>
      </w:r>
      <w:r w:rsidR="0057269B">
        <w:rPr>
          <w:rFonts w:ascii="Arial Narrow" w:hAnsi="Arial Narrow"/>
          <w:lang w:val="ru-RU"/>
        </w:rPr>
        <w:t>партии</w:t>
      </w:r>
      <w:r w:rsidR="0057269B" w:rsidRPr="0057269B">
        <w:rPr>
          <w:rFonts w:ascii="Arial Narrow" w:hAnsi="Arial Narrow"/>
          <w:lang w:val="ru-RU"/>
        </w:rPr>
        <w:t xml:space="preserve"> </w:t>
      </w:r>
      <w:r w:rsidR="0057269B">
        <w:rPr>
          <w:rFonts w:ascii="Arial Narrow" w:hAnsi="Arial Narrow"/>
          <w:lang w:val="ru-RU"/>
        </w:rPr>
        <w:t>Действие</w:t>
      </w:r>
      <w:r w:rsidR="0057269B" w:rsidRPr="0057269B">
        <w:rPr>
          <w:rFonts w:ascii="Arial Narrow" w:hAnsi="Arial Narrow"/>
          <w:lang w:val="ru-RU"/>
        </w:rPr>
        <w:t xml:space="preserve"> </w:t>
      </w:r>
      <w:r w:rsidR="0057269B">
        <w:rPr>
          <w:rFonts w:ascii="Arial Narrow" w:hAnsi="Arial Narrow"/>
          <w:lang w:val="ru-RU"/>
        </w:rPr>
        <w:t>и</w:t>
      </w:r>
      <w:r w:rsidR="0057269B" w:rsidRPr="0057269B">
        <w:rPr>
          <w:rFonts w:ascii="Arial Narrow" w:hAnsi="Arial Narrow"/>
          <w:lang w:val="ru-RU"/>
        </w:rPr>
        <w:t xml:space="preserve"> </w:t>
      </w:r>
      <w:r w:rsidR="0057269B">
        <w:rPr>
          <w:rFonts w:ascii="Arial Narrow" w:hAnsi="Arial Narrow"/>
          <w:lang w:val="ru-RU"/>
        </w:rPr>
        <w:t>Солидарность</w:t>
      </w:r>
      <w:r w:rsidR="0057269B" w:rsidRPr="0057269B">
        <w:rPr>
          <w:rFonts w:ascii="Arial Narrow" w:hAnsi="Arial Narrow"/>
          <w:lang w:val="ru-RU"/>
        </w:rPr>
        <w:t xml:space="preserve"> </w:t>
      </w:r>
      <w:r w:rsidR="0057269B">
        <w:rPr>
          <w:rFonts w:ascii="Arial Narrow" w:hAnsi="Arial Narrow"/>
          <w:lang w:val="ru-RU"/>
        </w:rPr>
        <w:t>в парламенте Молдавии представит доклад Вероники РО</w:t>
      </w:r>
      <w:r w:rsidR="00CB4E06">
        <w:rPr>
          <w:rFonts w:ascii="Arial Narrow" w:hAnsi="Arial Narrow"/>
          <w:lang w:val="ru-RU"/>
        </w:rPr>
        <w:t>ССА</w:t>
      </w:r>
      <w:r w:rsidR="0057269B">
        <w:rPr>
          <w:rFonts w:ascii="Arial Narrow" w:hAnsi="Arial Narrow"/>
          <w:lang w:val="ru-RU"/>
        </w:rPr>
        <w:t>, члена Парламента Республики Молдавия</w:t>
      </w:r>
    </w:p>
    <w:p w:rsidR="0057269B" w:rsidRPr="009868B4" w:rsidRDefault="0057269B" w:rsidP="003E6FCA">
      <w:pPr>
        <w:spacing w:after="0" w:line="240" w:lineRule="auto"/>
        <w:ind w:left="2160"/>
        <w:jc w:val="both"/>
        <w:rPr>
          <w:rFonts w:ascii="Arial Narrow" w:hAnsi="Arial Narrow"/>
          <w:lang w:val="ru-RU"/>
        </w:rPr>
      </w:pPr>
    </w:p>
    <w:p w:rsidR="002352ED" w:rsidRPr="002352ED" w:rsidRDefault="002352ED" w:rsidP="003E6FCA">
      <w:pPr>
        <w:spacing w:line="240" w:lineRule="auto"/>
        <w:ind w:left="2160"/>
        <w:jc w:val="both"/>
        <w:rPr>
          <w:rFonts w:ascii="Arial Narrow" w:hAnsi="Arial Narrow"/>
          <w:lang w:val="ru-RU"/>
        </w:rPr>
      </w:pPr>
      <w:bookmarkStart w:id="4" w:name="_GoBack"/>
      <w:r w:rsidRPr="00431084">
        <w:rPr>
          <w:rFonts w:ascii="Arial Narrow" w:hAnsi="Arial Narrow"/>
          <w:b/>
          <w:lang w:val="ru-RU"/>
        </w:rPr>
        <w:t>Наталья БИТТЕН</w:t>
      </w:r>
      <w:r w:rsidRPr="00431084">
        <w:rPr>
          <w:rFonts w:ascii="Arial Narrow" w:hAnsi="Arial Narrow"/>
          <w:lang w:val="ru-RU"/>
        </w:rPr>
        <w:t>, член Союза журналистов России</w:t>
      </w:r>
    </w:p>
    <w:bookmarkEnd w:id="4"/>
    <w:p w:rsidR="00776F6A" w:rsidRPr="00FE7D18" w:rsidRDefault="00776F6A" w:rsidP="003E6FCA">
      <w:pPr>
        <w:spacing w:after="0" w:line="240" w:lineRule="auto"/>
        <w:ind w:left="2160" w:hanging="2160"/>
        <w:jc w:val="both"/>
        <w:rPr>
          <w:rFonts w:ascii="Arial Narrow" w:hAnsi="Arial Narrow"/>
          <w:lang w:val="ru-RU"/>
        </w:rPr>
      </w:pPr>
      <w:r w:rsidRPr="004F1FC7">
        <w:rPr>
          <w:rFonts w:ascii="Arial Narrow" w:hAnsi="Arial Narrow"/>
          <w:lang w:val="ru-RU"/>
        </w:rPr>
        <w:tab/>
      </w:r>
      <w:r w:rsidR="00FE7D18">
        <w:rPr>
          <w:rFonts w:ascii="Arial Narrow" w:hAnsi="Arial Narrow"/>
          <w:lang w:val="ru-RU"/>
        </w:rPr>
        <w:t>Вопросы</w:t>
      </w:r>
      <w:r w:rsidRPr="00FE7D18">
        <w:rPr>
          <w:rFonts w:ascii="Arial Narrow" w:hAnsi="Arial Narrow"/>
          <w:lang w:val="ru-RU"/>
        </w:rPr>
        <w:t xml:space="preserve"> </w:t>
      </w:r>
      <w:r w:rsidR="00057310">
        <w:rPr>
          <w:rFonts w:ascii="Arial Narrow" w:hAnsi="Arial Narrow"/>
          <w:lang w:val="ru-RU"/>
        </w:rPr>
        <w:t>и</w:t>
      </w:r>
      <w:r w:rsidRPr="00FE7D18">
        <w:rPr>
          <w:rFonts w:ascii="Arial Narrow" w:hAnsi="Arial Narrow"/>
          <w:lang w:val="ru-RU"/>
        </w:rPr>
        <w:t xml:space="preserve"> </w:t>
      </w:r>
      <w:r w:rsidR="00FE7D18">
        <w:rPr>
          <w:rFonts w:ascii="Arial Narrow" w:hAnsi="Arial Narrow"/>
          <w:lang w:val="ru-RU"/>
        </w:rPr>
        <w:t>ответы</w:t>
      </w:r>
    </w:p>
    <w:p w:rsidR="00776F6A" w:rsidRPr="00FE7D18" w:rsidRDefault="00776F6A" w:rsidP="003E6FCA">
      <w:pPr>
        <w:spacing w:after="0" w:line="240" w:lineRule="auto"/>
        <w:ind w:left="2160" w:hanging="2160"/>
        <w:jc w:val="both"/>
        <w:rPr>
          <w:rFonts w:ascii="Arial Narrow" w:hAnsi="Arial Narrow"/>
          <w:lang w:val="ru-RU"/>
        </w:rPr>
      </w:pPr>
    </w:p>
    <w:p w:rsidR="00776F6A" w:rsidRPr="00FE7D18" w:rsidRDefault="00776F6A" w:rsidP="003E6FCA">
      <w:pPr>
        <w:spacing w:after="0" w:line="240" w:lineRule="auto"/>
        <w:jc w:val="both"/>
        <w:rPr>
          <w:rFonts w:ascii="Arial Narrow" w:hAnsi="Arial Narrow"/>
          <w:lang w:val="ru-RU"/>
        </w:rPr>
      </w:pPr>
      <w:r w:rsidRPr="00FE7D18">
        <w:rPr>
          <w:rFonts w:ascii="Arial Narrow" w:hAnsi="Arial Narrow"/>
          <w:lang w:val="ru-RU"/>
        </w:rPr>
        <w:t>11:00 – 11:30</w:t>
      </w:r>
      <w:r w:rsidRPr="00FE7D18">
        <w:rPr>
          <w:rFonts w:ascii="Arial Narrow" w:hAnsi="Arial Narrow"/>
          <w:lang w:val="ru-RU"/>
        </w:rPr>
        <w:tab/>
      </w:r>
      <w:r w:rsidRPr="00FE7D18">
        <w:rPr>
          <w:rFonts w:ascii="Arial Narrow" w:hAnsi="Arial Narrow"/>
          <w:lang w:val="ru-RU"/>
        </w:rPr>
        <w:tab/>
      </w:r>
      <w:r w:rsidR="00FE7D18">
        <w:rPr>
          <w:rFonts w:ascii="Arial Narrow" w:hAnsi="Arial Narrow"/>
          <w:lang w:val="ru-RU"/>
        </w:rPr>
        <w:t>Кофе-брейк</w:t>
      </w:r>
    </w:p>
    <w:p w:rsidR="00776F6A" w:rsidRPr="00FE7D18" w:rsidRDefault="00776F6A" w:rsidP="003E6FCA">
      <w:pPr>
        <w:spacing w:after="0" w:line="240" w:lineRule="auto"/>
        <w:jc w:val="both"/>
        <w:rPr>
          <w:rFonts w:ascii="Arial Narrow" w:hAnsi="Arial Narrow"/>
          <w:lang w:val="ru-RU"/>
        </w:rPr>
      </w:pPr>
    </w:p>
    <w:p w:rsidR="00776F6A" w:rsidRPr="00FE7D18" w:rsidRDefault="00266C49" w:rsidP="003E6FCA">
      <w:pPr>
        <w:spacing w:after="0" w:line="240" w:lineRule="auto"/>
        <w:ind w:left="2160" w:hanging="2160"/>
        <w:jc w:val="both"/>
        <w:rPr>
          <w:rFonts w:ascii="Arial Narrow" w:hAnsi="Arial Narrow"/>
          <w:lang w:val="ru-RU"/>
        </w:rPr>
      </w:pPr>
      <w:r>
        <w:rPr>
          <w:rFonts w:ascii="Arial Narrow" w:hAnsi="Arial Narrow"/>
          <w:lang w:val="ru-RU"/>
        </w:rPr>
        <w:t>11:30 – 12:30</w:t>
      </w:r>
      <w:r>
        <w:rPr>
          <w:rFonts w:ascii="Arial Narrow" w:hAnsi="Arial Narrow"/>
          <w:lang w:val="ru-RU"/>
        </w:rPr>
        <w:tab/>
      </w:r>
      <w:r w:rsidR="00FE7D18" w:rsidRPr="00FE7D18">
        <w:rPr>
          <w:rFonts w:ascii="Arial Narrow" w:hAnsi="Arial Narrow"/>
          <w:b/>
          <w:bCs/>
          <w:lang w:val="ru-RU"/>
        </w:rPr>
        <w:t>Тематические исследования международных и национальных перспективных практик</w:t>
      </w:r>
    </w:p>
    <w:p w:rsidR="00776F6A" w:rsidRPr="007350C4" w:rsidRDefault="00776F6A" w:rsidP="003E6FCA">
      <w:pPr>
        <w:spacing w:after="0" w:line="240" w:lineRule="auto"/>
        <w:jc w:val="both"/>
        <w:rPr>
          <w:rFonts w:ascii="Arial Narrow" w:hAnsi="Arial Narrow"/>
          <w:lang w:val="ru-RU"/>
        </w:rPr>
      </w:pPr>
      <w:r w:rsidRPr="00FE7D18">
        <w:rPr>
          <w:rFonts w:ascii="Arial Narrow" w:hAnsi="Arial Narrow"/>
          <w:lang w:val="ru-RU"/>
        </w:rPr>
        <w:tab/>
      </w:r>
      <w:r w:rsidRPr="00FE7D18">
        <w:rPr>
          <w:rFonts w:ascii="Arial Narrow" w:hAnsi="Arial Narrow"/>
          <w:lang w:val="ru-RU"/>
        </w:rPr>
        <w:tab/>
      </w:r>
      <w:r w:rsidRPr="00FE7D18">
        <w:rPr>
          <w:rFonts w:ascii="Arial Narrow" w:hAnsi="Arial Narrow"/>
          <w:lang w:val="ru-RU"/>
        </w:rPr>
        <w:tab/>
      </w:r>
    </w:p>
    <w:p w:rsidR="00776F6A" w:rsidRPr="007350C4" w:rsidRDefault="00A92875" w:rsidP="003E6FCA">
      <w:pPr>
        <w:spacing w:after="0" w:line="240" w:lineRule="auto"/>
        <w:ind w:left="2160"/>
        <w:jc w:val="both"/>
        <w:rPr>
          <w:rFonts w:ascii="Arial Narrow" w:hAnsi="Arial Narrow"/>
          <w:lang w:val="ru-RU"/>
        </w:rPr>
      </w:pPr>
      <w:r w:rsidRPr="00F972EE">
        <w:rPr>
          <w:rFonts w:ascii="Arial Narrow" w:hAnsi="Arial Narrow"/>
          <w:b/>
          <w:lang w:val="ru-RU"/>
        </w:rPr>
        <w:t>Давид ЛАФУЭНТ</w:t>
      </w:r>
      <w:r w:rsidR="00F067FD">
        <w:rPr>
          <w:rFonts w:ascii="Arial Narrow" w:hAnsi="Arial Narrow"/>
          <w:b/>
          <w:lang w:val="ru-RU"/>
        </w:rPr>
        <w:t xml:space="preserve">Е </w:t>
      </w:r>
      <w:r w:rsidRPr="00F972EE">
        <w:rPr>
          <w:rFonts w:ascii="Arial Narrow" w:hAnsi="Arial Narrow"/>
          <w:b/>
          <w:lang w:val="ru-RU"/>
        </w:rPr>
        <w:t>ДЮРАН</w:t>
      </w:r>
      <w:r w:rsidRPr="007350C4">
        <w:rPr>
          <w:rFonts w:ascii="Arial Narrow" w:hAnsi="Arial Narrow"/>
          <w:lang w:val="ru-RU"/>
        </w:rPr>
        <w:t xml:space="preserve"> (Испания), советник </w:t>
      </w:r>
      <w:r w:rsidR="00C44A75" w:rsidRPr="007350C4">
        <w:rPr>
          <w:rFonts w:ascii="Arial Narrow" w:hAnsi="Arial Narrow"/>
          <w:lang w:val="ru-RU"/>
        </w:rPr>
        <w:t xml:space="preserve">Государственного секретаря </w:t>
      </w:r>
      <w:r w:rsidRPr="007350C4">
        <w:rPr>
          <w:rFonts w:ascii="Arial Narrow" w:hAnsi="Arial Narrow"/>
          <w:lang w:val="ru-RU"/>
        </w:rPr>
        <w:t xml:space="preserve">Сектора по парламентаризму и международным делам </w:t>
      </w:r>
      <w:r w:rsidR="00C44A75" w:rsidRPr="007350C4">
        <w:rPr>
          <w:rFonts w:ascii="Arial Narrow" w:hAnsi="Arial Narrow"/>
          <w:lang w:val="ru-RU"/>
        </w:rPr>
        <w:t>в области равенства</w:t>
      </w:r>
      <w:r w:rsidRPr="007350C4">
        <w:rPr>
          <w:rFonts w:ascii="Arial Narrow" w:hAnsi="Arial Narrow"/>
          <w:lang w:val="ru-RU"/>
        </w:rPr>
        <w:t xml:space="preserve"> (</w:t>
      </w:r>
      <w:r w:rsidR="00C44A75" w:rsidRPr="007350C4">
        <w:rPr>
          <w:rFonts w:ascii="Arial Narrow" w:hAnsi="Arial Narrow"/>
          <w:lang w:val="ru-RU"/>
        </w:rPr>
        <w:t xml:space="preserve">Министерства юстиции, сношений с судами и равенства </w:t>
      </w:r>
    </w:p>
    <w:p w:rsidR="007350C4" w:rsidRPr="007350C4" w:rsidRDefault="007350C4" w:rsidP="003E6FCA">
      <w:pPr>
        <w:spacing w:after="0" w:line="240" w:lineRule="auto"/>
        <w:ind w:left="2160"/>
        <w:jc w:val="both"/>
        <w:rPr>
          <w:rFonts w:ascii="Arial Narrow" w:hAnsi="Arial Narrow"/>
          <w:lang w:val="ru-RU"/>
        </w:rPr>
      </w:pPr>
    </w:p>
    <w:p w:rsidR="0071001C" w:rsidRPr="00266C49" w:rsidRDefault="00776F6A" w:rsidP="003E6FCA">
      <w:pPr>
        <w:spacing w:after="0" w:line="240" w:lineRule="auto"/>
        <w:jc w:val="both"/>
        <w:rPr>
          <w:rFonts w:ascii="Arial Narrow" w:hAnsi="Arial Narrow"/>
          <w:lang w:val="ru-RU"/>
        </w:rPr>
      </w:pPr>
      <w:r w:rsidRPr="007350C4">
        <w:rPr>
          <w:rFonts w:ascii="Arial Narrow" w:hAnsi="Arial Narrow"/>
          <w:lang w:val="ru-RU"/>
        </w:rPr>
        <w:t xml:space="preserve">                        </w:t>
      </w:r>
      <w:r w:rsidRPr="007350C4">
        <w:rPr>
          <w:rFonts w:ascii="Arial Narrow" w:hAnsi="Arial Narrow"/>
          <w:lang w:val="ru-RU"/>
        </w:rPr>
        <w:tab/>
      </w:r>
      <w:r w:rsidRPr="007350C4">
        <w:rPr>
          <w:rFonts w:ascii="Arial Narrow" w:hAnsi="Arial Narrow"/>
          <w:lang w:val="ru-RU"/>
        </w:rPr>
        <w:tab/>
      </w:r>
      <w:r w:rsidR="004F1FC7" w:rsidRPr="00266C49">
        <w:rPr>
          <w:rFonts w:ascii="Arial Narrow" w:hAnsi="Arial Narrow"/>
          <w:b/>
          <w:lang w:val="ru-RU"/>
        </w:rPr>
        <w:t>Татьяна М</w:t>
      </w:r>
      <w:r w:rsidR="00531E82" w:rsidRPr="00266C49">
        <w:rPr>
          <w:rFonts w:ascii="Arial Narrow" w:hAnsi="Arial Narrow"/>
          <w:b/>
          <w:lang w:val="ru-RU"/>
        </w:rPr>
        <w:t>ЕЛЬНИКОВА</w:t>
      </w:r>
      <w:r w:rsidR="0071001C" w:rsidRPr="00266C49">
        <w:rPr>
          <w:rFonts w:ascii="Arial Narrow" w:hAnsi="Arial Narrow"/>
          <w:b/>
          <w:lang w:val="ru-RU"/>
        </w:rPr>
        <w:t xml:space="preserve">, </w:t>
      </w:r>
      <w:r w:rsidR="004F1FC7" w:rsidRPr="00266C49">
        <w:rPr>
          <w:rFonts w:ascii="Arial Narrow" w:hAnsi="Arial Narrow"/>
          <w:lang w:val="ru-RU"/>
        </w:rPr>
        <w:t xml:space="preserve"> </w:t>
      </w:r>
      <w:r w:rsidR="0071001C" w:rsidRPr="00266C49">
        <w:rPr>
          <w:rFonts w:ascii="Arial Narrow" w:hAnsi="Arial Narrow"/>
          <w:lang w:val="ru-RU"/>
        </w:rPr>
        <w:t xml:space="preserve">доктор политических наук, Департамент демографической </w:t>
      </w:r>
    </w:p>
    <w:p w:rsidR="0071001C" w:rsidRPr="0071001C" w:rsidRDefault="0071001C" w:rsidP="003E6FCA">
      <w:pPr>
        <w:spacing w:after="0" w:line="240" w:lineRule="auto"/>
        <w:ind w:left="2160"/>
        <w:jc w:val="both"/>
        <w:rPr>
          <w:rFonts w:ascii="Arial Narrow" w:hAnsi="Arial Narrow"/>
          <w:lang w:val="ru-RU"/>
        </w:rPr>
      </w:pPr>
      <w:r w:rsidRPr="00266C49">
        <w:rPr>
          <w:rFonts w:ascii="Arial Narrow" w:hAnsi="Arial Narrow"/>
          <w:lang w:val="ru-RU"/>
        </w:rPr>
        <w:t>политики и социальной защиты населения, Министерство труда и социальной защиты Российской Федерации</w:t>
      </w:r>
      <w:r w:rsidRPr="0071001C">
        <w:rPr>
          <w:rFonts w:ascii="Arial Narrow" w:hAnsi="Arial Narrow"/>
          <w:lang w:val="ru-RU"/>
        </w:rPr>
        <w:t xml:space="preserve"> </w:t>
      </w:r>
    </w:p>
    <w:p w:rsidR="00776F6A" w:rsidRPr="007350C4" w:rsidRDefault="00776F6A" w:rsidP="003E6FCA">
      <w:pPr>
        <w:spacing w:after="0" w:line="240" w:lineRule="auto"/>
        <w:jc w:val="both"/>
        <w:rPr>
          <w:rFonts w:ascii="Arial Narrow" w:hAnsi="Arial Narrow"/>
          <w:lang w:val="ru-RU"/>
        </w:rPr>
      </w:pPr>
    </w:p>
    <w:p w:rsidR="00776F6A" w:rsidRPr="007350C4" w:rsidRDefault="00776F6A" w:rsidP="003E6FCA">
      <w:pPr>
        <w:spacing w:after="0" w:line="240" w:lineRule="auto"/>
        <w:jc w:val="both"/>
        <w:rPr>
          <w:rFonts w:ascii="Arial Narrow" w:hAnsi="Arial Narrow"/>
          <w:lang w:val="ru-RU"/>
        </w:rPr>
      </w:pPr>
      <w:r w:rsidRPr="007350C4">
        <w:rPr>
          <w:rFonts w:ascii="Arial Narrow" w:hAnsi="Arial Narrow"/>
          <w:lang w:val="ru-RU"/>
        </w:rPr>
        <w:tab/>
      </w:r>
      <w:r w:rsidRPr="007350C4">
        <w:rPr>
          <w:rFonts w:ascii="Arial Narrow" w:hAnsi="Arial Narrow"/>
          <w:lang w:val="ru-RU"/>
        </w:rPr>
        <w:tab/>
      </w:r>
      <w:r w:rsidRPr="007350C4">
        <w:rPr>
          <w:rFonts w:ascii="Arial Narrow" w:hAnsi="Arial Narrow"/>
          <w:lang w:val="ru-RU"/>
        </w:rPr>
        <w:tab/>
      </w:r>
      <w:r w:rsidR="00FE7D18" w:rsidRPr="007350C4">
        <w:rPr>
          <w:rFonts w:ascii="Arial Narrow" w:hAnsi="Arial Narrow"/>
          <w:lang w:val="ru-RU"/>
        </w:rPr>
        <w:t xml:space="preserve">Вопросы </w:t>
      </w:r>
      <w:r w:rsidR="00A22ADD" w:rsidRPr="007350C4">
        <w:rPr>
          <w:rFonts w:ascii="Arial Narrow" w:hAnsi="Arial Narrow"/>
          <w:lang w:val="ru-RU"/>
        </w:rPr>
        <w:t>и</w:t>
      </w:r>
      <w:r w:rsidR="00FE7D18" w:rsidRPr="007350C4">
        <w:rPr>
          <w:rFonts w:ascii="Arial Narrow" w:hAnsi="Arial Narrow"/>
          <w:lang w:val="ru-RU"/>
        </w:rPr>
        <w:t xml:space="preserve"> ответы</w:t>
      </w:r>
    </w:p>
    <w:p w:rsidR="00776F6A" w:rsidRPr="007350C4" w:rsidRDefault="00776F6A" w:rsidP="003E6FCA">
      <w:pPr>
        <w:spacing w:after="0" w:line="240" w:lineRule="auto"/>
        <w:jc w:val="both"/>
        <w:rPr>
          <w:rFonts w:ascii="Arial Narrow" w:hAnsi="Arial Narrow"/>
          <w:lang w:val="ru-RU"/>
        </w:rPr>
      </w:pPr>
    </w:p>
    <w:p w:rsidR="00776F6A" w:rsidRPr="00FE7D18" w:rsidRDefault="00776F6A" w:rsidP="003E6FCA">
      <w:pPr>
        <w:spacing w:after="0" w:line="240" w:lineRule="auto"/>
        <w:ind w:left="2160" w:hanging="2160"/>
        <w:jc w:val="both"/>
        <w:rPr>
          <w:rFonts w:ascii="Arial Narrow" w:hAnsi="Arial Narrow"/>
          <w:i/>
          <w:lang w:val="ru-RU"/>
        </w:rPr>
      </w:pPr>
      <w:r w:rsidRPr="00FE7D18">
        <w:rPr>
          <w:rFonts w:ascii="Arial Narrow" w:hAnsi="Arial Narrow"/>
          <w:lang w:val="ru-RU"/>
        </w:rPr>
        <w:t>12:30 – 13:00</w:t>
      </w:r>
      <w:r w:rsidRPr="00FE7D18">
        <w:rPr>
          <w:rFonts w:ascii="Arial Narrow" w:hAnsi="Arial Narrow"/>
          <w:lang w:val="ru-RU"/>
        </w:rPr>
        <w:tab/>
      </w:r>
      <w:r w:rsidR="00480C94">
        <w:rPr>
          <w:rFonts w:ascii="Arial Narrow" w:hAnsi="Arial Narrow"/>
          <w:b/>
          <w:lang w:val="ru-RU"/>
        </w:rPr>
        <w:t>Подведение итогов</w:t>
      </w:r>
      <w:bookmarkEnd w:id="2"/>
      <w:r w:rsidR="00480C94">
        <w:rPr>
          <w:rFonts w:ascii="Arial Narrow" w:hAnsi="Arial Narrow"/>
          <w:b/>
          <w:lang w:val="ru-RU"/>
        </w:rPr>
        <w:t xml:space="preserve"> всего мероприятия, заключительные выступления, рекомендации</w:t>
      </w:r>
    </w:p>
    <w:sectPr w:rsidR="00776F6A" w:rsidRPr="00FE7D18" w:rsidSect="002F3DBD">
      <w:footerReference w:type="default" r:id="rId9"/>
      <w:footerReference w:type="first" r:id="rId1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54D" w:rsidRDefault="006D254D" w:rsidP="00E11B7A">
      <w:pPr>
        <w:spacing w:after="0" w:line="240" w:lineRule="auto"/>
      </w:pPr>
      <w:r>
        <w:separator/>
      </w:r>
    </w:p>
  </w:endnote>
  <w:endnote w:type="continuationSeparator" w:id="0">
    <w:p w:rsidR="006D254D" w:rsidRDefault="006D254D" w:rsidP="00E11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90128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3DBD" w:rsidRDefault="00653481">
        <w:pPr>
          <w:pStyle w:val="af"/>
          <w:jc w:val="right"/>
        </w:pPr>
        <w:r>
          <w:fldChar w:fldCharType="begin"/>
        </w:r>
        <w:r w:rsidR="002F3DBD">
          <w:instrText xml:space="preserve"> PAGE   \* MERGEFORMAT </w:instrText>
        </w:r>
        <w:r>
          <w:fldChar w:fldCharType="separate"/>
        </w:r>
        <w:r w:rsidR="005F153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F3DBD" w:rsidRDefault="002F3DBD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84661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3524" w:rsidRDefault="00653481">
        <w:pPr>
          <w:pStyle w:val="af"/>
          <w:jc w:val="right"/>
        </w:pPr>
        <w:r>
          <w:fldChar w:fldCharType="begin"/>
        </w:r>
        <w:r w:rsidR="00093524">
          <w:instrText xml:space="preserve"> PAGE   \* MERGEFORMAT </w:instrText>
        </w:r>
        <w:r>
          <w:fldChar w:fldCharType="separate"/>
        </w:r>
        <w:r w:rsidR="005F15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3524" w:rsidRDefault="00093524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54D" w:rsidRDefault="006D254D" w:rsidP="00E11B7A">
      <w:pPr>
        <w:spacing w:after="0" w:line="240" w:lineRule="auto"/>
      </w:pPr>
      <w:r>
        <w:separator/>
      </w:r>
    </w:p>
  </w:footnote>
  <w:footnote w:type="continuationSeparator" w:id="0">
    <w:p w:rsidR="006D254D" w:rsidRDefault="006D254D" w:rsidP="00E11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32D48"/>
    <w:multiLevelType w:val="hybridMultilevel"/>
    <w:tmpl w:val="D77677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BC68E5"/>
    <w:multiLevelType w:val="hybridMultilevel"/>
    <w:tmpl w:val="BB9E3418"/>
    <w:lvl w:ilvl="0" w:tplc="D29A00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B2310A"/>
    <w:multiLevelType w:val="hybridMultilevel"/>
    <w:tmpl w:val="BB9E3418"/>
    <w:lvl w:ilvl="0" w:tplc="D29A00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0773"/>
    <w:multiLevelType w:val="hybridMultilevel"/>
    <w:tmpl w:val="DE6A3EB2"/>
    <w:lvl w:ilvl="0" w:tplc="BC4ADD7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377"/>
    <w:rsid w:val="0000011B"/>
    <w:rsid w:val="00006866"/>
    <w:rsid w:val="0001387C"/>
    <w:rsid w:val="0001479F"/>
    <w:rsid w:val="00014ABB"/>
    <w:rsid w:val="00016ED9"/>
    <w:rsid w:val="000262D2"/>
    <w:rsid w:val="00034974"/>
    <w:rsid w:val="00035190"/>
    <w:rsid w:val="0004394C"/>
    <w:rsid w:val="00052283"/>
    <w:rsid w:val="00053DA6"/>
    <w:rsid w:val="00057310"/>
    <w:rsid w:val="00060A58"/>
    <w:rsid w:val="00065CDA"/>
    <w:rsid w:val="00070760"/>
    <w:rsid w:val="00072F77"/>
    <w:rsid w:val="000755AD"/>
    <w:rsid w:val="0008214A"/>
    <w:rsid w:val="00083E11"/>
    <w:rsid w:val="0008583F"/>
    <w:rsid w:val="00086D78"/>
    <w:rsid w:val="00093524"/>
    <w:rsid w:val="000A2747"/>
    <w:rsid w:val="000A4B82"/>
    <w:rsid w:val="000B07E7"/>
    <w:rsid w:val="000C3557"/>
    <w:rsid w:val="000C6AEA"/>
    <w:rsid w:val="000D1F7A"/>
    <w:rsid w:val="000D240A"/>
    <w:rsid w:val="000D2654"/>
    <w:rsid w:val="000D727A"/>
    <w:rsid w:val="000E3989"/>
    <w:rsid w:val="000F0ED8"/>
    <w:rsid w:val="000F22E8"/>
    <w:rsid w:val="000F54E4"/>
    <w:rsid w:val="000F5AC8"/>
    <w:rsid w:val="00101BD5"/>
    <w:rsid w:val="001050E1"/>
    <w:rsid w:val="00111B83"/>
    <w:rsid w:val="00113D5A"/>
    <w:rsid w:val="00127F1C"/>
    <w:rsid w:val="00137ADD"/>
    <w:rsid w:val="00152B4F"/>
    <w:rsid w:val="00154AE9"/>
    <w:rsid w:val="00154B2F"/>
    <w:rsid w:val="00173932"/>
    <w:rsid w:val="00187D0A"/>
    <w:rsid w:val="00193E53"/>
    <w:rsid w:val="00195487"/>
    <w:rsid w:val="001A3B2B"/>
    <w:rsid w:val="001A4043"/>
    <w:rsid w:val="001A5EC2"/>
    <w:rsid w:val="001A6C18"/>
    <w:rsid w:val="001B0EBF"/>
    <w:rsid w:val="001B144F"/>
    <w:rsid w:val="001B6B94"/>
    <w:rsid w:val="001C6E39"/>
    <w:rsid w:val="001D0231"/>
    <w:rsid w:val="001D18CB"/>
    <w:rsid w:val="001D4086"/>
    <w:rsid w:val="001D509B"/>
    <w:rsid w:val="001E6394"/>
    <w:rsid w:val="001F1680"/>
    <w:rsid w:val="001F1C85"/>
    <w:rsid w:val="0020043C"/>
    <w:rsid w:val="00200B82"/>
    <w:rsid w:val="002017EF"/>
    <w:rsid w:val="00201BB0"/>
    <w:rsid w:val="00204208"/>
    <w:rsid w:val="00206C80"/>
    <w:rsid w:val="002114BC"/>
    <w:rsid w:val="00217415"/>
    <w:rsid w:val="00220A33"/>
    <w:rsid w:val="00221292"/>
    <w:rsid w:val="002245FC"/>
    <w:rsid w:val="00226590"/>
    <w:rsid w:val="002352ED"/>
    <w:rsid w:val="00236C4C"/>
    <w:rsid w:val="00237F27"/>
    <w:rsid w:val="00241EA6"/>
    <w:rsid w:val="00245531"/>
    <w:rsid w:val="00247A88"/>
    <w:rsid w:val="00255194"/>
    <w:rsid w:val="00264BA7"/>
    <w:rsid w:val="002658D8"/>
    <w:rsid w:val="00266145"/>
    <w:rsid w:val="00266971"/>
    <w:rsid w:val="00266C49"/>
    <w:rsid w:val="00276824"/>
    <w:rsid w:val="0028259F"/>
    <w:rsid w:val="00284B87"/>
    <w:rsid w:val="00294274"/>
    <w:rsid w:val="00296954"/>
    <w:rsid w:val="00297AE6"/>
    <w:rsid w:val="002A1BA2"/>
    <w:rsid w:val="002A2754"/>
    <w:rsid w:val="002A4E81"/>
    <w:rsid w:val="002C01EF"/>
    <w:rsid w:val="002C632F"/>
    <w:rsid w:val="002C7086"/>
    <w:rsid w:val="002D6780"/>
    <w:rsid w:val="002E3D2A"/>
    <w:rsid w:val="002F0265"/>
    <w:rsid w:val="002F0BB2"/>
    <w:rsid w:val="002F144A"/>
    <w:rsid w:val="002F1DE7"/>
    <w:rsid w:val="002F3DBD"/>
    <w:rsid w:val="002F4EE8"/>
    <w:rsid w:val="002F6234"/>
    <w:rsid w:val="00304416"/>
    <w:rsid w:val="003126CA"/>
    <w:rsid w:val="003134EE"/>
    <w:rsid w:val="00324F18"/>
    <w:rsid w:val="00327C95"/>
    <w:rsid w:val="003321B4"/>
    <w:rsid w:val="00344202"/>
    <w:rsid w:val="00344563"/>
    <w:rsid w:val="00346760"/>
    <w:rsid w:val="00367D02"/>
    <w:rsid w:val="0037294A"/>
    <w:rsid w:val="00381D83"/>
    <w:rsid w:val="00384EB5"/>
    <w:rsid w:val="00386DF7"/>
    <w:rsid w:val="00396608"/>
    <w:rsid w:val="003A2382"/>
    <w:rsid w:val="003A3C22"/>
    <w:rsid w:val="003A5342"/>
    <w:rsid w:val="003A539E"/>
    <w:rsid w:val="003B2288"/>
    <w:rsid w:val="003C1A4D"/>
    <w:rsid w:val="003C25BB"/>
    <w:rsid w:val="003C6C17"/>
    <w:rsid w:val="003C70DB"/>
    <w:rsid w:val="003D07B9"/>
    <w:rsid w:val="003D3A04"/>
    <w:rsid w:val="003D4420"/>
    <w:rsid w:val="003D7415"/>
    <w:rsid w:val="003E477E"/>
    <w:rsid w:val="003E5EDE"/>
    <w:rsid w:val="003E6FCA"/>
    <w:rsid w:val="003F3858"/>
    <w:rsid w:val="00407F38"/>
    <w:rsid w:val="004139C3"/>
    <w:rsid w:val="00431084"/>
    <w:rsid w:val="00432985"/>
    <w:rsid w:val="0043349B"/>
    <w:rsid w:val="00446693"/>
    <w:rsid w:val="0044791C"/>
    <w:rsid w:val="0045324D"/>
    <w:rsid w:val="004574DE"/>
    <w:rsid w:val="004645F8"/>
    <w:rsid w:val="004802D8"/>
    <w:rsid w:val="00480C94"/>
    <w:rsid w:val="004829B9"/>
    <w:rsid w:val="0048451E"/>
    <w:rsid w:val="0048538C"/>
    <w:rsid w:val="00490793"/>
    <w:rsid w:val="004970EE"/>
    <w:rsid w:val="004A5C01"/>
    <w:rsid w:val="004B11C5"/>
    <w:rsid w:val="004B53F8"/>
    <w:rsid w:val="004C141C"/>
    <w:rsid w:val="004C641D"/>
    <w:rsid w:val="004D0DF7"/>
    <w:rsid w:val="004D41B5"/>
    <w:rsid w:val="004D46C3"/>
    <w:rsid w:val="004D4823"/>
    <w:rsid w:val="004E00CA"/>
    <w:rsid w:val="004E5330"/>
    <w:rsid w:val="004E5B0A"/>
    <w:rsid w:val="004F0D1F"/>
    <w:rsid w:val="004F0F72"/>
    <w:rsid w:val="004F1FC7"/>
    <w:rsid w:val="004F492B"/>
    <w:rsid w:val="00504145"/>
    <w:rsid w:val="00504908"/>
    <w:rsid w:val="00506B76"/>
    <w:rsid w:val="00507269"/>
    <w:rsid w:val="0051703A"/>
    <w:rsid w:val="00521E56"/>
    <w:rsid w:val="00526DEF"/>
    <w:rsid w:val="00531D19"/>
    <w:rsid w:val="00531E82"/>
    <w:rsid w:val="00532327"/>
    <w:rsid w:val="00533BD2"/>
    <w:rsid w:val="00534ADB"/>
    <w:rsid w:val="005444A8"/>
    <w:rsid w:val="00556C03"/>
    <w:rsid w:val="00566E30"/>
    <w:rsid w:val="0057269B"/>
    <w:rsid w:val="0057621C"/>
    <w:rsid w:val="00581DAF"/>
    <w:rsid w:val="00581E14"/>
    <w:rsid w:val="00584BBA"/>
    <w:rsid w:val="00597829"/>
    <w:rsid w:val="005A2319"/>
    <w:rsid w:val="005A2C6E"/>
    <w:rsid w:val="005A2E0D"/>
    <w:rsid w:val="005A3F07"/>
    <w:rsid w:val="005A4CFC"/>
    <w:rsid w:val="005A4EBF"/>
    <w:rsid w:val="005A7FEB"/>
    <w:rsid w:val="005B03B3"/>
    <w:rsid w:val="005B5267"/>
    <w:rsid w:val="005B7E28"/>
    <w:rsid w:val="005C218F"/>
    <w:rsid w:val="005C7183"/>
    <w:rsid w:val="005D2ABF"/>
    <w:rsid w:val="005E1579"/>
    <w:rsid w:val="005E48EA"/>
    <w:rsid w:val="005E4DD9"/>
    <w:rsid w:val="005E5128"/>
    <w:rsid w:val="005E6609"/>
    <w:rsid w:val="005F1533"/>
    <w:rsid w:val="005F3E2F"/>
    <w:rsid w:val="005F3FA2"/>
    <w:rsid w:val="005F64A4"/>
    <w:rsid w:val="005F7349"/>
    <w:rsid w:val="00600300"/>
    <w:rsid w:val="006204A1"/>
    <w:rsid w:val="0062077B"/>
    <w:rsid w:val="00622127"/>
    <w:rsid w:val="00631E0A"/>
    <w:rsid w:val="00643263"/>
    <w:rsid w:val="006444EA"/>
    <w:rsid w:val="0065098F"/>
    <w:rsid w:val="0065158B"/>
    <w:rsid w:val="00653481"/>
    <w:rsid w:val="006618EA"/>
    <w:rsid w:val="00663CB4"/>
    <w:rsid w:val="00667194"/>
    <w:rsid w:val="0068179E"/>
    <w:rsid w:val="00691A59"/>
    <w:rsid w:val="00692968"/>
    <w:rsid w:val="00693489"/>
    <w:rsid w:val="006A05EE"/>
    <w:rsid w:val="006A1A0D"/>
    <w:rsid w:val="006A4267"/>
    <w:rsid w:val="006A5431"/>
    <w:rsid w:val="006A790B"/>
    <w:rsid w:val="006B1EBE"/>
    <w:rsid w:val="006B68D4"/>
    <w:rsid w:val="006D254D"/>
    <w:rsid w:val="006D589A"/>
    <w:rsid w:val="006E32AD"/>
    <w:rsid w:val="00703754"/>
    <w:rsid w:val="0071001C"/>
    <w:rsid w:val="007121F1"/>
    <w:rsid w:val="007229FF"/>
    <w:rsid w:val="0072434D"/>
    <w:rsid w:val="007318B6"/>
    <w:rsid w:val="00733213"/>
    <w:rsid w:val="00734A3B"/>
    <w:rsid w:val="007350C4"/>
    <w:rsid w:val="0074261D"/>
    <w:rsid w:val="00744544"/>
    <w:rsid w:val="0075241C"/>
    <w:rsid w:val="0075393B"/>
    <w:rsid w:val="007548F9"/>
    <w:rsid w:val="00757CF2"/>
    <w:rsid w:val="00760495"/>
    <w:rsid w:val="007633E0"/>
    <w:rsid w:val="007650DB"/>
    <w:rsid w:val="00767245"/>
    <w:rsid w:val="00767259"/>
    <w:rsid w:val="00776F6A"/>
    <w:rsid w:val="007872FA"/>
    <w:rsid w:val="007977F5"/>
    <w:rsid w:val="007A0ADA"/>
    <w:rsid w:val="007A3DCA"/>
    <w:rsid w:val="007A7D77"/>
    <w:rsid w:val="007B78E2"/>
    <w:rsid w:val="007C0287"/>
    <w:rsid w:val="007C6BDD"/>
    <w:rsid w:val="007D1B76"/>
    <w:rsid w:val="007D5ED6"/>
    <w:rsid w:val="007D6284"/>
    <w:rsid w:val="007E41C1"/>
    <w:rsid w:val="007E49C2"/>
    <w:rsid w:val="007F35CB"/>
    <w:rsid w:val="007F4127"/>
    <w:rsid w:val="008048BB"/>
    <w:rsid w:val="00806F96"/>
    <w:rsid w:val="008123E6"/>
    <w:rsid w:val="0081353F"/>
    <w:rsid w:val="00821F5D"/>
    <w:rsid w:val="008240A2"/>
    <w:rsid w:val="00824FC8"/>
    <w:rsid w:val="0082527B"/>
    <w:rsid w:val="008341CC"/>
    <w:rsid w:val="00835CAF"/>
    <w:rsid w:val="00843670"/>
    <w:rsid w:val="00852D09"/>
    <w:rsid w:val="0085507E"/>
    <w:rsid w:val="00863D7D"/>
    <w:rsid w:val="008741BB"/>
    <w:rsid w:val="0087729D"/>
    <w:rsid w:val="00884795"/>
    <w:rsid w:val="008911BB"/>
    <w:rsid w:val="00897F6A"/>
    <w:rsid w:val="008A3FCB"/>
    <w:rsid w:val="008A71DD"/>
    <w:rsid w:val="008B1A8D"/>
    <w:rsid w:val="008B51A9"/>
    <w:rsid w:val="008B52B2"/>
    <w:rsid w:val="008C09FF"/>
    <w:rsid w:val="008D341B"/>
    <w:rsid w:val="008F12C6"/>
    <w:rsid w:val="008F281C"/>
    <w:rsid w:val="008F29AA"/>
    <w:rsid w:val="00902F2F"/>
    <w:rsid w:val="009044C8"/>
    <w:rsid w:val="00910A12"/>
    <w:rsid w:val="0091530A"/>
    <w:rsid w:val="00917F93"/>
    <w:rsid w:val="00922E84"/>
    <w:rsid w:val="00936BDF"/>
    <w:rsid w:val="0094043A"/>
    <w:rsid w:val="00946B71"/>
    <w:rsid w:val="00947FF3"/>
    <w:rsid w:val="00954116"/>
    <w:rsid w:val="00962912"/>
    <w:rsid w:val="00966554"/>
    <w:rsid w:val="00982017"/>
    <w:rsid w:val="0098603A"/>
    <w:rsid w:val="009868B4"/>
    <w:rsid w:val="00995DE1"/>
    <w:rsid w:val="0099654E"/>
    <w:rsid w:val="009A0689"/>
    <w:rsid w:val="009A51BB"/>
    <w:rsid w:val="009B34B3"/>
    <w:rsid w:val="009B6A0E"/>
    <w:rsid w:val="009C0F63"/>
    <w:rsid w:val="009C1974"/>
    <w:rsid w:val="009C465E"/>
    <w:rsid w:val="009C4F52"/>
    <w:rsid w:val="009C776C"/>
    <w:rsid w:val="009D2D43"/>
    <w:rsid w:val="009D7F43"/>
    <w:rsid w:val="009E05D8"/>
    <w:rsid w:val="009E233C"/>
    <w:rsid w:val="009E3E57"/>
    <w:rsid w:val="009F4C00"/>
    <w:rsid w:val="009F67EE"/>
    <w:rsid w:val="00A04413"/>
    <w:rsid w:val="00A06C8A"/>
    <w:rsid w:val="00A13FDD"/>
    <w:rsid w:val="00A15937"/>
    <w:rsid w:val="00A22ADD"/>
    <w:rsid w:val="00A23D64"/>
    <w:rsid w:val="00A248DC"/>
    <w:rsid w:val="00A3242C"/>
    <w:rsid w:val="00A373E1"/>
    <w:rsid w:val="00A379CC"/>
    <w:rsid w:val="00A41F60"/>
    <w:rsid w:val="00A427E9"/>
    <w:rsid w:val="00A47E65"/>
    <w:rsid w:val="00A54185"/>
    <w:rsid w:val="00A56902"/>
    <w:rsid w:val="00A57B1C"/>
    <w:rsid w:val="00A6464B"/>
    <w:rsid w:val="00A67BFF"/>
    <w:rsid w:val="00A67D3E"/>
    <w:rsid w:val="00A710D9"/>
    <w:rsid w:val="00A8571A"/>
    <w:rsid w:val="00A871F0"/>
    <w:rsid w:val="00A913E8"/>
    <w:rsid w:val="00A92875"/>
    <w:rsid w:val="00AA0A20"/>
    <w:rsid w:val="00AA2A09"/>
    <w:rsid w:val="00AB3AF0"/>
    <w:rsid w:val="00AB4B67"/>
    <w:rsid w:val="00AB6002"/>
    <w:rsid w:val="00AC14CA"/>
    <w:rsid w:val="00AC1FB3"/>
    <w:rsid w:val="00AD4669"/>
    <w:rsid w:val="00AD632B"/>
    <w:rsid w:val="00AE14D3"/>
    <w:rsid w:val="00AE3A00"/>
    <w:rsid w:val="00AE3EC8"/>
    <w:rsid w:val="00AF0508"/>
    <w:rsid w:val="00B00C22"/>
    <w:rsid w:val="00B01F1E"/>
    <w:rsid w:val="00B05F46"/>
    <w:rsid w:val="00B131F0"/>
    <w:rsid w:val="00B137CE"/>
    <w:rsid w:val="00B259A6"/>
    <w:rsid w:val="00B346EF"/>
    <w:rsid w:val="00B34D24"/>
    <w:rsid w:val="00B40A88"/>
    <w:rsid w:val="00B41FCE"/>
    <w:rsid w:val="00B42E2A"/>
    <w:rsid w:val="00B45942"/>
    <w:rsid w:val="00B50192"/>
    <w:rsid w:val="00B51A79"/>
    <w:rsid w:val="00B55858"/>
    <w:rsid w:val="00B62DFC"/>
    <w:rsid w:val="00B6718A"/>
    <w:rsid w:val="00B678BA"/>
    <w:rsid w:val="00B7401C"/>
    <w:rsid w:val="00B74B3F"/>
    <w:rsid w:val="00B7509D"/>
    <w:rsid w:val="00B754F0"/>
    <w:rsid w:val="00B75C63"/>
    <w:rsid w:val="00B80C2A"/>
    <w:rsid w:val="00B8564B"/>
    <w:rsid w:val="00B85AFD"/>
    <w:rsid w:val="00B871A5"/>
    <w:rsid w:val="00B87BC5"/>
    <w:rsid w:val="00B9290F"/>
    <w:rsid w:val="00B93961"/>
    <w:rsid w:val="00B94716"/>
    <w:rsid w:val="00BA3983"/>
    <w:rsid w:val="00BA55DA"/>
    <w:rsid w:val="00BB3BFB"/>
    <w:rsid w:val="00BC75A2"/>
    <w:rsid w:val="00BD1A56"/>
    <w:rsid w:val="00BD25A3"/>
    <w:rsid w:val="00BD2656"/>
    <w:rsid w:val="00BD52FD"/>
    <w:rsid w:val="00BD670C"/>
    <w:rsid w:val="00BE01A2"/>
    <w:rsid w:val="00BE2420"/>
    <w:rsid w:val="00BE2B65"/>
    <w:rsid w:val="00BE605C"/>
    <w:rsid w:val="00BE668B"/>
    <w:rsid w:val="00BF1773"/>
    <w:rsid w:val="00BF2AEA"/>
    <w:rsid w:val="00BF688A"/>
    <w:rsid w:val="00C04377"/>
    <w:rsid w:val="00C0453F"/>
    <w:rsid w:val="00C05A59"/>
    <w:rsid w:val="00C168E9"/>
    <w:rsid w:val="00C232B7"/>
    <w:rsid w:val="00C235EC"/>
    <w:rsid w:val="00C2464F"/>
    <w:rsid w:val="00C31C56"/>
    <w:rsid w:val="00C36AE8"/>
    <w:rsid w:val="00C44A75"/>
    <w:rsid w:val="00C47009"/>
    <w:rsid w:val="00C532C0"/>
    <w:rsid w:val="00C60B06"/>
    <w:rsid w:val="00C642CF"/>
    <w:rsid w:val="00C83BDB"/>
    <w:rsid w:val="00C8458A"/>
    <w:rsid w:val="00C863D2"/>
    <w:rsid w:val="00C86B0F"/>
    <w:rsid w:val="00CA28EB"/>
    <w:rsid w:val="00CA6201"/>
    <w:rsid w:val="00CA6409"/>
    <w:rsid w:val="00CA64F1"/>
    <w:rsid w:val="00CB0748"/>
    <w:rsid w:val="00CB1D5F"/>
    <w:rsid w:val="00CB4E06"/>
    <w:rsid w:val="00CC4D89"/>
    <w:rsid w:val="00CC646E"/>
    <w:rsid w:val="00CC7A83"/>
    <w:rsid w:val="00CD6309"/>
    <w:rsid w:val="00CD6868"/>
    <w:rsid w:val="00CE2BEE"/>
    <w:rsid w:val="00CF239B"/>
    <w:rsid w:val="00CF2693"/>
    <w:rsid w:val="00CF3DB9"/>
    <w:rsid w:val="00D03F2C"/>
    <w:rsid w:val="00D13295"/>
    <w:rsid w:val="00D135F8"/>
    <w:rsid w:val="00D14E56"/>
    <w:rsid w:val="00D320B3"/>
    <w:rsid w:val="00D37C5B"/>
    <w:rsid w:val="00D40F4F"/>
    <w:rsid w:val="00D43145"/>
    <w:rsid w:val="00D43A4A"/>
    <w:rsid w:val="00D57FE3"/>
    <w:rsid w:val="00D63BAF"/>
    <w:rsid w:val="00D665AE"/>
    <w:rsid w:val="00D725AB"/>
    <w:rsid w:val="00D77C9C"/>
    <w:rsid w:val="00D94125"/>
    <w:rsid w:val="00D95D3A"/>
    <w:rsid w:val="00DA11B5"/>
    <w:rsid w:val="00DB6378"/>
    <w:rsid w:val="00DB6C46"/>
    <w:rsid w:val="00DC15DE"/>
    <w:rsid w:val="00DC7417"/>
    <w:rsid w:val="00DD1156"/>
    <w:rsid w:val="00DD2004"/>
    <w:rsid w:val="00DD2984"/>
    <w:rsid w:val="00DD32AA"/>
    <w:rsid w:val="00DE36E2"/>
    <w:rsid w:val="00DE42BD"/>
    <w:rsid w:val="00DE47AE"/>
    <w:rsid w:val="00DF6854"/>
    <w:rsid w:val="00E02EA8"/>
    <w:rsid w:val="00E11B7A"/>
    <w:rsid w:val="00E12A62"/>
    <w:rsid w:val="00E14BE9"/>
    <w:rsid w:val="00E2061A"/>
    <w:rsid w:val="00E22ED0"/>
    <w:rsid w:val="00E2559F"/>
    <w:rsid w:val="00E26979"/>
    <w:rsid w:val="00E2699B"/>
    <w:rsid w:val="00E312E8"/>
    <w:rsid w:val="00E34EBD"/>
    <w:rsid w:val="00E3570E"/>
    <w:rsid w:val="00E37488"/>
    <w:rsid w:val="00E40051"/>
    <w:rsid w:val="00E41E5A"/>
    <w:rsid w:val="00E41F80"/>
    <w:rsid w:val="00E50AD8"/>
    <w:rsid w:val="00E62D10"/>
    <w:rsid w:val="00E66B2B"/>
    <w:rsid w:val="00E66C92"/>
    <w:rsid w:val="00E7394A"/>
    <w:rsid w:val="00E80098"/>
    <w:rsid w:val="00E80F3F"/>
    <w:rsid w:val="00E86194"/>
    <w:rsid w:val="00E902A7"/>
    <w:rsid w:val="00E919FE"/>
    <w:rsid w:val="00E93F54"/>
    <w:rsid w:val="00EA3930"/>
    <w:rsid w:val="00EB5CD7"/>
    <w:rsid w:val="00ED3744"/>
    <w:rsid w:val="00ED376A"/>
    <w:rsid w:val="00ED6A74"/>
    <w:rsid w:val="00ED733E"/>
    <w:rsid w:val="00EE137F"/>
    <w:rsid w:val="00EF06B2"/>
    <w:rsid w:val="00EF2C99"/>
    <w:rsid w:val="00F0607D"/>
    <w:rsid w:val="00F067FD"/>
    <w:rsid w:val="00F12920"/>
    <w:rsid w:val="00F1407B"/>
    <w:rsid w:val="00F15669"/>
    <w:rsid w:val="00F21368"/>
    <w:rsid w:val="00F217B2"/>
    <w:rsid w:val="00F2540F"/>
    <w:rsid w:val="00F35E81"/>
    <w:rsid w:val="00F40B46"/>
    <w:rsid w:val="00F41C05"/>
    <w:rsid w:val="00F4374C"/>
    <w:rsid w:val="00F4418F"/>
    <w:rsid w:val="00F5304B"/>
    <w:rsid w:val="00F55740"/>
    <w:rsid w:val="00F67C3E"/>
    <w:rsid w:val="00F7120C"/>
    <w:rsid w:val="00F71D38"/>
    <w:rsid w:val="00F75508"/>
    <w:rsid w:val="00F77094"/>
    <w:rsid w:val="00F77BEF"/>
    <w:rsid w:val="00F86C55"/>
    <w:rsid w:val="00F8719A"/>
    <w:rsid w:val="00F91953"/>
    <w:rsid w:val="00F972EE"/>
    <w:rsid w:val="00F9735D"/>
    <w:rsid w:val="00FA2C91"/>
    <w:rsid w:val="00FA3E06"/>
    <w:rsid w:val="00FA4FAB"/>
    <w:rsid w:val="00FA5673"/>
    <w:rsid w:val="00FB6F1A"/>
    <w:rsid w:val="00FC251F"/>
    <w:rsid w:val="00FC49E8"/>
    <w:rsid w:val="00FD50C0"/>
    <w:rsid w:val="00FE1355"/>
    <w:rsid w:val="00FE7B69"/>
    <w:rsid w:val="00FE7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481"/>
  </w:style>
  <w:style w:type="paragraph" w:styleId="1">
    <w:name w:val="heading 1"/>
    <w:basedOn w:val="a"/>
    <w:next w:val="a"/>
    <w:link w:val="10"/>
    <w:uiPriority w:val="9"/>
    <w:qFormat/>
    <w:rsid w:val="004C64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86C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37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F86C5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86C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C64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4F0D1F"/>
    <w:pPr>
      <w:ind w:left="720"/>
      <w:contextualSpacing/>
    </w:pPr>
  </w:style>
  <w:style w:type="table" w:styleId="a7">
    <w:name w:val="Table Grid"/>
    <w:basedOn w:val="a1"/>
    <w:uiPriority w:val="59"/>
    <w:rsid w:val="00BD1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6E32A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E32A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E32A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E32A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E32AD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E11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11B7A"/>
  </w:style>
  <w:style w:type="paragraph" w:styleId="af">
    <w:name w:val="footer"/>
    <w:basedOn w:val="a"/>
    <w:link w:val="af0"/>
    <w:uiPriority w:val="99"/>
    <w:unhideWhenUsed/>
    <w:rsid w:val="00E11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11B7A"/>
  </w:style>
  <w:style w:type="character" w:customStyle="1" w:styleId="tlid-translation">
    <w:name w:val="tlid-translation"/>
    <w:basedOn w:val="a0"/>
    <w:rsid w:val="00284B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3CE8A-B97E-4BB0-90B7-48E1DEB70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1708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</Company>
  <LinksUpToDate>false</LinksUpToDate>
  <CharactersWithSpaces>11428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ISKOUSSOVA Nadja</dc:creator>
  <cp:lastModifiedBy>KokorevaEV</cp:lastModifiedBy>
  <cp:revision>2</cp:revision>
  <cp:lastPrinted>2019-04-29T07:52:00Z</cp:lastPrinted>
  <dcterms:created xsi:type="dcterms:W3CDTF">2019-10-15T10:32:00Z</dcterms:created>
  <dcterms:modified xsi:type="dcterms:W3CDTF">2019-10-15T10:32:00Z</dcterms:modified>
</cp:coreProperties>
</file>