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9FCB5" w14:textId="54C54436" w:rsidR="0024328E" w:rsidRDefault="0024328E" w:rsidP="0024328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DC29D7">
        <w:rPr>
          <w:rFonts w:ascii="Times New Roman" w:hAnsi="Times New Roman" w:cs="Times New Roman"/>
          <w:b/>
          <w:sz w:val="28"/>
          <w:szCs w:val="28"/>
        </w:rPr>
        <w:t xml:space="preserve">теоретического здания </w:t>
      </w:r>
      <w:r w:rsidRPr="00D3619B">
        <w:rPr>
          <w:rFonts w:ascii="Times New Roman" w:hAnsi="Times New Roman" w:cs="Times New Roman"/>
          <w:b/>
          <w:sz w:val="28"/>
          <w:szCs w:val="28"/>
        </w:rPr>
        <w:t xml:space="preserve">федерального этапа </w:t>
      </w:r>
    </w:p>
    <w:p w14:paraId="2E305F9B" w14:textId="77777777" w:rsidR="0024328E" w:rsidRDefault="0024328E" w:rsidP="0024328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19B">
        <w:rPr>
          <w:rFonts w:ascii="Times New Roman" w:hAnsi="Times New Roman" w:cs="Times New Roman"/>
          <w:b/>
          <w:sz w:val="28"/>
          <w:szCs w:val="28"/>
        </w:rPr>
        <w:t xml:space="preserve">Всероссийского конкурса профессионального мастерства </w:t>
      </w:r>
    </w:p>
    <w:p w14:paraId="7E60E850" w14:textId="4AD4792C" w:rsidR="005E1AAF" w:rsidRPr="00341E98" w:rsidRDefault="0024328E" w:rsidP="00573BFE">
      <w:pPr>
        <w:pStyle w:val="ConsPlusNormal"/>
        <w:ind w:firstLine="54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D3619B">
        <w:rPr>
          <w:rFonts w:ascii="Times New Roman" w:hAnsi="Times New Roman" w:cs="Times New Roman"/>
          <w:b/>
          <w:sz w:val="28"/>
          <w:szCs w:val="28"/>
        </w:rPr>
        <w:t>Лучший</w:t>
      </w:r>
      <w:proofErr w:type="gramEnd"/>
      <w:r w:rsidRPr="00D3619B">
        <w:rPr>
          <w:rFonts w:ascii="Times New Roman" w:hAnsi="Times New Roman" w:cs="Times New Roman"/>
          <w:b/>
          <w:sz w:val="28"/>
          <w:szCs w:val="28"/>
        </w:rPr>
        <w:t xml:space="preserve"> по профессии» в номинации «Лучшая швея»</w:t>
      </w:r>
    </w:p>
    <w:tbl>
      <w:tblPr>
        <w:tblStyle w:val="a3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28"/>
        <w:gridCol w:w="8477"/>
        <w:gridCol w:w="29"/>
      </w:tblGrid>
      <w:tr w:rsidR="002D6AE1" w:rsidRPr="00341E98" w14:paraId="04DDC1A0" w14:textId="77777777" w:rsidTr="00D341F8">
        <w:tc>
          <w:tcPr>
            <w:tcW w:w="9781" w:type="dxa"/>
            <w:gridSpan w:val="4"/>
          </w:tcPr>
          <w:p w14:paraId="363C317A" w14:textId="77777777" w:rsidR="00311C50" w:rsidRDefault="00311C50" w:rsidP="00311C50">
            <w:pPr>
              <w:ind w:left="0"/>
              <w:jc w:val="center"/>
              <w:rPr>
                <w:b/>
                <w:sz w:val="24"/>
                <w:szCs w:val="24"/>
              </w:rPr>
            </w:pPr>
          </w:p>
          <w:p w14:paraId="7683B72D" w14:textId="357A7736" w:rsidR="002D6AE1" w:rsidRPr="00311C50" w:rsidRDefault="002D6AE1" w:rsidP="00311C50">
            <w:pPr>
              <w:ind w:left="0"/>
              <w:jc w:val="center"/>
              <w:rPr>
                <w:b/>
                <w:sz w:val="24"/>
                <w:szCs w:val="24"/>
              </w:rPr>
            </w:pPr>
            <w:r w:rsidRPr="00311C50">
              <w:rPr>
                <w:b/>
                <w:sz w:val="24"/>
                <w:szCs w:val="24"/>
              </w:rPr>
              <w:t>Вопросы по ОТ и ТБ</w:t>
            </w:r>
          </w:p>
          <w:p w14:paraId="66BD3D18" w14:textId="3E73A83B" w:rsidR="00311C50" w:rsidRPr="00341E98" w:rsidRDefault="00311C50">
            <w:pPr>
              <w:ind w:left="0"/>
              <w:rPr>
                <w:sz w:val="24"/>
                <w:szCs w:val="24"/>
              </w:rPr>
            </w:pPr>
          </w:p>
        </w:tc>
      </w:tr>
      <w:tr w:rsidR="00851924" w:rsidRPr="00341E98" w14:paraId="51E0C0DD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4A59CCEC" w14:textId="77777777" w:rsidR="00851924" w:rsidRPr="00341E98" w:rsidRDefault="00851924" w:rsidP="00C22F2C">
            <w:pPr>
              <w:ind w:left="36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№</w:t>
            </w:r>
          </w:p>
        </w:tc>
        <w:tc>
          <w:tcPr>
            <w:tcW w:w="8505" w:type="dxa"/>
            <w:gridSpan w:val="2"/>
          </w:tcPr>
          <w:p w14:paraId="7217639B" w14:textId="77777777" w:rsidR="00851924" w:rsidRPr="00341E98" w:rsidRDefault="00851924">
            <w:pPr>
              <w:ind w:left="0"/>
              <w:rPr>
                <w:rStyle w:val="a5"/>
                <w:b w:val="0"/>
                <w:color w:val="2B2B2B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41E98">
              <w:rPr>
                <w:rStyle w:val="a5"/>
                <w:b w:val="0"/>
                <w:color w:val="2B2B2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Вопрос </w:t>
            </w:r>
          </w:p>
        </w:tc>
      </w:tr>
      <w:tr w:rsidR="00851924" w:rsidRPr="00341E98" w14:paraId="15FD749D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3653B7AD" w14:textId="77777777" w:rsidR="00851924" w:rsidRPr="00341E98" w:rsidRDefault="00851924" w:rsidP="00C32170">
            <w:pPr>
              <w:pStyle w:val="a4"/>
              <w:numPr>
                <w:ilvl w:val="0"/>
                <w:numId w:val="1"/>
              </w:numPr>
              <w:ind w:left="275" w:hanging="36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14:paraId="44BA3613" w14:textId="77777777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rStyle w:val="a5"/>
                <w:b w:val="0"/>
                <w:color w:val="2B2B2B"/>
                <w:sz w:val="24"/>
                <w:szCs w:val="24"/>
                <w:bdr w:val="none" w:sz="0" w:space="0" w:color="auto" w:frame="1"/>
                <w:shd w:val="clear" w:color="auto" w:fill="FFFFFF"/>
              </w:rPr>
              <w:t>Какие виды инструктажей по охране труда должны проводиться в организации (ГОСТ 12.004-9 п.7)</w:t>
            </w:r>
          </w:p>
        </w:tc>
      </w:tr>
      <w:tr w:rsidR="00851924" w:rsidRPr="00341E98" w14:paraId="19AB20D2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376F5944" w14:textId="77777777" w:rsidR="00851924" w:rsidRPr="00341E98" w:rsidRDefault="00851924" w:rsidP="00C32170">
            <w:pPr>
              <w:pStyle w:val="a4"/>
              <w:numPr>
                <w:ilvl w:val="0"/>
                <w:numId w:val="1"/>
              </w:numPr>
              <w:ind w:left="275" w:hanging="36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14:paraId="45C06251" w14:textId="1A68B30C" w:rsidR="00851924" w:rsidRPr="004A10AE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4A10AE">
              <w:rPr>
                <w:color w:val="333333"/>
                <w:sz w:val="24"/>
                <w:szCs w:val="24"/>
                <w:shd w:val="clear" w:color="auto" w:fill="FFFFFF"/>
              </w:rPr>
              <w:t>При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возникновении </w:t>
            </w:r>
            <w:r w:rsidRPr="004A10AE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пожара во время </w:t>
            </w:r>
            <w:r w:rsidRPr="004A10AE">
              <w:rPr>
                <w:color w:val="333333"/>
                <w:sz w:val="24"/>
                <w:szCs w:val="24"/>
                <w:shd w:val="clear" w:color="auto" w:fill="FFFFFF"/>
              </w:rPr>
              <w:t>ра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боты с электроутюгом не допустимо,</w:t>
            </w:r>
          </w:p>
        </w:tc>
      </w:tr>
      <w:tr w:rsidR="00851924" w:rsidRPr="00341E98" w14:paraId="3999E8FB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5516C924" w14:textId="2C45DDC9" w:rsidR="00851924" w:rsidRPr="00341E98" w:rsidRDefault="00851924" w:rsidP="00C32170">
            <w:pPr>
              <w:pStyle w:val="a4"/>
              <w:numPr>
                <w:ilvl w:val="0"/>
                <w:numId w:val="1"/>
              </w:numPr>
              <w:ind w:left="275" w:hanging="36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14:paraId="662F5466" w14:textId="77777777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iCs/>
                <w:color w:val="000000"/>
                <w:sz w:val="24"/>
                <w:szCs w:val="24"/>
                <w:shd w:val="clear" w:color="auto" w:fill="FFFFFF"/>
              </w:rPr>
              <w:t>Менять иглу, чистить и смазывать электрическую машину нужно:</w:t>
            </w:r>
          </w:p>
        </w:tc>
      </w:tr>
      <w:tr w:rsidR="00851924" w:rsidRPr="00341E98" w14:paraId="40A6DF30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608BBC2C" w14:textId="77777777" w:rsidR="00851924" w:rsidRPr="00341E98" w:rsidRDefault="00851924" w:rsidP="00C32170">
            <w:pPr>
              <w:pStyle w:val="a4"/>
              <w:numPr>
                <w:ilvl w:val="0"/>
                <w:numId w:val="1"/>
              </w:numPr>
              <w:ind w:left="275" w:hanging="36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14:paraId="6BBEDFC3" w14:textId="77777777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iCs/>
                <w:color w:val="000000"/>
                <w:sz w:val="24"/>
                <w:szCs w:val="24"/>
                <w:shd w:val="clear" w:color="auto" w:fill="FFFFFF"/>
              </w:rPr>
              <w:t>Уходя из мастерской (цеха), нужно:</w:t>
            </w:r>
          </w:p>
        </w:tc>
      </w:tr>
      <w:tr w:rsidR="00851924" w:rsidRPr="00341E98" w14:paraId="7257154F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5CCD1DC9" w14:textId="77777777" w:rsidR="00851924" w:rsidRPr="00341E98" w:rsidRDefault="00851924" w:rsidP="00C32170">
            <w:pPr>
              <w:pStyle w:val="a4"/>
              <w:numPr>
                <w:ilvl w:val="0"/>
                <w:numId w:val="1"/>
              </w:numPr>
              <w:ind w:left="275" w:hanging="36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14:paraId="43FC90B2" w14:textId="77777777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iCs/>
                <w:color w:val="000000"/>
                <w:sz w:val="24"/>
                <w:szCs w:val="24"/>
                <w:shd w:val="clear" w:color="auto" w:fill="FFFFFF"/>
              </w:rPr>
              <w:t>Утюг до полного остывания ставят:</w:t>
            </w:r>
          </w:p>
        </w:tc>
      </w:tr>
      <w:tr w:rsidR="00851924" w:rsidRPr="00341E98" w14:paraId="121181F1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11D9773B" w14:textId="77777777" w:rsidR="00851924" w:rsidRPr="00341E98" w:rsidRDefault="00851924" w:rsidP="00C32170">
            <w:pPr>
              <w:pStyle w:val="a4"/>
              <w:numPr>
                <w:ilvl w:val="0"/>
                <w:numId w:val="1"/>
              </w:numPr>
              <w:ind w:left="275" w:hanging="36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14:paraId="5EBFCBE7" w14:textId="77777777" w:rsidR="00851924" w:rsidRPr="00341E98" w:rsidRDefault="00851924" w:rsidP="001516C7">
            <w:pPr>
              <w:ind w:left="289" w:hanging="50"/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41E98">
              <w:rPr>
                <w:iCs/>
                <w:color w:val="000000"/>
                <w:sz w:val="24"/>
                <w:szCs w:val="24"/>
                <w:shd w:val="clear" w:color="auto" w:fill="FFFFFF"/>
              </w:rPr>
              <w:t>Работая на  электрооборудовании,</w:t>
            </w:r>
          </w:p>
          <w:p w14:paraId="7EFE42F7" w14:textId="77777777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iCs/>
                <w:color w:val="000000"/>
                <w:sz w:val="24"/>
                <w:szCs w:val="24"/>
                <w:shd w:val="clear" w:color="auto" w:fill="FFFFFF"/>
              </w:rPr>
              <w:t>необходимо:</w:t>
            </w:r>
          </w:p>
        </w:tc>
      </w:tr>
      <w:tr w:rsidR="00851924" w:rsidRPr="00341E98" w14:paraId="01E72A87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44B2BE10" w14:textId="77777777" w:rsidR="00851924" w:rsidRPr="00341E98" w:rsidRDefault="00851924" w:rsidP="00C32170">
            <w:pPr>
              <w:pStyle w:val="a4"/>
              <w:numPr>
                <w:ilvl w:val="0"/>
                <w:numId w:val="1"/>
              </w:numPr>
              <w:ind w:left="275" w:hanging="36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14:paraId="172B1DB5" w14:textId="77777777" w:rsidR="00851924" w:rsidRDefault="00851924" w:rsidP="001516C7">
            <w:pPr>
              <w:ind w:left="289" w:hanging="50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Во время ручных работ ножницы передают:</w:t>
            </w:r>
          </w:p>
          <w:p w14:paraId="1832388B" w14:textId="77777777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</w:p>
        </w:tc>
      </w:tr>
      <w:tr w:rsidR="00851924" w:rsidRPr="00341E98" w14:paraId="79A01C24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1C5737B7" w14:textId="77777777" w:rsidR="00851924" w:rsidRPr="00341E98" w:rsidRDefault="00851924" w:rsidP="00C32170">
            <w:pPr>
              <w:pStyle w:val="a4"/>
              <w:numPr>
                <w:ilvl w:val="0"/>
                <w:numId w:val="1"/>
              </w:numPr>
              <w:ind w:left="275" w:hanging="36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14:paraId="59012393" w14:textId="77777777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При работе с электрооборудованием работник стоит:</w:t>
            </w:r>
          </w:p>
        </w:tc>
      </w:tr>
      <w:tr w:rsidR="00851924" w:rsidRPr="00341E98" w14:paraId="4EFA013A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0E647C3B" w14:textId="77777777" w:rsidR="00851924" w:rsidRPr="00341E98" w:rsidRDefault="00851924" w:rsidP="00C32170">
            <w:pPr>
              <w:pStyle w:val="a4"/>
              <w:numPr>
                <w:ilvl w:val="0"/>
                <w:numId w:val="1"/>
              </w:numPr>
              <w:ind w:left="275" w:hanging="36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14:paraId="3FFE8D52" w14:textId="77777777" w:rsidR="00851924" w:rsidRPr="00341E98" w:rsidRDefault="00851924" w:rsidP="001516C7">
            <w:pPr>
              <w:ind w:left="289" w:hanging="50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Выберите среди предложенных</w:t>
            </w:r>
          </w:p>
          <w:p w14:paraId="23804ADF" w14:textId="77777777" w:rsidR="00851924" w:rsidRPr="00341E98" w:rsidRDefault="00851924" w:rsidP="001516C7">
            <w:pPr>
              <w:ind w:left="289" w:hanging="50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рисунков: вариант правильной рабочей</w:t>
            </w:r>
          </w:p>
          <w:p w14:paraId="0BC51CD0" w14:textId="77777777" w:rsidR="00851924" w:rsidRPr="00341E98" w:rsidRDefault="00851924" w:rsidP="001516C7">
            <w:pPr>
              <w:ind w:left="289" w:hanging="50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позы при выполнении машинных работ:</w:t>
            </w:r>
          </w:p>
        </w:tc>
      </w:tr>
      <w:tr w:rsidR="00851924" w:rsidRPr="00341E98" w14:paraId="46913630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680DFF5C" w14:textId="4FAAA695" w:rsidR="00851924" w:rsidRPr="00341E98" w:rsidRDefault="00C32170" w:rsidP="00C32170">
            <w:pPr>
              <w:pStyle w:val="a4"/>
              <w:tabs>
                <w:tab w:val="left" w:pos="289"/>
              </w:tabs>
              <w:ind w:left="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505" w:type="dxa"/>
            <w:gridSpan w:val="2"/>
          </w:tcPr>
          <w:p w14:paraId="7C0A5ED6" w14:textId="77777777" w:rsidR="00851924" w:rsidRPr="00341E98" w:rsidRDefault="00851924" w:rsidP="001516C7">
            <w:pPr>
              <w:ind w:left="289" w:hanging="50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Перед началом работы в швейной мастерской (цехе) необходимо:</w:t>
            </w:r>
          </w:p>
        </w:tc>
      </w:tr>
      <w:tr w:rsidR="00851924" w:rsidRPr="00341E98" w14:paraId="49D2AF76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4BD8B27E" w14:textId="13FAE1B7" w:rsidR="00851924" w:rsidRPr="00341E98" w:rsidRDefault="00C32170" w:rsidP="00C32170">
            <w:pPr>
              <w:pStyle w:val="a4"/>
              <w:tabs>
                <w:tab w:val="left" w:pos="289"/>
              </w:tabs>
              <w:ind w:lef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8505" w:type="dxa"/>
            <w:gridSpan w:val="2"/>
          </w:tcPr>
          <w:p w14:paraId="53446A8F" w14:textId="77777777" w:rsidR="00851924" w:rsidRPr="00341E98" w:rsidRDefault="00851924" w:rsidP="001516C7">
            <w:pPr>
              <w:ind w:left="289" w:hanging="50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При работе на прессе в швейной мастерской (цехе) необходимо:</w:t>
            </w:r>
          </w:p>
        </w:tc>
      </w:tr>
      <w:tr w:rsidR="00851924" w:rsidRPr="00341E98" w14:paraId="318A3310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32A22A05" w14:textId="372855A3" w:rsidR="00851924" w:rsidRPr="00341E98" w:rsidRDefault="00C32170" w:rsidP="00C32170">
            <w:pPr>
              <w:pStyle w:val="a4"/>
              <w:tabs>
                <w:tab w:val="left" w:pos="289"/>
              </w:tabs>
              <w:ind w:lef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8505" w:type="dxa"/>
            <w:gridSpan w:val="2"/>
          </w:tcPr>
          <w:p w14:paraId="1232C7BA" w14:textId="77777777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 xml:space="preserve"> Необходимые знаки безопасности, используемые на рабочих местах </w:t>
            </w:r>
          </w:p>
        </w:tc>
      </w:tr>
      <w:tr w:rsidR="00851924" w:rsidRPr="00341E98" w14:paraId="182C7490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1DD5B69F" w14:textId="01C0250E" w:rsidR="00851924" w:rsidRPr="00341E98" w:rsidRDefault="00C32170" w:rsidP="00C32170">
            <w:pPr>
              <w:pStyle w:val="a4"/>
              <w:tabs>
                <w:tab w:val="left" w:pos="289"/>
              </w:tabs>
              <w:ind w:lef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bookmarkStart w:id="0" w:name="_GoBack"/>
            <w:bookmarkEnd w:id="0"/>
          </w:p>
        </w:tc>
        <w:tc>
          <w:tcPr>
            <w:tcW w:w="8505" w:type="dxa"/>
            <w:gridSpan w:val="2"/>
          </w:tcPr>
          <w:p w14:paraId="2ACBA204" w14:textId="77777777" w:rsidR="00851924" w:rsidRPr="00341E98" w:rsidRDefault="00851924" w:rsidP="001516C7">
            <w:pPr>
              <w:ind w:left="289" w:hanging="50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Для соблюдения противопожарной безопасности швея должна:</w:t>
            </w:r>
          </w:p>
          <w:p w14:paraId="61134C64" w14:textId="77777777" w:rsidR="00851924" w:rsidRPr="00341E98" w:rsidRDefault="00851924" w:rsidP="001516C7">
            <w:pPr>
              <w:ind w:left="289" w:hanging="50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51924" w:rsidRPr="00341E98" w14:paraId="42B15E3C" w14:textId="77777777" w:rsidTr="00851924">
        <w:trPr>
          <w:gridAfter w:val="1"/>
          <w:wAfter w:w="29" w:type="dxa"/>
        </w:trPr>
        <w:tc>
          <w:tcPr>
            <w:tcW w:w="1247" w:type="dxa"/>
          </w:tcPr>
          <w:p w14:paraId="7C8082B7" w14:textId="34C65778" w:rsidR="00851924" w:rsidRPr="00341E98" w:rsidRDefault="00C32170" w:rsidP="00C32170">
            <w:pPr>
              <w:pStyle w:val="a4"/>
              <w:tabs>
                <w:tab w:val="left" w:pos="289"/>
              </w:tabs>
              <w:ind w:lef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8505" w:type="dxa"/>
            <w:gridSpan w:val="2"/>
          </w:tcPr>
          <w:p w14:paraId="69238E7B" w14:textId="77777777" w:rsidR="00851924" w:rsidRPr="00341E98" w:rsidRDefault="00851924" w:rsidP="001516C7">
            <w:pPr>
              <w:ind w:left="289" w:hanging="50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При окончании работы швея обязана:</w:t>
            </w:r>
          </w:p>
        </w:tc>
      </w:tr>
      <w:tr w:rsidR="00E43856" w:rsidRPr="00341E98" w14:paraId="08BB4FCA" w14:textId="77777777" w:rsidTr="00D341F8">
        <w:tc>
          <w:tcPr>
            <w:tcW w:w="9781" w:type="dxa"/>
            <w:gridSpan w:val="4"/>
          </w:tcPr>
          <w:p w14:paraId="2405AC9A" w14:textId="54397CB4" w:rsidR="00E43856" w:rsidRPr="00341E98" w:rsidRDefault="00E43856" w:rsidP="001516C7">
            <w:pPr>
              <w:ind w:left="289" w:hanging="50"/>
              <w:jc w:val="center"/>
              <w:rPr>
                <w:sz w:val="24"/>
                <w:szCs w:val="24"/>
              </w:rPr>
            </w:pPr>
            <w:r w:rsidRPr="00311C50">
              <w:rPr>
                <w:b/>
                <w:sz w:val="24"/>
                <w:szCs w:val="24"/>
              </w:rPr>
              <w:t>Вопросы по оборудованию</w:t>
            </w:r>
          </w:p>
        </w:tc>
      </w:tr>
      <w:tr w:rsidR="00851924" w:rsidRPr="00341E98" w14:paraId="2BC03F5C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14F0A292" w14:textId="705C3393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15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6E9978A1" w14:textId="77777777" w:rsidR="00851924" w:rsidRPr="00341E98" w:rsidRDefault="00851924" w:rsidP="002B709E">
            <w:pPr>
              <w:ind w:left="0"/>
              <w:rPr>
                <w:sz w:val="24"/>
                <w:szCs w:val="24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Если нить  строчки соединения деталей петляет сверху, необходимо:</w:t>
            </w:r>
          </w:p>
        </w:tc>
      </w:tr>
      <w:tr w:rsidR="00851924" w:rsidRPr="00341E98" w14:paraId="257BF87C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094B6DC3" w14:textId="1C338E88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16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2DBE944D" w14:textId="77777777" w:rsidR="00851924" w:rsidRPr="00341E98" w:rsidRDefault="00851924">
            <w:pPr>
              <w:ind w:left="0"/>
              <w:rPr>
                <w:sz w:val="24"/>
                <w:szCs w:val="24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Уход за швейным  оборудованием  включает в себя:</w:t>
            </w:r>
          </w:p>
        </w:tc>
      </w:tr>
      <w:tr w:rsidR="00851924" w:rsidRPr="00341E98" w14:paraId="3A0F0FF0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1FF862EC" w14:textId="00EFC21D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17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16F7C237" w14:textId="77777777" w:rsidR="00851924" w:rsidRPr="00341E98" w:rsidRDefault="00851924" w:rsidP="00E43856">
            <w:pPr>
              <w:ind w:left="0"/>
              <w:rPr>
                <w:sz w:val="24"/>
                <w:szCs w:val="24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Плохое продвижение деталей изделия происходит по причине:</w:t>
            </w:r>
          </w:p>
        </w:tc>
      </w:tr>
      <w:tr w:rsidR="00851924" w:rsidRPr="00341E98" w14:paraId="3E6751A4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6EE3423A" w14:textId="08F689B0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18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1F709552" w14:textId="77777777" w:rsidR="00851924" w:rsidRPr="00341E98" w:rsidRDefault="00851924" w:rsidP="00F949D2">
            <w:pPr>
              <w:ind w:left="0"/>
              <w:rPr>
                <w:sz w:val="24"/>
                <w:szCs w:val="24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При неплотно вставленном   шпульном колпачке в челночное устройство, будет</w:t>
            </w:r>
            <w:proofErr w:type="gramStart"/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</w:p>
        </w:tc>
      </w:tr>
      <w:tr w:rsidR="00851924" w:rsidRPr="00341E98" w14:paraId="5A525A4F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1CB3E249" w14:textId="750CCC6C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19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3BFCDEF7" w14:textId="77777777" w:rsidR="00851924" w:rsidRPr="00341E98" w:rsidRDefault="00851924" w:rsidP="004F7ADF">
            <w:pPr>
              <w:ind w:left="0"/>
              <w:rPr>
                <w:sz w:val="24"/>
                <w:szCs w:val="24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Для ухода за </w:t>
            </w:r>
            <w:proofErr w:type="gramStart"/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швейным</w:t>
            </w:r>
            <w:proofErr w:type="gramEnd"/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оборудование  необходимо использовать следующий инвентарь:</w:t>
            </w:r>
          </w:p>
        </w:tc>
      </w:tr>
      <w:tr w:rsidR="00851924" w:rsidRPr="00341E98" w14:paraId="3A6509F4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245F81DC" w14:textId="070B4C61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20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7F05A3BE" w14:textId="77777777" w:rsidR="00851924" w:rsidRPr="00341E98" w:rsidRDefault="00851924">
            <w:pPr>
              <w:ind w:left="0"/>
              <w:rPr>
                <w:sz w:val="24"/>
                <w:szCs w:val="24"/>
              </w:rPr>
            </w:pPr>
            <w:r w:rsidRPr="00341E98">
              <w:rPr>
                <w:color w:val="000000"/>
                <w:sz w:val="24"/>
                <w:szCs w:val="24"/>
              </w:rPr>
              <w:t>Длинный желобок машинной иглы предназначен:</w:t>
            </w:r>
          </w:p>
        </w:tc>
      </w:tr>
      <w:tr w:rsidR="00851924" w:rsidRPr="00341E98" w14:paraId="16117A72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513BA79D" w14:textId="577DC7C7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21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789A00EE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Положение   терморегулятора на утюге должно соответствовать: </w:t>
            </w:r>
          </w:p>
        </w:tc>
      </w:tr>
      <w:tr w:rsidR="00851924" w:rsidRPr="00341E98" w14:paraId="5DCE059D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379311E6" w14:textId="0F661362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22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20227E05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 xml:space="preserve">При работе на </w:t>
            </w:r>
            <w:proofErr w:type="gramStart"/>
            <w:r w:rsidRPr="00341E98">
              <w:rPr>
                <w:sz w:val="24"/>
                <w:szCs w:val="24"/>
              </w:rPr>
              <w:t>промышленном</w:t>
            </w:r>
            <w:proofErr w:type="gramEnd"/>
            <w:r w:rsidRPr="00341E98">
              <w:rPr>
                <w:sz w:val="24"/>
                <w:szCs w:val="24"/>
              </w:rPr>
              <w:t xml:space="preserve"> </w:t>
            </w:r>
            <w:proofErr w:type="spellStart"/>
            <w:r w:rsidRPr="00341E98">
              <w:rPr>
                <w:sz w:val="24"/>
                <w:szCs w:val="24"/>
              </w:rPr>
              <w:t>оверлоке</w:t>
            </w:r>
            <w:proofErr w:type="spellEnd"/>
            <w:r w:rsidRPr="00341E98">
              <w:rPr>
                <w:sz w:val="24"/>
                <w:szCs w:val="24"/>
              </w:rPr>
              <w:t xml:space="preserve"> необходимо соблюдать правила:</w:t>
            </w:r>
          </w:p>
          <w:p w14:paraId="66495B02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 xml:space="preserve"> </w:t>
            </w:r>
          </w:p>
        </w:tc>
      </w:tr>
      <w:tr w:rsidR="00851924" w:rsidRPr="00341E98" w14:paraId="391BB8C4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4EAA8FDD" w14:textId="5A025444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23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005DF492" w14:textId="77777777" w:rsidR="00851924" w:rsidRPr="00341E98" w:rsidRDefault="00851924" w:rsidP="007C0FD4">
            <w:pPr>
              <w:ind w:left="0"/>
              <w:rPr>
                <w:sz w:val="24"/>
                <w:szCs w:val="24"/>
              </w:rPr>
            </w:pPr>
            <w:r w:rsidRPr="00341E98">
              <w:rPr>
                <w:color w:val="000000"/>
                <w:sz w:val="24"/>
                <w:szCs w:val="24"/>
              </w:rPr>
              <w:t>Стачивание вытачки, основание которой находится у среза, выполняется:</w:t>
            </w:r>
          </w:p>
        </w:tc>
      </w:tr>
      <w:tr w:rsidR="00851924" w:rsidRPr="00341E98" w14:paraId="29AE221B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778BFA43" w14:textId="2667A15A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24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500CCBFB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 xml:space="preserve">Стачивание срезов при соединении деталей кроя выполняется в зависимости </w:t>
            </w:r>
            <w:proofErr w:type="gramStart"/>
            <w:r w:rsidRPr="00341E98">
              <w:rPr>
                <w:sz w:val="24"/>
                <w:szCs w:val="24"/>
              </w:rPr>
              <w:t>от</w:t>
            </w:r>
            <w:proofErr w:type="gramEnd"/>
            <w:r w:rsidRPr="00341E98">
              <w:rPr>
                <w:sz w:val="24"/>
                <w:szCs w:val="24"/>
              </w:rPr>
              <w:t>:</w:t>
            </w:r>
          </w:p>
        </w:tc>
      </w:tr>
      <w:tr w:rsidR="00851924" w:rsidRPr="00341E98" w14:paraId="51861892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185F2580" w14:textId="70A5BBB4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25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152E621D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color w:val="000000"/>
                <w:sz w:val="24"/>
                <w:szCs w:val="24"/>
              </w:rPr>
              <w:t>Определите  последовательность выполнения технологических операций при втачивании рукава в закрытую пройму?</w:t>
            </w:r>
          </w:p>
        </w:tc>
      </w:tr>
      <w:tr w:rsidR="00851924" w:rsidRPr="00341E98" w14:paraId="0E75117B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20697055" w14:textId="211EE992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26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080737D0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color w:val="000000"/>
                <w:sz w:val="24"/>
                <w:szCs w:val="24"/>
              </w:rPr>
              <w:t xml:space="preserve">Если застёжка изделия обработана узкими  </w:t>
            </w:r>
            <w:proofErr w:type="spellStart"/>
            <w:r w:rsidRPr="00341E98">
              <w:rPr>
                <w:color w:val="000000"/>
                <w:sz w:val="24"/>
                <w:szCs w:val="24"/>
              </w:rPr>
              <w:t>настрочными</w:t>
            </w:r>
            <w:proofErr w:type="spellEnd"/>
            <w:r w:rsidRPr="00341E98">
              <w:rPr>
                <w:color w:val="000000"/>
                <w:sz w:val="24"/>
                <w:szCs w:val="24"/>
              </w:rPr>
              <w:t xml:space="preserve"> планками, то петли располагают:</w:t>
            </w:r>
          </w:p>
        </w:tc>
      </w:tr>
      <w:tr w:rsidR="00851924" w:rsidRPr="00341E98" w14:paraId="03BF38EE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3C2C56CD" w14:textId="39F33F36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27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0C0ADC61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proofErr w:type="spellStart"/>
            <w:r w:rsidRPr="00341E98">
              <w:rPr>
                <w:sz w:val="24"/>
                <w:szCs w:val="24"/>
              </w:rPr>
              <w:t>Мононить</w:t>
            </w:r>
            <w:proofErr w:type="spellEnd"/>
            <w:r w:rsidRPr="00341E98">
              <w:rPr>
                <w:sz w:val="24"/>
                <w:szCs w:val="24"/>
              </w:rPr>
              <w:t xml:space="preserve"> применяется в швейном производстве </w:t>
            </w:r>
            <w:proofErr w:type="gramStart"/>
            <w:r w:rsidRPr="00341E98">
              <w:rPr>
                <w:sz w:val="24"/>
                <w:szCs w:val="24"/>
              </w:rPr>
              <w:t>для</w:t>
            </w:r>
            <w:proofErr w:type="gramEnd"/>
            <w:r w:rsidRPr="00341E98">
              <w:rPr>
                <w:sz w:val="24"/>
                <w:szCs w:val="24"/>
              </w:rPr>
              <w:t>:</w:t>
            </w:r>
          </w:p>
        </w:tc>
      </w:tr>
      <w:tr w:rsidR="00851924" w:rsidRPr="00341E98" w14:paraId="7C7442FD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59F7B496" w14:textId="43CCC4CC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28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0ED7CC31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Определите вид застежки.</w:t>
            </w:r>
          </w:p>
        </w:tc>
      </w:tr>
      <w:tr w:rsidR="00851924" w:rsidRPr="00341E98" w14:paraId="5FF44A4E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133AEFE1" w14:textId="21A69935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29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571149E7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 xml:space="preserve">Определите вид  сквозной застежки. </w:t>
            </w:r>
          </w:p>
        </w:tc>
      </w:tr>
      <w:tr w:rsidR="00851924" w:rsidRPr="00341E98" w14:paraId="5F1C60F0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39D3782A" w14:textId="0F504A98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30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00B5B755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 xml:space="preserve">Определите вид складки </w:t>
            </w:r>
          </w:p>
        </w:tc>
      </w:tr>
      <w:tr w:rsidR="00851924" w:rsidRPr="00341E98" w14:paraId="64BD7921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5EBFC3E8" w14:textId="164A4F83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31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7DCB8A9F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 xml:space="preserve"> Для предохранения швов от распускания  используют:</w:t>
            </w:r>
          </w:p>
        </w:tc>
      </w:tr>
      <w:tr w:rsidR="00851924" w:rsidRPr="00341E98" w14:paraId="2F1F08FC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53DCCBD7" w14:textId="3BD90119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lastRenderedPageBreak/>
              <w:t>32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5884E3AD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Окончательная</w:t>
            </w:r>
          </w:p>
          <w:p w14:paraId="7D1F4540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влажно-тепловая обработка юбки начинается:</w:t>
            </w:r>
          </w:p>
          <w:p w14:paraId="33B0AD8C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</w:p>
        </w:tc>
      </w:tr>
      <w:tr w:rsidR="00851924" w:rsidRPr="00341E98" w14:paraId="72B5E6CA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54A879D9" w14:textId="0F0BF1E1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33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5E574C8D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Определите параметры шва при обтачивании</w:t>
            </w:r>
          </w:p>
          <w:p w14:paraId="5620AB71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воротников, манжет, бортов, клапанов и</w:t>
            </w:r>
          </w:p>
          <w:p w14:paraId="3E5DEF4F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других  деталей легкой одежды.</w:t>
            </w:r>
            <w:r w:rsidRPr="00341E98">
              <w:rPr>
                <w:sz w:val="24"/>
                <w:szCs w:val="24"/>
              </w:rPr>
              <w:tab/>
            </w:r>
          </w:p>
          <w:p w14:paraId="34B27AB3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</w:p>
        </w:tc>
      </w:tr>
      <w:tr w:rsidR="00851924" w:rsidRPr="00341E98" w14:paraId="2DFC7D61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4763D53C" w14:textId="584AF763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34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5BF83064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 xml:space="preserve"> </w:t>
            </w:r>
            <w:proofErr w:type="gramStart"/>
            <w:r w:rsidRPr="00341E98">
              <w:rPr>
                <w:sz w:val="24"/>
                <w:szCs w:val="24"/>
              </w:rPr>
              <w:t>Начало и конец строчки  прокладываемой  по замкнутому  контуру должны</w:t>
            </w:r>
            <w:proofErr w:type="gramEnd"/>
          </w:p>
          <w:p w14:paraId="5B65651C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 xml:space="preserve">заходить друг  на друга не менее чем </w:t>
            </w:r>
            <w:proofErr w:type="gramStart"/>
            <w:r w:rsidRPr="00341E98">
              <w:rPr>
                <w:sz w:val="24"/>
                <w:szCs w:val="24"/>
              </w:rPr>
              <w:t>на</w:t>
            </w:r>
            <w:proofErr w:type="gramEnd"/>
            <w:r w:rsidRPr="00341E98">
              <w:rPr>
                <w:sz w:val="24"/>
                <w:szCs w:val="24"/>
              </w:rPr>
              <w:t>:</w:t>
            </w:r>
          </w:p>
          <w:p w14:paraId="5BE4DBE1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</w:p>
        </w:tc>
      </w:tr>
      <w:tr w:rsidR="00851924" w:rsidRPr="00341E98" w14:paraId="2811C8DD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4A62BF57" w14:textId="4F018913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35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495342EC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Ширина шва при стачивании основ-</w:t>
            </w:r>
          </w:p>
          <w:p w14:paraId="1A3B3B2B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proofErr w:type="spellStart"/>
            <w:r w:rsidRPr="00341E98">
              <w:rPr>
                <w:sz w:val="24"/>
                <w:szCs w:val="24"/>
              </w:rPr>
              <w:t>ных</w:t>
            </w:r>
            <w:proofErr w:type="spellEnd"/>
            <w:r w:rsidRPr="00341E98">
              <w:rPr>
                <w:sz w:val="24"/>
                <w:szCs w:val="24"/>
              </w:rPr>
              <w:t xml:space="preserve"> деталей легкой одежды</w:t>
            </w:r>
          </w:p>
          <w:p w14:paraId="6D599585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(в промышленном производстве) должна</w:t>
            </w:r>
          </w:p>
          <w:p w14:paraId="20C9F24D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быть не менее:</w:t>
            </w:r>
          </w:p>
        </w:tc>
      </w:tr>
      <w:tr w:rsidR="00851924" w:rsidRPr="00341E98" w14:paraId="1C3DE0B6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4D538CCB" w14:textId="08F47E44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36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194D1EAA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Выберите  среди предложенных</w:t>
            </w:r>
          </w:p>
          <w:p w14:paraId="3E9E2E35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 xml:space="preserve">рисунков: сборочную схему </w:t>
            </w:r>
            <w:proofErr w:type="spellStart"/>
            <w:r w:rsidRPr="00341E98">
              <w:rPr>
                <w:sz w:val="24"/>
                <w:szCs w:val="24"/>
              </w:rPr>
              <w:t>расстрочного</w:t>
            </w:r>
            <w:proofErr w:type="spellEnd"/>
            <w:r w:rsidRPr="00341E98">
              <w:rPr>
                <w:sz w:val="24"/>
                <w:szCs w:val="24"/>
              </w:rPr>
              <w:t xml:space="preserve"> шва</w:t>
            </w:r>
          </w:p>
          <w:p w14:paraId="555F87E9" w14:textId="77777777" w:rsidR="00851924" w:rsidRPr="00341E98" w:rsidRDefault="00851924" w:rsidP="008447DF">
            <w:pPr>
              <w:ind w:left="0"/>
              <w:rPr>
                <w:sz w:val="24"/>
                <w:szCs w:val="24"/>
              </w:rPr>
            </w:pPr>
          </w:p>
        </w:tc>
      </w:tr>
      <w:tr w:rsidR="00851924" w:rsidRPr="00341E98" w14:paraId="1E518220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0CE271A6" w14:textId="269C9A72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37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662EA460" w14:textId="77777777" w:rsidR="00851924" w:rsidRPr="00341E98" w:rsidRDefault="00851924" w:rsidP="00F2491F">
            <w:pPr>
              <w:ind w:left="0"/>
              <w:rPr>
                <w:sz w:val="24"/>
                <w:szCs w:val="24"/>
              </w:rPr>
            </w:pPr>
            <w:r w:rsidRPr="00341E98">
              <w:rPr>
                <w:rFonts w:eastAsia="Times New Roman"/>
                <w:sz w:val="24"/>
                <w:szCs w:val="24"/>
                <w:lang w:eastAsia="ru-RU"/>
              </w:rPr>
              <w:t xml:space="preserve">Ширина шва при выборе  технологической обработки изделия зависит </w:t>
            </w:r>
            <w:proofErr w:type="gramStart"/>
            <w:r w:rsidRPr="00341E98">
              <w:rPr>
                <w:rFonts w:eastAsia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341E98">
              <w:rPr>
                <w:rFonts w:eastAsia="Times New Roman"/>
                <w:sz w:val="24"/>
                <w:szCs w:val="24"/>
                <w:lang w:eastAsia="ru-RU"/>
              </w:rPr>
              <w:t>:</w:t>
            </w:r>
          </w:p>
        </w:tc>
      </w:tr>
      <w:tr w:rsidR="00851924" w:rsidRPr="00341E98" w14:paraId="064B35AE" w14:textId="77777777" w:rsidTr="00851924">
        <w:trPr>
          <w:gridAfter w:val="1"/>
          <w:wAfter w:w="29" w:type="dxa"/>
        </w:trPr>
        <w:tc>
          <w:tcPr>
            <w:tcW w:w="1275" w:type="dxa"/>
            <w:gridSpan w:val="2"/>
          </w:tcPr>
          <w:p w14:paraId="37F9B881" w14:textId="60DDD38A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39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0227ED28" w14:textId="77777777" w:rsidR="00851924" w:rsidRPr="00341E98" w:rsidRDefault="00851924" w:rsidP="008447DF">
            <w:pPr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 w:rsidRPr="00341E98">
              <w:rPr>
                <w:rFonts w:eastAsia="Times New Roman"/>
                <w:sz w:val="24"/>
                <w:szCs w:val="24"/>
                <w:lang w:eastAsia="ru-RU"/>
              </w:rPr>
              <w:t xml:space="preserve">Дефекты готовых швейных изделий  подразделяются </w:t>
            </w:r>
            <w:proofErr w:type="gramStart"/>
            <w:r w:rsidRPr="00341E98">
              <w:rPr>
                <w:rFonts w:eastAsia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341E98">
              <w:rPr>
                <w:rFonts w:eastAsia="Times New Roman"/>
                <w:sz w:val="24"/>
                <w:szCs w:val="24"/>
                <w:lang w:eastAsia="ru-RU"/>
              </w:rPr>
              <w:t>:</w:t>
            </w:r>
          </w:p>
        </w:tc>
      </w:tr>
      <w:tr w:rsidR="00851924" w:rsidRPr="00341E98" w14:paraId="4165045A" w14:textId="77777777" w:rsidTr="00851924">
        <w:trPr>
          <w:gridAfter w:val="1"/>
          <w:wAfter w:w="29" w:type="dxa"/>
          <w:trHeight w:val="412"/>
        </w:trPr>
        <w:tc>
          <w:tcPr>
            <w:tcW w:w="1275" w:type="dxa"/>
            <w:gridSpan w:val="2"/>
          </w:tcPr>
          <w:p w14:paraId="0E56FED9" w14:textId="390943F4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39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3A7B8BDF" w14:textId="77777777" w:rsidR="00851924" w:rsidRPr="00341E98" w:rsidRDefault="00851924" w:rsidP="00F2491F">
            <w:pPr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 w:rsidRPr="00341E98">
              <w:rPr>
                <w:rFonts w:eastAsia="Times New Roman"/>
                <w:sz w:val="24"/>
                <w:szCs w:val="24"/>
                <w:lang w:eastAsia="ru-RU"/>
              </w:rPr>
              <w:t xml:space="preserve">Названия деталей  швейного изделия  определяются в соответствии </w:t>
            </w:r>
            <w:proofErr w:type="gramStart"/>
            <w:r w:rsidRPr="00341E98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41E98">
              <w:rPr>
                <w:rFonts w:eastAsia="Times New Roman"/>
                <w:sz w:val="24"/>
                <w:szCs w:val="24"/>
                <w:lang w:eastAsia="ru-RU"/>
              </w:rPr>
              <w:t>:</w:t>
            </w:r>
          </w:p>
        </w:tc>
      </w:tr>
      <w:tr w:rsidR="00851924" w:rsidRPr="00341E98" w14:paraId="093A6A2F" w14:textId="77777777" w:rsidTr="00851924">
        <w:trPr>
          <w:gridAfter w:val="1"/>
          <w:wAfter w:w="29" w:type="dxa"/>
          <w:trHeight w:val="701"/>
        </w:trPr>
        <w:tc>
          <w:tcPr>
            <w:tcW w:w="1275" w:type="dxa"/>
            <w:gridSpan w:val="2"/>
          </w:tcPr>
          <w:p w14:paraId="5B64C031" w14:textId="3380B3EB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40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432E0D4A" w14:textId="77777777" w:rsidR="00851924" w:rsidRPr="00341E98" w:rsidRDefault="00851924" w:rsidP="00F2491F">
            <w:pPr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 w:rsidRPr="00341E98">
              <w:rPr>
                <w:rFonts w:eastAsia="Times New Roman"/>
                <w:sz w:val="24"/>
                <w:szCs w:val="24"/>
                <w:lang w:eastAsia="ru-RU"/>
              </w:rPr>
              <w:t>Выберите соответствующий термин определени</w:t>
            </w:r>
            <w:proofErr w:type="gramStart"/>
            <w:r w:rsidRPr="00341E98">
              <w:rPr>
                <w:rFonts w:eastAsia="Times New Roman"/>
                <w:sz w:val="24"/>
                <w:szCs w:val="24"/>
                <w:lang w:eastAsia="ru-RU"/>
              </w:rPr>
              <w:t>ю-</w:t>
            </w:r>
            <w:proofErr w:type="gramEnd"/>
            <w:r w:rsidRPr="00341E9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41E98">
              <w:rPr>
                <w:rFonts w:eastAsia="Times New Roman"/>
                <w:b/>
                <w:sz w:val="24"/>
                <w:szCs w:val="24"/>
                <w:lang w:eastAsia="ru-RU"/>
              </w:rPr>
              <w:t>деталь швейного изделия в виде полоски материала для оформления стяжки его в различных местах:</w:t>
            </w:r>
          </w:p>
        </w:tc>
      </w:tr>
      <w:tr w:rsidR="00851924" w:rsidRPr="00341E98" w14:paraId="40226B65" w14:textId="77777777" w:rsidTr="00851924">
        <w:trPr>
          <w:gridAfter w:val="1"/>
          <w:wAfter w:w="29" w:type="dxa"/>
          <w:trHeight w:val="710"/>
        </w:trPr>
        <w:tc>
          <w:tcPr>
            <w:tcW w:w="1275" w:type="dxa"/>
            <w:gridSpan w:val="2"/>
          </w:tcPr>
          <w:p w14:paraId="21084426" w14:textId="6B8314C3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41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552B2CB0" w14:textId="77777777" w:rsidR="00851924" w:rsidRPr="00341E98" w:rsidRDefault="00851924" w:rsidP="00B46E57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Выберите  среди предложенных</w:t>
            </w:r>
          </w:p>
          <w:p w14:paraId="745E2F54" w14:textId="4E44F17B" w:rsidR="00851924" w:rsidRPr="00341E98" w:rsidRDefault="00851924" w:rsidP="00B46E57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рисунков: сборочную схему накладного шва</w:t>
            </w:r>
            <w:r>
              <w:rPr>
                <w:sz w:val="24"/>
                <w:szCs w:val="24"/>
              </w:rPr>
              <w:t xml:space="preserve"> </w:t>
            </w:r>
            <w:r w:rsidRPr="00341E98">
              <w:rPr>
                <w:sz w:val="24"/>
                <w:szCs w:val="24"/>
              </w:rPr>
              <w:t xml:space="preserve">с одним закрытым срезом </w:t>
            </w:r>
          </w:p>
          <w:p w14:paraId="5C4AB016" w14:textId="77777777" w:rsidR="00851924" w:rsidRPr="00341E98" w:rsidRDefault="00851924" w:rsidP="00F2491F">
            <w:pPr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51924" w:rsidRPr="00341E98" w14:paraId="67A91CD3" w14:textId="77777777" w:rsidTr="00851924">
        <w:trPr>
          <w:gridAfter w:val="1"/>
          <w:wAfter w:w="29" w:type="dxa"/>
          <w:trHeight w:val="439"/>
        </w:trPr>
        <w:tc>
          <w:tcPr>
            <w:tcW w:w="1275" w:type="dxa"/>
            <w:gridSpan w:val="2"/>
          </w:tcPr>
          <w:p w14:paraId="037EE859" w14:textId="1EC0673E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42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36A44BF7" w14:textId="77777777" w:rsidR="00851924" w:rsidRPr="00341E98" w:rsidRDefault="00851924" w:rsidP="00B46E57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 xml:space="preserve">Определите термин по характеристике  выполняемых операций: </w:t>
            </w:r>
          </w:p>
        </w:tc>
      </w:tr>
      <w:tr w:rsidR="00851924" w:rsidRPr="00341E98" w14:paraId="0611DB88" w14:textId="77777777" w:rsidTr="00851924">
        <w:trPr>
          <w:gridAfter w:val="1"/>
          <w:wAfter w:w="29" w:type="dxa"/>
          <w:trHeight w:val="545"/>
        </w:trPr>
        <w:tc>
          <w:tcPr>
            <w:tcW w:w="1275" w:type="dxa"/>
            <w:gridSpan w:val="2"/>
          </w:tcPr>
          <w:p w14:paraId="5DC3C2E9" w14:textId="5645664D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43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3A1952F1" w14:textId="1D19B472" w:rsidR="00851924" w:rsidRPr="00341E98" w:rsidRDefault="00851924" w:rsidP="00B46E57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Определите термин по </w:t>
            </w:r>
            <w:r w:rsidRPr="00341E98">
              <w:rPr>
                <w:sz w:val="24"/>
                <w:szCs w:val="24"/>
              </w:rPr>
              <w:t>характеристике  выполняемых операций:</w:t>
            </w:r>
          </w:p>
        </w:tc>
      </w:tr>
      <w:tr w:rsidR="00851924" w:rsidRPr="00341E98" w14:paraId="75717A29" w14:textId="77777777" w:rsidTr="00851924">
        <w:trPr>
          <w:gridAfter w:val="1"/>
          <w:wAfter w:w="29" w:type="dxa"/>
          <w:trHeight w:val="425"/>
        </w:trPr>
        <w:tc>
          <w:tcPr>
            <w:tcW w:w="1275" w:type="dxa"/>
            <w:gridSpan w:val="2"/>
          </w:tcPr>
          <w:p w14:paraId="761FA168" w14:textId="3F727B54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44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36800B0B" w14:textId="7E2C3162" w:rsidR="00851924" w:rsidRPr="00341E98" w:rsidRDefault="00851924" w:rsidP="00B46E57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Выберите три вида операционного контроля качества швейной продукции:</w:t>
            </w:r>
          </w:p>
        </w:tc>
      </w:tr>
      <w:tr w:rsidR="00851924" w:rsidRPr="00341E98" w14:paraId="067BEA9F" w14:textId="77777777" w:rsidTr="00851924">
        <w:trPr>
          <w:gridAfter w:val="1"/>
          <w:wAfter w:w="29" w:type="dxa"/>
          <w:trHeight w:val="559"/>
        </w:trPr>
        <w:tc>
          <w:tcPr>
            <w:tcW w:w="1275" w:type="dxa"/>
            <w:gridSpan w:val="2"/>
          </w:tcPr>
          <w:p w14:paraId="1D687BAB" w14:textId="25F219D0" w:rsidR="00851924" w:rsidRPr="00341E98" w:rsidRDefault="00851924" w:rsidP="001516C7">
            <w:pPr>
              <w:ind w:left="289" w:hanging="5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>45</w:t>
            </w:r>
            <w:r w:rsidR="00ED38E3">
              <w:rPr>
                <w:sz w:val="24"/>
                <w:szCs w:val="24"/>
              </w:rPr>
              <w:t>.</w:t>
            </w:r>
          </w:p>
        </w:tc>
        <w:tc>
          <w:tcPr>
            <w:tcW w:w="8477" w:type="dxa"/>
          </w:tcPr>
          <w:p w14:paraId="4C5D23DD" w14:textId="77777777" w:rsidR="00851924" w:rsidRPr="00341E98" w:rsidRDefault="00851924" w:rsidP="00B46E57">
            <w:pPr>
              <w:ind w:left="0"/>
              <w:rPr>
                <w:sz w:val="24"/>
                <w:szCs w:val="24"/>
              </w:rPr>
            </w:pPr>
            <w:r w:rsidRPr="00341E98">
              <w:rPr>
                <w:sz w:val="24"/>
                <w:szCs w:val="24"/>
              </w:rPr>
              <w:t xml:space="preserve">Определите вид контроля качества, если проводится  </w:t>
            </w:r>
          </w:p>
        </w:tc>
      </w:tr>
    </w:tbl>
    <w:p w14:paraId="5AE48471" w14:textId="77777777" w:rsidR="005E1AAF" w:rsidRDefault="005E1AAF">
      <w:pPr>
        <w:rPr>
          <w:sz w:val="24"/>
          <w:szCs w:val="24"/>
        </w:rPr>
      </w:pPr>
    </w:p>
    <w:sectPr w:rsidR="005E1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22E8E"/>
    <w:multiLevelType w:val="hybridMultilevel"/>
    <w:tmpl w:val="718A519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3029A2"/>
    <w:multiLevelType w:val="multilevel"/>
    <w:tmpl w:val="E83A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311"/>
    <w:rsid w:val="000217F4"/>
    <w:rsid w:val="00055102"/>
    <w:rsid w:val="001516C7"/>
    <w:rsid w:val="001F6B58"/>
    <w:rsid w:val="001F6CDC"/>
    <w:rsid w:val="0024328E"/>
    <w:rsid w:val="0027277E"/>
    <w:rsid w:val="002900ED"/>
    <w:rsid w:val="002B709E"/>
    <w:rsid w:val="002D6AE1"/>
    <w:rsid w:val="002E0AA7"/>
    <w:rsid w:val="00311C50"/>
    <w:rsid w:val="00340982"/>
    <w:rsid w:val="00341E98"/>
    <w:rsid w:val="0038072F"/>
    <w:rsid w:val="003B6F59"/>
    <w:rsid w:val="004A10AE"/>
    <w:rsid w:val="004C113B"/>
    <w:rsid w:val="004F7ADF"/>
    <w:rsid w:val="005274B2"/>
    <w:rsid w:val="00573BFE"/>
    <w:rsid w:val="005B17C1"/>
    <w:rsid w:val="005E1AAF"/>
    <w:rsid w:val="00612312"/>
    <w:rsid w:val="00661D37"/>
    <w:rsid w:val="0067700E"/>
    <w:rsid w:val="00682E7B"/>
    <w:rsid w:val="00703875"/>
    <w:rsid w:val="00732D54"/>
    <w:rsid w:val="007C0FD4"/>
    <w:rsid w:val="008269BA"/>
    <w:rsid w:val="008447DF"/>
    <w:rsid w:val="00851924"/>
    <w:rsid w:val="00931669"/>
    <w:rsid w:val="009821C8"/>
    <w:rsid w:val="009B7CFD"/>
    <w:rsid w:val="009E4C8C"/>
    <w:rsid w:val="00A21A6D"/>
    <w:rsid w:val="00A951A8"/>
    <w:rsid w:val="00AD0876"/>
    <w:rsid w:val="00B06A47"/>
    <w:rsid w:val="00B46E57"/>
    <w:rsid w:val="00C22F2C"/>
    <w:rsid w:val="00C32170"/>
    <w:rsid w:val="00CE3134"/>
    <w:rsid w:val="00D341F8"/>
    <w:rsid w:val="00D8115B"/>
    <w:rsid w:val="00DB0914"/>
    <w:rsid w:val="00DC29D7"/>
    <w:rsid w:val="00E10B1A"/>
    <w:rsid w:val="00E43856"/>
    <w:rsid w:val="00E74FCC"/>
    <w:rsid w:val="00EC2305"/>
    <w:rsid w:val="00ED38E3"/>
    <w:rsid w:val="00F2491F"/>
    <w:rsid w:val="00F41311"/>
    <w:rsid w:val="00F9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B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2F2C"/>
    <w:pPr>
      <w:ind w:left="720"/>
      <w:contextualSpacing/>
    </w:pPr>
  </w:style>
  <w:style w:type="character" w:styleId="a5">
    <w:name w:val="Strong"/>
    <w:basedOn w:val="a0"/>
    <w:uiPriority w:val="22"/>
    <w:qFormat/>
    <w:rsid w:val="00C22F2C"/>
    <w:rPr>
      <w:b/>
      <w:bCs/>
    </w:rPr>
  </w:style>
  <w:style w:type="character" w:styleId="a6">
    <w:name w:val="Emphasis"/>
    <w:basedOn w:val="a0"/>
    <w:uiPriority w:val="20"/>
    <w:qFormat/>
    <w:rsid w:val="00C22F2C"/>
    <w:rPr>
      <w:i/>
      <w:iCs/>
    </w:rPr>
  </w:style>
  <w:style w:type="paragraph" w:styleId="a7">
    <w:name w:val="Normal (Web)"/>
    <w:basedOn w:val="a"/>
    <w:uiPriority w:val="99"/>
    <w:unhideWhenUsed/>
    <w:rsid w:val="00C22F2C"/>
    <w:pPr>
      <w:spacing w:before="100" w:beforeAutospacing="1" w:after="100" w:afterAutospacing="1"/>
      <w:ind w:left="0"/>
    </w:pPr>
    <w:rPr>
      <w:rFonts w:eastAsia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05510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5510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5510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5510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5510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5510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5510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24328E"/>
    <w:pPr>
      <w:widowControl w:val="0"/>
      <w:suppressAutoHyphens/>
      <w:autoSpaceDE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24328E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2F2C"/>
    <w:pPr>
      <w:ind w:left="720"/>
      <w:contextualSpacing/>
    </w:pPr>
  </w:style>
  <w:style w:type="character" w:styleId="a5">
    <w:name w:val="Strong"/>
    <w:basedOn w:val="a0"/>
    <w:uiPriority w:val="22"/>
    <w:qFormat/>
    <w:rsid w:val="00C22F2C"/>
    <w:rPr>
      <w:b/>
      <w:bCs/>
    </w:rPr>
  </w:style>
  <w:style w:type="character" w:styleId="a6">
    <w:name w:val="Emphasis"/>
    <w:basedOn w:val="a0"/>
    <w:uiPriority w:val="20"/>
    <w:qFormat/>
    <w:rsid w:val="00C22F2C"/>
    <w:rPr>
      <w:i/>
      <w:iCs/>
    </w:rPr>
  </w:style>
  <w:style w:type="paragraph" w:styleId="a7">
    <w:name w:val="Normal (Web)"/>
    <w:basedOn w:val="a"/>
    <w:uiPriority w:val="99"/>
    <w:unhideWhenUsed/>
    <w:rsid w:val="00C22F2C"/>
    <w:pPr>
      <w:spacing w:before="100" w:beforeAutospacing="1" w:after="100" w:afterAutospacing="1"/>
      <w:ind w:left="0"/>
    </w:pPr>
    <w:rPr>
      <w:rFonts w:eastAsia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05510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5510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5510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5510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5510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5510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5510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24328E"/>
    <w:pPr>
      <w:widowControl w:val="0"/>
      <w:suppressAutoHyphens/>
      <w:autoSpaceDE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24328E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Александровна Ладаева</cp:lastModifiedBy>
  <cp:revision>5</cp:revision>
  <cp:lastPrinted>2020-10-12T07:15:00Z</cp:lastPrinted>
  <dcterms:created xsi:type="dcterms:W3CDTF">2020-10-12T07:15:00Z</dcterms:created>
  <dcterms:modified xsi:type="dcterms:W3CDTF">2020-10-13T08:07:00Z</dcterms:modified>
</cp:coreProperties>
</file>