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DC" w:rsidRDefault="00BB2CDC" w:rsidP="009C48F4">
      <w:pPr>
        <w:jc w:val="both"/>
      </w:pPr>
      <w:bookmarkStart w:id="0" w:name="_GoBack"/>
      <w:bookmarkEnd w:id="0"/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473C97" w:rsidRPr="00CE1E7A" w:rsidTr="00632045">
        <w:tc>
          <w:tcPr>
            <w:tcW w:w="9606" w:type="dxa"/>
            <w:hideMark/>
          </w:tcPr>
          <w:p w:rsidR="00473C97" w:rsidRDefault="00473C97" w:rsidP="00B80EC4">
            <w:pPr>
              <w:pStyle w:val="ac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840" w:rsidRPr="00CE1E7A" w:rsidRDefault="00595840" w:rsidP="00B80EC4">
            <w:pPr>
              <w:pStyle w:val="ac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73C97" w:rsidRPr="00CE1E7A" w:rsidTr="00632045">
        <w:tc>
          <w:tcPr>
            <w:tcW w:w="9606" w:type="dxa"/>
            <w:hideMark/>
          </w:tcPr>
          <w:p w:rsidR="00712849" w:rsidRDefault="00712849" w:rsidP="00B80EC4">
            <w:pPr>
              <w:pStyle w:val="ac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3C97" w:rsidRPr="00CE1E7A" w:rsidRDefault="00473C97" w:rsidP="00B80EC4">
            <w:pPr>
              <w:pStyle w:val="ac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95840" w:rsidRPr="00CE1E7A" w:rsidTr="00632045">
        <w:tc>
          <w:tcPr>
            <w:tcW w:w="9606" w:type="dxa"/>
          </w:tcPr>
          <w:p w:rsidR="00595840" w:rsidRDefault="00595840" w:rsidP="00B80EC4">
            <w:pPr>
              <w:pStyle w:val="ac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840" w:rsidRDefault="00595840" w:rsidP="00B80EC4">
            <w:pPr>
              <w:pStyle w:val="ac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2E91" w:rsidRPr="00CE1E7A" w:rsidRDefault="00172E91" w:rsidP="00172E91">
      <w:pPr>
        <w:rPr>
          <w:rFonts w:ascii="Times New Roman" w:hAnsi="Times New Roman" w:cs="Times New Roman"/>
          <w:sz w:val="28"/>
          <w:szCs w:val="28"/>
        </w:rPr>
      </w:pPr>
    </w:p>
    <w:p w:rsidR="00B80EC4" w:rsidRPr="00CE1E7A" w:rsidRDefault="00B80EC4" w:rsidP="00172E91">
      <w:pPr>
        <w:pStyle w:val="2"/>
        <w:spacing w:before="0" w:after="0" w:line="540" w:lineRule="exact"/>
        <w:jc w:val="center"/>
        <w:rPr>
          <w:rFonts w:ascii="Times New Roman" w:hAnsi="Times New Roman" w:cs="Times New Roman"/>
          <w:i w:val="0"/>
        </w:rPr>
      </w:pPr>
    </w:p>
    <w:p w:rsidR="00B80EC4" w:rsidRPr="00CE1E7A" w:rsidRDefault="00B80EC4" w:rsidP="00172E91">
      <w:pPr>
        <w:pStyle w:val="2"/>
        <w:spacing w:before="0" w:after="0" w:line="540" w:lineRule="exact"/>
        <w:jc w:val="center"/>
        <w:rPr>
          <w:rFonts w:ascii="Times New Roman" w:hAnsi="Times New Roman" w:cs="Times New Roman"/>
          <w:i w:val="0"/>
        </w:rPr>
      </w:pPr>
    </w:p>
    <w:p w:rsidR="00B80EC4" w:rsidRPr="00CE1E7A" w:rsidRDefault="00B80EC4" w:rsidP="00172E91">
      <w:pPr>
        <w:pStyle w:val="2"/>
        <w:spacing w:before="0" w:after="0" w:line="540" w:lineRule="exact"/>
        <w:jc w:val="center"/>
        <w:rPr>
          <w:rFonts w:ascii="Times New Roman" w:hAnsi="Times New Roman" w:cs="Times New Roman"/>
          <w:i w:val="0"/>
        </w:rPr>
      </w:pPr>
    </w:p>
    <w:p w:rsidR="00172E91" w:rsidRPr="00CE1E7A" w:rsidRDefault="00172E91" w:rsidP="00172E91">
      <w:pPr>
        <w:pStyle w:val="2"/>
        <w:spacing w:before="0" w:after="0" w:line="540" w:lineRule="exact"/>
        <w:jc w:val="center"/>
        <w:rPr>
          <w:rFonts w:ascii="Times New Roman" w:hAnsi="Times New Roman" w:cs="Times New Roman"/>
          <w:i w:val="0"/>
        </w:rPr>
      </w:pPr>
      <w:r w:rsidRPr="00CE1E7A">
        <w:rPr>
          <w:rFonts w:ascii="Times New Roman" w:hAnsi="Times New Roman" w:cs="Times New Roman"/>
          <w:i w:val="0"/>
        </w:rPr>
        <w:t xml:space="preserve">ПОЛОЖЕНИЕ </w:t>
      </w:r>
    </w:p>
    <w:p w:rsidR="00172E91" w:rsidRPr="00CE1E7A" w:rsidRDefault="00FB6459" w:rsidP="00172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459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федерального этапа Всероссийского конкурса профессионального мастерства «Лучший по профессии» </w:t>
      </w:r>
      <w:r w:rsidR="008879F0">
        <w:rPr>
          <w:rFonts w:ascii="Times New Roman" w:hAnsi="Times New Roman" w:cs="Times New Roman"/>
          <w:b/>
          <w:sz w:val="28"/>
          <w:szCs w:val="28"/>
        </w:rPr>
        <w:br/>
      </w:r>
      <w:r w:rsidRPr="00FB6459">
        <w:rPr>
          <w:rFonts w:ascii="Times New Roman" w:hAnsi="Times New Roman" w:cs="Times New Roman"/>
          <w:b/>
          <w:sz w:val="28"/>
          <w:szCs w:val="28"/>
        </w:rPr>
        <w:t xml:space="preserve">в номинации «Лучший </w:t>
      </w:r>
      <w:proofErr w:type="gramStart"/>
      <w:r w:rsidRPr="00FB6459">
        <w:rPr>
          <w:rFonts w:ascii="Times New Roman" w:hAnsi="Times New Roman" w:cs="Times New Roman"/>
          <w:b/>
          <w:sz w:val="28"/>
          <w:szCs w:val="28"/>
        </w:rPr>
        <w:t>электромонтер</w:t>
      </w:r>
      <w:proofErr w:type="gramEnd"/>
      <w:r w:rsidRPr="00FB6459">
        <w:rPr>
          <w:rFonts w:ascii="Times New Roman" w:hAnsi="Times New Roman" w:cs="Times New Roman"/>
          <w:b/>
          <w:sz w:val="28"/>
          <w:szCs w:val="28"/>
        </w:rPr>
        <w:t xml:space="preserve"> по релейной защите и автоматике»</w:t>
      </w:r>
    </w:p>
    <w:p w:rsidR="00172E91" w:rsidRPr="00CE1E7A" w:rsidRDefault="00172E91" w:rsidP="00172E91">
      <w:pPr>
        <w:rPr>
          <w:rFonts w:ascii="Times New Roman" w:hAnsi="Times New Roman" w:cs="Times New Roman"/>
          <w:sz w:val="28"/>
          <w:szCs w:val="28"/>
        </w:rPr>
      </w:pPr>
    </w:p>
    <w:p w:rsidR="00172E91" w:rsidRPr="00CE1E7A" w:rsidRDefault="00172E91" w:rsidP="00172E91">
      <w:pPr>
        <w:rPr>
          <w:rFonts w:ascii="Times New Roman" w:hAnsi="Times New Roman" w:cs="Times New Roman"/>
          <w:sz w:val="28"/>
          <w:szCs w:val="28"/>
        </w:rPr>
      </w:pPr>
    </w:p>
    <w:p w:rsidR="00172E91" w:rsidRPr="00CE1E7A" w:rsidRDefault="00172E91" w:rsidP="00172E91">
      <w:pPr>
        <w:rPr>
          <w:rFonts w:ascii="Times New Roman" w:hAnsi="Times New Roman" w:cs="Times New Roman"/>
          <w:sz w:val="28"/>
          <w:szCs w:val="28"/>
        </w:rPr>
      </w:pPr>
    </w:p>
    <w:p w:rsidR="00172E91" w:rsidRPr="00CE1E7A" w:rsidRDefault="00172E91" w:rsidP="00172E91">
      <w:pPr>
        <w:rPr>
          <w:rFonts w:ascii="Times New Roman" w:hAnsi="Times New Roman" w:cs="Times New Roman"/>
          <w:sz w:val="28"/>
          <w:szCs w:val="28"/>
        </w:rPr>
      </w:pPr>
    </w:p>
    <w:p w:rsidR="00172E91" w:rsidRPr="00CE1E7A" w:rsidRDefault="00172E91" w:rsidP="00172E91">
      <w:pPr>
        <w:rPr>
          <w:rFonts w:ascii="Times New Roman" w:hAnsi="Times New Roman" w:cs="Times New Roman"/>
          <w:sz w:val="28"/>
          <w:szCs w:val="28"/>
        </w:rPr>
      </w:pPr>
    </w:p>
    <w:p w:rsidR="00172E91" w:rsidRPr="00CE1E7A" w:rsidRDefault="00172E91" w:rsidP="00172E91">
      <w:pPr>
        <w:rPr>
          <w:rFonts w:ascii="Times New Roman" w:hAnsi="Times New Roman" w:cs="Times New Roman"/>
          <w:sz w:val="28"/>
          <w:szCs w:val="28"/>
        </w:rPr>
      </w:pPr>
    </w:p>
    <w:p w:rsidR="00035A9E" w:rsidRPr="00CE1E7A" w:rsidRDefault="00035A9E" w:rsidP="00172E91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23A" w:rsidRPr="00CE1E7A" w:rsidRDefault="000F123A" w:rsidP="00172E91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EC4" w:rsidRPr="00CE1E7A" w:rsidRDefault="00B80EC4" w:rsidP="00172E91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EC4" w:rsidRPr="00CE1E7A" w:rsidRDefault="00B80EC4" w:rsidP="00172E91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EC4" w:rsidRDefault="00B80EC4" w:rsidP="00172E91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CE" w:rsidRDefault="009339CE" w:rsidP="00172E91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23A" w:rsidRPr="00CE1E7A" w:rsidRDefault="00B80EC4" w:rsidP="00172E91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E7A">
        <w:rPr>
          <w:rFonts w:ascii="Times New Roman" w:hAnsi="Times New Roman" w:cs="Times New Roman"/>
          <w:b/>
          <w:sz w:val="28"/>
          <w:szCs w:val="28"/>
        </w:rPr>
        <w:t>г</w:t>
      </w:r>
      <w:r w:rsidR="003F2FAD" w:rsidRPr="00CE1E7A">
        <w:rPr>
          <w:rFonts w:ascii="Times New Roman" w:hAnsi="Times New Roman" w:cs="Times New Roman"/>
          <w:b/>
          <w:sz w:val="28"/>
          <w:szCs w:val="28"/>
        </w:rPr>
        <w:t>. Москва</w:t>
      </w:r>
    </w:p>
    <w:p w:rsidR="009339CE" w:rsidRDefault="009339CE" w:rsidP="00482E84">
      <w:pPr>
        <w:pStyle w:val="a3"/>
        <w:suppressAutoHyphens/>
        <w:jc w:val="center"/>
        <w:rPr>
          <w:b/>
          <w:sz w:val="28"/>
          <w:szCs w:val="28"/>
          <w:lang w:bidi="he-IL"/>
        </w:rPr>
      </w:pPr>
    </w:p>
    <w:p w:rsidR="00172E91" w:rsidRDefault="00172E91" w:rsidP="00E03AEB">
      <w:pPr>
        <w:pStyle w:val="3"/>
        <w:numPr>
          <w:ilvl w:val="0"/>
          <w:numId w:val="16"/>
        </w:numPr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CE1E7A">
        <w:rPr>
          <w:b/>
          <w:sz w:val="28"/>
          <w:szCs w:val="28"/>
        </w:rPr>
        <w:t>Общие положения</w:t>
      </w:r>
    </w:p>
    <w:p w:rsidR="00E03AEB" w:rsidRPr="00CE1E7A" w:rsidRDefault="00E03AEB" w:rsidP="00E03AEB">
      <w:pPr>
        <w:pStyle w:val="3"/>
        <w:suppressAutoHyphens/>
        <w:spacing w:after="0" w:line="360" w:lineRule="exact"/>
        <w:ind w:left="927"/>
        <w:rPr>
          <w:b/>
          <w:sz w:val="28"/>
          <w:szCs w:val="28"/>
        </w:rPr>
      </w:pPr>
    </w:p>
    <w:p w:rsidR="004F43A4" w:rsidRPr="00CE1E7A" w:rsidRDefault="00BB2CDC" w:rsidP="00BB2CDC">
      <w:pPr>
        <w:pStyle w:val="a6"/>
        <w:suppressAutoHyphens/>
        <w:spacing w:line="240" w:lineRule="auto"/>
        <w:rPr>
          <w:sz w:val="28"/>
          <w:szCs w:val="28"/>
          <w:lang w:bidi="he-IL"/>
        </w:rPr>
      </w:pPr>
      <w:r w:rsidRPr="00CE1E7A">
        <w:rPr>
          <w:sz w:val="28"/>
          <w:szCs w:val="28"/>
          <w:lang w:bidi="he-IL"/>
        </w:rPr>
        <w:t>1.1. </w:t>
      </w:r>
      <w:r w:rsidR="00FB6459">
        <w:rPr>
          <w:sz w:val="28"/>
          <w:szCs w:val="28"/>
          <w:lang w:bidi="he-IL"/>
        </w:rPr>
        <w:t xml:space="preserve">Федеральный этап </w:t>
      </w:r>
      <w:r w:rsidR="00FB6459" w:rsidRPr="00FB6459">
        <w:rPr>
          <w:sz w:val="28"/>
          <w:szCs w:val="28"/>
          <w:lang w:bidi="he-IL"/>
        </w:rPr>
        <w:t>Всероссийск</w:t>
      </w:r>
      <w:r w:rsidR="00FB6459">
        <w:rPr>
          <w:sz w:val="28"/>
          <w:szCs w:val="28"/>
          <w:lang w:bidi="he-IL"/>
        </w:rPr>
        <w:t>ого</w:t>
      </w:r>
      <w:r w:rsidR="00FB6459" w:rsidRPr="00FB6459">
        <w:rPr>
          <w:sz w:val="28"/>
          <w:szCs w:val="28"/>
          <w:lang w:bidi="he-IL"/>
        </w:rPr>
        <w:t xml:space="preserve"> конкурс</w:t>
      </w:r>
      <w:r w:rsidR="00FB6459">
        <w:rPr>
          <w:sz w:val="28"/>
          <w:szCs w:val="28"/>
          <w:lang w:bidi="he-IL"/>
        </w:rPr>
        <w:t>а</w:t>
      </w:r>
      <w:r w:rsidR="00FB6459" w:rsidRPr="00FB6459">
        <w:rPr>
          <w:sz w:val="28"/>
          <w:szCs w:val="28"/>
          <w:lang w:bidi="he-IL"/>
        </w:rPr>
        <w:t xml:space="preserve"> профессионального мастерства «Лучший по профессии» в номинации «Лучший </w:t>
      </w:r>
      <w:proofErr w:type="gramStart"/>
      <w:r w:rsidR="00FB6459" w:rsidRPr="00FB6459">
        <w:rPr>
          <w:sz w:val="28"/>
          <w:szCs w:val="28"/>
          <w:lang w:bidi="he-IL"/>
        </w:rPr>
        <w:t>электромонтер</w:t>
      </w:r>
      <w:proofErr w:type="gramEnd"/>
      <w:r w:rsidR="00FB6459" w:rsidRPr="00FB6459">
        <w:rPr>
          <w:sz w:val="28"/>
          <w:szCs w:val="28"/>
          <w:lang w:bidi="he-IL"/>
        </w:rPr>
        <w:t xml:space="preserve"> по релейной защите и автоматике» </w:t>
      </w:r>
      <w:r w:rsidR="00FB6459">
        <w:rPr>
          <w:sz w:val="28"/>
          <w:szCs w:val="28"/>
          <w:lang w:bidi="he-IL"/>
        </w:rPr>
        <w:t>(далее –</w:t>
      </w:r>
      <w:r w:rsidR="00E03AEB">
        <w:rPr>
          <w:sz w:val="28"/>
          <w:szCs w:val="28"/>
          <w:lang w:bidi="he-IL"/>
        </w:rPr>
        <w:t xml:space="preserve"> </w:t>
      </w:r>
      <w:r w:rsidR="00FB6459">
        <w:rPr>
          <w:sz w:val="28"/>
          <w:szCs w:val="28"/>
          <w:lang w:bidi="he-IL"/>
        </w:rPr>
        <w:t xml:space="preserve">Конкурс) </w:t>
      </w:r>
      <w:r w:rsidR="00993FC8" w:rsidRPr="00CE1E7A">
        <w:rPr>
          <w:sz w:val="28"/>
          <w:szCs w:val="28"/>
          <w:lang w:bidi="he-IL"/>
        </w:rPr>
        <w:t>провод</w:t>
      </w:r>
      <w:r w:rsidR="007A4641" w:rsidRPr="00CE1E7A">
        <w:rPr>
          <w:sz w:val="28"/>
          <w:szCs w:val="28"/>
          <w:lang w:bidi="he-IL"/>
        </w:rPr>
        <w:t>и</w:t>
      </w:r>
      <w:r w:rsidR="00993FC8" w:rsidRPr="00CE1E7A">
        <w:rPr>
          <w:sz w:val="28"/>
          <w:szCs w:val="28"/>
          <w:lang w:bidi="he-IL"/>
        </w:rPr>
        <w:t xml:space="preserve">тся </w:t>
      </w:r>
      <w:r w:rsidR="00DB7930">
        <w:rPr>
          <w:sz w:val="28"/>
          <w:szCs w:val="28"/>
          <w:lang w:bidi="he-IL"/>
        </w:rPr>
        <w:t>АНО «Московский учебный центр</w:t>
      </w:r>
      <w:r w:rsidR="00A60152">
        <w:rPr>
          <w:sz w:val="28"/>
          <w:szCs w:val="28"/>
          <w:lang w:bidi="he-IL"/>
        </w:rPr>
        <w:t xml:space="preserve"> ЕЭС</w:t>
      </w:r>
      <w:r w:rsidR="00DB7930">
        <w:rPr>
          <w:sz w:val="28"/>
          <w:szCs w:val="28"/>
          <w:lang w:bidi="he-IL"/>
        </w:rPr>
        <w:t xml:space="preserve">» </w:t>
      </w:r>
      <w:r w:rsidR="004F43A4" w:rsidRPr="00CE1E7A">
        <w:rPr>
          <w:sz w:val="28"/>
          <w:szCs w:val="28"/>
          <w:lang w:bidi="he-IL"/>
        </w:rPr>
        <w:t>при поддержке</w:t>
      </w:r>
      <w:r w:rsidR="007A4641" w:rsidRPr="00CE1E7A">
        <w:rPr>
          <w:sz w:val="28"/>
          <w:szCs w:val="28"/>
          <w:lang w:bidi="he-IL"/>
        </w:rPr>
        <w:t xml:space="preserve"> Министерства </w:t>
      </w:r>
      <w:r w:rsidR="00B80EC4" w:rsidRPr="00CE1E7A">
        <w:rPr>
          <w:sz w:val="28"/>
          <w:szCs w:val="28"/>
          <w:lang w:bidi="he-IL"/>
        </w:rPr>
        <w:t>труда</w:t>
      </w:r>
      <w:r w:rsidR="00540582">
        <w:rPr>
          <w:sz w:val="28"/>
          <w:szCs w:val="28"/>
          <w:lang w:bidi="he-IL"/>
        </w:rPr>
        <w:br/>
      </w:r>
      <w:r w:rsidR="004F43A4" w:rsidRPr="00CE1E7A">
        <w:rPr>
          <w:sz w:val="28"/>
          <w:szCs w:val="28"/>
          <w:lang w:bidi="he-IL"/>
        </w:rPr>
        <w:t>и социальной защиты</w:t>
      </w:r>
      <w:r w:rsidR="00B80EC4" w:rsidRPr="00CE1E7A">
        <w:rPr>
          <w:sz w:val="28"/>
          <w:szCs w:val="28"/>
          <w:lang w:bidi="he-IL"/>
        </w:rPr>
        <w:t xml:space="preserve"> </w:t>
      </w:r>
      <w:r w:rsidR="004F43A4" w:rsidRPr="00CE1E7A">
        <w:rPr>
          <w:sz w:val="28"/>
          <w:szCs w:val="28"/>
          <w:lang w:bidi="he-IL"/>
        </w:rPr>
        <w:t>Российской Федерации</w:t>
      </w:r>
      <w:r w:rsidR="00DB7930">
        <w:rPr>
          <w:sz w:val="28"/>
          <w:szCs w:val="28"/>
          <w:lang w:bidi="he-IL"/>
        </w:rPr>
        <w:t xml:space="preserve">, Ассоциации «ЭРА России» и Всероссийского </w:t>
      </w:r>
      <w:proofErr w:type="spellStart"/>
      <w:r w:rsidR="00DB7930">
        <w:rPr>
          <w:sz w:val="28"/>
          <w:szCs w:val="28"/>
          <w:lang w:bidi="he-IL"/>
        </w:rPr>
        <w:t>Электропрофсоюза</w:t>
      </w:r>
      <w:proofErr w:type="spellEnd"/>
      <w:r w:rsidR="004F43A4" w:rsidRPr="00CE1E7A">
        <w:rPr>
          <w:sz w:val="28"/>
          <w:szCs w:val="28"/>
          <w:lang w:bidi="he-IL"/>
        </w:rPr>
        <w:t>.</w:t>
      </w:r>
    </w:p>
    <w:p w:rsidR="00BB2CDC" w:rsidRPr="00CE1E7A" w:rsidRDefault="00BB2CDC" w:rsidP="00BB2CDC">
      <w:pPr>
        <w:pStyle w:val="a6"/>
        <w:suppressAutoHyphens/>
        <w:spacing w:line="240" w:lineRule="auto"/>
        <w:rPr>
          <w:sz w:val="28"/>
          <w:szCs w:val="28"/>
          <w:lang w:bidi="he-IL"/>
        </w:rPr>
      </w:pPr>
    </w:p>
    <w:p w:rsidR="00CE6750" w:rsidRPr="00CE1E7A" w:rsidRDefault="00BB2CDC" w:rsidP="00BB2CDC">
      <w:pPr>
        <w:pStyle w:val="a6"/>
        <w:suppressAutoHyphens/>
        <w:spacing w:line="240" w:lineRule="auto"/>
        <w:rPr>
          <w:sz w:val="28"/>
          <w:szCs w:val="28"/>
          <w:lang w:bidi="he-IL"/>
        </w:rPr>
      </w:pPr>
      <w:r w:rsidRPr="00CE1E7A">
        <w:rPr>
          <w:sz w:val="28"/>
          <w:szCs w:val="28"/>
          <w:lang w:bidi="he-IL"/>
        </w:rPr>
        <w:t>1.2. </w:t>
      </w:r>
      <w:r w:rsidR="00723003" w:rsidRPr="00CE1E7A">
        <w:rPr>
          <w:sz w:val="28"/>
          <w:szCs w:val="28"/>
          <w:lang w:bidi="he-IL"/>
        </w:rPr>
        <w:t xml:space="preserve">Конкурс проводится на базе ЧПОУ </w:t>
      </w:r>
      <w:proofErr w:type="spellStart"/>
      <w:r w:rsidR="00CE6750" w:rsidRPr="00CE1E7A">
        <w:rPr>
          <w:sz w:val="28"/>
          <w:szCs w:val="28"/>
        </w:rPr>
        <w:t>Северо-Кавказского</w:t>
      </w:r>
      <w:proofErr w:type="spellEnd"/>
      <w:r w:rsidR="00CE6750" w:rsidRPr="00CE1E7A">
        <w:rPr>
          <w:sz w:val="28"/>
          <w:szCs w:val="28"/>
        </w:rPr>
        <w:t xml:space="preserve"> финансово-энергетического техникума (</w:t>
      </w:r>
      <w:r w:rsidR="00CE6750" w:rsidRPr="00CE1E7A">
        <w:rPr>
          <w:sz w:val="28"/>
          <w:szCs w:val="28"/>
          <w:lang w:bidi="he-IL"/>
        </w:rPr>
        <w:t xml:space="preserve">ЧПОУ </w:t>
      </w:r>
      <w:r w:rsidR="00723003" w:rsidRPr="00CE1E7A">
        <w:rPr>
          <w:sz w:val="28"/>
          <w:szCs w:val="28"/>
          <w:lang w:bidi="he-IL"/>
        </w:rPr>
        <w:t>«СКФЭТ</w:t>
      </w:r>
      <w:r w:rsidR="00CE6750" w:rsidRPr="00CE1E7A">
        <w:rPr>
          <w:sz w:val="28"/>
          <w:szCs w:val="28"/>
          <w:lang w:bidi="he-IL"/>
        </w:rPr>
        <w:t>»).</w:t>
      </w:r>
    </w:p>
    <w:p w:rsidR="00BB2CDC" w:rsidRPr="00CE1E7A" w:rsidRDefault="00BB2CDC" w:rsidP="00BB2CDC">
      <w:pPr>
        <w:pStyle w:val="a6"/>
        <w:suppressAutoHyphens/>
        <w:spacing w:line="240" w:lineRule="auto"/>
        <w:rPr>
          <w:sz w:val="28"/>
          <w:szCs w:val="28"/>
          <w:lang w:bidi="he-IL"/>
        </w:rPr>
      </w:pPr>
    </w:p>
    <w:p w:rsidR="00EF482C" w:rsidRDefault="00BB2CDC" w:rsidP="00BB2CDC">
      <w:pPr>
        <w:pStyle w:val="a6"/>
        <w:suppressAutoHyphens/>
        <w:spacing w:line="240" w:lineRule="auto"/>
        <w:rPr>
          <w:sz w:val="28"/>
          <w:szCs w:val="28"/>
          <w:lang w:bidi="he-IL"/>
        </w:rPr>
      </w:pPr>
      <w:r w:rsidRPr="00CB15E7">
        <w:rPr>
          <w:sz w:val="28"/>
          <w:szCs w:val="28"/>
          <w:lang w:bidi="he-IL"/>
        </w:rPr>
        <w:t>1.3. </w:t>
      </w:r>
      <w:r w:rsidR="004F43A4" w:rsidRPr="00CB15E7">
        <w:rPr>
          <w:sz w:val="28"/>
          <w:szCs w:val="28"/>
          <w:lang w:bidi="he-IL"/>
        </w:rPr>
        <w:t xml:space="preserve">Заявки </w:t>
      </w:r>
      <w:r w:rsidR="00DB7930" w:rsidRPr="00CB15E7">
        <w:rPr>
          <w:sz w:val="28"/>
          <w:szCs w:val="28"/>
          <w:lang w:bidi="he-IL"/>
        </w:rPr>
        <w:t xml:space="preserve">на участие в </w:t>
      </w:r>
      <w:r w:rsidR="00532D02" w:rsidRPr="00CB15E7">
        <w:rPr>
          <w:sz w:val="28"/>
          <w:szCs w:val="28"/>
          <w:lang w:bidi="he-IL"/>
        </w:rPr>
        <w:t>К</w:t>
      </w:r>
      <w:r w:rsidR="00DB7930" w:rsidRPr="00CB15E7">
        <w:rPr>
          <w:sz w:val="28"/>
          <w:szCs w:val="28"/>
          <w:lang w:bidi="he-IL"/>
        </w:rPr>
        <w:t xml:space="preserve">онкурсе </w:t>
      </w:r>
      <w:r w:rsidR="004F43A4" w:rsidRPr="00CB15E7">
        <w:rPr>
          <w:sz w:val="28"/>
          <w:szCs w:val="28"/>
          <w:lang w:bidi="he-IL"/>
        </w:rPr>
        <w:t xml:space="preserve">принимаются </w:t>
      </w:r>
      <w:r w:rsidR="002B1FEB" w:rsidRPr="00CB15E7">
        <w:rPr>
          <w:sz w:val="28"/>
          <w:szCs w:val="28"/>
          <w:lang w:bidi="he-IL"/>
        </w:rPr>
        <w:t xml:space="preserve">по адресу: </w:t>
      </w:r>
      <w:r w:rsidR="00723003" w:rsidRPr="00CB15E7">
        <w:rPr>
          <w:sz w:val="28"/>
          <w:szCs w:val="28"/>
          <w:lang w:bidi="he-IL"/>
        </w:rPr>
        <w:t xml:space="preserve">357600, Россия, </w:t>
      </w:r>
      <w:r w:rsidR="00B80EC4" w:rsidRPr="00CB15E7">
        <w:rPr>
          <w:sz w:val="28"/>
          <w:szCs w:val="28"/>
          <w:lang w:bidi="he-IL"/>
        </w:rPr>
        <w:t>Ставропольск</w:t>
      </w:r>
      <w:r w:rsidR="002B1FEB" w:rsidRPr="00CB15E7">
        <w:rPr>
          <w:sz w:val="28"/>
          <w:szCs w:val="28"/>
          <w:lang w:bidi="he-IL"/>
        </w:rPr>
        <w:t>ий</w:t>
      </w:r>
      <w:r w:rsidR="00B80EC4" w:rsidRPr="00CB15E7">
        <w:rPr>
          <w:sz w:val="28"/>
          <w:szCs w:val="28"/>
          <w:lang w:bidi="he-IL"/>
        </w:rPr>
        <w:t xml:space="preserve"> кра</w:t>
      </w:r>
      <w:r w:rsidR="002B1FEB" w:rsidRPr="00CB15E7">
        <w:rPr>
          <w:sz w:val="28"/>
          <w:szCs w:val="28"/>
          <w:lang w:bidi="he-IL"/>
        </w:rPr>
        <w:t>й</w:t>
      </w:r>
      <w:r w:rsidR="00B80EC4" w:rsidRPr="00CB15E7">
        <w:rPr>
          <w:sz w:val="28"/>
          <w:szCs w:val="28"/>
          <w:lang w:bidi="he-IL"/>
        </w:rPr>
        <w:t xml:space="preserve">, </w:t>
      </w:r>
      <w:r w:rsidR="005E264F" w:rsidRPr="00CB15E7">
        <w:rPr>
          <w:sz w:val="28"/>
          <w:szCs w:val="28"/>
          <w:lang w:bidi="he-IL"/>
        </w:rPr>
        <w:t xml:space="preserve">г. </w:t>
      </w:r>
      <w:r w:rsidR="00B80EC4" w:rsidRPr="00CB15E7">
        <w:rPr>
          <w:sz w:val="28"/>
          <w:szCs w:val="28"/>
          <w:lang w:bidi="he-IL"/>
        </w:rPr>
        <w:t>Ессентуки</w:t>
      </w:r>
      <w:r w:rsidR="00723003" w:rsidRPr="00CB15E7">
        <w:rPr>
          <w:sz w:val="28"/>
          <w:szCs w:val="28"/>
          <w:lang w:bidi="he-IL"/>
        </w:rPr>
        <w:t xml:space="preserve">, ул. </w:t>
      </w:r>
      <w:proofErr w:type="spellStart"/>
      <w:r w:rsidR="00723003" w:rsidRPr="00CB15E7">
        <w:rPr>
          <w:sz w:val="28"/>
          <w:szCs w:val="28"/>
          <w:lang w:bidi="he-IL"/>
        </w:rPr>
        <w:t>Баталинская</w:t>
      </w:r>
      <w:proofErr w:type="spellEnd"/>
      <w:r w:rsidR="00723003" w:rsidRPr="00CB15E7">
        <w:rPr>
          <w:sz w:val="28"/>
          <w:szCs w:val="28"/>
          <w:lang w:bidi="he-IL"/>
        </w:rPr>
        <w:t>, 19.</w:t>
      </w:r>
    </w:p>
    <w:p w:rsidR="00763DD1" w:rsidRPr="00CB15E7" w:rsidRDefault="00EF482C" w:rsidP="00EF482C">
      <w:pPr>
        <w:pStyle w:val="a6"/>
        <w:suppressAutoHyphens/>
        <w:spacing w:line="240" w:lineRule="auto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</w:t>
      </w:r>
      <w:r w:rsidR="006176A4" w:rsidRPr="00CB15E7">
        <w:rPr>
          <w:sz w:val="28"/>
          <w:szCs w:val="28"/>
          <w:lang w:bidi="he-IL"/>
        </w:rPr>
        <w:t>Контактное лицо Егорова Ольга Анатольевна; т</w:t>
      </w:r>
      <w:r w:rsidR="00723003" w:rsidRPr="00CB15E7">
        <w:rPr>
          <w:sz w:val="28"/>
          <w:szCs w:val="28"/>
          <w:lang w:bidi="he-IL"/>
        </w:rPr>
        <w:t>ел. 8-938-303-68-50</w:t>
      </w:r>
      <w:r w:rsidR="006176A4" w:rsidRPr="00CB15E7">
        <w:rPr>
          <w:sz w:val="28"/>
          <w:szCs w:val="28"/>
          <w:lang w:bidi="he-IL"/>
        </w:rPr>
        <w:t xml:space="preserve">; электронная почта </w:t>
      </w:r>
      <w:hyperlink r:id="rId8" w:history="1">
        <w:r w:rsidR="006176A4" w:rsidRPr="00CB15E7">
          <w:rPr>
            <w:rStyle w:val="af7"/>
            <w:color w:val="auto"/>
            <w:sz w:val="28"/>
            <w:szCs w:val="28"/>
            <w:u w:val="none"/>
            <w:lang w:bidi="he-IL"/>
          </w:rPr>
          <w:t>eoa@muc-ees.ru</w:t>
        </w:r>
      </w:hyperlink>
      <w:r w:rsidR="006176A4" w:rsidRPr="00CB15E7">
        <w:rPr>
          <w:sz w:val="28"/>
          <w:szCs w:val="28"/>
          <w:lang w:bidi="he-IL"/>
        </w:rPr>
        <w:t xml:space="preserve">. </w:t>
      </w:r>
    </w:p>
    <w:p w:rsidR="00DB7930" w:rsidRPr="00CB15E7" w:rsidRDefault="00DB7930" w:rsidP="00BB2CDC">
      <w:pPr>
        <w:pStyle w:val="a6"/>
        <w:suppressAutoHyphens/>
        <w:spacing w:line="240" w:lineRule="auto"/>
        <w:rPr>
          <w:sz w:val="28"/>
          <w:szCs w:val="28"/>
          <w:lang w:bidi="he-IL"/>
        </w:rPr>
      </w:pPr>
    </w:p>
    <w:p w:rsidR="00B80EC4" w:rsidRPr="00CE1E7A" w:rsidRDefault="00DB7930" w:rsidP="00763DD1">
      <w:pPr>
        <w:pStyle w:val="a6"/>
        <w:suppressAutoHyphens/>
        <w:spacing w:line="240" w:lineRule="auto"/>
        <w:rPr>
          <w:sz w:val="28"/>
          <w:szCs w:val="28"/>
          <w:lang w:bidi="he-IL"/>
        </w:rPr>
      </w:pPr>
      <w:r w:rsidRPr="00CE1E7A">
        <w:rPr>
          <w:sz w:val="28"/>
          <w:szCs w:val="28"/>
          <w:lang w:bidi="he-IL"/>
        </w:rPr>
        <w:t>1.4. </w:t>
      </w:r>
      <w:r w:rsidR="00763DD1" w:rsidRPr="00CE1E7A">
        <w:rPr>
          <w:sz w:val="28"/>
          <w:szCs w:val="28"/>
          <w:lang w:bidi="he-IL"/>
        </w:rPr>
        <w:t xml:space="preserve">Период проведения </w:t>
      </w:r>
      <w:r w:rsidR="00532D02" w:rsidRPr="00EF482C">
        <w:rPr>
          <w:sz w:val="28"/>
          <w:szCs w:val="28"/>
          <w:lang w:bidi="he-IL"/>
        </w:rPr>
        <w:t>К</w:t>
      </w:r>
      <w:r w:rsidR="00763DD1" w:rsidRPr="00EF482C">
        <w:rPr>
          <w:sz w:val="28"/>
          <w:szCs w:val="28"/>
          <w:lang w:bidi="he-IL"/>
        </w:rPr>
        <w:t>онкурса:</w:t>
      </w:r>
      <w:r w:rsidR="00B80EC4" w:rsidRPr="00EF482C">
        <w:rPr>
          <w:sz w:val="28"/>
          <w:szCs w:val="28"/>
          <w:lang w:bidi="he-IL"/>
        </w:rPr>
        <w:t xml:space="preserve"> </w:t>
      </w:r>
      <w:bookmarkStart w:id="1" w:name="_Hlk27991149"/>
      <w:r w:rsidR="005E264F" w:rsidRPr="00EF482C">
        <w:rPr>
          <w:sz w:val="28"/>
          <w:szCs w:val="28"/>
          <w:lang w:bidi="he-IL"/>
        </w:rPr>
        <w:t xml:space="preserve">с </w:t>
      </w:r>
      <w:r w:rsidR="00EF482C" w:rsidRPr="00EF482C">
        <w:rPr>
          <w:sz w:val="28"/>
          <w:szCs w:val="28"/>
          <w:lang w:bidi="he-IL"/>
        </w:rPr>
        <w:t>1</w:t>
      </w:r>
      <w:r w:rsidR="00EB6F6C">
        <w:rPr>
          <w:sz w:val="28"/>
          <w:szCs w:val="28"/>
          <w:lang w:bidi="he-IL"/>
        </w:rPr>
        <w:t xml:space="preserve">4сентября </w:t>
      </w:r>
      <w:r w:rsidR="00B80EC4" w:rsidRPr="00EF482C">
        <w:rPr>
          <w:sz w:val="28"/>
          <w:szCs w:val="28"/>
          <w:lang w:bidi="he-IL"/>
        </w:rPr>
        <w:t xml:space="preserve">по </w:t>
      </w:r>
      <w:r w:rsidR="00EB6F6C">
        <w:rPr>
          <w:sz w:val="28"/>
          <w:szCs w:val="28"/>
          <w:lang w:bidi="he-IL"/>
        </w:rPr>
        <w:t>18</w:t>
      </w:r>
      <w:r w:rsidR="00B80EC4" w:rsidRPr="00EF482C">
        <w:rPr>
          <w:sz w:val="28"/>
          <w:szCs w:val="28"/>
          <w:lang w:bidi="he-IL"/>
        </w:rPr>
        <w:t xml:space="preserve"> </w:t>
      </w:r>
      <w:r w:rsidR="00EB6F6C">
        <w:rPr>
          <w:sz w:val="28"/>
          <w:szCs w:val="28"/>
          <w:lang w:bidi="he-IL"/>
        </w:rPr>
        <w:t>сентября</w:t>
      </w:r>
      <w:r w:rsidR="00B80EC4" w:rsidRPr="00EF482C">
        <w:rPr>
          <w:sz w:val="28"/>
          <w:szCs w:val="28"/>
          <w:lang w:bidi="he-IL"/>
        </w:rPr>
        <w:t xml:space="preserve"> 2020 года</w:t>
      </w:r>
      <w:r w:rsidR="00E03AEB" w:rsidRPr="00EF482C">
        <w:rPr>
          <w:sz w:val="28"/>
          <w:szCs w:val="28"/>
          <w:lang w:bidi="he-IL"/>
        </w:rPr>
        <w:t>.</w:t>
      </w:r>
      <w:r w:rsidR="00677D55" w:rsidRPr="00CE1E7A">
        <w:rPr>
          <w:sz w:val="28"/>
          <w:szCs w:val="28"/>
          <w:lang w:bidi="he-IL"/>
        </w:rPr>
        <w:t xml:space="preserve"> </w:t>
      </w:r>
      <w:bookmarkEnd w:id="1"/>
    </w:p>
    <w:p w:rsidR="00ED37C0" w:rsidRPr="00CE1E7A" w:rsidRDefault="00ED37C0" w:rsidP="00763DD1">
      <w:pPr>
        <w:pStyle w:val="a6"/>
        <w:suppressAutoHyphens/>
        <w:spacing w:line="240" w:lineRule="auto"/>
        <w:rPr>
          <w:sz w:val="28"/>
          <w:szCs w:val="28"/>
          <w:lang w:bidi="he-IL"/>
        </w:rPr>
      </w:pPr>
    </w:p>
    <w:p w:rsidR="00334BB9" w:rsidRPr="00CE1E7A" w:rsidRDefault="00DB7930" w:rsidP="00BB2CDC">
      <w:pPr>
        <w:pStyle w:val="a6"/>
        <w:suppressAutoHyphens/>
        <w:spacing w:line="240" w:lineRule="auto"/>
        <w:rPr>
          <w:sz w:val="28"/>
          <w:szCs w:val="28"/>
          <w:lang w:bidi="he-IL"/>
        </w:rPr>
      </w:pPr>
      <w:r w:rsidRPr="00CE1E7A">
        <w:rPr>
          <w:sz w:val="28"/>
          <w:szCs w:val="28"/>
          <w:lang w:bidi="he-IL"/>
        </w:rPr>
        <w:t>1.5. </w:t>
      </w:r>
      <w:r w:rsidR="00334BB9" w:rsidRPr="00CE1E7A">
        <w:rPr>
          <w:sz w:val="28"/>
          <w:szCs w:val="28"/>
          <w:lang w:bidi="he-IL"/>
        </w:rPr>
        <w:t>Целями Конкурса являются:</w:t>
      </w:r>
    </w:p>
    <w:p w:rsidR="00334BB9" w:rsidRPr="00CE1E7A" w:rsidRDefault="00BB2CDC" w:rsidP="00BB2CDC">
      <w:pPr>
        <w:pStyle w:val="a3"/>
        <w:numPr>
          <w:ilvl w:val="0"/>
          <w:numId w:val="13"/>
        </w:numPr>
        <w:tabs>
          <w:tab w:val="left" w:pos="709"/>
        </w:tabs>
        <w:suppressAutoHyphens/>
        <w:ind w:left="709" w:hanging="283"/>
        <w:jc w:val="both"/>
        <w:rPr>
          <w:sz w:val="28"/>
          <w:szCs w:val="28"/>
          <w:lang w:bidi="he-IL"/>
        </w:rPr>
      </w:pPr>
      <w:r w:rsidRPr="00CE1E7A">
        <w:rPr>
          <w:sz w:val="28"/>
          <w:szCs w:val="28"/>
        </w:rPr>
        <w:t>п</w:t>
      </w:r>
      <w:r w:rsidR="00334BB9" w:rsidRPr="00CE1E7A">
        <w:rPr>
          <w:sz w:val="28"/>
          <w:szCs w:val="28"/>
        </w:rPr>
        <w:t xml:space="preserve">роверка знаний </w:t>
      </w:r>
      <w:r w:rsidR="00CE6750" w:rsidRPr="00CE1E7A">
        <w:rPr>
          <w:sz w:val="28"/>
          <w:szCs w:val="28"/>
        </w:rPr>
        <w:t>нормативно-технической документации (</w:t>
      </w:r>
      <w:r w:rsidR="00334BB9" w:rsidRPr="00CE1E7A">
        <w:rPr>
          <w:sz w:val="28"/>
          <w:szCs w:val="28"/>
        </w:rPr>
        <w:t>НТД</w:t>
      </w:r>
      <w:r w:rsidR="00CE6750" w:rsidRPr="00CE1E7A">
        <w:rPr>
          <w:sz w:val="28"/>
          <w:szCs w:val="28"/>
        </w:rPr>
        <w:t>)</w:t>
      </w:r>
      <w:r w:rsidR="00334BB9" w:rsidRPr="00CE1E7A">
        <w:rPr>
          <w:sz w:val="28"/>
          <w:szCs w:val="28"/>
        </w:rPr>
        <w:t xml:space="preserve"> и теоретических основ эксплуатации </w:t>
      </w:r>
      <w:r w:rsidR="00CE6750" w:rsidRPr="00CE1E7A">
        <w:rPr>
          <w:sz w:val="28"/>
          <w:szCs w:val="28"/>
        </w:rPr>
        <w:t>релейной защиты</w:t>
      </w:r>
      <w:r w:rsidR="005E5CE7" w:rsidRPr="00CE1E7A">
        <w:rPr>
          <w:sz w:val="28"/>
          <w:szCs w:val="28"/>
        </w:rPr>
        <w:t xml:space="preserve"> и автоматики</w:t>
      </w:r>
      <w:r w:rsidR="00CE6750" w:rsidRPr="00CE1E7A">
        <w:rPr>
          <w:sz w:val="28"/>
          <w:szCs w:val="28"/>
        </w:rPr>
        <w:t xml:space="preserve"> (</w:t>
      </w:r>
      <w:r w:rsidR="00334BB9" w:rsidRPr="00CE1E7A">
        <w:rPr>
          <w:sz w:val="28"/>
          <w:szCs w:val="28"/>
        </w:rPr>
        <w:t>РЗА</w:t>
      </w:r>
      <w:r w:rsidR="00CE6750" w:rsidRPr="00CE1E7A">
        <w:rPr>
          <w:sz w:val="28"/>
          <w:szCs w:val="28"/>
        </w:rPr>
        <w:t>)</w:t>
      </w:r>
      <w:r w:rsidR="00334BB9" w:rsidRPr="00CE1E7A">
        <w:rPr>
          <w:sz w:val="28"/>
          <w:szCs w:val="28"/>
          <w:lang w:bidi="he-IL"/>
        </w:rPr>
        <w:t xml:space="preserve">; </w:t>
      </w:r>
    </w:p>
    <w:p w:rsidR="00334BB9" w:rsidRPr="00CE1E7A" w:rsidRDefault="00334BB9" w:rsidP="00BB2CDC">
      <w:pPr>
        <w:pStyle w:val="a3"/>
        <w:numPr>
          <w:ilvl w:val="0"/>
          <w:numId w:val="13"/>
        </w:numPr>
        <w:tabs>
          <w:tab w:val="left" w:pos="709"/>
        </w:tabs>
        <w:suppressAutoHyphens/>
        <w:ind w:left="709" w:hanging="283"/>
        <w:jc w:val="both"/>
        <w:rPr>
          <w:sz w:val="28"/>
          <w:szCs w:val="28"/>
          <w:lang w:bidi="he-IL"/>
        </w:rPr>
      </w:pPr>
      <w:r w:rsidRPr="00CE1E7A">
        <w:rPr>
          <w:sz w:val="28"/>
          <w:szCs w:val="28"/>
        </w:rPr>
        <w:t>проверка практических навыков и умений в части выполнения регламентных операций;</w:t>
      </w:r>
    </w:p>
    <w:p w:rsidR="00334BB9" w:rsidRPr="00CE1E7A" w:rsidRDefault="00334BB9" w:rsidP="00BB2CDC">
      <w:pPr>
        <w:pStyle w:val="a3"/>
        <w:numPr>
          <w:ilvl w:val="0"/>
          <w:numId w:val="13"/>
        </w:numPr>
        <w:tabs>
          <w:tab w:val="left" w:pos="709"/>
        </w:tabs>
        <w:suppressAutoHyphens/>
        <w:ind w:left="709" w:hanging="283"/>
        <w:jc w:val="both"/>
        <w:rPr>
          <w:sz w:val="28"/>
          <w:szCs w:val="28"/>
          <w:lang w:bidi="he-IL"/>
        </w:rPr>
      </w:pPr>
      <w:r w:rsidRPr="00CE1E7A">
        <w:rPr>
          <w:sz w:val="28"/>
          <w:szCs w:val="28"/>
          <w:lang w:bidi="he-IL"/>
        </w:rPr>
        <w:t>распространение передового опыта в области релейной защиты</w:t>
      </w:r>
      <w:r w:rsidRPr="00CE1E7A">
        <w:rPr>
          <w:sz w:val="28"/>
          <w:szCs w:val="28"/>
        </w:rPr>
        <w:t>.</w:t>
      </w:r>
    </w:p>
    <w:p w:rsidR="00ED37C0" w:rsidRPr="00CE1E7A" w:rsidRDefault="00ED37C0" w:rsidP="00E03AEB">
      <w:pPr>
        <w:pStyle w:val="a3"/>
        <w:tabs>
          <w:tab w:val="left" w:pos="709"/>
        </w:tabs>
        <w:suppressAutoHyphens/>
        <w:ind w:left="3063"/>
        <w:jc w:val="both"/>
        <w:rPr>
          <w:sz w:val="28"/>
          <w:szCs w:val="28"/>
          <w:lang w:bidi="he-IL"/>
        </w:rPr>
      </w:pPr>
    </w:p>
    <w:p w:rsidR="00C408DB" w:rsidRPr="00CE1E7A" w:rsidRDefault="00DB7930" w:rsidP="00BB2CDC">
      <w:pPr>
        <w:pStyle w:val="a6"/>
        <w:suppressAutoHyphens/>
        <w:spacing w:line="240" w:lineRule="auto"/>
        <w:rPr>
          <w:sz w:val="28"/>
          <w:szCs w:val="28"/>
          <w:lang w:bidi="he-IL"/>
        </w:rPr>
      </w:pPr>
      <w:r w:rsidRPr="00CE1E7A">
        <w:rPr>
          <w:sz w:val="28"/>
          <w:szCs w:val="28"/>
          <w:lang w:bidi="he-IL"/>
        </w:rPr>
        <w:t>1.6. </w:t>
      </w:r>
      <w:r w:rsidR="00C408DB" w:rsidRPr="00CE1E7A">
        <w:rPr>
          <w:sz w:val="28"/>
          <w:szCs w:val="28"/>
          <w:lang w:bidi="he-IL"/>
        </w:rPr>
        <w:t xml:space="preserve">Для подготовки и проведения </w:t>
      </w:r>
      <w:r w:rsidR="00FB6459">
        <w:rPr>
          <w:sz w:val="28"/>
          <w:szCs w:val="28"/>
          <w:lang w:bidi="he-IL"/>
        </w:rPr>
        <w:t>К</w:t>
      </w:r>
      <w:r w:rsidR="00C408DB" w:rsidRPr="00CE1E7A">
        <w:rPr>
          <w:sz w:val="28"/>
          <w:szCs w:val="28"/>
          <w:lang w:bidi="he-IL"/>
        </w:rPr>
        <w:t>онкурса, а также для по</w:t>
      </w:r>
      <w:r w:rsidR="00A17FAD">
        <w:rPr>
          <w:sz w:val="28"/>
          <w:szCs w:val="28"/>
          <w:lang w:bidi="he-IL"/>
        </w:rPr>
        <w:t>д</w:t>
      </w:r>
      <w:r w:rsidR="00C408DB" w:rsidRPr="00CE1E7A">
        <w:rPr>
          <w:sz w:val="28"/>
          <w:szCs w:val="28"/>
          <w:lang w:bidi="he-IL"/>
        </w:rPr>
        <w:t>ведения итогов</w:t>
      </w:r>
      <w:r w:rsidR="00A17FAD">
        <w:rPr>
          <w:sz w:val="28"/>
          <w:szCs w:val="28"/>
          <w:lang w:bidi="he-IL"/>
        </w:rPr>
        <w:br/>
      </w:r>
      <w:r w:rsidR="00C408DB" w:rsidRPr="00CE1E7A">
        <w:rPr>
          <w:sz w:val="28"/>
          <w:szCs w:val="28"/>
          <w:lang w:bidi="he-IL"/>
        </w:rPr>
        <w:t xml:space="preserve">и определения победителей </w:t>
      </w:r>
      <w:r w:rsidR="00532D02">
        <w:rPr>
          <w:sz w:val="28"/>
          <w:szCs w:val="28"/>
          <w:lang w:bidi="he-IL"/>
        </w:rPr>
        <w:t>К</w:t>
      </w:r>
      <w:r w:rsidR="00C408DB" w:rsidRPr="00CE1E7A">
        <w:rPr>
          <w:sz w:val="28"/>
          <w:szCs w:val="28"/>
          <w:lang w:bidi="he-IL"/>
        </w:rPr>
        <w:t xml:space="preserve">онкурса создаются Оргкомитет, </w:t>
      </w:r>
      <w:r w:rsidR="00A17FAD">
        <w:rPr>
          <w:sz w:val="28"/>
          <w:szCs w:val="28"/>
          <w:lang w:bidi="he-IL"/>
        </w:rPr>
        <w:t>г</w:t>
      </w:r>
      <w:r w:rsidR="00C408DB" w:rsidRPr="00CE1E7A">
        <w:rPr>
          <w:sz w:val="28"/>
          <w:szCs w:val="28"/>
          <w:lang w:bidi="he-IL"/>
        </w:rPr>
        <w:t>лавная судейская комиссия</w:t>
      </w:r>
      <w:r w:rsidR="00CE6750" w:rsidRPr="00CE1E7A">
        <w:rPr>
          <w:sz w:val="28"/>
          <w:szCs w:val="28"/>
          <w:lang w:bidi="he-IL"/>
        </w:rPr>
        <w:t xml:space="preserve">, мандатная комиссия, </w:t>
      </w:r>
      <w:r w:rsidR="00C408DB" w:rsidRPr="00CE1E7A">
        <w:rPr>
          <w:sz w:val="28"/>
          <w:szCs w:val="28"/>
          <w:lang w:bidi="he-IL"/>
        </w:rPr>
        <w:t>назначаются судьи на этапах.</w:t>
      </w:r>
    </w:p>
    <w:p w:rsidR="00ED37C0" w:rsidRPr="00CE1E7A" w:rsidRDefault="00ED37C0" w:rsidP="00BB2CDC">
      <w:pPr>
        <w:pStyle w:val="a6"/>
        <w:suppressAutoHyphens/>
        <w:spacing w:line="240" w:lineRule="auto"/>
        <w:rPr>
          <w:sz w:val="28"/>
          <w:szCs w:val="28"/>
          <w:lang w:bidi="he-IL"/>
        </w:rPr>
      </w:pPr>
    </w:p>
    <w:p w:rsidR="00C408DB" w:rsidRPr="00CE1E7A" w:rsidRDefault="00DB7930" w:rsidP="00BB2CDC">
      <w:pPr>
        <w:pStyle w:val="a6"/>
        <w:suppressAutoHyphens/>
        <w:spacing w:line="240" w:lineRule="auto"/>
        <w:rPr>
          <w:sz w:val="28"/>
          <w:szCs w:val="28"/>
          <w:lang w:bidi="he-IL"/>
        </w:rPr>
      </w:pPr>
      <w:r w:rsidRPr="00CE1E7A">
        <w:rPr>
          <w:sz w:val="28"/>
          <w:szCs w:val="28"/>
          <w:lang w:bidi="he-IL"/>
        </w:rPr>
        <w:t>1.7. </w:t>
      </w:r>
      <w:r w:rsidR="00C408DB" w:rsidRPr="00CE1E7A">
        <w:rPr>
          <w:sz w:val="28"/>
          <w:szCs w:val="28"/>
          <w:lang w:bidi="he-IL"/>
        </w:rPr>
        <w:t xml:space="preserve">Главная судейская комиссия руководит проведением </w:t>
      </w:r>
      <w:r w:rsidR="00532D02">
        <w:rPr>
          <w:sz w:val="28"/>
          <w:szCs w:val="28"/>
          <w:lang w:bidi="he-IL"/>
        </w:rPr>
        <w:t>К</w:t>
      </w:r>
      <w:r w:rsidR="00C408DB" w:rsidRPr="00CE1E7A">
        <w:rPr>
          <w:sz w:val="28"/>
          <w:szCs w:val="28"/>
          <w:lang w:bidi="he-IL"/>
        </w:rPr>
        <w:t xml:space="preserve">онкурса, подводит итоги </w:t>
      </w:r>
      <w:r w:rsidR="00532D02">
        <w:rPr>
          <w:sz w:val="28"/>
          <w:szCs w:val="28"/>
          <w:lang w:bidi="he-IL"/>
        </w:rPr>
        <w:t>К</w:t>
      </w:r>
      <w:r w:rsidR="00C408DB" w:rsidRPr="00CE1E7A">
        <w:rPr>
          <w:sz w:val="28"/>
          <w:szCs w:val="28"/>
          <w:lang w:bidi="he-IL"/>
        </w:rPr>
        <w:t>онкурса с уч</w:t>
      </w:r>
      <w:r w:rsidR="00290CB8" w:rsidRPr="00CE1E7A">
        <w:rPr>
          <w:sz w:val="28"/>
          <w:szCs w:val="28"/>
          <w:lang w:bidi="he-IL"/>
        </w:rPr>
        <w:t>е</w:t>
      </w:r>
      <w:r w:rsidR="00C408DB" w:rsidRPr="00CE1E7A">
        <w:rPr>
          <w:sz w:val="28"/>
          <w:szCs w:val="28"/>
          <w:lang w:bidi="he-IL"/>
        </w:rPr>
        <w:t xml:space="preserve">том результатов на этапах и направляет их </w:t>
      </w:r>
      <w:proofErr w:type="gramStart"/>
      <w:r w:rsidR="00C408DB" w:rsidRPr="00CE1E7A">
        <w:rPr>
          <w:sz w:val="28"/>
          <w:szCs w:val="28"/>
          <w:lang w:bidi="he-IL"/>
        </w:rPr>
        <w:t>на</w:t>
      </w:r>
      <w:proofErr w:type="gramEnd"/>
      <w:r w:rsidR="00C408DB" w:rsidRPr="00CE1E7A">
        <w:rPr>
          <w:sz w:val="28"/>
          <w:szCs w:val="28"/>
          <w:lang w:bidi="he-IL"/>
        </w:rPr>
        <w:t xml:space="preserve"> утверждение в Оргкомитет, а также решает спорные вопросы в ходе </w:t>
      </w:r>
      <w:r w:rsidR="00532D02">
        <w:rPr>
          <w:sz w:val="28"/>
          <w:szCs w:val="28"/>
          <w:lang w:bidi="he-IL"/>
        </w:rPr>
        <w:t>К</w:t>
      </w:r>
      <w:r w:rsidR="00C408DB" w:rsidRPr="00CE1E7A">
        <w:rPr>
          <w:sz w:val="28"/>
          <w:szCs w:val="28"/>
          <w:lang w:bidi="he-IL"/>
        </w:rPr>
        <w:t>онкурса.</w:t>
      </w:r>
    </w:p>
    <w:p w:rsidR="00BB2CDC" w:rsidRPr="00CE1E7A" w:rsidRDefault="00BB2CDC" w:rsidP="00BB2CDC">
      <w:pPr>
        <w:pStyle w:val="a6"/>
        <w:suppressAutoHyphens/>
        <w:spacing w:line="240" w:lineRule="auto"/>
        <w:rPr>
          <w:sz w:val="28"/>
          <w:szCs w:val="28"/>
          <w:lang w:bidi="he-IL"/>
        </w:rPr>
      </w:pPr>
    </w:p>
    <w:p w:rsidR="005E5CE7" w:rsidRPr="00CE1E7A" w:rsidRDefault="00DB7930" w:rsidP="00BB2CDC">
      <w:pPr>
        <w:pStyle w:val="a6"/>
        <w:suppressAutoHyphens/>
        <w:spacing w:line="240" w:lineRule="auto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1.8. </w:t>
      </w:r>
      <w:r w:rsidR="005E5CE7" w:rsidRPr="00CE1E7A">
        <w:rPr>
          <w:sz w:val="28"/>
          <w:szCs w:val="28"/>
          <w:lang w:bidi="he-IL"/>
        </w:rPr>
        <w:t xml:space="preserve">Все этапы </w:t>
      </w:r>
      <w:r w:rsidR="00290CB8" w:rsidRPr="00CE1E7A">
        <w:rPr>
          <w:sz w:val="28"/>
          <w:szCs w:val="28"/>
          <w:lang w:bidi="he-IL"/>
        </w:rPr>
        <w:t>К</w:t>
      </w:r>
      <w:r w:rsidR="005E5CE7" w:rsidRPr="00CE1E7A">
        <w:rPr>
          <w:sz w:val="28"/>
          <w:szCs w:val="28"/>
          <w:lang w:bidi="he-IL"/>
        </w:rPr>
        <w:t>онкурса проводятся по отдельным положениям, разработанны</w:t>
      </w:r>
      <w:r w:rsidR="006176A4">
        <w:rPr>
          <w:sz w:val="28"/>
          <w:szCs w:val="28"/>
          <w:lang w:bidi="he-IL"/>
        </w:rPr>
        <w:t>м</w:t>
      </w:r>
      <w:r w:rsidR="005E5CE7" w:rsidRPr="00CE1E7A">
        <w:rPr>
          <w:sz w:val="28"/>
          <w:szCs w:val="28"/>
          <w:lang w:bidi="he-IL"/>
        </w:rPr>
        <w:t xml:space="preserve"> судьями на этапах и утвержд</w:t>
      </w:r>
      <w:r w:rsidR="00290CB8" w:rsidRPr="00CE1E7A">
        <w:rPr>
          <w:sz w:val="28"/>
          <w:szCs w:val="28"/>
          <w:lang w:bidi="he-IL"/>
        </w:rPr>
        <w:t>е</w:t>
      </w:r>
      <w:r w:rsidR="005E5CE7" w:rsidRPr="00CE1E7A">
        <w:rPr>
          <w:sz w:val="28"/>
          <w:szCs w:val="28"/>
          <w:lang w:bidi="he-IL"/>
        </w:rPr>
        <w:t>нным главным судь</w:t>
      </w:r>
      <w:r w:rsidR="00290CB8" w:rsidRPr="00CE1E7A">
        <w:rPr>
          <w:sz w:val="28"/>
          <w:szCs w:val="28"/>
          <w:lang w:bidi="he-IL"/>
        </w:rPr>
        <w:t>е</w:t>
      </w:r>
      <w:r w:rsidR="005E5CE7" w:rsidRPr="00CE1E7A">
        <w:rPr>
          <w:sz w:val="28"/>
          <w:szCs w:val="28"/>
          <w:lang w:bidi="he-IL"/>
        </w:rPr>
        <w:t xml:space="preserve">й </w:t>
      </w:r>
      <w:r w:rsidR="00532D02">
        <w:rPr>
          <w:sz w:val="28"/>
          <w:szCs w:val="28"/>
          <w:lang w:bidi="he-IL"/>
        </w:rPr>
        <w:t>К</w:t>
      </w:r>
      <w:r w:rsidR="005E5CE7" w:rsidRPr="00CE1E7A">
        <w:rPr>
          <w:sz w:val="28"/>
          <w:szCs w:val="28"/>
          <w:lang w:bidi="he-IL"/>
        </w:rPr>
        <w:t>онкурса в срок до 1 февраля 2020</w:t>
      </w:r>
      <w:r w:rsidR="00E03AEB">
        <w:rPr>
          <w:sz w:val="28"/>
          <w:szCs w:val="28"/>
          <w:lang w:bidi="he-IL"/>
        </w:rPr>
        <w:t xml:space="preserve"> </w:t>
      </w:r>
      <w:r w:rsidR="005E5CE7" w:rsidRPr="00CE1E7A">
        <w:rPr>
          <w:sz w:val="28"/>
          <w:szCs w:val="28"/>
          <w:lang w:bidi="he-IL"/>
        </w:rPr>
        <w:t>г.</w:t>
      </w:r>
    </w:p>
    <w:p w:rsidR="00EF482C" w:rsidRDefault="00EF482C">
      <w:pPr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7E81" w:rsidRPr="00CE1E7A" w:rsidRDefault="00947E81" w:rsidP="00947E8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E91" w:rsidRDefault="00334BB9" w:rsidP="00E03AEB">
      <w:pPr>
        <w:pStyle w:val="3"/>
        <w:suppressAutoHyphens/>
        <w:spacing w:after="0" w:line="360" w:lineRule="exact"/>
        <w:ind w:left="0" w:firstLine="567"/>
        <w:jc w:val="center"/>
        <w:rPr>
          <w:b/>
          <w:sz w:val="28"/>
          <w:szCs w:val="28"/>
        </w:rPr>
      </w:pPr>
      <w:r w:rsidRPr="00CE1E7A">
        <w:rPr>
          <w:b/>
          <w:sz w:val="28"/>
          <w:szCs w:val="28"/>
        </w:rPr>
        <w:t>2</w:t>
      </w:r>
      <w:r w:rsidR="00172E91" w:rsidRPr="00CE1E7A">
        <w:rPr>
          <w:b/>
          <w:sz w:val="28"/>
          <w:szCs w:val="28"/>
        </w:rPr>
        <w:t xml:space="preserve">. Требования к участникам </w:t>
      </w:r>
      <w:r w:rsidR="00532D02">
        <w:rPr>
          <w:b/>
          <w:sz w:val="28"/>
          <w:szCs w:val="28"/>
        </w:rPr>
        <w:t>К</w:t>
      </w:r>
      <w:r w:rsidR="00172E91" w:rsidRPr="00CE1E7A">
        <w:rPr>
          <w:b/>
          <w:sz w:val="28"/>
          <w:szCs w:val="28"/>
        </w:rPr>
        <w:t>онкурса</w:t>
      </w:r>
    </w:p>
    <w:p w:rsidR="00E03AEB" w:rsidRPr="00CE1E7A" w:rsidRDefault="00E03AEB" w:rsidP="00E03AEB">
      <w:pPr>
        <w:pStyle w:val="3"/>
        <w:suppressAutoHyphens/>
        <w:spacing w:after="0" w:line="360" w:lineRule="exact"/>
        <w:ind w:left="0" w:firstLine="567"/>
        <w:jc w:val="center"/>
        <w:rPr>
          <w:b/>
          <w:sz w:val="28"/>
          <w:szCs w:val="28"/>
        </w:rPr>
      </w:pPr>
    </w:p>
    <w:p w:rsidR="00821B52" w:rsidRPr="00CE1E7A" w:rsidRDefault="00334BB9" w:rsidP="00444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E7A">
        <w:rPr>
          <w:rFonts w:ascii="Times New Roman" w:hAnsi="Times New Roman" w:cs="Times New Roman"/>
          <w:sz w:val="28"/>
          <w:szCs w:val="28"/>
        </w:rPr>
        <w:t>2</w:t>
      </w:r>
      <w:r w:rsidR="00172E91" w:rsidRPr="00CE1E7A">
        <w:rPr>
          <w:rFonts w:ascii="Times New Roman" w:hAnsi="Times New Roman" w:cs="Times New Roman"/>
          <w:sz w:val="28"/>
          <w:szCs w:val="28"/>
        </w:rPr>
        <w:t>.1.</w:t>
      </w:r>
      <w:r w:rsidR="0054058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72E91" w:rsidRPr="00CE1E7A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FB6459">
        <w:rPr>
          <w:rFonts w:ascii="Times New Roman" w:hAnsi="Times New Roman" w:cs="Times New Roman"/>
          <w:sz w:val="28"/>
          <w:szCs w:val="28"/>
        </w:rPr>
        <w:t xml:space="preserve">в </w:t>
      </w:r>
      <w:r w:rsidR="00FB6459" w:rsidRPr="00FB6459">
        <w:rPr>
          <w:rFonts w:ascii="Times New Roman" w:hAnsi="Times New Roman" w:cs="Times New Roman"/>
          <w:sz w:val="28"/>
          <w:szCs w:val="28"/>
        </w:rPr>
        <w:t>федерально</w:t>
      </w:r>
      <w:r w:rsidR="00FB6459">
        <w:rPr>
          <w:rFonts w:ascii="Times New Roman" w:hAnsi="Times New Roman" w:cs="Times New Roman"/>
          <w:sz w:val="28"/>
          <w:szCs w:val="28"/>
        </w:rPr>
        <w:t>м</w:t>
      </w:r>
      <w:r w:rsidR="00FB6459" w:rsidRPr="00FB6459">
        <w:rPr>
          <w:rFonts w:ascii="Times New Roman" w:hAnsi="Times New Roman" w:cs="Times New Roman"/>
          <w:sz w:val="28"/>
          <w:szCs w:val="28"/>
        </w:rPr>
        <w:t xml:space="preserve"> этап</w:t>
      </w:r>
      <w:r w:rsidR="00FB6459">
        <w:rPr>
          <w:rFonts w:ascii="Times New Roman" w:hAnsi="Times New Roman" w:cs="Times New Roman"/>
          <w:sz w:val="28"/>
          <w:szCs w:val="28"/>
        </w:rPr>
        <w:t>е</w:t>
      </w:r>
      <w:r w:rsidR="00FB6459" w:rsidRPr="00FB6459">
        <w:rPr>
          <w:rFonts w:ascii="Times New Roman" w:hAnsi="Times New Roman" w:cs="Times New Roman"/>
          <w:sz w:val="28"/>
          <w:szCs w:val="28"/>
        </w:rPr>
        <w:t xml:space="preserve"> Всероссийского конкурса профессионального мастерства «Лучший по профессии» 2020 года в номинации «Лучший электромонтер по релейной защите и автоматике» </w:t>
      </w:r>
      <w:r w:rsidR="00172E91" w:rsidRPr="00CE1E7A">
        <w:rPr>
          <w:rFonts w:ascii="Times New Roman" w:hAnsi="Times New Roman" w:cs="Times New Roman"/>
          <w:sz w:val="28"/>
          <w:szCs w:val="28"/>
        </w:rPr>
        <w:t>допускаются</w:t>
      </w:r>
      <w:r w:rsidR="00806CD2" w:rsidRPr="00CE1E7A">
        <w:t xml:space="preserve"> </w:t>
      </w:r>
      <w:r w:rsidR="00806CD2" w:rsidRPr="00CE1E7A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290CB8" w:rsidRPr="00CE1E7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06CD2" w:rsidRPr="00CE1E7A">
        <w:rPr>
          <w:rFonts w:ascii="Times New Roman" w:hAnsi="Times New Roman" w:cs="Times New Roman"/>
          <w:sz w:val="28"/>
          <w:szCs w:val="28"/>
        </w:rPr>
        <w:t>, занимающие должность электромонтера РЗА в организациях электроэнергетики и промышленности</w:t>
      </w:r>
      <w:r w:rsidR="000078FF" w:rsidRPr="00CE1E7A">
        <w:rPr>
          <w:rFonts w:ascii="Times New Roman" w:hAnsi="Times New Roman" w:cs="Times New Roman"/>
          <w:sz w:val="28"/>
          <w:szCs w:val="28"/>
        </w:rPr>
        <w:t xml:space="preserve"> </w:t>
      </w:r>
      <w:r w:rsidR="00FB645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806CD2" w:rsidRPr="00CE1E7A">
        <w:rPr>
          <w:rFonts w:ascii="Times New Roman" w:hAnsi="Times New Roman" w:cs="Times New Roman"/>
          <w:sz w:val="28"/>
          <w:szCs w:val="28"/>
        </w:rPr>
        <w:t xml:space="preserve">со </w:t>
      </w:r>
      <w:r w:rsidR="00101D5E" w:rsidRPr="00CE1E7A">
        <w:rPr>
          <w:rFonts w:ascii="Times New Roman" w:hAnsi="Times New Roman" w:cs="Times New Roman"/>
          <w:sz w:val="28"/>
          <w:szCs w:val="28"/>
        </w:rPr>
        <w:t>стаж</w:t>
      </w:r>
      <w:r w:rsidR="00806CD2" w:rsidRPr="00CE1E7A">
        <w:rPr>
          <w:rFonts w:ascii="Times New Roman" w:hAnsi="Times New Roman" w:cs="Times New Roman"/>
          <w:sz w:val="28"/>
          <w:szCs w:val="28"/>
        </w:rPr>
        <w:t>ем</w:t>
      </w:r>
      <w:r w:rsidR="00101D5E" w:rsidRPr="00CE1E7A">
        <w:rPr>
          <w:rFonts w:ascii="Times New Roman" w:hAnsi="Times New Roman" w:cs="Times New Roman"/>
          <w:sz w:val="28"/>
          <w:szCs w:val="28"/>
        </w:rPr>
        <w:t xml:space="preserve"> работы не менее 1 года</w:t>
      </w:r>
      <w:r w:rsidR="00806CD2" w:rsidRPr="00CE1E7A">
        <w:rPr>
          <w:rFonts w:ascii="Times New Roman" w:hAnsi="Times New Roman" w:cs="Times New Roman"/>
          <w:sz w:val="28"/>
          <w:szCs w:val="28"/>
        </w:rPr>
        <w:t xml:space="preserve">, показавшие лучший результат в </w:t>
      </w:r>
      <w:r w:rsidR="00DB7930">
        <w:rPr>
          <w:rFonts w:ascii="Times New Roman" w:hAnsi="Times New Roman" w:cs="Times New Roman"/>
          <w:sz w:val="28"/>
          <w:szCs w:val="28"/>
        </w:rPr>
        <w:t>региональных корпоративных соревнованиях</w:t>
      </w:r>
      <w:r w:rsidR="00806CD2" w:rsidRPr="00CE1E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37C0" w:rsidRPr="00CE1E7A" w:rsidRDefault="00ED37C0" w:rsidP="00444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D5E" w:rsidRDefault="00C408DB" w:rsidP="00101D5E">
      <w:pPr>
        <w:spacing w:after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E1E7A">
        <w:rPr>
          <w:rFonts w:ascii="Times New Roman" w:hAnsi="Times New Roman" w:cs="Times New Roman"/>
          <w:sz w:val="28"/>
          <w:szCs w:val="28"/>
        </w:rPr>
        <w:t>2.2</w:t>
      </w:r>
      <w:r w:rsidRPr="00CE1E7A">
        <w:rPr>
          <w:rFonts w:ascii="Times New Roman" w:hAnsi="Times New Roman" w:cs="Times New Roman"/>
          <w:sz w:val="26"/>
          <w:szCs w:val="26"/>
        </w:rPr>
        <w:t>.</w:t>
      </w:r>
      <w:r w:rsidR="00540582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172E91" w:rsidRPr="00CE1E7A">
        <w:rPr>
          <w:rFonts w:ascii="Times New Roman" w:hAnsi="Times New Roman" w:cs="Times New Roman"/>
          <w:sz w:val="28"/>
          <w:szCs w:val="28"/>
          <w:lang w:bidi="he-IL"/>
        </w:rPr>
        <w:t xml:space="preserve">Каждый участник </w:t>
      </w:r>
      <w:r w:rsidR="00532D02">
        <w:rPr>
          <w:rFonts w:ascii="Times New Roman" w:hAnsi="Times New Roman" w:cs="Times New Roman"/>
          <w:sz w:val="28"/>
          <w:szCs w:val="28"/>
          <w:lang w:bidi="he-IL"/>
        </w:rPr>
        <w:t>К</w:t>
      </w:r>
      <w:r w:rsidR="00172E91" w:rsidRPr="00CE1E7A">
        <w:rPr>
          <w:rFonts w:ascii="Times New Roman" w:hAnsi="Times New Roman" w:cs="Times New Roman"/>
          <w:sz w:val="28"/>
          <w:szCs w:val="28"/>
          <w:lang w:bidi="he-IL"/>
        </w:rPr>
        <w:t xml:space="preserve">онкурса должен </w:t>
      </w:r>
      <w:r w:rsidR="00806CD2" w:rsidRPr="00CE1E7A">
        <w:rPr>
          <w:rFonts w:ascii="Times New Roman" w:hAnsi="Times New Roman" w:cs="Times New Roman"/>
          <w:sz w:val="28"/>
          <w:szCs w:val="28"/>
          <w:lang w:bidi="he-IL"/>
        </w:rPr>
        <w:t>быть командирован от своей организации, согласно заявки</w:t>
      </w:r>
      <w:r w:rsidR="00290CB8" w:rsidRPr="00CE1E7A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="00806CD2" w:rsidRPr="00CE1E7A">
        <w:rPr>
          <w:rFonts w:ascii="Times New Roman" w:hAnsi="Times New Roman" w:cs="Times New Roman"/>
          <w:sz w:val="28"/>
          <w:szCs w:val="28"/>
          <w:lang w:bidi="he-IL"/>
        </w:rPr>
        <w:t xml:space="preserve"> и </w:t>
      </w:r>
      <w:r w:rsidR="00172E91" w:rsidRPr="00CE1E7A">
        <w:rPr>
          <w:rFonts w:ascii="Times New Roman" w:hAnsi="Times New Roman" w:cs="Times New Roman"/>
          <w:sz w:val="28"/>
          <w:szCs w:val="28"/>
          <w:lang w:bidi="he-IL"/>
        </w:rPr>
        <w:t>иметь при</w:t>
      </w:r>
      <w:r w:rsidR="00BE0E95" w:rsidRPr="00CE1E7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72E91" w:rsidRPr="00CE1E7A">
        <w:rPr>
          <w:rFonts w:ascii="Times New Roman" w:hAnsi="Times New Roman" w:cs="Times New Roman"/>
          <w:sz w:val="28"/>
          <w:szCs w:val="28"/>
          <w:lang w:bidi="he-IL"/>
        </w:rPr>
        <w:t xml:space="preserve">себе паспорт </w:t>
      </w:r>
      <w:r w:rsidR="00FB266E" w:rsidRPr="00CE1E7A">
        <w:rPr>
          <w:rFonts w:ascii="Times New Roman" w:hAnsi="Times New Roman" w:cs="Times New Roman"/>
          <w:sz w:val="28"/>
          <w:szCs w:val="28"/>
          <w:lang w:bidi="he-IL"/>
        </w:rPr>
        <w:t xml:space="preserve">гражданина </w:t>
      </w:r>
      <w:r w:rsidR="00290CB8" w:rsidRPr="00CE1E7A">
        <w:rPr>
          <w:rFonts w:ascii="Times New Roman" w:hAnsi="Times New Roman" w:cs="Times New Roman"/>
          <w:sz w:val="28"/>
          <w:szCs w:val="28"/>
          <w:lang w:bidi="he-IL"/>
        </w:rPr>
        <w:t>Российской Федерации</w:t>
      </w:r>
      <w:r w:rsidR="00FB266E" w:rsidRPr="00CE1E7A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="00290CB8" w:rsidRPr="00CE1E7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7E08AD" w:rsidRPr="00CE1E7A">
        <w:rPr>
          <w:rFonts w:ascii="Times New Roman" w:hAnsi="Times New Roman" w:cs="Times New Roman"/>
          <w:sz w:val="28"/>
          <w:szCs w:val="28"/>
          <w:lang w:bidi="he-IL"/>
        </w:rPr>
        <w:t>удостоверение</w:t>
      </w:r>
      <w:r w:rsidR="00BE0E95" w:rsidRPr="00CE1E7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6E7221" w:rsidRPr="00CE1E7A">
        <w:rPr>
          <w:rFonts w:ascii="Times New Roman" w:hAnsi="Times New Roman" w:cs="Times New Roman"/>
          <w:sz w:val="28"/>
          <w:szCs w:val="28"/>
          <w:lang w:bidi="he-IL"/>
        </w:rPr>
        <w:t>о проверке знаний</w:t>
      </w:r>
      <w:r w:rsidR="007E08AD" w:rsidRPr="00CE1E7A">
        <w:rPr>
          <w:rFonts w:ascii="Times New Roman" w:hAnsi="Times New Roman" w:cs="Times New Roman"/>
          <w:sz w:val="28"/>
          <w:szCs w:val="28"/>
          <w:lang w:bidi="he-IL"/>
        </w:rPr>
        <w:t>, п</w:t>
      </w:r>
      <w:r w:rsidR="00FB28B7" w:rsidRPr="00CE1E7A">
        <w:rPr>
          <w:rFonts w:ascii="Times New Roman" w:hAnsi="Times New Roman" w:cs="Times New Roman"/>
          <w:sz w:val="28"/>
          <w:szCs w:val="28"/>
          <w:lang w:bidi="he-IL"/>
        </w:rPr>
        <w:t xml:space="preserve">одтверждающее группу </w:t>
      </w:r>
      <w:r w:rsidR="006E7221" w:rsidRPr="00CE1E7A">
        <w:rPr>
          <w:rFonts w:ascii="Times New Roman" w:hAnsi="Times New Roman" w:cs="Times New Roman"/>
          <w:sz w:val="28"/>
          <w:szCs w:val="28"/>
          <w:lang w:bidi="he-IL"/>
        </w:rPr>
        <w:t xml:space="preserve">по </w:t>
      </w:r>
      <w:proofErr w:type="spellStart"/>
      <w:r w:rsidR="006E7221" w:rsidRPr="00CE1E7A">
        <w:rPr>
          <w:rFonts w:ascii="Times New Roman" w:hAnsi="Times New Roman" w:cs="Times New Roman"/>
          <w:sz w:val="28"/>
          <w:szCs w:val="28"/>
          <w:lang w:bidi="he-IL"/>
        </w:rPr>
        <w:t>электро</w:t>
      </w:r>
      <w:r w:rsidR="00FB28B7" w:rsidRPr="00CE1E7A">
        <w:rPr>
          <w:rFonts w:ascii="Times New Roman" w:hAnsi="Times New Roman" w:cs="Times New Roman"/>
          <w:sz w:val="28"/>
          <w:szCs w:val="28"/>
          <w:lang w:bidi="he-IL"/>
        </w:rPr>
        <w:t>безопасности</w:t>
      </w:r>
      <w:proofErr w:type="spellEnd"/>
      <w:r w:rsidR="00FB28B7" w:rsidRPr="00CE1E7A">
        <w:rPr>
          <w:rFonts w:ascii="Times New Roman" w:hAnsi="Times New Roman" w:cs="Times New Roman"/>
          <w:sz w:val="28"/>
          <w:szCs w:val="28"/>
          <w:lang w:bidi="he-IL"/>
        </w:rPr>
        <w:t xml:space="preserve"> не ниже </w:t>
      </w:r>
      <w:r w:rsidR="00FB28B7" w:rsidRPr="00CE1E7A">
        <w:rPr>
          <w:rFonts w:ascii="Times New Roman" w:hAnsi="Times New Roman" w:cs="Times New Roman"/>
          <w:sz w:val="28"/>
          <w:szCs w:val="28"/>
          <w:lang w:val="en-US" w:bidi="he-IL"/>
        </w:rPr>
        <w:t>III</w:t>
      </w:r>
      <w:r w:rsidR="00FB28B7" w:rsidRPr="00CE1E7A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 w:rsidR="00172E91" w:rsidRPr="00CE1E7A">
        <w:rPr>
          <w:rFonts w:ascii="Times New Roman" w:hAnsi="Times New Roman" w:cs="Times New Roman"/>
          <w:sz w:val="28"/>
          <w:szCs w:val="28"/>
          <w:lang w:bidi="he-IL"/>
        </w:rPr>
        <w:t>полис обязательного медицинского страхования</w:t>
      </w:r>
      <w:r w:rsidR="00101D5E" w:rsidRPr="00CE1E7A">
        <w:rPr>
          <w:rFonts w:ascii="Times New Roman" w:hAnsi="Times New Roman" w:cs="Times New Roman"/>
          <w:sz w:val="28"/>
          <w:szCs w:val="28"/>
          <w:lang w:bidi="he-IL"/>
        </w:rPr>
        <w:t xml:space="preserve"> и с</w:t>
      </w:r>
      <w:r w:rsidR="00C24F41" w:rsidRPr="00CE1E7A">
        <w:rPr>
          <w:rFonts w:ascii="Times New Roman" w:hAnsi="Times New Roman" w:cs="Times New Roman"/>
          <w:sz w:val="28"/>
          <w:szCs w:val="28"/>
          <w:lang w:bidi="he-IL"/>
        </w:rPr>
        <w:t>пецодежд</w:t>
      </w:r>
      <w:r w:rsidR="00101D5E" w:rsidRPr="00CE1E7A">
        <w:rPr>
          <w:rFonts w:ascii="Times New Roman" w:hAnsi="Times New Roman" w:cs="Times New Roman"/>
          <w:sz w:val="28"/>
          <w:szCs w:val="28"/>
          <w:lang w:bidi="he-IL"/>
        </w:rPr>
        <w:t>у</w:t>
      </w:r>
      <w:r w:rsidR="00F37D1D" w:rsidRPr="00CE1E7A">
        <w:rPr>
          <w:rFonts w:ascii="Times New Roman" w:hAnsi="Times New Roman" w:cs="Times New Roman"/>
          <w:sz w:val="28"/>
          <w:szCs w:val="28"/>
          <w:lang w:bidi="he-IL"/>
        </w:rPr>
        <w:t xml:space="preserve"> с логотипом компании</w:t>
      </w:r>
      <w:r w:rsidR="00290CB8" w:rsidRPr="00CE1E7A">
        <w:t xml:space="preserve">, </w:t>
      </w:r>
      <w:r w:rsidR="00290CB8" w:rsidRPr="00CE1E7A">
        <w:rPr>
          <w:rFonts w:ascii="Times New Roman" w:hAnsi="Times New Roman" w:cs="Times New Roman"/>
          <w:sz w:val="28"/>
          <w:szCs w:val="28"/>
          <w:lang w:bidi="he-IL"/>
        </w:rPr>
        <w:t>которая должна отвечать требованиям безопасного выполнения работ в электроустановках</w:t>
      </w:r>
      <w:r w:rsidR="00101D5E" w:rsidRPr="00CE1E7A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proofErr w:type="gramEnd"/>
    </w:p>
    <w:p w:rsidR="00DB7930" w:rsidRPr="00CE1E7A" w:rsidRDefault="00DB7930" w:rsidP="00101D5E">
      <w:pPr>
        <w:spacing w:after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101D5E" w:rsidRPr="00CE1E7A" w:rsidRDefault="00101D5E" w:rsidP="00101D5E">
      <w:pPr>
        <w:spacing w:after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E1E7A">
        <w:rPr>
          <w:rFonts w:ascii="Times New Roman" w:hAnsi="Times New Roman" w:cs="Times New Roman"/>
          <w:sz w:val="28"/>
          <w:szCs w:val="28"/>
          <w:lang w:bidi="he-IL"/>
        </w:rPr>
        <w:t>2.3.</w:t>
      </w:r>
      <w:r w:rsidR="00540582">
        <w:rPr>
          <w:rFonts w:ascii="Times New Roman" w:hAnsi="Times New Roman" w:cs="Times New Roman"/>
          <w:sz w:val="28"/>
          <w:szCs w:val="28"/>
          <w:lang w:bidi="he-IL"/>
        </w:rPr>
        <w:t> </w:t>
      </w:r>
      <w:r w:rsidRPr="00CE1E7A">
        <w:rPr>
          <w:rFonts w:ascii="Times New Roman" w:hAnsi="Times New Roman" w:cs="Times New Roman"/>
          <w:sz w:val="28"/>
          <w:szCs w:val="28"/>
          <w:lang w:bidi="he-IL"/>
        </w:rPr>
        <w:t xml:space="preserve">На </w:t>
      </w:r>
      <w:r w:rsidR="00172E91" w:rsidRPr="00CE1E7A">
        <w:rPr>
          <w:rFonts w:ascii="Times New Roman" w:hAnsi="Times New Roman" w:cs="Times New Roman"/>
          <w:sz w:val="28"/>
          <w:szCs w:val="28"/>
          <w:lang w:bidi="he-IL"/>
        </w:rPr>
        <w:t xml:space="preserve">каждом этапе </w:t>
      </w:r>
      <w:r w:rsidRPr="00CE1E7A">
        <w:rPr>
          <w:rFonts w:ascii="Times New Roman" w:hAnsi="Times New Roman" w:cs="Times New Roman"/>
          <w:sz w:val="28"/>
          <w:szCs w:val="28"/>
          <w:lang w:bidi="he-IL"/>
        </w:rPr>
        <w:t xml:space="preserve">участник должен </w:t>
      </w:r>
      <w:r w:rsidR="00172E91" w:rsidRPr="00CE1E7A">
        <w:rPr>
          <w:rFonts w:ascii="Times New Roman" w:hAnsi="Times New Roman" w:cs="Times New Roman"/>
          <w:sz w:val="28"/>
          <w:szCs w:val="28"/>
          <w:lang w:bidi="he-IL"/>
        </w:rPr>
        <w:t>иметь при себе зачетную книжку</w:t>
      </w:r>
      <w:r w:rsidRPr="00CE1E7A">
        <w:rPr>
          <w:rFonts w:ascii="Times New Roman" w:hAnsi="Times New Roman" w:cs="Times New Roman"/>
          <w:sz w:val="28"/>
          <w:szCs w:val="28"/>
          <w:lang w:bidi="he-IL"/>
        </w:rPr>
        <w:t>, средства индивидуальной защиты (</w:t>
      </w:r>
      <w:r w:rsidR="00482E84" w:rsidRPr="00482E84">
        <w:rPr>
          <w:rFonts w:ascii="Times New Roman" w:hAnsi="Times New Roman" w:cs="Times New Roman"/>
          <w:sz w:val="28"/>
          <w:szCs w:val="28"/>
          <w:lang w:bidi="he-IL"/>
        </w:rPr>
        <w:t xml:space="preserve">далее – </w:t>
      </w:r>
      <w:r w:rsidRPr="00CE1E7A">
        <w:rPr>
          <w:rFonts w:ascii="Times New Roman" w:hAnsi="Times New Roman" w:cs="Times New Roman"/>
          <w:sz w:val="28"/>
          <w:szCs w:val="28"/>
          <w:lang w:bidi="he-IL"/>
        </w:rPr>
        <w:t>СИЗ) (</w:t>
      </w:r>
      <w:r w:rsidR="00172E91" w:rsidRPr="00CE1E7A">
        <w:rPr>
          <w:rFonts w:ascii="Times New Roman" w:hAnsi="Times New Roman" w:cs="Times New Roman"/>
          <w:sz w:val="28"/>
          <w:szCs w:val="28"/>
          <w:lang w:bidi="he-IL"/>
        </w:rPr>
        <w:t xml:space="preserve">выдается организаторами). </w:t>
      </w:r>
    </w:p>
    <w:p w:rsidR="00ED37C0" w:rsidRPr="00CE1E7A" w:rsidRDefault="00ED37C0" w:rsidP="00035A9E">
      <w:pPr>
        <w:pStyle w:val="a3"/>
        <w:suppressAutoHyphens/>
        <w:jc w:val="both"/>
        <w:rPr>
          <w:sz w:val="28"/>
          <w:szCs w:val="28"/>
          <w:lang w:bidi="he-IL"/>
        </w:rPr>
      </w:pPr>
    </w:p>
    <w:p w:rsidR="00172E91" w:rsidRPr="00CE1E7A" w:rsidRDefault="00334BB9" w:rsidP="00035A9E">
      <w:pPr>
        <w:pStyle w:val="a3"/>
        <w:suppressAutoHyphens/>
        <w:jc w:val="both"/>
        <w:rPr>
          <w:sz w:val="28"/>
          <w:szCs w:val="28"/>
          <w:lang w:bidi="he-IL"/>
        </w:rPr>
      </w:pPr>
      <w:r w:rsidRPr="00CE1E7A">
        <w:rPr>
          <w:sz w:val="28"/>
          <w:szCs w:val="28"/>
          <w:lang w:bidi="he-IL"/>
        </w:rPr>
        <w:t>2</w:t>
      </w:r>
      <w:r w:rsidR="00172E91" w:rsidRPr="00CE1E7A">
        <w:rPr>
          <w:sz w:val="28"/>
          <w:szCs w:val="28"/>
          <w:lang w:bidi="he-IL"/>
        </w:rPr>
        <w:t>.</w:t>
      </w:r>
      <w:r w:rsidR="00EF5B59" w:rsidRPr="00CE1E7A">
        <w:rPr>
          <w:sz w:val="28"/>
          <w:szCs w:val="28"/>
          <w:lang w:bidi="he-IL"/>
        </w:rPr>
        <w:t>4</w:t>
      </w:r>
      <w:r w:rsidR="00172E91" w:rsidRPr="00CE1E7A">
        <w:rPr>
          <w:sz w:val="28"/>
          <w:szCs w:val="28"/>
          <w:lang w:bidi="he-IL"/>
        </w:rPr>
        <w:t>.</w:t>
      </w:r>
      <w:r w:rsidR="00540582">
        <w:rPr>
          <w:sz w:val="28"/>
          <w:szCs w:val="28"/>
          <w:lang w:bidi="he-IL"/>
        </w:rPr>
        <w:t> </w:t>
      </w:r>
      <w:r w:rsidR="00172E91" w:rsidRPr="00CE1E7A">
        <w:rPr>
          <w:sz w:val="28"/>
          <w:szCs w:val="28"/>
          <w:lang w:bidi="he-IL"/>
        </w:rPr>
        <w:t>Участники должны иметь навыки работы на персональном компьютере</w:t>
      </w:r>
      <w:r w:rsidR="00482E84">
        <w:rPr>
          <w:sz w:val="28"/>
          <w:szCs w:val="28"/>
          <w:lang w:bidi="he-IL"/>
        </w:rPr>
        <w:t xml:space="preserve"> (далее – </w:t>
      </w:r>
      <w:r w:rsidR="00172E91" w:rsidRPr="00CE1E7A">
        <w:rPr>
          <w:sz w:val="28"/>
          <w:szCs w:val="28"/>
          <w:lang w:bidi="he-IL"/>
        </w:rPr>
        <w:t>ПК), необходимые для выполнения задания на этапах.</w:t>
      </w:r>
    </w:p>
    <w:p w:rsidR="00ED37C0" w:rsidRPr="00CE1E7A" w:rsidRDefault="00ED37C0" w:rsidP="00035A9E">
      <w:pPr>
        <w:pStyle w:val="a3"/>
        <w:suppressAutoHyphens/>
        <w:jc w:val="both"/>
        <w:rPr>
          <w:sz w:val="28"/>
          <w:szCs w:val="28"/>
          <w:lang w:bidi="he-IL"/>
        </w:rPr>
      </w:pPr>
    </w:p>
    <w:p w:rsidR="00172E91" w:rsidRPr="00CE1E7A" w:rsidRDefault="00334BB9" w:rsidP="00035A9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7A">
        <w:rPr>
          <w:rFonts w:ascii="Times New Roman" w:hAnsi="Times New Roman" w:cs="Times New Roman"/>
          <w:sz w:val="28"/>
          <w:szCs w:val="28"/>
        </w:rPr>
        <w:t>2</w:t>
      </w:r>
      <w:r w:rsidR="00172E91" w:rsidRPr="00CE1E7A">
        <w:rPr>
          <w:rFonts w:ascii="Times New Roman" w:hAnsi="Times New Roman" w:cs="Times New Roman"/>
          <w:sz w:val="28"/>
          <w:szCs w:val="28"/>
        </w:rPr>
        <w:t>.</w:t>
      </w:r>
      <w:r w:rsidR="00EF5B59" w:rsidRPr="00CE1E7A">
        <w:rPr>
          <w:rFonts w:ascii="Times New Roman" w:hAnsi="Times New Roman" w:cs="Times New Roman"/>
          <w:sz w:val="28"/>
          <w:szCs w:val="28"/>
        </w:rPr>
        <w:t>5</w:t>
      </w:r>
      <w:r w:rsidR="00172E91" w:rsidRPr="00CE1E7A">
        <w:rPr>
          <w:rFonts w:ascii="Times New Roman" w:hAnsi="Times New Roman" w:cs="Times New Roman"/>
          <w:sz w:val="28"/>
          <w:szCs w:val="28"/>
        </w:rPr>
        <w:t>.</w:t>
      </w:r>
      <w:r w:rsidR="00540582">
        <w:rPr>
          <w:rFonts w:ascii="Times New Roman" w:hAnsi="Times New Roman" w:cs="Times New Roman"/>
          <w:sz w:val="28"/>
          <w:szCs w:val="28"/>
        </w:rPr>
        <w:t> </w:t>
      </w:r>
      <w:r w:rsidR="00172E91" w:rsidRPr="00CE1E7A">
        <w:rPr>
          <w:rFonts w:ascii="Times New Roman" w:hAnsi="Times New Roman" w:cs="Times New Roman"/>
          <w:sz w:val="28"/>
          <w:szCs w:val="28"/>
        </w:rPr>
        <w:t>Участник</w:t>
      </w:r>
      <w:r w:rsidR="00482E84">
        <w:rPr>
          <w:rFonts w:ascii="Times New Roman" w:hAnsi="Times New Roman" w:cs="Times New Roman"/>
          <w:sz w:val="28"/>
          <w:szCs w:val="28"/>
        </w:rPr>
        <w:t>а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 </w:t>
      </w:r>
      <w:r w:rsidR="00532D02">
        <w:rPr>
          <w:rFonts w:ascii="Times New Roman" w:hAnsi="Times New Roman" w:cs="Times New Roman"/>
          <w:sz w:val="28"/>
          <w:szCs w:val="28"/>
        </w:rPr>
        <w:t>К</w:t>
      </w:r>
      <w:r w:rsidR="00172E91" w:rsidRPr="00CE1E7A">
        <w:rPr>
          <w:rFonts w:ascii="Times New Roman" w:hAnsi="Times New Roman" w:cs="Times New Roman"/>
          <w:sz w:val="28"/>
          <w:szCs w:val="28"/>
        </w:rPr>
        <w:t>онкурса может представлять руководящий работник предприятия (представитель участник</w:t>
      </w:r>
      <w:r w:rsidR="00482E84">
        <w:rPr>
          <w:rFonts w:ascii="Times New Roman" w:hAnsi="Times New Roman" w:cs="Times New Roman"/>
          <w:sz w:val="28"/>
          <w:szCs w:val="28"/>
        </w:rPr>
        <w:t>а</w:t>
      </w:r>
      <w:r w:rsidR="00172E91" w:rsidRPr="00CE1E7A">
        <w:rPr>
          <w:rFonts w:ascii="Times New Roman" w:hAnsi="Times New Roman" w:cs="Times New Roman"/>
          <w:sz w:val="28"/>
          <w:szCs w:val="28"/>
        </w:rPr>
        <w:t>) с полномочиями наблюдателя и лица</w:t>
      </w:r>
      <w:r w:rsidR="00BE0E95" w:rsidRPr="00CE1E7A">
        <w:rPr>
          <w:rFonts w:ascii="Times New Roman" w:hAnsi="Times New Roman" w:cs="Times New Roman"/>
          <w:sz w:val="28"/>
          <w:szCs w:val="28"/>
        </w:rPr>
        <w:t>,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 решающего организационные вопросы по проведению </w:t>
      </w:r>
      <w:r w:rsidR="00532D02">
        <w:rPr>
          <w:rFonts w:ascii="Times New Roman" w:hAnsi="Times New Roman" w:cs="Times New Roman"/>
          <w:sz w:val="28"/>
          <w:szCs w:val="28"/>
        </w:rPr>
        <w:t>К</w:t>
      </w:r>
      <w:r w:rsidR="00172E91" w:rsidRPr="00CE1E7A">
        <w:rPr>
          <w:rFonts w:ascii="Times New Roman" w:hAnsi="Times New Roman" w:cs="Times New Roman"/>
          <w:sz w:val="28"/>
          <w:szCs w:val="28"/>
        </w:rPr>
        <w:t>онкурса. Представитель участника</w:t>
      </w:r>
      <w:r w:rsidR="00BE0E95" w:rsidRPr="00CE1E7A">
        <w:rPr>
          <w:rFonts w:ascii="Times New Roman" w:hAnsi="Times New Roman" w:cs="Times New Roman"/>
          <w:sz w:val="28"/>
          <w:szCs w:val="28"/>
        </w:rPr>
        <w:t xml:space="preserve"> 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должен быть представлен в заявке на участие в </w:t>
      </w:r>
      <w:r w:rsidR="00532D02">
        <w:rPr>
          <w:rFonts w:ascii="Times New Roman" w:hAnsi="Times New Roman" w:cs="Times New Roman"/>
          <w:sz w:val="28"/>
          <w:szCs w:val="28"/>
        </w:rPr>
        <w:t>К</w:t>
      </w:r>
      <w:r w:rsidR="00172E91" w:rsidRPr="00CE1E7A">
        <w:rPr>
          <w:rFonts w:ascii="Times New Roman" w:hAnsi="Times New Roman" w:cs="Times New Roman"/>
          <w:sz w:val="28"/>
          <w:szCs w:val="28"/>
        </w:rPr>
        <w:t>онкурсе.</w:t>
      </w:r>
    </w:p>
    <w:p w:rsidR="00ED37C0" w:rsidRPr="00CE1E7A" w:rsidRDefault="00ED37C0" w:rsidP="00035A9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A9E" w:rsidRPr="00CE1E7A" w:rsidRDefault="00334BB9" w:rsidP="00035A9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7A">
        <w:rPr>
          <w:rFonts w:ascii="Times New Roman" w:hAnsi="Times New Roman" w:cs="Times New Roman"/>
          <w:sz w:val="28"/>
          <w:szCs w:val="28"/>
        </w:rPr>
        <w:t>2</w:t>
      </w:r>
      <w:r w:rsidR="00172E91" w:rsidRPr="00CE1E7A">
        <w:rPr>
          <w:rFonts w:ascii="Times New Roman" w:hAnsi="Times New Roman" w:cs="Times New Roman"/>
          <w:sz w:val="28"/>
          <w:szCs w:val="28"/>
        </w:rPr>
        <w:t>.</w:t>
      </w:r>
      <w:r w:rsidR="00EF5B59" w:rsidRPr="00CE1E7A">
        <w:rPr>
          <w:rFonts w:ascii="Times New Roman" w:hAnsi="Times New Roman" w:cs="Times New Roman"/>
          <w:sz w:val="28"/>
          <w:szCs w:val="28"/>
        </w:rPr>
        <w:t>6</w:t>
      </w:r>
      <w:r w:rsidR="00172E91" w:rsidRPr="00CE1E7A">
        <w:rPr>
          <w:rFonts w:ascii="Times New Roman" w:hAnsi="Times New Roman" w:cs="Times New Roman"/>
          <w:sz w:val="28"/>
          <w:szCs w:val="28"/>
        </w:rPr>
        <w:t>.</w:t>
      </w:r>
      <w:r w:rsidR="00540582">
        <w:rPr>
          <w:rFonts w:ascii="Times New Roman" w:hAnsi="Times New Roman" w:cs="Times New Roman"/>
          <w:sz w:val="28"/>
          <w:szCs w:val="28"/>
        </w:rPr>
        <w:t> 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532D02">
        <w:rPr>
          <w:rFonts w:ascii="Times New Roman" w:hAnsi="Times New Roman" w:cs="Times New Roman"/>
          <w:sz w:val="28"/>
          <w:szCs w:val="28"/>
        </w:rPr>
        <w:t>К</w:t>
      </w:r>
      <w:r w:rsidR="00172E91" w:rsidRPr="00CE1E7A">
        <w:rPr>
          <w:rFonts w:ascii="Times New Roman" w:hAnsi="Times New Roman" w:cs="Times New Roman"/>
          <w:sz w:val="28"/>
          <w:szCs w:val="28"/>
        </w:rPr>
        <w:t>онкурсе подаются</w:t>
      </w:r>
      <w:r w:rsidR="004F43A4" w:rsidRPr="00CE1E7A">
        <w:rPr>
          <w:rFonts w:ascii="Times New Roman" w:hAnsi="Times New Roman" w:cs="Times New Roman"/>
          <w:sz w:val="28"/>
          <w:szCs w:val="28"/>
        </w:rPr>
        <w:t xml:space="preserve"> </w:t>
      </w:r>
      <w:r w:rsidR="00101D5E" w:rsidRPr="00CE1E7A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в </w:t>
      </w:r>
      <w:r w:rsidR="004F43A4" w:rsidRPr="00CE1E7A">
        <w:rPr>
          <w:rFonts w:ascii="Times New Roman" w:hAnsi="Times New Roman" w:cs="Times New Roman"/>
          <w:sz w:val="28"/>
          <w:szCs w:val="28"/>
        </w:rPr>
        <w:t>О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рганизационный комитет до </w:t>
      </w:r>
      <w:r w:rsidR="004F782B" w:rsidRPr="00CE1E7A">
        <w:rPr>
          <w:rFonts w:ascii="Times New Roman" w:hAnsi="Times New Roman" w:cs="Times New Roman"/>
          <w:sz w:val="28"/>
          <w:szCs w:val="28"/>
        </w:rPr>
        <w:t>1</w:t>
      </w:r>
      <w:r w:rsidR="00FB1659" w:rsidRPr="00CE1E7A">
        <w:rPr>
          <w:rFonts w:ascii="Times New Roman" w:hAnsi="Times New Roman" w:cs="Times New Roman"/>
          <w:sz w:val="28"/>
          <w:szCs w:val="28"/>
        </w:rPr>
        <w:t xml:space="preserve"> </w:t>
      </w:r>
      <w:r w:rsidR="00EB6F6C">
        <w:rPr>
          <w:rFonts w:ascii="Times New Roman" w:hAnsi="Times New Roman" w:cs="Times New Roman"/>
          <w:sz w:val="28"/>
          <w:szCs w:val="28"/>
        </w:rPr>
        <w:t>сентября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 20</w:t>
      </w:r>
      <w:r w:rsidR="00B80EC4" w:rsidRPr="00CE1E7A">
        <w:rPr>
          <w:rFonts w:ascii="Times New Roman" w:hAnsi="Times New Roman" w:cs="Times New Roman"/>
          <w:sz w:val="28"/>
          <w:szCs w:val="28"/>
        </w:rPr>
        <w:t>20</w:t>
      </w:r>
      <w:r w:rsidR="00BE0E95" w:rsidRPr="00CE1E7A">
        <w:rPr>
          <w:rFonts w:ascii="Times New Roman" w:hAnsi="Times New Roman" w:cs="Times New Roman"/>
          <w:sz w:val="28"/>
          <w:szCs w:val="28"/>
        </w:rPr>
        <w:t xml:space="preserve"> </w:t>
      </w:r>
      <w:r w:rsidR="00172E91" w:rsidRPr="00CE1E7A">
        <w:rPr>
          <w:rFonts w:ascii="Times New Roman" w:hAnsi="Times New Roman" w:cs="Times New Roman"/>
          <w:sz w:val="28"/>
          <w:szCs w:val="28"/>
        </w:rPr>
        <w:t>г</w:t>
      </w:r>
      <w:r w:rsidR="005F481D" w:rsidRPr="00CE1E7A">
        <w:rPr>
          <w:rFonts w:ascii="Times New Roman" w:hAnsi="Times New Roman" w:cs="Times New Roman"/>
          <w:sz w:val="28"/>
          <w:szCs w:val="28"/>
        </w:rPr>
        <w:t>ода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 с указанием фамилии, имени и отчества участников (полностью), даты рождения, образования, должности, подразделения, стажа работы в данной должности.</w:t>
      </w:r>
    </w:p>
    <w:p w:rsidR="00ED37C0" w:rsidRPr="00CE1E7A" w:rsidRDefault="00ED37C0" w:rsidP="00035A9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E91" w:rsidRPr="00CE1E7A" w:rsidRDefault="00334BB9" w:rsidP="008E68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7A">
        <w:rPr>
          <w:rFonts w:ascii="Times New Roman" w:hAnsi="Times New Roman" w:cs="Times New Roman"/>
          <w:sz w:val="28"/>
          <w:szCs w:val="28"/>
        </w:rPr>
        <w:t>2</w:t>
      </w:r>
      <w:r w:rsidR="00172E91" w:rsidRPr="00CE1E7A">
        <w:rPr>
          <w:rFonts w:ascii="Times New Roman" w:hAnsi="Times New Roman" w:cs="Times New Roman"/>
          <w:sz w:val="28"/>
          <w:szCs w:val="28"/>
        </w:rPr>
        <w:t>.</w:t>
      </w:r>
      <w:r w:rsidR="00EF5B59" w:rsidRPr="00CE1E7A">
        <w:rPr>
          <w:rFonts w:ascii="Times New Roman" w:hAnsi="Times New Roman" w:cs="Times New Roman"/>
          <w:sz w:val="28"/>
          <w:szCs w:val="28"/>
        </w:rPr>
        <w:t>7</w:t>
      </w:r>
      <w:r w:rsidR="00172E91" w:rsidRPr="00CE1E7A">
        <w:rPr>
          <w:rFonts w:ascii="Times New Roman" w:hAnsi="Times New Roman" w:cs="Times New Roman"/>
          <w:sz w:val="28"/>
          <w:szCs w:val="28"/>
        </w:rPr>
        <w:t>.</w:t>
      </w:r>
      <w:r w:rsidR="00540582">
        <w:rPr>
          <w:rFonts w:ascii="Times New Roman" w:hAnsi="Times New Roman" w:cs="Times New Roman"/>
          <w:sz w:val="28"/>
          <w:szCs w:val="28"/>
        </w:rPr>
        <w:t> 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Допуск участников </w:t>
      </w:r>
      <w:r w:rsidR="00654F1F" w:rsidRPr="00CE1E7A">
        <w:rPr>
          <w:rFonts w:ascii="Times New Roman" w:hAnsi="Times New Roman" w:cs="Times New Roman"/>
          <w:sz w:val="28"/>
          <w:szCs w:val="28"/>
        </w:rPr>
        <w:t xml:space="preserve">к </w:t>
      </w:r>
      <w:r w:rsidR="00532D02">
        <w:rPr>
          <w:rFonts w:ascii="Times New Roman" w:hAnsi="Times New Roman" w:cs="Times New Roman"/>
          <w:sz w:val="28"/>
          <w:szCs w:val="28"/>
        </w:rPr>
        <w:t>К</w:t>
      </w:r>
      <w:r w:rsidR="00654F1F" w:rsidRPr="00CE1E7A">
        <w:rPr>
          <w:rFonts w:ascii="Times New Roman" w:hAnsi="Times New Roman" w:cs="Times New Roman"/>
          <w:sz w:val="28"/>
          <w:szCs w:val="28"/>
        </w:rPr>
        <w:t xml:space="preserve">онкурсу </w:t>
      </w:r>
      <w:r w:rsidR="00172E91" w:rsidRPr="00CE1E7A">
        <w:rPr>
          <w:rFonts w:ascii="Times New Roman" w:hAnsi="Times New Roman" w:cs="Times New Roman"/>
          <w:sz w:val="28"/>
          <w:szCs w:val="28"/>
        </w:rPr>
        <w:t>производится мандатной комиссией</w:t>
      </w:r>
      <w:r w:rsidR="008E68D8" w:rsidRPr="00CE1E7A">
        <w:rPr>
          <w:rFonts w:ascii="Times New Roman" w:hAnsi="Times New Roman" w:cs="Times New Roman"/>
          <w:sz w:val="28"/>
          <w:szCs w:val="28"/>
        </w:rPr>
        <w:t xml:space="preserve"> и оформляется протоколом, утверждаемы</w:t>
      </w:r>
      <w:r w:rsidR="00482E84">
        <w:rPr>
          <w:rFonts w:ascii="Times New Roman" w:hAnsi="Times New Roman" w:cs="Times New Roman"/>
          <w:sz w:val="28"/>
          <w:szCs w:val="28"/>
        </w:rPr>
        <w:t>м</w:t>
      </w:r>
      <w:r w:rsidR="008E68D8" w:rsidRPr="00CE1E7A">
        <w:rPr>
          <w:rFonts w:ascii="Times New Roman" w:hAnsi="Times New Roman" w:cs="Times New Roman"/>
          <w:sz w:val="28"/>
          <w:szCs w:val="28"/>
        </w:rPr>
        <w:t xml:space="preserve"> Оргкомитетом.</w:t>
      </w:r>
    </w:p>
    <w:p w:rsidR="00EF482C" w:rsidRDefault="00EF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2E91" w:rsidRDefault="00334BB9" w:rsidP="00E03AEB">
      <w:pPr>
        <w:pStyle w:val="3"/>
        <w:suppressAutoHyphens/>
        <w:spacing w:after="0" w:line="360" w:lineRule="exact"/>
        <w:ind w:left="0" w:firstLine="567"/>
        <w:jc w:val="center"/>
        <w:rPr>
          <w:b/>
          <w:sz w:val="28"/>
          <w:szCs w:val="28"/>
        </w:rPr>
      </w:pPr>
      <w:r w:rsidRPr="00E03AEB">
        <w:rPr>
          <w:b/>
          <w:sz w:val="28"/>
          <w:szCs w:val="28"/>
        </w:rPr>
        <w:lastRenderedPageBreak/>
        <w:t>3</w:t>
      </w:r>
      <w:r w:rsidR="00172E91" w:rsidRPr="00E03AEB">
        <w:rPr>
          <w:b/>
          <w:sz w:val="28"/>
          <w:szCs w:val="28"/>
        </w:rPr>
        <w:t xml:space="preserve">. Этапы проведения </w:t>
      </w:r>
      <w:r w:rsidR="00532D02" w:rsidRPr="00E03AEB">
        <w:rPr>
          <w:b/>
          <w:sz w:val="28"/>
          <w:szCs w:val="28"/>
        </w:rPr>
        <w:t>К</w:t>
      </w:r>
      <w:r w:rsidR="00172E91" w:rsidRPr="00E03AEB">
        <w:rPr>
          <w:b/>
          <w:sz w:val="28"/>
          <w:szCs w:val="28"/>
        </w:rPr>
        <w:t>онкурса</w:t>
      </w:r>
    </w:p>
    <w:p w:rsidR="00E03AEB" w:rsidRPr="00E03AEB" w:rsidRDefault="00E03AEB" w:rsidP="00E03AEB">
      <w:pPr>
        <w:pStyle w:val="3"/>
        <w:suppressAutoHyphens/>
        <w:spacing w:after="0" w:line="360" w:lineRule="exact"/>
        <w:ind w:left="0" w:firstLine="567"/>
        <w:jc w:val="center"/>
        <w:rPr>
          <w:b/>
          <w:sz w:val="28"/>
          <w:szCs w:val="28"/>
        </w:rPr>
      </w:pPr>
    </w:p>
    <w:p w:rsidR="00172E91" w:rsidRPr="00CE1E7A" w:rsidRDefault="00334BB9" w:rsidP="00797AD3">
      <w:pPr>
        <w:pStyle w:val="a3"/>
        <w:suppressAutoHyphens/>
        <w:spacing w:after="240"/>
        <w:jc w:val="both"/>
        <w:rPr>
          <w:sz w:val="28"/>
          <w:szCs w:val="28"/>
          <w:lang w:bidi="he-IL"/>
        </w:rPr>
      </w:pPr>
      <w:r w:rsidRPr="00CE1E7A">
        <w:rPr>
          <w:w w:val="106"/>
          <w:sz w:val="28"/>
          <w:szCs w:val="28"/>
          <w:lang w:bidi="he-IL"/>
        </w:rPr>
        <w:t>3</w:t>
      </w:r>
      <w:r w:rsidR="00172E91" w:rsidRPr="00CE1E7A">
        <w:rPr>
          <w:w w:val="106"/>
          <w:sz w:val="28"/>
          <w:szCs w:val="28"/>
          <w:lang w:bidi="he-IL"/>
        </w:rPr>
        <w:t>.1.</w:t>
      </w:r>
      <w:r w:rsidR="00540582">
        <w:rPr>
          <w:w w:val="106"/>
          <w:sz w:val="28"/>
          <w:szCs w:val="28"/>
          <w:lang w:bidi="he-IL"/>
        </w:rPr>
        <w:t> </w:t>
      </w:r>
      <w:r w:rsidR="00172E91" w:rsidRPr="00CE1E7A">
        <w:rPr>
          <w:w w:val="106"/>
          <w:sz w:val="28"/>
          <w:szCs w:val="28"/>
          <w:lang w:bidi="he-IL"/>
        </w:rPr>
        <w:t>К</w:t>
      </w:r>
      <w:r w:rsidR="00172E91" w:rsidRPr="00CE1E7A">
        <w:rPr>
          <w:sz w:val="28"/>
          <w:szCs w:val="28"/>
          <w:lang w:bidi="he-IL"/>
        </w:rPr>
        <w:t xml:space="preserve">онкурс состоит из </w:t>
      </w:r>
      <w:r w:rsidR="00514F9F" w:rsidRPr="00CE1E7A">
        <w:rPr>
          <w:sz w:val="28"/>
          <w:szCs w:val="28"/>
          <w:lang w:bidi="he-IL"/>
        </w:rPr>
        <w:t>5</w:t>
      </w:r>
      <w:r w:rsidR="00BC38E8" w:rsidRPr="00CE1E7A">
        <w:rPr>
          <w:sz w:val="28"/>
          <w:szCs w:val="28"/>
          <w:lang w:bidi="he-IL"/>
        </w:rPr>
        <w:t>-</w:t>
      </w:r>
      <w:r w:rsidR="00514F9F" w:rsidRPr="00CE1E7A">
        <w:rPr>
          <w:sz w:val="28"/>
          <w:szCs w:val="28"/>
          <w:lang w:bidi="he-IL"/>
        </w:rPr>
        <w:t>и</w:t>
      </w:r>
      <w:r w:rsidR="00172E91" w:rsidRPr="00CE1E7A">
        <w:rPr>
          <w:sz w:val="28"/>
          <w:szCs w:val="28"/>
          <w:lang w:bidi="he-IL"/>
        </w:rPr>
        <w:t xml:space="preserve"> этапов оценки теоретических знаний работников и выполнения практических заданий</w:t>
      </w:r>
      <w:r w:rsidR="00AD49A2" w:rsidRPr="00CE1E7A">
        <w:rPr>
          <w:sz w:val="28"/>
          <w:szCs w:val="28"/>
          <w:lang w:bidi="he-IL"/>
        </w:rPr>
        <w:t>.</w:t>
      </w:r>
      <w:r w:rsidR="007E08AD" w:rsidRPr="00CE1E7A">
        <w:rPr>
          <w:sz w:val="28"/>
          <w:szCs w:val="28"/>
          <w:lang w:bidi="he-IL"/>
        </w:rPr>
        <w:t xml:space="preserve"> </w:t>
      </w:r>
    </w:p>
    <w:p w:rsidR="00F93A18" w:rsidRPr="00CE1E7A" w:rsidRDefault="00334BB9" w:rsidP="00F93A18">
      <w:pPr>
        <w:pStyle w:val="21"/>
        <w:tabs>
          <w:tab w:val="left" w:pos="9468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CE1E7A">
        <w:rPr>
          <w:sz w:val="28"/>
          <w:szCs w:val="28"/>
        </w:rPr>
        <w:t>3</w:t>
      </w:r>
      <w:r w:rsidR="00172E91" w:rsidRPr="00CE1E7A">
        <w:rPr>
          <w:sz w:val="28"/>
          <w:szCs w:val="28"/>
        </w:rPr>
        <w:t>.1.1.</w:t>
      </w:r>
      <w:r w:rsidR="00540582">
        <w:rPr>
          <w:sz w:val="28"/>
          <w:szCs w:val="28"/>
        </w:rPr>
        <w:t> </w:t>
      </w:r>
      <w:r w:rsidR="00172E91" w:rsidRPr="00CE1E7A">
        <w:rPr>
          <w:b/>
          <w:sz w:val="28"/>
          <w:szCs w:val="28"/>
        </w:rPr>
        <w:t>Первый этап:</w:t>
      </w:r>
      <w:r w:rsidR="00172E91" w:rsidRPr="00CE1E7A">
        <w:rPr>
          <w:sz w:val="28"/>
          <w:szCs w:val="28"/>
        </w:rPr>
        <w:t xml:space="preserve"> </w:t>
      </w:r>
      <w:r w:rsidR="00263FAE" w:rsidRPr="00CE1E7A">
        <w:rPr>
          <w:sz w:val="28"/>
          <w:szCs w:val="28"/>
        </w:rPr>
        <w:t>Проверка знаний требований нормативно-технических документов по технической эксплуатации, охране труда, пожарной безопасности и других специальных правил</w:t>
      </w:r>
      <w:r w:rsidR="00274499" w:rsidRPr="00CE1E7A">
        <w:rPr>
          <w:sz w:val="28"/>
          <w:szCs w:val="28"/>
        </w:rPr>
        <w:t xml:space="preserve"> с и</w:t>
      </w:r>
      <w:r w:rsidR="00F93A18" w:rsidRPr="00CE1E7A">
        <w:rPr>
          <w:sz w:val="28"/>
          <w:szCs w:val="28"/>
        </w:rPr>
        <w:t>спользованием</w:t>
      </w:r>
      <w:r w:rsidR="00263FAE" w:rsidRPr="00CE1E7A">
        <w:rPr>
          <w:sz w:val="28"/>
          <w:szCs w:val="28"/>
        </w:rPr>
        <w:t xml:space="preserve"> </w:t>
      </w:r>
      <w:r w:rsidR="00F93A18" w:rsidRPr="00CE1E7A">
        <w:rPr>
          <w:sz w:val="28"/>
          <w:szCs w:val="28"/>
        </w:rPr>
        <w:t xml:space="preserve">программного комплекса «АСОП». </w:t>
      </w:r>
    </w:p>
    <w:p w:rsidR="00172E91" w:rsidRPr="00CE1E7A" w:rsidRDefault="00172E91" w:rsidP="00F93A18">
      <w:pPr>
        <w:pStyle w:val="21"/>
        <w:tabs>
          <w:tab w:val="left" w:pos="9468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CE1E7A">
        <w:rPr>
          <w:sz w:val="28"/>
          <w:szCs w:val="28"/>
        </w:rPr>
        <w:t>Выполняется на ПК.</w:t>
      </w:r>
    </w:p>
    <w:p w:rsidR="00172E91" w:rsidRPr="00CE1E7A" w:rsidRDefault="00172E91" w:rsidP="00797AD3">
      <w:pPr>
        <w:pStyle w:val="21"/>
        <w:tabs>
          <w:tab w:val="left" w:pos="9468"/>
        </w:tabs>
        <w:suppressAutoHyphens/>
        <w:spacing w:after="240" w:line="240" w:lineRule="auto"/>
        <w:jc w:val="both"/>
        <w:rPr>
          <w:sz w:val="28"/>
          <w:szCs w:val="28"/>
        </w:rPr>
      </w:pPr>
      <w:r w:rsidRPr="00CE1E7A">
        <w:rPr>
          <w:sz w:val="28"/>
          <w:szCs w:val="28"/>
        </w:rPr>
        <w:t xml:space="preserve">Максимальная оценка каждого участника– </w:t>
      </w:r>
      <w:r w:rsidR="00531C12" w:rsidRPr="00CE1E7A">
        <w:rPr>
          <w:sz w:val="28"/>
          <w:szCs w:val="28"/>
        </w:rPr>
        <w:t>4</w:t>
      </w:r>
      <w:r w:rsidR="0078345E" w:rsidRPr="00CE1E7A">
        <w:rPr>
          <w:sz w:val="28"/>
          <w:szCs w:val="28"/>
        </w:rPr>
        <w:t>0</w:t>
      </w:r>
      <w:r w:rsidR="00BE0E95" w:rsidRPr="00CE1E7A">
        <w:rPr>
          <w:sz w:val="28"/>
          <w:szCs w:val="28"/>
        </w:rPr>
        <w:t xml:space="preserve"> </w:t>
      </w:r>
      <w:r w:rsidRPr="00CE1E7A">
        <w:rPr>
          <w:sz w:val="28"/>
          <w:szCs w:val="28"/>
        </w:rPr>
        <w:t>баллов.</w:t>
      </w:r>
    </w:p>
    <w:p w:rsidR="00023B82" w:rsidRPr="00CE1E7A" w:rsidRDefault="00334BB9" w:rsidP="00023B82">
      <w:pPr>
        <w:pStyle w:val="21"/>
        <w:tabs>
          <w:tab w:val="left" w:pos="9468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CE1E7A">
        <w:rPr>
          <w:sz w:val="28"/>
          <w:szCs w:val="28"/>
        </w:rPr>
        <w:t>3</w:t>
      </w:r>
      <w:r w:rsidR="00CE1CE7" w:rsidRPr="00CE1E7A">
        <w:rPr>
          <w:sz w:val="28"/>
          <w:szCs w:val="28"/>
        </w:rPr>
        <w:t>.1.2.</w:t>
      </w:r>
      <w:r w:rsidR="00540582">
        <w:rPr>
          <w:sz w:val="28"/>
          <w:szCs w:val="28"/>
        </w:rPr>
        <w:t> </w:t>
      </w:r>
      <w:r w:rsidR="00CE1CE7" w:rsidRPr="00CE1E7A">
        <w:rPr>
          <w:b/>
          <w:sz w:val="28"/>
          <w:szCs w:val="28"/>
        </w:rPr>
        <w:t>Второй этап</w:t>
      </w:r>
      <w:r w:rsidR="00066F20" w:rsidRPr="00CE1E7A">
        <w:rPr>
          <w:b/>
          <w:sz w:val="28"/>
          <w:szCs w:val="28"/>
        </w:rPr>
        <w:t xml:space="preserve">: </w:t>
      </w:r>
      <w:r w:rsidR="00023B82" w:rsidRPr="00CE1E7A">
        <w:rPr>
          <w:sz w:val="28"/>
          <w:szCs w:val="28"/>
        </w:rPr>
        <w:t>Монтаж микропроцессорного терминала защиты линии 10 кВ типа Сириус-2-МЛ в соответствии с исполнительными принципиальными и принципиально-монтажными схемами.</w:t>
      </w:r>
    </w:p>
    <w:p w:rsidR="00023B82" w:rsidRPr="00CE1E7A" w:rsidRDefault="00023B82" w:rsidP="00023B82">
      <w:pPr>
        <w:pStyle w:val="21"/>
        <w:tabs>
          <w:tab w:val="left" w:pos="9468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CE1E7A">
        <w:rPr>
          <w:sz w:val="28"/>
          <w:szCs w:val="28"/>
        </w:rPr>
        <w:t>Время прохождения этапа -60 мин.</w:t>
      </w:r>
    </w:p>
    <w:p w:rsidR="00023B82" w:rsidRPr="00CE1E7A" w:rsidRDefault="00023B82" w:rsidP="00023B82">
      <w:pPr>
        <w:pStyle w:val="21"/>
        <w:tabs>
          <w:tab w:val="left" w:pos="9468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CE1E7A">
        <w:rPr>
          <w:sz w:val="28"/>
          <w:szCs w:val="28"/>
        </w:rPr>
        <w:t>Максимальная оценка каждого участника– 1</w:t>
      </w:r>
      <w:r w:rsidR="00806CD2" w:rsidRPr="00CE1E7A">
        <w:rPr>
          <w:sz w:val="28"/>
          <w:szCs w:val="28"/>
        </w:rPr>
        <w:t>1</w:t>
      </w:r>
      <w:r w:rsidRPr="00CE1E7A">
        <w:rPr>
          <w:sz w:val="28"/>
          <w:szCs w:val="28"/>
        </w:rPr>
        <w:t>0 баллов.</w:t>
      </w:r>
    </w:p>
    <w:p w:rsidR="00023B82" w:rsidRPr="00CE1E7A" w:rsidRDefault="00023B82" w:rsidP="00023B82">
      <w:pPr>
        <w:pStyle w:val="21"/>
        <w:tabs>
          <w:tab w:val="left" w:pos="9468"/>
        </w:tabs>
        <w:suppressAutoHyphens/>
        <w:spacing w:after="0" w:line="240" w:lineRule="auto"/>
        <w:jc w:val="both"/>
        <w:rPr>
          <w:sz w:val="28"/>
          <w:szCs w:val="28"/>
        </w:rPr>
      </w:pPr>
    </w:p>
    <w:p w:rsidR="0078345E" w:rsidRPr="00CE1E7A" w:rsidRDefault="00334BB9" w:rsidP="001E12B8">
      <w:pPr>
        <w:pStyle w:val="21"/>
        <w:tabs>
          <w:tab w:val="left" w:pos="9468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CE1E7A">
        <w:rPr>
          <w:sz w:val="28"/>
          <w:szCs w:val="28"/>
        </w:rPr>
        <w:t>3</w:t>
      </w:r>
      <w:r w:rsidR="00FF73E2" w:rsidRPr="00CE1E7A">
        <w:rPr>
          <w:sz w:val="28"/>
          <w:szCs w:val="28"/>
        </w:rPr>
        <w:t>.1.3</w:t>
      </w:r>
      <w:r w:rsidR="0078345E" w:rsidRPr="00CE1E7A">
        <w:rPr>
          <w:sz w:val="28"/>
          <w:szCs w:val="28"/>
        </w:rPr>
        <w:t>.</w:t>
      </w:r>
      <w:r w:rsidR="00540582">
        <w:rPr>
          <w:sz w:val="28"/>
          <w:szCs w:val="28"/>
        </w:rPr>
        <w:t> </w:t>
      </w:r>
      <w:r w:rsidR="00035A9E" w:rsidRPr="00CE1E7A">
        <w:rPr>
          <w:b/>
          <w:sz w:val="28"/>
          <w:szCs w:val="28"/>
        </w:rPr>
        <w:t>Третий этап</w:t>
      </w:r>
      <w:r w:rsidR="0078345E" w:rsidRPr="00CE1E7A">
        <w:rPr>
          <w:b/>
          <w:sz w:val="28"/>
          <w:szCs w:val="28"/>
        </w:rPr>
        <w:t xml:space="preserve">: </w:t>
      </w:r>
      <w:r w:rsidR="0078345E" w:rsidRPr="00CE1E7A">
        <w:rPr>
          <w:sz w:val="28"/>
          <w:szCs w:val="28"/>
        </w:rPr>
        <w:t xml:space="preserve">Проверка </w:t>
      </w:r>
      <w:r w:rsidR="00D40118" w:rsidRPr="00CE1E7A">
        <w:rPr>
          <w:sz w:val="28"/>
          <w:szCs w:val="28"/>
        </w:rPr>
        <w:t>микропроцессорных (</w:t>
      </w:r>
      <w:r w:rsidR="0078345E" w:rsidRPr="00CE1E7A">
        <w:rPr>
          <w:sz w:val="28"/>
          <w:szCs w:val="28"/>
        </w:rPr>
        <w:t>МП</w:t>
      </w:r>
      <w:r w:rsidR="00D40118" w:rsidRPr="00CE1E7A">
        <w:rPr>
          <w:sz w:val="28"/>
          <w:szCs w:val="28"/>
        </w:rPr>
        <w:t>)</w:t>
      </w:r>
      <w:r w:rsidR="0078345E" w:rsidRPr="00CE1E7A">
        <w:rPr>
          <w:sz w:val="28"/>
          <w:szCs w:val="28"/>
        </w:rPr>
        <w:t xml:space="preserve"> защит фидера 6-35 кВ</w:t>
      </w:r>
      <w:r w:rsidR="008041C5" w:rsidRPr="00CE1E7A">
        <w:rPr>
          <w:sz w:val="28"/>
          <w:szCs w:val="28"/>
        </w:rPr>
        <w:t xml:space="preserve">, производитель </w:t>
      </w:r>
      <w:r w:rsidR="0078345E" w:rsidRPr="00CE1E7A">
        <w:rPr>
          <w:sz w:val="28"/>
          <w:szCs w:val="28"/>
        </w:rPr>
        <w:t>ЗАО «РАДИУС Автоматика».</w:t>
      </w:r>
    </w:p>
    <w:p w:rsidR="0078345E" w:rsidRPr="00CE1E7A" w:rsidRDefault="0078345E" w:rsidP="001E12B8">
      <w:pPr>
        <w:pStyle w:val="21"/>
        <w:tabs>
          <w:tab w:val="left" w:pos="9468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CE1E7A">
        <w:rPr>
          <w:sz w:val="28"/>
          <w:szCs w:val="28"/>
        </w:rPr>
        <w:t>Выполняется на учебном оборудовании.</w:t>
      </w:r>
    </w:p>
    <w:p w:rsidR="0078345E" w:rsidRPr="00CE1E7A" w:rsidRDefault="0078345E" w:rsidP="00797AD3">
      <w:pPr>
        <w:pStyle w:val="21"/>
        <w:tabs>
          <w:tab w:val="left" w:pos="9468"/>
        </w:tabs>
        <w:suppressAutoHyphens/>
        <w:spacing w:after="240" w:line="240" w:lineRule="auto"/>
        <w:jc w:val="both"/>
        <w:rPr>
          <w:sz w:val="28"/>
          <w:szCs w:val="28"/>
        </w:rPr>
      </w:pPr>
      <w:r w:rsidRPr="00CE1E7A">
        <w:rPr>
          <w:sz w:val="28"/>
          <w:szCs w:val="28"/>
        </w:rPr>
        <w:t>Максимальн</w:t>
      </w:r>
      <w:r w:rsidR="00B30E38" w:rsidRPr="00CE1E7A">
        <w:rPr>
          <w:sz w:val="28"/>
          <w:szCs w:val="28"/>
        </w:rPr>
        <w:t>ая оценка каждого участника– 1</w:t>
      </w:r>
      <w:r w:rsidR="00806CD2" w:rsidRPr="00CE1E7A">
        <w:rPr>
          <w:sz w:val="28"/>
          <w:szCs w:val="28"/>
        </w:rPr>
        <w:t>1</w:t>
      </w:r>
      <w:r w:rsidRPr="00CE1E7A">
        <w:rPr>
          <w:sz w:val="28"/>
          <w:szCs w:val="28"/>
        </w:rPr>
        <w:t>0 баллов</w:t>
      </w:r>
      <w:r w:rsidR="000E48EA" w:rsidRPr="00CE1E7A">
        <w:rPr>
          <w:sz w:val="28"/>
          <w:szCs w:val="28"/>
        </w:rPr>
        <w:t>.</w:t>
      </w:r>
    </w:p>
    <w:p w:rsidR="000F123A" w:rsidRPr="00CE1E7A" w:rsidRDefault="00334BB9" w:rsidP="001E1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7A">
        <w:rPr>
          <w:rFonts w:ascii="Times New Roman" w:hAnsi="Times New Roman" w:cs="Times New Roman"/>
          <w:sz w:val="28"/>
          <w:szCs w:val="28"/>
        </w:rPr>
        <w:t>3</w:t>
      </w:r>
      <w:r w:rsidR="00BC38E8" w:rsidRPr="00CE1E7A">
        <w:rPr>
          <w:rFonts w:ascii="Times New Roman" w:hAnsi="Times New Roman" w:cs="Times New Roman"/>
          <w:sz w:val="28"/>
          <w:szCs w:val="28"/>
        </w:rPr>
        <w:t>.1.</w:t>
      </w:r>
      <w:r w:rsidR="00FF73E2" w:rsidRPr="00CE1E7A">
        <w:rPr>
          <w:rFonts w:ascii="Times New Roman" w:hAnsi="Times New Roman" w:cs="Times New Roman"/>
          <w:sz w:val="28"/>
          <w:szCs w:val="28"/>
        </w:rPr>
        <w:t>4</w:t>
      </w:r>
      <w:r w:rsidR="00FF73E2" w:rsidRPr="00CE1E7A">
        <w:rPr>
          <w:rFonts w:ascii="Times New Roman" w:hAnsi="Times New Roman" w:cs="Times New Roman"/>
          <w:b/>
          <w:sz w:val="28"/>
          <w:szCs w:val="28"/>
        </w:rPr>
        <w:t>.</w:t>
      </w:r>
      <w:r w:rsidR="00540582">
        <w:rPr>
          <w:rFonts w:ascii="Times New Roman" w:hAnsi="Times New Roman" w:cs="Times New Roman"/>
          <w:b/>
          <w:sz w:val="28"/>
          <w:szCs w:val="28"/>
        </w:rPr>
        <w:t> </w:t>
      </w:r>
      <w:r w:rsidR="00035A9E" w:rsidRPr="00CE1E7A">
        <w:rPr>
          <w:rFonts w:ascii="Times New Roman" w:hAnsi="Times New Roman" w:cs="Times New Roman"/>
          <w:b/>
          <w:sz w:val="28"/>
          <w:szCs w:val="28"/>
        </w:rPr>
        <w:t>Четвертый</w:t>
      </w:r>
      <w:r w:rsidR="00BC38E8" w:rsidRPr="00CE1E7A">
        <w:rPr>
          <w:rFonts w:ascii="Times New Roman" w:hAnsi="Times New Roman" w:cs="Times New Roman"/>
          <w:b/>
          <w:sz w:val="28"/>
          <w:szCs w:val="28"/>
        </w:rPr>
        <w:t xml:space="preserve"> этап:</w:t>
      </w:r>
      <w:r w:rsidR="00BC38E8" w:rsidRPr="00CE1E7A">
        <w:rPr>
          <w:rFonts w:ascii="Times New Roman" w:hAnsi="Times New Roman" w:cs="Times New Roman"/>
          <w:sz w:val="28"/>
          <w:szCs w:val="28"/>
        </w:rPr>
        <w:t xml:space="preserve"> Проверка трансформаторов тока испытательным          комплексом РЕТОМ 21</w:t>
      </w:r>
      <w:r w:rsidR="00DB7930">
        <w:rPr>
          <w:rFonts w:ascii="Times New Roman" w:hAnsi="Times New Roman" w:cs="Times New Roman"/>
          <w:sz w:val="28"/>
          <w:szCs w:val="28"/>
        </w:rPr>
        <w:t>.</w:t>
      </w:r>
      <w:r w:rsidR="00BC38E8" w:rsidRPr="00CE1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A9E" w:rsidRPr="00CE1E7A" w:rsidRDefault="00BC38E8" w:rsidP="001E1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7A">
        <w:rPr>
          <w:rFonts w:ascii="Times New Roman" w:hAnsi="Times New Roman" w:cs="Times New Roman"/>
          <w:sz w:val="28"/>
          <w:szCs w:val="28"/>
        </w:rPr>
        <w:t>Выполняется на учебном оборудовании.</w:t>
      </w:r>
    </w:p>
    <w:p w:rsidR="001E12B8" w:rsidRPr="00CE1E7A" w:rsidRDefault="00BC38E8" w:rsidP="001E1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27743580"/>
      <w:r w:rsidRPr="00CE1E7A">
        <w:rPr>
          <w:rFonts w:ascii="Times New Roman" w:hAnsi="Times New Roman" w:cs="Times New Roman"/>
          <w:sz w:val="28"/>
          <w:szCs w:val="28"/>
        </w:rPr>
        <w:t>Максимальная оценка каждого участника– 1</w:t>
      </w:r>
      <w:r w:rsidR="00806CD2" w:rsidRPr="00CE1E7A">
        <w:rPr>
          <w:rFonts w:ascii="Times New Roman" w:hAnsi="Times New Roman" w:cs="Times New Roman"/>
          <w:sz w:val="28"/>
          <w:szCs w:val="28"/>
        </w:rPr>
        <w:t>1</w:t>
      </w:r>
      <w:r w:rsidRPr="00CE1E7A">
        <w:rPr>
          <w:rFonts w:ascii="Times New Roman" w:hAnsi="Times New Roman" w:cs="Times New Roman"/>
          <w:sz w:val="28"/>
          <w:szCs w:val="28"/>
        </w:rPr>
        <w:t>0 баллов</w:t>
      </w:r>
      <w:r w:rsidR="000E48EA" w:rsidRPr="00CE1E7A">
        <w:rPr>
          <w:rFonts w:ascii="Times New Roman" w:hAnsi="Times New Roman" w:cs="Times New Roman"/>
          <w:sz w:val="28"/>
          <w:szCs w:val="28"/>
        </w:rPr>
        <w:t>.</w:t>
      </w:r>
    </w:p>
    <w:p w:rsidR="00B34D55" w:rsidRPr="00CE1E7A" w:rsidRDefault="00B34D55" w:rsidP="001E1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023B82" w:rsidRPr="00CE1E7A" w:rsidRDefault="00334BB9" w:rsidP="00023B82">
      <w:pPr>
        <w:tabs>
          <w:tab w:val="left" w:pos="946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7A">
        <w:rPr>
          <w:rFonts w:ascii="Times New Roman" w:hAnsi="Times New Roman" w:cs="Times New Roman"/>
          <w:sz w:val="28"/>
          <w:szCs w:val="28"/>
        </w:rPr>
        <w:t>3</w:t>
      </w:r>
      <w:r w:rsidR="00023B82" w:rsidRPr="00CE1E7A">
        <w:rPr>
          <w:rFonts w:ascii="Times New Roman" w:hAnsi="Times New Roman" w:cs="Times New Roman"/>
          <w:sz w:val="28"/>
          <w:szCs w:val="28"/>
        </w:rPr>
        <w:t>.1.5.</w:t>
      </w:r>
      <w:r w:rsidR="00540582">
        <w:rPr>
          <w:rFonts w:ascii="Times New Roman" w:hAnsi="Times New Roman" w:cs="Times New Roman"/>
          <w:sz w:val="28"/>
          <w:szCs w:val="28"/>
        </w:rPr>
        <w:t> </w:t>
      </w:r>
      <w:r w:rsidR="00514F9F" w:rsidRPr="00CE1E7A">
        <w:rPr>
          <w:rFonts w:ascii="Times New Roman" w:hAnsi="Times New Roman" w:cs="Times New Roman"/>
          <w:b/>
          <w:sz w:val="28"/>
          <w:szCs w:val="28"/>
        </w:rPr>
        <w:t>Пятый этап</w:t>
      </w:r>
      <w:r w:rsidR="00514F9F" w:rsidRPr="00CE1E7A">
        <w:rPr>
          <w:rFonts w:ascii="Times New Roman" w:hAnsi="Times New Roman" w:cs="Times New Roman"/>
          <w:sz w:val="28"/>
          <w:szCs w:val="28"/>
        </w:rPr>
        <w:t xml:space="preserve">: </w:t>
      </w:r>
      <w:r w:rsidR="00023B82" w:rsidRPr="00CE1E7A">
        <w:rPr>
          <w:rFonts w:ascii="Times New Roman" w:hAnsi="Times New Roman" w:cs="Times New Roman"/>
          <w:sz w:val="28"/>
          <w:szCs w:val="28"/>
        </w:rPr>
        <w:t>Оказание пострадавшему первой помощи с использованием манекена-тренажера</w:t>
      </w:r>
      <w:r w:rsidR="00F458FD" w:rsidRPr="00CE1E7A">
        <w:rPr>
          <w:rFonts w:ascii="Times New Roman" w:hAnsi="Times New Roman" w:cs="Times New Roman"/>
          <w:sz w:val="28"/>
          <w:szCs w:val="28"/>
        </w:rPr>
        <w:t xml:space="preserve">, </w:t>
      </w:r>
      <w:r w:rsidR="00023B82" w:rsidRPr="00CE1E7A">
        <w:rPr>
          <w:rFonts w:ascii="Times New Roman" w:hAnsi="Times New Roman" w:cs="Times New Roman"/>
          <w:sz w:val="28"/>
          <w:szCs w:val="28"/>
        </w:rPr>
        <w:t>решение ситуационных задач.</w:t>
      </w:r>
    </w:p>
    <w:p w:rsidR="00023B82" w:rsidRPr="00CE1E7A" w:rsidRDefault="00023B82" w:rsidP="00023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7A">
        <w:rPr>
          <w:rFonts w:ascii="Times New Roman" w:hAnsi="Times New Roman" w:cs="Times New Roman"/>
          <w:sz w:val="28"/>
          <w:szCs w:val="28"/>
        </w:rPr>
        <w:t>Максимальная оценка каждого участника– 1</w:t>
      </w:r>
      <w:r w:rsidR="009F1A07" w:rsidRPr="00CE1E7A">
        <w:rPr>
          <w:rFonts w:ascii="Times New Roman" w:hAnsi="Times New Roman" w:cs="Times New Roman"/>
          <w:sz w:val="28"/>
          <w:szCs w:val="28"/>
        </w:rPr>
        <w:t>0</w:t>
      </w:r>
      <w:r w:rsidRPr="00CE1E7A">
        <w:rPr>
          <w:rFonts w:ascii="Times New Roman" w:hAnsi="Times New Roman" w:cs="Times New Roman"/>
          <w:sz w:val="28"/>
          <w:szCs w:val="28"/>
        </w:rPr>
        <w:t>0 баллов.</w:t>
      </w:r>
    </w:p>
    <w:p w:rsidR="00023B82" w:rsidRPr="00482E84" w:rsidRDefault="00023B82" w:rsidP="001E12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12B8" w:rsidRPr="00CE1E7A" w:rsidRDefault="00334BB9" w:rsidP="001E12B8">
      <w:pPr>
        <w:pStyle w:val="21"/>
        <w:tabs>
          <w:tab w:val="left" w:pos="9468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CE1E7A">
        <w:rPr>
          <w:sz w:val="28"/>
          <w:szCs w:val="28"/>
        </w:rPr>
        <w:t>3</w:t>
      </w:r>
      <w:r w:rsidR="00172E91" w:rsidRPr="00CE1E7A">
        <w:rPr>
          <w:sz w:val="28"/>
          <w:szCs w:val="28"/>
        </w:rPr>
        <w:t>.2.</w:t>
      </w:r>
      <w:r w:rsidR="00540582">
        <w:rPr>
          <w:sz w:val="28"/>
          <w:szCs w:val="28"/>
        </w:rPr>
        <w:t> </w:t>
      </w:r>
      <w:r w:rsidR="00172E91" w:rsidRPr="00CE1E7A">
        <w:rPr>
          <w:sz w:val="28"/>
          <w:szCs w:val="28"/>
        </w:rPr>
        <w:t>Общая максималь</w:t>
      </w:r>
      <w:r w:rsidR="00EB0058" w:rsidRPr="00CE1E7A">
        <w:rPr>
          <w:sz w:val="28"/>
          <w:szCs w:val="28"/>
        </w:rPr>
        <w:t>на</w:t>
      </w:r>
      <w:r w:rsidR="00BC38E8" w:rsidRPr="00CE1E7A">
        <w:rPr>
          <w:sz w:val="28"/>
          <w:szCs w:val="28"/>
        </w:rPr>
        <w:t xml:space="preserve">я оценка каждого участника– </w:t>
      </w:r>
      <w:r w:rsidR="00B34D55" w:rsidRPr="00CE1E7A">
        <w:rPr>
          <w:sz w:val="28"/>
          <w:szCs w:val="28"/>
        </w:rPr>
        <w:t>4</w:t>
      </w:r>
      <w:r w:rsidR="00531C12" w:rsidRPr="00CE1E7A">
        <w:rPr>
          <w:sz w:val="28"/>
          <w:szCs w:val="28"/>
        </w:rPr>
        <w:t>7</w:t>
      </w:r>
      <w:r w:rsidR="00B30E38" w:rsidRPr="00CE1E7A">
        <w:rPr>
          <w:sz w:val="28"/>
          <w:szCs w:val="28"/>
        </w:rPr>
        <w:t>0</w:t>
      </w:r>
      <w:r w:rsidR="00172E91" w:rsidRPr="00CE1E7A">
        <w:rPr>
          <w:sz w:val="28"/>
          <w:szCs w:val="28"/>
        </w:rPr>
        <w:t xml:space="preserve"> баллов</w:t>
      </w:r>
      <w:r w:rsidR="000E48EA" w:rsidRPr="00CE1E7A">
        <w:rPr>
          <w:sz w:val="28"/>
          <w:szCs w:val="28"/>
        </w:rPr>
        <w:t>.</w:t>
      </w:r>
    </w:p>
    <w:p w:rsidR="00A46904" w:rsidRPr="00CE1E7A" w:rsidRDefault="00A46904" w:rsidP="001E12B8">
      <w:pPr>
        <w:pStyle w:val="21"/>
        <w:tabs>
          <w:tab w:val="left" w:pos="9468"/>
        </w:tabs>
        <w:suppressAutoHyphens/>
        <w:spacing w:after="0" w:line="240" w:lineRule="auto"/>
        <w:jc w:val="both"/>
        <w:rPr>
          <w:sz w:val="28"/>
          <w:szCs w:val="28"/>
        </w:rPr>
      </w:pPr>
    </w:p>
    <w:p w:rsidR="00172E91" w:rsidRDefault="00334BB9" w:rsidP="001E12B8">
      <w:pPr>
        <w:tabs>
          <w:tab w:val="left" w:pos="946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7A">
        <w:rPr>
          <w:rFonts w:ascii="Times New Roman" w:hAnsi="Times New Roman" w:cs="Times New Roman"/>
          <w:iCs/>
          <w:w w:val="113"/>
          <w:sz w:val="28"/>
          <w:szCs w:val="28"/>
          <w:lang w:bidi="he-IL"/>
        </w:rPr>
        <w:t>3</w:t>
      </w:r>
      <w:r w:rsidR="00172E91" w:rsidRPr="00CE1E7A">
        <w:rPr>
          <w:rFonts w:ascii="Times New Roman" w:hAnsi="Times New Roman" w:cs="Times New Roman"/>
          <w:iCs/>
          <w:w w:val="113"/>
          <w:sz w:val="28"/>
          <w:szCs w:val="28"/>
          <w:lang w:bidi="he-IL"/>
        </w:rPr>
        <w:t>.3.</w:t>
      </w:r>
      <w:r w:rsidR="00540582">
        <w:rPr>
          <w:rFonts w:ascii="Times New Roman" w:hAnsi="Times New Roman" w:cs="Times New Roman"/>
          <w:iCs/>
          <w:w w:val="113"/>
          <w:sz w:val="28"/>
          <w:szCs w:val="28"/>
          <w:lang w:bidi="he-IL"/>
        </w:rPr>
        <w:t> 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Порядок прохождения, состав и содержание этапов, порядок оценки </w:t>
      </w:r>
      <w:r w:rsidR="008041C5" w:rsidRPr="00CE1E7A">
        <w:rPr>
          <w:rFonts w:ascii="Times New Roman" w:hAnsi="Times New Roman" w:cs="Times New Roman"/>
          <w:sz w:val="28"/>
          <w:szCs w:val="28"/>
        </w:rPr>
        <w:t>теор</w:t>
      </w:r>
      <w:r w:rsidR="00482E84">
        <w:rPr>
          <w:rFonts w:ascii="Times New Roman" w:hAnsi="Times New Roman" w:cs="Times New Roman"/>
          <w:sz w:val="28"/>
          <w:szCs w:val="28"/>
        </w:rPr>
        <w:t>е</w:t>
      </w:r>
      <w:r w:rsidR="008041C5" w:rsidRPr="00CE1E7A">
        <w:rPr>
          <w:rFonts w:ascii="Times New Roman" w:hAnsi="Times New Roman" w:cs="Times New Roman"/>
          <w:sz w:val="28"/>
          <w:szCs w:val="28"/>
        </w:rPr>
        <w:t xml:space="preserve">тических </w:t>
      </w:r>
      <w:r w:rsidR="00172E91" w:rsidRPr="00CE1E7A">
        <w:rPr>
          <w:rFonts w:ascii="Times New Roman" w:hAnsi="Times New Roman" w:cs="Times New Roman"/>
          <w:sz w:val="28"/>
          <w:szCs w:val="28"/>
        </w:rPr>
        <w:t>знаний и профессиональных навыков персонала, время, отведенное на этап, определяются соответствующими Положениями о проведении этапов.</w:t>
      </w:r>
    </w:p>
    <w:p w:rsidR="00E03AEB" w:rsidRPr="00CE1E7A" w:rsidRDefault="00E03AEB" w:rsidP="001E12B8">
      <w:pPr>
        <w:tabs>
          <w:tab w:val="left" w:pos="946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E91" w:rsidRDefault="00334BB9" w:rsidP="00E03AEB">
      <w:pPr>
        <w:pStyle w:val="3"/>
        <w:suppressAutoHyphens/>
        <w:spacing w:after="0" w:line="360" w:lineRule="exact"/>
        <w:ind w:left="0" w:firstLine="567"/>
        <w:jc w:val="center"/>
        <w:rPr>
          <w:b/>
          <w:sz w:val="28"/>
          <w:szCs w:val="28"/>
        </w:rPr>
      </w:pPr>
      <w:r w:rsidRPr="00E03AEB">
        <w:rPr>
          <w:b/>
          <w:sz w:val="28"/>
          <w:szCs w:val="28"/>
        </w:rPr>
        <w:t>4</w:t>
      </w:r>
      <w:r w:rsidR="00172E91" w:rsidRPr="00E03AEB">
        <w:rPr>
          <w:b/>
          <w:sz w:val="28"/>
          <w:szCs w:val="28"/>
        </w:rPr>
        <w:t xml:space="preserve">. Подготовка </w:t>
      </w:r>
      <w:r w:rsidR="00532D02" w:rsidRPr="00E03AEB">
        <w:rPr>
          <w:b/>
          <w:sz w:val="28"/>
          <w:szCs w:val="28"/>
        </w:rPr>
        <w:t>К</w:t>
      </w:r>
      <w:r w:rsidR="00172E91" w:rsidRPr="00E03AEB">
        <w:rPr>
          <w:b/>
          <w:sz w:val="28"/>
          <w:szCs w:val="28"/>
        </w:rPr>
        <w:t>онкурса</w:t>
      </w:r>
    </w:p>
    <w:p w:rsidR="00E03AEB" w:rsidRDefault="00E03AEB" w:rsidP="00E03AEB">
      <w:pPr>
        <w:pStyle w:val="3"/>
        <w:suppressAutoHyphens/>
        <w:spacing w:after="0" w:line="360" w:lineRule="exact"/>
        <w:ind w:left="0" w:firstLine="567"/>
        <w:jc w:val="center"/>
        <w:rPr>
          <w:b/>
          <w:sz w:val="28"/>
          <w:szCs w:val="28"/>
        </w:rPr>
      </w:pPr>
    </w:p>
    <w:p w:rsidR="00172E91" w:rsidRPr="00CE1E7A" w:rsidRDefault="00334BB9" w:rsidP="001E12B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E1E7A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172E91" w:rsidRPr="00CE1E7A">
        <w:rPr>
          <w:rFonts w:ascii="Times New Roman" w:hAnsi="Times New Roman" w:cs="Times New Roman"/>
          <w:spacing w:val="-2"/>
          <w:sz w:val="28"/>
          <w:szCs w:val="28"/>
        </w:rPr>
        <w:t>.1.</w:t>
      </w:r>
      <w:r w:rsidR="00540582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172E91" w:rsidRPr="00CE1E7A">
        <w:rPr>
          <w:rFonts w:ascii="Times New Roman" w:hAnsi="Times New Roman" w:cs="Times New Roman"/>
          <w:spacing w:val="-2"/>
          <w:sz w:val="28"/>
          <w:szCs w:val="28"/>
        </w:rPr>
        <w:t xml:space="preserve">Для организации и проведения </w:t>
      </w:r>
      <w:r w:rsidR="00532D02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="00172E91" w:rsidRPr="00CE1E7A">
        <w:rPr>
          <w:rFonts w:ascii="Times New Roman" w:hAnsi="Times New Roman" w:cs="Times New Roman"/>
          <w:spacing w:val="-2"/>
          <w:sz w:val="28"/>
          <w:szCs w:val="28"/>
        </w:rPr>
        <w:t>нкурса Организационным комитетом разрабатывается программа его проведения и график движения</w:t>
      </w:r>
      <w:r w:rsidR="00A46904" w:rsidRPr="00CE1E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E3BE1" w:rsidRPr="00CE1E7A">
        <w:rPr>
          <w:rFonts w:ascii="Times New Roman" w:hAnsi="Times New Roman" w:cs="Times New Roman"/>
          <w:spacing w:val="-2"/>
          <w:sz w:val="28"/>
          <w:szCs w:val="28"/>
        </w:rPr>
        <w:t xml:space="preserve">участников </w:t>
      </w:r>
      <w:r w:rsidR="00172E91" w:rsidRPr="00CE1E7A">
        <w:rPr>
          <w:rFonts w:ascii="Times New Roman" w:hAnsi="Times New Roman" w:cs="Times New Roman"/>
          <w:spacing w:val="-2"/>
          <w:sz w:val="28"/>
          <w:szCs w:val="28"/>
        </w:rPr>
        <w:t>по этапам.</w:t>
      </w:r>
    </w:p>
    <w:p w:rsidR="001E12B8" w:rsidRPr="00CE1E7A" w:rsidRDefault="001E12B8" w:rsidP="001E12B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72E91" w:rsidRPr="00CE1E7A" w:rsidRDefault="00334BB9" w:rsidP="001E12B8">
      <w:pPr>
        <w:pStyle w:val="21"/>
        <w:tabs>
          <w:tab w:val="left" w:pos="0"/>
        </w:tabs>
        <w:suppressAutoHyphens/>
        <w:spacing w:after="0" w:line="240" w:lineRule="auto"/>
        <w:jc w:val="both"/>
        <w:rPr>
          <w:spacing w:val="-2"/>
          <w:sz w:val="28"/>
          <w:szCs w:val="28"/>
        </w:rPr>
      </w:pPr>
      <w:r w:rsidRPr="00CE1E7A">
        <w:rPr>
          <w:spacing w:val="-2"/>
          <w:sz w:val="28"/>
          <w:szCs w:val="28"/>
        </w:rPr>
        <w:lastRenderedPageBreak/>
        <w:t>4</w:t>
      </w:r>
      <w:r w:rsidR="00172E91" w:rsidRPr="00CE1E7A">
        <w:rPr>
          <w:spacing w:val="-2"/>
          <w:sz w:val="28"/>
          <w:szCs w:val="28"/>
        </w:rPr>
        <w:t>.</w:t>
      </w:r>
      <w:r w:rsidR="00351365" w:rsidRPr="00CE1E7A">
        <w:rPr>
          <w:spacing w:val="-2"/>
          <w:sz w:val="28"/>
          <w:szCs w:val="28"/>
        </w:rPr>
        <w:t>2</w:t>
      </w:r>
      <w:r w:rsidR="00172E91" w:rsidRPr="00CE1E7A">
        <w:rPr>
          <w:spacing w:val="-2"/>
          <w:sz w:val="28"/>
          <w:szCs w:val="28"/>
        </w:rPr>
        <w:t>.</w:t>
      </w:r>
      <w:r w:rsidR="00540582">
        <w:rPr>
          <w:spacing w:val="-2"/>
          <w:sz w:val="28"/>
          <w:szCs w:val="28"/>
        </w:rPr>
        <w:t> </w:t>
      </w:r>
      <w:proofErr w:type="gramStart"/>
      <w:r w:rsidR="00806344" w:rsidRPr="00CE1E7A">
        <w:rPr>
          <w:spacing w:val="-2"/>
          <w:sz w:val="28"/>
          <w:szCs w:val="28"/>
        </w:rPr>
        <w:t xml:space="preserve">Судьи </w:t>
      </w:r>
      <w:r w:rsidR="00172E91" w:rsidRPr="00CE1E7A">
        <w:rPr>
          <w:spacing w:val="-2"/>
          <w:sz w:val="28"/>
          <w:szCs w:val="28"/>
        </w:rPr>
        <w:t>на этапах</w:t>
      </w:r>
      <w:r w:rsidR="00860644" w:rsidRPr="00CE1E7A">
        <w:rPr>
          <w:spacing w:val="-2"/>
          <w:sz w:val="28"/>
          <w:szCs w:val="28"/>
        </w:rPr>
        <w:t>,</w:t>
      </w:r>
      <w:r w:rsidR="00172E91" w:rsidRPr="00CE1E7A">
        <w:rPr>
          <w:spacing w:val="-2"/>
          <w:sz w:val="28"/>
          <w:szCs w:val="28"/>
        </w:rPr>
        <w:t xml:space="preserve"> совместно с разработчиками программно-технических средств</w:t>
      </w:r>
      <w:r w:rsidR="00860644" w:rsidRPr="00CE1E7A">
        <w:rPr>
          <w:spacing w:val="-2"/>
          <w:sz w:val="28"/>
          <w:szCs w:val="28"/>
        </w:rPr>
        <w:t>,</w:t>
      </w:r>
      <w:r w:rsidR="00172E91" w:rsidRPr="00CE1E7A">
        <w:rPr>
          <w:spacing w:val="-2"/>
          <w:sz w:val="28"/>
          <w:szCs w:val="28"/>
        </w:rPr>
        <w:t xml:space="preserve"> определяют перечень заданий, выполняемых участниками </w:t>
      </w:r>
      <w:r w:rsidR="00532D02">
        <w:rPr>
          <w:spacing w:val="-2"/>
          <w:sz w:val="28"/>
          <w:szCs w:val="28"/>
        </w:rPr>
        <w:t>К</w:t>
      </w:r>
      <w:r w:rsidR="00172E91" w:rsidRPr="00CE1E7A">
        <w:rPr>
          <w:spacing w:val="-2"/>
          <w:sz w:val="28"/>
          <w:szCs w:val="28"/>
        </w:rPr>
        <w:t>онкурса, разрабатывают Положения о проведении этапов, обеспечивают разработку программных средств, используемых при выполнении заданий на этапах.</w:t>
      </w:r>
      <w:proofErr w:type="gramEnd"/>
    </w:p>
    <w:p w:rsidR="001E12B8" w:rsidRPr="00CE1E7A" w:rsidRDefault="001E12B8" w:rsidP="001E12B8">
      <w:pPr>
        <w:pStyle w:val="21"/>
        <w:tabs>
          <w:tab w:val="left" w:pos="0"/>
        </w:tabs>
        <w:suppressAutoHyphens/>
        <w:spacing w:after="0" w:line="240" w:lineRule="auto"/>
        <w:jc w:val="both"/>
        <w:rPr>
          <w:b/>
          <w:spacing w:val="-2"/>
          <w:sz w:val="28"/>
          <w:szCs w:val="28"/>
        </w:rPr>
      </w:pPr>
    </w:p>
    <w:p w:rsidR="00172E91" w:rsidRDefault="00334BB9" w:rsidP="00E03AEB">
      <w:pPr>
        <w:pStyle w:val="3"/>
        <w:suppressAutoHyphens/>
        <w:spacing w:after="0" w:line="360" w:lineRule="exact"/>
        <w:ind w:left="0" w:firstLine="567"/>
        <w:jc w:val="center"/>
        <w:rPr>
          <w:b/>
          <w:sz w:val="28"/>
          <w:szCs w:val="28"/>
        </w:rPr>
      </w:pPr>
      <w:r w:rsidRPr="00CE1E7A">
        <w:rPr>
          <w:b/>
          <w:sz w:val="28"/>
          <w:szCs w:val="28"/>
        </w:rPr>
        <w:t>5</w:t>
      </w:r>
      <w:r w:rsidR="00172E91" w:rsidRPr="00CE1E7A">
        <w:rPr>
          <w:b/>
          <w:sz w:val="28"/>
          <w:szCs w:val="28"/>
        </w:rPr>
        <w:t xml:space="preserve">. Порядок проведения </w:t>
      </w:r>
      <w:r w:rsidR="00532D02">
        <w:rPr>
          <w:b/>
          <w:sz w:val="28"/>
          <w:szCs w:val="28"/>
        </w:rPr>
        <w:t>К</w:t>
      </w:r>
      <w:r w:rsidR="00172E91" w:rsidRPr="00CE1E7A">
        <w:rPr>
          <w:b/>
          <w:sz w:val="28"/>
          <w:szCs w:val="28"/>
        </w:rPr>
        <w:t>онкурса.</w:t>
      </w:r>
    </w:p>
    <w:p w:rsidR="00E03AEB" w:rsidRPr="00CE1E7A" w:rsidRDefault="00E03AEB" w:rsidP="00E03AEB">
      <w:pPr>
        <w:pStyle w:val="3"/>
        <w:suppressAutoHyphens/>
        <w:spacing w:after="0" w:line="360" w:lineRule="exact"/>
        <w:ind w:left="0" w:firstLine="567"/>
        <w:jc w:val="center"/>
        <w:rPr>
          <w:b/>
          <w:sz w:val="28"/>
          <w:szCs w:val="28"/>
        </w:rPr>
      </w:pPr>
    </w:p>
    <w:p w:rsidR="00172E91" w:rsidRPr="00CE1E7A" w:rsidRDefault="00334BB9" w:rsidP="001E12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E1E7A"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="00172E91" w:rsidRPr="00CE1E7A">
        <w:rPr>
          <w:rFonts w:ascii="Times New Roman" w:hAnsi="Times New Roman" w:cs="Times New Roman"/>
          <w:color w:val="000000"/>
          <w:spacing w:val="-1"/>
          <w:sz w:val="28"/>
          <w:szCs w:val="28"/>
        </w:rPr>
        <w:t>.1.</w:t>
      </w:r>
      <w:r w:rsidR="00540582">
        <w:rPr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  <w:r w:rsidR="00172E91" w:rsidRPr="00CE1E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ознакомления с условиями проведения </w:t>
      </w:r>
      <w:r w:rsidR="00532D02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="00172E91" w:rsidRPr="00CE1E7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онкурса участни</w:t>
      </w:r>
      <w:r w:rsidR="00172E91" w:rsidRPr="00CE1E7A">
        <w:rPr>
          <w:rFonts w:ascii="Times New Roman" w:hAnsi="Times New Roman" w:cs="Times New Roman"/>
          <w:color w:val="000000"/>
          <w:spacing w:val="2"/>
          <w:sz w:val="28"/>
          <w:szCs w:val="28"/>
        </w:rPr>
        <w:t>ки прибывают на место проведения не позднее, чем за сутки до его начала</w:t>
      </w:r>
      <w:r w:rsidR="00172E91" w:rsidRPr="00CE1E7A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1E12B8" w:rsidRPr="00CE1E7A" w:rsidRDefault="001E12B8" w:rsidP="001E12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172E91" w:rsidRPr="00CE1E7A" w:rsidRDefault="00334BB9" w:rsidP="001E12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E1E7A"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="00172E91" w:rsidRPr="00CE1E7A">
        <w:rPr>
          <w:rFonts w:ascii="Times New Roman" w:hAnsi="Times New Roman" w:cs="Times New Roman"/>
          <w:color w:val="000000"/>
          <w:spacing w:val="-1"/>
          <w:sz w:val="28"/>
          <w:szCs w:val="28"/>
        </w:rPr>
        <w:t>.2.</w:t>
      </w:r>
      <w:r w:rsidR="00540582">
        <w:rPr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  <w:r w:rsidR="00172E91" w:rsidRPr="00CE1E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 начала </w:t>
      </w:r>
      <w:r w:rsidR="00532D02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="00172E91" w:rsidRPr="00CE1E7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онкурса мандатная комиссия проверяет соответствие квалификации и документов участников требованиям настоящего Положения и присваивает им порядковый номер участника.</w:t>
      </w:r>
    </w:p>
    <w:p w:rsidR="001E12B8" w:rsidRPr="00CE1E7A" w:rsidRDefault="001E12B8" w:rsidP="001E12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172E91" w:rsidRPr="00CE1E7A" w:rsidRDefault="00334BB9" w:rsidP="001E12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E1E7A">
        <w:rPr>
          <w:rFonts w:ascii="Times New Roman" w:hAnsi="Times New Roman" w:cs="Times New Roman"/>
          <w:color w:val="000000"/>
          <w:spacing w:val="5"/>
          <w:sz w:val="28"/>
          <w:szCs w:val="28"/>
        </w:rPr>
        <w:t>5</w:t>
      </w:r>
      <w:r w:rsidR="00172E91" w:rsidRPr="00CE1E7A">
        <w:rPr>
          <w:rFonts w:ascii="Times New Roman" w:hAnsi="Times New Roman" w:cs="Times New Roman"/>
          <w:color w:val="000000"/>
          <w:spacing w:val="5"/>
          <w:sz w:val="28"/>
          <w:szCs w:val="28"/>
        </w:rPr>
        <w:t>.3.</w:t>
      </w:r>
      <w:r w:rsidR="00540582">
        <w:rPr>
          <w:rFonts w:ascii="Times New Roman" w:hAnsi="Times New Roman" w:cs="Times New Roman"/>
          <w:color w:val="000000"/>
          <w:spacing w:val="5"/>
          <w:sz w:val="28"/>
          <w:szCs w:val="28"/>
        </w:rPr>
        <w:t> </w:t>
      </w:r>
      <w:r w:rsidR="00172E91" w:rsidRPr="00CE1E7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Процедура торжественного открытия и закрытия </w:t>
      </w:r>
      <w:r w:rsidR="00482E84">
        <w:rPr>
          <w:rFonts w:ascii="Times New Roman" w:hAnsi="Times New Roman" w:cs="Times New Roman"/>
          <w:color w:val="000000"/>
          <w:spacing w:val="5"/>
          <w:sz w:val="28"/>
          <w:szCs w:val="28"/>
        </w:rPr>
        <w:t>К</w:t>
      </w:r>
      <w:r w:rsidR="00172E91" w:rsidRPr="00CE1E7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онкурса </w:t>
      </w:r>
      <w:r w:rsidR="00172E91" w:rsidRPr="00CE1E7A">
        <w:rPr>
          <w:rFonts w:ascii="Times New Roman" w:hAnsi="Times New Roman" w:cs="Times New Roman"/>
          <w:color w:val="000000"/>
          <w:spacing w:val="1"/>
          <w:sz w:val="28"/>
          <w:szCs w:val="28"/>
        </w:rPr>
        <w:t>осуществляется в соответствии со сценарием, разрабатываемым Оргкомите</w:t>
      </w:r>
      <w:r w:rsidR="00172E91" w:rsidRPr="00CE1E7A">
        <w:rPr>
          <w:rFonts w:ascii="Times New Roman" w:hAnsi="Times New Roman" w:cs="Times New Roman"/>
          <w:color w:val="000000"/>
          <w:spacing w:val="-7"/>
          <w:sz w:val="28"/>
          <w:szCs w:val="28"/>
        </w:rPr>
        <w:t>том.</w:t>
      </w:r>
    </w:p>
    <w:p w:rsidR="001E12B8" w:rsidRPr="00CE1E7A" w:rsidRDefault="001E12B8" w:rsidP="001E12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172E91" w:rsidRPr="00CE1E7A" w:rsidRDefault="00334BB9" w:rsidP="001E12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E1E7A"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 w:rsidR="00172E91" w:rsidRPr="00CE1E7A">
        <w:rPr>
          <w:rFonts w:ascii="Times New Roman" w:hAnsi="Times New Roman" w:cs="Times New Roman"/>
          <w:color w:val="000000"/>
          <w:spacing w:val="1"/>
          <w:sz w:val="28"/>
          <w:szCs w:val="28"/>
        </w:rPr>
        <w:t>.4.</w:t>
      </w:r>
      <w:r w:rsidR="00540582">
        <w:rPr>
          <w:rFonts w:ascii="Times New Roman" w:hAnsi="Times New Roman" w:cs="Times New Roman"/>
          <w:color w:val="000000"/>
          <w:spacing w:val="1"/>
          <w:sz w:val="28"/>
          <w:szCs w:val="28"/>
        </w:rPr>
        <w:t> </w:t>
      </w:r>
      <w:r w:rsidR="00172E91" w:rsidRPr="00CE1E7A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Задания на выполнение работ участники получают от судей на эта</w:t>
      </w:r>
      <w:r w:rsidR="00172E91" w:rsidRPr="00CE1E7A">
        <w:rPr>
          <w:rFonts w:ascii="Times New Roman" w:hAnsi="Times New Roman" w:cs="Times New Roman"/>
          <w:color w:val="000000"/>
          <w:sz w:val="28"/>
          <w:szCs w:val="28"/>
        </w:rPr>
        <w:t>пах. Отсчет зачетного времени начинается после того, как судьи на этапе да</w:t>
      </w:r>
      <w:r w:rsidR="00172E91" w:rsidRPr="00CE1E7A">
        <w:rPr>
          <w:rFonts w:ascii="Times New Roman" w:hAnsi="Times New Roman" w:cs="Times New Roman"/>
          <w:color w:val="000000"/>
          <w:spacing w:val="-1"/>
          <w:sz w:val="28"/>
          <w:szCs w:val="28"/>
        </w:rPr>
        <w:t>ют команду на выполнение задания.</w:t>
      </w:r>
    </w:p>
    <w:p w:rsidR="001E12B8" w:rsidRPr="00CE1E7A" w:rsidRDefault="001E12B8" w:rsidP="001E12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E91" w:rsidRPr="00CE1E7A" w:rsidRDefault="00334BB9" w:rsidP="001E12B8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E1E7A">
        <w:rPr>
          <w:rFonts w:ascii="Times New Roman" w:hAnsi="Times New Roman" w:cs="Times New Roman"/>
          <w:color w:val="000000"/>
          <w:spacing w:val="6"/>
          <w:sz w:val="28"/>
          <w:szCs w:val="28"/>
        </w:rPr>
        <w:t>5</w:t>
      </w:r>
      <w:r w:rsidR="00172E91" w:rsidRPr="00CE1E7A">
        <w:rPr>
          <w:rFonts w:ascii="Times New Roman" w:hAnsi="Times New Roman" w:cs="Times New Roman"/>
          <w:color w:val="000000"/>
          <w:spacing w:val="6"/>
          <w:sz w:val="28"/>
          <w:szCs w:val="28"/>
        </w:rPr>
        <w:t>.5.</w:t>
      </w:r>
      <w:r w:rsidR="00540582">
        <w:rPr>
          <w:rFonts w:ascii="Times New Roman" w:hAnsi="Times New Roman" w:cs="Times New Roman"/>
          <w:color w:val="000000"/>
          <w:spacing w:val="6"/>
          <w:sz w:val="28"/>
          <w:szCs w:val="28"/>
        </w:rPr>
        <w:t> </w:t>
      </w:r>
      <w:proofErr w:type="gramStart"/>
      <w:r w:rsidR="00172E91" w:rsidRPr="00CE1E7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ходе выполнения заданий этапов участники </w:t>
      </w:r>
      <w:r w:rsidR="00482E84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="00172E91" w:rsidRPr="00CE1E7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онкурса и их представители не </w:t>
      </w:r>
      <w:r w:rsidR="00172E91" w:rsidRPr="00CE1E7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имеют права делать замечания по действиям участников </w:t>
      </w:r>
      <w:r w:rsidR="00172E91" w:rsidRPr="00CE1E7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 обсуждать действия</w:t>
      </w:r>
      <w:r w:rsidR="00654F1F" w:rsidRPr="00CE1E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судей</w:t>
      </w:r>
      <w:r w:rsidR="00172E91" w:rsidRPr="00CE1E7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  <w:r w:rsidR="008E68D8" w:rsidRPr="00CE1E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случае нарушений участник снимается с этапа.</w:t>
      </w:r>
    </w:p>
    <w:p w:rsidR="001E12B8" w:rsidRPr="00CE1E7A" w:rsidRDefault="001E12B8" w:rsidP="001E12B8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E91" w:rsidRPr="00CE1E7A" w:rsidRDefault="00334BB9" w:rsidP="006962C5">
      <w:pPr>
        <w:pStyle w:val="a3"/>
        <w:tabs>
          <w:tab w:val="left" w:pos="0"/>
        </w:tabs>
        <w:suppressAutoHyphens/>
        <w:jc w:val="both"/>
        <w:rPr>
          <w:color w:val="000000"/>
          <w:spacing w:val="-1"/>
          <w:sz w:val="28"/>
          <w:szCs w:val="28"/>
        </w:rPr>
      </w:pPr>
      <w:r w:rsidRPr="00CE1E7A">
        <w:rPr>
          <w:color w:val="000000"/>
          <w:spacing w:val="-2"/>
          <w:sz w:val="28"/>
          <w:szCs w:val="28"/>
        </w:rPr>
        <w:t>5</w:t>
      </w:r>
      <w:r w:rsidR="00172E91" w:rsidRPr="00CE1E7A">
        <w:rPr>
          <w:color w:val="000000"/>
          <w:spacing w:val="-2"/>
          <w:sz w:val="28"/>
          <w:szCs w:val="28"/>
        </w:rPr>
        <w:t>.6.</w:t>
      </w:r>
      <w:r w:rsidR="00540582">
        <w:rPr>
          <w:color w:val="000000"/>
          <w:spacing w:val="-2"/>
          <w:sz w:val="28"/>
          <w:szCs w:val="28"/>
        </w:rPr>
        <w:t> </w:t>
      </w:r>
      <w:r w:rsidR="00172E91" w:rsidRPr="00CE1E7A">
        <w:rPr>
          <w:color w:val="000000"/>
          <w:spacing w:val="-1"/>
          <w:sz w:val="28"/>
          <w:szCs w:val="28"/>
        </w:rPr>
        <w:t xml:space="preserve">Участники </w:t>
      </w:r>
      <w:r w:rsidR="00482E84">
        <w:rPr>
          <w:color w:val="000000"/>
          <w:spacing w:val="-1"/>
          <w:sz w:val="28"/>
          <w:szCs w:val="28"/>
        </w:rPr>
        <w:t>К</w:t>
      </w:r>
      <w:r w:rsidR="00172E91" w:rsidRPr="00CE1E7A">
        <w:rPr>
          <w:color w:val="000000"/>
          <w:spacing w:val="-1"/>
          <w:sz w:val="28"/>
          <w:szCs w:val="28"/>
        </w:rPr>
        <w:t xml:space="preserve">онкурса в период работы на этапах не имеют права пользоваться справочными материалами и электронными средствами связи и информации (интернетом), если это не предусмотрено Положением о проведении этапа.  </w:t>
      </w:r>
    </w:p>
    <w:p w:rsidR="00ED37C0" w:rsidRPr="00CE1E7A" w:rsidRDefault="00ED37C0" w:rsidP="00172E91">
      <w:pPr>
        <w:suppressAutoHyphens/>
        <w:spacing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E91" w:rsidRDefault="00334BB9" w:rsidP="00E03AEB">
      <w:pPr>
        <w:pStyle w:val="3"/>
        <w:suppressAutoHyphens/>
        <w:spacing w:after="0" w:line="360" w:lineRule="exact"/>
        <w:ind w:left="0" w:firstLine="567"/>
        <w:jc w:val="center"/>
        <w:rPr>
          <w:b/>
          <w:sz w:val="28"/>
          <w:szCs w:val="28"/>
        </w:rPr>
      </w:pPr>
      <w:r w:rsidRPr="00CE1E7A">
        <w:rPr>
          <w:b/>
          <w:sz w:val="28"/>
          <w:szCs w:val="28"/>
        </w:rPr>
        <w:t>6</w:t>
      </w:r>
      <w:r w:rsidR="00172E91" w:rsidRPr="00CE1E7A">
        <w:rPr>
          <w:b/>
          <w:sz w:val="28"/>
          <w:szCs w:val="28"/>
        </w:rPr>
        <w:t xml:space="preserve">. Судейство </w:t>
      </w:r>
      <w:r w:rsidR="00482E84">
        <w:rPr>
          <w:b/>
          <w:sz w:val="28"/>
          <w:szCs w:val="28"/>
        </w:rPr>
        <w:t>К</w:t>
      </w:r>
      <w:r w:rsidR="00172E91" w:rsidRPr="00CE1E7A">
        <w:rPr>
          <w:b/>
          <w:sz w:val="28"/>
          <w:szCs w:val="28"/>
        </w:rPr>
        <w:t>онкурса</w:t>
      </w:r>
    </w:p>
    <w:p w:rsidR="00E03AEB" w:rsidRPr="00CE1E7A" w:rsidRDefault="00E03AEB" w:rsidP="00E03AEB">
      <w:pPr>
        <w:pStyle w:val="3"/>
        <w:suppressAutoHyphens/>
        <w:spacing w:after="0" w:line="360" w:lineRule="exact"/>
        <w:ind w:left="0" w:firstLine="567"/>
        <w:jc w:val="center"/>
        <w:rPr>
          <w:b/>
          <w:sz w:val="28"/>
          <w:szCs w:val="28"/>
        </w:rPr>
      </w:pPr>
    </w:p>
    <w:p w:rsidR="00172E91" w:rsidRPr="00CE1E7A" w:rsidRDefault="00334BB9" w:rsidP="001E12B8">
      <w:pPr>
        <w:pStyle w:val="a8"/>
        <w:suppressAutoHyphens/>
        <w:spacing w:after="0"/>
        <w:ind w:left="0"/>
        <w:jc w:val="both"/>
        <w:rPr>
          <w:sz w:val="28"/>
          <w:szCs w:val="28"/>
        </w:rPr>
      </w:pPr>
      <w:r w:rsidRPr="00CE1E7A">
        <w:rPr>
          <w:sz w:val="28"/>
          <w:szCs w:val="28"/>
        </w:rPr>
        <w:t>6</w:t>
      </w:r>
      <w:r w:rsidR="00172E91" w:rsidRPr="00CE1E7A">
        <w:rPr>
          <w:sz w:val="28"/>
          <w:szCs w:val="28"/>
        </w:rPr>
        <w:t>.1.</w:t>
      </w:r>
      <w:r w:rsidR="00540582">
        <w:rPr>
          <w:sz w:val="28"/>
          <w:szCs w:val="28"/>
        </w:rPr>
        <w:t> </w:t>
      </w:r>
      <w:r w:rsidR="004408A4" w:rsidRPr="00CE1E7A">
        <w:rPr>
          <w:sz w:val="28"/>
          <w:szCs w:val="28"/>
        </w:rPr>
        <w:t>Общее с</w:t>
      </w:r>
      <w:r w:rsidR="00172E91" w:rsidRPr="00CE1E7A">
        <w:rPr>
          <w:sz w:val="28"/>
          <w:szCs w:val="28"/>
        </w:rPr>
        <w:t xml:space="preserve">удейство </w:t>
      </w:r>
      <w:r w:rsidR="00482E84">
        <w:rPr>
          <w:sz w:val="28"/>
          <w:szCs w:val="28"/>
        </w:rPr>
        <w:t>К</w:t>
      </w:r>
      <w:r w:rsidR="00172E91" w:rsidRPr="00CE1E7A">
        <w:rPr>
          <w:sz w:val="28"/>
          <w:szCs w:val="28"/>
        </w:rPr>
        <w:t>онкурса производится</w:t>
      </w:r>
      <w:r w:rsidR="002E3BE1" w:rsidRPr="00CE1E7A">
        <w:rPr>
          <w:sz w:val="28"/>
          <w:szCs w:val="28"/>
        </w:rPr>
        <w:t xml:space="preserve"> </w:t>
      </w:r>
      <w:r w:rsidR="00ED37C0" w:rsidRPr="00CE1E7A">
        <w:rPr>
          <w:sz w:val="28"/>
          <w:szCs w:val="28"/>
        </w:rPr>
        <w:t>главной судейской комиссией</w:t>
      </w:r>
      <w:r w:rsidR="00172E91" w:rsidRPr="00CE1E7A">
        <w:rPr>
          <w:sz w:val="28"/>
          <w:szCs w:val="28"/>
        </w:rPr>
        <w:t xml:space="preserve">. В обязанности </w:t>
      </w:r>
      <w:r w:rsidR="00BB2CDC" w:rsidRPr="00CE1E7A">
        <w:rPr>
          <w:sz w:val="28"/>
          <w:szCs w:val="28"/>
        </w:rPr>
        <w:t xml:space="preserve">главной </w:t>
      </w:r>
      <w:r w:rsidR="00172E91" w:rsidRPr="00CE1E7A">
        <w:rPr>
          <w:sz w:val="28"/>
          <w:szCs w:val="28"/>
        </w:rPr>
        <w:t>судейской комиссии входит:</w:t>
      </w:r>
    </w:p>
    <w:p w:rsidR="008E68D8" w:rsidRPr="00CE1E7A" w:rsidRDefault="00482E84" w:rsidP="00BB2CDC">
      <w:pPr>
        <w:pStyle w:val="ab"/>
        <w:numPr>
          <w:ilvl w:val="3"/>
          <w:numId w:val="14"/>
        </w:num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</w:t>
      </w:r>
      <w:r w:rsidR="00BB2CDC" w:rsidRPr="00CE1E7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E68D8" w:rsidRPr="00CE1E7A">
        <w:rPr>
          <w:rFonts w:ascii="Times New Roman" w:eastAsia="Times New Roman" w:hAnsi="Times New Roman" w:cs="Times New Roman"/>
          <w:sz w:val="28"/>
          <w:szCs w:val="28"/>
        </w:rPr>
        <w:t>азработк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5CE7" w:rsidRPr="00CE1E7A">
        <w:rPr>
          <w:rFonts w:ascii="Times New Roman" w:eastAsia="Times New Roman" w:hAnsi="Times New Roman" w:cs="Times New Roman"/>
          <w:sz w:val="28"/>
          <w:szCs w:val="28"/>
        </w:rPr>
        <w:t xml:space="preserve"> и утверждение </w:t>
      </w:r>
      <w:r w:rsidR="008E68D8" w:rsidRPr="00CE1E7A">
        <w:rPr>
          <w:rFonts w:ascii="Times New Roman" w:eastAsia="Times New Roman" w:hAnsi="Times New Roman" w:cs="Times New Roman"/>
          <w:sz w:val="28"/>
          <w:szCs w:val="28"/>
        </w:rPr>
        <w:t xml:space="preserve">положений </w:t>
      </w:r>
      <w:r w:rsidR="00290CB8" w:rsidRPr="00CE1E7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1E7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90CB8" w:rsidRPr="00CE1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8D8" w:rsidRPr="00CE1E7A">
        <w:rPr>
          <w:rFonts w:ascii="Times New Roman" w:eastAsia="Times New Roman" w:hAnsi="Times New Roman" w:cs="Times New Roman"/>
          <w:sz w:val="28"/>
          <w:szCs w:val="28"/>
        </w:rPr>
        <w:t>этапах</w:t>
      </w:r>
      <w:r w:rsidR="00290CB8" w:rsidRPr="00CE1E7A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8E68D8" w:rsidRPr="00CE1E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2E91" w:rsidRPr="00CE1E7A" w:rsidRDefault="00172E91" w:rsidP="00BB2CDC">
      <w:pPr>
        <w:numPr>
          <w:ilvl w:val="0"/>
          <w:numId w:val="14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1E7A">
        <w:rPr>
          <w:rFonts w:ascii="Times New Roman" w:hAnsi="Times New Roman" w:cs="Times New Roman"/>
          <w:sz w:val="28"/>
          <w:szCs w:val="28"/>
        </w:rPr>
        <w:t>общее руководство ходом конкурса;</w:t>
      </w:r>
    </w:p>
    <w:p w:rsidR="00172E91" w:rsidRPr="00CE1E7A" w:rsidRDefault="00172E91" w:rsidP="00BB2CDC">
      <w:pPr>
        <w:numPr>
          <w:ilvl w:val="0"/>
          <w:numId w:val="14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1E7A">
        <w:rPr>
          <w:rFonts w:ascii="Times New Roman" w:hAnsi="Times New Roman" w:cs="Times New Roman"/>
          <w:sz w:val="28"/>
          <w:szCs w:val="28"/>
        </w:rPr>
        <w:t xml:space="preserve">решение вопросов допуска и отстранения </w:t>
      </w:r>
      <w:r w:rsidR="00CE51AA" w:rsidRPr="00CE1E7A">
        <w:rPr>
          <w:rFonts w:ascii="Times New Roman" w:hAnsi="Times New Roman" w:cs="Times New Roman"/>
          <w:sz w:val="28"/>
          <w:szCs w:val="28"/>
        </w:rPr>
        <w:t xml:space="preserve">и замены </w:t>
      </w:r>
      <w:r w:rsidRPr="00CE1E7A">
        <w:rPr>
          <w:rFonts w:ascii="Times New Roman" w:hAnsi="Times New Roman" w:cs="Times New Roman"/>
          <w:sz w:val="28"/>
          <w:szCs w:val="28"/>
        </w:rPr>
        <w:t>участников;</w:t>
      </w:r>
    </w:p>
    <w:p w:rsidR="00172E91" w:rsidRPr="00CE1E7A" w:rsidRDefault="00172E91" w:rsidP="00BB2CDC">
      <w:pPr>
        <w:numPr>
          <w:ilvl w:val="0"/>
          <w:numId w:val="14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1E7A">
        <w:rPr>
          <w:rFonts w:ascii="Times New Roman" w:hAnsi="Times New Roman" w:cs="Times New Roman"/>
          <w:sz w:val="28"/>
          <w:szCs w:val="28"/>
        </w:rPr>
        <w:t>рассмотрение и утверждение протоколов судейских бригад;</w:t>
      </w:r>
    </w:p>
    <w:p w:rsidR="00172E91" w:rsidRPr="00CE1E7A" w:rsidRDefault="00172E91" w:rsidP="00BB2CDC">
      <w:pPr>
        <w:numPr>
          <w:ilvl w:val="0"/>
          <w:numId w:val="14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1E7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4408A4" w:rsidRPr="00CE1E7A">
        <w:rPr>
          <w:rFonts w:ascii="Times New Roman" w:hAnsi="Times New Roman" w:cs="Times New Roman"/>
          <w:sz w:val="28"/>
          <w:szCs w:val="28"/>
        </w:rPr>
        <w:t>апелляций</w:t>
      </w:r>
      <w:r w:rsidRPr="00CE1E7A">
        <w:rPr>
          <w:rFonts w:ascii="Times New Roman" w:hAnsi="Times New Roman" w:cs="Times New Roman"/>
          <w:sz w:val="28"/>
          <w:szCs w:val="28"/>
        </w:rPr>
        <w:t xml:space="preserve"> на решения судейских бригад;</w:t>
      </w:r>
    </w:p>
    <w:p w:rsidR="00172E91" w:rsidRPr="00CE1E7A" w:rsidRDefault="00482E84" w:rsidP="00BB2CDC">
      <w:pPr>
        <w:numPr>
          <w:ilvl w:val="0"/>
          <w:numId w:val="14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подведение 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итогов </w:t>
      </w:r>
      <w:r w:rsidR="00532D02">
        <w:rPr>
          <w:rFonts w:ascii="Times New Roman" w:hAnsi="Times New Roman" w:cs="Times New Roman"/>
          <w:sz w:val="28"/>
          <w:szCs w:val="28"/>
        </w:rPr>
        <w:t>К</w:t>
      </w:r>
      <w:r w:rsidR="00172E91" w:rsidRPr="00CE1E7A">
        <w:rPr>
          <w:rFonts w:ascii="Times New Roman" w:hAnsi="Times New Roman" w:cs="Times New Roman"/>
          <w:sz w:val="28"/>
          <w:szCs w:val="28"/>
        </w:rPr>
        <w:t>онкурса и определение победителей.</w:t>
      </w:r>
    </w:p>
    <w:p w:rsidR="001E12B8" w:rsidRPr="00CE1E7A" w:rsidRDefault="001E12B8" w:rsidP="001E12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E91" w:rsidRPr="00CE1E7A" w:rsidRDefault="00334BB9" w:rsidP="001E12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7A">
        <w:rPr>
          <w:rFonts w:ascii="Times New Roman" w:hAnsi="Times New Roman" w:cs="Times New Roman"/>
          <w:sz w:val="28"/>
          <w:szCs w:val="28"/>
        </w:rPr>
        <w:t>6</w:t>
      </w:r>
      <w:r w:rsidR="00172E91" w:rsidRPr="00CE1E7A">
        <w:rPr>
          <w:rFonts w:ascii="Times New Roman" w:hAnsi="Times New Roman" w:cs="Times New Roman"/>
          <w:sz w:val="28"/>
          <w:szCs w:val="28"/>
        </w:rPr>
        <w:t>.2.</w:t>
      </w:r>
      <w:r w:rsidR="00540582">
        <w:rPr>
          <w:rFonts w:ascii="Times New Roman" w:hAnsi="Times New Roman" w:cs="Times New Roman"/>
          <w:sz w:val="28"/>
          <w:szCs w:val="28"/>
        </w:rPr>
        <w:t> 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Судейство </w:t>
      </w:r>
      <w:r w:rsidR="00E733DD">
        <w:rPr>
          <w:rFonts w:ascii="Times New Roman" w:hAnsi="Times New Roman" w:cs="Times New Roman"/>
          <w:sz w:val="28"/>
          <w:szCs w:val="28"/>
        </w:rPr>
        <w:t>К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онкурса на этапах осуществляется </w:t>
      </w:r>
      <w:r w:rsidR="00FD0608" w:rsidRPr="00CE1E7A">
        <w:rPr>
          <w:rFonts w:ascii="Times New Roman" w:hAnsi="Times New Roman" w:cs="Times New Roman"/>
          <w:sz w:val="28"/>
          <w:szCs w:val="28"/>
        </w:rPr>
        <w:t>судь</w:t>
      </w:r>
      <w:r w:rsidR="00ED37C0" w:rsidRPr="00CE1E7A">
        <w:rPr>
          <w:rFonts w:ascii="Times New Roman" w:hAnsi="Times New Roman" w:cs="Times New Roman"/>
          <w:sz w:val="28"/>
          <w:szCs w:val="28"/>
        </w:rPr>
        <w:t>ями</w:t>
      </w:r>
      <w:r w:rsidR="004408A4" w:rsidRPr="00CE1E7A">
        <w:rPr>
          <w:rFonts w:ascii="Times New Roman" w:hAnsi="Times New Roman" w:cs="Times New Roman"/>
          <w:sz w:val="28"/>
          <w:szCs w:val="28"/>
        </w:rPr>
        <w:t xml:space="preserve"> </w:t>
      </w:r>
      <w:r w:rsidR="00FD0608" w:rsidRPr="00CE1E7A">
        <w:rPr>
          <w:rFonts w:ascii="Times New Roman" w:hAnsi="Times New Roman" w:cs="Times New Roman"/>
          <w:sz w:val="28"/>
          <w:szCs w:val="28"/>
        </w:rPr>
        <w:t>этапа.</w:t>
      </w:r>
      <w:r w:rsidR="00806344" w:rsidRPr="00CE1E7A">
        <w:rPr>
          <w:rFonts w:ascii="Times New Roman" w:hAnsi="Times New Roman" w:cs="Times New Roman"/>
          <w:sz w:val="28"/>
          <w:szCs w:val="28"/>
        </w:rPr>
        <w:t xml:space="preserve"> 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Судьи на этапах назначаются </w:t>
      </w:r>
      <w:r w:rsidR="00806344" w:rsidRPr="00CE1E7A">
        <w:rPr>
          <w:rFonts w:ascii="Times New Roman" w:hAnsi="Times New Roman" w:cs="Times New Roman"/>
          <w:sz w:val="28"/>
          <w:szCs w:val="28"/>
        </w:rPr>
        <w:t xml:space="preserve">оргкомитетом </w:t>
      </w:r>
      <w:r w:rsidR="00172E91" w:rsidRPr="00CE1E7A">
        <w:rPr>
          <w:rFonts w:ascii="Times New Roman" w:hAnsi="Times New Roman" w:cs="Times New Roman"/>
          <w:sz w:val="28"/>
          <w:szCs w:val="28"/>
        </w:rPr>
        <w:t>из независимых экспертов, не являющихся представителями компаний</w:t>
      </w:r>
      <w:r w:rsidR="00290CB8" w:rsidRPr="00CE1E7A">
        <w:rPr>
          <w:rFonts w:ascii="Times New Roman" w:hAnsi="Times New Roman" w:cs="Times New Roman"/>
          <w:sz w:val="28"/>
          <w:szCs w:val="28"/>
        </w:rPr>
        <w:t xml:space="preserve"> </w:t>
      </w:r>
      <w:r w:rsidR="004408A4" w:rsidRPr="00CE1E7A">
        <w:rPr>
          <w:rFonts w:ascii="Times New Roman" w:hAnsi="Times New Roman" w:cs="Times New Roman"/>
          <w:sz w:val="28"/>
          <w:szCs w:val="28"/>
        </w:rPr>
        <w:t>-</w:t>
      </w:r>
      <w:r w:rsidR="00290CB8" w:rsidRPr="00CE1E7A">
        <w:rPr>
          <w:rFonts w:ascii="Times New Roman" w:hAnsi="Times New Roman" w:cs="Times New Roman"/>
          <w:sz w:val="28"/>
          <w:szCs w:val="28"/>
        </w:rPr>
        <w:t xml:space="preserve"> 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участниц. </w:t>
      </w:r>
      <w:r w:rsidR="00806344" w:rsidRPr="00CE1E7A">
        <w:rPr>
          <w:rFonts w:ascii="Times New Roman" w:hAnsi="Times New Roman" w:cs="Times New Roman"/>
          <w:sz w:val="28"/>
          <w:szCs w:val="28"/>
        </w:rPr>
        <w:t>Судь</w:t>
      </w:r>
      <w:r w:rsidR="00E733DD">
        <w:rPr>
          <w:rFonts w:ascii="Times New Roman" w:hAnsi="Times New Roman" w:cs="Times New Roman"/>
          <w:sz w:val="28"/>
          <w:szCs w:val="28"/>
        </w:rPr>
        <w:t>я</w:t>
      </w:r>
      <w:r w:rsidR="00806344" w:rsidRPr="00CE1E7A">
        <w:rPr>
          <w:rFonts w:ascii="Times New Roman" w:hAnsi="Times New Roman" w:cs="Times New Roman"/>
          <w:sz w:val="28"/>
          <w:szCs w:val="28"/>
        </w:rPr>
        <w:t xml:space="preserve"> </w:t>
      </w:r>
      <w:r w:rsidR="00172E91" w:rsidRPr="00CE1E7A">
        <w:rPr>
          <w:rFonts w:ascii="Times New Roman" w:hAnsi="Times New Roman" w:cs="Times New Roman"/>
          <w:sz w:val="28"/>
          <w:szCs w:val="28"/>
        </w:rPr>
        <w:t>этапа является ответственным за поддержание порядка на этапе</w:t>
      </w:r>
      <w:r w:rsidR="00ED37C0" w:rsidRPr="00CE1E7A">
        <w:rPr>
          <w:rFonts w:ascii="Times New Roman" w:hAnsi="Times New Roman" w:cs="Times New Roman"/>
          <w:sz w:val="28"/>
          <w:szCs w:val="28"/>
        </w:rPr>
        <w:t xml:space="preserve"> и оценку результатов участников</w:t>
      </w:r>
      <w:r w:rsidR="00172E91" w:rsidRPr="00CE1E7A">
        <w:rPr>
          <w:rFonts w:ascii="Times New Roman" w:hAnsi="Times New Roman" w:cs="Times New Roman"/>
          <w:sz w:val="28"/>
          <w:szCs w:val="28"/>
        </w:rPr>
        <w:t>.</w:t>
      </w:r>
    </w:p>
    <w:p w:rsidR="001E12B8" w:rsidRPr="00CE1E7A" w:rsidRDefault="001E12B8" w:rsidP="001E12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E91" w:rsidRPr="00CE1E7A" w:rsidRDefault="00334BB9" w:rsidP="001E12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7A">
        <w:rPr>
          <w:rFonts w:ascii="Times New Roman" w:hAnsi="Times New Roman" w:cs="Times New Roman"/>
          <w:sz w:val="28"/>
          <w:szCs w:val="28"/>
        </w:rPr>
        <w:t>6</w:t>
      </w:r>
      <w:r w:rsidR="00172E91" w:rsidRPr="00CE1E7A">
        <w:rPr>
          <w:rFonts w:ascii="Times New Roman" w:hAnsi="Times New Roman" w:cs="Times New Roman"/>
          <w:sz w:val="28"/>
          <w:szCs w:val="28"/>
        </w:rPr>
        <w:t>.3.</w:t>
      </w:r>
      <w:r w:rsidR="00540582">
        <w:rPr>
          <w:rFonts w:ascii="Times New Roman" w:hAnsi="Times New Roman" w:cs="Times New Roman"/>
          <w:sz w:val="28"/>
          <w:szCs w:val="28"/>
        </w:rPr>
        <w:t> 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Представление судей участникам проводится при открытии </w:t>
      </w:r>
      <w:r w:rsidR="00E733DD">
        <w:rPr>
          <w:rFonts w:ascii="Times New Roman" w:hAnsi="Times New Roman" w:cs="Times New Roman"/>
          <w:sz w:val="28"/>
          <w:szCs w:val="28"/>
        </w:rPr>
        <w:t>К</w:t>
      </w:r>
      <w:r w:rsidR="00172E91" w:rsidRPr="00CE1E7A">
        <w:rPr>
          <w:rFonts w:ascii="Times New Roman" w:hAnsi="Times New Roman" w:cs="Times New Roman"/>
          <w:sz w:val="28"/>
          <w:szCs w:val="28"/>
        </w:rPr>
        <w:t>онкурса профессионального мастерства.</w:t>
      </w:r>
    </w:p>
    <w:p w:rsidR="001E12B8" w:rsidRPr="00CE1E7A" w:rsidRDefault="001E12B8" w:rsidP="001E12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365" w:rsidRPr="00CE1E7A" w:rsidRDefault="00334BB9" w:rsidP="001E12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7A">
        <w:rPr>
          <w:rFonts w:ascii="Times New Roman" w:hAnsi="Times New Roman" w:cs="Times New Roman"/>
          <w:sz w:val="28"/>
          <w:szCs w:val="28"/>
        </w:rPr>
        <w:t>6</w:t>
      </w:r>
      <w:r w:rsidR="00172E91" w:rsidRPr="00CE1E7A">
        <w:rPr>
          <w:rFonts w:ascii="Times New Roman" w:hAnsi="Times New Roman" w:cs="Times New Roman"/>
          <w:sz w:val="28"/>
          <w:szCs w:val="28"/>
        </w:rPr>
        <w:t>.4.</w:t>
      </w:r>
      <w:r w:rsidR="0054058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72E91" w:rsidRPr="00CE1E7A">
        <w:rPr>
          <w:rFonts w:ascii="Times New Roman" w:hAnsi="Times New Roman" w:cs="Times New Roman"/>
          <w:sz w:val="28"/>
          <w:szCs w:val="28"/>
        </w:rPr>
        <w:t xml:space="preserve">Для обеспечения объективности судейства в Положении о проведении этапа указываются условия и основные виды операций на этапе, время выполнения задания, критерии оценок. </w:t>
      </w:r>
      <w:proofErr w:type="gramEnd"/>
    </w:p>
    <w:p w:rsidR="00172E91" w:rsidRPr="00CE1E7A" w:rsidRDefault="00172E91" w:rsidP="001E12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7A">
        <w:rPr>
          <w:rFonts w:ascii="Times New Roman" w:hAnsi="Times New Roman" w:cs="Times New Roman"/>
          <w:sz w:val="28"/>
          <w:szCs w:val="28"/>
        </w:rPr>
        <w:t xml:space="preserve">Положения о проведении этапа утверждаются главным судьей </w:t>
      </w:r>
      <w:r w:rsidR="00532D02">
        <w:rPr>
          <w:rFonts w:ascii="Times New Roman" w:hAnsi="Times New Roman" w:cs="Times New Roman"/>
          <w:sz w:val="28"/>
          <w:szCs w:val="28"/>
        </w:rPr>
        <w:t>К</w:t>
      </w:r>
      <w:r w:rsidRPr="00CE1E7A">
        <w:rPr>
          <w:rFonts w:ascii="Times New Roman" w:hAnsi="Times New Roman" w:cs="Times New Roman"/>
          <w:sz w:val="28"/>
          <w:szCs w:val="28"/>
        </w:rPr>
        <w:t>онкурса.</w:t>
      </w:r>
    </w:p>
    <w:p w:rsidR="001E12B8" w:rsidRPr="00CE1E7A" w:rsidRDefault="001E12B8" w:rsidP="001E12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E91" w:rsidRPr="00CE1E7A" w:rsidRDefault="00334BB9" w:rsidP="001E12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7A">
        <w:rPr>
          <w:rFonts w:ascii="Times New Roman" w:hAnsi="Times New Roman" w:cs="Times New Roman"/>
          <w:sz w:val="28"/>
          <w:szCs w:val="28"/>
        </w:rPr>
        <w:t>6</w:t>
      </w:r>
      <w:r w:rsidR="00172E91" w:rsidRPr="00CE1E7A">
        <w:rPr>
          <w:rFonts w:ascii="Times New Roman" w:hAnsi="Times New Roman" w:cs="Times New Roman"/>
          <w:sz w:val="28"/>
          <w:szCs w:val="28"/>
        </w:rPr>
        <w:t>.5.</w:t>
      </w:r>
      <w:r w:rsidR="00540582">
        <w:rPr>
          <w:rFonts w:ascii="Times New Roman" w:hAnsi="Times New Roman" w:cs="Times New Roman"/>
          <w:sz w:val="28"/>
          <w:szCs w:val="28"/>
        </w:rPr>
        <w:t> 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Задания, </w:t>
      </w:r>
      <w:r w:rsidR="00EA4816" w:rsidRPr="00CE1E7A">
        <w:rPr>
          <w:rFonts w:ascii="Times New Roman" w:hAnsi="Times New Roman" w:cs="Times New Roman"/>
          <w:sz w:val="28"/>
          <w:szCs w:val="28"/>
        </w:rPr>
        <w:t xml:space="preserve">бланки </w:t>
      </w:r>
      <w:r w:rsidR="00172E91" w:rsidRPr="00CE1E7A">
        <w:rPr>
          <w:rFonts w:ascii="Times New Roman" w:hAnsi="Times New Roman" w:cs="Times New Roman"/>
          <w:sz w:val="28"/>
          <w:szCs w:val="28"/>
        </w:rPr>
        <w:t>протокол</w:t>
      </w:r>
      <w:r w:rsidR="00EA4816" w:rsidRPr="00CE1E7A">
        <w:rPr>
          <w:rFonts w:ascii="Times New Roman" w:hAnsi="Times New Roman" w:cs="Times New Roman"/>
          <w:sz w:val="28"/>
          <w:szCs w:val="28"/>
        </w:rPr>
        <w:t>ов</w:t>
      </w:r>
      <w:r w:rsidR="00172E91" w:rsidRPr="00CE1E7A">
        <w:rPr>
          <w:rFonts w:ascii="Times New Roman" w:hAnsi="Times New Roman" w:cs="Times New Roman"/>
          <w:sz w:val="28"/>
          <w:szCs w:val="28"/>
        </w:rPr>
        <w:t>, ведомост</w:t>
      </w:r>
      <w:r w:rsidR="00E72C7C" w:rsidRPr="00CE1E7A">
        <w:rPr>
          <w:rFonts w:ascii="Times New Roman" w:hAnsi="Times New Roman" w:cs="Times New Roman"/>
          <w:sz w:val="28"/>
          <w:szCs w:val="28"/>
        </w:rPr>
        <w:t>и на этапах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, вспомогательная документация </w:t>
      </w:r>
      <w:r w:rsidR="0047451B" w:rsidRPr="00CE1E7A">
        <w:rPr>
          <w:rFonts w:ascii="Times New Roman" w:hAnsi="Times New Roman" w:cs="Times New Roman"/>
          <w:sz w:val="28"/>
          <w:szCs w:val="28"/>
        </w:rPr>
        <w:t xml:space="preserve">для 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прохождения этапов выдаются судьям </w:t>
      </w:r>
      <w:r w:rsidR="00EA4816" w:rsidRPr="00CE1E7A">
        <w:rPr>
          <w:rFonts w:ascii="Times New Roman" w:hAnsi="Times New Roman" w:cs="Times New Roman"/>
          <w:sz w:val="28"/>
          <w:szCs w:val="28"/>
        </w:rPr>
        <w:t>секретариатом</w:t>
      </w:r>
      <w:r w:rsidR="00532D02">
        <w:rPr>
          <w:rFonts w:ascii="Times New Roman" w:hAnsi="Times New Roman" w:cs="Times New Roman"/>
          <w:sz w:val="28"/>
          <w:szCs w:val="28"/>
        </w:rPr>
        <w:t xml:space="preserve">, </w:t>
      </w:r>
      <w:r w:rsidR="00EA4816" w:rsidRPr="00CE1E7A">
        <w:rPr>
          <w:rFonts w:ascii="Times New Roman" w:hAnsi="Times New Roman" w:cs="Times New Roman"/>
          <w:sz w:val="28"/>
          <w:szCs w:val="28"/>
        </w:rPr>
        <w:t xml:space="preserve">перед началом </w:t>
      </w:r>
      <w:r w:rsidR="00532D02">
        <w:rPr>
          <w:rFonts w:ascii="Times New Roman" w:hAnsi="Times New Roman" w:cs="Times New Roman"/>
          <w:sz w:val="28"/>
          <w:szCs w:val="28"/>
        </w:rPr>
        <w:t>К</w:t>
      </w:r>
      <w:r w:rsidR="00EA4816" w:rsidRPr="00CE1E7A">
        <w:rPr>
          <w:rFonts w:ascii="Times New Roman" w:hAnsi="Times New Roman" w:cs="Times New Roman"/>
          <w:sz w:val="28"/>
          <w:szCs w:val="28"/>
        </w:rPr>
        <w:t>онкурса.</w:t>
      </w:r>
    </w:p>
    <w:p w:rsidR="001E12B8" w:rsidRPr="00CE1E7A" w:rsidRDefault="001E12B8" w:rsidP="001E12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D02" w:rsidRPr="00532D02" w:rsidRDefault="00334BB9" w:rsidP="00532D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7A">
        <w:rPr>
          <w:rFonts w:ascii="Times New Roman" w:hAnsi="Times New Roman" w:cs="Times New Roman"/>
          <w:sz w:val="28"/>
          <w:szCs w:val="28"/>
        </w:rPr>
        <w:t>6</w:t>
      </w:r>
      <w:r w:rsidR="00172E91" w:rsidRPr="00CE1E7A">
        <w:rPr>
          <w:rFonts w:ascii="Times New Roman" w:hAnsi="Times New Roman" w:cs="Times New Roman"/>
          <w:sz w:val="28"/>
          <w:szCs w:val="28"/>
        </w:rPr>
        <w:t>.</w:t>
      </w:r>
      <w:r w:rsidR="00E72C7C" w:rsidRPr="00CE1E7A">
        <w:rPr>
          <w:rFonts w:ascii="Times New Roman" w:hAnsi="Times New Roman" w:cs="Times New Roman"/>
          <w:sz w:val="28"/>
          <w:szCs w:val="28"/>
        </w:rPr>
        <w:t>6</w:t>
      </w:r>
      <w:r w:rsidR="00172E91" w:rsidRPr="00CE1E7A">
        <w:rPr>
          <w:rFonts w:ascii="Times New Roman" w:hAnsi="Times New Roman" w:cs="Times New Roman"/>
          <w:sz w:val="28"/>
          <w:szCs w:val="28"/>
        </w:rPr>
        <w:t>.</w:t>
      </w:r>
      <w:r w:rsidR="00540582">
        <w:rPr>
          <w:rFonts w:ascii="Times New Roman" w:hAnsi="Times New Roman" w:cs="Times New Roman"/>
          <w:sz w:val="28"/>
          <w:szCs w:val="28"/>
        </w:rPr>
        <w:t> </w:t>
      </w:r>
      <w:r w:rsidR="00172E91" w:rsidRPr="00CE1E7A">
        <w:rPr>
          <w:rFonts w:ascii="Times New Roman" w:hAnsi="Times New Roman" w:cs="Times New Roman"/>
          <w:sz w:val="28"/>
          <w:szCs w:val="28"/>
        </w:rPr>
        <w:t>В процессе выполнения этапа судь</w:t>
      </w:r>
      <w:r w:rsidR="00DF6AB9" w:rsidRPr="00CE1E7A">
        <w:rPr>
          <w:rFonts w:ascii="Times New Roman" w:hAnsi="Times New Roman" w:cs="Times New Roman"/>
          <w:sz w:val="28"/>
          <w:szCs w:val="28"/>
        </w:rPr>
        <w:t>и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DF6AB9" w:rsidRPr="00CE1E7A">
        <w:rPr>
          <w:rFonts w:ascii="Times New Roman" w:hAnsi="Times New Roman" w:cs="Times New Roman"/>
          <w:sz w:val="28"/>
          <w:szCs w:val="28"/>
        </w:rPr>
        <w:t>ны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 делать замечания участникам </w:t>
      </w:r>
      <w:r w:rsidR="00532D02">
        <w:rPr>
          <w:rFonts w:ascii="Times New Roman" w:hAnsi="Times New Roman" w:cs="Times New Roman"/>
          <w:sz w:val="28"/>
          <w:szCs w:val="28"/>
        </w:rPr>
        <w:t>К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онкурса или обсуждать с ними правильность выполнения задания. Судьи могут задавать уточняющие вопросы участникам </w:t>
      </w:r>
      <w:r w:rsidR="00532D02">
        <w:rPr>
          <w:rFonts w:ascii="Times New Roman" w:hAnsi="Times New Roman" w:cs="Times New Roman"/>
          <w:sz w:val="28"/>
          <w:szCs w:val="28"/>
        </w:rPr>
        <w:t>К</w:t>
      </w:r>
      <w:r w:rsidR="00172E91" w:rsidRPr="00CE1E7A">
        <w:rPr>
          <w:rFonts w:ascii="Times New Roman" w:hAnsi="Times New Roman" w:cs="Times New Roman"/>
          <w:sz w:val="28"/>
          <w:szCs w:val="28"/>
        </w:rPr>
        <w:t>онкурса при возникновении неясности в оценке действия участников после выполнения ими задания.</w:t>
      </w:r>
    </w:p>
    <w:p w:rsidR="00532D02" w:rsidRPr="00532D02" w:rsidRDefault="00532D02" w:rsidP="00532D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E91" w:rsidRPr="00CE1E7A" w:rsidRDefault="00334BB9" w:rsidP="001E12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7A">
        <w:rPr>
          <w:rFonts w:ascii="Times New Roman" w:hAnsi="Times New Roman" w:cs="Times New Roman"/>
          <w:sz w:val="28"/>
          <w:szCs w:val="28"/>
        </w:rPr>
        <w:t>6</w:t>
      </w:r>
      <w:r w:rsidR="00172E91" w:rsidRPr="00CE1E7A">
        <w:rPr>
          <w:rFonts w:ascii="Times New Roman" w:hAnsi="Times New Roman" w:cs="Times New Roman"/>
          <w:sz w:val="28"/>
          <w:szCs w:val="28"/>
        </w:rPr>
        <w:t>.</w:t>
      </w:r>
      <w:r w:rsidR="00E72C7C" w:rsidRPr="00CE1E7A">
        <w:rPr>
          <w:rFonts w:ascii="Times New Roman" w:hAnsi="Times New Roman" w:cs="Times New Roman"/>
          <w:sz w:val="28"/>
          <w:szCs w:val="28"/>
        </w:rPr>
        <w:t>7</w:t>
      </w:r>
      <w:r w:rsidR="00172E91" w:rsidRPr="00CE1E7A">
        <w:rPr>
          <w:rFonts w:ascii="Times New Roman" w:hAnsi="Times New Roman" w:cs="Times New Roman"/>
          <w:sz w:val="28"/>
          <w:szCs w:val="28"/>
        </w:rPr>
        <w:t>.</w:t>
      </w:r>
      <w:r w:rsidR="00540582">
        <w:rPr>
          <w:rFonts w:ascii="Times New Roman" w:hAnsi="Times New Roman" w:cs="Times New Roman"/>
          <w:sz w:val="28"/>
          <w:szCs w:val="28"/>
        </w:rPr>
        <w:t> 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Обработку данных, поступающих с этапов, проводит секретариат </w:t>
      </w:r>
      <w:r w:rsidR="00532D02">
        <w:rPr>
          <w:rFonts w:ascii="Times New Roman" w:hAnsi="Times New Roman" w:cs="Times New Roman"/>
          <w:sz w:val="28"/>
          <w:szCs w:val="28"/>
        </w:rPr>
        <w:t>К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онкурса. После обработки </w:t>
      </w:r>
      <w:r w:rsidR="00E72C7C" w:rsidRPr="00CE1E7A">
        <w:rPr>
          <w:rFonts w:ascii="Times New Roman" w:hAnsi="Times New Roman" w:cs="Times New Roman"/>
          <w:sz w:val="28"/>
          <w:szCs w:val="28"/>
        </w:rPr>
        <w:t xml:space="preserve">протоколы и ведомости 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секретариат представляет на рассмотрение и утверждение в главную судейскую комиссию. </w:t>
      </w:r>
    </w:p>
    <w:p w:rsidR="00172E91" w:rsidRPr="00CE1E7A" w:rsidRDefault="00172E91" w:rsidP="00172E91">
      <w:pPr>
        <w:suppressAutoHyphens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E91" w:rsidRDefault="00334BB9" w:rsidP="00E03AEB">
      <w:pPr>
        <w:pStyle w:val="3"/>
        <w:suppressAutoHyphens/>
        <w:spacing w:after="0" w:line="360" w:lineRule="exact"/>
        <w:ind w:left="0" w:firstLine="567"/>
        <w:jc w:val="center"/>
        <w:rPr>
          <w:b/>
          <w:sz w:val="28"/>
          <w:szCs w:val="28"/>
        </w:rPr>
      </w:pPr>
      <w:r w:rsidRPr="00CE1E7A">
        <w:rPr>
          <w:b/>
          <w:sz w:val="28"/>
          <w:szCs w:val="28"/>
        </w:rPr>
        <w:t>7</w:t>
      </w:r>
      <w:r w:rsidR="00172E91" w:rsidRPr="00CE1E7A">
        <w:rPr>
          <w:b/>
          <w:sz w:val="28"/>
          <w:szCs w:val="28"/>
        </w:rPr>
        <w:t xml:space="preserve">. Порядок ознакомления с этапами и проведения </w:t>
      </w:r>
      <w:r w:rsidR="00532D02">
        <w:rPr>
          <w:b/>
          <w:sz w:val="28"/>
          <w:szCs w:val="28"/>
        </w:rPr>
        <w:t>К</w:t>
      </w:r>
      <w:r w:rsidR="00172E91" w:rsidRPr="00CE1E7A">
        <w:rPr>
          <w:b/>
          <w:sz w:val="28"/>
          <w:szCs w:val="28"/>
        </w:rPr>
        <w:t>онкурса</w:t>
      </w:r>
    </w:p>
    <w:p w:rsidR="00E03AEB" w:rsidRPr="00CE1E7A" w:rsidRDefault="00E03AEB" w:rsidP="00E03AEB">
      <w:pPr>
        <w:pStyle w:val="3"/>
        <w:suppressAutoHyphens/>
        <w:spacing w:after="0" w:line="360" w:lineRule="exact"/>
        <w:ind w:left="0" w:firstLine="567"/>
        <w:jc w:val="center"/>
        <w:rPr>
          <w:b/>
          <w:sz w:val="28"/>
          <w:szCs w:val="28"/>
        </w:rPr>
      </w:pPr>
    </w:p>
    <w:p w:rsidR="00172E91" w:rsidRPr="00CE1E7A" w:rsidRDefault="00334BB9" w:rsidP="001E12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7A">
        <w:rPr>
          <w:rFonts w:ascii="Times New Roman" w:hAnsi="Times New Roman" w:cs="Times New Roman"/>
          <w:sz w:val="28"/>
          <w:szCs w:val="28"/>
        </w:rPr>
        <w:t>7</w:t>
      </w:r>
      <w:r w:rsidR="00172E91" w:rsidRPr="00CE1E7A">
        <w:rPr>
          <w:rFonts w:ascii="Times New Roman" w:hAnsi="Times New Roman" w:cs="Times New Roman"/>
          <w:sz w:val="28"/>
          <w:szCs w:val="28"/>
        </w:rPr>
        <w:t>.1.</w:t>
      </w:r>
      <w:r w:rsidR="00540582">
        <w:rPr>
          <w:rFonts w:ascii="Times New Roman" w:hAnsi="Times New Roman" w:cs="Times New Roman"/>
          <w:sz w:val="28"/>
          <w:szCs w:val="28"/>
        </w:rPr>
        <w:t> 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Ознакомление участников </w:t>
      </w:r>
      <w:r w:rsidR="00532D02">
        <w:rPr>
          <w:rFonts w:ascii="Times New Roman" w:hAnsi="Times New Roman" w:cs="Times New Roman"/>
          <w:sz w:val="28"/>
          <w:szCs w:val="28"/>
        </w:rPr>
        <w:t>К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онкурса с </w:t>
      </w:r>
      <w:r w:rsidR="00ED37C0" w:rsidRPr="00CE1E7A">
        <w:rPr>
          <w:rFonts w:ascii="Times New Roman" w:hAnsi="Times New Roman" w:cs="Times New Roman"/>
          <w:sz w:val="28"/>
          <w:szCs w:val="28"/>
        </w:rPr>
        <w:t>расположением этапов</w:t>
      </w:r>
      <w:r w:rsidR="004041CF">
        <w:rPr>
          <w:rFonts w:ascii="Times New Roman" w:hAnsi="Times New Roman" w:cs="Times New Roman"/>
          <w:sz w:val="28"/>
          <w:szCs w:val="28"/>
        </w:rPr>
        <w:t xml:space="preserve">, </w:t>
      </w:r>
      <w:r w:rsidR="00ED37C0" w:rsidRPr="00CE1E7A">
        <w:rPr>
          <w:rFonts w:ascii="Times New Roman" w:hAnsi="Times New Roman" w:cs="Times New Roman"/>
          <w:sz w:val="28"/>
          <w:szCs w:val="28"/>
        </w:rPr>
        <w:t xml:space="preserve">их </w:t>
      </w:r>
      <w:r w:rsidR="00172E91" w:rsidRPr="00CE1E7A">
        <w:rPr>
          <w:rFonts w:ascii="Times New Roman" w:hAnsi="Times New Roman" w:cs="Times New Roman"/>
          <w:sz w:val="28"/>
          <w:szCs w:val="28"/>
        </w:rPr>
        <w:t>оборудованием на месте и расположением этапов проводится по заранее составленному графику в специально отведенное программой время.</w:t>
      </w:r>
    </w:p>
    <w:p w:rsidR="001E12B8" w:rsidRPr="00CE1E7A" w:rsidRDefault="001E12B8" w:rsidP="001E12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E91" w:rsidRPr="00CE1E7A" w:rsidRDefault="00334BB9" w:rsidP="001E12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7A">
        <w:rPr>
          <w:rFonts w:ascii="Times New Roman" w:hAnsi="Times New Roman" w:cs="Times New Roman"/>
          <w:sz w:val="28"/>
          <w:szCs w:val="28"/>
        </w:rPr>
        <w:t>7</w:t>
      </w:r>
      <w:r w:rsidR="00172E91" w:rsidRPr="00CE1E7A">
        <w:rPr>
          <w:rFonts w:ascii="Times New Roman" w:hAnsi="Times New Roman" w:cs="Times New Roman"/>
          <w:sz w:val="28"/>
          <w:szCs w:val="28"/>
        </w:rPr>
        <w:t>.2.</w:t>
      </w:r>
      <w:r w:rsidR="00540582">
        <w:rPr>
          <w:rFonts w:ascii="Times New Roman" w:hAnsi="Times New Roman" w:cs="Times New Roman"/>
          <w:sz w:val="28"/>
          <w:szCs w:val="28"/>
        </w:rPr>
        <w:t> 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Перед началом </w:t>
      </w:r>
      <w:r w:rsidR="00532D02">
        <w:rPr>
          <w:rFonts w:ascii="Times New Roman" w:hAnsi="Times New Roman" w:cs="Times New Roman"/>
          <w:sz w:val="28"/>
          <w:szCs w:val="28"/>
        </w:rPr>
        <w:t>К</w:t>
      </w:r>
      <w:r w:rsidR="00172E91" w:rsidRPr="00CE1E7A">
        <w:rPr>
          <w:rFonts w:ascii="Times New Roman" w:hAnsi="Times New Roman" w:cs="Times New Roman"/>
          <w:sz w:val="28"/>
          <w:szCs w:val="28"/>
        </w:rPr>
        <w:t>онкурса каждый участник получает зачетную книжку с графиком прохождения этапов и индивидуальным номером.</w:t>
      </w:r>
    </w:p>
    <w:p w:rsidR="001E12B8" w:rsidRPr="00CE1E7A" w:rsidRDefault="001E12B8" w:rsidP="001E12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E91" w:rsidRPr="00CE1E7A" w:rsidRDefault="00334BB9" w:rsidP="001E12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7A">
        <w:rPr>
          <w:rFonts w:ascii="Times New Roman" w:hAnsi="Times New Roman" w:cs="Times New Roman"/>
          <w:sz w:val="28"/>
          <w:szCs w:val="28"/>
        </w:rPr>
        <w:t>7</w:t>
      </w:r>
      <w:r w:rsidR="00172E91" w:rsidRPr="00CE1E7A">
        <w:rPr>
          <w:rFonts w:ascii="Times New Roman" w:hAnsi="Times New Roman" w:cs="Times New Roman"/>
          <w:sz w:val="28"/>
          <w:szCs w:val="28"/>
        </w:rPr>
        <w:t>.3.</w:t>
      </w:r>
      <w:r w:rsidR="00540582">
        <w:rPr>
          <w:rFonts w:ascii="Times New Roman" w:hAnsi="Times New Roman" w:cs="Times New Roman"/>
          <w:sz w:val="28"/>
          <w:szCs w:val="28"/>
        </w:rPr>
        <w:t> 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Прохождение этапов участниками </w:t>
      </w:r>
      <w:r w:rsidR="00532D02">
        <w:rPr>
          <w:rFonts w:ascii="Times New Roman" w:hAnsi="Times New Roman" w:cs="Times New Roman"/>
          <w:sz w:val="28"/>
          <w:szCs w:val="28"/>
        </w:rPr>
        <w:t>К</w:t>
      </w:r>
      <w:r w:rsidR="00172E91" w:rsidRPr="00CE1E7A">
        <w:rPr>
          <w:rFonts w:ascii="Times New Roman" w:hAnsi="Times New Roman" w:cs="Times New Roman"/>
          <w:sz w:val="28"/>
          <w:szCs w:val="28"/>
        </w:rPr>
        <w:t>онкурса осуществляется согласно графику.</w:t>
      </w:r>
    </w:p>
    <w:p w:rsidR="001E12B8" w:rsidRPr="00CE1E7A" w:rsidRDefault="001E12B8" w:rsidP="001E12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E91" w:rsidRPr="00CE1E7A" w:rsidRDefault="00334BB9" w:rsidP="001E12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7A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72E91" w:rsidRPr="00CE1E7A">
        <w:rPr>
          <w:rFonts w:ascii="Times New Roman" w:hAnsi="Times New Roman" w:cs="Times New Roman"/>
          <w:sz w:val="28"/>
          <w:szCs w:val="28"/>
        </w:rPr>
        <w:t>.4.</w:t>
      </w:r>
      <w:r w:rsidR="00540582">
        <w:rPr>
          <w:rFonts w:ascii="Times New Roman" w:hAnsi="Times New Roman" w:cs="Times New Roman"/>
          <w:sz w:val="28"/>
          <w:szCs w:val="28"/>
        </w:rPr>
        <w:t> </w:t>
      </w:r>
      <w:r w:rsidR="00172E91" w:rsidRPr="00CE1E7A">
        <w:rPr>
          <w:rFonts w:ascii="Times New Roman" w:hAnsi="Times New Roman" w:cs="Times New Roman"/>
          <w:sz w:val="28"/>
          <w:szCs w:val="28"/>
        </w:rPr>
        <w:t>В случае неявки участника на этап, в течение отведенного ему времени, дополнительное время не предоставляется.</w:t>
      </w:r>
    </w:p>
    <w:p w:rsidR="001E12B8" w:rsidRPr="00CE1E7A" w:rsidRDefault="001E12B8" w:rsidP="001E12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E91" w:rsidRPr="00CE1E7A" w:rsidRDefault="00334BB9" w:rsidP="001E12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7A">
        <w:rPr>
          <w:rFonts w:ascii="Times New Roman" w:hAnsi="Times New Roman" w:cs="Times New Roman"/>
          <w:sz w:val="28"/>
          <w:szCs w:val="28"/>
        </w:rPr>
        <w:t>7</w:t>
      </w:r>
      <w:r w:rsidR="00172E91" w:rsidRPr="00CE1E7A">
        <w:rPr>
          <w:rFonts w:ascii="Times New Roman" w:hAnsi="Times New Roman" w:cs="Times New Roman"/>
          <w:sz w:val="28"/>
          <w:szCs w:val="28"/>
        </w:rPr>
        <w:t>.5.</w:t>
      </w:r>
      <w:r w:rsidR="00540582">
        <w:rPr>
          <w:rFonts w:ascii="Times New Roman" w:hAnsi="Times New Roman" w:cs="Times New Roman"/>
          <w:sz w:val="28"/>
          <w:szCs w:val="28"/>
        </w:rPr>
        <w:t> 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При опоздании по уважительной причине, судья </w:t>
      </w:r>
      <w:r w:rsidR="00806344" w:rsidRPr="00CE1E7A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сообщает об этом главному судье </w:t>
      </w:r>
      <w:r w:rsidR="00532D02">
        <w:rPr>
          <w:rFonts w:ascii="Times New Roman" w:hAnsi="Times New Roman" w:cs="Times New Roman"/>
          <w:sz w:val="28"/>
          <w:szCs w:val="28"/>
        </w:rPr>
        <w:t>К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онкурса, который определяет </w:t>
      </w:r>
      <w:r w:rsidR="00D25A93" w:rsidRPr="00CE1E7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72E91" w:rsidRPr="00CE1E7A">
        <w:rPr>
          <w:rFonts w:ascii="Times New Roman" w:hAnsi="Times New Roman" w:cs="Times New Roman"/>
          <w:sz w:val="28"/>
          <w:szCs w:val="28"/>
        </w:rPr>
        <w:t>предоставл</w:t>
      </w:r>
      <w:r w:rsidR="00D25A93" w:rsidRPr="00CE1E7A">
        <w:rPr>
          <w:rFonts w:ascii="Times New Roman" w:hAnsi="Times New Roman" w:cs="Times New Roman"/>
          <w:sz w:val="28"/>
          <w:szCs w:val="28"/>
        </w:rPr>
        <w:t>ения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 участнику дополнительно</w:t>
      </w:r>
      <w:r w:rsidR="00D80C38" w:rsidRPr="00CE1E7A">
        <w:rPr>
          <w:rFonts w:ascii="Times New Roman" w:hAnsi="Times New Roman" w:cs="Times New Roman"/>
          <w:sz w:val="28"/>
          <w:szCs w:val="28"/>
        </w:rPr>
        <w:t xml:space="preserve">го </w:t>
      </w:r>
      <w:r w:rsidR="00172E91" w:rsidRPr="00CE1E7A">
        <w:rPr>
          <w:rFonts w:ascii="Times New Roman" w:hAnsi="Times New Roman" w:cs="Times New Roman"/>
          <w:sz w:val="28"/>
          <w:szCs w:val="28"/>
        </w:rPr>
        <w:t>врем</w:t>
      </w:r>
      <w:r w:rsidR="00D80C38" w:rsidRPr="00CE1E7A">
        <w:rPr>
          <w:rFonts w:ascii="Times New Roman" w:hAnsi="Times New Roman" w:cs="Times New Roman"/>
          <w:sz w:val="28"/>
          <w:szCs w:val="28"/>
        </w:rPr>
        <w:t>ени</w:t>
      </w:r>
      <w:r w:rsidR="00D80C38" w:rsidRPr="00CE1E7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72E91" w:rsidRPr="00CE1E7A">
        <w:rPr>
          <w:rFonts w:ascii="Times New Roman" w:hAnsi="Times New Roman" w:cs="Times New Roman"/>
          <w:sz w:val="28"/>
          <w:szCs w:val="28"/>
        </w:rPr>
        <w:t>для прохождения этапа.</w:t>
      </w:r>
    </w:p>
    <w:p w:rsidR="00D25A93" w:rsidRPr="00CE1E7A" w:rsidRDefault="00D25A93" w:rsidP="001E12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E91" w:rsidRPr="00CE1E7A" w:rsidRDefault="00334BB9" w:rsidP="001E12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7A">
        <w:rPr>
          <w:rFonts w:ascii="Times New Roman" w:hAnsi="Times New Roman" w:cs="Times New Roman"/>
          <w:sz w:val="28"/>
          <w:szCs w:val="28"/>
        </w:rPr>
        <w:t>7</w:t>
      </w:r>
      <w:r w:rsidR="00172E91" w:rsidRPr="00CE1E7A">
        <w:rPr>
          <w:rFonts w:ascii="Times New Roman" w:hAnsi="Times New Roman" w:cs="Times New Roman"/>
          <w:sz w:val="28"/>
          <w:szCs w:val="28"/>
        </w:rPr>
        <w:t>.6.</w:t>
      </w:r>
      <w:r w:rsidR="00540582">
        <w:rPr>
          <w:rFonts w:ascii="Times New Roman" w:hAnsi="Times New Roman" w:cs="Times New Roman"/>
          <w:sz w:val="28"/>
          <w:szCs w:val="28"/>
        </w:rPr>
        <w:t> </w:t>
      </w:r>
      <w:r w:rsidR="00172E91" w:rsidRPr="00CE1E7A">
        <w:rPr>
          <w:rFonts w:ascii="Times New Roman" w:hAnsi="Times New Roman" w:cs="Times New Roman"/>
          <w:sz w:val="28"/>
          <w:szCs w:val="28"/>
        </w:rPr>
        <w:t>Участники обязаны выполнять указани</w:t>
      </w:r>
      <w:r w:rsidR="00532D02">
        <w:rPr>
          <w:rFonts w:ascii="Times New Roman" w:hAnsi="Times New Roman" w:cs="Times New Roman"/>
          <w:sz w:val="28"/>
          <w:szCs w:val="28"/>
        </w:rPr>
        <w:t xml:space="preserve">я 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судей на этапе. </w:t>
      </w:r>
    </w:p>
    <w:p w:rsidR="001E12B8" w:rsidRPr="00CE1E7A" w:rsidRDefault="001E12B8" w:rsidP="001E12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E91" w:rsidRPr="00CE1E7A" w:rsidRDefault="00334BB9" w:rsidP="001E12B8">
      <w:pPr>
        <w:pStyle w:val="3"/>
        <w:suppressAutoHyphens/>
        <w:spacing w:after="0"/>
        <w:ind w:left="0"/>
        <w:jc w:val="both"/>
        <w:rPr>
          <w:sz w:val="28"/>
          <w:szCs w:val="28"/>
        </w:rPr>
      </w:pPr>
      <w:r w:rsidRPr="00CE1E7A">
        <w:rPr>
          <w:sz w:val="28"/>
          <w:szCs w:val="28"/>
        </w:rPr>
        <w:t>7</w:t>
      </w:r>
      <w:r w:rsidR="00172E91" w:rsidRPr="00CE1E7A">
        <w:rPr>
          <w:sz w:val="28"/>
          <w:szCs w:val="28"/>
        </w:rPr>
        <w:t>.7.</w:t>
      </w:r>
      <w:r w:rsidR="00540582">
        <w:rPr>
          <w:sz w:val="28"/>
          <w:szCs w:val="28"/>
        </w:rPr>
        <w:t> </w:t>
      </w:r>
      <w:r w:rsidR="00172E91" w:rsidRPr="00CE1E7A">
        <w:rPr>
          <w:sz w:val="28"/>
          <w:szCs w:val="28"/>
        </w:rPr>
        <w:t xml:space="preserve">За грубое нарушение настоящего Положения и Положений о проведении этапов, порчу оборудования, несоблюдение установленных </w:t>
      </w:r>
      <w:r w:rsidR="00EA4816" w:rsidRPr="00CE1E7A">
        <w:rPr>
          <w:sz w:val="28"/>
          <w:szCs w:val="28"/>
        </w:rPr>
        <w:t xml:space="preserve">правил охраны труда и </w:t>
      </w:r>
      <w:proofErr w:type="spellStart"/>
      <w:r w:rsidR="00EA4816" w:rsidRPr="00CE1E7A">
        <w:rPr>
          <w:sz w:val="28"/>
          <w:szCs w:val="28"/>
        </w:rPr>
        <w:t>электробезопасности</w:t>
      </w:r>
      <w:proofErr w:type="spellEnd"/>
      <w:r w:rsidR="00EA4816" w:rsidRPr="00CE1E7A">
        <w:rPr>
          <w:sz w:val="28"/>
          <w:szCs w:val="28"/>
        </w:rPr>
        <w:t xml:space="preserve"> </w:t>
      </w:r>
      <w:r w:rsidR="00D25A93" w:rsidRPr="00CE1E7A">
        <w:rPr>
          <w:sz w:val="28"/>
          <w:szCs w:val="28"/>
        </w:rPr>
        <w:t>на этапах</w:t>
      </w:r>
      <w:r w:rsidR="00EA4816" w:rsidRPr="00CE1E7A">
        <w:rPr>
          <w:sz w:val="28"/>
          <w:szCs w:val="28"/>
        </w:rPr>
        <w:t>,</w:t>
      </w:r>
      <w:r w:rsidR="00D25A93" w:rsidRPr="00CE1E7A">
        <w:rPr>
          <w:sz w:val="28"/>
          <w:szCs w:val="28"/>
        </w:rPr>
        <w:t xml:space="preserve"> </w:t>
      </w:r>
      <w:r w:rsidR="00172E91" w:rsidRPr="00CE1E7A">
        <w:rPr>
          <w:sz w:val="28"/>
          <w:szCs w:val="28"/>
        </w:rPr>
        <w:t xml:space="preserve">участник по решению </w:t>
      </w:r>
      <w:r w:rsidR="002E3BE1" w:rsidRPr="00CE1E7A">
        <w:rPr>
          <w:sz w:val="28"/>
          <w:szCs w:val="28"/>
        </w:rPr>
        <w:t xml:space="preserve">главного судьи </w:t>
      </w:r>
      <w:r w:rsidR="00172E91" w:rsidRPr="00CE1E7A">
        <w:rPr>
          <w:sz w:val="28"/>
          <w:szCs w:val="28"/>
        </w:rPr>
        <w:t xml:space="preserve">может быть отстранен от участия в </w:t>
      </w:r>
      <w:r w:rsidR="00532D02">
        <w:rPr>
          <w:sz w:val="28"/>
          <w:szCs w:val="28"/>
        </w:rPr>
        <w:t>К</w:t>
      </w:r>
      <w:r w:rsidR="00172E91" w:rsidRPr="00CE1E7A">
        <w:rPr>
          <w:sz w:val="28"/>
          <w:szCs w:val="28"/>
        </w:rPr>
        <w:t>онкурсе по представлению судьи на этапе.</w:t>
      </w:r>
    </w:p>
    <w:p w:rsidR="00BB2CDC" w:rsidRPr="00CE1E7A" w:rsidRDefault="00BB2CDC" w:rsidP="00172E91">
      <w:pPr>
        <w:pStyle w:val="3"/>
        <w:suppressAutoHyphens/>
        <w:spacing w:after="0" w:line="360" w:lineRule="exact"/>
        <w:ind w:left="0" w:firstLine="567"/>
        <w:jc w:val="both"/>
        <w:rPr>
          <w:sz w:val="28"/>
          <w:szCs w:val="28"/>
        </w:rPr>
      </w:pPr>
    </w:p>
    <w:p w:rsidR="00172E91" w:rsidRPr="00CE1E7A" w:rsidRDefault="00334BB9" w:rsidP="00172E91">
      <w:pPr>
        <w:pStyle w:val="3"/>
        <w:suppressAutoHyphens/>
        <w:spacing w:after="0" w:line="360" w:lineRule="exact"/>
        <w:ind w:left="0" w:firstLine="567"/>
        <w:jc w:val="center"/>
        <w:rPr>
          <w:b/>
          <w:sz w:val="28"/>
          <w:szCs w:val="28"/>
        </w:rPr>
      </w:pPr>
      <w:r w:rsidRPr="00CE1E7A">
        <w:rPr>
          <w:b/>
          <w:sz w:val="28"/>
          <w:szCs w:val="28"/>
        </w:rPr>
        <w:t>8</w:t>
      </w:r>
      <w:r w:rsidR="00172E91" w:rsidRPr="00CE1E7A">
        <w:rPr>
          <w:b/>
          <w:sz w:val="28"/>
          <w:szCs w:val="28"/>
        </w:rPr>
        <w:t>. Решение спорных вопросов</w:t>
      </w:r>
    </w:p>
    <w:p w:rsidR="001E12B8" w:rsidRPr="00CE1E7A" w:rsidRDefault="001E12B8" w:rsidP="00172E91">
      <w:pPr>
        <w:pStyle w:val="3"/>
        <w:suppressAutoHyphens/>
        <w:spacing w:after="0" w:line="360" w:lineRule="exact"/>
        <w:ind w:left="0" w:firstLine="567"/>
        <w:jc w:val="center"/>
        <w:rPr>
          <w:b/>
          <w:sz w:val="28"/>
          <w:szCs w:val="28"/>
        </w:rPr>
      </w:pPr>
    </w:p>
    <w:p w:rsidR="00D25A93" w:rsidRPr="00CE1E7A" w:rsidRDefault="00334BB9" w:rsidP="00A4690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7A">
        <w:rPr>
          <w:rFonts w:ascii="Times New Roman" w:hAnsi="Times New Roman" w:cs="Times New Roman"/>
          <w:sz w:val="28"/>
          <w:szCs w:val="28"/>
        </w:rPr>
        <w:t>8</w:t>
      </w:r>
      <w:r w:rsidR="00172E91" w:rsidRPr="00CE1E7A">
        <w:rPr>
          <w:rFonts w:ascii="Times New Roman" w:hAnsi="Times New Roman" w:cs="Times New Roman"/>
          <w:sz w:val="28"/>
          <w:szCs w:val="28"/>
        </w:rPr>
        <w:t>.1.</w:t>
      </w:r>
      <w:r w:rsidR="00831017">
        <w:rPr>
          <w:rFonts w:ascii="Times New Roman" w:hAnsi="Times New Roman" w:cs="Times New Roman"/>
          <w:sz w:val="28"/>
          <w:szCs w:val="28"/>
        </w:rPr>
        <w:t> </w:t>
      </w:r>
      <w:r w:rsidR="00172E91" w:rsidRPr="00CE1E7A">
        <w:rPr>
          <w:rFonts w:ascii="Times New Roman" w:hAnsi="Times New Roman" w:cs="Times New Roman"/>
          <w:sz w:val="28"/>
          <w:szCs w:val="28"/>
        </w:rPr>
        <w:t>Рассмотрение спорных вопросов и принятие решения осуществляет</w:t>
      </w:r>
      <w:r w:rsidR="00ED37C0" w:rsidRPr="00CE1E7A">
        <w:rPr>
          <w:rFonts w:ascii="Times New Roman" w:hAnsi="Times New Roman" w:cs="Times New Roman"/>
          <w:sz w:val="28"/>
          <w:szCs w:val="28"/>
        </w:rPr>
        <w:t xml:space="preserve"> главная судейская комиссия</w:t>
      </w:r>
      <w:r w:rsidR="00172E91" w:rsidRPr="00CE1E7A">
        <w:rPr>
          <w:rFonts w:ascii="Times New Roman" w:hAnsi="Times New Roman" w:cs="Times New Roman"/>
          <w:sz w:val="28"/>
          <w:szCs w:val="28"/>
        </w:rPr>
        <w:t>. Вн</w:t>
      </w:r>
      <w:r w:rsidR="00806344" w:rsidRPr="00CE1E7A">
        <w:rPr>
          <w:rFonts w:ascii="Times New Roman" w:hAnsi="Times New Roman" w:cs="Times New Roman"/>
          <w:sz w:val="28"/>
          <w:szCs w:val="28"/>
        </w:rPr>
        <w:t>осить уточнения и дополнения в Положения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 о проведении этапов в процессе проведения </w:t>
      </w:r>
      <w:r w:rsidR="00532D02">
        <w:rPr>
          <w:rFonts w:ascii="Times New Roman" w:hAnsi="Times New Roman" w:cs="Times New Roman"/>
          <w:sz w:val="28"/>
          <w:szCs w:val="28"/>
        </w:rPr>
        <w:t>К</w:t>
      </w:r>
      <w:r w:rsidR="00172E91" w:rsidRPr="00CE1E7A">
        <w:rPr>
          <w:rFonts w:ascii="Times New Roman" w:hAnsi="Times New Roman" w:cs="Times New Roman"/>
          <w:sz w:val="28"/>
          <w:szCs w:val="28"/>
        </w:rPr>
        <w:t>онкурса имеет право только</w:t>
      </w:r>
      <w:r w:rsidR="00A46904" w:rsidRPr="00CE1E7A">
        <w:rPr>
          <w:rFonts w:ascii="Times New Roman" w:hAnsi="Times New Roman" w:cs="Times New Roman"/>
          <w:sz w:val="28"/>
          <w:szCs w:val="28"/>
        </w:rPr>
        <w:t xml:space="preserve"> О</w:t>
      </w:r>
      <w:r w:rsidR="00806344" w:rsidRPr="00CE1E7A">
        <w:rPr>
          <w:rFonts w:ascii="Times New Roman" w:hAnsi="Times New Roman" w:cs="Times New Roman"/>
          <w:sz w:val="28"/>
          <w:szCs w:val="28"/>
        </w:rPr>
        <w:t xml:space="preserve">ргкомитет </w:t>
      </w:r>
      <w:r w:rsidR="00532D02">
        <w:rPr>
          <w:rFonts w:ascii="Times New Roman" w:hAnsi="Times New Roman" w:cs="Times New Roman"/>
          <w:sz w:val="28"/>
          <w:szCs w:val="28"/>
        </w:rPr>
        <w:t>К</w:t>
      </w:r>
      <w:r w:rsidR="00806344" w:rsidRPr="00CE1E7A">
        <w:rPr>
          <w:rFonts w:ascii="Times New Roman" w:hAnsi="Times New Roman" w:cs="Times New Roman"/>
          <w:sz w:val="28"/>
          <w:szCs w:val="28"/>
        </w:rPr>
        <w:t>онкурса</w:t>
      </w:r>
      <w:r w:rsidR="00172E91" w:rsidRPr="00CE1E7A">
        <w:rPr>
          <w:rFonts w:ascii="Times New Roman" w:hAnsi="Times New Roman" w:cs="Times New Roman"/>
          <w:sz w:val="28"/>
          <w:szCs w:val="28"/>
        </w:rPr>
        <w:t>.</w:t>
      </w:r>
    </w:p>
    <w:p w:rsidR="00172E91" w:rsidRPr="00CE1E7A" w:rsidRDefault="00172E91" w:rsidP="001E12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E91" w:rsidRPr="00CE1E7A" w:rsidRDefault="00334BB9" w:rsidP="001E12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7A">
        <w:rPr>
          <w:rFonts w:ascii="Times New Roman" w:hAnsi="Times New Roman" w:cs="Times New Roman"/>
          <w:sz w:val="28"/>
          <w:szCs w:val="28"/>
        </w:rPr>
        <w:t>8</w:t>
      </w:r>
      <w:r w:rsidR="00172E91" w:rsidRPr="00CE1E7A">
        <w:rPr>
          <w:rFonts w:ascii="Times New Roman" w:hAnsi="Times New Roman" w:cs="Times New Roman"/>
          <w:sz w:val="28"/>
          <w:szCs w:val="28"/>
        </w:rPr>
        <w:t>.2.</w:t>
      </w:r>
      <w:r w:rsidR="00831017">
        <w:rPr>
          <w:rFonts w:ascii="Times New Roman" w:hAnsi="Times New Roman" w:cs="Times New Roman"/>
          <w:sz w:val="28"/>
          <w:szCs w:val="28"/>
        </w:rPr>
        <w:t> </w:t>
      </w:r>
      <w:r w:rsidR="00172E91" w:rsidRPr="00CE1E7A">
        <w:rPr>
          <w:rFonts w:ascii="Times New Roman" w:hAnsi="Times New Roman" w:cs="Times New Roman"/>
          <w:sz w:val="28"/>
          <w:szCs w:val="28"/>
        </w:rPr>
        <w:t>Участник и/или представитель участника знакомится с результатами работы на этапе по окончании прохождения этапа и оформления протокола.</w:t>
      </w:r>
    </w:p>
    <w:p w:rsidR="001E12B8" w:rsidRPr="00CE1E7A" w:rsidRDefault="001E12B8" w:rsidP="001E12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2B8" w:rsidRPr="00CE1E7A" w:rsidRDefault="00334BB9" w:rsidP="001E12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7A">
        <w:rPr>
          <w:rFonts w:ascii="Times New Roman" w:hAnsi="Times New Roman" w:cs="Times New Roman"/>
          <w:sz w:val="28"/>
          <w:szCs w:val="28"/>
        </w:rPr>
        <w:t>8</w:t>
      </w:r>
      <w:r w:rsidR="00172E91" w:rsidRPr="00CE1E7A">
        <w:rPr>
          <w:rFonts w:ascii="Times New Roman" w:hAnsi="Times New Roman" w:cs="Times New Roman"/>
          <w:sz w:val="28"/>
          <w:szCs w:val="28"/>
        </w:rPr>
        <w:t>.3.</w:t>
      </w:r>
      <w:r w:rsidR="00831017">
        <w:rPr>
          <w:rFonts w:ascii="Times New Roman" w:hAnsi="Times New Roman" w:cs="Times New Roman"/>
          <w:sz w:val="28"/>
          <w:szCs w:val="28"/>
        </w:rPr>
        <w:t> 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Участник и/или представитель участника имеет право подать в секретариат </w:t>
      </w:r>
      <w:r w:rsidR="00D25A93" w:rsidRPr="00CE1E7A">
        <w:rPr>
          <w:rFonts w:ascii="Times New Roman" w:hAnsi="Times New Roman" w:cs="Times New Roman"/>
          <w:sz w:val="28"/>
          <w:szCs w:val="28"/>
        </w:rPr>
        <w:t>апелляцию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 на решение</w:t>
      </w:r>
      <w:r w:rsidR="004041CF">
        <w:rPr>
          <w:rFonts w:ascii="Times New Roman" w:hAnsi="Times New Roman" w:cs="Times New Roman"/>
          <w:sz w:val="28"/>
          <w:szCs w:val="28"/>
        </w:rPr>
        <w:t xml:space="preserve"> судьи 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 этапа не позднее </w:t>
      </w:r>
      <w:r w:rsidR="003623D9">
        <w:rPr>
          <w:rFonts w:ascii="Times New Roman" w:hAnsi="Times New Roman" w:cs="Times New Roman"/>
          <w:sz w:val="28"/>
          <w:szCs w:val="28"/>
        </w:rPr>
        <w:t xml:space="preserve">1 (одного) часа 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после поступления соответствующего протокола в секретариат </w:t>
      </w:r>
      <w:r w:rsidR="003623D9">
        <w:rPr>
          <w:rFonts w:ascii="Times New Roman" w:hAnsi="Times New Roman" w:cs="Times New Roman"/>
          <w:sz w:val="28"/>
          <w:szCs w:val="28"/>
        </w:rPr>
        <w:t>К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онкурса. </w:t>
      </w:r>
      <w:r w:rsidR="00E72C7C" w:rsidRPr="00CE1E7A">
        <w:rPr>
          <w:rFonts w:ascii="Times New Roman" w:hAnsi="Times New Roman" w:cs="Times New Roman"/>
          <w:sz w:val="28"/>
          <w:szCs w:val="28"/>
        </w:rPr>
        <w:t xml:space="preserve">Апелляция 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подается в письменном виде с четким указанием причин. </w:t>
      </w:r>
    </w:p>
    <w:p w:rsidR="002E3BE1" w:rsidRPr="00CE1E7A" w:rsidRDefault="002E3BE1" w:rsidP="001E12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BE1" w:rsidRPr="00CE1E7A" w:rsidRDefault="00334BB9" w:rsidP="00ED37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7A">
        <w:rPr>
          <w:rFonts w:ascii="Times New Roman" w:hAnsi="Times New Roman" w:cs="Times New Roman"/>
          <w:sz w:val="28"/>
          <w:szCs w:val="28"/>
        </w:rPr>
        <w:t>8</w:t>
      </w:r>
      <w:r w:rsidR="00172E91" w:rsidRPr="00CE1E7A">
        <w:rPr>
          <w:rFonts w:ascii="Times New Roman" w:hAnsi="Times New Roman" w:cs="Times New Roman"/>
          <w:sz w:val="28"/>
          <w:szCs w:val="28"/>
        </w:rPr>
        <w:t>.4.</w:t>
      </w:r>
      <w:r w:rsidR="00831017">
        <w:rPr>
          <w:rFonts w:ascii="Times New Roman" w:hAnsi="Times New Roman" w:cs="Times New Roman"/>
          <w:sz w:val="28"/>
          <w:szCs w:val="28"/>
        </w:rPr>
        <w:t> </w:t>
      </w:r>
      <w:r w:rsidR="00ED37C0" w:rsidRPr="00CE1E7A">
        <w:rPr>
          <w:rFonts w:ascii="Times New Roman" w:hAnsi="Times New Roman" w:cs="Times New Roman"/>
          <w:sz w:val="28"/>
          <w:szCs w:val="28"/>
        </w:rPr>
        <w:t>Решение по апелляции принимается главной судейской комиссией в течении 1</w:t>
      </w:r>
      <w:r w:rsidR="003623D9">
        <w:rPr>
          <w:rFonts w:ascii="Times New Roman" w:hAnsi="Times New Roman" w:cs="Times New Roman"/>
          <w:sz w:val="28"/>
          <w:szCs w:val="28"/>
        </w:rPr>
        <w:t xml:space="preserve"> </w:t>
      </w:r>
      <w:r w:rsidR="003623D9" w:rsidRPr="003623D9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ED37C0" w:rsidRPr="00CE1E7A">
        <w:rPr>
          <w:rFonts w:ascii="Times New Roman" w:hAnsi="Times New Roman" w:cs="Times New Roman"/>
          <w:sz w:val="28"/>
          <w:szCs w:val="28"/>
        </w:rPr>
        <w:t>часа с момента подачи апелляции.</w:t>
      </w:r>
    </w:p>
    <w:p w:rsidR="00ED37C0" w:rsidRPr="00CE1E7A" w:rsidRDefault="00ED37C0" w:rsidP="00ED37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E91" w:rsidRPr="00CE1E7A" w:rsidRDefault="00334BB9" w:rsidP="001E12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7A">
        <w:rPr>
          <w:rFonts w:ascii="Times New Roman" w:hAnsi="Times New Roman" w:cs="Times New Roman"/>
          <w:sz w:val="28"/>
          <w:szCs w:val="28"/>
        </w:rPr>
        <w:t>8</w:t>
      </w:r>
      <w:r w:rsidR="00172E91" w:rsidRPr="00CE1E7A">
        <w:rPr>
          <w:rFonts w:ascii="Times New Roman" w:hAnsi="Times New Roman" w:cs="Times New Roman"/>
          <w:sz w:val="28"/>
          <w:szCs w:val="28"/>
        </w:rPr>
        <w:t>.5.</w:t>
      </w:r>
      <w:r w:rsidR="00831017">
        <w:rPr>
          <w:rFonts w:ascii="Times New Roman" w:hAnsi="Times New Roman" w:cs="Times New Roman"/>
          <w:sz w:val="28"/>
          <w:szCs w:val="28"/>
        </w:rPr>
        <w:t> </w:t>
      </w:r>
      <w:r w:rsidR="00172E91" w:rsidRPr="00CE1E7A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3623D9">
        <w:rPr>
          <w:rFonts w:ascii="Times New Roman" w:hAnsi="Times New Roman" w:cs="Times New Roman"/>
          <w:sz w:val="28"/>
          <w:szCs w:val="28"/>
        </w:rPr>
        <w:t>К</w:t>
      </w:r>
      <w:r w:rsidR="00172E91" w:rsidRPr="00CE1E7A">
        <w:rPr>
          <w:rFonts w:ascii="Times New Roman" w:hAnsi="Times New Roman" w:cs="Times New Roman"/>
          <w:sz w:val="28"/>
          <w:szCs w:val="28"/>
        </w:rPr>
        <w:t>онкурса, при возникновении спорного вопроса, должен сначала завершить прохождение этапа, ответив на спорный вопрос или выполнив задание, и только после этого перейти к разрешению спора.</w:t>
      </w:r>
    </w:p>
    <w:p w:rsidR="00ED37C0" w:rsidRPr="00CE1E7A" w:rsidRDefault="00ED37C0" w:rsidP="001E12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2B8" w:rsidRPr="00CE1E7A" w:rsidRDefault="001E12B8" w:rsidP="001E12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668" w:rsidRPr="00CE1E7A" w:rsidRDefault="00334BB9" w:rsidP="00565668">
      <w:pPr>
        <w:suppressAutoHyphens/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E7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65668" w:rsidRPr="00CE1E7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Подведение итогов </w:t>
      </w:r>
      <w:r w:rsidR="003623D9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565668" w:rsidRPr="00CE1E7A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:rsidR="00565668" w:rsidRPr="00CE1E7A" w:rsidRDefault="00565668" w:rsidP="00565668">
      <w:pPr>
        <w:suppressAutoHyphens/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668" w:rsidRPr="00CE1E7A" w:rsidRDefault="00334BB9" w:rsidP="00EC0040">
      <w:pPr>
        <w:pStyle w:val="Standard"/>
        <w:tabs>
          <w:tab w:val="left" w:pos="35"/>
          <w:tab w:val="left" w:pos="69"/>
          <w:tab w:val="left" w:pos="208"/>
          <w:tab w:val="left" w:pos="288"/>
          <w:tab w:val="left" w:pos="727"/>
          <w:tab w:val="left" w:pos="1027"/>
          <w:tab w:val="left" w:pos="1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7A">
        <w:rPr>
          <w:rFonts w:ascii="Times New Roman" w:hAnsi="Times New Roman" w:cs="Times New Roman"/>
          <w:sz w:val="28"/>
          <w:szCs w:val="28"/>
        </w:rPr>
        <w:t>9</w:t>
      </w:r>
      <w:r w:rsidR="00565668" w:rsidRPr="00CE1E7A">
        <w:rPr>
          <w:rFonts w:ascii="Times New Roman" w:hAnsi="Times New Roman" w:cs="Times New Roman"/>
          <w:sz w:val="28"/>
          <w:szCs w:val="28"/>
        </w:rPr>
        <w:t>.1.</w:t>
      </w:r>
      <w:r w:rsidR="00831017">
        <w:rPr>
          <w:rFonts w:ascii="Times New Roman" w:hAnsi="Times New Roman" w:cs="Times New Roman"/>
          <w:sz w:val="28"/>
          <w:szCs w:val="28"/>
        </w:rPr>
        <w:t> </w:t>
      </w:r>
      <w:r w:rsidR="00565668" w:rsidRPr="00CE1E7A">
        <w:rPr>
          <w:rFonts w:ascii="Times New Roman" w:hAnsi="Times New Roman" w:cs="Times New Roman"/>
          <w:sz w:val="28"/>
          <w:szCs w:val="28"/>
        </w:rPr>
        <w:t xml:space="preserve">Итоговым документом </w:t>
      </w:r>
      <w:r w:rsidR="003623D9">
        <w:rPr>
          <w:rFonts w:ascii="Times New Roman" w:hAnsi="Times New Roman" w:cs="Times New Roman"/>
          <w:sz w:val="28"/>
          <w:szCs w:val="28"/>
        </w:rPr>
        <w:t>К</w:t>
      </w:r>
      <w:r w:rsidR="00565668" w:rsidRPr="00CE1E7A">
        <w:rPr>
          <w:rFonts w:ascii="Times New Roman" w:hAnsi="Times New Roman" w:cs="Times New Roman"/>
          <w:sz w:val="28"/>
          <w:szCs w:val="28"/>
        </w:rPr>
        <w:t xml:space="preserve">онкурса является </w:t>
      </w:r>
      <w:r w:rsidR="00E72C7C" w:rsidRPr="00CE1E7A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="00565668" w:rsidRPr="00CE1E7A">
        <w:rPr>
          <w:rFonts w:ascii="Times New Roman" w:hAnsi="Times New Roman" w:cs="Times New Roman"/>
          <w:sz w:val="28"/>
          <w:szCs w:val="28"/>
        </w:rPr>
        <w:t xml:space="preserve">протокол, подписанный главным судьей </w:t>
      </w:r>
      <w:r w:rsidR="003623D9">
        <w:rPr>
          <w:rFonts w:ascii="Times New Roman" w:hAnsi="Times New Roman" w:cs="Times New Roman"/>
          <w:sz w:val="28"/>
          <w:szCs w:val="28"/>
        </w:rPr>
        <w:t>К</w:t>
      </w:r>
      <w:r w:rsidR="00565668" w:rsidRPr="00CE1E7A">
        <w:rPr>
          <w:rFonts w:ascii="Times New Roman" w:hAnsi="Times New Roman" w:cs="Times New Roman"/>
          <w:sz w:val="28"/>
          <w:szCs w:val="28"/>
        </w:rPr>
        <w:t>онкурса и утвержденный Оргкомитетом.</w:t>
      </w:r>
    </w:p>
    <w:p w:rsidR="00ED37C0" w:rsidRPr="00CE1E7A" w:rsidRDefault="00ED37C0" w:rsidP="00EC0040">
      <w:pPr>
        <w:pStyle w:val="Standard"/>
        <w:tabs>
          <w:tab w:val="left" w:pos="35"/>
          <w:tab w:val="left" w:pos="69"/>
          <w:tab w:val="left" w:pos="208"/>
          <w:tab w:val="left" w:pos="288"/>
          <w:tab w:val="left" w:pos="727"/>
          <w:tab w:val="left" w:pos="1027"/>
          <w:tab w:val="left" w:pos="1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668" w:rsidRPr="00CE1E7A" w:rsidRDefault="00334BB9" w:rsidP="00EC0040">
      <w:pPr>
        <w:pStyle w:val="Standard"/>
        <w:tabs>
          <w:tab w:val="left" w:pos="35"/>
          <w:tab w:val="left" w:pos="69"/>
          <w:tab w:val="left" w:pos="208"/>
          <w:tab w:val="left" w:pos="288"/>
          <w:tab w:val="left" w:pos="727"/>
          <w:tab w:val="left" w:pos="1027"/>
          <w:tab w:val="left" w:pos="1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7A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565668" w:rsidRPr="00CE1E7A">
        <w:rPr>
          <w:rFonts w:ascii="Times New Roman" w:hAnsi="Times New Roman" w:cs="Times New Roman"/>
          <w:sz w:val="28"/>
          <w:szCs w:val="28"/>
        </w:rPr>
        <w:t>.2.</w:t>
      </w:r>
      <w:r w:rsidR="00831017">
        <w:rPr>
          <w:rFonts w:ascii="Times New Roman" w:hAnsi="Times New Roman" w:cs="Times New Roman"/>
          <w:sz w:val="28"/>
          <w:szCs w:val="28"/>
        </w:rPr>
        <w:t> </w:t>
      </w:r>
      <w:r w:rsidR="00565668" w:rsidRPr="00CE1E7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E3B8B" w:rsidRPr="00CE1E7A">
        <w:rPr>
          <w:rFonts w:ascii="Times New Roman" w:hAnsi="Times New Roman" w:cs="Times New Roman"/>
          <w:sz w:val="28"/>
          <w:szCs w:val="28"/>
        </w:rPr>
        <w:t xml:space="preserve">подведения итогов </w:t>
      </w:r>
      <w:r w:rsidR="003623D9">
        <w:rPr>
          <w:rFonts w:ascii="Times New Roman" w:hAnsi="Times New Roman" w:cs="Times New Roman"/>
          <w:sz w:val="28"/>
          <w:szCs w:val="28"/>
        </w:rPr>
        <w:t>К</w:t>
      </w:r>
      <w:r w:rsidR="00565668" w:rsidRPr="00CE1E7A">
        <w:rPr>
          <w:rFonts w:ascii="Times New Roman" w:hAnsi="Times New Roman" w:cs="Times New Roman"/>
          <w:sz w:val="28"/>
          <w:szCs w:val="28"/>
        </w:rPr>
        <w:t>онкурса перед участниками выступа</w:t>
      </w:r>
      <w:r w:rsidR="0074395F" w:rsidRPr="00CE1E7A">
        <w:rPr>
          <w:rFonts w:ascii="Times New Roman" w:hAnsi="Times New Roman" w:cs="Times New Roman"/>
          <w:sz w:val="28"/>
          <w:szCs w:val="28"/>
        </w:rPr>
        <w:t>ю</w:t>
      </w:r>
      <w:r w:rsidR="00565668" w:rsidRPr="00CE1E7A">
        <w:rPr>
          <w:rFonts w:ascii="Times New Roman" w:hAnsi="Times New Roman" w:cs="Times New Roman"/>
          <w:sz w:val="28"/>
          <w:szCs w:val="28"/>
        </w:rPr>
        <w:t xml:space="preserve">т </w:t>
      </w:r>
      <w:r w:rsidR="00E72C7C" w:rsidRPr="00CE1E7A">
        <w:rPr>
          <w:rFonts w:ascii="Times New Roman" w:hAnsi="Times New Roman" w:cs="Times New Roman"/>
          <w:sz w:val="28"/>
          <w:szCs w:val="28"/>
        </w:rPr>
        <w:t>судь</w:t>
      </w:r>
      <w:r w:rsidR="0074395F" w:rsidRPr="00CE1E7A">
        <w:rPr>
          <w:rFonts w:ascii="Times New Roman" w:hAnsi="Times New Roman" w:cs="Times New Roman"/>
          <w:sz w:val="28"/>
          <w:szCs w:val="28"/>
        </w:rPr>
        <w:t>и</w:t>
      </w:r>
      <w:r w:rsidR="00E72C7C" w:rsidRPr="00CE1E7A">
        <w:rPr>
          <w:rFonts w:ascii="Times New Roman" w:hAnsi="Times New Roman" w:cs="Times New Roman"/>
          <w:sz w:val="28"/>
          <w:szCs w:val="28"/>
        </w:rPr>
        <w:t xml:space="preserve"> </w:t>
      </w:r>
      <w:r w:rsidR="00565668" w:rsidRPr="00CE1E7A">
        <w:rPr>
          <w:rFonts w:ascii="Times New Roman" w:hAnsi="Times New Roman" w:cs="Times New Roman"/>
          <w:sz w:val="28"/>
          <w:szCs w:val="28"/>
        </w:rPr>
        <w:t>этапов с обобщением результатов выступлений участников</w:t>
      </w:r>
      <w:r w:rsidR="0074395F" w:rsidRPr="00CE1E7A">
        <w:rPr>
          <w:rFonts w:ascii="Times New Roman" w:hAnsi="Times New Roman" w:cs="Times New Roman"/>
          <w:sz w:val="28"/>
          <w:szCs w:val="28"/>
        </w:rPr>
        <w:t xml:space="preserve"> на этапах</w:t>
      </w:r>
      <w:r w:rsidR="00565668" w:rsidRPr="00CE1E7A">
        <w:rPr>
          <w:rFonts w:ascii="Times New Roman" w:hAnsi="Times New Roman" w:cs="Times New Roman"/>
          <w:sz w:val="28"/>
          <w:szCs w:val="28"/>
        </w:rPr>
        <w:t>.</w:t>
      </w:r>
    </w:p>
    <w:p w:rsidR="00ED37C0" w:rsidRPr="00CE1E7A" w:rsidRDefault="00ED37C0" w:rsidP="00EC0040">
      <w:pPr>
        <w:pStyle w:val="Standard"/>
        <w:tabs>
          <w:tab w:val="left" w:pos="35"/>
          <w:tab w:val="left" w:pos="69"/>
          <w:tab w:val="left" w:pos="208"/>
          <w:tab w:val="left" w:pos="288"/>
          <w:tab w:val="left" w:pos="727"/>
          <w:tab w:val="left" w:pos="1027"/>
          <w:tab w:val="left" w:pos="1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7C0" w:rsidRPr="00CE1E7A" w:rsidRDefault="00334BB9" w:rsidP="00EC0040">
      <w:pPr>
        <w:pStyle w:val="Standard"/>
        <w:tabs>
          <w:tab w:val="left" w:pos="35"/>
          <w:tab w:val="left" w:pos="69"/>
          <w:tab w:val="left" w:pos="208"/>
          <w:tab w:val="left" w:pos="288"/>
          <w:tab w:val="left" w:pos="727"/>
          <w:tab w:val="left" w:pos="1027"/>
          <w:tab w:val="left" w:pos="1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7A">
        <w:rPr>
          <w:rFonts w:ascii="Times New Roman" w:hAnsi="Times New Roman" w:cs="Times New Roman"/>
          <w:sz w:val="28"/>
          <w:szCs w:val="28"/>
        </w:rPr>
        <w:t>9</w:t>
      </w:r>
      <w:r w:rsidR="00565668" w:rsidRPr="00CE1E7A">
        <w:rPr>
          <w:rFonts w:ascii="Times New Roman" w:hAnsi="Times New Roman" w:cs="Times New Roman"/>
          <w:sz w:val="28"/>
          <w:szCs w:val="28"/>
        </w:rPr>
        <w:t>.3.</w:t>
      </w:r>
      <w:r w:rsidR="00831017">
        <w:rPr>
          <w:rFonts w:ascii="Times New Roman" w:hAnsi="Times New Roman" w:cs="Times New Roman"/>
          <w:sz w:val="28"/>
          <w:szCs w:val="28"/>
        </w:rPr>
        <w:t> </w:t>
      </w:r>
      <w:r w:rsidR="00ED37C0" w:rsidRPr="00CE1E7A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3623D9">
        <w:rPr>
          <w:rFonts w:ascii="Times New Roman" w:hAnsi="Times New Roman" w:cs="Times New Roman"/>
          <w:sz w:val="28"/>
          <w:szCs w:val="28"/>
        </w:rPr>
        <w:t>К</w:t>
      </w:r>
      <w:r w:rsidR="00ED37C0" w:rsidRPr="00CE1E7A">
        <w:rPr>
          <w:rFonts w:ascii="Times New Roman" w:hAnsi="Times New Roman" w:cs="Times New Roman"/>
          <w:sz w:val="28"/>
          <w:szCs w:val="28"/>
        </w:rPr>
        <w:t>онкурса признается участник, который набрал максимальное количество баллов по совокупности всех этапов. В случае</w:t>
      </w:r>
      <w:proofErr w:type="gramStart"/>
      <w:r w:rsidR="00ED37C0" w:rsidRPr="00CE1E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D37C0" w:rsidRPr="00CE1E7A">
        <w:rPr>
          <w:rFonts w:ascii="Times New Roman" w:hAnsi="Times New Roman" w:cs="Times New Roman"/>
          <w:sz w:val="28"/>
          <w:szCs w:val="28"/>
        </w:rPr>
        <w:t xml:space="preserve"> если </w:t>
      </w:r>
      <w:r w:rsidR="003623D9">
        <w:rPr>
          <w:rFonts w:ascii="Times New Roman" w:hAnsi="Times New Roman" w:cs="Times New Roman"/>
          <w:sz w:val="28"/>
          <w:szCs w:val="28"/>
        </w:rPr>
        <w:t>два</w:t>
      </w:r>
      <w:r w:rsidR="00ED37C0" w:rsidRPr="00CE1E7A">
        <w:rPr>
          <w:rFonts w:ascii="Times New Roman" w:hAnsi="Times New Roman" w:cs="Times New Roman"/>
          <w:sz w:val="28"/>
          <w:szCs w:val="28"/>
        </w:rPr>
        <w:t xml:space="preserve"> участника и более набрали одинаковое количество баллов по результатам всех этапов, приоритет отдается участнику решением </w:t>
      </w:r>
      <w:r w:rsidR="00831017">
        <w:rPr>
          <w:rFonts w:ascii="Times New Roman" w:hAnsi="Times New Roman" w:cs="Times New Roman"/>
          <w:sz w:val="28"/>
          <w:szCs w:val="28"/>
        </w:rPr>
        <w:t>г</w:t>
      </w:r>
      <w:r w:rsidR="00ED37C0" w:rsidRPr="00CE1E7A">
        <w:rPr>
          <w:rFonts w:ascii="Times New Roman" w:hAnsi="Times New Roman" w:cs="Times New Roman"/>
          <w:sz w:val="28"/>
          <w:szCs w:val="28"/>
        </w:rPr>
        <w:t xml:space="preserve">лавной судейской комиссии </w:t>
      </w:r>
      <w:r w:rsidR="003623D9">
        <w:rPr>
          <w:rFonts w:ascii="Times New Roman" w:hAnsi="Times New Roman" w:cs="Times New Roman"/>
          <w:sz w:val="28"/>
          <w:szCs w:val="28"/>
        </w:rPr>
        <w:t>К</w:t>
      </w:r>
      <w:r w:rsidR="00ED37C0" w:rsidRPr="00CE1E7A">
        <w:rPr>
          <w:rFonts w:ascii="Times New Roman" w:hAnsi="Times New Roman" w:cs="Times New Roman"/>
          <w:sz w:val="28"/>
          <w:szCs w:val="28"/>
        </w:rPr>
        <w:t>онкурса с учетом наименьшего суммарного времени по итогам прохождения этапов 2-4.</w:t>
      </w:r>
    </w:p>
    <w:p w:rsidR="00EF482C" w:rsidRDefault="00EF482C" w:rsidP="00EA4816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816" w:rsidRPr="00CE1E7A" w:rsidRDefault="00334BB9" w:rsidP="00EA4816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7A">
        <w:rPr>
          <w:rFonts w:ascii="Times New Roman" w:hAnsi="Times New Roman" w:cs="Times New Roman"/>
          <w:sz w:val="28"/>
          <w:szCs w:val="28"/>
        </w:rPr>
        <w:t>9</w:t>
      </w:r>
      <w:r w:rsidR="00F42766" w:rsidRPr="00CE1E7A">
        <w:rPr>
          <w:rFonts w:ascii="Times New Roman" w:hAnsi="Times New Roman" w:cs="Times New Roman"/>
          <w:sz w:val="28"/>
          <w:szCs w:val="28"/>
        </w:rPr>
        <w:t>.4.</w:t>
      </w:r>
      <w:r w:rsidR="00831017">
        <w:rPr>
          <w:rFonts w:ascii="Times New Roman" w:hAnsi="Times New Roman" w:cs="Times New Roman"/>
          <w:sz w:val="28"/>
          <w:szCs w:val="28"/>
        </w:rPr>
        <w:t> </w:t>
      </w:r>
      <w:r w:rsidR="00EA4816" w:rsidRPr="00CE1E7A">
        <w:rPr>
          <w:rFonts w:ascii="Times New Roman" w:hAnsi="Times New Roman" w:cs="Times New Roman"/>
          <w:sz w:val="28"/>
          <w:szCs w:val="28"/>
        </w:rPr>
        <w:t xml:space="preserve">Участникам федерального этапа </w:t>
      </w:r>
      <w:r w:rsidR="003623D9">
        <w:rPr>
          <w:rFonts w:ascii="Times New Roman" w:hAnsi="Times New Roman" w:cs="Times New Roman"/>
          <w:sz w:val="28"/>
          <w:szCs w:val="28"/>
        </w:rPr>
        <w:t>К</w:t>
      </w:r>
      <w:r w:rsidR="00EA4816" w:rsidRPr="00CE1E7A">
        <w:rPr>
          <w:rFonts w:ascii="Times New Roman" w:hAnsi="Times New Roman" w:cs="Times New Roman"/>
          <w:sz w:val="28"/>
          <w:szCs w:val="28"/>
        </w:rPr>
        <w:t xml:space="preserve">онкурса вручается сертификат </w:t>
      </w:r>
      <w:r w:rsidR="00BB2CDC" w:rsidRPr="00CE1E7A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EA4816" w:rsidRPr="00CE1E7A">
        <w:rPr>
          <w:rFonts w:ascii="Times New Roman" w:hAnsi="Times New Roman" w:cs="Times New Roman"/>
          <w:sz w:val="28"/>
          <w:szCs w:val="28"/>
        </w:rPr>
        <w:t xml:space="preserve">«Лучший электромонтер </w:t>
      </w:r>
      <w:r w:rsidR="00990389">
        <w:rPr>
          <w:rFonts w:ascii="Times New Roman" w:hAnsi="Times New Roman" w:cs="Times New Roman"/>
          <w:sz w:val="28"/>
          <w:szCs w:val="28"/>
        </w:rPr>
        <w:t xml:space="preserve">по </w:t>
      </w:r>
      <w:r w:rsidR="00EA4816" w:rsidRPr="00CE1E7A">
        <w:rPr>
          <w:rFonts w:ascii="Times New Roman" w:hAnsi="Times New Roman" w:cs="Times New Roman"/>
          <w:sz w:val="28"/>
          <w:szCs w:val="28"/>
        </w:rPr>
        <w:t>релейной защит</w:t>
      </w:r>
      <w:r w:rsidR="00990389">
        <w:rPr>
          <w:rFonts w:ascii="Times New Roman" w:hAnsi="Times New Roman" w:cs="Times New Roman"/>
          <w:sz w:val="28"/>
          <w:szCs w:val="28"/>
        </w:rPr>
        <w:t>е</w:t>
      </w:r>
      <w:r w:rsidR="00540582">
        <w:rPr>
          <w:rFonts w:ascii="Times New Roman" w:hAnsi="Times New Roman" w:cs="Times New Roman"/>
          <w:sz w:val="28"/>
          <w:szCs w:val="28"/>
        </w:rPr>
        <w:br/>
      </w:r>
      <w:r w:rsidR="00EA4816" w:rsidRPr="00CE1E7A">
        <w:rPr>
          <w:rFonts w:ascii="Times New Roman" w:hAnsi="Times New Roman" w:cs="Times New Roman"/>
          <w:sz w:val="28"/>
          <w:szCs w:val="28"/>
        </w:rPr>
        <w:t>и автоматик</w:t>
      </w:r>
      <w:r w:rsidR="00990389">
        <w:rPr>
          <w:rFonts w:ascii="Times New Roman" w:hAnsi="Times New Roman" w:cs="Times New Roman"/>
          <w:sz w:val="28"/>
          <w:szCs w:val="28"/>
        </w:rPr>
        <w:t>е</w:t>
      </w:r>
      <w:r w:rsidR="00EA4816" w:rsidRPr="00CE1E7A">
        <w:rPr>
          <w:rFonts w:ascii="Times New Roman" w:hAnsi="Times New Roman" w:cs="Times New Roman"/>
          <w:sz w:val="28"/>
          <w:szCs w:val="28"/>
        </w:rPr>
        <w:t>».</w:t>
      </w:r>
    </w:p>
    <w:p w:rsidR="00EA4816" w:rsidRPr="00CE1E7A" w:rsidRDefault="00EA4816" w:rsidP="00EA4816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668" w:rsidRPr="00565668" w:rsidRDefault="00EA4816" w:rsidP="00EA4816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E7A">
        <w:rPr>
          <w:rFonts w:ascii="Times New Roman" w:hAnsi="Times New Roman" w:cs="Times New Roman"/>
          <w:sz w:val="28"/>
          <w:szCs w:val="28"/>
        </w:rPr>
        <w:t>9.5.</w:t>
      </w:r>
      <w:r w:rsidR="00831017">
        <w:rPr>
          <w:rFonts w:ascii="Times New Roman" w:hAnsi="Times New Roman" w:cs="Times New Roman"/>
          <w:sz w:val="28"/>
          <w:szCs w:val="28"/>
        </w:rPr>
        <w:t> </w:t>
      </w:r>
      <w:r w:rsidR="00831017" w:rsidRPr="00831017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  <w:r w:rsidR="00540582">
        <w:rPr>
          <w:rFonts w:ascii="Times New Roman" w:hAnsi="Times New Roman" w:cs="Times New Roman"/>
          <w:sz w:val="28"/>
          <w:szCs w:val="28"/>
        </w:rPr>
        <w:br/>
      </w:r>
      <w:r w:rsidR="00831017" w:rsidRPr="00831017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831017">
        <w:rPr>
          <w:rFonts w:ascii="Times New Roman" w:hAnsi="Times New Roman" w:cs="Times New Roman"/>
          <w:sz w:val="28"/>
          <w:szCs w:val="28"/>
        </w:rPr>
        <w:t xml:space="preserve">главной судейской </w:t>
      </w:r>
      <w:r w:rsidR="00831017" w:rsidRPr="00831017">
        <w:rPr>
          <w:rFonts w:ascii="Times New Roman" w:hAnsi="Times New Roman" w:cs="Times New Roman"/>
          <w:sz w:val="28"/>
          <w:szCs w:val="28"/>
        </w:rPr>
        <w:t>комиссии утверждает итоги конкурса, награждает победителей и призеров конкурса, выплачивает</w:t>
      </w:r>
      <w:r w:rsidR="00540582">
        <w:rPr>
          <w:rFonts w:ascii="Times New Roman" w:hAnsi="Times New Roman" w:cs="Times New Roman"/>
          <w:sz w:val="28"/>
          <w:szCs w:val="28"/>
        </w:rPr>
        <w:br/>
      </w:r>
      <w:r w:rsidR="00831017" w:rsidRPr="00831017">
        <w:rPr>
          <w:rFonts w:ascii="Times New Roman" w:hAnsi="Times New Roman" w:cs="Times New Roman"/>
          <w:sz w:val="28"/>
          <w:szCs w:val="28"/>
        </w:rPr>
        <w:t>в установленном порядке денежное поощрение победителям и призерам конкурса</w:t>
      </w:r>
      <w:r w:rsidR="00BF5F94" w:rsidRPr="00CE1E7A">
        <w:rPr>
          <w:rFonts w:ascii="Times New Roman" w:hAnsi="Times New Roman" w:cs="Times New Roman"/>
          <w:sz w:val="28"/>
          <w:szCs w:val="28"/>
        </w:rPr>
        <w:t>.</w:t>
      </w:r>
    </w:p>
    <w:sectPr w:rsidR="00565668" w:rsidRPr="00565668" w:rsidSect="00290CB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6B1" w:rsidRDefault="002126B1" w:rsidP="00290CB8">
      <w:pPr>
        <w:spacing w:after="0" w:line="240" w:lineRule="auto"/>
      </w:pPr>
      <w:r>
        <w:separator/>
      </w:r>
    </w:p>
  </w:endnote>
  <w:endnote w:type="continuationSeparator" w:id="0">
    <w:p w:rsidR="002126B1" w:rsidRDefault="002126B1" w:rsidP="0029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996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C48F4" w:rsidRPr="00BB2CDC" w:rsidRDefault="003C03F9">
        <w:pPr>
          <w:pStyle w:val="af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B2C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C48F4" w:rsidRPr="00BB2C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2C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6F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2C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C48F4" w:rsidRDefault="009C48F4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6B1" w:rsidRDefault="002126B1" w:rsidP="00290CB8">
      <w:pPr>
        <w:spacing w:after="0" w:line="240" w:lineRule="auto"/>
      </w:pPr>
      <w:r>
        <w:separator/>
      </w:r>
    </w:p>
  </w:footnote>
  <w:footnote w:type="continuationSeparator" w:id="0">
    <w:p w:rsidR="002126B1" w:rsidRDefault="002126B1" w:rsidP="00290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7D0"/>
    <w:multiLevelType w:val="hybridMultilevel"/>
    <w:tmpl w:val="9BCA2D2E"/>
    <w:lvl w:ilvl="0" w:tplc="A4FE2544">
      <w:start w:val="1"/>
      <w:numFmt w:val="bullet"/>
      <w:lvlText w:val=""/>
      <w:lvlJc w:val="left"/>
      <w:pPr>
        <w:ind w:left="3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3" w:tplc="A4FE2544">
      <w:start w:val="1"/>
      <w:numFmt w:val="bullet"/>
      <w:lvlText w:val=""/>
      <w:lvlJc w:val="left"/>
      <w:pPr>
        <w:ind w:left="5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3" w:hanging="360"/>
      </w:pPr>
      <w:rPr>
        <w:rFonts w:ascii="Wingdings" w:hAnsi="Wingdings" w:hint="default"/>
      </w:rPr>
    </w:lvl>
  </w:abstractNum>
  <w:abstractNum w:abstractNumId="1">
    <w:nsid w:val="09EC42A1"/>
    <w:multiLevelType w:val="hybridMultilevel"/>
    <w:tmpl w:val="08AC2A22"/>
    <w:lvl w:ilvl="0" w:tplc="04190009">
      <w:start w:val="1"/>
      <w:numFmt w:val="bullet"/>
      <w:lvlText w:val="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0D1506B3"/>
    <w:multiLevelType w:val="hybridMultilevel"/>
    <w:tmpl w:val="F73444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8611BF"/>
    <w:multiLevelType w:val="hybridMultilevel"/>
    <w:tmpl w:val="068A5808"/>
    <w:lvl w:ilvl="0" w:tplc="A4FE2544">
      <w:start w:val="1"/>
      <w:numFmt w:val="bullet"/>
      <w:lvlText w:val=""/>
      <w:lvlJc w:val="left"/>
      <w:pPr>
        <w:ind w:left="3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3" w:hanging="360"/>
      </w:pPr>
      <w:rPr>
        <w:rFonts w:ascii="Wingdings" w:hAnsi="Wingdings" w:hint="default"/>
      </w:rPr>
    </w:lvl>
  </w:abstractNum>
  <w:abstractNum w:abstractNumId="4">
    <w:nsid w:val="17AF5172"/>
    <w:multiLevelType w:val="multilevel"/>
    <w:tmpl w:val="5658D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B3A3768"/>
    <w:multiLevelType w:val="hybridMultilevel"/>
    <w:tmpl w:val="8D62860E"/>
    <w:lvl w:ilvl="0" w:tplc="0419000B">
      <w:start w:val="1"/>
      <w:numFmt w:val="bullet"/>
      <w:lvlText w:val=""/>
      <w:lvlJc w:val="left"/>
      <w:pPr>
        <w:ind w:left="3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3" w:hanging="360"/>
      </w:pPr>
      <w:rPr>
        <w:rFonts w:ascii="Wingdings" w:hAnsi="Wingdings" w:hint="default"/>
      </w:rPr>
    </w:lvl>
  </w:abstractNum>
  <w:abstractNum w:abstractNumId="6">
    <w:nsid w:val="226065C1"/>
    <w:multiLevelType w:val="multilevel"/>
    <w:tmpl w:val="42A66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12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43EE449C"/>
    <w:multiLevelType w:val="hybridMultilevel"/>
    <w:tmpl w:val="781C31B8"/>
    <w:lvl w:ilvl="0" w:tplc="0419000D">
      <w:start w:val="1"/>
      <w:numFmt w:val="bullet"/>
      <w:lvlText w:val=""/>
      <w:lvlJc w:val="left"/>
      <w:pPr>
        <w:ind w:left="30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</w:abstractNum>
  <w:abstractNum w:abstractNumId="8">
    <w:nsid w:val="45B20ECE"/>
    <w:multiLevelType w:val="hybridMultilevel"/>
    <w:tmpl w:val="E138CA10"/>
    <w:lvl w:ilvl="0" w:tplc="88D4D49C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3825C13"/>
    <w:multiLevelType w:val="hybridMultilevel"/>
    <w:tmpl w:val="F7D40182"/>
    <w:lvl w:ilvl="0" w:tplc="A4FE2544">
      <w:start w:val="1"/>
      <w:numFmt w:val="bullet"/>
      <w:lvlText w:val=""/>
      <w:lvlJc w:val="left"/>
      <w:pPr>
        <w:ind w:left="2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abstractNum w:abstractNumId="10">
    <w:nsid w:val="57C558C0"/>
    <w:multiLevelType w:val="hybridMultilevel"/>
    <w:tmpl w:val="F6C473AC"/>
    <w:lvl w:ilvl="0" w:tplc="0419000B">
      <w:start w:val="1"/>
      <w:numFmt w:val="bullet"/>
      <w:lvlText w:val="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1">
    <w:nsid w:val="5B854465"/>
    <w:multiLevelType w:val="hybridMultilevel"/>
    <w:tmpl w:val="A6046058"/>
    <w:lvl w:ilvl="0" w:tplc="25360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B57C1D"/>
    <w:multiLevelType w:val="hybridMultilevel"/>
    <w:tmpl w:val="83CE0D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4153709"/>
    <w:multiLevelType w:val="multilevel"/>
    <w:tmpl w:val="3D041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5EC4EF3"/>
    <w:multiLevelType w:val="hybridMultilevel"/>
    <w:tmpl w:val="DF7AD9A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6E95165"/>
    <w:multiLevelType w:val="hybridMultilevel"/>
    <w:tmpl w:val="C01A5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4"/>
  </w:num>
  <w:num w:numId="6">
    <w:abstractNumId w:val="15"/>
  </w:num>
  <w:num w:numId="7">
    <w:abstractNumId w:val="10"/>
  </w:num>
  <w:num w:numId="8">
    <w:abstractNumId w:val="1"/>
  </w:num>
  <w:num w:numId="9">
    <w:abstractNumId w:val="14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2E91"/>
    <w:rsid w:val="000023D2"/>
    <w:rsid w:val="000078FF"/>
    <w:rsid w:val="00023B82"/>
    <w:rsid w:val="0002639F"/>
    <w:rsid w:val="00035779"/>
    <w:rsid w:val="00035A9E"/>
    <w:rsid w:val="00040BAA"/>
    <w:rsid w:val="00047168"/>
    <w:rsid w:val="00066F20"/>
    <w:rsid w:val="000B11E4"/>
    <w:rsid w:val="000C224B"/>
    <w:rsid w:val="000D1378"/>
    <w:rsid w:val="000E48EA"/>
    <w:rsid w:val="000F123A"/>
    <w:rsid w:val="000F52B6"/>
    <w:rsid w:val="000F6FE7"/>
    <w:rsid w:val="00101D5E"/>
    <w:rsid w:val="0012144F"/>
    <w:rsid w:val="001228AA"/>
    <w:rsid w:val="0013234A"/>
    <w:rsid w:val="001333E4"/>
    <w:rsid w:val="001413E1"/>
    <w:rsid w:val="001550D5"/>
    <w:rsid w:val="00156601"/>
    <w:rsid w:val="00172E91"/>
    <w:rsid w:val="00180030"/>
    <w:rsid w:val="001848CA"/>
    <w:rsid w:val="001B1242"/>
    <w:rsid w:val="001B2F76"/>
    <w:rsid w:val="001B5C19"/>
    <w:rsid w:val="001E12B8"/>
    <w:rsid w:val="001E4353"/>
    <w:rsid w:val="001F29BA"/>
    <w:rsid w:val="00200A49"/>
    <w:rsid w:val="00203E89"/>
    <w:rsid w:val="00206069"/>
    <w:rsid w:val="002126B1"/>
    <w:rsid w:val="002434A3"/>
    <w:rsid w:val="00247FB4"/>
    <w:rsid w:val="002612B7"/>
    <w:rsid w:val="00262126"/>
    <w:rsid w:val="00263FAE"/>
    <w:rsid w:val="00274499"/>
    <w:rsid w:val="00284036"/>
    <w:rsid w:val="0028516F"/>
    <w:rsid w:val="00290CB8"/>
    <w:rsid w:val="002B1FEB"/>
    <w:rsid w:val="002C6832"/>
    <w:rsid w:val="002D1EFD"/>
    <w:rsid w:val="002E3BE1"/>
    <w:rsid w:val="00327BD0"/>
    <w:rsid w:val="003301A8"/>
    <w:rsid w:val="00334BB9"/>
    <w:rsid w:val="003434E0"/>
    <w:rsid w:val="00351365"/>
    <w:rsid w:val="003623D9"/>
    <w:rsid w:val="003A2F49"/>
    <w:rsid w:val="003A4733"/>
    <w:rsid w:val="003B2C12"/>
    <w:rsid w:val="003B50FB"/>
    <w:rsid w:val="003C009A"/>
    <w:rsid w:val="003C03F9"/>
    <w:rsid w:val="003C119C"/>
    <w:rsid w:val="003E3B8B"/>
    <w:rsid w:val="003F218C"/>
    <w:rsid w:val="003F2FAD"/>
    <w:rsid w:val="00401160"/>
    <w:rsid w:val="004041CF"/>
    <w:rsid w:val="00405BE3"/>
    <w:rsid w:val="00407B74"/>
    <w:rsid w:val="004408A4"/>
    <w:rsid w:val="00441281"/>
    <w:rsid w:val="00444B54"/>
    <w:rsid w:val="00456E72"/>
    <w:rsid w:val="0046163B"/>
    <w:rsid w:val="00472FCD"/>
    <w:rsid w:val="00473C97"/>
    <w:rsid w:val="0047451B"/>
    <w:rsid w:val="00482E84"/>
    <w:rsid w:val="004C6B8A"/>
    <w:rsid w:val="004F1E88"/>
    <w:rsid w:val="004F43A4"/>
    <w:rsid w:val="004F5AE1"/>
    <w:rsid w:val="004F782B"/>
    <w:rsid w:val="00514F9F"/>
    <w:rsid w:val="00525E97"/>
    <w:rsid w:val="00531C12"/>
    <w:rsid w:val="00532D02"/>
    <w:rsid w:val="00540582"/>
    <w:rsid w:val="00543B7E"/>
    <w:rsid w:val="00545334"/>
    <w:rsid w:val="00565668"/>
    <w:rsid w:val="00593A28"/>
    <w:rsid w:val="00595840"/>
    <w:rsid w:val="005B50B3"/>
    <w:rsid w:val="005E264F"/>
    <w:rsid w:val="005E5041"/>
    <w:rsid w:val="005E5CE7"/>
    <w:rsid w:val="005F481D"/>
    <w:rsid w:val="00610DCA"/>
    <w:rsid w:val="006176A4"/>
    <w:rsid w:val="00632045"/>
    <w:rsid w:val="006448C9"/>
    <w:rsid w:val="0064633E"/>
    <w:rsid w:val="006466AC"/>
    <w:rsid w:val="00654F1F"/>
    <w:rsid w:val="00677D55"/>
    <w:rsid w:val="00694D05"/>
    <w:rsid w:val="00694F7D"/>
    <w:rsid w:val="006962C5"/>
    <w:rsid w:val="006A7C65"/>
    <w:rsid w:val="006B0281"/>
    <w:rsid w:val="006B3A57"/>
    <w:rsid w:val="006D0C4B"/>
    <w:rsid w:val="006D6948"/>
    <w:rsid w:val="006E5629"/>
    <w:rsid w:val="006E7221"/>
    <w:rsid w:val="006F1F07"/>
    <w:rsid w:val="006F2AD2"/>
    <w:rsid w:val="00712849"/>
    <w:rsid w:val="00715F3E"/>
    <w:rsid w:val="00723003"/>
    <w:rsid w:val="00740665"/>
    <w:rsid w:val="0074395F"/>
    <w:rsid w:val="00757B30"/>
    <w:rsid w:val="00763DD1"/>
    <w:rsid w:val="0078345E"/>
    <w:rsid w:val="00785128"/>
    <w:rsid w:val="0079122B"/>
    <w:rsid w:val="00796BFE"/>
    <w:rsid w:val="00797AD3"/>
    <w:rsid w:val="007A4641"/>
    <w:rsid w:val="007B2862"/>
    <w:rsid w:val="007D5445"/>
    <w:rsid w:val="007E08AD"/>
    <w:rsid w:val="007E415F"/>
    <w:rsid w:val="008041C5"/>
    <w:rsid w:val="00806344"/>
    <w:rsid w:val="00806CD2"/>
    <w:rsid w:val="00820DEA"/>
    <w:rsid w:val="00821B52"/>
    <w:rsid w:val="00831017"/>
    <w:rsid w:val="00842022"/>
    <w:rsid w:val="00860644"/>
    <w:rsid w:val="00870FCD"/>
    <w:rsid w:val="00884E1B"/>
    <w:rsid w:val="008879F0"/>
    <w:rsid w:val="00893B11"/>
    <w:rsid w:val="008966B9"/>
    <w:rsid w:val="008C25F4"/>
    <w:rsid w:val="008E68D8"/>
    <w:rsid w:val="008F6DA3"/>
    <w:rsid w:val="0090437B"/>
    <w:rsid w:val="00910F2E"/>
    <w:rsid w:val="00924E65"/>
    <w:rsid w:val="00924F9E"/>
    <w:rsid w:val="00927F4A"/>
    <w:rsid w:val="009339CE"/>
    <w:rsid w:val="00947E81"/>
    <w:rsid w:val="00951453"/>
    <w:rsid w:val="009747AE"/>
    <w:rsid w:val="00990389"/>
    <w:rsid w:val="00993FC8"/>
    <w:rsid w:val="009A243F"/>
    <w:rsid w:val="009B5150"/>
    <w:rsid w:val="009C069F"/>
    <w:rsid w:val="009C48F4"/>
    <w:rsid w:val="009C5E1A"/>
    <w:rsid w:val="009C7E61"/>
    <w:rsid w:val="009D6B9F"/>
    <w:rsid w:val="009F1A07"/>
    <w:rsid w:val="009F33D1"/>
    <w:rsid w:val="00A17FAD"/>
    <w:rsid w:val="00A2225C"/>
    <w:rsid w:val="00A2559B"/>
    <w:rsid w:val="00A27B26"/>
    <w:rsid w:val="00A46904"/>
    <w:rsid w:val="00A52244"/>
    <w:rsid w:val="00A60152"/>
    <w:rsid w:val="00A97A5F"/>
    <w:rsid w:val="00AA30A3"/>
    <w:rsid w:val="00AB3701"/>
    <w:rsid w:val="00AD49A2"/>
    <w:rsid w:val="00B168FD"/>
    <w:rsid w:val="00B23906"/>
    <w:rsid w:val="00B30E38"/>
    <w:rsid w:val="00B34D55"/>
    <w:rsid w:val="00B421CF"/>
    <w:rsid w:val="00B67A96"/>
    <w:rsid w:val="00B80EC4"/>
    <w:rsid w:val="00B84F9B"/>
    <w:rsid w:val="00BA02EB"/>
    <w:rsid w:val="00BB2CDC"/>
    <w:rsid w:val="00BC38E8"/>
    <w:rsid w:val="00BE0E95"/>
    <w:rsid w:val="00BE35FA"/>
    <w:rsid w:val="00BE6BEF"/>
    <w:rsid w:val="00BF5F94"/>
    <w:rsid w:val="00C24F41"/>
    <w:rsid w:val="00C408DB"/>
    <w:rsid w:val="00C46A11"/>
    <w:rsid w:val="00C47EE4"/>
    <w:rsid w:val="00C5118C"/>
    <w:rsid w:val="00C561D4"/>
    <w:rsid w:val="00C73660"/>
    <w:rsid w:val="00C9151F"/>
    <w:rsid w:val="00C93697"/>
    <w:rsid w:val="00CB15E7"/>
    <w:rsid w:val="00CB1B01"/>
    <w:rsid w:val="00CC2309"/>
    <w:rsid w:val="00CD4ED3"/>
    <w:rsid w:val="00CE00D0"/>
    <w:rsid w:val="00CE1CE7"/>
    <w:rsid w:val="00CE1E7A"/>
    <w:rsid w:val="00CE3FA8"/>
    <w:rsid w:val="00CE51AA"/>
    <w:rsid w:val="00CE6750"/>
    <w:rsid w:val="00CF3639"/>
    <w:rsid w:val="00D05204"/>
    <w:rsid w:val="00D06AA9"/>
    <w:rsid w:val="00D078FB"/>
    <w:rsid w:val="00D25A93"/>
    <w:rsid w:val="00D304DB"/>
    <w:rsid w:val="00D34634"/>
    <w:rsid w:val="00D40118"/>
    <w:rsid w:val="00D44216"/>
    <w:rsid w:val="00D57771"/>
    <w:rsid w:val="00D764D3"/>
    <w:rsid w:val="00D80C38"/>
    <w:rsid w:val="00D815E1"/>
    <w:rsid w:val="00D844AA"/>
    <w:rsid w:val="00DA152A"/>
    <w:rsid w:val="00DB7930"/>
    <w:rsid w:val="00DD32E0"/>
    <w:rsid w:val="00DD40D0"/>
    <w:rsid w:val="00DD60E1"/>
    <w:rsid w:val="00DD7226"/>
    <w:rsid w:val="00DF6AB9"/>
    <w:rsid w:val="00E03AEB"/>
    <w:rsid w:val="00E238ED"/>
    <w:rsid w:val="00E25359"/>
    <w:rsid w:val="00E27731"/>
    <w:rsid w:val="00E356A6"/>
    <w:rsid w:val="00E37BB6"/>
    <w:rsid w:val="00E72C7C"/>
    <w:rsid w:val="00E733DD"/>
    <w:rsid w:val="00E921B9"/>
    <w:rsid w:val="00E9355C"/>
    <w:rsid w:val="00EA4816"/>
    <w:rsid w:val="00EB0058"/>
    <w:rsid w:val="00EB1308"/>
    <w:rsid w:val="00EB6F6C"/>
    <w:rsid w:val="00EC0040"/>
    <w:rsid w:val="00ED37C0"/>
    <w:rsid w:val="00EF482C"/>
    <w:rsid w:val="00EF5B59"/>
    <w:rsid w:val="00F00FE4"/>
    <w:rsid w:val="00F23B23"/>
    <w:rsid w:val="00F31FBC"/>
    <w:rsid w:val="00F356AB"/>
    <w:rsid w:val="00F37D1D"/>
    <w:rsid w:val="00F42766"/>
    <w:rsid w:val="00F458FD"/>
    <w:rsid w:val="00F51AEA"/>
    <w:rsid w:val="00F51C32"/>
    <w:rsid w:val="00F617F1"/>
    <w:rsid w:val="00F858EA"/>
    <w:rsid w:val="00F93A18"/>
    <w:rsid w:val="00F96757"/>
    <w:rsid w:val="00FA7D39"/>
    <w:rsid w:val="00FB1659"/>
    <w:rsid w:val="00FB266E"/>
    <w:rsid w:val="00FB28B7"/>
    <w:rsid w:val="00FB51C6"/>
    <w:rsid w:val="00FB6459"/>
    <w:rsid w:val="00FC5CBD"/>
    <w:rsid w:val="00FC739B"/>
    <w:rsid w:val="00FD0608"/>
    <w:rsid w:val="00FE4EE7"/>
    <w:rsid w:val="00FF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82"/>
  </w:style>
  <w:style w:type="paragraph" w:styleId="2">
    <w:name w:val="heading 2"/>
    <w:basedOn w:val="a"/>
    <w:next w:val="a"/>
    <w:link w:val="20"/>
    <w:qFormat/>
    <w:rsid w:val="00172E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2E91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Стиль"/>
    <w:rsid w:val="00172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172E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72E9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172E91"/>
    <w:pPr>
      <w:spacing w:after="0" w:line="2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172E91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172E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72E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172E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72E91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172E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172E9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172E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72E91"/>
    <w:rPr>
      <w:rFonts w:ascii="Times New Roman" w:eastAsia="Times New Roman" w:hAnsi="Times New Roman" w:cs="Times New Roman"/>
      <w:sz w:val="16"/>
      <w:szCs w:val="16"/>
    </w:rPr>
  </w:style>
  <w:style w:type="table" w:styleId="aa">
    <w:name w:val="Table Grid"/>
    <w:basedOn w:val="a1"/>
    <w:uiPriority w:val="59"/>
    <w:rsid w:val="00035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A9E"/>
    <w:pPr>
      <w:ind w:left="720"/>
      <w:contextualSpacing/>
    </w:pPr>
  </w:style>
  <w:style w:type="paragraph" w:styleId="ac">
    <w:name w:val="No Spacing"/>
    <w:uiPriority w:val="1"/>
    <w:qFormat/>
    <w:rsid w:val="00565668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066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66F2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47E81"/>
    <w:pPr>
      <w:suppressAutoHyphens/>
      <w:autoSpaceDN w:val="0"/>
    </w:pPr>
    <w:rPr>
      <w:rFonts w:ascii="Calibri" w:eastAsia="SimSun" w:hAnsi="Calibri" w:cs="Tahoma"/>
      <w:kern w:val="3"/>
    </w:rPr>
  </w:style>
  <w:style w:type="character" w:styleId="af">
    <w:name w:val="annotation reference"/>
    <w:basedOn w:val="a0"/>
    <w:uiPriority w:val="99"/>
    <w:semiHidden/>
    <w:unhideWhenUsed/>
    <w:rsid w:val="0064633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4633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4633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4633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4633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4F43A4"/>
    <w:pPr>
      <w:spacing w:after="0" w:line="240" w:lineRule="auto"/>
    </w:pPr>
  </w:style>
  <w:style w:type="paragraph" w:styleId="af5">
    <w:name w:val="footer"/>
    <w:basedOn w:val="a"/>
    <w:link w:val="af6"/>
    <w:uiPriority w:val="99"/>
    <w:unhideWhenUsed/>
    <w:rsid w:val="00290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90CB8"/>
  </w:style>
  <w:style w:type="character" w:styleId="af7">
    <w:name w:val="Hyperlink"/>
    <w:basedOn w:val="a0"/>
    <w:uiPriority w:val="99"/>
    <w:unhideWhenUsed/>
    <w:rsid w:val="006176A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76A4"/>
    <w:rPr>
      <w:color w:val="605E5C"/>
      <w:shd w:val="clear" w:color="auto" w:fill="E1DFDD"/>
    </w:rPr>
  </w:style>
  <w:style w:type="character" w:customStyle="1" w:styleId="FontStyle12">
    <w:name w:val="Font Style12"/>
    <w:uiPriority w:val="99"/>
    <w:rsid w:val="0083101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a@muc-ee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FF17-166C-4AB5-B611-0E50030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nrz11</dc:creator>
  <cp:lastModifiedBy>User</cp:lastModifiedBy>
  <cp:revision>2</cp:revision>
  <cp:lastPrinted>2020-02-26T07:16:00Z</cp:lastPrinted>
  <dcterms:created xsi:type="dcterms:W3CDTF">2020-05-15T10:13:00Z</dcterms:created>
  <dcterms:modified xsi:type="dcterms:W3CDTF">2020-05-15T10:13:00Z</dcterms:modified>
</cp:coreProperties>
</file>