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9E" w:rsidRP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C60832">
        <w:rPr>
          <w:rFonts w:ascii="Times New Roman" w:hAnsi="Times New Roman" w:cs="Times New Roman"/>
          <w:b/>
          <w:sz w:val="36"/>
          <w:szCs w:val="36"/>
        </w:rPr>
        <w:t>Всероссийский конкурс профессионального мастерства «Лучший по профессии»</w:t>
      </w: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0832">
        <w:rPr>
          <w:rFonts w:ascii="Times New Roman" w:hAnsi="Times New Roman" w:cs="Times New Roman"/>
          <w:b/>
          <w:sz w:val="36"/>
          <w:szCs w:val="36"/>
        </w:rPr>
        <w:t>по номинации «Оператор станков с ПУ (токар</w:t>
      </w:r>
      <w:r w:rsidR="00E73DF1">
        <w:rPr>
          <w:rFonts w:ascii="Times New Roman" w:hAnsi="Times New Roman" w:cs="Times New Roman"/>
          <w:b/>
          <w:sz w:val="36"/>
          <w:szCs w:val="36"/>
        </w:rPr>
        <w:t>ная группа</w:t>
      </w:r>
      <w:r w:rsidRPr="00C60832">
        <w:rPr>
          <w:rFonts w:ascii="Times New Roman" w:hAnsi="Times New Roman" w:cs="Times New Roman"/>
          <w:b/>
          <w:sz w:val="36"/>
          <w:szCs w:val="36"/>
        </w:rPr>
        <w:t>)»</w:t>
      </w: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29CD" w:rsidRDefault="004F29CD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29CD" w:rsidRDefault="004F29CD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ПРАКТИЧЕСКОЕ ЗАДАНИЕ</w:t>
      </w:r>
    </w:p>
    <w:p w:rsidR="004F29CD" w:rsidRDefault="004F29CD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832" w:rsidRPr="00C60832" w:rsidRDefault="00C60832" w:rsidP="00C60832">
      <w:pPr>
        <w:jc w:val="center"/>
        <w:rPr>
          <w:rFonts w:ascii="Times New Roman" w:hAnsi="Times New Roman" w:cs="Times New Roman"/>
          <w:sz w:val="36"/>
          <w:szCs w:val="36"/>
        </w:rPr>
      </w:pPr>
      <w:r w:rsidRPr="00C60832">
        <w:rPr>
          <w:rFonts w:ascii="Times New Roman" w:hAnsi="Times New Roman" w:cs="Times New Roman"/>
          <w:sz w:val="36"/>
          <w:szCs w:val="36"/>
        </w:rPr>
        <w:t>Изготовление детали: Корпус</w:t>
      </w:r>
    </w:p>
    <w:p w:rsidR="00C60832" w:rsidRDefault="00E73DF1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(материал сталь 30ХГСА)</w:t>
      </w: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3DF1" w:rsidRDefault="00E73DF1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3DF1" w:rsidRDefault="00E73DF1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832" w:rsidRDefault="00C60832" w:rsidP="00C608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832" w:rsidRPr="00C60832" w:rsidRDefault="00C60832" w:rsidP="00C6083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0832" w:rsidRDefault="00C60832" w:rsidP="00C6083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Тула – </w:t>
      </w:r>
      <w:r w:rsidRPr="00C60832">
        <w:rPr>
          <w:rFonts w:ascii="Times New Roman" w:hAnsi="Times New Roman" w:cs="Times New Roman"/>
          <w:sz w:val="36"/>
          <w:szCs w:val="36"/>
        </w:rPr>
        <w:t>2016</w:t>
      </w:r>
      <w:r>
        <w:rPr>
          <w:rFonts w:ascii="Times New Roman" w:hAnsi="Times New Roman" w:cs="Times New Roman"/>
          <w:sz w:val="36"/>
          <w:szCs w:val="36"/>
        </w:rPr>
        <w:t>г.</w:t>
      </w:r>
    </w:p>
    <w:p w:rsidR="002B2DC1" w:rsidRPr="00197E7F" w:rsidRDefault="002B2DC1" w:rsidP="002B2DC1">
      <w:pPr>
        <w:rPr>
          <w:rFonts w:ascii="Times New Roman" w:hAnsi="Times New Roman" w:cs="Times New Roman"/>
          <w:sz w:val="36"/>
          <w:szCs w:val="36"/>
        </w:rPr>
      </w:pPr>
    </w:p>
    <w:p w:rsidR="004F29CD" w:rsidRPr="007558DE" w:rsidRDefault="004F29CD" w:rsidP="002B2D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58D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Задание: «Изготовить </w:t>
      </w:r>
      <w:r w:rsidR="00C941F9" w:rsidRPr="007558DE">
        <w:rPr>
          <w:rFonts w:ascii="Times New Roman" w:hAnsi="Times New Roman" w:cs="Times New Roman"/>
          <w:b/>
          <w:sz w:val="36"/>
          <w:szCs w:val="36"/>
        </w:rPr>
        <w:t>деталь (Корпус) на токарном станке с ПУ»</w:t>
      </w:r>
    </w:p>
    <w:p w:rsidR="00C941F9" w:rsidRPr="007558DE" w:rsidRDefault="00C941F9" w:rsidP="00C941F9">
      <w:pPr>
        <w:rPr>
          <w:rFonts w:ascii="Times New Roman" w:hAnsi="Times New Roman" w:cs="Times New Roman"/>
          <w:b/>
          <w:sz w:val="36"/>
          <w:szCs w:val="36"/>
        </w:rPr>
      </w:pPr>
      <w:r w:rsidRPr="007558DE">
        <w:rPr>
          <w:rFonts w:ascii="Times New Roman" w:hAnsi="Times New Roman" w:cs="Times New Roman"/>
          <w:b/>
          <w:sz w:val="36"/>
          <w:szCs w:val="36"/>
        </w:rPr>
        <w:t>Перед началом выполнения практического задания:</w:t>
      </w:r>
    </w:p>
    <w:p w:rsidR="00962C2B" w:rsidRPr="007558DE" w:rsidRDefault="00C941F9" w:rsidP="00962C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Получить от </w:t>
      </w:r>
      <w:r w:rsidR="00430F95">
        <w:rPr>
          <w:rFonts w:ascii="Times New Roman" w:hAnsi="Times New Roman" w:cs="Times New Roman"/>
          <w:sz w:val="28"/>
          <w:szCs w:val="28"/>
        </w:rPr>
        <w:t>организаторов</w:t>
      </w:r>
      <w:r w:rsidR="0003412C" w:rsidRPr="007558DE">
        <w:rPr>
          <w:rFonts w:ascii="Times New Roman" w:hAnsi="Times New Roman" w:cs="Times New Roman"/>
          <w:sz w:val="28"/>
          <w:szCs w:val="28"/>
        </w:rPr>
        <w:t xml:space="preserve"> конкурса рекомендации</w:t>
      </w:r>
      <w:r w:rsidRPr="007558DE">
        <w:rPr>
          <w:rFonts w:ascii="Times New Roman" w:hAnsi="Times New Roman" w:cs="Times New Roman"/>
          <w:sz w:val="28"/>
          <w:szCs w:val="28"/>
        </w:rPr>
        <w:t xml:space="preserve"> по выполнению производственного задания</w:t>
      </w:r>
      <w:r w:rsidR="0003412C" w:rsidRPr="007558DE">
        <w:rPr>
          <w:rFonts w:ascii="Times New Roman" w:hAnsi="Times New Roman" w:cs="Times New Roman"/>
          <w:sz w:val="28"/>
          <w:szCs w:val="28"/>
        </w:rPr>
        <w:t xml:space="preserve"> и инструктаж по безопасному проведению работ от специалиста по охране труда.</w:t>
      </w:r>
      <w:r w:rsidR="00962C2B" w:rsidRPr="007558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2C2B" w:rsidRPr="007558DE" w:rsidRDefault="00962C2B" w:rsidP="00962C2B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7558DE">
        <w:rPr>
          <w:rFonts w:ascii="Times New Roman" w:hAnsi="Times New Roman" w:cs="Times New Roman"/>
          <w:b/>
          <w:sz w:val="36"/>
          <w:szCs w:val="36"/>
        </w:rPr>
        <w:t>Последовательность проведения практического задания.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Получить технологические документы</w:t>
      </w:r>
      <w:r w:rsidR="002D2E17" w:rsidRPr="007558DE">
        <w:rPr>
          <w:rFonts w:ascii="Times New Roman" w:hAnsi="Times New Roman" w:cs="Times New Roman"/>
          <w:sz w:val="28"/>
          <w:szCs w:val="28"/>
        </w:rPr>
        <w:t xml:space="preserve"> (ТД)</w:t>
      </w:r>
      <w:r w:rsidRPr="007558DE">
        <w:rPr>
          <w:rFonts w:ascii="Times New Roman" w:hAnsi="Times New Roman" w:cs="Times New Roman"/>
          <w:sz w:val="28"/>
          <w:szCs w:val="28"/>
        </w:rPr>
        <w:t xml:space="preserve"> на изготовлени</w:t>
      </w:r>
      <w:r w:rsidR="00430F95">
        <w:rPr>
          <w:rFonts w:ascii="Times New Roman" w:hAnsi="Times New Roman" w:cs="Times New Roman"/>
          <w:sz w:val="28"/>
          <w:szCs w:val="28"/>
        </w:rPr>
        <w:t>е</w:t>
      </w:r>
      <w:r w:rsidRPr="007558DE">
        <w:rPr>
          <w:rFonts w:ascii="Times New Roman" w:hAnsi="Times New Roman" w:cs="Times New Roman"/>
          <w:sz w:val="28"/>
          <w:szCs w:val="28"/>
        </w:rPr>
        <w:t xml:space="preserve"> конкурсной детали.</w:t>
      </w:r>
      <w:r w:rsidR="002D2E17" w:rsidRPr="007558DE">
        <w:rPr>
          <w:rFonts w:ascii="Times New Roman" w:hAnsi="Times New Roman" w:cs="Times New Roman"/>
          <w:sz w:val="28"/>
          <w:szCs w:val="28"/>
        </w:rPr>
        <w:t xml:space="preserve"> </w:t>
      </w:r>
      <w:r w:rsidR="00A42EB4" w:rsidRPr="007558DE">
        <w:rPr>
          <w:rFonts w:ascii="Times New Roman" w:hAnsi="Times New Roman" w:cs="Times New Roman"/>
          <w:sz w:val="28"/>
          <w:szCs w:val="28"/>
        </w:rPr>
        <w:t>Технологическая документация разработана</w:t>
      </w:r>
      <w:r w:rsidR="002D2E17" w:rsidRPr="007558DE">
        <w:rPr>
          <w:rFonts w:ascii="Times New Roman" w:hAnsi="Times New Roman" w:cs="Times New Roman"/>
          <w:sz w:val="28"/>
          <w:szCs w:val="28"/>
        </w:rPr>
        <w:t xml:space="preserve"> в соответствии с нормативной и руководящей документацией, действующей на предприятии.</w:t>
      </w:r>
      <w:r w:rsidR="00A42EB4" w:rsidRPr="00755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8DE" w:rsidRDefault="007558DE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362C1" w:rsidRPr="007558DE" w:rsidRDefault="003362C1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В комплект технологической документации входит:</w:t>
      </w:r>
    </w:p>
    <w:p w:rsidR="003362C1" w:rsidRPr="007558DE" w:rsidRDefault="00D801C1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-</w:t>
      </w:r>
      <w:r w:rsidR="00430F95">
        <w:rPr>
          <w:rFonts w:ascii="Times New Roman" w:hAnsi="Times New Roman" w:cs="Times New Roman"/>
          <w:sz w:val="28"/>
          <w:szCs w:val="28"/>
        </w:rPr>
        <w:t xml:space="preserve"> </w:t>
      </w:r>
      <w:r w:rsidRPr="007558DE">
        <w:rPr>
          <w:rFonts w:ascii="Times New Roman" w:hAnsi="Times New Roman" w:cs="Times New Roman"/>
          <w:sz w:val="28"/>
          <w:szCs w:val="28"/>
        </w:rPr>
        <w:t>чертеж заготовки и чертеж конкурсной детали;</w:t>
      </w:r>
    </w:p>
    <w:p w:rsidR="00D801C1" w:rsidRPr="007558DE" w:rsidRDefault="00D801C1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-</w:t>
      </w:r>
      <w:r w:rsidR="00430F95">
        <w:rPr>
          <w:rFonts w:ascii="Times New Roman" w:hAnsi="Times New Roman" w:cs="Times New Roman"/>
          <w:sz w:val="28"/>
          <w:szCs w:val="28"/>
        </w:rPr>
        <w:t xml:space="preserve"> </w:t>
      </w:r>
      <w:r w:rsidRPr="007558DE">
        <w:rPr>
          <w:rFonts w:ascii="Times New Roman" w:hAnsi="Times New Roman" w:cs="Times New Roman"/>
          <w:sz w:val="28"/>
          <w:szCs w:val="28"/>
        </w:rPr>
        <w:t>карты наладок на две операции по изготов</w:t>
      </w:r>
      <w:r w:rsidR="007558DE" w:rsidRPr="007558DE">
        <w:rPr>
          <w:rFonts w:ascii="Times New Roman" w:hAnsi="Times New Roman" w:cs="Times New Roman"/>
          <w:sz w:val="28"/>
          <w:szCs w:val="28"/>
        </w:rPr>
        <w:t>лению конкурсной детали;</w:t>
      </w:r>
    </w:p>
    <w:p w:rsidR="007558DE" w:rsidRPr="007558DE" w:rsidRDefault="007558DE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-</w:t>
      </w:r>
      <w:r w:rsidR="00430F95">
        <w:rPr>
          <w:rFonts w:ascii="Times New Roman" w:hAnsi="Times New Roman" w:cs="Times New Roman"/>
          <w:sz w:val="28"/>
          <w:szCs w:val="28"/>
        </w:rPr>
        <w:t xml:space="preserve"> </w:t>
      </w:r>
      <w:r w:rsidRPr="007558DE">
        <w:rPr>
          <w:rFonts w:ascii="Times New Roman" w:hAnsi="Times New Roman" w:cs="Times New Roman"/>
          <w:sz w:val="28"/>
          <w:szCs w:val="28"/>
        </w:rPr>
        <w:t>оценочный лист оператора станка с ПУ;</w:t>
      </w:r>
    </w:p>
    <w:p w:rsidR="007558DE" w:rsidRDefault="007558DE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-</w:t>
      </w:r>
      <w:r w:rsidR="00430F95">
        <w:rPr>
          <w:rFonts w:ascii="Times New Roman" w:hAnsi="Times New Roman" w:cs="Times New Roman"/>
          <w:sz w:val="28"/>
          <w:szCs w:val="28"/>
        </w:rPr>
        <w:t xml:space="preserve"> </w:t>
      </w:r>
      <w:r w:rsidRPr="007558DE">
        <w:rPr>
          <w:rFonts w:ascii="Times New Roman" w:hAnsi="Times New Roman" w:cs="Times New Roman"/>
          <w:sz w:val="28"/>
          <w:szCs w:val="28"/>
        </w:rPr>
        <w:t>список необходимой минимальной техоснастки для изготовления конкурсной детали</w:t>
      </w:r>
    </w:p>
    <w:p w:rsidR="00430F95" w:rsidRPr="007558DE" w:rsidRDefault="00430F95" w:rsidP="00336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Занять рабочее место у станка с </w:t>
      </w:r>
      <w:r w:rsidR="00E73DF1">
        <w:rPr>
          <w:rFonts w:ascii="Times New Roman" w:hAnsi="Times New Roman" w:cs="Times New Roman"/>
          <w:sz w:val="28"/>
          <w:szCs w:val="28"/>
        </w:rPr>
        <w:t xml:space="preserve">номером, </w:t>
      </w:r>
      <w:proofErr w:type="gramStart"/>
      <w:r w:rsidR="00E73DF1">
        <w:rPr>
          <w:rFonts w:ascii="Times New Roman" w:hAnsi="Times New Roman" w:cs="Times New Roman"/>
          <w:sz w:val="28"/>
          <w:szCs w:val="28"/>
        </w:rPr>
        <w:t>полученном</w:t>
      </w:r>
      <w:proofErr w:type="gramEnd"/>
      <w:r w:rsidR="00E73DF1">
        <w:rPr>
          <w:rFonts w:ascii="Times New Roman" w:hAnsi="Times New Roman" w:cs="Times New Roman"/>
          <w:sz w:val="28"/>
          <w:szCs w:val="28"/>
        </w:rPr>
        <w:t xml:space="preserve"> </w:t>
      </w:r>
      <w:r w:rsidRPr="007558DE">
        <w:rPr>
          <w:rFonts w:ascii="Times New Roman" w:hAnsi="Times New Roman" w:cs="Times New Roman"/>
          <w:sz w:val="28"/>
          <w:szCs w:val="28"/>
        </w:rPr>
        <w:t>при жеребьевке.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Проверить чистоту и порядок в зоне рабочего места (не должно быть ненужных предметов на полу и стеллажах).</w:t>
      </w:r>
    </w:p>
    <w:p w:rsidR="00A518B1" w:rsidRPr="007558DE" w:rsidRDefault="00A518B1" w:rsidP="00A518B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Проверить наличие и техническое состояние станочной </w:t>
      </w:r>
      <w:proofErr w:type="gramStart"/>
      <w:r w:rsidRPr="007558DE">
        <w:rPr>
          <w:rFonts w:ascii="Times New Roman" w:hAnsi="Times New Roman" w:cs="Times New Roman"/>
          <w:sz w:val="28"/>
          <w:szCs w:val="28"/>
        </w:rPr>
        <w:t>оснастки</w:t>
      </w:r>
      <w:proofErr w:type="gramEnd"/>
      <w:r w:rsidRPr="007558DE">
        <w:rPr>
          <w:rFonts w:ascii="Times New Roman" w:hAnsi="Times New Roman" w:cs="Times New Roman"/>
          <w:sz w:val="28"/>
          <w:szCs w:val="28"/>
        </w:rPr>
        <w:t xml:space="preserve"> и наличие заготовки на конкурсную деталь.</w:t>
      </w:r>
    </w:p>
    <w:p w:rsidR="00962C2B" w:rsidRPr="007558DE" w:rsidRDefault="00A518B1" w:rsidP="00A518B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Проверить наличие и исправность осветительных приборов.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Внимательно изучит</w:t>
      </w:r>
      <w:r w:rsidR="00E73DF1">
        <w:rPr>
          <w:rFonts w:ascii="Times New Roman" w:hAnsi="Times New Roman" w:cs="Times New Roman"/>
          <w:sz w:val="28"/>
          <w:szCs w:val="28"/>
        </w:rPr>
        <w:t>ь</w:t>
      </w:r>
      <w:r w:rsidRPr="007558DE">
        <w:rPr>
          <w:rFonts w:ascii="Times New Roman" w:hAnsi="Times New Roman" w:cs="Times New Roman"/>
          <w:sz w:val="28"/>
          <w:szCs w:val="28"/>
        </w:rPr>
        <w:t xml:space="preserve"> технологическую документацию</w:t>
      </w:r>
      <w:r w:rsidR="00A518B1" w:rsidRPr="007558DE">
        <w:rPr>
          <w:rFonts w:ascii="Times New Roman" w:hAnsi="Times New Roman" w:cs="Times New Roman"/>
          <w:sz w:val="28"/>
          <w:szCs w:val="28"/>
        </w:rPr>
        <w:t>,</w:t>
      </w:r>
      <w:r w:rsidRPr="007558DE">
        <w:rPr>
          <w:rFonts w:ascii="Times New Roman" w:hAnsi="Times New Roman" w:cs="Times New Roman"/>
          <w:sz w:val="28"/>
          <w:szCs w:val="28"/>
        </w:rPr>
        <w:t xml:space="preserve"> </w:t>
      </w:r>
      <w:r w:rsidR="00A518B1" w:rsidRPr="007558DE">
        <w:rPr>
          <w:rFonts w:ascii="Times New Roman" w:hAnsi="Times New Roman" w:cs="Times New Roman"/>
          <w:sz w:val="28"/>
          <w:szCs w:val="28"/>
        </w:rPr>
        <w:t xml:space="preserve">полученную от </w:t>
      </w:r>
      <w:r w:rsidR="00D1586B" w:rsidRPr="007558DE">
        <w:rPr>
          <w:rFonts w:ascii="Times New Roman" w:hAnsi="Times New Roman" w:cs="Times New Roman"/>
          <w:sz w:val="28"/>
          <w:szCs w:val="28"/>
        </w:rPr>
        <w:t>организаторов конкурса</w:t>
      </w:r>
      <w:r w:rsidR="00A518B1" w:rsidRPr="007558DE">
        <w:rPr>
          <w:rFonts w:ascii="Times New Roman" w:hAnsi="Times New Roman" w:cs="Times New Roman"/>
          <w:sz w:val="28"/>
          <w:szCs w:val="28"/>
        </w:rPr>
        <w:t xml:space="preserve">, </w:t>
      </w:r>
      <w:r w:rsidRPr="007558DE">
        <w:rPr>
          <w:rFonts w:ascii="Times New Roman" w:hAnsi="Times New Roman" w:cs="Times New Roman"/>
          <w:sz w:val="28"/>
          <w:szCs w:val="28"/>
        </w:rPr>
        <w:t xml:space="preserve">на </w:t>
      </w:r>
      <w:r w:rsidR="00A518B1" w:rsidRPr="007558DE">
        <w:rPr>
          <w:rFonts w:ascii="Times New Roman" w:hAnsi="Times New Roman" w:cs="Times New Roman"/>
          <w:sz w:val="28"/>
          <w:szCs w:val="28"/>
        </w:rPr>
        <w:t>изготавливаемую</w:t>
      </w:r>
      <w:r w:rsidRPr="007558DE">
        <w:rPr>
          <w:rFonts w:ascii="Times New Roman" w:hAnsi="Times New Roman" w:cs="Times New Roman"/>
          <w:sz w:val="28"/>
          <w:szCs w:val="28"/>
        </w:rPr>
        <w:t xml:space="preserve"> деталь</w:t>
      </w:r>
      <w:r w:rsidR="00A518B1" w:rsidRPr="007558DE">
        <w:rPr>
          <w:rFonts w:ascii="Times New Roman" w:hAnsi="Times New Roman" w:cs="Times New Roman"/>
          <w:sz w:val="28"/>
          <w:szCs w:val="28"/>
        </w:rPr>
        <w:t>.</w:t>
      </w:r>
    </w:p>
    <w:p w:rsidR="00A518B1" w:rsidRPr="007558DE" w:rsidRDefault="00413FCC" w:rsidP="000B6C6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Визуально проверить </w:t>
      </w:r>
      <w:r w:rsidR="000B6C6B" w:rsidRPr="007558DE">
        <w:rPr>
          <w:rFonts w:ascii="Times New Roman" w:hAnsi="Times New Roman" w:cs="Times New Roman"/>
          <w:sz w:val="28"/>
          <w:szCs w:val="28"/>
        </w:rPr>
        <w:t xml:space="preserve">инструмент </w:t>
      </w:r>
      <w:r w:rsidRPr="007558DE">
        <w:rPr>
          <w:rFonts w:ascii="Times New Roman" w:hAnsi="Times New Roman" w:cs="Times New Roman"/>
          <w:sz w:val="28"/>
          <w:szCs w:val="28"/>
        </w:rPr>
        <w:t>на предмет сколов на рабочей кромке</w:t>
      </w:r>
      <w:r w:rsidR="00B3798D" w:rsidRPr="007558DE">
        <w:rPr>
          <w:rFonts w:ascii="Times New Roman" w:hAnsi="Times New Roman" w:cs="Times New Roman"/>
          <w:sz w:val="28"/>
          <w:szCs w:val="28"/>
        </w:rPr>
        <w:t xml:space="preserve"> (весь инструмент должен быть </w:t>
      </w:r>
      <w:r w:rsidR="00B3798D" w:rsidRPr="00E73DF1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левого </w:t>
      </w:r>
      <w:r w:rsidR="00B3798D" w:rsidRPr="007558DE">
        <w:rPr>
          <w:rFonts w:ascii="Times New Roman" w:hAnsi="Times New Roman" w:cs="Times New Roman"/>
          <w:sz w:val="28"/>
          <w:szCs w:val="28"/>
        </w:rPr>
        <w:t>исполнения)</w:t>
      </w:r>
      <w:r w:rsidRPr="007558DE">
        <w:rPr>
          <w:rFonts w:ascii="Times New Roman" w:hAnsi="Times New Roman" w:cs="Times New Roman"/>
          <w:sz w:val="28"/>
          <w:szCs w:val="28"/>
        </w:rPr>
        <w:t>.</w:t>
      </w:r>
    </w:p>
    <w:p w:rsidR="00962C2B" w:rsidRPr="007558DE" w:rsidRDefault="00B3798D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0B6C6B" w:rsidRPr="007558DE">
        <w:rPr>
          <w:rFonts w:ascii="Times New Roman" w:hAnsi="Times New Roman" w:cs="Times New Roman"/>
          <w:sz w:val="28"/>
          <w:szCs w:val="28"/>
        </w:rPr>
        <w:t>режущий</w:t>
      </w:r>
      <w:r w:rsidR="00962C2B" w:rsidRPr="007558DE">
        <w:rPr>
          <w:rFonts w:ascii="Times New Roman" w:hAnsi="Times New Roman" w:cs="Times New Roman"/>
          <w:sz w:val="28"/>
          <w:szCs w:val="28"/>
        </w:rPr>
        <w:t xml:space="preserve"> инструмент </w:t>
      </w:r>
      <w:r w:rsidRPr="007558DE">
        <w:rPr>
          <w:rFonts w:ascii="Times New Roman" w:hAnsi="Times New Roman" w:cs="Times New Roman"/>
          <w:sz w:val="28"/>
          <w:szCs w:val="28"/>
        </w:rPr>
        <w:t xml:space="preserve">в резцедержателе. </w:t>
      </w:r>
      <w:r w:rsidR="00962C2B" w:rsidRPr="007558DE">
        <w:rPr>
          <w:rFonts w:ascii="Times New Roman" w:hAnsi="Times New Roman" w:cs="Times New Roman"/>
          <w:sz w:val="28"/>
          <w:szCs w:val="28"/>
        </w:rPr>
        <w:t>Подготовленный к работе инструмент сложить на тумбочку у станка.</w:t>
      </w:r>
    </w:p>
    <w:p w:rsidR="00B3798D" w:rsidRPr="007558DE" w:rsidRDefault="00B3798D" w:rsidP="00B379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Проверить давление и качество смазочно-охлаждающей жидкости (СОЖ) в станке.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Проверить и настроить кулачки </w:t>
      </w:r>
      <w:r w:rsidR="00B3798D" w:rsidRPr="007558DE">
        <w:rPr>
          <w:rFonts w:ascii="Times New Roman" w:hAnsi="Times New Roman" w:cs="Times New Roman"/>
          <w:sz w:val="28"/>
          <w:szCs w:val="28"/>
        </w:rPr>
        <w:t xml:space="preserve">на необходимый диаметр заготовки </w:t>
      </w:r>
      <w:r w:rsidRPr="007558DE">
        <w:rPr>
          <w:rFonts w:ascii="Times New Roman" w:hAnsi="Times New Roman" w:cs="Times New Roman"/>
          <w:sz w:val="28"/>
          <w:szCs w:val="28"/>
        </w:rPr>
        <w:t>у токарного гидравлического патрона.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Проверить наличие управляющей программы (УП) в системе ЧПУ станка.</w:t>
      </w:r>
    </w:p>
    <w:p w:rsidR="00962C2B" w:rsidRPr="007558DE" w:rsidRDefault="00962C2B" w:rsidP="00962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Исправить заложенные ошибки в УП на деталь и откорректировать режимы обработки </w:t>
      </w:r>
      <w:r w:rsidRPr="007558D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558DE">
        <w:rPr>
          <w:rFonts w:ascii="Times New Roman" w:hAnsi="Times New Roman" w:cs="Times New Roman"/>
          <w:sz w:val="28"/>
          <w:szCs w:val="28"/>
        </w:rPr>
        <w:t xml:space="preserve"> и </w:t>
      </w:r>
      <w:r w:rsidRPr="007558D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558DE">
        <w:rPr>
          <w:rFonts w:ascii="Times New Roman" w:hAnsi="Times New Roman" w:cs="Times New Roman"/>
          <w:sz w:val="28"/>
          <w:szCs w:val="28"/>
        </w:rPr>
        <w:t>.</w:t>
      </w:r>
    </w:p>
    <w:p w:rsidR="00166D45" w:rsidRPr="007558DE" w:rsidRDefault="00962C2B" w:rsidP="00C941F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Приг</w:t>
      </w:r>
      <w:r w:rsidR="00B3798D" w:rsidRPr="007558DE">
        <w:rPr>
          <w:rFonts w:ascii="Times New Roman" w:hAnsi="Times New Roman" w:cs="Times New Roman"/>
          <w:sz w:val="28"/>
          <w:szCs w:val="28"/>
        </w:rPr>
        <w:t>ласить</w:t>
      </w:r>
      <w:r w:rsidR="00D1586B" w:rsidRPr="007558DE">
        <w:rPr>
          <w:rFonts w:ascii="Times New Roman" w:hAnsi="Times New Roman" w:cs="Times New Roman"/>
          <w:sz w:val="28"/>
          <w:szCs w:val="28"/>
        </w:rPr>
        <w:t xml:space="preserve"> организаторов конкурса для фиксирования времени начала изготовления конкурсной детали.</w:t>
      </w:r>
    </w:p>
    <w:p w:rsidR="00166D45" w:rsidRPr="007558DE" w:rsidRDefault="00D1586B" w:rsidP="00C941F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lastRenderedPageBreak/>
        <w:t>Приступить к изготовлению конкурсной детали</w:t>
      </w:r>
      <w:r w:rsidR="00197E7F" w:rsidRPr="007558DE">
        <w:rPr>
          <w:rFonts w:ascii="Times New Roman" w:hAnsi="Times New Roman" w:cs="Times New Roman"/>
          <w:sz w:val="28"/>
          <w:szCs w:val="28"/>
        </w:rPr>
        <w:t xml:space="preserve"> </w:t>
      </w:r>
      <w:r w:rsidR="00344EA5" w:rsidRPr="007558DE">
        <w:rPr>
          <w:rFonts w:ascii="Times New Roman" w:hAnsi="Times New Roman" w:cs="Times New Roman"/>
          <w:sz w:val="28"/>
          <w:szCs w:val="28"/>
        </w:rPr>
        <w:t>согласно</w:t>
      </w:r>
      <w:r w:rsidR="00197E7F" w:rsidRPr="007558DE">
        <w:rPr>
          <w:rFonts w:ascii="Times New Roman" w:hAnsi="Times New Roman" w:cs="Times New Roman"/>
          <w:sz w:val="28"/>
          <w:szCs w:val="28"/>
        </w:rPr>
        <w:t xml:space="preserve"> ТД</w:t>
      </w:r>
      <w:r w:rsidR="00525AC6" w:rsidRPr="007558DE">
        <w:rPr>
          <w:rFonts w:ascii="Times New Roman" w:hAnsi="Times New Roman" w:cs="Times New Roman"/>
          <w:sz w:val="28"/>
          <w:szCs w:val="28"/>
        </w:rPr>
        <w:t>.</w:t>
      </w:r>
    </w:p>
    <w:p w:rsidR="000D20D8" w:rsidRPr="007558DE" w:rsidRDefault="000D20D8" w:rsidP="00C941F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>При завершении работ по изготовлению конкурсной детали, пригласить членов комиссии для фиксирования времени окончания работы.</w:t>
      </w:r>
    </w:p>
    <w:p w:rsidR="002B2DC1" w:rsidRPr="007558DE" w:rsidRDefault="000D20D8" w:rsidP="00C941F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58DE">
        <w:rPr>
          <w:rFonts w:ascii="Times New Roman" w:hAnsi="Times New Roman" w:cs="Times New Roman"/>
          <w:sz w:val="28"/>
          <w:szCs w:val="28"/>
        </w:rPr>
        <w:t xml:space="preserve">Предъявить изготовленную деталь </w:t>
      </w:r>
      <w:r w:rsidR="00116FFB" w:rsidRPr="007558DE">
        <w:rPr>
          <w:rFonts w:ascii="Times New Roman" w:hAnsi="Times New Roman" w:cs="Times New Roman"/>
          <w:sz w:val="28"/>
          <w:szCs w:val="28"/>
        </w:rPr>
        <w:t xml:space="preserve">и оценочный лист </w:t>
      </w:r>
      <w:r w:rsidRPr="007558DE">
        <w:rPr>
          <w:rFonts w:ascii="Times New Roman" w:hAnsi="Times New Roman" w:cs="Times New Roman"/>
          <w:sz w:val="28"/>
          <w:szCs w:val="28"/>
        </w:rPr>
        <w:t xml:space="preserve">представителю ОТК. </w:t>
      </w:r>
      <w:r w:rsidR="002B2DC1" w:rsidRPr="00755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DF1" w:rsidRDefault="00E73DF1" w:rsidP="00E73DF1">
      <w:pPr>
        <w:rPr>
          <w:rFonts w:ascii="Times New Roman" w:hAnsi="Times New Roman" w:cs="Times New Roman"/>
          <w:b/>
          <w:sz w:val="36"/>
          <w:szCs w:val="36"/>
        </w:rPr>
      </w:pPr>
      <w:r w:rsidRPr="00E73DF1">
        <w:rPr>
          <w:rFonts w:ascii="Times New Roman" w:hAnsi="Times New Roman" w:cs="Times New Roman"/>
          <w:b/>
          <w:sz w:val="36"/>
          <w:szCs w:val="36"/>
        </w:rPr>
        <w:t>Используемое оборудование и инструмент</w:t>
      </w:r>
    </w:p>
    <w:p w:rsidR="00430F95" w:rsidRDefault="00430F95" w:rsidP="00E73DF1">
      <w:pPr>
        <w:rPr>
          <w:rFonts w:ascii="Times New Roman" w:hAnsi="Times New Roman" w:cs="Times New Roman"/>
          <w:b/>
          <w:sz w:val="36"/>
          <w:szCs w:val="36"/>
        </w:rPr>
      </w:pPr>
    </w:p>
    <w:p w:rsidR="00F21955" w:rsidRPr="000D20D8" w:rsidRDefault="00F21955" w:rsidP="00E73DF1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63C6772" wp14:editId="36598018">
            <wp:extent cx="777170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C6" w:rsidRPr="000D20D8" w:rsidRDefault="00525AC6" w:rsidP="00E73DF1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BB23AD">
        <w:rPr>
          <w:rFonts w:ascii="Times New Roman" w:hAnsi="Times New Roman" w:cs="Times New Roman"/>
          <w:sz w:val="24"/>
          <w:szCs w:val="24"/>
        </w:rPr>
        <w:t>Станки</w:t>
      </w:r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23AD">
        <w:rPr>
          <w:rFonts w:ascii="Times New Roman" w:hAnsi="Times New Roman" w:cs="Times New Roman"/>
          <w:sz w:val="24"/>
          <w:szCs w:val="24"/>
          <w:lang w:val="en-US"/>
        </w:rPr>
        <w:t>Hardinge</w:t>
      </w:r>
      <w:proofErr w:type="spellEnd"/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GS 200</w:t>
      </w:r>
    </w:p>
    <w:p w:rsidR="00C97569" w:rsidRPr="000D20D8" w:rsidRDefault="00525AC6" w:rsidP="00E73DF1">
      <w:pPr>
        <w:pStyle w:val="a4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705603" cy="5505450"/>
            <wp:effectExtent l="0" t="0" r="0" b="0"/>
            <wp:docPr id="5" name="Рисунок 4" descr="DSC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158" cy="55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C6" w:rsidRPr="000D20D8" w:rsidRDefault="00525AC6" w:rsidP="00C97569">
      <w:pPr>
        <w:pStyle w:val="a4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C97569" w:rsidRDefault="00C97569" w:rsidP="00E73DF1">
      <w:pPr>
        <w:pStyle w:val="a4"/>
        <w:rPr>
          <w:rFonts w:ascii="Times New Roman" w:hAnsi="Times New Roman" w:cs="Times New Roman"/>
          <w:sz w:val="24"/>
          <w:szCs w:val="24"/>
        </w:rPr>
      </w:pPr>
      <w:r w:rsidRPr="00BB23AD">
        <w:rPr>
          <w:rFonts w:ascii="Times New Roman" w:hAnsi="Times New Roman" w:cs="Times New Roman"/>
          <w:sz w:val="24"/>
          <w:szCs w:val="24"/>
        </w:rPr>
        <w:t>Станки</w:t>
      </w:r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23AD">
        <w:rPr>
          <w:rFonts w:ascii="Times New Roman" w:hAnsi="Times New Roman" w:cs="Times New Roman"/>
          <w:sz w:val="24"/>
          <w:szCs w:val="24"/>
          <w:lang w:val="en-US"/>
        </w:rPr>
        <w:t>Hardinge</w:t>
      </w:r>
      <w:proofErr w:type="spellEnd"/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GS 150</w:t>
      </w:r>
    </w:p>
    <w:p w:rsidR="00430F95" w:rsidRPr="00430F95" w:rsidRDefault="00430F95" w:rsidP="00E73DF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B2DC1" w:rsidRDefault="002B2DC1" w:rsidP="00430F9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8639175" cy="5124450"/>
            <wp:effectExtent l="0" t="0" r="0" b="0"/>
            <wp:docPr id="7" name="Рисунок 6" descr="DSC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488" cy="51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C1" w:rsidRDefault="002B2DC1" w:rsidP="002B2D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B2DC1" w:rsidRDefault="002B2DC1" w:rsidP="00430F9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BB23AD">
        <w:rPr>
          <w:rFonts w:ascii="Times New Roman" w:hAnsi="Times New Roman" w:cs="Times New Roman"/>
          <w:sz w:val="24"/>
          <w:szCs w:val="24"/>
        </w:rPr>
        <w:t>Станки</w:t>
      </w:r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23AD">
        <w:rPr>
          <w:rFonts w:ascii="Times New Roman" w:hAnsi="Times New Roman" w:cs="Times New Roman"/>
          <w:sz w:val="24"/>
          <w:szCs w:val="24"/>
          <w:lang w:val="en-US"/>
        </w:rPr>
        <w:t>Hardinge</w:t>
      </w:r>
      <w:proofErr w:type="spellEnd"/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GS 150</w:t>
      </w:r>
    </w:p>
    <w:p w:rsidR="002B2DC1" w:rsidRPr="002B2DC1" w:rsidRDefault="002B2DC1" w:rsidP="002B2D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5AC6" w:rsidRDefault="00525AC6" w:rsidP="00430F95">
      <w:pPr>
        <w:pStyle w:val="a4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543925" cy="5904279"/>
            <wp:effectExtent l="0" t="0" r="0" b="0"/>
            <wp:docPr id="3" name="Рисунок 2" descr="DSC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131" cy="590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C6" w:rsidRDefault="00525AC6" w:rsidP="00C9756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525AC6" w:rsidRPr="00BB23AD" w:rsidRDefault="00525AC6" w:rsidP="00430F9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BB23AD">
        <w:rPr>
          <w:rFonts w:ascii="Times New Roman" w:hAnsi="Times New Roman" w:cs="Times New Roman"/>
          <w:sz w:val="24"/>
          <w:szCs w:val="24"/>
        </w:rPr>
        <w:t>Патрон гидравлический</w:t>
      </w:r>
    </w:p>
    <w:p w:rsidR="00525AC6" w:rsidRDefault="0080546C" w:rsidP="00430F95">
      <w:pPr>
        <w:pStyle w:val="a4"/>
        <w:ind w:left="567" w:hanging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191500" cy="5295139"/>
            <wp:effectExtent l="0" t="0" r="0" b="0"/>
            <wp:docPr id="8" name="Рисунок 7" descr="DSC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948" cy="52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6C" w:rsidRDefault="0080546C" w:rsidP="00C9756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80546C" w:rsidRPr="00BB23AD" w:rsidRDefault="0080546C" w:rsidP="00430F9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BB23AD">
        <w:rPr>
          <w:rFonts w:ascii="Times New Roman" w:hAnsi="Times New Roman" w:cs="Times New Roman"/>
          <w:sz w:val="24"/>
          <w:szCs w:val="24"/>
        </w:rPr>
        <w:t>Система</w:t>
      </w:r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23AD">
        <w:rPr>
          <w:rFonts w:ascii="Times New Roman" w:hAnsi="Times New Roman" w:cs="Times New Roman"/>
          <w:sz w:val="24"/>
          <w:szCs w:val="24"/>
        </w:rPr>
        <w:t>ЧПУ</w:t>
      </w:r>
      <w:r w:rsidRPr="00BB23AD">
        <w:rPr>
          <w:rFonts w:ascii="Times New Roman" w:hAnsi="Times New Roman" w:cs="Times New Roman"/>
          <w:sz w:val="24"/>
          <w:szCs w:val="24"/>
          <w:lang w:val="en-US"/>
        </w:rPr>
        <w:t xml:space="preserve"> Fanuc Series 0i – TD</w:t>
      </w:r>
    </w:p>
    <w:p w:rsidR="0080546C" w:rsidRDefault="0080546C" w:rsidP="00C97569">
      <w:pPr>
        <w:pStyle w:val="a4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229600" cy="5610225"/>
            <wp:effectExtent l="0" t="0" r="0" b="0"/>
            <wp:docPr id="9" name="Рисунок 8" descr="DSC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098" cy="56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59" w:rsidRDefault="00197E7F" w:rsidP="00430F95">
      <w:pPr>
        <w:shd w:val="clear" w:color="auto" w:fill="FFFFFF"/>
        <w:spacing w:before="187" w:after="187" w:line="636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E2C5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Револьверн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ая</w:t>
      </w:r>
      <w:r w:rsidR="005946E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3E2C59" w:rsidRPr="003E2C5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головка с аксиальным </w:t>
      </w:r>
      <w:r w:rsidR="005946E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расположением </w:t>
      </w:r>
      <w:r w:rsidR="003E2C59" w:rsidRPr="003E2C5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инструментом</w:t>
      </w:r>
    </w:p>
    <w:p w:rsidR="00767C5A" w:rsidRDefault="00767C5A" w:rsidP="005946ED">
      <w:pPr>
        <w:shd w:val="clear" w:color="auto" w:fill="FFFFFF"/>
        <w:spacing w:before="187" w:after="187" w:line="6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8401050" cy="4800600"/>
            <wp:effectExtent l="0" t="0" r="0" b="0"/>
            <wp:docPr id="10" name="Рисунок 9" descr="DSC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5A" w:rsidRPr="00197E7F" w:rsidRDefault="00767C5A" w:rsidP="005946ED">
      <w:pPr>
        <w:shd w:val="clear" w:color="auto" w:fill="FFFFFF"/>
        <w:spacing w:before="187" w:after="187" w:line="6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Необходимый мерительный инструмент и слесарный инструмент</w:t>
      </w:r>
    </w:p>
    <w:sectPr w:rsidR="00767C5A" w:rsidRPr="00197E7F" w:rsidSect="00E73DF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21F38"/>
    <w:multiLevelType w:val="hybridMultilevel"/>
    <w:tmpl w:val="5F908C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32"/>
    <w:rsid w:val="0003412C"/>
    <w:rsid w:val="00063915"/>
    <w:rsid w:val="000B6C6B"/>
    <w:rsid w:val="000D20D8"/>
    <w:rsid w:val="00116FFB"/>
    <w:rsid w:val="00166D45"/>
    <w:rsid w:val="00197E7F"/>
    <w:rsid w:val="001B5F6A"/>
    <w:rsid w:val="002107B8"/>
    <w:rsid w:val="002B2DC1"/>
    <w:rsid w:val="002D2E17"/>
    <w:rsid w:val="003362C1"/>
    <w:rsid w:val="00344EA5"/>
    <w:rsid w:val="003E2C59"/>
    <w:rsid w:val="003F3A59"/>
    <w:rsid w:val="00413FCC"/>
    <w:rsid w:val="00430F95"/>
    <w:rsid w:val="004349EC"/>
    <w:rsid w:val="004F29CD"/>
    <w:rsid w:val="00525AC6"/>
    <w:rsid w:val="00566E10"/>
    <w:rsid w:val="005946ED"/>
    <w:rsid w:val="006C64BA"/>
    <w:rsid w:val="006E5986"/>
    <w:rsid w:val="006F1703"/>
    <w:rsid w:val="007558DE"/>
    <w:rsid w:val="00767C5A"/>
    <w:rsid w:val="0080546C"/>
    <w:rsid w:val="0091259C"/>
    <w:rsid w:val="00962C2B"/>
    <w:rsid w:val="009D6BCF"/>
    <w:rsid w:val="00A26D98"/>
    <w:rsid w:val="00A42EB4"/>
    <w:rsid w:val="00A518B1"/>
    <w:rsid w:val="00AB629E"/>
    <w:rsid w:val="00B3798D"/>
    <w:rsid w:val="00B42808"/>
    <w:rsid w:val="00B56D1B"/>
    <w:rsid w:val="00B5772C"/>
    <w:rsid w:val="00BB23AD"/>
    <w:rsid w:val="00C60573"/>
    <w:rsid w:val="00C60832"/>
    <w:rsid w:val="00C715DF"/>
    <w:rsid w:val="00C941F9"/>
    <w:rsid w:val="00C97569"/>
    <w:rsid w:val="00CD0CD6"/>
    <w:rsid w:val="00D1586B"/>
    <w:rsid w:val="00D50BC8"/>
    <w:rsid w:val="00D801C1"/>
    <w:rsid w:val="00E023CB"/>
    <w:rsid w:val="00E73DF1"/>
    <w:rsid w:val="00EC2924"/>
    <w:rsid w:val="00EF1653"/>
    <w:rsid w:val="00F2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2C5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D4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6D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195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9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2C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2C5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D4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6D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195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9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2C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6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kbp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Гвоздев</dc:creator>
  <cp:lastModifiedBy>Воронцова Ирина Александровна</cp:lastModifiedBy>
  <cp:revision>2</cp:revision>
  <cp:lastPrinted>2016-04-15T05:42:00Z</cp:lastPrinted>
  <dcterms:created xsi:type="dcterms:W3CDTF">2016-04-15T07:23:00Z</dcterms:created>
  <dcterms:modified xsi:type="dcterms:W3CDTF">2016-04-15T07:23:00Z</dcterms:modified>
</cp:coreProperties>
</file>